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512EA" w14:textId="2D8460DE" w:rsidR="00A13022" w:rsidRPr="008C6245" w:rsidRDefault="00A13022" w:rsidP="00A13022">
      <w:pPr>
        <w:jc w:val="center"/>
        <w:rPr>
          <w:rFonts w:ascii="Century Gothic" w:hAnsi="Century Gothic" w:cs="Arial"/>
          <w:bCs/>
          <w:sz w:val="28"/>
          <w:szCs w:val="28"/>
          <w:u w:val="single"/>
        </w:rPr>
      </w:pPr>
      <w:r w:rsidRPr="008C6245">
        <w:rPr>
          <w:rFonts w:ascii="Century Gothic" w:hAnsi="Century Gothic" w:cs="Arial"/>
          <w:bCs/>
          <w:sz w:val="28"/>
          <w:szCs w:val="28"/>
          <w:u w:val="single"/>
        </w:rPr>
        <w:t xml:space="preserve">COMUNICADO </w:t>
      </w:r>
      <w:r>
        <w:rPr>
          <w:rFonts w:ascii="Century Gothic" w:hAnsi="Century Gothic" w:cs="Arial"/>
          <w:bCs/>
          <w:sz w:val="28"/>
          <w:szCs w:val="28"/>
          <w:u w:val="single"/>
        </w:rPr>
        <w:t>03</w:t>
      </w:r>
    </w:p>
    <w:p w14:paraId="3F3369AF" w14:textId="77777777" w:rsidR="00A13022" w:rsidRPr="008C6245" w:rsidRDefault="00A13022" w:rsidP="00A13022">
      <w:pPr>
        <w:jc w:val="center"/>
        <w:rPr>
          <w:rFonts w:ascii="Century Gothic" w:hAnsi="Century Gothic" w:cs="Arial"/>
          <w:bCs/>
          <w:sz w:val="28"/>
          <w:szCs w:val="28"/>
        </w:rPr>
      </w:pPr>
    </w:p>
    <w:p w14:paraId="326A2DC6" w14:textId="77777777" w:rsidR="00A13022" w:rsidRPr="008C6245" w:rsidRDefault="00A13022" w:rsidP="00A13022">
      <w:pPr>
        <w:jc w:val="center"/>
        <w:rPr>
          <w:rFonts w:ascii="Century Gothic" w:hAnsi="Century Gothic" w:cs="Arial"/>
          <w:bCs/>
          <w:sz w:val="28"/>
          <w:szCs w:val="28"/>
        </w:rPr>
      </w:pPr>
      <w:r w:rsidRPr="008C6245">
        <w:rPr>
          <w:rFonts w:ascii="Century Gothic" w:hAnsi="Century Gothic" w:cs="Arial"/>
          <w:bCs/>
          <w:sz w:val="28"/>
          <w:szCs w:val="28"/>
        </w:rPr>
        <w:t>P.S. 00</w:t>
      </w:r>
      <w:r>
        <w:rPr>
          <w:rFonts w:ascii="Century Gothic" w:hAnsi="Century Gothic" w:cs="Arial"/>
          <w:bCs/>
          <w:sz w:val="28"/>
          <w:szCs w:val="28"/>
        </w:rPr>
        <w:t>4</w:t>
      </w:r>
      <w:r w:rsidRPr="008C6245">
        <w:rPr>
          <w:rFonts w:ascii="Century Gothic" w:hAnsi="Century Gothic" w:cs="Arial"/>
          <w:bCs/>
          <w:sz w:val="28"/>
          <w:szCs w:val="28"/>
        </w:rPr>
        <w:t>-</w:t>
      </w:r>
      <w:r>
        <w:rPr>
          <w:rFonts w:ascii="Century Gothic" w:hAnsi="Century Gothic" w:cs="Arial"/>
          <w:bCs/>
          <w:sz w:val="28"/>
          <w:szCs w:val="28"/>
        </w:rPr>
        <w:t>SUP</w:t>
      </w:r>
      <w:r w:rsidRPr="008C6245">
        <w:rPr>
          <w:rFonts w:ascii="Century Gothic" w:hAnsi="Century Gothic" w:cs="Arial"/>
          <w:bCs/>
          <w:sz w:val="28"/>
          <w:szCs w:val="28"/>
        </w:rPr>
        <w:t>-ESSALUD-2023</w:t>
      </w:r>
    </w:p>
    <w:p w14:paraId="2E6ADE8C" w14:textId="77777777" w:rsidR="00A13022" w:rsidRPr="008C6245" w:rsidRDefault="00A13022" w:rsidP="00A13022">
      <w:pPr>
        <w:rPr>
          <w:rFonts w:ascii="Century Gothic" w:hAnsi="Century Gothic" w:cs="Arial"/>
          <w:bCs/>
          <w:sz w:val="28"/>
          <w:szCs w:val="28"/>
          <w:u w:val="single"/>
        </w:rPr>
      </w:pPr>
    </w:p>
    <w:p w14:paraId="54E85DA0" w14:textId="77777777" w:rsidR="00A13022" w:rsidRPr="008C6245" w:rsidRDefault="00A13022" w:rsidP="00A13022">
      <w:pPr>
        <w:rPr>
          <w:rFonts w:ascii="Century Gothic" w:hAnsi="Century Gothic" w:cs="Arial"/>
          <w:bCs/>
          <w:sz w:val="28"/>
          <w:szCs w:val="28"/>
        </w:rPr>
      </w:pPr>
      <w:r w:rsidRPr="008C6245">
        <w:rPr>
          <w:rFonts w:ascii="Century Gothic" w:hAnsi="Century Gothic" w:cs="Arial"/>
          <w:bCs/>
          <w:sz w:val="28"/>
          <w:szCs w:val="28"/>
          <w:u w:val="single"/>
        </w:rPr>
        <w:t>Estimado Postulante</w:t>
      </w:r>
      <w:r w:rsidRPr="008C6245">
        <w:rPr>
          <w:rFonts w:ascii="Century Gothic" w:hAnsi="Century Gothic" w:cs="Arial"/>
          <w:bCs/>
          <w:sz w:val="28"/>
          <w:szCs w:val="28"/>
        </w:rPr>
        <w:t>:</w:t>
      </w:r>
    </w:p>
    <w:p w14:paraId="715CA8E0" w14:textId="77777777" w:rsidR="00A13022" w:rsidRPr="008C6245" w:rsidRDefault="00A13022" w:rsidP="00A13022">
      <w:pPr>
        <w:rPr>
          <w:rFonts w:ascii="Century Gothic" w:hAnsi="Century Gothic" w:cs="Arial"/>
          <w:bCs/>
          <w:sz w:val="28"/>
          <w:szCs w:val="28"/>
        </w:rPr>
      </w:pPr>
    </w:p>
    <w:p w14:paraId="0AC78CD8" w14:textId="77777777" w:rsidR="00A13022" w:rsidRDefault="00A13022" w:rsidP="00A13022">
      <w:pPr>
        <w:jc w:val="both"/>
        <w:rPr>
          <w:rFonts w:ascii="Century Gothic" w:hAnsi="Century Gothic" w:cs="Arial"/>
          <w:bCs/>
          <w:sz w:val="28"/>
          <w:szCs w:val="28"/>
        </w:rPr>
      </w:pPr>
      <w:r w:rsidRPr="008C6245">
        <w:rPr>
          <w:rFonts w:ascii="Century Gothic" w:hAnsi="Century Gothic" w:cs="Arial"/>
          <w:bCs/>
          <w:sz w:val="28"/>
          <w:szCs w:val="28"/>
        </w:rPr>
        <w:t>Agradeciéndole</w:t>
      </w:r>
      <w:r>
        <w:rPr>
          <w:rFonts w:ascii="Century Gothic" w:hAnsi="Century Gothic" w:cs="Arial"/>
          <w:bCs/>
          <w:sz w:val="28"/>
          <w:szCs w:val="28"/>
        </w:rPr>
        <w:t>s</w:t>
      </w:r>
      <w:r w:rsidRPr="008C6245">
        <w:rPr>
          <w:rFonts w:ascii="Century Gothic" w:hAnsi="Century Gothic" w:cs="Arial"/>
          <w:bCs/>
          <w:sz w:val="28"/>
          <w:szCs w:val="28"/>
        </w:rPr>
        <w:t xml:space="preserve"> por su participación en el presente proceso de selección, manifestarles que, </w:t>
      </w:r>
      <w:r>
        <w:rPr>
          <w:rFonts w:ascii="Century Gothic" w:hAnsi="Century Gothic" w:cs="Arial"/>
          <w:bCs/>
          <w:sz w:val="28"/>
          <w:szCs w:val="28"/>
        </w:rPr>
        <w:t>la Red Asistencial Cajamarca, luego de las verificaciones respectivas, está procediendo a dar continuidad al presente proceso de selección.</w:t>
      </w:r>
    </w:p>
    <w:p w14:paraId="2472EA80" w14:textId="77777777" w:rsidR="00A13022" w:rsidRDefault="00A13022" w:rsidP="00A13022">
      <w:pPr>
        <w:jc w:val="both"/>
        <w:rPr>
          <w:rFonts w:ascii="Century Gothic" w:hAnsi="Century Gothic" w:cs="Arial"/>
          <w:bCs/>
          <w:sz w:val="28"/>
          <w:szCs w:val="28"/>
        </w:rPr>
      </w:pPr>
    </w:p>
    <w:p w14:paraId="679AF488" w14:textId="77777777" w:rsidR="00A13022" w:rsidRPr="008C6245" w:rsidRDefault="00A13022" w:rsidP="00A13022">
      <w:pPr>
        <w:jc w:val="both"/>
        <w:rPr>
          <w:rFonts w:ascii="Century Gothic" w:hAnsi="Century Gothic" w:cs="Arial"/>
          <w:bCs/>
          <w:sz w:val="28"/>
          <w:szCs w:val="28"/>
        </w:rPr>
      </w:pPr>
      <w:r w:rsidRPr="008C6245">
        <w:rPr>
          <w:rFonts w:ascii="Century Gothic" w:hAnsi="Century Gothic" w:cs="Arial"/>
          <w:bCs/>
          <w:sz w:val="28"/>
          <w:szCs w:val="28"/>
        </w:rPr>
        <w:t>Agradecemos de antemano su participación y comprensión.</w:t>
      </w:r>
    </w:p>
    <w:p w14:paraId="3EA402E9" w14:textId="77777777" w:rsidR="00A13022" w:rsidRPr="008C6245" w:rsidRDefault="00A13022" w:rsidP="00A13022">
      <w:pPr>
        <w:pStyle w:val="Textoindependiente"/>
        <w:jc w:val="right"/>
        <w:rPr>
          <w:rFonts w:ascii="Century Gothic" w:hAnsi="Century Gothic" w:cs="Arial"/>
          <w:sz w:val="28"/>
          <w:szCs w:val="28"/>
        </w:rPr>
      </w:pPr>
    </w:p>
    <w:p w14:paraId="35108800" w14:textId="4A365D47" w:rsidR="00A13022" w:rsidRDefault="00CA7B89" w:rsidP="00A13022">
      <w:pPr>
        <w:jc w:val="both"/>
        <w:rPr>
          <w:rFonts w:ascii="Century Gothic" w:hAnsi="Century Gothic" w:cs="Arial"/>
          <w:sz w:val="28"/>
          <w:szCs w:val="28"/>
        </w:rPr>
      </w:pPr>
      <w:r>
        <w:rPr>
          <w:rFonts w:ascii="Century Gothic" w:hAnsi="Century Gothic" w:cs="Arial"/>
          <w:sz w:val="28"/>
          <w:szCs w:val="28"/>
        </w:rPr>
        <w:t>Cajamarca</w:t>
      </w:r>
      <w:r w:rsidR="00A13022" w:rsidRPr="008C6245">
        <w:rPr>
          <w:rFonts w:ascii="Century Gothic" w:hAnsi="Century Gothic" w:cs="Arial"/>
          <w:sz w:val="28"/>
          <w:szCs w:val="28"/>
        </w:rPr>
        <w:t xml:space="preserve">, </w:t>
      </w:r>
      <w:r w:rsidR="00A13022">
        <w:rPr>
          <w:rFonts w:ascii="Century Gothic" w:hAnsi="Century Gothic" w:cs="Arial"/>
          <w:sz w:val="28"/>
          <w:szCs w:val="28"/>
        </w:rPr>
        <w:t>25</w:t>
      </w:r>
      <w:r w:rsidR="00A13022" w:rsidRPr="008C6245">
        <w:rPr>
          <w:rFonts w:ascii="Century Gothic" w:hAnsi="Century Gothic" w:cs="Arial"/>
          <w:sz w:val="28"/>
          <w:szCs w:val="28"/>
        </w:rPr>
        <w:t xml:space="preserve"> de </w:t>
      </w:r>
      <w:r w:rsidR="00A13022">
        <w:rPr>
          <w:rFonts w:ascii="Century Gothic" w:hAnsi="Century Gothic" w:cs="Arial"/>
          <w:sz w:val="28"/>
          <w:szCs w:val="28"/>
        </w:rPr>
        <w:t>setiembre</w:t>
      </w:r>
      <w:r w:rsidR="00A13022" w:rsidRPr="008C6245">
        <w:rPr>
          <w:rFonts w:ascii="Century Gothic" w:hAnsi="Century Gothic" w:cs="Arial"/>
          <w:sz w:val="28"/>
          <w:szCs w:val="28"/>
        </w:rPr>
        <w:t xml:space="preserve"> del 202</w:t>
      </w:r>
      <w:r w:rsidR="00A13022">
        <w:rPr>
          <w:rFonts w:ascii="Century Gothic" w:hAnsi="Century Gothic" w:cs="Arial"/>
          <w:sz w:val="28"/>
          <w:szCs w:val="28"/>
        </w:rPr>
        <w:t>3</w:t>
      </w:r>
    </w:p>
    <w:p w14:paraId="563E3C4B" w14:textId="77777777" w:rsidR="00A13022" w:rsidRDefault="00A13022" w:rsidP="00A13022">
      <w:pPr>
        <w:jc w:val="both"/>
        <w:rPr>
          <w:rFonts w:ascii="Century Gothic" w:hAnsi="Century Gothic" w:cs="Arial"/>
          <w:sz w:val="28"/>
          <w:szCs w:val="28"/>
        </w:rPr>
      </w:pPr>
    </w:p>
    <w:p w14:paraId="2C9BF059" w14:textId="77777777" w:rsidR="00A13022" w:rsidRPr="008C6245" w:rsidRDefault="00A13022" w:rsidP="00A13022">
      <w:pPr>
        <w:jc w:val="both"/>
        <w:rPr>
          <w:rFonts w:ascii="Century Gothic" w:hAnsi="Century Gothic" w:cs="Arial"/>
          <w:b/>
          <w:sz w:val="28"/>
          <w:szCs w:val="28"/>
        </w:rPr>
      </w:pPr>
      <w:r>
        <w:rPr>
          <w:rFonts w:ascii="Century Gothic" w:hAnsi="Century Gothic" w:cs="Arial"/>
          <w:sz w:val="28"/>
          <w:szCs w:val="28"/>
        </w:rPr>
        <w:t>La Comisión</w:t>
      </w:r>
    </w:p>
    <w:p w14:paraId="75605DC5" w14:textId="77777777" w:rsidR="00A13022" w:rsidRDefault="00A13022" w:rsidP="00A13022">
      <w:pPr>
        <w:ind w:left="360" w:right="70" w:hanging="426"/>
        <w:jc w:val="both"/>
      </w:pPr>
    </w:p>
    <w:p w14:paraId="0CFA4DCC" w14:textId="77777777" w:rsidR="00A13022" w:rsidRDefault="00A13022" w:rsidP="00A13022">
      <w:pPr>
        <w:pStyle w:val="Prrafodelista"/>
        <w:ind w:left="360" w:right="70"/>
        <w:jc w:val="both"/>
        <w:rPr>
          <w:sz w:val="20"/>
          <w:szCs w:val="20"/>
        </w:rPr>
      </w:pPr>
    </w:p>
    <w:p w14:paraId="76169E9B" w14:textId="39F588A8" w:rsidR="00A13022" w:rsidRPr="00CA7B89" w:rsidRDefault="00A13022" w:rsidP="00CA7B89">
      <w:pPr>
        <w:ind w:right="70"/>
        <w:jc w:val="both"/>
        <w:rPr>
          <w:rFonts w:ascii="Arial" w:hAnsi="Arial" w:cs="Arial"/>
          <w:sz w:val="16"/>
          <w:szCs w:val="16"/>
        </w:rPr>
      </w:pPr>
      <w:r w:rsidRPr="00CA7B89">
        <w:rPr>
          <w:rFonts w:ascii="Arial" w:hAnsi="Arial" w:cs="Arial"/>
          <w:b/>
        </w:rPr>
        <w:t>CRONOGRAMA Y ETAPAS DEL PROCESO</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286"/>
        <w:gridCol w:w="2126"/>
      </w:tblGrid>
      <w:tr w:rsidR="00A13022" w:rsidRPr="00AA0E3E" w14:paraId="35F497F1" w14:textId="77777777" w:rsidTr="00CE5035">
        <w:trPr>
          <w:trHeight w:val="592"/>
        </w:trPr>
        <w:tc>
          <w:tcPr>
            <w:tcW w:w="3234" w:type="dxa"/>
            <w:gridSpan w:val="2"/>
            <w:tcBorders>
              <w:bottom w:val="single" w:sz="4" w:space="0" w:color="auto"/>
            </w:tcBorders>
            <w:shd w:val="clear" w:color="auto" w:fill="BDD6EE" w:themeFill="accent1" w:themeFillTint="66"/>
            <w:vAlign w:val="center"/>
          </w:tcPr>
          <w:p w14:paraId="5CCF9D83" w14:textId="77777777" w:rsidR="00A13022" w:rsidRPr="001B251A" w:rsidRDefault="00A13022" w:rsidP="00CE5035">
            <w:pPr>
              <w:jc w:val="center"/>
              <w:rPr>
                <w:rFonts w:ascii="Arial" w:hAnsi="Arial" w:cs="Arial"/>
                <w:b/>
                <w:sz w:val="18"/>
                <w:szCs w:val="18"/>
                <w:lang w:val="es-MX"/>
              </w:rPr>
            </w:pPr>
            <w:r w:rsidRPr="001B251A">
              <w:rPr>
                <w:rFonts w:ascii="Arial" w:hAnsi="Arial" w:cs="Arial"/>
                <w:b/>
                <w:sz w:val="18"/>
                <w:szCs w:val="18"/>
                <w:lang w:val="es-MX"/>
              </w:rPr>
              <w:t>ETAPAS DEL PROCESO</w:t>
            </w:r>
          </w:p>
        </w:tc>
        <w:tc>
          <w:tcPr>
            <w:tcW w:w="3286" w:type="dxa"/>
            <w:shd w:val="clear" w:color="auto" w:fill="BDD6EE" w:themeFill="accent1" w:themeFillTint="66"/>
            <w:vAlign w:val="center"/>
          </w:tcPr>
          <w:p w14:paraId="23DA9883" w14:textId="77777777" w:rsidR="00A13022" w:rsidRPr="001B251A" w:rsidRDefault="00A13022" w:rsidP="00CE5035">
            <w:pPr>
              <w:jc w:val="center"/>
              <w:rPr>
                <w:rFonts w:ascii="Arial" w:hAnsi="Arial" w:cs="Arial"/>
                <w:sz w:val="18"/>
                <w:szCs w:val="18"/>
                <w:lang w:val="es-MX"/>
              </w:rPr>
            </w:pPr>
            <w:r w:rsidRPr="001B251A">
              <w:rPr>
                <w:rFonts w:ascii="Arial" w:hAnsi="Arial" w:cs="Arial"/>
                <w:b/>
                <w:sz w:val="18"/>
                <w:szCs w:val="18"/>
                <w:lang w:val="es-MX"/>
              </w:rPr>
              <w:t>FECHA Y HORA</w:t>
            </w:r>
          </w:p>
        </w:tc>
        <w:tc>
          <w:tcPr>
            <w:tcW w:w="2126" w:type="dxa"/>
            <w:shd w:val="clear" w:color="auto" w:fill="BDD6EE" w:themeFill="accent1" w:themeFillTint="66"/>
            <w:vAlign w:val="center"/>
          </w:tcPr>
          <w:p w14:paraId="14199EFA" w14:textId="77777777" w:rsidR="00A13022" w:rsidRPr="001B251A" w:rsidRDefault="00A13022" w:rsidP="00CE5035">
            <w:pPr>
              <w:jc w:val="center"/>
              <w:rPr>
                <w:rFonts w:ascii="Arial" w:hAnsi="Arial" w:cs="Arial"/>
                <w:b/>
                <w:sz w:val="18"/>
                <w:szCs w:val="18"/>
                <w:lang w:val="es-MX"/>
              </w:rPr>
            </w:pPr>
            <w:r w:rsidRPr="001B251A">
              <w:rPr>
                <w:rFonts w:ascii="Arial" w:hAnsi="Arial" w:cs="Arial"/>
                <w:b/>
                <w:sz w:val="18"/>
                <w:szCs w:val="18"/>
                <w:lang w:val="es-MX"/>
              </w:rPr>
              <w:t>ÁREA RESPONSABLE</w:t>
            </w:r>
          </w:p>
        </w:tc>
      </w:tr>
      <w:tr w:rsidR="00A13022" w:rsidRPr="001B251A" w14:paraId="37B36F6C" w14:textId="77777777" w:rsidTr="00CE5035">
        <w:trPr>
          <w:trHeight w:val="473"/>
        </w:trPr>
        <w:tc>
          <w:tcPr>
            <w:tcW w:w="425" w:type="dxa"/>
            <w:shd w:val="clear" w:color="auto" w:fill="auto"/>
            <w:vAlign w:val="center"/>
          </w:tcPr>
          <w:p w14:paraId="0375B818" w14:textId="77777777" w:rsidR="00A13022" w:rsidRPr="00A86585" w:rsidRDefault="00A13022" w:rsidP="00CE5035">
            <w:pPr>
              <w:rPr>
                <w:rFonts w:ascii="Arial" w:hAnsi="Arial" w:cs="Arial"/>
                <w:sz w:val="18"/>
                <w:szCs w:val="18"/>
                <w:highlight w:val="yellow"/>
                <w:lang w:val="es-MX"/>
              </w:rPr>
            </w:pPr>
            <w:r w:rsidRPr="00A86585">
              <w:rPr>
                <w:rFonts w:ascii="Arial" w:hAnsi="Arial" w:cs="Arial"/>
                <w:sz w:val="18"/>
                <w:szCs w:val="18"/>
                <w:highlight w:val="yellow"/>
                <w:lang w:val="es-MX"/>
              </w:rPr>
              <w:t>11</w:t>
            </w:r>
          </w:p>
        </w:tc>
        <w:tc>
          <w:tcPr>
            <w:tcW w:w="2809" w:type="dxa"/>
            <w:vAlign w:val="center"/>
          </w:tcPr>
          <w:p w14:paraId="56242564" w14:textId="77777777" w:rsidR="00A13022" w:rsidRPr="00A86585" w:rsidRDefault="00A13022" w:rsidP="00CE5035">
            <w:pPr>
              <w:jc w:val="both"/>
              <w:rPr>
                <w:rFonts w:ascii="Arial" w:hAnsi="Arial" w:cs="Arial"/>
                <w:b/>
                <w:bCs/>
                <w:sz w:val="18"/>
                <w:szCs w:val="18"/>
                <w:highlight w:val="yellow"/>
              </w:rPr>
            </w:pPr>
            <w:r w:rsidRPr="00A86585">
              <w:rPr>
                <w:rFonts w:ascii="Arial" w:hAnsi="Arial" w:cs="Arial"/>
                <w:b/>
                <w:bCs/>
                <w:sz w:val="18"/>
                <w:szCs w:val="18"/>
                <w:highlight w:val="yellow"/>
                <w:lang w:val="es-MX"/>
              </w:rPr>
              <w:t xml:space="preserve">Prueba de enlace       </w:t>
            </w:r>
            <w:r w:rsidRPr="00A86585">
              <w:rPr>
                <w:rFonts w:ascii="Arial" w:hAnsi="Arial" w:cs="Arial"/>
                <w:b/>
                <w:i/>
                <w:iCs/>
                <w:sz w:val="18"/>
                <w:szCs w:val="18"/>
                <w:highlight w:val="yellow"/>
                <w:lang w:val="es-MX"/>
              </w:rPr>
              <w:t>(Plataforma Virtual)</w:t>
            </w:r>
          </w:p>
        </w:tc>
        <w:tc>
          <w:tcPr>
            <w:tcW w:w="3286" w:type="dxa"/>
            <w:shd w:val="clear" w:color="auto" w:fill="auto"/>
            <w:vAlign w:val="center"/>
          </w:tcPr>
          <w:p w14:paraId="43BB61C4" w14:textId="77777777" w:rsidR="00A13022" w:rsidRPr="00A86585" w:rsidRDefault="00A13022" w:rsidP="00CE5035">
            <w:pPr>
              <w:jc w:val="center"/>
              <w:rPr>
                <w:rFonts w:ascii="Arial" w:hAnsi="Arial" w:cs="Arial"/>
                <w:sz w:val="18"/>
                <w:szCs w:val="18"/>
                <w:highlight w:val="yellow"/>
                <w:lang w:eastAsia="es-ES"/>
              </w:rPr>
            </w:pPr>
            <w:r w:rsidRPr="00A86585">
              <w:rPr>
                <w:rFonts w:ascii="Arial" w:hAnsi="Arial" w:cs="Arial"/>
                <w:sz w:val="18"/>
                <w:szCs w:val="18"/>
                <w:highlight w:val="yellow"/>
                <w:lang w:eastAsia="es-ES"/>
              </w:rPr>
              <w:t xml:space="preserve">27 de setiembre del 2023 </w:t>
            </w:r>
          </w:p>
          <w:p w14:paraId="06A28063" w14:textId="77777777" w:rsidR="00A13022" w:rsidRPr="00A86585" w:rsidRDefault="00A13022" w:rsidP="00CE5035">
            <w:pPr>
              <w:jc w:val="center"/>
              <w:rPr>
                <w:rFonts w:ascii="Arial" w:hAnsi="Arial" w:cs="Arial"/>
                <w:sz w:val="18"/>
                <w:szCs w:val="18"/>
                <w:highlight w:val="yellow"/>
                <w:lang w:val="es-MX"/>
              </w:rPr>
            </w:pPr>
            <w:r w:rsidRPr="00A86585">
              <w:rPr>
                <w:rFonts w:ascii="Arial" w:hAnsi="Arial" w:cs="Arial"/>
                <w:sz w:val="18"/>
                <w:szCs w:val="18"/>
                <w:highlight w:val="yellow"/>
                <w:lang w:val="es-MX"/>
              </w:rPr>
              <w:t xml:space="preserve"> a las 08:00 horas</w:t>
            </w:r>
          </w:p>
        </w:tc>
        <w:tc>
          <w:tcPr>
            <w:tcW w:w="2126" w:type="dxa"/>
            <w:shd w:val="clear" w:color="auto" w:fill="auto"/>
            <w:vAlign w:val="center"/>
          </w:tcPr>
          <w:p w14:paraId="232403D3" w14:textId="77777777" w:rsidR="00A13022" w:rsidRPr="00A86585" w:rsidRDefault="00A13022" w:rsidP="00CE5035">
            <w:pPr>
              <w:jc w:val="center"/>
              <w:rPr>
                <w:rFonts w:ascii="Arial" w:hAnsi="Arial" w:cs="Arial"/>
                <w:sz w:val="18"/>
                <w:szCs w:val="18"/>
                <w:highlight w:val="yellow"/>
                <w:lang w:val="es-MX"/>
              </w:rPr>
            </w:pPr>
            <w:r w:rsidRPr="00A86585">
              <w:rPr>
                <w:rFonts w:ascii="Arial" w:hAnsi="Arial" w:cs="Arial"/>
                <w:sz w:val="18"/>
                <w:szCs w:val="18"/>
                <w:highlight w:val="yellow"/>
                <w:lang w:val="es-MX"/>
              </w:rPr>
              <w:t>SGGI – URRHH</w:t>
            </w:r>
          </w:p>
        </w:tc>
      </w:tr>
      <w:tr w:rsidR="00A13022" w:rsidRPr="001B251A" w14:paraId="4A5E9106" w14:textId="77777777" w:rsidTr="00CE5035">
        <w:trPr>
          <w:trHeight w:val="205"/>
        </w:trPr>
        <w:tc>
          <w:tcPr>
            <w:tcW w:w="425" w:type="dxa"/>
            <w:shd w:val="clear" w:color="auto" w:fill="auto"/>
            <w:vAlign w:val="center"/>
          </w:tcPr>
          <w:p w14:paraId="79C65DCB" w14:textId="77777777" w:rsidR="00A13022" w:rsidRPr="00A86585" w:rsidRDefault="00A13022" w:rsidP="00CE5035">
            <w:pPr>
              <w:rPr>
                <w:rFonts w:ascii="Arial" w:hAnsi="Arial" w:cs="Arial"/>
                <w:sz w:val="18"/>
                <w:szCs w:val="18"/>
                <w:highlight w:val="yellow"/>
                <w:lang w:val="es-MX"/>
              </w:rPr>
            </w:pPr>
            <w:r w:rsidRPr="00A86585">
              <w:rPr>
                <w:rFonts w:ascii="Arial" w:hAnsi="Arial" w:cs="Arial"/>
                <w:sz w:val="18"/>
                <w:szCs w:val="18"/>
                <w:highlight w:val="yellow"/>
                <w:lang w:val="es-MX"/>
              </w:rPr>
              <w:t xml:space="preserve"> 12</w:t>
            </w:r>
          </w:p>
        </w:tc>
        <w:tc>
          <w:tcPr>
            <w:tcW w:w="2809" w:type="dxa"/>
            <w:vAlign w:val="center"/>
          </w:tcPr>
          <w:p w14:paraId="4A093399" w14:textId="77777777" w:rsidR="00A13022" w:rsidRPr="00A86585" w:rsidRDefault="00A13022" w:rsidP="00CE5035">
            <w:pPr>
              <w:jc w:val="both"/>
              <w:rPr>
                <w:rFonts w:ascii="Arial" w:hAnsi="Arial" w:cs="Arial"/>
                <w:sz w:val="18"/>
                <w:szCs w:val="18"/>
                <w:highlight w:val="yellow"/>
                <w:lang w:val="es-MX"/>
              </w:rPr>
            </w:pPr>
            <w:r w:rsidRPr="00A86585">
              <w:rPr>
                <w:rFonts w:ascii="Arial" w:hAnsi="Arial" w:cs="Arial"/>
                <w:b/>
                <w:sz w:val="18"/>
                <w:szCs w:val="18"/>
                <w:highlight w:val="yellow"/>
                <w:lang w:val="es-MX"/>
              </w:rPr>
              <w:t>Evaluación Personal</w:t>
            </w:r>
            <w:r w:rsidRPr="00A86585">
              <w:rPr>
                <w:rFonts w:ascii="Arial" w:hAnsi="Arial" w:cs="Arial"/>
                <w:sz w:val="18"/>
                <w:szCs w:val="18"/>
                <w:highlight w:val="yellow"/>
                <w:lang w:val="es-MX"/>
              </w:rPr>
              <w:t xml:space="preserve"> </w:t>
            </w:r>
          </w:p>
          <w:p w14:paraId="5E0D625A" w14:textId="77777777" w:rsidR="00A13022" w:rsidRPr="00A86585" w:rsidRDefault="00A13022" w:rsidP="00CE5035">
            <w:pPr>
              <w:jc w:val="both"/>
              <w:rPr>
                <w:rFonts w:ascii="Arial" w:hAnsi="Arial" w:cs="Arial"/>
                <w:i/>
                <w:sz w:val="18"/>
                <w:szCs w:val="18"/>
                <w:highlight w:val="yellow"/>
              </w:rPr>
            </w:pPr>
            <w:r w:rsidRPr="00A86585">
              <w:rPr>
                <w:rFonts w:ascii="Arial" w:hAnsi="Arial" w:cs="Arial"/>
                <w:b/>
                <w:i/>
                <w:iCs/>
                <w:sz w:val="18"/>
                <w:szCs w:val="18"/>
                <w:highlight w:val="yellow"/>
                <w:lang w:val="es-MX"/>
              </w:rPr>
              <w:t>(Plataforma Virtual)</w:t>
            </w:r>
          </w:p>
        </w:tc>
        <w:tc>
          <w:tcPr>
            <w:tcW w:w="3286" w:type="dxa"/>
            <w:shd w:val="clear" w:color="auto" w:fill="auto"/>
            <w:vAlign w:val="center"/>
          </w:tcPr>
          <w:p w14:paraId="4282F481" w14:textId="77777777" w:rsidR="00A13022" w:rsidRPr="00A86585" w:rsidRDefault="00A13022" w:rsidP="00CE5035">
            <w:pPr>
              <w:suppressAutoHyphens w:val="0"/>
              <w:spacing w:line="276" w:lineRule="auto"/>
              <w:jc w:val="center"/>
              <w:rPr>
                <w:rFonts w:ascii="Arial" w:hAnsi="Arial" w:cs="Arial"/>
                <w:sz w:val="18"/>
                <w:szCs w:val="18"/>
                <w:highlight w:val="yellow"/>
                <w:lang w:eastAsia="es-ES"/>
              </w:rPr>
            </w:pPr>
            <w:r w:rsidRPr="00A86585">
              <w:rPr>
                <w:rFonts w:ascii="Arial" w:hAnsi="Arial" w:cs="Arial"/>
                <w:sz w:val="18"/>
                <w:szCs w:val="18"/>
                <w:highlight w:val="yellow"/>
                <w:lang w:eastAsia="es-ES"/>
              </w:rPr>
              <w:t>27 de setiembre del 2023</w:t>
            </w:r>
          </w:p>
          <w:p w14:paraId="34EAE297" w14:textId="77777777" w:rsidR="00A13022" w:rsidRPr="00A86585" w:rsidRDefault="00A13022" w:rsidP="00CE5035">
            <w:pPr>
              <w:suppressAutoHyphens w:val="0"/>
              <w:spacing w:line="276" w:lineRule="auto"/>
              <w:jc w:val="center"/>
              <w:rPr>
                <w:rFonts w:ascii="Arial" w:hAnsi="Arial" w:cs="Arial"/>
                <w:sz w:val="18"/>
                <w:szCs w:val="18"/>
                <w:highlight w:val="yellow"/>
                <w:lang w:eastAsia="es-ES"/>
              </w:rPr>
            </w:pPr>
            <w:r w:rsidRPr="00A86585">
              <w:rPr>
                <w:rFonts w:ascii="Arial" w:hAnsi="Arial" w:cs="Arial"/>
                <w:sz w:val="18"/>
                <w:szCs w:val="18"/>
                <w:highlight w:val="yellow"/>
                <w:lang w:val="es-MX"/>
              </w:rPr>
              <w:t>a las 8:15 horas</w:t>
            </w:r>
          </w:p>
        </w:tc>
        <w:tc>
          <w:tcPr>
            <w:tcW w:w="2126" w:type="dxa"/>
            <w:shd w:val="clear" w:color="auto" w:fill="auto"/>
            <w:vAlign w:val="center"/>
          </w:tcPr>
          <w:p w14:paraId="320379A6" w14:textId="77777777" w:rsidR="00A13022" w:rsidRPr="00A86585" w:rsidRDefault="00A13022" w:rsidP="00CE5035">
            <w:pPr>
              <w:jc w:val="center"/>
              <w:rPr>
                <w:rFonts w:ascii="Arial" w:hAnsi="Arial" w:cs="Arial"/>
                <w:sz w:val="18"/>
                <w:szCs w:val="18"/>
                <w:highlight w:val="yellow"/>
              </w:rPr>
            </w:pPr>
            <w:r w:rsidRPr="00A86585">
              <w:rPr>
                <w:rFonts w:ascii="Arial" w:hAnsi="Arial" w:cs="Arial"/>
                <w:sz w:val="18"/>
                <w:szCs w:val="18"/>
                <w:highlight w:val="yellow"/>
                <w:lang w:val="es-MX"/>
              </w:rPr>
              <w:t>SGGI – URRHH</w:t>
            </w:r>
          </w:p>
        </w:tc>
      </w:tr>
      <w:tr w:rsidR="00A13022" w:rsidRPr="001B251A" w14:paraId="4CA36B6E" w14:textId="77777777" w:rsidTr="00CE5035">
        <w:trPr>
          <w:trHeight w:val="473"/>
        </w:trPr>
        <w:tc>
          <w:tcPr>
            <w:tcW w:w="425" w:type="dxa"/>
            <w:shd w:val="clear" w:color="auto" w:fill="auto"/>
            <w:vAlign w:val="center"/>
          </w:tcPr>
          <w:p w14:paraId="28EE641B" w14:textId="77777777" w:rsidR="00A13022" w:rsidRPr="00A86585" w:rsidRDefault="00A13022" w:rsidP="00CE5035">
            <w:pPr>
              <w:jc w:val="center"/>
              <w:rPr>
                <w:rFonts w:ascii="Arial" w:hAnsi="Arial" w:cs="Arial"/>
                <w:sz w:val="18"/>
                <w:szCs w:val="18"/>
                <w:highlight w:val="yellow"/>
                <w:lang w:val="es-MX"/>
              </w:rPr>
            </w:pPr>
            <w:r w:rsidRPr="00A86585">
              <w:rPr>
                <w:rFonts w:ascii="Arial" w:hAnsi="Arial" w:cs="Arial"/>
                <w:sz w:val="18"/>
                <w:szCs w:val="18"/>
                <w:highlight w:val="yellow"/>
                <w:lang w:val="es-MX"/>
              </w:rPr>
              <w:t>13</w:t>
            </w:r>
          </w:p>
        </w:tc>
        <w:tc>
          <w:tcPr>
            <w:tcW w:w="2809" w:type="dxa"/>
            <w:vAlign w:val="center"/>
          </w:tcPr>
          <w:p w14:paraId="5C8319E0" w14:textId="77777777" w:rsidR="00A13022" w:rsidRPr="00A86585" w:rsidRDefault="00A13022" w:rsidP="00CE5035">
            <w:pPr>
              <w:jc w:val="both"/>
              <w:rPr>
                <w:rFonts w:ascii="Arial" w:hAnsi="Arial" w:cs="Arial"/>
                <w:sz w:val="18"/>
                <w:szCs w:val="18"/>
                <w:highlight w:val="yellow"/>
                <w:lang w:val="es-MX"/>
              </w:rPr>
            </w:pPr>
            <w:r w:rsidRPr="00A86585">
              <w:rPr>
                <w:rFonts w:ascii="Arial" w:hAnsi="Arial" w:cs="Arial"/>
                <w:sz w:val="18"/>
                <w:szCs w:val="18"/>
                <w:highlight w:val="yellow"/>
                <w:lang w:val="es-MX"/>
              </w:rPr>
              <w:t>Publicación de resultados de la Evaluación Personal</w:t>
            </w:r>
          </w:p>
        </w:tc>
        <w:tc>
          <w:tcPr>
            <w:tcW w:w="3286" w:type="dxa"/>
            <w:vMerge w:val="restart"/>
            <w:shd w:val="clear" w:color="auto" w:fill="auto"/>
            <w:vAlign w:val="center"/>
          </w:tcPr>
          <w:p w14:paraId="2C849DD0" w14:textId="77777777" w:rsidR="00A13022" w:rsidRPr="00A86585" w:rsidRDefault="00A13022" w:rsidP="00CE5035">
            <w:pPr>
              <w:jc w:val="center"/>
              <w:rPr>
                <w:rFonts w:ascii="Arial" w:hAnsi="Arial" w:cs="Arial"/>
                <w:sz w:val="18"/>
                <w:szCs w:val="18"/>
                <w:highlight w:val="yellow"/>
                <w:lang w:eastAsia="es-ES"/>
              </w:rPr>
            </w:pPr>
            <w:r w:rsidRPr="00A86585">
              <w:rPr>
                <w:rFonts w:ascii="Arial" w:hAnsi="Arial" w:cs="Arial"/>
                <w:sz w:val="18"/>
                <w:szCs w:val="18"/>
                <w:highlight w:val="yellow"/>
                <w:lang w:eastAsia="es-ES"/>
              </w:rPr>
              <w:t>27 de setiembre del 2023</w:t>
            </w:r>
          </w:p>
          <w:p w14:paraId="76A6FC91" w14:textId="77777777" w:rsidR="00A13022" w:rsidRPr="00A86585" w:rsidRDefault="00A13022" w:rsidP="00CE5035">
            <w:pPr>
              <w:jc w:val="center"/>
              <w:rPr>
                <w:rFonts w:ascii="Arial" w:hAnsi="Arial" w:cs="Arial"/>
                <w:sz w:val="18"/>
                <w:szCs w:val="18"/>
                <w:highlight w:val="yellow"/>
                <w:lang w:val="es-MX"/>
              </w:rPr>
            </w:pPr>
            <w:r w:rsidRPr="00A86585">
              <w:rPr>
                <w:rFonts w:ascii="Arial" w:hAnsi="Arial" w:cs="Arial"/>
                <w:sz w:val="18"/>
                <w:szCs w:val="18"/>
                <w:highlight w:val="yellow"/>
                <w:lang w:val="es-MX"/>
              </w:rPr>
              <w:t xml:space="preserve">a partir de las 16:00 horas </w:t>
            </w:r>
          </w:p>
          <w:p w14:paraId="7F3435DE" w14:textId="77777777" w:rsidR="00A13022" w:rsidRPr="00A86585" w:rsidRDefault="00A13022" w:rsidP="00CE5035">
            <w:pPr>
              <w:jc w:val="center"/>
              <w:rPr>
                <w:rFonts w:ascii="Arial" w:hAnsi="Arial" w:cs="Arial"/>
                <w:sz w:val="18"/>
                <w:szCs w:val="18"/>
                <w:highlight w:val="yellow"/>
                <w:lang w:val="es-MX"/>
              </w:rPr>
            </w:pPr>
            <w:r w:rsidRPr="00A86585">
              <w:rPr>
                <w:rFonts w:ascii="Arial" w:hAnsi="Arial" w:cs="Arial"/>
                <w:sz w:val="18"/>
                <w:szCs w:val="18"/>
                <w:highlight w:val="yellow"/>
                <w:lang w:val="es-MX"/>
              </w:rPr>
              <w:t>a través de la página web institucional</w:t>
            </w:r>
            <w:r w:rsidRPr="00A86585">
              <w:rPr>
                <w:rStyle w:val="Hipervnculo"/>
                <w:rFonts w:ascii="Arial" w:hAnsi="Arial" w:cs="Arial"/>
                <w:color w:val="auto"/>
                <w:sz w:val="18"/>
                <w:szCs w:val="18"/>
                <w:highlight w:val="yellow"/>
              </w:rPr>
              <w:t xml:space="preserve"> </w:t>
            </w:r>
            <w:hyperlink r:id="rId8" w:history="1">
              <w:r w:rsidRPr="00A86585">
                <w:rPr>
                  <w:rStyle w:val="Hipervnculo"/>
                  <w:rFonts w:ascii="Arial" w:hAnsi="Arial" w:cs="Arial"/>
                  <w:color w:val="auto"/>
                  <w:sz w:val="18"/>
                  <w:szCs w:val="18"/>
                  <w:highlight w:val="yellow"/>
                </w:rPr>
                <w:t>http://convocatorias.essalud.gob.pe/</w:t>
              </w:r>
            </w:hyperlink>
          </w:p>
        </w:tc>
        <w:tc>
          <w:tcPr>
            <w:tcW w:w="2126" w:type="dxa"/>
            <w:vMerge w:val="restart"/>
            <w:shd w:val="clear" w:color="auto" w:fill="auto"/>
            <w:vAlign w:val="center"/>
          </w:tcPr>
          <w:p w14:paraId="110374C5" w14:textId="77777777" w:rsidR="00A13022" w:rsidRPr="00A86585" w:rsidRDefault="00A13022" w:rsidP="00CE5035">
            <w:pPr>
              <w:jc w:val="center"/>
              <w:rPr>
                <w:rFonts w:ascii="Arial" w:hAnsi="Arial" w:cs="Arial"/>
                <w:sz w:val="18"/>
                <w:szCs w:val="18"/>
                <w:highlight w:val="yellow"/>
                <w:lang w:val="es-PE"/>
              </w:rPr>
            </w:pPr>
            <w:r w:rsidRPr="00A86585">
              <w:rPr>
                <w:rFonts w:ascii="Arial" w:hAnsi="Arial" w:cs="Arial"/>
                <w:sz w:val="18"/>
                <w:szCs w:val="18"/>
                <w:highlight w:val="yellow"/>
                <w:lang w:val="es-MX"/>
              </w:rPr>
              <w:t>SGGI – URRHH – GCTIC</w:t>
            </w:r>
          </w:p>
        </w:tc>
      </w:tr>
      <w:tr w:rsidR="00A13022" w:rsidRPr="001B251A" w14:paraId="1E195A3A" w14:textId="77777777" w:rsidTr="00CE5035">
        <w:trPr>
          <w:trHeight w:val="473"/>
        </w:trPr>
        <w:tc>
          <w:tcPr>
            <w:tcW w:w="425" w:type="dxa"/>
            <w:shd w:val="clear" w:color="auto" w:fill="auto"/>
            <w:vAlign w:val="center"/>
          </w:tcPr>
          <w:p w14:paraId="345D27D7" w14:textId="77777777" w:rsidR="00A13022" w:rsidRPr="001B251A" w:rsidRDefault="00A13022" w:rsidP="00CE5035">
            <w:pPr>
              <w:jc w:val="center"/>
              <w:rPr>
                <w:rFonts w:ascii="Arial" w:hAnsi="Arial" w:cs="Arial"/>
                <w:sz w:val="18"/>
                <w:szCs w:val="18"/>
                <w:lang w:val="es-MX"/>
              </w:rPr>
            </w:pPr>
            <w:r w:rsidRPr="001B251A">
              <w:rPr>
                <w:rFonts w:ascii="Arial" w:hAnsi="Arial" w:cs="Arial"/>
                <w:sz w:val="18"/>
                <w:szCs w:val="18"/>
                <w:lang w:val="es-MX"/>
              </w:rPr>
              <w:t>14</w:t>
            </w:r>
          </w:p>
        </w:tc>
        <w:tc>
          <w:tcPr>
            <w:tcW w:w="2809" w:type="dxa"/>
            <w:vAlign w:val="center"/>
          </w:tcPr>
          <w:p w14:paraId="74CE2484" w14:textId="77777777" w:rsidR="00A13022" w:rsidRPr="001B251A" w:rsidRDefault="00A13022" w:rsidP="00CE5035">
            <w:pPr>
              <w:jc w:val="both"/>
              <w:rPr>
                <w:rFonts w:ascii="Arial" w:hAnsi="Arial" w:cs="Arial"/>
                <w:sz w:val="18"/>
                <w:szCs w:val="18"/>
                <w:lang w:val="es-MX"/>
              </w:rPr>
            </w:pPr>
            <w:r w:rsidRPr="001B251A">
              <w:rPr>
                <w:rFonts w:ascii="Arial" w:hAnsi="Arial" w:cs="Arial"/>
                <w:sz w:val="18"/>
                <w:szCs w:val="18"/>
                <w:lang w:val="es-MX"/>
              </w:rPr>
              <w:t>Publicación del Resultado Final</w:t>
            </w:r>
          </w:p>
        </w:tc>
        <w:tc>
          <w:tcPr>
            <w:tcW w:w="3286" w:type="dxa"/>
            <w:vMerge/>
            <w:shd w:val="clear" w:color="auto" w:fill="auto"/>
            <w:vAlign w:val="center"/>
          </w:tcPr>
          <w:p w14:paraId="235BCBC0" w14:textId="77777777" w:rsidR="00A13022" w:rsidRPr="001B251A" w:rsidRDefault="00A13022" w:rsidP="00CE5035">
            <w:pPr>
              <w:jc w:val="center"/>
              <w:rPr>
                <w:rFonts w:ascii="Arial" w:hAnsi="Arial" w:cs="Arial"/>
                <w:sz w:val="18"/>
                <w:szCs w:val="18"/>
                <w:lang w:val="es-MX"/>
              </w:rPr>
            </w:pPr>
          </w:p>
        </w:tc>
        <w:tc>
          <w:tcPr>
            <w:tcW w:w="2126" w:type="dxa"/>
            <w:vMerge/>
            <w:shd w:val="clear" w:color="auto" w:fill="auto"/>
            <w:vAlign w:val="center"/>
          </w:tcPr>
          <w:p w14:paraId="13A43887" w14:textId="77777777" w:rsidR="00A13022" w:rsidRPr="001B251A" w:rsidRDefault="00A13022" w:rsidP="00CE5035">
            <w:pPr>
              <w:jc w:val="center"/>
              <w:rPr>
                <w:rFonts w:ascii="Arial" w:hAnsi="Arial" w:cs="Arial"/>
                <w:sz w:val="18"/>
                <w:szCs w:val="18"/>
                <w:lang w:val="es-PE"/>
              </w:rPr>
            </w:pPr>
          </w:p>
        </w:tc>
      </w:tr>
      <w:tr w:rsidR="00A13022" w:rsidRPr="001B251A" w14:paraId="214EE58C" w14:textId="77777777" w:rsidTr="00CE5035">
        <w:trPr>
          <w:trHeight w:val="333"/>
        </w:trPr>
        <w:tc>
          <w:tcPr>
            <w:tcW w:w="8646" w:type="dxa"/>
            <w:gridSpan w:val="4"/>
            <w:shd w:val="clear" w:color="auto" w:fill="BDD6EE" w:themeFill="accent1" w:themeFillTint="66"/>
            <w:vAlign w:val="center"/>
          </w:tcPr>
          <w:p w14:paraId="4DA72BFA" w14:textId="77777777" w:rsidR="00A13022" w:rsidRPr="001B251A" w:rsidRDefault="00A13022" w:rsidP="00CE5035">
            <w:pPr>
              <w:rPr>
                <w:rFonts w:ascii="Arial" w:hAnsi="Arial" w:cs="Arial"/>
                <w:sz w:val="18"/>
                <w:szCs w:val="18"/>
                <w:lang w:val="es-PE"/>
              </w:rPr>
            </w:pPr>
            <w:r w:rsidRPr="001B251A">
              <w:rPr>
                <w:rFonts w:ascii="Arial" w:hAnsi="Arial" w:cs="Arial"/>
                <w:b/>
                <w:sz w:val="18"/>
                <w:szCs w:val="18"/>
                <w:lang w:val="es-MX"/>
              </w:rPr>
              <w:t>SUSCRIPCIÓN Y REGISTRO DEL CONTRATO</w:t>
            </w:r>
          </w:p>
        </w:tc>
      </w:tr>
      <w:tr w:rsidR="00A13022" w:rsidRPr="001B251A" w14:paraId="27ED7BE0" w14:textId="77777777" w:rsidTr="00CE5035">
        <w:trPr>
          <w:trHeight w:val="511"/>
        </w:trPr>
        <w:tc>
          <w:tcPr>
            <w:tcW w:w="425" w:type="dxa"/>
            <w:vAlign w:val="center"/>
          </w:tcPr>
          <w:p w14:paraId="6AC8E986" w14:textId="77777777" w:rsidR="00A13022" w:rsidRPr="00A86585" w:rsidRDefault="00A13022" w:rsidP="00CE5035">
            <w:pPr>
              <w:rPr>
                <w:rFonts w:ascii="Arial" w:hAnsi="Arial" w:cs="Arial"/>
                <w:sz w:val="18"/>
                <w:szCs w:val="18"/>
                <w:highlight w:val="yellow"/>
                <w:lang w:val="es-MX"/>
              </w:rPr>
            </w:pPr>
            <w:r w:rsidRPr="00A86585">
              <w:rPr>
                <w:rFonts w:ascii="Arial" w:hAnsi="Arial" w:cs="Arial"/>
                <w:sz w:val="18"/>
                <w:szCs w:val="18"/>
                <w:highlight w:val="yellow"/>
                <w:lang w:val="es-MX"/>
              </w:rPr>
              <w:t>15</w:t>
            </w:r>
          </w:p>
        </w:tc>
        <w:tc>
          <w:tcPr>
            <w:tcW w:w="2809" w:type="dxa"/>
            <w:vAlign w:val="center"/>
          </w:tcPr>
          <w:p w14:paraId="38B3A654" w14:textId="77777777" w:rsidR="00A13022" w:rsidRPr="00A86585" w:rsidRDefault="00A13022" w:rsidP="00CE5035">
            <w:pPr>
              <w:jc w:val="both"/>
              <w:rPr>
                <w:rFonts w:ascii="Arial" w:hAnsi="Arial" w:cs="Arial"/>
                <w:sz w:val="18"/>
                <w:szCs w:val="18"/>
                <w:highlight w:val="yellow"/>
                <w:lang w:val="es-MX"/>
              </w:rPr>
            </w:pPr>
            <w:r w:rsidRPr="00A86585">
              <w:rPr>
                <w:rFonts w:ascii="Arial" w:hAnsi="Arial" w:cs="Arial"/>
                <w:sz w:val="18"/>
                <w:szCs w:val="18"/>
                <w:highlight w:val="yellow"/>
                <w:lang w:val="es-MX"/>
              </w:rPr>
              <w:t>Suscripción del C</w:t>
            </w:r>
            <w:bookmarkStart w:id="0" w:name="_GoBack"/>
            <w:bookmarkEnd w:id="0"/>
            <w:r w:rsidRPr="00A86585">
              <w:rPr>
                <w:rFonts w:ascii="Arial" w:hAnsi="Arial" w:cs="Arial"/>
                <w:sz w:val="18"/>
                <w:szCs w:val="18"/>
                <w:highlight w:val="yellow"/>
                <w:lang w:val="es-MX"/>
              </w:rPr>
              <w:t>ontrato</w:t>
            </w:r>
          </w:p>
        </w:tc>
        <w:tc>
          <w:tcPr>
            <w:tcW w:w="3286" w:type="dxa"/>
            <w:shd w:val="clear" w:color="auto" w:fill="auto"/>
            <w:vAlign w:val="center"/>
          </w:tcPr>
          <w:p w14:paraId="5F00A6AD" w14:textId="77777777" w:rsidR="00A13022" w:rsidRPr="00A86585" w:rsidRDefault="00A13022" w:rsidP="00CE5035">
            <w:pPr>
              <w:jc w:val="center"/>
              <w:rPr>
                <w:rFonts w:ascii="Arial" w:hAnsi="Arial" w:cs="Arial"/>
                <w:sz w:val="18"/>
                <w:szCs w:val="18"/>
                <w:highlight w:val="yellow"/>
                <w:lang w:eastAsia="es-ES"/>
              </w:rPr>
            </w:pPr>
            <w:r w:rsidRPr="00A86585">
              <w:rPr>
                <w:rFonts w:ascii="Arial" w:hAnsi="Arial" w:cs="Arial"/>
                <w:sz w:val="18"/>
                <w:szCs w:val="18"/>
                <w:highlight w:val="yellow"/>
                <w:lang w:val="es-MX"/>
              </w:rPr>
              <w:t xml:space="preserve">A partir del 28 </w:t>
            </w:r>
            <w:r w:rsidRPr="00A86585">
              <w:rPr>
                <w:rFonts w:ascii="Arial" w:hAnsi="Arial" w:cs="Arial"/>
                <w:sz w:val="18"/>
                <w:szCs w:val="18"/>
                <w:highlight w:val="yellow"/>
                <w:lang w:eastAsia="es-ES"/>
              </w:rPr>
              <w:t xml:space="preserve">de setiembre del 2023 </w:t>
            </w:r>
          </w:p>
        </w:tc>
        <w:tc>
          <w:tcPr>
            <w:tcW w:w="2126" w:type="dxa"/>
            <w:shd w:val="clear" w:color="auto" w:fill="auto"/>
            <w:vAlign w:val="center"/>
          </w:tcPr>
          <w:p w14:paraId="37072399" w14:textId="77777777" w:rsidR="00A13022" w:rsidRPr="00A86585" w:rsidRDefault="00A13022" w:rsidP="00CE5035">
            <w:pPr>
              <w:jc w:val="center"/>
              <w:rPr>
                <w:rFonts w:ascii="Arial" w:hAnsi="Arial" w:cs="Arial"/>
                <w:sz w:val="18"/>
                <w:szCs w:val="18"/>
                <w:highlight w:val="yellow"/>
              </w:rPr>
            </w:pPr>
            <w:r w:rsidRPr="00A86585">
              <w:rPr>
                <w:rFonts w:ascii="Arial" w:hAnsi="Arial" w:cs="Arial"/>
                <w:sz w:val="18"/>
                <w:szCs w:val="18"/>
                <w:highlight w:val="yellow"/>
                <w:lang w:val="es-MX"/>
              </w:rPr>
              <w:t>URRHH</w:t>
            </w:r>
          </w:p>
        </w:tc>
      </w:tr>
    </w:tbl>
    <w:p w14:paraId="5CB60B4D" w14:textId="77777777" w:rsidR="00A13022" w:rsidRPr="001B251A" w:rsidRDefault="00A13022" w:rsidP="00A13022">
      <w:pPr>
        <w:pStyle w:val="Sangradetextonormal"/>
        <w:tabs>
          <w:tab w:val="left" w:pos="360"/>
        </w:tabs>
        <w:ind w:firstLine="0"/>
        <w:jc w:val="both"/>
        <w:rPr>
          <w:rFonts w:cs="Arial"/>
          <w:b w:val="0"/>
          <w:sz w:val="2"/>
          <w:szCs w:val="2"/>
        </w:rPr>
      </w:pPr>
    </w:p>
    <w:p w14:paraId="4EDC7B63" w14:textId="77777777" w:rsidR="00A13022" w:rsidRPr="001B251A" w:rsidRDefault="00A13022" w:rsidP="00A13022">
      <w:pPr>
        <w:pStyle w:val="Sangradetextonormal"/>
        <w:tabs>
          <w:tab w:val="left" w:pos="360"/>
        </w:tabs>
        <w:ind w:firstLine="0"/>
        <w:jc w:val="both"/>
        <w:rPr>
          <w:rFonts w:cs="Arial"/>
          <w:b w:val="0"/>
          <w:sz w:val="2"/>
          <w:szCs w:val="2"/>
        </w:rPr>
      </w:pPr>
    </w:p>
    <w:p w14:paraId="7B766CD0" w14:textId="77777777" w:rsidR="00A13022" w:rsidRPr="001B251A" w:rsidRDefault="00A13022" w:rsidP="00A13022">
      <w:pPr>
        <w:pStyle w:val="Sangradetextonormal"/>
        <w:tabs>
          <w:tab w:val="left" w:pos="360"/>
        </w:tabs>
        <w:ind w:firstLine="0"/>
        <w:jc w:val="both"/>
        <w:rPr>
          <w:rFonts w:cs="Arial"/>
          <w:b w:val="0"/>
          <w:sz w:val="2"/>
          <w:szCs w:val="2"/>
        </w:rPr>
      </w:pPr>
    </w:p>
    <w:p w14:paraId="09395E54" w14:textId="77777777" w:rsidR="00A13022" w:rsidRPr="001B251A" w:rsidRDefault="00A13022" w:rsidP="00A13022">
      <w:pPr>
        <w:pStyle w:val="Sangradetextonormal"/>
        <w:tabs>
          <w:tab w:val="left" w:pos="360"/>
        </w:tabs>
        <w:ind w:firstLine="0"/>
        <w:jc w:val="both"/>
        <w:rPr>
          <w:rFonts w:cs="Arial"/>
          <w:b w:val="0"/>
          <w:sz w:val="2"/>
          <w:szCs w:val="2"/>
        </w:rPr>
      </w:pPr>
    </w:p>
    <w:p w14:paraId="78E46C3E" w14:textId="77777777" w:rsidR="00A13022" w:rsidRPr="001B251A" w:rsidRDefault="00A13022" w:rsidP="00A13022">
      <w:pPr>
        <w:pStyle w:val="Sangradetextonormal"/>
        <w:tabs>
          <w:tab w:val="left" w:pos="360"/>
        </w:tabs>
        <w:ind w:firstLine="0"/>
        <w:jc w:val="both"/>
        <w:rPr>
          <w:rFonts w:cs="Arial"/>
          <w:b w:val="0"/>
          <w:sz w:val="2"/>
          <w:szCs w:val="2"/>
        </w:rPr>
      </w:pPr>
    </w:p>
    <w:p w14:paraId="6E197B69" w14:textId="77777777" w:rsidR="00A13022" w:rsidRPr="001B251A" w:rsidRDefault="00A13022" w:rsidP="00A13022">
      <w:pPr>
        <w:pStyle w:val="Prrafodelista1"/>
        <w:numPr>
          <w:ilvl w:val="0"/>
          <w:numId w:val="8"/>
        </w:numPr>
        <w:suppressAutoHyphens w:val="0"/>
        <w:ind w:left="851" w:hanging="426"/>
        <w:contextualSpacing/>
        <w:jc w:val="both"/>
        <w:rPr>
          <w:rFonts w:ascii="Arial" w:hAnsi="Arial" w:cs="Arial"/>
          <w:bCs/>
          <w:sz w:val="16"/>
          <w:szCs w:val="16"/>
        </w:rPr>
      </w:pPr>
      <w:r w:rsidRPr="001B251A">
        <w:rPr>
          <w:rFonts w:ascii="Arial" w:hAnsi="Arial" w:cs="Arial"/>
          <w:bCs/>
          <w:sz w:val="16"/>
          <w:szCs w:val="16"/>
        </w:rPr>
        <w:t>El Cronograma adjunto es tentativo, sujeto a variaciones que se darán a conocer oportunamente mediante el comunicado respectivo y/o resultados de la etapa de evaluación previa.</w:t>
      </w:r>
    </w:p>
    <w:p w14:paraId="62A052C5" w14:textId="77777777" w:rsidR="00A13022" w:rsidRPr="001B251A" w:rsidRDefault="00A13022" w:rsidP="00A13022">
      <w:pPr>
        <w:pStyle w:val="Prrafodelista1"/>
        <w:numPr>
          <w:ilvl w:val="0"/>
          <w:numId w:val="8"/>
        </w:numPr>
        <w:suppressAutoHyphens w:val="0"/>
        <w:ind w:left="851" w:hanging="426"/>
        <w:contextualSpacing/>
        <w:jc w:val="both"/>
        <w:rPr>
          <w:rFonts w:ascii="Arial" w:hAnsi="Arial" w:cs="Arial"/>
          <w:bCs/>
          <w:sz w:val="16"/>
          <w:szCs w:val="16"/>
        </w:rPr>
      </w:pPr>
      <w:r w:rsidRPr="001B251A">
        <w:rPr>
          <w:rFonts w:ascii="Arial" w:hAnsi="Arial" w:cs="Arial"/>
          <w:sz w:val="16"/>
          <w:szCs w:val="16"/>
        </w:rPr>
        <w:t>Cada publicación de resultados incluirá la fecha y hora de la siguiente evaluación incluyendo l</w:t>
      </w:r>
      <w:r w:rsidRPr="001B251A">
        <w:rPr>
          <w:rFonts w:ascii="Arial" w:hAnsi="Arial" w:cs="Arial"/>
          <w:sz w:val="16"/>
          <w:szCs w:val="16"/>
          <w:lang w:val="es-MX"/>
        </w:rPr>
        <w:t xml:space="preserve">a prueba de enlace respectiva, la cual es de </w:t>
      </w:r>
      <w:r w:rsidRPr="001B251A">
        <w:rPr>
          <w:rFonts w:ascii="Arial" w:hAnsi="Arial" w:cs="Arial"/>
          <w:sz w:val="16"/>
          <w:szCs w:val="16"/>
          <w:u w:val="single"/>
          <w:lang w:val="es-MX"/>
        </w:rPr>
        <w:t>carácter obligatorio</w:t>
      </w:r>
      <w:r w:rsidRPr="001B251A">
        <w:rPr>
          <w:rFonts w:ascii="Arial" w:hAnsi="Arial" w:cs="Arial"/>
          <w:sz w:val="16"/>
          <w:szCs w:val="16"/>
          <w:lang w:val="es-MX"/>
        </w:rPr>
        <w:t>.</w:t>
      </w:r>
    </w:p>
    <w:p w14:paraId="3B943180" w14:textId="77777777" w:rsidR="00A13022" w:rsidRPr="001B251A" w:rsidRDefault="00A13022" w:rsidP="00A13022">
      <w:pPr>
        <w:pStyle w:val="Prrafodelista1"/>
        <w:numPr>
          <w:ilvl w:val="0"/>
          <w:numId w:val="8"/>
        </w:numPr>
        <w:suppressAutoHyphens w:val="0"/>
        <w:ind w:left="851" w:hanging="426"/>
        <w:contextualSpacing/>
        <w:jc w:val="both"/>
        <w:rPr>
          <w:rFonts w:ascii="Arial" w:hAnsi="Arial" w:cs="Arial"/>
          <w:sz w:val="16"/>
          <w:szCs w:val="16"/>
        </w:rPr>
      </w:pPr>
      <w:r w:rsidRPr="001B251A">
        <w:rPr>
          <w:rFonts w:ascii="Arial" w:hAnsi="Arial" w:cs="Arial"/>
          <w:sz w:val="16"/>
          <w:szCs w:val="16"/>
        </w:rPr>
        <w:t>Todas las etapas de evaluación se realizarán a través de medios virtuales.</w:t>
      </w:r>
    </w:p>
    <w:p w14:paraId="3F3BBE7C" w14:textId="77777777" w:rsidR="00A13022" w:rsidRPr="001B251A" w:rsidRDefault="00A13022" w:rsidP="00A13022">
      <w:pPr>
        <w:pStyle w:val="Prrafodelista1"/>
        <w:numPr>
          <w:ilvl w:val="0"/>
          <w:numId w:val="8"/>
        </w:numPr>
        <w:suppressAutoHyphens w:val="0"/>
        <w:ind w:left="851" w:hanging="426"/>
        <w:contextualSpacing/>
        <w:jc w:val="both"/>
        <w:rPr>
          <w:rFonts w:ascii="Arial" w:hAnsi="Arial" w:cs="Arial"/>
          <w:sz w:val="16"/>
          <w:szCs w:val="16"/>
        </w:rPr>
      </w:pPr>
      <w:r w:rsidRPr="001B251A">
        <w:rPr>
          <w:rFonts w:ascii="Arial" w:hAnsi="Arial" w:cs="Arial"/>
          <w:sz w:val="16"/>
          <w:szCs w:val="16"/>
        </w:rPr>
        <w:t>SGGI – Sub Gerencia de Gestión de la Incorporación.</w:t>
      </w:r>
    </w:p>
    <w:p w14:paraId="720783B8" w14:textId="77777777" w:rsidR="00A13022" w:rsidRPr="001B251A" w:rsidRDefault="00A13022" w:rsidP="00A13022">
      <w:pPr>
        <w:pStyle w:val="Prrafodelista1"/>
        <w:numPr>
          <w:ilvl w:val="0"/>
          <w:numId w:val="8"/>
        </w:numPr>
        <w:suppressAutoHyphens w:val="0"/>
        <w:ind w:left="851" w:hanging="426"/>
        <w:contextualSpacing/>
        <w:jc w:val="both"/>
        <w:rPr>
          <w:rFonts w:ascii="Arial" w:hAnsi="Arial" w:cs="Arial"/>
          <w:sz w:val="16"/>
          <w:szCs w:val="16"/>
        </w:rPr>
      </w:pPr>
      <w:r w:rsidRPr="001B251A">
        <w:rPr>
          <w:rFonts w:ascii="Arial" w:hAnsi="Arial" w:cs="Arial"/>
          <w:sz w:val="16"/>
          <w:szCs w:val="16"/>
        </w:rPr>
        <w:t xml:space="preserve">SGGP – Sub Gerencia de Gestión de Personal. </w:t>
      </w:r>
    </w:p>
    <w:p w14:paraId="25552088" w14:textId="77777777" w:rsidR="00A13022" w:rsidRPr="001B251A" w:rsidRDefault="00A13022" w:rsidP="00A13022">
      <w:pPr>
        <w:pStyle w:val="Prrafodelista1"/>
        <w:numPr>
          <w:ilvl w:val="0"/>
          <w:numId w:val="8"/>
        </w:numPr>
        <w:suppressAutoHyphens w:val="0"/>
        <w:ind w:left="851" w:hanging="426"/>
        <w:contextualSpacing/>
        <w:jc w:val="both"/>
        <w:rPr>
          <w:rFonts w:ascii="Arial" w:hAnsi="Arial" w:cs="Arial"/>
          <w:sz w:val="16"/>
          <w:szCs w:val="16"/>
        </w:rPr>
      </w:pPr>
      <w:r w:rsidRPr="001B251A">
        <w:rPr>
          <w:rFonts w:ascii="Arial" w:hAnsi="Arial" w:cs="Arial"/>
          <w:sz w:val="18"/>
          <w:szCs w:val="18"/>
          <w:lang w:val="es-MX"/>
        </w:rPr>
        <w:t>URRHH</w:t>
      </w:r>
      <w:r w:rsidRPr="001B251A">
        <w:rPr>
          <w:rFonts w:ascii="Arial" w:hAnsi="Arial" w:cs="Arial"/>
          <w:sz w:val="16"/>
          <w:szCs w:val="16"/>
        </w:rPr>
        <w:t xml:space="preserve"> – Unidad de Recursos Humanos de la Red Asistencial Cajamarca.</w:t>
      </w:r>
    </w:p>
    <w:p w14:paraId="4DCDD075" w14:textId="77777777" w:rsidR="00A13022" w:rsidRPr="001B251A" w:rsidRDefault="00A13022" w:rsidP="00A13022">
      <w:pPr>
        <w:pStyle w:val="Prrafodelista1"/>
        <w:numPr>
          <w:ilvl w:val="0"/>
          <w:numId w:val="8"/>
        </w:numPr>
        <w:suppressAutoHyphens w:val="0"/>
        <w:ind w:left="851" w:hanging="426"/>
        <w:contextualSpacing/>
        <w:jc w:val="both"/>
        <w:rPr>
          <w:rFonts w:ascii="Arial" w:hAnsi="Arial" w:cs="Arial"/>
          <w:sz w:val="16"/>
          <w:szCs w:val="16"/>
        </w:rPr>
      </w:pPr>
      <w:r w:rsidRPr="001B251A">
        <w:rPr>
          <w:rFonts w:ascii="Arial" w:hAnsi="Arial" w:cs="Arial"/>
          <w:sz w:val="16"/>
          <w:szCs w:val="16"/>
        </w:rPr>
        <w:t>GCTIC – Gerencia Central de Tecnologías de Información y Comunicaciones.</w:t>
      </w:r>
    </w:p>
    <w:p w14:paraId="6BC2E42E" w14:textId="77777777" w:rsidR="00A13022" w:rsidRDefault="00A13022" w:rsidP="00A13022">
      <w:pPr>
        <w:pStyle w:val="Sinespaciado"/>
        <w:spacing w:line="360" w:lineRule="auto"/>
        <w:jc w:val="center"/>
        <w:rPr>
          <w:rFonts w:ascii="Arial" w:hAnsi="Arial" w:cs="Arial"/>
          <w:b/>
          <w:sz w:val="20"/>
          <w:szCs w:val="20"/>
        </w:rPr>
      </w:pPr>
    </w:p>
    <w:p w14:paraId="2EB8A416" w14:textId="77777777" w:rsidR="00A13022" w:rsidRDefault="00A13022" w:rsidP="00A13022">
      <w:pPr>
        <w:pStyle w:val="Sinespaciado"/>
        <w:spacing w:line="360" w:lineRule="auto"/>
        <w:jc w:val="center"/>
        <w:rPr>
          <w:rFonts w:ascii="Arial" w:hAnsi="Arial" w:cs="Arial"/>
          <w:b/>
          <w:sz w:val="20"/>
          <w:szCs w:val="20"/>
        </w:rPr>
      </w:pPr>
    </w:p>
    <w:p w14:paraId="529EE148" w14:textId="1B88559F" w:rsidR="00A13022" w:rsidRDefault="00A13022" w:rsidP="00776FF3">
      <w:pPr>
        <w:jc w:val="center"/>
        <w:rPr>
          <w:rFonts w:ascii="Century Gothic" w:hAnsi="Century Gothic" w:cs="Arial"/>
          <w:bCs/>
          <w:sz w:val="28"/>
          <w:szCs w:val="28"/>
          <w:u w:val="single"/>
        </w:rPr>
      </w:pPr>
    </w:p>
    <w:p w14:paraId="58497E44" w14:textId="167DD7D0" w:rsidR="00CA7B89" w:rsidRDefault="00CA7B89" w:rsidP="00776FF3">
      <w:pPr>
        <w:jc w:val="center"/>
        <w:rPr>
          <w:rFonts w:ascii="Century Gothic" w:hAnsi="Century Gothic" w:cs="Arial"/>
          <w:bCs/>
          <w:sz w:val="28"/>
          <w:szCs w:val="28"/>
          <w:u w:val="single"/>
        </w:rPr>
      </w:pPr>
    </w:p>
    <w:p w14:paraId="74CD099F" w14:textId="78F70867" w:rsidR="00CA7B89" w:rsidRDefault="00CA7B89" w:rsidP="00776FF3">
      <w:pPr>
        <w:jc w:val="center"/>
        <w:rPr>
          <w:rFonts w:ascii="Century Gothic" w:hAnsi="Century Gothic" w:cs="Arial"/>
          <w:bCs/>
          <w:sz w:val="28"/>
          <w:szCs w:val="28"/>
          <w:u w:val="single"/>
        </w:rPr>
      </w:pPr>
    </w:p>
    <w:p w14:paraId="380A4A22" w14:textId="7DCAD7C9" w:rsidR="00CA7B89" w:rsidRDefault="00CA7B89" w:rsidP="00776FF3">
      <w:pPr>
        <w:jc w:val="center"/>
        <w:rPr>
          <w:rFonts w:ascii="Century Gothic" w:hAnsi="Century Gothic" w:cs="Arial"/>
          <w:bCs/>
          <w:sz w:val="28"/>
          <w:szCs w:val="28"/>
          <w:u w:val="single"/>
        </w:rPr>
      </w:pPr>
    </w:p>
    <w:p w14:paraId="69C52743" w14:textId="4B802F3F" w:rsidR="00CA7B89" w:rsidRDefault="00CA7B89" w:rsidP="00776FF3">
      <w:pPr>
        <w:jc w:val="center"/>
        <w:rPr>
          <w:rFonts w:ascii="Century Gothic" w:hAnsi="Century Gothic" w:cs="Arial"/>
          <w:bCs/>
          <w:sz w:val="28"/>
          <w:szCs w:val="28"/>
          <w:u w:val="single"/>
        </w:rPr>
      </w:pPr>
    </w:p>
    <w:p w14:paraId="0FA17209" w14:textId="77777777" w:rsidR="00CA7B89" w:rsidRDefault="00CA7B89" w:rsidP="00776FF3">
      <w:pPr>
        <w:jc w:val="center"/>
        <w:rPr>
          <w:rFonts w:ascii="Century Gothic" w:hAnsi="Century Gothic" w:cs="Arial"/>
          <w:bCs/>
          <w:sz w:val="28"/>
          <w:szCs w:val="28"/>
          <w:u w:val="single"/>
        </w:rPr>
      </w:pPr>
    </w:p>
    <w:p w14:paraId="218229D0" w14:textId="14FD4077" w:rsidR="00776FF3" w:rsidRPr="008C6245" w:rsidRDefault="00776FF3" w:rsidP="00776FF3">
      <w:pPr>
        <w:jc w:val="center"/>
        <w:rPr>
          <w:rFonts w:ascii="Century Gothic" w:hAnsi="Century Gothic" w:cs="Arial"/>
          <w:bCs/>
          <w:sz w:val="28"/>
          <w:szCs w:val="28"/>
          <w:u w:val="single"/>
        </w:rPr>
      </w:pPr>
      <w:r w:rsidRPr="008C6245">
        <w:rPr>
          <w:rFonts w:ascii="Century Gothic" w:hAnsi="Century Gothic" w:cs="Arial"/>
          <w:bCs/>
          <w:sz w:val="28"/>
          <w:szCs w:val="28"/>
          <w:u w:val="single"/>
        </w:rPr>
        <w:t xml:space="preserve">COMUNICADO </w:t>
      </w:r>
      <w:r>
        <w:rPr>
          <w:rFonts w:ascii="Century Gothic" w:hAnsi="Century Gothic" w:cs="Arial"/>
          <w:bCs/>
          <w:sz w:val="28"/>
          <w:szCs w:val="28"/>
          <w:u w:val="single"/>
        </w:rPr>
        <w:t>02</w:t>
      </w:r>
    </w:p>
    <w:p w14:paraId="198ADCEB" w14:textId="77777777" w:rsidR="00776FF3" w:rsidRPr="008C6245" w:rsidRDefault="00776FF3" w:rsidP="00776FF3">
      <w:pPr>
        <w:jc w:val="center"/>
        <w:rPr>
          <w:rFonts w:ascii="Century Gothic" w:hAnsi="Century Gothic" w:cs="Arial"/>
          <w:bCs/>
          <w:sz w:val="28"/>
          <w:szCs w:val="28"/>
        </w:rPr>
      </w:pPr>
    </w:p>
    <w:p w14:paraId="7F49DA5D" w14:textId="77777777" w:rsidR="00776FF3" w:rsidRPr="008C6245" w:rsidRDefault="00776FF3" w:rsidP="00776FF3">
      <w:pPr>
        <w:jc w:val="center"/>
        <w:rPr>
          <w:rFonts w:ascii="Century Gothic" w:hAnsi="Century Gothic" w:cs="Arial"/>
          <w:bCs/>
          <w:sz w:val="28"/>
          <w:szCs w:val="28"/>
        </w:rPr>
      </w:pPr>
      <w:r w:rsidRPr="008C6245">
        <w:rPr>
          <w:rFonts w:ascii="Century Gothic" w:hAnsi="Century Gothic" w:cs="Arial"/>
          <w:bCs/>
          <w:sz w:val="28"/>
          <w:szCs w:val="28"/>
        </w:rPr>
        <w:t>P.S. 00</w:t>
      </w:r>
      <w:r>
        <w:rPr>
          <w:rFonts w:ascii="Century Gothic" w:hAnsi="Century Gothic" w:cs="Arial"/>
          <w:bCs/>
          <w:sz w:val="28"/>
          <w:szCs w:val="28"/>
        </w:rPr>
        <w:t>4</w:t>
      </w:r>
      <w:r w:rsidRPr="008C6245">
        <w:rPr>
          <w:rFonts w:ascii="Century Gothic" w:hAnsi="Century Gothic" w:cs="Arial"/>
          <w:bCs/>
          <w:sz w:val="28"/>
          <w:szCs w:val="28"/>
        </w:rPr>
        <w:t>-</w:t>
      </w:r>
      <w:r>
        <w:rPr>
          <w:rFonts w:ascii="Century Gothic" w:hAnsi="Century Gothic" w:cs="Arial"/>
          <w:bCs/>
          <w:sz w:val="28"/>
          <w:szCs w:val="28"/>
        </w:rPr>
        <w:t>SUP</w:t>
      </w:r>
      <w:r w:rsidRPr="008C6245">
        <w:rPr>
          <w:rFonts w:ascii="Century Gothic" w:hAnsi="Century Gothic" w:cs="Arial"/>
          <w:bCs/>
          <w:sz w:val="28"/>
          <w:szCs w:val="28"/>
        </w:rPr>
        <w:t>-ESSALUD-2023</w:t>
      </w:r>
    </w:p>
    <w:p w14:paraId="4F4B2E6D" w14:textId="4EBEED98" w:rsidR="00776FF3" w:rsidRDefault="00776FF3" w:rsidP="00776FF3">
      <w:pPr>
        <w:rPr>
          <w:rFonts w:ascii="Century Gothic" w:hAnsi="Century Gothic" w:cs="Arial"/>
          <w:bCs/>
          <w:sz w:val="28"/>
          <w:szCs w:val="28"/>
          <w:u w:val="single"/>
        </w:rPr>
      </w:pPr>
    </w:p>
    <w:p w14:paraId="0DADBD22" w14:textId="77777777" w:rsidR="00776FF3" w:rsidRPr="008C6245" w:rsidRDefault="00776FF3" w:rsidP="00776FF3">
      <w:pPr>
        <w:rPr>
          <w:rFonts w:ascii="Century Gothic" w:hAnsi="Century Gothic" w:cs="Arial"/>
          <w:bCs/>
          <w:sz w:val="28"/>
          <w:szCs w:val="28"/>
          <w:u w:val="single"/>
        </w:rPr>
      </w:pPr>
    </w:p>
    <w:p w14:paraId="1240E331" w14:textId="77777777" w:rsidR="00776FF3" w:rsidRPr="008C6245" w:rsidRDefault="00776FF3" w:rsidP="00776FF3">
      <w:pPr>
        <w:rPr>
          <w:rFonts w:ascii="Century Gothic" w:hAnsi="Century Gothic" w:cs="Arial"/>
          <w:bCs/>
          <w:sz w:val="28"/>
          <w:szCs w:val="28"/>
        </w:rPr>
      </w:pPr>
      <w:r w:rsidRPr="008C6245">
        <w:rPr>
          <w:rFonts w:ascii="Century Gothic" w:hAnsi="Century Gothic" w:cs="Arial"/>
          <w:bCs/>
          <w:sz w:val="28"/>
          <w:szCs w:val="28"/>
          <w:u w:val="single"/>
        </w:rPr>
        <w:t>Estimado Postulante</w:t>
      </w:r>
      <w:r w:rsidRPr="008C6245">
        <w:rPr>
          <w:rFonts w:ascii="Century Gothic" w:hAnsi="Century Gothic" w:cs="Arial"/>
          <w:bCs/>
          <w:sz w:val="28"/>
          <w:szCs w:val="28"/>
        </w:rPr>
        <w:t>:</w:t>
      </w:r>
    </w:p>
    <w:p w14:paraId="5E588F3D" w14:textId="77777777" w:rsidR="00776FF3" w:rsidRPr="008C6245" w:rsidRDefault="00776FF3" w:rsidP="00776FF3">
      <w:pPr>
        <w:rPr>
          <w:rFonts w:ascii="Century Gothic" w:hAnsi="Century Gothic" w:cs="Arial"/>
          <w:bCs/>
          <w:sz w:val="28"/>
          <w:szCs w:val="28"/>
        </w:rPr>
      </w:pPr>
    </w:p>
    <w:p w14:paraId="067BF918" w14:textId="77777777" w:rsidR="00776FF3" w:rsidRDefault="00776FF3" w:rsidP="00776FF3">
      <w:pPr>
        <w:jc w:val="both"/>
        <w:rPr>
          <w:rFonts w:ascii="Century Gothic" w:hAnsi="Century Gothic" w:cs="Arial"/>
          <w:bCs/>
          <w:sz w:val="28"/>
          <w:szCs w:val="28"/>
        </w:rPr>
      </w:pPr>
      <w:r w:rsidRPr="008C6245">
        <w:rPr>
          <w:rFonts w:ascii="Century Gothic" w:hAnsi="Century Gothic" w:cs="Arial"/>
          <w:bCs/>
          <w:sz w:val="28"/>
          <w:szCs w:val="28"/>
        </w:rPr>
        <w:t xml:space="preserve">Agradeciéndole por su participación en el presente proceso de selección, manifestarles que, </w:t>
      </w:r>
      <w:r>
        <w:rPr>
          <w:rFonts w:ascii="Century Gothic" w:hAnsi="Century Gothic" w:cs="Arial"/>
          <w:bCs/>
          <w:sz w:val="28"/>
          <w:szCs w:val="28"/>
        </w:rPr>
        <w:t xml:space="preserve">la Red Asistencial Cajamarca, </w:t>
      </w:r>
      <w:r w:rsidRPr="00776FF3">
        <w:rPr>
          <w:rFonts w:ascii="Century Gothic" w:hAnsi="Century Gothic" w:cs="Arial"/>
          <w:bCs/>
          <w:sz w:val="28"/>
          <w:szCs w:val="28"/>
          <w:u w:val="single"/>
        </w:rPr>
        <w:t xml:space="preserve">se está procediendo a suspender de manera temporal el presente proceso de selección </w:t>
      </w:r>
      <w:r>
        <w:rPr>
          <w:rFonts w:ascii="Century Gothic" w:hAnsi="Century Gothic" w:cs="Arial"/>
          <w:bCs/>
          <w:sz w:val="28"/>
          <w:szCs w:val="28"/>
        </w:rPr>
        <w:t>en harás de transparencia y normas vigentes.</w:t>
      </w:r>
    </w:p>
    <w:p w14:paraId="5D0FD0B4" w14:textId="77777777" w:rsidR="00776FF3" w:rsidRDefault="00776FF3" w:rsidP="00776FF3">
      <w:pPr>
        <w:jc w:val="both"/>
        <w:rPr>
          <w:rFonts w:ascii="Century Gothic" w:hAnsi="Century Gothic" w:cs="Arial"/>
          <w:bCs/>
          <w:sz w:val="28"/>
          <w:szCs w:val="28"/>
        </w:rPr>
      </w:pPr>
    </w:p>
    <w:p w14:paraId="42C67211" w14:textId="77777777" w:rsidR="00776FF3" w:rsidRPr="008C6245" w:rsidRDefault="00776FF3" w:rsidP="00776FF3">
      <w:pPr>
        <w:jc w:val="both"/>
        <w:rPr>
          <w:rFonts w:ascii="Century Gothic" w:hAnsi="Century Gothic" w:cs="Arial"/>
          <w:bCs/>
          <w:sz w:val="28"/>
          <w:szCs w:val="28"/>
          <w:u w:val="single"/>
        </w:rPr>
      </w:pPr>
      <w:r>
        <w:rPr>
          <w:rFonts w:ascii="Century Gothic" w:hAnsi="Century Gothic" w:cs="Arial"/>
          <w:bCs/>
          <w:sz w:val="28"/>
          <w:szCs w:val="28"/>
        </w:rPr>
        <w:t>Asimismo, comunicar que luego de las verificaciones correspondientes, estaremos haciendo conocer oportunamente la fecha de continuidad del mismo.</w:t>
      </w:r>
    </w:p>
    <w:p w14:paraId="5212C680" w14:textId="77777777" w:rsidR="00776FF3" w:rsidRPr="008C6245" w:rsidRDefault="00776FF3" w:rsidP="00776FF3">
      <w:pPr>
        <w:jc w:val="both"/>
        <w:rPr>
          <w:rFonts w:ascii="Century Gothic" w:hAnsi="Century Gothic" w:cs="Arial"/>
          <w:bCs/>
          <w:sz w:val="28"/>
          <w:szCs w:val="28"/>
        </w:rPr>
      </w:pPr>
    </w:p>
    <w:p w14:paraId="3555EB8D" w14:textId="77777777" w:rsidR="00776FF3" w:rsidRPr="008C6245" w:rsidRDefault="00776FF3" w:rsidP="00776FF3">
      <w:pPr>
        <w:jc w:val="both"/>
        <w:rPr>
          <w:rFonts w:ascii="Century Gothic" w:hAnsi="Century Gothic" w:cs="Arial"/>
          <w:bCs/>
          <w:sz w:val="28"/>
          <w:szCs w:val="28"/>
        </w:rPr>
      </w:pPr>
      <w:r w:rsidRPr="008C6245">
        <w:rPr>
          <w:rFonts w:ascii="Century Gothic" w:hAnsi="Century Gothic" w:cs="Arial"/>
          <w:bCs/>
          <w:sz w:val="28"/>
          <w:szCs w:val="28"/>
        </w:rPr>
        <w:t>Agradecemos de antemano su participación y comprensión.</w:t>
      </w:r>
    </w:p>
    <w:p w14:paraId="3C3A4BE7" w14:textId="13196F76" w:rsidR="00776FF3" w:rsidRDefault="00776FF3" w:rsidP="00776FF3">
      <w:pPr>
        <w:pStyle w:val="Textoindependiente"/>
        <w:jc w:val="right"/>
        <w:rPr>
          <w:rFonts w:ascii="Century Gothic" w:hAnsi="Century Gothic" w:cs="Arial"/>
          <w:sz w:val="28"/>
          <w:szCs w:val="28"/>
        </w:rPr>
      </w:pPr>
    </w:p>
    <w:p w14:paraId="54682837" w14:textId="77777777" w:rsidR="00776FF3" w:rsidRPr="008C6245" w:rsidRDefault="00776FF3" w:rsidP="00776FF3">
      <w:pPr>
        <w:pStyle w:val="Textoindependiente"/>
        <w:jc w:val="right"/>
        <w:rPr>
          <w:rFonts w:ascii="Century Gothic" w:hAnsi="Century Gothic" w:cs="Arial"/>
          <w:sz w:val="28"/>
          <w:szCs w:val="28"/>
        </w:rPr>
      </w:pPr>
    </w:p>
    <w:p w14:paraId="237EA1EE" w14:textId="72AA8767" w:rsidR="00776FF3" w:rsidRDefault="00776FF3" w:rsidP="00776FF3">
      <w:pPr>
        <w:jc w:val="both"/>
        <w:rPr>
          <w:rFonts w:ascii="Century Gothic" w:hAnsi="Century Gothic" w:cs="Arial"/>
          <w:sz w:val="28"/>
          <w:szCs w:val="28"/>
        </w:rPr>
      </w:pPr>
      <w:r>
        <w:rPr>
          <w:rFonts w:ascii="Century Gothic" w:hAnsi="Century Gothic" w:cs="Arial"/>
          <w:sz w:val="28"/>
          <w:szCs w:val="28"/>
        </w:rPr>
        <w:t>Cajamarca</w:t>
      </w:r>
      <w:r w:rsidRPr="008C6245">
        <w:rPr>
          <w:rFonts w:ascii="Century Gothic" w:hAnsi="Century Gothic" w:cs="Arial"/>
          <w:sz w:val="28"/>
          <w:szCs w:val="28"/>
        </w:rPr>
        <w:t xml:space="preserve">, </w:t>
      </w:r>
      <w:r>
        <w:rPr>
          <w:rFonts w:ascii="Century Gothic" w:hAnsi="Century Gothic" w:cs="Arial"/>
          <w:sz w:val="28"/>
          <w:szCs w:val="28"/>
        </w:rPr>
        <w:t>21</w:t>
      </w:r>
      <w:r w:rsidRPr="008C6245">
        <w:rPr>
          <w:rFonts w:ascii="Century Gothic" w:hAnsi="Century Gothic" w:cs="Arial"/>
          <w:sz w:val="28"/>
          <w:szCs w:val="28"/>
        </w:rPr>
        <w:t xml:space="preserve"> de </w:t>
      </w:r>
      <w:r>
        <w:rPr>
          <w:rFonts w:ascii="Century Gothic" w:hAnsi="Century Gothic" w:cs="Arial"/>
          <w:sz w:val="28"/>
          <w:szCs w:val="28"/>
        </w:rPr>
        <w:t>setiembre</w:t>
      </w:r>
      <w:r w:rsidRPr="008C6245">
        <w:rPr>
          <w:rFonts w:ascii="Century Gothic" w:hAnsi="Century Gothic" w:cs="Arial"/>
          <w:sz w:val="28"/>
          <w:szCs w:val="28"/>
        </w:rPr>
        <w:t xml:space="preserve"> del 202</w:t>
      </w:r>
      <w:r>
        <w:rPr>
          <w:rFonts w:ascii="Century Gothic" w:hAnsi="Century Gothic" w:cs="Arial"/>
          <w:sz w:val="28"/>
          <w:szCs w:val="28"/>
        </w:rPr>
        <w:t>3</w:t>
      </w:r>
    </w:p>
    <w:p w14:paraId="4C16E61A" w14:textId="77777777" w:rsidR="00776FF3" w:rsidRDefault="00776FF3" w:rsidP="00776FF3">
      <w:pPr>
        <w:jc w:val="both"/>
        <w:rPr>
          <w:rFonts w:ascii="Century Gothic" w:hAnsi="Century Gothic" w:cs="Arial"/>
          <w:sz w:val="28"/>
          <w:szCs w:val="28"/>
        </w:rPr>
      </w:pPr>
    </w:p>
    <w:p w14:paraId="25864797" w14:textId="77777777" w:rsidR="00776FF3" w:rsidRPr="008C6245" w:rsidRDefault="00776FF3" w:rsidP="00776FF3">
      <w:pPr>
        <w:rPr>
          <w:rFonts w:ascii="Century Gothic" w:hAnsi="Century Gothic" w:cs="Arial"/>
          <w:b/>
          <w:sz w:val="28"/>
          <w:szCs w:val="28"/>
        </w:rPr>
      </w:pPr>
      <w:r>
        <w:rPr>
          <w:rFonts w:ascii="Century Gothic" w:hAnsi="Century Gothic" w:cs="Arial"/>
          <w:sz w:val="28"/>
          <w:szCs w:val="28"/>
        </w:rPr>
        <w:t>La Comisión</w:t>
      </w:r>
    </w:p>
    <w:p w14:paraId="0FBF5056" w14:textId="58A40EDD" w:rsidR="00C51324" w:rsidRDefault="00C51324" w:rsidP="00DC2748">
      <w:pPr>
        <w:pStyle w:val="Sinespaciado"/>
        <w:spacing w:line="360" w:lineRule="auto"/>
        <w:jc w:val="center"/>
        <w:rPr>
          <w:rFonts w:ascii="Arial" w:hAnsi="Arial" w:cs="Arial"/>
          <w:b/>
          <w:sz w:val="20"/>
          <w:szCs w:val="20"/>
        </w:rPr>
      </w:pPr>
    </w:p>
    <w:p w14:paraId="28DB0968" w14:textId="76049B71" w:rsidR="00776FF3" w:rsidRDefault="00776FF3" w:rsidP="00DC2748">
      <w:pPr>
        <w:pStyle w:val="Sinespaciado"/>
        <w:spacing w:line="360" w:lineRule="auto"/>
        <w:jc w:val="center"/>
        <w:rPr>
          <w:rFonts w:ascii="Arial" w:hAnsi="Arial" w:cs="Arial"/>
          <w:b/>
          <w:sz w:val="20"/>
          <w:szCs w:val="20"/>
        </w:rPr>
      </w:pPr>
    </w:p>
    <w:p w14:paraId="29CC34E4" w14:textId="77777777" w:rsidR="00776FF3" w:rsidRDefault="00776FF3" w:rsidP="00DC2748">
      <w:pPr>
        <w:pStyle w:val="Sinespaciado"/>
        <w:spacing w:line="360" w:lineRule="auto"/>
        <w:jc w:val="center"/>
        <w:rPr>
          <w:rFonts w:ascii="Arial" w:hAnsi="Arial" w:cs="Arial"/>
          <w:b/>
          <w:sz w:val="20"/>
          <w:szCs w:val="20"/>
        </w:rPr>
      </w:pPr>
    </w:p>
    <w:p w14:paraId="173E6513" w14:textId="77777777" w:rsidR="00776FF3" w:rsidRDefault="00776FF3" w:rsidP="00C51324">
      <w:pPr>
        <w:jc w:val="center"/>
        <w:rPr>
          <w:rFonts w:ascii="Century Gothic" w:hAnsi="Century Gothic" w:cs="Arial"/>
          <w:bCs/>
          <w:sz w:val="28"/>
          <w:szCs w:val="28"/>
          <w:u w:val="single"/>
        </w:rPr>
      </w:pPr>
    </w:p>
    <w:p w14:paraId="6C988711" w14:textId="77777777" w:rsidR="00776FF3" w:rsidRDefault="00776FF3" w:rsidP="00C51324">
      <w:pPr>
        <w:jc w:val="center"/>
        <w:rPr>
          <w:rFonts w:ascii="Century Gothic" w:hAnsi="Century Gothic" w:cs="Arial"/>
          <w:bCs/>
          <w:sz w:val="28"/>
          <w:szCs w:val="28"/>
          <w:u w:val="single"/>
        </w:rPr>
      </w:pPr>
    </w:p>
    <w:p w14:paraId="572713B6" w14:textId="77777777" w:rsidR="00776FF3" w:rsidRDefault="00776FF3" w:rsidP="00C51324">
      <w:pPr>
        <w:jc w:val="center"/>
        <w:rPr>
          <w:rFonts w:ascii="Century Gothic" w:hAnsi="Century Gothic" w:cs="Arial"/>
          <w:bCs/>
          <w:sz w:val="28"/>
          <w:szCs w:val="28"/>
          <w:u w:val="single"/>
        </w:rPr>
      </w:pPr>
    </w:p>
    <w:p w14:paraId="62024BF1" w14:textId="77777777" w:rsidR="00776FF3" w:rsidRDefault="00776FF3" w:rsidP="00C51324">
      <w:pPr>
        <w:jc w:val="center"/>
        <w:rPr>
          <w:rFonts w:ascii="Century Gothic" w:hAnsi="Century Gothic" w:cs="Arial"/>
          <w:bCs/>
          <w:sz w:val="28"/>
          <w:szCs w:val="28"/>
          <w:u w:val="single"/>
        </w:rPr>
      </w:pPr>
    </w:p>
    <w:p w14:paraId="5B25C737" w14:textId="77777777" w:rsidR="00776FF3" w:rsidRDefault="00776FF3" w:rsidP="00C51324">
      <w:pPr>
        <w:jc w:val="center"/>
        <w:rPr>
          <w:rFonts w:ascii="Century Gothic" w:hAnsi="Century Gothic" w:cs="Arial"/>
          <w:bCs/>
          <w:sz w:val="28"/>
          <w:szCs w:val="28"/>
          <w:u w:val="single"/>
        </w:rPr>
      </w:pPr>
    </w:p>
    <w:p w14:paraId="00E8030F" w14:textId="77777777" w:rsidR="00776FF3" w:rsidRDefault="00776FF3" w:rsidP="00C51324">
      <w:pPr>
        <w:jc w:val="center"/>
        <w:rPr>
          <w:rFonts w:ascii="Century Gothic" w:hAnsi="Century Gothic" w:cs="Arial"/>
          <w:bCs/>
          <w:sz w:val="28"/>
          <w:szCs w:val="28"/>
          <w:u w:val="single"/>
        </w:rPr>
      </w:pPr>
    </w:p>
    <w:p w14:paraId="66476B1F" w14:textId="77777777" w:rsidR="00776FF3" w:rsidRDefault="00776FF3" w:rsidP="00C51324">
      <w:pPr>
        <w:jc w:val="center"/>
        <w:rPr>
          <w:rFonts w:ascii="Century Gothic" w:hAnsi="Century Gothic" w:cs="Arial"/>
          <w:bCs/>
          <w:sz w:val="28"/>
          <w:szCs w:val="28"/>
          <w:u w:val="single"/>
        </w:rPr>
      </w:pPr>
    </w:p>
    <w:p w14:paraId="680149FA" w14:textId="77777777" w:rsidR="00776FF3" w:rsidRDefault="00776FF3" w:rsidP="00C51324">
      <w:pPr>
        <w:jc w:val="center"/>
        <w:rPr>
          <w:rFonts w:ascii="Century Gothic" w:hAnsi="Century Gothic" w:cs="Arial"/>
          <w:bCs/>
          <w:sz w:val="28"/>
          <w:szCs w:val="28"/>
          <w:u w:val="single"/>
        </w:rPr>
      </w:pPr>
    </w:p>
    <w:p w14:paraId="07B8C01F" w14:textId="77777777" w:rsidR="00776FF3" w:rsidRDefault="00776FF3" w:rsidP="00C51324">
      <w:pPr>
        <w:jc w:val="center"/>
        <w:rPr>
          <w:rFonts w:ascii="Century Gothic" w:hAnsi="Century Gothic" w:cs="Arial"/>
          <w:bCs/>
          <w:sz w:val="28"/>
          <w:szCs w:val="28"/>
          <w:u w:val="single"/>
        </w:rPr>
      </w:pPr>
    </w:p>
    <w:p w14:paraId="3999D93B" w14:textId="77777777" w:rsidR="00776FF3" w:rsidRDefault="00776FF3" w:rsidP="00C51324">
      <w:pPr>
        <w:jc w:val="center"/>
        <w:rPr>
          <w:rFonts w:ascii="Century Gothic" w:hAnsi="Century Gothic" w:cs="Arial"/>
          <w:bCs/>
          <w:sz w:val="28"/>
          <w:szCs w:val="28"/>
          <w:u w:val="single"/>
        </w:rPr>
      </w:pPr>
    </w:p>
    <w:p w14:paraId="5CDAE428" w14:textId="77777777" w:rsidR="00776FF3" w:rsidRDefault="00776FF3" w:rsidP="00C51324">
      <w:pPr>
        <w:jc w:val="center"/>
        <w:rPr>
          <w:rFonts w:ascii="Century Gothic" w:hAnsi="Century Gothic" w:cs="Arial"/>
          <w:bCs/>
          <w:sz w:val="28"/>
          <w:szCs w:val="28"/>
          <w:u w:val="single"/>
        </w:rPr>
      </w:pPr>
    </w:p>
    <w:p w14:paraId="5DACEDBB" w14:textId="77777777" w:rsidR="00776FF3" w:rsidRDefault="00776FF3" w:rsidP="00C51324">
      <w:pPr>
        <w:jc w:val="center"/>
        <w:rPr>
          <w:rFonts w:ascii="Century Gothic" w:hAnsi="Century Gothic" w:cs="Arial"/>
          <w:bCs/>
          <w:sz w:val="28"/>
          <w:szCs w:val="28"/>
          <w:u w:val="single"/>
        </w:rPr>
      </w:pPr>
    </w:p>
    <w:p w14:paraId="16E7BE11" w14:textId="77777777" w:rsidR="00776FF3" w:rsidRDefault="00776FF3" w:rsidP="00C51324">
      <w:pPr>
        <w:jc w:val="center"/>
        <w:rPr>
          <w:rFonts w:ascii="Century Gothic" w:hAnsi="Century Gothic" w:cs="Arial"/>
          <w:bCs/>
          <w:sz w:val="28"/>
          <w:szCs w:val="28"/>
          <w:u w:val="single"/>
        </w:rPr>
      </w:pPr>
    </w:p>
    <w:p w14:paraId="0AC7CC60" w14:textId="77777777" w:rsidR="00776FF3" w:rsidRDefault="00776FF3" w:rsidP="00C51324">
      <w:pPr>
        <w:jc w:val="center"/>
        <w:rPr>
          <w:rFonts w:ascii="Century Gothic" w:hAnsi="Century Gothic" w:cs="Arial"/>
          <w:bCs/>
          <w:sz w:val="28"/>
          <w:szCs w:val="28"/>
          <w:u w:val="single"/>
        </w:rPr>
      </w:pPr>
    </w:p>
    <w:p w14:paraId="25433D49" w14:textId="77777777" w:rsidR="00776FF3" w:rsidRDefault="00776FF3" w:rsidP="00C51324">
      <w:pPr>
        <w:jc w:val="center"/>
        <w:rPr>
          <w:rFonts w:ascii="Century Gothic" w:hAnsi="Century Gothic" w:cs="Arial"/>
          <w:bCs/>
          <w:sz w:val="28"/>
          <w:szCs w:val="28"/>
          <w:u w:val="single"/>
        </w:rPr>
      </w:pPr>
    </w:p>
    <w:p w14:paraId="615BAF6F" w14:textId="2DF82F81" w:rsidR="00C51324" w:rsidRPr="008C6245" w:rsidRDefault="00C51324" w:rsidP="00C51324">
      <w:pPr>
        <w:jc w:val="center"/>
        <w:rPr>
          <w:rFonts w:ascii="Century Gothic" w:hAnsi="Century Gothic" w:cs="Arial"/>
          <w:bCs/>
          <w:sz w:val="28"/>
          <w:szCs w:val="28"/>
          <w:u w:val="single"/>
        </w:rPr>
      </w:pPr>
      <w:r w:rsidRPr="008C6245">
        <w:rPr>
          <w:rFonts w:ascii="Century Gothic" w:hAnsi="Century Gothic" w:cs="Arial"/>
          <w:bCs/>
          <w:sz w:val="28"/>
          <w:szCs w:val="28"/>
          <w:u w:val="single"/>
        </w:rPr>
        <w:lastRenderedPageBreak/>
        <w:t xml:space="preserve">COMUNICADO </w:t>
      </w:r>
      <w:r w:rsidR="00776FF3">
        <w:rPr>
          <w:rFonts w:ascii="Century Gothic" w:hAnsi="Century Gothic" w:cs="Arial"/>
          <w:bCs/>
          <w:sz w:val="28"/>
          <w:szCs w:val="28"/>
          <w:u w:val="single"/>
        </w:rPr>
        <w:t>01</w:t>
      </w:r>
    </w:p>
    <w:p w14:paraId="15660E31" w14:textId="77777777" w:rsidR="00C51324" w:rsidRPr="008C6245" w:rsidRDefault="00C51324" w:rsidP="00C51324">
      <w:pPr>
        <w:jc w:val="center"/>
        <w:rPr>
          <w:rFonts w:ascii="Century Gothic" w:hAnsi="Century Gothic" w:cs="Arial"/>
          <w:bCs/>
          <w:sz w:val="28"/>
          <w:szCs w:val="28"/>
        </w:rPr>
      </w:pPr>
    </w:p>
    <w:p w14:paraId="073B319D" w14:textId="447062BF" w:rsidR="00C51324" w:rsidRPr="008C6245" w:rsidRDefault="00C51324" w:rsidP="00C51324">
      <w:pPr>
        <w:jc w:val="center"/>
        <w:rPr>
          <w:rFonts w:ascii="Century Gothic" w:hAnsi="Century Gothic" w:cs="Arial"/>
          <w:bCs/>
          <w:sz w:val="28"/>
          <w:szCs w:val="28"/>
        </w:rPr>
      </w:pPr>
      <w:r w:rsidRPr="008C6245">
        <w:rPr>
          <w:rFonts w:ascii="Century Gothic" w:hAnsi="Century Gothic" w:cs="Arial"/>
          <w:bCs/>
          <w:sz w:val="28"/>
          <w:szCs w:val="28"/>
        </w:rPr>
        <w:t>P.S. 00</w:t>
      </w:r>
      <w:r>
        <w:rPr>
          <w:rFonts w:ascii="Century Gothic" w:hAnsi="Century Gothic" w:cs="Arial"/>
          <w:bCs/>
          <w:sz w:val="28"/>
          <w:szCs w:val="28"/>
        </w:rPr>
        <w:t>4</w:t>
      </w:r>
      <w:r w:rsidRPr="008C6245">
        <w:rPr>
          <w:rFonts w:ascii="Century Gothic" w:hAnsi="Century Gothic" w:cs="Arial"/>
          <w:bCs/>
          <w:sz w:val="28"/>
          <w:szCs w:val="28"/>
        </w:rPr>
        <w:t>-</w:t>
      </w:r>
      <w:r>
        <w:rPr>
          <w:rFonts w:ascii="Century Gothic" w:hAnsi="Century Gothic" w:cs="Arial"/>
          <w:bCs/>
          <w:sz w:val="28"/>
          <w:szCs w:val="28"/>
        </w:rPr>
        <w:t>SUP</w:t>
      </w:r>
      <w:r w:rsidRPr="008C6245">
        <w:rPr>
          <w:rFonts w:ascii="Century Gothic" w:hAnsi="Century Gothic" w:cs="Arial"/>
          <w:bCs/>
          <w:sz w:val="28"/>
          <w:szCs w:val="28"/>
        </w:rPr>
        <w:t>-ESSALUD-2023</w:t>
      </w:r>
    </w:p>
    <w:p w14:paraId="04EB1647" w14:textId="77777777" w:rsidR="00C51324" w:rsidRPr="008C6245" w:rsidRDefault="00C51324" w:rsidP="00C51324">
      <w:pPr>
        <w:rPr>
          <w:rFonts w:ascii="Century Gothic" w:hAnsi="Century Gothic" w:cs="Arial"/>
          <w:bCs/>
          <w:sz w:val="28"/>
          <w:szCs w:val="28"/>
          <w:u w:val="single"/>
        </w:rPr>
      </w:pPr>
    </w:p>
    <w:p w14:paraId="49C244C9" w14:textId="77777777" w:rsidR="00C51324" w:rsidRPr="008C6245" w:rsidRDefault="00C51324" w:rsidP="00C51324">
      <w:pPr>
        <w:rPr>
          <w:rFonts w:ascii="Century Gothic" w:hAnsi="Century Gothic" w:cs="Arial"/>
          <w:bCs/>
          <w:sz w:val="28"/>
          <w:szCs w:val="28"/>
        </w:rPr>
      </w:pPr>
      <w:r w:rsidRPr="008C6245">
        <w:rPr>
          <w:rFonts w:ascii="Century Gothic" w:hAnsi="Century Gothic" w:cs="Arial"/>
          <w:bCs/>
          <w:sz w:val="28"/>
          <w:szCs w:val="28"/>
          <w:u w:val="single"/>
        </w:rPr>
        <w:t>Estimado Postulante</w:t>
      </w:r>
      <w:r w:rsidRPr="008C6245">
        <w:rPr>
          <w:rFonts w:ascii="Century Gothic" w:hAnsi="Century Gothic" w:cs="Arial"/>
          <w:bCs/>
          <w:sz w:val="28"/>
          <w:szCs w:val="28"/>
        </w:rPr>
        <w:t>:</w:t>
      </w:r>
    </w:p>
    <w:p w14:paraId="3CD5A631" w14:textId="77777777" w:rsidR="00C51324" w:rsidRPr="008C6245" w:rsidRDefault="00C51324" w:rsidP="00C51324">
      <w:pPr>
        <w:rPr>
          <w:rFonts w:ascii="Century Gothic" w:hAnsi="Century Gothic" w:cs="Arial"/>
          <w:bCs/>
          <w:sz w:val="28"/>
          <w:szCs w:val="28"/>
        </w:rPr>
      </w:pPr>
    </w:p>
    <w:p w14:paraId="6B55711A" w14:textId="1366892F" w:rsidR="00C51324" w:rsidRPr="008C6245" w:rsidRDefault="00C51324" w:rsidP="00C51324">
      <w:pPr>
        <w:jc w:val="both"/>
        <w:rPr>
          <w:rFonts w:ascii="Century Gothic" w:hAnsi="Century Gothic" w:cs="Arial"/>
          <w:bCs/>
          <w:sz w:val="28"/>
          <w:szCs w:val="28"/>
          <w:u w:val="single"/>
        </w:rPr>
      </w:pPr>
      <w:r w:rsidRPr="008C6245">
        <w:rPr>
          <w:rFonts w:ascii="Century Gothic" w:hAnsi="Century Gothic" w:cs="Arial"/>
          <w:bCs/>
          <w:sz w:val="28"/>
          <w:szCs w:val="28"/>
        </w:rPr>
        <w:t xml:space="preserve">Agradeciéndole por su participación en el presente proceso de selección, manifestarles que, </w:t>
      </w:r>
      <w:r>
        <w:rPr>
          <w:rFonts w:ascii="Century Gothic" w:hAnsi="Century Gothic" w:cs="Arial"/>
          <w:bCs/>
          <w:sz w:val="28"/>
          <w:szCs w:val="28"/>
        </w:rPr>
        <w:t xml:space="preserve">por situaciones internas se ha procedido a </w:t>
      </w:r>
      <w:r w:rsidRPr="008D6B86">
        <w:rPr>
          <w:rFonts w:ascii="Century Gothic" w:hAnsi="Century Gothic" w:cs="Arial"/>
          <w:bCs/>
          <w:sz w:val="28"/>
          <w:szCs w:val="28"/>
          <w:u w:val="single"/>
        </w:rPr>
        <w:t>dejar sin efecto el código de PS P2EN-001</w:t>
      </w:r>
      <w:r>
        <w:rPr>
          <w:rFonts w:ascii="Century Gothic" w:hAnsi="Century Gothic" w:cs="Arial"/>
          <w:bCs/>
          <w:sz w:val="28"/>
          <w:szCs w:val="28"/>
        </w:rPr>
        <w:t>.</w:t>
      </w:r>
    </w:p>
    <w:p w14:paraId="47E0E157" w14:textId="77777777" w:rsidR="00C51324" w:rsidRPr="008C6245" w:rsidRDefault="00C51324" w:rsidP="00C51324">
      <w:pPr>
        <w:jc w:val="both"/>
        <w:rPr>
          <w:rFonts w:ascii="Century Gothic" w:hAnsi="Century Gothic" w:cs="Arial"/>
          <w:bCs/>
          <w:sz w:val="28"/>
          <w:szCs w:val="28"/>
        </w:rPr>
      </w:pPr>
    </w:p>
    <w:p w14:paraId="193199DA" w14:textId="77777777" w:rsidR="00C51324" w:rsidRPr="008C6245" w:rsidRDefault="00C51324" w:rsidP="00C51324">
      <w:pPr>
        <w:jc w:val="both"/>
        <w:rPr>
          <w:rFonts w:ascii="Century Gothic" w:hAnsi="Century Gothic" w:cs="Arial"/>
          <w:bCs/>
          <w:sz w:val="28"/>
          <w:szCs w:val="28"/>
        </w:rPr>
      </w:pPr>
      <w:r w:rsidRPr="008C6245">
        <w:rPr>
          <w:rFonts w:ascii="Century Gothic" w:hAnsi="Century Gothic" w:cs="Arial"/>
          <w:bCs/>
          <w:sz w:val="28"/>
          <w:szCs w:val="28"/>
        </w:rPr>
        <w:t>Agradecemos de antemano su participación y comprensión.</w:t>
      </w:r>
    </w:p>
    <w:p w14:paraId="1EE81278" w14:textId="34EB063E" w:rsidR="00C51324" w:rsidRDefault="00C51324" w:rsidP="00C51324">
      <w:pPr>
        <w:pStyle w:val="Textoindependiente"/>
        <w:jc w:val="right"/>
        <w:rPr>
          <w:rFonts w:ascii="Century Gothic" w:hAnsi="Century Gothic" w:cs="Arial"/>
          <w:sz w:val="28"/>
          <w:szCs w:val="28"/>
        </w:rPr>
      </w:pPr>
    </w:p>
    <w:p w14:paraId="375B53F0" w14:textId="77777777" w:rsidR="00776FF3" w:rsidRDefault="00776FF3" w:rsidP="00C51324">
      <w:pPr>
        <w:pStyle w:val="Textoindependiente"/>
        <w:jc w:val="right"/>
        <w:rPr>
          <w:rFonts w:ascii="Century Gothic" w:hAnsi="Century Gothic" w:cs="Arial"/>
          <w:sz w:val="28"/>
          <w:szCs w:val="28"/>
        </w:rPr>
      </w:pPr>
    </w:p>
    <w:p w14:paraId="54C8C2EE" w14:textId="77777777" w:rsidR="00776FF3" w:rsidRPr="008C6245" w:rsidRDefault="00776FF3" w:rsidP="00C51324">
      <w:pPr>
        <w:pStyle w:val="Textoindependiente"/>
        <w:jc w:val="right"/>
        <w:rPr>
          <w:rFonts w:ascii="Century Gothic" w:hAnsi="Century Gothic" w:cs="Arial"/>
          <w:sz w:val="28"/>
          <w:szCs w:val="28"/>
        </w:rPr>
      </w:pPr>
    </w:p>
    <w:p w14:paraId="48194A01" w14:textId="602DAE29" w:rsidR="00C51324" w:rsidRDefault="00776FF3" w:rsidP="00C51324">
      <w:pPr>
        <w:jc w:val="both"/>
        <w:rPr>
          <w:rFonts w:ascii="Century Gothic" w:hAnsi="Century Gothic" w:cs="Arial"/>
          <w:sz w:val="28"/>
          <w:szCs w:val="28"/>
        </w:rPr>
      </w:pPr>
      <w:r>
        <w:rPr>
          <w:rFonts w:ascii="Century Gothic" w:hAnsi="Century Gothic" w:cs="Arial"/>
          <w:sz w:val="28"/>
          <w:szCs w:val="28"/>
        </w:rPr>
        <w:t>Cajamarca</w:t>
      </w:r>
      <w:r w:rsidR="00C51324" w:rsidRPr="008C6245">
        <w:rPr>
          <w:rFonts w:ascii="Century Gothic" w:hAnsi="Century Gothic" w:cs="Arial"/>
          <w:sz w:val="28"/>
          <w:szCs w:val="28"/>
        </w:rPr>
        <w:t>, 0</w:t>
      </w:r>
      <w:r w:rsidR="00C51324">
        <w:rPr>
          <w:rFonts w:ascii="Century Gothic" w:hAnsi="Century Gothic" w:cs="Arial"/>
          <w:sz w:val="28"/>
          <w:szCs w:val="28"/>
        </w:rPr>
        <w:t>8</w:t>
      </w:r>
      <w:r w:rsidR="00C51324" w:rsidRPr="008C6245">
        <w:rPr>
          <w:rFonts w:ascii="Century Gothic" w:hAnsi="Century Gothic" w:cs="Arial"/>
          <w:sz w:val="28"/>
          <w:szCs w:val="28"/>
        </w:rPr>
        <w:t xml:space="preserve"> de </w:t>
      </w:r>
      <w:r w:rsidR="00C51324">
        <w:rPr>
          <w:rFonts w:ascii="Century Gothic" w:hAnsi="Century Gothic" w:cs="Arial"/>
          <w:sz w:val="28"/>
          <w:szCs w:val="28"/>
        </w:rPr>
        <w:t>setiembre</w:t>
      </w:r>
      <w:r w:rsidR="00C51324" w:rsidRPr="008C6245">
        <w:rPr>
          <w:rFonts w:ascii="Century Gothic" w:hAnsi="Century Gothic" w:cs="Arial"/>
          <w:sz w:val="28"/>
          <w:szCs w:val="28"/>
        </w:rPr>
        <w:t xml:space="preserve"> del 202</w:t>
      </w:r>
      <w:r w:rsidR="00C51324">
        <w:rPr>
          <w:rFonts w:ascii="Century Gothic" w:hAnsi="Century Gothic" w:cs="Arial"/>
          <w:sz w:val="28"/>
          <w:szCs w:val="28"/>
        </w:rPr>
        <w:t>3</w:t>
      </w:r>
    </w:p>
    <w:p w14:paraId="073357CD" w14:textId="77777777" w:rsidR="00C51324" w:rsidRDefault="00C51324" w:rsidP="00C51324">
      <w:pPr>
        <w:jc w:val="both"/>
        <w:rPr>
          <w:rFonts w:ascii="Century Gothic" w:hAnsi="Century Gothic" w:cs="Arial"/>
          <w:sz w:val="28"/>
          <w:szCs w:val="28"/>
        </w:rPr>
      </w:pPr>
    </w:p>
    <w:p w14:paraId="60D9C72D" w14:textId="7BB8525B" w:rsidR="00C51324" w:rsidRPr="008C6245" w:rsidRDefault="00C51324" w:rsidP="00C51324">
      <w:pPr>
        <w:jc w:val="both"/>
        <w:rPr>
          <w:rFonts w:ascii="Century Gothic" w:hAnsi="Century Gothic" w:cs="Arial"/>
          <w:b/>
          <w:sz w:val="28"/>
          <w:szCs w:val="28"/>
        </w:rPr>
      </w:pPr>
      <w:r>
        <w:rPr>
          <w:rFonts w:ascii="Century Gothic" w:hAnsi="Century Gothic" w:cs="Arial"/>
          <w:sz w:val="28"/>
          <w:szCs w:val="28"/>
        </w:rPr>
        <w:t>La Comisión</w:t>
      </w:r>
    </w:p>
    <w:p w14:paraId="0D38DBFD" w14:textId="77777777" w:rsidR="00C51324" w:rsidRDefault="00C51324" w:rsidP="00C51324">
      <w:pPr>
        <w:ind w:left="360" w:right="70" w:hanging="426"/>
        <w:jc w:val="both"/>
      </w:pPr>
    </w:p>
    <w:p w14:paraId="595C214C" w14:textId="77777777" w:rsidR="00C51324" w:rsidRDefault="00C51324" w:rsidP="00C51324">
      <w:pPr>
        <w:pStyle w:val="Prrafodelista"/>
        <w:ind w:left="360" w:right="70"/>
        <w:jc w:val="both"/>
        <w:rPr>
          <w:sz w:val="20"/>
          <w:szCs w:val="20"/>
        </w:rPr>
      </w:pPr>
    </w:p>
    <w:p w14:paraId="3E7636C7" w14:textId="77777777" w:rsidR="00C51324" w:rsidRDefault="00C51324" w:rsidP="00C51324">
      <w:pPr>
        <w:pStyle w:val="Prrafodelista"/>
        <w:ind w:left="360" w:right="70"/>
        <w:jc w:val="both"/>
        <w:rPr>
          <w:sz w:val="20"/>
          <w:szCs w:val="20"/>
        </w:rPr>
      </w:pPr>
    </w:p>
    <w:p w14:paraId="582045C9" w14:textId="77777777" w:rsidR="00C51324" w:rsidRDefault="00C51324" w:rsidP="00C51324">
      <w:pPr>
        <w:pStyle w:val="Prrafodelista"/>
        <w:ind w:left="360" w:right="70"/>
        <w:jc w:val="both"/>
        <w:rPr>
          <w:sz w:val="20"/>
          <w:szCs w:val="20"/>
        </w:rPr>
      </w:pPr>
    </w:p>
    <w:p w14:paraId="69221386" w14:textId="77777777" w:rsidR="00C51324" w:rsidRDefault="00C51324" w:rsidP="00C51324">
      <w:pPr>
        <w:pStyle w:val="Prrafodelista"/>
        <w:ind w:left="360" w:right="70"/>
        <w:jc w:val="both"/>
        <w:rPr>
          <w:sz w:val="20"/>
          <w:szCs w:val="20"/>
        </w:rPr>
      </w:pPr>
    </w:p>
    <w:p w14:paraId="5B53DDE9" w14:textId="77777777" w:rsidR="00C51324" w:rsidRDefault="00C51324" w:rsidP="00C51324">
      <w:pPr>
        <w:pStyle w:val="Prrafodelista"/>
        <w:ind w:left="360" w:right="70"/>
        <w:jc w:val="both"/>
        <w:rPr>
          <w:sz w:val="20"/>
          <w:szCs w:val="20"/>
        </w:rPr>
      </w:pPr>
    </w:p>
    <w:p w14:paraId="3B751281" w14:textId="77777777" w:rsidR="00C51324" w:rsidRDefault="00C51324" w:rsidP="00C51324">
      <w:pPr>
        <w:pStyle w:val="Prrafodelista"/>
        <w:ind w:left="360" w:right="70"/>
        <w:jc w:val="both"/>
        <w:rPr>
          <w:sz w:val="20"/>
          <w:szCs w:val="20"/>
        </w:rPr>
      </w:pPr>
    </w:p>
    <w:p w14:paraId="0A28FC17" w14:textId="77777777" w:rsidR="00C51324" w:rsidRDefault="00C51324" w:rsidP="00DC2748">
      <w:pPr>
        <w:pStyle w:val="Sinespaciado"/>
        <w:spacing w:line="360" w:lineRule="auto"/>
        <w:jc w:val="center"/>
        <w:rPr>
          <w:rFonts w:ascii="Arial" w:hAnsi="Arial" w:cs="Arial"/>
          <w:b/>
          <w:sz w:val="20"/>
          <w:szCs w:val="20"/>
        </w:rPr>
      </w:pPr>
    </w:p>
    <w:p w14:paraId="006C0B56" w14:textId="77777777" w:rsidR="00C51324" w:rsidRDefault="00C51324" w:rsidP="00DC2748">
      <w:pPr>
        <w:pStyle w:val="Sinespaciado"/>
        <w:spacing w:line="360" w:lineRule="auto"/>
        <w:jc w:val="center"/>
        <w:rPr>
          <w:rFonts w:ascii="Arial" w:hAnsi="Arial" w:cs="Arial"/>
          <w:b/>
          <w:sz w:val="20"/>
          <w:szCs w:val="20"/>
        </w:rPr>
      </w:pPr>
    </w:p>
    <w:p w14:paraId="0EB3F99F" w14:textId="77777777" w:rsidR="00C51324" w:rsidRDefault="00C51324" w:rsidP="00DC2748">
      <w:pPr>
        <w:pStyle w:val="Sinespaciado"/>
        <w:spacing w:line="360" w:lineRule="auto"/>
        <w:jc w:val="center"/>
        <w:rPr>
          <w:rFonts w:ascii="Arial" w:hAnsi="Arial" w:cs="Arial"/>
          <w:b/>
          <w:sz w:val="20"/>
          <w:szCs w:val="20"/>
        </w:rPr>
      </w:pPr>
    </w:p>
    <w:p w14:paraId="16DB8710" w14:textId="77777777" w:rsidR="00C51324" w:rsidRDefault="00C51324" w:rsidP="00DC2748">
      <w:pPr>
        <w:pStyle w:val="Sinespaciado"/>
        <w:spacing w:line="360" w:lineRule="auto"/>
        <w:jc w:val="center"/>
        <w:rPr>
          <w:rFonts w:ascii="Arial" w:hAnsi="Arial" w:cs="Arial"/>
          <w:b/>
          <w:sz w:val="20"/>
          <w:szCs w:val="20"/>
        </w:rPr>
      </w:pPr>
    </w:p>
    <w:p w14:paraId="6FA4AAC3" w14:textId="77777777" w:rsidR="00C51324" w:rsidRDefault="00C51324" w:rsidP="00DC2748">
      <w:pPr>
        <w:pStyle w:val="Sinespaciado"/>
        <w:spacing w:line="360" w:lineRule="auto"/>
        <w:jc w:val="center"/>
        <w:rPr>
          <w:rFonts w:ascii="Arial" w:hAnsi="Arial" w:cs="Arial"/>
          <w:b/>
          <w:sz w:val="20"/>
          <w:szCs w:val="20"/>
        </w:rPr>
      </w:pPr>
    </w:p>
    <w:p w14:paraId="4B8A3F0E" w14:textId="77777777" w:rsidR="00C51324" w:rsidRDefault="00C51324" w:rsidP="00DC2748">
      <w:pPr>
        <w:pStyle w:val="Sinespaciado"/>
        <w:spacing w:line="360" w:lineRule="auto"/>
        <w:jc w:val="center"/>
        <w:rPr>
          <w:rFonts w:ascii="Arial" w:hAnsi="Arial" w:cs="Arial"/>
          <w:b/>
          <w:sz w:val="20"/>
          <w:szCs w:val="20"/>
        </w:rPr>
      </w:pPr>
    </w:p>
    <w:p w14:paraId="0AB23E97" w14:textId="77777777" w:rsidR="00C51324" w:rsidRDefault="00C51324" w:rsidP="00DC2748">
      <w:pPr>
        <w:pStyle w:val="Sinespaciado"/>
        <w:spacing w:line="360" w:lineRule="auto"/>
        <w:jc w:val="center"/>
        <w:rPr>
          <w:rFonts w:ascii="Arial" w:hAnsi="Arial" w:cs="Arial"/>
          <w:b/>
          <w:sz w:val="20"/>
          <w:szCs w:val="20"/>
        </w:rPr>
      </w:pPr>
    </w:p>
    <w:p w14:paraId="748D2725" w14:textId="77777777" w:rsidR="00C51324" w:rsidRDefault="00C51324" w:rsidP="00DC2748">
      <w:pPr>
        <w:pStyle w:val="Sinespaciado"/>
        <w:spacing w:line="360" w:lineRule="auto"/>
        <w:jc w:val="center"/>
        <w:rPr>
          <w:rFonts w:ascii="Arial" w:hAnsi="Arial" w:cs="Arial"/>
          <w:b/>
          <w:sz w:val="20"/>
          <w:szCs w:val="20"/>
        </w:rPr>
      </w:pPr>
    </w:p>
    <w:p w14:paraId="0014CCDE" w14:textId="77777777" w:rsidR="00C51324" w:rsidRDefault="00C51324" w:rsidP="00DC2748">
      <w:pPr>
        <w:pStyle w:val="Sinespaciado"/>
        <w:spacing w:line="360" w:lineRule="auto"/>
        <w:jc w:val="center"/>
        <w:rPr>
          <w:rFonts w:ascii="Arial" w:hAnsi="Arial" w:cs="Arial"/>
          <w:b/>
          <w:sz w:val="20"/>
          <w:szCs w:val="20"/>
        </w:rPr>
      </w:pPr>
    </w:p>
    <w:p w14:paraId="6EC0E78F" w14:textId="77777777" w:rsidR="00C51324" w:rsidRDefault="00C51324" w:rsidP="00DC2748">
      <w:pPr>
        <w:pStyle w:val="Sinespaciado"/>
        <w:spacing w:line="360" w:lineRule="auto"/>
        <w:jc w:val="center"/>
        <w:rPr>
          <w:rFonts w:ascii="Arial" w:hAnsi="Arial" w:cs="Arial"/>
          <w:b/>
          <w:sz w:val="20"/>
          <w:szCs w:val="20"/>
        </w:rPr>
      </w:pPr>
    </w:p>
    <w:p w14:paraId="4BB82130" w14:textId="77777777" w:rsidR="00C51324" w:rsidRDefault="00C51324" w:rsidP="00DC2748">
      <w:pPr>
        <w:pStyle w:val="Sinespaciado"/>
        <w:spacing w:line="360" w:lineRule="auto"/>
        <w:jc w:val="center"/>
        <w:rPr>
          <w:rFonts w:ascii="Arial" w:hAnsi="Arial" w:cs="Arial"/>
          <w:b/>
          <w:sz w:val="20"/>
          <w:szCs w:val="20"/>
        </w:rPr>
      </w:pPr>
    </w:p>
    <w:p w14:paraId="6EF8D190" w14:textId="77777777" w:rsidR="00C51324" w:rsidRDefault="00C51324" w:rsidP="00DC2748">
      <w:pPr>
        <w:pStyle w:val="Sinespaciado"/>
        <w:spacing w:line="360" w:lineRule="auto"/>
        <w:jc w:val="center"/>
        <w:rPr>
          <w:rFonts w:ascii="Arial" w:hAnsi="Arial" w:cs="Arial"/>
          <w:b/>
          <w:sz w:val="20"/>
          <w:szCs w:val="20"/>
        </w:rPr>
      </w:pPr>
    </w:p>
    <w:p w14:paraId="5BF26F75" w14:textId="77777777" w:rsidR="00C51324" w:rsidRDefault="00C51324" w:rsidP="00DC2748">
      <w:pPr>
        <w:pStyle w:val="Sinespaciado"/>
        <w:spacing w:line="360" w:lineRule="auto"/>
        <w:jc w:val="center"/>
        <w:rPr>
          <w:rFonts w:ascii="Arial" w:hAnsi="Arial" w:cs="Arial"/>
          <w:b/>
          <w:sz w:val="20"/>
          <w:szCs w:val="20"/>
        </w:rPr>
      </w:pPr>
    </w:p>
    <w:p w14:paraId="76DED86C" w14:textId="77777777" w:rsidR="00C51324" w:rsidRDefault="00C51324" w:rsidP="00DC2748">
      <w:pPr>
        <w:pStyle w:val="Sinespaciado"/>
        <w:spacing w:line="360" w:lineRule="auto"/>
        <w:jc w:val="center"/>
        <w:rPr>
          <w:rFonts w:ascii="Arial" w:hAnsi="Arial" w:cs="Arial"/>
          <w:b/>
          <w:sz w:val="20"/>
          <w:szCs w:val="20"/>
        </w:rPr>
      </w:pPr>
    </w:p>
    <w:p w14:paraId="49472648" w14:textId="77777777" w:rsidR="00C51324" w:rsidRDefault="00C51324" w:rsidP="00DC2748">
      <w:pPr>
        <w:pStyle w:val="Sinespaciado"/>
        <w:spacing w:line="360" w:lineRule="auto"/>
        <w:jc w:val="center"/>
        <w:rPr>
          <w:rFonts w:ascii="Arial" w:hAnsi="Arial" w:cs="Arial"/>
          <w:b/>
          <w:sz w:val="20"/>
          <w:szCs w:val="20"/>
        </w:rPr>
      </w:pPr>
    </w:p>
    <w:p w14:paraId="6183D72D" w14:textId="77777777" w:rsidR="00C51324" w:rsidRDefault="00C51324" w:rsidP="00DC2748">
      <w:pPr>
        <w:pStyle w:val="Sinespaciado"/>
        <w:spacing w:line="360" w:lineRule="auto"/>
        <w:jc w:val="center"/>
        <w:rPr>
          <w:rFonts w:ascii="Arial" w:hAnsi="Arial" w:cs="Arial"/>
          <w:b/>
          <w:sz w:val="20"/>
          <w:szCs w:val="20"/>
        </w:rPr>
      </w:pPr>
    </w:p>
    <w:p w14:paraId="28C4ACD4" w14:textId="77777777" w:rsidR="00C51324" w:rsidRDefault="00C51324" w:rsidP="00DC2748">
      <w:pPr>
        <w:pStyle w:val="Sinespaciado"/>
        <w:spacing w:line="360" w:lineRule="auto"/>
        <w:jc w:val="center"/>
        <w:rPr>
          <w:rFonts w:ascii="Arial" w:hAnsi="Arial" w:cs="Arial"/>
          <w:b/>
          <w:sz w:val="20"/>
          <w:szCs w:val="20"/>
        </w:rPr>
      </w:pPr>
    </w:p>
    <w:p w14:paraId="1EE5A748" w14:textId="77777777" w:rsidR="00C51324" w:rsidRDefault="00C51324" w:rsidP="00DC2748">
      <w:pPr>
        <w:pStyle w:val="Sinespaciado"/>
        <w:spacing w:line="360" w:lineRule="auto"/>
        <w:jc w:val="center"/>
        <w:rPr>
          <w:rFonts w:ascii="Arial" w:hAnsi="Arial" w:cs="Arial"/>
          <w:b/>
          <w:sz w:val="20"/>
          <w:szCs w:val="20"/>
        </w:rPr>
      </w:pPr>
    </w:p>
    <w:p w14:paraId="5A0F9B68" w14:textId="77777777" w:rsidR="00C51324" w:rsidRDefault="00C51324" w:rsidP="00DC2748">
      <w:pPr>
        <w:pStyle w:val="Sinespaciado"/>
        <w:spacing w:line="360" w:lineRule="auto"/>
        <w:jc w:val="center"/>
        <w:rPr>
          <w:rFonts w:ascii="Arial" w:hAnsi="Arial" w:cs="Arial"/>
          <w:b/>
          <w:sz w:val="20"/>
          <w:szCs w:val="20"/>
        </w:rPr>
      </w:pPr>
    </w:p>
    <w:p w14:paraId="0E8E60D5" w14:textId="77777777" w:rsidR="00C51324" w:rsidRDefault="00C51324" w:rsidP="00DC2748">
      <w:pPr>
        <w:pStyle w:val="Sinespaciado"/>
        <w:spacing w:line="360" w:lineRule="auto"/>
        <w:jc w:val="center"/>
        <w:rPr>
          <w:rFonts w:ascii="Arial" w:hAnsi="Arial" w:cs="Arial"/>
          <w:b/>
          <w:sz w:val="20"/>
          <w:szCs w:val="20"/>
        </w:rPr>
      </w:pPr>
    </w:p>
    <w:p w14:paraId="195CCD4D" w14:textId="3979A12D" w:rsidR="00033A09" w:rsidRPr="00D1339B" w:rsidRDefault="00033A09" w:rsidP="00DC2748">
      <w:pPr>
        <w:pStyle w:val="Sinespaciado"/>
        <w:spacing w:line="360" w:lineRule="auto"/>
        <w:jc w:val="center"/>
        <w:rPr>
          <w:rFonts w:ascii="Arial" w:hAnsi="Arial" w:cs="Arial"/>
          <w:b/>
          <w:sz w:val="20"/>
          <w:szCs w:val="20"/>
        </w:rPr>
      </w:pPr>
      <w:r w:rsidRPr="00D1339B">
        <w:rPr>
          <w:rFonts w:ascii="Arial" w:hAnsi="Arial" w:cs="Arial"/>
          <w:b/>
          <w:sz w:val="20"/>
          <w:szCs w:val="20"/>
        </w:rPr>
        <w:t>SEGURO SOCIAL DE SALUD (ESSALUD)</w:t>
      </w:r>
    </w:p>
    <w:p w14:paraId="6D1BE0D8" w14:textId="57634DC0" w:rsidR="00454FBE" w:rsidRPr="00D1339B" w:rsidRDefault="00454FBE" w:rsidP="00DC2748">
      <w:pPr>
        <w:pStyle w:val="Sinespaciado"/>
        <w:spacing w:line="360" w:lineRule="auto"/>
        <w:jc w:val="center"/>
        <w:rPr>
          <w:rFonts w:ascii="Arial" w:hAnsi="Arial" w:cs="Arial"/>
          <w:b/>
          <w:sz w:val="20"/>
          <w:szCs w:val="20"/>
        </w:rPr>
      </w:pPr>
      <w:r w:rsidRPr="00D1339B">
        <w:rPr>
          <w:rFonts w:ascii="Arial" w:hAnsi="Arial" w:cs="Arial"/>
          <w:b/>
          <w:sz w:val="20"/>
          <w:szCs w:val="20"/>
        </w:rPr>
        <w:t>PROCESO DE SEL</w:t>
      </w:r>
      <w:r w:rsidR="007565A9" w:rsidRPr="00D1339B">
        <w:rPr>
          <w:rFonts w:ascii="Arial" w:hAnsi="Arial" w:cs="Arial"/>
          <w:b/>
          <w:sz w:val="20"/>
          <w:szCs w:val="20"/>
        </w:rPr>
        <w:t>ECCIÓN DE PERSONAL POR SUPLENCIA</w:t>
      </w:r>
    </w:p>
    <w:p w14:paraId="340F11F2" w14:textId="4D7837AA" w:rsidR="00DC2748" w:rsidRPr="00D1339B" w:rsidRDefault="00DC2748" w:rsidP="00DC2748">
      <w:pPr>
        <w:pStyle w:val="Sinespaciado"/>
        <w:spacing w:line="360" w:lineRule="auto"/>
        <w:jc w:val="center"/>
        <w:rPr>
          <w:rFonts w:ascii="Arial" w:hAnsi="Arial" w:cs="Arial"/>
          <w:b/>
          <w:sz w:val="20"/>
          <w:szCs w:val="20"/>
        </w:rPr>
      </w:pPr>
      <w:r w:rsidRPr="00D1339B">
        <w:rPr>
          <w:rFonts w:ascii="Arial" w:hAnsi="Arial" w:cs="Arial"/>
          <w:b/>
          <w:sz w:val="20"/>
          <w:szCs w:val="20"/>
        </w:rPr>
        <w:t>RED ASISTENCIAL CAJAMARCA</w:t>
      </w:r>
    </w:p>
    <w:p w14:paraId="37BF29B0" w14:textId="5D6C69A0" w:rsidR="00033A09" w:rsidRPr="00D1339B" w:rsidRDefault="00033A09" w:rsidP="00DC2748">
      <w:pPr>
        <w:pStyle w:val="Sinespaciado"/>
        <w:spacing w:line="360" w:lineRule="auto"/>
        <w:jc w:val="center"/>
        <w:rPr>
          <w:rFonts w:ascii="Arial" w:hAnsi="Arial" w:cs="Arial"/>
          <w:b/>
          <w:sz w:val="20"/>
          <w:szCs w:val="20"/>
        </w:rPr>
      </w:pPr>
      <w:r w:rsidRPr="00D1339B">
        <w:rPr>
          <w:rFonts w:ascii="Arial" w:hAnsi="Arial" w:cs="Arial"/>
          <w:b/>
          <w:sz w:val="20"/>
          <w:szCs w:val="20"/>
        </w:rPr>
        <w:t xml:space="preserve">CÓDIGO DE PROCESO: </w:t>
      </w:r>
      <w:r w:rsidR="0076384C" w:rsidRPr="00D1339B">
        <w:rPr>
          <w:rFonts w:ascii="Arial" w:hAnsi="Arial" w:cs="Arial"/>
          <w:b/>
          <w:sz w:val="20"/>
          <w:szCs w:val="20"/>
        </w:rPr>
        <w:t>P.S. 0</w:t>
      </w:r>
      <w:r w:rsidR="00DC2748" w:rsidRPr="00D1339B">
        <w:rPr>
          <w:rFonts w:ascii="Arial" w:hAnsi="Arial" w:cs="Arial"/>
          <w:b/>
          <w:sz w:val="20"/>
          <w:szCs w:val="20"/>
        </w:rPr>
        <w:t>0</w:t>
      </w:r>
      <w:r w:rsidR="00D1339B" w:rsidRPr="00D1339B">
        <w:rPr>
          <w:rFonts w:ascii="Arial" w:hAnsi="Arial" w:cs="Arial"/>
          <w:b/>
          <w:sz w:val="20"/>
          <w:szCs w:val="20"/>
        </w:rPr>
        <w:t>4</w:t>
      </w:r>
      <w:r w:rsidR="00DF45BD" w:rsidRPr="00D1339B">
        <w:rPr>
          <w:rFonts w:ascii="Arial" w:hAnsi="Arial" w:cs="Arial"/>
          <w:b/>
          <w:sz w:val="20"/>
          <w:szCs w:val="20"/>
        </w:rPr>
        <w:t>-</w:t>
      </w:r>
      <w:r w:rsidR="00B70D9C" w:rsidRPr="00D1339B">
        <w:rPr>
          <w:rFonts w:ascii="Arial" w:hAnsi="Arial" w:cs="Arial"/>
          <w:b/>
          <w:sz w:val="20"/>
          <w:szCs w:val="20"/>
        </w:rPr>
        <w:t>SUP</w:t>
      </w:r>
      <w:r w:rsidR="00921E2C" w:rsidRPr="00D1339B">
        <w:rPr>
          <w:rFonts w:ascii="Arial" w:hAnsi="Arial" w:cs="Arial"/>
          <w:b/>
          <w:sz w:val="20"/>
          <w:szCs w:val="20"/>
        </w:rPr>
        <w:t>-</w:t>
      </w:r>
      <w:r w:rsidR="00DC2748" w:rsidRPr="00D1339B">
        <w:rPr>
          <w:rFonts w:ascii="Arial" w:hAnsi="Arial" w:cs="Arial"/>
          <w:b/>
          <w:sz w:val="20"/>
          <w:szCs w:val="20"/>
        </w:rPr>
        <w:t>RACAJ</w:t>
      </w:r>
      <w:r w:rsidR="00921E2C" w:rsidRPr="00D1339B">
        <w:rPr>
          <w:rFonts w:ascii="Arial" w:hAnsi="Arial" w:cs="Arial"/>
          <w:b/>
          <w:sz w:val="20"/>
          <w:szCs w:val="20"/>
        </w:rPr>
        <w:t>-202</w:t>
      </w:r>
      <w:r w:rsidR="00DC2748" w:rsidRPr="00D1339B">
        <w:rPr>
          <w:rFonts w:ascii="Arial" w:hAnsi="Arial" w:cs="Arial"/>
          <w:b/>
          <w:sz w:val="20"/>
          <w:szCs w:val="20"/>
        </w:rPr>
        <w:t>3</w:t>
      </w:r>
    </w:p>
    <w:p w14:paraId="3BAF2658" w14:textId="77777777" w:rsidR="007252C8" w:rsidRPr="00D1339B" w:rsidRDefault="007252C8" w:rsidP="007252C8">
      <w:pPr>
        <w:pStyle w:val="Sangradetextonormal"/>
        <w:ind w:left="426" w:firstLine="0"/>
        <w:jc w:val="left"/>
        <w:rPr>
          <w:rFonts w:cs="Arial"/>
          <w:sz w:val="20"/>
          <w:szCs w:val="20"/>
        </w:rPr>
      </w:pPr>
    </w:p>
    <w:p w14:paraId="495EDCE7" w14:textId="77777777" w:rsidR="00846C97" w:rsidRPr="00D1339B" w:rsidRDefault="00846C97" w:rsidP="007252C8">
      <w:pPr>
        <w:pStyle w:val="Sangradetextonormal"/>
        <w:ind w:left="426" w:firstLine="0"/>
        <w:jc w:val="left"/>
        <w:rPr>
          <w:rFonts w:cs="Arial"/>
          <w:sz w:val="20"/>
          <w:szCs w:val="20"/>
        </w:rPr>
      </w:pPr>
    </w:p>
    <w:p w14:paraId="574D6913" w14:textId="77777777" w:rsidR="00D4550F" w:rsidRPr="00D1339B" w:rsidRDefault="00D4550F" w:rsidP="00C80E93">
      <w:pPr>
        <w:pStyle w:val="Sangradetextonormal"/>
        <w:numPr>
          <w:ilvl w:val="0"/>
          <w:numId w:val="2"/>
        </w:numPr>
        <w:tabs>
          <w:tab w:val="num" w:pos="426"/>
        </w:tabs>
        <w:ind w:left="426" w:hanging="426"/>
        <w:jc w:val="left"/>
        <w:rPr>
          <w:rFonts w:cs="Arial"/>
          <w:sz w:val="20"/>
          <w:szCs w:val="20"/>
        </w:rPr>
      </w:pPr>
      <w:r w:rsidRPr="00D1339B">
        <w:rPr>
          <w:rFonts w:cs="Arial"/>
          <w:sz w:val="20"/>
          <w:szCs w:val="20"/>
        </w:rPr>
        <w:t>GENERALIDADES</w:t>
      </w:r>
    </w:p>
    <w:p w14:paraId="4FC4F1F7" w14:textId="77777777" w:rsidR="00D4550F" w:rsidRPr="00D1339B" w:rsidRDefault="00D4550F" w:rsidP="00D4550F">
      <w:pPr>
        <w:pStyle w:val="Sangradetextonormal"/>
        <w:ind w:left="360" w:firstLine="0"/>
        <w:jc w:val="left"/>
        <w:rPr>
          <w:rFonts w:cs="Arial"/>
          <w:b w:val="0"/>
          <w:sz w:val="20"/>
          <w:szCs w:val="20"/>
        </w:rPr>
      </w:pPr>
      <w:r w:rsidRPr="00D1339B">
        <w:rPr>
          <w:rFonts w:cs="Arial"/>
          <w:sz w:val="20"/>
          <w:szCs w:val="20"/>
        </w:rPr>
        <w:t xml:space="preserve">                                                                                                                                                                                                                                                                                                                                                                                                                                                                                                                                                                                                                                                                                                                                                                                                                                                                                                                                                                                                                                                                                                                                                                                                                                                                                                                                                                                                                                                                                                                                                                                                                                                                                                                                                                                                                                                                                                                                                                                                                                                                                                                                                                                                                                                                                                                                                                                                                                                                                                                                                                                                                                                                                                                                                                                                                                                                                                                                                                                                                                                                                                                                                                                                                                                                                                                                                                                                                                                                                                                                                                                                                                                                                                                                                                                                                                                                                                                                                                                                                                                                                                                                                                                                                                                                                                                                                                                                                                                                                                                                                                                                                                                                                                                                                                                                                                                                                              </w:t>
      </w:r>
    </w:p>
    <w:p w14:paraId="5183786E" w14:textId="77777777" w:rsidR="00D4550F" w:rsidRPr="00D1339B" w:rsidRDefault="00D4550F" w:rsidP="00901BE1">
      <w:pPr>
        <w:pStyle w:val="Sangradetextonormal"/>
        <w:numPr>
          <w:ilvl w:val="1"/>
          <w:numId w:val="9"/>
        </w:numPr>
        <w:ind w:left="709"/>
        <w:jc w:val="left"/>
        <w:rPr>
          <w:rFonts w:cs="Arial"/>
          <w:sz w:val="20"/>
          <w:szCs w:val="20"/>
        </w:rPr>
      </w:pPr>
      <w:r w:rsidRPr="00D1339B">
        <w:rPr>
          <w:rFonts w:cs="Arial"/>
          <w:sz w:val="20"/>
          <w:szCs w:val="20"/>
        </w:rPr>
        <w:t>Objeto de la Convocatoria:</w:t>
      </w:r>
    </w:p>
    <w:p w14:paraId="3BAFFCC9" w14:textId="77777777" w:rsidR="00280C0D" w:rsidRPr="00D1339B" w:rsidRDefault="00280C0D" w:rsidP="00280C0D">
      <w:pPr>
        <w:pStyle w:val="Sangradetextonormal"/>
        <w:tabs>
          <w:tab w:val="num" w:pos="1440"/>
        </w:tabs>
        <w:ind w:left="709" w:firstLine="0"/>
        <w:jc w:val="left"/>
        <w:rPr>
          <w:rFonts w:cs="Arial"/>
          <w:sz w:val="20"/>
          <w:szCs w:val="20"/>
        </w:rPr>
      </w:pPr>
    </w:p>
    <w:p w14:paraId="297C55F7" w14:textId="610C6930" w:rsidR="00D1535C" w:rsidRPr="00CE1393" w:rsidRDefault="00B4323C" w:rsidP="00B70D9C">
      <w:pPr>
        <w:pStyle w:val="Sangradetextonormal"/>
        <w:ind w:left="567" w:firstLine="1"/>
        <w:jc w:val="left"/>
        <w:rPr>
          <w:rFonts w:cs="Arial"/>
          <w:b w:val="0"/>
          <w:sz w:val="20"/>
          <w:szCs w:val="20"/>
        </w:rPr>
      </w:pPr>
      <w:r w:rsidRPr="00CE1393">
        <w:rPr>
          <w:rFonts w:cs="Arial"/>
          <w:b w:val="0"/>
          <w:sz w:val="20"/>
          <w:szCs w:val="20"/>
        </w:rPr>
        <w:t>C</w:t>
      </w:r>
      <w:r w:rsidR="00454FBE" w:rsidRPr="00CE1393">
        <w:rPr>
          <w:rFonts w:cs="Arial"/>
          <w:b w:val="0"/>
          <w:sz w:val="20"/>
          <w:szCs w:val="20"/>
        </w:rPr>
        <w:t>ubrir</w:t>
      </w:r>
      <w:r w:rsidRPr="00CE1393">
        <w:rPr>
          <w:rFonts w:cs="Arial"/>
          <w:b w:val="0"/>
          <w:sz w:val="20"/>
          <w:szCs w:val="20"/>
        </w:rPr>
        <w:t xml:space="preserve"> </w:t>
      </w:r>
      <w:r w:rsidR="00664769" w:rsidRPr="00CE1393">
        <w:rPr>
          <w:rFonts w:cs="Arial"/>
          <w:b w:val="0"/>
          <w:sz w:val="20"/>
          <w:szCs w:val="20"/>
        </w:rPr>
        <w:t>l</w:t>
      </w:r>
      <w:r w:rsidR="00D1339B" w:rsidRPr="00CE1393">
        <w:rPr>
          <w:rFonts w:cs="Arial"/>
          <w:b w:val="0"/>
          <w:sz w:val="20"/>
          <w:szCs w:val="20"/>
        </w:rPr>
        <w:t>os</w:t>
      </w:r>
      <w:r w:rsidR="00D4550F" w:rsidRPr="00CE1393">
        <w:rPr>
          <w:rFonts w:cs="Arial"/>
          <w:b w:val="0"/>
          <w:sz w:val="20"/>
          <w:szCs w:val="20"/>
        </w:rPr>
        <w:t xml:space="preserve"> siguiente</w:t>
      </w:r>
      <w:r w:rsidR="00D1339B" w:rsidRPr="00CE1393">
        <w:rPr>
          <w:rFonts w:cs="Arial"/>
          <w:b w:val="0"/>
          <w:sz w:val="20"/>
          <w:szCs w:val="20"/>
        </w:rPr>
        <w:t>s</w:t>
      </w:r>
      <w:r w:rsidR="00664769" w:rsidRPr="00CE1393">
        <w:rPr>
          <w:rFonts w:cs="Arial"/>
          <w:b w:val="0"/>
          <w:sz w:val="20"/>
          <w:szCs w:val="20"/>
        </w:rPr>
        <w:t xml:space="preserve"> </w:t>
      </w:r>
      <w:r w:rsidR="00454FBE" w:rsidRPr="00CE1393">
        <w:rPr>
          <w:rFonts w:cs="Arial"/>
          <w:b w:val="0"/>
          <w:sz w:val="20"/>
          <w:szCs w:val="20"/>
        </w:rPr>
        <w:t>cargo</w:t>
      </w:r>
      <w:r w:rsidR="00D1339B" w:rsidRPr="00CE1393">
        <w:rPr>
          <w:rFonts w:cs="Arial"/>
          <w:b w:val="0"/>
          <w:sz w:val="20"/>
          <w:szCs w:val="20"/>
        </w:rPr>
        <w:t>s</w:t>
      </w:r>
      <w:r w:rsidR="00454FBE" w:rsidRPr="00CE1393">
        <w:rPr>
          <w:rFonts w:cs="Arial"/>
          <w:b w:val="0"/>
          <w:sz w:val="20"/>
          <w:szCs w:val="20"/>
        </w:rPr>
        <w:t xml:space="preserve"> en la modalidad de </w:t>
      </w:r>
      <w:r w:rsidR="00F60BFA" w:rsidRPr="00CE1393">
        <w:rPr>
          <w:rFonts w:cs="Arial"/>
          <w:b w:val="0"/>
          <w:sz w:val="20"/>
          <w:szCs w:val="20"/>
          <w:u w:val="single"/>
        </w:rPr>
        <w:t>suplencia</w:t>
      </w:r>
      <w:r w:rsidR="00D4550F" w:rsidRPr="00CE1393">
        <w:rPr>
          <w:rFonts w:cs="Arial"/>
          <w:b w:val="0"/>
          <w:sz w:val="20"/>
          <w:szCs w:val="20"/>
        </w:rPr>
        <w:t xml:space="preserve"> para la </w:t>
      </w:r>
      <w:r w:rsidR="00F60BFA" w:rsidRPr="00CE1393">
        <w:rPr>
          <w:rFonts w:cs="Arial"/>
          <w:b w:val="0"/>
          <w:sz w:val="20"/>
          <w:szCs w:val="20"/>
        </w:rPr>
        <w:t>Red Asistencial Cajamarca</w:t>
      </w:r>
      <w:r w:rsidR="00B70D9C" w:rsidRPr="00CE1393">
        <w:rPr>
          <w:rFonts w:cs="Arial"/>
          <w:b w:val="0"/>
          <w:sz w:val="20"/>
          <w:szCs w:val="20"/>
        </w:rPr>
        <w:t>:</w:t>
      </w:r>
    </w:p>
    <w:p w14:paraId="03647C7B" w14:textId="77777777" w:rsidR="00B70D9C" w:rsidRPr="00CE1393" w:rsidRDefault="00B70D9C" w:rsidP="00B70D9C">
      <w:pPr>
        <w:pStyle w:val="Sangradetextonormal"/>
        <w:ind w:left="567" w:firstLine="1"/>
        <w:jc w:val="left"/>
        <w:rPr>
          <w:rFonts w:cs="Arial"/>
        </w:rPr>
      </w:pPr>
    </w:p>
    <w:tbl>
      <w:tblPr>
        <w:tblW w:w="10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418"/>
        <w:gridCol w:w="1224"/>
        <w:gridCol w:w="1611"/>
        <w:gridCol w:w="1128"/>
        <w:gridCol w:w="2085"/>
        <w:gridCol w:w="1418"/>
        <w:gridCol w:w="8"/>
      </w:tblGrid>
      <w:tr w:rsidR="009802A1" w:rsidRPr="005C03E1" w14:paraId="3512C070" w14:textId="77777777" w:rsidTr="005C03E1">
        <w:trPr>
          <w:gridAfter w:val="1"/>
          <w:wAfter w:w="8" w:type="dxa"/>
          <w:trHeight w:val="613"/>
        </w:trPr>
        <w:tc>
          <w:tcPr>
            <w:tcW w:w="1418" w:type="dxa"/>
            <w:shd w:val="clear" w:color="auto" w:fill="BDD6EE" w:themeFill="accent1" w:themeFillTint="66"/>
            <w:vAlign w:val="center"/>
          </w:tcPr>
          <w:p w14:paraId="21FAB129" w14:textId="77777777" w:rsidR="009802A1" w:rsidRPr="005C03E1" w:rsidRDefault="00454FBE" w:rsidP="00C17E08">
            <w:pPr>
              <w:jc w:val="center"/>
              <w:rPr>
                <w:rFonts w:ascii="Arial" w:hAnsi="Arial" w:cs="Arial"/>
                <w:b/>
                <w:sz w:val="16"/>
                <w:szCs w:val="16"/>
              </w:rPr>
            </w:pPr>
            <w:r w:rsidRPr="005C03E1">
              <w:rPr>
                <w:rFonts w:ascii="Arial" w:hAnsi="Arial" w:cs="Arial"/>
                <w:b/>
                <w:sz w:val="16"/>
                <w:szCs w:val="16"/>
              </w:rPr>
              <w:t>CARGO</w:t>
            </w:r>
          </w:p>
        </w:tc>
        <w:tc>
          <w:tcPr>
            <w:tcW w:w="1418" w:type="dxa"/>
            <w:shd w:val="clear" w:color="auto" w:fill="BDD6EE" w:themeFill="accent1" w:themeFillTint="66"/>
            <w:vAlign w:val="center"/>
          </w:tcPr>
          <w:p w14:paraId="296B2FDD" w14:textId="77777777" w:rsidR="009802A1" w:rsidRPr="005C03E1" w:rsidRDefault="009802A1" w:rsidP="00C17E08">
            <w:pPr>
              <w:jc w:val="center"/>
              <w:rPr>
                <w:rFonts w:ascii="Arial" w:hAnsi="Arial" w:cs="Arial"/>
                <w:b/>
                <w:sz w:val="16"/>
                <w:szCs w:val="16"/>
              </w:rPr>
            </w:pPr>
            <w:r w:rsidRPr="005C03E1">
              <w:rPr>
                <w:rFonts w:ascii="Arial" w:hAnsi="Arial" w:cs="Arial"/>
                <w:b/>
                <w:sz w:val="16"/>
                <w:szCs w:val="16"/>
              </w:rPr>
              <w:t>ESPECIALIDAD</w:t>
            </w:r>
          </w:p>
        </w:tc>
        <w:tc>
          <w:tcPr>
            <w:tcW w:w="1224" w:type="dxa"/>
            <w:shd w:val="clear" w:color="auto" w:fill="BDD6EE" w:themeFill="accent1" w:themeFillTint="66"/>
            <w:vAlign w:val="center"/>
          </w:tcPr>
          <w:p w14:paraId="1017ED15" w14:textId="77777777" w:rsidR="009802A1" w:rsidRPr="005C03E1" w:rsidRDefault="009802A1" w:rsidP="00C17E08">
            <w:pPr>
              <w:jc w:val="center"/>
              <w:rPr>
                <w:rFonts w:ascii="Arial" w:hAnsi="Arial" w:cs="Arial"/>
                <w:b/>
                <w:sz w:val="16"/>
                <w:szCs w:val="16"/>
              </w:rPr>
            </w:pPr>
            <w:r w:rsidRPr="005C03E1">
              <w:rPr>
                <w:rFonts w:ascii="Arial" w:hAnsi="Arial" w:cs="Arial"/>
                <w:b/>
                <w:sz w:val="16"/>
                <w:szCs w:val="16"/>
              </w:rPr>
              <w:t xml:space="preserve">CÓDIGO </w:t>
            </w:r>
            <w:r w:rsidR="00962389" w:rsidRPr="005C03E1">
              <w:rPr>
                <w:rFonts w:ascii="Arial" w:hAnsi="Arial" w:cs="Arial"/>
                <w:b/>
                <w:sz w:val="16"/>
                <w:szCs w:val="16"/>
              </w:rPr>
              <w:t>CARGO</w:t>
            </w:r>
          </w:p>
        </w:tc>
        <w:tc>
          <w:tcPr>
            <w:tcW w:w="1611" w:type="dxa"/>
            <w:shd w:val="clear" w:color="auto" w:fill="BDD6EE" w:themeFill="accent1" w:themeFillTint="66"/>
            <w:vAlign w:val="center"/>
          </w:tcPr>
          <w:p w14:paraId="00EEF029" w14:textId="77777777" w:rsidR="009802A1" w:rsidRPr="005C03E1" w:rsidRDefault="00D44203" w:rsidP="00454FBE">
            <w:pPr>
              <w:jc w:val="center"/>
              <w:rPr>
                <w:rFonts w:ascii="Arial" w:hAnsi="Arial" w:cs="Arial"/>
                <w:b/>
                <w:sz w:val="16"/>
                <w:szCs w:val="16"/>
              </w:rPr>
            </w:pPr>
            <w:r w:rsidRPr="005C03E1">
              <w:rPr>
                <w:rFonts w:ascii="Arial" w:hAnsi="Arial" w:cs="Arial"/>
                <w:b/>
                <w:sz w:val="16"/>
                <w:szCs w:val="16"/>
              </w:rPr>
              <w:t>RE</w:t>
            </w:r>
            <w:r w:rsidR="00454FBE" w:rsidRPr="005C03E1">
              <w:rPr>
                <w:rFonts w:ascii="Arial" w:hAnsi="Arial" w:cs="Arial"/>
                <w:b/>
                <w:sz w:val="16"/>
                <w:szCs w:val="16"/>
              </w:rPr>
              <w:t>MUNERACIÓN</w:t>
            </w:r>
            <w:r w:rsidR="009802A1" w:rsidRPr="005C03E1">
              <w:rPr>
                <w:rFonts w:ascii="Arial" w:hAnsi="Arial" w:cs="Arial"/>
                <w:b/>
                <w:sz w:val="16"/>
                <w:szCs w:val="16"/>
              </w:rPr>
              <w:t xml:space="preserve"> MENSUAL</w:t>
            </w:r>
          </w:p>
        </w:tc>
        <w:tc>
          <w:tcPr>
            <w:tcW w:w="1128" w:type="dxa"/>
            <w:shd w:val="clear" w:color="auto" w:fill="BDD6EE" w:themeFill="accent1" w:themeFillTint="66"/>
            <w:vAlign w:val="center"/>
          </w:tcPr>
          <w:p w14:paraId="69800AD7" w14:textId="77777777" w:rsidR="009802A1" w:rsidRPr="005C03E1" w:rsidRDefault="009802A1" w:rsidP="00C17E08">
            <w:pPr>
              <w:jc w:val="center"/>
              <w:rPr>
                <w:rFonts w:ascii="Arial" w:hAnsi="Arial" w:cs="Arial"/>
                <w:b/>
                <w:sz w:val="16"/>
                <w:szCs w:val="16"/>
              </w:rPr>
            </w:pPr>
            <w:r w:rsidRPr="005C03E1">
              <w:rPr>
                <w:rFonts w:ascii="Arial" w:hAnsi="Arial" w:cs="Arial"/>
                <w:b/>
                <w:sz w:val="16"/>
                <w:szCs w:val="16"/>
              </w:rPr>
              <w:t>CANTIDAD</w:t>
            </w:r>
          </w:p>
        </w:tc>
        <w:tc>
          <w:tcPr>
            <w:tcW w:w="2085" w:type="dxa"/>
            <w:shd w:val="clear" w:color="auto" w:fill="BDD6EE" w:themeFill="accent1" w:themeFillTint="66"/>
            <w:vAlign w:val="center"/>
          </w:tcPr>
          <w:p w14:paraId="702CD1EA" w14:textId="77777777" w:rsidR="009802A1" w:rsidRPr="005C03E1" w:rsidRDefault="00717D53" w:rsidP="00C17E08">
            <w:pPr>
              <w:jc w:val="center"/>
              <w:rPr>
                <w:rFonts w:ascii="Arial" w:hAnsi="Arial" w:cs="Arial"/>
                <w:b/>
                <w:sz w:val="16"/>
                <w:szCs w:val="16"/>
              </w:rPr>
            </w:pPr>
            <w:r w:rsidRPr="005C03E1">
              <w:rPr>
                <w:rFonts w:ascii="Arial" w:hAnsi="Arial" w:cs="Arial"/>
                <w:b/>
                <w:sz w:val="16"/>
                <w:szCs w:val="16"/>
              </w:rPr>
              <w:t>LUGAR DE LABORES</w:t>
            </w:r>
          </w:p>
        </w:tc>
        <w:tc>
          <w:tcPr>
            <w:tcW w:w="1418" w:type="dxa"/>
            <w:shd w:val="clear" w:color="auto" w:fill="BDD6EE" w:themeFill="accent1" w:themeFillTint="66"/>
            <w:vAlign w:val="center"/>
          </w:tcPr>
          <w:p w14:paraId="027DF453" w14:textId="77777777" w:rsidR="009802A1" w:rsidRPr="005C03E1" w:rsidRDefault="009802A1" w:rsidP="00C17E08">
            <w:pPr>
              <w:jc w:val="center"/>
              <w:rPr>
                <w:rFonts w:ascii="Arial" w:hAnsi="Arial" w:cs="Arial"/>
                <w:b/>
                <w:sz w:val="16"/>
                <w:szCs w:val="16"/>
              </w:rPr>
            </w:pPr>
            <w:r w:rsidRPr="005C03E1">
              <w:rPr>
                <w:rFonts w:ascii="Arial" w:hAnsi="Arial" w:cs="Arial"/>
                <w:b/>
                <w:sz w:val="16"/>
                <w:szCs w:val="16"/>
              </w:rPr>
              <w:t>DEPENDENCIA</w:t>
            </w:r>
          </w:p>
        </w:tc>
      </w:tr>
      <w:tr w:rsidR="00240A06" w:rsidRPr="005C03E1" w14:paraId="044F6B82" w14:textId="77777777" w:rsidTr="005C03E1">
        <w:trPr>
          <w:gridAfter w:val="1"/>
          <w:wAfter w:w="8" w:type="dxa"/>
          <w:trHeight w:val="850"/>
        </w:trPr>
        <w:tc>
          <w:tcPr>
            <w:tcW w:w="1418" w:type="dxa"/>
            <w:vAlign w:val="center"/>
          </w:tcPr>
          <w:p w14:paraId="2B6D4994" w14:textId="5EB3BDED" w:rsidR="00240A06" w:rsidRPr="005C03E1" w:rsidRDefault="00240A06" w:rsidP="00240A06">
            <w:pPr>
              <w:jc w:val="center"/>
              <w:rPr>
                <w:rFonts w:ascii="Arial" w:hAnsi="Arial" w:cs="Arial"/>
                <w:sz w:val="18"/>
                <w:szCs w:val="18"/>
              </w:rPr>
            </w:pPr>
            <w:r w:rsidRPr="005C03E1">
              <w:rPr>
                <w:rFonts w:ascii="Arial" w:hAnsi="Arial" w:cs="Arial"/>
                <w:sz w:val="18"/>
                <w:szCs w:val="18"/>
              </w:rPr>
              <w:t>Enfermera (o)</w:t>
            </w:r>
          </w:p>
        </w:tc>
        <w:tc>
          <w:tcPr>
            <w:tcW w:w="1418" w:type="dxa"/>
            <w:shd w:val="clear" w:color="auto" w:fill="auto"/>
            <w:vAlign w:val="center"/>
          </w:tcPr>
          <w:p w14:paraId="1AAC88C9" w14:textId="3F2EAAFA" w:rsidR="00240A06" w:rsidRPr="005C03E1" w:rsidRDefault="00240A06" w:rsidP="00240A06">
            <w:pPr>
              <w:jc w:val="center"/>
              <w:rPr>
                <w:rFonts w:ascii="Arial" w:hAnsi="Arial" w:cs="Arial"/>
                <w:sz w:val="18"/>
                <w:szCs w:val="18"/>
              </w:rPr>
            </w:pPr>
            <w:r w:rsidRPr="005C03E1">
              <w:rPr>
                <w:rFonts w:ascii="Arial" w:hAnsi="Arial" w:cs="Arial"/>
                <w:sz w:val="18"/>
                <w:szCs w:val="18"/>
              </w:rPr>
              <w:t>------</w:t>
            </w:r>
          </w:p>
        </w:tc>
        <w:tc>
          <w:tcPr>
            <w:tcW w:w="1224" w:type="dxa"/>
            <w:shd w:val="clear" w:color="auto" w:fill="auto"/>
            <w:vAlign w:val="center"/>
          </w:tcPr>
          <w:p w14:paraId="68084E93" w14:textId="56DEB1F2" w:rsidR="00240A06" w:rsidRPr="005C03E1" w:rsidRDefault="00240A06" w:rsidP="00240A06">
            <w:pPr>
              <w:jc w:val="center"/>
              <w:rPr>
                <w:rFonts w:ascii="Arial" w:hAnsi="Arial" w:cs="Arial"/>
                <w:sz w:val="18"/>
                <w:szCs w:val="18"/>
              </w:rPr>
            </w:pPr>
            <w:r w:rsidRPr="005C03E1">
              <w:rPr>
                <w:rFonts w:ascii="Arial" w:hAnsi="Arial" w:cs="Arial"/>
                <w:sz w:val="18"/>
                <w:szCs w:val="18"/>
              </w:rPr>
              <w:t>P2EN-001</w:t>
            </w:r>
          </w:p>
        </w:tc>
        <w:tc>
          <w:tcPr>
            <w:tcW w:w="1611" w:type="dxa"/>
            <w:shd w:val="clear" w:color="auto" w:fill="auto"/>
            <w:vAlign w:val="center"/>
          </w:tcPr>
          <w:p w14:paraId="21BB4927" w14:textId="30559609" w:rsidR="00240A06" w:rsidRPr="005C03E1" w:rsidRDefault="00240A06" w:rsidP="00240A06">
            <w:pPr>
              <w:jc w:val="center"/>
              <w:rPr>
                <w:rFonts w:ascii="Arial" w:hAnsi="Arial" w:cs="Arial"/>
                <w:sz w:val="18"/>
                <w:szCs w:val="18"/>
                <w:lang w:val="es-MX"/>
              </w:rPr>
            </w:pPr>
            <w:r w:rsidRPr="005C03E1">
              <w:rPr>
                <w:rFonts w:ascii="Arial" w:hAnsi="Arial" w:cs="Arial"/>
                <w:sz w:val="18"/>
                <w:szCs w:val="18"/>
                <w:lang w:val="es-MX"/>
              </w:rPr>
              <w:t>S/  5,298.00 (*)</w:t>
            </w:r>
          </w:p>
        </w:tc>
        <w:tc>
          <w:tcPr>
            <w:tcW w:w="1128" w:type="dxa"/>
            <w:shd w:val="clear" w:color="auto" w:fill="auto"/>
            <w:vAlign w:val="center"/>
          </w:tcPr>
          <w:p w14:paraId="28F2184A" w14:textId="77777777" w:rsidR="00240A06" w:rsidRPr="005C03E1" w:rsidRDefault="00240A06" w:rsidP="00240A06">
            <w:pPr>
              <w:jc w:val="center"/>
              <w:rPr>
                <w:rFonts w:ascii="Arial" w:hAnsi="Arial" w:cs="Arial"/>
                <w:sz w:val="18"/>
                <w:szCs w:val="18"/>
              </w:rPr>
            </w:pPr>
            <w:r w:rsidRPr="005C03E1">
              <w:rPr>
                <w:rFonts w:ascii="Arial" w:hAnsi="Arial" w:cs="Arial"/>
                <w:sz w:val="18"/>
                <w:szCs w:val="18"/>
              </w:rPr>
              <w:t>01</w:t>
            </w:r>
          </w:p>
        </w:tc>
        <w:tc>
          <w:tcPr>
            <w:tcW w:w="2085" w:type="dxa"/>
            <w:shd w:val="clear" w:color="auto" w:fill="auto"/>
            <w:vAlign w:val="center"/>
          </w:tcPr>
          <w:p w14:paraId="6A9A8E6B" w14:textId="2DDEC7AB" w:rsidR="00240A06" w:rsidRPr="005C03E1" w:rsidRDefault="00240A06" w:rsidP="00240A06">
            <w:pPr>
              <w:jc w:val="center"/>
              <w:rPr>
                <w:rFonts w:ascii="Arial" w:hAnsi="Arial" w:cs="Arial"/>
                <w:sz w:val="18"/>
                <w:szCs w:val="18"/>
              </w:rPr>
            </w:pPr>
            <w:r w:rsidRPr="005C03E1">
              <w:rPr>
                <w:rFonts w:ascii="Arial" w:hAnsi="Arial" w:cs="Arial"/>
                <w:sz w:val="18"/>
                <w:szCs w:val="18"/>
              </w:rPr>
              <w:t>Servicio de Enfermería / Hospital II Cajamarca</w:t>
            </w:r>
          </w:p>
        </w:tc>
        <w:tc>
          <w:tcPr>
            <w:tcW w:w="1418" w:type="dxa"/>
            <w:vMerge w:val="restart"/>
            <w:shd w:val="clear" w:color="auto" w:fill="auto"/>
            <w:vAlign w:val="center"/>
          </w:tcPr>
          <w:p w14:paraId="4656A046" w14:textId="75310EF8" w:rsidR="00240A06" w:rsidRPr="005C03E1" w:rsidRDefault="00240A06" w:rsidP="00240A06">
            <w:pPr>
              <w:jc w:val="center"/>
              <w:rPr>
                <w:rFonts w:ascii="Arial" w:hAnsi="Arial" w:cs="Arial"/>
                <w:sz w:val="18"/>
                <w:szCs w:val="18"/>
              </w:rPr>
            </w:pPr>
            <w:r w:rsidRPr="005C03E1">
              <w:rPr>
                <w:rFonts w:ascii="Arial" w:hAnsi="Arial" w:cs="Arial"/>
                <w:sz w:val="18"/>
                <w:szCs w:val="18"/>
              </w:rPr>
              <w:t>Red Asistencial Cajamarca</w:t>
            </w:r>
          </w:p>
        </w:tc>
      </w:tr>
      <w:tr w:rsidR="00240A06" w:rsidRPr="005C03E1" w14:paraId="792BBEE0" w14:textId="77777777" w:rsidTr="005C03E1">
        <w:trPr>
          <w:gridAfter w:val="1"/>
          <w:wAfter w:w="8" w:type="dxa"/>
          <w:trHeight w:val="850"/>
        </w:trPr>
        <w:tc>
          <w:tcPr>
            <w:tcW w:w="1418" w:type="dxa"/>
            <w:vAlign w:val="center"/>
          </w:tcPr>
          <w:p w14:paraId="4374009D" w14:textId="79F23483" w:rsidR="00240A06" w:rsidRPr="005C03E1" w:rsidRDefault="00240A06" w:rsidP="00240A06">
            <w:pPr>
              <w:jc w:val="center"/>
              <w:rPr>
                <w:rFonts w:ascii="Arial" w:hAnsi="Arial" w:cs="Arial"/>
                <w:sz w:val="18"/>
                <w:szCs w:val="18"/>
              </w:rPr>
            </w:pPr>
            <w:r w:rsidRPr="005C03E1">
              <w:rPr>
                <w:rFonts w:ascii="Arial" w:hAnsi="Arial" w:cs="Arial"/>
                <w:sz w:val="18"/>
                <w:szCs w:val="18"/>
              </w:rPr>
              <w:t>Químico Farmacéutico</w:t>
            </w:r>
          </w:p>
        </w:tc>
        <w:tc>
          <w:tcPr>
            <w:tcW w:w="1418" w:type="dxa"/>
            <w:shd w:val="clear" w:color="auto" w:fill="auto"/>
            <w:vAlign w:val="center"/>
          </w:tcPr>
          <w:p w14:paraId="54485961" w14:textId="5692D02C" w:rsidR="00240A06" w:rsidRPr="005C03E1" w:rsidRDefault="00240A06" w:rsidP="00240A06">
            <w:pPr>
              <w:jc w:val="center"/>
              <w:rPr>
                <w:rFonts w:ascii="Arial" w:hAnsi="Arial" w:cs="Arial"/>
                <w:sz w:val="18"/>
                <w:szCs w:val="18"/>
              </w:rPr>
            </w:pPr>
            <w:r w:rsidRPr="005C03E1">
              <w:rPr>
                <w:rFonts w:ascii="Arial" w:hAnsi="Arial" w:cs="Arial"/>
                <w:sz w:val="18"/>
                <w:szCs w:val="18"/>
              </w:rPr>
              <w:t>------</w:t>
            </w:r>
          </w:p>
        </w:tc>
        <w:tc>
          <w:tcPr>
            <w:tcW w:w="1224" w:type="dxa"/>
            <w:shd w:val="clear" w:color="auto" w:fill="auto"/>
            <w:vAlign w:val="center"/>
          </w:tcPr>
          <w:p w14:paraId="7699CFFA" w14:textId="310BC9EF" w:rsidR="00240A06" w:rsidRPr="005C03E1" w:rsidRDefault="00240A06" w:rsidP="00240A06">
            <w:pPr>
              <w:jc w:val="center"/>
              <w:rPr>
                <w:rFonts w:ascii="Arial" w:hAnsi="Arial" w:cs="Arial"/>
                <w:sz w:val="18"/>
                <w:szCs w:val="18"/>
              </w:rPr>
            </w:pPr>
            <w:r w:rsidRPr="005C03E1">
              <w:rPr>
                <w:rFonts w:ascii="Arial" w:hAnsi="Arial" w:cs="Arial"/>
                <w:sz w:val="18"/>
                <w:szCs w:val="18"/>
              </w:rPr>
              <w:t>P2QF-002</w:t>
            </w:r>
          </w:p>
        </w:tc>
        <w:tc>
          <w:tcPr>
            <w:tcW w:w="1611" w:type="dxa"/>
            <w:shd w:val="clear" w:color="auto" w:fill="auto"/>
            <w:vAlign w:val="center"/>
          </w:tcPr>
          <w:p w14:paraId="05CC9FB0" w14:textId="5752E192" w:rsidR="00240A06" w:rsidRPr="005C03E1" w:rsidRDefault="00240A06" w:rsidP="005C03E1">
            <w:pPr>
              <w:jc w:val="center"/>
              <w:rPr>
                <w:rFonts w:ascii="Arial" w:hAnsi="Arial" w:cs="Arial"/>
                <w:sz w:val="18"/>
                <w:szCs w:val="18"/>
                <w:lang w:val="es-MX"/>
              </w:rPr>
            </w:pPr>
            <w:r w:rsidRPr="005C03E1">
              <w:rPr>
                <w:rFonts w:ascii="Arial" w:hAnsi="Arial" w:cs="Arial"/>
                <w:sz w:val="18"/>
                <w:szCs w:val="18"/>
                <w:lang w:val="es-MX"/>
              </w:rPr>
              <w:t>S/  5,</w:t>
            </w:r>
            <w:r w:rsidR="005C03E1" w:rsidRPr="005C03E1">
              <w:rPr>
                <w:rFonts w:ascii="Arial" w:hAnsi="Arial" w:cs="Arial"/>
                <w:sz w:val="18"/>
                <w:szCs w:val="18"/>
                <w:lang w:val="es-MX"/>
              </w:rPr>
              <w:t>771</w:t>
            </w:r>
            <w:r w:rsidRPr="005C03E1">
              <w:rPr>
                <w:rFonts w:ascii="Arial" w:hAnsi="Arial" w:cs="Arial"/>
                <w:sz w:val="18"/>
                <w:szCs w:val="18"/>
                <w:lang w:val="es-MX"/>
              </w:rPr>
              <w:t>.00 (*)</w:t>
            </w:r>
          </w:p>
        </w:tc>
        <w:tc>
          <w:tcPr>
            <w:tcW w:w="1128" w:type="dxa"/>
            <w:shd w:val="clear" w:color="auto" w:fill="auto"/>
            <w:vAlign w:val="center"/>
          </w:tcPr>
          <w:p w14:paraId="1616CBC7" w14:textId="42F4694E" w:rsidR="00240A06" w:rsidRPr="005C03E1" w:rsidRDefault="00240A06" w:rsidP="00240A06">
            <w:pPr>
              <w:jc w:val="center"/>
              <w:rPr>
                <w:rFonts w:ascii="Arial" w:hAnsi="Arial" w:cs="Arial"/>
                <w:sz w:val="18"/>
                <w:szCs w:val="18"/>
              </w:rPr>
            </w:pPr>
            <w:r w:rsidRPr="005C03E1">
              <w:rPr>
                <w:rFonts w:ascii="Arial" w:hAnsi="Arial" w:cs="Arial"/>
                <w:sz w:val="18"/>
                <w:szCs w:val="18"/>
              </w:rPr>
              <w:t>01</w:t>
            </w:r>
          </w:p>
        </w:tc>
        <w:tc>
          <w:tcPr>
            <w:tcW w:w="2085" w:type="dxa"/>
            <w:shd w:val="clear" w:color="auto" w:fill="auto"/>
            <w:vAlign w:val="center"/>
          </w:tcPr>
          <w:p w14:paraId="0394448C" w14:textId="1139E80D" w:rsidR="00240A06" w:rsidRPr="005C03E1" w:rsidRDefault="00240A06" w:rsidP="00240A06">
            <w:pPr>
              <w:jc w:val="center"/>
              <w:rPr>
                <w:rFonts w:ascii="Arial" w:hAnsi="Arial" w:cs="Arial"/>
                <w:sz w:val="18"/>
                <w:szCs w:val="18"/>
              </w:rPr>
            </w:pPr>
            <w:r w:rsidRPr="005C03E1">
              <w:rPr>
                <w:rFonts w:ascii="Arial" w:hAnsi="Arial" w:cs="Arial"/>
                <w:sz w:val="18"/>
                <w:szCs w:val="18"/>
              </w:rPr>
              <w:t>Servicio de Farmacia / Departamento de Ayuda al Diagnóstico y Tratamiento / Hospital II Cajamarca</w:t>
            </w:r>
          </w:p>
        </w:tc>
        <w:tc>
          <w:tcPr>
            <w:tcW w:w="1418" w:type="dxa"/>
            <w:vMerge/>
            <w:shd w:val="clear" w:color="auto" w:fill="auto"/>
            <w:vAlign w:val="center"/>
          </w:tcPr>
          <w:p w14:paraId="6A166BA0" w14:textId="77777777" w:rsidR="00240A06" w:rsidRPr="005C03E1" w:rsidRDefault="00240A06" w:rsidP="00240A06">
            <w:pPr>
              <w:jc w:val="center"/>
              <w:rPr>
                <w:rFonts w:ascii="Arial" w:hAnsi="Arial" w:cs="Arial"/>
                <w:sz w:val="18"/>
                <w:szCs w:val="18"/>
              </w:rPr>
            </w:pPr>
          </w:p>
        </w:tc>
      </w:tr>
      <w:tr w:rsidR="00240A06" w:rsidRPr="005C03E1" w14:paraId="04FA481E" w14:textId="77777777" w:rsidTr="005C03E1">
        <w:trPr>
          <w:trHeight w:val="304"/>
        </w:trPr>
        <w:tc>
          <w:tcPr>
            <w:tcW w:w="5671" w:type="dxa"/>
            <w:gridSpan w:val="4"/>
            <w:shd w:val="clear" w:color="auto" w:fill="BDD6EE" w:themeFill="accent1" w:themeFillTint="66"/>
            <w:vAlign w:val="center"/>
          </w:tcPr>
          <w:p w14:paraId="75DC180A" w14:textId="77777777" w:rsidR="00240A06" w:rsidRPr="005C03E1" w:rsidRDefault="00240A06" w:rsidP="00240A06">
            <w:pPr>
              <w:jc w:val="center"/>
              <w:rPr>
                <w:rFonts w:ascii="Arial" w:hAnsi="Arial" w:cs="Arial"/>
                <w:b/>
                <w:sz w:val="18"/>
                <w:szCs w:val="18"/>
              </w:rPr>
            </w:pPr>
            <w:r w:rsidRPr="005C03E1">
              <w:rPr>
                <w:rFonts w:ascii="Arial" w:hAnsi="Arial" w:cs="Arial"/>
                <w:b/>
                <w:sz w:val="18"/>
                <w:szCs w:val="18"/>
              </w:rPr>
              <w:t>TOTAL</w:t>
            </w:r>
          </w:p>
        </w:tc>
        <w:tc>
          <w:tcPr>
            <w:tcW w:w="4639" w:type="dxa"/>
            <w:gridSpan w:val="4"/>
            <w:tcBorders>
              <w:left w:val="single" w:sz="4" w:space="0" w:color="auto"/>
            </w:tcBorders>
            <w:shd w:val="clear" w:color="auto" w:fill="BDD6EE" w:themeFill="accent1" w:themeFillTint="66"/>
            <w:vAlign w:val="center"/>
          </w:tcPr>
          <w:p w14:paraId="7DC3EB6D" w14:textId="77777777" w:rsidR="00240A06" w:rsidRPr="005C03E1" w:rsidRDefault="00240A06" w:rsidP="00240A06">
            <w:pPr>
              <w:rPr>
                <w:rFonts w:ascii="Arial" w:hAnsi="Arial" w:cs="Arial"/>
                <w:b/>
                <w:sz w:val="18"/>
                <w:szCs w:val="18"/>
              </w:rPr>
            </w:pPr>
            <w:r w:rsidRPr="005C03E1">
              <w:rPr>
                <w:rFonts w:ascii="Arial" w:hAnsi="Arial" w:cs="Arial"/>
                <w:b/>
                <w:sz w:val="18"/>
                <w:szCs w:val="18"/>
              </w:rPr>
              <w:t xml:space="preserve">       02</w:t>
            </w:r>
          </w:p>
          <w:p w14:paraId="17933238" w14:textId="47F42F35" w:rsidR="0056788F" w:rsidRPr="005C03E1" w:rsidRDefault="0056788F" w:rsidP="00240A06">
            <w:pPr>
              <w:rPr>
                <w:rFonts w:ascii="Arial" w:hAnsi="Arial" w:cs="Arial"/>
                <w:b/>
                <w:sz w:val="18"/>
                <w:szCs w:val="18"/>
              </w:rPr>
            </w:pPr>
          </w:p>
        </w:tc>
      </w:tr>
    </w:tbl>
    <w:p w14:paraId="10AD5C1A" w14:textId="77777777" w:rsidR="00454FBE" w:rsidRPr="005C03E1" w:rsidRDefault="00454FBE" w:rsidP="00454FBE">
      <w:pPr>
        <w:pStyle w:val="Prrafodelista8"/>
        <w:ind w:left="-851" w:firstLine="851"/>
        <w:jc w:val="both"/>
        <w:rPr>
          <w:b/>
          <w:sz w:val="16"/>
          <w:szCs w:val="16"/>
        </w:rPr>
      </w:pPr>
      <w:r w:rsidRPr="005C03E1">
        <w:rPr>
          <w:b/>
          <w:sz w:val="16"/>
          <w:szCs w:val="16"/>
        </w:rPr>
        <w:t>(*) Además de lo indicado, el mencionado cargo cuenta con Beneficios de Ley y Bonificación por labores en Zona de</w:t>
      </w:r>
    </w:p>
    <w:p w14:paraId="65B30392" w14:textId="77777777" w:rsidR="00454FBE" w:rsidRPr="005C03E1" w:rsidRDefault="00454FBE" w:rsidP="00454FBE">
      <w:pPr>
        <w:pStyle w:val="Prrafodelista8"/>
        <w:ind w:left="-851"/>
        <w:jc w:val="both"/>
        <w:rPr>
          <w:b/>
          <w:sz w:val="16"/>
          <w:szCs w:val="16"/>
        </w:rPr>
      </w:pPr>
      <w:r w:rsidRPr="005C03E1">
        <w:rPr>
          <w:b/>
          <w:sz w:val="16"/>
          <w:szCs w:val="16"/>
        </w:rPr>
        <w:t xml:space="preserve">               </w:t>
      </w:r>
      <w:r w:rsidRPr="005C03E1">
        <w:rPr>
          <w:b/>
          <w:sz w:val="16"/>
          <w:szCs w:val="16"/>
        </w:rPr>
        <w:tab/>
        <w:t xml:space="preserve">Menor desarrollo, de corresponder. </w:t>
      </w:r>
    </w:p>
    <w:p w14:paraId="1F9CE5BD" w14:textId="77777777" w:rsidR="00454FBE" w:rsidRPr="005C03E1" w:rsidRDefault="00454FBE" w:rsidP="009802A1">
      <w:pPr>
        <w:pStyle w:val="Prrafodelista1"/>
        <w:suppressAutoHyphens w:val="0"/>
        <w:ind w:left="0"/>
        <w:contextualSpacing/>
        <w:jc w:val="both"/>
        <w:rPr>
          <w:rFonts w:ascii="Arial" w:hAnsi="Arial" w:cs="Arial"/>
          <w:b/>
          <w:sz w:val="18"/>
        </w:rPr>
      </w:pPr>
    </w:p>
    <w:p w14:paraId="61263423" w14:textId="1D30DC25" w:rsidR="00D4550F" w:rsidRPr="00240A06" w:rsidRDefault="00D4550F" w:rsidP="00901BE1">
      <w:pPr>
        <w:pStyle w:val="Sangradetextonormal"/>
        <w:numPr>
          <w:ilvl w:val="1"/>
          <w:numId w:val="9"/>
        </w:numPr>
        <w:ind w:left="709"/>
        <w:jc w:val="both"/>
        <w:rPr>
          <w:rFonts w:cs="Arial"/>
          <w:sz w:val="20"/>
          <w:szCs w:val="20"/>
        </w:rPr>
      </w:pPr>
      <w:r w:rsidRPr="005C03E1">
        <w:rPr>
          <w:rFonts w:cs="Arial"/>
          <w:sz w:val="20"/>
          <w:szCs w:val="20"/>
        </w:rPr>
        <w:t xml:space="preserve">Dependencia, </w:t>
      </w:r>
      <w:r w:rsidRPr="005C03E1">
        <w:rPr>
          <w:rFonts w:cs="Arial"/>
          <w:bCs w:val="0"/>
          <w:sz w:val="20"/>
          <w:szCs w:val="20"/>
        </w:rPr>
        <w:t>Unidad Orgánica y/o Área Solicitante</w:t>
      </w:r>
      <w:r w:rsidR="007C21A8" w:rsidRPr="00240A06">
        <w:rPr>
          <w:rFonts w:cs="Arial"/>
          <w:bCs w:val="0"/>
          <w:sz w:val="20"/>
          <w:szCs w:val="20"/>
        </w:rPr>
        <w:t>:</w:t>
      </w:r>
    </w:p>
    <w:p w14:paraId="6AA722BA" w14:textId="0E074F88" w:rsidR="00D4550F" w:rsidRPr="00240A06" w:rsidRDefault="00C777EA" w:rsidP="00D4550F">
      <w:pPr>
        <w:pStyle w:val="Sangradetextonormal"/>
        <w:jc w:val="both"/>
        <w:rPr>
          <w:rFonts w:cs="Arial"/>
          <w:b w:val="0"/>
          <w:sz w:val="20"/>
          <w:szCs w:val="20"/>
        </w:rPr>
      </w:pPr>
      <w:r w:rsidRPr="00240A06">
        <w:rPr>
          <w:rFonts w:cs="Arial"/>
          <w:b w:val="0"/>
          <w:sz w:val="20"/>
          <w:szCs w:val="20"/>
        </w:rPr>
        <w:t>Red Asistencial Cajamarca</w:t>
      </w:r>
    </w:p>
    <w:p w14:paraId="517FD271" w14:textId="77777777" w:rsidR="00B70D9C" w:rsidRPr="00240A06" w:rsidRDefault="00B70D9C" w:rsidP="00D4550F">
      <w:pPr>
        <w:pStyle w:val="Sangradetextonormal"/>
        <w:jc w:val="both"/>
        <w:rPr>
          <w:rFonts w:cs="Arial"/>
          <w:b w:val="0"/>
          <w:sz w:val="20"/>
          <w:szCs w:val="20"/>
        </w:rPr>
      </w:pPr>
    </w:p>
    <w:p w14:paraId="28EC1F2D" w14:textId="7215869B" w:rsidR="00D4550F" w:rsidRPr="00240A06" w:rsidRDefault="00D4550F" w:rsidP="00901BE1">
      <w:pPr>
        <w:pStyle w:val="Sangradetextonormal"/>
        <w:numPr>
          <w:ilvl w:val="1"/>
          <w:numId w:val="9"/>
        </w:numPr>
        <w:ind w:left="709"/>
        <w:jc w:val="both"/>
        <w:rPr>
          <w:rFonts w:cs="Arial"/>
          <w:sz w:val="20"/>
          <w:szCs w:val="20"/>
        </w:rPr>
      </w:pPr>
      <w:r w:rsidRPr="00240A06">
        <w:rPr>
          <w:rFonts w:cs="Arial"/>
          <w:sz w:val="20"/>
          <w:szCs w:val="20"/>
        </w:rPr>
        <w:t>Dependencia encargada de realizar el proceso de</w:t>
      </w:r>
      <w:r w:rsidR="00176BAB" w:rsidRPr="00240A06">
        <w:rPr>
          <w:rFonts w:cs="Arial"/>
          <w:sz w:val="20"/>
          <w:szCs w:val="20"/>
        </w:rPr>
        <w:t xml:space="preserve"> incorporación y</w:t>
      </w:r>
      <w:r w:rsidRPr="00240A06">
        <w:rPr>
          <w:rFonts w:cs="Arial"/>
          <w:sz w:val="20"/>
          <w:szCs w:val="20"/>
        </w:rPr>
        <w:t xml:space="preserve"> contratación</w:t>
      </w:r>
      <w:r w:rsidR="007C21A8" w:rsidRPr="00240A06">
        <w:rPr>
          <w:rFonts w:cs="Arial"/>
          <w:sz w:val="20"/>
          <w:szCs w:val="20"/>
        </w:rPr>
        <w:t>:</w:t>
      </w:r>
    </w:p>
    <w:p w14:paraId="5287487E" w14:textId="4D5456E3" w:rsidR="009B6C66" w:rsidRPr="00240A06" w:rsidRDefault="00C777EA" w:rsidP="009B6C66">
      <w:pPr>
        <w:pStyle w:val="Sangradetextonormal"/>
        <w:ind w:left="708" w:firstLine="0"/>
        <w:jc w:val="both"/>
        <w:rPr>
          <w:rFonts w:cs="Arial"/>
          <w:b w:val="0"/>
          <w:sz w:val="20"/>
          <w:szCs w:val="20"/>
        </w:rPr>
      </w:pPr>
      <w:r w:rsidRPr="00240A06">
        <w:rPr>
          <w:rFonts w:cs="Arial"/>
          <w:b w:val="0"/>
          <w:sz w:val="20"/>
          <w:szCs w:val="20"/>
        </w:rPr>
        <w:t>Unidad de Recursos Humanos de la Red Asistencial Cajamarca.</w:t>
      </w:r>
    </w:p>
    <w:p w14:paraId="0FC43019" w14:textId="77777777" w:rsidR="009B6C66" w:rsidRPr="00240A06" w:rsidRDefault="009B6C66" w:rsidP="009B6C66">
      <w:pPr>
        <w:pStyle w:val="Sangradetextonormal"/>
        <w:jc w:val="both"/>
        <w:rPr>
          <w:rFonts w:cs="Arial"/>
          <w:sz w:val="20"/>
          <w:szCs w:val="20"/>
        </w:rPr>
      </w:pPr>
    </w:p>
    <w:p w14:paraId="034BD47D" w14:textId="4838613B" w:rsidR="00D4550F" w:rsidRPr="00240A06" w:rsidRDefault="00846C97" w:rsidP="00901BE1">
      <w:pPr>
        <w:pStyle w:val="Sangradetextonormal"/>
        <w:numPr>
          <w:ilvl w:val="1"/>
          <w:numId w:val="9"/>
        </w:numPr>
        <w:ind w:left="709"/>
        <w:jc w:val="both"/>
        <w:rPr>
          <w:rFonts w:cs="Arial"/>
          <w:sz w:val="20"/>
          <w:szCs w:val="20"/>
        </w:rPr>
      </w:pPr>
      <w:r w:rsidRPr="00240A06">
        <w:rPr>
          <w:sz w:val="20"/>
        </w:rPr>
        <w:t>Consideraciones</w:t>
      </w:r>
      <w:r w:rsidR="00C3564B" w:rsidRPr="00240A06">
        <w:rPr>
          <w:sz w:val="20"/>
        </w:rPr>
        <w:t xml:space="preserve"> </w:t>
      </w:r>
      <w:r w:rsidR="00D872FC" w:rsidRPr="00240A06">
        <w:rPr>
          <w:sz w:val="20"/>
        </w:rPr>
        <w:t>para la postulación e incorporación</w:t>
      </w:r>
      <w:r w:rsidR="007C21A8" w:rsidRPr="00240A06">
        <w:rPr>
          <w:sz w:val="20"/>
        </w:rPr>
        <w:t>:</w:t>
      </w:r>
    </w:p>
    <w:p w14:paraId="6D9221DD" w14:textId="1A2A0FE0" w:rsidR="009B6C66" w:rsidRPr="00240A06" w:rsidRDefault="009B6C66" w:rsidP="009B6C66">
      <w:pPr>
        <w:pStyle w:val="Sangradetextonormal"/>
        <w:jc w:val="both"/>
        <w:rPr>
          <w:rFonts w:cs="Arial"/>
          <w:sz w:val="20"/>
          <w:szCs w:val="20"/>
        </w:rPr>
      </w:pPr>
    </w:p>
    <w:p w14:paraId="51FAB7A4" w14:textId="77777777" w:rsidR="009D0C1A" w:rsidRPr="00240A06" w:rsidRDefault="009D0C1A" w:rsidP="009D0C1A">
      <w:pPr>
        <w:pStyle w:val="Sangradetextonormal"/>
        <w:numPr>
          <w:ilvl w:val="0"/>
          <w:numId w:val="3"/>
        </w:numPr>
        <w:tabs>
          <w:tab w:val="num" w:pos="1080"/>
        </w:tabs>
        <w:ind w:left="1080"/>
        <w:jc w:val="both"/>
        <w:rPr>
          <w:b w:val="0"/>
          <w:sz w:val="20"/>
        </w:rPr>
      </w:pPr>
      <w:r w:rsidRPr="00240A06">
        <w:rPr>
          <w:b w:val="0"/>
          <w:sz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405C8161" w14:textId="77777777" w:rsidR="009D0C1A" w:rsidRPr="00240A06" w:rsidRDefault="009D0C1A" w:rsidP="009D0C1A">
      <w:pPr>
        <w:pStyle w:val="Sangradetextonormal"/>
        <w:numPr>
          <w:ilvl w:val="0"/>
          <w:numId w:val="3"/>
        </w:numPr>
        <w:tabs>
          <w:tab w:val="num" w:pos="1080"/>
        </w:tabs>
        <w:ind w:left="1080"/>
        <w:jc w:val="both"/>
        <w:rPr>
          <w:b w:val="0"/>
          <w:sz w:val="20"/>
        </w:rPr>
      </w:pPr>
      <w:r w:rsidRPr="00240A06">
        <w:rPr>
          <w:b w:val="0"/>
          <w:sz w:val="20"/>
        </w:rPr>
        <w:t>Al momento de la inscripción el postulante interesado debe cumplir con los requisitos del perfil de puesto establecidos en el proceso de selección en el cual se registra.</w:t>
      </w:r>
    </w:p>
    <w:p w14:paraId="37DC2BFF" w14:textId="77777777" w:rsidR="009D0C1A" w:rsidRPr="00240A06" w:rsidRDefault="009D0C1A" w:rsidP="009D0C1A">
      <w:pPr>
        <w:pStyle w:val="Sangradetextonormal"/>
        <w:numPr>
          <w:ilvl w:val="0"/>
          <w:numId w:val="3"/>
        </w:numPr>
        <w:tabs>
          <w:tab w:val="num" w:pos="1080"/>
        </w:tabs>
        <w:ind w:left="1080"/>
        <w:jc w:val="both"/>
        <w:rPr>
          <w:b w:val="0"/>
          <w:sz w:val="20"/>
        </w:rPr>
      </w:pPr>
      <w:r w:rsidRPr="00240A06">
        <w:rPr>
          <w:b w:val="0"/>
          <w:sz w:val="20"/>
        </w:rPr>
        <w:t>Disponibilidad inmediata.</w:t>
      </w:r>
    </w:p>
    <w:p w14:paraId="30F30DE0" w14:textId="77777777" w:rsidR="003B14C9" w:rsidRPr="00240A06" w:rsidRDefault="003B14C9" w:rsidP="003B14C9">
      <w:pPr>
        <w:pStyle w:val="Sangradetextonormal"/>
        <w:ind w:left="709" w:firstLine="0"/>
        <w:jc w:val="both"/>
        <w:rPr>
          <w:rFonts w:cs="Arial"/>
          <w:sz w:val="20"/>
          <w:szCs w:val="20"/>
        </w:rPr>
      </w:pPr>
    </w:p>
    <w:p w14:paraId="2D7748D0" w14:textId="63B4FA4B" w:rsidR="0035686D" w:rsidRPr="00240A06" w:rsidRDefault="0035686D" w:rsidP="00901BE1">
      <w:pPr>
        <w:pStyle w:val="Sangradetextonormal"/>
        <w:numPr>
          <w:ilvl w:val="1"/>
          <w:numId w:val="9"/>
        </w:numPr>
        <w:ind w:left="709"/>
        <w:jc w:val="both"/>
        <w:rPr>
          <w:rFonts w:cs="Arial"/>
          <w:sz w:val="20"/>
          <w:szCs w:val="20"/>
        </w:rPr>
      </w:pPr>
      <w:r w:rsidRPr="00240A06">
        <w:rPr>
          <w:rFonts w:cs="Arial"/>
          <w:sz w:val="20"/>
          <w:szCs w:val="20"/>
        </w:rPr>
        <w:t>Consideraciones Generales:</w:t>
      </w:r>
    </w:p>
    <w:p w14:paraId="54312456" w14:textId="77777777" w:rsidR="0035686D" w:rsidRPr="00240A06" w:rsidRDefault="0035686D" w:rsidP="0035686D">
      <w:pPr>
        <w:pStyle w:val="Sangradetextonormal"/>
        <w:ind w:left="426" w:firstLine="0"/>
        <w:jc w:val="both"/>
        <w:rPr>
          <w:rFonts w:cs="Arial"/>
          <w:sz w:val="16"/>
          <w:szCs w:val="16"/>
        </w:rPr>
      </w:pPr>
    </w:p>
    <w:p w14:paraId="7C4BC9BC" w14:textId="77777777" w:rsidR="0035686D" w:rsidRPr="00240A06" w:rsidRDefault="0035686D" w:rsidP="0035686D">
      <w:pPr>
        <w:pStyle w:val="Prrafodelista"/>
        <w:numPr>
          <w:ilvl w:val="2"/>
          <w:numId w:val="2"/>
        </w:numPr>
        <w:tabs>
          <w:tab w:val="clear" w:pos="1800"/>
          <w:tab w:val="num" w:pos="1440"/>
        </w:tabs>
        <w:ind w:left="1134" w:hanging="425"/>
        <w:jc w:val="both"/>
        <w:rPr>
          <w:bCs/>
          <w:sz w:val="20"/>
          <w:szCs w:val="20"/>
        </w:rPr>
      </w:pPr>
      <w:r w:rsidRPr="00240A06">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028730FB" w14:textId="77777777" w:rsidR="0035686D" w:rsidRPr="00240A06" w:rsidRDefault="0035686D" w:rsidP="0035686D">
      <w:pPr>
        <w:pStyle w:val="Prrafodelista"/>
        <w:numPr>
          <w:ilvl w:val="2"/>
          <w:numId w:val="2"/>
        </w:numPr>
        <w:tabs>
          <w:tab w:val="clear" w:pos="1800"/>
          <w:tab w:val="num" w:pos="1440"/>
        </w:tabs>
        <w:ind w:left="1134" w:hanging="425"/>
        <w:jc w:val="both"/>
        <w:rPr>
          <w:bCs/>
          <w:sz w:val="20"/>
          <w:szCs w:val="20"/>
        </w:rPr>
      </w:pPr>
      <w:r w:rsidRPr="00240A06">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9" w:history="1">
        <w:r w:rsidRPr="00240A06">
          <w:rPr>
            <w:rStyle w:val="Hipervnculo"/>
            <w:bCs/>
            <w:sz w:val="20"/>
            <w:szCs w:val="20"/>
          </w:rPr>
          <w:t>http://convocatorias.essalud.gob.pe</w:t>
        </w:r>
      </w:hyperlink>
      <w:r w:rsidRPr="00240A06">
        <w:rPr>
          <w:bCs/>
          <w:sz w:val="20"/>
          <w:szCs w:val="20"/>
        </w:rPr>
        <w:t>. De existir alguna modificación en el proceso de selección, ésta será comunicada oportunamente en la web señalada.</w:t>
      </w:r>
    </w:p>
    <w:p w14:paraId="176EAE14" w14:textId="77777777" w:rsidR="0035686D" w:rsidRPr="00240A06" w:rsidRDefault="0035686D" w:rsidP="0035686D">
      <w:pPr>
        <w:pStyle w:val="Prrafodelista"/>
        <w:numPr>
          <w:ilvl w:val="2"/>
          <w:numId w:val="2"/>
        </w:numPr>
        <w:tabs>
          <w:tab w:val="clear" w:pos="1800"/>
          <w:tab w:val="num" w:pos="1440"/>
        </w:tabs>
        <w:ind w:left="1134" w:hanging="425"/>
        <w:jc w:val="both"/>
        <w:rPr>
          <w:bCs/>
          <w:sz w:val="20"/>
          <w:szCs w:val="20"/>
        </w:rPr>
      </w:pPr>
      <w:r w:rsidRPr="00240A06">
        <w:rPr>
          <w:bCs/>
          <w:sz w:val="20"/>
          <w:szCs w:val="20"/>
        </w:rPr>
        <w:t>El postulante debe verificar que los documentos sustentatorios se adjunten correctamente y que sean legibles, caso contrario, estos documentos no serán considerados como válidos.</w:t>
      </w:r>
    </w:p>
    <w:p w14:paraId="1F8ADE1A" w14:textId="77777777" w:rsidR="0035686D" w:rsidRPr="00240A06" w:rsidRDefault="0035686D" w:rsidP="000B4AF9">
      <w:pPr>
        <w:rPr>
          <w:rFonts w:cs="Arial"/>
          <w:b/>
        </w:rPr>
      </w:pPr>
    </w:p>
    <w:p w14:paraId="60481993" w14:textId="73B5B03E" w:rsidR="00D44203" w:rsidRPr="00240A06"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240A06">
        <w:rPr>
          <w:rFonts w:cs="Arial"/>
          <w:sz w:val="20"/>
          <w:szCs w:val="20"/>
        </w:rPr>
        <w:lastRenderedPageBreak/>
        <w:t xml:space="preserve">PERFIL DEL </w:t>
      </w:r>
      <w:r w:rsidR="00846C97" w:rsidRPr="00240A06">
        <w:rPr>
          <w:rFonts w:cs="Arial"/>
          <w:sz w:val="20"/>
          <w:szCs w:val="20"/>
        </w:rPr>
        <w:t>CARGO</w:t>
      </w:r>
    </w:p>
    <w:p w14:paraId="1C371E2E" w14:textId="77777777" w:rsidR="002E6635" w:rsidRPr="00240A06" w:rsidRDefault="002E6635" w:rsidP="002E6635">
      <w:pPr>
        <w:pStyle w:val="Sangradetextonormal"/>
        <w:ind w:left="426" w:firstLine="0"/>
        <w:jc w:val="both"/>
        <w:outlineLvl w:val="0"/>
        <w:rPr>
          <w:rFonts w:cs="Arial"/>
          <w:sz w:val="20"/>
          <w:szCs w:val="20"/>
        </w:rPr>
      </w:pPr>
    </w:p>
    <w:p w14:paraId="6B90A287" w14:textId="720CA1A6" w:rsidR="0061181A" w:rsidRPr="00240A06" w:rsidRDefault="00240A06" w:rsidP="00C777EA">
      <w:pPr>
        <w:ind w:left="426"/>
        <w:jc w:val="both"/>
        <w:rPr>
          <w:rFonts w:ascii="Arial" w:hAnsi="Arial" w:cs="Arial"/>
          <w:b/>
        </w:rPr>
      </w:pPr>
      <w:r w:rsidRPr="00240A06">
        <w:rPr>
          <w:rFonts w:ascii="Arial" w:hAnsi="Arial" w:cs="Arial"/>
          <w:b/>
          <w:bCs/>
          <w:lang w:val="es-MX"/>
        </w:rPr>
        <w:t>ENFERMERA (O)</w:t>
      </w:r>
      <w:r w:rsidR="00AD28A1" w:rsidRPr="00240A06">
        <w:rPr>
          <w:rFonts w:ascii="Arial" w:hAnsi="Arial" w:cs="Arial"/>
          <w:b/>
          <w:bCs/>
        </w:rPr>
        <w:t xml:space="preserve"> </w:t>
      </w:r>
      <w:r w:rsidR="00467DD9" w:rsidRPr="00240A06">
        <w:rPr>
          <w:rFonts w:ascii="Arial" w:hAnsi="Arial" w:cs="Arial"/>
          <w:b/>
        </w:rPr>
        <w:t>(</w:t>
      </w:r>
      <w:r w:rsidR="0064398E" w:rsidRPr="00240A06">
        <w:rPr>
          <w:rFonts w:ascii="Arial" w:hAnsi="Arial" w:cs="Arial"/>
          <w:b/>
        </w:rPr>
        <w:t xml:space="preserve">CÓD. </w:t>
      </w:r>
      <w:r w:rsidR="0061181A" w:rsidRPr="00240A06">
        <w:rPr>
          <w:rFonts w:ascii="Arial" w:hAnsi="Arial" w:cs="Arial"/>
          <w:b/>
        </w:rPr>
        <w:t>P</w:t>
      </w:r>
      <w:r w:rsidR="002E6635" w:rsidRPr="00240A06">
        <w:rPr>
          <w:rFonts w:ascii="Arial" w:hAnsi="Arial" w:cs="Arial"/>
          <w:b/>
        </w:rPr>
        <w:t>2</w:t>
      </w:r>
      <w:r w:rsidRPr="00240A06">
        <w:rPr>
          <w:rFonts w:ascii="Arial" w:hAnsi="Arial" w:cs="Arial"/>
          <w:b/>
        </w:rPr>
        <w:t>EN</w:t>
      </w:r>
      <w:r w:rsidR="0061181A" w:rsidRPr="00240A06">
        <w:rPr>
          <w:rFonts w:ascii="Arial" w:hAnsi="Arial" w:cs="Arial"/>
          <w:b/>
        </w:rPr>
        <w:t>-00</w:t>
      </w:r>
      <w:r w:rsidR="009B0E7A" w:rsidRPr="00240A06">
        <w:rPr>
          <w:rFonts w:ascii="Arial" w:hAnsi="Arial" w:cs="Arial"/>
          <w:b/>
        </w:rPr>
        <w:t>1</w:t>
      </w:r>
      <w:r w:rsidR="0061181A" w:rsidRPr="00240A06">
        <w:rPr>
          <w:rFonts w:ascii="Arial" w:hAnsi="Arial" w:cs="Arial"/>
          <w:b/>
        </w:rPr>
        <w:t>)</w:t>
      </w:r>
    </w:p>
    <w:tbl>
      <w:tblPr>
        <w:tblW w:w="8901" w:type="dxa"/>
        <w:tblInd w:w="392" w:type="dxa"/>
        <w:tblCellMar>
          <w:left w:w="0" w:type="dxa"/>
          <w:right w:w="0" w:type="dxa"/>
        </w:tblCellMar>
        <w:tblLook w:val="04A0" w:firstRow="1" w:lastRow="0" w:firstColumn="1" w:lastColumn="0" w:noHBand="0" w:noVBand="1"/>
      </w:tblPr>
      <w:tblGrid>
        <w:gridCol w:w="2977"/>
        <w:gridCol w:w="5924"/>
      </w:tblGrid>
      <w:tr w:rsidR="00AD28A1" w:rsidRPr="00240A06" w14:paraId="7A63787A" w14:textId="77777777" w:rsidTr="00EF594A">
        <w:trPr>
          <w:trHeight w:val="436"/>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13C4B01B" w14:textId="77777777" w:rsidR="00AD28A1" w:rsidRPr="002C26DD" w:rsidRDefault="00AD28A1" w:rsidP="00EF594A">
            <w:pPr>
              <w:autoSpaceDE w:val="0"/>
              <w:autoSpaceDN w:val="0"/>
              <w:jc w:val="center"/>
              <w:rPr>
                <w:rFonts w:ascii="Arial" w:hAnsi="Arial" w:cs="Arial"/>
                <w:b/>
                <w:bCs/>
                <w:sz w:val="18"/>
                <w:szCs w:val="18"/>
              </w:rPr>
            </w:pPr>
            <w:r w:rsidRPr="002C26DD">
              <w:rPr>
                <w:rFonts w:ascii="Arial" w:hAnsi="Arial" w:cs="Arial"/>
                <w:b/>
                <w:bCs/>
                <w:sz w:val="18"/>
                <w:szCs w:val="18"/>
              </w:rPr>
              <w:t>REQUISITOS ESPECÍFICOS</w:t>
            </w:r>
          </w:p>
        </w:tc>
        <w:tc>
          <w:tcPr>
            <w:tcW w:w="5924"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7BA4BFEA" w14:textId="77777777" w:rsidR="00AD28A1" w:rsidRPr="002C26DD" w:rsidRDefault="00AD28A1" w:rsidP="00EF594A">
            <w:pPr>
              <w:autoSpaceDE w:val="0"/>
              <w:autoSpaceDN w:val="0"/>
              <w:jc w:val="center"/>
              <w:rPr>
                <w:rFonts w:ascii="Arial" w:hAnsi="Arial" w:cs="Arial"/>
                <w:b/>
                <w:bCs/>
                <w:sz w:val="18"/>
                <w:szCs w:val="18"/>
              </w:rPr>
            </w:pPr>
            <w:r w:rsidRPr="002C26DD">
              <w:rPr>
                <w:rFonts w:ascii="Arial" w:hAnsi="Arial" w:cs="Arial"/>
                <w:b/>
                <w:bCs/>
                <w:sz w:val="18"/>
                <w:szCs w:val="18"/>
              </w:rPr>
              <w:t>DETALLE</w:t>
            </w:r>
          </w:p>
        </w:tc>
      </w:tr>
      <w:tr w:rsidR="00AD28A1" w:rsidRPr="003A7C1C" w14:paraId="098B68F2" w14:textId="77777777" w:rsidTr="00EF594A">
        <w:trPr>
          <w:trHeight w:val="40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11E5EB" w14:textId="77777777" w:rsidR="00AD28A1" w:rsidRPr="002C26DD" w:rsidRDefault="00AD28A1" w:rsidP="00EF594A">
            <w:pPr>
              <w:autoSpaceDE w:val="0"/>
              <w:autoSpaceDN w:val="0"/>
              <w:jc w:val="center"/>
              <w:rPr>
                <w:rFonts w:ascii="Arial" w:hAnsi="Arial" w:cs="Arial"/>
                <w:b/>
                <w:bCs/>
                <w:sz w:val="18"/>
                <w:szCs w:val="18"/>
              </w:rPr>
            </w:pPr>
            <w:r w:rsidRPr="002C26DD">
              <w:rPr>
                <w:rFonts w:ascii="Arial" w:hAnsi="Arial" w:cs="Arial"/>
                <w:b/>
                <w:bCs/>
                <w:sz w:val="18"/>
                <w:szCs w:val="18"/>
              </w:rPr>
              <w:t>Formación General</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860118" w14:textId="01E7B657" w:rsidR="002E6635" w:rsidRPr="002C26DD" w:rsidRDefault="00AD28A1" w:rsidP="00901BE1">
            <w:pPr>
              <w:numPr>
                <w:ilvl w:val="0"/>
                <w:numId w:val="19"/>
              </w:numPr>
              <w:suppressAutoHyphens w:val="0"/>
              <w:snapToGrid w:val="0"/>
              <w:ind w:left="207" w:hanging="207"/>
              <w:jc w:val="both"/>
              <w:rPr>
                <w:rFonts w:ascii="Arial" w:hAnsi="Arial" w:cs="Arial"/>
                <w:sz w:val="18"/>
                <w:szCs w:val="18"/>
              </w:rPr>
            </w:pPr>
            <w:r w:rsidRPr="002C26DD">
              <w:rPr>
                <w:rFonts w:ascii="Arial" w:hAnsi="Arial" w:cs="Arial"/>
                <w:sz w:val="18"/>
                <w:szCs w:val="18"/>
              </w:rPr>
              <w:t xml:space="preserve">Acreditar* </w:t>
            </w:r>
            <w:r w:rsidR="002E6635" w:rsidRPr="002C26DD">
              <w:rPr>
                <w:rFonts w:ascii="Arial" w:hAnsi="Arial" w:cs="Arial"/>
                <w:sz w:val="18"/>
                <w:szCs w:val="18"/>
              </w:rPr>
              <w:t>copia simple del Títul</w:t>
            </w:r>
            <w:r w:rsidR="002C26DD" w:rsidRPr="002C26DD">
              <w:rPr>
                <w:rFonts w:ascii="Arial" w:hAnsi="Arial" w:cs="Arial"/>
                <w:sz w:val="18"/>
                <w:szCs w:val="18"/>
              </w:rPr>
              <w:t>o Profesional Universitario de Lic. Enfermera (o) y Resolución de SERUMS correspondiente a la profesión</w:t>
            </w:r>
            <w:r w:rsidR="002E6635" w:rsidRPr="002C26DD">
              <w:rPr>
                <w:rFonts w:ascii="Arial" w:hAnsi="Arial" w:cs="Arial"/>
                <w:sz w:val="18"/>
                <w:szCs w:val="18"/>
              </w:rPr>
              <w:t xml:space="preserve">. </w:t>
            </w:r>
            <w:r w:rsidR="002E6635" w:rsidRPr="002C26DD">
              <w:rPr>
                <w:rFonts w:ascii="Arial" w:hAnsi="Arial" w:cs="Arial"/>
                <w:b/>
                <w:sz w:val="18"/>
                <w:szCs w:val="18"/>
              </w:rPr>
              <w:t>(Indispensable)</w:t>
            </w:r>
          </w:p>
          <w:p w14:paraId="291E46B5" w14:textId="561A5680" w:rsidR="00FD6186" w:rsidRPr="00E86B8F" w:rsidRDefault="002E6635" w:rsidP="00E86B8F">
            <w:pPr>
              <w:numPr>
                <w:ilvl w:val="0"/>
                <w:numId w:val="19"/>
              </w:numPr>
              <w:suppressAutoHyphens w:val="0"/>
              <w:snapToGrid w:val="0"/>
              <w:ind w:left="207" w:hanging="207"/>
              <w:jc w:val="both"/>
              <w:rPr>
                <w:rFonts w:ascii="Arial" w:hAnsi="Arial" w:cs="Arial"/>
                <w:sz w:val="18"/>
                <w:szCs w:val="18"/>
              </w:rPr>
            </w:pPr>
            <w:r w:rsidRPr="002C26DD">
              <w:rPr>
                <w:rFonts w:ascii="Arial" w:hAnsi="Arial" w:cs="Arial"/>
                <w:sz w:val="18"/>
                <w:szCs w:val="18"/>
              </w:rPr>
              <w:t xml:space="preserve">Acreditar* Diploma de Colegiatura y Habilidad Profesional vigente a la fecha de inscripción. </w:t>
            </w:r>
            <w:r w:rsidRPr="002C26DD">
              <w:rPr>
                <w:rFonts w:ascii="Arial" w:hAnsi="Arial" w:cs="Arial"/>
                <w:b/>
                <w:sz w:val="18"/>
                <w:szCs w:val="18"/>
              </w:rPr>
              <w:t>(Indispensable)</w:t>
            </w:r>
          </w:p>
        </w:tc>
      </w:tr>
      <w:tr w:rsidR="00AD28A1" w:rsidRPr="003A7C1C" w14:paraId="2D19485D" w14:textId="77777777" w:rsidTr="00EF594A">
        <w:trPr>
          <w:trHeight w:val="15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45C190" w14:textId="77777777" w:rsidR="00AD28A1" w:rsidRPr="00746F9A" w:rsidRDefault="00AD28A1" w:rsidP="00EF594A">
            <w:pPr>
              <w:autoSpaceDE w:val="0"/>
              <w:autoSpaceDN w:val="0"/>
              <w:jc w:val="center"/>
              <w:rPr>
                <w:rFonts w:ascii="Arial" w:hAnsi="Arial" w:cs="Arial"/>
                <w:b/>
                <w:bCs/>
                <w:sz w:val="18"/>
                <w:szCs w:val="18"/>
              </w:rPr>
            </w:pPr>
            <w:r w:rsidRPr="00746F9A">
              <w:rPr>
                <w:rFonts w:ascii="Arial" w:hAnsi="Arial" w:cs="Arial"/>
                <w:b/>
                <w:bCs/>
                <w:sz w:val="18"/>
                <w:szCs w:val="18"/>
              </w:rPr>
              <w:t>Experiencia Laboral</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18A6E6B" w14:textId="77777777" w:rsidR="002E6635" w:rsidRPr="00746F9A" w:rsidRDefault="002E6635" w:rsidP="002E6635">
            <w:pPr>
              <w:ind w:left="244"/>
              <w:jc w:val="both"/>
              <w:rPr>
                <w:rFonts w:ascii="Arial" w:hAnsi="Arial" w:cs="Arial"/>
                <w:sz w:val="18"/>
                <w:szCs w:val="18"/>
              </w:rPr>
            </w:pPr>
            <w:r w:rsidRPr="00746F9A">
              <w:rPr>
                <w:rFonts w:ascii="Arial" w:hAnsi="Arial" w:cs="Arial"/>
                <w:b/>
                <w:sz w:val="18"/>
                <w:szCs w:val="18"/>
              </w:rPr>
              <w:t>EXPERIENCIA GENERAL</w:t>
            </w:r>
            <w:r w:rsidRPr="00746F9A">
              <w:rPr>
                <w:rFonts w:ascii="Arial" w:hAnsi="Arial" w:cs="Arial"/>
                <w:sz w:val="18"/>
                <w:szCs w:val="18"/>
              </w:rPr>
              <w:t>:</w:t>
            </w:r>
          </w:p>
          <w:p w14:paraId="338F6F8D" w14:textId="4F4539A2" w:rsidR="002E6635" w:rsidRPr="00746F9A" w:rsidRDefault="002E6635" w:rsidP="00D401E7">
            <w:pPr>
              <w:numPr>
                <w:ilvl w:val="0"/>
                <w:numId w:val="7"/>
              </w:numPr>
              <w:suppressAutoHyphens w:val="0"/>
              <w:ind w:left="244" w:hanging="244"/>
              <w:jc w:val="both"/>
              <w:rPr>
                <w:rFonts w:ascii="Arial" w:hAnsi="Arial" w:cs="Arial"/>
                <w:b/>
                <w:sz w:val="18"/>
                <w:szCs w:val="18"/>
              </w:rPr>
            </w:pPr>
            <w:r w:rsidRPr="00746F9A">
              <w:rPr>
                <w:rFonts w:ascii="Arial" w:hAnsi="Arial" w:cs="Arial"/>
                <w:sz w:val="18"/>
                <w:szCs w:val="18"/>
              </w:rPr>
              <w:t>Acreditar</w:t>
            </w:r>
            <w:r w:rsidRPr="00746F9A">
              <w:rPr>
                <w:rFonts w:ascii="Arial" w:hAnsi="Arial" w:cs="Arial"/>
                <w:sz w:val="18"/>
                <w:szCs w:val="18"/>
                <w:lang w:val="es-MX"/>
              </w:rPr>
              <w:t>*</w:t>
            </w:r>
            <w:r w:rsidRPr="00746F9A">
              <w:rPr>
                <w:rFonts w:ascii="Arial" w:hAnsi="Arial" w:cs="Arial"/>
                <w:sz w:val="18"/>
                <w:szCs w:val="18"/>
              </w:rPr>
              <w:t xml:space="preserve"> experiencia laboral mínima de tres (03) años. </w:t>
            </w:r>
            <w:r w:rsidRPr="00746F9A">
              <w:rPr>
                <w:rFonts w:ascii="Arial" w:hAnsi="Arial" w:cs="Arial"/>
                <w:b/>
                <w:sz w:val="18"/>
                <w:szCs w:val="18"/>
              </w:rPr>
              <w:t>(Indispensable)</w:t>
            </w:r>
            <w:r w:rsidR="00901BE1" w:rsidRPr="00746F9A">
              <w:rPr>
                <w:rFonts w:ascii="Arial" w:hAnsi="Arial" w:cs="Arial"/>
                <w:b/>
                <w:sz w:val="18"/>
                <w:szCs w:val="18"/>
              </w:rPr>
              <w:t xml:space="preserve"> </w:t>
            </w:r>
          </w:p>
          <w:p w14:paraId="2DC0CFC6" w14:textId="77777777" w:rsidR="00804570" w:rsidRPr="00746F9A" w:rsidRDefault="00804570" w:rsidP="00804570">
            <w:pPr>
              <w:suppressAutoHyphens w:val="0"/>
              <w:ind w:left="244"/>
              <w:jc w:val="both"/>
              <w:rPr>
                <w:rFonts w:ascii="Arial" w:hAnsi="Arial" w:cs="Arial"/>
                <w:b/>
                <w:sz w:val="18"/>
                <w:szCs w:val="18"/>
              </w:rPr>
            </w:pPr>
          </w:p>
          <w:p w14:paraId="20B73124" w14:textId="77777777" w:rsidR="002E6635" w:rsidRPr="00746F9A" w:rsidRDefault="002E6635" w:rsidP="002E6635">
            <w:pPr>
              <w:ind w:left="244"/>
              <w:jc w:val="both"/>
              <w:rPr>
                <w:rFonts w:ascii="Arial" w:hAnsi="Arial" w:cs="Arial"/>
                <w:sz w:val="18"/>
                <w:szCs w:val="18"/>
              </w:rPr>
            </w:pPr>
            <w:r w:rsidRPr="00746F9A">
              <w:rPr>
                <w:rFonts w:ascii="Arial" w:hAnsi="Arial" w:cs="Arial"/>
                <w:b/>
                <w:sz w:val="18"/>
                <w:szCs w:val="18"/>
              </w:rPr>
              <w:t>EXPERIENCIA ESPECÍFICA</w:t>
            </w:r>
            <w:r w:rsidRPr="00746F9A">
              <w:rPr>
                <w:rFonts w:ascii="Arial" w:hAnsi="Arial" w:cs="Arial"/>
                <w:sz w:val="18"/>
                <w:szCs w:val="18"/>
              </w:rPr>
              <w:t>:</w:t>
            </w:r>
          </w:p>
          <w:p w14:paraId="2CB0CDBE" w14:textId="41626198" w:rsidR="00AD28A1" w:rsidRPr="00746F9A" w:rsidRDefault="002E6635" w:rsidP="00B41BF4">
            <w:pPr>
              <w:numPr>
                <w:ilvl w:val="0"/>
                <w:numId w:val="7"/>
              </w:numPr>
              <w:suppressAutoHyphens w:val="0"/>
              <w:snapToGrid w:val="0"/>
              <w:ind w:left="207" w:hanging="244"/>
              <w:jc w:val="both"/>
              <w:rPr>
                <w:rFonts w:ascii="Arial" w:hAnsi="Arial" w:cs="Arial"/>
                <w:sz w:val="18"/>
                <w:szCs w:val="18"/>
              </w:rPr>
            </w:pPr>
            <w:r w:rsidRPr="00746F9A">
              <w:rPr>
                <w:rFonts w:ascii="Arial" w:hAnsi="Arial" w:cs="Arial"/>
                <w:sz w:val="18"/>
                <w:szCs w:val="18"/>
              </w:rPr>
              <w:t>Acreditar</w:t>
            </w:r>
            <w:r w:rsidRPr="00746F9A">
              <w:rPr>
                <w:rFonts w:ascii="Arial" w:hAnsi="Arial" w:cs="Arial"/>
                <w:sz w:val="18"/>
                <w:szCs w:val="18"/>
                <w:lang w:val="es-MX"/>
              </w:rPr>
              <w:t>*</w:t>
            </w:r>
            <w:r w:rsidRPr="00746F9A">
              <w:rPr>
                <w:rFonts w:ascii="Arial" w:hAnsi="Arial" w:cs="Arial"/>
                <w:sz w:val="18"/>
                <w:szCs w:val="18"/>
              </w:rPr>
              <w:t xml:space="preserve"> experiencia laboral mínima de dos (02) años en el desempeño de funciones afines al puesto convocado, </w:t>
            </w:r>
            <w:r w:rsidR="00746F9A" w:rsidRPr="00746F9A">
              <w:rPr>
                <w:rFonts w:ascii="Arial" w:hAnsi="Arial" w:cs="Arial"/>
                <w:sz w:val="18"/>
                <w:szCs w:val="18"/>
              </w:rPr>
              <w:t>con posterioridad al Título Profesional y excluyendo el SERUMS</w:t>
            </w:r>
            <w:r w:rsidRPr="00746F9A">
              <w:rPr>
                <w:rFonts w:ascii="Arial" w:hAnsi="Arial" w:cs="Arial"/>
                <w:sz w:val="18"/>
                <w:szCs w:val="18"/>
              </w:rPr>
              <w:t>. (</w:t>
            </w:r>
            <w:r w:rsidRPr="00746F9A">
              <w:rPr>
                <w:rFonts w:ascii="Arial" w:hAnsi="Arial" w:cs="Arial"/>
                <w:b/>
                <w:sz w:val="18"/>
                <w:szCs w:val="18"/>
              </w:rPr>
              <w:t>Indispensable)</w:t>
            </w:r>
            <w:r w:rsidR="00804570" w:rsidRPr="00746F9A">
              <w:rPr>
                <w:rFonts w:ascii="Arial" w:hAnsi="Arial" w:cs="Arial"/>
                <w:b/>
                <w:sz w:val="18"/>
                <w:szCs w:val="18"/>
              </w:rPr>
              <w:t xml:space="preserve"> </w:t>
            </w:r>
          </w:p>
          <w:p w14:paraId="24297C9E" w14:textId="77777777" w:rsidR="00685A19" w:rsidRPr="00746F9A" w:rsidRDefault="00685A19" w:rsidP="00685A19">
            <w:pPr>
              <w:suppressAutoHyphens w:val="0"/>
              <w:snapToGrid w:val="0"/>
              <w:ind w:left="349"/>
              <w:jc w:val="both"/>
              <w:rPr>
                <w:rFonts w:ascii="Arial" w:hAnsi="Arial" w:cs="Arial"/>
                <w:sz w:val="18"/>
                <w:szCs w:val="18"/>
              </w:rPr>
            </w:pPr>
          </w:p>
          <w:p w14:paraId="15D1CFB0" w14:textId="77777777" w:rsidR="00AD28A1" w:rsidRPr="00746F9A" w:rsidRDefault="00AD28A1" w:rsidP="00EF594A">
            <w:pPr>
              <w:suppressAutoHyphens w:val="0"/>
              <w:snapToGrid w:val="0"/>
              <w:ind w:left="207"/>
              <w:jc w:val="both"/>
              <w:rPr>
                <w:rFonts w:ascii="Arial" w:hAnsi="Arial" w:cs="Arial"/>
                <w:sz w:val="18"/>
                <w:szCs w:val="18"/>
              </w:rPr>
            </w:pPr>
            <w:r w:rsidRPr="00746F9A">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746F9A">
              <w:rPr>
                <w:rFonts w:ascii="Arial" w:hAnsi="Arial" w:cs="Arial"/>
                <w:b/>
                <w:bCs/>
                <w:sz w:val="18"/>
                <w:szCs w:val="18"/>
              </w:rPr>
              <w:t>(Deseable)</w:t>
            </w:r>
          </w:p>
        </w:tc>
      </w:tr>
      <w:tr w:rsidR="00AD28A1" w:rsidRPr="003A7C1C" w14:paraId="3BE150D5" w14:textId="77777777" w:rsidTr="00EF594A">
        <w:trPr>
          <w:trHeight w:val="664"/>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DF9DED1" w14:textId="77777777" w:rsidR="00AD28A1" w:rsidRPr="00795BC3" w:rsidRDefault="00AD28A1" w:rsidP="00EF594A">
            <w:pPr>
              <w:autoSpaceDE w:val="0"/>
              <w:autoSpaceDN w:val="0"/>
              <w:jc w:val="center"/>
              <w:rPr>
                <w:rFonts w:ascii="Arial" w:hAnsi="Arial" w:cs="Arial"/>
                <w:b/>
                <w:bCs/>
                <w:sz w:val="18"/>
                <w:szCs w:val="18"/>
              </w:rPr>
            </w:pPr>
            <w:r w:rsidRPr="00795BC3">
              <w:rPr>
                <w:rFonts w:ascii="Arial" w:hAnsi="Arial" w:cs="Arial"/>
                <w:b/>
                <w:bCs/>
                <w:sz w:val="18"/>
                <w:szCs w:val="18"/>
              </w:rPr>
              <w:t xml:space="preserve">Capacitación </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85B07D" w14:textId="77777777" w:rsidR="00AD28A1" w:rsidRPr="00795BC3" w:rsidRDefault="00AD28A1" w:rsidP="00795BC3">
            <w:pPr>
              <w:numPr>
                <w:ilvl w:val="0"/>
                <w:numId w:val="7"/>
              </w:numPr>
              <w:suppressAutoHyphens w:val="0"/>
              <w:ind w:left="207" w:hanging="207"/>
              <w:jc w:val="both"/>
              <w:rPr>
                <w:rFonts w:ascii="Arial" w:hAnsi="Arial" w:cs="Arial"/>
                <w:b/>
                <w:sz w:val="18"/>
                <w:szCs w:val="18"/>
              </w:rPr>
            </w:pPr>
            <w:r w:rsidRPr="00795BC3">
              <w:rPr>
                <w:rFonts w:ascii="Arial" w:hAnsi="Arial" w:cs="Arial"/>
                <w:sz w:val="18"/>
                <w:szCs w:val="18"/>
              </w:rPr>
              <w:t>Acreditar* capacitación y/o activida</w:t>
            </w:r>
            <w:r w:rsidR="00901BE1" w:rsidRPr="00795BC3">
              <w:rPr>
                <w:rFonts w:ascii="Arial" w:hAnsi="Arial" w:cs="Arial"/>
                <w:sz w:val="18"/>
                <w:szCs w:val="18"/>
              </w:rPr>
              <w:t>des de actualización afines al puesto convocado</w:t>
            </w:r>
            <w:r w:rsidRPr="00795BC3">
              <w:rPr>
                <w:rFonts w:ascii="Arial" w:hAnsi="Arial" w:cs="Arial"/>
                <w:sz w:val="18"/>
                <w:szCs w:val="18"/>
              </w:rPr>
              <w:t xml:space="preserve">, como mínimo de </w:t>
            </w:r>
            <w:r w:rsidR="00795BC3" w:rsidRPr="00795BC3">
              <w:rPr>
                <w:rFonts w:ascii="Arial" w:hAnsi="Arial" w:cs="Arial"/>
                <w:sz w:val="18"/>
                <w:szCs w:val="18"/>
              </w:rPr>
              <w:t>30</w:t>
            </w:r>
            <w:r w:rsidRPr="00795BC3">
              <w:rPr>
                <w:rFonts w:ascii="Arial" w:hAnsi="Arial" w:cs="Arial"/>
                <w:sz w:val="18"/>
                <w:szCs w:val="18"/>
              </w:rPr>
              <w:t xml:space="preserve"> horas, a partir del año 2018 a la fecha. </w:t>
            </w:r>
            <w:r w:rsidRPr="00795BC3">
              <w:rPr>
                <w:rFonts w:ascii="Arial" w:hAnsi="Arial" w:cs="Arial"/>
                <w:b/>
                <w:sz w:val="18"/>
                <w:szCs w:val="18"/>
              </w:rPr>
              <w:t>(Indispensable)</w:t>
            </w:r>
          </w:p>
          <w:p w14:paraId="4DCC90F1" w14:textId="09BAAFF7" w:rsidR="00795BC3" w:rsidRPr="00795BC3" w:rsidRDefault="00795BC3" w:rsidP="00795BC3">
            <w:pPr>
              <w:numPr>
                <w:ilvl w:val="0"/>
                <w:numId w:val="7"/>
              </w:numPr>
              <w:suppressAutoHyphens w:val="0"/>
              <w:ind w:left="207" w:hanging="207"/>
              <w:jc w:val="both"/>
              <w:rPr>
                <w:rFonts w:ascii="Arial" w:hAnsi="Arial" w:cs="Arial"/>
                <w:b/>
                <w:sz w:val="18"/>
                <w:szCs w:val="18"/>
              </w:rPr>
            </w:pPr>
            <w:r w:rsidRPr="00795BC3">
              <w:rPr>
                <w:rFonts w:ascii="Arial" w:hAnsi="Arial" w:cs="Arial"/>
                <w:sz w:val="18"/>
                <w:szCs w:val="18"/>
              </w:rPr>
              <w:t xml:space="preserve">Acreditar* estudios de especialización no menor a seis (06) meses. </w:t>
            </w:r>
            <w:r w:rsidRPr="00795BC3">
              <w:rPr>
                <w:rFonts w:ascii="Arial" w:hAnsi="Arial" w:cs="Arial"/>
                <w:b/>
                <w:sz w:val="18"/>
                <w:szCs w:val="18"/>
              </w:rPr>
              <w:t>(Indispensable)</w:t>
            </w:r>
          </w:p>
        </w:tc>
      </w:tr>
      <w:tr w:rsidR="00AD28A1" w:rsidRPr="003A7C1C" w14:paraId="68A2D3D4" w14:textId="77777777" w:rsidTr="00EF594A">
        <w:trPr>
          <w:trHeight w:val="86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E6C8B4" w14:textId="77777777" w:rsidR="00AD28A1" w:rsidRPr="00746F9A" w:rsidRDefault="00AD28A1" w:rsidP="00EF594A">
            <w:pPr>
              <w:ind w:left="108"/>
              <w:jc w:val="center"/>
              <w:rPr>
                <w:rFonts w:ascii="Arial" w:hAnsi="Arial" w:cs="Arial"/>
                <w:b/>
                <w:bCs/>
                <w:sz w:val="18"/>
                <w:szCs w:val="18"/>
              </w:rPr>
            </w:pPr>
            <w:r w:rsidRPr="00746F9A">
              <w:rPr>
                <w:rFonts w:ascii="Arial" w:hAnsi="Arial" w:cs="Arial"/>
                <w:b/>
                <w:bCs/>
                <w:sz w:val="18"/>
                <w:szCs w:val="18"/>
              </w:rPr>
              <w:t xml:space="preserve">Conocimientos de Ofimática e Idiomas </w:t>
            </w:r>
            <w:r w:rsidRPr="00746F9A">
              <w:rPr>
                <w:rFonts w:ascii="Arial" w:hAnsi="Arial" w:cs="Arial"/>
                <w:bCs/>
                <w:sz w:val="18"/>
                <w:szCs w:val="18"/>
              </w:rPr>
              <w:t>(requisito que será validado en el Formato 01: Declaración Jurada de Cumplimiento de Requisitos)</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553A1B" w14:textId="534741D4" w:rsidR="00AD28A1" w:rsidRPr="00746F9A" w:rsidRDefault="00AD28A1" w:rsidP="00795BC3">
            <w:pPr>
              <w:numPr>
                <w:ilvl w:val="0"/>
                <w:numId w:val="18"/>
              </w:numPr>
              <w:tabs>
                <w:tab w:val="clear" w:pos="360"/>
              </w:tabs>
              <w:suppressAutoHyphens w:val="0"/>
              <w:ind w:left="207" w:hanging="179"/>
              <w:jc w:val="both"/>
              <w:rPr>
                <w:rFonts w:ascii="Arial" w:hAnsi="Arial" w:cs="Arial"/>
                <w:sz w:val="18"/>
                <w:szCs w:val="18"/>
              </w:rPr>
            </w:pPr>
            <w:r w:rsidRPr="00746F9A">
              <w:rPr>
                <w:rFonts w:ascii="Arial" w:hAnsi="Arial" w:cs="Arial"/>
                <w:sz w:val="18"/>
                <w:szCs w:val="18"/>
              </w:rPr>
              <w:t xml:space="preserve">Manejo de Ofimática: Word, Excel, Power </w:t>
            </w:r>
            <w:r w:rsidR="00184387" w:rsidRPr="00746F9A">
              <w:rPr>
                <w:rFonts w:ascii="Arial" w:hAnsi="Arial" w:cs="Arial"/>
                <w:sz w:val="18"/>
                <w:szCs w:val="18"/>
              </w:rPr>
              <w:t xml:space="preserve">Point, Internet a nivel </w:t>
            </w:r>
            <w:r w:rsidRPr="00746F9A">
              <w:rPr>
                <w:rFonts w:ascii="Arial" w:hAnsi="Arial" w:cs="Arial"/>
                <w:sz w:val="18"/>
                <w:szCs w:val="18"/>
              </w:rPr>
              <w:t>Básico. (</w:t>
            </w:r>
            <w:r w:rsidRPr="00746F9A">
              <w:rPr>
                <w:rFonts w:ascii="Arial" w:hAnsi="Arial" w:cs="Arial"/>
                <w:b/>
                <w:bCs/>
                <w:sz w:val="18"/>
                <w:szCs w:val="18"/>
              </w:rPr>
              <w:t>Indispensable)</w:t>
            </w:r>
          </w:p>
        </w:tc>
      </w:tr>
      <w:tr w:rsidR="00AD28A1" w:rsidRPr="003A7C1C" w14:paraId="167224D8" w14:textId="77777777" w:rsidTr="00EF594A">
        <w:trPr>
          <w:trHeight w:val="82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A56ACB" w14:textId="77777777" w:rsidR="00AD28A1" w:rsidRPr="00746F9A" w:rsidRDefault="00AD28A1" w:rsidP="00EF594A">
            <w:pPr>
              <w:autoSpaceDE w:val="0"/>
              <w:autoSpaceDN w:val="0"/>
              <w:jc w:val="center"/>
              <w:rPr>
                <w:rFonts w:ascii="Arial" w:hAnsi="Arial" w:cs="Arial"/>
                <w:b/>
                <w:bCs/>
                <w:sz w:val="18"/>
                <w:szCs w:val="18"/>
              </w:rPr>
            </w:pPr>
            <w:r w:rsidRPr="00746F9A">
              <w:rPr>
                <w:rFonts w:ascii="Arial" w:hAnsi="Arial" w:cs="Arial"/>
                <w:b/>
                <w:bCs/>
                <w:sz w:val="18"/>
                <w:szCs w:val="18"/>
              </w:rPr>
              <w:t>Habilidades o Competencias</w:t>
            </w:r>
          </w:p>
        </w:tc>
        <w:tc>
          <w:tcPr>
            <w:tcW w:w="5924" w:type="dxa"/>
            <w:tcBorders>
              <w:top w:val="nil"/>
              <w:left w:val="nil"/>
              <w:bottom w:val="single" w:sz="8" w:space="0" w:color="000000"/>
              <w:right w:val="single" w:sz="8" w:space="0" w:color="000000"/>
            </w:tcBorders>
            <w:tcMar>
              <w:top w:w="0" w:type="dxa"/>
              <w:left w:w="108" w:type="dxa"/>
              <w:bottom w:w="0" w:type="dxa"/>
              <w:right w:w="108" w:type="dxa"/>
            </w:tcMar>
            <w:hideMark/>
          </w:tcPr>
          <w:p w14:paraId="69FED478" w14:textId="77777777" w:rsidR="00AD28A1" w:rsidRPr="00746F9A" w:rsidRDefault="00AD28A1" w:rsidP="00EF594A">
            <w:pPr>
              <w:ind w:left="207"/>
              <w:contextualSpacing/>
              <w:jc w:val="both"/>
              <w:rPr>
                <w:rFonts w:ascii="Arial" w:hAnsi="Arial" w:cs="Arial"/>
                <w:b/>
                <w:sz w:val="18"/>
                <w:szCs w:val="18"/>
              </w:rPr>
            </w:pPr>
            <w:r w:rsidRPr="00746F9A">
              <w:rPr>
                <w:rFonts w:ascii="Arial" w:hAnsi="Arial" w:cs="Arial"/>
                <w:b/>
                <w:sz w:val="18"/>
                <w:szCs w:val="18"/>
              </w:rPr>
              <w:t xml:space="preserve">GENERICAS: </w:t>
            </w:r>
            <w:r w:rsidRPr="00746F9A">
              <w:rPr>
                <w:rFonts w:ascii="Arial" w:hAnsi="Arial" w:cs="Arial"/>
                <w:sz w:val="18"/>
                <w:szCs w:val="18"/>
              </w:rPr>
              <w:t>Actitud de servicio, ética e integridad, compromiso y responsabilidad, orientación a resultados y trabajo en equipo.</w:t>
            </w:r>
          </w:p>
          <w:p w14:paraId="702A00EB" w14:textId="77777777" w:rsidR="00AD28A1" w:rsidRPr="00746F9A" w:rsidRDefault="00AD28A1" w:rsidP="00EF594A">
            <w:pPr>
              <w:ind w:left="207"/>
              <w:jc w:val="both"/>
              <w:rPr>
                <w:rFonts w:ascii="Arial" w:hAnsi="Arial" w:cs="Arial"/>
                <w:sz w:val="18"/>
                <w:szCs w:val="18"/>
              </w:rPr>
            </w:pPr>
            <w:r w:rsidRPr="00746F9A">
              <w:rPr>
                <w:rFonts w:ascii="Arial" w:hAnsi="Arial" w:cs="Arial"/>
                <w:b/>
                <w:sz w:val="18"/>
                <w:szCs w:val="18"/>
              </w:rPr>
              <w:t xml:space="preserve">ESPECIFICAS: </w:t>
            </w:r>
            <w:r w:rsidRPr="00746F9A">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AD28A1" w:rsidRPr="003A7C1C" w14:paraId="69BC40AB" w14:textId="77777777" w:rsidTr="00BC6091">
        <w:trPr>
          <w:trHeight w:val="6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FC347B" w14:textId="77777777" w:rsidR="00AD28A1" w:rsidRPr="00746F9A" w:rsidRDefault="00AD28A1" w:rsidP="00EF594A">
            <w:pPr>
              <w:autoSpaceDE w:val="0"/>
              <w:autoSpaceDN w:val="0"/>
              <w:jc w:val="center"/>
              <w:rPr>
                <w:rFonts w:ascii="Arial" w:hAnsi="Arial" w:cs="Arial"/>
                <w:b/>
                <w:bCs/>
                <w:sz w:val="18"/>
                <w:szCs w:val="18"/>
              </w:rPr>
            </w:pPr>
            <w:r w:rsidRPr="00746F9A">
              <w:rPr>
                <w:rFonts w:ascii="Arial" w:hAnsi="Arial" w:cs="Arial"/>
                <w:b/>
                <w:bCs/>
                <w:sz w:val="18"/>
                <w:szCs w:val="18"/>
              </w:rPr>
              <w:t>Motivo de Contratación</w:t>
            </w:r>
          </w:p>
        </w:tc>
        <w:tc>
          <w:tcPr>
            <w:tcW w:w="5924" w:type="dxa"/>
            <w:tcBorders>
              <w:top w:val="nil"/>
              <w:left w:val="nil"/>
              <w:bottom w:val="single" w:sz="8" w:space="0" w:color="000000"/>
              <w:right w:val="single" w:sz="8" w:space="0" w:color="000000"/>
            </w:tcBorders>
            <w:tcMar>
              <w:top w:w="0" w:type="dxa"/>
              <w:left w:w="108" w:type="dxa"/>
              <w:bottom w:w="0" w:type="dxa"/>
              <w:right w:w="108" w:type="dxa"/>
            </w:tcMar>
            <w:hideMark/>
          </w:tcPr>
          <w:p w14:paraId="6D762D7F" w14:textId="153A43DD" w:rsidR="00AD28A1" w:rsidRPr="00746F9A" w:rsidRDefault="00184387" w:rsidP="00746F9A">
            <w:pPr>
              <w:pStyle w:val="Prrafodelista2"/>
              <w:numPr>
                <w:ilvl w:val="0"/>
                <w:numId w:val="17"/>
              </w:numPr>
              <w:suppressAutoHyphens w:val="0"/>
              <w:ind w:left="207" w:hanging="207"/>
              <w:rPr>
                <w:rFonts w:ascii="Arial" w:hAnsi="Arial" w:cs="Arial"/>
                <w:sz w:val="18"/>
                <w:szCs w:val="18"/>
                <w:lang w:val="es-MX"/>
              </w:rPr>
            </w:pPr>
            <w:r w:rsidRPr="00746F9A">
              <w:rPr>
                <w:rFonts w:ascii="Arial" w:eastAsiaTheme="minorHAnsi" w:hAnsi="Arial" w:cs="Arial"/>
                <w:bCs/>
                <w:sz w:val="18"/>
                <w:szCs w:val="18"/>
              </w:rPr>
              <w:t>Su</w:t>
            </w:r>
            <w:r w:rsidR="00BC6091" w:rsidRPr="00746F9A">
              <w:rPr>
                <w:rFonts w:ascii="Arial" w:eastAsiaTheme="minorHAnsi" w:hAnsi="Arial" w:cs="Arial"/>
                <w:bCs/>
                <w:sz w:val="18"/>
                <w:szCs w:val="18"/>
              </w:rPr>
              <w:t xml:space="preserve">plencia por </w:t>
            </w:r>
            <w:r w:rsidR="00746F9A" w:rsidRPr="00746F9A">
              <w:rPr>
                <w:rFonts w:ascii="Arial" w:eastAsiaTheme="minorHAnsi" w:hAnsi="Arial" w:cs="Arial"/>
                <w:bCs/>
                <w:sz w:val="18"/>
                <w:szCs w:val="18"/>
              </w:rPr>
              <w:t>encargo jefatural</w:t>
            </w:r>
            <w:r w:rsidR="00BC6091" w:rsidRPr="00746F9A">
              <w:rPr>
                <w:rFonts w:ascii="Arial" w:eastAsiaTheme="minorHAnsi" w:hAnsi="Arial" w:cs="Arial"/>
                <w:bCs/>
                <w:sz w:val="18"/>
                <w:szCs w:val="18"/>
              </w:rPr>
              <w:t xml:space="preserve">  -</w:t>
            </w:r>
            <w:r w:rsidR="00AD28A1" w:rsidRPr="00746F9A">
              <w:rPr>
                <w:rFonts w:ascii="Arial" w:eastAsiaTheme="minorHAnsi" w:hAnsi="Arial" w:cs="Arial"/>
                <w:bCs/>
                <w:sz w:val="18"/>
                <w:szCs w:val="18"/>
              </w:rPr>
              <w:t xml:space="preserve"> </w:t>
            </w:r>
            <w:r w:rsidR="00AD28A1" w:rsidRPr="00746F9A">
              <w:rPr>
                <w:rFonts w:ascii="Arial" w:hAnsi="Arial" w:cs="Arial"/>
                <w:sz w:val="18"/>
                <w:szCs w:val="18"/>
                <w:lang w:val="es-ES_tradnl"/>
              </w:rPr>
              <w:t>Memorando N°</w:t>
            </w:r>
            <w:r w:rsidRPr="00746F9A">
              <w:rPr>
                <w:rFonts w:ascii="Arial" w:hAnsi="Arial" w:cs="Arial"/>
                <w:sz w:val="18"/>
                <w:szCs w:val="18"/>
                <w:lang w:val="es-ES_tradnl"/>
              </w:rPr>
              <w:t xml:space="preserve"> </w:t>
            </w:r>
            <w:r w:rsidR="00746F9A" w:rsidRPr="00746F9A">
              <w:rPr>
                <w:rFonts w:ascii="Arial" w:hAnsi="Arial" w:cs="Arial"/>
                <w:sz w:val="18"/>
                <w:szCs w:val="18"/>
                <w:lang w:val="es-ES_tradnl"/>
              </w:rPr>
              <w:t>186</w:t>
            </w:r>
            <w:r w:rsidR="00AD28A1" w:rsidRPr="00746F9A">
              <w:rPr>
                <w:rFonts w:ascii="Arial" w:hAnsi="Arial" w:cs="Arial"/>
                <w:sz w:val="18"/>
                <w:szCs w:val="18"/>
                <w:lang w:val="es-ES_tradnl"/>
              </w:rPr>
              <w:t>-</w:t>
            </w:r>
            <w:r w:rsidRPr="00746F9A">
              <w:rPr>
                <w:rFonts w:ascii="Arial" w:hAnsi="Arial" w:cs="Arial"/>
                <w:sz w:val="18"/>
                <w:szCs w:val="18"/>
                <w:lang w:val="es-ES_tradnl"/>
              </w:rPr>
              <w:t>DM</w:t>
            </w:r>
            <w:r w:rsidR="00AD28A1" w:rsidRPr="00746F9A">
              <w:rPr>
                <w:rFonts w:ascii="Arial" w:hAnsi="Arial" w:cs="Arial"/>
                <w:sz w:val="18"/>
                <w:szCs w:val="18"/>
                <w:lang w:val="es-ES_tradnl"/>
              </w:rPr>
              <w:t>-</w:t>
            </w:r>
            <w:r w:rsidRPr="00746F9A">
              <w:rPr>
                <w:rFonts w:ascii="Arial" w:hAnsi="Arial" w:cs="Arial"/>
                <w:sz w:val="18"/>
                <w:szCs w:val="18"/>
                <w:lang w:val="es-ES_tradnl"/>
              </w:rPr>
              <w:t>RACAJ-</w:t>
            </w:r>
            <w:r w:rsidR="00AD28A1" w:rsidRPr="00746F9A">
              <w:rPr>
                <w:rFonts w:ascii="Arial" w:hAnsi="Arial" w:cs="Arial"/>
                <w:sz w:val="18"/>
                <w:szCs w:val="18"/>
                <w:lang w:val="es-ES_tradnl"/>
              </w:rPr>
              <w:t>ESSALUD-2023</w:t>
            </w:r>
          </w:p>
        </w:tc>
      </w:tr>
    </w:tbl>
    <w:p w14:paraId="1044AEFB" w14:textId="77777777" w:rsidR="00240A06" w:rsidRDefault="00240A06" w:rsidP="00414188">
      <w:pPr>
        <w:pStyle w:val="Textoindependiente"/>
        <w:spacing w:after="0"/>
        <w:ind w:left="561" w:right="-2"/>
        <w:jc w:val="both"/>
        <w:rPr>
          <w:rFonts w:ascii="Arial" w:hAnsi="Arial" w:cs="Arial"/>
          <w:b/>
          <w:bCs/>
          <w:sz w:val="16"/>
          <w:szCs w:val="18"/>
          <w:highlight w:val="yellow"/>
          <w:lang w:val="es-MX"/>
        </w:rPr>
      </w:pPr>
    </w:p>
    <w:p w14:paraId="1B4364AB" w14:textId="323BD829" w:rsidR="00240A06" w:rsidRPr="00240A06" w:rsidRDefault="00240A06" w:rsidP="00240A06">
      <w:pPr>
        <w:jc w:val="both"/>
        <w:rPr>
          <w:rFonts w:ascii="Arial" w:hAnsi="Arial" w:cs="Arial"/>
          <w:b/>
        </w:rPr>
      </w:pPr>
      <w:r>
        <w:rPr>
          <w:rFonts w:ascii="Arial" w:hAnsi="Arial" w:cs="Arial"/>
          <w:b/>
          <w:bCs/>
        </w:rPr>
        <w:t xml:space="preserve">       QUÍMICO FARMACÉUTICO</w:t>
      </w:r>
      <w:r w:rsidRPr="00240A06">
        <w:rPr>
          <w:rFonts w:ascii="Arial" w:hAnsi="Arial" w:cs="Arial"/>
          <w:b/>
          <w:bCs/>
        </w:rPr>
        <w:t xml:space="preserve"> </w:t>
      </w:r>
      <w:r w:rsidRPr="00240A06">
        <w:rPr>
          <w:rFonts w:ascii="Arial" w:hAnsi="Arial" w:cs="Arial"/>
          <w:b/>
        </w:rPr>
        <w:t>(CÓD. P2</w:t>
      </w:r>
      <w:r>
        <w:rPr>
          <w:rFonts w:ascii="Arial" w:hAnsi="Arial" w:cs="Arial"/>
          <w:b/>
        </w:rPr>
        <w:t>QF</w:t>
      </w:r>
      <w:r w:rsidRPr="00240A06">
        <w:rPr>
          <w:rFonts w:ascii="Arial" w:hAnsi="Arial" w:cs="Arial"/>
          <w:b/>
        </w:rPr>
        <w:t>-00</w:t>
      </w:r>
      <w:r>
        <w:rPr>
          <w:rFonts w:ascii="Arial" w:hAnsi="Arial" w:cs="Arial"/>
          <w:b/>
        </w:rPr>
        <w:t>2</w:t>
      </w:r>
      <w:r w:rsidRPr="00240A06">
        <w:rPr>
          <w:rFonts w:ascii="Arial" w:hAnsi="Arial" w:cs="Arial"/>
          <w:b/>
        </w:rPr>
        <w:t>)</w:t>
      </w:r>
    </w:p>
    <w:tbl>
      <w:tblPr>
        <w:tblW w:w="8901" w:type="dxa"/>
        <w:tblInd w:w="392" w:type="dxa"/>
        <w:tblCellMar>
          <w:left w:w="0" w:type="dxa"/>
          <w:right w:w="0" w:type="dxa"/>
        </w:tblCellMar>
        <w:tblLook w:val="04A0" w:firstRow="1" w:lastRow="0" w:firstColumn="1" w:lastColumn="0" w:noHBand="0" w:noVBand="1"/>
      </w:tblPr>
      <w:tblGrid>
        <w:gridCol w:w="2977"/>
        <w:gridCol w:w="5924"/>
      </w:tblGrid>
      <w:tr w:rsidR="00240A06" w:rsidRPr="00240A06" w14:paraId="6E936DDF" w14:textId="77777777" w:rsidTr="00D401E7">
        <w:trPr>
          <w:trHeight w:val="436"/>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0379BE4E" w14:textId="77777777" w:rsidR="00240A06" w:rsidRPr="00240A06" w:rsidRDefault="00240A06" w:rsidP="00D401E7">
            <w:pPr>
              <w:autoSpaceDE w:val="0"/>
              <w:autoSpaceDN w:val="0"/>
              <w:jc w:val="center"/>
              <w:rPr>
                <w:rFonts w:ascii="Arial" w:hAnsi="Arial" w:cs="Arial"/>
                <w:b/>
                <w:bCs/>
                <w:sz w:val="18"/>
                <w:szCs w:val="18"/>
              </w:rPr>
            </w:pPr>
            <w:r w:rsidRPr="00240A06">
              <w:rPr>
                <w:rFonts w:ascii="Arial" w:hAnsi="Arial" w:cs="Arial"/>
                <w:b/>
                <w:bCs/>
                <w:sz w:val="18"/>
                <w:szCs w:val="18"/>
              </w:rPr>
              <w:t>REQUISITOS ESPECÍFICOS</w:t>
            </w:r>
          </w:p>
        </w:tc>
        <w:tc>
          <w:tcPr>
            <w:tcW w:w="5924"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70866311" w14:textId="77777777" w:rsidR="00240A06" w:rsidRPr="00240A06" w:rsidRDefault="00240A06" w:rsidP="00D401E7">
            <w:pPr>
              <w:autoSpaceDE w:val="0"/>
              <w:autoSpaceDN w:val="0"/>
              <w:jc w:val="center"/>
              <w:rPr>
                <w:rFonts w:ascii="Arial" w:hAnsi="Arial" w:cs="Arial"/>
                <w:b/>
                <w:bCs/>
                <w:sz w:val="18"/>
                <w:szCs w:val="18"/>
              </w:rPr>
            </w:pPr>
            <w:r w:rsidRPr="00240A06">
              <w:rPr>
                <w:rFonts w:ascii="Arial" w:hAnsi="Arial" w:cs="Arial"/>
                <w:b/>
                <w:bCs/>
                <w:sz w:val="18"/>
                <w:szCs w:val="18"/>
              </w:rPr>
              <w:t>DETALLE</w:t>
            </w:r>
          </w:p>
        </w:tc>
      </w:tr>
      <w:tr w:rsidR="00240A06" w:rsidRPr="003A7C1C" w14:paraId="75338EE0" w14:textId="77777777" w:rsidTr="00D401E7">
        <w:trPr>
          <w:trHeight w:val="40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EAF707" w14:textId="77777777" w:rsidR="00240A06" w:rsidRPr="00FD6186" w:rsidRDefault="00240A06" w:rsidP="00D401E7">
            <w:pPr>
              <w:autoSpaceDE w:val="0"/>
              <w:autoSpaceDN w:val="0"/>
              <w:jc w:val="center"/>
              <w:rPr>
                <w:rFonts w:ascii="Arial" w:hAnsi="Arial" w:cs="Arial"/>
                <w:b/>
                <w:bCs/>
                <w:sz w:val="18"/>
                <w:szCs w:val="18"/>
              </w:rPr>
            </w:pPr>
            <w:r w:rsidRPr="00FD6186">
              <w:rPr>
                <w:rFonts w:ascii="Arial" w:hAnsi="Arial" w:cs="Arial"/>
                <w:b/>
                <w:bCs/>
                <w:sz w:val="18"/>
                <w:szCs w:val="18"/>
              </w:rPr>
              <w:t>Formación General</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139A7D" w14:textId="3A14FE31" w:rsidR="00240A06" w:rsidRPr="00FD6186" w:rsidRDefault="00240A06" w:rsidP="00D401E7">
            <w:pPr>
              <w:numPr>
                <w:ilvl w:val="0"/>
                <w:numId w:val="19"/>
              </w:numPr>
              <w:suppressAutoHyphens w:val="0"/>
              <w:snapToGrid w:val="0"/>
              <w:ind w:left="207" w:hanging="207"/>
              <w:jc w:val="both"/>
              <w:rPr>
                <w:rFonts w:ascii="Arial" w:hAnsi="Arial" w:cs="Arial"/>
                <w:sz w:val="18"/>
                <w:szCs w:val="18"/>
              </w:rPr>
            </w:pPr>
            <w:r w:rsidRPr="00FD6186">
              <w:rPr>
                <w:rFonts w:ascii="Arial" w:hAnsi="Arial" w:cs="Arial"/>
                <w:sz w:val="18"/>
                <w:szCs w:val="18"/>
              </w:rPr>
              <w:t xml:space="preserve">Acreditar* copia simple del Título Profesional Universitario en </w:t>
            </w:r>
            <w:r w:rsidR="00FD6186" w:rsidRPr="00FD6186">
              <w:rPr>
                <w:rFonts w:ascii="Arial" w:hAnsi="Arial" w:cs="Arial"/>
                <w:sz w:val="18"/>
                <w:szCs w:val="18"/>
              </w:rPr>
              <w:t>Químico Farmacéutico y Resolución de SERUMS correspondiente a la profesión</w:t>
            </w:r>
            <w:r w:rsidRPr="00FD6186">
              <w:rPr>
                <w:rFonts w:ascii="Arial" w:hAnsi="Arial" w:cs="Arial"/>
                <w:sz w:val="18"/>
                <w:szCs w:val="18"/>
              </w:rPr>
              <w:t xml:space="preserve">. </w:t>
            </w:r>
            <w:r w:rsidRPr="00FD6186">
              <w:rPr>
                <w:rFonts w:ascii="Arial" w:hAnsi="Arial" w:cs="Arial"/>
                <w:b/>
                <w:sz w:val="18"/>
                <w:szCs w:val="18"/>
              </w:rPr>
              <w:t>(Indispensable)</w:t>
            </w:r>
          </w:p>
          <w:p w14:paraId="601A8A2B" w14:textId="77777777" w:rsidR="00240A06" w:rsidRPr="00FD6186" w:rsidRDefault="00240A06" w:rsidP="00D401E7">
            <w:pPr>
              <w:numPr>
                <w:ilvl w:val="0"/>
                <w:numId w:val="19"/>
              </w:numPr>
              <w:suppressAutoHyphens w:val="0"/>
              <w:snapToGrid w:val="0"/>
              <w:ind w:left="207" w:hanging="207"/>
              <w:jc w:val="both"/>
              <w:rPr>
                <w:rFonts w:ascii="Arial" w:hAnsi="Arial" w:cs="Arial"/>
                <w:sz w:val="18"/>
                <w:szCs w:val="18"/>
              </w:rPr>
            </w:pPr>
            <w:r w:rsidRPr="00FD6186">
              <w:rPr>
                <w:rFonts w:ascii="Arial" w:hAnsi="Arial" w:cs="Arial"/>
                <w:sz w:val="18"/>
                <w:szCs w:val="18"/>
              </w:rPr>
              <w:t xml:space="preserve">Acreditar* Diploma de Colegiatura y Habilidad Profesional vigente a la fecha de inscripción. </w:t>
            </w:r>
            <w:r w:rsidRPr="00FD6186">
              <w:rPr>
                <w:rFonts w:ascii="Arial" w:hAnsi="Arial" w:cs="Arial"/>
                <w:b/>
                <w:sz w:val="18"/>
                <w:szCs w:val="18"/>
              </w:rPr>
              <w:t>(Indispensable)</w:t>
            </w:r>
          </w:p>
        </w:tc>
      </w:tr>
      <w:tr w:rsidR="00240A06" w:rsidRPr="003A7C1C" w14:paraId="7CB91353" w14:textId="77777777" w:rsidTr="00D401E7">
        <w:trPr>
          <w:trHeight w:val="15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FD1FDC" w14:textId="77777777" w:rsidR="00240A06" w:rsidRPr="002820D9" w:rsidRDefault="00240A06" w:rsidP="00D401E7">
            <w:pPr>
              <w:autoSpaceDE w:val="0"/>
              <w:autoSpaceDN w:val="0"/>
              <w:jc w:val="center"/>
              <w:rPr>
                <w:rFonts w:ascii="Arial" w:hAnsi="Arial" w:cs="Arial"/>
                <w:b/>
                <w:bCs/>
                <w:sz w:val="18"/>
                <w:szCs w:val="18"/>
              </w:rPr>
            </w:pPr>
            <w:r w:rsidRPr="002820D9">
              <w:rPr>
                <w:rFonts w:ascii="Arial" w:hAnsi="Arial" w:cs="Arial"/>
                <w:b/>
                <w:bCs/>
                <w:sz w:val="18"/>
                <w:szCs w:val="18"/>
              </w:rPr>
              <w:t>Experiencia Laboral</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ABC17C1" w14:textId="77777777" w:rsidR="00240A06" w:rsidRPr="002820D9" w:rsidRDefault="00240A06" w:rsidP="00D401E7">
            <w:pPr>
              <w:ind w:left="244"/>
              <w:jc w:val="both"/>
              <w:rPr>
                <w:rFonts w:ascii="Arial" w:hAnsi="Arial" w:cs="Arial"/>
                <w:sz w:val="18"/>
                <w:szCs w:val="18"/>
              </w:rPr>
            </w:pPr>
            <w:r w:rsidRPr="002820D9">
              <w:rPr>
                <w:rFonts w:ascii="Arial" w:hAnsi="Arial" w:cs="Arial"/>
                <w:b/>
                <w:sz w:val="18"/>
                <w:szCs w:val="18"/>
              </w:rPr>
              <w:t>EXPERIENCIA GENERAL</w:t>
            </w:r>
            <w:r w:rsidRPr="002820D9">
              <w:rPr>
                <w:rFonts w:ascii="Arial" w:hAnsi="Arial" w:cs="Arial"/>
                <w:sz w:val="18"/>
                <w:szCs w:val="18"/>
              </w:rPr>
              <w:t>:</w:t>
            </w:r>
          </w:p>
          <w:p w14:paraId="4CE84957" w14:textId="16F28DB2" w:rsidR="00240A06" w:rsidRPr="002820D9" w:rsidRDefault="00240A06" w:rsidP="00D401E7">
            <w:pPr>
              <w:numPr>
                <w:ilvl w:val="0"/>
                <w:numId w:val="7"/>
              </w:numPr>
              <w:suppressAutoHyphens w:val="0"/>
              <w:ind w:left="244" w:hanging="244"/>
              <w:jc w:val="both"/>
              <w:rPr>
                <w:rFonts w:ascii="Arial" w:hAnsi="Arial" w:cs="Arial"/>
                <w:b/>
                <w:sz w:val="18"/>
                <w:szCs w:val="18"/>
              </w:rPr>
            </w:pPr>
            <w:r w:rsidRPr="002820D9">
              <w:rPr>
                <w:rFonts w:ascii="Arial" w:hAnsi="Arial" w:cs="Arial"/>
                <w:sz w:val="18"/>
                <w:szCs w:val="18"/>
              </w:rPr>
              <w:t>Acreditar</w:t>
            </w:r>
            <w:r w:rsidRPr="002820D9">
              <w:rPr>
                <w:rFonts w:ascii="Arial" w:hAnsi="Arial" w:cs="Arial"/>
                <w:sz w:val="18"/>
                <w:szCs w:val="18"/>
                <w:lang w:val="es-MX"/>
              </w:rPr>
              <w:t>*</w:t>
            </w:r>
            <w:r w:rsidRPr="002820D9">
              <w:rPr>
                <w:rFonts w:ascii="Arial" w:hAnsi="Arial" w:cs="Arial"/>
                <w:sz w:val="18"/>
                <w:szCs w:val="18"/>
              </w:rPr>
              <w:t xml:space="preserve"> experiencia laboral mínima de </w:t>
            </w:r>
            <w:r w:rsidR="00FD6186" w:rsidRPr="002820D9">
              <w:rPr>
                <w:rFonts w:ascii="Arial" w:hAnsi="Arial" w:cs="Arial"/>
                <w:sz w:val="18"/>
                <w:szCs w:val="18"/>
              </w:rPr>
              <w:t>dos</w:t>
            </w:r>
            <w:r w:rsidRPr="002820D9">
              <w:rPr>
                <w:rFonts w:ascii="Arial" w:hAnsi="Arial" w:cs="Arial"/>
                <w:sz w:val="18"/>
                <w:szCs w:val="18"/>
              </w:rPr>
              <w:t xml:space="preserve"> (0</w:t>
            </w:r>
            <w:r w:rsidR="00FD6186" w:rsidRPr="002820D9">
              <w:rPr>
                <w:rFonts w:ascii="Arial" w:hAnsi="Arial" w:cs="Arial"/>
                <w:sz w:val="18"/>
                <w:szCs w:val="18"/>
              </w:rPr>
              <w:t>2</w:t>
            </w:r>
            <w:r w:rsidRPr="002820D9">
              <w:rPr>
                <w:rFonts w:ascii="Arial" w:hAnsi="Arial" w:cs="Arial"/>
                <w:sz w:val="18"/>
                <w:szCs w:val="18"/>
              </w:rPr>
              <w:t>) años</w:t>
            </w:r>
            <w:r w:rsidR="00756C70">
              <w:rPr>
                <w:rFonts w:ascii="Arial" w:hAnsi="Arial" w:cs="Arial"/>
                <w:sz w:val="18"/>
                <w:szCs w:val="18"/>
              </w:rPr>
              <w:t>, incluyendo el SERUMS</w:t>
            </w:r>
            <w:r w:rsidRPr="002820D9">
              <w:rPr>
                <w:rFonts w:ascii="Arial" w:hAnsi="Arial" w:cs="Arial"/>
                <w:sz w:val="18"/>
                <w:szCs w:val="18"/>
              </w:rPr>
              <w:t xml:space="preserve">. </w:t>
            </w:r>
            <w:r w:rsidRPr="002820D9">
              <w:rPr>
                <w:rFonts w:ascii="Arial" w:hAnsi="Arial" w:cs="Arial"/>
                <w:b/>
                <w:sz w:val="18"/>
                <w:szCs w:val="18"/>
              </w:rPr>
              <w:t xml:space="preserve">(Indispensable) </w:t>
            </w:r>
          </w:p>
          <w:p w14:paraId="06525C9C" w14:textId="77777777" w:rsidR="00240A06" w:rsidRPr="002820D9" w:rsidRDefault="00240A06" w:rsidP="00D401E7">
            <w:pPr>
              <w:suppressAutoHyphens w:val="0"/>
              <w:ind w:left="244"/>
              <w:jc w:val="both"/>
              <w:rPr>
                <w:rFonts w:ascii="Arial" w:hAnsi="Arial" w:cs="Arial"/>
                <w:b/>
                <w:sz w:val="18"/>
                <w:szCs w:val="18"/>
              </w:rPr>
            </w:pPr>
          </w:p>
          <w:p w14:paraId="20B78386" w14:textId="77777777" w:rsidR="00240A06" w:rsidRPr="002820D9" w:rsidRDefault="00240A06" w:rsidP="00D401E7">
            <w:pPr>
              <w:ind w:left="244"/>
              <w:jc w:val="both"/>
              <w:rPr>
                <w:rFonts w:ascii="Arial" w:hAnsi="Arial" w:cs="Arial"/>
                <w:sz w:val="18"/>
                <w:szCs w:val="18"/>
              </w:rPr>
            </w:pPr>
            <w:r w:rsidRPr="002820D9">
              <w:rPr>
                <w:rFonts w:ascii="Arial" w:hAnsi="Arial" w:cs="Arial"/>
                <w:b/>
                <w:sz w:val="18"/>
                <w:szCs w:val="18"/>
              </w:rPr>
              <w:t>EXPERIENCIA ESPECÍFICA</w:t>
            </w:r>
            <w:r w:rsidRPr="002820D9">
              <w:rPr>
                <w:rFonts w:ascii="Arial" w:hAnsi="Arial" w:cs="Arial"/>
                <w:sz w:val="18"/>
                <w:szCs w:val="18"/>
              </w:rPr>
              <w:t>:</w:t>
            </w:r>
          </w:p>
          <w:p w14:paraId="54C1DE9D" w14:textId="77777777" w:rsidR="002820D9" w:rsidRPr="002820D9" w:rsidRDefault="002820D9" w:rsidP="002820D9">
            <w:pPr>
              <w:numPr>
                <w:ilvl w:val="0"/>
                <w:numId w:val="7"/>
              </w:numPr>
              <w:suppressAutoHyphens w:val="0"/>
              <w:snapToGrid w:val="0"/>
              <w:ind w:left="207" w:hanging="244"/>
              <w:jc w:val="both"/>
              <w:rPr>
                <w:rFonts w:ascii="Arial" w:hAnsi="Arial" w:cs="Arial"/>
                <w:sz w:val="18"/>
                <w:szCs w:val="18"/>
              </w:rPr>
            </w:pPr>
            <w:r w:rsidRPr="002820D9">
              <w:rPr>
                <w:rFonts w:ascii="Arial" w:hAnsi="Arial" w:cs="Arial"/>
                <w:sz w:val="18"/>
                <w:szCs w:val="18"/>
              </w:rPr>
              <w:t>Acreditar</w:t>
            </w:r>
            <w:r w:rsidRPr="002820D9">
              <w:rPr>
                <w:rFonts w:ascii="Arial" w:hAnsi="Arial" w:cs="Arial"/>
                <w:sz w:val="18"/>
                <w:szCs w:val="18"/>
                <w:lang w:val="es-MX"/>
              </w:rPr>
              <w:t>*</w:t>
            </w:r>
            <w:r w:rsidRPr="002820D9">
              <w:rPr>
                <w:rFonts w:ascii="Arial" w:hAnsi="Arial" w:cs="Arial"/>
                <w:sz w:val="18"/>
                <w:szCs w:val="18"/>
              </w:rPr>
              <w:t xml:space="preserve"> experiencia laboral mínima de dos (02) años en el desempeño de funciones afines al puesto convocado, con posterioridad al Título Profesional y excluyendo el SERUMS. (</w:t>
            </w:r>
            <w:r w:rsidRPr="002820D9">
              <w:rPr>
                <w:rFonts w:ascii="Arial" w:hAnsi="Arial" w:cs="Arial"/>
                <w:b/>
                <w:sz w:val="18"/>
                <w:szCs w:val="18"/>
              </w:rPr>
              <w:t xml:space="preserve">Indispensable) </w:t>
            </w:r>
          </w:p>
          <w:p w14:paraId="3C3ED5CA" w14:textId="77777777" w:rsidR="00240A06" w:rsidRPr="002820D9" w:rsidRDefault="00240A06" w:rsidP="00D401E7">
            <w:pPr>
              <w:suppressAutoHyphens w:val="0"/>
              <w:snapToGrid w:val="0"/>
              <w:ind w:left="349"/>
              <w:jc w:val="both"/>
              <w:rPr>
                <w:rFonts w:ascii="Arial" w:hAnsi="Arial" w:cs="Arial"/>
                <w:sz w:val="18"/>
                <w:szCs w:val="18"/>
              </w:rPr>
            </w:pPr>
          </w:p>
          <w:p w14:paraId="519C8577" w14:textId="77777777" w:rsidR="00240A06" w:rsidRPr="002820D9" w:rsidRDefault="00240A06" w:rsidP="00D401E7">
            <w:pPr>
              <w:suppressAutoHyphens w:val="0"/>
              <w:snapToGrid w:val="0"/>
              <w:ind w:left="207"/>
              <w:jc w:val="both"/>
              <w:rPr>
                <w:rFonts w:ascii="Arial" w:hAnsi="Arial" w:cs="Arial"/>
                <w:sz w:val="18"/>
                <w:szCs w:val="18"/>
              </w:rPr>
            </w:pPr>
            <w:r w:rsidRPr="002820D9">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2820D9">
              <w:rPr>
                <w:rFonts w:ascii="Arial" w:hAnsi="Arial" w:cs="Arial"/>
                <w:b/>
                <w:bCs/>
                <w:sz w:val="18"/>
                <w:szCs w:val="18"/>
              </w:rPr>
              <w:t>(Deseable)</w:t>
            </w:r>
          </w:p>
        </w:tc>
      </w:tr>
      <w:tr w:rsidR="00240A06" w:rsidRPr="003A7C1C" w14:paraId="044DAFF0" w14:textId="77777777" w:rsidTr="00D401E7">
        <w:trPr>
          <w:trHeight w:val="664"/>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32742F9" w14:textId="77777777" w:rsidR="00240A06" w:rsidRPr="002820D9" w:rsidRDefault="00240A06" w:rsidP="00D401E7">
            <w:pPr>
              <w:autoSpaceDE w:val="0"/>
              <w:autoSpaceDN w:val="0"/>
              <w:jc w:val="center"/>
              <w:rPr>
                <w:rFonts w:ascii="Arial" w:hAnsi="Arial" w:cs="Arial"/>
                <w:b/>
                <w:bCs/>
                <w:sz w:val="18"/>
                <w:szCs w:val="18"/>
              </w:rPr>
            </w:pPr>
            <w:r w:rsidRPr="002820D9">
              <w:rPr>
                <w:rFonts w:ascii="Arial" w:hAnsi="Arial" w:cs="Arial"/>
                <w:b/>
                <w:bCs/>
                <w:sz w:val="18"/>
                <w:szCs w:val="18"/>
              </w:rPr>
              <w:lastRenderedPageBreak/>
              <w:t xml:space="preserve">Capacitación </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4132FB" w14:textId="2359460D" w:rsidR="00240A06" w:rsidRPr="002820D9" w:rsidRDefault="00240A06" w:rsidP="00756C70">
            <w:pPr>
              <w:numPr>
                <w:ilvl w:val="0"/>
                <w:numId w:val="7"/>
              </w:numPr>
              <w:suppressAutoHyphens w:val="0"/>
              <w:ind w:left="207" w:hanging="207"/>
              <w:jc w:val="both"/>
              <w:rPr>
                <w:rFonts w:ascii="Arial" w:hAnsi="Arial" w:cs="Arial"/>
                <w:b/>
                <w:sz w:val="18"/>
                <w:szCs w:val="18"/>
              </w:rPr>
            </w:pPr>
            <w:r w:rsidRPr="002820D9">
              <w:rPr>
                <w:rFonts w:ascii="Arial" w:hAnsi="Arial" w:cs="Arial"/>
                <w:sz w:val="18"/>
                <w:szCs w:val="18"/>
              </w:rPr>
              <w:t xml:space="preserve">Acreditar* capacitación y/o actividades de actualización afines al puesto convocado, como mínimo de </w:t>
            </w:r>
            <w:r w:rsidR="00756C70">
              <w:rPr>
                <w:rFonts w:ascii="Arial" w:hAnsi="Arial" w:cs="Arial"/>
                <w:sz w:val="18"/>
                <w:szCs w:val="18"/>
              </w:rPr>
              <w:t>51</w:t>
            </w:r>
            <w:r w:rsidRPr="002820D9">
              <w:rPr>
                <w:rFonts w:ascii="Arial" w:hAnsi="Arial" w:cs="Arial"/>
                <w:sz w:val="18"/>
                <w:szCs w:val="18"/>
              </w:rPr>
              <w:t xml:space="preserve"> horas</w:t>
            </w:r>
            <w:r w:rsidR="00756C70">
              <w:rPr>
                <w:rFonts w:ascii="Arial" w:hAnsi="Arial" w:cs="Arial"/>
                <w:sz w:val="18"/>
                <w:szCs w:val="18"/>
              </w:rPr>
              <w:t xml:space="preserve"> o 03 créditos</w:t>
            </w:r>
            <w:r w:rsidRPr="002820D9">
              <w:rPr>
                <w:rFonts w:ascii="Arial" w:hAnsi="Arial" w:cs="Arial"/>
                <w:sz w:val="18"/>
                <w:szCs w:val="18"/>
              </w:rPr>
              <w:t xml:space="preserve">, a partir del año 2018 a la fecha. </w:t>
            </w:r>
            <w:r w:rsidRPr="002820D9">
              <w:rPr>
                <w:rFonts w:ascii="Arial" w:hAnsi="Arial" w:cs="Arial"/>
                <w:b/>
                <w:sz w:val="18"/>
                <w:szCs w:val="18"/>
              </w:rPr>
              <w:t>(Indispensable)</w:t>
            </w:r>
          </w:p>
        </w:tc>
      </w:tr>
      <w:tr w:rsidR="00240A06" w:rsidRPr="003A7C1C" w14:paraId="40DE396F" w14:textId="77777777" w:rsidTr="00D401E7">
        <w:trPr>
          <w:trHeight w:val="86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633B44" w14:textId="77777777" w:rsidR="00240A06" w:rsidRPr="002820D9" w:rsidRDefault="00240A06" w:rsidP="00D401E7">
            <w:pPr>
              <w:ind w:left="108"/>
              <w:jc w:val="center"/>
              <w:rPr>
                <w:rFonts w:ascii="Arial" w:hAnsi="Arial" w:cs="Arial"/>
                <w:b/>
                <w:bCs/>
                <w:sz w:val="18"/>
                <w:szCs w:val="18"/>
              </w:rPr>
            </w:pPr>
            <w:r w:rsidRPr="002820D9">
              <w:rPr>
                <w:rFonts w:ascii="Arial" w:hAnsi="Arial" w:cs="Arial"/>
                <w:b/>
                <w:bCs/>
                <w:sz w:val="18"/>
                <w:szCs w:val="18"/>
              </w:rPr>
              <w:t xml:space="preserve">Conocimientos de Ofimática e Idiomas </w:t>
            </w:r>
            <w:r w:rsidRPr="002820D9">
              <w:rPr>
                <w:rFonts w:ascii="Arial" w:hAnsi="Arial" w:cs="Arial"/>
                <w:bCs/>
                <w:sz w:val="18"/>
                <w:szCs w:val="18"/>
              </w:rPr>
              <w:t>(requisito que será validado en el Formato 01: Declaración Jurada de Cumplimiento de Requisitos)</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4F3CD8" w14:textId="446601CD" w:rsidR="00240A06" w:rsidRPr="002820D9" w:rsidRDefault="00240A06" w:rsidP="002820D9">
            <w:pPr>
              <w:numPr>
                <w:ilvl w:val="0"/>
                <w:numId w:val="18"/>
              </w:numPr>
              <w:tabs>
                <w:tab w:val="clear" w:pos="360"/>
              </w:tabs>
              <w:suppressAutoHyphens w:val="0"/>
              <w:ind w:left="207" w:hanging="179"/>
              <w:jc w:val="both"/>
              <w:rPr>
                <w:rFonts w:ascii="Arial" w:hAnsi="Arial" w:cs="Arial"/>
                <w:sz w:val="18"/>
                <w:szCs w:val="18"/>
              </w:rPr>
            </w:pPr>
            <w:r w:rsidRPr="002820D9">
              <w:rPr>
                <w:rFonts w:ascii="Arial" w:hAnsi="Arial" w:cs="Arial"/>
                <w:sz w:val="18"/>
                <w:szCs w:val="18"/>
              </w:rPr>
              <w:t>Manejo de Ofimática: Word, Excel, Power Point, Internet a nivel Básico. (</w:t>
            </w:r>
            <w:r w:rsidRPr="002820D9">
              <w:rPr>
                <w:rFonts w:ascii="Arial" w:hAnsi="Arial" w:cs="Arial"/>
                <w:b/>
                <w:bCs/>
                <w:sz w:val="18"/>
                <w:szCs w:val="18"/>
              </w:rPr>
              <w:t>Indispensable)</w:t>
            </w:r>
          </w:p>
        </w:tc>
      </w:tr>
      <w:tr w:rsidR="00240A06" w:rsidRPr="002820D9" w14:paraId="5A0E5409" w14:textId="77777777" w:rsidTr="00D401E7">
        <w:trPr>
          <w:trHeight w:val="82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4E2C38" w14:textId="77777777" w:rsidR="00240A06" w:rsidRPr="002820D9" w:rsidRDefault="00240A06" w:rsidP="00D401E7">
            <w:pPr>
              <w:autoSpaceDE w:val="0"/>
              <w:autoSpaceDN w:val="0"/>
              <w:jc w:val="center"/>
              <w:rPr>
                <w:rFonts w:ascii="Arial" w:hAnsi="Arial" w:cs="Arial"/>
                <w:b/>
                <w:bCs/>
                <w:sz w:val="18"/>
                <w:szCs w:val="18"/>
              </w:rPr>
            </w:pPr>
            <w:r w:rsidRPr="002820D9">
              <w:rPr>
                <w:rFonts w:ascii="Arial" w:hAnsi="Arial" w:cs="Arial"/>
                <w:b/>
                <w:bCs/>
                <w:sz w:val="18"/>
                <w:szCs w:val="18"/>
              </w:rPr>
              <w:t>Habilidades o Competencias</w:t>
            </w:r>
          </w:p>
        </w:tc>
        <w:tc>
          <w:tcPr>
            <w:tcW w:w="5924" w:type="dxa"/>
            <w:tcBorders>
              <w:top w:val="nil"/>
              <w:left w:val="nil"/>
              <w:bottom w:val="single" w:sz="8" w:space="0" w:color="000000"/>
              <w:right w:val="single" w:sz="8" w:space="0" w:color="000000"/>
            </w:tcBorders>
            <w:tcMar>
              <w:top w:w="0" w:type="dxa"/>
              <w:left w:w="108" w:type="dxa"/>
              <w:bottom w:w="0" w:type="dxa"/>
              <w:right w:w="108" w:type="dxa"/>
            </w:tcMar>
            <w:hideMark/>
          </w:tcPr>
          <w:p w14:paraId="5A033277" w14:textId="77777777" w:rsidR="00240A06" w:rsidRPr="002820D9" w:rsidRDefault="00240A06" w:rsidP="00D401E7">
            <w:pPr>
              <w:ind w:left="207"/>
              <w:contextualSpacing/>
              <w:jc w:val="both"/>
              <w:rPr>
                <w:rFonts w:ascii="Arial" w:hAnsi="Arial" w:cs="Arial"/>
                <w:b/>
                <w:sz w:val="18"/>
                <w:szCs w:val="18"/>
              </w:rPr>
            </w:pPr>
            <w:r w:rsidRPr="002820D9">
              <w:rPr>
                <w:rFonts w:ascii="Arial" w:hAnsi="Arial" w:cs="Arial"/>
                <w:b/>
                <w:sz w:val="18"/>
                <w:szCs w:val="18"/>
              </w:rPr>
              <w:t xml:space="preserve">GENERICAS: </w:t>
            </w:r>
            <w:r w:rsidRPr="002820D9">
              <w:rPr>
                <w:rFonts w:ascii="Arial" w:hAnsi="Arial" w:cs="Arial"/>
                <w:sz w:val="18"/>
                <w:szCs w:val="18"/>
              </w:rPr>
              <w:t>Actitud de servicio, ética e integridad, compromiso y responsabilidad, orientación a resultados y trabajo en equipo.</w:t>
            </w:r>
          </w:p>
          <w:p w14:paraId="47B3DC11" w14:textId="77777777" w:rsidR="00240A06" w:rsidRPr="002820D9" w:rsidRDefault="00240A06" w:rsidP="00D401E7">
            <w:pPr>
              <w:ind w:left="207"/>
              <w:jc w:val="both"/>
              <w:rPr>
                <w:rFonts w:ascii="Arial" w:hAnsi="Arial" w:cs="Arial"/>
                <w:sz w:val="18"/>
                <w:szCs w:val="18"/>
              </w:rPr>
            </w:pPr>
            <w:r w:rsidRPr="002820D9">
              <w:rPr>
                <w:rFonts w:ascii="Arial" w:hAnsi="Arial" w:cs="Arial"/>
                <w:b/>
                <w:sz w:val="18"/>
                <w:szCs w:val="18"/>
              </w:rPr>
              <w:t xml:space="preserve">ESPECIFICAS: </w:t>
            </w:r>
            <w:r w:rsidRPr="002820D9">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240A06" w:rsidRPr="002820D9" w14:paraId="6AE06B27" w14:textId="77777777" w:rsidTr="00D401E7">
        <w:trPr>
          <w:trHeight w:val="6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BAD1A1" w14:textId="77777777" w:rsidR="00240A06" w:rsidRPr="002820D9" w:rsidRDefault="00240A06" w:rsidP="00D401E7">
            <w:pPr>
              <w:autoSpaceDE w:val="0"/>
              <w:autoSpaceDN w:val="0"/>
              <w:jc w:val="center"/>
              <w:rPr>
                <w:rFonts w:ascii="Arial" w:hAnsi="Arial" w:cs="Arial"/>
                <w:b/>
                <w:bCs/>
                <w:sz w:val="18"/>
                <w:szCs w:val="18"/>
              </w:rPr>
            </w:pPr>
            <w:r w:rsidRPr="002820D9">
              <w:rPr>
                <w:rFonts w:ascii="Arial" w:hAnsi="Arial" w:cs="Arial"/>
                <w:b/>
                <w:bCs/>
                <w:sz w:val="18"/>
                <w:szCs w:val="18"/>
              </w:rPr>
              <w:t>Motivo de Contratación</w:t>
            </w:r>
          </w:p>
        </w:tc>
        <w:tc>
          <w:tcPr>
            <w:tcW w:w="5924" w:type="dxa"/>
            <w:tcBorders>
              <w:top w:val="nil"/>
              <w:left w:val="nil"/>
              <w:bottom w:val="single" w:sz="8" w:space="0" w:color="000000"/>
              <w:right w:val="single" w:sz="8" w:space="0" w:color="000000"/>
            </w:tcBorders>
            <w:tcMar>
              <w:top w:w="0" w:type="dxa"/>
              <w:left w:w="108" w:type="dxa"/>
              <w:bottom w:w="0" w:type="dxa"/>
              <w:right w:w="108" w:type="dxa"/>
            </w:tcMar>
            <w:hideMark/>
          </w:tcPr>
          <w:p w14:paraId="04091111" w14:textId="591B4AC2" w:rsidR="00240A06" w:rsidRPr="002820D9" w:rsidRDefault="00240A06" w:rsidP="002820D9">
            <w:pPr>
              <w:pStyle w:val="Prrafodelista2"/>
              <w:numPr>
                <w:ilvl w:val="0"/>
                <w:numId w:val="17"/>
              </w:numPr>
              <w:suppressAutoHyphens w:val="0"/>
              <w:ind w:left="207" w:hanging="207"/>
              <w:rPr>
                <w:rFonts w:ascii="Arial" w:hAnsi="Arial" w:cs="Arial"/>
                <w:sz w:val="18"/>
                <w:szCs w:val="18"/>
                <w:lang w:val="es-MX"/>
              </w:rPr>
            </w:pPr>
            <w:r w:rsidRPr="002820D9">
              <w:rPr>
                <w:rFonts w:ascii="Arial" w:eastAsiaTheme="minorHAnsi" w:hAnsi="Arial" w:cs="Arial"/>
                <w:bCs/>
                <w:sz w:val="18"/>
                <w:szCs w:val="18"/>
              </w:rPr>
              <w:t xml:space="preserve">Suplencia por desempeño de cargo de confianza  - </w:t>
            </w:r>
            <w:r w:rsidRPr="002820D9">
              <w:rPr>
                <w:rFonts w:ascii="Arial" w:hAnsi="Arial" w:cs="Arial"/>
                <w:sz w:val="18"/>
                <w:szCs w:val="18"/>
                <w:lang w:val="es-ES_tradnl"/>
              </w:rPr>
              <w:t xml:space="preserve">Memorando N° </w:t>
            </w:r>
            <w:r w:rsidR="002820D9" w:rsidRPr="002820D9">
              <w:rPr>
                <w:rFonts w:ascii="Arial" w:hAnsi="Arial" w:cs="Arial"/>
                <w:sz w:val="18"/>
                <w:szCs w:val="18"/>
                <w:lang w:val="es-ES_tradnl"/>
              </w:rPr>
              <w:t>186</w:t>
            </w:r>
            <w:r w:rsidRPr="002820D9">
              <w:rPr>
                <w:rFonts w:ascii="Arial" w:hAnsi="Arial" w:cs="Arial"/>
                <w:sz w:val="18"/>
                <w:szCs w:val="18"/>
                <w:lang w:val="es-ES_tradnl"/>
              </w:rPr>
              <w:t>-DM-RACAJ-ESSALUD-2023</w:t>
            </w:r>
          </w:p>
        </w:tc>
      </w:tr>
    </w:tbl>
    <w:p w14:paraId="2719B5FF" w14:textId="6FC75B12" w:rsidR="00255FD9" w:rsidRPr="00756C70" w:rsidRDefault="00255FD9" w:rsidP="00414188">
      <w:pPr>
        <w:pStyle w:val="Textoindependiente"/>
        <w:spacing w:after="0"/>
        <w:ind w:left="561" w:right="-2"/>
        <w:jc w:val="both"/>
        <w:rPr>
          <w:rFonts w:ascii="Arial" w:hAnsi="Arial" w:cs="Arial"/>
          <w:b/>
          <w:bCs/>
          <w:sz w:val="16"/>
          <w:szCs w:val="18"/>
          <w:lang w:val="es-MX"/>
        </w:rPr>
      </w:pPr>
      <w:r w:rsidRPr="002820D9">
        <w:rPr>
          <w:rFonts w:ascii="Arial" w:hAnsi="Arial" w:cs="Arial"/>
          <w:b/>
          <w:bCs/>
          <w:sz w:val="16"/>
          <w:szCs w:val="18"/>
          <w:lang w:val="es-MX"/>
        </w:rPr>
        <w:t xml:space="preserve">(*) </w:t>
      </w:r>
      <w:r w:rsidR="00D71AD4" w:rsidRPr="002820D9">
        <w:rPr>
          <w:rFonts w:ascii="Arial" w:hAnsi="Arial" w:cs="Arial"/>
          <w:b/>
          <w:bCs/>
          <w:sz w:val="16"/>
          <w:szCs w:val="18"/>
          <w:lang w:val="es-MX"/>
        </w:rPr>
        <w:t>La</w:t>
      </w:r>
      <w:r w:rsidR="00510754" w:rsidRPr="002820D9">
        <w:rPr>
          <w:rFonts w:ascii="Arial" w:hAnsi="Arial" w:cs="Arial"/>
          <w:b/>
          <w:bCs/>
          <w:sz w:val="16"/>
          <w:szCs w:val="18"/>
          <w:lang w:val="es-MX"/>
        </w:rPr>
        <w:t xml:space="preserve"> acreditación implica remitir</w:t>
      </w:r>
      <w:r w:rsidR="00D71AD4" w:rsidRPr="002820D9">
        <w:rPr>
          <w:rFonts w:ascii="Arial" w:hAnsi="Arial" w:cs="Arial"/>
          <w:b/>
          <w:bCs/>
          <w:sz w:val="16"/>
          <w:szCs w:val="18"/>
          <w:lang w:val="es-MX"/>
        </w:rPr>
        <w:t xml:space="preserve"> los documentos sustentatorios</w:t>
      </w:r>
      <w:r w:rsidR="00510754" w:rsidRPr="002820D9">
        <w:rPr>
          <w:rFonts w:ascii="Arial" w:hAnsi="Arial" w:cs="Arial"/>
          <w:b/>
          <w:bCs/>
          <w:sz w:val="16"/>
          <w:szCs w:val="18"/>
          <w:lang w:val="es-MX"/>
        </w:rPr>
        <w:t xml:space="preserve"> </w:t>
      </w:r>
      <w:r w:rsidR="00921A5A" w:rsidRPr="002820D9">
        <w:rPr>
          <w:rFonts w:ascii="Arial" w:hAnsi="Arial" w:cs="Arial"/>
          <w:b/>
          <w:bCs/>
          <w:sz w:val="16"/>
          <w:szCs w:val="18"/>
          <w:lang w:val="es-MX"/>
        </w:rPr>
        <w:t xml:space="preserve">por medio de la plataforma virtual </w:t>
      </w:r>
      <w:r w:rsidR="00921A5A" w:rsidRPr="00756C70">
        <w:rPr>
          <w:rFonts w:ascii="Arial" w:hAnsi="Arial" w:cs="Arial"/>
          <w:b/>
          <w:bCs/>
          <w:sz w:val="16"/>
          <w:szCs w:val="18"/>
          <w:lang w:val="es-MX"/>
        </w:rPr>
        <w:t>correspondiente</w:t>
      </w:r>
      <w:r w:rsidR="00510754" w:rsidRPr="00756C70">
        <w:rPr>
          <w:rFonts w:ascii="Arial" w:hAnsi="Arial" w:cs="Arial"/>
          <w:b/>
          <w:bCs/>
          <w:sz w:val="16"/>
          <w:szCs w:val="18"/>
          <w:lang w:val="es-MX"/>
        </w:rPr>
        <w:t xml:space="preserve">. Los postulantes que no lo </w:t>
      </w:r>
      <w:r w:rsidR="00D71AD4" w:rsidRPr="00756C70">
        <w:rPr>
          <w:rFonts w:ascii="Arial" w:hAnsi="Arial" w:cs="Arial"/>
          <w:b/>
          <w:bCs/>
          <w:sz w:val="16"/>
          <w:szCs w:val="18"/>
          <w:lang w:val="es-MX"/>
        </w:rPr>
        <w:t>hagan serán descalificados.</w:t>
      </w:r>
    </w:p>
    <w:p w14:paraId="43B224B8" w14:textId="24378435" w:rsidR="00C670E7" w:rsidRPr="00756C70" w:rsidRDefault="00C670E7" w:rsidP="00414188">
      <w:pPr>
        <w:pStyle w:val="Textoindependiente"/>
        <w:spacing w:after="0"/>
        <w:ind w:left="561" w:right="-2"/>
        <w:jc w:val="both"/>
        <w:rPr>
          <w:rFonts w:ascii="Arial" w:hAnsi="Arial" w:cs="Arial"/>
          <w:b/>
          <w:bCs/>
          <w:sz w:val="16"/>
          <w:szCs w:val="18"/>
          <w:lang w:val="es-MX"/>
        </w:rPr>
      </w:pPr>
    </w:p>
    <w:p w14:paraId="46301148" w14:textId="77777777" w:rsidR="00C93D3D" w:rsidRPr="00756C70"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756C70">
        <w:rPr>
          <w:rFonts w:cs="Arial"/>
          <w:color w:val="000000"/>
          <w:sz w:val="20"/>
          <w:szCs w:val="20"/>
        </w:rPr>
        <w:t xml:space="preserve">CARACTERÍSTICAS DEL </w:t>
      </w:r>
      <w:r w:rsidR="00EE26DB" w:rsidRPr="00756C70">
        <w:rPr>
          <w:rFonts w:cs="Arial"/>
          <w:color w:val="000000"/>
          <w:sz w:val="20"/>
          <w:szCs w:val="20"/>
        </w:rPr>
        <w:t>CARGO</w:t>
      </w:r>
    </w:p>
    <w:p w14:paraId="3D13D56B" w14:textId="77777777" w:rsidR="00C93D3D" w:rsidRPr="00756C70" w:rsidRDefault="00C93D3D" w:rsidP="00C93D3D">
      <w:pPr>
        <w:pStyle w:val="Sangradetextonormal"/>
        <w:ind w:left="426" w:firstLine="0"/>
        <w:jc w:val="both"/>
        <w:rPr>
          <w:rFonts w:cs="Arial"/>
          <w:color w:val="000000"/>
          <w:sz w:val="20"/>
          <w:szCs w:val="20"/>
          <w:u w:val="single"/>
        </w:rPr>
      </w:pPr>
    </w:p>
    <w:p w14:paraId="637FDEA1" w14:textId="77777777" w:rsidR="002820D9" w:rsidRPr="00756C70" w:rsidRDefault="002820D9" w:rsidP="002820D9">
      <w:pPr>
        <w:ind w:left="426"/>
        <w:jc w:val="both"/>
        <w:rPr>
          <w:rFonts w:ascii="Arial" w:hAnsi="Arial" w:cs="Arial"/>
          <w:b/>
        </w:rPr>
      </w:pPr>
      <w:r w:rsidRPr="00756C70">
        <w:rPr>
          <w:rFonts w:ascii="Arial" w:hAnsi="Arial" w:cs="Arial"/>
          <w:b/>
          <w:bCs/>
          <w:lang w:val="es-MX"/>
        </w:rPr>
        <w:t>ENFERMERA (O)</w:t>
      </w:r>
      <w:r w:rsidRPr="00756C70">
        <w:rPr>
          <w:rFonts w:ascii="Arial" w:hAnsi="Arial" w:cs="Arial"/>
          <w:b/>
          <w:bCs/>
        </w:rPr>
        <w:t xml:space="preserve"> </w:t>
      </w:r>
      <w:r w:rsidRPr="00756C70">
        <w:rPr>
          <w:rFonts w:ascii="Arial" w:hAnsi="Arial" w:cs="Arial"/>
          <w:b/>
        </w:rPr>
        <w:t>(CÓD. P2EN-001)</w:t>
      </w:r>
    </w:p>
    <w:p w14:paraId="7B9B048A" w14:textId="5E30D8D0" w:rsidR="008710E2" w:rsidRPr="00756C70" w:rsidRDefault="008710E2" w:rsidP="008710E2">
      <w:pPr>
        <w:pStyle w:val="Sangradetextonormal"/>
        <w:ind w:left="426" w:firstLine="0"/>
        <w:jc w:val="both"/>
        <w:rPr>
          <w:rFonts w:cs="Arial"/>
          <w:sz w:val="20"/>
          <w:szCs w:val="20"/>
        </w:rPr>
      </w:pPr>
      <w:r w:rsidRPr="00756C70">
        <w:rPr>
          <w:rFonts w:cs="Arial"/>
          <w:sz w:val="20"/>
          <w:szCs w:val="20"/>
        </w:rPr>
        <w:t>Principales funciones a desarrollar:</w:t>
      </w:r>
    </w:p>
    <w:p w14:paraId="38AA72A1" w14:textId="77777777" w:rsidR="00756C70" w:rsidRPr="00756C70" w:rsidRDefault="00756C70" w:rsidP="00756C70">
      <w:pPr>
        <w:numPr>
          <w:ilvl w:val="0"/>
          <w:numId w:val="20"/>
        </w:numPr>
        <w:suppressAutoHyphens w:val="0"/>
        <w:ind w:left="851" w:hanging="425"/>
        <w:jc w:val="both"/>
        <w:rPr>
          <w:rFonts w:ascii="Arial" w:hAnsi="Arial" w:cs="Arial"/>
        </w:rPr>
      </w:pPr>
      <w:r w:rsidRPr="00756C70">
        <w:rPr>
          <w:rFonts w:ascii="Arial" w:hAnsi="Arial" w:cs="Arial"/>
        </w:rPr>
        <w:t>Ejecutar actividades y procedimientos de enfermería en el cuidado del paciente según protocolos y guías establecidos.</w:t>
      </w:r>
    </w:p>
    <w:p w14:paraId="7DFC5B08" w14:textId="77777777" w:rsidR="00756C70" w:rsidRPr="00756C70" w:rsidRDefault="00756C70" w:rsidP="00756C70">
      <w:pPr>
        <w:numPr>
          <w:ilvl w:val="0"/>
          <w:numId w:val="20"/>
        </w:numPr>
        <w:suppressAutoHyphens w:val="0"/>
        <w:ind w:left="851" w:hanging="425"/>
        <w:jc w:val="both"/>
        <w:rPr>
          <w:rFonts w:ascii="Arial" w:hAnsi="Arial" w:cs="Arial"/>
        </w:rPr>
      </w:pPr>
      <w:r w:rsidRPr="00756C70">
        <w:rPr>
          <w:rFonts w:ascii="Arial" w:hAnsi="Arial" w:cs="Arial"/>
        </w:rPr>
        <w:t>Elaborar el plan de cuidados de enfermería, según la complejidad del daño del paciente.</w:t>
      </w:r>
    </w:p>
    <w:p w14:paraId="553D4C39" w14:textId="77777777" w:rsidR="00756C70" w:rsidRPr="00756C70" w:rsidRDefault="00756C70" w:rsidP="00756C70">
      <w:pPr>
        <w:numPr>
          <w:ilvl w:val="0"/>
          <w:numId w:val="20"/>
        </w:numPr>
        <w:suppressAutoHyphens w:val="0"/>
        <w:ind w:left="851" w:hanging="425"/>
        <w:jc w:val="both"/>
        <w:rPr>
          <w:rFonts w:ascii="Arial" w:hAnsi="Arial" w:cs="Arial"/>
        </w:rPr>
      </w:pPr>
      <w:r w:rsidRPr="00756C70">
        <w:rPr>
          <w:rFonts w:ascii="Arial" w:hAnsi="Arial" w:cs="Arial"/>
        </w:rPr>
        <w:t>Ejecutar los procedimientos de enfermería, el plan terapéutico establecido por el médico aplicando guías, protocolos y procedimientos vigentes.</w:t>
      </w:r>
    </w:p>
    <w:p w14:paraId="2BA20C89" w14:textId="77777777" w:rsidR="00756C70" w:rsidRPr="00FB6011" w:rsidRDefault="00756C70" w:rsidP="00756C70">
      <w:pPr>
        <w:numPr>
          <w:ilvl w:val="0"/>
          <w:numId w:val="20"/>
        </w:numPr>
        <w:suppressAutoHyphens w:val="0"/>
        <w:ind w:left="851" w:hanging="425"/>
        <w:jc w:val="both"/>
        <w:rPr>
          <w:rFonts w:ascii="Arial" w:hAnsi="Arial" w:cs="Arial"/>
        </w:rPr>
      </w:pPr>
      <w:r w:rsidRPr="00756C70">
        <w:rPr>
          <w:rFonts w:ascii="Arial" w:hAnsi="Arial" w:cs="Arial"/>
        </w:rPr>
        <w:t>Realizar</w:t>
      </w:r>
      <w:r w:rsidRPr="00FB6011">
        <w:rPr>
          <w:rFonts w:ascii="Arial" w:hAnsi="Arial" w:cs="Arial"/>
        </w:rPr>
        <w:t xml:space="preserve"> el seguimiento del cuidado del paciente en el ámbito de competencia.</w:t>
      </w:r>
    </w:p>
    <w:p w14:paraId="02C7B7D8" w14:textId="77777777" w:rsidR="00756C70" w:rsidRPr="00FB6011" w:rsidRDefault="00756C70" w:rsidP="00756C70">
      <w:pPr>
        <w:numPr>
          <w:ilvl w:val="0"/>
          <w:numId w:val="20"/>
        </w:numPr>
        <w:suppressAutoHyphens w:val="0"/>
        <w:ind w:left="851" w:hanging="425"/>
        <w:jc w:val="both"/>
        <w:rPr>
          <w:rFonts w:ascii="Arial" w:hAnsi="Arial" w:cs="Arial"/>
        </w:rPr>
      </w:pPr>
      <w:r w:rsidRPr="00FB6011">
        <w:rPr>
          <w:rFonts w:ascii="Arial" w:hAnsi="Arial" w:cs="Arial"/>
        </w:rPr>
        <w:t>Participar en la visita médica según nivel y categoría del Establecimiento de Salud.</w:t>
      </w:r>
    </w:p>
    <w:p w14:paraId="42E4854D" w14:textId="77777777" w:rsidR="00756C70" w:rsidRPr="00FB6011" w:rsidRDefault="00756C70" w:rsidP="00756C70">
      <w:pPr>
        <w:numPr>
          <w:ilvl w:val="0"/>
          <w:numId w:val="20"/>
        </w:numPr>
        <w:suppressAutoHyphens w:val="0"/>
        <w:ind w:left="851" w:hanging="425"/>
        <w:jc w:val="both"/>
        <w:rPr>
          <w:rFonts w:ascii="Arial" w:hAnsi="Arial" w:cs="Arial"/>
        </w:rPr>
      </w:pPr>
      <w:r w:rsidRPr="00FB6011">
        <w:rPr>
          <w:rFonts w:ascii="Arial" w:hAnsi="Arial" w:cs="Arial"/>
        </w:rPr>
        <w:t>Gestionar la entrega y la aplicación de los medicamentos al paciente, según indicación médica.</w:t>
      </w:r>
    </w:p>
    <w:p w14:paraId="53DABEC7" w14:textId="77777777" w:rsidR="00756C70" w:rsidRPr="00FB6011" w:rsidRDefault="00756C70" w:rsidP="00756C70">
      <w:pPr>
        <w:numPr>
          <w:ilvl w:val="0"/>
          <w:numId w:val="20"/>
        </w:numPr>
        <w:suppressAutoHyphens w:val="0"/>
        <w:ind w:left="851" w:hanging="425"/>
        <w:jc w:val="both"/>
        <w:rPr>
          <w:rFonts w:ascii="Arial" w:hAnsi="Arial" w:cs="Arial"/>
        </w:rPr>
      </w:pPr>
      <w:r w:rsidRPr="00FB6011">
        <w:rPr>
          <w:rFonts w:ascii="Arial" w:hAnsi="Arial" w:cs="Arial"/>
        </w:rPr>
        <w:t>Realizar visita domiciliaria según actividades autorizadas para el Establecimiento de Salud.</w:t>
      </w:r>
    </w:p>
    <w:p w14:paraId="09D5C70A" w14:textId="77777777" w:rsidR="00756C70" w:rsidRPr="00FB6011" w:rsidRDefault="00756C70" w:rsidP="00756C70">
      <w:pPr>
        <w:numPr>
          <w:ilvl w:val="0"/>
          <w:numId w:val="20"/>
        </w:numPr>
        <w:suppressAutoHyphens w:val="0"/>
        <w:ind w:left="851" w:hanging="425"/>
        <w:jc w:val="both"/>
        <w:rPr>
          <w:rFonts w:ascii="Arial" w:hAnsi="Arial" w:cs="Arial"/>
        </w:rPr>
      </w:pPr>
      <w:r w:rsidRPr="00FB6011">
        <w:rPr>
          <w:rFonts w:ascii="Arial" w:hAnsi="Arial" w:cs="Arial"/>
        </w:rPr>
        <w:t>Gestionar las transferencias, altas, interconsultas, procedimientos diagnósticos y terapéuticos y otros, por indicación médica según nivel y categorías del Establecimiento de Salud.</w:t>
      </w:r>
    </w:p>
    <w:p w14:paraId="69418FF0" w14:textId="77777777" w:rsidR="00756C70" w:rsidRPr="00FB6011" w:rsidRDefault="00756C70" w:rsidP="00756C70">
      <w:pPr>
        <w:numPr>
          <w:ilvl w:val="0"/>
          <w:numId w:val="20"/>
        </w:numPr>
        <w:suppressAutoHyphens w:val="0"/>
        <w:ind w:left="851" w:hanging="425"/>
        <w:jc w:val="both"/>
        <w:rPr>
          <w:rFonts w:ascii="Arial" w:hAnsi="Arial" w:cs="Arial"/>
        </w:rPr>
      </w:pPr>
      <w:r w:rsidRPr="00FB6011">
        <w:rPr>
          <w:rFonts w:ascii="Arial" w:hAnsi="Arial" w:cs="Arial"/>
        </w:rPr>
        <w:t>Gestionar la ropa hospitalaria, material médico quirúrgico, insumos y equipos necesarios para los procedimientos diagnósticos y terapéuticos.</w:t>
      </w:r>
    </w:p>
    <w:p w14:paraId="133BEB11" w14:textId="77777777" w:rsidR="00756C70" w:rsidRPr="00FB6011" w:rsidRDefault="00756C70" w:rsidP="00756C70">
      <w:pPr>
        <w:numPr>
          <w:ilvl w:val="0"/>
          <w:numId w:val="20"/>
        </w:numPr>
        <w:suppressAutoHyphens w:val="0"/>
        <w:ind w:left="851" w:hanging="425"/>
        <w:jc w:val="both"/>
        <w:rPr>
          <w:rFonts w:ascii="Arial" w:hAnsi="Arial" w:cs="Arial"/>
        </w:rPr>
      </w:pPr>
      <w:r w:rsidRPr="00FB6011">
        <w:rPr>
          <w:rFonts w:ascii="Arial" w:hAnsi="Arial" w:cs="Arial"/>
        </w:rPr>
        <w:t>Elaborar y registrar las notas de enfermería en la Historia Clínica, los sistemas informáticos y en formularios utilizados en la atención.</w:t>
      </w:r>
    </w:p>
    <w:p w14:paraId="7CB5AED5" w14:textId="77777777" w:rsidR="00756C70" w:rsidRPr="00FB6011" w:rsidRDefault="00756C70" w:rsidP="00756C70">
      <w:pPr>
        <w:numPr>
          <w:ilvl w:val="0"/>
          <w:numId w:val="20"/>
        </w:numPr>
        <w:suppressAutoHyphens w:val="0"/>
        <w:ind w:left="851" w:hanging="425"/>
        <w:jc w:val="both"/>
        <w:rPr>
          <w:rFonts w:ascii="Arial" w:hAnsi="Arial" w:cs="Arial"/>
        </w:rPr>
      </w:pPr>
      <w:r w:rsidRPr="00FB6011">
        <w:rPr>
          <w:rFonts w:ascii="Arial" w:hAnsi="Arial" w:cs="Arial"/>
        </w:rPr>
        <w:t>Participar en el diseño, organización y ejecución de las actividades preventivo-promocionales a nivel individual y colectivo en el ámbito de competencia.</w:t>
      </w:r>
    </w:p>
    <w:p w14:paraId="61012267" w14:textId="77777777" w:rsidR="00756C70" w:rsidRPr="00FB6011" w:rsidRDefault="00756C70" w:rsidP="00756C70">
      <w:pPr>
        <w:numPr>
          <w:ilvl w:val="0"/>
          <w:numId w:val="20"/>
        </w:numPr>
        <w:suppressAutoHyphens w:val="0"/>
        <w:ind w:left="851" w:hanging="425"/>
        <w:jc w:val="both"/>
        <w:rPr>
          <w:rFonts w:ascii="Arial" w:hAnsi="Arial" w:cs="Arial"/>
        </w:rPr>
      </w:pPr>
      <w:r w:rsidRPr="00FB6011">
        <w:rPr>
          <w:rFonts w:ascii="Arial" w:hAnsi="Arial" w:cs="Arial"/>
        </w:rPr>
        <w:t>Participar en las actividades de información, educación, comunicación y orientación a los usuarios.</w:t>
      </w:r>
    </w:p>
    <w:p w14:paraId="0391C188" w14:textId="77777777" w:rsidR="00756C70" w:rsidRPr="00FB6011" w:rsidRDefault="00756C70" w:rsidP="00756C70">
      <w:pPr>
        <w:numPr>
          <w:ilvl w:val="0"/>
          <w:numId w:val="20"/>
        </w:numPr>
        <w:suppressAutoHyphens w:val="0"/>
        <w:ind w:left="851" w:hanging="425"/>
        <w:jc w:val="both"/>
        <w:rPr>
          <w:rFonts w:ascii="Arial" w:hAnsi="Arial" w:cs="Arial"/>
        </w:rPr>
      </w:pPr>
      <w:r w:rsidRPr="00FB6011">
        <w:rPr>
          <w:rFonts w:ascii="Arial" w:hAnsi="Arial" w:cs="Arial"/>
        </w:rPr>
        <w:t>Absolver consultas de carácter técnico asistencial y/o administrativo en el ámbito de competencia y emitir el informe correspondiente.</w:t>
      </w:r>
    </w:p>
    <w:p w14:paraId="09BA3868" w14:textId="77777777" w:rsidR="00756C70" w:rsidRPr="00FB6011" w:rsidRDefault="00756C70" w:rsidP="00756C70">
      <w:pPr>
        <w:numPr>
          <w:ilvl w:val="0"/>
          <w:numId w:val="20"/>
        </w:numPr>
        <w:suppressAutoHyphens w:val="0"/>
        <w:ind w:left="851" w:hanging="425"/>
        <w:jc w:val="both"/>
        <w:rPr>
          <w:rFonts w:ascii="Arial" w:hAnsi="Arial" w:cs="Arial"/>
        </w:rPr>
      </w:pPr>
      <w:r w:rsidRPr="00FB6011">
        <w:rPr>
          <w:rFonts w:ascii="Arial" w:hAnsi="Arial" w:cs="Arial"/>
        </w:rPr>
        <w:t>Participar en comités, comisiones y suscribir los informes correspondientes, en el ámbito de competencia.</w:t>
      </w:r>
    </w:p>
    <w:p w14:paraId="48129186" w14:textId="77777777" w:rsidR="00756C70" w:rsidRPr="00FB6011" w:rsidRDefault="00756C70" w:rsidP="00756C70">
      <w:pPr>
        <w:numPr>
          <w:ilvl w:val="0"/>
          <w:numId w:val="20"/>
        </w:numPr>
        <w:suppressAutoHyphens w:val="0"/>
        <w:ind w:left="851" w:hanging="425"/>
        <w:jc w:val="both"/>
        <w:rPr>
          <w:rFonts w:ascii="Arial" w:hAnsi="Arial" w:cs="Arial"/>
        </w:rPr>
      </w:pPr>
      <w:r w:rsidRPr="00FB6011">
        <w:rPr>
          <w:rFonts w:ascii="Arial" w:hAnsi="Arial" w:cs="Arial"/>
        </w:rPr>
        <w:t>Elaborar propuestas de mejora y participar en la actualización en Manuales de Procedimientos y otros documentos técnico-normativos según requerimiento o necesidad del Establecimiento de Salud.</w:t>
      </w:r>
    </w:p>
    <w:p w14:paraId="0B658DCF" w14:textId="77777777" w:rsidR="00756C70" w:rsidRPr="00FB6011" w:rsidRDefault="00756C70" w:rsidP="00756C70">
      <w:pPr>
        <w:numPr>
          <w:ilvl w:val="0"/>
          <w:numId w:val="20"/>
        </w:numPr>
        <w:suppressAutoHyphens w:val="0"/>
        <w:ind w:left="851" w:hanging="425"/>
        <w:jc w:val="both"/>
        <w:rPr>
          <w:rFonts w:ascii="Arial" w:hAnsi="Arial" w:cs="Arial"/>
        </w:rPr>
      </w:pPr>
      <w:r w:rsidRPr="00FB6011">
        <w:rPr>
          <w:rFonts w:ascii="Arial" w:hAnsi="Arial" w:cs="Arial"/>
        </w:rPr>
        <w:t>Participar en la elaboración del Plan Anual de Actividades e iniciativas corporativas de los Planes de Gestión, en el ámbito de competencia.</w:t>
      </w:r>
    </w:p>
    <w:p w14:paraId="51FE06A7" w14:textId="77777777" w:rsidR="00756C70" w:rsidRPr="00FB6011" w:rsidRDefault="00756C70" w:rsidP="00756C70">
      <w:pPr>
        <w:numPr>
          <w:ilvl w:val="0"/>
          <w:numId w:val="20"/>
        </w:numPr>
        <w:suppressAutoHyphens w:val="0"/>
        <w:ind w:left="851" w:hanging="425"/>
        <w:jc w:val="both"/>
        <w:rPr>
          <w:rFonts w:ascii="Arial" w:hAnsi="Arial" w:cs="Arial"/>
        </w:rPr>
      </w:pPr>
      <w:r w:rsidRPr="00FB6011">
        <w:rPr>
          <w:rFonts w:ascii="Arial" w:hAnsi="Arial" w:cs="Arial"/>
        </w:rPr>
        <w:t>Participar en el diseño y ejecución de proyectos de intervención sanitaria, investigación científica y/o docencia autorizados por las instancias institucionales correspondientes en el marco de las normas vigentes.</w:t>
      </w:r>
    </w:p>
    <w:p w14:paraId="19522750" w14:textId="77777777" w:rsidR="00756C70" w:rsidRPr="00FB6011" w:rsidRDefault="00756C70" w:rsidP="00756C70">
      <w:pPr>
        <w:numPr>
          <w:ilvl w:val="0"/>
          <w:numId w:val="20"/>
        </w:numPr>
        <w:suppressAutoHyphens w:val="0"/>
        <w:ind w:left="851" w:hanging="425"/>
        <w:jc w:val="both"/>
        <w:rPr>
          <w:rFonts w:ascii="Arial" w:hAnsi="Arial" w:cs="Arial"/>
        </w:rPr>
      </w:pPr>
      <w:r w:rsidRPr="00FB6011">
        <w:rPr>
          <w:rFonts w:ascii="Arial" w:hAnsi="Arial" w:cs="Arial"/>
        </w:rPr>
        <w:t>Capacitar, entrenar y supervisar al personal a su cargo para el desempeño de las funciones asistenciales del servicio.</w:t>
      </w:r>
    </w:p>
    <w:p w14:paraId="7FBAD817" w14:textId="77777777" w:rsidR="00756C70" w:rsidRPr="00FB6011" w:rsidRDefault="00756C70" w:rsidP="00756C70">
      <w:pPr>
        <w:numPr>
          <w:ilvl w:val="0"/>
          <w:numId w:val="20"/>
        </w:numPr>
        <w:suppressAutoHyphens w:val="0"/>
        <w:ind w:left="851" w:hanging="425"/>
        <w:jc w:val="both"/>
        <w:rPr>
          <w:rFonts w:ascii="Arial" w:hAnsi="Arial" w:cs="Arial"/>
        </w:rPr>
      </w:pPr>
      <w:r w:rsidRPr="00FB6011">
        <w:rPr>
          <w:rFonts w:ascii="Arial" w:hAnsi="Arial" w:cs="Arial"/>
        </w:rPr>
        <w:t>Realizar las actividades de auditoría en enfermería del Servicio Asistencial y emitir el informe correspondiente en el marco de la norma vigente.</w:t>
      </w:r>
    </w:p>
    <w:p w14:paraId="3E00D4C1" w14:textId="77777777" w:rsidR="00756C70" w:rsidRPr="00FB6011" w:rsidRDefault="00756C70" w:rsidP="00756C70">
      <w:pPr>
        <w:numPr>
          <w:ilvl w:val="0"/>
          <w:numId w:val="20"/>
        </w:numPr>
        <w:suppressAutoHyphens w:val="0"/>
        <w:ind w:left="851" w:hanging="425"/>
        <w:jc w:val="both"/>
        <w:rPr>
          <w:rFonts w:ascii="Arial" w:hAnsi="Arial" w:cs="Arial"/>
        </w:rPr>
      </w:pPr>
      <w:r w:rsidRPr="00FB6011">
        <w:rPr>
          <w:rFonts w:ascii="Arial" w:hAnsi="Arial" w:cs="Arial"/>
        </w:rPr>
        <w:t>Cumplir y hacer cumplir las normas y medidas de Bioseguridad y de Seguridad y Salud en el Trabajo en el ámbito de responsabilidad.</w:t>
      </w:r>
    </w:p>
    <w:p w14:paraId="40EEC741" w14:textId="77777777" w:rsidR="00756C70" w:rsidRPr="00FB6011" w:rsidRDefault="00756C70" w:rsidP="00756C70">
      <w:pPr>
        <w:numPr>
          <w:ilvl w:val="0"/>
          <w:numId w:val="20"/>
        </w:numPr>
        <w:suppressAutoHyphens w:val="0"/>
        <w:ind w:left="851" w:hanging="425"/>
        <w:jc w:val="both"/>
        <w:rPr>
          <w:rFonts w:ascii="Arial" w:hAnsi="Arial" w:cs="Arial"/>
        </w:rPr>
      </w:pPr>
      <w:r w:rsidRPr="00FB6011">
        <w:rPr>
          <w:rFonts w:ascii="Arial" w:hAnsi="Arial" w:cs="Arial"/>
        </w:rPr>
        <w:lastRenderedPageBreak/>
        <w:t>Participar en la implementación del sistema de control interno y la Gestión de Riesgos que correspondan en el ámbito de sus funciones e informar su cumplimiento.</w:t>
      </w:r>
    </w:p>
    <w:p w14:paraId="235EEBF8" w14:textId="77777777" w:rsidR="00756C70" w:rsidRPr="00FB6011" w:rsidRDefault="00756C70" w:rsidP="00756C70">
      <w:pPr>
        <w:numPr>
          <w:ilvl w:val="0"/>
          <w:numId w:val="20"/>
        </w:numPr>
        <w:suppressAutoHyphens w:val="0"/>
        <w:ind w:left="851" w:hanging="425"/>
        <w:jc w:val="both"/>
        <w:rPr>
          <w:rFonts w:ascii="Arial" w:hAnsi="Arial" w:cs="Arial"/>
        </w:rPr>
      </w:pPr>
      <w:r w:rsidRPr="00FB6011">
        <w:rPr>
          <w:rFonts w:ascii="Arial" w:hAnsi="Arial" w:cs="Arial"/>
        </w:rPr>
        <w:t>Respetar y hacer respetar los derechos del asegurado, en el marco de la política de humanización de la atención de salud y las normas vigentes.</w:t>
      </w:r>
    </w:p>
    <w:p w14:paraId="0B8F5D64" w14:textId="77777777" w:rsidR="00756C70" w:rsidRPr="00FB6011" w:rsidRDefault="00756C70" w:rsidP="00756C70">
      <w:pPr>
        <w:numPr>
          <w:ilvl w:val="0"/>
          <w:numId w:val="20"/>
        </w:numPr>
        <w:suppressAutoHyphens w:val="0"/>
        <w:ind w:left="851" w:hanging="425"/>
        <w:jc w:val="both"/>
        <w:rPr>
          <w:rFonts w:ascii="Arial" w:hAnsi="Arial" w:cs="Arial"/>
        </w:rPr>
      </w:pPr>
      <w:r w:rsidRPr="00FB6011">
        <w:rPr>
          <w:rFonts w:ascii="Arial" w:hAnsi="Arial" w:cs="Arial"/>
        </w:rPr>
        <w:t>Cumplir con los principios y deberes establecidos en el Código de Ética del Personal del Seguro Social de Salud (ESSALUD), así como no incurrir en las prohibiciones contenidas en él.</w:t>
      </w:r>
    </w:p>
    <w:p w14:paraId="15FE8612" w14:textId="77777777" w:rsidR="00756C70" w:rsidRPr="00FB6011" w:rsidRDefault="00756C70" w:rsidP="00756C70">
      <w:pPr>
        <w:numPr>
          <w:ilvl w:val="0"/>
          <w:numId w:val="20"/>
        </w:numPr>
        <w:suppressAutoHyphens w:val="0"/>
        <w:ind w:left="851" w:hanging="425"/>
        <w:jc w:val="both"/>
        <w:rPr>
          <w:rFonts w:ascii="Arial" w:hAnsi="Arial" w:cs="Arial"/>
        </w:rPr>
      </w:pPr>
      <w:r w:rsidRPr="00FB6011">
        <w:rPr>
          <w:rFonts w:ascii="Arial" w:hAnsi="Arial" w:cs="Arial"/>
        </w:rPr>
        <w:t>Mantener informado al jefe inmediato sobre las actividades que desarrolla.</w:t>
      </w:r>
    </w:p>
    <w:p w14:paraId="606A119E" w14:textId="77777777" w:rsidR="00756C70" w:rsidRPr="00FB6011" w:rsidRDefault="00756C70" w:rsidP="00756C70">
      <w:pPr>
        <w:numPr>
          <w:ilvl w:val="0"/>
          <w:numId w:val="20"/>
        </w:numPr>
        <w:suppressAutoHyphens w:val="0"/>
        <w:ind w:left="851" w:hanging="425"/>
        <w:jc w:val="both"/>
        <w:rPr>
          <w:rFonts w:ascii="Arial" w:hAnsi="Arial" w:cs="Arial"/>
        </w:rPr>
      </w:pPr>
      <w:r w:rsidRPr="00FB6011">
        <w:rPr>
          <w:rFonts w:ascii="Arial" w:hAnsi="Arial" w:cs="Arial"/>
        </w:rPr>
        <w:t>Registrar las actividades realizadas en los sistemas de información institucional y emitir informes de su ejecución, cumpliendo las disposiciones vigentes.</w:t>
      </w:r>
    </w:p>
    <w:p w14:paraId="6032B343" w14:textId="77777777" w:rsidR="00756C70" w:rsidRPr="00FB6011" w:rsidRDefault="00756C70" w:rsidP="00756C70">
      <w:pPr>
        <w:numPr>
          <w:ilvl w:val="0"/>
          <w:numId w:val="20"/>
        </w:numPr>
        <w:suppressAutoHyphens w:val="0"/>
        <w:ind w:left="851" w:hanging="425"/>
        <w:jc w:val="both"/>
        <w:rPr>
          <w:rFonts w:ascii="Arial" w:hAnsi="Arial" w:cs="Arial"/>
        </w:rPr>
      </w:pPr>
      <w:r w:rsidRPr="00FB6011">
        <w:rPr>
          <w:rFonts w:ascii="Arial" w:hAnsi="Arial" w:cs="Arial"/>
        </w:rPr>
        <w:t>Velar por la seguridad, mantenimiento y operatividad de los bienes asignados para el cumplimiento de sus labores.</w:t>
      </w:r>
    </w:p>
    <w:p w14:paraId="1413FB84" w14:textId="77777777" w:rsidR="00756C70" w:rsidRPr="00FB6011" w:rsidRDefault="00756C70" w:rsidP="00756C70">
      <w:pPr>
        <w:numPr>
          <w:ilvl w:val="0"/>
          <w:numId w:val="20"/>
        </w:numPr>
        <w:suppressAutoHyphens w:val="0"/>
        <w:ind w:left="851" w:hanging="425"/>
        <w:jc w:val="both"/>
        <w:rPr>
          <w:rFonts w:ascii="Arial" w:hAnsi="Arial" w:cs="Arial"/>
        </w:rPr>
      </w:pPr>
      <w:r w:rsidRPr="00FB6011">
        <w:rPr>
          <w:rFonts w:ascii="Arial" w:hAnsi="Arial" w:cs="Arial"/>
        </w:rPr>
        <w:t>Realizar otras funciones que le asigne el jefe inmediato, en el ámbito de su competencia</w:t>
      </w:r>
    </w:p>
    <w:p w14:paraId="3589BCB3" w14:textId="1E4413BB" w:rsidR="00756C70" w:rsidRDefault="00756C70" w:rsidP="00756C70">
      <w:pPr>
        <w:autoSpaceDE w:val="0"/>
        <w:autoSpaceDN w:val="0"/>
        <w:adjustRightInd w:val="0"/>
        <w:jc w:val="both"/>
        <w:rPr>
          <w:rFonts w:eastAsiaTheme="minorHAnsi"/>
          <w:highlight w:val="yellow"/>
          <w:lang w:val="es-PE" w:eastAsia="en-US"/>
        </w:rPr>
      </w:pPr>
    </w:p>
    <w:p w14:paraId="619B7994" w14:textId="77777777" w:rsidR="00D401E7" w:rsidRPr="00240A06" w:rsidRDefault="00D401E7" w:rsidP="00D401E7">
      <w:pPr>
        <w:ind w:firstLine="426"/>
        <w:jc w:val="both"/>
        <w:rPr>
          <w:rFonts w:ascii="Arial" w:hAnsi="Arial" w:cs="Arial"/>
          <w:b/>
        </w:rPr>
      </w:pPr>
      <w:r>
        <w:rPr>
          <w:rFonts w:ascii="Arial" w:hAnsi="Arial" w:cs="Arial"/>
          <w:b/>
          <w:bCs/>
        </w:rPr>
        <w:t>QUÍMICO FARMACÉUTICO</w:t>
      </w:r>
      <w:r w:rsidRPr="00240A06">
        <w:rPr>
          <w:rFonts w:ascii="Arial" w:hAnsi="Arial" w:cs="Arial"/>
          <w:b/>
          <w:bCs/>
        </w:rPr>
        <w:t xml:space="preserve"> </w:t>
      </w:r>
      <w:r w:rsidRPr="00240A06">
        <w:rPr>
          <w:rFonts w:ascii="Arial" w:hAnsi="Arial" w:cs="Arial"/>
          <w:b/>
        </w:rPr>
        <w:t>(CÓD. P2</w:t>
      </w:r>
      <w:r>
        <w:rPr>
          <w:rFonts w:ascii="Arial" w:hAnsi="Arial" w:cs="Arial"/>
          <w:b/>
        </w:rPr>
        <w:t>QF</w:t>
      </w:r>
      <w:r w:rsidRPr="00240A06">
        <w:rPr>
          <w:rFonts w:ascii="Arial" w:hAnsi="Arial" w:cs="Arial"/>
          <w:b/>
        </w:rPr>
        <w:t>-00</w:t>
      </w:r>
      <w:r>
        <w:rPr>
          <w:rFonts w:ascii="Arial" w:hAnsi="Arial" w:cs="Arial"/>
          <w:b/>
        </w:rPr>
        <w:t>2</w:t>
      </w:r>
      <w:r w:rsidRPr="00240A06">
        <w:rPr>
          <w:rFonts w:ascii="Arial" w:hAnsi="Arial" w:cs="Arial"/>
          <w:b/>
        </w:rPr>
        <w:t>)</w:t>
      </w:r>
    </w:p>
    <w:p w14:paraId="66C89DB2" w14:textId="77777777" w:rsidR="00D401E7" w:rsidRPr="00756C70" w:rsidRDefault="00D401E7" w:rsidP="00D401E7">
      <w:pPr>
        <w:pStyle w:val="Sangradetextonormal"/>
        <w:ind w:left="426" w:firstLine="0"/>
        <w:jc w:val="both"/>
        <w:rPr>
          <w:rFonts w:cs="Arial"/>
          <w:sz w:val="20"/>
          <w:szCs w:val="20"/>
        </w:rPr>
      </w:pPr>
      <w:r w:rsidRPr="00756C70">
        <w:rPr>
          <w:rFonts w:cs="Arial"/>
          <w:sz w:val="20"/>
          <w:szCs w:val="20"/>
        </w:rPr>
        <w:t>Principales funciones a desarrollar:</w:t>
      </w:r>
    </w:p>
    <w:p w14:paraId="10B652B9" w14:textId="77777777" w:rsidR="001B251A" w:rsidRPr="001B251A" w:rsidRDefault="00D401E7" w:rsidP="001B251A">
      <w:pPr>
        <w:pStyle w:val="Prrafodelista"/>
        <w:numPr>
          <w:ilvl w:val="0"/>
          <w:numId w:val="23"/>
        </w:numPr>
        <w:ind w:left="851"/>
        <w:jc w:val="both"/>
        <w:rPr>
          <w:sz w:val="20"/>
          <w:szCs w:val="20"/>
        </w:rPr>
      </w:pPr>
      <w:r w:rsidRPr="001B251A">
        <w:rPr>
          <w:sz w:val="20"/>
          <w:szCs w:val="20"/>
        </w:rPr>
        <w:t>Controlar y supervisar el proceso de dispensación, dosis unitaria y distribución de medicamentos, insumos y materiales de uso clínico-quirúrgico, prescritos por el profesional autorizado.</w:t>
      </w:r>
    </w:p>
    <w:p w14:paraId="57C3313F" w14:textId="77777777" w:rsidR="001B251A" w:rsidRPr="001B251A" w:rsidRDefault="00D401E7" w:rsidP="001B251A">
      <w:pPr>
        <w:pStyle w:val="Prrafodelista"/>
        <w:numPr>
          <w:ilvl w:val="0"/>
          <w:numId w:val="23"/>
        </w:numPr>
        <w:ind w:left="851"/>
        <w:jc w:val="both"/>
        <w:rPr>
          <w:sz w:val="20"/>
          <w:szCs w:val="20"/>
        </w:rPr>
      </w:pPr>
      <w:r w:rsidRPr="001B251A">
        <w:rPr>
          <w:sz w:val="20"/>
          <w:szCs w:val="20"/>
        </w:rPr>
        <w:t>Formular, elaborar, controlar y evaluar farmacológicamente los medicamentos y suplementos nutricionales y los obtenidos a partir de recursos naturales, terapéuticos y homeopáticos.</w:t>
      </w:r>
    </w:p>
    <w:p w14:paraId="0A18769F" w14:textId="5F72F238" w:rsidR="00D401E7" w:rsidRPr="001B251A" w:rsidRDefault="00D401E7" w:rsidP="001B251A">
      <w:pPr>
        <w:pStyle w:val="Prrafodelista"/>
        <w:numPr>
          <w:ilvl w:val="0"/>
          <w:numId w:val="23"/>
        </w:numPr>
        <w:ind w:left="851"/>
        <w:jc w:val="both"/>
        <w:rPr>
          <w:sz w:val="20"/>
          <w:szCs w:val="20"/>
        </w:rPr>
      </w:pPr>
      <w:r w:rsidRPr="001B251A">
        <w:rPr>
          <w:sz w:val="20"/>
          <w:szCs w:val="20"/>
        </w:rPr>
        <w:t>Elaborar las fórmulas oficiales y magistrales, preparados endovenosos según normas vigentes y capacidad resolutiva del establecimiento de Salud.</w:t>
      </w:r>
    </w:p>
    <w:p w14:paraId="678B7379" w14:textId="77777777" w:rsidR="00D401E7" w:rsidRPr="001B251A" w:rsidRDefault="00D401E7" w:rsidP="00D401E7">
      <w:pPr>
        <w:numPr>
          <w:ilvl w:val="0"/>
          <w:numId w:val="23"/>
        </w:numPr>
        <w:suppressAutoHyphens w:val="0"/>
        <w:ind w:left="851" w:hanging="425"/>
        <w:jc w:val="both"/>
        <w:rPr>
          <w:rFonts w:ascii="Arial" w:hAnsi="Arial" w:cs="Arial"/>
        </w:rPr>
      </w:pPr>
      <w:r w:rsidRPr="001B251A">
        <w:rPr>
          <w:rFonts w:ascii="Arial" w:hAnsi="Arial" w:cs="Arial"/>
        </w:rPr>
        <w:t>Gestionar y asegurar la provisión de materia prima, suministros de medicamentos y afines; verificando su calidad, en el ámbito de competencia.</w:t>
      </w:r>
    </w:p>
    <w:p w14:paraId="6BD9CE42" w14:textId="77777777" w:rsidR="00D401E7" w:rsidRPr="001B251A" w:rsidRDefault="00D401E7" w:rsidP="00D401E7">
      <w:pPr>
        <w:numPr>
          <w:ilvl w:val="0"/>
          <w:numId w:val="23"/>
        </w:numPr>
        <w:suppressAutoHyphens w:val="0"/>
        <w:ind w:left="851" w:hanging="425"/>
        <w:jc w:val="both"/>
        <w:rPr>
          <w:rFonts w:ascii="Arial" w:hAnsi="Arial" w:cs="Arial"/>
        </w:rPr>
      </w:pPr>
      <w:r w:rsidRPr="001B251A">
        <w:rPr>
          <w:rFonts w:ascii="Arial" w:hAnsi="Arial" w:cs="Arial"/>
        </w:rPr>
        <w:t>Controlar la conservación de medicamento y material médico quirúrgico, así como sus fechas de vencimiento.</w:t>
      </w:r>
    </w:p>
    <w:p w14:paraId="1DCAA9FF" w14:textId="77777777" w:rsidR="00D401E7" w:rsidRPr="001B251A" w:rsidRDefault="00D401E7" w:rsidP="00D401E7">
      <w:pPr>
        <w:numPr>
          <w:ilvl w:val="0"/>
          <w:numId w:val="23"/>
        </w:numPr>
        <w:suppressAutoHyphens w:val="0"/>
        <w:ind w:left="851" w:hanging="425"/>
        <w:jc w:val="both"/>
        <w:rPr>
          <w:rFonts w:ascii="Arial" w:hAnsi="Arial" w:cs="Arial"/>
        </w:rPr>
      </w:pPr>
      <w:r w:rsidRPr="001B251A">
        <w:rPr>
          <w:rFonts w:ascii="Arial" w:hAnsi="Arial" w:cs="Arial"/>
        </w:rPr>
        <w:t>Realizar el seguimiento farmacoterapéutico en el Establecimiento de Salud.</w:t>
      </w:r>
    </w:p>
    <w:p w14:paraId="02E86465" w14:textId="5812D98C" w:rsidR="00D401E7" w:rsidRPr="001B251A" w:rsidRDefault="00D401E7" w:rsidP="00D401E7">
      <w:pPr>
        <w:numPr>
          <w:ilvl w:val="0"/>
          <w:numId w:val="23"/>
        </w:numPr>
        <w:suppressAutoHyphens w:val="0"/>
        <w:ind w:left="851" w:hanging="425"/>
        <w:jc w:val="both"/>
        <w:rPr>
          <w:rFonts w:ascii="Arial" w:hAnsi="Arial" w:cs="Arial"/>
        </w:rPr>
      </w:pPr>
      <w:r w:rsidRPr="001B251A">
        <w:rPr>
          <w:rFonts w:ascii="Arial" w:hAnsi="Arial" w:cs="Arial"/>
        </w:rPr>
        <w:t xml:space="preserve">Elaborar, controlar y evaluar los </w:t>
      </w:r>
      <w:r w:rsidR="001B251A" w:rsidRPr="001B251A">
        <w:rPr>
          <w:rFonts w:ascii="Arial" w:hAnsi="Arial" w:cs="Arial"/>
        </w:rPr>
        <w:t>radiofármacos</w:t>
      </w:r>
      <w:r w:rsidRPr="001B251A">
        <w:rPr>
          <w:rFonts w:ascii="Arial" w:hAnsi="Arial" w:cs="Arial"/>
        </w:rPr>
        <w:t>, los medicamentos biotecnológicos y nutraceúticos.</w:t>
      </w:r>
    </w:p>
    <w:p w14:paraId="2860387B" w14:textId="77777777" w:rsidR="00D401E7" w:rsidRPr="001B251A" w:rsidRDefault="00D401E7" w:rsidP="00D401E7">
      <w:pPr>
        <w:numPr>
          <w:ilvl w:val="0"/>
          <w:numId w:val="23"/>
        </w:numPr>
        <w:suppressAutoHyphens w:val="0"/>
        <w:ind w:left="851" w:hanging="425"/>
        <w:jc w:val="both"/>
        <w:rPr>
          <w:rFonts w:ascii="Arial" w:hAnsi="Arial" w:cs="Arial"/>
        </w:rPr>
      </w:pPr>
      <w:r w:rsidRPr="001B251A">
        <w:rPr>
          <w:rFonts w:ascii="Arial" w:hAnsi="Arial" w:cs="Arial"/>
        </w:rPr>
        <w:t>Supervisar el almacenamiento y conservación de productos farmacéuticos y afines.</w:t>
      </w:r>
    </w:p>
    <w:p w14:paraId="0E638C99" w14:textId="77777777" w:rsidR="00D401E7" w:rsidRPr="001B251A" w:rsidRDefault="00D401E7" w:rsidP="00D401E7">
      <w:pPr>
        <w:numPr>
          <w:ilvl w:val="0"/>
          <w:numId w:val="23"/>
        </w:numPr>
        <w:suppressAutoHyphens w:val="0"/>
        <w:ind w:left="851" w:hanging="425"/>
        <w:jc w:val="both"/>
        <w:rPr>
          <w:rFonts w:ascii="Arial" w:hAnsi="Arial" w:cs="Arial"/>
        </w:rPr>
      </w:pPr>
      <w:r w:rsidRPr="001B251A">
        <w:rPr>
          <w:rFonts w:ascii="Arial" w:hAnsi="Arial" w:cs="Arial"/>
        </w:rPr>
        <w:t>Capacitar, entrenar y supervisar al personal a su cargo en el desempeño de las funciones de preparación, dispensación almacenamiento de productos farmacéuticos y afines.</w:t>
      </w:r>
    </w:p>
    <w:p w14:paraId="1C157FC2" w14:textId="77777777" w:rsidR="00D401E7" w:rsidRPr="001B251A" w:rsidRDefault="00D401E7" w:rsidP="00D401E7">
      <w:pPr>
        <w:numPr>
          <w:ilvl w:val="0"/>
          <w:numId w:val="23"/>
        </w:numPr>
        <w:suppressAutoHyphens w:val="0"/>
        <w:ind w:left="851" w:hanging="425"/>
        <w:jc w:val="both"/>
        <w:rPr>
          <w:rFonts w:ascii="Arial" w:hAnsi="Arial" w:cs="Arial"/>
        </w:rPr>
      </w:pPr>
      <w:r w:rsidRPr="001B251A">
        <w:rPr>
          <w:rFonts w:ascii="Arial" w:hAnsi="Arial" w:cs="Arial"/>
        </w:rPr>
        <w:t>Participar en las acciones de fármaco vigilancia en el ámbito de competencia.</w:t>
      </w:r>
    </w:p>
    <w:p w14:paraId="7FD2F576" w14:textId="77777777" w:rsidR="00D401E7" w:rsidRPr="001B251A" w:rsidRDefault="00D401E7" w:rsidP="00D401E7">
      <w:pPr>
        <w:numPr>
          <w:ilvl w:val="0"/>
          <w:numId w:val="23"/>
        </w:numPr>
        <w:suppressAutoHyphens w:val="0"/>
        <w:ind w:left="851" w:hanging="425"/>
        <w:jc w:val="both"/>
        <w:rPr>
          <w:rFonts w:ascii="Arial" w:hAnsi="Arial" w:cs="Arial"/>
        </w:rPr>
      </w:pPr>
      <w:r w:rsidRPr="001B251A">
        <w:rPr>
          <w:rFonts w:ascii="Arial" w:hAnsi="Arial" w:cs="Arial"/>
        </w:rPr>
        <w:t>Orientar e informar al usuario sobre el uso adecuado del producto farmacéutico y afines.</w:t>
      </w:r>
    </w:p>
    <w:p w14:paraId="5B1FB4B7" w14:textId="77777777" w:rsidR="00D401E7" w:rsidRPr="001B251A" w:rsidRDefault="00D401E7" w:rsidP="00D401E7">
      <w:pPr>
        <w:numPr>
          <w:ilvl w:val="0"/>
          <w:numId w:val="23"/>
        </w:numPr>
        <w:suppressAutoHyphens w:val="0"/>
        <w:ind w:left="851" w:hanging="425"/>
        <w:jc w:val="both"/>
        <w:rPr>
          <w:rFonts w:ascii="Arial" w:hAnsi="Arial" w:cs="Arial"/>
        </w:rPr>
      </w:pPr>
      <w:r w:rsidRPr="001B251A">
        <w:rPr>
          <w:rFonts w:ascii="Arial" w:hAnsi="Arial" w:cs="Arial"/>
        </w:rPr>
        <w:t>Mantener actualizado el libro de recetas, control de drogas y ocurrencias.</w:t>
      </w:r>
    </w:p>
    <w:p w14:paraId="6A64AC44" w14:textId="77777777" w:rsidR="00D401E7" w:rsidRPr="001B251A" w:rsidRDefault="00D401E7" w:rsidP="00D401E7">
      <w:pPr>
        <w:numPr>
          <w:ilvl w:val="0"/>
          <w:numId w:val="23"/>
        </w:numPr>
        <w:suppressAutoHyphens w:val="0"/>
        <w:ind w:left="851" w:hanging="425"/>
        <w:jc w:val="both"/>
        <w:rPr>
          <w:rFonts w:ascii="Arial" w:hAnsi="Arial" w:cs="Arial"/>
        </w:rPr>
      </w:pPr>
      <w:r w:rsidRPr="001B251A">
        <w:rPr>
          <w:rFonts w:ascii="Arial" w:hAnsi="Arial" w:cs="Arial"/>
        </w:rPr>
        <w:t>Controlar que los productos contaminados, alterados o expirados sean retirados según procedimientos vigentes.</w:t>
      </w:r>
    </w:p>
    <w:p w14:paraId="33319A19" w14:textId="77777777" w:rsidR="00D401E7" w:rsidRPr="001B251A" w:rsidRDefault="00D401E7" w:rsidP="00D401E7">
      <w:pPr>
        <w:numPr>
          <w:ilvl w:val="0"/>
          <w:numId w:val="23"/>
        </w:numPr>
        <w:suppressAutoHyphens w:val="0"/>
        <w:ind w:left="851" w:hanging="425"/>
        <w:jc w:val="both"/>
        <w:rPr>
          <w:rFonts w:ascii="Arial" w:hAnsi="Arial" w:cs="Arial"/>
        </w:rPr>
      </w:pPr>
      <w:r w:rsidRPr="001B251A">
        <w:rPr>
          <w:rFonts w:ascii="Arial" w:hAnsi="Arial" w:cs="Arial"/>
        </w:rPr>
        <w:t>Participar en actividades de información, educación y comunicación en promoción de la salud y prevención de la enfermedad cuando corresponda.</w:t>
      </w:r>
    </w:p>
    <w:p w14:paraId="10F1926B" w14:textId="77777777" w:rsidR="00D401E7" w:rsidRPr="001B251A" w:rsidRDefault="00D401E7" w:rsidP="00D401E7">
      <w:pPr>
        <w:numPr>
          <w:ilvl w:val="0"/>
          <w:numId w:val="23"/>
        </w:numPr>
        <w:suppressAutoHyphens w:val="0"/>
        <w:ind w:left="851" w:hanging="425"/>
        <w:jc w:val="both"/>
        <w:rPr>
          <w:rFonts w:ascii="Arial" w:hAnsi="Arial" w:cs="Arial"/>
        </w:rPr>
      </w:pPr>
      <w:r w:rsidRPr="001B251A">
        <w:rPr>
          <w:rFonts w:ascii="Arial" w:hAnsi="Arial" w:cs="Arial"/>
        </w:rPr>
        <w:t>Absolver consultas de carácter técnico asistencial y/o administrativo en el ámbito de competencia y emitir el informe correspondiente.</w:t>
      </w:r>
    </w:p>
    <w:p w14:paraId="1E8AC47A" w14:textId="77777777" w:rsidR="00D401E7" w:rsidRPr="001B251A" w:rsidRDefault="00D401E7" w:rsidP="00D401E7">
      <w:pPr>
        <w:numPr>
          <w:ilvl w:val="0"/>
          <w:numId w:val="23"/>
        </w:numPr>
        <w:suppressAutoHyphens w:val="0"/>
        <w:ind w:left="851" w:hanging="425"/>
        <w:jc w:val="both"/>
        <w:rPr>
          <w:rFonts w:ascii="Arial" w:hAnsi="Arial" w:cs="Arial"/>
        </w:rPr>
      </w:pPr>
      <w:r w:rsidRPr="001B251A">
        <w:rPr>
          <w:rFonts w:ascii="Arial" w:hAnsi="Arial" w:cs="Arial"/>
        </w:rPr>
        <w:t>Participar en comités y comisiones y suscribir los informes o dictámenes correspondientes, en el ámbito de competencia.</w:t>
      </w:r>
    </w:p>
    <w:p w14:paraId="4CA0393D" w14:textId="77777777" w:rsidR="00D401E7" w:rsidRPr="001B251A" w:rsidRDefault="00D401E7" w:rsidP="00D401E7">
      <w:pPr>
        <w:numPr>
          <w:ilvl w:val="0"/>
          <w:numId w:val="23"/>
        </w:numPr>
        <w:suppressAutoHyphens w:val="0"/>
        <w:ind w:left="851" w:hanging="425"/>
        <w:jc w:val="both"/>
        <w:rPr>
          <w:rFonts w:ascii="Arial" w:hAnsi="Arial" w:cs="Arial"/>
        </w:rPr>
      </w:pPr>
      <w:r w:rsidRPr="001B251A">
        <w:rPr>
          <w:rFonts w:ascii="Arial" w:hAnsi="Arial" w:cs="Arial"/>
        </w:rPr>
        <w:t>Elaborar propuestas de mejora de la atención farmacéutica y participar en la actualización de Manuales de Procedimientos y otros documentos técnico-normativos de gestión del Establecimiento de Salud.</w:t>
      </w:r>
    </w:p>
    <w:p w14:paraId="39C0A67D" w14:textId="77777777" w:rsidR="00D401E7" w:rsidRPr="001B251A" w:rsidRDefault="00D401E7" w:rsidP="00D401E7">
      <w:pPr>
        <w:numPr>
          <w:ilvl w:val="0"/>
          <w:numId w:val="23"/>
        </w:numPr>
        <w:suppressAutoHyphens w:val="0"/>
        <w:ind w:left="851" w:hanging="425"/>
        <w:jc w:val="both"/>
        <w:rPr>
          <w:rFonts w:ascii="Arial" w:hAnsi="Arial" w:cs="Arial"/>
        </w:rPr>
      </w:pPr>
      <w:r w:rsidRPr="001B251A">
        <w:rPr>
          <w:rFonts w:ascii="Arial" w:hAnsi="Arial" w:cs="Arial"/>
        </w:rPr>
        <w:t>Participar en la elaboración del Plan Anual de Actividades e iniciativas corporativas de los Planes de Gestión, en el ámbito de competencia.</w:t>
      </w:r>
    </w:p>
    <w:p w14:paraId="2EBFCE45" w14:textId="77777777" w:rsidR="00D401E7" w:rsidRPr="001B251A" w:rsidRDefault="00D401E7" w:rsidP="00D401E7">
      <w:pPr>
        <w:numPr>
          <w:ilvl w:val="0"/>
          <w:numId w:val="23"/>
        </w:numPr>
        <w:suppressAutoHyphens w:val="0"/>
        <w:ind w:left="851" w:hanging="425"/>
        <w:jc w:val="both"/>
        <w:rPr>
          <w:rFonts w:ascii="Arial" w:hAnsi="Arial" w:cs="Arial"/>
        </w:rPr>
      </w:pPr>
      <w:r w:rsidRPr="001B251A">
        <w:rPr>
          <w:rFonts w:ascii="Arial" w:hAnsi="Arial" w:cs="Arial"/>
        </w:rPr>
        <w:t xml:space="preserve">Participar en el diseño y ejecución de proyectos de intervención sanitaria, investigación científica y/o docencia autorizados por las instancias institucionales correspondientes en el marco de las normas vigentes. </w:t>
      </w:r>
    </w:p>
    <w:p w14:paraId="0F590423" w14:textId="77777777" w:rsidR="00D401E7" w:rsidRPr="001B251A" w:rsidRDefault="00D401E7" w:rsidP="00D401E7">
      <w:pPr>
        <w:numPr>
          <w:ilvl w:val="0"/>
          <w:numId w:val="23"/>
        </w:numPr>
        <w:suppressAutoHyphens w:val="0"/>
        <w:ind w:left="851" w:hanging="425"/>
        <w:jc w:val="both"/>
        <w:rPr>
          <w:rFonts w:ascii="Arial" w:hAnsi="Arial" w:cs="Arial"/>
        </w:rPr>
      </w:pPr>
      <w:r w:rsidRPr="001B251A">
        <w:rPr>
          <w:rFonts w:ascii="Arial" w:hAnsi="Arial" w:cs="Arial"/>
        </w:rPr>
        <w:t>Realizar las actividades de auditoría médica del Servicio Asistencial y emitir el informe correspondiente en el marco de la norma vigente.</w:t>
      </w:r>
    </w:p>
    <w:p w14:paraId="650068BC" w14:textId="77777777" w:rsidR="00D401E7" w:rsidRPr="001B251A" w:rsidRDefault="00D401E7" w:rsidP="00D401E7">
      <w:pPr>
        <w:numPr>
          <w:ilvl w:val="0"/>
          <w:numId w:val="23"/>
        </w:numPr>
        <w:suppressAutoHyphens w:val="0"/>
        <w:ind w:left="851" w:hanging="425"/>
        <w:jc w:val="both"/>
        <w:rPr>
          <w:rFonts w:ascii="Arial" w:hAnsi="Arial" w:cs="Arial"/>
        </w:rPr>
      </w:pPr>
      <w:r w:rsidRPr="001B251A">
        <w:rPr>
          <w:rFonts w:ascii="Arial" w:hAnsi="Arial" w:cs="Arial"/>
        </w:rPr>
        <w:t>Investigar e innovar permanentemente las técnicas y procedimientos relacionados al campo de su especialidad.</w:t>
      </w:r>
    </w:p>
    <w:p w14:paraId="5BBEF313" w14:textId="77777777" w:rsidR="00D401E7" w:rsidRPr="001B251A" w:rsidRDefault="00D401E7" w:rsidP="00D401E7">
      <w:pPr>
        <w:numPr>
          <w:ilvl w:val="0"/>
          <w:numId w:val="23"/>
        </w:numPr>
        <w:suppressAutoHyphens w:val="0"/>
        <w:ind w:left="851" w:hanging="425"/>
        <w:jc w:val="both"/>
        <w:rPr>
          <w:rFonts w:ascii="Arial" w:hAnsi="Arial" w:cs="Arial"/>
        </w:rPr>
      </w:pPr>
      <w:r w:rsidRPr="001B251A">
        <w:rPr>
          <w:rFonts w:ascii="Arial" w:hAnsi="Arial" w:cs="Arial"/>
        </w:rPr>
        <w:t>Cumplir y hacer cumplir las normas y medidas de Bioseguridad y de Seguridad y Salud en el Trabajo en el ámbito de responsabilidad.</w:t>
      </w:r>
    </w:p>
    <w:p w14:paraId="478006A1" w14:textId="77777777" w:rsidR="00D401E7" w:rsidRPr="001B251A" w:rsidRDefault="00D401E7" w:rsidP="00D401E7">
      <w:pPr>
        <w:numPr>
          <w:ilvl w:val="0"/>
          <w:numId w:val="23"/>
        </w:numPr>
        <w:suppressAutoHyphens w:val="0"/>
        <w:ind w:left="851" w:hanging="425"/>
        <w:jc w:val="both"/>
        <w:rPr>
          <w:rFonts w:ascii="Arial" w:hAnsi="Arial" w:cs="Arial"/>
        </w:rPr>
      </w:pPr>
      <w:r w:rsidRPr="001B251A">
        <w:rPr>
          <w:rFonts w:ascii="Arial" w:hAnsi="Arial" w:cs="Arial"/>
        </w:rPr>
        <w:t>Participar en la implementación del sistema de control interno y la Gestión de Riesgos que correspondan en el ámbito de sus funciones e informar su cumplimiento.</w:t>
      </w:r>
    </w:p>
    <w:p w14:paraId="158B2974" w14:textId="77777777" w:rsidR="00D401E7" w:rsidRPr="001B251A" w:rsidRDefault="00D401E7" w:rsidP="00D401E7">
      <w:pPr>
        <w:numPr>
          <w:ilvl w:val="0"/>
          <w:numId w:val="23"/>
        </w:numPr>
        <w:suppressAutoHyphens w:val="0"/>
        <w:ind w:left="851" w:hanging="425"/>
        <w:jc w:val="both"/>
        <w:rPr>
          <w:rFonts w:ascii="Arial" w:hAnsi="Arial" w:cs="Arial"/>
        </w:rPr>
      </w:pPr>
      <w:r w:rsidRPr="001B251A">
        <w:rPr>
          <w:rFonts w:ascii="Arial" w:hAnsi="Arial" w:cs="Arial"/>
        </w:rPr>
        <w:t>Respetar y hacer respetar los derechos del asegurado, en el marco de la política de humanización de la atención de salud y las normas vigentes.</w:t>
      </w:r>
    </w:p>
    <w:p w14:paraId="16C20E40" w14:textId="77777777" w:rsidR="00D401E7" w:rsidRPr="001B251A" w:rsidRDefault="00D401E7" w:rsidP="00D401E7">
      <w:pPr>
        <w:numPr>
          <w:ilvl w:val="0"/>
          <w:numId w:val="23"/>
        </w:numPr>
        <w:suppressAutoHyphens w:val="0"/>
        <w:ind w:left="851" w:hanging="425"/>
        <w:jc w:val="both"/>
        <w:rPr>
          <w:rFonts w:ascii="Arial" w:hAnsi="Arial" w:cs="Arial"/>
        </w:rPr>
      </w:pPr>
      <w:r w:rsidRPr="001B251A">
        <w:rPr>
          <w:rFonts w:ascii="Arial" w:hAnsi="Arial" w:cs="Arial"/>
        </w:rPr>
        <w:t>Cumplir con los principios y deberes establecidos en el Código de Ética del Personal del Seguro Social de Salud (ESSALUD), así como no incurrir en las prohibiciones contenidas en él.</w:t>
      </w:r>
    </w:p>
    <w:p w14:paraId="2DA96F30" w14:textId="77777777" w:rsidR="00D401E7" w:rsidRPr="001B251A" w:rsidRDefault="00D401E7" w:rsidP="00D401E7">
      <w:pPr>
        <w:numPr>
          <w:ilvl w:val="0"/>
          <w:numId w:val="23"/>
        </w:numPr>
        <w:suppressAutoHyphens w:val="0"/>
        <w:ind w:left="851" w:hanging="425"/>
        <w:jc w:val="both"/>
        <w:rPr>
          <w:rFonts w:ascii="Arial" w:hAnsi="Arial" w:cs="Arial"/>
        </w:rPr>
      </w:pPr>
      <w:r w:rsidRPr="001B251A">
        <w:rPr>
          <w:rFonts w:ascii="Arial" w:hAnsi="Arial" w:cs="Arial"/>
        </w:rPr>
        <w:t>Mantener informado al jefe inmediato sobre las actividades que desarrolla.</w:t>
      </w:r>
    </w:p>
    <w:p w14:paraId="581B5848" w14:textId="77777777" w:rsidR="00D401E7" w:rsidRPr="001B251A" w:rsidRDefault="00D401E7" w:rsidP="00D401E7">
      <w:pPr>
        <w:numPr>
          <w:ilvl w:val="0"/>
          <w:numId w:val="23"/>
        </w:numPr>
        <w:suppressAutoHyphens w:val="0"/>
        <w:ind w:left="851" w:hanging="425"/>
        <w:jc w:val="both"/>
        <w:rPr>
          <w:rFonts w:ascii="Arial" w:hAnsi="Arial" w:cs="Arial"/>
        </w:rPr>
      </w:pPr>
      <w:r w:rsidRPr="001B251A">
        <w:rPr>
          <w:rFonts w:ascii="Arial" w:hAnsi="Arial" w:cs="Arial"/>
        </w:rPr>
        <w:t>Registrar las actividades realizadas en los sistemas de información institucional y emitir informes de su ejecución, cumpliendo estrictamente las disposiciones vigentes.</w:t>
      </w:r>
    </w:p>
    <w:p w14:paraId="2C16A5D0" w14:textId="77777777" w:rsidR="00D401E7" w:rsidRPr="001B251A" w:rsidRDefault="00D401E7" w:rsidP="00D401E7">
      <w:pPr>
        <w:numPr>
          <w:ilvl w:val="0"/>
          <w:numId w:val="23"/>
        </w:numPr>
        <w:suppressAutoHyphens w:val="0"/>
        <w:ind w:left="851" w:hanging="425"/>
        <w:jc w:val="both"/>
        <w:rPr>
          <w:rFonts w:ascii="Arial" w:hAnsi="Arial" w:cs="Arial"/>
        </w:rPr>
      </w:pPr>
      <w:r w:rsidRPr="001B251A">
        <w:rPr>
          <w:rFonts w:ascii="Arial" w:hAnsi="Arial" w:cs="Arial"/>
        </w:rPr>
        <w:t>Velar por la seguridad, mantenimiento y operatividad de los bienes asignados para el cumplimiento de sus labores.</w:t>
      </w:r>
    </w:p>
    <w:p w14:paraId="7BE3E65D" w14:textId="77777777" w:rsidR="00D401E7" w:rsidRPr="001B251A" w:rsidRDefault="00D401E7" w:rsidP="00D401E7">
      <w:pPr>
        <w:numPr>
          <w:ilvl w:val="0"/>
          <w:numId w:val="23"/>
        </w:numPr>
        <w:suppressAutoHyphens w:val="0"/>
        <w:ind w:left="851" w:hanging="425"/>
        <w:jc w:val="both"/>
        <w:rPr>
          <w:rFonts w:ascii="Arial" w:hAnsi="Arial" w:cs="Arial"/>
        </w:rPr>
      </w:pPr>
      <w:r w:rsidRPr="001B251A">
        <w:rPr>
          <w:rFonts w:ascii="Arial" w:hAnsi="Arial" w:cs="Arial"/>
        </w:rPr>
        <w:t>Realizar otras funciones afines en el ámbito de competencia que le asigne el jefe inmediato.</w:t>
      </w:r>
    </w:p>
    <w:p w14:paraId="1CCE7D52" w14:textId="77777777" w:rsidR="00756C70" w:rsidRPr="001B251A" w:rsidRDefault="00756C70" w:rsidP="001B251A">
      <w:pPr>
        <w:suppressAutoHyphens w:val="0"/>
        <w:ind w:left="851"/>
        <w:jc w:val="both"/>
        <w:rPr>
          <w:rFonts w:ascii="Arial" w:hAnsi="Arial" w:cs="Arial"/>
        </w:rPr>
      </w:pPr>
    </w:p>
    <w:p w14:paraId="3D86B304" w14:textId="77777777" w:rsidR="00F5744E" w:rsidRPr="001B251A" w:rsidRDefault="00EE26DB" w:rsidP="00F5744E">
      <w:pPr>
        <w:jc w:val="both"/>
        <w:rPr>
          <w:rFonts w:ascii="Arial" w:hAnsi="Arial" w:cs="Arial"/>
          <w:b/>
          <w:u w:val="single"/>
        </w:rPr>
      </w:pPr>
      <w:r w:rsidRPr="001B251A">
        <w:rPr>
          <w:rFonts w:ascii="Arial" w:hAnsi="Arial" w:cs="Arial"/>
          <w:b/>
        </w:rPr>
        <w:t>I</w:t>
      </w:r>
      <w:r w:rsidR="00F5744E" w:rsidRPr="001B251A">
        <w:rPr>
          <w:rFonts w:ascii="Arial" w:hAnsi="Arial" w:cs="Arial"/>
          <w:b/>
        </w:rPr>
        <w:t>V.    MODALIDAD DE POSTULACIÒN</w:t>
      </w:r>
    </w:p>
    <w:p w14:paraId="738E6BE7" w14:textId="77777777" w:rsidR="00F5744E" w:rsidRPr="001B251A" w:rsidRDefault="00F5744E" w:rsidP="00F5744E">
      <w:pPr>
        <w:ind w:left="360"/>
        <w:jc w:val="both"/>
        <w:rPr>
          <w:rFonts w:ascii="Arial" w:hAnsi="Arial" w:cs="Arial"/>
        </w:rPr>
      </w:pPr>
    </w:p>
    <w:p w14:paraId="0968CF22" w14:textId="70833424" w:rsidR="001A310F" w:rsidRPr="001B251A" w:rsidRDefault="00BC7E75" w:rsidP="001A310F">
      <w:pPr>
        <w:pStyle w:val="Sinespaciado"/>
        <w:ind w:left="426"/>
        <w:jc w:val="both"/>
        <w:rPr>
          <w:rFonts w:ascii="Arial" w:hAnsi="Arial" w:cs="Arial"/>
          <w:b/>
          <w:sz w:val="20"/>
          <w:szCs w:val="20"/>
        </w:rPr>
      </w:pPr>
      <w:r w:rsidRPr="001B251A">
        <w:rPr>
          <w:rFonts w:ascii="Arial" w:hAnsi="Arial" w:cs="Arial"/>
          <w:b/>
          <w:sz w:val="20"/>
          <w:szCs w:val="20"/>
        </w:rPr>
        <w:t xml:space="preserve">4.1 </w:t>
      </w:r>
      <w:r w:rsidR="001A310F" w:rsidRPr="001B251A">
        <w:rPr>
          <w:rFonts w:ascii="Arial" w:hAnsi="Arial" w:cs="Arial"/>
          <w:b/>
          <w:sz w:val="20"/>
          <w:szCs w:val="20"/>
        </w:rPr>
        <w:t xml:space="preserve">Inscripción por el Sistema de Selección de Personal (SISEP): </w:t>
      </w:r>
    </w:p>
    <w:p w14:paraId="14DF0EB7" w14:textId="77777777" w:rsidR="001A310F" w:rsidRPr="001B251A" w:rsidRDefault="001A310F" w:rsidP="001A310F">
      <w:pPr>
        <w:pStyle w:val="Sinespaciado"/>
        <w:ind w:left="426"/>
        <w:jc w:val="both"/>
        <w:rPr>
          <w:rFonts w:ascii="Arial" w:hAnsi="Arial" w:cs="Arial"/>
          <w:b/>
          <w:sz w:val="20"/>
          <w:szCs w:val="20"/>
        </w:rPr>
      </w:pPr>
    </w:p>
    <w:p w14:paraId="4C444145" w14:textId="4A3FD890" w:rsidR="001A310F" w:rsidRPr="001B251A" w:rsidRDefault="001A310F" w:rsidP="003619FE">
      <w:pPr>
        <w:pStyle w:val="Sinespaciado"/>
        <w:ind w:left="426"/>
        <w:jc w:val="both"/>
        <w:rPr>
          <w:rFonts w:ascii="Arial" w:hAnsi="Arial" w:cs="Arial"/>
          <w:sz w:val="20"/>
          <w:szCs w:val="20"/>
        </w:rPr>
      </w:pPr>
      <w:r w:rsidRPr="001B251A">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w:t>
      </w:r>
      <w:r w:rsidR="00FA763F" w:rsidRPr="001B251A">
        <w:rPr>
          <w:rFonts w:ascii="Arial" w:hAnsi="Arial" w:cs="Arial"/>
          <w:sz w:val="20"/>
          <w:szCs w:val="20"/>
        </w:rPr>
        <w:t xml:space="preserve">orreo electrónico que consignó </w:t>
      </w:r>
      <w:r w:rsidRPr="001B251A">
        <w:rPr>
          <w:rFonts w:ascii="Arial" w:hAnsi="Arial" w:cs="Arial"/>
          <w:sz w:val="20"/>
          <w:szCs w:val="20"/>
        </w:rPr>
        <w:t>los formatos en los que se indica el Código de Proceso al cual postula con la información que registró, señal que denota que la inscripción ha finalizado. Posteriormente</w:t>
      </w:r>
      <w:r w:rsidR="00583A1F" w:rsidRPr="001B251A">
        <w:rPr>
          <w:rFonts w:ascii="Arial" w:hAnsi="Arial" w:cs="Arial"/>
          <w:sz w:val="20"/>
          <w:szCs w:val="20"/>
        </w:rPr>
        <w:t>,</w:t>
      </w:r>
      <w:r w:rsidRPr="001B251A">
        <w:rPr>
          <w:rFonts w:ascii="Arial" w:hAnsi="Arial" w:cs="Arial"/>
          <w:sz w:val="20"/>
          <w:szCs w:val="20"/>
        </w:rPr>
        <w:t xml:space="preserve"> según lo señalado en el cronograma, deberá efectuar la </w:t>
      </w:r>
      <w:r w:rsidR="003619FE" w:rsidRPr="001B251A">
        <w:rPr>
          <w:rFonts w:ascii="Arial" w:hAnsi="Arial" w:cs="Arial"/>
          <w:sz w:val="20"/>
          <w:szCs w:val="20"/>
        </w:rPr>
        <w:t>presentación de documentación de sustento digitalizados en la plataforma virtual.</w:t>
      </w:r>
    </w:p>
    <w:p w14:paraId="7188D625" w14:textId="00D0618B" w:rsidR="001A310F" w:rsidRPr="001B251A" w:rsidRDefault="001A310F" w:rsidP="001A310F">
      <w:pPr>
        <w:pStyle w:val="Sinespaciado"/>
        <w:ind w:left="426"/>
        <w:jc w:val="both"/>
        <w:rPr>
          <w:rFonts w:ascii="Arial" w:hAnsi="Arial" w:cs="Arial"/>
          <w:b/>
          <w:sz w:val="20"/>
          <w:szCs w:val="20"/>
          <w:u w:val="single"/>
        </w:rPr>
      </w:pPr>
    </w:p>
    <w:p w14:paraId="553ABD07" w14:textId="35B9391C" w:rsidR="00656716" w:rsidRPr="001B251A" w:rsidRDefault="001A0FE3" w:rsidP="001A310F">
      <w:pPr>
        <w:pStyle w:val="Sinespaciado"/>
        <w:ind w:left="426"/>
        <w:jc w:val="both"/>
        <w:rPr>
          <w:rFonts w:ascii="Arial" w:hAnsi="Arial" w:cs="Arial"/>
          <w:bCs/>
          <w:sz w:val="20"/>
          <w:szCs w:val="20"/>
        </w:rPr>
      </w:pPr>
      <w:r w:rsidRPr="001B251A">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ESSALUD podría efectuar durante el proceso de selección.</w:t>
      </w:r>
    </w:p>
    <w:p w14:paraId="4E043C6E" w14:textId="77777777" w:rsidR="00656716" w:rsidRPr="001B251A" w:rsidRDefault="00656716" w:rsidP="001A310F">
      <w:pPr>
        <w:pStyle w:val="Sinespaciado"/>
        <w:ind w:left="426"/>
        <w:jc w:val="both"/>
        <w:rPr>
          <w:rFonts w:ascii="Arial" w:hAnsi="Arial" w:cs="Arial"/>
          <w:b/>
          <w:sz w:val="20"/>
          <w:szCs w:val="20"/>
          <w:u w:val="single"/>
        </w:rPr>
      </w:pPr>
    </w:p>
    <w:p w14:paraId="298C40BB" w14:textId="6475D252" w:rsidR="001A310F" w:rsidRPr="001B251A" w:rsidRDefault="00BC7E75" w:rsidP="001A310F">
      <w:pPr>
        <w:pStyle w:val="Sinespaciado"/>
        <w:ind w:left="426"/>
        <w:jc w:val="both"/>
        <w:rPr>
          <w:rFonts w:ascii="Arial" w:hAnsi="Arial" w:cs="Arial"/>
          <w:b/>
          <w:sz w:val="20"/>
          <w:szCs w:val="20"/>
        </w:rPr>
      </w:pPr>
      <w:r w:rsidRPr="001B251A">
        <w:rPr>
          <w:rFonts w:ascii="Arial" w:hAnsi="Arial" w:cs="Arial"/>
          <w:b/>
          <w:sz w:val="20"/>
          <w:szCs w:val="20"/>
        </w:rPr>
        <w:t xml:space="preserve">4.2 </w:t>
      </w:r>
      <w:r w:rsidR="00AF01E8" w:rsidRPr="001B251A">
        <w:rPr>
          <w:rFonts w:ascii="Arial" w:hAnsi="Arial" w:cs="Arial"/>
          <w:b/>
          <w:sz w:val="20"/>
          <w:szCs w:val="20"/>
        </w:rPr>
        <w:t>Presentación de Documentación Digitalizada</w:t>
      </w:r>
      <w:r w:rsidR="00E71F79" w:rsidRPr="001B251A">
        <w:rPr>
          <w:rFonts w:ascii="Arial" w:hAnsi="Arial" w:cs="Arial"/>
          <w:b/>
          <w:sz w:val="20"/>
          <w:szCs w:val="20"/>
        </w:rPr>
        <w:t xml:space="preserve"> (Plataforma Virtual)</w:t>
      </w:r>
      <w:r w:rsidR="001A310F" w:rsidRPr="001B251A">
        <w:rPr>
          <w:rFonts w:ascii="Arial" w:hAnsi="Arial" w:cs="Arial"/>
          <w:b/>
          <w:sz w:val="20"/>
          <w:szCs w:val="20"/>
        </w:rPr>
        <w:t>:</w:t>
      </w:r>
    </w:p>
    <w:p w14:paraId="049C0002" w14:textId="77777777" w:rsidR="001A310F" w:rsidRPr="001B251A" w:rsidRDefault="001A310F" w:rsidP="001A310F">
      <w:pPr>
        <w:pStyle w:val="Sinespaciado"/>
        <w:ind w:left="426"/>
        <w:jc w:val="both"/>
        <w:rPr>
          <w:rFonts w:ascii="Arial" w:hAnsi="Arial" w:cs="Arial"/>
          <w:sz w:val="20"/>
          <w:szCs w:val="20"/>
        </w:rPr>
      </w:pPr>
    </w:p>
    <w:p w14:paraId="6B989F7C" w14:textId="740A3335" w:rsidR="00BE19FE" w:rsidRPr="001B251A" w:rsidRDefault="001A310F" w:rsidP="00BE19FE">
      <w:pPr>
        <w:pStyle w:val="Sangradetextonormal"/>
        <w:ind w:left="426" w:firstLine="0"/>
        <w:jc w:val="both"/>
        <w:rPr>
          <w:rFonts w:cs="Arial"/>
          <w:b w:val="0"/>
          <w:sz w:val="20"/>
          <w:szCs w:val="20"/>
        </w:rPr>
      </w:pPr>
      <w:r w:rsidRPr="001B251A">
        <w:rPr>
          <w:rFonts w:cs="Arial"/>
          <w:b w:val="0"/>
          <w:sz w:val="20"/>
          <w:szCs w:val="20"/>
        </w:rPr>
        <w:t xml:space="preserve">Los postulantes </w:t>
      </w:r>
      <w:r w:rsidR="00656716" w:rsidRPr="001B251A">
        <w:rPr>
          <w:rFonts w:cs="Arial"/>
          <w:b w:val="0"/>
          <w:sz w:val="20"/>
          <w:szCs w:val="20"/>
        </w:rPr>
        <w:t>que</w:t>
      </w:r>
      <w:r w:rsidRPr="001B251A">
        <w:rPr>
          <w:rFonts w:cs="Arial"/>
          <w:b w:val="0"/>
          <w:sz w:val="20"/>
          <w:szCs w:val="20"/>
        </w:rPr>
        <w:t xml:space="preserve"> hayan aprobado las etapas de evaluación previas</w:t>
      </w:r>
      <w:r w:rsidR="00882F0C" w:rsidRPr="001B251A">
        <w:rPr>
          <w:rFonts w:cs="Arial"/>
          <w:b w:val="0"/>
          <w:sz w:val="20"/>
          <w:szCs w:val="20"/>
        </w:rPr>
        <w:t xml:space="preserve"> y que cumplan con los requisitos mínimos solicitados en el aviso de convocatoria</w:t>
      </w:r>
      <w:r w:rsidRPr="001B251A">
        <w:rPr>
          <w:rFonts w:cs="Arial"/>
          <w:b w:val="0"/>
          <w:sz w:val="20"/>
          <w:szCs w:val="20"/>
        </w:rPr>
        <w:t xml:space="preserve"> deberán </w:t>
      </w:r>
      <w:r w:rsidR="008363E2" w:rsidRPr="001B251A">
        <w:rPr>
          <w:rFonts w:cs="Arial"/>
          <w:b w:val="0"/>
          <w:sz w:val="20"/>
          <w:szCs w:val="20"/>
        </w:rPr>
        <w:t>pr</w:t>
      </w:r>
      <w:r w:rsidR="00524966" w:rsidRPr="001B251A">
        <w:rPr>
          <w:rFonts w:cs="Arial"/>
          <w:b w:val="0"/>
          <w:sz w:val="20"/>
          <w:szCs w:val="20"/>
        </w:rPr>
        <w:t xml:space="preserve">esentar en la plataforma virtual </w:t>
      </w:r>
      <w:r w:rsidRPr="001B251A">
        <w:rPr>
          <w:rFonts w:cs="Arial"/>
          <w:b w:val="0"/>
          <w:sz w:val="20"/>
          <w:szCs w:val="20"/>
        </w:rPr>
        <w:t>dentro del horario y fecha establecida en el cronograma, los</w:t>
      </w:r>
      <w:r w:rsidRPr="001B251A">
        <w:rPr>
          <w:rFonts w:cs="Arial"/>
          <w:sz w:val="20"/>
          <w:szCs w:val="20"/>
        </w:rPr>
        <w:t xml:space="preserve"> Formatos 01, 02, 03, 04 de corresponder y 05, debidamente firmados y con la impresión dactilar. </w:t>
      </w:r>
      <w:r w:rsidRPr="001B251A">
        <w:rPr>
          <w:rFonts w:cs="Arial"/>
          <w:b w:val="0"/>
          <w:sz w:val="20"/>
          <w:szCs w:val="20"/>
        </w:rPr>
        <w:t xml:space="preserve">Asimismo, el </w:t>
      </w:r>
      <w:r w:rsidRPr="001B251A">
        <w:rPr>
          <w:rFonts w:cs="Arial"/>
          <w:sz w:val="20"/>
          <w:szCs w:val="20"/>
        </w:rPr>
        <w:t xml:space="preserve">CV descriptivo </w:t>
      </w:r>
      <w:r w:rsidRPr="001B251A">
        <w:rPr>
          <w:rFonts w:cs="Arial"/>
          <w:b w:val="0"/>
          <w:sz w:val="20"/>
          <w:szCs w:val="20"/>
        </w:rPr>
        <w:t>(debidamente firmado en cada hoja)</w:t>
      </w:r>
      <w:r w:rsidRPr="001B251A">
        <w:rPr>
          <w:rFonts w:cs="Arial"/>
          <w:sz w:val="20"/>
          <w:szCs w:val="20"/>
        </w:rPr>
        <w:t xml:space="preserve"> y documentado</w:t>
      </w:r>
      <w:r w:rsidR="00BE19FE" w:rsidRPr="001B251A">
        <w:rPr>
          <w:rFonts w:cs="Arial"/>
          <w:b w:val="0"/>
          <w:sz w:val="20"/>
          <w:szCs w:val="20"/>
        </w:rPr>
        <w:t xml:space="preserve"> (sustento de los aspectos de formación académica, experiencia laboral y capacitación de acuerdo a los requisitos mínimos requeridos en la convocatoria) </w:t>
      </w:r>
      <w:r w:rsidR="008646E9" w:rsidRPr="001B251A">
        <w:rPr>
          <w:rFonts w:cs="Arial"/>
          <w:b w:val="0"/>
          <w:sz w:val="20"/>
          <w:szCs w:val="20"/>
        </w:rPr>
        <w:t xml:space="preserve">en formato PDF, </w:t>
      </w:r>
      <w:r w:rsidR="00BE19FE" w:rsidRPr="001B251A">
        <w:rPr>
          <w:rFonts w:cs="Arial"/>
          <w:b w:val="0"/>
          <w:sz w:val="20"/>
          <w:szCs w:val="20"/>
        </w:rPr>
        <w:t>sin omitir información relevante que se requiera para determinar el cumplimiento del perfil del puesto en la Evaluación Curricular.</w:t>
      </w:r>
    </w:p>
    <w:p w14:paraId="57ECC1A6" w14:textId="77777777" w:rsidR="008646E9" w:rsidRPr="001B251A" w:rsidRDefault="001A310F" w:rsidP="008646E9">
      <w:pPr>
        <w:pStyle w:val="Sinespaciado"/>
        <w:ind w:left="426"/>
        <w:jc w:val="both"/>
        <w:rPr>
          <w:rFonts w:ascii="Arial" w:hAnsi="Arial" w:cs="Arial"/>
          <w:sz w:val="20"/>
          <w:szCs w:val="20"/>
        </w:rPr>
      </w:pPr>
      <w:r w:rsidRPr="001B251A">
        <w:rPr>
          <w:rFonts w:ascii="Arial" w:hAnsi="Arial" w:cs="Arial"/>
          <w:sz w:val="20"/>
          <w:szCs w:val="20"/>
        </w:rPr>
        <w:t>Toda la documentación es de carácter</w:t>
      </w:r>
      <w:r w:rsidR="009F7D51" w:rsidRPr="001B251A">
        <w:rPr>
          <w:rFonts w:ascii="Arial" w:hAnsi="Arial" w:cs="Arial"/>
          <w:b/>
          <w:sz w:val="20"/>
          <w:szCs w:val="20"/>
        </w:rPr>
        <w:t xml:space="preserve"> obligatorio</w:t>
      </w:r>
      <w:r w:rsidRPr="001B251A">
        <w:rPr>
          <w:rFonts w:ascii="Arial" w:hAnsi="Arial" w:cs="Arial"/>
          <w:sz w:val="20"/>
          <w:szCs w:val="20"/>
        </w:rPr>
        <w:t>, la misma que deberá ser foliada</w:t>
      </w:r>
      <w:r w:rsidR="008363E2" w:rsidRPr="001B251A">
        <w:rPr>
          <w:rFonts w:ascii="Arial" w:hAnsi="Arial" w:cs="Arial"/>
          <w:sz w:val="20"/>
          <w:szCs w:val="20"/>
        </w:rPr>
        <w:t xml:space="preserve">, </w:t>
      </w:r>
      <w:r w:rsidRPr="001B251A">
        <w:rPr>
          <w:rFonts w:ascii="Arial" w:hAnsi="Arial" w:cs="Arial"/>
          <w:sz w:val="20"/>
          <w:szCs w:val="20"/>
        </w:rPr>
        <w:t xml:space="preserve">caso contrario </w:t>
      </w:r>
      <w:r w:rsidRPr="001B251A">
        <w:rPr>
          <w:rFonts w:ascii="Arial" w:hAnsi="Arial" w:cs="Arial"/>
          <w:b/>
          <w:sz w:val="20"/>
          <w:szCs w:val="20"/>
        </w:rPr>
        <w:t>NO</w:t>
      </w:r>
      <w:r w:rsidRPr="001B251A">
        <w:rPr>
          <w:rFonts w:ascii="Arial" w:hAnsi="Arial" w:cs="Arial"/>
          <w:sz w:val="20"/>
          <w:szCs w:val="20"/>
        </w:rPr>
        <w:t xml:space="preserve"> se evaluará lo presentado, siendo que el incumplimiento de lo señalado podrá dar lugar a la</w:t>
      </w:r>
      <w:r w:rsidR="008646E9" w:rsidRPr="001B251A">
        <w:rPr>
          <w:rFonts w:ascii="Arial" w:hAnsi="Arial" w:cs="Arial"/>
          <w:sz w:val="20"/>
          <w:szCs w:val="20"/>
        </w:rPr>
        <w:t xml:space="preserve"> descalificación del postulante.</w:t>
      </w:r>
    </w:p>
    <w:p w14:paraId="06C33633" w14:textId="77777777" w:rsidR="008D0F81" w:rsidRPr="001B251A" w:rsidRDefault="008D0F81" w:rsidP="008646E9">
      <w:pPr>
        <w:pStyle w:val="Sinespaciado"/>
        <w:ind w:left="426"/>
        <w:jc w:val="both"/>
        <w:rPr>
          <w:rFonts w:ascii="Arial" w:hAnsi="Arial" w:cs="Arial"/>
          <w:sz w:val="20"/>
          <w:szCs w:val="20"/>
        </w:rPr>
      </w:pPr>
    </w:p>
    <w:p w14:paraId="6FB8F76F" w14:textId="37E56D82" w:rsidR="001A310F" w:rsidRPr="001B251A" w:rsidRDefault="008646E9" w:rsidP="008646E9">
      <w:pPr>
        <w:pStyle w:val="Sinespaciado"/>
        <w:ind w:left="426"/>
        <w:jc w:val="both"/>
        <w:rPr>
          <w:rFonts w:ascii="Arial" w:hAnsi="Arial" w:cs="Arial"/>
          <w:sz w:val="20"/>
          <w:szCs w:val="20"/>
        </w:rPr>
      </w:pPr>
      <w:r w:rsidRPr="001B251A">
        <w:rPr>
          <w:rFonts w:ascii="Arial" w:hAnsi="Arial" w:cs="Arial"/>
          <w:sz w:val="20"/>
          <w:szCs w:val="20"/>
        </w:rPr>
        <w:t>Cabe resaltar que, el postulante tendrá acceso a la plataforma virtual a partir del correo electrónico de invitación remitido a la dirección electrónica consignada en el Sistema de Selección de Personal – SISEP, al momento de su inscripción en la presente convocatoria.</w:t>
      </w:r>
      <w:r w:rsidR="00524966" w:rsidRPr="001B251A">
        <w:rPr>
          <w:rFonts w:ascii="Arial" w:hAnsi="Arial" w:cs="Arial"/>
          <w:sz w:val="20"/>
          <w:szCs w:val="20"/>
        </w:rPr>
        <w:t xml:space="preserve"> </w:t>
      </w:r>
      <w:r w:rsidR="00524966" w:rsidRPr="001B251A">
        <w:rPr>
          <w:rFonts w:ascii="Arial" w:hAnsi="Arial" w:cs="Arial"/>
          <w:b/>
          <w:sz w:val="20"/>
          <w:szCs w:val="20"/>
        </w:rPr>
        <w:t>(véase numeral VII)</w:t>
      </w:r>
    </w:p>
    <w:p w14:paraId="668A0550" w14:textId="06D93F19" w:rsidR="000B4AF9" w:rsidRPr="001B251A" w:rsidRDefault="000B4AF9" w:rsidP="008E5DFE">
      <w:pPr>
        <w:pStyle w:val="Sinespaciado"/>
        <w:jc w:val="both"/>
        <w:rPr>
          <w:rFonts w:ascii="Arial" w:hAnsi="Arial" w:cs="Arial"/>
          <w:sz w:val="20"/>
          <w:szCs w:val="20"/>
          <w:u w:val="single"/>
        </w:rPr>
      </w:pPr>
    </w:p>
    <w:p w14:paraId="22D10A88" w14:textId="77777777" w:rsidR="00EE26DB" w:rsidRPr="001B251A" w:rsidRDefault="00EE26DB" w:rsidP="00901BE1">
      <w:pPr>
        <w:pStyle w:val="Prrafodelista"/>
        <w:numPr>
          <w:ilvl w:val="0"/>
          <w:numId w:val="10"/>
        </w:numPr>
        <w:ind w:left="426" w:hanging="426"/>
        <w:jc w:val="both"/>
        <w:rPr>
          <w:b/>
          <w:sz w:val="20"/>
          <w:szCs w:val="20"/>
          <w:lang w:eastAsia="es-PE"/>
        </w:rPr>
      </w:pPr>
      <w:r w:rsidRPr="001B251A">
        <w:rPr>
          <w:b/>
          <w:sz w:val="20"/>
          <w:szCs w:val="20"/>
          <w:lang w:eastAsia="es-PE"/>
        </w:rPr>
        <w:t>REMUNERACIÓN (*)</w:t>
      </w:r>
    </w:p>
    <w:p w14:paraId="488DD348" w14:textId="3E3FE9AE" w:rsidR="00EE26DB" w:rsidRPr="00AA0E3E" w:rsidRDefault="00EE26DB" w:rsidP="00EE26DB">
      <w:pPr>
        <w:pStyle w:val="NormalWeb"/>
        <w:ind w:left="426"/>
        <w:jc w:val="both"/>
        <w:rPr>
          <w:rFonts w:ascii="Arial" w:hAnsi="Arial" w:cs="Arial"/>
          <w:sz w:val="20"/>
          <w:szCs w:val="20"/>
        </w:rPr>
      </w:pPr>
      <w:r w:rsidRPr="001B251A">
        <w:rPr>
          <w:rFonts w:ascii="Arial" w:hAnsi="Arial" w:cs="Arial"/>
          <w:sz w:val="20"/>
          <w:szCs w:val="20"/>
        </w:rPr>
        <w:t>El personal que sea contratado en ESSALUD</w:t>
      </w:r>
      <w:r w:rsidRPr="00AA0E3E">
        <w:rPr>
          <w:rFonts w:ascii="Arial" w:hAnsi="Arial" w:cs="Arial"/>
          <w:sz w:val="20"/>
          <w:szCs w:val="20"/>
        </w:rPr>
        <w:t xml:space="preserve"> dentro de los </w:t>
      </w:r>
      <w:r w:rsidR="00C044C0" w:rsidRPr="00AA0E3E">
        <w:rPr>
          <w:rFonts w:ascii="Arial" w:hAnsi="Arial" w:cs="Arial"/>
          <w:sz w:val="20"/>
          <w:szCs w:val="20"/>
        </w:rPr>
        <w:t>alcances de la presente c</w:t>
      </w:r>
      <w:r w:rsidRPr="00AA0E3E">
        <w:rPr>
          <w:rFonts w:ascii="Arial" w:hAnsi="Arial" w:cs="Arial"/>
          <w:sz w:val="20"/>
          <w:szCs w:val="20"/>
        </w:rPr>
        <w:t>onvocatoria recibirá los siguientes beneficios:</w:t>
      </w:r>
    </w:p>
    <w:p w14:paraId="4B32C25D" w14:textId="3C3E2111" w:rsidR="00901BE1" w:rsidRPr="00AA0E3E" w:rsidRDefault="00AA0E3E" w:rsidP="00901BE1">
      <w:pPr>
        <w:ind w:left="426"/>
        <w:jc w:val="both"/>
        <w:rPr>
          <w:rFonts w:ascii="Arial" w:hAnsi="Arial" w:cs="Arial"/>
          <w:b/>
        </w:rPr>
      </w:pPr>
      <w:r w:rsidRPr="00AA0E3E">
        <w:rPr>
          <w:rFonts w:ascii="Arial" w:hAnsi="Arial" w:cs="Arial"/>
          <w:b/>
          <w:bCs/>
          <w:lang w:val="es-MX"/>
        </w:rPr>
        <w:t xml:space="preserve">ENFERMERA (O) </w:t>
      </w:r>
      <w:r w:rsidR="00901BE1" w:rsidRPr="00AA0E3E">
        <w:rPr>
          <w:rFonts w:ascii="Arial" w:hAnsi="Arial" w:cs="Arial"/>
          <w:b/>
        </w:rPr>
        <w:t>(CÓD. P2</w:t>
      </w:r>
      <w:r w:rsidRPr="00AA0E3E">
        <w:rPr>
          <w:rFonts w:ascii="Arial" w:hAnsi="Arial" w:cs="Arial"/>
          <w:b/>
        </w:rPr>
        <w:t>EN</w:t>
      </w:r>
      <w:r w:rsidR="00901BE1" w:rsidRPr="00AA0E3E">
        <w:rPr>
          <w:rFonts w:ascii="Arial" w:hAnsi="Arial" w:cs="Arial"/>
          <w:b/>
        </w:rPr>
        <w:t>-001)</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3240"/>
      </w:tblGrid>
      <w:tr w:rsidR="00AD28A1" w:rsidRPr="00AA0E3E" w14:paraId="0CDC5203" w14:textId="77777777" w:rsidTr="00EF594A">
        <w:trPr>
          <w:trHeight w:val="249"/>
        </w:trPr>
        <w:tc>
          <w:tcPr>
            <w:tcW w:w="5406" w:type="dxa"/>
            <w:vAlign w:val="center"/>
          </w:tcPr>
          <w:p w14:paraId="5D69842B" w14:textId="77777777" w:rsidR="00AD28A1" w:rsidRPr="00AA0E3E" w:rsidRDefault="00AD28A1" w:rsidP="00EF594A">
            <w:pPr>
              <w:spacing w:before="100" w:beforeAutospacing="1" w:after="100" w:afterAutospacing="1"/>
              <w:jc w:val="both"/>
              <w:rPr>
                <w:rFonts w:ascii="Arial" w:hAnsi="Arial" w:cs="Arial"/>
                <w:b/>
                <w:lang w:val="es-MX"/>
              </w:rPr>
            </w:pPr>
            <w:r w:rsidRPr="00AA0E3E">
              <w:rPr>
                <w:rFonts w:ascii="Arial" w:hAnsi="Arial" w:cs="Arial"/>
                <w:b/>
                <w:lang w:val="es-MX"/>
              </w:rPr>
              <w:t>REMUNERACIÓN BÁSICA</w:t>
            </w:r>
          </w:p>
        </w:tc>
        <w:tc>
          <w:tcPr>
            <w:tcW w:w="3240" w:type="dxa"/>
            <w:vAlign w:val="center"/>
          </w:tcPr>
          <w:p w14:paraId="34005C29" w14:textId="6918DB77" w:rsidR="00AD28A1" w:rsidRPr="00AA0E3E" w:rsidRDefault="00AD28A1" w:rsidP="00901BE1">
            <w:pPr>
              <w:spacing w:before="100" w:beforeAutospacing="1" w:after="100" w:afterAutospacing="1"/>
              <w:ind w:left="642"/>
              <w:rPr>
                <w:rFonts w:ascii="Arial" w:hAnsi="Arial" w:cs="Arial"/>
                <w:lang w:val="es-MX"/>
              </w:rPr>
            </w:pPr>
            <w:r w:rsidRPr="00AA0E3E">
              <w:rPr>
                <w:rFonts w:ascii="Arial" w:hAnsi="Arial" w:cs="Arial"/>
                <w:lang w:val="es-MX"/>
              </w:rPr>
              <w:t xml:space="preserve">S/ </w:t>
            </w:r>
            <w:r w:rsidR="00901BE1" w:rsidRPr="00AA0E3E">
              <w:rPr>
                <w:rFonts w:ascii="Arial" w:hAnsi="Arial" w:cs="Arial"/>
                <w:lang w:val="es-MX"/>
              </w:rPr>
              <w:t>432</w:t>
            </w:r>
            <w:r w:rsidRPr="00AA0E3E">
              <w:rPr>
                <w:rFonts w:ascii="Arial" w:hAnsi="Arial" w:cs="Arial"/>
                <w:lang w:val="es-MX"/>
              </w:rPr>
              <w:t>8.00</w:t>
            </w:r>
          </w:p>
        </w:tc>
      </w:tr>
      <w:tr w:rsidR="00AD28A1" w:rsidRPr="00AA0E3E" w14:paraId="5272CE6F" w14:textId="77777777" w:rsidTr="00EF594A">
        <w:trPr>
          <w:trHeight w:val="289"/>
        </w:trPr>
        <w:tc>
          <w:tcPr>
            <w:tcW w:w="5406" w:type="dxa"/>
            <w:vAlign w:val="center"/>
          </w:tcPr>
          <w:p w14:paraId="7B42EAA5" w14:textId="77777777" w:rsidR="00AD28A1" w:rsidRPr="00AA0E3E" w:rsidRDefault="00AD28A1" w:rsidP="00EF594A">
            <w:pPr>
              <w:spacing w:before="100" w:beforeAutospacing="1" w:after="100" w:afterAutospacing="1"/>
              <w:jc w:val="both"/>
              <w:rPr>
                <w:rFonts w:ascii="Arial" w:hAnsi="Arial" w:cs="Arial"/>
                <w:b/>
                <w:lang w:val="es-MX"/>
              </w:rPr>
            </w:pPr>
            <w:r w:rsidRPr="00AA0E3E">
              <w:rPr>
                <w:rFonts w:ascii="Arial" w:hAnsi="Arial" w:cs="Arial"/>
                <w:b/>
                <w:lang w:val="es-MX"/>
              </w:rPr>
              <w:t>BONO PRODUCTIVIDAD</w:t>
            </w:r>
          </w:p>
        </w:tc>
        <w:tc>
          <w:tcPr>
            <w:tcW w:w="3240" w:type="dxa"/>
            <w:vAlign w:val="center"/>
          </w:tcPr>
          <w:p w14:paraId="5130A690" w14:textId="70BBBC32" w:rsidR="00AD28A1" w:rsidRPr="00AA0E3E" w:rsidRDefault="00AD28A1" w:rsidP="00901BE1">
            <w:pPr>
              <w:spacing w:before="100" w:beforeAutospacing="1" w:after="100" w:afterAutospacing="1"/>
              <w:ind w:left="642"/>
              <w:rPr>
                <w:rFonts w:ascii="Arial" w:hAnsi="Arial" w:cs="Arial"/>
                <w:lang w:val="es-MX"/>
              </w:rPr>
            </w:pPr>
            <w:r w:rsidRPr="00AA0E3E">
              <w:rPr>
                <w:rFonts w:ascii="Arial" w:hAnsi="Arial" w:cs="Arial"/>
                <w:lang w:val="es-MX"/>
              </w:rPr>
              <w:t xml:space="preserve">S/   </w:t>
            </w:r>
            <w:r w:rsidR="00901BE1" w:rsidRPr="00AA0E3E">
              <w:rPr>
                <w:rFonts w:ascii="Arial" w:hAnsi="Arial" w:cs="Arial"/>
                <w:lang w:val="es-MX"/>
              </w:rPr>
              <w:t>721</w:t>
            </w:r>
            <w:r w:rsidRPr="00AA0E3E">
              <w:rPr>
                <w:rFonts w:ascii="Arial" w:hAnsi="Arial" w:cs="Arial"/>
                <w:lang w:val="es-MX"/>
              </w:rPr>
              <w:t>.00</w:t>
            </w:r>
          </w:p>
        </w:tc>
      </w:tr>
      <w:tr w:rsidR="00AD28A1" w:rsidRPr="00AA0E3E" w14:paraId="224AD1D7" w14:textId="77777777" w:rsidTr="00EF594A">
        <w:trPr>
          <w:trHeight w:val="270"/>
        </w:trPr>
        <w:tc>
          <w:tcPr>
            <w:tcW w:w="5406" w:type="dxa"/>
            <w:tcBorders>
              <w:bottom w:val="single" w:sz="4" w:space="0" w:color="auto"/>
            </w:tcBorders>
            <w:vAlign w:val="center"/>
          </w:tcPr>
          <w:p w14:paraId="19665649" w14:textId="7FA04976" w:rsidR="00AD28A1" w:rsidRPr="00AA0E3E" w:rsidRDefault="00AD28A1" w:rsidP="00901BE1">
            <w:pPr>
              <w:spacing w:before="100" w:beforeAutospacing="1" w:after="100" w:afterAutospacing="1"/>
              <w:jc w:val="both"/>
              <w:rPr>
                <w:rFonts w:ascii="Arial" w:hAnsi="Arial" w:cs="Arial"/>
                <w:b/>
                <w:lang w:val="es-MX"/>
              </w:rPr>
            </w:pPr>
            <w:r w:rsidRPr="00AA0E3E">
              <w:rPr>
                <w:rFonts w:ascii="Arial" w:hAnsi="Arial" w:cs="Arial"/>
                <w:b/>
                <w:lang w:val="es-MX"/>
              </w:rPr>
              <w:t xml:space="preserve">BONO </w:t>
            </w:r>
            <w:r w:rsidR="00901BE1" w:rsidRPr="00AA0E3E">
              <w:rPr>
                <w:rFonts w:ascii="Arial" w:hAnsi="Arial" w:cs="Arial"/>
                <w:b/>
                <w:lang w:val="es-MX"/>
              </w:rPr>
              <w:t>INCREMENTO</w:t>
            </w:r>
          </w:p>
        </w:tc>
        <w:tc>
          <w:tcPr>
            <w:tcW w:w="3240" w:type="dxa"/>
            <w:tcBorders>
              <w:bottom w:val="single" w:sz="4" w:space="0" w:color="auto"/>
            </w:tcBorders>
            <w:vAlign w:val="center"/>
          </w:tcPr>
          <w:p w14:paraId="0608FFD2" w14:textId="55D781B9" w:rsidR="00AD28A1" w:rsidRPr="00AA0E3E" w:rsidRDefault="00AD28A1" w:rsidP="00901BE1">
            <w:pPr>
              <w:spacing w:before="100" w:beforeAutospacing="1" w:after="100" w:afterAutospacing="1"/>
              <w:ind w:left="642"/>
              <w:rPr>
                <w:rFonts w:ascii="Arial" w:hAnsi="Arial" w:cs="Arial"/>
                <w:lang w:val="es-MX"/>
              </w:rPr>
            </w:pPr>
            <w:r w:rsidRPr="00AA0E3E">
              <w:rPr>
                <w:rFonts w:ascii="Arial" w:hAnsi="Arial" w:cs="Arial"/>
                <w:lang w:val="es-MX"/>
              </w:rPr>
              <w:t xml:space="preserve">S/ </w:t>
            </w:r>
            <w:r w:rsidR="00901BE1" w:rsidRPr="00AA0E3E">
              <w:rPr>
                <w:rFonts w:ascii="Arial" w:hAnsi="Arial" w:cs="Arial"/>
                <w:lang w:val="es-MX"/>
              </w:rPr>
              <w:t xml:space="preserve">  249</w:t>
            </w:r>
            <w:r w:rsidRPr="00AA0E3E">
              <w:rPr>
                <w:rFonts w:ascii="Arial" w:hAnsi="Arial" w:cs="Arial"/>
                <w:lang w:val="es-MX"/>
              </w:rPr>
              <w:t>.00</w:t>
            </w:r>
          </w:p>
        </w:tc>
      </w:tr>
      <w:tr w:rsidR="00AD28A1" w:rsidRPr="00AA0E3E" w14:paraId="1F473FB9" w14:textId="77777777" w:rsidTr="00EF594A">
        <w:trPr>
          <w:trHeight w:val="424"/>
        </w:trPr>
        <w:tc>
          <w:tcPr>
            <w:tcW w:w="5406" w:type="dxa"/>
            <w:shd w:val="clear" w:color="auto" w:fill="BDD6EE" w:themeFill="accent1" w:themeFillTint="66"/>
            <w:vAlign w:val="center"/>
          </w:tcPr>
          <w:p w14:paraId="62DA76D7" w14:textId="77777777" w:rsidR="00AD28A1" w:rsidRPr="00AA0E3E" w:rsidRDefault="00AD28A1" w:rsidP="00EF594A">
            <w:pPr>
              <w:spacing w:before="100" w:beforeAutospacing="1" w:after="100" w:afterAutospacing="1"/>
              <w:rPr>
                <w:rFonts w:ascii="Arial" w:hAnsi="Arial" w:cs="Arial"/>
                <w:b/>
                <w:lang w:val="es-MX"/>
              </w:rPr>
            </w:pPr>
            <w:r w:rsidRPr="00AA0E3E">
              <w:rPr>
                <w:rFonts w:ascii="Arial" w:hAnsi="Arial" w:cs="Arial"/>
                <w:b/>
                <w:lang w:val="es-MX"/>
              </w:rPr>
              <w:t>TOTAL, REMUNERACION BRUTA MENSUAL (*)</w:t>
            </w:r>
          </w:p>
        </w:tc>
        <w:tc>
          <w:tcPr>
            <w:tcW w:w="3240" w:type="dxa"/>
            <w:shd w:val="clear" w:color="auto" w:fill="BDD6EE" w:themeFill="accent1" w:themeFillTint="66"/>
            <w:vAlign w:val="center"/>
          </w:tcPr>
          <w:p w14:paraId="720E079E" w14:textId="1EC1B6BD" w:rsidR="00AD28A1" w:rsidRPr="00AA0E3E" w:rsidRDefault="00AD28A1" w:rsidP="00901BE1">
            <w:pPr>
              <w:spacing w:before="100" w:beforeAutospacing="1" w:after="100" w:afterAutospacing="1"/>
              <w:ind w:left="642"/>
              <w:rPr>
                <w:rFonts w:ascii="Arial" w:hAnsi="Arial" w:cs="Arial"/>
                <w:b/>
                <w:lang w:val="es-MX"/>
              </w:rPr>
            </w:pPr>
            <w:r w:rsidRPr="00AA0E3E">
              <w:rPr>
                <w:rFonts w:ascii="Arial" w:hAnsi="Arial" w:cs="Arial"/>
                <w:b/>
                <w:lang w:val="es-MX"/>
              </w:rPr>
              <w:t xml:space="preserve">S/ </w:t>
            </w:r>
            <w:r w:rsidR="00901BE1" w:rsidRPr="00AA0E3E">
              <w:rPr>
                <w:rFonts w:ascii="Arial" w:hAnsi="Arial" w:cs="Arial"/>
                <w:b/>
                <w:lang w:val="es-MX"/>
              </w:rPr>
              <w:t>5298</w:t>
            </w:r>
            <w:r w:rsidRPr="00AA0E3E">
              <w:rPr>
                <w:rFonts w:ascii="Arial" w:hAnsi="Arial" w:cs="Arial"/>
                <w:b/>
                <w:lang w:val="es-MX"/>
              </w:rPr>
              <w:t>.00</w:t>
            </w:r>
          </w:p>
        </w:tc>
      </w:tr>
    </w:tbl>
    <w:p w14:paraId="3556A9DD" w14:textId="77777777" w:rsidR="00EE26DB" w:rsidRPr="00AA0E3E" w:rsidRDefault="00EE26DB" w:rsidP="00EE26DB">
      <w:pPr>
        <w:jc w:val="both"/>
        <w:rPr>
          <w:b/>
          <w:sz w:val="2"/>
          <w:szCs w:val="2"/>
        </w:rPr>
      </w:pPr>
    </w:p>
    <w:p w14:paraId="7D5856F7" w14:textId="77777777" w:rsidR="00AA0E3E" w:rsidRPr="00AA0E3E" w:rsidRDefault="00AA0E3E" w:rsidP="00EE26DB">
      <w:pPr>
        <w:ind w:left="426"/>
        <w:jc w:val="both"/>
        <w:rPr>
          <w:rFonts w:ascii="Arial" w:hAnsi="Arial" w:cs="Arial"/>
          <w:b/>
          <w:sz w:val="16"/>
          <w:szCs w:val="16"/>
        </w:rPr>
      </w:pPr>
    </w:p>
    <w:p w14:paraId="2938F543" w14:textId="3B85D261" w:rsidR="00AA0E3E" w:rsidRPr="00AA0E3E" w:rsidRDefault="00AA0E3E" w:rsidP="00AA0E3E">
      <w:pPr>
        <w:ind w:left="426"/>
        <w:jc w:val="both"/>
        <w:rPr>
          <w:rFonts w:ascii="Arial" w:hAnsi="Arial" w:cs="Arial"/>
          <w:b/>
        </w:rPr>
      </w:pPr>
      <w:r w:rsidRPr="00AA0E3E">
        <w:rPr>
          <w:rFonts w:ascii="Arial" w:hAnsi="Arial" w:cs="Arial"/>
          <w:b/>
          <w:bCs/>
          <w:lang w:val="es-MX"/>
        </w:rPr>
        <w:t xml:space="preserve">QUÍMICMO FARMACÉUTICO </w:t>
      </w:r>
      <w:r w:rsidRPr="00AA0E3E">
        <w:rPr>
          <w:rFonts w:ascii="Arial" w:hAnsi="Arial" w:cs="Arial"/>
          <w:b/>
        </w:rPr>
        <w:t>(CÓD. P2QF-001)</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3240"/>
      </w:tblGrid>
      <w:tr w:rsidR="00AA0E3E" w:rsidRPr="00AA0E3E" w14:paraId="4681123E" w14:textId="77777777" w:rsidTr="00D401E7">
        <w:trPr>
          <w:trHeight w:val="249"/>
        </w:trPr>
        <w:tc>
          <w:tcPr>
            <w:tcW w:w="5406" w:type="dxa"/>
            <w:vAlign w:val="center"/>
          </w:tcPr>
          <w:p w14:paraId="0925E662" w14:textId="77777777" w:rsidR="00AA0E3E" w:rsidRPr="00AA0E3E" w:rsidRDefault="00AA0E3E" w:rsidP="00D401E7">
            <w:pPr>
              <w:spacing w:before="100" w:beforeAutospacing="1" w:after="100" w:afterAutospacing="1"/>
              <w:jc w:val="both"/>
              <w:rPr>
                <w:rFonts w:ascii="Arial" w:hAnsi="Arial" w:cs="Arial"/>
                <w:b/>
                <w:lang w:val="es-MX"/>
              </w:rPr>
            </w:pPr>
            <w:r w:rsidRPr="00AA0E3E">
              <w:rPr>
                <w:rFonts w:ascii="Arial" w:hAnsi="Arial" w:cs="Arial"/>
                <w:b/>
                <w:lang w:val="es-MX"/>
              </w:rPr>
              <w:t>REMUNERACIÓN BÁSICA</w:t>
            </w:r>
          </w:p>
        </w:tc>
        <w:tc>
          <w:tcPr>
            <w:tcW w:w="3240" w:type="dxa"/>
            <w:vAlign w:val="center"/>
          </w:tcPr>
          <w:p w14:paraId="0E03E551" w14:textId="6B1AF4BA" w:rsidR="00AA0E3E" w:rsidRPr="00AA0E3E" w:rsidRDefault="00AA0E3E" w:rsidP="00AA0E3E">
            <w:pPr>
              <w:spacing w:before="100" w:beforeAutospacing="1" w:after="100" w:afterAutospacing="1"/>
              <w:ind w:left="642"/>
              <w:rPr>
                <w:rFonts w:ascii="Arial" w:hAnsi="Arial" w:cs="Arial"/>
                <w:lang w:val="es-MX"/>
              </w:rPr>
            </w:pPr>
            <w:r w:rsidRPr="00AA0E3E">
              <w:rPr>
                <w:rFonts w:ascii="Arial" w:hAnsi="Arial" w:cs="Arial"/>
                <w:lang w:val="es-MX"/>
              </w:rPr>
              <w:t>S/ 3841.00</w:t>
            </w:r>
          </w:p>
        </w:tc>
      </w:tr>
      <w:tr w:rsidR="00AA0E3E" w:rsidRPr="00AA0E3E" w14:paraId="23671718" w14:textId="77777777" w:rsidTr="00D401E7">
        <w:trPr>
          <w:trHeight w:val="289"/>
        </w:trPr>
        <w:tc>
          <w:tcPr>
            <w:tcW w:w="5406" w:type="dxa"/>
            <w:vAlign w:val="center"/>
          </w:tcPr>
          <w:p w14:paraId="60A5A8BE" w14:textId="77777777" w:rsidR="00AA0E3E" w:rsidRPr="00AA0E3E" w:rsidRDefault="00AA0E3E" w:rsidP="00D401E7">
            <w:pPr>
              <w:spacing w:before="100" w:beforeAutospacing="1" w:after="100" w:afterAutospacing="1"/>
              <w:jc w:val="both"/>
              <w:rPr>
                <w:rFonts w:ascii="Arial" w:hAnsi="Arial" w:cs="Arial"/>
                <w:b/>
                <w:lang w:val="es-MX"/>
              </w:rPr>
            </w:pPr>
            <w:r w:rsidRPr="00AA0E3E">
              <w:rPr>
                <w:rFonts w:ascii="Arial" w:hAnsi="Arial" w:cs="Arial"/>
                <w:b/>
                <w:lang w:val="es-MX"/>
              </w:rPr>
              <w:t>BONO PRODUCTIVIDAD</w:t>
            </w:r>
          </w:p>
        </w:tc>
        <w:tc>
          <w:tcPr>
            <w:tcW w:w="3240" w:type="dxa"/>
            <w:vAlign w:val="center"/>
          </w:tcPr>
          <w:p w14:paraId="4E476128" w14:textId="77777777" w:rsidR="00AA0E3E" w:rsidRPr="00AA0E3E" w:rsidRDefault="00AA0E3E" w:rsidP="00D401E7">
            <w:pPr>
              <w:spacing w:before="100" w:beforeAutospacing="1" w:after="100" w:afterAutospacing="1"/>
              <w:ind w:left="642"/>
              <w:rPr>
                <w:rFonts w:ascii="Arial" w:hAnsi="Arial" w:cs="Arial"/>
                <w:lang w:val="es-MX"/>
              </w:rPr>
            </w:pPr>
            <w:r w:rsidRPr="00AA0E3E">
              <w:rPr>
                <w:rFonts w:ascii="Arial" w:hAnsi="Arial" w:cs="Arial"/>
                <w:lang w:val="es-MX"/>
              </w:rPr>
              <w:t>S/   721.00</w:t>
            </w:r>
          </w:p>
        </w:tc>
      </w:tr>
      <w:tr w:rsidR="00AA0E3E" w:rsidRPr="00AA0E3E" w14:paraId="7CF5CF88" w14:textId="77777777" w:rsidTr="00D401E7">
        <w:trPr>
          <w:trHeight w:val="289"/>
        </w:trPr>
        <w:tc>
          <w:tcPr>
            <w:tcW w:w="5406" w:type="dxa"/>
            <w:vAlign w:val="center"/>
          </w:tcPr>
          <w:p w14:paraId="47F21C2E" w14:textId="2D714C18" w:rsidR="00AA0E3E" w:rsidRPr="00AA0E3E" w:rsidRDefault="00AA0E3E" w:rsidP="00D401E7">
            <w:pPr>
              <w:spacing w:before="100" w:beforeAutospacing="1" w:after="100" w:afterAutospacing="1"/>
              <w:jc w:val="both"/>
              <w:rPr>
                <w:rFonts w:ascii="Arial" w:hAnsi="Arial" w:cs="Arial"/>
                <w:b/>
                <w:lang w:val="es-MX"/>
              </w:rPr>
            </w:pPr>
            <w:r w:rsidRPr="00AA0E3E">
              <w:rPr>
                <w:rFonts w:ascii="Arial" w:hAnsi="Arial" w:cs="Arial"/>
                <w:b/>
                <w:lang w:val="es-MX"/>
              </w:rPr>
              <w:t>BONO EXTRAORDINARIO</w:t>
            </w:r>
          </w:p>
        </w:tc>
        <w:tc>
          <w:tcPr>
            <w:tcW w:w="3240" w:type="dxa"/>
            <w:vAlign w:val="center"/>
          </w:tcPr>
          <w:p w14:paraId="2E2FDB1E" w14:textId="5B534D6B" w:rsidR="00AA0E3E" w:rsidRPr="00AA0E3E" w:rsidRDefault="00AA0E3E" w:rsidP="00AA0E3E">
            <w:pPr>
              <w:spacing w:before="100" w:beforeAutospacing="1" w:after="100" w:afterAutospacing="1"/>
              <w:ind w:left="642"/>
              <w:rPr>
                <w:rFonts w:ascii="Arial" w:hAnsi="Arial" w:cs="Arial"/>
                <w:lang w:val="es-MX"/>
              </w:rPr>
            </w:pPr>
            <w:r w:rsidRPr="00AA0E3E">
              <w:rPr>
                <w:rFonts w:ascii="Arial" w:hAnsi="Arial" w:cs="Arial"/>
                <w:lang w:val="es-MX"/>
              </w:rPr>
              <w:t>S/   960.00</w:t>
            </w:r>
          </w:p>
        </w:tc>
      </w:tr>
      <w:tr w:rsidR="00AA0E3E" w:rsidRPr="00AA0E3E" w14:paraId="6D0B131E" w14:textId="77777777" w:rsidTr="00D401E7">
        <w:trPr>
          <w:trHeight w:val="270"/>
        </w:trPr>
        <w:tc>
          <w:tcPr>
            <w:tcW w:w="5406" w:type="dxa"/>
            <w:tcBorders>
              <w:bottom w:val="single" w:sz="4" w:space="0" w:color="auto"/>
            </w:tcBorders>
            <w:vAlign w:val="center"/>
          </w:tcPr>
          <w:p w14:paraId="44EDCC36" w14:textId="77777777" w:rsidR="00AA0E3E" w:rsidRPr="00AA0E3E" w:rsidRDefault="00AA0E3E" w:rsidP="00D401E7">
            <w:pPr>
              <w:spacing w:before="100" w:beforeAutospacing="1" w:after="100" w:afterAutospacing="1"/>
              <w:jc w:val="both"/>
              <w:rPr>
                <w:rFonts w:ascii="Arial" w:hAnsi="Arial" w:cs="Arial"/>
                <w:b/>
                <w:lang w:val="es-MX"/>
              </w:rPr>
            </w:pPr>
            <w:r w:rsidRPr="00AA0E3E">
              <w:rPr>
                <w:rFonts w:ascii="Arial" w:hAnsi="Arial" w:cs="Arial"/>
                <w:b/>
                <w:lang w:val="es-MX"/>
              </w:rPr>
              <w:t>BONO INCREMENTO</w:t>
            </w:r>
          </w:p>
        </w:tc>
        <w:tc>
          <w:tcPr>
            <w:tcW w:w="3240" w:type="dxa"/>
            <w:tcBorders>
              <w:bottom w:val="single" w:sz="4" w:space="0" w:color="auto"/>
            </w:tcBorders>
            <w:vAlign w:val="center"/>
          </w:tcPr>
          <w:p w14:paraId="71BFFAF2" w14:textId="77777777" w:rsidR="00AA0E3E" w:rsidRPr="00AA0E3E" w:rsidRDefault="00AA0E3E" w:rsidP="00D401E7">
            <w:pPr>
              <w:spacing w:before="100" w:beforeAutospacing="1" w:after="100" w:afterAutospacing="1"/>
              <w:ind w:left="642"/>
              <w:rPr>
                <w:rFonts w:ascii="Arial" w:hAnsi="Arial" w:cs="Arial"/>
                <w:lang w:val="es-MX"/>
              </w:rPr>
            </w:pPr>
            <w:r w:rsidRPr="00AA0E3E">
              <w:rPr>
                <w:rFonts w:ascii="Arial" w:hAnsi="Arial" w:cs="Arial"/>
                <w:lang w:val="es-MX"/>
              </w:rPr>
              <w:t>S/   249.00</w:t>
            </w:r>
          </w:p>
        </w:tc>
      </w:tr>
      <w:tr w:rsidR="00AA0E3E" w:rsidRPr="00AA0E3E" w14:paraId="2DC2DBD7" w14:textId="77777777" w:rsidTr="00D401E7">
        <w:trPr>
          <w:trHeight w:val="424"/>
        </w:trPr>
        <w:tc>
          <w:tcPr>
            <w:tcW w:w="5406" w:type="dxa"/>
            <w:shd w:val="clear" w:color="auto" w:fill="BDD6EE" w:themeFill="accent1" w:themeFillTint="66"/>
            <w:vAlign w:val="center"/>
          </w:tcPr>
          <w:p w14:paraId="5CE953D1" w14:textId="77777777" w:rsidR="00AA0E3E" w:rsidRPr="00AA0E3E" w:rsidRDefault="00AA0E3E" w:rsidP="002C26DD">
            <w:pPr>
              <w:pStyle w:val="Ttulo2"/>
              <w:rPr>
                <w:lang w:val="es-MX"/>
              </w:rPr>
            </w:pPr>
            <w:r w:rsidRPr="00AA0E3E">
              <w:rPr>
                <w:lang w:val="es-MX"/>
              </w:rPr>
              <w:t>TOTAL, REMUNERACION BRUTA MENSUAL (*)</w:t>
            </w:r>
          </w:p>
        </w:tc>
        <w:tc>
          <w:tcPr>
            <w:tcW w:w="3240" w:type="dxa"/>
            <w:shd w:val="clear" w:color="auto" w:fill="BDD6EE" w:themeFill="accent1" w:themeFillTint="66"/>
            <w:vAlign w:val="center"/>
          </w:tcPr>
          <w:p w14:paraId="7E4164BE" w14:textId="22C66194" w:rsidR="00AA0E3E" w:rsidRPr="00AA0E3E" w:rsidRDefault="00AA0E3E" w:rsidP="00AA0E3E">
            <w:pPr>
              <w:spacing w:before="100" w:beforeAutospacing="1" w:after="100" w:afterAutospacing="1"/>
              <w:ind w:left="642"/>
              <w:rPr>
                <w:rFonts w:ascii="Arial" w:hAnsi="Arial" w:cs="Arial"/>
                <w:b/>
                <w:lang w:val="es-MX"/>
              </w:rPr>
            </w:pPr>
            <w:r w:rsidRPr="00AA0E3E">
              <w:rPr>
                <w:rFonts w:ascii="Arial" w:hAnsi="Arial" w:cs="Arial"/>
                <w:b/>
                <w:lang w:val="es-MX"/>
              </w:rPr>
              <w:t>S/ 5771.00</w:t>
            </w:r>
          </w:p>
        </w:tc>
      </w:tr>
    </w:tbl>
    <w:p w14:paraId="58BF6404" w14:textId="543E18C5" w:rsidR="00EE26DB" w:rsidRPr="00AA0E3E" w:rsidRDefault="00EE26DB" w:rsidP="00EE26DB">
      <w:pPr>
        <w:ind w:left="426"/>
        <w:jc w:val="both"/>
        <w:rPr>
          <w:rFonts w:ascii="Arial" w:hAnsi="Arial" w:cs="Arial"/>
          <w:b/>
          <w:sz w:val="16"/>
          <w:szCs w:val="16"/>
        </w:rPr>
      </w:pPr>
      <w:r w:rsidRPr="00AA0E3E">
        <w:rPr>
          <w:rFonts w:ascii="Arial" w:hAnsi="Arial" w:cs="Arial"/>
          <w:b/>
          <w:sz w:val="16"/>
          <w:szCs w:val="16"/>
        </w:rPr>
        <w:t xml:space="preserve">(*) Remuneración Básica y Bonos señalados, según Resolución de Gerencia General N° </w:t>
      </w:r>
      <w:r w:rsidR="00C47B14" w:rsidRPr="00AA0E3E">
        <w:rPr>
          <w:rFonts w:ascii="Arial" w:hAnsi="Arial" w:cs="Arial"/>
          <w:b/>
          <w:sz w:val="16"/>
          <w:szCs w:val="16"/>
        </w:rPr>
        <w:t>246</w:t>
      </w:r>
      <w:r w:rsidRPr="00AA0E3E">
        <w:rPr>
          <w:rFonts w:ascii="Arial" w:hAnsi="Arial" w:cs="Arial"/>
          <w:b/>
          <w:sz w:val="16"/>
          <w:szCs w:val="16"/>
        </w:rPr>
        <w:t>-GG-ESSALUD-20</w:t>
      </w:r>
      <w:r w:rsidR="004C6D75" w:rsidRPr="00AA0E3E">
        <w:rPr>
          <w:rFonts w:ascii="Arial" w:hAnsi="Arial" w:cs="Arial"/>
          <w:b/>
          <w:sz w:val="16"/>
          <w:szCs w:val="16"/>
        </w:rPr>
        <w:t>2</w:t>
      </w:r>
      <w:r w:rsidR="00C47B14" w:rsidRPr="00AA0E3E">
        <w:rPr>
          <w:rFonts w:ascii="Arial" w:hAnsi="Arial" w:cs="Arial"/>
          <w:b/>
          <w:sz w:val="16"/>
          <w:szCs w:val="16"/>
        </w:rPr>
        <w:t>3</w:t>
      </w:r>
      <w:r w:rsidRPr="00AA0E3E">
        <w:rPr>
          <w:rFonts w:ascii="Arial" w:hAnsi="Arial" w:cs="Arial"/>
          <w:b/>
          <w:sz w:val="16"/>
          <w:szCs w:val="16"/>
        </w:rPr>
        <w:t xml:space="preserve">. </w:t>
      </w:r>
    </w:p>
    <w:p w14:paraId="6DE401F6" w14:textId="77777777" w:rsidR="00453812" w:rsidRPr="00AA0E3E" w:rsidRDefault="00453812" w:rsidP="008E5DFE">
      <w:pPr>
        <w:pStyle w:val="Sinespaciado"/>
        <w:jc w:val="both"/>
        <w:rPr>
          <w:rFonts w:ascii="Arial" w:hAnsi="Arial" w:cs="Arial"/>
          <w:sz w:val="20"/>
          <w:szCs w:val="20"/>
          <w:u w:val="single"/>
        </w:rPr>
      </w:pPr>
    </w:p>
    <w:p w14:paraId="0377DFE2" w14:textId="53E81F45" w:rsidR="00F5744E" w:rsidRPr="00AA0E3E" w:rsidRDefault="00F5744E" w:rsidP="00901BE1">
      <w:pPr>
        <w:pStyle w:val="Prrafodelista"/>
        <w:numPr>
          <w:ilvl w:val="0"/>
          <w:numId w:val="5"/>
        </w:numPr>
        <w:ind w:left="360" w:right="70" w:hanging="426"/>
        <w:jc w:val="both"/>
        <w:rPr>
          <w:sz w:val="16"/>
          <w:szCs w:val="16"/>
        </w:rPr>
      </w:pPr>
      <w:r w:rsidRPr="00AA0E3E">
        <w:rPr>
          <w:b/>
          <w:sz w:val="20"/>
          <w:szCs w:val="20"/>
          <w:lang w:eastAsia="es-PE"/>
        </w:rPr>
        <w:t>CRONO</w:t>
      </w:r>
      <w:r w:rsidR="006752A6" w:rsidRPr="00AA0E3E">
        <w:rPr>
          <w:b/>
          <w:sz w:val="20"/>
          <w:szCs w:val="20"/>
          <w:lang w:eastAsia="es-PE"/>
        </w:rPr>
        <w:t>GRAMA Y ETAPAS DEL PROCESO</w:t>
      </w:r>
    </w:p>
    <w:p w14:paraId="28D49BC6" w14:textId="64D9BCF6" w:rsidR="00F5744E" w:rsidRPr="00AA0E3E" w:rsidRDefault="00F5744E" w:rsidP="00F5744E">
      <w:pPr>
        <w:pStyle w:val="Sangradetextonormal"/>
        <w:tabs>
          <w:tab w:val="left" w:pos="360"/>
        </w:tabs>
        <w:ind w:left="1800" w:firstLine="0"/>
        <w:jc w:val="both"/>
        <w:rPr>
          <w:rFonts w:cs="Arial"/>
          <w:b w:val="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286"/>
        <w:gridCol w:w="2126"/>
      </w:tblGrid>
      <w:tr w:rsidR="00820344" w:rsidRPr="00AA0E3E" w14:paraId="6815FCAF" w14:textId="77777777" w:rsidTr="00133524">
        <w:trPr>
          <w:trHeight w:val="592"/>
        </w:trPr>
        <w:tc>
          <w:tcPr>
            <w:tcW w:w="3234" w:type="dxa"/>
            <w:gridSpan w:val="2"/>
            <w:tcBorders>
              <w:bottom w:val="single" w:sz="4" w:space="0" w:color="auto"/>
            </w:tcBorders>
            <w:shd w:val="clear" w:color="auto" w:fill="BDD6EE" w:themeFill="accent1" w:themeFillTint="66"/>
            <w:vAlign w:val="center"/>
          </w:tcPr>
          <w:p w14:paraId="4EAA325B" w14:textId="77777777" w:rsidR="00820344" w:rsidRPr="001B251A" w:rsidRDefault="00820344" w:rsidP="00D834BD">
            <w:pPr>
              <w:jc w:val="center"/>
              <w:rPr>
                <w:rFonts w:ascii="Arial" w:hAnsi="Arial" w:cs="Arial"/>
                <w:b/>
                <w:sz w:val="18"/>
                <w:szCs w:val="18"/>
                <w:lang w:val="es-MX"/>
              </w:rPr>
            </w:pPr>
            <w:r w:rsidRPr="001B251A">
              <w:rPr>
                <w:rFonts w:ascii="Arial" w:hAnsi="Arial" w:cs="Arial"/>
                <w:b/>
                <w:sz w:val="18"/>
                <w:szCs w:val="18"/>
                <w:lang w:val="es-MX"/>
              </w:rPr>
              <w:t>ETAPAS DEL PROCESO</w:t>
            </w:r>
          </w:p>
        </w:tc>
        <w:tc>
          <w:tcPr>
            <w:tcW w:w="3286" w:type="dxa"/>
            <w:shd w:val="clear" w:color="auto" w:fill="BDD6EE" w:themeFill="accent1" w:themeFillTint="66"/>
            <w:vAlign w:val="center"/>
          </w:tcPr>
          <w:p w14:paraId="725AB522" w14:textId="77777777" w:rsidR="00820344" w:rsidRPr="001B251A" w:rsidRDefault="00820344" w:rsidP="00D834BD">
            <w:pPr>
              <w:jc w:val="center"/>
              <w:rPr>
                <w:rFonts w:ascii="Arial" w:hAnsi="Arial" w:cs="Arial"/>
                <w:sz w:val="18"/>
                <w:szCs w:val="18"/>
                <w:lang w:val="es-MX"/>
              </w:rPr>
            </w:pPr>
            <w:r w:rsidRPr="001B251A">
              <w:rPr>
                <w:rFonts w:ascii="Arial" w:hAnsi="Arial" w:cs="Arial"/>
                <w:b/>
                <w:sz w:val="18"/>
                <w:szCs w:val="18"/>
                <w:lang w:val="es-MX"/>
              </w:rPr>
              <w:t>FECHA Y HORA</w:t>
            </w:r>
          </w:p>
        </w:tc>
        <w:tc>
          <w:tcPr>
            <w:tcW w:w="2126" w:type="dxa"/>
            <w:shd w:val="clear" w:color="auto" w:fill="BDD6EE" w:themeFill="accent1" w:themeFillTint="66"/>
            <w:vAlign w:val="center"/>
          </w:tcPr>
          <w:p w14:paraId="1CE3BEA8" w14:textId="2FD6F492" w:rsidR="00820344" w:rsidRPr="001B251A" w:rsidRDefault="00DE37DC" w:rsidP="00D834BD">
            <w:pPr>
              <w:jc w:val="center"/>
              <w:rPr>
                <w:rFonts w:ascii="Arial" w:hAnsi="Arial" w:cs="Arial"/>
                <w:b/>
                <w:sz w:val="18"/>
                <w:szCs w:val="18"/>
                <w:lang w:val="es-MX"/>
              </w:rPr>
            </w:pPr>
            <w:r w:rsidRPr="001B251A">
              <w:rPr>
                <w:rFonts w:ascii="Arial" w:hAnsi="Arial" w:cs="Arial"/>
                <w:b/>
                <w:sz w:val="18"/>
                <w:szCs w:val="18"/>
                <w:lang w:val="es-MX"/>
              </w:rPr>
              <w:t>Á</w:t>
            </w:r>
            <w:r w:rsidR="00820344" w:rsidRPr="001B251A">
              <w:rPr>
                <w:rFonts w:ascii="Arial" w:hAnsi="Arial" w:cs="Arial"/>
                <w:b/>
                <w:sz w:val="18"/>
                <w:szCs w:val="18"/>
                <w:lang w:val="es-MX"/>
              </w:rPr>
              <w:t>REA RESPONSABLE</w:t>
            </w:r>
          </w:p>
        </w:tc>
      </w:tr>
      <w:tr w:rsidR="00820344" w:rsidRPr="003A7C1C" w14:paraId="33832FAA" w14:textId="77777777" w:rsidTr="00133524">
        <w:trPr>
          <w:trHeight w:val="367"/>
        </w:trPr>
        <w:tc>
          <w:tcPr>
            <w:tcW w:w="425" w:type="dxa"/>
            <w:tcBorders>
              <w:top w:val="single" w:sz="4" w:space="0" w:color="auto"/>
              <w:left w:val="single" w:sz="4" w:space="0" w:color="auto"/>
              <w:right w:val="single" w:sz="4" w:space="0" w:color="auto"/>
            </w:tcBorders>
            <w:shd w:val="clear" w:color="auto" w:fill="auto"/>
            <w:vAlign w:val="center"/>
          </w:tcPr>
          <w:p w14:paraId="2E8BB49F" w14:textId="77777777" w:rsidR="00820344" w:rsidRPr="001B251A" w:rsidRDefault="00820344" w:rsidP="00D834BD">
            <w:pPr>
              <w:jc w:val="center"/>
              <w:rPr>
                <w:rFonts w:ascii="Arial" w:hAnsi="Arial" w:cs="Arial"/>
                <w:sz w:val="18"/>
                <w:szCs w:val="18"/>
                <w:lang w:val="es-MX"/>
              </w:rPr>
            </w:pPr>
            <w:r w:rsidRPr="001B251A">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409CF295" w14:textId="227D3CA5" w:rsidR="00820344" w:rsidRPr="001B251A" w:rsidRDefault="00894B2E" w:rsidP="00D834BD">
            <w:pPr>
              <w:jc w:val="both"/>
              <w:rPr>
                <w:rFonts w:ascii="Arial" w:hAnsi="Arial" w:cs="Arial"/>
                <w:sz w:val="18"/>
                <w:szCs w:val="18"/>
                <w:lang w:val="es-MX"/>
              </w:rPr>
            </w:pPr>
            <w:r w:rsidRPr="001B251A">
              <w:rPr>
                <w:rFonts w:ascii="Arial" w:hAnsi="Arial" w:cs="Arial"/>
                <w:sz w:val="18"/>
                <w:szCs w:val="18"/>
                <w:lang w:val="es-MX"/>
              </w:rPr>
              <w:t xml:space="preserve">Aprobación del Aviso de </w:t>
            </w:r>
            <w:r w:rsidR="00820344" w:rsidRPr="001B251A">
              <w:rPr>
                <w:rFonts w:ascii="Arial" w:hAnsi="Arial" w:cs="Arial"/>
                <w:sz w:val="18"/>
                <w:szCs w:val="18"/>
                <w:lang w:val="es-MX"/>
              </w:rPr>
              <w:t xml:space="preserve">Convocatoria </w:t>
            </w:r>
          </w:p>
        </w:tc>
        <w:tc>
          <w:tcPr>
            <w:tcW w:w="3286" w:type="dxa"/>
            <w:tcBorders>
              <w:left w:val="single" w:sz="4" w:space="0" w:color="auto"/>
            </w:tcBorders>
            <w:shd w:val="clear" w:color="auto" w:fill="auto"/>
            <w:vAlign w:val="center"/>
          </w:tcPr>
          <w:p w14:paraId="60130828" w14:textId="695FD991" w:rsidR="00820344" w:rsidRPr="001B251A" w:rsidRDefault="001B251A" w:rsidP="00AF2EAE">
            <w:pPr>
              <w:jc w:val="center"/>
              <w:rPr>
                <w:rFonts w:ascii="Arial" w:hAnsi="Arial" w:cs="Arial"/>
                <w:sz w:val="18"/>
                <w:szCs w:val="18"/>
                <w:lang w:val="es-MX"/>
              </w:rPr>
            </w:pPr>
            <w:r w:rsidRPr="001B251A">
              <w:rPr>
                <w:rFonts w:ascii="Arial" w:hAnsi="Arial" w:cs="Arial"/>
                <w:sz w:val="18"/>
                <w:szCs w:val="18"/>
                <w:lang w:val="es-MX"/>
              </w:rPr>
              <w:t>0</w:t>
            </w:r>
            <w:r w:rsidR="00AF2EAE">
              <w:rPr>
                <w:rFonts w:ascii="Arial" w:hAnsi="Arial" w:cs="Arial"/>
                <w:sz w:val="18"/>
                <w:szCs w:val="18"/>
                <w:lang w:val="es-MX"/>
              </w:rPr>
              <w:t>5</w:t>
            </w:r>
            <w:r w:rsidRPr="001B251A">
              <w:rPr>
                <w:rFonts w:ascii="Arial" w:hAnsi="Arial" w:cs="Arial"/>
                <w:sz w:val="18"/>
                <w:szCs w:val="18"/>
                <w:lang w:val="es-MX"/>
              </w:rPr>
              <w:t xml:space="preserve"> de setiembre</w:t>
            </w:r>
            <w:r w:rsidR="00820344" w:rsidRPr="001B251A">
              <w:rPr>
                <w:rFonts w:ascii="Arial" w:hAnsi="Arial" w:cs="Arial"/>
                <w:sz w:val="18"/>
                <w:szCs w:val="18"/>
                <w:lang w:val="es-MX"/>
              </w:rPr>
              <w:t xml:space="preserve"> del 202</w:t>
            </w:r>
            <w:r w:rsidR="008A6101" w:rsidRPr="001B251A">
              <w:rPr>
                <w:rFonts w:ascii="Arial" w:hAnsi="Arial" w:cs="Arial"/>
                <w:sz w:val="18"/>
                <w:szCs w:val="18"/>
                <w:lang w:val="es-MX"/>
              </w:rPr>
              <w:t>3</w:t>
            </w:r>
          </w:p>
        </w:tc>
        <w:tc>
          <w:tcPr>
            <w:tcW w:w="2126" w:type="dxa"/>
            <w:shd w:val="clear" w:color="auto" w:fill="auto"/>
            <w:vAlign w:val="center"/>
          </w:tcPr>
          <w:p w14:paraId="552CD20D" w14:textId="6B8E02B3" w:rsidR="00820344" w:rsidRPr="001B251A" w:rsidRDefault="00EF6B28" w:rsidP="008A6101">
            <w:pPr>
              <w:jc w:val="center"/>
              <w:rPr>
                <w:rFonts w:ascii="Arial" w:hAnsi="Arial" w:cs="Arial"/>
                <w:sz w:val="18"/>
                <w:szCs w:val="18"/>
                <w:lang w:val="es-MX"/>
              </w:rPr>
            </w:pPr>
            <w:r w:rsidRPr="001B251A">
              <w:rPr>
                <w:rFonts w:ascii="Arial" w:hAnsi="Arial" w:cs="Arial"/>
                <w:sz w:val="18"/>
                <w:szCs w:val="18"/>
                <w:lang w:val="es-MX"/>
              </w:rPr>
              <w:t xml:space="preserve">SGGI – </w:t>
            </w:r>
            <w:r w:rsidR="008A6101" w:rsidRPr="001B251A">
              <w:rPr>
                <w:rFonts w:ascii="Arial" w:hAnsi="Arial" w:cs="Arial"/>
                <w:sz w:val="18"/>
                <w:szCs w:val="18"/>
                <w:lang w:val="es-MX"/>
              </w:rPr>
              <w:t>URRHH</w:t>
            </w:r>
          </w:p>
        </w:tc>
      </w:tr>
      <w:tr w:rsidR="00820344" w:rsidRPr="003A7C1C" w14:paraId="45E226C8" w14:textId="77777777" w:rsidTr="00D834BD">
        <w:trPr>
          <w:trHeight w:val="328"/>
        </w:trPr>
        <w:tc>
          <w:tcPr>
            <w:tcW w:w="8646" w:type="dxa"/>
            <w:gridSpan w:val="4"/>
            <w:tcBorders>
              <w:top w:val="single" w:sz="4" w:space="0" w:color="auto"/>
            </w:tcBorders>
            <w:shd w:val="clear" w:color="auto" w:fill="BDD6EE" w:themeFill="accent1" w:themeFillTint="66"/>
            <w:vAlign w:val="center"/>
          </w:tcPr>
          <w:p w14:paraId="42620838" w14:textId="77777777" w:rsidR="00820344" w:rsidRPr="001B251A" w:rsidRDefault="00820344" w:rsidP="00D834BD">
            <w:pPr>
              <w:jc w:val="both"/>
              <w:rPr>
                <w:rFonts w:ascii="Arial" w:hAnsi="Arial" w:cs="Arial"/>
                <w:sz w:val="18"/>
                <w:szCs w:val="18"/>
                <w:lang w:val="es-MX"/>
              </w:rPr>
            </w:pPr>
            <w:r w:rsidRPr="001B251A">
              <w:rPr>
                <w:rFonts w:ascii="Arial" w:hAnsi="Arial" w:cs="Arial"/>
                <w:b/>
                <w:sz w:val="18"/>
                <w:szCs w:val="18"/>
                <w:lang w:val="es-MX"/>
              </w:rPr>
              <w:t>CONVOCATORIA E INSCRIPCIÓN</w:t>
            </w:r>
          </w:p>
        </w:tc>
      </w:tr>
      <w:tr w:rsidR="00820344" w:rsidRPr="003A7C1C" w14:paraId="49E7E9C5" w14:textId="77777777" w:rsidTr="00133524">
        <w:trPr>
          <w:trHeight w:val="681"/>
        </w:trPr>
        <w:tc>
          <w:tcPr>
            <w:tcW w:w="425" w:type="dxa"/>
            <w:vAlign w:val="center"/>
          </w:tcPr>
          <w:p w14:paraId="0FF6A9B7" w14:textId="41AF775F" w:rsidR="00820344" w:rsidRPr="001B251A" w:rsidRDefault="00C47B14" w:rsidP="00D834BD">
            <w:pPr>
              <w:jc w:val="center"/>
              <w:rPr>
                <w:rFonts w:ascii="Arial" w:hAnsi="Arial" w:cs="Arial"/>
                <w:sz w:val="18"/>
                <w:szCs w:val="18"/>
                <w:lang w:val="es-MX"/>
              </w:rPr>
            </w:pPr>
            <w:r w:rsidRPr="001B251A">
              <w:rPr>
                <w:rFonts w:ascii="Arial" w:hAnsi="Arial" w:cs="Arial"/>
                <w:sz w:val="18"/>
                <w:szCs w:val="18"/>
                <w:lang w:val="es-MX"/>
              </w:rPr>
              <w:t>2</w:t>
            </w:r>
          </w:p>
        </w:tc>
        <w:tc>
          <w:tcPr>
            <w:tcW w:w="2809" w:type="dxa"/>
            <w:tcBorders>
              <w:bottom w:val="single" w:sz="4" w:space="0" w:color="auto"/>
            </w:tcBorders>
            <w:vAlign w:val="center"/>
          </w:tcPr>
          <w:p w14:paraId="04D989E8" w14:textId="671F4826" w:rsidR="00820344" w:rsidRPr="001B251A" w:rsidRDefault="00820344" w:rsidP="00E1544F">
            <w:pPr>
              <w:suppressAutoHyphens w:val="0"/>
              <w:spacing w:line="276" w:lineRule="auto"/>
              <w:rPr>
                <w:rFonts w:ascii="Arial" w:hAnsi="Arial" w:cs="Arial"/>
                <w:b/>
                <w:sz w:val="18"/>
                <w:szCs w:val="18"/>
                <w:lang w:eastAsia="es-ES"/>
              </w:rPr>
            </w:pPr>
            <w:r w:rsidRPr="001B251A">
              <w:rPr>
                <w:rFonts w:ascii="Arial" w:eastAsia="Calibri" w:hAnsi="Arial" w:cs="Arial"/>
                <w:lang w:eastAsia="es-ES"/>
              </w:rPr>
              <w:t xml:space="preserve">Publicación </w:t>
            </w:r>
            <w:r w:rsidR="00FD1531" w:rsidRPr="001B251A">
              <w:rPr>
                <w:rFonts w:ascii="Arial" w:eastAsia="Calibri" w:hAnsi="Arial" w:cs="Arial"/>
                <w:lang w:eastAsia="es-ES"/>
              </w:rPr>
              <w:t xml:space="preserve">del </w:t>
            </w:r>
            <w:r w:rsidR="00E1544F" w:rsidRPr="001B251A">
              <w:rPr>
                <w:rFonts w:ascii="Arial" w:eastAsia="Calibri" w:hAnsi="Arial" w:cs="Arial"/>
                <w:lang w:eastAsia="es-ES"/>
              </w:rPr>
              <w:t>A</w:t>
            </w:r>
            <w:r w:rsidR="00FD1531" w:rsidRPr="001B251A">
              <w:rPr>
                <w:rFonts w:ascii="Arial" w:eastAsia="Calibri" w:hAnsi="Arial" w:cs="Arial"/>
                <w:lang w:eastAsia="es-ES"/>
              </w:rPr>
              <w:t>viso de</w:t>
            </w:r>
            <w:r w:rsidR="00E1544F" w:rsidRPr="001B251A">
              <w:rPr>
                <w:rFonts w:ascii="Arial" w:eastAsia="Calibri" w:hAnsi="Arial" w:cs="Arial"/>
                <w:lang w:eastAsia="es-ES"/>
              </w:rPr>
              <w:t xml:space="preserve"> C</w:t>
            </w:r>
            <w:r w:rsidRPr="001B251A">
              <w:rPr>
                <w:rFonts w:ascii="Arial" w:eastAsia="Calibri" w:hAnsi="Arial" w:cs="Arial"/>
                <w:lang w:eastAsia="es-ES"/>
              </w:rPr>
              <w:t xml:space="preserve">onvocatoria en la página </w:t>
            </w:r>
            <w:r w:rsidRPr="001B251A">
              <w:rPr>
                <w:rFonts w:ascii="Arial" w:eastAsia="Calibri" w:hAnsi="Arial" w:cs="Arial"/>
                <w:color w:val="000000"/>
                <w:lang w:eastAsia="es-ES"/>
              </w:rPr>
              <w:t>Web institucional</w:t>
            </w:r>
          </w:p>
        </w:tc>
        <w:tc>
          <w:tcPr>
            <w:tcW w:w="3286" w:type="dxa"/>
            <w:vAlign w:val="center"/>
          </w:tcPr>
          <w:p w14:paraId="288C3424" w14:textId="23986458" w:rsidR="00820344" w:rsidRPr="001B251A" w:rsidRDefault="00820344" w:rsidP="001B251A">
            <w:pPr>
              <w:suppressAutoHyphens w:val="0"/>
              <w:spacing w:line="276" w:lineRule="auto"/>
              <w:jc w:val="center"/>
              <w:rPr>
                <w:rFonts w:ascii="Arial" w:hAnsi="Arial" w:cs="Arial"/>
                <w:sz w:val="18"/>
                <w:szCs w:val="18"/>
                <w:lang w:eastAsia="es-ES"/>
              </w:rPr>
            </w:pPr>
            <w:r w:rsidRPr="001B251A">
              <w:rPr>
                <w:rFonts w:ascii="Arial" w:eastAsia="Calibri" w:hAnsi="Arial" w:cs="Arial"/>
                <w:color w:val="000000"/>
                <w:sz w:val="18"/>
                <w:lang w:eastAsia="es-ES"/>
              </w:rPr>
              <w:t xml:space="preserve">A partir del </w:t>
            </w:r>
            <w:r w:rsidR="001B251A" w:rsidRPr="001B251A">
              <w:rPr>
                <w:rFonts w:ascii="Arial" w:eastAsia="Calibri" w:hAnsi="Arial" w:cs="Arial"/>
                <w:color w:val="000000"/>
                <w:sz w:val="18"/>
                <w:lang w:eastAsia="es-ES"/>
              </w:rPr>
              <w:t>05 de setiembre</w:t>
            </w:r>
            <w:r w:rsidRPr="001B251A">
              <w:rPr>
                <w:rFonts w:ascii="Arial" w:eastAsia="Calibri" w:hAnsi="Arial" w:cs="Arial"/>
                <w:color w:val="000000"/>
                <w:sz w:val="18"/>
                <w:lang w:eastAsia="es-ES"/>
              </w:rPr>
              <w:t xml:space="preserve"> del 202</w:t>
            </w:r>
            <w:r w:rsidR="008A6101" w:rsidRPr="001B251A">
              <w:rPr>
                <w:rFonts w:ascii="Arial" w:eastAsia="Calibri" w:hAnsi="Arial" w:cs="Arial"/>
                <w:color w:val="000000"/>
                <w:sz w:val="18"/>
                <w:lang w:eastAsia="es-ES"/>
              </w:rPr>
              <w:t>3</w:t>
            </w:r>
          </w:p>
        </w:tc>
        <w:tc>
          <w:tcPr>
            <w:tcW w:w="2126" w:type="dxa"/>
            <w:vAlign w:val="center"/>
          </w:tcPr>
          <w:p w14:paraId="25B91F06" w14:textId="77777777" w:rsidR="00820344" w:rsidRPr="001B251A" w:rsidRDefault="00820344" w:rsidP="00D834BD">
            <w:pPr>
              <w:jc w:val="center"/>
              <w:rPr>
                <w:rFonts w:ascii="Arial" w:hAnsi="Arial" w:cs="Arial"/>
                <w:sz w:val="18"/>
                <w:szCs w:val="18"/>
                <w:lang w:val="en-US"/>
              </w:rPr>
            </w:pPr>
            <w:r w:rsidRPr="001B251A">
              <w:rPr>
                <w:rFonts w:ascii="Arial" w:hAnsi="Arial" w:cs="Arial"/>
                <w:sz w:val="18"/>
                <w:szCs w:val="18"/>
                <w:lang w:val="es-MX"/>
              </w:rPr>
              <w:t>SGGI-GCTIC</w:t>
            </w:r>
          </w:p>
        </w:tc>
      </w:tr>
      <w:tr w:rsidR="00AF2EAE" w:rsidRPr="003A7C1C" w14:paraId="5F540861" w14:textId="77777777" w:rsidTr="00133524">
        <w:trPr>
          <w:trHeight w:val="681"/>
        </w:trPr>
        <w:tc>
          <w:tcPr>
            <w:tcW w:w="425" w:type="dxa"/>
            <w:vAlign w:val="center"/>
          </w:tcPr>
          <w:p w14:paraId="60FFF412" w14:textId="442452E9" w:rsidR="00AF2EAE" w:rsidRPr="001B251A" w:rsidRDefault="00AF2EAE" w:rsidP="00AF2EAE">
            <w:pPr>
              <w:jc w:val="center"/>
              <w:rPr>
                <w:rFonts w:ascii="Arial" w:hAnsi="Arial" w:cs="Arial"/>
                <w:sz w:val="18"/>
                <w:szCs w:val="18"/>
                <w:lang w:val="es-MX"/>
              </w:rPr>
            </w:pPr>
            <w:r w:rsidRPr="001B251A">
              <w:rPr>
                <w:rFonts w:ascii="Arial" w:hAnsi="Arial" w:cs="Arial"/>
                <w:sz w:val="18"/>
                <w:szCs w:val="18"/>
                <w:lang w:val="es-MX"/>
              </w:rPr>
              <w:t>3</w:t>
            </w:r>
          </w:p>
        </w:tc>
        <w:tc>
          <w:tcPr>
            <w:tcW w:w="2809" w:type="dxa"/>
            <w:tcBorders>
              <w:bottom w:val="single" w:sz="4" w:space="0" w:color="auto"/>
            </w:tcBorders>
            <w:vAlign w:val="center"/>
          </w:tcPr>
          <w:p w14:paraId="564337A5" w14:textId="77777777" w:rsidR="00AF2EAE" w:rsidRPr="001B251A" w:rsidRDefault="00AF2EAE" w:rsidP="00AF2EAE">
            <w:pPr>
              <w:suppressAutoHyphens w:val="0"/>
              <w:spacing w:line="276" w:lineRule="auto"/>
              <w:rPr>
                <w:rFonts w:ascii="Arial" w:hAnsi="Arial" w:cs="Arial"/>
                <w:b/>
                <w:sz w:val="18"/>
                <w:szCs w:val="18"/>
                <w:lang w:eastAsia="es-ES"/>
              </w:rPr>
            </w:pPr>
            <w:r w:rsidRPr="001B251A">
              <w:rPr>
                <w:rFonts w:ascii="Arial" w:hAnsi="Arial" w:cs="Arial"/>
                <w:b/>
                <w:sz w:val="18"/>
                <w:szCs w:val="18"/>
                <w:lang w:eastAsia="es-ES"/>
              </w:rPr>
              <w:t>Inscripción por SISEP:</w:t>
            </w:r>
          </w:p>
          <w:p w14:paraId="6BBA9E5D" w14:textId="77777777" w:rsidR="00AF2EAE" w:rsidRPr="001B251A" w:rsidRDefault="00AF2EAE" w:rsidP="00AF2EAE">
            <w:pPr>
              <w:suppressAutoHyphens w:val="0"/>
              <w:spacing w:line="276" w:lineRule="auto"/>
              <w:rPr>
                <w:rFonts w:ascii="Arial" w:hAnsi="Arial" w:cs="Arial"/>
                <w:sz w:val="18"/>
                <w:szCs w:val="18"/>
              </w:rPr>
            </w:pPr>
            <w:r w:rsidRPr="001B251A">
              <w:rPr>
                <w:rFonts w:ascii="Arial" w:hAnsi="Arial" w:cs="Arial"/>
                <w:sz w:val="18"/>
                <w:szCs w:val="18"/>
              </w:rPr>
              <w:t>(</w:t>
            </w:r>
            <w:r w:rsidRPr="001B251A">
              <w:rPr>
                <w:rStyle w:val="Hipervnculo"/>
                <w:rFonts w:ascii="Arial" w:hAnsi="Arial" w:cs="Arial"/>
                <w:sz w:val="18"/>
                <w:szCs w:val="18"/>
              </w:rPr>
              <w:t>ww1.essalud.gob.pe/sisep)</w:t>
            </w:r>
          </w:p>
        </w:tc>
        <w:tc>
          <w:tcPr>
            <w:tcW w:w="3286" w:type="dxa"/>
            <w:vAlign w:val="center"/>
          </w:tcPr>
          <w:p w14:paraId="7B4CA53C" w14:textId="77777777" w:rsidR="00AF2EAE" w:rsidRPr="001B251A" w:rsidRDefault="00AF2EAE" w:rsidP="00AF2EAE">
            <w:pPr>
              <w:suppressAutoHyphens w:val="0"/>
              <w:spacing w:line="276" w:lineRule="auto"/>
              <w:jc w:val="center"/>
              <w:rPr>
                <w:rFonts w:ascii="Arial" w:hAnsi="Arial" w:cs="Arial"/>
                <w:sz w:val="18"/>
                <w:szCs w:val="18"/>
                <w:lang w:eastAsia="es-ES"/>
              </w:rPr>
            </w:pPr>
            <w:r w:rsidRPr="001B251A">
              <w:rPr>
                <w:rFonts w:ascii="Arial" w:hAnsi="Arial" w:cs="Arial"/>
                <w:sz w:val="18"/>
                <w:szCs w:val="18"/>
                <w:lang w:eastAsia="es-ES"/>
              </w:rPr>
              <w:t xml:space="preserve">Del </w:t>
            </w:r>
            <w:r>
              <w:rPr>
                <w:rFonts w:ascii="Arial" w:hAnsi="Arial" w:cs="Arial"/>
                <w:sz w:val="18"/>
                <w:szCs w:val="18"/>
                <w:lang w:eastAsia="es-ES"/>
              </w:rPr>
              <w:t>11 al 12</w:t>
            </w:r>
            <w:r w:rsidRPr="001B251A">
              <w:rPr>
                <w:rFonts w:ascii="Arial" w:hAnsi="Arial" w:cs="Arial"/>
                <w:sz w:val="18"/>
                <w:szCs w:val="18"/>
                <w:lang w:eastAsia="es-ES"/>
              </w:rPr>
              <w:t xml:space="preserve"> de setiembre del 2023 </w:t>
            </w:r>
          </w:p>
          <w:p w14:paraId="2F265950" w14:textId="466BF91D" w:rsidR="00AF2EAE" w:rsidRPr="001B251A" w:rsidRDefault="00AF2EAE" w:rsidP="00AF2EAE">
            <w:pPr>
              <w:suppressAutoHyphens w:val="0"/>
              <w:spacing w:line="276" w:lineRule="auto"/>
              <w:jc w:val="center"/>
              <w:rPr>
                <w:rFonts w:ascii="Arial" w:hAnsi="Arial" w:cs="Arial"/>
                <w:b/>
                <w:sz w:val="18"/>
                <w:szCs w:val="18"/>
                <w:u w:val="single"/>
                <w:lang w:val="es-MX"/>
              </w:rPr>
            </w:pPr>
            <w:r w:rsidRPr="001B251A">
              <w:rPr>
                <w:rFonts w:ascii="Arial" w:hAnsi="Arial" w:cs="Arial"/>
                <w:b/>
                <w:sz w:val="18"/>
                <w:szCs w:val="18"/>
                <w:u w:val="single"/>
                <w:lang w:eastAsia="es-ES"/>
              </w:rPr>
              <w:t>(hasta las 13:00 horas)</w:t>
            </w:r>
          </w:p>
        </w:tc>
        <w:tc>
          <w:tcPr>
            <w:tcW w:w="2126" w:type="dxa"/>
            <w:vMerge w:val="restart"/>
            <w:vAlign w:val="center"/>
          </w:tcPr>
          <w:p w14:paraId="6D3D2F7F" w14:textId="342028FF" w:rsidR="00AF2EAE" w:rsidRPr="001B251A" w:rsidRDefault="00AF2EAE" w:rsidP="00AF2EAE">
            <w:pPr>
              <w:jc w:val="center"/>
              <w:rPr>
                <w:rFonts w:ascii="Arial" w:hAnsi="Arial" w:cs="Arial"/>
                <w:sz w:val="18"/>
                <w:szCs w:val="18"/>
                <w:lang w:val="en-US"/>
              </w:rPr>
            </w:pPr>
            <w:r w:rsidRPr="001B251A">
              <w:rPr>
                <w:rFonts w:ascii="Arial" w:hAnsi="Arial" w:cs="Arial"/>
                <w:sz w:val="18"/>
                <w:szCs w:val="18"/>
                <w:lang w:val="en-US"/>
              </w:rPr>
              <w:t>SGGI –  GCTIC</w:t>
            </w:r>
          </w:p>
        </w:tc>
      </w:tr>
      <w:tr w:rsidR="00AF2EAE" w:rsidRPr="001B251A" w14:paraId="46BE027B" w14:textId="77777777" w:rsidTr="00133524">
        <w:trPr>
          <w:trHeight w:val="548"/>
        </w:trPr>
        <w:tc>
          <w:tcPr>
            <w:tcW w:w="425" w:type="dxa"/>
            <w:vAlign w:val="center"/>
          </w:tcPr>
          <w:p w14:paraId="35D26B26" w14:textId="62DDE911" w:rsidR="00AF2EAE" w:rsidRPr="001B251A" w:rsidRDefault="00AF2EAE" w:rsidP="00AF2EAE">
            <w:pPr>
              <w:jc w:val="center"/>
              <w:rPr>
                <w:rFonts w:ascii="Arial" w:hAnsi="Arial" w:cs="Arial"/>
                <w:sz w:val="18"/>
                <w:szCs w:val="18"/>
                <w:lang w:val="es-MX"/>
              </w:rPr>
            </w:pPr>
            <w:r w:rsidRPr="001B251A">
              <w:rPr>
                <w:rFonts w:ascii="Arial" w:hAnsi="Arial" w:cs="Arial"/>
                <w:sz w:val="18"/>
                <w:szCs w:val="18"/>
                <w:lang w:val="es-MX"/>
              </w:rPr>
              <w:t>4</w:t>
            </w:r>
          </w:p>
        </w:tc>
        <w:tc>
          <w:tcPr>
            <w:tcW w:w="2809" w:type="dxa"/>
            <w:tcBorders>
              <w:bottom w:val="single" w:sz="4" w:space="0" w:color="auto"/>
            </w:tcBorders>
            <w:vAlign w:val="center"/>
          </w:tcPr>
          <w:p w14:paraId="64655896" w14:textId="77777777" w:rsidR="00AF2EAE" w:rsidRPr="001B251A" w:rsidRDefault="00AF2EAE" w:rsidP="00AF2EAE">
            <w:pPr>
              <w:suppressAutoHyphens w:val="0"/>
              <w:autoSpaceDE w:val="0"/>
              <w:autoSpaceDN w:val="0"/>
              <w:adjustRightInd w:val="0"/>
              <w:rPr>
                <w:rFonts w:ascii="Arial" w:hAnsi="Arial" w:cs="Arial"/>
                <w:b/>
                <w:sz w:val="18"/>
                <w:szCs w:val="18"/>
                <w:lang w:eastAsia="es-ES"/>
              </w:rPr>
            </w:pPr>
            <w:r w:rsidRPr="001B251A">
              <w:rPr>
                <w:rFonts w:ascii="Arial" w:hAnsi="Arial" w:cs="Arial"/>
                <w:b/>
                <w:sz w:val="18"/>
                <w:szCs w:val="18"/>
                <w:lang w:val="es-MX"/>
              </w:rPr>
              <w:t xml:space="preserve">Resultado de Postulantes inscritos en el SISEP </w:t>
            </w:r>
          </w:p>
        </w:tc>
        <w:tc>
          <w:tcPr>
            <w:tcW w:w="3286" w:type="dxa"/>
            <w:vAlign w:val="center"/>
          </w:tcPr>
          <w:p w14:paraId="482DCADB" w14:textId="77777777" w:rsidR="00AF2EAE" w:rsidRPr="001B251A" w:rsidRDefault="00AF2EAE" w:rsidP="00AF2EAE">
            <w:pPr>
              <w:suppressAutoHyphens w:val="0"/>
              <w:spacing w:line="276" w:lineRule="auto"/>
              <w:jc w:val="center"/>
              <w:rPr>
                <w:rFonts w:ascii="Arial" w:hAnsi="Arial" w:cs="Arial"/>
                <w:sz w:val="18"/>
                <w:szCs w:val="18"/>
                <w:lang w:eastAsia="es-ES"/>
              </w:rPr>
            </w:pPr>
            <w:r w:rsidRPr="001B251A">
              <w:rPr>
                <w:rFonts w:ascii="Arial" w:hAnsi="Arial" w:cs="Arial"/>
                <w:sz w:val="18"/>
                <w:szCs w:val="18"/>
                <w:lang w:eastAsia="es-ES"/>
              </w:rPr>
              <w:t>1</w:t>
            </w:r>
            <w:r>
              <w:rPr>
                <w:rFonts w:ascii="Arial" w:hAnsi="Arial" w:cs="Arial"/>
                <w:sz w:val="18"/>
                <w:szCs w:val="18"/>
                <w:lang w:eastAsia="es-ES"/>
              </w:rPr>
              <w:t>2</w:t>
            </w:r>
            <w:r w:rsidRPr="001B251A">
              <w:rPr>
                <w:rFonts w:ascii="Arial" w:hAnsi="Arial" w:cs="Arial"/>
                <w:sz w:val="18"/>
                <w:szCs w:val="18"/>
                <w:lang w:eastAsia="es-ES"/>
              </w:rPr>
              <w:t xml:space="preserve"> de setiembre del 2023</w:t>
            </w:r>
          </w:p>
          <w:p w14:paraId="1FCC05C2" w14:textId="77777777" w:rsidR="00AF2EAE" w:rsidRPr="001B251A" w:rsidRDefault="00AF2EAE" w:rsidP="00AF2EAE">
            <w:pPr>
              <w:suppressAutoHyphens w:val="0"/>
              <w:spacing w:line="276" w:lineRule="auto"/>
              <w:jc w:val="center"/>
              <w:rPr>
                <w:rFonts w:ascii="Arial" w:hAnsi="Arial" w:cs="Arial"/>
                <w:sz w:val="18"/>
                <w:szCs w:val="18"/>
                <w:lang w:eastAsia="es-ES"/>
              </w:rPr>
            </w:pPr>
            <w:r w:rsidRPr="001B251A">
              <w:rPr>
                <w:rFonts w:ascii="Arial" w:hAnsi="Arial" w:cs="Arial"/>
                <w:sz w:val="18"/>
                <w:szCs w:val="18"/>
                <w:lang w:eastAsia="es-ES"/>
              </w:rPr>
              <w:t>a partir de las 16:00 horas</w:t>
            </w:r>
          </w:p>
          <w:p w14:paraId="030269C7" w14:textId="7105A0EA" w:rsidR="00AF2EAE" w:rsidRPr="001B251A" w:rsidRDefault="00AF2EAE" w:rsidP="00AF2EAE">
            <w:pPr>
              <w:suppressAutoHyphens w:val="0"/>
              <w:spacing w:line="276" w:lineRule="auto"/>
              <w:jc w:val="center"/>
              <w:rPr>
                <w:rFonts w:ascii="Arial" w:hAnsi="Arial" w:cs="Arial"/>
                <w:sz w:val="18"/>
                <w:szCs w:val="18"/>
                <w:lang w:val="es-MX"/>
              </w:rPr>
            </w:pPr>
            <w:r w:rsidRPr="001B251A">
              <w:rPr>
                <w:rFonts w:ascii="Arial" w:hAnsi="Arial" w:cs="Arial"/>
                <w:sz w:val="18"/>
                <w:szCs w:val="18"/>
                <w:lang w:val="es-MX"/>
              </w:rPr>
              <w:t>a través de la página web institucional</w:t>
            </w:r>
            <w:r w:rsidRPr="001B251A">
              <w:rPr>
                <w:rStyle w:val="Hipervnculo"/>
                <w:rFonts w:ascii="Arial" w:hAnsi="Arial" w:cs="Arial"/>
                <w:color w:val="auto"/>
                <w:sz w:val="18"/>
                <w:szCs w:val="18"/>
              </w:rPr>
              <w:t xml:space="preserve"> </w:t>
            </w:r>
            <w:hyperlink r:id="rId10" w:history="1">
              <w:r w:rsidRPr="001B251A">
                <w:rPr>
                  <w:rStyle w:val="Hipervnculo"/>
                  <w:rFonts w:ascii="Arial" w:hAnsi="Arial" w:cs="Arial"/>
                  <w:color w:val="auto"/>
                  <w:sz w:val="18"/>
                  <w:szCs w:val="18"/>
                </w:rPr>
                <w:t>http://convocatorias.essalud.gob.pe/</w:t>
              </w:r>
            </w:hyperlink>
          </w:p>
        </w:tc>
        <w:tc>
          <w:tcPr>
            <w:tcW w:w="2126" w:type="dxa"/>
            <w:vMerge/>
            <w:vAlign w:val="center"/>
          </w:tcPr>
          <w:p w14:paraId="0EA0B7F6" w14:textId="77777777" w:rsidR="00AF2EAE" w:rsidRPr="001B251A" w:rsidRDefault="00AF2EAE" w:rsidP="00AF2EAE">
            <w:pPr>
              <w:jc w:val="center"/>
              <w:rPr>
                <w:rFonts w:ascii="Arial" w:hAnsi="Arial" w:cs="Arial"/>
                <w:sz w:val="18"/>
                <w:szCs w:val="18"/>
                <w:lang w:val="es-MX"/>
              </w:rPr>
            </w:pPr>
          </w:p>
        </w:tc>
      </w:tr>
      <w:tr w:rsidR="00AF2EAE" w:rsidRPr="001B251A" w14:paraId="6903156E" w14:textId="77777777" w:rsidTr="00D834BD">
        <w:trPr>
          <w:trHeight w:val="281"/>
        </w:trPr>
        <w:tc>
          <w:tcPr>
            <w:tcW w:w="8646" w:type="dxa"/>
            <w:gridSpan w:val="4"/>
            <w:shd w:val="clear" w:color="auto" w:fill="BDD6EE" w:themeFill="accent1" w:themeFillTint="66"/>
            <w:vAlign w:val="center"/>
          </w:tcPr>
          <w:p w14:paraId="0271F650" w14:textId="77777777" w:rsidR="00AF2EAE" w:rsidRPr="001B251A" w:rsidRDefault="00AF2EAE" w:rsidP="00AF2EAE">
            <w:pPr>
              <w:jc w:val="both"/>
              <w:rPr>
                <w:rFonts w:ascii="Arial" w:hAnsi="Arial" w:cs="Arial"/>
                <w:sz w:val="18"/>
                <w:szCs w:val="18"/>
                <w:lang w:val="es-MX"/>
              </w:rPr>
            </w:pPr>
            <w:r w:rsidRPr="001B251A">
              <w:rPr>
                <w:rFonts w:ascii="Arial" w:hAnsi="Arial" w:cs="Arial"/>
                <w:b/>
                <w:sz w:val="18"/>
                <w:szCs w:val="18"/>
                <w:lang w:val="es-MX"/>
              </w:rPr>
              <w:t>SELECCIÓN</w:t>
            </w:r>
          </w:p>
        </w:tc>
      </w:tr>
      <w:tr w:rsidR="00AF2EAE" w:rsidRPr="001B251A" w14:paraId="4E0FF3DB" w14:textId="77777777" w:rsidTr="00133524">
        <w:trPr>
          <w:trHeight w:val="473"/>
        </w:trPr>
        <w:tc>
          <w:tcPr>
            <w:tcW w:w="425" w:type="dxa"/>
            <w:shd w:val="clear" w:color="auto" w:fill="auto"/>
            <w:vAlign w:val="center"/>
          </w:tcPr>
          <w:p w14:paraId="1D353AFB" w14:textId="500AF61D" w:rsidR="00AF2EAE" w:rsidRPr="001B251A" w:rsidRDefault="00AF2EAE" w:rsidP="00AF2EAE">
            <w:pPr>
              <w:jc w:val="center"/>
              <w:rPr>
                <w:rFonts w:ascii="Arial" w:hAnsi="Arial" w:cs="Arial"/>
                <w:sz w:val="18"/>
                <w:szCs w:val="18"/>
                <w:lang w:val="es-MX"/>
              </w:rPr>
            </w:pPr>
            <w:r w:rsidRPr="001B251A">
              <w:rPr>
                <w:rFonts w:ascii="Arial" w:hAnsi="Arial" w:cs="Arial"/>
                <w:sz w:val="18"/>
                <w:szCs w:val="18"/>
                <w:lang w:val="es-MX"/>
              </w:rPr>
              <w:t>5</w:t>
            </w:r>
          </w:p>
        </w:tc>
        <w:tc>
          <w:tcPr>
            <w:tcW w:w="2809" w:type="dxa"/>
            <w:vAlign w:val="center"/>
          </w:tcPr>
          <w:p w14:paraId="1E247DF0" w14:textId="160E7730" w:rsidR="00AF2EAE" w:rsidRPr="001B251A" w:rsidRDefault="00AF2EAE" w:rsidP="00AF2EAE">
            <w:pPr>
              <w:jc w:val="both"/>
              <w:rPr>
                <w:rFonts w:ascii="Arial" w:hAnsi="Arial" w:cs="Arial"/>
                <w:b/>
                <w:sz w:val="18"/>
                <w:szCs w:val="18"/>
                <w:lang w:val="es-MX"/>
              </w:rPr>
            </w:pPr>
            <w:r w:rsidRPr="001B251A">
              <w:rPr>
                <w:rFonts w:ascii="Arial" w:hAnsi="Arial" w:cs="Arial"/>
                <w:b/>
                <w:sz w:val="18"/>
                <w:szCs w:val="18"/>
                <w:lang w:val="es-MX"/>
              </w:rPr>
              <w:t xml:space="preserve">Prueba de enlace                   </w:t>
            </w:r>
            <w:r w:rsidRPr="001B251A">
              <w:rPr>
                <w:rFonts w:ascii="Arial" w:hAnsi="Arial" w:cs="Arial"/>
                <w:b/>
                <w:i/>
                <w:iCs/>
                <w:sz w:val="18"/>
                <w:szCs w:val="18"/>
                <w:lang w:val="es-MX"/>
              </w:rPr>
              <w:t>(Plataforma Virtual)</w:t>
            </w:r>
          </w:p>
        </w:tc>
        <w:tc>
          <w:tcPr>
            <w:tcW w:w="3286" w:type="dxa"/>
            <w:shd w:val="clear" w:color="auto" w:fill="auto"/>
            <w:vAlign w:val="center"/>
          </w:tcPr>
          <w:p w14:paraId="624B39FC" w14:textId="77777777" w:rsidR="00AF2EAE" w:rsidRPr="001B251A" w:rsidRDefault="00AF2EAE" w:rsidP="00AF2EAE">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13</w:t>
            </w:r>
            <w:r w:rsidRPr="001B251A">
              <w:rPr>
                <w:rFonts w:ascii="Arial" w:hAnsi="Arial" w:cs="Arial"/>
                <w:sz w:val="18"/>
                <w:szCs w:val="18"/>
                <w:lang w:eastAsia="es-ES"/>
              </w:rPr>
              <w:t xml:space="preserve"> de setiembre del 2023 </w:t>
            </w:r>
          </w:p>
          <w:p w14:paraId="127258C5" w14:textId="7AFC5947" w:rsidR="00AF2EAE" w:rsidRPr="001B251A" w:rsidRDefault="00AF2EAE" w:rsidP="00AF2EAE">
            <w:pPr>
              <w:jc w:val="center"/>
              <w:rPr>
                <w:rFonts w:ascii="Arial" w:hAnsi="Arial" w:cs="Arial"/>
                <w:sz w:val="18"/>
                <w:szCs w:val="18"/>
                <w:lang w:val="es-MX"/>
              </w:rPr>
            </w:pPr>
            <w:r w:rsidRPr="001B251A">
              <w:rPr>
                <w:rFonts w:ascii="Arial" w:hAnsi="Arial" w:cs="Arial"/>
                <w:sz w:val="18"/>
                <w:szCs w:val="18"/>
                <w:lang w:val="es-MX"/>
              </w:rPr>
              <w:t>a las 09:00 horas</w:t>
            </w:r>
          </w:p>
        </w:tc>
        <w:tc>
          <w:tcPr>
            <w:tcW w:w="2126" w:type="dxa"/>
            <w:shd w:val="clear" w:color="auto" w:fill="auto"/>
            <w:vAlign w:val="center"/>
          </w:tcPr>
          <w:p w14:paraId="47C43AC8" w14:textId="6F8A14B4" w:rsidR="00AF2EAE" w:rsidRPr="001B251A" w:rsidRDefault="00AF2EAE" w:rsidP="00AF2EAE">
            <w:pPr>
              <w:jc w:val="center"/>
              <w:rPr>
                <w:rFonts w:ascii="Arial" w:hAnsi="Arial" w:cs="Arial"/>
                <w:sz w:val="18"/>
                <w:szCs w:val="18"/>
                <w:lang w:val="es-MX"/>
              </w:rPr>
            </w:pPr>
            <w:r w:rsidRPr="001B251A">
              <w:rPr>
                <w:rFonts w:ascii="Arial" w:hAnsi="Arial" w:cs="Arial"/>
                <w:sz w:val="18"/>
                <w:szCs w:val="18"/>
                <w:lang w:val="es-MX"/>
              </w:rPr>
              <w:t>SGGI  – URRHH</w:t>
            </w:r>
          </w:p>
        </w:tc>
      </w:tr>
      <w:tr w:rsidR="00AF2EAE" w:rsidRPr="001B251A" w14:paraId="2EA06850" w14:textId="77777777" w:rsidTr="00133524">
        <w:trPr>
          <w:trHeight w:val="473"/>
        </w:trPr>
        <w:tc>
          <w:tcPr>
            <w:tcW w:w="425" w:type="dxa"/>
            <w:shd w:val="clear" w:color="auto" w:fill="auto"/>
            <w:vAlign w:val="center"/>
          </w:tcPr>
          <w:p w14:paraId="550AF34C" w14:textId="755EEEAA" w:rsidR="00AF2EAE" w:rsidRPr="001B251A" w:rsidRDefault="00AF2EAE" w:rsidP="00AF2EAE">
            <w:pPr>
              <w:jc w:val="center"/>
              <w:rPr>
                <w:rFonts w:ascii="Arial" w:hAnsi="Arial" w:cs="Arial"/>
                <w:sz w:val="18"/>
                <w:szCs w:val="18"/>
                <w:lang w:val="es-MX"/>
              </w:rPr>
            </w:pPr>
            <w:r w:rsidRPr="001B251A">
              <w:rPr>
                <w:rFonts w:ascii="Arial" w:hAnsi="Arial" w:cs="Arial"/>
                <w:sz w:val="18"/>
                <w:szCs w:val="18"/>
                <w:lang w:val="es-MX"/>
              </w:rPr>
              <w:t>6</w:t>
            </w:r>
          </w:p>
        </w:tc>
        <w:tc>
          <w:tcPr>
            <w:tcW w:w="2809" w:type="dxa"/>
            <w:vAlign w:val="center"/>
          </w:tcPr>
          <w:p w14:paraId="2024832D" w14:textId="0380C096" w:rsidR="00AF2EAE" w:rsidRPr="001B251A" w:rsidRDefault="00AF2EAE" w:rsidP="00AF2EAE">
            <w:pPr>
              <w:jc w:val="both"/>
              <w:rPr>
                <w:rFonts w:ascii="Arial" w:hAnsi="Arial" w:cs="Arial"/>
                <w:b/>
                <w:sz w:val="18"/>
                <w:szCs w:val="18"/>
                <w:lang w:val="es-MX"/>
              </w:rPr>
            </w:pPr>
            <w:r w:rsidRPr="001B251A">
              <w:rPr>
                <w:rFonts w:ascii="Arial" w:hAnsi="Arial" w:cs="Arial"/>
                <w:b/>
                <w:sz w:val="18"/>
                <w:szCs w:val="18"/>
                <w:lang w:val="es-MX"/>
              </w:rPr>
              <w:t xml:space="preserve">Evaluación de conocimientos </w:t>
            </w:r>
            <w:r w:rsidRPr="001B251A">
              <w:rPr>
                <w:rFonts w:ascii="Arial" w:hAnsi="Arial" w:cs="Arial"/>
                <w:b/>
                <w:i/>
                <w:iCs/>
                <w:sz w:val="18"/>
                <w:szCs w:val="18"/>
                <w:lang w:val="es-MX"/>
              </w:rPr>
              <w:t>(Plataforma Virtual)</w:t>
            </w:r>
          </w:p>
        </w:tc>
        <w:tc>
          <w:tcPr>
            <w:tcW w:w="3286" w:type="dxa"/>
            <w:shd w:val="clear" w:color="auto" w:fill="auto"/>
            <w:vAlign w:val="center"/>
          </w:tcPr>
          <w:p w14:paraId="36EF61B2" w14:textId="77777777" w:rsidR="00AF2EAE" w:rsidRPr="001B251A" w:rsidRDefault="00AF2EAE" w:rsidP="00AF2EAE">
            <w:pPr>
              <w:jc w:val="center"/>
              <w:rPr>
                <w:rFonts w:ascii="Arial" w:hAnsi="Arial" w:cs="Arial"/>
                <w:sz w:val="18"/>
                <w:szCs w:val="18"/>
                <w:lang w:eastAsia="es-ES"/>
              </w:rPr>
            </w:pPr>
            <w:r>
              <w:rPr>
                <w:rFonts w:ascii="Arial" w:hAnsi="Arial" w:cs="Arial"/>
                <w:sz w:val="18"/>
                <w:szCs w:val="18"/>
                <w:lang w:eastAsia="es-ES"/>
              </w:rPr>
              <w:t>13</w:t>
            </w:r>
            <w:r w:rsidRPr="001B251A">
              <w:rPr>
                <w:rFonts w:ascii="Arial" w:hAnsi="Arial" w:cs="Arial"/>
                <w:sz w:val="18"/>
                <w:szCs w:val="18"/>
                <w:lang w:eastAsia="es-ES"/>
              </w:rPr>
              <w:t xml:space="preserve"> de setiembre del 2023</w:t>
            </w:r>
          </w:p>
          <w:p w14:paraId="46696A07" w14:textId="1883C1EF" w:rsidR="00AF2EAE" w:rsidRPr="001B251A" w:rsidRDefault="00AF2EAE" w:rsidP="00AF2EAE">
            <w:pPr>
              <w:jc w:val="center"/>
              <w:rPr>
                <w:rFonts w:ascii="Arial" w:hAnsi="Arial" w:cs="Arial"/>
                <w:sz w:val="18"/>
                <w:szCs w:val="18"/>
                <w:lang w:val="es-MX"/>
              </w:rPr>
            </w:pPr>
            <w:r w:rsidRPr="001B251A">
              <w:rPr>
                <w:rFonts w:ascii="Arial" w:hAnsi="Arial" w:cs="Arial"/>
                <w:sz w:val="18"/>
                <w:szCs w:val="18"/>
                <w:lang w:val="es-MX"/>
              </w:rPr>
              <w:t xml:space="preserve">a las 10:00 horas </w:t>
            </w:r>
          </w:p>
        </w:tc>
        <w:tc>
          <w:tcPr>
            <w:tcW w:w="2126" w:type="dxa"/>
            <w:shd w:val="clear" w:color="auto" w:fill="auto"/>
            <w:vAlign w:val="center"/>
          </w:tcPr>
          <w:p w14:paraId="55155666" w14:textId="58B2B79E" w:rsidR="00AF2EAE" w:rsidRPr="001B251A" w:rsidRDefault="00AF2EAE" w:rsidP="00AF2EAE">
            <w:pPr>
              <w:jc w:val="center"/>
              <w:rPr>
                <w:rFonts w:ascii="Arial" w:hAnsi="Arial" w:cs="Arial"/>
                <w:sz w:val="18"/>
                <w:szCs w:val="18"/>
                <w:lang w:val="es-MX"/>
              </w:rPr>
            </w:pPr>
            <w:r w:rsidRPr="001B251A">
              <w:rPr>
                <w:rFonts w:ascii="Arial" w:hAnsi="Arial" w:cs="Arial"/>
                <w:sz w:val="18"/>
                <w:szCs w:val="18"/>
                <w:lang w:val="es-MX"/>
              </w:rPr>
              <w:t>SGGI – URRHH</w:t>
            </w:r>
          </w:p>
        </w:tc>
      </w:tr>
      <w:tr w:rsidR="00AF2EAE" w:rsidRPr="001B251A" w14:paraId="518EAA94" w14:textId="77777777" w:rsidTr="00133524">
        <w:trPr>
          <w:trHeight w:val="473"/>
        </w:trPr>
        <w:tc>
          <w:tcPr>
            <w:tcW w:w="425" w:type="dxa"/>
            <w:shd w:val="clear" w:color="auto" w:fill="auto"/>
            <w:vAlign w:val="center"/>
          </w:tcPr>
          <w:p w14:paraId="5ACE960F" w14:textId="6AB8DDF4" w:rsidR="00AF2EAE" w:rsidRPr="001B251A" w:rsidRDefault="00AF2EAE" w:rsidP="00AF2EAE">
            <w:pPr>
              <w:jc w:val="center"/>
              <w:rPr>
                <w:rFonts w:ascii="Arial" w:hAnsi="Arial" w:cs="Arial"/>
                <w:sz w:val="18"/>
                <w:szCs w:val="18"/>
                <w:lang w:val="es-MX"/>
              </w:rPr>
            </w:pPr>
            <w:r w:rsidRPr="001B251A">
              <w:rPr>
                <w:rFonts w:ascii="Arial" w:hAnsi="Arial" w:cs="Arial"/>
                <w:sz w:val="18"/>
                <w:szCs w:val="18"/>
                <w:lang w:val="es-MX"/>
              </w:rPr>
              <w:t>7</w:t>
            </w:r>
          </w:p>
        </w:tc>
        <w:tc>
          <w:tcPr>
            <w:tcW w:w="2809" w:type="dxa"/>
            <w:vAlign w:val="center"/>
          </w:tcPr>
          <w:p w14:paraId="425FA4DA" w14:textId="77777777" w:rsidR="00AF2EAE" w:rsidRPr="001B251A" w:rsidRDefault="00AF2EAE" w:rsidP="00AF2EAE">
            <w:pPr>
              <w:jc w:val="both"/>
              <w:rPr>
                <w:rFonts w:ascii="Arial" w:hAnsi="Arial" w:cs="Arial"/>
                <w:b/>
                <w:sz w:val="18"/>
                <w:szCs w:val="18"/>
                <w:lang w:val="es-MX"/>
              </w:rPr>
            </w:pPr>
            <w:r w:rsidRPr="001B251A">
              <w:rPr>
                <w:rFonts w:ascii="Arial" w:hAnsi="Arial" w:cs="Arial"/>
                <w:sz w:val="18"/>
                <w:szCs w:val="18"/>
                <w:lang w:val="es-MX"/>
              </w:rPr>
              <w:t>Publicación de resultados de la Evaluación de Conocimientos</w:t>
            </w:r>
          </w:p>
        </w:tc>
        <w:tc>
          <w:tcPr>
            <w:tcW w:w="3286" w:type="dxa"/>
            <w:shd w:val="clear" w:color="auto" w:fill="auto"/>
            <w:vAlign w:val="center"/>
          </w:tcPr>
          <w:p w14:paraId="33179A75" w14:textId="77777777" w:rsidR="00AF2EAE" w:rsidRPr="001B251A" w:rsidRDefault="00AF2EAE" w:rsidP="00AF2EAE">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13</w:t>
            </w:r>
            <w:r w:rsidRPr="001B251A">
              <w:rPr>
                <w:rFonts w:ascii="Arial" w:hAnsi="Arial" w:cs="Arial"/>
                <w:sz w:val="18"/>
                <w:szCs w:val="18"/>
                <w:lang w:eastAsia="es-ES"/>
              </w:rPr>
              <w:t xml:space="preserve"> de setiembre del 2023</w:t>
            </w:r>
          </w:p>
          <w:p w14:paraId="2B8D40DD" w14:textId="77777777" w:rsidR="00AF2EAE" w:rsidRPr="001B251A" w:rsidRDefault="00AF2EAE" w:rsidP="00AF2EAE">
            <w:pPr>
              <w:jc w:val="center"/>
              <w:rPr>
                <w:rFonts w:ascii="Arial" w:hAnsi="Arial" w:cs="Arial"/>
                <w:sz w:val="18"/>
                <w:szCs w:val="18"/>
                <w:lang w:val="es-MX"/>
              </w:rPr>
            </w:pPr>
            <w:r w:rsidRPr="001B251A">
              <w:rPr>
                <w:rFonts w:ascii="Arial" w:hAnsi="Arial" w:cs="Arial"/>
                <w:sz w:val="18"/>
                <w:szCs w:val="18"/>
                <w:lang w:val="es-MX"/>
              </w:rPr>
              <w:t xml:space="preserve">a partir de las 16:00 horas </w:t>
            </w:r>
          </w:p>
          <w:p w14:paraId="4F2FB4BF" w14:textId="64FE2743" w:rsidR="00AF2EAE" w:rsidRPr="001B251A" w:rsidRDefault="00AF2EAE" w:rsidP="00AF2EAE">
            <w:pPr>
              <w:jc w:val="center"/>
              <w:rPr>
                <w:rFonts w:ascii="Arial" w:hAnsi="Arial" w:cs="Arial"/>
                <w:sz w:val="18"/>
                <w:szCs w:val="18"/>
                <w:lang w:val="es-MX"/>
              </w:rPr>
            </w:pPr>
            <w:r w:rsidRPr="001B251A">
              <w:rPr>
                <w:rFonts w:ascii="Arial" w:hAnsi="Arial" w:cs="Arial"/>
                <w:sz w:val="18"/>
                <w:szCs w:val="18"/>
                <w:lang w:val="es-MX"/>
              </w:rPr>
              <w:t>a través de la página web institucional</w:t>
            </w:r>
            <w:r w:rsidRPr="001B251A">
              <w:rPr>
                <w:rStyle w:val="Hipervnculo"/>
                <w:rFonts w:ascii="Arial" w:hAnsi="Arial" w:cs="Arial"/>
                <w:color w:val="auto"/>
                <w:sz w:val="18"/>
                <w:szCs w:val="18"/>
              </w:rPr>
              <w:t xml:space="preserve"> </w:t>
            </w:r>
            <w:hyperlink r:id="rId11" w:history="1">
              <w:r w:rsidRPr="001B251A">
                <w:rPr>
                  <w:rStyle w:val="Hipervnculo"/>
                  <w:rFonts w:ascii="Arial" w:hAnsi="Arial" w:cs="Arial"/>
                  <w:color w:val="auto"/>
                  <w:sz w:val="18"/>
                  <w:szCs w:val="18"/>
                </w:rPr>
                <w:t>http://convocatorias.essalud.gob.pe/</w:t>
              </w:r>
            </w:hyperlink>
          </w:p>
        </w:tc>
        <w:tc>
          <w:tcPr>
            <w:tcW w:w="2126" w:type="dxa"/>
            <w:shd w:val="clear" w:color="auto" w:fill="auto"/>
            <w:vAlign w:val="center"/>
          </w:tcPr>
          <w:p w14:paraId="7435DDE6" w14:textId="0521A9AF" w:rsidR="00AF2EAE" w:rsidRPr="001B251A" w:rsidRDefault="00AF2EAE" w:rsidP="00AF2EAE">
            <w:pPr>
              <w:jc w:val="center"/>
              <w:rPr>
                <w:rFonts w:ascii="Arial" w:hAnsi="Arial" w:cs="Arial"/>
                <w:sz w:val="18"/>
                <w:szCs w:val="18"/>
                <w:lang w:val="es-MX"/>
              </w:rPr>
            </w:pPr>
            <w:r w:rsidRPr="001B251A">
              <w:rPr>
                <w:rFonts w:ascii="Arial" w:hAnsi="Arial" w:cs="Arial"/>
                <w:sz w:val="18"/>
                <w:szCs w:val="18"/>
                <w:lang w:val="es-MX"/>
              </w:rPr>
              <w:t>SGGI – URRHH</w:t>
            </w:r>
          </w:p>
        </w:tc>
      </w:tr>
      <w:tr w:rsidR="00AF2EAE" w:rsidRPr="001B251A" w14:paraId="3C16AA3D" w14:textId="77777777" w:rsidTr="00133524">
        <w:trPr>
          <w:trHeight w:val="473"/>
        </w:trPr>
        <w:tc>
          <w:tcPr>
            <w:tcW w:w="425" w:type="dxa"/>
            <w:shd w:val="clear" w:color="auto" w:fill="auto"/>
            <w:vAlign w:val="center"/>
          </w:tcPr>
          <w:p w14:paraId="6932CA80" w14:textId="52631D84" w:rsidR="00AF2EAE" w:rsidRPr="001B251A" w:rsidRDefault="00AF2EAE" w:rsidP="00AF2EAE">
            <w:pPr>
              <w:jc w:val="center"/>
              <w:rPr>
                <w:rFonts w:ascii="Arial" w:hAnsi="Arial" w:cs="Arial"/>
                <w:sz w:val="18"/>
                <w:szCs w:val="18"/>
                <w:lang w:val="es-MX"/>
              </w:rPr>
            </w:pPr>
            <w:r w:rsidRPr="001B251A">
              <w:rPr>
                <w:rFonts w:ascii="Arial" w:hAnsi="Arial" w:cs="Arial"/>
                <w:sz w:val="18"/>
                <w:szCs w:val="18"/>
                <w:lang w:val="es-MX"/>
              </w:rPr>
              <w:t>8</w:t>
            </w:r>
          </w:p>
        </w:tc>
        <w:tc>
          <w:tcPr>
            <w:tcW w:w="2809" w:type="dxa"/>
            <w:vAlign w:val="center"/>
          </w:tcPr>
          <w:p w14:paraId="5C8F8F6D" w14:textId="455D3295" w:rsidR="00AF2EAE" w:rsidRPr="001B251A" w:rsidRDefault="00AF2EAE" w:rsidP="00AF2EAE">
            <w:pPr>
              <w:suppressAutoHyphens w:val="0"/>
              <w:autoSpaceDE w:val="0"/>
              <w:autoSpaceDN w:val="0"/>
              <w:adjustRightInd w:val="0"/>
              <w:rPr>
                <w:rFonts w:ascii="Arial" w:hAnsi="Arial" w:cs="Arial"/>
                <w:b/>
                <w:sz w:val="18"/>
                <w:szCs w:val="18"/>
                <w:u w:val="single"/>
                <w:lang w:val="es-MX"/>
              </w:rPr>
            </w:pPr>
            <w:r w:rsidRPr="001B251A">
              <w:rPr>
                <w:rFonts w:ascii="Arial" w:hAnsi="Arial" w:cs="Arial"/>
                <w:b/>
                <w:sz w:val="18"/>
                <w:szCs w:val="18"/>
                <w:u w:val="single"/>
                <w:lang w:val="es-MX"/>
              </w:rPr>
              <w:t>Presentación de documentos digitalizados:</w:t>
            </w:r>
          </w:p>
          <w:p w14:paraId="0A7E3D44" w14:textId="018C5C53" w:rsidR="00AF2EAE" w:rsidRPr="001B251A" w:rsidRDefault="00AF2EAE" w:rsidP="00AF2EAE">
            <w:pPr>
              <w:jc w:val="both"/>
              <w:rPr>
                <w:rFonts w:ascii="Arial" w:hAnsi="Arial" w:cs="Arial"/>
                <w:b/>
                <w:sz w:val="18"/>
                <w:szCs w:val="18"/>
                <w:lang w:val="es-MX"/>
              </w:rPr>
            </w:pPr>
            <w:r w:rsidRPr="001B251A">
              <w:rPr>
                <w:rFonts w:ascii="Arial" w:hAnsi="Arial" w:cs="Arial"/>
                <w:sz w:val="18"/>
                <w:szCs w:val="18"/>
                <w:lang w:val="es-MX"/>
              </w:rPr>
              <w:t xml:space="preserve">Presentación de Formatos N° 01, 02, 03, 04 de corresponder y 05 (registrados vía SISEP) y el CV descriptivo y documentado, a la plataforma virtual. </w:t>
            </w:r>
            <w:r w:rsidRPr="001B251A">
              <w:rPr>
                <w:rFonts w:ascii="Arial" w:hAnsi="Arial" w:cs="Arial"/>
              </w:rPr>
              <w:t>(véase numeral 4.2)</w:t>
            </w:r>
          </w:p>
        </w:tc>
        <w:tc>
          <w:tcPr>
            <w:tcW w:w="3286" w:type="dxa"/>
            <w:shd w:val="clear" w:color="auto" w:fill="auto"/>
            <w:vAlign w:val="center"/>
          </w:tcPr>
          <w:p w14:paraId="64DB2C99" w14:textId="77777777" w:rsidR="00AF2EAE" w:rsidRPr="001B251A" w:rsidRDefault="00AF2EAE" w:rsidP="00AF2EAE">
            <w:pPr>
              <w:jc w:val="center"/>
              <w:rPr>
                <w:rFonts w:ascii="Arial" w:hAnsi="Arial" w:cs="Arial"/>
                <w:b/>
                <w:sz w:val="18"/>
                <w:szCs w:val="18"/>
                <w:u w:val="single"/>
                <w:lang w:eastAsia="es-ES"/>
              </w:rPr>
            </w:pPr>
            <w:r>
              <w:rPr>
                <w:rFonts w:ascii="Arial" w:hAnsi="Arial" w:cs="Arial"/>
                <w:sz w:val="18"/>
                <w:szCs w:val="18"/>
                <w:lang w:eastAsia="es-ES"/>
              </w:rPr>
              <w:t>14</w:t>
            </w:r>
            <w:r w:rsidRPr="001B251A">
              <w:rPr>
                <w:rFonts w:ascii="Arial" w:hAnsi="Arial" w:cs="Arial"/>
                <w:sz w:val="18"/>
                <w:szCs w:val="18"/>
                <w:lang w:eastAsia="es-ES"/>
              </w:rPr>
              <w:t xml:space="preserve"> de setiembre del 2023</w:t>
            </w:r>
            <w:r w:rsidRPr="001B251A">
              <w:rPr>
                <w:rFonts w:ascii="Arial" w:hAnsi="Arial" w:cs="Arial"/>
                <w:b/>
                <w:sz w:val="18"/>
                <w:szCs w:val="18"/>
                <w:u w:val="single"/>
                <w:lang w:eastAsia="es-ES"/>
              </w:rPr>
              <w:t xml:space="preserve"> </w:t>
            </w:r>
          </w:p>
          <w:p w14:paraId="4A525BAB" w14:textId="474AD69A" w:rsidR="00AF2EAE" w:rsidRPr="001B251A" w:rsidRDefault="00AF2EAE" w:rsidP="00AF2EAE">
            <w:pPr>
              <w:jc w:val="center"/>
              <w:rPr>
                <w:rFonts w:ascii="Arial" w:hAnsi="Arial" w:cs="Arial"/>
                <w:sz w:val="18"/>
                <w:szCs w:val="18"/>
                <w:lang w:val="es-MX"/>
              </w:rPr>
            </w:pPr>
            <w:r w:rsidRPr="001B251A">
              <w:rPr>
                <w:rFonts w:ascii="Arial" w:hAnsi="Arial" w:cs="Arial"/>
                <w:b/>
                <w:sz w:val="18"/>
                <w:szCs w:val="18"/>
                <w:u w:val="single"/>
                <w:lang w:eastAsia="es-ES"/>
              </w:rPr>
              <w:t>(hasta las 16:00 horas)</w:t>
            </w:r>
          </w:p>
        </w:tc>
        <w:tc>
          <w:tcPr>
            <w:tcW w:w="2126" w:type="dxa"/>
            <w:shd w:val="clear" w:color="auto" w:fill="auto"/>
            <w:vAlign w:val="center"/>
          </w:tcPr>
          <w:p w14:paraId="54939061" w14:textId="108F6588" w:rsidR="00AF2EAE" w:rsidRPr="001B251A" w:rsidRDefault="00AF2EAE" w:rsidP="00AF2EAE">
            <w:pPr>
              <w:jc w:val="center"/>
              <w:rPr>
                <w:rFonts w:ascii="Arial" w:hAnsi="Arial" w:cs="Arial"/>
                <w:sz w:val="18"/>
                <w:szCs w:val="18"/>
                <w:lang w:val="es-MX"/>
              </w:rPr>
            </w:pPr>
            <w:r w:rsidRPr="001B251A">
              <w:rPr>
                <w:rFonts w:ascii="Arial" w:hAnsi="Arial" w:cs="Arial"/>
                <w:sz w:val="18"/>
                <w:szCs w:val="18"/>
                <w:lang w:val="es-MX"/>
              </w:rPr>
              <w:t xml:space="preserve">SGGI </w:t>
            </w:r>
          </w:p>
        </w:tc>
      </w:tr>
      <w:tr w:rsidR="00AF2EAE" w:rsidRPr="001B251A" w14:paraId="165D574E" w14:textId="77777777" w:rsidTr="00133524">
        <w:trPr>
          <w:trHeight w:val="473"/>
        </w:trPr>
        <w:tc>
          <w:tcPr>
            <w:tcW w:w="425" w:type="dxa"/>
            <w:shd w:val="clear" w:color="auto" w:fill="auto"/>
            <w:vAlign w:val="center"/>
          </w:tcPr>
          <w:p w14:paraId="4C8DA733" w14:textId="7A05E8CA" w:rsidR="00AF2EAE" w:rsidRPr="001B251A" w:rsidRDefault="00AF2EAE" w:rsidP="00AF2EAE">
            <w:pPr>
              <w:jc w:val="center"/>
              <w:rPr>
                <w:rFonts w:ascii="Arial" w:hAnsi="Arial" w:cs="Arial"/>
                <w:sz w:val="18"/>
                <w:szCs w:val="18"/>
                <w:lang w:val="es-MX"/>
              </w:rPr>
            </w:pPr>
            <w:r w:rsidRPr="001B251A">
              <w:rPr>
                <w:rFonts w:ascii="Arial" w:hAnsi="Arial" w:cs="Arial"/>
                <w:sz w:val="18"/>
                <w:szCs w:val="18"/>
                <w:lang w:val="es-MX"/>
              </w:rPr>
              <w:t>9</w:t>
            </w:r>
          </w:p>
        </w:tc>
        <w:tc>
          <w:tcPr>
            <w:tcW w:w="2809" w:type="dxa"/>
            <w:vAlign w:val="center"/>
          </w:tcPr>
          <w:p w14:paraId="71541C7A" w14:textId="77777777" w:rsidR="00AF2EAE" w:rsidRPr="001B251A" w:rsidRDefault="00AF2EAE" w:rsidP="00AF2EAE">
            <w:pPr>
              <w:jc w:val="both"/>
              <w:rPr>
                <w:rFonts w:ascii="Arial" w:hAnsi="Arial" w:cs="Arial"/>
                <w:sz w:val="18"/>
                <w:szCs w:val="18"/>
                <w:lang w:val="es-MX"/>
              </w:rPr>
            </w:pPr>
            <w:r w:rsidRPr="001B251A">
              <w:rPr>
                <w:rFonts w:ascii="Arial" w:hAnsi="Arial" w:cs="Arial"/>
                <w:b/>
                <w:sz w:val="18"/>
                <w:szCs w:val="18"/>
                <w:lang w:val="es-MX"/>
              </w:rPr>
              <w:t>Evaluación Curricular</w:t>
            </w:r>
            <w:r w:rsidRPr="001B251A">
              <w:rPr>
                <w:rFonts w:ascii="Arial" w:hAnsi="Arial" w:cs="Arial"/>
                <w:sz w:val="18"/>
                <w:szCs w:val="18"/>
                <w:lang w:val="es-MX"/>
              </w:rPr>
              <w:t xml:space="preserve"> (C.V descriptivo, documentado y formatos requeridos)</w:t>
            </w:r>
          </w:p>
        </w:tc>
        <w:tc>
          <w:tcPr>
            <w:tcW w:w="3286" w:type="dxa"/>
            <w:shd w:val="clear" w:color="auto" w:fill="auto"/>
            <w:vAlign w:val="center"/>
          </w:tcPr>
          <w:p w14:paraId="42D56311" w14:textId="31CC9CAF" w:rsidR="00AF2EAE" w:rsidRPr="001B251A" w:rsidRDefault="00AF2EAE" w:rsidP="00AF2EAE">
            <w:pPr>
              <w:suppressAutoHyphens w:val="0"/>
              <w:spacing w:line="276" w:lineRule="auto"/>
              <w:jc w:val="center"/>
              <w:rPr>
                <w:rFonts w:ascii="Arial" w:hAnsi="Arial" w:cs="Arial"/>
                <w:sz w:val="18"/>
                <w:szCs w:val="18"/>
                <w:lang w:eastAsia="es-ES"/>
              </w:rPr>
            </w:pPr>
            <w:r w:rsidRPr="001B251A">
              <w:rPr>
                <w:rFonts w:ascii="Arial" w:hAnsi="Arial" w:cs="Arial"/>
                <w:sz w:val="18"/>
                <w:szCs w:val="18"/>
                <w:lang w:val="es-MX"/>
              </w:rPr>
              <w:t>A partir del 1</w:t>
            </w:r>
            <w:r>
              <w:rPr>
                <w:rFonts w:ascii="Arial" w:hAnsi="Arial" w:cs="Arial"/>
                <w:sz w:val="18"/>
                <w:szCs w:val="18"/>
                <w:lang w:val="es-MX"/>
              </w:rPr>
              <w:t>5</w:t>
            </w:r>
            <w:r w:rsidRPr="001B251A">
              <w:rPr>
                <w:rFonts w:ascii="Arial" w:hAnsi="Arial" w:cs="Arial"/>
                <w:sz w:val="18"/>
                <w:szCs w:val="18"/>
                <w:lang w:val="es-MX"/>
              </w:rPr>
              <w:t xml:space="preserve"> de setiembre</w:t>
            </w:r>
            <w:r w:rsidRPr="001B251A">
              <w:rPr>
                <w:rFonts w:ascii="Arial" w:hAnsi="Arial" w:cs="Arial"/>
                <w:sz w:val="18"/>
                <w:szCs w:val="18"/>
                <w:lang w:eastAsia="es-ES"/>
              </w:rPr>
              <w:t xml:space="preserve"> del 2023 </w:t>
            </w:r>
          </w:p>
        </w:tc>
        <w:tc>
          <w:tcPr>
            <w:tcW w:w="2126" w:type="dxa"/>
            <w:shd w:val="clear" w:color="auto" w:fill="auto"/>
            <w:vAlign w:val="center"/>
          </w:tcPr>
          <w:p w14:paraId="0F4648A3" w14:textId="394B5A9C" w:rsidR="00AF2EAE" w:rsidRPr="001B251A" w:rsidRDefault="00AF2EAE" w:rsidP="00AF2EAE">
            <w:pPr>
              <w:jc w:val="center"/>
              <w:rPr>
                <w:rFonts w:ascii="Arial" w:hAnsi="Arial" w:cs="Arial"/>
                <w:sz w:val="18"/>
                <w:szCs w:val="18"/>
                <w:lang w:val="es-MX"/>
              </w:rPr>
            </w:pPr>
            <w:r w:rsidRPr="001B251A">
              <w:rPr>
                <w:rFonts w:ascii="Arial" w:hAnsi="Arial" w:cs="Arial"/>
                <w:sz w:val="18"/>
                <w:szCs w:val="18"/>
                <w:lang w:val="es-MX"/>
              </w:rPr>
              <w:t>SGGI – URRHH</w:t>
            </w:r>
          </w:p>
        </w:tc>
      </w:tr>
      <w:tr w:rsidR="00AF2EAE" w:rsidRPr="001B251A" w14:paraId="5A848977" w14:textId="77777777" w:rsidTr="00133524">
        <w:trPr>
          <w:trHeight w:val="473"/>
        </w:trPr>
        <w:tc>
          <w:tcPr>
            <w:tcW w:w="425" w:type="dxa"/>
            <w:shd w:val="clear" w:color="auto" w:fill="auto"/>
            <w:vAlign w:val="center"/>
          </w:tcPr>
          <w:p w14:paraId="15EB06C2" w14:textId="0A819DBB" w:rsidR="00AF2EAE" w:rsidRPr="001B251A" w:rsidRDefault="00AF2EAE" w:rsidP="00AF2EAE">
            <w:pPr>
              <w:rPr>
                <w:rFonts w:ascii="Arial" w:hAnsi="Arial" w:cs="Arial"/>
                <w:sz w:val="18"/>
                <w:szCs w:val="18"/>
                <w:lang w:val="es-MX"/>
              </w:rPr>
            </w:pPr>
            <w:r w:rsidRPr="001B251A">
              <w:rPr>
                <w:rFonts w:ascii="Arial" w:hAnsi="Arial" w:cs="Arial"/>
                <w:sz w:val="18"/>
                <w:szCs w:val="18"/>
                <w:lang w:val="es-MX"/>
              </w:rPr>
              <w:t>10</w:t>
            </w:r>
          </w:p>
        </w:tc>
        <w:tc>
          <w:tcPr>
            <w:tcW w:w="2809" w:type="dxa"/>
            <w:vAlign w:val="center"/>
          </w:tcPr>
          <w:p w14:paraId="746EF586" w14:textId="77777777" w:rsidR="00AF2EAE" w:rsidRPr="001B251A" w:rsidRDefault="00AF2EAE" w:rsidP="00AF2EAE">
            <w:pPr>
              <w:jc w:val="both"/>
              <w:rPr>
                <w:rFonts w:ascii="Arial" w:hAnsi="Arial" w:cs="Arial"/>
                <w:sz w:val="18"/>
                <w:szCs w:val="18"/>
                <w:lang w:val="es-MX"/>
              </w:rPr>
            </w:pPr>
            <w:r w:rsidRPr="001B251A">
              <w:rPr>
                <w:rFonts w:ascii="Arial" w:hAnsi="Arial" w:cs="Arial"/>
                <w:sz w:val="18"/>
                <w:szCs w:val="18"/>
                <w:lang w:val="es-MX"/>
              </w:rPr>
              <w:t>Publicación de Resultados de Evaluación Curricular</w:t>
            </w:r>
          </w:p>
        </w:tc>
        <w:tc>
          <w:tcPr>
            <w:tcW w:w="3286" w:type="dxa"/>
            <w:shd w:val="clear" w:color="auto" w:fill="auto"/>
            <w:vAlign w:val="center"/>
          </w:tcPr>
          <w:p w14:paraId="4D55AC55" w14:textId="77777777" w:rsidR="00AF2EAE" w:rsidRPr="001B251A" w:rsidRDefault="00AF2EAE" w:rsidP="00AF2EAE">
            <w:pPr>
              <w:jc w:val="center"/>
              <w:rPr>
                <w:rFonts w:ascii="Arial" w:hAnsi="Arial" w:cs="Arial"/>
                <w:sz w:val="18"/>
                <w:szCs w:val="18"/>
                <w:lang w:eastAsia="es-ES"/>
              </w:rPr>
            </w:pPr>
            <w:r>
              <w:rPr>
                <w:rFonts w:ascii="Arial" w:hAnsi="Arial" w:cs="Arial"/>
                <w:sz w:val="18"/>
                <w:szCs w:val="18"/>
                <w:lang w:eastAsia="es-ES"/>
              </w:rPr>
              <w:t>20</w:t>
            </w:r>
            <w:r w:rsidRPr="001B251A">
              <w:rPr>
                <w:rFonts w:ascii="Arial" w:hAnsi="Arial" w:cs="Arial"/>
                <w:sz w:val="18"/>
                <w:szCs w:val="18"/>
                <w:lang w:eastAsia="es-ES"/>
              </w:rPr>
              <w:t xml:space="preserve"> de setiembre del 2023</w:t>
            </w:r>
          </w:p>
          <w:p w14:paraId="6AC11809" w14:textId="77777777" w:rsidR="00AF2EAE" w:rsidRPr="001B251A" w:rsidRDefault="00AF2EAE" w:rsidP="00AF2EAE">
            <w:pPr>
              <w:jc w:val="center"/>
              <w:rPr>
                <w:rFonts w:ascii="Arial" w:hAnsi="Arial" w:cs="Arial"/>
                <w:sz w:val="18"/>
                <w:szCs w:val="18"/>
                <w:lang w:val="es-MX"/>
              </w:rPr>
            </w:pPr>
            <w:r w:rsidRPr="001B251A">
              <w:rPr>
                <w:rFonts w:ascii="Arial" w:hAnsi="Arial" w:cs="Arial"/>
                <w:sz w:val="18"/>
                <w:szCs w:val="18"/>
                <w:lang w:val="es-MX"/>
              </w:rPr>
              <w:t xml:space="preserve">a partir de las 16:00 horas </w:t>
            </w:r>
          </w:p>
          <w:p w14:paraId="2508B9B1" w14:textId="0CC40556" w:rsidR="00AF2EAE" w:rsidRPr="001B251A" w:rsidRDefault="00AF2EAE" w:rsidP="00AF2EAE">
            <w:pPr>
              <w:jc w:val="center"/>
              <w:rPr>
                <w:rFonts w:ascii="Arial" w:hAnsi="Arial" w:cs="Arial"/>
                <w:sz w:val="18"/>
                <w:szCs w:val="18"/>
                <w:u w:val="single"/>
              </w:rPr>
            </w:pPr>
            <w:r w:rsidRPr="001B251A">
              <w:rPr>
                <w:rFonts w:ascii="Arial" w:hAnsi="Arial" w:cs="Arial"/>
                <w:sz w:val="18"/>
                <w:szCs w:val="18"/>
                <w:lang w:val="es-MX"/>
              </w:rPr>
              <w:t>a través de la página web institucional</w:t>
            </w:r>
            <w:r w:rsidRPr="001B251A">
              <w:rPr>
                <w:rStyle w:val="Hipervnculo"/>
                <w:rFonts w:ascii="Arial" w:hAnsi="Arial" w:cs="Arial"/>
                <w:color w:val="auto"/>
                <w:sz w:val="18"/>
                <w:szCs w:val="18"/>
              </w:rPr>
              <w:t xml:space="preserve"> </w:t>
            </w:r>
            <w:hyperlink r:id="rId12" w:history="1">
              <w:r w:rsidRPr="001B251A">
                <w:rPr>
                  <w:rStyle w:val="Hipervnculo"/>
                  <w:rFonts w:ascii="Arial" w:hAnsi="Arial" w:cs="Arial"/>
                  <w:color w:val="auto"/>
                  <w:sz w:val="18"/>
                  <w:szCs w:val="18"/>
                </w:rPr>
                <w:t>http://convocatorias.essalud.gob.pe/</w:t>
              </w:r>
            </w:hyperlink>
          </w:p>
        </w:tc>
        <w:tc>
          <w:tcPr>
            <w:tcW w:w="2126" w:type="dxa"/>
            <w:shd w:val="clear" w:color="auto" w:fill="auto"/>
            <w:vAlign w:val="center"/>
          </w:tcPr>
          <w:p w14:paraId="5AC88AE0" w14:textId="18F1CCC0" w:rsidR="00AF2EAE" w:rsidRPr="001B251A" w:rsidRDefault="00AF2EAE" w:rsidP="00AF2EAE">
            <w:pPr>
              <w:jc w:val="center"/>
              <w:rPr>
                <w:rFonts w:ascii="Arial" w:hAnsi="Arial" w:cs="Arial"/>
                <w:sz w:val="18"/>
                <w:szCs w:val="18"/>
                <w:lang w:val="es-MX"/>
              </w:rPr>
            </w:pPr>
            <w:r w:rsidRPr="001B251A">
              <w:rPr>
                <w:rFonts w:ascii="Arial" w:hAnsi="Arial" w:cs="Arial"/>
                <w:sz w:val="18"/>
                <w:szCs w:val="18"/>
                <w:lang w:val="es-MX"/>
              </w:rPr>
              <w:t xml:space="preserve">SGGI – URRHH – GCTIC </w:t>
            </w:r>
          </w:p>
        </w:tc>
      </w:tr>
      <w:tr w:rsidR="00AF2EAE" w:rsidRPr="001B251A" w14:paraId="5D09DAD7" w14:textId="77777777" w:rsidTr="00133524">
        <w:trPr>
          <w:trHeight w:val="473"/>
        </w:trPr>
        <w:tc>
          <w:tcPr>
            <w:tcW w:w="425" w:type="dxa"/>
            <w:shd w:val="clear" w:color="auto" w:fill="auto"/>
            <w:vAlign w:val="center"/>
          </w:tcPr>
          <w:p w14:paraId="299A8F1F" w14:textId="7C1E9A60" w:rsidR="00AF2EAE" w:rsidRPr="001B251A" w:rsidRDefault="00AF2EAE" w:rsidP="00AF2EAE">
            <w:pPr>
              <w:rPr>
                <w:rFonts w:ascii="Arial" w:hAnsi="Arial" w:cs="Arial"/>
                <w:sz w:val="18"/>
                <w:szCs w:val="18"/>
                <w:lang w:val="es-MX"/>
              </w:rPr>
            </w:pPr>
            <w:r w:rsidRPr="001B251A">
              <w:rPr>
                <w:rFonts w:ascii="Arial" w:hAnsi="Arial" w:cs="Arial"/>
                <w:sz w:val="18"/>
                <w:szCs w:val="18"/>
                <w:lang w:val="es-MX"/>
              </w:rPr>
              <w:t>11</w:t>
            </w:r>
          </w:p>
        </w:tc>
        <w:tc>
          <w:tcPr>
            <w:tcW w:w="2809" w:type="dxa"/>
            <w:vAlign w:val="center"/>
          </w:tcPr>
          <w:p w14:paraId="29715987" w14:textId="6AD7C4BB" w:rsidR="00AF2EAE" w:rsidRPr="001B251A" w:rsidRDefault="00AF2EAE" w:rsidP="00AF2EAE">
            <w:pPr>
              <w:jc w:val="both"/>
              <w:rPr>
                <w:rFonts w:ascii="Arial" w:hAnsi="Arial" w:cs="Arial"/>
                <w:b/>
                <w:bCs/>
                <w:sz w:val="18"/>
                <w:szCs w:val="18"/>
              </w:rPr>
            </w:pPr>
            <w:r w:rsidRPr="001B251A">
              <w:rPr>
                <w:rFonts w:ascii="Arial" w:hAnsi="Arial" w:cs="Arial"/>
                <w:b/>
                <w:bCs/>
                <w:sz w:val="18"/>
                <w:szCs w:val="18"/>
                <w:lang w:val="es-MX"/>
              </w:rPr>
              <w:t xml:space="preserve">Prueba de enlace       </w:t>
            </w:r>
            <w:r w:rsidRPr="001B251A">
              <w:rPr>
                <w:rFonts w:ascii="Arial" w:hAnsi="Arial" w:cs="Arial"/>
                <w:b/>
                <w:i/>
                <w:iCs/>
                <w:sz w:val="18"/>
                <w:szCs w:val="18"/>
                <w:lang w:val="es-MX"/>
              </w:rPr>
              <w:t>(Plataforma Virtual)</w:t>
            </w:r>
          </w:p>
        </w:tc>
        <w:tc>
          <w:tcPr>
            <w:tcW w:w="3286" w:type="dxa"/>
            <w:shd w:val="clear" w:color="auto" w:fill="auto"/>
            <w:vAlign w:val="center"/>
          </w:tcPr>
          <w:p w14:paraId="3A649797" w14:textId="77777777" w:rsidR="00AF2EAE" w:rsidRPr="001B251A" w:rsidRDefault="00AF2EAE" w:rsidP="00AF2EAE">
            <w:pPr>
              <w:jc w:val="center"/>
              <w:rPr>
                <w:rFonts w:ascii="Arial" w:hAnsi="Arial" w:cs="Arial"/>
                <w:sz w:val="18"/>
                <w:szCs w:val="18"/>
                <w:lang w:eastAsia="es-ES"/>
              </w:rPr>
            </w:pPr>
            <w:r>
              <w:rPr>
                <w:rFonts w:ascii="Arial" w:hAnsi="Arial" w:cs="Arial"/>
                <w:sz w:val="18"/>
                <w:szCs w:val="18"/>
                <w:lang w:eastAsia="es-ES"/>
              </w:rPr>
              <w:t>21</w:t>
            </w:r>
            <w:r w:rsidRPr="001B251A">
              <w:rPr>
                <w:rFonts w:ascii="Arial" w:hAnsi="Arial" w:cs="Arial"/>
                <w:sz w:val="18"/>
                <w:szCs w:val="18"/>
                <w:lang w:eastAsia="es-ES"/>
              </w:rPr>
              <w:t xml:space="preserve"> de setiembre del 2023 </w:t>
            </w:r>
          </w:p>
          <w:p w14:paraId="7A52A926" w14:textId="40185A1E" w:rsidR="00AF2EAE" w:rsidRPr="001B251A" w:rsidRDefault="00AF2EAE" w:rsidP="00AF2EAE">
            <w:pPr>
              <w:jc w:val="center"/>
              <w:rPr>
                <w:rFonts w:ascii="Arial" w:hAnsi="Arial" w:cs="Arial"/>
                <w:sz w:val="18"/>
                <w:szCs w:val="18"/>
                <w:lang w:val="es-MX"/>
              </w:rPr>
            </w:pPr>
            <w:r w:rsidRPr="001B251A">
              <w:rPr>
                <w:rFonts w:ascii="Arial" w:hAnsi="Arial" w:cs="Arial"/>
                <w:sz w:val="18"/>
                <w:szCs w:val="18"/>
                <w:lang w:val="es-MX"/>
              </w:rPr>
              <w:t xml:space="preserve"> a las 09:00 horas</w:t>
            </w:r>
          </w:p>
        </w:tc>
        <w:tc>
          <w:tcPr>
            <w:tcW w:w="2126" w:type="dxa"/>
            <w:shd w:val="clear" w:color="auto" w:fill="auto"/>
            <w:vAlign w:val="center"/>
          </w:tcPr>
          <w:p w14:paraId="503003AD" w14:textId="7154C3ED" w:rsidR="00AF2EAE" w:rsidRPr="001B251A" w:rsidRDefault="00AF2EAE" w:rsidP="00AF2EAE">
            <w:pPr>
              <w:jc w:val="center"/>
              <w:rPr>
                <w:rFonts w:ascii="Arial" w:hAnsi="Arial" w:cs="Arial"/>
                <w:sz w:val="18"/>
                <w:szCs w:val="18"/>
                <w:lang w:val="es-MX"/>
              </w:rPr>
            </w:pPr>
            <w:r w:rsidRPr="001B251A">
              <w:rPr>
                <w:rFonts w:ascii="Arial" w:hAnsi="Arial" w:cs="Arial"/>
                <w:sz w:val="18"/>
                <w:szCs w:val="18"/>
                <w:lang w:val="es-MX"/>
              </w:rPr>
              <w:t>SGGI – URRHH</w:t>
            </w:r>
          </w:p>
        </w:tc>
      </w:tr>
      <w:tr w:rsidR="00AF2EAE" w:rsidRPr="001B251A" w14:paraId="6D442890" w14:textId="77777777" w:rsidTr="00133524">
        <w:trPr>
          <w:trHeight w:val="205"/>
        </w:trPr>
        <w:tc>
          <w:tcPr>
            <w:tcW w:w="425" w:type="dxa"/>
            <w:shd w:val="clear" w:color="auto" w:fill="auto"/>
            <w:vAlign w:val="center"/>
          </w:tcPr>
          <w:p w14:paraId="5E1D3F86" w14:textId="2E3074D8" w:rsidR="00AF2EAE" w:rsidRPr="001B251A" w:rsidRDefault="00AF2EAE" w:rsidP="00AF2EAE">
            <w:pPr>
              <w:rPr>
                <w:rFonts w:ascii="Arial" w:hAnsi="Arial" w:cs="Arial"/>
                <w:sz w:val="18"/>
                <w:szCs w:val="18"/>
                <w:lang w:val="es-MX"/>
              </w:rPr>
            </w:pPr>
            <w:r w:rsidRPr="001B251A">
              <w:rPr>
                <w:rFonts w:ascii="Arial" w:hAnsi="Arial" w:cs="Arial"/>
                <w:sz w:val="18"/>
                <w:szCs w:val="18"/>
                <w:lang w:val="es-MX"/>
              </w:rPr>
              <w:t xml:space="preserve"> 12</w:t>
            </w:r>
          </w:p>
        </w:tc>
        <w:tc>
          <w:tcPr>
            <w:tcW w:w="2809" w:type="dxa"/>
            <w:vAlign w:val="center"/>
          </w:tcPr>
          <w:p w14:paraId="231AD438" w14:textId="77777777" w:rsidR="00AF2EAE" w:rsidRPr="001B251A" w:rsidRDefault="00AF2EAE" w:rsidP="00AF2EAE">
            <w:pPr>
              <w:jc w:val="both"/>
              <w:rPr>
                <w:rFonts w:ascii="Arial" w:hAnsi="Arial" w:cs="Arial"/>
                <w:sz w:val="18"/>
                <w:szCs w:val="18"/>
                <w:lang w:val="es-MX"/>
              </w:rPr>
            </w:pPr>
            <w:r w:rsidRPr="001B251A">
              <w:rPr>
                <w:rFonts w:ascii="Arial" w:hAnsi="Arial" w:cs="Arial"/>
                <w:b/>
                <w:sz w:val="18"/>
                <w:szCs w:val="18"/>
                <w:lang w:val="es-MX"/>
              </w:rPr>
              <w:t>Evaluación Personal</w:t>
            </w:r>
            <w:r w:rsidRPr="001B251A">
              <w:rPr>
                <w:rFonts w:ascii="Arial" w:hAnsi="Arial" w:cs="Arial"/>
                <w:sz w:val="18"/>
                <w:szCs w:val="18"/>
                <w:lang w:val="es-MX"/>
              </w:rPr>
              <w:t xml:space="preserve"> </w:t>
            </w:r>
          </w:p>
          <w:p w14:paraId="574C2855" w14:textId="72A318F1" w:rsidR="00AF2EAE" w:rsidRPr="001B251A" w:rsidRDefault="00AF2EAE" w:rsidP="00AF2EAE">
            <w:pPr>
              <w:jc w:val="both"/>
              <w:rPr>
                <w:rFonts w:ascii="Arial" w:hAnsi="Arial" w:cs="Arial"/>
                <w:i/>
                <w:sz w:val="18"/>
                <w:szCs w:val="18"/>
              </w:rPr>
            </w:pPr>
            <w:r w:rsidRPr="001B251A">
              <w:rPr>
                <w:rFonts w:ascii="Arial" w:hAnsi="Arial" w:cs="Arial"/>
                <w:b/>
                <w:i/>
                <w:iCs/>
                <w:sz w:val="18"/>
                <w:szCs w:val="18"/>
                <w:lang w:val="es-MX"/>
              </w:rPr>
              <w:t>(Plataforma Virtual)</w:t>
            </w:r>
          </w:p>
        </w:tc>
        <w:tc>
          <w:tcPr>
            <w:tcW w:w="3286" w:type="dxa"/>
            <w:shd w:val="clear" w:color="auto" w:fill="auto"/>
            <w:vAlign w:val="center"/>
          </w:tcPr>
          <w:p w14:paraId="743CA72E" w14:textId="77777777" w:rsidR="00AF2EAE" w:rsidRPr="001B251A" w:rsidRDefault="00AF2EAE" w:rsidP="00AF2EAE">
            <w:pPr>
              <w:suppressAutoHyphens w:val="0"/>
              <w:spacing w:line="276" w:lineRule="auto"/>
              <w:jc w:val="center"/>
              <w:rPr>
                <w:rFonts w:ascii="Arial" w:hAnsi="Arial" w:cs="Arial"/>
                <w:sz w:val="18"/>
                <w:szCs w:val="18"/>
                <w:lang w:eastAsia="es-ES"/>
              </w:rPr>
            </w:pPr>
            <w:r w:rsidRPr="001B251A">
              <w:rPr>
                <w:rFonts w:ascii="Arial" w:hAnsi="Arial" w:cs="Arial"/>
                <w:sz w:val="18"/>
                <w:szCs w:val="18"/>
                <w:lang w:eastAsia="es-ES"/>
              </w:rPr>
              <w:t>2</w:t>
            </w:r>
            <w:r>
              <w:rPr>
                <w:rFonts w:ascii="Arial" w:hAnsi="Arial" w:cs="Arial"/>
                <w:sz w:val="18"/>
                <w:szCs w:val="18"/>
                <w:lang w:eastAsia="es-ES"/>
              </w:rPr>
              <w:t>1</w:t>
            </w:r>
            <w:r w:rsidRPr="001B251A">
              <w:rPr>
                <w:rFonts w:ascii="Arial" w:hAnsi="Arial" w:cs="Arial"/>
                <w:sz w:val="18"/>
                <w:szCs w:val="18"/>
                <w:lang w:eastAsia="es-ES"/>
              </w:rPr>
              <w:t xml:space="preserve"> de setiembre del 2023</w:t>
            </w:r>
          </w:p>
          <w:p w14:paraId="1FB4235E" w14:textId="55E6740A" w:rsidR="00AF2EAE" w:rsidRPr="001B251A" w:rsidRDefault="00AF2EAE" w:rsidP="00AF2EAE">
            <w:pPr>
              <w:suppressAutoHyphens w:val="0"/>
              <w:spacing w:line="276" w:lineRule="auto"/>
              <w:jc w:val="center"/>
              <w:rPr>
                <w:rFonts w:ascii="Arial" w:hAnsi="Arial" w:cs="Arial"/>
                <w:sz w:val="18"/>
                <w:szCs w:val="18"/>
                <w:lang w:eastAsia="es-ES"/>
              </w:rPr>
            </w:pPr>
            <w:r w:rsidRPr="001B251A">
              <w:rPr>
                <w:rFonts w:ascii="Arial" w:hAnsi="Arial" w:cs="Arial"/>
                <w:sz w:val="18"/>
                <w:szCs w:val="18"/>
                <w:lang w:val="es-MX"/>
              </w:rPr>
              <w:t>a las 10:00 horas</w:t>
            </w:r>
          </w:p>
        </w:tc>
        <w:tc>
          <w:tcPr>
            <w:tcW w:w="2126" w:type="dxa"/>
            <w:shd w:val="clear" w:color="auto" w:fill="auto"/>
            <w:vAlign w:val="center"/>
          </w:tcPr>
          <w:p w14:paraId="5CBD827F" w14:textId="395087B0" w:rsidR="00AF2EAE" w:rsidRPr="001B251A" w:rsidRDefault="00AF2EAE" w:rsidP="00AF2EAE">
            <w:pPr>
              <w:jc w:val="center"/>
              <w:rPr>
                <w:rFonts w:ascii="Arial" w:hAnsi="Arial" w:cs="Arial"/>
                <w:sz w:val="18"/>
                <w:szCs w:val="18"/>
              </w:rPr>
            </w:pPr>
            <w:r w:rsidRPr="001B251A">
              <w:rPr>
                <w:rFonts w:ascii="Arial" w:hAnsi="Arial" w:cs="Arial"/>
                <w:sz w:val="18"/>
                <w:szCs w:val="18"/>
                <w:lang w:val="es-MX"/>
              </w:rPr>
              <w:t>SGGI – URRHH</w:t>
            </w:r>
          </w:p>
        </w:tc>
      </w:tr>
      <w:tr w:rsidR="00AF2EAE" w:rsidRPr="001B251A" w14:paraId="4542FC8D" w14:textId="77777777" w:rsidTr="00133524">
        <w:trPr>
          <w:trHeight w:val="473"/>
        </w:trPr>
        <w:tc>
          <w:tcPr>
            <w:tcW w:w="425" w:type="dxa"/>
            <w:shd w:val="clear" w:color="auto" w:fill="auto"/>
            <w:vAlign w:val="center"/>
          </w:tcPr>
          <w:p w14:paraId="6AD501C3" w14:textId="6AB7C4F6" w:rsidR="00AF2EAE" w:rsidRPr="001B251A" w:rsidRDefault="00AF2EAE" w:rsidP="00AF2EAE">
            <w:pPr>
              <w:jc w:val="center"/>
              <w:rPr>
                <w:rFonts w:ascii="Arial" w:hAnsi="Arial" w:cs="Arial"/>
                <w:sz w:val="18"/>
                <w:szCs w:val="18"/>
                <w:lang w:val="es-MX"/>
              </w:rPr>
            </w:pPr>
            <w:r w:rsidRPr="001B251A">
              <w:rPr>
                <w:rFonts w:ascii="Arial" w:hAnsi="Arial" w:cs="Arial"/>
                <w:sz w:val="18"/>
                <w:szCs w:val="18"/>
                <w:lang w:val="es-MX"/>
              </w:rPr>
              <w:t>13</w:t>
            </w:r>
          </w:p>
        </w:tc>
        <w:tc>
          <w:tcPr>
            <w:tcW w:w="2809" w:type="dxa"/>
            <w:vAlign w:val="center"/>
          </w:tcPr>
          <w:p w14:paraId="08B193F3" w14:textId="77777777" w:rsidR="00AF2EAE" w:rsidRPr="001B251A" w:rsidRDefault="00AF2EAE" w:rsidP="00AF2EAE">
            <w:pPr>
              <w:jc w:val="both"/>
              <w:rPr>
                <w:rFonts w:ascii="Arial" w:hAnsi="Arial" w:cs="Arial"/>
                <w:sz w:val="18"/>
                <w:szCs w:val="18"/>
                <w:lang w:val="es-MX"/>
              </w:rPr>
            </w:pPr>
            <w:r w:rsidRPr="001B251A">
              <w:rPr>
                <w:rFonts w:ascii="Arial" w:hAnsi="Arial" w:cs="Arial"/>
                <w:sz w:val="18"/>
                <w:szCs w:val="18"/>
                <w:lang w:val="es-MX"/>
              </w:rPr>
              <w:t>Publicación de resultados de la Evaluación Personal</w:t>
            </w:r>
          </w:p>
        </w:tc>
        <w:tc>
          <w:tcPr>
            <w:tcW w:w="3286" w:type="dxa"/>
            <w:vMerge w:val="restart"/>
            <w:shd w:val="clear" w:color="auto" w:fill="auto"/>
            <w:vAlign w:val="center"/>
          </w:tcPr>
          <w:p w14:paraId="351CFA3B" w14:textId="77777777" w:rsidR="00AF2EAE" w:rsidRPr="001B251A" w:rsidRDefault="00AF2EAE" w:rsidP="00AF2EAE">
            <w:pPr>
              <w:jc w:val="center"/>
              <w:rPr>
                <w:rFonts w:ascii="Arial" w:hAnsi="Arial" w:cs="Arial"/>
                <w:sz w:val="18"/>
                <w:szCs w:val="18"/>
                <w:lang w:eastAsia="es-ES"/>
              </w:rPr>
            </w:pPr>
            <w:r>
              <w:rPr>
                <w:rFonts w:ascii="Arial" w:hAnsi="Arial" w:cs="Arial"/>
                <w:sz w:val="18"/>
                <w:szCs w:val="18"/>
                <w:lang w:eastAsia="es-ES"/>
              </w:rPr>
              <w:t>21</w:t>
            </w:r>
            <w:r w:rsidRPr="001B251A">
              <w:rPr>
                <w:rFonts w:ascii="Arial" w:hAnsi="Arial" w:cs="Arial"/>
                <w:sz w:val="18"/>
                <w:szCs w:val="18"/>
                <w:lang w:eastAsia="es-ES"/>
              </w:rPr>
              <w:t xml:space="preserve"> de setiembre del 2023</w:t>
            </w:r>
          </w:p>
          <w:p w14:paraId="33B86CCC" w14:textId="77777777" w:rsidR="00AF2EAE" w:rsidRPr="001B251A" w:rsidRDefault="00AF2EAE" w:rsidP="00AF2EAE">
            <w:pPr>
              <w:jc w:val="center"/>
              <w:rPr>
                <w:rFonts w:ascii="Arial" w:hAnsi="Arial" w:cs="Arial"/>
                <w:sz w:val="18"/>
                <w:szCs w:val="18"/>
                <w:lang w:val="es-MX"/>
              </w:rPr>
            </w:pPr>
            <w:r w:rsidRPr="001B251A">
              <w:rPr>
                <w:rFonts w:ascii="Arial" w:hAnsi="Arial" w:cs="Arial"/>
                <w:sz w:val="18"/>
                <w:szCs w:val="18"/>
                <w:lang w:val="es-MX"/>
              </w:rPr>
              <w:t xml:space="preserve">a partir de las 16:00 horas </w:t>
            </w:r>
          </w:p>
          <w:p w14:paraId="5E8DC571" w14:textId="45328CE6" w:rsidR="00AF2EAE" w:rsidRPr="001B251A" w:rsidRDefault="00AF2EAE" w:rsidP="00AF2EAE">
            <w:pPr>
              <w:jc w:val="center"/>
              <w:rPr>
                <w:rFonts w:ascii="Arial" w:hAnsi="Arial" w:cs="Arial"/>
                <w:sz w:val="18"/>
                <w:szCs w:val="18"/>
                <w:lang w:val="es-MX"/>
              </w:rPr>
            </w:pPr>
            <w:r w:rsidRPr="001B251A">
              <w:rPr>
                <w:rFonts w:ascii="Arial" w:hAnsi="Arial" w:cs="Arial"/>
                <w:sz w:val="18"/>
                <w:szCs w:val="18"/>
                <w:lang w:val="es-MX"/>
              </w:rPr>
              <w:t>a través de la página web institucional</w:t>
            </w:r>
            <w:r w:rsidRPr="001B251A">
              <w:rPr>
                <w:rStyle w:val="Hipervnculo"/>
                <w:rFonts w:ascii="Arial" w:hAnsi="Arial" w:cs="Arial"/>
                <w:color w:val="auto"/>
                <w:sz w:val="18"/>
                <w:szCs w:val="18"/>
              </w:rPr>
              <w:t xml:space="preserve"> </w:t>
            </w:r>
            <w:hyperlink r:id="rId13" w:history="1">
              <w:r w:rsidRPr="001B251A">
                <w:rPr>
                  <w:rStyle w:val="Hipervnculo"/>
                  <w:rFonts w:ascii="Arial" w:hAnsi="Arial" w:cs="Arial"/>
                  <w:color w:val="auto"/>
                  <w:sz w:val="18"/>
                  <w:szCs w:val="18"/>
                </w:rPr>
                <w:t>http://convocatorias.essalud.gob.pe/</w:t>
              </w:r>
            </w:hyperlink>
          </w:p>
        </w:tc>
        <w:tc>
          <w:tcPr>
            <w:tcW w:w="2126" w:type="dxa"/>
            <w:vMerge w:val="restart"/>
            <w:shd w:val="clear" w:color="auto" w:fill="auto"/>
            <w:vAlign w:val="center"/>
          </w:tcPr>
          <w:p w14:paraId="7FDC6606" w14:textId="791B6892" w:rsidR="00AF2EAE" w:rsidRPr="001B251A" w:rsidRDefault="00AF2EAE" w:rsidP="00AF2EAE">
            <w:pPr>
              <w:jc w:val="center"/>
              <w:rPr>
                <w:rFonts w:ascii="Arial" w:hAnsi="Arial" w:cs="Arial"/>
                <w:sz w:val="18"/>
                <w:szCs w:val="18"/>
                <w:lang w:val="es-PE"/>
              </w:rPr>
            </w:pPr>
            <w:r w:rsidRPr="001B251A">
              <w:rPr>
                <w:rFonts w:ascii="Arial" w:hAnsi="Arial" w:cs="Arial"/>
                <w:sz w:val="18"/>
                <w:szCs w:val="18"/>
                <w:lang w:val="es-MX"/>
              </w:rPr>
              <w:t>SGGI – URRHH – GCTIC</w:t>
            </w:r>
          </w:p>
        </w:tc>
      </w:tr>
      <w:tr w:rsidR="00AF2EAE" w:rsidRPr="001B251A" w14:paraId="77F6A888" w14:textId="77777777" w:rsidTr="00133524">
        <w:trPr>
          <w:trHeight w:val="473"/>
        </w:trPr>
        <w:tc>
          <w:tcPr>
            <w:tcW w:w="425" w:type="dxa"/>
            <w:shd w:val="clear" w:color="auto" w:fill="auto"/>
            <w:vAlign w:val="center"/>
          </w:tcPr>
          <w:p w14:paraId="35DF772E" w14:textId="4A111CC3" w:rsidR="00AF2EAE" w:rsidRPr="001B251A" w:rsidRDefault="00AF2EAE" w:rsidP="00AF2EAE">
            <w:pPr>
              <w:jc w:val="center"/>
              <w:rPr>
                <w:rFonts w:ascii="Arial" w:hAnsi="Arial" w:cs="Arial"/>
                <w:sz w:val="18"/>
                <w:szCs w:val="18"/>
                <w:lang w:val="es-MX"/>
              </w:rPr>
            </w:pPr>
            <w:r w:rsidRPr="001B251A">
              <w:rPr>
                <w:rFonts w:ascii="Arial" w:hAnsi="Arial" w:cs="Arial"/>
                <w:sz w:val="18"/>
                <w:szCs w:val="18"/>
                <w:lang w:val="es-MX"/>
              </w:rPr>
              <w:t>14</w:t>
            </w:r>
          </w:p>
        </w:tc>
        <w:tc>
          <w:tcPr>
            <w:tcW w:w="2809" w:type="dxa"/>
            <w:vAlign w:val="center"/>
          </w:tcPr>
          <w:p w14:paraId="58EBDDE6" w14:textId="77777777" w:rsidR="00AF2EAE" w:rsidRPr="001B251A" w:rsidRDefault="00AF2EAE" w:rsidP="00AF2EAE">
            <w:pPr>
              <w:jc w:val="both"/>
              <w:rPr>
                <w:rFonts w:ascii="Arial" w:hAnsi="Arial" w:cs="Arial"/>
                <w:sz w:val="18"/>
                <w:szCs w:val="18"/>
                <w:lang w:val="es-MX"/>
              </w:rPr>
            </w:pPr>
            <w:r w:rsidRPr="001B251A">
              <w:rPr>
                <w:rFonts w:ascii="Arial" w:hAnsi="Arial" w:cs="Arial"/>
                <w:sz w:val="18"/>
                <w:szCs w:val="18"/>
                <w:lang w:val="es-MX"/>
              </w:rPr>
              <w:t>Publicación del Resultado Final</w:t>
            </w:r>
          </w:p>
        </w:tc>
        <w:tc>
          <w:tcPr>
            <w:tcW w:w="3286" w:type="dxa"/>
            <w:vMerge/>
            <w:shd w:val="clear" w:color="auto" w:fill="auto"/>
            <w:vAlign w:val="center"/>
          </w:tcPr>
          <w:p w14:paraId="6BACB79D" w14:textId="77777777" w:rsidR="00AF2EAE" w:rsidRPr="001B251A" w:rsidRDefault="00AF2EAE" w:rsidP="00AF2EAE">
            <w:pPr>
              <w:jc w:val="center"/>
              <w:rPr>
                <w:rFonts w:ascii="Arial" w:hAnsi="Arial" w:cs="Arial"/>
                <w:sz w:val="18"/>
                <w:szCs w:val="18"/>
                <w:lang w:val="es-MX"/>
              </w:rPr>
            </w:pPr>
          </w:p>
        </w:tc>
        <w:tc>
          <w:tcPr>
            <w:tcW w:w="2126" w:type="dxa"/>
            <w:vMerge/>
            <w:shd w:val="clear" w:color="auto" w:fill="auto"/>
            <w:vAlign w:val="center"/>
          </w:tcPr>
          <w:p w14:paraId="5C0CF3ED" w14:textId="77777777" w:rsidR="00AF2EAE" w:rsidRPr="001B251A" w:rsidRDefault="00AF2EAE" w:rsidP="00AF2EAE">
            <w:pPr>
              <w:jc w:val="center"/>
              <w:rPr>
                <w:rFonts w:ascii="Arial" w:hAnsi="Arial" w:cs="Arial"/>
                <w:sz w:val="18"/>
                <w:szCs w:val="18"/>
                <w:lang w:val="es-PE"/>
              </w:rPr>
            </w:pPr>
          </w:p>
        </w:tc>
      </w:tr>
      <w:tr w:rsidR="00AF2EAE" w:rsidRPr="001B251A" w14:paraId="0A851837" w14:textId="77777777" w:rsidTr="00D834BD">
        <w:trPr>
          <w:trHeight w:val="333"/>
        </w:trPr>
        <w:tc>
          <w:tcPr>
            <w:tcW w:w="8646" w:type="dxa"/>
            <w:gridSpan w:val="4"/>
            <w:shd w:val="clear" w:color="auto" w:fill="BDD6EE" w:themeFill="accent1" w:themeFillTint="66"/>
            <w:vAlign w:val="center"/>
          </w:tcPr>
          <w:p w14:paraId="4CAC56A7" w14:textId="75D457C4" w:rsidR="00AF2EAE" w:rsidRPr="001B251A" w:rsidRDefault="00AF2EAE" w:rsidP="00AF2EAE">
            <w:pPr>
              <w:rPr>
                <w:rFonts w:ascii="Arial" w:hAnsi="Arial" w:cs="Arial"/>
                <w:sz w:val="18"/>
                <w:szCs w:val="18"/>
                <w:lang w:val="es-PE"/>
              </w:rPr>
            </w:pPr>
            <w:r w:rsidRPr="001B251A">
              <w:rPr>
                <w:rFonts w:ascii="Arial" w:hAnsi="Arial" w:cs="Arial"/>
                <w:b/>
                <w:sz w:val="18"/>
                <w:szCs w:val="18"/>
                <w:lang w:val="es-MX"/>
              </w:rPr>
              <w:t>SUSCRIPCIÓN Y REGISTRO DEL CONTRATO</w:t>
            </w:r>
          </w:p>
        </w:tc>
      </w:tr>
      <w:tr w:rsidR="00AF2EAE" w:rsidRPr="001B251A" w14:paraId="59CEB737" w14:textId="77777777" w:rsidTr="00133524">
        <w:trPr>
          <w:trHeight w:val="511"/>
        </w:trPr>
        <w:tc>
          <w:tcPr>
            <w:tcW w:w="425" w:type="dxa"/>
            <w:vAlign w:val="center"/>
          </w:tcPr>
          <w:p w14:paraId="2EFEBDC3" w14:textId="622FF2B3" w:rsidR="00AF2EAE" w:rsidRPr="001B251A" w:rsidRDefault="00AF2EAE" w:rsidP="00AF2EAE">
            <w:pPr>
              <w:rPr>
                <w:rFonts w:ascii="Arial" w:hAnsi="Arial" w:cs="Arial"/>
                <w:sz w:val="18"/>
                <w:szCs w:val="18"/>
                <w:lang w:val="es-MX"/>
              </w:rPr>
            </w:pPr>
            <w:r w:rsidRPr="001B251A">
              <w:rPr>
                <w:rFonts w:ascii="Arial" w:hAnsi="Arial" w:cs="Arial"/>
                <w:sz w:val="18"/>
                <w:szCs w:val="18"/>
                <w:lang w:val="es-MX"/>
              </w:rPr>
              <w:t>15</w:t>
            </w:r>
          </w:p>
        </w:tc>
        <w:tc>
          <w:tcPr>
            <w:tcW w:w="2809" w:type="dxa"/>
            <w:vAlign w:val="center"/>
          </w:tcPr>
          <w:p w14:paraId="7DC2BC20" w14:textId="77777777" w:rsidR="00AF2EAE" w:rsidRPr="001B251A" w:rsidRDefault="00AF2EAE" w:rsidP="00AF2EAE">
            <w:pPr>
              <w:jc w:val="both"/>
              <w:rPr>
                <w:rFonts w:ascii="Arial" w:hAnsi="Arial" w:cs="Arial"/>
                <w:sz w:val="18"/>
                <w:szCs w:val="18"/>
                <w:lang w:val="es-MX"/>
              </w:rPr>
            </w:pPr>
            <w:r w:rsidRPr="001B251A">
              <w:rPr>
                <w:rFonts w:ascii="Arial" w:hAnsi="Arial" w:cs="Arial"/>
                <w:sz w:val="18"/>
                <w:szCs w:val="18"/>
                <w:lang w:val="es-MX"/>
              </w:rPr>
              <w:t>Suscripción del Contrato</w:t>
            </w:r>
          </w:p>
        </w:tc>
        <w:tc>
          <w:tcPr>
            <w:tcW w:w="3286" w:type="dxa"/>
            <w:shd w:val="clear" w:color="auto" w:fill="auto"/>
            <w:vAlign w:val="center"/>
          </w:tcPr>
          <w:p w14:paraId="32B8131C" w14:textId="1C9A7F24" w:rsidR="00AF2EAE" w:rsidRPr="001B251A" w:rsidRDefault="00AF2EAE" w:rsidP="00AF2EAE">
            <w:pPr>
              <w:jc w:val="center"/>
              <w:rPr>
                <w:rFonts w:ascii="Arial" w:hAnsi="Arial" w:cs="Arial"/>
                <w:sz w:val="18"/>
                <w:szCs w:val="18"/>
                <w:lang w:eastAsia="es-ES"/>
              </w:rPr>
            </w:pPr>
            <w:r w:rsidRPr="001B251A">
              <w:rPr>
                <w:rFonts w:ascii="Arial" w:hAnsi="Arial" w:cs="Arial"/>
                <w:sz w:val="18"/>
                <w:szCs w:val="18"/>
                <w:lang w:val="es-MX"/>
              </w:rPr>
              <w:t xml:space="preserve">A partir del </w:t>
            </w:r>
            <w:r>
              <w:rPr>
                <w:rFonts w:ascii="Arial" w:hAnsi="Arial" w:cs="Arial"/>
                <w:sz w:val="18"/>
                <w:szCs w:val="18"/>
                <w:lang w:val="es-MX"/>
              </w:rPr>
              <w:t>22</w:t>
            </w:r>
            <w:r w:rsidRPr="001B251A">
              <w:rPr>
                <w:rFonts w:ascii="Arial" w:hAnsi="Arial" w:cs="Arial"/>
                <w:sz w:val="18"/>
                <w:szCs w:val="18"/>
                <w:lang w:val="es-MX"/>
              </w:rPr>
              <w:t xml:space="preserve"> </w:t>
            </w:r>
            <w:r w:rsidRPr="001B251A">
              <w:rPr>
                <w:rFonts w:ascii="Arial" w:hAnsi="Arial" w:cs="Arial"/>
                <w:sz w:val="18"/>
                <w:szCs w:val="18"/>
                <w:lang w:eastAsia="es-ES"/>
              </w:rPr>
              <w:t xml:space="preserve">de setiembre del 2023 </w:t>
            </w:r>
          </w:p>
        </w:tc>
        <w:tc>
          <w:tcPr>
            <w:tcW w:w="2126" w:type="dxa"/>
            <w:shd w:val="clear" w:color="auto" w:fill="auto"/>
            <w:vAlign w:val="center"/>
          </w:tcPr>
          <w:p w14:paraId="5AC1D9D5" w14:textId="0FA2539F" w:rsidR="00AF2EAE" w:rsidRPr="001B251A" w:rsidRDefault="00AF2EAE" w:rsidP="00AF2EAE">
            <w:pPr>
              <w:jc w:val="center"/>
              <w:rPr>
                <w:rFonts w:ascii="Arial" w:hAnsi="Arial" w:cs="Arial"/>
                <w:sz w:val="18"/>
                <w:szCs w:val="18"/>
              </w:rPr>
            </w:pPr>
            <w:r w:rsidRPr="001B251A">
              <w:rPr>
                <w:rFonts w:ascii="Arial" w:hAnsi="Arial" w:cs="Arial"/>
                <w:sz w:val="18"/>
                <w:szCs w:val="18"/>
                <w:lang w:val="es-MX"/>
              </w:rPr>
              <w:t>URRHH</w:t>
            </w:r>
          </w:p>
        </w:tc>
      </w:tr>
    </w:tbl>
    <w:p w14:paraId="10331498" w14:textId="2E7B54F7" w:rsidR="00820344" w:rsidRPr="001B251A" w:rsidRDefault="00820344" w:rsidP="00820344">
      <w:pPr>
        <w:pStyle w:val="Sangradetextonormal"/>
        <w:tabs>
          <w:tab w:val="left" w:pos="360"/>
        </w:tabs>
        <w:ind w:firstLine="0"/>
        <w:jc w:val="both"/>
        <w:rPr>
          <w:rFonts w:cs="Arial"/>
          <w:b w:val="0"/>
          <w:sz w:val="2"/>
          <w:szCs w:val="2"/>
        </w:rPr>
      </w:pPr>
    </w:p>
    <w:p w14:paraId="4C77470B" w14:textId="16ED5D7F" w:rsidR="00820344" w:rsidRPr="001B251A" w:rsidRDefault="00820344" w:rsidP="00820344">
      <w:pPr>
        <w:pStyle w:val="Sangradetextonormal"/>
        <w:tabs>
          <w:tab w:val="left" w:pos="360"/>
        </w:tabs>
        <w:ind w:firstLine="0"/>
        <w:jc w:val="both"/>
        <w:rPr>
          <w:rFonts w:cs="Arial"/>
          <w:b w:val="0"/>
          <w:sz w:val="2"/>
          <w:szCs w:val="2"/>
        </w:rPr>
      </w:pPr>
    </w:p>
    <w:p w14:paraId="2B288537" w14:textId="4C8B4BAC" w:rsidR="00820344" w:rsidRPr="001B251A" w:rsidRDefault="00820344" w:rsidP="00820344">
      <w:pPr>
        <w:pStyle w:val="Sangradetextonormal"/>
        <w:tabs>
          <w:tab w:val="left" w:pos="360"/>
        </w:tabs>
        <w:ind w:firstLine="0"/>
        <w:jc w:val="both"/>
        <w:rPr>
          <w:rFonts w:cs="Arial"/>
          <w:b w:val="0"/>
          <w:sz w:val="2"/>
          <w:szCs w:val="2"/>
        </w:rPr>
      </w:pPr>
    </w:p>
    <w:p w14:paraId="16E2E446" w14:textId="195BFC4B" w:rsidR="00820344" w:rsidRPr="001B251A" w:rsidRDefault="00820344" w:rsidP="00820344">
      <w:pPr>
        <w:pStyle w:val="Sangradetextonormal"/>
        <w:tabs>
          <w:tab w:val="left" w:pos="360"/>
        </w:tabs>
        <w:ind w:firstLine="0"/>
        <w:jc w:val="both"/>
        <w:rPr>
          <w:rFonts w:cs="Arial"/>
          <w:b w:val="0"/>
          <w:sz w:val="2"/>
          <w:szCs w:val="2"/>
        </w:rPr>
      </w:pPr>
    </w:p>
    <w:p w14:paraId="78EA78D3" w14:textId="77777777" w:rsidR="00820344" w:rsidRPr="001B251A" w:rsidRDefault="00820344" w:rsidP="00820344">
      <w:pPr>
        <w:pStyle w:val="Sangradetextonormal"/>
        <w:tabs>
          <w:tab w:val="left" w:pos="360"/>
        </w:tabs>
        <w:ind w:firstLine="0"/>
        <w:jc w:val="both"/>
        <w:rPr>
          <w:rFonts w:cs="Arial"/>
          <w:b w:val="0"/>
          <w:sz w:val="2"/>
          <w:szCs w:val="2"/>
        </w:rPr>
      </w:pPr>
    </w:p>
    <w:p w14:paraId="0200EB0B" w14:textId="77777777" w:rsidR="00820344" w:rsidRPr="001B251A" w:rsidRDefault="00820344" w:rsidP="00901BE1">
      <w:pPr>
        <w:pStyle w:val="Prrafodelista1"/>
        <w:numPr>
          <w:ilvl w:val="0"/>
          <w:numId w:val="8"/>
        </w:numPr>
        <w:suppressAutoHyphens w:val="0"/>
        <w:ind w:left="851" w:hanging="426"/>
        <w:contextualSpacing/>
        <w:jc w:val="both"/>
        <w:rPr>
          <w:rFonts w:ascii="Arial" w:hAnsi="Arial" w:cs="Arial"/>
          <w:bCs/>
          <w:sz w:val="16"/>
          <w:szCs w:val="16"/>
        </w:rPr>
      </w:pPr>
      <w:r w:rsidRPr="001B251A">
        <w:rPr>
          <w:rFonts w:ascii="Arial" w:hAnsi="Arial" w:cs="Arial"/>
          <w:bCs/>
          <w:sz w:val="16"/>
          <w:szCs w:val="16"/>
        </w:rPr>
        <w:t>El Cronograma adjunto es tentativo, sujeto a variaciones que se darán a conocer oportunamente mediante el comunicado respectivo y/o resultados de la etapa de evaluación previa.</w:t>
      </w:r>
    </w:p>
    <w:p w14:paraId="7845C97A" w14:textId="77777777" w:rsidR="00820344" w:rsidRPr="001B251A" w:rsidRDefault="00820344" w:rsidP="00901BE1">
      <w:pPr>
        <w:pStyle w:val="Prrafodelista1"/>
        <w:numPr>
          <w:ilvl w:val="0"/>
          <w:numId w:val="8"/>
        </w:numPr>
        <w:suppressAutoHyphens w:val="0"/>
        <w:ind w:left="851" w:hanging="426"/>
        <w:contextualSpacing/>
        <w:jc w:val="both"/>
        <w:rPr>
          <w:rFonts w:ascii="Arial" w:hAnsi="Arial" w:cs="Arial"/>
          <w:bCs/>
          <w:sz w:val="16"/>
          <w:szCs w:val="16"/>
        </w:rPr>
      </w:pPr>
      <w:r w:rsidRPr="001B251A">
        <w:rPr>
          <w:rFonts w:ascii="Arial" w:hAnsi="Arial" w:cs="Arial"/>
          <w:sz w:val="16"/>
          <w:szCs w:val="16"/>
        </w:rPr>
        <w:t>Cada publicación de resultados incluirá la fecha y hora de la siguiente evaluación incluyendo l</w:t>
      </w:r>
      <w:r w:rsidRPr="001B251A">
        <w:rPr>
          <w:rFonts w:ascii="Arial" w:hAnsi="Arial" w:cs="Arial"/>
          <w:sz w:val="16"/>
          <w:szCs w:val="16"/>
          <w:lang w:val="es-MX"/>
        </w:rPr>
        <w:t xml:space="preserve">a prueba de enlace respectiva, la cual es de </w:t>
      </w:r>
      <w:r w:rsidRPr="001B251A">
        <w:rPr>
          <w:rFonts w:ascii="Arial" w:hAnsi="Arial" w:cs="Arial"/>
          <w:sz w:val="16"/>
          <w:szCs w:val="16"/>
          <w:u w:val="single"/>
          <w:lang w:val="es-MX"/>
        </w:rPr>
        <w:t>carácter obligatorio</w:t>
      </w:r>
      <w:r w:rsidRPr="001B251A">
        <w:rPr>
          <w:rFonts w:ascii="Arial" w:hAnsi="Arial" w:cs="Arial"/>
          <w:sz w:val="16"/>
          <w:szCs w:val="16"/>
          <w:lang w:val="es-MX"/>
        </w:rPr>
        <w:t>.</w:t>
      </w:r>
    </w:p>
    <w:p w14:paraId="284F4E47" w14:textId="77777777" w:rsidR="00820344" w:rsidRPr="001B251A" w:rsidRDefault="00820344" w:rsidP="00901BE1">
      <w:pPr>
        <w:pStyle w:val="Prrafodelista1"/>
        <w:numPr>
          <w:ilvl w:val="0"/>
          <w:numId w:val="8"/>
        </w:numPr>
        <w:suppressAutoHyphens w:val="0"/>
        <w:ind w:left="851" w:hanging="426"/>
        <w:contextualSpacing/>
        <w:jc w:val="both"/>
        <w:rPr>
          <w:rFonts w:ascii="Arial" w:hAnsi="Arial" w:cs="Arial"/>
          <w:sz w:val="16"/>
          <w:szCs w:val="16"/>
        </w:rPr>
      </w:pPr>
      <w:r w:rsidRPr="001B251A">
        <w:rPr>
          <w:rFonts w:ascii="Arial" w:hAnsi="Arial" w:cs="Arial"/>
          <w:sz w:val="16"/>
          <w:szCs w:val="16"/>
        </w:rPr>
        <w:t>Todas las etapas de evaluación se realizarán a través de medios virtuales.</w:t>
      </w:r>
    </w:p>
    <w:p w14:paraId="057AB511" w14:textId="77777777" w:rsidR="00820344" w:rsidRPr="001B251A" w:rsidRDefault="00820344" w:rsidP="00901BE1">
      <w:pPr>
        <w:pStyle w:val="Prrafodelista1"/>
        <w:numPr>
          <w:ilvl w:val="0"/>
          <w:numId w:val="8"/>
        </w:numPr>
        <w:suppressAutoHyphens w:val="0"/>
        <w:ind w:left="851" w:hanging="426"/>
        <w:contextualSpacing/>
        <w:jc w:val="both"/>
        <w:rPr>
          <w:rFonts w:ascii="Arial" w:hAnsi="Arial" w:cs="Arial"/>
          <w:sz w:val="16"/>
          <w:szCs w:val="16"/>
        </w:rPr>
      </w:pPr>
      <w:r w:rsidRPr="001B251A">
        <w:rPr>
          <w:rFonts w:ascii="Arial" w:hAnsi="Arial" w:cs="Arial"/>
          <w:sz w:val="16"/>
          <w:szCs w:val="16"/>
        </w:rPr>
        <w:t>SGGI – Sub Gerencia de Gestión de la Incorporación.</w:t>
      </w:r>
    </w:p>
    <w:p w14:paraId="4F80F44A" w14:textId="57C2F6F5" w:rsidR="00820344" w:rsidRPr="001B251A" w:rsidRDefault="00820344" w:rsidP="00901BE1">
      <w:pPr>
        <w:pStyle w:val="Prrafodelista1"/>
        <w:numPr>
          <w:ilvl w:val="0"/>
          <w:numId w:val="8"/>
        </w:numPr>
        <w:suppressAutoHyphens w:val="0"/>
        <w:ind w:left="851" w:hanging="426"/>
        <w:contextualSpacing/>
        <w:jc w:val="both"/>
        <w:rPr>
          <w:rFonts w:ascii="Arial" w:hAnsi="Arial" w:cs="Arial"/>
          <w:sz w:val="16"/>
          <w:szCs w:val="16"/>
        </w:rPr>
      </w:pPr>
      <w:r w:rsidRPr="001B251A">
        <w:rPr>
          <w:rFonts w:ascii="Arial" w:hAnsi="Arial" w:cs="Arial"/>
          <w:sz w:val="16"/>
          <w:szCs w:val="16"/>
        </w:rPr>
        <w:t>SGGP – Sub Gerencia de Gestión de Personal.</w:t>
      </w:r>
      <w:r w:rsidR="00756F1B" w:rsidRPr="001B251A">
        <w:rPr>
          <w:rFonts w:ascii="Arial" w:hAnsi="Arial" w:cs="Arial"/>
          <w:sz w:val="16"/>
          <w:szCs w:val="16"/>
        </w:rPr>
        <w:t xml:space="preserve"> </w:t>
      </w:r>
    </w:p>
    <w:p w14:paraId="41938E55" w14:textId="63D40919" w:rsidR="008B6FBA" w:rsidRPr="001B251A" w:rsidRDefault="008A6101" w:rsidP="00901BE1">
      <w:pPr>
        <w:pStyle w:val="Prrafodelista1"/>
        <w:numPr>
          <w:ilvl w:val="0"/>
          <w:numId w:val="8"/>
        </w:numPr>
        <w:suppressAutoHyphens w:val="0"/>
        <w:ind w:left="851" w:hanging="426"/>
        <w:contextualSpacing/>
        <w:jc w:val="both"/>
        <w:rPr>
          <w:rFonts w:ascii="Arial" w:hAnsi="Arial" w:cs="Arial"/>
          <w:sz w:val="16"/>
          <w:szCs w:val="16"/>
        </w:rPr>
      </w:pPr>
      <w:r w:rsidRPr="001B251A">
        <w:rPr>
          <w:rFonts w:ascii="Arial" w:hAnsi="Arial" w:cs="Arial"/>
          <w:sz w:val="18"/>
          <w:szCs w:val="18"/>
          <w:lang w:val="es-MX"/>
        </w:rPr>
        <w:t>URRHH</w:t>
      </w:r>
      <w:r w:rsidR="00820344" w:rsidRPr="001B251A">
        <w:rPr>
          <w:rFonts w:ascii="Arial" w:hAnsi="Arial" w:cs="Arial"/>
          <w:sz w:val="16"/>
          <w:szCs w:val="16"/>
        </w:rPr>
        <w:t xml:space="preserve"> – </w:t>
      </w:r>
      <w:r w:rsidRPr="001B251A">
        <w:rPr>
          <w:rFonts w:ascii="Arial" w:hAnsi="Arial" w:cs="Arial"/>
          <w:sz w:val="16"/>
          <w:szCs w:val="16"/>
        </w:rPr>
        <w:t>Unidad de Recursos Humanos de la Red Asistencial Cajamarca.</w:t>
      </w:r>
    </w:p>
    <w:p w14:paraId="2BD01B09" w14:textId="77777777" w:rsidR="00820344" w:rsidRPr="001B251A" w:rsidRDefault="00820344" w:rsidP="00901BE1">
      <w:pPr>
        <w:pStyle w:val="Prrafodelista1"/>
        <w:numPr>
          <w:ilvl w:val="0"/>
          <w:numId w:val="8"/>
        </w:numPr>
        <w:suppressAutoHyphens w:val="0"/>
        <w:ind w:left="851" w:hanging="426"/>
        <w:contextualSpacing/>
        <w:jc w:val="both"/>
        <w:rPr>
          <w:rFonts w:ascii="Arial" w:hAnsi="Arial" w:cs="Arial"/>
          <w:sz w:val="16"/>
          <w:szCs w:val="16"/>
        </w:rPr>
      </w:pPr>
      <w:r w:rsidRPr="001B251A">
        <w:rPr>
          <w:rFonts w:ascii="Arial" w:hAnsi="Arial" w:cs="Arial"/>
          <w:sz w:val="16"/>
          <w:szCs w:val="16"/>
        </w:rPr>
        <w:t>GCTIC – Gerencia Central de Tecnologías de Información y Comunicaciones.</w:t>
      </w:r>
    </w:p>
    <w:p w14:paraId="0EC30C7D" w14:textId="77777777" w:rsidR="00BE19FE" w:rsidRPr="001B251A" w:rsidRDefault="00BE19FE" w:rsidP="009C4BC1">
      <w:pPr>
        <w:pStyle w:val="Sangradetextonormal"/>
        <w:ind w:firstLine="0"/>
        <w:jc w:val="both"/>
        <w:rPr>
          <w:rFonts w:cs="Arial"/>
          <w:sz w:val="20"/>
          <w:szCs w:val="20"/>
        </w:rPr>
      </w:pPr>
    </w:p>
    <w:p w14:paraId="301D4C1C" w14:textId="77777777" w:rsidR="007B47A3" w:rsidRPr="001B251A" w:rsidRDefault="00A84170" w:rsidP="00901BE1">
      <w:pPr>
        <w:pStyle w:val="Sangradetextonormal"/>
        <w:numPr>
          <w:ilvl w:val="2"/>
          <w:numId w:val="12"/>
        </w:numPr>
        <w:tabs>
          <w:tab w:val="num" w:pos="360"/>
        </w:tabs>
        <w:ind w:hanging="3409"/>
        <w:jc w:val="both"/>
        <w:rPr>
          <w:rFonts w:cs="Arial"/>
          <w:sz w:val="20"/>
          <w:szCs w:val="20"/>
        </w:rPr>
      </w:pPr>
      <w:r w:rsidRPr="001B251A">
        <w:rPr>
          <w:rFonts w:cs="Arial"/>
          <w:sz w:val="20"/>
          <w:szCs w:val="20"/>
        </w:rPr>
        <w:t xml:space="preserve"> </w:t>
      </w:r>
      <w:r w:rsidR="007B47A3" w:rsidRPr="001B251A">
        <w:rPr>
          <w:rFonts w:cs="Arial"/>
          <w:sz w:val="20"/>
          <w:szCs w:val="20"/>
        </w:rPr>
        <w:t>DE LAS ETAPAS DE EVALUACIÓN</w:t>
      </w:r>
    </w:p>
    <w:p w14:paraId="6EFD9919" w14:textId="77777777" w:rsidR="007B47A3" w:rsidRPr="001B251A" w:rsidRDefault="007B47A3" w:rsidP="007B47A3">
      <w:pPr>
        <w:pStyle w:val="Sangradetextonormal"/>
        <w:ind w:firstLine="0"/>
        <w:jc w:val="both"/>
        <w:rPr>
          <w:rFonts w:cs="Arial"/>
          <w:sz w:val="20"/>
          <w:szCs w:val="20"/>
        </w:rPr>
      </w:pPr>
    </w:p>
    <w:p w14:paraId="11E74680" w14:textId="77777777" w:rsidR="007B47A3" w:rsidRPr="001B251A" w:rsidRDefault="007B47A3" w:rsidP="00901BE1">
      <w:pPr>
        <w:pStyle w:val="Sinespaciado4"/>
        <w:numPr>
          <w:ilvl w:val="0"/>
          <w:numId w:val="6"/>
        </w:numPr>
        <w:jc w:val="both"/>
        <w:rPr>
          <w:rFonts w:ascii="Arial" w:hAnsi="Arial" w:cs="Arial"/>
          <w:sz w:val="20"/>
          <w:szCs w:val="20"/>
        </w:rPr>
      </w:pPr>
      <w:r w:rsidRPr="001B251A">
        <w:rPr>
          <w:rFonts w:ascii="Arial" w:hAnsi="Arial" w:cs="Arial"/>
          <w:sz w:val="20"/>
          <w:szCs w:val="20"/>
        </w:rPr>
        <w:t>La evaluación en general tiene como puntaje mínimo aprobatorio 53 puntos. Cada etapa tiene carácter eliminatorio cuando no obtiene el puntaje o condición aprobatoria.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70885E0F" w14:textId="77777777" w:rsidR="007B47A3" w:rsidRPr="001B251A" w:rsidRDefault="007B47A3" w:rsidP="007B47A3">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7B47A3" w:rsidRPr="001B251A" w14:paraId="1F7EC370" w14:textId="77777777" w:rsidTr="00EF594A">
        <w:trPr>
          <w:trHeight w:val="407"/>
        </w:trPr>
        <w:tc>
          <w:tcPr>
            <w:tcW w:w="324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A8D632E" w14:textId="77777777" w:rsidR="007B47A3" w:rsidRPr="001B251A" w:rsidRDefault="007B47A3" w:rsidP="00EF594A">
            <w:pPr>
              <w:spacing w:line="256" w:lineRule="auto"/>
              <w:jc w:val="center"/>
              <w:rPr>
                <w:rFonts w:ascii="Arial" w:hAnsi="Arial" w:cs="Arial"/>
                <w:b/>
                <w:sz w:val="18"/>
                <w:szCs w:val="18"/>
              </w:rPr>
            </w:pPr>
            <w:r w:rsidRPr="001B251A">
              <w:rPr>
                <w:rFonts w:ascii="Arial" w:hAnsi="Arial" w:cs="Arial"/>
                <w:b/>
                <w:sz w:val="18"/>
                <w:szCs w:val="18"/>
              </w:rPr>
              <w:t>ETAPAS DE EVALUACIÓN</w:t>
            </w:r>
          </w:p>
        </w:tc>
        <w:tc>
          <w:tcPr>
            <w:tcW w:w="126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D22ADC2" w14:textId="77777777" w:rsidR="007B47A3" w:rsidRPr="001B251A" w:rsidRDefault="007B47A3" w:rsidP="00EF594A">
            <w:pPr>
              <w:spacing w:line="256" w:lineRule="auto"/>
              <w:jc w:val="center"/>
              <w:rPr>
                <w:rFonts w:ascii="Arial" w:hAnsi="Arial" w:cs="Arial"/>
                <w:b/>
                <w:sz w:val="18"/>
                <w:szCs w:val="18"/>
              </w:rPr>
            </w:pPr>
            <w:r w:rsidRPr="001B251A">
              <w:rPr>
                <w:rFonts w:ascii="Arial" w:hAnsi="Arial" w:cs="Arial"/>
                <w:b/>
                <w:sz w:val="18"/>
                <w:szCs w:val="18"/>
              </w:rPr>
              <w:t>CARÁCTER</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670C159" w14:textId="77777777" w:rsidR="007B47A3" w:rsidRPr="001B251A" w:rsidRDefault="007B47A3" w:rsidP="00EF594A">
            <w:pPr>
              <w:spacing w:line="256" w:lineRule="auto"/>
              <w:jc w:val="center"/>
              <w:rPr>
                <w:rFonts w:ascii="Arial" w:hAnsi="Arial" w:cs="Arial"/>
                <w:b/>
                <w:sz w:val="18"/>
                <w:szCs w:val="18"/>
              </w:rPr>
            </w:pPr>
            <w:r w:rsidRPr="001B251A">
              <w:rPr>
                <w:rFonts w:ascii="Arial" w:hAnsi="Arial" w:cs="Arial"/>
                <w:b/>
                <w:sz w:val="18"/>
                <w:szCs w:val="18"/>
              </w:rPr>
              <w:t>PESO</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EB62CF3" w14:textId="77777777" w:rsidR="007B47A3" w:rsidRPr="001B251A" w:rsidRDefault="007B47A3" w:rsidP="00EF594A">
            <w:pPr>
              <w:spacing w:line="256" w:lineRule="auto"/>
              <w:jc w:val="center"/>
              <w:rPr>
                <w:rFonts w:ascii="Arial" w:hAnsi="Arial" w:cs="Arial"/>
                <w:b/>
                <w:sz w:val="18"/>
                <w:szCs w:val="18"/>
              </w:rPr>
            </w:pPr>
            <w:r w:rsidRPr="001B251A">
              <w:rPr>
                <w:rFonts w:ascii="Arial" w:hAnsi="Arial" w:cs="Arial"/>
                <w:b/>
                <w:sz w:val="18"/>
                <w:szCs w:val="18"/>
              </w:rPr>
              <w:t>PUNTAJE MÍNIMO</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DE75A45" w14:textId="77777777" w:rsidR="007B47A3" w:rsidRPr="001B251A" w:rsidRDefault="007B47A3" w:rsidP="00EF594A">
            <w:pPr>
              <w:spacing w:line="256" w:lineRule="auto"/>
              <w:jc w:val="center"/>
              <w:rPr>
                <w:rFonts w:ascii="Arial" w:hAnsi="Arial" w:cs="Arial"/>
                <w:b/>
                <w:sz w:val="18"/>
                <w:szCs w:val="18"/>
              </w:rPr>
            </w:pPr>
            <w:r w:rsidRPr="001B251A">
              <w:rPr>
                <w:rFonts w:ascii="Arial" w:hAnsi="Arial" w:cs="Arial"/>
                <w:b/>
                <w:sz w:val="18"/>
                <w:szCs w:val="18"/>
              </w:rPr>
              <w:t>PUNTAJE MÁXIMO</w:t>
            </w:r>
          </w:p>
        </w:tc>
      </w:tr>
      <w:tr w:rsidR="007B47A3" w:rsidRPr="001B251A" w14:paraId="2C107008" w14:textId="77777777" w:rsidTr="00EF594A">
        <w:trPr>
          <w:trHeight w:val="581"/>
        </w:trPr>
        <w:tc>
          <w:tcPr>
            <w:tcW w:w="3246" w:type="dxa"/>
            <w:tcBorders>
              <w:top w:val="single" w:sz="4" w:space="0" w:color="auto"/>
              <w:left w:val="single" w:sz="4" w:space="0" w:color="auto"/>
              <w:bottom w:val="single" w:sz="4" w:space="0" w:color="auto"/>
              <w:right w:val="single" w:sz="4" w:space="0" w:color="auto"/>
            </w:tcBorders>
            <w:vAlign w:val="center"/>
            <w:hideMark/>
          </w:tcPr>
          <w:p w14:paraId="5D1C6645" w14:textId="77777777" w:rsidR="007B47A3" w:rsidRPr="001B251A" w:rsidRDefault="007B47A3" w:rsidP="00EF594A">
            <w:pPr>
              <w:spacing w:line="256" w:lineRule="auto"/>
              <w:jc w:val="center"/>
              <w:rPr>
                <w:rFonts w:ascii="Arial" w:hAnsi="Arial" w:cs="Arial"/>
                <w:b/>
                <w:sz w:val="18"/>
                <w:szCs w:val="18"/>
              </w:rPr>
            </w:pPr>
            <w:r w:rsidRPr="001B251A">
              <w:rPr>
                <w:rFonts w:ascii="Arial" w:hAnsi="Arial" w:cs="Arial"/>
                <w:b/>
                <w:sz w:val="18"/>
                <w:szCs w:val="18"/>
              </w:rPr>
              <w:t>EVALUACIÓN DE CONOCIMIENTOS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58C42F4" w14:textId="77777777" w:rsidR="007B47A3" w:rsidRPr="001B251A" w:rsidRDefault="007B47A3" w:rsidP="00EF594A">
            <w:pPr>
              <w:spacing w:line="256" w:lineRule="auto"/>
              <w:jc w:val="center"/>
              <w:rPr>
                <w:rFonts w:ascii="Arial" w:hAnsi="Arial" w:cs="Arial"/>
                <w:sz w:val="18"/>
                <w:szCs w:val="18"/>
              </w:rPr>
            </w:pPr>
            <w:r w:rsidRPr="001B251A">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0F154F9" w14:textId="77777777" w:rsidR="007B47A3" w:rsidRPr="001B251A" w:rsidRDefault="007B47A3" w:rsidP="00EF594A">
            <w:pPr>
              <w:spacing w:line="256" w:lineRule="auto"/>
              <w:jc w:val="center"/>
              <w:rPr>
                <w:rFonts w:ascii="Arial" w:hAnsi="Arial" w:cs="Arial"/>
                <w:sz w:val="18"/>
                <w:szCs w:val="18"/>
              </w:rPr>
            </w:pPr>
            <w:r w:rsidRPr="001B251A">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15558F21" w14:textId="77777777" w:rsidR="007B47A3" w:rsidRPr="001B251A" w:rsidRDefault="007B47A3" w:rsidP="00EF594A">
            <w:pPr>
              <w:spacing w:line="256" w:lineRule="auto"/>
              <w:jc w:val="center"/>
              <w:rPr>
                <w:rFonts w:ascii="Arial" w:hAnsi="Arial" w:cs="Arial"/>
                <w:sz w:val="18"/>
                <w:szCs w:val="18"/>
              </w:rPr>
            </w:pPr>
            <w:r w:rsidRPr="001B251A">
              <w:rPr>
                <w:rFonts w:ascii="Arial" w:hAnsi="Arial" w:cs="Arial"/>
                <w:sz w:val="18"/>
                <w:szCs w:val="18"/>
              </w:rPr>
              <w:t>22</w:t>
            </w:r>
          </w:p>
        </w:tc>
        <w:tc>
          <w:tcPr>
            <w:tcW w:w="1297" w:type="dxa"/>
            <w:tcBorders>
              <w:top w:val="single" w:sz="4" w:space="0" w:color="auto"/>
              <w:left w:val="single" w:sz="4" w:space="0" w:color="auto"/>
              <w:bottom w:val="single" w:sz="4" w:space="0" w:color="auto"/>
              <w:right w:val="single" w:sz="4" w:space="0" w:color="auto"/>
            </w:tcBorders>
            <w:vAlign w:val="center"/>
            <w:hideMark/>
          </w:tcPr>
          <w:p w14:paraId="0E60A116" w14:textId="77777777" w:rsidR="007B47A3" w:rsidRPr="001B251A" w:rsidRDefault="007B47A3" w:rsidP="00EF594A">
            <w:pPr>
              <w:spacing w:line="256" w:lineRule="auto"/>
              <w:jc w:val="center"/>
              <w:rPr>
                <w:rFonts w:ascii="Arial" w:hAnsi="Arial" w:cs="Arial"/>
                <w:sz w:val="18"/>
                <w:szCs w:val="18"/>
              </w:rPr>
            </w:pPr>
            <w:r w:rsidRPr="001B251A">
              <w:rPr>
                <w:rFonts w:ascii="Arial" w:hAnsi="Arial" w:cs="Arial"/>
                <w:sz w:val="18"/>
                <w:szCs w:val="18"/>
              </w:rPr>
              <w:t>40</w:t>
            </w:r>
          </w:p>
        </w:tc>
      </w:tr>
      <w:tr w:rsidR="007B47A3" w:rsidRPr="001B251A" w14:paraId="55894A03" w14:textId="77777777" w:rsidTr="00EF594A">
        <w:trPr>
          <w:trHeight w:val="785"/>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A6AEBD" w14:textId="77777777" w:rsidR="007B47A3" w:rsidRPr="001B251A" w:rsidRDefault="007B47A3" w:rsidP="00EF594A">
            <w:pPr>
              <w:spacing w:line="256" w:lineRule="auto"/>
              <w:jc w:val="center"/>
              <w:rPr>
                <w:rFonts w:ascii="Arial" w:hAnsi="Arial" w:cs="Arial"/>
                <w:b/>
                <w:sz w:val="18"/>
                <w:szCs w:val="18"/>
              </w:rPr>
            </w:pPr>
            <w:r w:rsidRPr="001B251A">
              <w:rPr>
                <w:rFonts w:ascii="Arial" w:hAnsi="Arial" w:cs="Arial"/>
                <w:b/>
                <w:sz w:val="18"/>
                <w:szCs w:val="18"/>
              </w:rPr>
              <w:t>EVALUACIÓN CURRICULAR</w:t>
            </w:r>
          </w:p>
          <w:p w14:paraId="4E8A353E" w14:textId="77777777" w:rsidR="007B47A3" w:rsidRPr="001B251A" w:rsidRDefault="007B47A3" w:rsidP="00EF594A">
            <w:pPr>
              <w:spacing w:line="256" w:lineRule="auto"/>
              <w:jc w:val="center"/>
              <w:rPr>
                <w:rFonts w:ascii="Arial" w:hAnsi="Arial" w:cs="Arial"/>
                <w:b/>
                <w:sz w:val="18"/>
                <w:szCs w:val="18"/>
              </w:rPr>
            </w:pPr>
            <w:r w:rsidRPr="001B251A">
              <w:rPr>
                <w:rFonts w:ascii="Arial" w:hAnsi="Arial" w:cs="Arial"/>
                <w:sz w:val="18"/>
                <w:szCs w:val="18"/>
              </w:rPr>
              <w:t>(Formación, Experiencia Laboral, Capacitación)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7296849" w14:textId="77777777" w:rsidR="007B47A3" w:rsidRPr="001B251A" w:rsidRDefault="007B47A3" w:rsidP="00EF594A">
            <w:pPr>
              <w:spacing w:line="256" w:lineRule="auto"/>
              <w:jc w:val="center"/>
              <w:rPr>
                <w:rFonts w:ascii="Arial" w:hAnsi="Arial" w:cs="Arial"/>
                <w:sz w:val="18"/>
                <w:szCs w:val="18"/>
              </w:rPr>
            </w:pPr>
            <w:r w:rsidRPr="001B251A">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7A928D69" w14:textId="77777777" w:rsidR="007B47A3" w:rsidRPr="001B251A" w:rsidRDefault="007B47A3" w:rsidP="00EF594A">
            <w:pPr>
              <w:spacing w:line="256" w:lineRule="auto"/>
              <w:jc w:val="center"/>
              <w:rPr>
                <w:rFonts w:ascii="Arial" w:hAnsi="Arial" w:cs="Arial"/>
                <w:sz w:val="18"/>
                <w:szCs w:val="18"/>
              </w:rPr>
            </w:pPr>
            <w:r w:rsidRPr="001B251A">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6347EDA1" w14:textId="77777777" w:rsidR="007B47A3" w:rsidRPr="001B251A" w:rsidRDefault="007B47A3" w:rsidP="00EF594A">
            <w:pPr>
              <w:spacing w:line="256" w:lineRule="auto"/>
              <w:jc w:val="center"/>
              <w:rPr>
                <w:rFonts w:ascii="Arial" w:hAnsi="Arial" w:cs="Arial"/>
                <w:sz w:val="18"/>
                <w:szCs w:val="18"/>
              </w:rPr>
            </w:pPr>
            <w:r w:rsidRPr="001B251A">
              <w:rPr>
                <w:rFonts w:ascii="Arial" w:hAnsi="Arial" w:cs="Arial"/>
                <w:sz w:val="18"/>
                <w:szCs w:val="18"/>
              </w:rPr>
              <w:t>20</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9741653" w14:textId="77777777" w:rsidR="007B47A3" w:rsidRPr="001B251A" w:rsidRDefault="007B47A3" w:rsidP="00EF594A">
            <w:pPr>
              <w:spacing w:line="256" w:lineRule="auto"/>
              <w:jc w:val="center"/>
              <w:rPr>
                <w:rFonts w:ascii="Arial" w:hAnsi="Arial" w:cs="Arial"/>
                <w:sz w:val="18"/>
                <w:szCs w:val="18"/>
              </w:rPr>
            </w:pPr>
            <w:r w:rsidRPr="001B251A">
              <w:rPr>
                <w:rFonts w:ascii="Arial" w:hAnsi="Arial" w:cs="Arial"/>
                <w:sz w:val="18"/>
                <w:szCs w:val="18"/>
              </w:rPr>
              <w:t>40</w:t>
            </w:r>
          </w:p>
        </w:tc>
      </w:tr>
      <w:tr w:rsidR="007B47A3" w:rsidRPr="001B251A" w14:paraId="5ADFB438" w14:textId="77777777" w:rsidTr="00EF594A">
        <w:trPr>
          <w:trHeight w:val="417"/>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E94975" w14:textId="77777777" w:rsidR="007B47A3" w:rsidRPr="001B251A" w:rsidRDefault="007B47A3" w:rsidP="00EF594A">
            <w:pPr>
              <w:spacing w:line="256" w:lineRule="auto"/>
              <w:jc w:val="center"/>
              <w:rPr>
                <w:rFonts w:ascii="Arial" w:hAnsi="Arial" w:cs="Arial"/>
                <w:b/>
                <w:sz w:val="18"/>
                <w:szCs w:val="18"/>
              </w:rPr>
            </w:pPr>
            <w:r w:rsidRPr="001B251A">
              <w:rPr>
                <w:rFonts w:ascii="Arial" w:hAnsi="Arial" w:cs="Arial"/>
                <w:b/>
                <w:sz w:val="18"/>
                <w:szCs w:val="18"/>
              </w:rPr>
              <w:t>EVALUACIÓN PERSONAL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6B3C45A" w14:textId="77777777" w:rsidR="007B47A3" w:rsidRPr="001B251A" w:rsidRDefault="007B47A3" w:rsidP="00EF594A">
            <w:pPr>
              <w:spacing w:line="256" w:lineRule="auto"/>
              <w:jc w:val="center"/>
              <w:rPr>
                <w:rFonts w:ascii="Arial" w:hAnsi="Arial" w:cs="Arial"/>
                <w:sz w:val="18"/>
                <w:szCs w:val="18"/>
              </w:rPr>
            </w:pPr>
            <w:r w:rsidRPr="001B251A">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59808909" w14:textId="77777777" w:rsidR="007B47A3" w:rsidRPr="001B251A" w:rsidRDefault="007B47A3" w:rsidP="00EF594A">
            <w:pPr>
              <w:spacing w:line="256" w:lineRule="auto"/>
              <w:rPr>
                <w:rFonts w:ascii="Arial" w:hAnsi="Arial" w:cs="Arial"/>
                <w:sz w:val="18"/>
                <w:szCs w:val="18"/>
              </w:rPr>
            </w:pPr>
            <w:r w:rsidRPr="001B251A">
              <w:rPr>
                <w:rFonts w:ascii="Arial" w:hAnsi="Arial" w:cs="Arial"/>
                <w:sz w:val="18"/>
                <w:szCs w:val="18"/>
              </w:rPr>
              <w:t xml:space="preserve">     20%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3315FE07" w14:textId="77777777" w:rsidR="007B47A3" w:rsidRPr="001B251A" w:rsidRDefault="007B47A3" w:rsidP="00EF594A">
            <w:pPr>
              <w:spacing w:line="256" w:lineRule="auto"/>
              <w:rPr>
                <w:rFonts w:ascii="Arial" w:hAnsi="Arial" w:cs="Arial"/>
                <w:sz w:val="18"/>
                <w:szCs w:val="18"/>
              </w:rPr>
            </w:pPr>
            <w:r w:rsidRPr="001B251A">
              <w:rPr>
                <w:rFonts w:ascii="Arial" w:hAnsi="Arial" w:cs="Arial"/>
                <w:sz w:val="18"/>
                <w:szCs w:val="18"/>
              </w:rPr>
              <w:t xml:space="preserve">         11</w:t>
            </w:r>
          </w:p>
        </w:tc>
        <w:tc>
          <w:tcPr>
            <w:tcW w:w="1297" w:type="dxa"/>
            <w:tcBorders>
              <w:top w:val="single" w:sz="4" w:space="0" w:color="auto"/>
              <w:left w:val="single" w:sz="4" w:space="0" w:color="auto"/>
              <w:bottom w:val="single" w:sz="4" w:space="0" w:color="auto"/>
              <w:right w:val="single" w:sz="4" w:space="0" w:color="auto"/>
            </w:tcBorders>
            <w:vAlign w:val="center"/>
            <w:hideMark/>
          </w:tcPr>
          <w:p w14:paraId="6DBF31A0" w14:textId="77777777" w:rsidR="007B47A3" w:rsidRPr="001B251A" w:rsidRDefault="007B47A3" w:rsidP="00EF594A">
            <w:pPr>
              <w:spacing w:line="256" w:lineRule="auto"/>
              <w:jc w:val="center"/>
              <w:rPr>
                <w:rFonts w:ascii="Arial" w:hAnsi="Arial" w:cs="Arial"/>
                <w:sz w:val="18"/>
                <w:szCs w:val="18"/>
              </w:rPr>
            </w:pPr>
            <w:r w:rsidRPr="001B251A">
              <w:rPr>
                <w:rFonts w:ascii="Arial" w:hAnsi="Arial" w:cs="Arial"/>
                <w:sz w:val="18"/>
                <w:szCs w:val="18"/>
              </w:rPr>
              <w:t>20</w:t>
            </w:r>
          </w:p>
        </w:tc>
      </w:tr>
      <w:tr w:rsidR="007B47A3" w:rsidRPr="001B251A" w14:paraId="062488A2" w14:textId="77777777" w:rsidTr="00EF594A">
        <w:trPr>
          <w:trHeight w:val="341"/>
        </w:trPr>
        <w:tc>
          <w:tcPr>
            <w:tcW w:w="451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311B42A" w14:textId="77777777" w:rsidR="007B47A3" w:rsidRPr="001B251A" w:rsidRDefault="007B47A3" w:rsidP="00EF594A">
            <w:pPr>
              <w:spacing w:line="256" w:lineRule="auto"/>
              <w:jc w:val="center"/>
              <w:rPr>
                <w:rFonts w:ascii="Arial" w:hAnsi="Arial" w:cs="Arial"/>
                <w:b/>
                <w:sz w:val="18"/>
                <w:szCs w:val="18"/>
              </w:rPr>
            </w:pPr>
            <w:r w:rsidRPr="001B251A">
              <w:rPr>
                <w:rFonts w:ascii="Arial" w:hAnsi="Arial" w:cs="Arial"/>
                <w:b/>
                <w:sz w:val="18"/>
                <w:szCs w:val="18"/>
              </w:rPr>
              <w:t>PUNTAJE TOTAL</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93997B5" w14:textId="77777777" w:rsidR="007B47A3" w:rsidRPr="001B251A" w:rsidRDefault="007B47A3" w:rsidP="00EF594A">
            <w:pPr>
              <w:spacing w:line="256" w:lineRule="auto"/>
              <w:jc w:val="center"/>
              <w:rPr>
                <w:rFonts w:ascii="Arial" w:hAnsi="Arial" w:cs="Arial"/>
                <w:b/>
                <w:sz w:val="18"/>
                <w:szCs w:val="18"/>
              </w:rPr>
            </w:pPr>
            <w:r w:rsidRPr="001B251A">
              <w:rPr>
                <w:rFonts w:ascii="Arial" w:hAnsi="Arial" w:cs="Arial"/>
                <w:b/>
                <w:sz w:val="18"/>
                <w:szCs w:val="18"/>
              </w:rPr>
              <w:t>100%</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17DDC89" w14:textId="77777777" w:rsidR="007B47A3" w:rsidRPr="001B251A" w:rsidRDefault="007B47A3" w:rsidP="00EF594A">
            <w:pPr>
              <w:spacing w:line="256" w:lineRule="auto"/>
              <w:jc w:val="center"/>
              <w:rPr>
                <w:rFonts w:ascii="Arial" w:hAnsi="Arial" w:cs="Arial"/>
                <w:b/>
                <w:sz w:val="18"/>
                <w:szCs w:val="18"/>
              </w:rPr>
            </w:pPr>
            <w:r w:rsidRPr="001B251A">
              <w:rPr>
                <w:rFonts w:ascii="Arial" w:hAnsi="Arial" w:cs="Arial"/>
                <w:b/>
                <w:sz w:val="18"/>
                <w:szCs w:val="18"/>
              </w:rPr>
              <w:t>53</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4824F2F" w14:textId="77777777" w:rsidR="007B47A3" w:rsidRPr="001B251A" w:rsidRDefault="007B47A3" w:rsidP="00EF594A">
            <w:pPr>
              <w:spacing w:line="256" w:lineRule="auto"/>
              <w:jc w:val="center"/>
              <w:rPr>
                <w:rFonts w:ascii="Arial" w:hAnsi="Arial" w:cs="Arial"/>
                <w:b/>
                <w:sz w:val="18"/>
                <w:szCs w:val="18"/>
              </w:rPr>
            </w:pPr>
            <w:r w:rsidRPr="001B251A">
              <w:rPr>
                <w:rFonts w:ascii="Arial" w:hAnsi="Arial" w:cs="Arial"/>
                <w:b/>
                <w:sz w:val="18"/>
                <w:szCs w:val="18"/>
              </w:rPr>
              <w:t>100</w:t>
            </w:r>
          </w:p>
        </w:tc>
      </w:tr>
    </w:tbl>
    <w:p w14:paraId="429A5810" w14:textId="77777777" w:rsidR="007B47A3" w:rsidRPr="001B251A" w:rsidRDefault="007B47A3" w:rsidP="007B47A3">
      <w:pPr>
        <w:pStyle w:val="Sinespaciado4"/>
        <w:jc w:val="both"/>
        <w:rPr>
          <w:rFonts w:ascii="Arial" w:hAnsi="Arial" w:cs="Arial"/>
          <w:sz w:val="20"/>
          <w:szCs w:val="20"/>
        </w:rPr>
      </w:pPr>
    </w:p>
    <w:p w14:paraId="363133E8" w14:textId="77777777" w:rsidR="007B47A3" w:rsidRPr="001B251A" w:rsidRDefault="007B47A3" w:rsidP="00901BE1">
      <w:pPr>
        <w:pStyle w:val="Prrafodelista"/>
        <w:numPr>
          <w:ilvl w:val="0"/>
          <w:numId w:val="6"/>
        </w:numPr>
        <w:jc w:val="both"/>
        <w:rPr>
          <w:sz w:val="20"/>
          <w:szCs w:val="20"/>
        </w:rPr>
      </w:pPr>
      <w:bookmarkStart w:id="1" w:name="_Hlk62053334"/>
      <w:r w:rsidRPr="001B251A">
        <w:rPr>
          <w:sz w:val="20"/>
          <w:szCs w:val="20"/>
        </w:rPr>
        <w:t xml:space="preserve">La participación en la prueba de enlace previa a las evaluaciones es de carácter </w:t>
      </w:r>
      <w:r w:rsidRPr="001B251A">
        <w:rPr>
          <w:sz w:val="20"/>
          <w:szCs w:val="20"/>
          <w:u w:val="single"/>
        </w:rPr>
        <w:t>obligatorio</w:t>
      </w:r>
      <w:r w:rsidRPr="001B251A">
        <w:rPr>
          <w:sz w:val="20"/>
          <w:szCs w:val="20"/>
        </w:rPr>
        <w:t xml:space="preserve"> para verificar el funcionamiento de la plataforma, conexión, audio y video. Para ello, </w:t>
      </w:r>
      <w:r w:rsidRPr="001B251A">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1B251A">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18A119CF" w14:textId="77777777" w:rsidR="007B47A3" w:rsidRPr="001B251A" w:rsidRDefault="007B47A3" w:rsidP="00901BE1">
      <w:pPr>
        <w:pStyle w:val="Prrafodelista"/>
        <w:numPr>
          <w:ilvl w:val="0"/>
          <w:numId w:val="6"/>
        </w:numPr>
        <w:jc w:val="both"/>
        <w:rPr>
          <w:sz w:val="20"/>
          <w:szCs w:val="20"/>
        </w:rPr>
      </w:pPr>
      <w:r w:rsidRPr="001B251A">
        <w:rPr>
          <w:sz w:val="20"/>
          <w:szCs w:val="20"/>
        </w:rPr>
        <w:t xml:space="preserve">Para el desarrollo de todas las etapas del presente proceso de selección, será </w:t>
      </w:r>
      <w:r w:rsidRPr="001B251A">
        <w:rPr>
          <w:b/>
          <w:sz w:val="20"/>
          <w:szCs w:val="20"/>
          <w:u w:val="single"/>
        </w:rPr>
        <w:t xml:space="preserve">obligatorio </w:t>
      </w:r>
      <w:r w:rsidRPr="001B251A">
        <w:rPr>
          <w:sz w:val="20"/>
          <w:szCs w:val="20"/>
        </w:rPr>
        <w:t>que los postulantes cuenten con</w:t>
      </w:r>
      <w:r w:rsidRPr="001B251A">
        <w:rPr>
          <w:b/>
          <w:sz w:val="20"/>
          <w:szCs w:val="20"/>
        </w:rPr>
        <w:t xml:space="preserve"> </w:t>
      </w:r>
      <w:r w:rsidRPr="001B251A">
        <w:rPr>
          <w:sz w:val="20"/>
          <w:szCs w:val="20"/>
        </w:rPr>
        <w:t>los siguientes dispositivos electrónicos: computadora o laptop conectada a internet con audio y cámara en óptimas condiciones.</w:t>
      </w:r>
    </w:p>
    <w:p w14:paraId="7767DB75" w14:textId="77777777" w:rsidR="007B47A3" w:rsidRPr="001B251A" w:rsidRDefault="007B47A3" w:rsidP="00901BE1">
      <w:pPr>
        <w:pStyle w:val="Prrafodelista"/>
        <w:numPr>
          <w:ilvl w:val="0"/>
          <w:numId w:val="6"/>
        </w:numPr>
        <w:jc w:val="both"/>
        <w:rPr>
          <w:sz w:val="20"/>
          <w:szCs w:val="20"/>
        </w:rPr>
      </w:pPr>
      <w:r w:rsidRPr="001B251A">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665B1FB9" w14:textId="77777777" w:rsidR="007B47A3" w:rsidRPr="001B251A" w:rsidRDefault="007B47A3" w:rsidP="007B47A3">
      <w:pPr>
        <w:pStyle w:val="Sinespaciado4"/>
        <w:jc w:val="both"/>
        <w:rPr>
          <w:rFonts w:ascii="Arial" w:hAnsi="Arial" w:cs="Arial"/>
          <w:sz w:val="20"/>
          <w:szCs w:val="20"/>
        </w:rPr>
      </w:pPr>
    </w:p>
    <w:p w14:paraId="50DCDEBD" w14:textId="77777777" w:rsidR="007B47A3" w:rsidRPr="001B251A" w:rsidRDefault="007B47A3" w:rsidP="007B47A3">
      <w:pPr>
        <w:ind w:firstLine="708"/>
        <w:jc w:val="both"/>
        <w:rPr>
          <w:rFonts w:ascii="Arial" w:hAnsi="Arial" w:cs="Arial"/>
          <w:b/>
          <w:bCs/>
        </w:rPr>
      </w:pPr>
      <w:r w:rsidRPr="001B251A">
        <w:rPr>
          <w:rFonts w:ascii="Arial" w:hAnsi="Arial" w:cs="Arial"/>
          <w:b/>
          <w:bCs/>
        </w:rPr>
        <w:t xml:space="preserve">7.1 EVALUACIÓN DE CONOCIMIENTOS: </w:t>
      </w:r>
    </w:p>
    <w:p w14:paraId="4459CD08" w14:textId="77777777" w:rsidR="007B47A3" w:rsidRPr="001B251A" w:rsidRDefault="007B47A3" w:rsidP="007B47A3">
      <w:pPr>
        <w:ind w:firstLine="708"/>
        <w:jc w:val="both"/>
        <w:rPr>
          <w:rFonts w:ascii="Arial" w:hAnsi="Arial" w:cs="Arial"/>
          <w:b/>
          <w:bCs/>
        </w:rPr>
      </w:pPr>
    </w:p>
    <w:p w14:paraId="441B739D" w14:textId="77777777" w:rsidR="007B47A3" w:rsidRPr="001B251A" w:rsidRDefault="007B47A3" w:rsidP="007B47A3">
      <w:pPr>
        <w:ind w:left="708"/>
        <w:jc w:val="both"/>
        <w:rPr>
          <w:rFonts w:ascii="Arial" w:hAnsi="Arial" w:cs="Arial"/>
          <w:lang w:eastAsia="es-ES"/>
        </w:rPr>
      </w:pPr>
      <w:r w:rsidRPr="001B251A">
        <w:rPr>
          <w:rFonts w:ascii="Arial" w:hAnsi="Arial" w:cs="Arial"/>
        </w:rPr>
        <w:t xml:space="preserve">Evalúa los conocimientos requeridos </w:t>
      </w:r>
      <w:r w:rsidRPr="001B251A">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6C2F215A" w14:textId="77777777" w:rsidR="007B47A3" w:rsidRPr="001B251A" w:rsidRDefault="007B47A3" w:rsidP="007B47A3">
      <w:pPr>
        <w:pStyle w:val="Sinespaciado4"/>
        <w:jc w:val="both"/>
        <w:rPr>
          <w:rFonts w:ascii="Arial" w:hAnsi="Arial" w:cs="Arial"/>
          <w:sz w:val="20"/>
          <w:szCs w:val="20"/>
        </w:rPr>
      </w:pPr>
    </w:p>
    <w:p w14:paraId="671F794C" w14:textId="77777777" w:rsidR="007B47A3" w:rsidRPr="001B251A" w:rsidRDefault="007B47A3" w:rsidP="007B47A3">
      <w:pPr>
        <w:ind w:firstLine="708"/>
        <w:jc w:val="both"/>
        <w:rPr>
          <w:rFonts w:ascii="Arial" w:hAnsi="Arial" w:cs="Arial"/>
          <w:b/>
          <w:bCs/>
        </w:rPr>
      </w:pPr>
      <w:r w:rsidRPr="001B251A">
        <w:rPr>
          <w:rFonts w:ascii="Arial" w:hAnsi="Arial" w:cs="Arial"/>
          <w:b/>
          <w:bCs/>
        </w:rPr>
        <w:t xml:space="preserve">7.2 EVALUACIÓN CURRICULAR: </w:t>
      </w:r>
    </w:p>
    <w:p w14:paraId="3D7D3F56" w14:textId="77777777" w:rsidR="007B47A3" w:rsidRPr="001B251A" w:rsidRDefault="007B47A3" w:rsidP="007B47A3">
      <w:pPr>
        <w:ind w:firstLine="708"/>
        <w:jc w:val="both"/>
        <w:rPr>
          <w:rFonts w:ascii="Arial" w:hAnsi="Arial" w:cs="Arial"/>
          <w:lang w:eastAsia="es-ES"/>
        </w:rPr>
      </w:pPr>
    </w:p>
    <w:p w14:paraId="08F3A135" w14:textId="77777777" w:rsidR="007B47A3" w:rsidRPr="001B251A" w:rsidRDefault="007B47A3" w:rsidP="007B47A3">
      <w:pPr>
        <w:ind w:left="708"/>
        <w:jc w:val="both"/>
        <w:rPr>
          <w:rFonts w:ascii="Arial" w:hAnsi="Arial" w:cs="Arial"/>
          <w:lang w:eastAsia="es-ES"/>
        </w:rPr>
      </w:pPr>
      <w:r w:rsidRPr="001B251A">
        <w:rPr>
          <w:rFonts w:ascii="Arial" w:hAnsi="Arial" w:cs="Arial"/>
          <w:lang w:eastAsia="es-ES"/>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057C355D" w14:textId="77777777" w:rsidR="007B47A3" w:rsidRPr="001B251A" w:rsidRDefault="007B47A3" w:rsidP="007B47A3">
      <w:pPr>
        <w:ind w:left="708"/>
        <w:jc w:val="both"/>
        <w:rPr>
          <w:rFonts w:ascii="Arial" w:hAnsi="Arial" w:cs="Arial"/>
          <w:lang w:eastAsia="es-ES"/>
        </w:rPr>
      </w:pPr>
    </w:p>
    <w:p w14:paraId="0917F2BA" w14:textId="77777777" w:rsidR="007B47A3" w:rsidRPr="001B251A" w:rsidRDefault="007B47A3" w:rsidP="007B47A3">
      <w:pPr>
        <w:ind w:left="708"/>
        <w:jc w:val="both"/>
        <w:rPr>
          <w:rFonts w:ascii="Arial" w:hAnsi="Arial" w:cs="Arial"/>
        </w:rPr>
      </w:pPr>
      <w:r w:rsidRPr="001B251A">
        <w:rPr>
          <w:rFonts w:ascii="Arial" w:hAnsi="Arial" w:cs="Arial"/>
        </w:rPr>
        <w:t>Los requisitos solicitados en la presente convocatoria serán sustentados del siguiente modo:</w:t>
      </w:r>
    </w:p>
    <w:p w14:paraId="76C7770C" w14:textId="77777777" w:rsidR="007B47A3" w:rsidRPr="001B251A" w:rsidRDefault="007B47A3" w:rsidP="007B47A3">
      <w:pPr>
        <w:pStyle w:val="Sinespaciado4"/>
        <w:ind w:left="709"/>
        <w:jc w:val="both"/>
        <w:rPr>
          <w:rFonts w:ascii="Arial" w:hAnsi="Arial" w:cs="Arial"/>
          <w:sz w:val="20"/>
          <w:szCs w:val="20"/>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7B47A3" w:rsidRPr="001B251A" w14:paraId="1AD4BC5B" w14:textId="77777777" w:rsidTr="00EF594A">
        <w:trPr>
          <w:trHeight w:val="495"/>
        </w:trPr>
        <w:tc>
          <w:tcPr>
            <w:tcW w:w="240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D2F1160" w14:textId="77777777" w:rsidR="007B47A3" w:rsidRPr="001B251A" w:rsidRDefault="007B47A3" w:rsidP="00EF594A">
            <w:pPr>
              <w:pStyle w:val="Sinespaciado4"/>
              <w:suppressAutoHyphens/>
              <w:spacing w:line="256" w:lineRule="auto"/>
              <w:jc w:val="center"/>
              <w:rPr>
                <w:rFonts w:ascii="Arial" w:hAnsi="Arial" w:cs="Arial"/>
                <w:b/>
                <w:sz w:val="18"/>
                <w:szCs w:val="18"/>
              </w:rPr>
            </w:pPr>
            <w:r w:rsidRPr="001B251A">
              <w:rPr>
                <w:rFonts w:ascii="Arial" w:hAnsi="Arial" w:cs="Arial"/>
                <w:b/>
                <w:sz w:val="18"/>
                <w:szCs w:val="18"/>
              </w:rPr>
              <w:t>Para el caso de:</w:t>
            </w:r>
          </w:p>
        </w:tc>
        <w:tc>
          <w:tcPr>
            <w:tcW w:w="595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1BA8031" w14:textId="77777777" w:rsidR="007B47A3" w:rsidRPr="001B251A" w:rsidRDefault="007B47A3" w:rsidP="00EF594A">
            <w:pPr>
              <w:pStyle w:val="Sinespaciado4"/>
              <w:suppressAutoHyphens/>
              <w:spacing w:line="256" w:lineRule="auto"/>
              <w:jc w:val="center"/>
              <w:rPr>
                <w:rFonts w:ascii="Arial" w:hAnsi="Arial" w:cs="Arial"/>
                <w:b/>
                <w:sz w:val="18"/>
                <w:szCs w:val="18"/>
              </w:rPr>
            </w:pPr>
            <w:r w:rsidRPr="001B251A">
              <w:rPr>
                <w:rFonts w:ascii="Arial" w:hAnsi="Arial" w:cs="Arial"/>
                <w:b/>
                <w:sz w:val="18"/>
                <w:szCs w:val="18"/>
              </w:rPr>
              <w:t>Se acreditará obligatoriamente con:</w:t>
            </w:r>
          </w:p>
        </w:tc>
      </w:tr>
      <w:tr w:rsidR="007B47A3" w:rsidRPr="001B251A" w14:paraId="557674BB" w14:textId="77777777" w:rsidTr="00EF594A">
        <w:tc>
          <w:tcPr>
            <w:tcW w:w="2405" w:type="dxa"/>
            <w:tcBorders>
              <w:top w:val="single" w:sz="4" w:space="0" w:color="auto"/>
              <w:left w:val="single" w:sz="4" w:space="0" w:color="auto"/>
              <w:bottom w:val="single" w:sz="4" w:space="0" w:color="auto"/>
              <w:right w:val="single" w:sz="4" w:space="0" w:color="auto"/>
            </w:tcBorders>
            <w:vAlign w:val="center"/>
            <w:hideMark/>
          </w:tcPr>
          <w:p w14:paraId="6E4ABFE7" w14:textId="77777777" w:rsidR="007B47A3" w:rsidRPr="001B251A" w:rsidRDefault="007B47A3" w:rsidP="00EF594A">
            <w:pPr>
              <w:pStyle w:val="Sinespaciado4"/>
              <w:suppressAutoHyphens/>
              <w:spacing w:line="256" w:lineRule="auto"/>
              <w:jc w:val="center"/>
              <w:rPr>
                <w:rFonts w:ascii="Arial" w:hAnsi="Arial" w:cs="Arial"/>
                <w:b/>
                <w:sz w:val="18"/>
                <w:szCs w:val="18"/>
              </w:rPr>
            </w:pPr>
            <w:r w:rsidRPr="001B251A">
              <w:rPr>
                <w:rFonts w:ascii="Arial" w:hAnsi="Arial" w:cs="Arial"/>
                <w:b/>
                <w:sz w:val="18"/>
                <w:szCs w:val="18"/>
              </w:rPr>
              <w:t>Formación académica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4B100BF" w14:textId="77777777" w:rsidR="007B47A3" w:rsidRPr="001B251A" w:rsidRDefault="007B47A3" w:rsidP="00EF594A">
            <w:pPr>
              <w:pStyle w:val="Sinespaciado4"/>
              <w:suppressAutoHyphens/>
              <w:spacing w:line="256" w:lineRule="auto"/>
              <w:jc w:val="both"/>
              <w:rPr>
                <w:rFonts w:ascii="Arial" w:hAnsi="Arial" w:cs="Arial"/>
                <w:sz w:val="18"/>
                <w:szCs w:val="18"/>
              </w:rPr>
            </w:pPr>
            <w:r w:rsidRPr="001B251A">
              <w:rPr>
                <w:rFonts w:ascii="Arial" w:hAnsi="Arial" w:cs="Arial"/>
                <w:sz w:val="18"/>
                <w:szCs w:val="18"/>
              </w:rPr>
              <w:t>Copia digitalizada legible de la formación académica requerida en el perfil del puesto convocado (Constancia de Egresado, Diploma de Bachiller, Título, etc.) según lo solicitado. De contar con documentos adicionales relevantes para la evaluación respectiva el postulante deberá adjuntarlos.</w:t>
            </w:r>
          </w:p>
        </w:tc>
      </w:tr>
      <w:tr w:rsidR="007B47A3" w:rsidRPr="001B251A" w14:paraId="5CD4D963" w14:textId="77777777" w:rsidTr="00EF594A">
        <w:trPr>
          <w:trHeight w:val="854"/>
        </w:trPr>
        <w:tc>
          <w:tcPr>
            <w:tcW w:w="2405" w:type="dxa"/>
            <w:tcBorders>
              <w:top w:val="single" w:sz="4" w:space="0" w:color="auto"/>
              <w:left w:val="single" w:sz="4" w:space="0" w:color="auto"/>
              <w:bottom w:val="single" w:sz="4" w:space="0" w:color="auto"/>
              <w:right w:val="single" w:sz="4" w:space="0" w:color="auto"/>
            </w:tcBorders>
            <w:vAlign w:val="center"/>
          </w:tcPr>
          <w:p w14:paraId="3C68FF81" w14:textId="77777777" w:rsidR="007B47A3" w:rsidRPr="001B251A" w:rsidRDefault="007B47A3" w:rsidP="00EF594A">
            <w:pPr>
              <w:pStyle w:val="Sinespaciado4"/>
              <w:suppressAutoHyphens/>
              <w:spacing w:line="256" w:lineRule="auto"/>
              <w:jc w:val="center"/>
              <w:rPr>
                <w:rFonts w:ascii="Arial" w:hAnsi="Arial" w:cs="Arial"/>
                <w:b/>
                <w:sz w:val="18"/>
                <w:szCs w:val="18"/>
              </w:rPr>
            </w:pPr>
          </w:p>
          <w:p w14:paraId="231EBBFA" w14:textId="77777777" w:rsidR="007B47A3" w:rsidRPr="001B251A" w:rsidRDefault="007B47A3" w:rsidP="00EF594A">
            <w:pPr>
              <w:pStyle w:val="Sinespaciado4"/>
              <w:suppressAutoHyphens/>
              <w:spacing w:line="256" w:lineRule="auto"/>
              <w:jc w:val="center"/>
              <w:rPr>
                <w:rFonts w:ascii="Arial" w:hAnsi="Arial" w:cs="Arial"/>
                <w:b/>
                <w:sz w:val="18"/>
                <w:szCs w:val="18"/>
              </w:rPr>
            </w:pPr>
          </w:p>
          <w:p w14:paraId="6D1E1D91" w14:textId="77777777" w:rsidR="007B47A3" w:rsidRPr="001B251A" w:rsidRDefault="007B47A3" w:rsidP="00EF594A">
            <w:pPr>
              <w:pStyle w:val="Sinespaciado4"/>
              <w:suppressAutoHyphens/>
              <w:spacing w:line="256" w:lineRule="auto"/>
              <w:jc w:val="center"/>
              <w:rPr>
                <w:rFonts w:ascii="Arial" w:hAnsi="Arial" w:cs="Arial"/>
                <w:b/>
                <w:sz w:val="18"/>
                <w:szCs w:val="18"/>
              </w:rPr>
            </w:pPr>
          </w:p>
          <w:p w14:paraId="376122E9" w14:textId="77777777" w:rsidR="007B47A3" w:rsidRPr="001B251A" w:rsidRDefault="007B47A3" w:rsidP="00EF594A">
            <w:pPr>
              <w:pStyle w:val="Sinespaciado4"/>
              <w:suppressAutoHyphens/>
              <w:spacing w:line="256" w:lineRule="auto"/>
              <w:jc w:val="center"/>
              <w:rPr>
                <w:rFonts w:ascii="Arial" w:hAnsi="Arial" w:cs="Arial"/>
                <w:b/>
                <w:sz w:val="18"/>
                <w:szCs w:val="18"/>
              </w:rPr>
            </w:pPr>
          </w:p>
          <w:p w14:paraId="24851964" w14:textId="77777777" w:rsidR="007B47A3" w:rsidRPr="001B251A" w:rsidRDefault="007B47A3" w:rsidP="00EF594A">
            <w:pPr>
              <w:pStyle w:val="Sinespaciado4"/>
              <w:suppressAutoHyphens/>
              <w:spacing w:line="256" w:lineRule="auto"/>
              <w:jc w:val="center"/>
              <w:rPr>
                <w:rFonts w:ascii="Arial" w:hAnsi="Arial" w:cs="Arial"/>
                <w:b/>
                <w:sz w:val="18"/>
                <w:szCs w:val="18"/>
              </w:rPr>
            </w:pPr>
          </w:p>
          <w:p w14:paraId="212BD584" w14:textId="77777777" w:rsidR="007B47A3" w:rsidRPr="001B251A" w:rsidRDefault="007B47A3" w:rsidP="00EF594A">
            <w:pPr>
              <w:pStyle w:val="Sinespaciado4"/>
              <w:suppressAutoHyphens/>
              <w:spacing w:line="256" w:lineRule="auto"/>
              <w:jc w:val="center"/>
              <w:rPr>
                <w:rFonts w:ascii="Arial" w:hAnsi="Arial" w:cs="Arial"/>
                <w:b/>
                <w:sz w:val="18"/>
                <w:szCs w:val="18"/>
              </w:rPr>
            </w:pPr>
          </w:p>
          <w:p w14:paraId="29AAE7AB" w14:textId="77777777" w:rsidR="007B47A3" w:rsidRPr="001B251A" w:rsidRDefault="007B47A3" w:rsidP="00EF594A">
            <w:pPr>
              <w:pStyle w:val="Sinespaciado4"/>
              <w:suppressAutoHyphens/>
              <w:spacing w:line="256" w:lineRule="auto"/>
              <w:jc w:val="center"/>
              <w:rPr>
                <w:rFonts w:ascii="Arial" w:hAnsi="Arial" w:cs="Arial"/>
                <w:b/>
                <w:sz w:val="18"/>
                <w:szCs w:val="18"/>
              </w:rPr>
            </w:pPr>
          </w:p>
          <w:p w14:paraId="1C86663D" w14:textId="77777777" w:rsidR="007B47A3" w:rsidRPr="001B251A" w:rsidRDefault="007B47A3" w:rsidP="00EF594A">
            <w:pPr>
              <w:pStyle w:val="Sinespaciado4"/>
              <w:suppressAutoHyphens/>
              <w:spacing w:line="256" w:lineRule="auto"/>
              <w:jc w:val="center"/>
              <w:rPr>
                <w:rFonts w:ascii="Arial" w:hAnsi="Arial" w:cs="Arial"/>
                <w:b/>
                <w:sz w:val="18"/>
                <w:szCs w:val="18"/>
              </w:rPr>
            </w:pPr>
          </w:p>
          <w:p w14:paraId="6B0CE0D7" w14:textId="77777777" w:rsidR="007B47A3" w:rsidRPr="001B251A" w:rsidRDefault="007B47A3" w:rsidP="00EF594A">
            <w:pPr>
              <w:pStyle w:val="Sinespaciado4"/>
              <w:suppressAutoHyphens/>
              <w:spacing w:line="256" w:lineRule="auto"/>
              <w:jc w:val="center"/>
              <w:rPr>
                <w:rFonts w:ascii="Arial" w:hAnsi="Arial" w:cs="Arial"/>
                <w:b/>
                <w:sz w:val="18"/>
                <w:szCs w:val="18"/>
              </w:rPr>
            </w:pPr>
          </w:p>
          <w:p w14:paraId="681A7829" w14:textId="77777777" w:rsidR="007B47A3" w:rsidRPr="001B251A" w:rsidRDefault="007B47A3" w:rsidP="00EF594A">
            <w:pPr>
              <w:pStyle w:val="Sinespaciado4"/>
              <w:suppressAutoHyphens/>
              <w:spacing w:line="256" w:lineRule="auto"/>
              <w:jc w:val="center"/>
              <w:rPr>
                <w:rFonts w:ascii="Arial" w:hAnsi="Arial" w:cs="Arial"/>
                <w:b/>
                <w:sz w:val="18"/>
                <w:szCs w:val="18"/>
              </w:rPr>
            </w:pPr>
          </w:p>
          <w:p w14:paraId="5A80B800" w14:textId="77777777" w:rsidR="007B47A3" w:rsidRPr="001B251A" w:rsidRDefault="007B47A3" w:rsidP="00EF594A">
            <w:pPr>
              <w:pStyle w:val="Sinespaciado4"/>
              <w:suppressAutoHyphens/>
              <w:spacing w:line="256" w:lineRule="auto"/>
              <w:jc w:val="center"/>
              <w:rPr>
                <w:rFonts w:ascii="Arial" w:hAnsi="Arial" w:cs="Arial"/>
                <w:b/>
                <w:sz w:val="18"/>
                <w:szCs w:val="18"/>
              </w:rPr>
            </w:pPr>
          </w:p>
          <w:p w14:paraId="171FC28D" w14:textId="77777777" w:rsidR="007B47A3" w:rsidRPr="001B251A" w:rsidRDefault="007B47A3" w:rsidP="00EF594A">
            <w:pPr>
              <w:pStyle w:val="Sinespaciado4"/>
              <w:suppressAutoHyphens/>
              <w:spacing w:line="256" w:lineRule="auto"/>
              <w:jc w:val="center"/>
              <w:rPr>
                <w:rFonts w:ascii="Arial" w:hAnsi="Arial" w:cs="Arial"/>
                <w:b/>
                <w:sz w:val="18"/>
                <w:szCs w:val="18"/>
              </w:rPr>
            </w:pPr>
            <w:r w:rsidRPr="001B251A">
              <w:rPr>
                <w:rFonts w:ascii="Arial" w:hAnsi="Arial" w:cs="Arial"/>
                <w:b/>
                <w:sz w:val="18"/>
                <w:szCs w:val="18"/>
              </w:rPr>
              <w:t>Experiencia laboral</w:t>
            </w:r>
          </w:p>
        </w:tc>
        <w:tc>
          <w:tcPr>
            <w:tcW w:w="5953" w:type="dxa"/>
            <w:tcBorders>
              <w:top w:val="single" w:sz="4" w:space="0" w:color="auto"/>
              <w:left w:val="single" w:sz="4" w:space="0" w:color="auto"/>
              <w:bottom w:val="single" w:sz="4" w:space="0" w:color="auto"/>
              <w:right w:val="single" w:sz="4" w:space="0" w:color="auto"/>
            </w:tcBorders>
            <w:vAlign w:val="center"/>
          </w:tcPr>
          <w:p w14:paraId="387759F0" w14:textId="77777777" w:rsidR="007B47A3" w:rsidRPr="001B251A" w:rsidRDefault="007B47A3" w:rsidP="00EF594A">
            <w:pPr>
              <w:pStyle w:val="Sinespaciado4"/>
              <w:suppressAutoHyphens/>
              <w:spacing w:line="256" w:lineRule="auto"/>
              <w:jc w:val="both"/>
              <w:rPr>
                <w:rFonts w:ascii="Arial" w:hAnsi="Arial" w:cs="Arial"/>
                <w:sz w:val="18"/>
                <w:szCs w:val="18"/>
              </w:rPr>
            </w:pPr>
            <w:r w:rsidRPr="001B251A">
              <w:rPr>
                <w:rFonts w:ascii="Arial" w:hAnsi="Arial" w:cs="Arial"/>
                <w:sz w:val="18"/>
                <w:szCs w:val="18"/>
              </w:rPr>
              <w:t>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55C2274D" w14:textId="77777777" w:rsidR="007B47A3" w:rsidRPr="001B251A" w:rsidRDefault="007B47A3" w:rsidP="00EF594A">
            <w:pPr>
              <w:pStyle w:val="Sinespaciado4"/>
              <w:suppressAutoHyphens/>
              <w:spacing w:line="256" w:lineRule="auto"/>
              <w:jc w:val="both"/>
              <w:rPr>
                <w:rFonts w:ascii="Arial" w:hAnsi="Arial" w:cs="Arial"/>
                <w:sz w:val="18"/>
                <w:szCs w:val="18"/>
              </w:rPr>
            </w:pPr>
          </w:p>
          <w:p w14:paraId="146A8A05" w14:textId="77777777" w:rsidR="007B47A3" w:rsidRPr="001B251A" w:rsidRDefault="007B47A3" w:rsidP="00EF594A">
            <w:pPr>
              <w:pStyle w:val="Sinespaciado4"/>
              <w:suppressAutoHyphens/>
              <w:spacing w:line="256" w:lineRule="auto"/>
              <w:jc w:val="both"/>
              <w:rPr>
                <w:rFonts w:ascii="Arial" w:hAnsi="Arial" w:cs="Arial"/>
                <w:b/>
                <w:sz w:val="18"/>
                <w:szCs w:val="18"/>
              </w:rPr>
            </w:pPr>
            <w:r w:rsidRPr="001B251A">
              <w:rPr>
                <w:rFonts w:ascii="Arial" w:hAnsi="Arial" w:cs="Arial"/>
                <w:b/>
                <w:sz w:val="18"/>
                <w:szCs w:val="18"/>
              </w:rPr>
              <w:t xml:space="preserve">Experiencia General: </w:t>
            </w:r>
          </w:p>
          <w:p w14:paraId="563D9B83" w14:textId="77777777" w:rsidR="007B47A3" w:rsidRPr="001B251A" w:rsidRDefault="007B47A3" w:rsidP="00EF594A">
            <w:pPr>
              <w:pStyle w:val="Sinespaciado4"/>
              <w:suppressAutoHyphens/>
              <w:spacing w:line="256" w:lineRule="auto"/>
              <w:jc w:val="both"/>
              <w:rPr>
                <w:rFonts w:ascii="Arial" w:hAnsi="Arial" w:cs="Arial"/>
                <w:sz w:val="18"/>
                <w:szCs w:val="18"/>
              </w:rPr>
            </w:pPr>
            <w:r w:rsidRPr="001B251A">
              <w:rPr>
                <w:rFonts w:ascii="Arial" w:hAnsi="Arial" w:cs="Arial"/>
                <w:sz w:val="18"/>
                <w:szCs w:val="18"/>
              </w:rPr>
              <w:t>El tiempo de experiencia laboral será contabilizado según las siguientes consideraciones:</w:t>
            </w:r>
            <w:r w:rsidRPr="001B251A">
              <w:rPr>
                <w:rFonts w:ascii="Arial" w:hAnsi="Arial" w:cs="Arial"/>
                <w:sz w:val="18"/>
                <w:szCs w:val="18"/>
              </w:rPr>
              <w:br/>
            </w:r>
          </w:p>
          <w:p w14:paraId="1483C530" w14:textId="77777777" w:rsidR="007B47A3" w:rsidRPr="001B251A" w:rsidRDefault="007B47A3" w:rsidP="00EF594A">
            <w:pPr>
              <w:pStyle w:val="Sinespaciado4"/>
              <w:suppressAutoHyphens/>
              <w:spacing w:line="256" w:lineRule="auto"/>
              <w:jc w:val="both"/>
              <w:rPr>
                <w:rFonts w:ascii="Arial" w:hAnsi="Arial" w:cs="Arial"/>
                <w:sz w:val="18"/>
                <w:szCs w:val="18"/>
              </w:rPr>
            </w:pPr>
            <w:r w:rsidRPr="001B251A">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1B251A">
              <w:rPr>
                <w:rFonts w:ascii="Arial" w:hAnsi="Arial" w:cs="Arial"/>
                <w:bCs/>
                <w:sz w:val="18"/>
                <w:szCs w:val="18"/>
              </w:rPr>
              <w:t>De no acreditar lo señalado,</w:t>
            </w:r>
            <w:r w:rsidRPr="001B251A">
              <w:rPr>
                <w:rFonts w:ascii="Arial" w:hAnsi="Arial" w:cs="Arial"/>
                <w:sz w:val="18"/>
                <w:szCs w:val="18"/>
              </w:rPr>
              <w:t xml:space="preserve"> la experiencia general se contabilizará desde la fecha indicada en el grado académico y/o título técnico o universitario que se adjunte al expediente, según corresponda.</w:t>
            </w:r>
          </w:p>
          <w:p w14:paraId="1E3078B0" w14:textId="77777777" w:rsidR="007B47A3" w:rsidRPr="001B251A" w:rsidRDefault="007B47A3" w:rsidP="00EF594A">
            <w:pPr>
              <w:pStyle w:val="Sinespaciado4"/>
              <w:suppressAutoHyphens/>
              <w:spacing w:line="256" w:lineRule="auto"/>
              <w:jc w:val="both"/>
              <w:rPr>
                <w:rFonts w:ascii="Arial" w:hAnsi="Arial" w:cs="Arial"/>
                <w:sz w:val="18"/>
                <w:szCs w:val="18"/>
              </w:rPr>
            </w:pPr>
          </w:p>
          <w:p w14:paraId="4492BEE5" w14:textId="77777777" w:rsidR="007B47A3" w:rsidRPr="001B251A" w:rsidRDefault="007B47A3" w:rsidP="00EF594A">
            <w:pPr>
              <w:pStyle w:val="Sinespaciado4"/>
              <w:suppressAutoHyphens/>
              <w:spacing w:line="256" w:lineRule="auto"/>
              <w:jc w:val="both"/>
              <w:rPr>
                <w:rFonts w:ascii="Arial" w:hAnsi="Arial" w:cs="Arial"/>
                <w:sz w:val="18"/>
                <w:szCs w:val="18"/>
              </w:rPr>
            </w:pPr>
            <w:r w:rsidRPr="001B251A">
              <w:rPr>
                <w:rFonts w:ascii="Arial" w:hAnsi="Arial" w:cs="Arial"/>
                <w:sz w:val="18"/>
                <w:szCs w:val="18"/>
              </w:rPr>
              <w:t>En caso el postulante haya laborado simultáneamente en dos o más instituciones dentro de un mismo periodo de tiempo, solo ese periodo se contabilizará una sola vez.</w:t>
            </w:r>
          </w:p>
          <w:p w14:paraId="4CB2318E" w14:textId="77777777" w:rsidR="007B47A3" w:rsidRPr="001B251A" w:rsidRDefault="007B47A3" w:rsidP="00EF594A">
            <w:pPr>
              <w:pStyle w:val="Sinespaciado4"/>
              <w:suppressAutoHyphens/>
              <w:spacing w:line="256" w:lineRule="auto"/>
              <w:jc w:val="both"/>
              <w:rPr>
                <w:rFonts w:ascii="Arial" w:hAnsi="Arial" w:cs="Arial"/>
                <w:bCs/>
                <w:sz w:val="18"/>
                <w:szCs w:val="18"/>
              </w:rPr>
            </w:pPr>
          </w:p>
          <w:p w14:paraId="6B23F0AC" w14:textId="77777777" w:rsidR="007B47A3" w:rsidRPr="001B251A" w:rsidRDefault="007B47A3" w:rsidP="00EF594A">
            <w:pPr>
              <w:pStyle w:val="Sinespaciado4"/>
              <w:suppressAutoHyphens/>
              <w:spacing w:line="256" w:lineRule="auto"/>
              <w:jc w:val="both"/>
              <w:rPr>
                <w:rFonts w:ascii="Arial" w:hAnsi="Arial" w:cs="Arial"/>
                <w:sz w:val="18"/>
                <w:szCs w:val="18"/>
              </w:rPr>
            </w:pPr>
            <w:r w:rsidRPr="001B251A">
              <w:rPr>
                <w:rFonts w:ascii="Arial" w:hAnsi="Arial" w:cs="Arial"/>
                <w:sz w:val="18"/>
                <w:szCs w:val="18"/>
              </w:rPr>
              <w:t>No se considerará como experiencia laboral: Trabajos Ad Honorem, ni Pasantías.</w:t>
            </w:r>
          </w:p>
        </w:tc>
      </w:tr>
      <w:tr w:rsidR="007B47A3" w:rsidRPr="001B251A" w14:paraId="3BD7BBBE" w14:textId="77777777" w:rsidTr="00EF594A">
        <w:trPr>
          <w:trHeight w:val="1070"/>
        </w:trPr>
        <w:tc>
          <w:tcPr>
            <w:tcW w:w="2405" w:type="dxa"/>
            <w:tcBorders>
              <w:top w:val="single" w:sz="4" w:space="0" w:color="auto"/>
              <w:left w:val="single" w:sz="4" w:space="0" w:color="auto"/>
              <w:bottom w:val="single" w:sz="4" w:space="0" w:color="auto"/>
              <w:right w:val="single" w:sz="4" w:space="0" w:color="auto"/>
            </w:tcBorders>
            <w:vAlign w:val="center"/>
            <w:hideMark/>
          </w:tcPr>
          <w:p w14:paraId="6CA4A22C" w14:textId="77777777" w:rsidR="007B47A3" w:rsidRPr="001B251A" w:rsidRDefault="007B47A3" w:rsidP="00EF594A">
            <w:pPr>
              <w:pStyle w:val="Sinespaciado4"/>
              <w:suppressAutoHyphens/>
              <w:spacing w:line="256" w:lineRule="auto"/>
              <w:jc w:val="center"/>
              <w:rPr>
                <w:rFonts w:ascii="Arial" w:hAnsi="Arial" w:cs="Arial"/>
                <w:b/>
                <w:sz w:val="20"/>
                <w:szCs w:val="20"/>
              </w:rPr>
            </w:pPr>
            <w:r w:rsidRPr="001B251A">
              <w:rPr>
                <w:rFonts w:ascii="Arial" w:hAnsi="Arial" w:cs="Arial"/>
                <w:b/>
                <w:sz w:val="20"/>
                <w:szCs w:val="20"/>
              </w:rPr>
              <w:t>Capacitación</w:t>
            </w:r>
          </w:p>
        </w:tc>
        <w:tc>
          <w:tcPr>
            <w:tcW w:w="5953" w:type="dxa"/>
            <w:tcBorders>
              <w:top w:val="single" w:sz="4" w:space="0" w:color="auto"/>
              <w:left w:val="single" w:sz="4" w:space="0" w:color="auto"/>
              <w:bottom w:val="single" w:sz="4" w:space="0" w:color="auto"/>
              <w:right w:val="single" w:sz="4" w:space="0" w:color="auto"/>
            </w:tcBorders>
            <w:vAlign w:val="center"/>
          </w:tcPr>
          <w:p w14:paraId="02EE71D1" w14:textId="77777777" w:rsidR="007B47A3" w:rsidRPr="001B251A" w:rsidRDefault="007B47A3" w:rsidP="00EF594A">
            <w:pPr>
              <w:pStyle w:val="Sinespaciado4"/>
              <w:suppressAutoHyphens/>
              <w:spacing w:line="256" w:lineRule="auto"/>
              <w:jc w:val="both"/>
              <w:rPr>
                <w:rFonts w:ascii="Arial" w:hAnsi="Arial" w:cs="Arial"/>
                <w:sz w:val="18"/>
                <w:szCs w:val="18"/>
              </w:rPr>
            </w:pPr>
            <w:r w:rsidRPr="001B251A">
              <w:rPr>
                <w:rFonts w:ascii="Arial" w:hAnsi="Arial" w:cs="Arial"/>
                <w:sz w:val="18"/>
                <w:szCs w:val="18"/>
              </w:rPr>
              <w:t xml:space="preserve">Copia digitalizada legible de certificados y/o constancias y/o diplomas de la capacitación solicitada en </w:t>
            </w:r>
            <w:r w:rsidRPr="001B251A">
              <w:rPr>
                <w:rFonts w:ascii="Arial" w:hAnsi="Arial" w:cs="Arial"/>
                <w:sz w:val="18"/>
                <w:szCs w:val="18"/>
                <w:u w:val="single"/>
              </w:rPr>
              <w:t>calidad de asistente</w:t>
            </w:r>
            <w:r w:rsidRPr="001B251A">
              <w:rPr>
                <w:rFonts w:ascii="Arial" w:hAnsi="Arial" w:cs="Arial"/>
                <w:sz w:val="18"/>
                <w:szCs w:val="18"/>
              </w:rPr>
              <w:t>, estos estudios deben ser concluidos satisfactoriamente y el certificado y/o constancia debe indicar el número de horas solicitado.</w:t>
            </w:r>
          </w:p>
          <w:p w14:paraId="10910DE9" w14:textId="77777777" w:rsidR="007B47A3" w:rsidRPr="001B251A" w:rsidRDefault="007B47A3" w:rsidP="00EF594A">
            <w:pPr>
              <w:pStyle w:val="Sinespaciado4"/>
              <w:suppressAutoHyphens/>
              <w:spacing w:line="256" w:lineRule="auto"/>
              <w:jc w:val="both"/>
              <w:rPr>
                <w:rFonts w:ascii="Arial" w:hAnsi="Arial" w:cs="Arial"/>
                <w:sz w:val="18"/>
                <w:szCs w:val="18"/>
              </w:rPr>
            </w:pPr>
            <w:r w:rsidRPr="001B251A">
              <w:rPr>
                <w:rFonts w:ascii="Arial" w:hAnsi="Arial" w:cs="Arial"/>
                <w:sz w:val="18"/>
                <w:szCs w:val="18"/>
              </w:rPr>
              <w:t>No se considerará capacitación en calidad de ponente, expositor, organizador y/o moderador.</w:t>
            </w:r>
          </w:p>
          <w:p w14:paraId="27CF52DA" w14:textId="77777777" w:rsidR="007B47A3" w:rsidRPr="001B251A" w:rsidRDefault="007B47A3" w:rsidP="00EF594A">
            <w:pPr>
              <w:pStyle w:val="Sinespaciado4"/>
              <w:suppressAutoHyphens/>
              <w:spacing w:line="256" w:lineRule="auto"/>
              <w:jc w:val="both"/>
              <w:rPr>
                <w:rFonts w:ascii="Arial" w:hAnsi="Arial" w:cs="Arial"/>
                <w:sz w:val="18"/>
                <w:szCs w:val="18"/>
              </w:rPr>
            </w:pPr>
          </w:p>
          <w:p w14:paraId="57AA504F" w14:textId="77777777" w:rsidR="007B47A3" w:rsidRPr="001B251A" w:rsidRDefault="007B47A3" w:rsidP="00EF594A">
            <w:pPr>
              <w:pStyle w:val="Sinespaciado4"/>
              <w:suppressAutoHyphens/>
              <w:spacing w:line="256" w:lineRule="auto"/>
              <w:jc w:val="both"/>
              <w:rPr>
                <w:rFonts w:ascii="Arial" w:hAnsi="Arial" w:cs="Arial"/>
                <w:sz w:val="18"/>
                <w:szCs w:val="18"/>
              </w:rPr>
            </w:pPr>
            <w:r w:rsidRPr="001B251A">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7B47A3" w:rsidRPr="001B251A" w14:paraId="67FA2DBE" w14:textId="77777777" w:rsidTr="00EF594A">
        <w:trPr>
          <w:trHeight w:val="599"/>
        </w:trPr>
        <w:tc>
          <w:tcPr>
            <w:tcW w:w="2405" w:type="dxa"/>
            <w:tcBorders>
              <w:top w:val="single" w:sz="4" w:space="0" w:color="auto"/>
              <w:left w:val="single" w:sz="4" w:space="0" w:color="auto"/>
              <w:bottom w:val="single" w:sz="4" w:space="0" w:color="auto"/>
              <w:right w:val="single" w:sz="4" w:space="0" w:color="auto"/>
            </w:tcBorders>
            <w:vAlign w:val="center"/>
            <w:hideMark/>
          </w:tcPr>
          <w:p w14:paraId="5E4A4814" w14:textId="77777777" w:rsidR="007B47A3" w:rsidRPr="001B251A" w:rsidRDefault="007B47A3" w:rsidP="00EF594A">
            <w:pPr>
              <w:pStyle w:val="Sinespaciado4"/>
              <w:suppressAutoHyphens/>
              <w:spacing w:line="256" w:lineRule="auto"/>
              <w:jc w:val="center"/>
              <w:rPr>
                <w:rFonts w:ascii="Arial" w:hAnsi="Arial" w:cs="Arial"/>
                <w:b/>
                <w:sz w:val="18"/>
                <w:szCs w:val="18"/>
              </w:rPr>
            </w:pPr>
            <w:r w:rsidRPr="001B251A">
              <w:rPr>
                <w:rFonts w:ascii="Arial" w:hAnsi="Arial" w:cs="Arial"/>
                <w:b/>
                <w:sz w:val="18"/>
                <w:szCs w:val="18"/>
              </w:rPr>
              <w:t>Conocimientos</w:t>
            </w:r>
          </w:p>
          <w:p w14:paraId="62BC2239" w14:textId="77777777" w:rsidR="007B47A3" w:rsidRPr="001B251A" w:rsidRDefault="007B47A3" w:rsidP="00EF594A">
            <w:pPr>
              <w:pStyle w:val="Sinespaciado4"/>
              <w:suppressAutoHyphens/>
              <w:spacing w:line="256" w:lineRule="auto"/>
              <w:jc w:val="center"/>
              <w:rPr>
                <w:rFonts w:ascii="Arial" w:hAnsi="Arial" w:cs="Arial"/>
                <w:b/>
                <w:sz w:val="18"/>
                <w:szCs w:val="18"/>
              </w:rPr>
            </w:pPr>
            <w:r w:rsidRPr="001B251A">
              <w:rPr>
                <w:rFonts w:ascii="Arial" w:hAnsi="Arial" w:cs="Arial"/>
                <w:b/>
                <w:sz w:val="18"/>
                <w:szCs w:val="18"/>
              </w:rPr>
              <w:t>de Ofimática e Idiomas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679C151" w14:textId="77777777" w:rsidR="007B47A3" w:rsidRPr="001B251A" w:rsidRDefault="007B47A3" w:rsidP="00EF594A">
            <w:pPr>
              <w:pStyle w:val="Sinespaciado4"/>
              <w:suppressAutoHyphens/>
              <w:spacing w:line="256" w:lineRule="auto"/>
              <w:jc w:val="both"/>
              <w:rPr>
                <w:rFonts w:ascii="Arial" w:hAnsi="Arial" w:cs="Arial"/>
                <w:sz w:val="18"/>
                <w:szCs w:val="18"/>
              </w:rPr>
            </w:pPr>
            <w:r w:rsidRPr="001B251A">
              <w:rPr>
                <w:rFonts w:ascii="Arial" w:hAnsi="Arial" w:cs="Arial"/>
                <w:sz w:val="18"/>
                <w:szCs w:val="18"/>
              </w:rPr>
              <w:t>Requisito que será validado obligatoriamente en el Formato 01: Declaración Jurada de Cumplimiento de Requisitos.</w:t>
            </w:r>
          </w:p>
        </w:tc>
      </w:tr>
      <w:tr w:rsidR="007B47A3" w:rsidRPr="001B251A" w14:paraId="714429B4" w14:textId="77777777" w:rsidTr="00EF594A">
        <w:trPr>
          <w:trHeight w:val="599"/>
        </w:trPr>
        <w:tc>
          <w:tcPr>
            <w:tcW w:w="8358" w:type="dxa"/>
            <w:gridSpan w:val="2"/>
            <w:tcBorders>
              <w:top w:val="single" w:sz="4" w:space="0" w:color="auto"/>
              <w:left w:val="single" w:sz="4" w:space="0" w:color="auto"/>
              <w:bottom w:val="single" w:sz="4" w:space="0" w:color="auto"/>
              <w:right w:val="single" w:sz="4" w:space="0" w:color="auto"/>
            </w:tcBorders>
            <w:vAlign w:val="center"/>
            <w:hideMark/>
          </w:tcPr>
          <w:p w14:paraId="03B9D2C1" w14:textId="77777777" w:rsidR="007B47A3" w:rsidRPr="001B251A" w:rsidRDefault="007B47A3" w:rsidP="00EF594A">
            <w:pPr>
              <w:pStyle w:val="Sinespaciado4"/>
              <w:suppressAutoHyphens/>
              <w:spacing w:line="256" w:lineRule="auto"/>
              <w:ind w:left="720"/>
              <w:jc w:val="both"/>
              <w:rPr>
                <w:rFonts w:ascii="Arial" w:hAnsi="Arial" w:cs="Arial"/>
                <w:b/>
                <w:sz w:val="18"/>
                <w:szCs w:val="18"/>
              </w:rPr>
            </w:pPr>
            <w:r w:rsidRPr="001B251A">
              <w:rPr>
                <w:rFonts w:ascii="Arial" w:hAnsi="Arial" w:cs="Arial"/>
                <w:b/>
                <w:sz w:val="18"/>
                <w:szCs w:val="18"/>
                <w:u w:val="single"/>
              </w:rPr>
              <w:t>IMPORTANTE</w:t>
            </w:r>
            <w:r w:rsidRPr="001B251A">
              <w:rPr>
                <w:rFonts w:ascii="Arial" w:hAnsi="Arial" w:cs="Arial"/>
                <w:b/>
                <w:sz w:val="18"/>
                <w:szCs w:val="18"/>
              </w:rPr>
              <w:t>:</w:t>
            </w:r>
          </w:p>
          <w:p w14:paraId="0AD6EBD7" w14:textId="77777777" w:rsidR="007B47A3" w:rsidRPr="001B251A" w:rsidRDefault="007B47A3" w:rsidP="00901BE1">
            <w:pPr>
              <w:pStyle w:val="Sinespaciado4"/>
              <w:numPr>
                <w:ilvl w:val="0"/>
                <w:numId w:val="11"/>
              </w:numPr>
              <w:suppressAutoHyphens/>
              <w:spacing w:line="256" w:lineRule="auto"/>
              <w:jc w:val="both"/>
              <w:rPr>
                <w:rFonts w:ascii="Arial" w:hAnsi="Arial" w:cs="Arial"/>
                <w:sz w:val="18"/>
                <w:szCs w:val="18"/>
              </w:rPr>
            </w:pPr>
            <w:r w:rsidRPr="001B251A">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722253A5" w14:textId="77777777" w:rsidR="007B47A3" w:rsidRPr="001B251A" w:rsidRDefault="007B47A3" w:rsidP="00901BE1">
            <w:pPr>
              <w:pStyle w:val="Sinespaciado4"/>
              <w:numPr>
                <w:ilvl w:val="0"/>
                <w:numId w:val="11"/>
              </w:numPr>
              <w:suppressAutoHyphens/>
              <w:spacing w:line="256" w:lineRule="auto"/>
              <w:jc w:val="both"/>
              <w:rPr>
                <w:rFonts w:ascii="Arial" w:hAnsi="Arial" w:cs="Arial"/>
                <w:sz w:val="18"/>
                <w:szCs w:val="18"/>
              </w:rPr>
            </w:pPr>
            <w:r w:rsidRPr="001B251A">
              <w:rPr>
                <w:rFonts w:ascii="Arial" w:hAnsi="Arial" w:cs="Arial"/>
                <w:sz w:val="18"/>
                <w:szCs w:val="18"/>
              </w:rPr>
              <w:t>No se admitirá entrega ni subsanación de documentos en fecha posterior a la establecida en el proceso de selección.</w:t>
            </w:r>
          </w:p>
          <w:p w14:paraId="29EFD827" w14:textId="77777777" w:rsidR="007B47A3" w:rsidRPr="001B251A" w:rsidRDefault="007B47A3" w:rsidP="00901BE1">
            <w:pPr>
              <w:pStyle w:val="Sinespaciado4"/>
              <w:numPr>
                <w:ilvl w:val="0"/>
                <w:numId w:val="11"/>
              </w:numPr>
              <w:suppressAutoHyphens/>
              <w:spacing w:line="256" w:lineRule="auto"/>
              <w:jc w:val="both"/>
              <w:rPr>
                <w:rFonts w:ascii="Arial" w:hAnsi="Arial" w:cs="Arial"/>
                <w:sz w:val="18"/>
                <w:szCs w:val="18"/>
              </w:rPr>
            </w:pPr>
            <w:r w:rsidRPr="001B251A">
              <w:rPr>
                <w:rFonts w:ascii="Arial" w:hAnsi="Arial" w:cs="Arial"/>
                <w:sz w:val="18"/>
                <w:szCs w:val="18"/>
              </w:rPr>
              <w:t>No se admitirá documentos obligatorios en trámite.</w:t>
            </w:r>
          </w:p>
        </w:tc>
      </w:tr>
    </w:tbl>
    <w:p w14:paraId="5F00E0EA" w14:textId="77777777" w:rsidR="007B47A3" w:rsidRPr="001B251A" w:rsidRDefault="007B47A3" w:rsidP="007B47A3">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3FC15B08" w14:textId="77777777" w:rsidR="007B47A3" w:rsidRPr="001B251A" w:rsidRDefault="007B47A3" w:rsidP="007B47A3">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77CE1C91" w14:textId="77777777" w:rsidR="007B47A3" w:rsidRPr="001B251A" w:rsidRDefault="007B47A3" w:rsidP="00901BE1">
      <w:pPr>
        <w:pStyle w:val="Textoindependiente"/>
        <w:numPr>
          <w:ilvl w:val="1"/>
          <w:numId w:val="13"/>
        </w:numPr>
        <w:tabs>
          <w:tab w:val="left" w:pos="1276"/>
        </w:tabs>
        <w:spacing w:after="0"/>
        <w:ind w:right="281" w:firstLine="349"/>
        <w:jc w:val="both"/>
        <w:rPr>
          <w:rFonts w:ascii="Arial" w:hAnsi="Arial" w:cs="Arial"/>
          <w:b/>
          <w:bCs/>
        </w:rPr>
      </w:pPr>
      <w:r w:rsidRPr="001B251A">
        <w:rPr>
          <w:rFonts w:ascii="Arial" w:hAnsi="Arial" w:cs="Arial"/>
          <w:b/>
          <w:bCs/>
        </w:rPr>
        <w:t>EVALUACIÓN PERSONAL:</w:t>
      </w:r>
    </w:p>
    <w:p w14:paraId="392ADEA3" w14:textId="77777777" w:rsidR="007B47A3" w:rsidRPr="001B251A" w:rsidRDefault="007B47A3" w:rsidP="007B47A3">
      <w:pPr>
        <w:pStyle w:val="Textoindependiente"/>
        <w:spacing w:after="0"/>
        <w:ind w:left="284" w:right="281"/>
        <w:jc w:val="both"/>
        <w:rPr>
          <w:rFonts w:ascii="Arial" w:hAnsi="Arial" w:cs="Arial"/>
          <w:sz w:val="10"/>
          <w:szCs w:val="10"/>
        </w:rPr>
      </w:pPr>
    </w:p>
    <w:p w14:paraId="3CABE5B6" w14:textId="77777777" w:rsidR="007B47A3" w:rsidRPr="001B251A" w:rsidRDefault="007B47A3" w:rsidP="007B47A3">
      <w:pPr>
        <w:pStyle w:val="Textoindependiente"/>
        <w:spacing w:after="0"/>
        <w:ind w:left="704" w:right="281"/>
        <w:jc w:val="both"/>
        <w:rPr>
          <w:rFonts w:ascii="Arial" w:hAnsi="Arial" w:cs="Arial"/>
          <w:color w:val="FF0000"/>
        </w:rPr>
      </w:pPr>
      <w:r w:rsidRPr="001B251A">
        <w:rPr>
          <w:rFonts w:ascii="Arial" w:hAnsi="Arial" w:cs="Arial"/>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2998506F" w14:textId="77777777" w:rsidR="007B47A3" w:rsidRPr="001B251A" w:rsidRDefault="007B47A3" w:rsidP="007B47A3">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53527995" w14:textId="77777777" w:rsidR="007B47A3" w:rsidRPr="001B251A" w:rsidRDefault="007B47A3" w:rsidP="00901BE1">
      <w:pPr>
        <w:pStyle w:val="NormalWeb"/>
        <w:numPr>
          <w:ilvl w:val="2"/>
          <w:numId w:val="12"/>
        </w:numPr>
        <w:shd w:val="clear" w:color="auto" w:fill="FFFFFF"/>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1B251A">
        <w:rPr>
          <w:rFonts w:ascii="Arial" w:hAnsi="Arial" w:cs="Arial"/>
          <w:b/>
          <w:bCs/>
          <w:sz w:val="20"/>
          <w:szCs w:val="20"/>
          <w:lang w:eastAsia="es-PE"/>
        </w:rPr>
        <w:t>DE LAS BONIFICACIONES</w:t>
      </w:r>
    </w:p>
    <w:p w14:paraId="1E0F1901" w14:textId="77777777" w:rsidR="007B47A3" w:rsidRPr="001B251A" w:rsidRDefault="007B47A3" w:rsidP="007B47A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43F06F7" w14:textId="77777777" w:rsidR="007B47A3" w:rsidRPr="001B251A" w:rsidRDefault="007B47A3" w:rsidP="007B47A3">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1B251A">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40FB1622" w14:textId="77777777" w:rsidR="007B47A3" w:rsidRPr="001B251A" w:rsidRDefault="007B47A3" w:rsidP="007B47A3">
      <w:pPr>
        <w:pStyle w:val="NormalWeb"/>
        <w:shd w:val="clear" w:color="auto" w:fill="FFFFFF"/>
        <w:autoSpaceDE w:val="0"/>
        <w:autoSpaceDN w:val="0"/>
        <w:adjustRightInd w:val="0"/>
        <w:spacing w:before="0" w:beforeAutospacing="0" w:after="0" w:afterAutospacing="0"/>
        <w:jc w:val="both"/>
        <w:rPr>
          <w:rFonts w:ascii="Arial" w:hAnsi="Arial" w:cs="Arial"/>
          <w:sz w:val="8"/>
          <w:szCs w:val="8"/>
          <w:lang w:eastAsia="es-PE"/>
        </w:rPr>
      </w:pPr>
    </w:p>
    <w:p w14:paraId="7B8CFF79" w14:textId="77777777" w:rsidR="007B47A3" w:rsidRPr="001B251A" w:rsidRDefault="007B47A3" w:rsidP="00901BE1">
      <w:pPr>
        <w:pStyle w:val="Prrafodelista"/>
        <w:numPr>
          <w:ilvl w:val="0"/>
          <w:numId w:val="6"/>
        </w:numPr>
        <w:jc w:val="both"/>
      </w:pPr>
      <w:r w:rsidRPr="001B251A">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6B31BF16" w14:textId="77777777" w:rsidR="007B47A3" w:rsidRPr="001B251A" w:rsidRDefault="007B47A3" w:rsidP="00901BE1">
      <w:pPr>
        <w:pStyle w:val="Prrafodelista"/>
        <w:numPr>
          <w:ilvl w:val="0"/>
          <w:numId w:val="6"/>
        </w:numPr>
        <w:jc w:val="both"/>
      </w:pPr>
      <w:r w:rsidRPr="001B251A">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6E7CB230" w14:textId="77777777" w:rsidR="007B47A3" w:rsidRPr="001B251A" w:rsidRDefault="007B47A3" w:rsidP="00901BE1">
      <w:pPr>
        <w:pStyle w:val="Prrafodelista"/>
        <w:numPr>
          <w:ilvl w:val="0"/>
          <w:numId w:val="6"/>
        </w:numPr>
        <w:jc w:val="both"/>
      </w:pPr>
      <w:r w:rsidRPr="001B251A">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40CCDDBD" w14:textId="77777777" w:rsidR="007B47A3" w:rsidRPr="001B251A" w:rsidRDefault="007B47A3" w:rsidP="00901BE1">
      <w:pPr>
        <w:pStyle w:val="Prrafodelista"/>
        <w:numPr>
          <w:ilvl w:val="0"/>
          <w:numId w:val="6"/>
        </w:numPr>
        <w:jc w:val="both"/>
      </w:pPr>
      <w:r w:rsidRPr="001B251A">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0E6370B5" w14:textId="77777777" w:rsidR="007B47A3" w:rsidRPr="001B251A" w:rsidRDefault="007B47A3" w:rsidP="00901BE1">
      <w:pPr>
        <w:pStyle w:val="Prrafodelista2"/>
        <w:numPr>
          <w:ilvl w:val="0"/>
          <w:numId w:val="6"/>
        </w:numPr>
        <w:rPr>
          <w:rFonts w:ascii="Arial" w:hAnsi="Arial" w:cs="Arial"/>
        </w:rPr>
      </w:pPr>
      <w:r w:rsidRPr="001B251A">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17E78974" w14:textId="77777777" w:rsidR="007B47A3" w:rsidRPr="001B251A" w:rsidRDefault="007B47A3" w:rsidP="007B47A3">
      <w:pPr>
        <w:pStyle w:val="Prrafodelista2"/>
        <w:rPr>
          <w:rFonts w:ascii="Arial" w:hAnsi="Arial" w:cs="Arial"/>
          <w:sz w:val="16"/>
          <w:szCs w:val="16"/>
        </w:rPr>
      </w:pPr>
    </w:p>
    <w:p w14:paraId="2890D560" w14:textId="77777777" w:rsidR="007B47A3" w:rsidRPr="001B251A" w:rsidRDefault="007B47A3" w:rsidP="007B47A3">
      <w:pPr>
        <w:pStyle w:val="Prrafodelista2"/>
        <w:rPr>
          <w:rFonts w:ascii="Arial" w:hAnsi="Arial" w:cs="Arial"/>
          <w:sz w:val="4"/>
          <w:szCs w:val="4"/>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7B47A3" w:rsidRPr="001B251A" w14:paraId="7D29027D" w14:textId="77777777" w:rsidTr="00EF594A">
        <w:trPr>
          <w:trHeight w:val="305"/>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567A1F" w14:textId="77777777" w:rsidR="007B47A3" w:rsidRPr="001B251A" w:rsidRDefault="007B47A3" w:rsidP="00EF594A">
            <w:pPr>
              <w:pStyle w:val="Sinespaciado1"/>
              <w:spacing w:line="256" w:lineRule="auto"/>
              <w:jc w:val="center"/>
              <w:rPr>
                <w:rFonts w:ascii="Arial" w:hAnsi="Arial" w:cs="Arial"/>
                <w:b/>
                <w:sz w:val="20"/>
                <w:szCs w:val="20"/>
              </w:rPr>
            </w:pPr>
            <w:r w:rsidRPr="001B251A">
              <w:rPr>
                <w:rFonts w:ascii="Arial" w:hAnsi="Arial" w:cs="Arial"/>
                <w:b/>
                <w:sz w:val="20"/>
                <w:szCs w:val="20"/>
              </w:rPr>
              <w:t>Ubicación según FONCODES</w:t>
            </w:r>
          </w:p>
        </w:tc>
        <w:tc>
          <w:tcPr>
            <w:tcW w:w="4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B97E495" w14:textId="77777777" w:rsidR="007B47A3" w:rsidRPr="001B251A" w:rsidRDefault="007B47A3" w:rsidP="00EF594A">
            <w:pPr>
              <w:pStyle w:val="Sinespaciado1"/>
              <w:spacing w:line="256" w:lineRule="auto"/>
              <w:jc w:val="center"/>
              <w:rPr>
                <w:rFonts w:ascii="Arial" w:hAnsi="Arial" w:cs="Arial"/>
                <w:b/>
                <w:sz w:val="20"/>
                <w:szCs w:val="20"/>
              </w:rPr>
            </w:pPr>
            <w:r w:rsidRPr="001B251A">
              <w:rPr>
                <w:rFonts w:ascii="Arial" w:hAnsi="Arial" w:cs="Arial"/>
                <w:b/>
                <w:sz w:val="20"/>
                <w:szCs w:val="20"/>
              </w:rPr>
              <w:t>Bonificación sobre puntaje final</w:t>
            </w:r>
          </w:p>
        </w:tc>
      </w:tr>
      <w:tr w:rsidR="007B47A3" w:rsidRPr="001B251A" w14:paraId="280516BC" w14:textId="77777777" w:rsidTr="00EF594A">
        <w:tc>
          <w:tcPr>
            <w:tcW w:w="4111" w:type="dxa"/>
            <w:tcBorders>
              <w:top w:val="single" w:sz="4" w:space="0" w:color="auto"/>
              <w:left w:val="single" w:sz="4" w:space="0" w:color="auto"/>
              <w:bottom w:val="single" w:sz="4" w:space="0" w:color="auto"/>
              <w:right w:val="single" w:sz="4" w:space="0" w:color="auto"/>
            </w:tcBorders>
            <w:vAlign w:val="center"/>
            <w:hideMark/>
          </w:tcPr>
          <w:p w14:paraId="295177DD" w14:textId="77777777" w:rsidR="007B47A3" w:rsidRPr="001B251A" w:rsidRDefault="007B47A3" w:rsidP="00EF594A">
            <w:pPr>
              <w:pStyle w:val="Sinespaciado1"/>
              <w:spacing w:line="256" w:lineRule="auto"/>
              <w:jc w:val="center"/>
              <w:rPr>
                <w:rFonts w:ascii="Arial" w:hAnsi="Arial" w:cs="Arial"/>
                <w:sz w:val="20"/>
                <w:szCs w:val="20"/>
              </w:rPr>
            </w:pPr>
            <w:r w:rsidRPr="001B251A">
              <w:rPr>
                <w:rFonts w:ascii="Arial" w:hAnsi="Arial" w:cs="Arial"/>
                <w:sz w:val="20"/>
                <w:szCs w:val="20"/>
              </w:rPr>
              <w:t>Quintil 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57015E7" w14:textId="77777777" w:rsidR="007B47A3" w:rsidRPr="001B251A" w:rsidRDefault="007B47A3" w:rsidP="00EF594A">
            <w:pPr>
              <w:pStyle w:val="Sinespaciado1"/>
              <w:spacing w:line="256" w:lineRule="auto"/>
              <w:jc w:val="center"/>
              <w:rPr>
                <w:rFonts w:ascii="Arial" w:hAnsi="Arial" w:cs="Arial"/>
                <w:sz w:val="20"/>
                <w:szCs w:val="20"/>
              </w:rPr>
            </w:pPr>
            <w:r w:rsidRPr="001B251A">
              <w:rPr>
                <w:rFonts w:ascii="Arial" w:hAnsi="Arial" w:cs="Arial"/>
                <w:sz w:val="20"/>
                <w:szCs w:val="20"/>
              </w:rPr>
              <w:t>15 %</w:t>
            </w:r>
          </w:p>
        </w:tc>
      </w:tr>
      <w:tr w:rsidR="007B47A3" w:rsidRPr="001B251A" w14:paraId="4077D1EA" w14:textId="77777777" w:rsidTr="00EF594A">
        <w:tc>
          <w:tcPr>
            <w:tcW w:w="4111" w:type="dxa"/>
            <w:tcBorders>
              <w:top w:val="single" w:sz="4" w:space="0" w:color="auto"/>
              <w:left w:val="single" w:sz="4" w:space="0" w:color="auto"/>
              <w:bottom w:val="single" w:sz="4" w:space="0" w:color="auto"/>
              <w:right w:val="single" w:sz="4" w:space="0" w:color="auto"/>
            </w:tcBorders>
            <w:vAlign w:val="center"/>
            <w:hideMark/>
          </w:tcPr>
          <w:p w14:paraId="6645FFA3" w14:textId="77777777" w:rsidR="007B47A3" w:rsidRPr="001B251A" w:rsidRDefault="007B47A3" w:rsidP="00EF594A">
            <w:pPr>
              <w:pStyle w:val="Sinespaciado1"/>
              <w:spacing w:line="256" w:lineRule="auto"/>
              <w:jc w:val="center"/>
              <w:rPr>
                <w:rFonts w:ascii="Arial" w:hAnsi="Arial" w:cs="Arial"/>
                <w:sz w:val="20"/>
                <w:szCs w:val="20"/>
              </w:rPr>
            </w:pPr>
            <w:r w:rsidRPr="001B251A">
              <w:rPr>
                <w:rFonts w:ascii="Arial" w:hAnsi="Arial" w:cs="Arial"/>
                <w:sz w:val="20"/>
                <w:szCs w:val="20"/>
              </w:rPr>
              <w:t>Quintil 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66D0C26" w14:textId="77777777" w:rsidR="007B47A3" w:rsidRPr="001B251A" w:rsidRDefault="007B47A3" w:rsidP="00EF594A">
            <w:pPr>
              <w:pStyle w:val="Sinespaciado1"/>
              <w:spacing w:line="256" w:lineRule="auto"/>
              <w:jc w:val="center"/>
              <w:rPr>
                <w:rFonts w:ascii="Arial" w:hAnsi="Arial" w:cs="Arial"/>
                <w:sz w:val="20"/>
                <w:szCs w:val="20"/>
              </w:rPr>
            </w:pPr>
            <w:r w:rsidRPr="001B251A">
              <w:rPr>
                <w:rFonts w:ascii="Arial" w:hAnsi="Arial" w:cs="Arial"/>
                <w:sz w:val="20"/>
                <w:szCs w:val="20"/>
              </w:rPr>
              <w:t>10 %</w:t>
            </w:r>
          </w:p>
        </w:tc>
      </w:tr>
      <w:tr w:rsidR="007B47A3" w:rsidRPr="001B251A" w14:paraId="3209CF06" w14:textId="77777777" w:rsidTr="00EF594A">
        <w:tc>
          <w:tcPr>
            <w:tcW w:w="4111" w:type="dxa"/>
            <w:tcBorders>
              <w:top w:val="single" w:sz="4" w:space="0" w:color="auto"/>
              <w:left w:val="single" w:sz="4" w:space="0" w:color="auto"/>
              <w:bottom w:val="single" w:sz="4" w:space="0" w:color="auto"/>
              <w:right w:val="single" w:sz="4" w:space="0" w:color="auto"/>
            </w:tcBorders>
            <w:vAlign w:val="center"/>
            <w:hideMark/>
          </w:tcPr>
          <w:p w14:paraId="4FBCDC1E" w14:textId="77777777" w:rsidR="007B47A3" w:rsidRPr="001B251A" w:rsidRDefault="007B47A3" w:rsidP="00EF594A">
            <w:pPr>
              <w:pStyle w:val="Sinespaciado1"/>
              <w:spacing w:line="256" w:lineRule="auto"/>
              <w:jc w:val="center"/>
              <w:rPr>
                <w:rFonts w:ascii="Arial" w:hAnsi="Arial" w:cs="Arial"/>
                <w:sz w:val="20"/>
                <w:szCs w:val="20"/>
              </w:rPr>
            </w:pPr>
            <w:r w:rsidRPr="001B251A">
              <w:rPr>
                <w:rFonts w:ascii="Arial" w:hAnsi="Arial" w:cs="Arial"/>
                <w:sz w:val="20"/>
                <w:szCs w:val="20"/>
              </w:rPr>
              <w:t>Quintil 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B554A23" w14:textId="77777777" w:rsidR="007B47A3" w:rsidRPr="001B251A" w:rsidRDefault="007B47A3" w:rsidP="00EF594A">
            <w:pPr>
              <w:pStyle w:val="Sinespaciado1"/>
              <w:spacing w:line="256" w:lineRule="auto"/>
              <w:jc w:val="center"/>
              <w:rPr>
                <w:rFonts w:ascii="Arial" w:hAnsi="Arial" w:cs="Arial"/>
                <w:sz w:val="20"/>
                <w:szCs w:val="20"/>
              </w:rPr>
            </w:pPr>
            <w:r w:rsidRPr="001B251A">
              <w:rPr>
                <w:rFonts w:ascii="Arial" w:hAnsi="Arial" w:cs="Arial"/>
                <w:sz w:val="20"/>
                <w:szCs w:val="20"/>
              </w:rPr>
              <w:t>5 %</w:t>
            </w:r>
          </w:p>
        </w:tc>
      </w:tr>
      <w:tr w:rsidR="007B47A3" w:rsidRPr="001B251A" w14:paraId="4AF60A91" w14:textId="77777777" w:rsidTr="00EF594A">
        <w:tc>
          <w:tcPr>
            <w:tcW w:w="4111" w:type="dxa"/>
            <w:tcBorders>
              <w:top w:val="single" w:sz="4" w:space="0" w:color="auto"/>
              <w:left w:val="single" w:sz="4" w:space="0" w:color="auto"/>
              <w:bottom w:val="single" w:sz="4" w:space="0" w:color="auto"/>
              <w:right w:val="single" w:sz="4" w:space="0" w:color="auto"/>
            </w:tcBorders>
            <w:vAlign w:val="center"/>
            <w:hideMark/>
          </w:tcPr>
          <w:p w14:paraId="3D57D666" w14:textId="77777777" w:rsidR="007B47A3" w:rsidRPr="001B251A" w:rsidRDefault="007B47A3" w:rsidP="00EF594A">
            <w:pPr>
              <w:pStyle w:val="Sinespaciado1"/>
              <w:spacing w:line="256" w:lineRule="auto"/>
              <w:jc w:val="center"/>
              <w:rPr>
                <w:rFonts w:ascii="Arial" w:hAnsi="Arial" w:cs="Arial"/>
                <w:sz w:val="20"/>
                <w:szCs w:val="20"/>
              </w:rPr>
            </w:pPr>
            <w:r w:rsidRPr="001B251A">
              <w:rPr>
                <w:rFonts w:ascii="Arial" w:hAnsi="Arial" w:cs="Arial"/>
                <w:sz w:val="20"/>
                <w:szCs w:val="20"/>
              </w:rPr>
              <w:t>Quintil 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DC8C9E3" w14:textId="77777777" w:rsidR="007B47A3" w:rsidRPr="001B251A" w:rsidRDefault="007B47A3" w:rsidP="00EF594A">
            <w:pPr>
              <w:pStyle w:val="Sinespaciado1"/>
              <w:spacing w:line="256" w:lineRule="auto"/>
              <w:jc w:val="center"/>
              <w:rPr>
                <w:rFonts w:ascii="Arial" w:hAnsi="Arial" w:cs="Arial"/>
                <w:sz w:val="20"/>
                <w:szCs w:val="20"/>
              </w:rPr>
            </w:pPr>
            <w:r w:rsidRPr="001B251A">
              <w:rPr>
                <w:rFonts w:ascii="Arial" w:hAnsi="Arial" w:cs="Arial"/>
                <w:sz w:val="20"/>
                <w:szCs w:val="20"/>
              </w:rPr>
              <w:t>2 %</w:t>
            </w:r>
          </w:p>
        </w:tc>
      </w:tr>
      <w:tr w:rsidR="007B47A3" w:rsidRPr="001B251A" w14:paraId="16543044" w14:textId="77777777" w:rsidTr="00EF594A">
        <w:tc>
          <w:tcPr>
            <w:tcW w:w="4111" w:type="dxa"/>
            <w:tcBorders>
              <w:top w:val="single" w:sz="4" w:space="0" w:color="auto"/>
              <w:left w:val="single" w:sz="4" w:space="0" w:color="auto"/>
              <w:bottom w:val="single" w:sz="4" w:space="0" w:color="auto"/>
              <w:right w:val="single" w:sz="4" w:space="0" w:color="auto"/>
            </w:tcBorders>
            <w:vAlign w:val="center"/>
            <w:hideMark/>
          </w:tcPr>
          <w:p w14:paraId="5C003551" w14:textId="77777777" w:rsidR="007B47A3" w:rsidRPr="001B251A" w:rsidRDefault="007B47A3" w:rsidP="00EF594A">
            <w:pPr>
              <w:pStyle w:val="Sinespaciado1"/>
              <w:spacing w:line="256" w:lineRule="auto"/>
              <w:jc w:val="center"/>
              <w:rPr>
                <w:rFonts w:ascii="Arial" w:hAnsi="Arial" w:cs="Arial"/>
                <w:sz w:val="20"/>
                <w:szCs w:val="20"/>
              </w:rPr>
            </w:pPr>
            <w:r w:rsidRPr="001B251A">
              <w:rPr>
                <w:rFonts w:ascii="Arial" w:hAnsi="Arial" w:cs="Arial"/>
                <w:sz w:val="20"/>
                <w:szCs w:val="20"/>
              </w:rPr>
              <w:t>Quintil 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F0A39B3" w14:textId="77777777" w:rsidR="007B47A3" w:rsidRPr="001B251A" w:rsidRDefault="007B47A3" w:rsidP="00EF594A">
            <w:pPr>
              <w:pStyle w:val="Sinespaciado1"/>
              <w:spacing w:line="256" w:lineRule="auto"/>
              <w:jc w:val="center"/>
              <w:rPr>
                <w:rFonts w:ascii="Arial" w:hAnsi="Arial" w:cs="Arial"/>
                <w:sz w:val="20"/>
                <w:szCs w:val="20"/>
              </w:rPr>
            </w:pPr>
            <w:r w:rsidRPr="001B251A">
              <w:rPr>
                <w:rFonts w:ascii="Arial" w:hAnsi="Arial" w:cs="Arial"/>
                <w:sz w:val="20"/>
                <w:szCs w:val="20"/>
              </w:rPr>
              <w:t>0 %</w:t>
            </w:r>
          </w:p>
        </w:tc>
      </w:tr>
    </w:tbl>
    <w:p w14:paraId="36CC68EF" w14:textId="77777777" w:rsidR="007B47A3" w:rsidRPr="001B251A" w:rsidRDefault="007B47A3" w:rsidP="007B47A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AE2768F" w14:textId="77777777" w:rsidR="007B47A3" w:rsidRPr="001B251A" w:rsidRDefault="007B47A3" w:rsidP="00901BE1">
      <w:pPr>
        <w:pStyle w:val="Sangradetextonormal"/>
        <w:numPr>
          <w:ilvl w:val="0"/>
          <w:numId w:val="6"/>
        </w:numPr>
        <w:jc w:val="both"/>
        <w:rPr>
          <w:rFonts w:cs="Arial"/>
          <w:b w:val="0"/>
          <w:bCs w:val="0"/>
          <w:sz w:val="20"/>
          <w:szCs w:val="20"/>
        </w:rPr>
      </w:pPr>
      <w:r w:rsidRPr="001B251A">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3CEB2EB5" w14:textId="77777777" w:rsidR="007B47A3" w:rsidRPr="001B251A" w:rsidRDefault="007B47A3" w:rsidP="00901BE1">
      <w:pPr>
        <w:pStyle w:val="Sangradetextonormal"/>
        <w:numPr>
          <w:ilvl w:val="0"/>
          <w:numId w:val="6"/>
        </w:numPr>
        <w:jc w:val="both"/>
        <w:rPr>
          <w:rFonts w:cs="Arial"/>
          <w:b w:val="0"/>
          <w:bCs w:val="0"/>
          <w:sz w:val="20"/>
          <w:szCs w:val="20"/>
        </w:rPr>
      </w:pPr>
      <w:r w:rsidRPr="001B251A">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256B98AB" w14:textId="77777777" w:rsidR="007B47A3" w:rsidRPr="001B251A" w:rsidRDefault="007B47A3" w:rsidP="007B47A3">
      <w:pPr>
        <w:pStyle w:val="Sangradetextonormal"/>
        <w:jc w:val="both"/>
        <w:rPr>
          <w:rFonts w:cs="Arial"/>
          <w:sz w:val="20"/>
          <w:szCs w:val="20"/>
        </w:rPr>
      </w:pPr>
    </w:p>
    <w:p w14:paraId="2BCC9377" w14:textId="77777777" w:rsidR="007B47A3" w:rsidRPr="001B251A" w:rsidRDefault="007B47A3" w:rsidP="00901BE1">
      <w:pPr>
        <w:pStyle w:val="Sangradetextonormal"/>
        <w:numPr>
          <w:ilvl w:val="2"/>
          <w:numId w:val="12"/>
        </w:numPr>
        <w:tabs>
          <w:tab w:val="num" w:pos="360"/>
        </w:tabs>
        <w:ind w:hanging="3409"/>
        <w:jc w:val="both"/>
        <w:rPr>
          <w:rFonts w:cs="Arial"/>
          <w:sz w:val="20"/>
          <w:szCs w:val="20"/>
        </w:rPr>
      </w:pPr>
      <w:r w:rsidRPr="001B251A">
        <w:rPr>
          <w:rFonts w:cs="Arial"/>
          <w:sz w:val="20"/>
          <w:szCs w:val="20"/>
        </w:rPr>
        <w:t>DE LA DECLARATORIA DE DESIERTO O CANCELACIÓN DEL PROCESO</w:t>
      </w:r>
    </w:p>
    <w:p w14:paraId="624210AC" w14:textId="77777777" w:rsidR="007B47A3" w:rsidRPr="001B251A" w:rsidRDefault="007B47A3" w:rsidP="007B47A3">
      <w:pPr>
        <w:pStyle w:val="Sangradetextonormal"/>
        <w:ind w:firstLine="0"/>
        <w:jc w:val="both"/>
        <w:rPr>
          <w:rFonts w:cs="Arial"/>
          <w:sz w:val="20"/>
          <w:szCs w:val="20"/>
        </w:rPr>
      </w:pPr>
    </w:p>
    <w:p w14:paraId="1B868B86" w14:textId="77777777" w:rsidR="007B47A3" w:rsidRPr="001B251A" w:rsidRDefault="007B47A3" w:rsidP="00901BE1">
      <w:pPr>
        <w:pStyle w:val="Sinespaciado1"/>
        <w:numPr>
          <w:ilvl w:val="1"/>
          <w:numId w:val="14"/>
        </w:numPr>
        <w:rPr>
          <w:rFonts w:ascii="Arial" w:hAnsi="Arial" w:cs="Arial"/>
          <w:b/>
          <w:sz w:val="20"/>
          <w:szCs w:val="20"/>
        </w:rPr>
      </w:pPr>
      <w:r w:rsidRPr="001B251A">
        <w:rPr>
          <w:rFonts w:ascii="Arial" w:hAnsi="Arial" w:cs="Arial"/>
          <w:b/>
          <w:sz w:val="20"/>
          <w:szCs w:val="20"/>
        </w:rPr>
        <w:t>Declaratoria del Proceso como Desierto</w:t>
      </w:r>
    </w:p>
    <w:p w14:paraId="13A362E2" w14:textId="77777777" w:rsidR="007B47A3" w:rsidRPr="001B251A" w:rsidRDefault="007B47A3" w:rsidP="007B47A3">
      <w:pPr>
        <w:pStyle w:val="Sinespaciado1"/>
        <w:ind w:left="708"/>
        <w:rPr>
          <w:rFonts w:ascii="Arial" w:hAnsi="Arial" w:cs="Arial"/>
          <w:sz w:val="20"/>
          <w:szCs w:val="20"/>
        </w:rPr>
      </w:pPr>
    </w:p>
    <w:p w14:paraId="7E152B59" w14:textId="77777777" w:rsidR="007B47A3" w:rsidRPr="001B251A" w:rsidRDefault="007B47A3" w:rsidP="007B47A3">
      <w:pPr>
        <w:pStyle w:val="Sinespaciado1"/>
        <w:ind w:left="708"/>
        <w:rPr>
          <w:rFonts w:ascii="Arial" w:hAnsi="Arial" w:cs="Arial"/>
          <w:sz w:val="20"/>
          <w:szCs w:val="20"/>
        </w:rPr>
      </w:pPr>
      <w:r w:rsidRPr="001B251A">
        <w:rPr>
          <w:rFonts w:ascii="Arial" w:hAnsi="Arial" w:cs="Arial"/>
          <w:sz w:val="20"/>
          <w:szCs w:val="20"/>
        </w:rPr>
        <w:t>El proceso puede ser declarado desierto en alguno de los siguientes supuestos:</w:t>
      </w:r>
    </w:p>
    <w:p w14:paraId="0D2CFED4" w14:textId="77777777" w:rsidR="007B47A3" w:rsidRPr="001B251A" w:rsidRDefault="007B47A3" w:rsidP="007B47A3">
      <w:pPr>
        <w:pStyle w:val="Sinespaciado1"/>
        <w:ind w:left="708"/>
        <w:rPr>
          <w:rFonts w:ascii="Arial" w:hAnsi="Arial" w:cs="Arial"/>
          <w:sz w:val="20"/>
          <w:szCs w:val="20"/>
        </w:rPr>
      </w:pPr>
    </w:p>
    <w:p w14:paraId="1238CA7C" w14:textId="77777777" w:rsidR="007B47A3" w:rsidRPr="001B251A" w:rsidRDefault="007B47A3" w:rsidP="00901BE1">
      <w:pPr>
        <w:pStyle w:val="Sinespaciado1"/>
        <w:numPr>
          <w:ilvl w:val="0"/>
          <w:numId w:val="15"/>
        </w:numPr>
        <w:ind w:left="993" w:hanging="284"/>
        <w:jc w:val="both"/>
        <w:rPr>
          <w:rFonts w:ascii="Arial" w:hAnsi="Arial" w:cs="Arial"/>
          <w:sz w:val="20"/>
          <w:szCs w:val="20"/>
        </w:rPr>
      </w:pPr>
      <w:r w:rsidRPr="001B251A">
        <w:rPr>
          <w:rFonts w:ascii="Arial" w:hAnsi="Arial" w:cs="Arial"/>
          <w:sz w:val="20"/>
          <w:szCs w:val="20"/>
        </w:rPr>
        <w:t>Cuando no se presentan postulantes al proceso de selección.</w:t>
      </w:r>
    </w:p>
    <w:p w14:paraId="27BCA4C1" w14:textId="77777777" w:rsidR="007B47A3" w:rsidRPr="001B251A" w:rsidRDefault="007B47A3" w:rsidP="00901BE1">
      <w:pPr>
        <w:pStyle w:val="Sinespaciado1"/>
        <w:numPr>
          <w:ilvl w:val="0"/>
          <w:numId w:val="15"/>
        </w:numPr>
        <w:ind w:left="993" w:hanging="284"/>
        <w:jc w:val="both"/>
        <w:rPr>
          <w:rFonts w:ascii="Arial" w:hAnsi="Arial" w:cs="Arial"/>
          <w:sz w:val="20"/>
          <w:szCs w:val="20"/>
        </w:rPr>
      </w:pPr>
      <w:r w:rsidRPr="001B251A">
        <w:rPr>
          <w:rFonts w:ascii="Arial" w:hAnsi="Arial" w:cs="Arial"/>
          <w:sz w:val="20"/>
          <w:szCs w:val="20"/>
        </w:rPr>
        <w:t>Cuando ninguno de los postulantes cumple con los requisitos mínimos o incumplimiento de las consideraciones para la contratación laboral directa establecidas en el numeral 1.4.</w:t>
      </w:r>
    </w:p>
    <w:p w14:paraId="0B095250" w14:textId="77777777" w:rsidR="007B47A3" w:rsidRPr="001B251A" w:rsidRDefault="007B47A3" w:rsidP="00901BE1">
      <w:pPr>
        <w:pStyle w:val="Sinespaciado1"/>
        <w:numPr>
          <w:ilvl w:val="0"/>
          <w:numId w:val="15"/>
        </w:numPr>
        <w:ind w:left="993" w:hanging="284"/>
        <w:jc w:val="both"/>
        <w:rPr>
          <w:rFonts w:ascii="Arial" w:hAnsi="Arial" w:cs="Arial"/>
          <w:sz w:val="20"/>
          <w:szCs w:val="20"/>
        </w:rPr>
      </w:pPr>
      <w:r w:rsidRPr="001B251A">
        <w:rPr>
          <w:rFonts w:ascii="Arial" w:hAnsi="Arial" w:cs="Arial"/>
          <w:sz w:val="20"/>
          <w:szCs w:val="20"/>
        </w:rPr>
        <w:t>Cuando habiendo cumplido los requisitos mínimos, ninguno de los postulantes obtiene puntaje mínimo aprobatorio en la etapa de evaluación final del proceso.</w:t>
      </w:r>
    </w:p>
    <w:p w14:paraId="7FA78480" w14:textId="77777777" w:rsidR="007B47A3" w:rsidRPr="001B251A" w:rsidRDefault="007B47A3" w:rsidP="007B47A3">
      <w:pPr>
        <w:pStyle w:val="Sinespaciado1"/>
        <w:rPr>
          <w:rFonts w:ascii="Arial" w:hAnsi="Arial" w:cs="Arial"/>
          <w:b/>
          <w:sz w:val="20"/>
          <w:szCs w:val="20"/>
        </w:rPr>
      </w:pPr>
    </w:p>
    <w:p w14:paraId="5893209A" w14:textId="77777777" w:rsidR="007B47A3" w:rsidRPr="001B251A" w:rsidRDefault="007B47A3" w:rsidP="00901BE1">
      <w:pPr>
        <w:pStyle w:val="Sinespaciado1"/>
        <w:numPr>
          <w:ilvl w:val="1"/>
          <w:numId w:val="14"/>
        </w:numPr>
        <w:rPr>
          <w:rFonts w:ascii="Arial" w:hAnsi="Arial" w:cs="Arial"/>
          <w:b/>
          <w:sz w:val="20"/>
          <w:szCs w:val="20"/>
        </w:rPr>
      </w:pPr>
      <w:r w:rsidRPr="001B251A">
        <w:rPr>
          <w:rFonts w:ascii="Arial" w:hAnsi="Arial" w:cs="Arial"/>
          <w:b/>
          <w:sz w:val="20"/>
          <w:szCs w:val="20"/>
        </w:rPr>
        <w:t xml:space="preserve">Cancelación del Proceso de Selección </w:t>
      </w:r>
    </w:p>
    <w:p w14:paraId="1F56A8C3" w14:textId="77777777" w:rsidR="007B47A3" w:rsidRPr="001B251A" w:rsidRDefault="007B47A3" w:rsidP="007B47A3">
      <w:pPr>
        <w:pStyle w:val="Sinespaciado1"/>
        <w:ind w:left="708"/>
        <w:jc w:val="both"/>
        <w:rPr>
          <w:rFonts w:ascii="Arial" w:hAnsi="Arial" w:cs="Arial"/>
          <w:sz w:val="20"/>
          <w:szCs w:val="20"/>
        </w:rPr>
      </w:pPr>
    </w:p>
    <w:p w14:paraId="5A94FB22" w14:textId="77777777" w:rsidR="007B47A3" w:rsidRPr="001B251A" w:rsidRDefault="007B47A3" w:rsidP="007B47A3">
      <w:pPr>
        <w:pStyle w:val="Sinespaciado1"/>
        <w:ind w:left="993" w:hanging="284"/>
        <w:jc w:val="both"/>
        <w:rPr>
          <w:rFonts w:ascii="Arial" w:hAnsi="Arial" w:cs="Arial"/>
          <w:sz w:val="20"/>
          <w:szCs w:val="20"/>
        </w:rPr>
      </w:pPr>
      <w:r w:rsidRPr="001B251A">
        <w:rPr>
          <w:rFonts w:ascii="Arial" w:hAnsi="Arial" w:cs="Arial"/>
          <w:sz w:val="20"/>
          <w:szCs w:val="20"/>
        </w:rPr>
        <w:t>El proceso puede ser cancelado en alguno de los siguientes supuestos, sin que sea   responsabilidad de la entidad:</w:t>
      </w:r>
    </w:p>
    <w:p w14:paraId="20732D55" w14:textId="77777777" w:rsidR="007B47A3" w:rsidRPr="001B251A" w:rsidRDefault="007B47A3" w:rsidP="00901BE1">
      <w:pPr>
        <w:pStyle w:val="Sinespaciado1"/>
        <w:numPr>
          <w:ilvl w:val="0"/>
          <w:numId w:val="16"/>
        </w:numPr>
        <w:ind w:left="993" w:hanging="285"/>
        <w:jc w:val="both"/>
        <w:rPr>
          <w:rFonts w:ascii="Arial" w:hAnsi="Arial" w:cs="Arial"/>
          <w:sz w:val="20"/>
          <w:szCs w:val="20"/>
        </w:rPr>
      </w:pPr>
      <w:r w:rsidRPr="001B251A">
        <w:rPr>
          <w:rFonts w:ascii="Arial" w:hAnsi="Arial" w:cs="Arial"/>
          <w:sz w:val="20"/>
          <w:szCs w:val="20"/>
        </w:rPr>
        <w:t>Cuando desaparece la necesidad del servicio de la entidad con posterioridad al inicio del proceso de selección.</w:t>
      </w:r>
    </w:p>
    <w:p w14:paraId="7D9ED185" w14:textId="77777777" w:rsidR="007B47A3" w:rsidRPr="001B251A" w:rsidRDefault="007B47A3" w:rsidP="00901BE1">
      <w:pPr>
        <w:pStyle w:val="Sinespaciado1"/>
        <w:numPr>
          <w:ilvl w:val="0"/>
          <w:numId w:val="16"/>
        </w:numPr>
        <w:ind w:left="993" w:hanging="285"/>
        <w:jc w:val="both"/>
        <w:rPr>
          <w:rFonts w:ascii="Arial" w:hAnsi="Arial" w:cs="Arial"/>
          <w:sz w:val="20"/>
          <w:szCs w:val="20"/>
        </w:rPr>
      </w:pPr>
      <w:r w:rsidRPr="001B251A">
        <w:rPr>
          <w:rFonts w:ascii="Arial" w:hAnsi="Arial" w:cs="Arial"/>
          <w:sz w:val="20"/>
          <w:szCs w:val="20"/>
        </w:rPr>
        <w:t>Por restricciones presupuestales.</w:t>
      </w:r>
    </w:p>
    <w:p w14:paraId="50D8CBA2" w14:textId="77777777" w:rsidR="007B47A3" w:rsidRPr="001B251A" w:rsidRDefault="007B47A3" w:rsidP="00901BE1">
      <w:pPr>
        <w:pStyle w:val="Sinespaciado1"/>
        <w:numPr>
          <w:ilvl w:val="0"/>
          <w:numId w:val="16"/>
        </w:numPr>
        <w:ind w:left="993" w:hanging="285"/>
        <w:jc w:val="both"/>
        <w:rPr>
          <w:rFonts w:ascii="Arial" w:hAnsi="Arial" w:cs="Arial"/>
          <w:sz w:val="20"/>
          <w:szCs w:val="20"/>
        </w:rPr>
      </w:pPr>
      <w:r w:rsidRPr="001B251A">
        <w:rPr>
          <w:rFonts w:ascii="Arial" w:hAnsi="Arial" w:cs="Arial"/>
          <w:sz w:val="20"/>
          <w:szCs w:val="20"/>
        </w:rPr>
        <w:t>Otros supuestos debidamente justificados,</w:t>
      </w:r>
    </w:p>
    <w:p w14:paraId="2808EA7B" w14:textId="77777777" w:rsidR="007B47A3" w:rsidRPr="00B32FED" w:rsidRDefault="007B47A3" w:rsidP="007B47A3">
      <w:pPr>
        <w:pStyle w:val="Sangradetextonormal"/>
        <w:ind w:firstLine="0"/>
        <w:jc w:val="both"/>
        <w:rPr>
          <w:rFonts w:cs="Arial"/>
          <w:sz w:val="20"/>
          <w:szCs w:val="20"/>
        </w:rPr>
      </w:pPr>
    </w:p>
    <w:p w14:paraId="582B6C5A" w14:textId="4C493905" w:rsidR="0016238F" w:rsidRPr="00B32FED" w:rsidRDefault="0016238F" w:rsidP="007B47A3">
      <w:pPr>
        <w:pStyle w:val="Sangradetextonormal"/>
        <w:ind w:left="3409" w:firstLine="0"/>
        <w:jc w:val="both"/>
        <w:rPr>
          <w:rFonts w:cs="Arial"/>
          <w:sz w:val="24"/>
          <w:szCs w:val="20"/>
        </w:rPr>
      </w:pPr>
    </w:p>
    <w:sectPr w:rsidR="0016238F" w:rsidRPr="00B32FED" w:rsidSect="00D44203">
      <w:headerReference w:type="default" r:id="rId14"/>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B0169" w14:textId="77777777" w:rsidR="00EB5CF1" w:rsidRDefault="00EB5CF1" w:rsidP="000E09BD">
      <w:r>
        <w:separator/>
      </w:r>
    </w:p>
  </w:endnote>
  <w:endnote w:type="continuationSeparator" w:id="0">
    <w:p w14:paraId="37E37F38" w14:textId="77777777" w:rsidR="00EB5CF1" w:rsidRDefault="00EB5CF1"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37DAC" w14:textId="77777777" w:rsidR="00EB5CF1" w:rsidRDefault="00EB5CF1" w:rsidP="000E09BD">
      <w:r>
        <w:separator/>
      </w:r>
    </w:p>
  </w:footnote>
  <w:footnote w:type="continuationSeparator" w:id="0">
    <w:p w14:paraId="452C0757" w14:textId="77777777" w:rsidR="00EB5CF1" w:rsidRDefault="00EB5CF1" w:rsidP="000E09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74D89" w14:textId="77777777" w:rsidR="00D401E7" w:rsidRDefault="00D401E7" w:rsidP="00133524">
    <w:pPr>
      <w:pStyle w:val="Encabezado"/>
      <w:tabs>
        <w:tab w:val="right" w:pos="9214"/>
      </w:tabs>
      <w:ind w:left="-709" w:right="-427"/>
      <w:rPr>
        <w:noProof/>
      </w:rPr>
    </w:pPr>
    <w:r>
      <w:rPr>
        <w:noProof/>
        <w:lang w:val="es-PE"/>
      </w:rPr>
      <w:drawing>
        <wp:anchor distT="0" distB="0" distL="114300" distR="114300" simplePos="0" relativeHeight="251659264" behindDoc="1" locked="0" layoutInCell="1" allowOverlap="1" wp14:anchorId="47BFEAE9" wp14:editId="28A3CDAE">
          <wp:simplePos x="0" y="0"/>
          <wp:positionH relativeFrom="margin">
            <wp:posOffset>-394666</wp:posOffset>
          </wp:positionH>
          <wp:positionV relativeFrom="page">
            <wp:posOffset>143123</wp:posOffset>
          </wp:positionV>
          <wp:extent cx="1619250" cy="570865"/>
          <wp:effectExtent l="0" t="0" r="0"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7086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3BB64E65" w14:textId="77777777" w:rsidR="00D401E7" w:rsidRDefault="00D401E7" w:rsidP="00133524">
    <w:pPr>
      <w:pStyle w:val="Encabezado"/>
      <w:tabs>
        <w:tab w:val="clear" w:pos="4252"/>
        <w:tab w:val="clear" w:pos="8504"/>
        <w:tab w:val="center" w:pos="4323"/>
      </w:tabs>
      <w:jc w:val="center"/>
    </w:pPr>
  </w:p>
  <w:p w14:paraId="5BEA596C" w14:textId="77777777" w:rsidR="00D401E7" w:rsidRDefault="00D401E7" w:rsidP="00133524">
    <w:pPr>
      <w:pStyle w:val="Encabezado"/>
      <w:jc w:val="center"/>
      <w:rPr>
        <w:rFonts w:ascii="Arial" w:eastAsia="Arial" w:hAnsi="Arial" w:cs="Arial"/>
        <w:i/>
        <w:color w:val="231F20"/>
        <w:sz w:val="18"/>
        <w:szCs w:val="18"/>
      </w:rPr>
    </w:pPr>
  </w:p>
  <w:p w14:paraId="4875712E" w14:textId="77777777" w:rsidR="00D401E7" w:rsidRDefault="00D401E7" w:rsidP="00F60FA7">
    <w:pPr>
      <w:pStyle w:val="Encabezado"/>
      <w:jc w:val="center"/>
      <w:rPr>
        <w:rFonts w:ascii="Arial" w:eastAsia="Arial" w:hAnsi="Arial" w:cs="Arial"/>
        <w:i/>
        <w:color w:val="231F20"/>
        <w:sz w:val="18"/>
        <w:szCs w:val="18"/>
      </w:rPr>
    </w:pPr>
    <w:r w:rsidRPr="005D4716">
      <w:rPr>
        <w:rFonts w:ascii="Arial" w:eastAsia="Arial" w:hAnsi="Arial" w:cs="Arial"/>
        <w:i/>
        <w:color w:val="231F20"/>
        <w:sz w:val="18"/>
        <w:szCs w:val="18"/>
      </w:rPr>
      <w:t>“Decenio de la igualdad de oportunidades para mujeres y hombres”</w:t>
    </w:r>
  </w:p>
  <w:p w14:paraId="23FDC8C3" w14:textId="7BD3F0C7" w:rsidR="00D401E7" w:rsidRDefault="00D401E7" w:rsidP="00F60FA7">
    <w:pPr>
      <w:pStyle w:val="Encabezado"/>
      <w:jc w:val="center"/>
      <w:rPr>
        <w:rFonts w:ascii="Arial" w:hAnsi="Arial" w:cs="Arial"/>
        <w:sz w:val="18"/>
        <w:szCs w:val="16"/>
      </w:rPr>
    </w:pPr>
    <w:r>
      <w:rPr>
        <w:rFonts w:ascii="Arial" w:hAnsi="Arial" w:cs="Arial"/>
        <w:sz w:val="18"/>
        <w:szCs w:val="16"/>
      </w:rPr>
      <w:t>“Año de la unidad, la paz y el desarrollo”</w:t>
    </w:r>
  </w:p>
  <w:p w14:paraId="0CC8F84F" w14:textId="77777777" w:rsidR="00D401E7" w:rsidRDefault="00D401E7" w:rsidP="00F60FA7">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26F4F"/>
    <w:multiLevelType w:val="hybridMultilevel"/>
    <w:tmpl w:val="CA86EC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78049FC"/>
    <w:multiLevelType w:val="hybridMultilevel"/>
    <w:tmpl w:val="FC8892BC"/>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5776D35"/>
    <w:multiLevelType w:val="hybridMultilevel"/>
    <w:tmpl w:val="A318699C"/>
    <w:lvl w:ilvl="0" w:tplc="255E1194">
      <w:start w:val="1"/>
      <w:numFmt w:val="lowerLetter"/>
      <w:lvlText w:val="%1."/>
      <w:lvlJc w:val="left"/>
      <w:pPr>
        <w:ind w:left="1068" w:hanging="360"/>
      </w:pPr>
      <w:rPr>
        <w:rFonts w:cs="Times New Roman" w:hint="default"/>
        <w:sz w:val="22"/>
        <w:szCs w:val="24"/>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5"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F9A74DB"/>
    <w:multiLevelType w:val="hybridMultilevel"/>
    <w:tmpl w:val="93E683D0"/>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 w15:restartNumberingAfterBreak="0">
    <w:nsid w:val="310D7E2D"/>
    <w:multiLevelType w:val="hybridMultilevel"/>
    <w:tmpl w:val="D3A618FC"/>
    <w:lvl w:ilvl="0" w:tplc="8BA814F6">
      <w:start w:val="1"/>
      <w:numFmt w:val="lowerLetter"/>
      <w:lvlText w:val="%1)"/>
      <w:lvlJc w:val="left"/>
      <w:pPr>
        <w:tabs>
          <w:tab w:val="num" w:pos="720"/>
        </w:tabs>
        <w:ind w:left="720" w:hanging="360"/>
      </w:pPr>
      <w:rPr>
        <w:rFonts w:hint="default"/>
      </w:rPr>
    </w:lvl>
    <w:lvl w:ilvl="1" w:tplc="51D4813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96CD2"/>
    <w:multiLevelType w:val="hybridMultilevel"/>
    <w:tmpl w:val="12B60C1E"/>
    <w:lvl w:ilvl="0" w:tplc="3EE8B038">
      <w:start w:val="1"/>
      <w:numFmt w:val="bullet"/>
      <w:lvlText w:val=""/>
      <w:lvlJc w:val="left"/>
      <w:pPr>
        <w:ind w:left="720" w:hanging="360"/>
      </w:pPr>
      <w:rPr>
        <w:rFonts w:ascii="Symbol" w:hAnsi="Symbol" w:hint="default"/>
        <w:color w:val="auto"/>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1"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3"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4" w15:restartNumberingAfterBreak="0">
    <w:nsid w:val="52B535A5"/>
    <w:multiLevelType w:val="hybridMultilevel"/>
    <w:tmpl w:val="DCAA1894"/>
    <w:lvl w:ilvl="0" w:tplc="3878A126">
      <w:start w:val="1"/>
      <w:numFmt w:val="lowerLetter"/>
      <w:lvlText w:val="%1)"/>
      <w:lvlJc w:val="left"/>
      <w:pPr>
        <w:ind w:left="720" w:hanging="360"/>
      </w:pPr>
      <w:rPr>
        <w:rFonts w:hint="default"/>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7"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1"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3"/>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5"/>
  </w:num>
  <w:num w:numId="6">
    <w:abstractNumId w:val="17"/>
  </w:num>
  <w:num w:numId="7">
    <w:abstractNumId w:val="1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5"/>
  </w:num>
  <w:num w:numId="11">
    <w:abstractNumId w:val="19"/>
  </w:num>
  <w:num w:numId="12">
    <w:abstractNumId w:val="12"/>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0"/>
  </w:num>
  <w:num w:numId="1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8"/>
  </w:num>
  <w:num w:numId="22">
    <w:abstractNumId w:val="1"/>
  </w:num>
  <w:num w:numId="2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4435"/>
    <w:rsid w:val="00006621"/>
    <w:rsid w:val="000168FE"/>
    <w:rsid w:val="000170D0"/>
    <w:rsid w:val="00017948"/>
    <w:rsid w:val="00021355"/>
    <w:rsid w:val="00030FDB"/>
    <w:rsid w:val="000329FE"/>
    <w:rsid w:val="00033A09"/>
    <w:rsid w:val="00035DEC"/>
    <w:rsid w:val="00036476"/>
    <w:rsid w:val="0003738A"/>
    <w:rsid w:val="00037FE8"/>
    <w:rsid w:val="00044890"/>
    <w:rsid w:val="00045657"/>
    <w:rsid w:val="00045D5C"/>
    <w:rsid w:val="00046679"/>
    <w:rsid w:val="00046D19"/>
    <w:rsid w:val="0004744B"/>
    <w:rsid w:val="000548E5"/>
    <w:rsid w:val="00056300"/>
    <w:rsid w:val="0006425B"/>
    <w:rsid w:val="000675B6"/>
    <w:rsid w:val="0007147D"/>
    <w:rsid w:val="00073103"/>
    <w:rsid w:val="000741FC"/>
    <w:rsid w:val="00075CA3"/>
    <w:rsid w:val="00077C94"/>
    <w:rsid w:val="00077F2C"/>
    <w:rsid w:val="00086C81"/>
    <w:rsid w:val="00087E0D"/>
    <w:rsid w:val="000920CE"/>
    <w:rsid w:val="00093A7F"/>
    <w:rsid w:val="00094283"/>
    <w:rsid w:val="000A6A92"/>
    <w:rsid w:val="000B0967"/>
    <w:rsid w:val="000B12EB"/>
    <w:rsid w:val="000B3ECF"/>
    <w:rsid w:val="000B4AF9"/>
    <w:rsid w:val="000C17B8"/>
    <w:rsid w:val="000D140E"/>
    <w:rsid w:val="000D319A"/>
    <w:rsid w:val="000D31FC"/>
    <w:rsid w:val="000D3222"/>
    <w:rsid w:val="000D4172"/>
    <w:rsid w:val="000E09BD"/>
    <w:rsid w:val="000E7869"/>
    <w:rsid w:val="000F47AA"/>
    <w:rsid w:val="001018FE"/>
    <w:rsid w:val="00105F29"/>
    <w:rsid w:val="00106B11"/>
    <w:rsid w:val="001076EC"/>
    <w:rsid w:val="0011332C"/>
    <w:rsid w:val="00113994"/>
    <w:rsid w:val="001154E9"/>
    <w:rsid w:val="00116550"/>
    <w:rsid w:val="00117F46"/>
    <w:rsid w:val="001256A1"/>
    <w:rsid w:val="00125EED"/>
    <w:rsid w:val="00130084"/>
    <w:rsid w:val="00130AA3"/>
    <w:rsid w:val="001332E7"/>
    <w:rsid w:val="00133524"/>
    <w:rsid w:val="00133715"/>
    <w:rsid w:val="00133A64"/>
    <w:rsid w:val="0013592E"/>
    <w:rsid w:val="00136B05"/>
    <w:rsid w:val="00141452"/>
    <w:rsid w:val="00141B7B"/>
    <w:rsid w:val="001511A3"/>
    <w:rsid w:val="001550A4"/>
    <w:rsid w:val="00156838"/>
    <w:rsid w:val="00157DC3"/>
    <w:rsid w:val="00160509"/>
    <w:rsid w:val="00161CBB"/>
    <w:rsid w:val="00161FF7"/>
    <w:rsid w:val="0016238F"/>
    <w:rsid w:val="00163572"/>
    <w:rsid w:val="001638B5"/>
    <w:rsid w:val="001638E0"/>
    <w:rsid w:val="00167A3C"/>
    <w:rsid w:val="0017003B"/>
    <w:rsid w:val="00170633"/>
    <w:rsid w:val="00171AA8"/>
    <w:rsid w:val="001720DA"/>
    <w:rsid w:val="00174068"/>
    <w:rsid w:val="001743DB"/>
    <w:rsid w:val="00174691"/>
    <w:rsid w:val="0017525E"/>
    <w:rsid w:val="00176BAB"/>
    <w:rsid w:val="001773E7"/>
    <w:rsid w:val="00180AF8"/>
    <w:rsid w:val="00184387"/>
    <w:rsid w:val="0019401B"/>
    <w:rsid w:val="001A01E0"/>
    <w:rsid w:val="001A0FE3"/>
    <w:rsid w:val="001A1B73"/>
    <w:rsid w:val="001A259C"/>
    <w:rsid w:val="001A310F"/>
    <w:rsid w:val="001A399C"/>
    <w:rsid w:val="001A55C8"/>
    <w:rsid w:val="001A63A8"/>
    <w:rsid w:val="001A6AF8"/>
    <w:rsid w:val="001B251A"/>
    <w:rsid w:val="001B4AC0"/>
    <w:rsid w:val="001B558C"/>
    <w:rsid w:val="001B5F64"/>
    <w:rsid w:val="001D1605"/>
    <w:rsid w:val="001D25F6"/>
    <w:rsid w:val="001D2F60"/>
    <w:rsid w:val="001D6FC1"/>
    <w:rsid w:val="001E1879"/>
    <w:rsid w:val="001E212D"/>
    <w:rsid w:val="001E4208"/>
    <w:rsid w:val="001E48EE"/>
    <w:rsid w:val="001F0BE8"/>
    <w:rsid w:val="00206447"/>
    <w:rsid w:val="00210234"/>
    <w:rsid w:val="002106AF"/>
    <w:rsid w:val="00211835"/>
    <w:rsid w:val="00212189"/>
    <w:rsid w:val="00212B1B"/>
    <w:rsid w:val="0021389E"/>
    <w:rsid w:val="00222146"/>
    <w:rsid w:val="002223F4"/>
    <w:rsid w:val="00224947"/>
    <w:rsid w:val="00225CEB"/>
    <w:rsid w:val="00231F3B"/>
    <w:rsid w:val="00233160"/>
    <w:rsid w:val="0023667D"/>
    <w:rsid w:val="002374CC"/>
    <w:rsid w:val="0024087F"/>
    <w:rsid w:val="00240A06"/>
    <w:rsid w:val="002418E7"/>
    <w:rsid w:val="002427E5"/>
    <w:rsid w:val="002430D7"/>
    <w:rsid w:val="002441F2"/>
    <w:rsid w:val="00244875"/>
    <w:rsid w:val="002462F6"/>
    <w:rsid w:val="002513AB"/>
    <w:rsid w:val="0025160E"/>
    <w:rsid w:val="00253A7D"/>
    <w:rsid w:val="002549BF"/>
    <w:rsid w:val="00255AF8"/>
    <w:rsid w:val="00255FD9"/>
    <w:rsid w:val="00263C30"/>
    <w:rsid w:val="002679EC"/>
    <w:rsid w:val="00270772"/>
    <w:rsid w:val="00271EF0"/>
    <w:rsid w:val="002721D8"/>
    <w:rsid w:val="00274AC5"/>
    <w:rsid w:val="00275552"/>
    <w:rsid w:val="00275A61"/>
    <w:rsid w:val="0027729D"/>
    <w:rsid w:val="00280C0D"/>
    <w:rsid w:val="002820D9"/>
    <w:rsid w:val="00287B1B"/>
    <w:rsid w:val="00293FEF"/>
    <w:rsid w:val="00294B05"/>
    <w:rsid w:val="00296335"/>
    <w:rsid w:val="00296747"/>
    <w:rsid w:val="00296CA8"/>
    <w:rsid w:val="002A24F5"/>
    <w:rsid w:val="002A4EC0"/>
    <w:rsid w:val="002A7528"/>
    <w:rsid w:val="002A7AED"/>
    <w:rsid w:val="002A7E9B"/>
    <w:rsid w:val="002B015C"/>
    <w:rsid w:val="002B2D8E"/>
    <w:rsid w:val="002B4759"/>
    <w:rsid w:val="002C26DD"/>
    <w:rsid w:val="002D13B7"/>
    <w:rsid w:val="002D3986"/>
    <w:rsid w:val="002D42EC"/>
    <w:rsid w:val="002E277A"/>
    <w:rsid w:val="002E3301"/>
    <w:rsid w:val="002E5588"/>
    <w:rsid w:val="002E5876"/>
    <w:rsid w:val="002E5C41"/>
    <w:rsid w:val="002E6204"/>
    <w:rsid w:val="002E6635"/>
    <w:rsid w:val="002F386D"/>
    <w:rsid w:val="002F4FAE"/>
    <w:rsid w:val="0030039A"/>
    <w:rsid w:val="00304311"/>
    <w:rsid w:val="003066B8"/>
    <w:rsid w:val="0030721B"/>
    <w:rsid w:val="00307DB8"/>
    <w:rsid w:val="00310293"/>
    <w:rsid w:val="00312BEF"/>
    <w:rsid w:val="00312FE3"/>
    <w:rsid w:val="003138AE"/>
    <w:rsid w:val="0031695B"/>
    <w:rsid w:val="003173B0"/>
    <w:rsid w:val="00327F72"/>
    <w:rsid w:val="00331985"/>
    <w:rsid w:val="00332F58"/>
    <w:rsid w:val="00333335"/>
    <w:rsid w:val="00352B46"/>
    <w:rsid w:val="00354873"/>
    <w:rsid w:val="0035686D"/>
    <w:rsid w:val="00356D94"/>
    <w:rsid w:val="00357575"/>
    <w:rsid w:val="003619FE"/>
    <w:rsid w:val="0036306F"/>
    <w:rsid w:val="003713EC"/>
    <w:rsid w:val="00372642"/>
    <w:rsid w:val="003735D2"/>
    <w:rsid w:val="00375D88"/>
    <w:rsid w:val="00377B4E"/>
    <w:rsid w:val="00380E64"/>
    <w:rsid w:val="00385C98"/>
    <w:rsid w:val="00386E39"/>
    <w:rsid w:val="003908C0"/>
    <w:rsid w:val="003930BA"/>
    <w:rsid w:val="003977E2"/>
    <w:rsid w:val="003A0BB6"/>
    <w:rsid w:val="003A3A2F"/>
    <w:rsid w:val="003A489E"/>
    <w:rsid w:val="003A4EB7"/>
    <w:rsid w:val="003A7C1C"/>
    <w:rsid w:val="003B1057"/>
    <w:rsid w:val="003B14C9"/>
    <w:rsid w:val="003B4285"/>
    <w:rsid w:val="003B5D31"/>
    <w:rsid w:val="003E10A0"/>
    <w:rsid w:val="003E797D"/>
    <w:rsid w:val="003F3B6E"/>
    <w:rsid w:val="003F5672"/>
    <w:rsid w:val="003F6F2E"/>
    <w:rsid w:val="004055F9"/>
    <w:rsid w:val="00410899"/>
    <w:rsid w:val="0041326A"/>
    <w:rsid w:val="00414188"/>
    <w:rsid w:val="00416F00"/>
    <w:rsid w:val="00421D0E"/>
    <w:rsid w:val="00422E00"/>
    <w:rsid w:val="0042335E"/>
    <w:rsid w:val="0042481E"/>
    <w:rsid w:val="004262D3"/>
    <w:rsid w:val="004276D2"/>
    <w:rsid w:val="00427C39"/>
    <w:rsid w:val="00430A6C"/>
    <w:rsid w:val="00432959"/>
    <w:rsid w:val="004334AB"/>
    <w:rsid w:val="00433E48"/>
    <w:rsid w:val="0043734E"/>
    <w:rsid w:val="00440AED"/>
    <w:rsid w:val="00445822"/>
    <w:rsid w:val="00450C62"/>
    <w:rsid w:val="00453812"/>
    <w:rsid w:val="00454FBE"/>
    <w:rsid w:val="00455074"/>
    <w:rsid w:val="004558E4"/>
    <w:rsid w:val="004604B9"/>
    <w:rsid w:val="0046521B"/>
    <w:rsid w:val="0046790F"/>
    <w:rsid w:val="00467DD9"/>
    <w:rsid w:val="004711C3"/>
    <w:rsid w:val="0048154E"/>
    <w:rsid w:val="00485FE1"/>
    <w:rsid w:val="00486F6F"/>
    <w:rsid w:val="0049119B"/>
    <w:rsid w:val="0049489F"/>
    <w:rsid w:val="004A7AA8"/>
    <w:rsid w:val="004B2B37"/>
    <w:rsid w:val="004B5CD0"/>
    <w:rsid w:val="004B65E9"/>
    <w:rsid w:val="004C36FE"/>
    <w:rsid w:val="004C6B6B"/>
    <w:rsid w:val="004C6D75"/>
    <w:rsid w:val="004C79AA"/>
    <w:rsid w:val="004D147C"/>
    <w:rsid w:val="004D1797"/>
    <w:rsid w:val="004D2224"/>
    <w:rsid w:val="004D2CD9"/>
    <w:rsid w:val="004D34B9"/>
    <w:rsid w:val="004D4976"/>
    <w:rsid w:val="004D55D1"/>
    <w:rsid w:val="004D576C"/>
    <w:rsid w:val="004D6CBF"/>
    <w:rsid w:val="004D7F14"/>
    <w:rsid w:val="004E01A4"/>
    <w:rsid w:val="004E020A"/>
    <w:rsid w:val="004E47AE"/>
    <w:rsid w:val="004E5EBA"/>
    <w:rsid w:val="004F0461"/>
    <w:rsid w:val="004F3D89"/>
    <w:rsid w:val="004F5FD2"/>
    <w:rsid w:val="00500F2F"/>
    <w:rsid w:val="00504090"/>
    <w:rsid w:val="00510754"/>
    <w:rsid w:val="00513842"/>
    <w:rsid w:val="00514A68"/>
    <w:rsid w:val="00524966"/>
    <w:rsid w:val="00546B4A"/>
    <w:rsid w:val="00547945"/>
    <w:rsid w:val="0055196F"/>
    <w:rsid w:val="00552ECB"/>
    <w:rsid w:val="005531E5"/>
    <w:rsid w:val="005616D3"/>
    <w:rsid w:val="00562445"/>
    <w:rsid w:val="0056788F"/>
    <w:rsid w:val="00570F6F"/>
    <w:rsid w:val="005802E5"/>
    <w:rsid w:val="00581A98"/>
    <w:rsid w:val="00581F84"/>
    <w:rsid w:val="00583A1F"/>
    <w:rsid w:val="00585306"/>
    <w:rsid w:val="00590B90"/>
    <w:rsid w:val="005958D2"/>
    <w:rsid w:val="005A6612"/>
    <w:rsid w:val="005A7DA3"/>
    <w:rsid w:val="005B0BF0"/>
    <w:rsid w:val="005B1331"/>
    <w:rsid w:val="005B1EC8"/>
    <w:rsid w:val="005B57B3"/>
    <w:rsid w:val="005B60F3"/>
    <w:rsid w:val="005B6BAC"/>
    <w:rsid w:val="005C008C"/>
    <w:rsid w:val="005C03E1"/>
    <w:rsid w:val="005D11EC"/>
    <w:rsid w:val="005D4FD0"/>
    <w:rsid w:val="005D691C"/>
    <w:rsid w:val="005E5D83"/>
    <w:rsid w:val="005F391D"/>
    <w:rsid w:val="005F55C7"/>
    <w:rsid w:val="005F7D75"/>
    <w:rsid w:val="005F7DA8"/>
    <w:rsid w:val="006002E4"/>
    <w:rsid w:val="006012D8"/>
    <w:rsid w:val="00605E88"/>
    <w:rsid w:val="00606E71"/>
    <w:rsid w:val="0060705F"/>
    <w:rsid w:val="00610038"/>
    <w:rsid w:val="0061181A"/>
    <w:rsid w:val="00613A28"/>
    <w:rsid w:val="00617186"/>
    <w:rsid w:val="006206D0"/>
    <w:rsid w:val="00621B26"/>
    <w:rsid w:val="006253EA"/>
    <w:rsid w:val="00631ECB"/>
    <w:rsid w:val="0063724F"/>
    <w:rsid w:val="00640B2A"/>
    <w:rsid w:val="00640E2F"/>
    <w:rsid w:val="0064363E"/>
    <w:rsid w:val="0064398E"/>
    <w:rsid w:val="00644EA8"/>
    <w:rsid w:val="006459EE"/>
    <w:rsid w:val="00647488"/>
    <w:rsid w:val="00652F52"/>
    <w:rsid w:val="00656716"/>
    <w:rsid w:val="006641FF"/>
    <w:rsid w:val="00664769"/>
    <w:rsid w:val="006655B4"/>
    <w:rsid w:val="00666DA0"/>
    <w:rsid w:val="00667820"/>
    <w:rsid w:val="00670F17"/>
    <w:rsid w:val="006752A6"/>
    <w:rsid w:val="00677103"/>
    <w:rsid w:val="0067713F"/>
    <w:rsid w:val="0068056C"/>
    <w:rsid w:val="006859CD"/>
    <w:rsid w:val="00685A19"/>
    <w:rsid w:val="00687B0A"/>
    <w:rsid w:val="0069077C"/>
    <w:rsid w:val="00690793"/>
    <w:rsid w:val="00690B72"/>
    <w:rsid w:val="00696CC4"/>
    <w:rsid w:val="006A01E0"/>
    <w:rsid w:val="006A1978"/>
    <w:rsid w:val="006A2B6F"/>
    <w:rsid w:val="006A3693"/>
    <w:rsid w:val="006A6E5D"/>
    <w:rsid w:val="006A7BAD"/>
    <w:rsid w:val="006A7C31"/>
    <w:rsid w:val="006B067F"/>
    <w:rsid w:val="006B2323"/>
    <w:rsid w:val="006B2E7B"/>
    <w:rsid w:val="006B4447"/>
    <w:rsid w:val="006B5435"/>
    <w:rsid w:val="006B5B94"/>
    <w:rsid w:val="006B785C"/>
    <w:rsid w:val="006C2A52"/>
    <w:rsid w:val="006C451B"/>
    <w:rsid w:val="006C57FE"/>
    <w:rsid w:val="006C7CC7"/>
    <w:rsid w:val="006D0AEA"/>
    <w:rsid w:val="006D29F0"/>
    <w:rsid w:val="006D2B42"/>
    <w:rsid w:val="006D32E6"/>
    <w:rsid w:val="006E3F01"/>
    <w:rsid w:val="006E4BF5"/>
    <w:rsid w:val="006E7798"/>
    <w:rsid w:val="006F03E8"/>
    <w:rsid w:val="006F3CB3"/>
    <w:rsid w:val="006F4564"/>
    <w:rsid w:val="006F52B6"/>
    <w:rsid w:val="00703249"/>
    <w:rsid w:val="00704B8B"/>
    <w:rsid w:val="00712EF2"/>
    <w:rsid w:val="007161E2"/>
    <w:rsid w:val="00716CE6"/>
    <w:rsid w:val="00717D53"/>
    <w:rsid w:val="0072445D"/>
    <w:rsid w:val="007252C8"/>
    <w:rsid w:val="00732A95"/>
    <w:rsid w:val="007335C5"/>
    <w:rsid w:val="00734F30"/>
    <w:rsid w:val="0073657B"/>
    <w:rsid w:val="007428E1"/>
    <w:rsid w:val="007430BC"/>
    <w:rsid w:val="0074334B"/>
    <w:rsid w:val="007447B6"/>
    <w:rsid w:val="00746F9A"/>
    <w:rsid w:val="0075305F"/>
    <w:rsid w:val="00755549"/>
    <w:rsid w:val="007565A9"/>
    <w:rsid w:val="00756C70"/>
    <w:rsid w:val="00756F1B"/>
    <w:rsid w:val="00757485"/>
    <w:rsid w:val="00757881"/>
    <w:rsid w:val="00762677"/>
    <w:rsid w:val="00762D98"/>
    <w:rsid w:val="0076384C"/>
    <w:rsid w:val="00765899"/>
    <w:rsid w:val="0076632D"/>
    <w:rsid w:val="00770CC6"/>
    <w:rsid w:val="00776FF3"/>
    <w:rsid w:val="007771C0"/>
    <w:rsid w:val="00780C9F"/>
    <w:rsid w:val="00787003"/>
    <w:rsid w:val="007872F7"/>
    <w:rsid w:val="007909E5"/>
    <w:rsid w:val="00794E51"/>
    <w:rsid w:val="00795BC3"/>
    <w:rsid w:val="007A1632"/>
    <w:rsid w:val="007A7B02"/>
    <w:rsid w:val="007A7E86"/>
    <w:rsid w:val="007B0403"/>
    <w:rsid w:val="007B2470"/>
    <w:rsid w:val="007B3FE1"/>
    <w:rsid w:val="007B47A3"/>
    <w:rsid w:val="007B47C1"/>
    <w:rsid w:val="007C1F5F"/>
    <w:rsid w:val="007C21A8"/>
    <w:rsid w:val="007C260D"/>
    <w:rsid w:val="007C544C"/>
    <w:rsid w:val="007D3A7F"/>
    <w:rsid w:val="007E0DA1"/>
    <w:rsid w:val="007E1B5B"/>
    <w:rsid w:val="007E4F5D"/>
    <w:rsid w:val="007F19C4"/>
    <w:rsid w:val="007F3AAD"/>
    <w:rsid w:val="00801436"/>
    <w:rsid w:val="00801FA0"/>
    <w:rsid w:val="00802040"/>
    <w:rsid w:val="00804570"/>
    <w:rsid w:val="008071CB"/>
    <w:rsid w:val="008105CE"/>
    <w:rsid w:val="00810D9C"/>
    <w:rsid w:val="008148CC"/>
    <w:rsid w:val="00814E0C"/>
    <w:rsid w:val="0081634B"/>
    <w:rsid w:val="0081649A"/>
    <w:rsid w:val="00816D99"/>
    <w:rsid w:val="00820058"/>
    <w:rsid w:val="00820344"/>
    <w:rsid w:val="00821789"/>
    <w:rsid w:val="00823B1B"/>
    <w:rsid w:val="008310C5"/>
    <w:rsid w:val="008314A3"/>
    <w:rsid w:val="00831AB8"/>
    <w:rsid w:val="008346DE"/>
    <w:rsid w:val="008363E2"/>
    <w:rsid w:val="00842DAE"/>
    <w:rsid w:val="0084434E"/>
    <w:rsid w:val="008446A8"/>
    <w:rsid w:val="00845624"/>
    <w:rsid w:val="0084664A"/>
    <w:rsid w:val="008467BD"/>
    <w:rsid w:val="00846C97"/>
    <w:rsid w:val="008505A3"/>
    <w:rsid w:val="00852A57"/>
    <w:rsid w:val="00854AEC"/>
    <w:rsid w:val="008560E1"/>
    <w:rsid w:val="0086018A"/>
    <w:rsid w:val="00860447"/>
    <w:rsid w:val="00860FEC"/>
    <w:rsid w:val="00863A6E"/>
    <w:rsid w:val="008646E9"/>
    <w:rsid w:val="00866FC6"/>
    <w:rsid w:val="008710E2"/>
    <w:rsid w:val="008747BC"/>
    <w:rsid w:val="00874E77"/>
    <w:rsid w:val="0087504E"/>
    <w:rsid w:val="00875DEF"/>
    <w:rsid w:val="00876894"/>
    <w:rsid w:val="0088049A"/>
    <w:rsid w:val="00881E4B"/>
    <w:rsid w:val="008824A3"/>
    <w:rsid w:val="00882F0C"/>
    <w:rsid w:val="00887003"/>
    <w:rsid w:val="0089181F"/>
    <w:rsid w:val="00891BBC"/>
    <w:rsid w:val="00894B2E"/>
    <w:rsid w:val="008976D8"/>
    <w:rsid w:val="008A2A69"/>
    <w:rsid w:val="008A38A9"/>
    <w:rsid w:val="008A6101"/>
    <w:rsid w:val="008B01C6"/>
    <w:rsid w:val="008B43A1"/>
    <w:rsid w:val="008B6FBA"/>
    <w:rsid w:val="008B7C28"/>
    <w:rsid w:val="008D0077"/>
    <w:rsid w:val="008D0F81"/>
    <w:rsid w:val="008D132A"/>
    <w:rsid w:val="008D66E7"/>
    <w:rsid w:val="008D6B86"/>
    <w:rsid w:val="008D707C"/>
    <w:rsid w:val="008D7873"/>
    <w:rsid w:val="008E2AD3"/>
    <w:rsid w:val="008E364F"/>
    <w:rsid w:val="008E50AA"/>
    <w:rsid w:val="008E5DFE"/>
    <w:rsid w:val="008F63EB"/>
    <w:rsid w:val="008F6577"/>
    <w:rsid w:val="00900127"/>
    <w:rsid w:val="009007E1"/>
    <w:rsid w:val="00901BE1"/>
    <w:rsid w:val="00904D5D"/>
    <w:rsid w:val="00916B11"/>
    <w:rsid w:val="00920163"/>
    <w:rsid w:val="00920825"/>
    <w:rsid w:val="00921A5A"/>
    <w:rsid w:val="00921E2C"/>
    <w:rsid w:val="0092259D"/>
    <w:rsid w:val="00925574"/>
    <w:rsid w:val="00931B51"/>
    <w:rsid w:val="00932B34"/>
    <w:rsid w:val="00936248"/>
    <w:rsid w:val="009366EC"/>
    <w:rsid w:val="0093774A"/>
    <w:rsid w:val="0093784D"/>
    <w:rsid w:val="009405A0"/>
    <w:rsid w:val="00942D33"/>
    <w:rsid w:val="00944013"/>
    <w:rsid w:val="00944FE4"/>
    <w:rsid w:val="00945105"/>
    <w:rsid w:val="009478C1"/>
    <w:rsid w:val="00952665"/>
    <w:rsid w:val="00954169"/>
    <w:rsid w:val="0095515D"/>
    <w:rsid w:val="0095710D"/>
    <w:rsid w:val="00962389"/>
    <w:rsid w:val="009653A1"/>
    <w:rsid w:val="009701A8"/>
    <w:rsid w:val="00970A9A"/>
    <w:rsid w:val="00973B3A"/>
    <w:rsid w:val="0097556B"/>
    <w:rsid w:val="00975C4D"/>
    <w:rsid w:val="009802A1"/>
    <w:rsid w:val="00983C7C"/>
    <w:rsid w:val="0098442D"/>
    <w:rsid w:val="00985749"/>
    <w:rsid w:val="00990053"/>
    <w:rsid w:val="00990F65"/>
    <w:rsid w:val="009949C4"/>
    <w:rsid w:val="009A1207"/>
    <w:rsid w:val="009A1420"/>
    <w:rsid w:val="009A7E91"/>
    <w:rsid w:val="009B0E7A"/>
    <w:rsid w:val="009B0FDE"/>
    <w:rsid w:val="009B1290"/>
    <w:rsid w:val="009B144C"/>
    <w:rsid w:val="009B49B1"/>
    <w:rsid w:val="009B6604"/>
    <w:rsid w:val="009B6C66"/>
    <w:rsid w:val="009B77D4"/>
    <w:rsid w:val="009C0DFB"/>
    <w:rsid w:val="009C4BC1"/>
    <w:rsid w:val="009C628D"/>
    <w:rsid w:val="009C7993"/>
    <w:rsid w:val="009C7A2C"/>
    <w:rsid w:val="009D0C1A"/>
    <w:rsid w:val="009D0F79"/>
    <w:rsid w:val="009D16A7"/>
    <w:rsid w:val="009D7586"/>
    <w:rsid w:val="009E09CB"/>
    <w:rsid w:val="009E0C61"/>
    <w:rsid w:val="009E32E8"/>
    <w:rsid w:val="009E3952"/>
    <w:rsid w:val="009E5F96"/>
    <w:rsid w:val="009E667D"/>
    <w:rsid w:val="009F05B7"/>
    <w:rsid w:val="009F2234"/>
    <w:rsid w:val="009F27C6"/>
    <w:rsid w:val="009F60B5"/>
    <w:rsid w:val="009F7D51"/>
    <w:rsid w:val="00A0160D"/>
    <w:rsid w:val="00A03294"/>
    <w:rsid w:val="00A03F0B"/>
    <w:rsid w:val="00A04959"/>
    <w:rsid w:val="00A11BC4"/>
    <w:rsid w:val="00A11DAA"/>
    <w:rsid w:val="00A1218B"/>
    <w:rsid w:val="00A13022"/>
    <w:rsid w:val="00A165EC"/>
    <w:rsid w:val="00A206E7"/>
    <w:rsid w:val="00A2156A"/>
    <w:rsid w:val="00A236DF"/>
    <w:rsid w:val="00A25A4C"/>
    <w:rsid w:val="00A279ED"/>
    <w:rsid w:val="00A30539"/>
    <w:rsid w:val="00A31D6A"/>
    <w:rsid w:val="00A32789"/>
    <w:rsid w:val="00A3450F"/>
    <w:rsid w:val="00A3535A"/>
    <w:rsid w:val="00A3703B"/>
    <w:rsid w:val="00A3735E"/>
    <w:rsid w:val="00A37615"/>
    <w:rsid w:val="00A43B43"/>
    <w:rsid w:val="00A50A70"/>
    <w:rsid w:val="00A617BD"/>
    <w:rsid w:val="00A64BA9"/>
    <w:rsid w:val="00A73E59"/>
    <w:rsid w:val="00A74E56"/>
    <w:rsid w:val="00A762D4"/>
    <w:rsid w:val="00A76414"/>
    <w:rsid w:val="00A76B9E"/>
    <w:rsid w:val="00A80550"/>
    <w:rsid w:val="00A8194B"/>
    <w:rsid w:val="00A84170"/>
    <w:rsid w:val="00A87E78"/>
    <w:rsid w:val="00A90B1B"/>
    <w:rsid w:val="00A9198C"/>
    <w:rsid w:val="00A92EAA"/>
    <w:rsid w:val="00AA0ACD"/>
    <w:rsid w:val="00AA0E3E"/>
    <w:rsid w:val="00AA18D2"/>
    <w:rsid w:val="00AA4353"/>
    <w:rsid w:val="00AA5E6D"/>
    <w:rsid w:val="00AB056D"/>
    <w:rsid w:val="00AB0FB6"/>
    <w:rsid w:val="00AB40D1"/>
    <w:rsid w:val="00AC021F"/>
    <w:rsid w:val="00AC3DB8"/>
    <w:rsid w:val="00AD184C"/>
    <w:rsid w:val="00AD28A1"/>
    <w:rsid w:val="00AD3BDA"/>
    <w:rsid w:val="00AD6429"/>
    <w:rsid w:val="00AD68BA"/>
    <w:rsid w:val="00AD6E36"/>
    <w:rsid w:val="00AD7FF6"/>
    <w:rsid w:val="00AE0CE1"/>
    <w:rsid w:val="00AE273A"/>
    <w:rsid w:val="00AE34D8"/>
    <w:rsid w:val="00AE6C32"/>
    <w:rsid w:val="00AE6E12"/>
    <w:rsid w:val="00AF0074"/>
    <w:rsid w:val="00AF01E8"/>
    <w:rsid w:val="00AF2EAE"/>
    <w:rsid w:val="00AF36FB"/>
    <w:rsid w:val="00AF3D26"/>
    <w:rsid w:val="00AF4DAD"/>
    <w:rsid w:val="00B0274B"/>
    <w:rsid w:val="00B03828"/>
    <w:rsid w:val="00B0409B"/>
    <w:rsid w:val="00B053CD"/>
    <w:rsid w:val="00B06BD5"/>
    <w:rsid w:val="00B06D3D"/>
    <w:rsid w:val="00B0711A"/>
    <w:rsid w:val="00B07477"/>
    <w:rsid w:val="00B11161"/>
    <w:rsid w:val="00B11587"/>
    <w:rsid w:val="00B21247"/>
    <w:rsid w:val="00B21FF3"/>
    <w:rsid w:val="00B22CDD"/>
    <w:rsid w:val="00B32BB4"/>
    <w:rsid w:val="00B32FED"/>
    <w:rsid w:val="00B41BF4"/>
    <w:rsid w:val="00B42222"/>
    <w:rsid w:val="00B4323C"/>
    <w:rsid w:val="00B43881"/>
    <w:rsid w:val="00B44A60"/>
    <w:rsid w:val="00B45738"/>
    <w:rsid w:val="00B45FE9"/>
    <w:rsid w:val="00B474DA"/>
    <w:rsid w:val="00B47D5E"/>
    <w:rsid w:val="00B56B66"/>
    <w:rsid w:val="00B60561"/>
    <w:rsid w:val="00B61115"/>
    <w:rsid w:val="00B641B1"/>
    <w:rsid w:val="00B656DD"/>
    <w:rsid w:val="00B65B6A"/>
    <w:rsid w:val="00B6633D"/>
    <w:rsid w:val="00B70D9C"/>
    <w:rsid w:val="00B70E22"/>
    <w:rsid w:val="00B74BDA"/>
    <w:rsid w:val="00B75C85"/>
    <w:rsid w:val="00B75D8C"/>
    <w:rsid w:val="00B80317"/>
    <w:rsid w:val="00B905CB"/>
    <w:rsid w:val="00B9110E"/>
    <w:rsid w:val="00B91921"/>
    <w:rsid w:val="00BA41C6"/>
    <w:rsid w:val="00BA7C26"/>
    <w:rsid w:val="00BA7CF7"/>
    <w:rsid w:val="00BB0FFC"/>
    <w:rsid w:val="00BB2372"/>
    <w:rsid w:val="00BB2672"/>
    <w:rsid w:val="00BB4169"/>
    <w:rsid w:val="00BC29FC"/>
    <w:rsid w:val="00BC41EA"/>
    <w:rsid w:val="00BC5C3E"/>
    <w:rsid w:val="00BC6091"/>
    <w:rsid w:val="00BC7E75"/>
    <w:rsid w:val="00BD07F5"/>
    <w:rsid w:val="00BD35D3"/>
    <w:rsid w:val="00BD7814"/>
    <w:rsid w:val="00BE19FE"/>
    <w:rsid w:val="00BE3951"/>
    <w:rsid w:val="00BE45D1"/>
    <w:rsid w:val="00BF1851"/>
    <w:rsid w:val="00BF1AF2"/>
    <w:rsid w:val="00BF2754"/>
    <w:rsid w:val="00BF2916"/>
    <w:rsid w:val="00BF3AFA"/>
    <w:rsid w:val="00BF47B8"/>
    <w:rsid w:val="00BF4EA7"/>
    <w:rsid w:val="00BF640F"/>
    <w:rsid w:val="00C01765"/>
    <w:rsid w:val="00C03BE6"/>
    <w:rsid w:val="00C044C0"/>
    <w:rsid w:val="00C05FB8"/>
    <w:rsid w:val="00C066FD"/>
    <w:rsid w:val="00C06E51"/>
    <w:rsid w:val="00C1151D"/>
    <w:rsid w:val="00C128F0"/>
    <w:rsid w:val="00C14220"/>
    <w:rsid w:val="00C1592D"/>
    <w:rsid w:val="00C17E08"/>
    <w:rsid w:val="00C2452A"/>
    <w:rsid w:val="00C24F01"/>
    <w:rsid w:val="00C272AA"/>
    <w:rsid w:val="00C27A24"/>
    <w:rsid w:val="00C30824"/>
    <w:rsid w:val="00C3101E"/>
    <w:rsid w:val="00C340A0"/>
    <w:rsid w:val="00C3564B"/>
    <w:rsid w:val="00C37E3D"/>
    <w:rsid w:val="00C428D1"/>
    <w:rsid w:val="00C45620"/>
    <w:rsid w:val="00C47B14"/>
    <w:rsid w:val="00C50EC9"/>
    <w:rsid w:val="00C51324"/>
    <w:rsid w:val="00C5235B"/>
    <w:rsid w:val="00C54578"/>
    <w:rsid w:val="00C62477"/>
    <w:rsid w:val="00C670E7"/>
    <w:rsid w:val="00C67C89"/>
    <w:rsid w:val="00C71323"/>
    <w:rsid w:val="00C72B54"/>
    <w:rsid w:val="00C7454B"/>
    <w:rsid w:val="00C74853"/>
    <w:rsid w:val="00C777EA"/>
    <w:rsid w:val="00C80BC5"/>
    <w:rsid w:val="00C80E93"/>
    <w:rsid w:val="00C80F6A"/>
    <w:rsid w:val="00C869FB"/>
    <w:rsid w:val="00C93D3D"/>
    <w:rsid w:val="00C942F1"/>
    <w:rsid w:val="00C94357"/>
    <w:rsid w:val="00C94B8F"/>
    <w:rsid w:val="00C95564"/>
    <w:rsid w:val="00C96DDE"/>
    <w:rsid w:val="00C97E37"/>
    <w:rsid w:val="00CA050C"/>
    <w:rsid w:val="00CA0E41"/>
    <w:rsid w:val="00CA12A9"/>
    <w:rsid w:val="00CA6468"/>
    <w:rsid w:val="00CA7B89"/>
    <w:rsid w:val="00CB6FFF"/>
    <w:rsid w:val="00CB7A7F"/>
    <w:rsid w:val="00CC33F5"/>
    <w:rsid w:val="00CD326A"/>
    <w:rsid w:val="00CD3664"/>
    <w:rsid w:val="00CD44B8"/>
    <w:rsid w:val="00CD4D51"/>
    <w:rsid w:val="00CD741F"/>
    <w:rsid w:val="00CE08A4"/>
    <w:rsid w:val="00CE1393"/>
    <w:rsid w:val="00CE2875"/>
    <w:rsid w:val="00CF07C7"/>
    <w:rsid w:val="00CF2FED"/>
    <w:rsid w:val="00D01198"/>
    <w:rsid w:val="00D01B8F"/>
    <w:rsid w:val="00D024EB"/>
    <w:rsid w:val="00D034D7"/>
    <w:rsid w:val="00D04622"/>
    <w:rsid w:val="00D1339B"/>
    <w:rsid w:val="00D13F05"/>
    <w:rsid w:val="00D14466"/>
    <w:rsid w:val="00D14A6B"/>
    <w:rsid w:val="00D1535C"/>
    <w:rsid w:val="00D165EB"/>
    <w:rsid w:val="00D24837"/>
    <w:rsid w:val="00D307C6"/>
    <w:rsid w:val="00D3420D"/>
    <w:rsid w:val="00D34C2F"/>
    <w:rsid w:val="00D401E7"/>
    <w:rsid w:val="00D419DA"/>
    <w:rsid w:val="00D42C5E"/>
    <w:rsid w:val="00D44203"/>
    <w:rsid w:val="00D4550F"/>
    <w:rsid w:val="00D459C3"/>
    <w:rsid w:val="00D479E0"/>
    <w:rsid w:val="00D502CB"/>
    <w:rsid w:val="00D50313"/>
    <w:rsid w:val="00D606A0"/>
    <w:rsid w:val="00D60DED"/>
    <w:rsid w:val="00D6235B"/>
    <w:rsid w:val="00D65FC0"/>
    <w:rsid w:val="00D71AD4"/>
    <w:rsid w:val="00D759A5"/>
    <w:rsid w:val="00D76909"/>
    <w:rsid w:val="00D77451"/>
    <w:rsid w:val="00D813C0"/>
    <w:rsid w:val="00D81CD1"/>
    <w:rsid w:val="00D834BD"/>
    <w:rsid w:val="00D84FE6"/>
    <w:rsid w:val="00D861C4"/>
    <w:rsid w:val="00D86434"/>
    <w:rsid w:val="00D872FC"/>
    <w:rsid w:val="00D92267"/>
    <w:rsid w:val="00D94AB1"/>
    <w:rsid w:val="00D950B0"/>
    <w:rsid w:val="00D96234"/>
    <w:rsid w:val="00D96F43"/>
    <w:rsid w:val="00D97D7A"/>
    <w:rsid w:val="00DA04CD"/>
    <w:rsid w:val="00DA4586"/>
    <w:rsid w:val="00DB0C85"/>
    <w:rsid w:val="00DB5D0E"/>
    <w:rsid w:val="00DB67F3"/>
    <w:rsid w:val="00DC0A8D"/>
    <w:rsid w:val="00DC1DC7"/>
    <w:rsid w:val="00DC2748"/>
    <w:rsid w:val="00DC28EC"/>
    <w:rsid w:val="00DC590C"/>
    <w:rsid w:val="00DD67DF"/>
    <w:rsid w:val="00DE0044"/>
    <w:rsid w:val="00DE2D1F"/>
    <w:rsid w:val="00DE37DC"/>
    <w:rsid w:val="00DE487E"/>
    <w:rsid w:val="00DE50FD"/>
    <w:rsid w:val="00DE580E"/>
    <w:rsid w:val="00DE6B21"/>
    <w:rsid w:val="00DF13B7"/>
    <w:rsid w:val="00DF32CC"/>
    <w:rsid w:val="00DF45BD"/>
    <w:rsid w:val="00E00677"/>
    <w:rsid w:val="00E018EC"/>
    <w:rsid w:val="00E03DCE"/>
    <w:rsid w:val="00E0467B"/>
    <w:rsid w:val="00E05387"/>
    <w:rsid w:val="00E07973"/>
    <w:rsid w:val="00E121A9"/>
    <w:rsid w:val="00E124B2"/>
    <w:rsid w:val="00E1544F"/>
    <w:rsid w:val="00E15C1F"/>
    <w:rsid w:val="00E15EEB"/>
    <w:rsid w:val="00E15FEB"/>
    <w:rsid w:val="00E22E57"/>
    <w:rsid w:val="00E23F9D"/>
    <w:rsid w:val="00E2767D"/>
    <w:rsid w:val="00E277F5"/>
    <w:rsid w:val="00E30DE1"/>
    <w:rsid w:val="00E31F3A"/>
    <w:rsid w:val="00E3419C"/>
    <w:rsid w:val="00E45282"/>
    <w:rsid w:val="00E467AD"/>
    <w:rsid w:val="00E47ABE"/>
    <w:rsid w:val="00E50374"/>
    <w:rsid w:val="00E51B5F"/>
    <w:rsid w:val="00E51E40"/>
    <w:rsid w:val="00E5691E"/>
    <w:rsid w:val="00E60511"/>
    <w:rsid w:val="00E62E5F"/>
    <w:rsid w:val="00E63801"/>
    <w:rsid w:val="00E71F79"/>
    <w:rsid w:val="00E76BD6"/>
    <w:rsid w:val="00E770D3"/>
    <w:rsid w:val="00E82EB2"/>
    <w:rsid w:val="00E859CA"/>
    <w:rsid w:val="00E86B8F"/>
    <w:rsid w:val="00E91DC3"/>
    <w:rsid w:val="00E97E87"/>
    <w:rsid w:val="00E97F56"/>
    <w:rsid w:val="00EA2FF6"/>
    <w:rsid w:val="00EA7FF4"/>
    <w:rsid w:val="00EB2AC6"/>
    <w:rsid w:val="00EB34E8"/>
    <w:rsid w:val="00EB5B6A"/>
    <w:rsid w:val="00EB5CF1"/>
    <w:rsid w:val="00EC05F1"/>
    <w:rsid w:val="00EC2990"/>
    <w:rsid w:val="00EC2E33"/>
    <w:rsid w:val="00EC7406"/>
    <w:rsid w:val="00ED0658"/>
    <w:rsid w:val="00EE26BC"/>
    <w:rsid w:val="00EE26DB"/>
    <w:rsid w:val="00EF594A"/>
    <w:rsid w:val="00EF6B28"/>
    <w:rsid w:val="00EF6EC1"/>
    <w:rsid w:val="00F01386"/>
    <w:rsid w:val="00F01573"/>
    <w:rsid w:val="00F038C5"/>
    <w:rsid w:val="00F12F46"/>
    <w:rsid w:val="00F14CFF"/>
    <w:rsid w:val="00F1553F"/>
    <w:rsid w:val="00F202E2"/>
    <w:rsid w:val="00F214DE"/>
    <w:rsid w:val="00F22BA0"/>
    <w:rsid w:val="00F23F11"/>
    <w:rsid w:val="00F303E4"/>
    <w:rsid w:val="00F31A3F"/>
    <w:rsid w:val="00F369C6"/>
    <w:rsid w:val="00F45176"/>
    <w:rsid w:val="00F50CE2"/>
    <w:rsid w:val="00F54CF4"/>
    <w:rsid w:val="00F5744E"/>
    <w:rsid w:val="00F60BFA"/>
    <w:rsid w:val="00F60FA7"/>
    <w:rsid w:val="00F616F5"/>
    <w:rsid w:val="00F70210"/>
    <w:rsid w:val="00F75A46"/>
    <w:rsid w:val="00F769B4"/>
    <w:rsid w:val="00F76E5B"/>
    <w:rsid w:val="00F7717B"/>
    <w:rsid w:val="00F817C7"/>
    <w:rsid w:val="00F82BC9"/>
    <w:rsid w:val="00F8577E"/>
    <w:rsid w:val="00F90009"/>
    <w:rsid w:val="00F9190C"/>
    <w:rsid w:val="00F926CD"/>
    <w:rsid w:val="00F948C6"/>
    <w:rsid w:val="00F94F40"/>
    <w:rsid w:val="00FA1361"/>
    <w:rsid w:val="00FA2C04"/>
    <w:rsid w:val="00FA2DE1"/>
    <w:rsid w:val="00FA4FC0"/>
    <w:rsid w:val="00FA6399"/>
    <w:rsid w:val="00FA763F"/>
    <w:rsid w:val="00FB166A"/>
    <w:rsid w:val="00FB5670"/>
    <w:rsid w:val="00FC5DB2"/>
    <w:rsid w:val="00FD1531"/>
    <w:rsid w:val="00FD6186"/>
    <w:rsid w:val="00FE09EF"/>
    <w:rsid w:val="00FE4D35"/>
    <w:rsid w:val="00FF0439"/>
    <w:rsid w:val="00FF291F"/>
    <w:rsid w:val="00FF5C95"/>
    <w:rsid w:val="00FF5C9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Bulleted List,Fundamentacion,Lista vistosa - Énfasis 11,Lista media 2 - Énfasis 41,SubPárrafo de lista,Cita Pie de Página,titulo,Conclusiones,paul2,Cuadro 2-1,Iz - Párrafo de lista,SCap1,Ha"/>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9802A1"/>
    <w:pPr>
      <w:ind w:left="720"/>
    </w:pPr>
  </w:style>
  <w:style w:type="paragraph" w:customStyle="1" w:styleId="Sinespaciado1">
    <w:name w:val="Sin espaciado1"/>
    <w:uiPriority w:val="99"/>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Bulleted List Car,Fundamentacion Car,Lista vistosa - Énfasis 11 Car,Lista media 2 - Énfasis 41 Car,SubPárrafo de lista Car,Cita Pie de Página Car,titulo Car,paul2 Car"/>
    <w:link w:val="Prrafodelista"/>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uiPriority w:val="99"/>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convocatorias.essalud.gob.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35457-75BB-4E2C-808B-F671F8C7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5760</Words>
  <Characters>31683</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Romero Parco Roxana Milagros</cp:lastModifiedBy>
  <cp:revision>3</cp:revision>
  <cp:lastPrinted>2019-12-05T17:27:00Z</cp:lastPrinted>
  <dcterms:created xsi:type="dcterms:W3CDTF">2023-09-25T21:39:00Z</dcterms:created>
  <dcterms:modified xsi:type="dcterms:W3CDTF">2023-09-25T21:40:00Z</dcterms:modified>
</cp:coreProperties>
</file>