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E87" w:rsidRDefault="00FB1E87" w:rsidP="00FB1E87">
      <w:pPr>
        <w:ind w:left="2124" w:firstLine="708"/>
        <w:rPr>
          <w:rFonts w:ascii="Arial" w:eastAsia="Calibri" w:hAnsi="Arial" w:cs="Arial"/>
          <w:b/>
          <w:lang w:eastAsia="en-US"/>
        </w:rPr>
      </w:pPr>
      <w:bookmarkStart w:id="0" w:name="_GoBack"/>
      <w:bookmarkEnd w:id="0"/>
    </w:p>
    <w:p w:rsidR="00FB1E87" w:rsidRDefault="00FB1E87" w:rsidP="00FB1E87">
      <w:pPr>
        <w:ind w:left="2124" w:firstLine="708"/>
        <w:rPr>
          <w:rFonts w:ascii="Arial" w:eastAsia="Calibri" w:hAnsi="Arial" w:cs="Arial"/>
          <w:b/>
          <w:lang w:eastAsia="en-US"/>
        </w:rPr>
      </w:pPr>
    </w:p>
    <w:p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SEGURO SOCIAL DE SALUD (ESSALUD)</w:t>
      </w:r>
    </w:p>
    <w:p w:rsidR="00033A09" w:rsidRPr="00454FBE" w:rsidRDefault="00033A09" w:rsidP="00033A09">
      <w:pPr>
        <w:pStyle w:val="Sinespaciado"/>
        <w:jc w:val="center"/>
        <w:rPr>
          <w:rFonts w:ascii="Arial" w:eastAsia="Times New Roman" w:hAnsi="Arial" w:cs="Arial"/>
          <w:b/>
          <w:bCs/>
          <w:sz w:val="20"/>
          <w:szCs w:val="20"/>
          <w:lang w:eastAsia="es-PE"/>
        </w:rPr>
      </w:pPr>
    </w:p>
    <w:p w:rsidR="00454FBE" w:rsidRPr="00454FBE" w:rsidRDefault="00454FBE" w:rsidP="00454FBE">
      <w:pPr>
        <w:pStyle w:val="Sangradetextonormal"/>
        <w:tabs>
          <w:tab w:val="left" w:pos="0"/>
        </w:tabs>
        <w:ind w:firstLine="0"/>
        <w:rPr>
          <w:rFonts w:cs="Arial"/>
          <w:sz w:val="20"/>
          <w:szCs w:val="20"/>
        </w:rPr>
      </w:pPr>
      <w:r w:rsidRPr="00454FBE">
        <w:rPr>
          <w:rFonts w:cs="Arial"/>
          <w:sz w:val="20"/>
          <w:szCs w:val="20"/>
        </w:rPr>
        <w:t>PROCESO DE SEL</w:t>
      </w:r>
      <w:r w:rsidR="008602F4">
        <w:rPr>
          <w:rFonts w:cs="Arial"/>
          <w:sz w:val="20"/>
          <w:szCs w:val="20"/>
        </w:rPr>
        <w:t>ECCIÓN DE PERSONAL POR SUPLENCIA</w:t>
      </w:r>
    </w:p>
    <w:p w:rsidR="00033A09" w:rsidRPr="00454FBE" w:rsidRDefault="00033A09" w:rsidP="00033A09">
      <w:pPr>
        <w:pStyle w:val="Sinespaciado"/>
        <w:jc w:val="center"/>
        <w:rPr>
          <w:rFonts w:ascii="Arial" w:hAnsi="Arial" w:cs="Arial"/>
          <w:b/>
          <w:sz w:val="20"/>
          <w:szCs w:val="20"/>
        </w:rPr>
      </w:pPr>
    </w:p>
    <w:p w:rsidR="00033A09" w:rsidRPr="00454FBE" w:rsidRDefault="00033A09" w:rsidP="00033A09">
      <w:pPr>
        <w:pStyle w:val="Sangradetextonormal"/>
        <w:ind w:left="720" w:firstLine="0"/>
        <w:outlineLvl w:val="0"/>
        <w:rPr>
          <w:rFonts w:cs="Arial"/>
          <w:sz w:val="20"/>
          <w:szCs w:val="20"/>
        </w:rPr>
      </w:pPr>
      <w:r w:rsidRPr="00454FBE">
        <w:rPr>
          <w:rFonts w:cs="Arial"/>
          <w:sz w:val="20"/>
          <w:szCs w:val="20"/>
        </w:rPr>
        <w:t xml:space="preserve">SEDE CENTRAL </w:t>
      </w:r>
      <w:r w:rsidR="00E206AA">
        <w:rPr>
          <w:rFonts w:cs="Arial"/>
          <w:sz w:val="20"/>
          <w:szCs w:val="20"/>
        </w:rPr>
        <w:t>–</w:t>
      </w:r>
      <w:r w:rsidRPr="00454FBE">
        <w:rPr>
          <w:rFonts w:cs="Arial"/>
          <w:sz w:val="20"/>
          <w:szCs w:val="20"/>
        </w:rPr>
        <w:t xml:space="preserve"> </w:t>
      </w:r>
      <w:r w:rsidR="00BE760C">
        <w:rPr>
          <w:rFonts w:cs="Arial"/>
          <w:sz w:val="20"/>
          <w:szCs w:val="20"/>
        </w:rPr>
        <w:t>INSTITUTO DE EVAL</w:t>
      </w:r>
      <w:r w:rsidR="00A04AE9">
        <w:rPr>
          <w:rFonts w:cs="Arial"/>
          <w:sz w:val="20"/>
          <w:szCs w:val="20"/>
        </w:rPr>
        <w:t>U</w:t>
      </w:r>
      <w:r w:rsidR="00BE760C">
        <w:rPr>
          <w:rFonts w:cs="Arial"/>
          <w:sz w:val="20"/>
          <w:szCs w:val="20"/>
        </w:rPr>
        <w:t>ACION DE TECNOLOGIAS EN SALUD E INVESTIGACION</w:t>
      </w:r>
    </w:p>
    <w:p w:rsidR="00033A09" w:rsidRPr="00454FBE" w:rsidRDefault="00033A09" w:rsidP="00033A09">
      <w:pPr>
        <w:pStyle w:val="Sinespaciado"/>
        <w:jc w:val="center"/>
        <w:rPr>
          <w:rFonts w:ascii="Arial" w:hAnsi="Arial" w:cs="Arial"/>
          <w:b/>
          <w:sz w:val="20"/>
          <w:szCs w:val="20"/>
        </w:rPr>
      </w:pPr>
    </w:p>
    <w:p w:rsidR="00033A09" w:rsidRPr="00454FBE" w:rsidRDefault="00033A09" w:rsidP="00033A09">
      <w:pPr>
        <w:pStyle w:val="Sinespaciado"/>
        <w:jc w:val="center"/>
        <w:rPr>
          <w:rFonts w:ascii="Arial" w:hAnsi="Arial" w:cs="Arial"/>
          <w:b/>
          <w:sz w:val="20"/>
          <w:szCs w:val="20"/>
        </w:rPr>
      </w:pPr>
      <w:r w:rsidRPr="00454FBE">
        <w:rPr>
          <w:rFonts w:ascii="Arial" w:hAnsi="Arial" w:cs="Arial"/>
          <w:b/>
          <w:sz w:val="20"/>
          <w:szCs w:val="20"/>
        </w:rPr>
        <w:t xml:space="preserve">CÓDIGO DE PROCESO: </w:t>
      </w:r>
      <w:r w:rsidR="009D1EF3">
        <w:rPr>
          <w:rFonts w:ascii="Arial" w:hAnsi="Arial" w:cs="Arial"/>
          <w:b/>
          <w:sz w:val="20"/>
          <w:szCs w:val="20"/>
        </w:rPr>
        <w:t>P.S. 0</w:t>
      </w:r>
      <w:r w:rsidR="00A04AE9">
        <w:rPr>
          <w:rFonts w:ascii="Arial" w:hAnsi="Arial" w:cs="Arial"/>
          <w:b/>
          <w:sz w:val="20"/>
          <w:szCs w:val="20"/>
        </w:rPr>
        <w:t>86</w:t>
      </w:r>
      <w:r w:rsidR="00DF45BD" w:rsidRPr="00454FBE">
        <w:rPr>
          <w:rFonts w:ascii="Arial" w:hAnsi="Arial" w:cs="Arial"/>
          <w:b/>
          <w:sz w:val="20"/>
          <w:szCs w:val="20"/>
        </w:rPr>
        <w:t>-</w:t>
      </w:r>
      <w:r w:rsidR="008602F4">
        <w:rPr>
          <w:rFonts w:ascii="Arial" w:hAnsi="Arial" w:cs="Arial"/>
          <w:b/>
          <w:sz w:val="20"/>
          <w:szCs w:val="20"/>
        </w:rPr>
        <w:t>SUP</w:t>
      </w:r>
      <w:r w:rsidR="00F817C7">
        <w:rPr>
          <w:rFonts w:ascii="Arial" w:hAnsi="Arial" w:cs="Arial"/>
          <w:b/>
          <w:sz w:val="20"/>
          <w:szCs w:val="20"/>
        </w:rPr>
        <w:t>-SCENT-2021</w:t>
      </w:r>
    </w:p>
    <w:p w:rsidR="00846C97" w:rsidRPr="00454FBE" w:rsidRDefault="00846C97" w:rsidP="007252C8">
      <w:pPr>
        <w:pStyle w:val="Sangradetextonormal"/>
        <w:ind w:left="426" w:firstLine="0"/>
        <w:jc w:val="left"/>
        <w:rPr>
          <w:rFonts w:cs="Arial"/>
          <w:sz w:val="20"/>
          <w:szCs w:val="20"/>
        </w:rPr>
      </w:pPr>
    </w:p>
    <w:p w:rsidR="00D4550F" w:rsidRPr="00454FBE" w:rsidRDefault="00D4550F" w:rsidP="00C80E93">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rsidR="00D4550F" w:rsidRPr="00454FBE" w:rsidRDefault="00D4550F" w:rsidP="00D4550F">
      <w:pPr>
        <w:pStyle w:val="Sangradetextonormal"/>
        <w:ind w:left="360" w:firstLine="0"/>
        <w:jc w:val="left"/>
        <w:rPr>
          <w:rFonts w:cs="Arial"/>
          <w:b w:val="0"/>
          <w:sz w:val="20"/>
          <w:szCs w:val="20"/>
        </w:rPr>
      </w:pPr>
      <w:r w:rsidRPr="00454FBE">
        <w:rPr>
          <w:rFonts w:cs="Arial"/>
          <w:sz w:val="20"/>
          <w:szCs w:val="20"/>
        </w:rPr>
        <w:t xml:space="preserve">                                                                                                                                                                                                                                                                                                                                                                                                                                                                                                                                                                                                                                                                                                                                                                                                                                                                                                                                                                                                                                                                                                                                                                                                                                                                                                                                                                                                                                                                                                                                                                                                                                                                                                                                                                                                                                                                                                                                                                                                                                                                                                                                                                                                                                                                                                                                                                                                                                                                                                                                                                                                                                                                                                                                                                                                                                                                                                                                                                                                                                                                                                                                                                                                                                                                                                                                                                                                                                                                                                                                                                                                                                                                                                                                                                                                                                                                                                                                                                                                                                                                                                                                                                                                                                                                                                                                                                                                                                                                                                                                                                                                                                                                                                                                                                                                                                                                                              </w:t>
      </w:r>
    </w:p>
    <w:p w:rsidR="00D4550F" w:rsidRPr="00454FBE" w:rsidRDefault="00D4550F" w:rsidP="00C80E93">
      <w:pPr>
        <w:pStyle w:val="Sangradetextonormal"/>
        <w:numPr>
          <w:ilvl w:val="1"/>
          <w:numId w:val="16"/>
        </w:numPr>
        <w:ind w:left="709"/>
        <w:jc w:val="left"/>
        <w:rPr>
          <w:rFonts w:cs="Arial"/>
          <w:sz w:val="20"/>
          <w:szCs w:val="20"/>
        </w:rPr>
      </w:pPr>
      <w:r w:rsidRPr="00454FBE">
        <w:rPr>
          <w:rFonts w:cs="Arial"/>
          <w:sz w:val="20"/>
          <w:szCs w:val="20"/>
        </w:rPr>
        <w:t>Objeto de la Convocatoria:</w:t>
      </w:r>
    </w:p>
    <w:p w:rsidR="00280C0D" w:rsidRPr="00454FBE" w:rsidRDefault="00280C0D" w:rsidP="00280C0D">
      <w:pPr>
        <w:pStyle w:val="Sangradetextonormal"/>
        <w:tabs>
          <w:tab w:val="num" w:pos="1440"/>
        </w:tabs>
        <w:ind w:left="709" w:firstLine="0"/>
        <w:jc w:val="left"/>
        <w:rPr>
          <w:rFonts w:cs="Arial"/>
          <w:sz w:val="20"/>
          <w:szCs w:val="20"/>
        </w:rPr>
      </w:pPr>
    </w:p>
    <w:p w:rsidR="00D1535C" w:rsidRDefault="006E2565" w:rsidP="00BE760C">
      <w:pPr>
        <w:pStyle w:val="Sangradetextonormal"/>
        <w:ind w:left="708" w:firstLine="12"/>
        <w:jc w:val="left"/>
        <w:rPr>
          <w:rFonts w:cs="Arial"/>
          <w:b w:val="0"/>
          <w:color w:val="000000" w:themeColor="text1"/>
          <w:sz w:val="18"/>
          <w:szCs w:val="18"/>
        </w:rPr>
      </w:pPr>
      <w:r>
        <w:rPr>
          <w:rFonts w:cs="Arial"/>
          <w:b w:val="0"/>
          <w:sz w:val="20"/>
          <w:szCs w:val="20"/>
        </w:rPr>
        <w:t>Cubrir los</w:t>
      </w:r>
      <w:r w:rsidR="00FA161B" w:rsidRPr="00CA3427">
        <w:rPr>
          <w:rFonts w:cs="Arial"/>
          <w:b w:val="0"/>
          <w:sz w:val="20"/>
          <w:szCs w:val="20"/>
        </w:rPr>
        <w:t xml:space="preserve"> siguiente</w:t>
      </w:r>
      <w:r>
        <w:rPr>
          <w:rFonts w:cs="Arial"/>
          <w:b w:val="0"/>
          <w:sz w:val="20"/>
          <w:szCs w:val="20"/>
        </w:rPr>
        <w:t>s</w:t>
      </w:r>
      <w:r w:rsidR="00FA161B" w:rsidRPr="00CA3427">
        <w:rPr>
          <w:rFonts w:cs="Arial"/>
          <w:b w:val="0"/>
          <w:sz w:val="20"/>
          <w:szCs w:val="20"/>
        </w:rPr>
        <w:t xml:space="preserve"> cargo</w:t>
      </w:r>
      <w:r>
        <w:rPr>
          <w:rFonts w:cs="Arial"/>
          <w:b w:val="0"/>
          <w:sz w:val="20"/>
          <w:szCs w:val="20"/>
        </w:rPr>
        <w:t>s</w:t>
      </w:r>
      <w:r w:rsidR="00FA161B" w:rsidRPr="00CA3427">
        <w:rPr>
          <w:rFonts w:cs="Arial"/>
          <w:b w:val="0"/>
          <w:sz w:val="20"/>
          <w:szCs w:val="20"/>
        </w:rPr>
        <w:t xml:space="preserve"> en la modalidad de </w:t>
      </w:r>
      <w:r w:rsidR="00FA161B">
        <w:rPr>
          <w:rFonts w:cs="Arial"/>
          <w:b w:val="0"/>
          <w:sz w:val="20"/>
          <w:szCs w:val="20"/>
          <w:u w:val="single"/>
        </w:rPr>
        <w:t>Plazo Fijo (Suplencia)</w:t>
      </w:r>
      <w:r w:rsidR="00C41FC3">
        <w:rPr>
          <w:rFonts w:cs="Arial"/>
          <w:b w:val="0"/>
          <w:sz w:val="20"/>
          <w:szCs w:val="20"/>
        </w:rPr>
        <w:t xml:space="preserve"> </w:t>
      </w:r>
      <w:r w:rsidR="00C41FC3" w:rsidRPr="00BE760C">
        <w:rPr>
          <w:rFonts w:cs="Arial"/>
          <w:b w:val="0"/>
          <w:sz w:val="20"/>
          <w:szCs w:val="20"/>
        </w:rPr>
        <w:t>para</w:t>
      </w:r>
      <w:r w:rsidR="00BE760C" w:rsidRPr="00BE760C">
        <w:rPr>
          <w:rFonts w:cs="Arial"/>
          <w:b w:val="0"/>
          <w:sz w:val="20"/>
          <w:szCs w:val="20"/>
        </w:rPr>
        <w:t xml:space="preserve"> el </w:t>
      </w:r>
      <w:r w:rsidR="00BE760C" w:rsidRPr="00BE760C">
        <w:rPr>
          <w:rFonts w:cs="Arial"/>
          <w:b w:val="0"/>
          <w:color w:val="000000" w:themeColor="text1"/>
          <w:sz w:val="18"/>
          <w:szCs w:val="18"/>
        </w:rPr>
        <w:t>Instituto de Evaluación de Tecnologías</w:t>
      </w:r>
      <w:r w:rsidR="00BE760C">
        <w:rPr>
          <w:rFonts w:cs="Arial"/>
          <w:b w:val="0"/>
          <w:color w:val="000000" w:themeColor="text1"/>
          <w:sz w:val="18"/>
          <w:szCs w:val="18"/>
        </w:rPr>
        <w:t xml:space="preserve"> en Salud e Investigación:</w:t>
      </w:r>
    </w:p>
    <w:p w:rsidR="00BE760C" w:rsidRPr="00BE760C" w:rsidRDefault="00BE760C" w:rsidP="00BE760C">
      <w:pPr>
        <w:pStyle w:val="Sangradetextonormal"/>
        <w:ind w:left="708" w:firstLine="12"/>
        <w:jc w:val="left"/>
        <w:rPr>
          <w:rFonts w:cs="Arial"/>
          <w:b w:val="0"/>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40"/>
        <w:gridCol w:w="1428"/>
        <w:gridCol w:w="1201"/>
        <w:gridCol w:w="1559"/>
        <w:gridCol w:w="1134"/>
        <w:gridCol w:w="1701"/>
        <w:gridCol w:w="1559"/>
      </w:tblGrid>
      <w:tr w:rsidR="00BF3B3B" w:rsidRPr="00454FBE" w:rsidTr="00BE760C">
        <w:trPr>
          <w:trHeight w:val="491"/>
        </w:trPr>
        <w:tc>
          <w:tcPr>
            <w:tcW w:w="1340" w:type="dxa"/>
            <w:shd w:val="clear" w:color="auto" w:fill="BDD6EE" w:themeFill="accent1" w:themeFillTint="66"/>
            <w:vAlign w:val="center"/>
          </w:tcPr>
          <w:p w:rsidR="001956C7" w:rsidRPr="00454FBE" w:rsidRDefault="001956C7" w:rsidP="001956C7">
            <w:pPr>
              <w:jc w:val="center"/>
              <w:rPr>
                <w:rFonts w:ascii="Arial" w:hAnsi="Arial" w:cs="Arial"/>
                <w:b/>
                <w:sz w:val="16"/>
                <w:szCs w:val="16"/>
              </w:rPr>
            </w:pPr>
            <w:r w:rsidRPr="00454FBE">
              <w:rPr>
                <w:rFonts w:ascii="Arial" w:hAnsi="Arial" w:cs="Arial"/>
                <w:b/>
                <w:sz w:val="16"/>
                <w:szCs w:val="16"/>
              </w:rPr>
              <w:t>CARGO</w:t>
            </w:r>
          </w:p>
        </w:tc>
        <w:tc>
          <w:tcPr>
            <w:tcW w:w="1428" w:type="dxa"/>
            <w:shd w:val="clear" w:color="auto" w:fill="BDD6EE" w:themeFill="accent1" w:themeFillTint="66"/>
            <w:vAlign w:val="center"/>
          </w:tcPr>
          <w:p w:rsidR="001956C7" w:rsidRPr="00454FBE" w:rsidRDefault="001956C7" w:rsidP="001956C7">
            <w:pPr>
              <w:jc w:val="center"/>
              <w:rPr>
                <w:rFonts w:ascii="Arial" w:hAnsi="Arial" w:cs="Arial"/>
                <w:b/>
                <w:sz w:val="16"/>
                <w:szCs w:val="16"/>
              </w:rPr>
            </w:pPr>
            <w:r>
              <w:rPr>
                <w:rFonts w:ascii="Arial" w:hAnsi="Arial" w:cs="Arial"/>
                <w:b/>
                <w:sz w:val="16"/>
                <w:szCs w:val="16"/>
              </w:rPr>
              <w:t>ESPECIALIDAD</w:t>
            </w:r>
          </w:p>
        </w:tc>
        <w:tc>
          <w:tcPr>
            <w:tcW w:w="1201" w:type="dxa"/>
            <w:shd w:val="clear" w:color="auto" w:fill="BDD6EE" w:themeFill="accent1" w:themeFillTint="66"/>
            <w:vAlign w:val="center"/>
          </w:tcPr>
          <w:p w:rsidR="001956C7" w:rsidRPr="00454FBE" w:rsidRDefault="001956C7" w:rsidP="001956C7">
            <w:pPr>
              <w:jc w:val="center"/>
              <w:rPr>
                <w:rFonts w:ascii="Arial" w:hAnsi="Arial" w:cs="Arial"/>
                <w:b/>
                <w:sz w:val="16"/>
                <w:szCs w:val="16"/>
              </w:rPr>
            </w:pPr>
            <w:r w:rsidRPr="00454FBE">
              <w:rPr>
                <w:rFonts w:ascii="Arial" w:hAnsi="Arial" w:cs="Arial"/>
                <w:b/>
                <w:sz w:val="16"/>
                <w:szCs w:val="16"/>
              </w:rPr>
              <w:t>CÓDIGO CARGO</w:t>
            </w:r>
          </w:p>
        </w:tc>
        <w:tc>
          <w:tcPr>
            <w:tcW w:w="1559" w:type="dxa"/>
            <w:shd w:val="clear" w:color="auto" w:fill="BDD6EE" w:themeFill="accent1" w:themeFillTint="66"/>
            <w:vAlign w:val="center"/>
          </w:tcPr>
          <w:p w:rsidR="001956C7" w:rsidRPr="00454FBE" w:rsidRDefault="001956C7" w:rsidP="001956C7">
            <w:pPr>
              <w:jc w:val="center"/>
              <w:rPr>
                <w:rFonts w:ascii="Arial" w:hAnsi="Arial" w:cs="Arial"/>
                <w:b/>
                <w:sz w:val="16"/>
                <w:szCs w:val="16"/>
              </w:rPr>
            </w:pPr>
            <w:r w:rsidRPr="00454FBE">
              <w:rPr>
                <w:rFonts w:ascii="Arial" w:hAnsi="Arial" w:cs="Arial"/>
                <w:b/>
                <w:sz w:val="16"/>
                <w:szCs w:val="16"/>
              </w:rPr>
              <w:t>REMUNERACIÓN MENSUAL</w:t>
            </w:r>
          </w:p>
        </w:tc>
        <w:tc>
          <w:tcPr>
            <w:tcW w:w="1134" w:type="dxa"/>
            <w:shd w:val="clear" w:color="auto" w:fill="BDD6EE" w:themeFill="accent1" w:themeFillTint="66"/>
            <w:vAlign w:val="center"/>
          </w:tcPr>
          <w:p w:rsidR="001956C7" w:rsidRPr="00454FBE" w:rsidRDefault="001956C7" w:rsidP="001956C7">
            <w:pPr>
              <w:jc w:val="center"/>
              <w:rPr>
                <w:rFonts w:ascii="Arial" w:hAnsi="Arial" w:cs="Arial"/>
                <w:b/>
                <w:sz w:val="16"/>
                <w:szCs w:val="16"/>
              </w:rPr>
            </w:pPr>
            <w:r w:rsidRPr="00454FBE">
              <w:rPr>
                <w:rFonts w:ascii="Arial" w:hAnsi="Arial" w:cs="Arial"/>
                <w:b/>
                <w:sz w:val="16"/>
                <w:szCs w:val="16"/>
              </w:rPr>
              <w:t>CANTIDAD</w:t>
            </w:r>
          </w:p>
        </w:tc>
        <w:tc>
          <w:tcPr>
            <w:tcW w:w="1701" w:type="dxa"/>
            <w:shd w:val="clear" w:color="auto" w:fill="BDD6EE" w:themeFill="accent1" w:themeFillTint="66"/>
            <w:vAlign w:val="center"/>
          </w:tcPr>
          <w:p w:rsidR="001956C7" w:rsidRPr="00454FBE" w:rsidRDefault="001956C7" w:rsidP="001956C7">
            <w:pPr>
              <w:jc w:val="center"/>
              <w:rPr>
                <w:rFonts w:ascii="Arial" w:hAnsi="Arial" w:cs="Arial"/>
                <w:b/>
                <w:sz w:val="16"/>
                <w:szCs w:val="16"/>
              </w:rPr>
            </w:pPr>
            <w:r w:rsidRPr="00454FBE">
              <w:rPr>
                <w:rFonts w:ascii="Arial" w:hAnsi="Arial" w:cs="Arial"/>
                <w:b/>
                <w:sz w:val="16"/>
                <w:szCs w:val="16"/>
              </w:rPr>
              <w:t>LUGAR DE LABORES</w:t>
            </w:r>
          </w:p>
        </w:tc>
        <w:tc>
          <w:tcPr>
            <w:tcW w:w="1559" w:type="dxa"/>
            <w:shd w:val="clear" w:color="auto" w:fill="BDD6EE" w:themeFill="accent1" w:themeFillTint="66"/>
            <w:vAlign w:val="center"/>
          </w:tcPr>
          <w:p w:rsidR="001956C7" w:rsidRPr="00454FBE" w:rsidRDefault="001956C7" w:rsidP="001956C7">
            <w:pPr>
              <w:jc w:val="center"/>
              <w:rPr>
                <w:rFonts w:ascii="Arial" w:hAnsi="Arial" w:cs="Arial"/>
                <w:b/>
                <w:sz w:val="16"/>
                <w:szCs w:val="16"/>
              </w:rPr>
            </w:pPr>
            <w:r w:rsidRPr="00454FBE">
              <w:rPr>
                <w:rFonts w:ascii="Arial" w:hAnsi="Arial" w:cs="Arial"/>
                <w:b/>
                <w:sz w:val="16"/>
                <w:szCs w:val="16"/>
              </w:rPr>
              <w:t>DEPENDENCIA</w:t>
            </w:r>
          </w:p>
        </w:tc>
      </w:tr>
      <w:tr w:rsidR="00BF52A4" w:rsidRPr="00454FBE" w:rsidTr="00BE760C">
        <w:trPr>
          <w:trHeight w:val="686"/>
        </w:trPr>
        <w:tc>
          <w:tcPr>
            <w:tcW w:w="1340" w:type="dxa"/>
            <w:vAlign w:val="center"/>
          </w:tcPr>
          <w:p w:rsidR="00BF52A4" w:rsidRDefault="00C41FC3" w:rsidP="000D37B0">
            <w:pPr>
              <w:jc w:val="center"/>
              <w:rPr>
                <w:rFonts w:ascii="Arial" w:hAnsi="Arial" w:cs="Arial"/>
                <w:sz w:val="18"/>
                <w:szCs w:val="18"/>
              </w:rPr>
            </w:pPr>
            <w:r>
              <w:rPr>
                <w:rFonts w:ascii="Arial" w:hAnsi="Arial" w:cs="Arial"/>
                <w:sz w:val="18"/>
                <w:szCs w:val="18"/>
              </w:rPr>
              <w:t>Profesional</w:t>
            </w:r>
          </w:p>
        </w:tc>
        <w:tc>
          <w:tcPr>
            <w:tcW w:w="1428" w:type="dxa"/>
            <w:shd w:val="clear" w:color="auto" w:fill="auto"/>
            <w:vAlign w:val="center"/>
          </w:tcPr>
          <w:p w:rsidR="00BF52A4" w:rsidRPr="00EE0B45" w:rsidRDefault="00BE760C" w:rsidP="000D37B0">
            <w:pPr>
              <w:jc w:val="center"/>
              <w:rPr>
                <w:rFonts w:ascii="Arial" w:hAnsi="Arial" w:cs="Arial"/>
                <w:color w:val="000000" w:themeColor="text1"/>
                <w:sz w:val="18"/>
                <w:szCs w:val="18"/>
              </w:rPr>
            </w:pPr>
            <w:r>
              <w:rPr>
                <w:rFonts w:ascii="Arial" w:hAnsi="Arial" w:cs="Arial"/>
                <w:color w:val="000000" w:themeColor="text1"/>
                <w:sz w:val="18"/>
                <w:szCs w:val="18"/>
              </w:rPr>
              <w:t>Ingeniería Electrónica</w:t>
            </w:r>
          </w:p>
        </w:tc>
        <w:tc>
          <w:tcPr>
            <w:tcW w:w="1201" w:type="dxa"/>
            <w:shd w:val="clear" w:color="auto" w:fill="auto"/>
            <w:vAlign w:val="center"/>
          </w:tcPr>
          <w:p w:rsidR="00BF52A4" w:rsidRPr="00EE0B45" w:rsidRDefault="00BF52A4" w:rsidP="00C41FC3">
            <w:pPr>
              <w:jc w:val="center"/>
              <w:rPr>
                <w:rFonts w:ascii="Arial" w:hAnsi="Arial" w:cs="Arial"/>
                <w:color w:val="000000" w:themeColor="text1"/>
                <w:sz w:val="18"/>
                <w:szCs w:val="18"/>
              </w:rPr>
            </w:pPr>
            <w:r w:rsidRPr="00EE0B45">
              <w:rPr>
                <w:rFonts w:ascii="Arial" w:hAnsi="Arial" w:cs="Arial"/>
                <w:color w:val="000000" w:themeColor="text1"/>
                <w:sz w:val="18"/>
                <w:szCs w:val="18"/>
              </w:rPr>
              <w:t>P2PRO-00</w:t>
            </w:r>
            <w:r w:rsidR="00C41FC3">
              <w:rPr>
                <w:rFonts w:ascii="Arial" w:hAnsi="Arial" w:cs="Arial"/>
                <w:color w:val="000000" w:themeColor="text1"/>
                <w:sz w:val="18"/>
                <w:szCs w:val="18"/>
              </w:rPr>
              <w:t>1</w:t>
            </w:r>
          </w:p>
        </w:tc>
        <w:tc>
          <w:tcPr>
            <w:tcW w:w="1559" w:type="dxa"/>
            <w:shd w:val="clear" w:color="auto" w:fill="auto"/>
            <w:vAlign w:val="center"/>
          </w:tcPr>
          <w:p w:rsidR="00BF52A4" w:rsidRPr="00EE0B45" w:rsidRDefault="00BF52A4" w:rsidP="000D37B0">
            <w:pPr>
              <w:jc w:val="center"/>
              <w:rPr>
                <w:rFonts w:ascii="Arial" w:hAnsi="Arial" w:cs="Arial"/>
                <w:color w:val="000000" w:themeColor="text1"/>
                <w:sz w:val="18"/>
                <w:szCs w:val="18"/>
              </w:rPr>
            </w:pPr>
            <w:r w:rsidRPr="00EE0B45">
              <w:rPr>
                <w:rFonts w:ascii="Arial" w:hAnsi="Arial" w:cs="Arial"/>
                <w:color w:val="000000" w:themeColor="text1"/>
                <w:sz w:val="18"/>
                <w:szCs w:val="18"/>
              </w:rPr>
              <w:t>S/ 5,112.00  (*)</w:t>
            </w:r>
          </w:p>
        </w:tc>
        <w:tc>
          <w:tcPr>
            <w:tcW w:w="1134" w:type="dxa"/>
            <w:shd w:val="clear" w:color="auto" w:fill="auto"/>
            <w:vAlign w:val="center"/>
          </w:tcPr>
          <w:p w:rsidR="00BF52A4" w:rsidRPr="00EE0B45" w:rsidRDefault="00BF52A4" w:rsidP="000D37B0">
            <w:pPr>
              <w:jc w:val="center"/>
              <w:rPr>
                <w:rFonts w:ascii="Arial" w:hAnsi="Arial" w:cs="Arial"/>
                <w:color w:val="000000" w:themeColor="text1"/>
                <w:sz w:val="18"/>
                <w:szCs w:val="18"/>
              </w:rPr>
            </w:pPr>
            <w:r w:rsidRPr="00EE0B45">
              <w:rPr>
                <w:rFonts w:ascii="Arial" w:hAnsi="Arial" w:cs="Arial"/>
                <w:color w:val="000000" w:themeColor="text1"/>
                <w:sz w:val="18"/>
                <w:szCs w:val="18"/>
              </w:rPr>
              <w:t>01</w:t>
            </w:r>
          </w:p>
        </w:tc>
        <w:tc>
          <w:tcPr>
            <w:tcW w:w="1701" w:type="dxa"/>
            <w:shd w:val="clear" w:color="auto" w:fill="auto"/>
            <w:vAlign w:val="center"/>
          </w:tcPr>
          <w:p w:rsidR="00BF52A4" w:rsidRPr="00EE0B45" w:rsidRDefault="00BE760C" w:rsidP="00BE760C">
            <w:pPr>
              <w:jc w:val="center"/>
              <w:rPr>
                <w:rFonts w:ascii="Arial" w:hAnsi="Arial" w:cs="Arial"/>
                <w:color w:val="000000" w:themeColor="text1"/>
                <w:sz w:val="18"/>
                <w:szCs w:val="18"/>
              </w:rPr>
            </w:pPr>
            <w:r>
              <w:rPr>
                <w:rFonts w:ascii="Arial" w:hAnsi="Arial" w:cs="Arial"/>
                <w:color w:val="000000" w:themeColor="text1"/>
                <w:sz w:val="18"/>
                <w:szCs w:val="18"/>
              </w:rPr>
              <w:t>Despacho</w:t>
            </w:r>
          </w:p>
        </w:tc>
        <w:tc>
          <w:tcPr>
            <w:tcW w:w="1559" w:type="dxa"/>
            <w:shd w:val="clear" w:color="auto" w:fill="auto"/>
            <w:vAlign w:val="center"/>
          </w:tcPr>
          <w:p w:rsidR="00BF52A4" w:rsidRPr="005809A1" w:rsidRDefault="00BE760C" w:rsidP="000D37B0">
            <w:pPr>
              <w:jc w:val="center"/>
              <w:rPr>
                <w:rFonts w:ascii="Arial" w:hAnsi="Arial" w:cs="Arial"/>
                <w:sz w:val="18"/>
                <w:szCs w:val="18"/>
              </w:rPr>
            </w:pPr>
            <w:r>
              <w:rPr>
                <w:rFonts w:ascii="Arial" w:hAnsi="Arial" w:cs="Arial"/>
                <w:color w:val="000000" w:themeColor="text1"/>
                <w:sz w:val="18"/>
                <w:szCs w:val="18"/>
              </w:rPr>
              <w:t>Instituto de Evaluación de Tecnologías en Salud e Investigación</w:t>
            </w:r>
          </w:p>
        </w:tc>
      </w:tr>
      <w:tr w:rsidR="000D37B0" w:rsidRPr="00454FBE" w:rsidTr="00BE760C">
        <w:trPr>
          <w:trHeight w:val="270"/>
        </w:trPr>
        <w:tc>
          <w:tcPr>
            <w:tcW w:w="5528" w:type="dxa"/>
            <w:gridSpan w:val="4"/>
            <w:shd w:val="clear" w:color="auto" w:fill="BDD6EE" w:themeFill="accent1" w:themeFillTint="66"/>
            <w:vAlign w:val="center"/>
          </w:tcPr>
          <w:p w:rsidR="000D37B0" w:rsidRPr="00C41478" w:rsidRDefault="000D37B0" w:rsidP="000D37B0">
            <w:pPr>
              <w:jc w:val="center"/>
              <w:rPr>
                <w:rFonts w:ascii="Arial" w:hAnsi="Arial" w:cs="Arial"/>
                <w:b/>
                <w:sz w:val="18"/>
                <w:szCs w:val="18"/>
              </w:rPr>
            </w:pPr>
            <w:r w:rsidRPr="00C41478">
              <w:rPr>
                <w:rFonts w:ascii="Arial" w:hAnsi="Arial" w:cs="Arial"/>
                <w:b/>
                <w:sz w:val="18"/>
                <w:szCs w:val="18"/>
              </w:rPr>
              <w:t>Total</w:t>
            </w:r>
          </w:p>
        </w:tc>
        <w:tc>
          <w:tcPr>
            <w:tcW w:w="4394" w:type="dxa"/>
            <w:gridSpan w:val="3"/>
            <w:shd w:val="clear" w:color="auto" w:fill="BDD6EE" w:themeFill="accent1" w:themeFillTint="66"/>
            <w:vAlign w:val="center"/>
          </w:tcPr>
          <w:p w:rsidR="000D37B0" w:rsidRDefault="000D37B0" w:rsidP="00C41FC3">
            <w:pPr>
              <w:rPr>
                <w:rFonts w:ascii="Arial" w:hAnsi="Arial" w:cs="Arial"/>
                <w:sz w:val="18"/>
                <w:szCs w:val="18"/>
              </w:rPr>
            </w:pPr>
            <w:r>
              <w:rPr>
                <w:rFonts w:ascii="Arial" w:hAnsi="Arial" w:cs="Arial"/>
                <w:sz w:val="18"/>
                <w:szCs w:val="18"/>
              </w:rPr>
              <w:t xml:space="preserve">       0</w:t>
            </w:r>
            <w:r w:rsidR="00C41FC3">
              <w:rPr>
                <w:rFonts w:ascii="Arial" w:hAnsi="Arial" w:cs="Arial"/>
                <w:sz w:val="18"/>
                <w:szCs w:val="18"/>
              </w:rPr>
              <w:t>1</w:t>
            </w:r>
          </w:p>
        </w:tc>
      </w:tr>
    </w:tbl>
    <w:p w:rsidR="00454FBE" w:rsidRPr="00454FBE" w:rsidRDefault="00454FBE" w:rsidP="00276EB6">
      <w:pPr>
        <w:pStyle w:val="Prrafodelista8"/>
        <w:ind w:left="644" w:hanging="252"/>
        <w:rPr>
          <w:b/>
          <w:sz w:val="16"/>
          <w:szCs w:val="16"/>
        </w:rPr>
      </w:pPr>
      <w:r w:rsidRPr="00454FBE">
        <w:rPr>
          <w:b/>
          <w:sz w:val="16"/>
          <w:szCs w:val="16"/>
        </w:rPr>
        <w:t>(*) Además de lo indicado, el mencionado cargo cuenta con Beneficios de Ley y B</w:t>
      </w:r>
      <w:r w:rsidR="00276EB6">
        <w:rPr>
          <w:b/>
          <w:sz w:val="16"/>
          <w:szCs w:val="16"/>
        </w:rPr>
        <w:t xml:space="preserve">onificación por labores en Zona </w:t>
      </w:r>
      <w:r w:rsidRPr="00454FBE">
        <w:rPr>
          <w:b/>
          <w:sz w:val="16"/>
          <w:szCs w:val="16"/>
        </w:rPr>
        <w:t>de</w:t>
      </w:r>
      <w:r w:rsidR="00276EB6">
        <w:rPr>
          <w:b/>
          <w:sz w:val="16"/>
          <w:szCs w:val="16"/>
        </w:rPr>
        <w:t xml:space="preserve"> </w:t>
      </w:r>
      <w:r w:rsidRPr="00454FBE">
        <w:rPr>
          <w:b/>
          <w:sz w:val="16"/>
          <w:szCs w:val="16"/>
        </w:rPr>
        <w:t>Menor desarrollo, de corresponder.</w:t>
      </w:r>
    </w:p>
    <w:p w:rsidR="00454FBE" w:rsidRDefault="00454FBE" w:rsidP="009802A1">
      <w:pPr>
        <w:pStyle w:val="Prrafodelista1"/>
        <w:suppressAutoHyphens w:val="0"/>
        <w:ind w:left="0"/>
        <w:contextualSpacing/>
        <w:jc w:val="both"/>
        <w:rPr>
          <w:rFonts w:ascii="Arial" w:hAnsi="Arial" w:cs="Arial"/>
          <w:b/>
          <w:sz w:val="18"/>
        </w:rPr>
      </w:pPr>
    </w:p>
    <w:p w:rsidR="00D4550F" w:rsidRPr="007C21A8"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r w:rsidR="007C21A8">
        <w:rPr>
          <w:rFonts w:cs="Arial"/>
          <w:bCs w:val="0"/>
          <w:sz w:val="20"/>
          <w:szCs w:val="20"/>
        </w:rPr>
        <w:t>:</w:t>
      </w:r>
    </w:p>
    <w:p w:rsidR="00C41FC3" w:rsidRPr="00470205" w:rsidRDefault="00470205" w:rsidP="00D4550F">
      <w:pPr>
        <w:pStyle w:val="Sangradetextonormal"/>
        <w:jc w:val="both"/>
        <w:rPr>
          <w:rFonts w:cs="Arial"/>
          <w:b w:val="0"/>
          <w:sz w:val="20"/>
          <w:szCs w:val="20"/>
        </w:rPr>
      </w:pPr>
      <w:r w:rsidRPr="00470205">
        <w:rPr>
          <w:rFonts w:cs="Arial"/>
          <w:b w:val="0"/>
          <w:sz w:val="20"/>
          <w:szCs w:val="20"/>
        </w:rPr>
        <w:t>Instituto de Evaluación de Tecnologías en Salud e Investigación</w:t>
      </w:r>
    </w:p>
    <w:p w:rsidR="00470205" w:rsidRPr="00454FBE" w:rsidRDefault="00470205" w:rsidP="00D4550F">
      <w:pPr>
        <w:pStyle w:val="Sangradetextonormal"/>
        <w:jc w:val="both"/>
        <w:rPr>
          <w:rFonts w:cs="Arial"/>
          <w:b w:val="0"/>
          <w:sz w:val="20"/>
          <w:szCs w:val="20"/>
        </w:rPr>
      </w:pPr>
    </w:p>
    <w:p w:rsidR="00D4550F" w:rsidRDefault="00D4550F" w:rsidP="00C80E93">
      <w:pPr>
        <w:pStyle w:val="Sangradetextonormal"/>
        <w:numPr>
          <w:ilvl w:val="1"/>
          <w:numId w:val="16"/>
        </w:numPr>
        <w:ind w:left="709"/>
        <w:jc w:val="both"/>
        <w:rPr>
          <w:rFonts w:cs="Arial"/>
          <w:sz w:val="20"/>
          <w:szCs w:val="20"/>
        </w:rPr>
      </w:pPr>
      <w:r w:rsidRPr="00454FBE">
        <w:rPr>
          <w:rFonts w:cs="Arial"/>
          <w:sz w:val="20"/>
          <w:szCs w:val="20"/>
        </w:rPr>
        <w:t xml:space="preserve">Dependencia encargada de </w:t>
      </w:r>
      <w:r w:rsidRPr="00244875">
        <w:rPr>
          <w:rFonts w:cs="Arial"/>
          <w:sz w:val="20"/>
          <w:szCs w:val="20"/>
        </w:rPr>
        <w:t>realizar el proceso de</w:t>
      </w:r>
      <w:r w:rsidR="00176BAB" w:rsidRPr="00244875">
        <w:rPr>
          <w:rFonts w:cs="Arial"/>
          <w:sz w:val="20"/>
          <w:szCs w:val="20"/>
        </w:rPr>
        <w:t xml:space="preserve"> incorporación y</w:t>
      </w:r>
      <w:r w:rsidRPr="00244875">
        <w:rPr>
          <w:rFonts w:cs="Arial"/>
          <w:sz w:val="20"/>
          <w:szCs w:val="20"/>
        </w:rPr>
        <w:t xml:space="preserve"> contratación</w:t>
      </w:r>
      <w:r w:rsidR="007C21A8">
        <w:rPr>
          <w:rFonts w:cs="Arial"/>
          <w:sz w:val="20"/>
          <w:szCs w:val="20"/>
        </w:rPr>
        <w:t>:</w:t>
      </w:r>
    </w:p>
    <w:p w:rsidR="009B6C66" w:rsidRPr="00244875" w:rsidRDefault="009B6C66" w:rsidP="009B6C66">
      <w:pPr>
        <w:pStyle w:val="Sangradetextonormal"/>
        <w:ind w:left="708" w:firstLine="0"/>
        <w:jc w:val="both"/>
        <w:rPr>
          <w:rFonts w:cs="Arial"/>
          <w:b w:val="0"/>
          <w:sz w:val="20"/>
          <w:szCs w:val="20"/>
        </w:rPr>
      </w:pPr>
      <w:r w:rsidRPr="00244875">
        <w:rPr>
          <w:rFonts w:cs="Arial"/>
          <w:b w:val="0"/>
          <w:sz w:val="20"/>
          <w:szCs w:val="20"/>
        </w:rPr>
        <w:t>Sub Gerencia de Gestión de la Incorporación de la Gerencia de Políticas y Organización del Recurso Humano de la Gerencia Central de Gestión de las Personas (SGGI-GCGP) y la Sub Gerencia de Gestión de Personal (SGGP-GCGP).</w:t>
      </w:r>
      <w:r w:rsidR="00B9110E">
        <w:rPr>
          <w:rFonts w:cs="Arial"/>
          <w:b w:val="0"/>
          <w:sz w:val="20"/>
          <w:szCs w:val="20"/>
        </w:rPr>
        <w:t xml:space="preserve"> </w:t>
      </w:r>
    </w:p>
    <w:p w:rsidR="006F0674" w:rsidRPr="00244875" w:rsidRDefault="006F0674" w:rsidP="009B6C66">
      <w:pPr>
        <w:pStyle w:val="Sangradetextonormal"/>
        <w:jc w:val="both"/>
        <w:rPr>
          <w:rFonts w:cs="Arial"/>
          <w:sz w:val="20"/>
          <w:szCs w:val="20"/>
        </w:rPr>
      </w:pPr>
    </w:p>
    <w:p w:rsidR="00D4550F" w:rsidRPr="00244875" w:rsidRDefault="00846C97" w:rsidP="009B6C66">
      <w:pPr>
        <w:pStyle w:val="Sangradetextonormal"/>
        <w:numPr>
          <w:ilvl w:val="1"/>
          <w:numId w:val="16"/>
        </w:numPr>
        <w:ind w:left="709"/>
        <w:jc w:val="both"/>
        <w:rPr>
          <w:rFonts w:cs="Arial"/>
          <w:sz w:val="20"/>
          <w:szCs w:val="20"/>
        </w:rPr>
      </w:pPr>
      <w:r w:rsidRPr="00244875">
        <w:rPr>
          <w:sz w:val="20"/>
        </w:rPr>
        <w:t>Consideraciones</w:t>
      </w:r>
      <w:r w:rsidR="00C3564B" w:rsidRPr="00244875">
        <w:rPr>
          <w:sz w:val="20"/>
        </w:rPr>
        <w:t xml:space="preserve"> </w:t>
      </w:r>
      <w:r w:rsidR="00D872FC" w:rsidRPr="00244875">
        <w:rPr>
          <w:sz w:val="20"/>
        </w:rPr>
        <w:t>para la postulación e incorporación</w:t>
      </w:r>
      <w:r w:rsidR="007C21A8">
        <w:rPr>
          <w:sz w:val="20"/>
        </w:rPr>
        <w:t>:</w:t>
      </w:r>
    </w:p>
    <w:p w:rsidR="009B6C66" w:rsidRPr="00244875" w:rsidRDefault="009B6C66" w:rsidP="009B6C66">
      <w:pPr>
        <w:pStyle w:val="Sangradetextonormal"/>
        <w:jc w:val="both"/>
        <w:rPr>
          <w:rFonts w:cs="Arial"/>
          <w:sz w:val="20"/>
          <w:szCs w:val="20"/>
        </w:rPr>
      </w:pPr>
    </w:p>
    <w:p w:rsidR="009B6C66" w:rsidRPr="00EA775B" w:rsidRDefault="009B6C66" w:rsidP="009B6C66">
      <w:pPr>
        <w:pStyle w:val="Sangradetextonormal"/>
        <w:numPr>
          <w:ilvl w:val="0"/>
          <w:numId w:val="3"/>
        </w:numPr>
        <w:tabs>
          <w:tab w:val="num" w:pos="1080"/>
        </w:tabs>
        <w:ind w:left="1080"/>
        <w:jc w:val="both"/>
        <w:rPr>
          <w:b w:val="0"/>
          <w:sz w:val="20"/>
        </w:rPr>
      </w:pPr>
      <w:r w:rsidRPr="00EA775B">
        <w:rPr>
          <w:b w:val="0"/>
          <w:sz w:val="20"/>
        </w:rPr>
        <w:t xml:space="preserve">No haber sido destituido de </w:t>
      </w:r>
      <w:smartTag w:uri="urn:schemas-microsoft-com:office:smarttags" w:element="PersonName">
        <w:smartTagPr>
          <w:attr w:name="ProductID" w:val="la Administraci￳n P￺blica"/>
        </w:smartTagPr>
        <w:r w:rsidRPr="00EA775B">
          <w:rPr>
            <w:b w:val="0"/>
            <w:sz w:val="20"/>
          </w:rPr>
          <w:t>la Administración Pública</w:t>
        </w:r>
      </w:smartTag>
      <w:r w:rsidRPr="00EA775B">
        <w:rPr>
          <w:b w:val="0"/>
          <w:sz w:val="20"/>
        </w:rPr>
        <w:t xml:space="preserve"> o Privada en los últimos 05 años. No estar inhabilitado administrativa y judicialmente para el ejercicio de la profesión, para contratar con el Estado o para desempeñar función pública.</w:t>
      </w:r>
    </w:p>
    <w:p w:rsidR="00FA62A4" w:rsidRPr="00EA775B" w:rsidRDefault="00FA62A4" w:rsidP="00FA62A4">
      <w:pPr>
        <w:pStyle w:val="Sangradetextonormal"/>
        <w:numPr>
          <w:ilvl w:val="0"/>
          <w:numId w:val="3"/>
        </w:numPr>
        <w:tabs>
          <w:tab w:val="num" w:pos="1080"/>
        </w:tabs>
        <w:ind w:left="1080"/>
        <w:jc w:val="both"/>
        <w:rPr>
          <w:b w:val="0"/>
          <w:sz w:val="20"/>
        </w:rPr>
      </w:pPr>
      <w:r w:rsidRPr="00EA775B">
        <w:rPr>
          <w:b w:val="0"/>
          <w:sz w:val="20"/>
        </w:rPr>
        <w:t>No haber tenido relación laboral con EsSalud a plazo indeterminado durante los 12 últimos meses, a efectos de la contratación a plazo fijo. (*)</w:t>
      </w:r>
    </w:p>
    <w:p w:rsidR="009B6C66" w:rsidRPr="00EA775B" w:rsidRDefault="009B6C66" w:rsidP="009B6C66">
      <w:pPr>
        <w:pStyle w:val="Sangradetextonormal"/>
        <w:numPr>
          <w:ilvl w:val="0"/>
          <w:numId w:val="3"/>
        </w:numPr>
        <w:tabs>
          <w:tab w:val="num" w:pos="1080"/>
        </w:tabs>
        <w:ind w:left="1080"/>
        <w:jc w:val="both"/>
        <w:rPr>
          <w:b w:val="0"/>
          <w:sz w:val="20"/>
        </w:rPr>
      </w:pPr>
      <w:r w:rsidRPr="00EA775B">
        <w:rPr>
          <w:b w:val="0"/>
          <w:sz w:val="20"/>
        </w:rPr>
        <w:t>Los trabajadores de ESSALUD que laboran bajo la modalidad de suplencia podrán postular sin renuncia previa, acreditando su experiencia laboral en la condición citada.</w:t>
      </w:r>
      <w:r w:rsidRPr="00EA775B">
        <w:t xml:space="preserve"> </w:t>
      </w:r>
    </w:p>
    <w:p w:rsidR="00B76257" w:rsidRPr="00EA775B" w:rsidRDefault="00056F3D" w:rsidP="009B6C66">
      <w:pPr>
        <w:pStyle w:val="Sangradetextonormal"/>
        <w:numPr>
          <w:ilvl w:val="0"/>
          <w:numId w:val="3"/>
        </w:numPr>
        <w:tabs>
          <w:tab w:val="num" w:pos="1080"/>
        </w:tabs>
        <w:ind w:left="1080"/>
        <w:jc w:val="both"/>
        <w:rPr>
          <w:b w:val="0"/>
          <w:sz w:val="20"/>
          <w:szCs w:val="20"/>
        </w:rPr>
      </w:pPr>
      <w:r w:rsidRPr="00EA775B">
        <w:rPr>
          <w:b w:val="0"/>
          <w:sz w:val="20"/>
          <w:szCs w:val="20"/>
        </w:rPr>
        <w:t>El periodo máximo para la</w:t>
      </w:r>
      <w:r w:rsidR="00B76257" w:rsidRPr="00EA775B">
        <w:rPr>
          <w:b w:val="0"/>
          <w:sz w:val="20"/>
          <w:szCs w:val="20"/>
        </w:rPr>
        <w:t xml:space="preserve"> contratación en esta modalidad </w:t>
      </w:r>
      <w:r w:rsidRPr="00EA775B">
        <w:rPr>
          <w:b w:val="0"/>
          <w:sz w:val="20"/>
          <w:szCs w:val="20"/>
        </w:rPr>
        <w:t>será de cinco (05) años acumulativos, en atención a la naturaleza acci</w:t>
      </w:r>
      <w:r w:rsidR="0048353F" w:rsidRPr="00EA775B">
        <w:rPr>
          <w:b w:val="0"/>
          <w:sz w:val="20"/>
          <w:szCs w:val="20"/>
        </w:rPr>
        <w:t>dental y temporal del mismo. (*</w:t>
      </w:r>
      <w:r w:rsidRPr="00EA775B">
        <w:rPr>
          <w:b w:val="0"/>
          <w:sz w:val="20"/>
          <w:szCs w:val="20"/>
        </w:rPr>
        <w:t>*)</w:t>
      </w:r>
    </w:p>
    <w:p w:rsidR="00C80F6A" w:rsidRPr="00EA775B" w:rsidRDefault="00C80F6A" w:rsidP="00C80F6A">
      <w:pPr>
        <w:pStyle w:val="Sangradetextonormal"/>
        <w:numPr>
          <w:ilvl w:val="0"/>
          <w:numId w:val="3"/>
        </w:numPr>
        <w:tabs>
          <w:tab w:val="num" w:pos="1080"/>
        </w:tabs>
        <w:ind w:left="1080"/>
        <w:jc w:val="both"/>
        <w:rPr>
          <w:b w:val="0"/>
          <w:sz w:val="20"/>
        </w:rPr>
      </w:pPr>
      <w:r w:rsidRPr="00EA775B">
        <w:rPr>
          <w:b w:val="0"/>
          <w:sz w:val="20"/>
        </w:rPr>
        <w:t>Al momento de la</w:t>
      </w:r>
      <w:r w:rsidR="00F75A46" w:rsidRPr="00EA775B">
        <w:rPr>
          <w:b w:val="0"/>
          <w:sz w:val="20"/>
        </w:rPr>
        <w:t xml:space="preserve"> inscripción el postulante interesado</w:t>
      </w:r>
      <w:r w:rsidRPr="00EA775B">
        <w:rPr>
          <w:b w:val="0"/>
          <w:sz w:val="20"/>
        </w:rPr>
        <w:t xml:space="preserve"> debe cumplir con los requisitos del perfil de puesto establecidos en el proceso de selección en el cual se registra.</w:t>
      </w:r>
    </w:p>
    <w:p w:rsidR="009B6C66" w:rsidRPr="00EA775B" w:rsidRDefault="009B6C66" w:rsidP="009B6C66">
      <w:pPr>
        <w:pStyle w:val="Sangradetextonormal"/>
        <w:numPr>
          <w:ilvl w:val="0"/>
          <w:numId w:val="3"/>
        </w:numPr>
        <w:tabs>
          <w:tab w:val="num" w:pos="1080"/>
        </w:tabs>
        <w:ind w:left="1080"/>
        <w:jc w:val="both"/>
        <w:rPr>
          <w:b w:val="0"/>
          <w:sz w:val="20"/>
        </w:rPr>
      </w:pPr>
      <w:r w:rsidRPr="00EA775B">
        <w:rPr>
          <w:b w:val="0"/>
          <w:sz w:val="20"/>
        </w:rPr>
        <w:t>Disponibilidad inmediata.</w:t>
      </w:r>
    </w:p>
    <w:p w:rsidR="009B6C66" w:rsidRPr="00EA775B" w:rsidRDefault="009B6C66" w:rsidP="009B6C66">
      <w:pPr>
        <w:ind w:left="360"/>
        <w:jc w:val="both"/>
        <w:rPr>
          <w:i/>
          <w:sz w:val="18"/>
          <w:szCs w:val="18"/>
        </w:rPr>
      </w:pPr>
    </w:p>
    <w:p w:rsidR="00E41236" w:rsidRPr="00EA775B" w:rsidRDefault="00E41236" w:rsidP="00E41236">
      <w:pPr>
        <w:autoSpaceDE w:val="0"/>
        <w:autoSpaceDN w:val="0"/>
        <w:ind w:firstLine="708"/>
        <w:jc w:val="both"/>
        <w:rPr>
          <w:rFonts w:ascii="Arial" w:hAnsi="Arial" w:cs="Arial"/>
          <w:i/>
          <w:sz w:val="18"/>
          <w:szCs w:val="18"/>
        </w:rPr>
      </w:pPr>
      <w:r w:rsidRPr="00EA775B">
        <w:rPr>
          <w:rFonts w:ascii="Arial" w:hAnsi="Arial" w:cs="Arial"/>
          <w:i/>
          <w:sz w:val="18"/>
          <w:szCs w:val="18"/>
        </w:rPr>
        <w:t>(*) Requisito considerado en la LEY DE PRODUCTIVIDAD Y COMPETITIVIDAD LABORAL</w:t>
      </w:r>
    </w:p>
    <w:p w:rsidR="00E41236" w:rsidRPr="00EA775B" w:rsidRDefault="00E41236" w:rsidP="00E41236">
      <w:pPr>
        <w:autoSpaceDE w:val="0"/>
        <w:autoSpaceDN w:val="0"/>
        <w:ind w:left="720"/>
        <w:jc w:val="both"/>
        <w:rPr>
          <w:rFonts w:ascii="Arial" w:hAnsi="Arial" w:cs="Arial"/>
          <w:i/>
          <w:sz w:val="18"/>
          <w:szCs w:val="18"/>
        </w:rPr>
      </w:pPr>
      <w:r w:rsidRPr="00EA775B">
        <w:rPr>
          <w:rFonts w:ascii="Arial" w:hAnsi="Arial" w:cs="Arial"/>
          <w:i/>
          <w:sz w:val="18"/>
          <w:szCs w:val="18"/>
        </w:rPr>
        <w:t>Artículo 78.- “Los trabajadores permanentes que cesen no podrán ser recontratados bajo ninguna de las modalidades previstas en este Título (contrato a modalidad), salvo que haya transcurrido un año del cese”.</w:t>
      </w:r>
    </w:p>
    <w:p w:rsidR="00E41236" w:rsidRPr="00EA775B" w:rsidRDefault="00E41236" w:rsidP="00E41236">
      <w:pPr>
        <w:ind w:left="709"/>
        <w:jc w:val="both"/>
        <w:rPr>
          <w:rFonts w:ascii="Arial" w:hAnsi="Arial" w:cs="Arial"/>
          <w:i/>
          <w:sz w:val="18"/>
          <w:szCs w:val="18"/>
        </w:rPr>
      </w:pPr>
    </w:p>
    <w:p w:rsidR="00E41236" w:rsidRPr="00604139" w:rsidRDefault="00E41236" w:rsidP="00E41236">
      <w:pPr>
        <w:ind w:left="709"/>
        <w:jc w:val="both"/>
        <w:rPr>
          <w:rFonts w:ascii="Arial" w:hAnsi="Arial" w:cs="Arial"/>
          <w:i/>
          <w:sz w:val="18"/>
          <w:szCs w:val="18"/>
        </w:rPr>
      </w:pPr>
      <w:r w:rsidRPr="00EA775B">
        <w:rPr>
          <w:rFonts w:ascii="Arial" w:hAnsi="Arial" w:cs="Arial"/>
          <w:i/>
          <w:sz w:val="18"/>
          <w:szCs w:val="18"/>
        </w:rPr>
        <w:t>(**) Según lo establecido en el Artículo 74° del TUO del Decreto Legislativo N° 728.</w:t>
      </w:r>
    </w:p>
    <w:p w:rsidR="00E41236" w:rsidRDefault="00E41236" w:rsidP="00E41236">
      <w:pPr>
        <w:pStyle w:val="Sangradetextonormal"/>
        <w:ind w:firstLine="0"/>
        <w:jc w:val="both"/>
        <w:rPr>
          <w:rFonts w:cs="Arial"/>
          <w:sz w:val="20"/>
          <w:szCs w:val="20"/>
        </w:rPr>
      </w:pPr>
    </w:p>
    <w:p w:rsidR="009B6C66" w:rsidRPr="00244875" w:rsidRDefault="009B6C66" w:rsidP="009B6C66">
      <w:pPr>
        <w:pStyle w:val="Sangradetextonormal"/>
        <w:numPr>
          <w:ilvl w:val="1"/>
          <w:numId w:val="16"/>
        </w:numPr>
        <w:ind w:left="709"/>
        <w:jc w:val="both"/>
        <w:rPr>
          <w:rFonts w:cs="Arial"/>
          <w:sz w:val="20"/>
          <w:szCs w:val="20"/>
        </w:rPr>
      </w:pPr>
      <w:r w:rsidRPr="00244875">
        <w:rPr>
          <w:rFonts w:cs="Arial"/>
          <w:sz w:val="20"/>
          <w:szCs w:val="20"/>
        </w:rPr>
        <w:t>Consideraciones Generales</w:t>
      </w:r>
    </w:p>
    <w:p w:rsidR="00C3564B" w:rsidRPr="00244875" w:rsidRDefault="00C3564B" w:rsidP="00C3564B">
      <w:pPr>
        <w:pStyle w:val="Sangradetextonormal"/>
        <w:ind w:left="426" w:firstLine="0"/>
        <w:jc w:val="both"/>
        <w:rPr>
          <w:rFonts w:cs="Arial"/>
          <w:sz w:val="20"/>
          <w:szCs w:val="20"/>
          <w:highlight w:val="yellow"/>
        </w:rPr>
      </w:pPr>
    </w:p>
    <w:p w:rsidR="00EC2990" w:rsidRDefault="009B6C66" w:rsidP="00EC2990">
      <w:pPr>
        <w:pStyle w:val="Prrafodelista"/>
        <w:numPr>
          <w:ilvl w:val="2"/>
          <w:numId w:val="2"/>
        </w:numPr>
        <w:tabs>
          <w:tab w:val="clear" w:pos="1800"/>
          <w:tab w:val="num" w:pos="1440"/>
        </w:tabs>
        <w:ind w:left="1134" w:hanging="425"/>
        <w:jc w:val="both"/>
        <w:rPr>
          <w:bCs/>
          <w:sz w:val="20"/>
          <w:szCs w:val="20"/>
        </w:rPr>
      </w:pPr>
      <w:r w:rsidRPr="00244875">
        <w:rPr>
          <w:bCs/>
          <w:sz w:val="20"/>
          <w:szCs w:val="20"/>
        </w:rPr>
        <w:t>El postulante es responsable de la información consi</w:t>
      </w:r>
      <w:r w:rsidR="00E07973">
        <w:rPr>
          <w:bCs/>
          <w:sz w:val="20"/>
          <w:szCs w:val="20"/>
        </w:rPr>
        <w:t>gnada en los Formatos respectivos</w:t>
      </w:r>
      <w:r w:rsidRPr="00244875">
        <w:rPr>
          <w:bCs/>
          <w:sz w:val="20"/>
          <w:szCs w:val="20"/>
        </w:rPr>
        <w:t xml:space="preserve"> a través del Sistema de Selección de Persona</w:t>
      </w:r>
      <w:r w:rsidR="00E07973">
        <w:rPr>
          <w:bCs/>
          <w:sz w:val="20"/>
          <w:szCs w:val="20"/>
        </w:rPr>
        <w:t xml:space="preserve">l (SISEP), los cuales </w:t>
      </w:r>
      <w:r w:rsidRPr="00244875">
        <w:rPr>
          <w:bCs/>
          <w:sz w:val="20"/>
          <w:szCs w:val="20"/>
        </w:rPr>
        <w:t>tiene</w:t>
      </w:r>
      <w:r w:rsidR="00E07973">
        <w:rPr>
          <w:bCs/>
          <w:sz w:val="20"/>
          <w:szCs w:val="20"/>
        </w:rPr>
        <w:t>n</w:t>
      </w:r>
      <w:r w:rsidRPr="00244875">
        <w:rPr>
          <w:bCs/>
          <w:sz w:val="20"/>
          <w:szCs w:val="20"/>
        </w:rPr>
        <w:t xml:space="preserve"> carácter de declaración jurada, así como de los documentos de su</w:t>
      </w:r>
      <w:r w:rsidR="00253A7D">
        <w:rPr>
          <w:bCs/>
          <w:sz w:val="20"/>
          <w:szCs w:val="20"/>
        </w:rPr>
        <w:t>stento que adjunta en la Plataforma</w:t>
      </w:r>
      <w:r w:rsidRPr="00244875">
        <w:rPr>
          <w:bCs/>
          <w:sz w:val="20"/>
          <w:szCs w:val="20"/>
        </w:rPr>
        <w:t xml:space="preserve"> </w:t>
      </w:r>
      <w:r w:rsidRPr="00244875">
        <w:rPr>
          <w:bCs/>
          <w:sz w:val="20"/>
          <w:szCs w:val="20"/>
        </w:rPr>
        <w:lastRenderedPageBreak/>
        <w:t>de Pos</w:t>
      </w:r>
      <w:r w:rsidR="00EC2990">
        <w:rPr>
          <w:bCs/>
          <w:sz w:val="20"/>
          <w:szCs w:val="20"/>
        </w:rPr>
        <w:t>tulación Virtual</w:t>
      </w:r>
      <w:r w:rsidRPr="00244875">
        <w:rPr>
          <w:bCs/>
          <w:sz w:val="20"/>
          <w:szCs w:val="20"/>
        </w:rPr>
        <w:t xml:space="preserve"> y se somete al proceso de fiscalización que lleve a cabo ESSALUD, durante o después de culminado el proceso de selección.</w:t>
      </w:r>
    </w:p>
    <w:p w:rsidR="002374CC" w:rsidRDefault="009B6C66" w:rsidP="002374CC">
      <w:pPr>
        <w:pStyle w:val="Prrafodelista"/>
        <w:numPr>
          <w:ilvl w:val="2"/>
          <w:numId w:val="2"/>
        </w:numPr>
        <w:tabs>
          <w:tab w:val="clear" w:pos="1800"/>
          <w:tab w:val="num" w:pos="1440"/>
        </w:tabs>
        <w:ind w:left="1134" w:hanging="425"/>
        <w:jc w:val="both"/>
        <w:rPr>
          <w:bCs/>
          <w:sz w:val="20"/>
          <w:szCs w:val="20"/>
        </w:rPr>
      </w:pPr>
      <w:r w:rsidRPr="00EC2990">
        <w:rPr>
          <w:bCs/>
          <w:sz w:val="20"/>
          <w:szCs w:val="20"/>
        </w:rPr>
        <w:t>Los procesos de selección se rigen por el cronograma de cada convocatoria</w:t>
      </w:r>
      <w:r w:rsidR="002374CC">
        <w:rPr>
          <w:bCs/>
          <w:sz w:val="20"/>
          <w:szCs w:val="20"/>
        </w:rPr>
        <w:t xml:space="preserve"> el cual puede estar sujeto a variaciones</w:t>
      </w:r>
      <w:r w:rsidRPr="00EC2990">
        <w:rPr>
          <w:bCs/>
          <w:sz w:val="20"/>
          <w:szCs w:val="20"/>
        </w:rPr>
        <w:t xml:space="preserve"> y siendo las etapas de carácter eliminatorio, es responsabilidad del postulante realizar el seguimiento del proceso en el portal web </w:t>
      </w:r>
      <w:hyperlink r:id="rId8" w:history="1">
        <w:r w:rsidR="00EC2990" w:rsidRPr="00EC2990">
          <w:rPr>
            <w:rStyle w:val="Hipervnculo"/>
            <w:bCs/>
            <w:sz w:val="20"/>
            <w:szCs w:val="20"/>
          </w:rPr>
          <w:t>http://convocatorias.essalud.gob.pe</w:t>
        </w:r>
      </w:hyperlink>
      <w:r w:rsidR="00EC2990" w:rsidRPr="00EC2990">
        <w:rPr>
          <w:bCs/>
          <w:sz w:val="20"/>
          <w:szCs w:val="20"/>
        </w:rPr>
        <w:t xml:space="preserve">. </w:t>
      </w:r>
      <w:r w:rsidRPr="00EC2990">
        <w:rPr>
          <w:bCs/>
          <w:sz w:val="20"/>
          <w:szCs w:val="20"/>
        </w:rPr>
        <w:t>De existir alguna modificación en el proceso de selección, ésta será comunicada oportunamente en la web señalada.</w:t>
      </w:r>
    </w:p>
    <w:p w:rsidR="002374CC" w:rsidRPr="004D576C" w:rsidRDefault="009B6C66" w:rsidP="002374CC">
      <w:pPr>
        <w:pStyle w:val="Prrafodelista"/>
        <w:numPr>
          <w:ilvl w:val="2"/>
          <w:numId w:val="2"/>
        </w:numPr>
        <w:tabs>
          <w:tab w:val="clear" w:pos="1800"/>
          <w:tab w:val="num" w:pos="1440"/>
        </w:tabs>
        <w:ind w:left="1134" w:hanging="425"/>
        <w:jc w:val="both"/>
        <w:rPr>
          <w:bCs/>
          <w:sz w:val="20"/>
          <w:szCs w:val="20"/>
        </w:rPr>
      </w:pPr>
      <w:r w:rsidRPr="002374CC">
        <w:rPr>
          <w:bCs/>
          <w:sz w:val="20"/>
          <w:szCs w:val="20"/>
        </w:rPr>
        <w:t xml:space="preserve">El postulante debe verificar que los documentos sustentatorios se adjunten correctamente </w:t>
      </w:r>
      <w:r w:rsidRPr="004D576C">
        <w:rPr>
          <w:bCs/>
          <w:sz w:val="20"/>
          <w:szCs w:val="20"/>
        </w:rPr>
        <w:t>y que sean legibles, caso contrario, estos documentos no serán considerados como válidos.</w:t>
      </w:r>
    </w:p>
    <w:p w:rsidR="00846C97" w:rsidRPr="004D576C" w:rsidRDefault="009B6C66" w:rsidP="002374CC">
      <w:pPr>
        <w:pStyle w:val="Prrafodelista"/>
        <w:numPr>
          <w:ilvl w:val="2"/>
          <w:numId w:val="2"/>
        </w:numPr>
        <w:tabs>
          <w:tab w:val="clear" w:pos="1800"/>
          <w:tab w:val="num" w:pos="1440"/>
        </w:tabs>
        <w:ind w:left="1134" w:hanging="425"/>
        <w:jc w:val="both"/>
        <w:rPr>
          <w:b/>
          <w:bCs/>
          <w:sz w:val="20"/>
          <w:szCs w:val="20"/>
        </w:rPr>
      </w:pPr>
      <w:r w:rsidRPr="004D576C">
        <w:rPr>
          <w:bCs/>
          <w:sz w:val="20"/>
          <w:szCs w:val="20"/>
        </w:rPr>
        <w:t>Cualquier comunicación respecto al presente proceso de selección deberá ser remitida</w:t>
      </w:r>
      <w:r w:rsidR="004D576C" w:rsidRPr="004D576C">
        <w:rPr>
          <w:bCs/>
          <w:sz w:val="20"/>
          <w:szCs w:val="20"/>
        </w:rPr>
        <w:t xml:space="preserve"> al correo electrónico personal</w:t>
      </w:r>
      <w:r w:rsidRPr="004D576C">
        <w:rPr>
          <w:bCs/>
          <w:sz w:val="20"/>
          <w:szCs w:val="20"/>
        </w:rPr>
        <w:t xml:space="preserve">@essalud.gob.pe, </w:t>
      </w:r>
      <w:r w:rsidR="004D576C" w:rsidRPr="004D576C">
        <w:rPr>
          <w:bCs/>
          <w:sz w:val="20"/>
          <w:szCs w:val="20"/>
        </w:rPr>
        <w:t xml:space="preserve">medio por el </w:t>
      </w:r>
      <w:r w:rsidRPr="004D576C">
        <w:rPr>
          <w:bCs/>
          <w:sz w:val="20"/>
          <w:szCs w:val="20"/>
        </w:rPr>
        <w:t>cua</w:t>
      </w:r>
      <w:r w:rsidR="004D576C" w:rsidRPr="004D576C">
        <w:rPr>
          <w:bCs/>
          <w:sz w:val="20"/>
          <w:szCs w:val="20"/>
        </w:rPr>
        <w:t>l serán atendidas las consultas respectivas.</w:t>
      </w:r>
    </w:p>
    <w:p w:rsidR="000B4AF9" w:rsidRPr="00EE26DB" w:rsidRDefault="000B4AF9" w:rsidP="000B4AF9">
      <w:pPr>
        <w:rPr>
          <w:rFonts w:cs="Arial"/>
          <w:b/>
        </w:rPr>
      </w:pPr>
    </w:p>
    <w:p w:rsidR="00D844B1" w:rsidRDefault="00D44203" w:rsidP="00D844B1">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 xml:space="preserve">PERFIL DEL </w:t>
      </w:r>
      <w:r w:rsidR="00846C97" w:rsidRPr="00EE26DB">
        <w:rPr>
          <w:rFonts w:cs="Arial"/>
          <w:sz w:val="20"/>
          <w:szCs w:val="20"/>
        </w:rPr>
        <w:t>CARGO</w:t>
      </w:r>
    </w:p>
    <w:p w:rsidR="00BD74D0" w:rsidRDefault="00BD74D0" w:rsidP="00206F61">
      <w:pPr>
        <w:pStyle w:val="Sangradetextonormal"/>
        <w:ind w:left="426" w:hanging="160"/>
        <w:jc w:val="both"/>
        <w:outlineLvl w:val="0"/>
        <w:rPr>
          <w:rFonts w:cs="Arial"/>
          <w:b w:val="0"/>
          <w:bCs w:val="0"/>
          <w:sz w:val="18"/>
          <w:szCs w:val="18"/>
          <w:lang w:val="es-MX"/>
        </w:rPr>
      </w:pPr>
    </w:p>
    <w:p w:rsidR="0037243F" w:rsidRPr="002A24F5" w:rsidRDefault="00D478C6" w:rsidP="001B47D0">
      <w:pPr>
        <w:ind w:left="426"/>
        <w:jc w:val="both"/>
        <w:rPr>
          <w:rFonts w:ascii="Arial" w:hAnsi="Arial" w:cs="Arial"/>
          <w:b/>
        </w:rPr>
      </w:pPr>
      <w:r>
        <w:rPr>
          <w:rFonts w:ascii="Arial" w:hAnsi="Arial" w:cs="Arial"/>
          <w:b/>
          <w:bCs/>
        </w:rPr>
        <w:t xml:space="preserve">  </w:t>
      </w:r>
      <w:r w:rsidR="0037243F" w:rsidRPr="002A24F5">
        <w:rPr>
          <w:rFonts w:ascii="Arial" w:hAnsi="Arial" w:cs="Arial"/>
          <w:b/>
          <w:bCs/>
        </w:rPr>
        <w:t>P</w:t>
      </w:r>
      <w:r w:rsidR="0037243F">
        <w:rPr>
          <w:rFonts w:ascii="Arial" w:hAnsi="Arial" w:cs="Arial"/>
          <w:b/>
          <w:bCs/>
        </w:rPr>
        <w:t>ROFESIONAL</w:t>
      </w:r>
      <w:r w:rsidR="009C7826">
        <w:rPr>
          <w:rFonts w:ascii="Arial" w:hAnsi="Arial" w:cs="Arial"/>
          <w:b/>
          <w:bCs/>
        </w:rPr>
        <w:t xml:space="preserve"> EN INGENIERIA ELECTRONICA</w:t>
      </w:r>
      <w:r w:rsidR="0037243F" w:rsidRPr="002A24F5">
        <w:rPr>
          <w:rFonts w:ascii="Arial" w:hAnsi="Arial" w:cs="Arial"/>
          <w:b/>
          <w:bCs/>
        </w:rPr>
        <w:t xml:space="preserve"> </w:t>
      </w:r>
      <w:r w:rsidR="0037243F">
        <w:rPr>
          <w:rFonts w:ascii="Arial" w:hAnsi="Arial" w:cs="Arial"/>
          <w:b/>
        </w:rPr>
        <w:t>(</w:t>
      </w:r>
      <w:r w:rsidR="00BD74D0">
        <w:rPr>
          <w:rFonts w:ascii="Arial" w:hAnsi="Arial" w:cs="Arial"/>
          <w:b/>
        </w:rPr>
        <w:t>P2PRO-00</w:t>
      </w:r>
      <w:r w:rsidR="00206F61">
        <w:rPr>
          <w:rFonts w:ascii="Arial" w:hAnsi="Arial" w:cs="Arial"/>
          <w:b/>
        </w:rPr>
        <w:t>1</w:t>
      </w:r>
      <w:r w:rsidR="002E7A09">
        <w:rPr>
          <w:rFonts w:ascii="Arial" w:hAnsi="Arial" w:cs="Arial"/>
          <w:b/>
        </w:rPr>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6039"/>
      </w:tblGrid>
      <w:tr w:rsidR="0037243F" w:rsidRPr="00C72B54" w:rsidTr="00424F00">
        <w:trPr>
          <w:trHeight w:val="466"/>
        </w:trPr>
        <w:tc>
          <w:tcPr>
            <w:tcW w:w="2466" w:type="dxa"/>
            <w:shd w:val="clear" w:color="auto" w:fill="BDD6EE" w:themeFill="accent1" w:themeFillTint="66"/>
            <w:vAlign w:val="center"/>
          </w:tcPr>
          <w:p w:rsidR="0037243F" w:rsidRPr="00DF45BD" w:rsidRDefault="0037243F" w:rsidP="00424F00">
            <w:pPr>
              <w:pStyle w:val="Sangradetextonormal"/>
              <w:ind w:firstLine="0"/>
              <w:rPr>
                <w:rFonts w:cs="Arial"/>
                <w:b w:val="0"/>
                <w:sz w:val="18"/>
                <w:szCs w:val="18"/>
              </w:rPr>
            </w:pPr>
            <w:r w:rsidRPr="00DF45BD">
              <w:rPr>
                <w:rFonts w:cs="Arial"/>
                <w:sz w:val="18"/>
                <w:szCs w:val="18"/>
              </w:rPr>
              <w:t>REQUISITOS</w:t>
            </w:r>
          </w:p>
          <w:p w:rsidR="0037243F" w:rsidRPr="00DF45BD" w:rsidRDefault="0037243F" w:rsidP="00424F00">
            <w:pPr>
              <w:pStyle w:val="Sangradetextonormal"/>
              <w:ind w:firstLine="0"/>
              <w:rPr>
                <w:rFonts w:cs="Arial"/>
                <w:b w:val="0"/>
                <w:sz w:val="18"/>
                <w:szCs w:val="18"/>
              </w:rPr>
            </w:pPr>
            <w:r w:rsidRPr="00DF45BD">
              <w:rPr>
                <w:rFonts w:cs="Arial"/>
                <w:sz w:val="18"/>
                <w:szCs w:val="18"/>
              </w:rPr>
              <w:t>ESPECÍFICOS</w:t>
            </w:r>
          </w:p>
        </w:tc>
        <w:tc>
          <w:tcPr>
            <w:tcW w:w="6039" w:type="dxa"/>
            <w:shd w:val="clear" w:color="auto" w:fill="BDD6EE" w:themeFill="accent1" w:themeFillTint="66"/>
            <w:vAlign w:val="center"/>
          </w:tcPr>
          <w:p w:rsidR="0037243F" w:rsidRPr="00DF45BD" w:rsidRDefault="0037243F" w:rsidP="00424F00">
            <w:pPr>
              <w:pStyle w:val="Sangradetextonormal"/>
              <w:ind w:firstLine="0"/>
              <w:rPr>
                <w:rFonts w:cs="Arial"/>
                <w:b w:val="0"/>
                <w:sz w:val="18"/>
                <w:szCs w:val="18"/>
              </w:rPr>
            </w:pPr>
            <w:r w:rsidRPr="00DF45BD">
              <w:rPr>
                <w:rFonts w:cs="Arial"/>
                <w:sz w:val="18"/>
                <w:szCs w:val="18"/>
              </w:rPr>
              <w:t>DETALLE</w:t>
            </w:r>
          </w:p>
        </w:tc>
      </w:tr>
      <w:tr w:rsidR="0037243F" w:rsidRPr="00C72B54" w:rsidTr="00424F00">
        <w:trPr>
          <w:trHeight w:val="608"/>
        </w:trPr>
        <w:tc>
          <w:tcPr>
            <w:tcW w:w="2466" w:type="dxa"/>
            <w:vAlign w:val="center"/>
          </w:tcPr>
          <w:p w:rsidR="0037243F" w:rsidRPr="00DF45BD" w:rsidRDefault="0037243F" w:rsidP="00DD0F8C">
            <w:pPr>
              <w:pStyle w:val="Sangradetextonormal"/>
              <w:ind w:firstLine="0"/>
              <w:rPr>
                <w:rFonts w:cs="Arial"/>
                <w:b w:val="0"/>
                <w:sz w:val="18"/>
                <w:szCs w:val="18"/>
              </w:rPr>
            </w:pPr>
            <w:r>
              <w:rPr>
                <w:rFonts w:cs="Arial"/>
                <w:sz w:val="18"/>
                <w:szCs w:val="18"/>
              </w:rPr>
              <w:t>Formación Académica</w:t>
            </w:r>
          </w:p>
        </w:tc>
        <w:tc>
          <w:tcPr>
            <w:tcW w:w="6039" w:type="dxa"/>
            <w:vAlign w:val="center"/>
          </w:tcPr>
          <w:p w:rsidR="00D478C6" w:rsidRPr="00B06673" w:rsidRDefault="00D478C6" w:rsidP="00D478C6">
            <w:pPr>
              <w:widowControl w:val="0"/>
              <w:numPr>
                <w:ilvl w:val="0"/>
                <w:numId w:val="10"/>
              </w:numPr>
              <w:ind w:left="313"/>
              <w:jc w:val="both"/>
              <w:rPr>
                <w:rFonts w:ascii="Arial" w:hAnsi="Arial" w:cs="Arial"/>
                <w:sz w:val="18"/>
                <w:szCs w:val="18"/>
                <w:lang w:val="es-MX"/>
              </w:rPr>
            </w:pPr>
            <w:r w:rsidRPr="00B06673">
              <w:rPr>
                <w:rFonts w:ascii="Arial" w:hAnsi="Arial" w:cs="Arial"/>
                <w:sz w:val="18"/>
                <w:szCs w:val="18"/>
                <w:lang w:val="es-MX"/>
              </w:rPr>
              <w:t xml:space="preserve">Acreditar* copia simple del Título Profesional Universitario en </w:t>
            </w:r>
            <w:r w:rsidR="009C7826">
              <w:rPr>
                <w:rFonts w:ascii="Arial" w:hAnsi="Arial" w:cs="Arial"/>
                <w:sz w:val="18"/>
                <w:szCs w:val="18"/>
                <w:lang w:val="es-MX"/>
              </w:rPr>
              <w:t>ingeniería Electrónica</w:t>
            </w:r>
            <w:r w:rsidR="00BC307C">
              <w:rPr>
                <w:rFonts w:ascii="Arial" w:hAnsi="Arial" w:cs="Arial"/>
                <w:sz w:val="18"/>
                <w:szCs w:val="18"/>
                <w:lang w:val="es-MX"/>
              </w:rPr>
              <w:t>.</w:t>
            </w:r>
            <w:r w:rsidR="009C7826">
              <w:rPr>
                <w:rFonts w:ascii="Arial" w:hAnsi="Arial" w:cs="Arial"/>
                <w:sz w:val="18"/>
                <w:szCs w:val="18"/>
                <w:lang w:val="es-MX"/>
              </w:rPr>
              <w:t xml:space="preserve"> </w:t>
            </w:r>
            <w:r w:rsidRPr="00B06673">
              <w:rPr>
                <w:rFonts w:ascii="Arial" w:hAnsi="Arial" w:cs="Arial"/>
                <w:b/>
                <w:sz w:val="18"/>
                <w:szCs w:val="18"/>
                <w:lang w:val="es-MX"/>
              </w:rPr>
              <w:t>(Indispensable).</w:t>
            </w:r>
          </w:p>
          <w:p w:rsidR="0037243F" w:rsidRPr="001A2153" w:rsidRDefault="00D478C6" w:rsidP="00D478C6">
            <w:pPr>
              <w:pStyle w:val="Normal1"/>
              <w:numPr>
                <w:ilvl w:val="0"/>
                <w:numId w:val="10"/>
              </w:numPr>
              <w:ind w:left="316" w:hanging="316"/>
              <w:jc w:val="both"/>
              <w:rPr>
                <w:rFonts w:ascii="Arial" w:hAnsi="Arial" w:cs="Arial"/>
                <w:sz w:val="18"/>
                <w:szCs w:val="18"/>
              </w:rPr>
            </w:pPr>
            <w:r w:rsidRPr="00B06673">
              <w:rPr>
                <w:rFonts w:ascii="Arial" w:hAnsi="Arial" w:cs="Arial"/>
                <w:sz w:val="18"/>
                <w:szCs w:val="18"/>
                <w:lang w:val="es-MX"/>
              </w:rPr>
              <w:t xml:space="preserve">Acreditar* copia simple del Diploma de Colegiatura y Habilitación Profesional vigente a la fecha de inscripción. </w:t>
            </w:r>
            <w:r w:rsidRPr="00B06673">
              <w:rPr>
                <w:rFonts w:ascii="Arial" w:hAnsi="Arial" w:cs="Arial"/>
                <w:b/>
                <w:sz w:val="18"/>
                <w:szCs w:val="18"/>
                <w:lang w:val="es-MX"/>
              </w:rPr>
              <w:t>(Indispensable).</w:t>
            </w:r>
          </w:p>
        </w:tc>
      </w:tr>
      <w:tr w:rsidR="0037243F" w:rsidRPr="00C72B54" w:rsidTr="00CB3667">
        <w:trPr>
          <w:trHeight w:val="151"/>
        </w:trPr>
        <w:tc>
          <w:tcPr>
            <w:tcW w:w="2466" w:type="dxa"/>
            <w:vAlign w:val="center"/>
          </w:tcPr>
          <w:p w:rsidR="0037243F" w:rsidRPr="00DF45BD" w:rsidRDefault="0037243F" w:rsidP="00DD0F8C">
            <w:pPr>
              <w:pStyle w:val="Sangradetextonormal"/>
              <w:ind w:firstLine="0"/>
              <w:rPr>
                <w:rFonts w:cs="Arial"/>
                <w:b w:val="0"/>
                <w:sz w:val="18"/>
                <w:szCs w:val="18"/>
              </w:rPr>
            </w:pPr>
            <w:r w:rsidRPr="00DF45BD">
              <w:rPr>
                <w:rFonts w:cs="Arial"/>
                <w:sz w:val="18"/>
                <w:szCs w:val="18"/>
              </w:rPr>
              <w:t>Experiencia Laboral</w:t>
            </w:r>
          </w:p>
        </w:tc>
        <w:tc>
          <w:tcPr>
            <w:tcW w:w="6039" w:type="dxa"/>
          </w:tcPr>
          <w:p w:rsidR="0037243F" w:rsidRPr="00505917" w:rsidRDefault="0037243F" w:rsidP="00C36FC4">
            <w:pPr>
              <w:pStyle w:val="Normal1"/>
              <w:ind w:left="316"/>
              <w:jc w:val="both"/>
              <w:rPr>
                <w:rFonts w:ascii="Arial" w:hAnsi="Arial" w:cs="Arial"/>
                <w:sz w:val="18"/>
                <w:szCs w:val="18"/>
              </w:rPr>
            </w:pPr>
            <w:r w:rsidRPr="00505917">
              <w:rPr>
                <w:rFonts w:ascii="Arial" w:hAnsi="Arial" w:cs="Arial"/>
                <w:b/>
                <w:sz w:val="18"/>
                <w:szCs w:val="18"/>
              </w:rPr>
              <w:t>EXPERIENCIA GENERAL</w:t>
            </w:r>
            <w:r w:rsidRPr="00505917">
              <w:rPr>
                <w:rFonts w:ascii="Arial" w:hAnsi="Arial" w:cs="Arial"/>
                <w:sz w:val="18"/>
                <w:szCs w:val="18"/>
              </w:rPr>
              <w:t>:</w:t>
            </w:r>
          </w:p>
          <w:p w:rsidR="005D7DFB" w:rsidRPr="00854470" w:rsidRDefault="005D7DFB" w:rsidP="005D7DFB">
            <w:pPr>
              <w:pStyle w:val="Normal1"/>
              <w:numPr>
                <w:ilvl w:val="0"/>
                <w:numId w:val="10"/>
              </w:numPr>
              <w:ind w:left="316" w:hanging="316"/>
              <w:jc w:val="both"/>
              <w:rPr>
                <w:rFonts w:ascii="Arial" w:hAnsi="Arial" w:cs="Arial"/>
                <w:sz w:val="18"/>
                <w:szCs w:val="18"/>
              </w:rPr>
            </w:pPr>
            <w:r w:rsidRPr="00505917">
              <w:rPr>
                <w:rFonts w:ascii="Arial" w:hAnsi="Arial" w:cs="Arial"/>
                <w:sz w:val="18"/>
                <w:szCs w:val="18"/>
              </w:rPr>
              <w:t xml:space="preserve">Acreditar* experiencia laboral mínima de </w:t>
            </w:r>
            <w:r w:rsidR="00D478C6" w:rsidRPr="00505917">
              <w:rPr>
                <w:rFonts w:ascii="Arial" w:hAnsi="Arial" w:cs="Arial"/>
                <w:sz w:val="18"/>
                <w:szCs w:val="18"/>
              </w:rPr>
              <w:t>tres</w:t>
            </w:r>
            <w:r w:rsidRPr="00505917">
              <w:rPr>
                <w:rFonts w:ascii="Arial" w:hAnsi="Arial" w:cs="Arial"/>
                <w:sz w:val="18"/>
                <w:szCs w:val="18"/>
              </w:rPr>
              <w:t xml:space="preserve"> (0</w:t>
            </w:r>
            <w:r w:rsidR="00D478C6" w:rsidRPr="00505917">
              <w:rPr>
                <w:rFonts w:ascii="Arial" w:hAnsi="Arial" w:cs="Arial"/>
                <w:sz w:val="18"/>
                <w:szCs w:val="18"/>
              </w:rPr>
              <w:t>3</w:t>
            </w:r>
            <w:r w:rsidRPr="00505917">
              <w:rPr>
                <w:rFonts w:ascii="Arial" w:hAnsi="Arial" w:cs="Arial"/>
                <w:sz w:val="18"/>
                <w:szCs w:val="18"/>
              </w:rPr>
              <w:t>) años desempeñando funciones afines a la profesión y/o puesto</w:t>
            </w:r>
            <w:r w:rsidR="009C7826">
              <w:rPr>
                <w:rFonts w:ascii="Arial" w:hAnsi="Arial" w:cs="Arial"/>
                <w:sz w:val="18"/>
                <w:szCs w:val="18"/>
              </w:rPr>
              <w:t xml:space="preserve"> en entidades públicas y/o privadas.</w:t>
            </w:r>
            <w:r w:rsidRPr="00505917">
              <w:rPr>
                <w:rFonts w:ascii="Arial" w:hAnsi="Arial" w:cs="Arial"/>
                <w:sz w:val="18"/>
                <w:szCs w:val="18"/>
              </w:rPr>
              <w:t xml:space="preserve"> </w:t>
            </w:r>
            <w:r w:rsidRPr="00505917">
              <w:rPr>
                <w:rFonts w:ascii="Arial" w:hAnsi="Arial" w:cs="Arial"/>
                <w:b/>
                <w:sz w:val="18"/>
                <w:szCs w:val="18"/>
              </w:rPr>
              <w:t>(Indispensable)</w:t>
            </w:r>
          </w:p>
          <w:p w:rsidR="00854470" w:rsidRPr="00505917" w:rsidRDefault="00854470" w:rsidP="00854470">
            <w:pPr>
              <w:pStyle w:val="Normal1"/>
              <w:ind w:left="316"/>
              <w:jc w:val="both"/>
              <w:rPr>
                <w:rFonts w:ascii="Arial" w:hAnsi="Arial" w:cs="Arial"/>
                <w:sz w:val="18"/>
                <w:szCs w:val="18"/>
              </w:rPr>
            </w:pPr>
          </w:p>
          <w:p w:rsidR="0037243F" w:rsidRPr="00854470" w:rsidRDefault="0037243F" w:rsidP="00C36FC4">
            <w:pPr>
              <w:pStyle w:val="Normal1"/>
              <w:ind w:left="316"/>
              <w:jc w:val="both"/>
              <w:rPr>
                <w:rFonts w:ascii="Arial" w:hAnsi="Arial" w:cs="Arial"/>
                <w:sz w:val="18"/>
                <w:szCs w:val="18"/>
              </w:rPr>
            </w:pPr>
            <w:r w:rsidRPr="00854470">
              <w:rPr>
                <w:rFonts w:ascii="Arial" w:hAnsi="Arial" w:cs="Arial"/>
                <w:b/>
                <w:sz w:val="18"/>
                <w:szCs w:val="18"/>
              </w:rPr>
              <w:t>EXPERIENCIA ESPECÍFICA</w:t>
            </w:r>
            <w:r w:rsidRPr="00854470">
              <w:rPr>
                <w:rFonts w:ascii="Arial" w:hAnsi="Arial" w:cs="Arial"/>
                <w:sz w:val="18"/>
                <w:szCs w:val="18"/>
              </w:rPr>
              <w:t>:</w:t>
            </w:r>
          </w:p>
          <w:p w:rsidR="00854470" w:rsidRDefault="00950729" w:rsidP="00854470">
            <w:pPr>
              <w:pStyle w:val="Normal1"/>
              <w:numPr>
                <w:ilvl w:val="0"/>
                <w:numId w:val="10"/>
              </w:numPr>
              <w:ind w:left="316" w:hanging="316"/>
              <w:jc w:val="both"/>
              <w:rPr>
                <w:rFonts w:ascii="Arial" w:hAnsi="Arial" w:cs="Arial"/>
                <w:b/>
                <w:sz w:val="18"/>
                <w:szCs w:val="18"/>
              </w:rPr>
            </w:pPr>
            <w:r w:rsidRPr="00854470">
              <w:rPr>
                <w:rFonts w:ascii="Arial" w:hAnsi="Arial" w:cs="Arial"/>
                <w:sz w:val="18"/>
                <w:szCs w:val="18"/>
              </w:rPr>
              <w:t xml:space="preserve">Acreditar* experiencia </w:t>
            </w:r>
            <w:r w:rsidR="00D478C6" w:rsidRPr="00854470">
              <w:rPr>
                <w:rFonts w:ascii="Arial" w:hAnsi="Arial" w:cs="Arial"/>
                <w:sz w:val="18"/>
                <w:szCs w:val="18"/>
              </w:rPr>
              <w:t xml:space="preserve">laboral </w:t>
            </w:r>
            <w:r w:rsidR="00854470" w:rsidRPr="00854470">
              <w:rPr>
                <w:rFonts w:ascii="Arial" w:hAnsi="Arial" w:cs="Arial"/>
                <w:sz w:val="18"/>
                <w:szCs w:val="18"/>
              </w:rPr>
              <w:t>mínima de dos (02) años en el desempeño de funciones afines al servicio convocado, realizado con posterioridad a la obtención del título</w:t>
            </w:r>
            <w:r w:rsidR="00D575D6">
              <w:rPr>
                <w:rFonts w:ascii="Arial" w:hAnsi="Arial" w:cs="Arial"/>
                <w:sz w:val="18"/>
                <w:szCs w:val="18"/>
              </w:rPr>
              <w:t xml:space="preserve"> </w:t>
            </w:r>
            <w:r w:rsidR="00D575D6" w:rsidRPr="00854470">
              <w:rPr>
                <w:rFonts w:ascii="Arial" w:hAnsi="Arial" w:cs="Arial"/>
                <w:sz w:val="18"/>
                <w:szCs w:val="18"/>
              </w:rPr>
              <w:t>profesiona</w:t>
            </w:r>
            <w:r w:rsidR="00D575D6">
              <w:rPr>
                <w:rFonts w:ascii="Arial" w:hAnsi="Arial" w:cs="Arial"/>
                <w:sz w:val="18"/>
                <w:szCs w:val="18"/>
              </w:rPr>
              <w:t>l.</w:t>
            </w:r>
            <w:r w:rsidR="00854470" w:rsidRPr="00854470">
              <w:rPr>
                <w:rFonts w:ascii="Arial" w:hAnsi="Arial" w:cs="Arial"/>
                <w:sz w:val="18"/>
                <w:szCs w:val="18"/>
              </w:rPr>
              <w:t xml:space="preserve"> </w:t>
            </w:r>
            <w:r w:rsidR="00854470" w:rsidRPr="00854470">
              <w:rPr>
                <w:rFonts w:ascii="Arial" w:hAnsi="Arial" w:cs="Arial"/>
                <w:b/>
                <w:sz w:val="18"/>
                <w:szCs w:val="18"/>
              </w:rPr>
              <w:t>(Indispensable)</w:t>
            </w:r>
          </w:p>
          <w:p w:rsidR="00D575D6" w:rsidRDefault="00D575D6" w:rsidP="00D575D6">
            <w:pPr>
              <w:pStyle w:val="Normal1"/>
              <w:ind w:left="316"/>
              <w:jc w:val="both"/>
              <w:rPr>
                <w:rFonts w:ascii="Arial" w:hAnsi="Arial" w:cs="Arial"/>
                <w:b/>
                <w:sz w:val="18"/>
                <w:szCs w:val="18"/>
              </w:rPr>
            </w:pPr>
          </w:p>
          <w:p w:rsidR="00D575D6" w:rsidRPr="00854470" w:rsidRDefault="00D575D6" w:rsidP="00D575D6">
            <w:pPr>
              <w:pStyle w:val="Normal1"/>
              <w:ind w:left="316"/>
              <w:jc w:val="both"/>
              <w:rPr>
                <w:rFonts w:ascii="Arial" w:hAnsi="Arial" w:cs="Arial"/>
                <w:b/>
                <w:sz w:val="18"/>
                <w:szCs w:val="18"/>
              </w:rPr>
            </w:pPr>
            <w:r w:rsidRPr="00854470">
              <w:rPr>
                <w:rFonts w:ascii="Arial" w:hAnsi="Arial" w:cs="Arial"/>
                <w:b/>
                <w:sz w:val="18"/>
                <w:szCs w:val="18"/>
              </w:rPr>
              <w:t>EXPERIENCIA E</w:t>
            </w:r>
            <w:r>
              <w:rPr>
                <w:rFonts w:ascii="Arial" w:hAnsi="Arial" w:cs="Arial"/>
                <w:b/>
                <w:sz w:val="18"/>
                <w:szCs w:val="18"/>
              </w:rPr>
              <w:t>N EL SECTOR PUBLICO</w:t>
            </w:r>
            <w:r w:rsidRPr="00854470">
              <w:rPr>
                <w:rFonts w:ascii="Arial" w:hAnsi="Arial" w:cs="Arial"/>
                <w:sz w:val="18"/>
                <w:szCs w:val="18"/>
              </w:rPr>
              <w:t>:</w:t>
            </w:r>
          </w:p>
          <w:p w:rsidR="00D575D6" w:rsidRDefault="00D575D6" w:rsidP="00D575D6">
            <w:pPr>
              <w:pStyle w:val="Normal1"/>
              <w:numPr>
                <w:ilvl w:val="0"/>
                <w:numId w:val="10"/>
              </w:numPr>
              <w:ind w:left="316" w:hanging="316"/>
              <w:jc w:val="both"/>
              <w:rPr>
                <w:rFonts w:ascii="Arial" w:hAnsi="Arial" w:cs="Arial"/>
                <w:b/>
                <w:sz w:val="18"/>
                <w:szCs w:val="18"/>
              </w:rPr>
            </w:pPr>
            <w:r w:rsidRPr="00854470">
              <w:rPr>
                <w:rFonts w:ascii="Arial" w:hAnsi="Arial" w:cs="Arial"/>
                <w:sz w:val="18"/>
                <w:szCs w:val="18"/>
              </w:rPr>
              <w:t xml:space="preserve">Acreditar* experiencia laboral mínima de </w:t>
            </w:r>
            <w:r>
              <w:rPr>
                <w:rFonts w:ascii="Arial" w:hAnsi="Arial" w:cs="Arial"/>
                <w:sz w:val="18"/>
                <w:szCs w:val="18"/>
              </w:rPr>
              <w:t>un</w:t>
            </w:r>
            <w:r w:rsidRPr="00854470">
              <w:rPr>
                <w:rFonts w:ascii="Arial" w:hAnsi="Arial" w:cs="Arial"/>
                <w:sz w:val="18"/>
                <w:szCs w:val="18"/>
              </w:rPr>
              <w:t xml:space="preserve"> (0</w:t>
            </w:r>
            <w:r>
              <w:rPr>
                <w:rFonts w:ascii="Arial" w:hAnsi="Arial" w:cs="Arial"/>
                <w:sz w:val="18"/>
                <w:szCs w:val="18"/>
              </w:rPr>
              <w:t>1) año</w:t>
            </w:r>
            <w:r w:rsidRPr="00854470">
              <w:rPr>
                <w:rFonts w:ascii="Arial" w:hAnsi="Arial" w:cs="Arial"/>
                <w:sz w:val="18"/>
                <w:szCs w:val="18"/>
              </w:rPr>
              <w:t xml:space="preserve"> en el desempeño de funciones </w:t>
            </w:r>
            <w:r>
              <w:rPr>
                <w:rFonts w:ascii="Arial" w:hAnsi="Arial" w:cs="Arial"/>
                <w:sz w:val="18"/>
                <w:szCs w:val="18"/>
              </w:rPr>
              <w:t>relacionadas a la evaluación de equipamiento.</w:t>
            </w:r>
            <w:r w:rsidRPr="00854470">
              <w:rPr>
                <w:rFonts w:ascii="Arial" w:hAnsi="Arial" w:cs="Arial"/>
                <w:sz w:val="18"/>
                <w:szCs w:val="18"/>
              </w:rPr>
              <w:t xml:space="preserve"> </w:t>
            </w:r>
            <w:r w:rsidRPr="00854470">
              <w:rPr>
                <w:rFonts w:ascii="Arial" w:hAnsi="Arial" w:cs="Arial"/>
                <w:b/>
                <w:sz w:val="18"/>
                <w:szCs w:val="18"/>
              </w:rPr>
              <w:t>(Indispensable)</w:t>
            </w:r>
          </w:p>
          <w:p w:rsidR="00D575D6" w:rsidRPr="00854470" w:rsidRDefault="00D575D6" w:rsidP="00854470">
            <w:pPr>
              <w:pStyle w:val="Normal1"/>
              <w:ind w:left="316"/>
              <w:jc w:val="both"/>
              <w:rPr>
                <w:rFonts w:ascii="Arial" w:hAnsi="Arial" w:cs="Arial"/>
                <w:b/>
                <w:sz w:val="18"/>
                <w:szCs w:val="18"/>
              </w:rPr>
            </w:pPr>
          </w:p>
          <w:p w:rsidR="006001BC" w:rsidRPr="00505917" w:rsidRDefault="0037243F" w:rsidP="003F40EC">
            <w:pPr>
              <w:pStyle w:val="Normal1"/>
              <w:numPr>
                <w:ilvl w:val="0"/>
                <w:numId w:val="10"/>
              </w:numPr>
              <w:ind w:left="316" w:hanging="316"/>
              <w:jc w:val="both"/>
              <w:rPr>
                <w:rFonts w:ascii="Arial" w:hAnsi="Arial" w:cs="Arial"/>
                <w:sz w:val="18"/>
                <w:szCs w:val="18"/>
              </w:rPr>
            </w:pPr>
            <w:r w:rsidRPr="00854470">
              <w:rPr>
                <w:rFonts w:ascii="Arial" w:hAnsi="Arial" w:cs="Arial"/>
                <w:sz w:val="18"/>
                <w:szCs w:val="18"/>
              </w:rPr>
              <w:t>De preferencia, la experiencia</w:t>
            </w:r>
            <w:r w:rsidRPr="00505917">
              <w:rPr>
                <w:rFonts w:ascii="Arial" w:hAnsi="Arial" w:cs="Arial"/>
                <w:sz w:val="18"/>
                <w:szCs w:val="18"/>
              </w:rPr>
              <w:t xml:space="preserve"> debe haber sido desarrollada en entidades de salud o en aquellas cuyas actividades estén relacionadas con la actividad prestadora y/o aseguradora.</w:t>
            </w:r>
            <w:r w:rsidRPr="00505917">
              <w:rPr>
                <w:rFonts w:ascii="Arial" w:hAnsi="Arial" w:cs="Arial"/>
                <w:b/>
                <w:sz w:val="18"/>
                <w:szCs w:val="18"/>
              </w:rPr>
              <w:t xml:space="preserve"> (Deseable)</w:t>
            </w:r>
          </w:p>
        </w:tc>
      </w:tr>
      <w:tr w:rsidR="0037243F" w:rsidRPr="00C72B54" w:rsidTr="00424F00">
        <w:trPr>
          <w:trHeight w:val="688"/>
        </w:trPr>
        <w:tc>
          <w:tcPr>
            <w:tcW w:w="2466" w:type="dxa"/>
            <w:vAlign w:val="center"/>
          </w:tcPr>
          <w:p w:rsidR="0037243F" w:rsidRPr="00C06E51" w:rsidRDefault="0037243F" w:rsidP="00DD0F8C">
            <w:pPr>
              <w:pStyle w:val="Sangradetextonormal"/>
              <w:ind w:firstLine="0"/>
              <w:rPr>
                <w:rFonts w:cs="Arial"/>
                <w:b w:val="0"/>
                <w:sz w:val="18"/>
                <w:szCs w:val="18"/>
              </w:rPr>
            </w:pPr>
            <w:r w:rsidRPr="00C06E51">
              <w:rPr>
                <w:rFonts w:cs="Arial"/>
                <w:sz w:val="18"/>
                <w:szCs w:val="18"/>
              </w:rPr>
              <w:t>Capacitación</w:t>
            </w:r>
          </w:p>
        </w:tc>
        <w:tc>
          <w:tcPr>
            <w:tcW w:w="6039" w:type="dxa"/>
          </w:tcPr>
          <w:p w:rsidR="0037243F" w:rsidRPr="00505917" w:rsidRDefault="0037243F" w:rsidP="00D575D6">
            <w:pPr>
              <w:pStyle w:val="Normal1"/>
              <w:numPr>
                <w:ilvl w:val="0"/>
                <w:numId w:val="10"/>
              </w:numPr>
              <w:ind w:left="316" w:hanging="316"/>
              <w:jc w:val="both"/>
              <w:rPr>
                <w:rFonts w:ascii="Arial" w:hAnsi="Arial" w:cs="Arial"/>
                <w:sz w:val="18"/>
                <w:szCs w:val="18"/>
                <w:lang w:val="es-MX"/>
              </w:rPr>
            </w:pPr>
            <w:r w:rsidRPr="00505917">
              <w:rPr>
                <w:rFonts w:ascii="Arial" w:hAnsi="Arial" w:cs="Arial"/>
                <w:sz w:val="18"/>
                <w:szCs w:val="18"/>
              </w:rPr>
              <w:t xml:space="preserve">Acreditar* capacitación y/o </w:t>
            </w:r>
            <w:r w:rsidRPr="00D575D6">
              <w:rPr>
                <w:rFonts w:ascii="Arial" w:hAnsi="Arial" w:cs="Arial"/>
                <w:sz w:val="18"/>
                <w:szCs w:val="18"/>
              </w:rPr>
              <w:t>actividades</w:t>
            </w:r>
            <w:r w:rsidR="00BA756C" w:rsidRPr="00D575D6">
              <w:rPr>
                <w:rFonts w:ascii="Arial" w:hAnsi="Arial" w:cs="Arial"/>
                <w:sz w:val="18"/>
                <w:szCs w:val="18"/>
              </w:rPr>
              <w:t xml:space="preserve"> de actualización profesional </w:t>
            </w:r>
            <w:r w:rsidR="00D575D6" w:rsidRPr="00D575D6">
              <w:rPr>
                <w:rFonts w:ascii="Arial" w:hAnsi="Arial" w:cs="Arial"/>
                <w:sz w:val="18"/>
                <w:szCs w:val="18"/>
              </w:rPr>
              <w:t>en temas relacionados a equipos biomédicos</w:t>
            </w:r>
            <w:r w:rsidR="00BA756C">
              <w:rPr>
                <w:rFonts w:ascii="Arial" w:hAnsi="Arial" w:cs="Arial"/>
                <w:sz w:val="18"/>
                <w:szCs w:val="18"/>
              </w:rPr>
              <w:t>,</w:t>
            </w:r>
            <w:r w:rsidRPr="00505917">
              <w:rPr>
                <w:rFonts w:ascii="Arial" w:hAnsi="Arial" w:cs="Arial"/>
                <w:sz w:val="18"/>
                <w:szCs w:val="18"/>
              </w:rPr>
              <w:t xml:space="preserve"> como </w:t>
            </w:r>
            <w:r w:rsidRPr="00086A05">
              <w:rPr>
                <w:rFonts w:ascii="Arial" w:hAnsi="Arial" w:cs="Arial"/>
                <w:sz w:val="18"/>
                <w:szCs w:val="18"/>
              </w:rPr>
              <w:t xml:space="preserve">mínimo de </w:t>
            </w:r>
            <w:r w:rsidR="003F40EC" w:rsidRPr="00086A05">
              <w:rPr>
                <w:rFonts w:ascii="Arial" w:hAnsi="Arial" w:cs="Arial"/>
                <w:sz w:val="18"/>
                <w:szCs w:val="18"/>
              </w:rPr>
              <w:t>51</w:t>
            </w:r>
            <w:r w:rsidRPr="00505917">
              <w:rPr>
                <w:rFonts w:ascii="Arial" w:hAnsi="Arial" w:cs="Arial"/>
                <w:sz w:val="18"/>
                <w:szCs w:val="18"/>
              </w:rPr>
              <w:t xml:space="preserve"> horas, realizadas a partir</w:t>
            </w:r>
            <w:r w:rsidR="00C36FC4" w:rsidRPr="00505917">
              <w:rPr>
                <w:rFonts w:ascii="Arial" w:hAnsi="Arial" w:cs="Arial"/>
                <w:sz w:val="18"/>
                <w:szCs w:val="18"/>
              </w:rPr>
              <w:t xml:space="preserve"> del año 2016</w:t>
            </w:r>
            <w:r w:rsidRPr="00505917">
              <w:rPr>
                <w:rFonts w:ascii="Arial" w:hAnsi="Arial" w:cs="Arial"/>
                <w:sz w:val="18"/>
                <w:szCs w:val="18"/>
              </w:rPr>
              <w:t xml:space="preserve"> a la fecha. </w:t>
            </w:r>
            <w:r w:rsidRPr="00505917">
              <w:rPr>
                <w:rFonts w:ascii="Arial" w:hAnsi="Arial" w:cs="Arial"/>
                <w:b/>
                <w:sz w:val="18"/>
                <w:szCs w:val="18"/>
              </w:rPr>
              <w:t>(Indispensable)</w:t>
            </w:r>
          </w:p>
        </w:tc>
      </w:tr>
      <w:tr w:rsidR="0037243F" w:rsidRPr="00C72B54" w:rsidTr="00424F00">
        <w:trPr>
          <w:trHeight w:val="76"/>
        </w:trPr>
        <w:tc>
          <w:tcPr>
            <w:tcW w:w="2466" w:type="dxa"/>
            <w:vAlign w:val="center"/>
          </w:tcPr>
          <w:p w:rsidR="0037243F" w:rsidRPr="00CE08A4" w:rsidRDefault="0037243F" w:rsidP="00DD0F8C">
            <w:pPr>
              <w:pStyle w:val="Sangradetextonormal"/>
              <w:ind w:firstLine="0"/>
              <w:rPr>
                <w:rFonts w:cs="Arial"/>
                <w:b w:val="0"/>
                <w:sz w:val="18"/>
                <w:szCs w:val="18"/>
              </w:rPr>
            </w:pPr>
            <w:r w:rsidRPr="00CE08A4">
              <w:rPr>
                <w:rFonts w:cs="Arial"/>
                <w:sz w:val="18"/>
                <w:szCs w:val="18"/>
              </w:rPr>
              <w:t xml:space="preserve">Conocimientos de Ofimática e Idiomas </w:t>
            </w:r>
            <w:r w:rsidRPr="00CE08A4">
              <w:rPr>
                <w:rFonts w:cs="Arial"/>
                <w:sz w:val="16"/>
                <w:szCs w:val="16"/>
              </w:rPr>
              <w:t>(</w:t>
            </w:r>
            <w:r w:rsidRPr="00A50A31">
              <w:rPr>
                <w:rFonts w:cs="Arial"/>
                <w:bCs w:val="0"/>
                <w:sz w:val="16"/>
                <w:szCs w:val="16"/>
                <w:u w:val="single"/>
              </w:rPr>
              <w:t>requisito que será validado en el Formato 01: Declaración Jurada de Cumplimiento de Requisitos</w:t>
            </w:r>
            <w:r w:rsidRPr="00CE08A4">
              <w:rPr>
                <w:rFonts w:cs="Arial"/>
                <w:sz w:val="16"/>
                <w:szCs w:val="16"/>
              </w:rPr>
              <w:t>)</w:t>
            </w:r>
          </w:p>
        </w:tc>
        <w:tc>
          <w:tcPr>
            <w:tcW w:w="6039" w:type="dxa"/>
            <w:shd w:val="clear" w:color="auto" w:fill="auto"/>
            <w:vAlign w:val="center"/>
          </w:tcPr>
          <w:p w:rsidR="0037243F" w:rsidRPr="00B11587" w:rsidRDefault="0037243F" w:rsidP="00C36FC4">
            <w:pPr>
              <w:pStyle w:val="Normal1"/>
              <w:numPr>
                <w:ilvl w:val="0"/>
                <w:numId w:val="10"/>
              </w:numPr>
              <w:ind w:left="316" w:hanging="316"/>
              <w:jc w:val="both"/>
              <w:rPr>
                <w:rFonts w:ascii="Arial" w:hAnsi="Arial" w:cs="Arial"/>
                <w:sz w:val="18"/>
                <w:szCs w:val="18"/>
              </w:rPr>
            </w:pPr>
            <w:r w:rsidRPr="00B11587">
              <w:rPr>
                <w:rFonts w:ascii="Arial" w:hAnsi="Arial" w:cs="Arial"/>
                <w:sz w:val="18"/>
                <w:szCs w:val="18"/>
              </w:rPr>
              <w:t xml:space="preserve">Manejo de Ofimática: Word, Excel, Power Point, Internet a nivel básico. </w:t>
            </w:r>
            <w:r w:rsidRPr="00C36FC4">
              <w:rPr>
                <w:rFonts w:ascii="Arial" w:hAnsi="Arial" w:cs="Arial"/>
                <w:b/>
                <w:sz w:val="18"/>
                <w:szCs w:val="18"/>
              </w:rPr>
              <w:t>(Indispensable)</w:t>
            </w:r>
          </w:p>
          <w:p w:rsidR="0037243F" w:rsidRPr="00A84170" w:rsidRDefault="0037243F" w:rsidP="00C36FC4">
            <w:pPr>
              <w:pStyle w:val="Normal1"/>
              <w:numPr>
                <w:ilvl w:val="0"/>
                <w:numId w:val="10"/>
              </w:numPr>
              <w:ind w:left="316" w:hanging="316"/>
              <w:jc w:val="both"/>
              <w:rPr>
                <w:rFonts w:ascii="Arial" w:hAnsi="Arial" w:cs="Arial"/>
                <w:sz w:val="18"/>
                <w:szCs w:val="18"/>
              </w:rPr>
            </w:pPr>
            <w:r w:rsidRPr="00CE08A4">
              <w:rPr>
                <w:rFonts w:ascii="Arial" w:hAnsi="Arial" w:cs="Arial"/>
                <w:sz w:val="18"/>
                <w:szCs w:val="18"/>
              </w:rPr>
              <w:t>Manejo d</w:t>
            </w:r>
            <w:r>
              <w:rPr>
                <w:rFonts w:ascii="Arial" w:hAnsi="Arial" w:cs="Arial"/>
                <w:sz w:val="18"/>
                <w:szCs w:val="18"/>
              </w:rPr>
              <w:t>e Idioma Inglés a nivel básico</w:t>
            </w:r>
            <w:r w:rsidRPr="00C36FC4">
              <w:rPr>
                <w:rFonts w:ascii="Arial" w:hAnsi="Arial" w:cs="Arial"/>
                <w:b/>
                <w:sz w:val="18"/>
                <w:szCs w:val="18"/>
              </w:rPr>
              <w:t>. (Indispensable)</w:t>
            </w:r>
          </w:p>
        </w:tc>
      </w:tr>
      <w:tr w:rsidR="0037243F" w:rsidRPr="00C72B54" w:rsidTr="00424F00">
        <w:trPr>
          <w:trHeight w:val="918"/>
        </w:trPr>
        <w:tc>
          <w:tcPr>
            <w:tcW w:w="2466" w:type="dxa"/>
            <w:vAlign w:val="center"/>
          </w:tcPr>
          <w:p w:rsidR="0037243F" w:rsidRPr="00B11587" w:rsidRDefault="0037243F" w:rsidP="00DD0F8C">
            <w:pPr>
              <w:pStyle w:val="Sangradetextonormal"/>
              <w:ind w:firstLine="0"/>
              <w:rPr>
                <w:rFonts w:cs="Arial"/>
                <w:b w:val="0"/>
                <w:sz w:val="18"/>
                <w:szCs w:val="18"/>
              </w:rPr>
            </w:pPr>
            <w:r w:rsidRPr="00B11587">
              <w:rPr>
                <w:rFonts w:cs="Arial"/>
                <w:sz w:val="18"/>
                <w:szCs w:val="18"/>
              </w:rPr>
              <w:t>Habilidades o Competencias</w:t>
            </w:r>
          </w:p>
        </w:tc>
        <w:tc>
          <w:tcPr>
            <w:tcW w:w="6039" w:type="dxa"/>
            <w:shd w:val="clear" w:color="auto" w:fill="auto"/>
          </w:tcPr>
          <w:p w:rsidR="0037243F" w:rsidRPr="00B11587" w:rsidRDefault="0037243F" w:rsidP="00424F00">
            <w:pPr>
              <w:ind w:left="244"/>
              <w:contextualSpacing/>
              <w:jc w:val="both"/>
              <w:rPr>
                <w:rFonts w:ascii="Arial" w:hAnsi="Arial" w:cs="Arial"/>
                <w:b/>
                <w:sz w:val="18"/>
                <w:szCs w:val="18"/>
              </w:rPr>
            </w:pPr>
            <w:r w:rsidRPr="00B11587">
              <w:rPr>
                <w:rFonts w:ascii="Arial" w:hAnsi="Arial" w:cs="Arial"/>
                <w:b/>
                <w:sz w:val="18"/>
                <w:szCs w:val="18"/>
              </w:rPr>
              <w:t xml:space="preserve">GENERICAS: </w:t>
            </w:r>
            <w:r w:rsidRPr="00B11587">
              <w:rPr>
                <w:rFonts w:ascii="Arial" w:hAnsi="Arial" w:cs="Arial"/>
                <w:sz w:val="18"/>
                <w:szCs w:val="18"/>
              </w:rPr>
              <w:t>Actitud de servicio, ética e integridad, compromiso y responsabilidad, orientación a resultados y trabajo en equipo.</w:t>
            </w:r>
          </w:p>
          <w:p w:rsidR="0037243F" w:rsidRPr="00B11587" w:rsidRDefault="0037243F" w:rsidP="00424F00">
            <w:pPr>
              <w:ind w:left="244"/>
              <w:contextualSpacing/>
              <w:jc w:val="both"/>
              <w:rPr>
                <w:rFonts w:ascii="Arial" w:hAnsi="Arial" w:cs="Arial"/>
                <w:b/>
                <w:sz w:val="18"/>
                <w:szCs w:val="18"/>
              </w:rPr>
            </w:pPr>
            <w:r w:rsidRPr="00B11587">
              <w:rPr>
                <w:rFonts w:ascii="Arial" w:hAnsi="Arial" w:cs="Arial"/>
                <w:b/>
                <w:sz w:val="18"/>
                <w:szCs w:val="18"/>
              </w:rPr>
              <w:t xml:space="preserve">ESPECIFICAS: </w:t>
            </w:r>
            <w:r w:rsidRPr="00B11587">
              <w:rPr>
                <w:rFonts w:ascii="Arial" w:hAnsi="Arial" w:cs="Arial"/>
                <w:sz w:val="18"/>
                <w:szCs w:val="18"/>
              </w:rPr>
              <w:t>Pensamiento estratégico, comunicación efectiva, planificación y organización, capacidad de análisis, capacidad de respuesta al cambio.</w:t>
            </w:r>
          </w:p>
        </w:tc>
      </w:tr>
      <w:tr w:rsidR="0037243F" w:rsidRPr="00A84170" w:rsidTr="00424F00">
        <w:trPr>
          <w:trHeight w:val="436"/>
        </w:trPr>
        <w:tc>
          <w:tcPr>
            <w:tcW w:w="2466" w:type="dxa"/>
            <w:vAlign w:val="center"/>
          </w:tcPr>
          <w:p w:rsidR="0037243F" w:rsidRPr="00A84170" w:rsidRDefault="0037243F" w:rsidP="00DD0F8C">
            <w:pPr>
              <w:pStyle w:val="Sangradetextonormal"/>
              <w:ind w:firstLine="0"/>
              <w:rPr>
                <w:rFonts w:cs="Arial"/>
                <w:b w:val="0"/>
                <w:sz w:val="18"/>
                <w:szCs w:val="18"/>
              </w:rPr>
            </w:pPr>
            <w:r w:rsidRPr="00A84170">
              <w:rPr>
                <w:rFonts w:cs="Arial"/>
                <w:sz w:val="18"/>
                <w:szCs w:val="18"/>
              </w:rPr>
              <w:t>Motivo de Contratación</w:t>
            </w:r>
          </w:p>
        </w:tc>
        <w:tc>
          <w:tcPr>
            <w:tcW w:w="6039" w:type="dxa"/>
            <w:shd w:val="clear" w:color="auto" w:fill="auto"/>
            <w:vAlign w:val="center"/>
          </w:tcPr>
          <w:p w:rsidR="0037243F" w:rsidRPr="00A84170" w:rsidRDefault="0037243F" w:rsidP="00A04AE9">
            <w:pPr>
              <w:numPr>
                <w:ilvl w:val="0"/>
                <w:numId w:val="13"/>
              </w:numPr>
              <w:tabs>
                <w:tab w:val="clear" w:pos="792"/>
                <w:tab w:val="num" w:pos="252"/>
              </w:tabs>
              <w:spacing w:line="252" w:lineRule="auto"/>
              <w:ind w:left="252" w:hanging="240"/>
              <w:jc w:val="both"/>
              <w:rPr>
                <w:rFonts w:ascii="Arial" w:hAnsi="Arial" w:cs="Arial"/>
                <w:sz w:val="18"/>
                <w:szCs w:val="18"/>
              </w:rPr>
            </w:pPr>
            <w:r w:rsidRPr="00A84170">
              <w:rPr>
                <w:rFonts w:ascii="Arial" w:hAnsi="Arial" w:cs="Arial"/>
                <w:sz w:val="18"/>
                <w:szCs w:val="18"/>
              </w:rPr>
              <w:t>Suplencia</w:t>
            </w:r>
            <w:r w:rsidR="006824B0">
              <w:rPr>
                <w:rFonts w:ascii="Arial" w:hAnsi="Arial" w:cs="Arial"/>
                <w:sz w:val="18"/>
                <w:szCs w:val="18"/>
              </w:rPr>
              <w:t xml:space="preserve"> por </w:t>
            </w:r>
            <w:r w:rsidR="00A04AE9">
              <w:rPr>
                <w:rFonts w:ascii="Arial" w:hAnsi="Arial" w:cs="Arial"/>
                <w:sz w:val="18"/>
                <w:szCs w:val="18"/>
              </w:rPr>
              <w:t>Cargo de Confianza</w:t>
            </w:r>
            <w:r w:rsidRPr="00A84170">
              <w:rPr>
                <w:rFonts w:ascii="Arial" w:hAnsi="Arial" w:cs="Arial"/>
                <w:sz w:val="18"/>
                <w:szCs w:val="18"/>
              </w:rPr>
              <w:t xml:space="preserve"> – Memorando N° </w:t>
            </w:r>
            <w:r w:rsidR="009D1F92">
              <w:rPr>
                <w:rFonts w:ascii="Arial" w:hAnsi="Arial" w:cs="Arial"/>
                <w:sz w:val="18"/>
                <w:szCs w:val="18"/>
              </w:rPr>
              <w:t>6</w:t>
            </w:r>
            <w:r w:rsidR="00A04AE9">
              <w:rPr>
                <w:rFonts w:ascii="Arial" w:hAnsi="Arial" w:cs="Arial"/>
                <w:sz w:val="18"/>
                <w:szCs w:val="18"/>
              </w:rPr>
              <w:t>601</w:t>
            </w:r>
            <w:r>
              <w:rPr>
                <w:rFonts w:ascii="Arial" w:hAnsi="Arial" w:cs="Arial"/>
                <w:sz w:val="18"/>
                <w:szCs w:val="18"/>
              </w:rPr>
              <w:t>-GCGP-ESSALUD-2021</w:t>
            </w:r>
            <w:r w:rsidRPr="00A84170">
              <w:rPr>
                <w:rFonts w:ascii="Arial" w:hAnsi="Arial" w:cs="Arial"/>
                <w:sz w:val="18"/>
                <w:szCs w:val="18"/>
              </w:rPr>
              <w:t xml:space="preserve"> </w:t>
            </w:r>
          </w:p>
        </w:tc>
      </w:tr>
    </w:tbl>
    <w:p w:rsidR="00206F61" w:rsidRPr="005B57B3" w:rsidRDefault="00206F61" w:rsidP="00206F61">
      <w:pPr>
        <w:pStyle w:val="Textoindependiente"/>
        <w:spacing w:after="0"/>
        <w:ind w:left="561" w:right="281"/>
        <w:jc w:val="both"/>
        <w:rPr>
          <w:rFonts w:ascii="Arial" w:hAnsi="Arial" w:cs="Arial"/>
          <w:b/>
          <w:bCs/>
          <w:sz w:val="18"/>
          <w:szCs w:val="18"/>
          <w:lang w:val="es-MX"/>
        </w:rPr>
      </w:pPr>
      <w:r w:rsidRPr="005B57B3">
        <w:rPr>
          <w:rFonts w:ascii="Arial" w:hAnsi="Arial" w:cs="Arial"/>
          <w:b/>
          <w:bCs/>
          <w:sz w:val="18"/>
          <w:szCs w:val="18"/>
          <w:lang w:val="es-MX"/>
        </w:rPr>
        <w:t xml:space="preserve">(*) La acreditación implica remitir los documentos sustentatorios </w:t>
      </w:r>
      <w:r>
        <w:rPr>
          <w:rFonts w:ascii="Arial" w:hAnsi="Arial" w:cs="Arial"/>
          <w:b/>
          <w:bCs/>
          <w:sz w:val="18"/>
          <w:szCs w:val="18"/>
          <w:lang w:val="es-MX"/>
        </w:rPr>
        <w:t>por medio de la plataforma virtual correspondiente</w:t>
      </w:r>
      <w:r w:rsidRPr="005B57B3">
        <w:rPr>
          <w:rFonts w:ascii="Arial" w:hAnsi="Arial" w:cs="Arial"/>
          <w:b/>
          <w:bCs/>
          <w:sz w:val="18"/>
          <w:szCs w:val="18"/>
          <w:lang w:val="es-MX"/>
        </w:rPr>
        <w:t>. Los postulantes que no lo hagan serán descalificados.</w:t>
      </w:r>
    </w:p>
    <w:p w:rsidR="00D73A79" w:rsidRDefault="00D73A79" w:rsidP="007326AB">
      <w:pPr>
        <w:pStyle w:val="Normal1"/>
        <w:jc w:val="both"/>
        <w:rPr>
          <w:rFonts w:ascii="Arial" w:eastAsia="Arial" w:hAnsi="Arial" w:cs="Arial"/>
          <w:b/>
          <w:color w:val="000000"/>
        </w:rPr>
      </w:pPr>
    </w:p>
    <w:p w:rsidR="00C93D3D" w:rsidRPr="00EE26DB"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t xml:space="preserve">CARACTERÍSTICAS DEL </w:t>
      </w:r>
      <w:r w:rsidR="00EE26DB" w:rsidRPr="00EE26DB">
        <w:rPr>
          <w:rFonts w:cs="Arial"/>
          <w:color w:val="000000"/>
          <w:sz w:val="20"/>
          <w:szCs w:val="20"/>
        </w:rPr>
        <w:t>CARGO</w:t>
      </w:r>
    </w:p>
    <w:p w:rsidR="00355907" w:rsidRDefault="00355907" w:rsidP="00C93D3D">
      <w:pPr>
        <w:pStyle w:val="Sangradetextonormal"/>
        <w:ind w:left="426" w:firstLine="0"/>
        <w:jc w:val="both"/>
        <w:rPr>
          <w:rFonts w:cs="Arial"/>
          <w:color w:val="000000" w:themeColor="text1"/>
          <w:sz w:val="20"/>
          <w:szCs w:val="20"/>
        </w:rPr>
      </w:pPr>
    </w:p>
    <w:p w:rsidR="00453B30" w:rsidRDefault="00453B30" w:rsidP="00453B30">
      <w:pPr>
        <w:pStyle w:val="Sangradetextonormal"/>
        <w:ind w:left="426" w:firstLine="0"/>
        <w:jc w:val="both"/>
        <w:rPr>
          <w:rFonts w:cs="Arial"/>
          <w:color w:val="000000" w:themeColor="text1"/>
          <w:sz w:val="20"/>
          <w:szCs w:val="20"/>
        </w:rPr>
      </w:pPr>
      <w:r>
        <w:rPr>
          <w:rFonts w:cs="Arial"/>
          <w:color w:val="000000" w:themeColor="text1"/>
          <w:sz w:val="20"/>
          <w:szCs w:val="20"/>
        </w:rPr>
        <w:t>PROFESI</w:t>
      </w:r>
      <w:r w:rsidR="009D1F92">
        <w:rPr>
          <w:rFonts w:cs="Arial"/>
          <w:color w:val="000000" w:themeColor="text1"/>
          <w:sz w:val="20"/>
          <w:szCs w:val="20"/>
        </w:rPr>
        <w:t>ONAL</w:t>
      </w:r>
      <w:r w:rsidR="00D478C6">
        <w:rPr>
          <w:rFonts w:cs="Arial"/>
          <w:color w:val="000000" w:themeColor="text1"/>
          <w:sz w:val="20"/>
          <w:szCs w:val="20"/>
        </w:rPr>
        <w:t xml:space="preserve"> EN </w:t>
      </w:r>
      <w:r w:rsidR="00D575D6" w:rsidRPr="00BC307C">
        <w:rPr>
          <w:rFonts w:cs="Arial"/>
          <w:color w:val="000000" w:themeColor="text1"/>
          <w:sz w:val="20"/>
          <w:szCs w:val="20"/>
        </w:rPr>
        <w:t>INGENIERIA ELECTRONICA</w:t>
      </w:r>
      <w:r w:rsidR="009D1F92">
        <w:rPr>
          <w:rFonts w:cs="Arial"/>
          <w:color w:val="000000" w:themeColor="text1"/>
          <w:sz w:val="20"/>
          <w:szCs w:val="20"/>
        </w:rPr>
        <w:t xml:space="preserve"> </w:t>
      </w:r>
      <w:r w:rsidR="00B95EAE">
        <w:rPr>
          <w:rFonts w:cs="Arial"/>
          <w:color w:val="000000" w:themeColor="text1"/>
          <w:sz w:val="20"/>
          <w:szCs w:val="20"/>
        </w:rPr>
        <w:t>(P2PRO-00</w:t>
      </w:r>
      <w:r w:rsidR="00206F61">
        <w:rPr>
          <w:rFonts w:cs="Arial"/>
          <w:color w:val="000000" w:themeColor="text1"/>
          <w:sz w:val="20"/>
          <w:szCs w:val="20"/>
        </w:rPr>
        <w:t>1)</w:t>
      </w:r>
    </w:p>
    <w:p w:rsidR="00206F61" w:rsidRDefault="00206F61" w:rsidP="00453B30">
      <w:pPr>
        <w:pStyle w:val="Sangradetextonormal"/>
        <w:ind w:left="426" w:firstLine="0"/>
        <w:jc w:val="both"/>
        <w:rPr>
          <w:rFonts w:cs="Arial"/>
          <w:color w:val="000000" w:themeColor="text1"/>
          <w:sz w:val="20"/>
          <w:szCs w:val="20"/>
        </w:rPr>
      </w:pPr>
    </w:p>
    <w:p w:rsidR="00453B30" w:rsidRDefault="00453B30" w:rsidP="00453B30">
      <w:pPr>
        <w:pStyle w:val="Sangradetextonormal"/>
        <w:ind w:left="426" w:firstLine="0"/>
        <w:jc w:val="both"/>
        <w:rPr>
          <w:rFonts w:cs="Arial"/>
          <w:color w:val="000000" w:themeColor="text1"/>
          <w:sz w:val="20"/>
          <w:szCs w:val="20"/>
        </w:rPr>
      </w:pPr>
      <w:r w:rsidRPr="00472D53">
        <w:rPr>
          <w:rFonts w:cs="Arial"/>
          <w:color w:val="000000" w:themeColor="text1"/>
          <w:sz w:val="20"/>
          <w:szCs w:val="20"/>
        </w:rPr>
        <w:t xml:space="preserve">Principales funciones a desarrollar: </w:t>
      </w:r>
    </w:p>
    <w:p w:rsidR="00B61056" w:rsidRDefault="00B61056" w:rsidP="00453B30">
      <w:pPr>
        <w:pStyle w:val="Sangradetextonormal"/>
        <w:ind w:left="426" w:firstLine="0"/>
        <w:jc w:val="both"/>
        <w:rPr>
          <w:rFonts w:cs="Arial"/>
          <w:color w:val="000000" w:themeColor="text1"/>
          <w:sz w:val="20"/>
          <w:szCs w:val="20"/>
        </w:rPr>
      </w:pPr>
    </w:p>
    <w:p w:rsidR="00B61056" w:rsidRPr="00B61056" w:rsidRDefault="00B61056" w:rsidP="00B61056">
      <w:pPr>
        <w:pStyle w:val="Sangradetextonormal"/>
        <w:numPr>
          <w:ilvl w:val="0"/>
          <w:numId w:val="48"/>
        </w:numPr>
        <w:jc w:val="both"/>
        <w:rPr>
          <w:rFonts w:cs="Arial"/>
          <w:b w:val="0"/>
          <w:color w:val="000000" w:themeColor="text1"/>
          <w:sz w:val="20"/>
          <w:szCs w:val="20"/>
        </w:rPr>
      </w:pPr>
      <w:r w:rsidRPr="00B61056">
        <w:rPr>
          <w:rFonts w:cs="Arial"/>
          <w:b w:val="0"/>
          <w:color w:val="000000" w:themeColor="text1"/>
          <w:sz w:val="20"/>
          <w:szCs w:val="20"/>
        </w:rPr>
        <w:lastRenderedPageBreak/>
        <w:t>Ejecutar actividades evaluación de equipamiento hospitalario y otras tecnologías relacionadas para la incorporación uso, salida o cambio en los petitorios institucionales diseñados para tal fin, basándose en la evidencia científica, teniendo en cuenta aspectos de seguridad, eficacia, efectividad, eficiencia, utilidad, costo-efectividad e impacto económico en EsSalud.</w:t>
      </w:r>
    </w:p>
    <w:p w:rsidR="00B61056" w:rsidRPr="00B61056" w:rsidRDefault="00B61056" w:rsidP="00B61056">
      <w:pPr>
        <w:pStyle w:val="Sangradetextonormal"/>
        <w:numPr>
          <w:ilvl w:val="0"/>
          <w:numId w:val="48"/>
        </w:numPr>
        <w:jc w:val="both"/>
        <w:rPr>
          <w:rFonts w:cs="Arial"/>
          <w:b w:val="0"/>
          <w:color w:val="000000" w:themeColor="text1"/>
          <w:sz w:val="20"/>
          <w:szCs w:val="20"/>
        </w:rPr>
      </w:pPr>
      <w:r w:rsidRPr="00B61056">
        <w:rPr>
          <w:rFonts w:cs="Arial"/>
          <w:b w:val="0"/>
          <w:color w:val="000000" w:themeColor="text1"/>
          <w:sz w:val="20"/>
          <w:szCs w:val="20"/>
        </w:rPr>
        <w:t>Búsqueda y análisis de información en base de datos tecnológicas y de literatura científica.</w:t>
      </w:r>
    </w:p>
    <w:p w:rsidR="00B61056" w:rsidRPr="00B61056" w:rsidRDefault="00B61056" w:rsidP="00B61056">
      <w:pPr>
        <w:pStyle w:val="Sangradetextonormal"/>
        <w:numPr>
          <w:ilvl w:val="0"/>
          <w:numId w:val="48"/>
        </w:numPr>
        <w:jc w:val="both"/>
        <w:rPr>
          <w:rFonts w:cs="Arial"/>
          <w:b w:val="0"/>
          <w:color w:val="000000" w:themeColor="text1"/>
          <w:sz w:val="20"/>
          <w:szCs w:val="20"/>
        </w:rPr>
      </w:pPr>
      <w:r w:rsidRPr="00B61056">
        <w:rPr>
          <w:rFonts w:cs="Arial"/>
          <w:b w:val="0"/>
          <w:color w:val="000000" w:themeColor="text1"/>
          <w:sz w:val="20"/>
          <w:szCs w:val="20"/>
        </w:rPr>
        <w:t>Elaboración de especificaciones técnicas de equipamiento hospitalario.</w:t>
      </w:r>
    </w:p>
    <w:p w:rsidR="00B61056" w:rsidRPr="00B61056" w:rsidRDefault="00B61056" w:rsidP="00B61056">
      <w:pPr>
        <w:pStyle w:val="Sangradetextonormal"/>
        <w:numPr>
          <w:ilvl w:val="0"/>
          <w:numId w:val="48"/>
        </w:numPr>
        <w:jc w:val="both"/>
        <w:rPr>
          <w:rFonts w:cs="Arial"/>
          <w:b w:val="0"/>
          <w:color w:val="000000" w:themeColor="text1"/>
          <w:sz w:val="20"/>
          <w:szCs w:val="20"/>
        </w:rPr>
      </w:pPr>
      <w:r w:rsidRPr="00B61056">
        <w:rPr>
          <w:rFonts w:cs="Arial"/>
          <w:b w:val="0"/>
          <w:color w:val="000000" w:themeColor="text1"/>
          <w:sz w:val="20"/>
          <w:szCs w:val="20"/>
        </w:rPr>
        <w:t>Coordinar con las áreas usuarias de los establecimientos de salud.</w:t>
      </w:r>
    </w:p>
    <w:p w:rsidR="00B61056" w:rsidRPr="00B61056" w:rsidRDefault="00B61056" w:rsidP="00B61056">
      <w:pPr>
        <w:pStyle w:val="Sangradetextonormal"/>
        <w:numPr>
          <w:ilvl w:val="0"/>
          <w:numId w:val="48"/>
        </w:numPr>
        <w:jc w:val="both"/>
        <w:rPr>
          <w:rFonts w:cs="Arial"/>
          <w:b w:val="0"/>
          <w:color w:val="000000" w:themeColor="text1"/>
          <w:sz w:val="20"/>
          <w:szCs w:val="20"/>
        </w:rPr>
      </w:pPr>
      <w:r w:rsidRPr="00B61056">
        <w:rPr>
          <w:rFonts w:cs="Arial"/>
          <w:b w:val="0"/>
          <w:color w:val="000000" w:themeColor="text1"/>
          <w:sz w:val="20"/>
          <w:szCs w:val="20"/>
        </w:rPr>
        <w:t>Brindar apoyo opinión técnica para el desarrollo de evaluaciones de equipamiento biomédico a los órganos de EsSalud.</w:t>
      </w:r>
    </w:p>
    <w:p w:rsidR="00B61056" w:rsidRPr="00B61056" w:rsidRDefault="00B61056" w:rsidP="00B61056">
      <w:pPr>
        <w:pStyle w:val="Sangradetextonormal"/>
        <w:numPr>
          <w:ilvl w:val="0"/>
          <w:numId w:val="48"/>
        </w:numPr>
        <w:jc w:val="both"/>
        <w:rPr>
          <w:rFonts w:cs="Arial"/>
          <w:b w:val="0"/>
          <w:color w:val="000000" w:themeColor="text1"/>
          <w:sz w:val="20"/>
          <w:szCs w:val="20"/>
        </w:rPr>
      </w:pPr>
      <w:r w:rsidRPr="00B61056">
        <w:rPr>
          <w:rFonts w:cs="Arial"/>
          <w:b w:val="0"/>
          <w:color w:val="000000" w:themeColor="text1"/>
          <w:sz w:val="20"/>
          <w:szCs w:val="20"/>
        </w:rPr>
        <w:t>Participar en actividades e iniciativas sobre evaluación de equipos biomédicos.</w:t>
      </w:r>
    </w:p>
    <w:p w:rsidR="00B61056" w:rsidRPr="00B61056" w:rsidRDefault="00B61056" w:rsidP="00B61056">
      <w:pPr>
        <w:pStyle w:val="Sangradetextonormal"/>
        <w:numPr>
          <w:ilvl w:val="0"/>
          <w:numId w:val="48"/>
        </w:numPr>
        <w:jc w:val="both"/>
        <w:rPr>
          <w:rFonts w:cs="Arial"/>
          <w:b w:val="0"/>
          <w:color w:val="000000" w:themeColor="text1"/>
          <w:sz w:val="20"/>
          <w:szCs w:val="20"/>
        </w:rPr>
      </w:pPr>
      <w:r w:rsidRPr="00B61056">
        <w:rPr>
          <w:rFonts w:cs="Arial"/>
          <w:b w:val="0"/>
          <w:color w:val="000000" w:themeColor="text1"/>
          <w:sz w:val="20"/>
          <w:szCs w:val="20"/>
        </w:rPr>
        <w:t>Proveer información sobre los resultados de las evaluaciones de las tecnologías.</w:t>
      </w:r>
    </w:p>
    <w:p w:rsidR="00B61056" w:rsidRPr="00B61056" w:rsidRDefault="00B61056" w:rsidP="00B61056">
      <w:pPr>
        <w:pStyle w:val="Sangradetextonormal"/>
        <w:numPr>
          <w:ilvl w:val="0"/>
          <w:numId w:val="48"/>
        </w:numPr>
        <w:jc w:val="both"/>
        <w:rPr>
          <w:rFonts w:cs="Arial"/>
          <w:b w:val="0"/>
          <w:color w:val="000000" w:themeColor="text1"/>
          <w:sz w:val="20"/>
          <w:szCs w:val="20"/>
        </w:rPr>
      </w:pPr>
      <w:r w:rsidRPr="00B61056">
        <w:rPr>
          <w:rFonts w:cs="Arial"/>
          <w:b w:val="0"/>
          <w:color w:val="000000" w:themeColor="text1"/>
          <w:sz w:val="20"/>
          <w:szCs w:val="20"/>
        </w:rPr>
        <w:t>Elaborar informes técnicos sobre la evaluación realizada, así como documentos afines. Formar parte de comités de expertos y suscribir informes o dictámenes correspondientes en el ámbito de su competencia.</w:t>
      </w:r>
    </w:p>
    <w:p w:rsidR="00B61056" w:rsidRPr="00B61056" w:rsidRDefault="00B61056" w:rsidP="00B61056">
      <w:pPr>
        <w:pStyle w:val="Sangradetextonormal"/>
        <w:numPr>
          <w:ilvl w:val="0"/>
          <w:numId w:val="48"/>
        </w:numPr>
        <w:jc w:val="both"/>
        <w:rPr>
          <w:rFonts w:cs="Arial"/>
          <w:b w:val="0"/>
          <w:color w:val="000000" w:themeColor="text1"/>
          <w:sz w:val="20"/>
          <w:szCs w:val="20"/>
        </w:rPr>
      </w:pPr>
      <w:r w:rsidRPr="00B61056">
        <w:rPr>
          <w:rFonts w:cs="Arial"/>
          <w:b w:val="0"/>
          <w:color w:val="000000" w:themeColor="text1"/>
          <w:sz w:val="20"/>
          <w:szCs w:val="20"/>
        </w:rPr>
        <w:t>Otras funciones que le asigne la quién está en relación al cumplimiento de objetivos del área.</w:t>
      </w:r>
    </w:p>
    <w:p w:rsidR="00206F61" w:rsidRDefault="00453B30" w:rsidP="00B61056">
      <w:pPr>
        <w:shd w:val="clear" w:color="auto" w:fill="FFFFFF"/>
        <w:tabs>
          <w:tab w:val="left" w:pos="360"/>
        </w:tabs>
        <w:jc w:val="both"/>
        <w:rPr>
          <w:rFonts w:ascii="Arial" w:eastAsia="Calibri" w:hAnsi="Arial" w:cs="Arial"/>
          <w:color w:val="000000" w:themeColor="text1"/>
          <w:lang w:eastAsia="en-US"/>
        </w:rPr>
      </w:pPr>
      <w:r>
        <w:tab/>
      </w:r>
      <w:r>
        <w:tab/>
      </w:r>
    </w:p>
    <w:p w:rsidR="00F5744E" w:rsidRPr="00EE26DB" w:rsidRDefault="00EE26DB" w:rsidP="00F5744E">
      <w:pPr>
        <w:jc w:val="both"/>
        <w:rPr>
          <w:rFonts w:ascii="Arial" w:hAnsi="Arial" w:cs="Arial"/>
          <w:b/>
          <w:u w:val="single"/>
        </w:rPr>
      </w:pPr>
      <w:r w:rsidRPr="00152EB3">
        <w:rPr>
          <w:rFonts w:ascii="Arial" w:hAnsi="Arial" w:cs="Arial"/>
          <w:b/>
        </w:rPr>
        <w:t>I</w:t>
      </w:r>
      <w:r w:rsidR="00F5744E" w:rsidRPr="00152EB3">
        <w:rPr>
          <w:rFonts w:ascii="Arial" w:hAnsi="Arial" w:cs="Arial"/>
          <w:b/>
        </w:rPr>
        <w:t>V.    MODALIDAD DE POSTULACIÒN</w:t>
      </w:r>
    </w:p>
    <w:p w:rsidR="00F5744E" w:rsidRPr="00EE26DB" w:rsidRDefault="00F5744E" w:rsidP="00F5744E">
      <w:pPr>
        <w:ind w:left="360"/>
        <w:jc w:val="both"/>
        <w:rPr>
          <w:rFonts w:ascii="Arial" w:hAnsi="Arial" w:cs="Arial"/>
        </w:rPr>
      </w:pPr>
    </w:p>
    <w:p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4.1 </w:t>
      </w:r>
      <w:r w:rsidR="001A310F" w:rsidRPr="00A84170">
        <w:rPr>
          <w:rFonts w:ascii="Arial" w:hAnsi="Arial" w:cs="Arial"/>
          <w:b/>
          <w:sz w:val="20"/>
          <w:szCs w:val="20"/>
        </w:rPr>
        <w:t xml:space="preserve">Inscripción por el Sistema de Selección de Personal (SISEP): </w:t>
      </w:r>
    </w:p>
    <w:p w:rsidR="001A310F" w:rsidRPr="00581A98" w:rsidRDefault="001A310F" w:rsidP="001A310F">
      <w:pPr>
        <w:pStyle w:val="Sinespaciado"/>
        <w:ind w:left="426"/>
        <w:jc w:val="both"/>
        <w:rPr>
          <w:rFonts w:ascii="Arial" w:hAnsi="Arial" w:cs="Arial"/>
          <w:b/>
          <w:sz w:val="20"/>
          <w:szCs w:val="20"/>
        </w:rPr>
      </w:pPr>
    </w:p>
    <w:p w:rsidR="001A310F" w:rsidRPr="003619FE" w:rsidRDefault="001A310F" w:rsidP="003619FE">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(ww1.essalud.gob.pe/sisep)</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formatos (Declaraciones Juradas) a través del SISEP. De efectuarse la inscripción a la oferta laboral de su interés, el sistema remitirá al c</w:t>
      </w:r>
      <w:r w:rsidR="00FA763F" w:rsidRPr="00583A1F">
        <w:rPr>
          <w:rFonts w:ascii="Arial" w:hAnsi="Arial" w:cs="Arial"/>
          <w:sz w:val="20"/>
          <w:szCs w:val="20"/>
        </w:rPr>
        <w:t xml:space="preserve">orreo electrónico que consignó </w:t>
      </w:r>
      <w:r w:rsidRPr="00583A1F">
        <w:rPr>
          <w:rFonts w:ascii="Arial" w:hAnsi="Arial" w:cs="Arial"/>
          <w:sz w:val="20"/>
          <w:szCs w:val="20"/>
        </w:rPr>
        <w:t>los formatos en los que se indica el Código de Proceso al cual postula con la información que registró, señal que denota que la inscripción ha finalizado. Posteriormente</w:t>
      </w:r>
      <w:r w:rsidR="00583A1F" w:rsidRPr="00583A1F">
        <w:rPr>
          <w:rFonts w:ascii="Arial" w:hAnsi="Arial" w:cs="Arial"/>
          <w:sz w:val="20"/>
          <w:szCs w:val="20"/>
        </w:rPr>
        <w:t>,</w:t>
      </w:r>
      <w:r w:rsidRPr="00583A1F">
        <w:rPr>
          <w:rFonts w:ascii="Arial" w:hAnsi="Arial" w:cs="Arial"/>
          <w:sz w:val="20"/>
          <w:szCs w:val="20"/>
        </w:rPr>
        <w:t xml:space="preserve"> según lo señalado en el cronograma, deberá </w:t>
      </w:r>
      <w:r w:rsidRPr="003619FE">
        <w:rPr>
          <w:rFonts w:ascii="Arial" w:hAnsi="Arial" w:cs="Arial"/>
          <w:sz w:val="20"/>
          <w:szCs w:val="20"/>
        </w:rPr>
        <w:t xml:space="preserve">efectuar la </w:t>
      </w:r>
      <w:r w:rsidR="003619FE">
        <w:rPr>
          <w:rFonts w:ascii="Arial" w:hAnsi="Arial" w:cs="Arial"/>
          <w:sz w:val="20"/>
          <w:szCs w:val="20"/>
        </w:rPr>
        <w:t>p</w:t>
      </w:r>
      <w:r w:rsidR="003619FE" w:rsidRPr="003619FE">
        <w:rPr>
          <w:rFonts w:ascii="Arial" w:hAnsi="Arial" w:cs="Arial"/>
          <w:sz w:val="20"/>
          <w:szCs w:val="20"/>
        </w:rPr>
        <w:t>resentación de documentación de sustento digitalizado</w:t>
      </w:r>
      <w:r w:rsidR="003619FE">
        <w:rPr>
          <w:rFonts w:ascii="Arial" w:hAnsi="Arial" w:cs="Arial"/>
          <w:sz w:val="20"/>
          <w:szCs w:val="20"/>
        </w:rPr>
        <w:t>s en la plataforma virtual.</w:t>
      </w:r>
    </w:p>
    <w:p w:rsidR="001A310F" w:rsidRDefault="001A310F" w:rsidP="001A310F">
      <w:pPr>
        <w:pStyle w:val="Sinespaciado"/>
        <w:ind w:left="426"/>
        <w:jc w:val="both"/>
        <w:rPr>
          <w:rFonts w:ascii="Arial" w:hAnsi="Arial" w:cs="Arial"/>
          <w:b/>
          <w:sz w:val="20"/>
          <w:szCs w:val="20"/>
          <w:u w:val="single"/>
        </w:rPr>
      </w:pPr>
    </w:p>
    <w:p w:rsidR="00656716" w:rsidRPr="001A0FE3" w:rsidRDefault="001A0FE3" w:rsidP="001A310F">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rsidR="00656716" w:rsidRDefault="00656716" w:rsidP="001A310F">
      <w:pPr>
        <w:pStyle w:val="Sinespaciado"/>
        <w:ind w:left="426"/>
        <w:jc w:val="both"/>
        <w:rPr>
          <w:rFonts w:ascii="Arial" w:hAnsi="Arial" w:cs="Arial"/>
          <w:b/>
          <w:sz w:val="20"/>
          <w:szCs w:val="20"/>
          <w:u w:val="single"/>
        </w:rPr>
      </w:pPr>
    </w:p>
    <w:p w:rsidR="001A310F" w:rsidRPr="00A84170" w:rsidRDefault="00BC7E75" w:rsidP="001A310F">
      <w:pPr>
        <w:pStyle w:val="Sinespaciado"/>
        <w:ind w:left="426"/>
        <w:jc w:val="both"/>
        <w:rPr>
          <w:rFonts w:ascii="Arial" w:hAnsi="Arial" w:cs="Arial"/>
          <w:b/>
          <w:sz w:val="20"/>
          <w:szCs w:val="20"/>
        </w:rPr>
      </w:pPr>
      <w:r>
        <w:rPr>
          <w:rFonts w:ascii="Arial" w:hAnsi="Arial" w:cs="Arial"/>
          <w:b/>
          <w:sz w:val="20"/>
          <w:szCs w:val="20"/>
        </w:rPr>
        <w:t xml:space="preserve">4.2 </w:t>
      </w:r>
      <w:r w:rsidR="00AF01E8">
        <w:rPr>
          <w:rFonts w:ascii="Arial" w:hAnsi="Arial" w:cs="Arial"/>
          <w:b/>
          <w:sz w:val="20"/>
          <w:szCs w:val="20"/>
        </w:rPr>
        <w:t>Presentación de Documentación Digitalizada</w:t>
      </w:r>
      <w:r w:rsidR="00E71F79">
        <w:rPr>
          <w:rFonts w:ascii="Arial" w:hAnsi="Arial" w:cs="Arial"/>
          <w:b/>
          <w:sz w:val="20"/>
          <w:szCs w:val="20"/>
        </w:rPr>
        <w:t xml:space="preserve"> (Plataforma Virtual)</w:t>
      </w:r>
      <w:r w:rsidR="001A310F" w:rsidRPr="00A84170">
        <w:rPr>
          <w:rFonts w:ascii="Arial" w:hAnsi="Arial" w:cs="Arial"/>
          <w:b/>
          <w:sz w:val="20"/>
          <w:szCs w:val="20"/>
        </w:rPr>
        <w:t>:</w:t>
      </w:r>
    </w:p>
    <w:p w:rsidR="001A310F" w:rsidRPr="00FA4FC0" w:rsidRDefault="001A310F" w:rsidP="001A310F">
      <w:pPr>
        <w:pStyle w:val="Sinespaciado"/>
        <w:ind w:left="426"/>
        <w:jc w:val="both"/>
        <w:rPr>
          <w:rFonts w:ascii="Arial" w:hAnsi="Arial" w:cs="Arial"/>
          <w:sz w:val="20"/>
          <w:szCs w:val="20"/>
        </w:rPr>
      </w:pPr>
    </w:p>
    <w:p w:rsidR="00BE19FE" w:rsidRPr="008A52D2" w:rsidRDefault="001A310F" w:rsidP="00BE19FE">
      <w:pPr>
        <w:pStyle w:val="Sangradetextonormal"/>
        <w:ind w:left="426" w:firstLine="0"/>
        <w:jc w:val="both"/>
        <w:rPr>
          <w:rFonts w:cs="Arial"/>
          <w:b w:val="0"/>
          <w:sz w:val="20"/>
          <w:szCs w:val="20"/>
        </w:rPr>
      </w:pPr>
      <w:r w:rsidRPr="00BE19FE">
        <w:rPr>
          <w:rFonts w:cs="Arial"/>
          <w:b w:val="0"/>
          <w:sz w:val="20"/>
          <w:szCs w:val="20"/>
        </w:rPr>
        <w:t xml:space="preserve">Los postulantes </w:t>
      </w:r>
      <w:r w:rsidR="00656716" w:rsidRPr="00BE19FE">
        <w:rPr>
          <w:rFonts w:cs="Arial"/>
          <w:b w:val="0"/>
          <w:sz w:val="20"/>
          <w:szCs w:val="20"/>
        </w:rPr>
        <w:t>que</w:t>
      </w:r>
      <w:r w:rsidRPr="00BE19FE">
        <w:rPr>
          <w:rFonts w:cs="Arial"/>
          <w:b w:val="0"/>
          <w:sz w:val="20"/>
          <w:szCs w:val="20"/>
        </w:rPr>
        <w:t xml:space="preserve"> hayan aprobado las etapas de evaluación previas</w:t>
      </w:r>
      <w:r w:rsidR="00882F0C" w:rsidRPr="00BE19FE">
        <w:rPr>
          <w:rFonts w:cs="Arial"/>
          <w:b w:val="0"/>
          <w:sz w:val="20"/>
          <w:szCs w:val="20"/>
        </w:rPr>
        <w:t xml:space="preserve"> y que cumplan con los requisitos </w:t>
      </w:r>
      <w:r w:rsidR="00882F0C" w:rsidRPr="00B6633D">
        <w:rPr>
          <w:rFonts w:cs="Arial"/>
          <w:b w:val="0"/>
          <w:sz w:val="20"/>
          <w:szCs w:val="20"/>
        </w:rPr>
        <w:t>mínimos solicitados en el aviso de convocatoria</w:t>
      </w:r>
      <w:r w:rsidRPr="00B6633D">
        <w:rPr>
          <w:rFonts w:cs="Arial"/>
          <w:b w:val="0"/>
          <w:sz w:val="20"/>
          <w:szCs w:val="20"/>
        </w:rPr>
        <w:t xml:space="preserve"> deberán </w:t>
      </w:r>
      <w:r w:rsidR="008363E2" w:rsidRPr="00B6633D">
        <w:rPr>
          <w:rFonts w:cs="Arial"/>
          <w:b w:val="0"/>
          <w:sz w:val="20"/>
          <w:szCs w:val="20"/>
        </w:rPr>
        <w:t>pr</w:t>
      </w:r>
      <w:r w:rsidR="00524966">
        <w:rPr>
          <w:rFonts w:cs="Arial"/>
          <w:b w:val="0"/>
          <w:sz w:val="20"/>
          <w:szCs w:val="20"/>
        </w:rPr>
        <w:t xml:space="preserve">esentar en la plataforma virtual </w:t>
      </w:r>
      <w:r w:rsidRPr="00B6633D">
        <w:rPr>
          <w:rFonts w:cs="Arial"/>
          <w:b w:val="0"/>
          <w:sz w:val="20"/>
          <w:szCs w:val="20"/>
        </w:rPr>
        <w:t>dentro</w:t>
      </w:r>
      <w:r w:rsidRPr="00BE19FE">
        <w:rPr>
          <w:rFonts w:cs="Arial"/>
          <w:b w:val="0"/>
          <w:sz w:val="20"/>
          <w:szCs w:val="20"/>
        </w:rPr>
        <w:t xml:space="preserve"> del horario y fecha establecida en el cronograma, los</w:t>
      </w:r>
      <w:r w:rsidRPr="00B11587">
        <w:rPr>
          <w:rFonts w:cs="Arial"/>
          <w:sz w:val="20"/>
          <w:szCs w:val="20"/>
        </w:rPr>
        <w:t xml:space="preserve"> Formatos 01, 02, 03, 04 de </w:t>
      </w:r>
      <w:r w:rsidRPr="00E31F3A">
        <w:rPr>
          <w:rFonts w:cs="Arial"/>
          <w:sz w:val="20"/>
          <w:szCs w:val="20"/>
        </w:rPr>
        <w:t xml:space="preserve">corresponder y 05, debidamente firmados y con la impresión dactilar. </w:t>
      </w:r>
      <w:r w:rsidRPr="00BE19FE">
        <w:rPr>
          <w:rFonts w:cs="Arial"/>
          <w:b w:val="0"/>
          <w:sz w:val="20"/>
          <w:szCs w:val="20"/>
        </w:rPr>
        <w:t xml:space="preserve">Asimismo, el </w:t>
      </w:r>
      <w:r w:rsidRPr="00C01765">
        <w:rPr>
          <w:rFonts w:cs="Arial"/>
          <w:sz w:val="20"/>
          <w:szCs w:val="20"/>
        </w:rPr>
        <w:t xml:space="preserve">CV descriptivo </w:t>
      </w:r>
      <w:r w:rsidRPr="00BE19FE">
        <w:rPr>
          <w:rFonts w:cs="Arial"/>
          <w:b w:val="0"/>
          <w:sz w:val="20"/>
          <w:szCs w:val="20"/>
        </w:rPr>
        <w:t>(debidamente firmado en cada hoja)</w:t>
      </w:r>
      <w:r w:rsidRPr="00C01765">
        <w:rPr>
          <w:rFonts w:cs="Arial"/>
          <w:sz w:val="20"/>
          <w:szCs w:val="20"/>
        </w:rPr>
        <w:t xml:space="preserve"> y documentado</w:t>
      </w:r>
      <w:r w:rsidR="00BE19FE">
        <w:rPr>
          <w:rFonts w:cs="Arial"/>
          <w:b w:val="0"/>
          <w:sz w:val="20"/>
          <w:szCs w:val="20"/>
        </w:rPr>
        <w:t xml:space="preserve"> (sustento de</w:t>
      </w:r>
      <w:r w:rsidR="00BE19FE" w:rsidRPr="008A52D2">
        <w:rPr>
          <w:rFonts w:cs="Arial"/>
          <w:b w:val="0"/>
          <w:sz w:val="20"/>
          <w:szCs w:val="20"/>
        </w:rPr>
        <w:t xml:space="preserve"> los aspectos de formación académica, experiencia laboral y capacitación de acuerdo a los requisitos mínimos requeridos</w:t>
      </w:r>
      <w:r w:rsidR="00BE19FE">
        <w:rPr>
          <w:rFonts w:cs="Arial"/>
          <w:b w:val="0"/>
          <w:sz w:val="20"/>
          <w:szCs w:val="20"/>
        </w:rPr>
        <w:t xml:space="preserve"> en la convocatoria) </w:t>
      </w:r>
      <w:r w:rsidR="008646E9">
        <w:rPr>
          <w:rFonts w:cs="Arial"/>
          <w:b w:val="0"/>
          <w:sz w:val="20"/>
          <w:szCs w:val="20"/>
        </w:rPr>
        <w:t xml:space="preserve">en formato PDF, </w:t>
      </w:r>
      <w:r w:rsidR="00BE19FE" w:rsidRPr="008A52D2">
        <w:rPr>
          <w:rFonts w:cs="Arial"/>
          <w:b w:val="0"/>
          <w:sz w:val="20"/>
          <w:szCs w:val="20"/>
        </w:rPr>
        <w:t>sin omitir información relevante que se requiera para determinar el cumplimiento del perfil del puesto en la Evaluación Curricular.</w:t>
      </w:r>
    </w:p>
    <w:p w:rsidR="0096202D" w:rsidRDefault="0096202D" w:rsidP="008646E9">
      <w:pPr>
        <w:pStyle w:val="Sinespaciado"/>
        <w:ind w:left="426"/>
        <w:jc w:val="both"/>
        <w:rPr>
          <w:rFonts w:ascii="Arial" w:hAnsi="Arial" w:cs="Arial"/>
          <w:sz w:val="20"/>
          <w:szCs w:val="20"/>
        </w:rPr>
      </w:pPr>
    </w:p>
    <w:p w:rsidR="008646E9" w:rsidRDefault="001A310F" w:rsidP="008646E9">
      <w:pPr>
        <w:pStyle w:val="Sinespaciado"/>
        <w:ind w:left="426"/>
        <w:jc w:val="both"/>
        <w:rPr>
          <w:rFonts w:ascii="Arial" w:hAnsi="Arial" w:cs="Arial"/>
          <w:sz w:val="20"/>
          <w:szCs w:val="20"/>
        </w:rPr>
      </w:pPr>
      <w:r w:rsidRPr="00BE19FE">
        <w:rPr>
          <w:rFonts w:ascii="Arial" w:hAnsi="Arial" w:cs="Arial"/>
          <w:sz w:val="20"/>
          <w:szCs w:val="20"/>
        </w:rPr>
        <w:t>Toda la documentación es de carácter</w:t>
      </w:r>
      <w:r w:rsidR="009F7D51">
        <w:rPr>
          <w:rFonts w:ascii="Arial" w:hAnsi="Arial" w:cs="Arial"/>
          <w:b/>
          <w:sz w:val="20"/>
          <w:szCs w:val="20"/>
        </w:rPr>
        <w:t xml:space="preserve"> obligatorio</w:t>
      </w:r>
      <w:r w:rsidRPr="00B11587">
        <w:rPr>
          <w:rFonts w:ascii="Arial" w:hAnsi="Arial" w:cs="Arial"/>
          <w:sz w:val="20"/>
          <w:szCs w:val="20"/>
        </w:rPr>
        <w:t>,</w:t>
      </w:r>
      <w:r>
        <w:rPr>
          <w:rFonts w:ascii="Arial" w:hAnsi="Arial" w:cs="Arial"/>
          <w:sz w:val="20"/>
          <w:szCs w:val="20"/>
        </w:rPr>
        <w:t xml:space="preserve"> la misma que deberá ser foliada</w:t>
      </w:r>
      <w:r w:rsidR="008363E2">
        <w:rPr>
          <w:rFonts w:ascii="Arial" w:hAnsi="Arial" w:cs="Arial"/>
          <w:sz w:val="20"/>
          <w:szCs w:val="20"/>
        </w:rPr>
        <w:t xml:space="preserve">, </w:t>
      </w:r>
      <w:r w:rsidRPr="00562445">
        <w:rPr>
          <w:rFonts w:ascii="Arial" w:hAnsi="Arial" w:cs="Arial"/>
          <w:color w:val="000000" w:themeColor="text1"/>
          <w:sz w:val="20"/>
          <w:szCs w:val="20"/>
        </w:rPr>
        <w:t xml:space="preserve">caso contrario </w:t>
      </w:r>
      <w:r w:rsidRPr="00562445">
        <w:rPr>
          <w:rFonts w:ascii="Arial" w:hAnsi="Arial" w:cs="Arial"/>
          <w:b/>
          <w:color w:val="000000" w:themeColor="text1"/>
          <w:sz w:val="20"/>
          <w:szCs w:val="20"/>
        </w:rPr>
        <w:t>NO</w:t>
      </w:r>
      <w:r w:rsidRPr="00562445">
        <w:rPr>
          <w:rFonts w:ascii="Arial" w:hAnsi="Arial" w:cs="Arial"/>
          <w:color w:val="000000" w:themeColor="text1"/>
          <w:sz w:val="20"/>
          <w:szCs w:val="20"/>
        </w:rPr>
        <w:t xml:space="preserve"> se evaluará lo </w:t>
      </w:r>
      <w:r w:rsidRPr="00AA18D2">
        <w:rPr>
          <w:rFonts w:ascii="Arial" w:hAnsi="Arial" w:cs="Arial"/>
          <w:sz w:val="20"/>
          <w:szCs w:val="20"/>
        </w:rPr>
        <w:t>presentado, siendo que el incumplimiento de lo señalado podrá dar lugar a la</w:t>
      </w:r>
      <w:r w:rsidR="008646E9">
        <w:rPr>
          <w:rFonts w:ascii="Arial" w:hAnsi="Arial" w:cs="Arial"/>
          <w:sz w:val="20"/>
          <w:szCs w:val="20"/>
        </w:rPr>
        <w:t xml:space="preserve"> descalificación del postulante.</w:t>
      </w:r>
    </w:p>
    <w:p w:rsidR="001A310F" w:rsidRDefault="008646E9" w:rsidP="008646E9">
      <w:pPr>
        <w:pStyle w:val="Sinespaciado"/>
        <w:ind w:left="426"/>
        <w:jc w:val="both"/>
        <w:rPr>
          <w:rFonts w:ascii="Arial" w:hAnsi="Arial" w:cs="Arial"/>
          <w:b/>
          <w:sz w:val="20"/>
          <w:szCs w:val="20"/>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presente convocatoria.</w:t>
      </w:r>
      <w:r w:rsidR="00524966" w:rsidRPr="00524966">
        <w:rPr>
          <w:rFonts w:ascii="Arial" w:hAnsi="Arial" w:cs="Arial"/>
          <w:sz w:val="20"/>
          <w:szCs w:val="20"/>
        </w:rPr>
        <w:t xml:space="preserve"> </w:t>
      </w:r>
      <w:r w:rsidR="00524966">
        <w:rPr>
          <w:rFonts w:ascii="Arial" w:hAnsi="Arial" w:cs="Arial"/>
          <w:b/>
          <w:sz w:val="20"/>
          <w:szCs w:val="20"/>
        </w:rPr>
        <w:t>(</w:t>
      </w:r>
      <w:r w:rsidR="000A1811">
        <w:rPr>
          <w:rFonts w:ascii="Arial" w:hAnsi="Arial" w:cs="Arial"/>
          <w:b/>
          <w:sz w:val="20"/>
          <w:szCs w:val="20"/>
        </w:rPr>
        <w:t>Véase</w:t>
      </w:r>
      <w:r w:rsidR="00524966">
        <w:rPr>
          <w:rFonts w:ascii="Arial" w:hAnsi="Arial" w:cs="Arial"/>
          <w:b/>
          <w:sz w:val="20"/>
          <w:szCs w:val="20"/>
        </w:rPr>
        <w:t xml:space="preserve"> numeral VII)</w:t>
      </w:r>
    </w:p>
    <w:p w:rsidR="00366BEC" w:rsidRDefault="00366BEC" w:rsidP="008646E9">
      <w:pPr>
        <w:pStyle w:val="Sinespaciado"/>
        <w:ind w:left="426"/>
        <w:jc w:val="both"/>
        <w:rPr>
          <w:rFonts w:ascii="Arial" w:hAnsi="Arial" w:cs="Arial"/>
          <w:b/>
          <w:sz w:val="20"/>
          <w:szCs w:val="20"/>
        </w:rPr>
      </w:pPr>
    </w:p>
    <w:p w:rsidR="00EE26DB" w:rsidRPr="00EE26DB" w:rsidRDefault="00EE26DB" w:rsidP="00C80E93">
      <w:pPr>
        <w:pStyle w:val="Prrafodelista"/>
        <w:numPr>
          <w:ilvl w:val="0"/>
          <w:numId w:val="17"/>
        </w:numPr>
        <w:ind w:left="426" w:hanging="426"/>
        <w:jc w:val="both"/>
        <w:rPr>
          <w:b/>
          <w:sz w:val="20"/>
          <w:szCs w:val="20"/>
          <w:lang w:eastAsia="es-PE"/>
        </w:rPr>
      </w:pPr>
      <w:r w:rsidRPr="00EE26DB">
        <w:rPr>
          <w:b/>
          <w:sz w:val="20"/>
          <w:szCs w:val="20"/>
          <w:lang w:eastAsia="es-PE"/>
        </w:rPr>
        <w:t>REMUNERACIÓN (*)</w:t>
      </w:r>
    </w:p>
    <w:p w:rsidR="00EE26DB" w:rsidRDefault="00EE26DB" w:rsidP="00EE26DB">
      <w:pPr>
        <w:pStyle w:val="NormalWeb"/>
        <w:ind w:left="426"/>
        <w:jc w:val="both"/>
        <w:rPr>
          <w:rFonts w:ascii="Arial" w:hAnsi="Arial" w:cs="Arial"/>
          <w:sz w:val="20"/>
          <w:szCs w:val="20"/>
        </w:rPr>
      </w:pPr>
      <w:r w:rsidRPr="00ED23D5">
        <w:rPr>
          <w:rFonts w:ascii="Arial" w:hAnsi="Arial" w:cs="Arial"/>
          <w:sz w:val="20"/>
          <w:szCs w:val="20"/>
        </w:rPr>
        <w:t xml:space="preserve">El </w:t>
      </w:r>
      <w:r w:rsidRPr="00333335">
        <w:rPr>
          <w:rFonts w:ascii="Arial" w:hAnsi="Arial" w:cs="Arial"/>
          <w:sz w:val="20"/>
          <w:szCs w:val="20"/>
        </w:rPr>
        <w:t xml:space="preserve">personal que sea contratado en ESSALUD dentro de los </w:t>
      </w:r>
      <w:r w:rsidR="00C044C0">
        <w:rPr>
          <w:rFonts w:ascii="Arial" w:hAnsi="Arial" w:cs="Arial"/>
          <w:sz w:val="20"/>
          <w:szCs w:val="20"/>
        </w:rPr>
        <w:t>alcances de la presente c</w:t>
      </w:r>
      <w:r w:rsidRPr="00333335">
        <w:rPr>
          <w:rFonts w:ascii="Arial" w:hAnsi="Arial" w:cs="Arial"/>
          <w:sz w:val="20"/>
          <w:szCs w:val="20"/>
        </w:rPr>
        <w:t>onvocatoria recibirá los siguientes beneficios:</w:t>
      </w:r>
    </w:p>
    <w:p w:rsidR="00E13889" w:rsidRPr="004071E4" w:rsidRDefault="00E13889" w:rsidP="00E13889">
      <w:pPr>
        <w:pStyle w:val="Sangradetextonormal"/>
        <w:ind w:left="426" w:firstLine="0"/>
        <w:jc w:val="both"/>
        <w:rPr>
          <w:rFonts w:cs="Arial"/>
          <w:b w:val="0"/>
          <w:color w:val="FF0000"/>
          <w:sz w:val="20"/>
          <w:szCs w:val="20"/>
        </w:rPr>
      </w:pPr>
      <w:r>
        <w:rPr>
          <w:rFonts w:cs="Arial"/>
          <w:sz w:val="20"/>
          <w:szCs w:val="20"/>
        </w:rPr>
        <w:t>PROFESIONAL</w:t>
      </w:r>
      <w:r w:rsidRPr="00A11BC4">
        <w:rPr>
          <w:rFonts w:cs="Arial"/>
          <w:sz w:val="20"/>
          <w:szCs w:val="20"/>
        </w:rPr>
        <w:t xml:space="preserve"> </w:t>
      </w:r>
      <w:r w:rsidR="00AB3C53">
        <w:rPr>
          <w:rFonts w:cs="Arial"/>
          <w:sz w:val="20"/>
          <w:szCs w:val="20"/>
        </w:rPr>
        <w:t xml:space="preserve">EN </w:t>
      </w:r>
      <w:r w:rsidR="00BC307C" w:rsidRPr="00BC307C">
        <w:rPr>
          <w:rFonts w:cs="Arial"/>
          <w:color w:val="000000" w:themeColor="text1"/>
          <w:sz w:val="20"/>
          <w:szCs w:val="20"/>
        </w:rPr>
        <w:t>INGENIERIA ELECTRONICA</w:t>
      </w:r>
      <w:r w:rsidR="00AB3C53">
        <w:rPr>
          <w:rFonts w:cs="Arial"/>
          <w:sz w:val="20"/>
          <w:szCs w:val="20"/>
        </w:rPr>
        <w:t xml:space="preserve"> </w:t>
      </w:r>
      <w:r w:rsidRPr="00A11BC4">
        <w:rPr>
          <w:rFonts w:cs="Arial"/>
          <w:sz w:val="20"/>
          <w:szCs w:val="20"/>
        </w:rPr>
        <w:t>(</w:t>
      </w:r>
      <w:r>
        <w:rPr>
          <w:rFonts w:cs="Arial"/>
          <w:color w:val="000000" w:themeColor="text1"/>
          <w:sz w:val="20"/>
          <w:szCs w:val="20"/>
        </w:rPr>
        <w:t>P2PRO-00</w:t>
      </w:r>
      <w:r w:rsidR="00206F61">
        <w:rPr>
          <w:rFonts w:cs="Arial"/>
          <w:color w:val="000000" w:themeColor="text1"/>
          <w:sz w:val="20"/>
          <w:szCs w:val="20"/>
        </w:rPr>
        <w:t>1</w:t>
      </w:r>
      <w:r w:rsidR="00BD5D8E">
        <w:rPr>
          <w:rFonts w:cs="Arial"/>
          <w:color w:val="000000" w:themeColor="text1"/>
          <w:sz w:val="20"/>
          <w:szCs w:val="20"/>
        </w:rPr>
        <w:t>)</w:t>
      </w:r>
    </w:p>
    <w:tbl>
      <w:tblPr>
        <w:tblW w:w="79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562"/>
      </w:tblGrid>
      <w:tr w:rsidR="00E13889" w:rsidRPr="00333335" w:rsidTr="00424F00">
        <w:trPr>
          <w:trHeight w:val="249"/>
        </w:trPr>
        <w:tc>
          <w:tcPr>
            <w:tcW w:w="5406" w:type="dxa"/>
            <w:vAlign w:val="center"/>
          </w:tcPr>
          <w:p w:rsidR="00E13889" w:rsidRPr="00333335" w:rsidRDefault="00E13889" w:rsidP="00BC307C">
            <w:pPr>
              <w:spacing w:before="100" w:beforeAutospacing="1" w:after="100" w:afterAutospacing="1"/>
              <w:rPr>
                <w:rFonts w:ascii="Arial" w:hAnsi="Arial" w:cs="Arial"/>
                <w:b/>
                <w:sz w:val="18"/>
                <w:szCs w:val="18"/>
                <w:lang w:val="es-MX"/>
              </w:rPr>
            </w:pPr>
            <w:r w:rsidRPr="00333335">
              <w:rPr>
                <w:rFonts w:ascii="Arial" w:hAnsi="Arial" w:cs="Arial"/>
                <w:b/>
                <w:sz w:val="18"/>
                <w:szCs w:val="18"/>
                <w:lang w:val="es-MX"/>
              </w:rPr>
              <w:t>REMUNERACIÓN BÁSICA</w:t>
            </w:r>
          </w:p>
        </w:tc>
        <w:tc>
          <w:tcPr>
            <w:tcW w:w="2562" w:type="dxa"/>
            <w:vAlign w:val="center"/>
          </w:tcPr>
          <w:p w:rsidR="00E13889" w:rsidRPr="00333335" w:rsidRDefault="00E13889" w:rsidP="00424F00">
            <w:pPr>
              <w:spacing w:before="100" w:beforeAutospacing="1" w:after="100" w:afterAutospacing="1"/>
              <w:ind w:left="642"/>
              <w:rPr>
                <w:rFonts w:ascii="Arial" w:hAnsi="Arial" w:cs="Arial"/>
                <w:sz w:val="18"/>
                <w:szCs w:val="18"/>
                <w:lang w:val="es-MX"/>
              </w:rPr>
            </w:pPr>
            <w:r w:rsidRPr="007D4D66">
              <w:rPr>
                <w:rFonts w:ascii="Arial" w:hAnsi="Arial" w:cs="Arial"/>
                <w:sz w:val="18"/>
                <w:szCs w:val="18"/>
                <w:lang w:val="es-MX"/>
              </w:rPr>
              <w:t xml:space="preserve">S/ </w:t>
            </w:r>
            <w:r>
              <w:rPr>
                <w:rFonts w:ascii="Arial" w:hAnsi="Arial" w:cs="Arial"/>
                <w:sz w:val="18"/>
                <w:szCs w:val="18"/>
                <w:lang w:val="es-MX"/>
              </w:rPr>
              <w:t>3</w:t>
            </w:r>
            <w:r w:rsidRPr="007D4D66">
              <w:rPr>
                <w:rFonts w:ascii="Arial" w:hAnsi="Arial" w:cs="Arial"/>
                <w:sz w:val="18"/>
                <w:szCs w:val="18"/>
                <w:lang w:val="es-MX"/>
              </w:rPr>
              <w:t>,</w:t>
            </w:r>
            <w:r>
              <w:rPr>
                <w:rFonts w:ascii="Arial" w:hAnsi="Arial" w:cs="Arial"/>
                <w:sz w:val="18"/>
                <w:szCs w:val="18"/>
                <w:lang w:val="es-MX"/>
              </w:rPr>
              <w:t>314</w:t>
            </w:r>
            <w:r w:rsidRPr="007D4D66">
              <w:rPr>
                <w:rFonts w:ascii="Arial" w:hAnsi="Arial" w:cs="Arial"/>
                <w:sz w:val="18"/>
                <w:szCs w:val="18"/>
                <w:lang w:val="es-MX"/>
              </w:rPr>
              <w:t>.00</w:t>
            </w:r>
          </w:p>
        </w:tc>
      </w:tr>
      <w:tr w:rsidR="00E13889" w:rsidRPr="00333335" w:rsidTr="00424F00">
        <w:trPr>
          <w:trHeight w:val="289"/>
        </w:trPr>
        <w:tc>
          <w:tcPr>
            <w:tcW w:w="5406" w:type="dxa"/>
            <w:vAlign w:val="center"/>
          </w:tcPr>
          <w:p w:rsidR="00E13889" w:rsidRPr="00333335" w:rsidRDefault="00E13889" w:rsidP="00BC307C">
            <w:pPr>
              <w:spacing w:before="100" w:beforeAutospacing="1" w:after="100" w:afterAutospacing="1"/>
              <w:rPr>
                <w:rFonts w:ascii="Arial" w:hAnsi="Arial" w:cs="Arial"/>
                <w:b/>
                <w:sz w:val="18"/>
                <w:szCs w:val="18"/>
                <w:lang w:val="es-MX"/>
              </w:rPr>
            </w:pPr>
            <w:r w:rsidRPr="00333335">
              <w:rPr>
                <w:rFonts w:ascii="Arial" w:hAnsi="Arial" w:cs="Arial"/>
                <w:b/>
                <w:sz w:val="18"/>
                <w:szCs w:val="18"/>
                <w:lang w:val="es-MX"/>
              </w:rPr>
              <w:t>BONO PRODUCTIVIDAD</w:t>
            </w:r>
          </w:p>
        </w:tc>
        <w:tc>
          <w:tcPr>
            <w:tcW w:w="2562" w:type="dxa"/>
            <w:vAlign w:val="center"/>
          </w:tcPr>
          <w:p w:rsidR="00E13889" w:rsidRPr="00333335" w:rsidRDefault="00E13889" w:rsidP="00424F00">
            <w:pPr>
              <w:spacing w:before="100" w:beforeAutospacing="1" w:after="100" w:afterAutospacing="1"/>
              <w:ind w:left="642"/>
              <w:rPr>
                <w:rFonts w:ascii="Arial" w:hAnsi="Arial" w:cs="Arial"/>
                <w:sz w:val="18"/>
                <w:szCs w:val="18"/>
                <w:lang w:val="es-MX"/>
              </w:rPr>
            </w:pPr>
            <w:r w:rsidRPr="007D4D66">
              <w:rPr>
                <w:rFonts w:ascii="Arial" w:hAnsi="Arial" w:cs="Arial"/>
                <w:sz w:val="18"/>
                <w:szCs w:val="18"/>
                <w:lang w:val="es-MX"/>
              </w:rPr>
              <w:t xml:space="preserve">S/   </w:t>
            </w:r>
            <w:r>
              <w:rPr>
                <w:rFonts w:ascii="Arial" w:hAnsi="Arial" w:cs="Arial"/>
                <w:sz w:val="18"/>
                <w:szCs w:val="18"/>
                <w:lang w:val="es-MX"/>
              </w:rPr>
              <w:t>721</w:t>
            </w:r>
            <w:r w:rsidRPr="007D4D66">
              <w:rPr>
                <w:rFonts w:ascii="Arial" w:hAnsi="Arial" w:cs="Arial"/>
                <w:sz w:val="18"/>
                <w:szCs w:val="18"/>
                <w:lang w:val="es-MX"/>
              </w:rPr>
              <w:t>.00</w:t>
            </w:r>
          </w:p>
        </w:tc>
      </w:tr>
      <w:tr w:rsidR="00E13889" w:rsidRPr="00333335" w:rsidTr="00424F00">
        <w:trPr>
          <w:trHeight w:val="270"/>
        </w:trPr>
        <w:tc>
          <w:tcPr>
            <w:tcW w:w="5406" w:type="dxa"/>
            <w:tcBorders>
              <w:bottom w:val="single" w:sz="4" w:space="0" w:color="auto"/>
            </w:tcBorders>
            <w:vAlign w:val="center"/>
          </w:tcPr>
          <w:p w:rsidR="00E13889" w:rsidRPr="00333335" w:rsidRDefault="00E13889" w:rsidP="00BC307C">
            <w:pPr>
              <w:spacing w:before="100" w:beforeAutospacing="1" w:after="100" w:afterAutospacing="1"/>
              <w:rPr>
                <w:rFonts w:ascii="Arial" w:hAnsi="Arial" w:cs="Arial"/>
                <w:b/>
                <w:sz w:val="18"/>
                <w:szCs w:val="18"/>
                <w:lang w:val="es-MX"/>
              </w:rPr>
            </w:pPr>
            <w:r w:rsidRPr="00333335">
              <w:rPr>
                <w:rFonts w:ascii="Arial" w:hAnsi="Arial" w:cs="Arial"/>
                <w:b/>
                <w:sz w:val="18"/>
                <w:szCs w:val="18"/>
                <w:lang w:val="es-MX"/>
              </w:rPr>
              <w:t>BONO EXTRAORDINARIO</w:t>
            </w:r>
          </w:p>
        </w:tc>
        <w:tc>
          <w:tcPr>
            <w:tcW w:w="2562" w:type="dxa"/>
            <w:tcBorders>
              <w:bottom w:val="single" w:sz="4" w:space="0" w:color="auto"/>
            </w:tcBorders>
            <w:vAlign w:val="center"/>
          </w:tcPr>
          <w:p w:rsidR="00E13889" w:rsidRPr="00333335" w:rsidRDefault="00E13889" w:rsidP="00424F00">
            <w:pPr>
              <w:spacing w:before="100" w:beforeAutospacing="1" w:after="100" w:afterAutospacing="1"/>
              <w:ind w:left="642"/>
              <w:rPr>
                <w:rFonts w:ascii="Arial" w:hAnsi="Arial" w:cs="Arial"/>
                <w:sz w:val="18"/>
                <w:szCs w:val="18"/>
                <w:lang w:val="es-MX"/>
              </w:rPr>
            </w:pPr>
            <w:r w:rsidRPr="007D4D66">
              <w:rPr>
                <w:rFonts w:ascii="Arial" w:hAnsi="Arial" w:cs="Arial"/>
                <w:sz w:val="18"/>
                <w:szCs w:val="18"/>
                <w:lang w:val="es-MX"/>
              </w:rPr>
              <w:t xml:space="preserve">S/ </w:t>
            </w:r>
            <w:r>
              <w:rPr>
                <w:rFonts w:ascii="Arial" w:hAnsi="Arial" w:cs="Arial"/>
                <w:sz w:val="18"/>
                <w:szCs w:val="18"/>
                <w:lang w:val="es-MX"/>
              </w:rPr>
              <w:t xml:space="preserve">  828</w:t>
            </w:r>
            <w:r w:rsidRPr="007D4D66">
              <w:rPr>
                <w:rFonts w:ascii="Arial" w:hAnsi="Arial" w:cs="Arial"/>
                <w:sz w:val="18"/>
                <w:szCs w:val="18"/>
                <w:lang w:val="es-MX"/>
              </w:rPr>
              <w:t>.00</w:t>
            </w:r>
          </w:p>
        </w:tc>
      </w:tr>
      <w:tr w:rsidR="00E13889" w:rsidRPr="00333335" w:rsidTr="00424F00">
        <w:trPr>
          <w:trHeight w:val="270"/>
        </w:trPr>
        <w:tc>
          <w:tcPr>
            <w:tcW w:w="5406" w:type="dxa"/>
            <w:tcBorders>
              <w:bottom w:val="single" w:sz="4" w:space="0" w:color="auto"/>
            </w:tcBorders>
            <w:vAlign w:val="center"/>
          </w:tcPr>
          <w:p w:rsidR="00E13889" w:rsidRPr="00333335" w:rsidRDefault="00E13889" w:rsidP="00BC307C">
            <w:pPr>
              <w:spacing w:before="100" w:beforeAutospacing="1" w:after="100" w:afterAutospacing="1"/>
              <w:rPr>
                <w:rFonts w:ascii="Arial" w:hAnsi="Arial" w:cs="Arial"/>
                <w:b/>
                <w:sz w:val="18"/>
                <w:szCs w:val="18"/>
                <w:lang w:val="es-MX"/>
              </w:rPr>
            </w:pPr>
            <w:r w:rsidRPr="00333335">
              <w:rPr>
                <w:rFonts w:ascii="Arial" w:hAnsi="Arial" w:cs="Arial"/>
                <w:b/>
                <w:sz w:val="18"/>
                <w:szCs w:val="18"/>
                <w:lang w:val="es-MX"/>
              </w:rPr>
              <w:lastRenderedPageBreak/>
              <w:t>BONO INCREMENTO</w:t>
            </w:r>
          </w:p>
        </w:tc>
        <w:tc>
          <w:tcPr>
            <w:tcW w:w="2562" w:type="dxa"/>
            <w:tcBorders>
              <w:bottom w:val="single" w:sz="4" w:space="0" w:color="auto"/>
            </w:tcBorders>
            <w:vAlign w:val="center"/>
          </w:tcPr>
          <w:p w:rsidR="00E13889" w:rsidRPr="00333335" w:rsidRDefault="00E13889" w:rsidP="00424F00">
            <w:pPr>
              <w:spacing w:before="100" w:beforeAutospacing="1" w:after="100" w:afterAutospacing="1"/>
              <w:ind w:left="642"/>
              <w:rPr>
                <w:rFonts w:ascii="Arial" w:hAnsi="Arial" w:cs="Arial"/>
                <w:sz w:val="18"/>
                <w:szCs w:val="18"/>
                <w:lang w:val="es-MX"/>
              </w:rPr>
            </w:pPr>
            <w:r w:rsidRPr="007D4D66">
              <w:rPr>
                <w:rFonts w:ascii="Arial" w:hAnsi="Arial" w:cs="Arial"/>
                <w:sz w:val="18"/>
                <w:szCs w:val="18"/>
                <w:lang w:val="es-MX"/>
              </w:rPr>
              <w:t xml:space="preserve">S/   </w:t>
            </w:r>
            <w:r>
              <w:rPr>
                <w:rFonts w:ascii="Arial" w:hAnsi="Arial" w:cs="Arial"/>
                <w:sz w:val="18"/>
                <w:szCs w:val="18"/>
                <w:lang w:val="es-MX"/>
              </w:rPr>
              <w:t>249</w:t>
            </w:r>
            <w:r w:rsidRPr="007D4D66">
              <w:rPr>
                <w:rFonts w:ascii="Arial" w:hAnsi="Arial" w:cs="Arial"/>
                <w:sz w:val="18"/>
                <w:szCs w:val="18"/>
                <w:lang w:val="es-MX"/>
              </w:rPr>
              <w:t>.00</w:t>
            </w:r>
          </w:p>
        </w:tc>
      </w:tr>
      <w:tr w:rsidR="00E13889" w:rsidRPr="00333335" w:rsidTr="00424F00">
        <w:trPr>
          <w:trHeight w:val="424"/>
        </w:trPr>
        <w:tc>
          <w:tcPr>
            <w:tcW w:w="5406" w:type="dxa"/>
            <w:shd w:val="clear" w:color="auto" w:fill="BDD6EE" w:themeFill="accent1" w:themeFillTint="66"/>
            <w:vAlign w:val="center"/>
          </w:tcPr>
          <w:p w:rsidR="00E13889" w:rsidRPr="00333335" w:rsidRDefault="00E13889" w:rsidP="00BC307C">
            <w:pPr>
              <w:spacing w:before="100" w:beforeAutospacing="1" w:after="100" w:afterAutospacing="1"/>
              <w:rPr>
                <w:rFonts w:ascii="Arial" w:hAnsi="Arial" w:cs="Arial"/>
                <w:b/>
                <w:sz w:val="18"/>
                <w:szCs w:val="18"/>
                <w:lang w:val="es-MX"/>
              </w:rPr>
            </w:pPr>
            <w:r w:rsidRPr="00333335">
              <w:rPr>
                <w:rFonts w:ascii="Arial" w:hAnsi="Arial" w:cs="Arial"/>
                <w:b/>
                <w:sz w:val="18"/>
                <w:szCs w:val="18"/>
                <w:lang w:val="es-MX"/>
              </w:rPr>
              <w:t>TOTAL REMUNERACION MENSUAL (*)</w:t>
            </w:r>
          </w:p>
        </w:tc>
        <w:tc>
          <w:tcPr>
            <w:tcW w:w="2562" w:type="dxa"/>
            <w:shd w:val="clear" w:color="auto" w:fill="BDD6EE" w:themeFill="accent1" w:themeFillTint="66"/>
            <w:vAlign w:val="center"/>
          </w:tcPr>
          <w:p w:rsidR="00E13889" w:rsidRPr="00333335" w:rsidRDefault="00E13889" w:rsidP="00424F00">
            <w:pPr>
              <w:spacing w:before="100" w:beforeAutospacing="1" w:after="100" w:afterAutospacing="1"/>
              <w:ind w:left="642"/>
              <w:rPr>
                <w:rFonts w:ascii="Arial" w:hAnsi="Arial" w:cs="Arial"/>
                <w:b/>
                <w:sz w:val="18"/>
                <w:szCs w:val="18"/>
                <w:lang w:val="es-MX"/>
              </w:rPr>
            </w:pPr>
            <w:r w:rsidRPr="007D4D66">
              <w:rPr>
                <w:rFonts w:ascii="Arial" w:hAnsi="Arial" w:cs="Arial"/>
                <w:sz w:val="18"/>
                <w:szCs w:val="18"/>
                <w:lang w:val="es-MX"/>
              </w:rPr>
              <w:t xml:space="preserve">S/ </w:t>
            </w:r>
            <w:r>
              <w:rPr>
                <w:rFonts w:ascii="Arial" w:hAnsi="Arial" w:cs="Arial"/>
                <w:sz w:val="18"/>
                <w:szCs w:val="18"/>
                <w:lang w:val="es-MX"/>
              </w:rPr>
              <w:t>5</w:t>
            </w:r>
            <w:r w:rsidRPr="007D4D66">
              <w:rPr>
                <w:rFonts w:ascii="Arial" w:hAnsi="Arial" w:cs="Arial"/>
                <w:sz w:val="18"/>
                <w:szCs w:val="18"/>
                <w:lang w:val="es-MX"/>
              </w:rPr>
              <w:t>,</w:t>
            </w:r>
            <w:r>
              <w:rPr>
                <w:rFonts w:ascii="Arial" w:hAnsi="Arial" w:cs="Arial"/>
                <w:sz w:val="18"/>
                <w:szCs w:val="18"/>
                <w:lang w:val="es-MX"/>
              </w:rPr>
              <w:t>11</w:t>
            </w:r>
            <w:r w:rsidRPr="007D4D66">
              <w:rPr>
                <w:rFonts w:ascii="Arial" w:hAnsi="Arial" w:cs="Arial"/>
                <w:sz w:val="18"/>
                <w:szCs w:val="18"/>
                <w:lang w:val="es-MX"/>
              </w:rPr>
              <w:t>2.00</w:t>
            </w:r>
          </w:p>
        </w:tc>
      </w:tr>
    </w:tbl>
    <w:p w:rsidR="00EE26DB" w:rsidRPr="00333335" w:rsidRDefault="00EE26DB" w:rsidP="00206F61">
      <w:pPr>
        <w:jc w:val="both"/>
        <w:rPr>
          <w:rFonts w:ascii="Arial" w:hAnsi="Arial" w:cs="Arial"/>
          <w:b/>
          <w:sz w:val="16"/>
          <w:szCs w:val="16"/>
        </w:rPr>
      </w:pPr>
      <w:r w:rsidRPr="00333335">
        <w:rPr>
          <w:rFonts w:ascii="Arial" w:hAnsi="Arial" w:cs="Arial"/>
          <w:b/>
          <w:sz w:val="16"/>
          <w:szCs w:val="16"/>
        </w:rPr>
        <w:t xml:space="preserve">(*) Remuneración Básica y Bonos señalados, según Resolución de Gerencia General N° </w:t>
      </w:r>
      <w:r w:rsidR="004C6D75" w:rsidRPr="00333335">
        <w:rPr>
          <w:rFonts w:ascii="Arial" w:hAnsi="Arial" w:cs="Arial"/>
          <w:b/>
          <w:sz w:val="16"/>
          <w:szCs w:val="16"/>
        </w:rPr>
        <w:t>974</w:t>
      </w:r>
      <w:r w:rsidRPr="00333335">
        <w:rPr>
          <w:rFonts w:ascii="Arial" w:hAnsi="Arial" w:cs="Arial"/>
          <w:b/>
          <w:sz w:val="16"/>
          <w:szCs w:val="16"/>
        </w:rPr>
        <w:t>-GG-ESSALUD-20</w:t>
      </w:r>
      <w:r w:rsidR="004C6D75" w:rsidRPr="00333335">
        <w:rPr>
          <w:rFonts w:ascii="Arial" w:hAnsi="Arial" w:cs="Arial"/>
          <w:b/>
          <w:sz w:val="16"/>
          <w:szCs w:val="16"/>
        </w:rPr>
        <w:t>20</w:t>
      </w:r>
      <w:r w:rsidRPr="00333335">
        <w:rPr>
          <w:rFonts w:ascii="Arial" w:hAnsi="Arial" w:cs="Arial"/>
          <w:b/>
          <w:sz w:val="16"/>
          <w:szCs w:val="16"/>
        </w:rPr>
        <w:t xml:space="preserve">. </w:t>
      </w:r>
    </w:p>
    <w:p w:rsidR="000A1811" w:rsidRPr="000A1811" w:rsidRDefault="000A1811" w:rsidP="000A1811">
      <w:pPr>
        <w:pStyle w:val="Prrafodelista"/>
        <w:ind w:left="360" w:right="70"/>
        <w:jc w:val="both"/>
        <w:rPr>
          <w:sz w:val="16"/>
          <w:szCs w:val="16"/>
        </w:rPr>
      </w:pPr>
    </w:p>
    <w:p w:rsidR="00F5744E" w:rsidRPr="00BC307C" w:rsidRDefault="00F5744E" w:rsidP="00C80E93">
      <w:pPr>
        <w:pStyle w:val="Prrafodelista"/>
        <w:numPr>
          <w:ilvl w:val="0"/>
          <w:numId w:val="8"/>
        </w:numPr>
        <w:ind w:left="360" w:right="70" w:hanging="426"/>
        <w:jc w:val="both"/>
        <w:rPr>
          <w:sz w:val="16"/>
          <w:szCs w:val="16"/>
        </w:rPr>
      </w:pPr>
      <w:r w:rsidRPr="00A30539">
        <w:rPr>
          <w:b/>
          <w:sz w:val="20"/>
          <w:szCs w:val="20"/>
          <w:lang w:eastAsia="es-PE"/>
        </w:rPr>
        <w:t>CRONO</w:t>
      </w:r>
      <w:r w:rsidR="006752A6">
        <w:rPr>
          <w:b/>
          <w:sz w:val="20"/>
          <w:szCs w:val="20"/>
          <w:lang w:eastAsia="es-PE"/>
        </w:rPr>
        <w:t>GRAMA Y ETAPAS DEL PROCESO</w:t>
      </w: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BC307C" w:rsidTr="00BC307C">
        <w:trPr>
          <w:trHeight w:val="592"/>
        </w:trPr>
        <w:tc>
          <w:tcPr>
            <w:tcW w:w="323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C307C" w:rsidRDefault="00BC307C">
            <w:pPr>
              <w:spacing w:line="256" w:lineRule="auto"/>
              <w:jc w:val="center"/>
              <w:rPr>
                <w:rFonts w:ascii="Arial" w:hAnsi="Arial" w:cs="Arial"/>
                <w:b/>
                <w:sz w:val="18"/>
                <w:szCs w:val="18"/>
                <w:lang w:val="es-MX" w:eastAsia="en-US"/>
              </w:rPr>
            </w:pPr>
            <w:r>
              <w:rPr>
                <w:rFonts w:ascii="Arial" w:hAnsi="Arial" w:cs="Arial"/>
                <w:b/>
                <w:sz w:val="18"/>
                <w:szCs w:val="18"/>
                <w:lang w:val="es-MX" w:eastAsia="en-US"/>
              </w:rPr>
              <w:t>ETAPAS DEL PROCESO</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b/>
                <w:sz w:val="18"/>
                <w:szCs w:val="18"/>
                <w:lang w:val="es-MX" w:eastAsia="en-US"/>
              </w:rPr>
              <w:t>FECHA Y HORA</w:t>
            </w:r>
          </w:p>
        </w:tc>
        <w:tc>
          <w:tcPr>
            <w:tcW w:w="18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C307C" w:rsidRDefault="00BC307C">
            <w:pPr>
              <w:spacing w:line="256" w:lineRule="auto"/>
              <w:jc w:val="center"/>
              <w:rPr>
                <w:rFonts w:ascii="Arial" w:hAnsi="Arial" w:cs="Arial"/>
                <w:b/>
                <w:sz w:val="18"/>
                <w:szCs w:val="18"/>
                <w:lang w:val="es-MX" w:eastAsia="en-US"/>
              </w:rPr>
            </w:pPr>
            <w:r>
              <w:rPr>
                <w:rFonts w:ascii="Arial" w:hAnsi="Arial" w:cs="Arial"/>
                <w:b/>
                <w:sz w:val="18"/>
                <w:szCs w:val="18"/>
                <w:lang w:val="es-MX" w:eastAsia="en-US"/>
              </w:rPr>
              <w:t>ÁREA RESPONSABLE</w:t>
            </w:r>
          </w:p>
        </w:tc>
      </w:tr>
      <w:tr w:rsidR="00BC307C" w:rsidTr="00BC307C">
        <w:trPr>
          <w:trHeight w:val="367"/>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1</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sz w:val="18"/>
                <w:szCs w:val="18"/>
                <w:lang w:val="es-MX" w:eastAsia="en-US"/>
              </w:rPr>
            </w:pPr>
            <w:r>
              <w:rPr>
                <w:rFonts w:ascii="Arial" w:hAnsi="Arial" w:cs="Arial"/>
                <w:sz w:val="18"/>
                <w:szCs w:val="18"/>
                <w:lang w:val="es-MX" w:eastAsia="en-US"/>
              </w:rPr>
              <w:t xml:space="preserve">Aprobación del Aviso de Convocatoria </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17 de diciembre del 2021</w:t>
            </w:r>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SGGI – </w:t>
            </w:r>
            <w:r w:rsidR="00A04AE9">
              <w:rPr>
                <w:rFonts w:ascii="Arial" w:hAnsi="Arial" w:cs="Arial"/>
                <w:sz w:val="16"/>
                <w:szCs w:val="16"/>
              </w:rPr>
              <w:t>IETSI</w:t>
            </w:r>
          </w:p>
        </w:tc>
      </w:tr>
      <w:tr w:rsidR="00BC307C" w:rsidTr="00BC307C">
        <w:trPr>
          <w:trHeight w:val="328"/>
        </w:trPr>
        <w:tc>
          <w:tcPr>
            <w:tcW w:w="864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C307C" w:rsidRDefault="00BC307C">
            <w:pPr>
              <w:spacing w:line="256" w:lineRule="auto"/>
              <w:jc w:val="both"/>
              <w:rPr>
                <w:rFonts w:ascii="Arial" w:hAnsi="Arial" w:cs="Arial"/>
                <w:sz w:val="18"/>
                <w:szCs w:val="18"/>
                <w:lang w:val="es-MX" w:eastAsia="en-US"/>
              </w:rPr>
            </w:pPr>
            <w:r>
              <w:rPr>
                <w:rFonts w:ascii="Arial" w:hAnsi="Arial" w:cs="Arial"/>
                <w:b/>
                <w:sz w:val="18"/>
                <w:szCs w:val="18"/>
                <w:lang w:val="es-MX" w:eastAsia="en-US"/>
              </w:rPr>
              <w:t>CONVOCATORIA E INSCRIPCIÓN</w:t>
            </w:r>
          </w:p>
        </w:tc>
      </w:tr>
      <w:tr w:rsidR="00BC307C" w:rsidTr="00BC307C">
        <w:trPr>
          <w:trHeight w:val="681"/>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2</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76" w:lineRule="auto"/>
              <w:rPr>
                <w:rFonts w:ascii="Arial" w:hAnsi="Arial" w:cs="Arial"/>
                <w:b/>
                <w:sz w:val="18"/>
                <w:szCs w:val="18"/>
                <w:lang w:eastAsia="es-ES"/>
              </w:rPr>
            </w:pPr>
            <w:r>
              <w:rPr>
                <w:rFonts w:ascii="Arial" w:eastAsia="Calibri" w:hAnsi="Arial" w:cs="Arial"/>
                <w:lang w:eastAsia="es-ES"/>
              </w:rPr>
              <w:t xml:space="preserve">Publicación del Aviso de Convocatoria en la página </w:t>
            </w:r>
            <w:r>
              <w:rPr>
                <w:rFonts w:ascii="Arial" w:eastAsia="Calibri" w:hAnsi="Arial" w:cs="Arial"/>
                <w:color w:val="000000"/>
                <w:lang w:eastAsia="es-ES"/>
              </w:rPr>
              <w:t>Web institucional y  CONADIS</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76" w:lineRule="auto"/>
              <w:jc w:val="center"/>
              <w:rPr>
                <w:rFonts w:ascii="Arial" w:hAnsi="Arial" w:cs="Arial"/>
                <w:sz w:val="18"/>
                <w:szCs w:val="18"/>
                <w:lang w:eastAsia="es-ES"/>
              </w:rPr>
            </w:pPr>
            <w:r w:rsidRPr="00BC307C">
              <w:rPr>
                <w:rFonts w:ascii="Arial" w:hAnsi="Arial" w:cs="Arial"/>
                <w:sz w:val="18"/>
                <w:szCs w:val="18"/>
                <w:lang w:eastAsia="es-ES"/>
              </w:rPr>
              <w:t>A partir del 20 de diciembre del 2021</w:t>
            </w:r>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n-US" w:eastAsia="en-US"/>
              </w:rPr>
            </w:pPr>
            <w:r>
              <w:rPr>
                <w:rFonts w:ascii="Arial" w:hAnsi="Arial" w:cs="Arial"/>
                <w:sz w:val="18"/>
                <w:szCs w:val="18"/>
                <w:lang w:val="es-MX" w:eastAsia="en-US"/>
              </w:rPr>
              <w:t>SGGI-GCTIC</w:t>
            </w:r>
          </w:p>
        </w:tc>
      </w:tr>
      <w:tr w:rsidR="00BC307C" w:rsidTr="00BC307C">
        <w:trPr>
          <w:trHeight w:val="681"/>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3</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76" w:lineRule="auto"/>
              <w:rPr>
                <w:rFonts w:ascii="Arial" w:hAnsi="Arial" w:cs="Arial"/>
                <w:b/>
                <w:sz w:val="18"/>
                <w:szCs w:val="18"/>
                <w:lang w:eastAsia="es-ES"/>
              </w:rPr>
            </w:pPr>
            <w:r>
              <w:rPr>
                <w:rFonts w:ascii="Arial" w:hAnsi="Arial" w:cs="Arial"/>
                <w:b/>
                <w:sz w:val="18"/>
                <w:szCs w:val="18"/>
                <w:lang w:eastAsia="es-ES"/>
              </w:rPr>
              <w:t>Inscripción por SISEP:</w:t>
            </w:r>
          </w:p>
          <w:p w:rsidR="00BC307C" w:rsidRDefault="00BC307C">
            <w:pPr>
              <w:suppressAutoHyphens w:val="0"/>
              <w:spacing w:line="276" w:lineRule="auto"/>
              <w:rPr>
                <w:rFonts w:ascii="Arial" w:hAnsi="Arial" w:cs="Arial"/>
                <w:sz w:val="18"/>
                <w:szCs w:val="18"/>
                <w:lang w:eastAsia="en-US"/>
              </w:rPr>
            </w:pPr>
            <w:r>
              <w:rPr>
                <w:rFonts w:ascii="Arial" w:hAnsi="Arial" w:cs="Arial"/>
                <w:sz w:val="18"/>
                <w:szCs w:val="18"/>
                <w:lang w:eastAsia="en-US"/>
              </w:rPr>
              <w:t>(</w:t>
            </w:r>
            <w:r>
              <w:rPr>
                <w:rStyle w:val="Hipervnculo"/>
                <w:sz w:val="18"/>
                <w:szCs w:val="18"/>
                <w:lang w:eastAsia="en-US"/>
              </w:rPr>
              <w:t>ww1.essalud.gob.pe/sisep)</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Del 23 de diciembre del 2021</w:t>
            </w:r>
          </w:p>
          <w:p w:rsidR="00BC307C" w:rsidRDefault="00BC307C">
            <w:pPr>
              <w:suppressAutoHyphens w:val="0"/>
              <w:spacing w:line="276" w:lineRule="auto"/>
              <w:jc w:val="center"/>
              <w:rPr>
                <w:rFonts w:ascii="Arial" w:hAnsi="Arial" w:cs="Arial"/>
                <w:b/>
                <w:sz w:val="18"/>
                <w:szCs w:val="18"/>
                <w:u w:val="single"/>
                <w:lang w:val="es-MX" w:eastAsia="en-US"/>
              </w:rPr>
            </w:pPr>
            <w:r>
              <w:rPr>
                <w:rFonts w:ascii="Arial" w:hAnsi="Arial" w:cs="Arial"/>
                <w:b/>
                <w:sz w:val="18"/>
                <w:szCs w:val="18"/>
                <w:u w:val="single"/>
                <w:lang w:eastAsia="es-ES"/>
              </w:rPr>
              <w:t>(hasta las 10:00 horas)</w:t>
            </w:r>
          </w:p>
        </w:tc>
        <w:tc>
          <w:tcPr>
            <w:tcW w:w="1868" w:type="dxa"/>
            <w:vMerge w:val="restart"/>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n-US" w:eastAsia="en-US"/>
              </w:rPr>
            </w:pPr>
            <w:r>
              <w:rPr>
                <w:rFonts w:ascii="Arial" w:hAnsi="Arial" w:cs="Arial"/>
                <w:sz w:val="18"/>
                <w:szCs w:val="18"/>
                <w:lang w:val="en-US" w:eastAsia="en-US"/>
              </w:rPr>
              <w:t>SGGI –  GCTIC</w:t>
            </w:r>
          </w:p>
        </w:tc>
      </w:tr>
      <w:tr w:rsidR="00BC307C" w:rsidTr="00BC307C">
        <w:trPr>
          <w:trHeight w:val="548"/>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4</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autoSpaceDE w:val="0"/>
              <w:autoSpaceDN w:val="0"/>
              <w:adjustRightInd w:val="0"/>
              <w:spacing w:line="256" w:lineRule="auto"/>
              <w:rPr>
                <w:rFonts w:ascii="Arial" w:hAnsi="Arial" w:cs="Arial"/>
                <w:b/>
                <w:sz w:val="18"/>
                <w:szCs w:val="18"/>
                <w:lang w:eastAsia="es-ES"/>
              </w:rPr>
            </w:pPr>
            <w:r>
              <w:rPr>
                <w:rFonts w:ascii="Arial" w:hAnsi="Arial" w:cs="Arial"/>
                <w:b/>
                <w:sz w:val="18"/>
                <w:szCs w:val="18"/>
                <w:lang w:val="es-MX" w:eastAsia="en-US"/>
              </w:rPr>
              <w:t xml:space="preserve">Resultado de Postulantes inscritos en el SISEP </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23 de diciembre del 2021</w:t>
            </w:r>
          </w:p>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a partir de las 13:00 horas </w:t>
            </w:r>
          </w:p>
          <w:p w:rsidR="00BC307C" w:rsidRDefault="00BC307C">
            <w:pPr>
              <w:suppressAutoHyphens w:val="0"/>
              <w:spacing w:line="276" w:lineRule="auto"/>
              <w:jc w:val="center"/>
              <w:rPr>
                <w:rFonts w:ascii="Arial" w:hAnsi="Arial" w:cs="Arial"/>
                <w:sz w:val="18"/>
                <w:szCs w:val="18"/>
                <w:lang w:val="es-MX" w:eastAsia="en-US"/>
              </w:rPr>
            </w:pPr>
            <w:r>
              <w:rPr>
                <w:rFonts w:ascii="Arial" w:hAnsi="Arial" w:cs="Arial"/>
                <w:sz w:val="18"/>
                <w:szCs w:val="18"/>
                <w:lang w:val="es-MX" w:eastAsia="en-US"/>
              </w:rPr>
              <w:t>a través de la página web institucional</w:t>
            </w:r>
            <w:r>
              <w:rPr>
                <w:rStyle w:val="Hipervnculo"/>
                <w:sz w:val="18"/>
                <w:szCs w:val="18"/>
                <w:lang w:val="es-MX" w:eastAsia="en-US"/>
              </w:rPr>
              <w:t xml:space="preserve"> </w:t>
            </w:r>
            <w:hyperlink r:id="rId9" w:history="1">
              <w:r>
                <w:rPr>
                  <w:rStyle w:val="Hipervnculo"/>
                  <w:sz w:val="18"/>
                  <w:szCs w:val="18"/>
                  <w:lang w:eastAsia="en-US"/>
                </w:rPr>
                <w:t>http://convocatorias.essalud.gob.pe/</w:t>
              </w:r>
            </w:hyperlink>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56" w:lineRule="auto"/>
              <w:rPr>
                <w:rFonts w:ascii="Arial" w:hAnsi="Arial" w:cs="Arial"/>
                <w:sz w:val="18"/>
                <w:szCs w:val="18"/>
                <w:lang w:val="en-US" w:eastAsia="en-US"/>
              </w:rPr>
            </w:pPr>
          </w:p>
        </w:tc>
      </w:tr>
      <w:tr w:rsidR="00BC307C" w:rsidTr="00BC307C">
        <w:trPr>
          <w:trHeight w:val="281"/>
        </w:trPr>
        <w:tc>
          <w:tcPr>
            <w:tcW w:w="864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C307C" w:rsidRDefault="00BC307C">
            <w:pPr>
              <w:spacing w:line="256" w:lineRule="auto"/>
              <w:jc w:val="both"/>
              <w:rPr>
                <w:rFonts w:ascii="Arial" w:hAnsi="Arial" w:cs="Arial"/>
                <w:sz w:val="18"/>
                <w:szCs w:val="18"/>
                <w:lang w:val="es-MX" w:eastAsia="en-US"/>
              </w:rPr>
            </w:pPr>
            <w:r>
              <w:rPr>
                <w:rFonts w:ascii="Arial" w:hAnsi="Arial" w:cs="Arial"/>
                <w:b/>
                <w:sz w:val="18"/>
                <w:szCs w:val="18"/>
                <w:lang w:val="es-MX" w:eastAsia="en-US"/>
              </w:rPr>
              <w:t>SELECCIÓN</w:t>
            </w:r>
          </w:p>
        </w:tc>
      </w:tr>
      <w:tr w:rsidR="00BC307C" w:rsidTr="00BC307C">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5</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b/>
                <w:sz w:val="18"/>
                <w:szCs w:val="18"/>
                <w:lang w:val="es-MX" w:eastAsia="en-US"/>
              </w:rPr>
            </w:pPr>
            <w:r>
              <w:rPr>
                <w:rFonts w:ascii="Arial" w:hAnsi="Arial" w:cs="Arial"/>
                <w:b/>
                <w:sz w:val="18"/>
                <w:szCs w:val="18"/>
                <w:lang w:val="es-MX" w:eastAsia="en-US"/>
              </w:rPr>
              <w:t xml:space="preserve">Prueba de enlace                   </w:t>
            </w:r>
            <w:r>
              <w:rPr>
                <w:rFonts w:ascii="Arial" w:hAnsi="Arial" w:cs="Arial"/>
                <w:b/>
                <w:i/>
                <w:iCs/>
                <w:sz w:val="18"/>
                <w:szCs w:val="18"/>
                <w:lang w:val="es-MX" w:eastAsia="en-US"/>
              </w:rPr>
              <w:t>(Plataforma Virtual)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 xml:space="preserve"> 23 de diciembre del 2021</w:t>
            </w:r>
          </w:p>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a las 14:30 horas</w:t>
            </w:r>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SGGI  – </w:t>
            </w:r>
            <w:r w:rsidR="00A04AE9">
              <w:rPr>
                <w:rFonts w:ascii="Arial" w:hAnsi="Arial" w:cs="Arial"/>
                <w:sz w:val="16"/>
                <w:szCs w:val="16"/>
              </w:rPr>
              <w:t>IETSI</w:t>
            </w:r>
          </w:p>
        </w:tc>
      </w:tr>
      <w:tr w:rsidR="00BC307C" w:rsidTr="00BC307C">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6</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b/>
                <w:sz w:val="18"/>
                <w:szCs w:val="18"/>
                <w:lang w:val="es-MX" w:eastAsia="en-US"/>
              </w:rPr>
            </w:pPr>
            <w:r>
              <w:rPr>
                <w:rFonts w:ascii="Arial" w:hAnsi="Arial" w:cs="Arial"/>
                <w:b/>
                <w:sz w:val="18"/>
                <w:szCs w:val="18"/>
                <w:lang w:val="es-MX" w:eastAsia="en-US"/>
              </w:rPr>
              <w:t xml:space="preserve">Evaluación de conocimientos </w:t>
            </w:r>
            <w:r>
              <w:rPr>
                <w:rFonts w:ascii="Arial" w:hAnsi="Arial" w:cs="Arial"/>
                <w:b/>
                <w:i/>
                <w:iCs/>
                <w:sz w:val="18"/>
                <w:szCs w:val="18"/>
                <w:lang w:val="es-MX" w:eastAsia="en-US"/>
              </w:rPr>
              <w:t>(Plataforma Virtual)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23 de diciembre del 2021</w:t>
            </w:r>
          </w:p>
          <w:p w:rsidR="00BC307C" w:rsidRDefault="00BC307C" w:rsidP="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a las 15:30 horas </w:t>
            </w:r>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SGGI – </w:t>
            </w:r>
            <w:r w:rsidR="00A04AE9">
              <w:rPr>
                <w:rFonts w:ascii="Arial" w:hAnsi="Arial" w:cs="Arial"/>
                <w:sz w:val="16"/>
                <w:szCs w:val="16"/>
              </w:rPr>
              <w:t>IETSI</w:t>
            </w:r>
          </w:p>
        </w:tc>
      </w:tr>
      <w:tr w:rsidR="00BC307C" w:rsidTr="00BC307C">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7</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b/>
                <w:sz w:val="18"/>
                <w:szCs w:val="18"/>
                <w:lang w:val="es-MX" w:eastAsia="en-US"/>
              </w:rPr>
            </w:pPr>
            <w:r>
              <w:rPr>
                <w:rFonts w:ascii="Arial" w:hAnsi="Arial" w:cs="Arial"/>
                <w:sz w:val="18"/>
                <w:szCs w:val="18"/>
                <w:lang w:val="es-MX" w:eastAsia="en-US"/>
              </w:rPr>
              <w:t>Publicación de resultados de la Evaluación de Conocimientos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23 de diciembre del 2021</w:t>
            </w:r>
          </w:p>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a partir de las 17:00 horas </w:t>
            </w:r>
          </w:p>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a través de la página web institucional</w:t>
            </w:r>
            <w:r>
              <w:rPr>
                <w:rStyle w:val="Hipervnculo"/>
                <w:sz w:val="18"/>
                <w:szCs w:val="18"/>
                <w:lang w:val="es-MX" w:eastAsia="en-US"/>
              </w:rPr>
              <w:t xml:space="preserve"> </w:t>
            </w:r>
            <w:hyperlink r:id="rId10" w:history="1">
              <w:r>
                <w:rPr>
                  <w:rStyle w:val="Hipervnculo"/>
                  <w:sz w:val="18"/>
                  <w:szCs w:val="18"/>
                  <w:lang w:eastAsia="en-US"/>
                </w:rPr>
                <w:t>http://convocatorias.essalud.gob.pe/</w:t>
              </w:r>
            </w:hyperlink>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SGGI – GCTIC </w:t>
            </w:r>
          </w:p>
        </w:tc>
      </w:tr>
      <w:tr w:rsidR="00BC307C" w:rsidTr="00BC307C">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8</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autoSpaceDE w:val="0"/>
              <w:autoSpaceDN w:val="0"/>
              <w:adjustRightInd w:val="0"/>
              <w:spacing w:line="256" w:lineRule="auto"/>
              <w:rPr>
                <w:rFonts w:ascii="Arial" w:hAnsi="Arial" w:cs="Arial"/>
                <w:b/>
                <w:sz w:val="18"/>
                <w:szCs w:val="18"/>
                <w:u w:val="single"/>
                <w:lang w:val="es-MX" w:eastAsia="en-US"/>
              </w:rPr>
            </w:pPr>
            <w:r>
              <w:rPr>
                <w:rFonts w:ascii="Arial" w:hAnsi="Arial" w:cs="Arial"/>
                <w:b/>
                <w:sz w:val="18"/>
                <w:szCs w:val="18"/>
                <w:u w:val="single"/>
                <w:lang w:val="es-MX" w:eastAsia="en-US"/>
              </w:rPr>
              <w:t>Presentación de documentos digitalizados:</w:t>
            </w:r>
          </w:p>
          <w:p w:rsidR="00BC307C" w:rsidRDefault="00BC307C">
            <w:pPr>
              <w:spacing w:line="256" w:lineRule="auto"/>
              <w:jc w:val="both"/>
              <w:rPr>
                <w:rFonts w:ascii="Arial" w:hAnsi="Arial" w:cs="Arial"/>
                <w:b/>
                <w:sz w:val="18"/>
                <w:szCs w:val="18"/>
                <w:lang w:val="es-MX" w:eastAsia="en-US"/>
              </w:rPr>
            </w:pPr>
            <w:r>
              <w:rPr>
                <w:rFonts w:ascii="Arial" w:hAnsi="Arial" w:cs="Arial"/>
                <w:sz w:val="18"/>
                <w:szCs w:val="18"/>
                <w:lang w:val="es-MX" w:eastAsia="en-US"/>
              </w:rPr>
              <w:t xml:space="preserve">Presentación de Formatos N° 01, 02, 03, 04 de corresponder y 05 (registrados vía SISEP) y el CV descriptivo y documentado, a la plataforma virtual. </w:t>
            </w:r>
            <w:r>
              <w:rPr>
                <w:rFonts w:ascii="Arial" w:hAnsi="Arial" w:cs="Arial"/>
                <w:lang w:eastAsia="en-US"/>
              </w:rPr>
              <w:t>(véase numeral 4.2)</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24 de diciembre del 2021</w:t>
            </w:r>
          </w:p>
          <w:p w:rsidR="00BC307C" w:rsidRDefault="00BC307C">
            <w:pPr>
              <w:spacing w:line="256" w:lineRule="auto"/>
              <w:jc w:val="center"/>
              <w:rPr>
                <w:rFonts w:ascii="Arial" w:hAnsi="Arial" w:cs="Arial"/>
                <w:sz w:val="18"/>
                <w:szCs w:val="18"/>
                <w:lang w:val="es-MX" w:eastAsia="en-US"/>
              </w:rPr>
            </w:pPr>
            <w:r>
              <w:rPr>
                <w:rFonts w:ascii="Arial" w:hAnsi="Arial" w:cs="Arial"/>
                <w:b/>
                <w:sz w:val="18"/>
                <w:szCs w:val="18"/>
                <w:u w:val="single"/>
                <w:lang w:eastAsia="es-ES"/>
              </w:rPr>
              <w:t xml:space="preserve"> (hasta las 13:00 horas)</w:t>
            </w:r>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SGGI </w:t>
            </w:r>
          </w:p>
        </w:tc>
      </w:tr>
      <w:tr w:rsidR="00BC307C" w:rsidTr="00BC307C">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9</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sz w:val="18"/>
                <w:szCs w:val="18"/>
                <w:lang w:val="es-MX" w:eastAsia="en-US"/>
              </w:rPr>
            </w:pPr>
            <w:r>
              <w:rPr>
                <w:rFonts w:ascii="Arial" w:hAnsi="Arial" w:cs="Arial"/>
                <w:b/>
                <w:sz w:val="18"/>
                <w:szCs w:val="18"/>
                <w:lang w:val="es-MX" w:eastAsia="en-US"/>
              </w:rPr>
              <w:t>Evaluación Curricular</w:t>
            </w:r>
            <w:r>
              <w:rPr>
                <w:rFonts w:ascii="Arial" w:hAnsi="Arial" w:cs="Arial"/>
                <w:sz w:val="18"/>
                <w:szCs w:val="18"/>
                <w:lang w:val="es-MX" w:eastAsia="en-US"/>
              </w:rPr>
              <w:t xml:space="preserve"> (C.V descriptivo, documentado y formatos requeridos)</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A partir del 24 de diciembre del 2021 </w:t>
            </w:r>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SGGI – </w:t>
            </w:r>
            <w:r w:rsidR="00A04AE9">
              <w:rPr>
                <w:rFonts w:ascii="Arial" w:hAnsi="Arial" w:cs="Arial"/>
                <w:sz w:val="16"/>
                <w:szCs w:val="16"/>
              </w:rPr>
              <w:t>IETSI</w:t>
            </w:r>
          </w:p>
        </w:tc>
      </w:tr>
      <w:tr w:rsidR="00BC307C" w:rsidTr="00BC307C">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rPr>
                <w:rFonts w:ascii="Arial" w:hAnsi="Arial" w:cs="Arial"/>
                <w:sz w:val="18"/>
                <w:szCs w:val="18"/>
                <w:lang w:val="es-MX" w:eastAsia="en-US"/>
              </w:rPr>
            </w:pPr>
            <w:r>
              <w:rPr>
                <w:rFonts w:ascii="Arial" w:hAnsi="Arial" w:cs="Arial"/>
                <w:sz w:val="18"/>
                <w:szCs w:val="18"/>
                <w:lang w:val="es-MX" w:eastAsia="en-US"/>
              </w:rPr>
              <w:t>10</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sz w:val="18"/>
                <w:szCs w:val="18"/>
                <w:lang w:val="es-MX" w:eastAsia="en-US"/>
              </w:rPr>
            </w:pPr>
            <w:r>
              <w:rPr>
                <w:rFonts w:ascii="Arial" w:hAnsi="Arial" w:cs="Arial"/>
                <w:sz w:val="18"/>
                <w:szCs w:val="18"/>
                <w:lang w:val="es-MX" w:eastAsia="en-US"/>
              </w:rPr>
              <w:t>Publicación de Resultados de Evaluación Curricular</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28 de diciembre del 2021</w:t>
            </w:r>
          </w:p>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a partir de las 16:00 horas </w:t>
            </w:r>
          </w:p>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a través de la página web institucional</w:t>
            </w:r>
            <w:r>
              <w:rPr>
                <w:rStyle w:val="Hipervnculo"/>
                <w:sz w:val="18"/>
                <w:szCs w:val="18"/>
                <w:lang w:val="es-MX" w:eastAsia="en-US"/>
              </w:rPr>
              <w:t xml:space="preserve"> </w:t>
            </w:r>
            <w:hyperlink r:id="rId11" w:history="1">
              <w:r>
                <w:rPr>
                  <w:rStyle w:val="Hipervnculo"/>
                  <w:sz w:val="18"/>
                  <w:szCs w:val="18"/>
                  <w:lang w:eastAsia="en-US"/>
                </w:rPr>
                <w:t>http://convocatorias.essalud.gob.pe/</w:t>
              </w:r>
            </w:hyperlink>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SGGI – </w:t>
            </w:r>
            <w:r w:rsidR="00A04AE9">
              <w:rPr>
                <w:rFonts w:ascii="Arial" w:hAnsi="Arial" w:cs="Arial"/>
                <w:sz w:val="16"/>
                <w:szCs w:val="16"/>
              </w:rPr>
              <w:t>IETSI</w:t>
            </w:r>
            <w:r>
              <w:rPr>
                <w:rFonts w:ascii="Arial" w:hAnsi="Arial" w:cs="Arial"/>
                <w:sz w:val="18"/>
                <w:szCs w:val="18"/>
                <w:lang w:val="es-MX" w:eastAsia="en-US"/>
              </w:rPr>
              <w:t xml:space="preserve"> – GCTIC </w:t>
            </w:r>
          </w:p>
        </w:tc>
      </w:tr>
      <w:tr w:rsidR="00BC307C" w:rsidTr="00BC307C">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rPr>
                <w:rFonts w:ascii="Arial" w:hAnsi="Arial" w:cs="Arial"/>
                <w:sz w:val="18"/>
                <w:szCs w:val="18"/>
                <w:lang w:val="es-MX" w:eastAsia="en-US"/>
              </w:rPr>
            </w:pPr>
            <w:r>
              <w:rPr>
                <w:rFonts w:ascii="Arial" w:hAnsi="Arial" w:cs="Arial"/>
                <w:sz w:val="18"/>
                <w:szCs w:val="18"/>
                <w:lang w:val="es-MX" w:eastAsia="en-US"/>
              </w:rPr>
              <w:t>11</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b/>
                <w:bCs/>
                <w:sz w:val="18"/>
                <w:szCs w:val="18"/>
                <w:lang w:eastAsia="en-US"/>
              </w:rPr>
            </w:pPr>
            <w:r>
              <w:rPr>
                <w:rFonts w:ascii="Arial" w:hAnsi="Arial" w:cs="Arial"/>
                <w:b/>
                <w:bCs/>
                <w:sz w:val="18"/>
                <w:szCs w:val="18"/>
                <w:lang w:val="es-MX" w:eastAsia="en-US"/>
              </w:rPr>
              <w:t xml:space="preserve">Prueba de enlace       </w:t>
            </w:r>
            <w:r>
              <w:rPr>
                <w:rFonts w:ascii="Arial" w:hAnsi="Arial" w:cs="Arial"/>
                <w:b/>
                <w:i/>
                <w:iCs/>
                <w:sz w:val="18"/>
                <w:szCs w:val="18"/>
                <w:lang w:val="es-MX" w:eastAsia="en-US"/>
              </w:rPr>
              <w:t>(Plataforma Virtual)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29 de diciembre del 2021</w:t>
            </w:r>
          </w:p>
          <w:p w:rsidR="00BC307C" w:rsidRDefault="00EE3433">
            <w:pPr>
              <w:spacing w:line="256" w:lineRule="auto"/>
              <w:jc w:val="center"/>
              <w:rPr>
                <w:rFonts w:ascii="Arial" w:hAnsi="Arial" w:cs="Arial"/>
                <w:sz w:val="18"/>
                <w:szCs w:val="18"/>
                <w:lang w:val="es-MX" w:eastAsia="en-US"/>
              </w:rPr>
            </w:pPr>
            <w:r>
              <w:rPr>
                <w:rFonts w:ascii="Arial" w:hAnsi="Arial" w:cs="Arial"/>
                <w:sz w:val="18"/>
                <w:szCs w:val="18"/>
                <w:lang w:val="es-MX" w:eastAsia="en-US"/>
              </w:rPr>
              <w:t>a las 12</w:t>
            </w:r>
            <w:r w:rsidR="00BC307C">
              <w:rPr>
                <w:rFonts w:ascii="Arial" w:hAnsi="Arial" w:cs="Arial"/>
                <w:sz w:val="18"/>
                <w:szCs w:val="18"/>
                <w:lang w:val="es-MX" w:eastAsia="en-US"/>
              </w:rPr>
              <w:t>:30 horas</w:t>
            </w:r>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SGGI – </w:t>
            </w:r>
            <w:r w:rsidR="00A04AE9">
              <w:rPr>
                <w:rFonts w:ascii="Arial" w:hAnsi="Arial" w:cs="Arial"/>
                <w:sz w:val="16"/>
                <w:szCs w:val="16"/>
              </w:rPr>
              <w:t>IETSI</w:t>
            </w:r>
          </w:p>
        </w:tc>
      </w:tr>
      <w:tr w:rsidR="00BC307C" w:rsidTr="00BC307C">
        <w:trPr>
          <w:trHeight w:val="205"/>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rPr>
                <w:rFonts w:ascii="Arial" w:hAnsi="Arial" w:cs="Arial"/>
                <w:sz w:val="18"/>
                <w:szCs w:val="18"/>
                <w:lang w:val="es-MX" w:eastAsia="en-US"/>
              </w:rPr>
            </w:pPr>
            <w:r>
              <w:rPr>
                <w:rFonts w:ascii="Arial" w:hAnsi="Arial" w:cs="Arial"/>
                <w:sz w:val="18"/>
                <w:szCs w:val="18"/>
                <w:lang w:val="es-MX" w:eastAsia="en-US"/>
              </w:rPr>
              <w:t xml:space="preserve"> 12</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sz w:val="18"/>
                <w:szCs w:val="18"/>
                <w:lang w:val="es-MX" w:eastAsia="en-US"/>
              </w:rPr>
            </w:pPr>
            <w:r>
              <w:rPr>
                <w:rFonts w:ascii="Arial" w:hAnsi="Arial" w:cs="Arial"/>
                <w:b/>
                <w:sz w:val="18"/>
                <w:szCs w:val="18"/>
                <w:lang w:val="es-MX" w:eastAsia="en-US"/>
              </w:rPr>
              <w:t>Evaluación Personal</w:t>
            </w:r>
            <w:r>
              <w:rPr>
                <w:rFonts w:ascii="Arial" w:hAnsi="Arial" w:cs="Arial"/>
                <w:sz w:val="18"/>
                <w:szCs w:val="18"/>
                <w:lang w:val="es-MX" w:eastAsia="en-US"/>
              </w:rPr>
              <w:t xml:space="preserve"> </w:t>
            </w:r>
          </w:p>
          <w:p w:rsidR="00BC307C" w:rsidRDefault="00BC307C">
            <w:pPr>
              <w:spacing w:line="256" w:lineRule="auto"/>
              <w:jc w:val="both"/>
              <w:rPr>
                <w:rFonts w:ascii="Arial" w:hAnsi="Arial" w:cs="Arial"/>
                <w:i/>
                <w:sz w:val="18"/>
                <w:szCs w:val="18"/>
                <w:lang w:eastAsia="en-US"/>
              </w:rPr>
            </w:pPr>
            <w:r>
              <w:rPr>
                <w:rFonts w:ascii="Arial" w:hAnsi="Arial" w:cs="Arial"/>
                <w:b/>
                <w:i/>
                <w:iCs/>
                <w:sz w:val="18"/>
                <w:szCs w:val="18"/>
                <w:lang w:val="es-MX" w:eastAsia="en-US"/>
              </w:rPr>
              <w:t>(Plataforma Virtual)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rsidP="00EE3433">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29 de diciembre del 2021                 </w:t>
            </w:r>
            <w:r w:rsidR="00EE3433">
              <w:rPr>
                <w:rFonts w:ascii="Arial" w:hAnsi="Arial" w:cs="Arial"/>
                <w:sz w:val="18"/>
                <w:szCs w:val="18"/>
                <w:lang w:val="es-MX" w:eastAsia="en-US"/>
              </w:rPr>
              <w:t xml:space="preserve">                      a las 13</w:t>
            </w:r>
            <w:r w:rsidR="00A04AE9">
              <w:rPr>
                <w:rFonts w:ascii="Arial" w:hAnsi="Arial" w:cs="Arial"/>
                <w:sz w:val="18"/>
                <w:szCs w:val="18"/>
                <w:lang w:val="es-MX" w:eastAsia="en-US"/>
              </w:rPr>
              <w:t>:</w:t>
            </w:r>
            <w:r w:rsidR="00EE3433">
              <w:rPr>
                <w:rFonts w:ascii="Arial" w:hAnsi="Arial" w:cs="Arial"/>
                <w:sz w:val="18"/>
                <w:szCs w:val="18"/>
                <w:lang w:val="es-MX" w:eastAsia="en-US"/>
              </w:rPr>
              <w:t>0</w:t>
            </w:r>
            <w:r>
              <w:rPr>
                <w:rFonts w:ascii="Arial" w:hAnsi="Arial" w:cs="Arial"/>
                <w:sz w:val="18"/>
                <w:szCs w:val="18"/>
                <w:lang w:val="es-MX" w:eastAsia="en-US"/>
              </w:rPr>
              <w:t>0 horas</w:t>
            </w:r>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eastAsia="en-US"/>
              </w:rPr>
            </w:pPr>
            <w:r>
              <w:rPr>
                <w:rFonts w:ascii="Arial" w:hAnsi="Arial" w:cs="Arial"/>
                <w:sz w:val="18"/>
                <w:szCs w:val="18"/>
                <w:lang w:val="es-MX" w:eastAsia="en-US"/>
              </w:rPr>
              <w:t xml:space="preserve">SGGI – </w:t>
            </w:r>
            <w:r w:rsidR="00A04AE9">
              <w:rPr>
                <w:rFonts w:ascii="Arial" w:hAnsi="Arial" w:cs="Arial"/>
                <w:sz w:val="16"/>
                <w:szCs w:val="16"/>
              </w:rPr>
              <w:t>IETSI</w:t>
            </w:r>
          </w:p>
        </w:tc>
      </w:tr>
      <w:tr w:rsidR="00BC307C" w:rsidTr="00BC307C">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13</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sz w:val="18"/>
                <w:szCs w:val="18"/>
                <w:lang w:val="es-MX" w:eastAsia="en-US"/>
              </w:rPr>
            </w:pPr>
            <w:r>
              <w:rPr>
                <w:rFonts w:ascii="Arial" w:hAnsi="Arial" w:cs="Arial"/>
                <w:sz w:val="18"/>
                <w:szCs w:val="18"/>
                <w:lang w:val="es-MX" w:eastAsia="en-US"/>
              </w:rPr>
              <w:t>Publicación de resultados de la Evaluación Personal</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29 de diciembre del 2021</w:t>
            </w:r>
          </w:p>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 xml:space="preserve">a partir de las 17:00 horas </w:t>
            </w:r>
          </w:p>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a través de la página web institucional</w:t>
            </w:r>
            <w:r>
              <w:rPr>
                <w:rStyle w:val="Hipervnculo"/>
                <w:sz w:val="18"/>
                <w:szCs w:val="18"/>
                <w:lang w:val="es-MX" w:eastAsia="en-US"/>
              </w:rPr>
              <w:t xml:space="preserve"> </w:t>
            </w:r>
            <w:hyperlink r:id="rId12" w:history="1">
              <w:r>
                <w:rPr>
                  <w:rStyle w:val="Hipervnculo"/>
                  <w:sz w:val="18"/>
                  <w:szCs w:val="18"/>
                  <w:lang w:eastAsia="en-US"/>
                </w:rPr>
                <w:t>http://convocatorias.essalud.gob.pe/</w:t>
              </w:r>
            </w:hyperlink>
          </w:p>
        </w:tc>
        <w:tc>
          <w:tcPr>
            <w:tcW w:w="1868" w:type="dxa"/>
            <w:vMerge w:val="restart"/>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PE" w:eastAsia="en-US"/>
              </w:rPr>
            </w:pPr>
            <w:r>
              <w:rPr>
                <w:rFonts w:ascii="Arial" w:hAnsi="Arial" w:cs="Arial"/>
                <w:sz w:val="18"/>
                <w:szCs w:val="18"/>
                <w:lang w:val="es-MX" w:eastAsia="en-US"/>
              </w:rPr>
              <w:t xml:space="preserve">SGGI – </w:t>
            </w:r>
            <w:r w:rsidR="00A04AE9">
              <w:rPr>
                <w:rFonts w:ascii="Arial" w:hAnsi="Arial" w:cs="Arial"/>
                <w:sz w:val="16"/>
                <w:szCs w:val="16"/>
              </w:rPr>
              <w:t>IETSI</w:t>
            </w:r>
            <w:r>
              <w:rPr>
                <w:rFonts w:ascii="Arial" w:hAnsi="Arial" w:cs="Arial"/>
                <w:sz w:val="18"/>
                <w:szCs w:val="18"/>
                <w:lang w:val="es-MX" w:eastAsia="en-US"/>
              </w:rPr>
              <w:t xml:space="preserve"> – GCTIC</w:t>
            </w:r>
          </w:p>
        </w:tc>
      </w:tr>
      <w:tr w:rsidR="00BC307C" w:rsidTr="00BC307C">
        <w:trPr>
          <w:trHeight w:val="473"/>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14</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sz w:val="18"/>
                <w:szCs w:val="18"/>
                <w:lang w:val="es-MX" w:eastAsia="en-US"/>
              </w:rPr>
            </w:pPr>
            <w:r>
              <w:rPr>
                <w:rFonts w:ascii="Arial" w:hAnsi="Arial" w:cs="Arial"/>
                <w:sz w:val="18"/>
                <w:szCs w:val="18"/>
                <w:lang w:val="es-MX" w:eastAsia="en-US"/>
              </w:rPr>
              <w:t>Publicación del Resultado Final</w:t>
            </w: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56" w:lineRule="auto"/>
              <w:rPr>
                <w:rFonts w:ascii="Arial" w:hAnsi="Arial" w:cs="Arial"/>
                <w:sz w:val="18"/>
                <w:szCs w:val="18"/>
                <w:lang w:val="es-MX" w:eastAsia="en-US"/>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BC307C" w:rsidRDefault="00BC307C">
            <w:pPr>
              <w:suppressAutoHyphens w:val="0"/>
              <w:spacing w:line="256" w:lineRule="auto"/>
              <w:rPr>
                <w:rFonts w:ascii="Arial" w:hAnsi="Arial" w:cs="Arial"/>
                <w:sz w:val="18"/>
                <w:szCs w:val="18"/>
                <w:lang w:val="es-PE" w:eastAsia="en-US"/>
              </w:rPr>
            </w:pPr>
          </w:p>
        </w:tc>
      </w:tr>
      <w:tr w:rsidR="00BC307C" w:rsidTr="00BC307C">
        <w:trPr>
          <w:trHeight w:val="333"/>
        </w:trPr>
        <w:tc>
          <w:tcPr>
            <w:tcW w:w="8646"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BC307C" w:rsidRDefault="00BC307C">
            <w:pPr>
              <w:spacing w:line="256" w:lineRule="auto"/>
              <w:rPr>
                <w:rFonts w:ascii="Arial" w:hAnsi="Arial" w:cs="Arial"/>
                <w:sz w:val="18"/>
                <w:szCs w:val="18"/>
                <w:lang w:val="es-PE" w:eastAsia="en-US"/>
              </w:rPr>
            </w:pPr>
            <w:r>
              <w:rPr>
                <w:rFonts w:ascii="Arial" w:hAnsi="Arial" w:cs="Arial"/>
                <w:b/>
                <w:sz w:val="18"/>
                <w:szCs w:val="18"/>
                <w:lang w:val="es-MX" w:eastAsia="en-US"/>
              </w:rPr>
              <w:t>SUSCRIPCIÓN Y REGISTRO DEL CONTRATO</w:t>
            </w:r>
          </w:p>
        </w:tc>
      </w:tr>
      <w:tr w:rsidR="00BC307C" w:rsidTr="00BC307C">
        <w:trPr>
          <w:trHeight w:val="511"/>
        </w:trPr>
        <w:tc>
          <w:tcPr>
            <w:tcW w:w="425"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rPr>
                <w:rFonts w:ascii="Arial" w:hAnsi="Arial" w:cs="Arial"/>
                <w:sz w:val="18"/>
                <w:szCs w:val="18"/>
                <w:lang w:val="es-MX" w:eastAsia="en-US"/>
              </w:rPr>
            </w:pPr>
            <w:r>
              <w:rPr>
                <w:rFonts w:ascii="Arial" w:hAnsi="Arial" w:cs="Arial"/>
                <w:sz w:val="18"/>
                <w:szCs w:val="18"/>
                <w:lang w:val="es-MX" w:eastAsia="en-US"/>
              </w:rPr>
              <w:t>15</w:t>
            </w:r>
          </w:p>
        </w:tc>
        <w:tc>
          <w:tcPr>
            <w:tcW w:w="2809"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both"/>
              <w:rPr>
                <w:rFonts w:ascii="Arial" w:hAnsi="Arial" w:cs="Arial"/>
                <w:sz w:val="18"/>
                <w:szCs w:val="18"/>
                <w:lang w:val="es-MX" w:eastAsia="en-US"/>
              </w:rPr>
            </w:pPr>
            <w:r>
              <w:rPr>
                <w:rFonts w:ascii="Arial" w:hAnsi="Arial" w:cs="Arial"/>
                <w:sz w:val="18"/>
                <w:szCs w:val="18"/>
                <w:lang w:val="es-MX" w:eastAsia="en-US"/>
              </w:rPr>
              <w:t>Suscripción del Contrato</w:t>
            </w:r>
          </w:p>
        </w:tc>
        <w:tc>
          <w:tcPr>
            <w:tcW w:w="3544"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val="es-MX" w:eastAsia="en-US"/>
              </w:rPr>
            </w:pPr>
            <w:r>
              <w:rPr>
                <w:rFonts w:ascii="Arial" w:hAnsi="Arial" w:cs="Arial"/>
                <w:sz w:val="18"/>
                <w:szCs w:val="18"/>
                <w:lang w:val="es-MX" w:eastAsia="en-US"/>
              </w:rPr>
              <w:t>30 de diciembre del 2021</w:t>
            </w:r>
          </w:p>
        </w:tc>
        <w:tc>
          <w:tcPr>
            <w:tcW w:w="1868" w:type="dxa"/>
            <w:tcBorders>
              <w:top w:val="single" w:sz="4" w:space="0" w:color="auto"/>
              <w:left w:val="single" w:sz="4" w:space="0" w:color="auto"/>
              <w:bottom w:val="single" w:sz="4" w:space="0" w:color="auto"/>
              <w:right w:val="single" w:sz="4" w:space="0" w:color="auto"/>
            </w:tcBorders>
            <w:vAlign w:val="center"/>
            <w:hideMark/>
          </w:tcPr>
          <w:p w:rsidR="00BC307C" w:rsidRDefault="00BC307C">
            <w:pPr>
              <w:spacing w:line="256" w:lineRule="auto"/>
              <w:jc w:val="center"/>
              <w:rPr>
                <w:rFonts w:ascii="Arial" w:hAnsi="Arial" w:cs="Arial"/>
                <w:sz w:val="18"/>
                <w:szCs w:val="18"/>
                <w:lang w:eastAsia="en-US"/>
              </w:rPr>
            </w:pPr>
            <w:r>
              <w:rPr>
                <w:rFonts w:ascii="Arial" w:hAnsi="Arial" w:cs="Arial"/>
                <w:sz w:val="18"/>
                <w:szCs w:val="18"/>
                <w:lang w:eastAsia="en-US"/>
              </w:rPr>
              <w:t>SGGP</w:t>
            </w:r>
          </w:p>
        </w:tc>
      </w:tr>
    </w:tbl>
    <w:p w:rsidR="00820344" w:rsidRDefault="00820344" w:rsidP="00820344">
      <w:pPr>
        <w:pStyle w:val="Sangradetextonormal"/>
        <w:tabs>
          <w:tab w:val="left" w:pos="360"/>
        </w:tabs>
        <w:ind w:firstLine="0"/>
        <w:jc w:val="both"/>
        <w:rPr>
          <w:rFonts w:cs="Arial"/>
          <w:b w:val="0"/>
          <w:sz w:val="2"/>
          <w:szCs w:val="2"/>
        </w:rPr>
      </w:pPr>
    </w:p>
    <w:p w:rsidR="00820344" w:rsidRDefault="00820344" w:rsidP="00820344">
      <w:pPr>
        <w:pStyle w:val="Sangradetextonormal"/>
        <w:tabs>
          <w:tab w:val="left" w:pos="360"/>
        </w:tabs>
        <w:ind w:firstLine="0"/>
        <w:jc w:val="both"/>
        <w:rPr>
          <w:rFonts w:cs="Arial"/>
          <w:b w:val="0"/>
          <w:sz w:val="2"/>
          <w:szCs w:val="2"/>
        </w:rPr>
      </w:pPr>
    </w:p>
    <w:p w:rsidR="00820344" w:rsidRDefault="00820344" w:rsidP="00820344">
      <w:pPr>
        <w:pStyle w:val="Sangradetextonormal"/>
        <w:tabs>
          <w:tab w:val="left" w:pos="360"/>
        </w:tabs>
        <w:ind w:firstLine="0"/>
        <w:jc w:val="both"/>
        <w:rPr>
          <w:rFonts w:cs="Arial"/>
          <w:b w:val="0"/>
          <w:sz w:val="2"/>
          <w:szCs w:val="2"/>
        </w:rPr>
      </w:pPr>
    </w:p>
    <w:p w:rsidR="00820344" w:rsidRPr="00820344" w:rsidRDefault="00820344" w:rsidP="00820344">
      <w:pPr>
        <w:pStyle w:val="Sangradetextonormal"/>
        <w:tabs>
          <w:tab w:val="left" w:pos="360"/>
        </w:tabs>
        <w:ind w:firstLine="0"/>
        <w:jc w:val="both"/>
        <w:rPr>
          <w:rFonts w:cs="Arial"/>
          <w:b w:val="0"/>
          <w:sz w:val="2"/>
          <w:szCs w:val="2"/>
        </w:rPr>
      </w:pPr>
    </w:p>
    <w:p w:rsidR="00820344" w:rsidRPr="006B4280"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6B4280">
        <w:rPr>
          <w:rFonts w:ascii="Arial" w:hAnsi="Arial" w:cs="Arial"/>
          <w:bCs/>
          <w:sz w:val="16"/>
          <w:szCs w:val="16"/>
        </w:rPr>
        <w:t>El Cronograma adjunto es tentativo, sujeto a variaciones que se darán a conocer oportunamente mediante el comunicado respectivo y/o resultados de la etapa de evaluación previa.</w:t>
      </w:r>
    </w:p>
    <w:p w:rsidR="00820344" w:rsidRPr="006B4280" w:rsidRDefault="00820344" w:rsidP="00820344">
      <w:pPr>
        <w:pStyle w:val="Prrafodelista1"/>
        <w:numPr>
          <w:ilvl w:val="0"/>
          <w:numId w:val="11"/>
        </w:numPr>
        <w:tabs>
          <w:tab w:val="left" w:pos="993"/>
        </w:tabs>
        <w:suppressAutoHyphens w:val="0"/>
        <w:ind w:left="993" w:hanging="426"/>
        <w:contextualSpacing/>
        <w:jc w:val="both"/>
        <w:rPr>
          <w:rFonts w:ascii="Arial" w:hAnsi="Arial" w:cs="Arial"/>
          <w:bCs/>
          <w:sz w:val="16"/>
          <w:szCs w:val="16"/>
        </w:rPr>
      </w:pPr>
      <w:r w:rsidRPr="006B4280">
        <w:rPr>
          <w:rFonts w:ascii="Arial" w:hAnsi="Arial" w:cs="Arial"/>
          <w:sz w:val="16"/>
          <w:szCs w:val="16"/>
        </w:rPr>
        <w:lastRenderedPageBreak/>
        <w:t>Cada publicación de resultados incluirá la fecha y hora de la siguiente evaluación incluyendo l</w:t>
      </w:r>
      <w:r w:rsidRPr="006B4280">
        <w:rPr>
          <w:rFonts w:ascii="Arial" w:hAnsi="Arial" w:cs="Arial"/>
          <w:sz w:val="16"/>
          <w:szCs w:val="16"/>
          <w:lang w:val="es-MX"/>
        </w:rPr>
        <w:t xml:space="preserve">a prueba de enlace respectiva, la cual es de </w:t>
      </w:r>
      <w:r w:rsidRPr="006B4280">
        <w:rPr>
          <w:rFonts w:ascii="Arial" w:hAnsi="Arial" w:cs="Arial"/>
          <w:b/>
          <w:sz w:val="16"/>
          <w:szCs w:val="16"/>
          <w:u w:val="single"/>
          <w:lang w:val="es-MX"/>
        </w:rPr>
        <w:t>carácter obligatorio</w:t>
      </w:r>
      <w:r w:rsidRPr="006B4280">
        <w:rPr>
          <w:rFonts w:ascii="Arial" w:hAnsi="Arial" w:cs="Arial"/>
          <w:sz w:val="16"/>
          <w:szCs w:val="16"/>
          <w:lang w:val="es-MX"/>
        </w:rPr>
        <w:t>.</w:t>
      </w:r>
    </w:p>
    <w:p w:rsidR="00820344" w:rsidRPr="006B4280"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B4280">
        <w:rPr>
          <w:rFonts w:ascii="Arial" w:hAnsi="Arial" w:cs="Arial"/>
          <w:sz w:val="16"/>
          <w:szCs w:val="16"/>
        </w:rPr>
        <w:t>Todas las etapas de evaluación se realizarán a través de medios virtuales.</w:t>
      </w:r>
    </w:p>
    <w:p w:rsidR="00820344" w:rsidRPr="006B4280"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B4280">
        <w:rPr>
          <w:rFonts w:ascii="Arial" w:hAnsi="Arial" w:cs="Arial"/>
          <w:sz w:val="16"/>
          <w:szCs w:val="16"/>
        </w:rPr>
        <w:t>SGGI – Sub Gerencia de Gestión de la Incorporación.</w:t>
      </w:r>
    </w:p>
    <w:p w:rsidR="00820344" w:rsidRPr="006B4280" w:rsidRDefault="00820344" w:rsidP="00820344">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B4280">
        <w:rPr>
          <w:rFonts w:ascii="Arial" w:hAnsi="Arial" w:cs="Arial"/>
          <w:sz w:val="16"/>
          <w:szCs w:val="16"/>
        </w:rPr>
        <w:t>SGGP – Sub Gerencia de Gestión de Personal.</w:t>
      </w:r>
      <w:r w:rsidR="0067564C" w:rsidRPr="006B4280">
        <w:rPr>
          <w:rFonts w:ascii="Arial" w:hAnsi="Arial" w:cs="Arial"/>
          <w:sz w:val="16"/>
          <w:szCs w:val="16"/>
        </w:rPr>
        <w:t xml:space="preserve"> </w:t>
      </w:r>
    </w:p>
    <w:p w:rsidR="00BA2C1C" w:rsidRPr="006B4280" w:rsidRDefault="00A04AE9" w:rsidP="00AB02DF">
      <w:pPr>
        <w:pStyle w:val="Prrafodelista1"/>
        <w:numPr>
          <w:ilvl w:val="0"/>
          <w:numId w:val="11"/>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IETSI</w:t>
      </w:r>
      <w:r w:rsidR="00BA2C1C" w:rsidRPr="006B4280">
        <w:rPr>
          <w:rFonts w:ascii="Arial" w:hAnsi="Arial" w:cs="Arial"/>
          <w:sz w:val="16"/>
          <w:szCs w:val="16"/>
        </w:rPr>
        <w:t xml:space="preserve"> – </w:t>
      </w:r>
      <w:r w:rsidRPr="00A04AE9">
        <w:rPr>
          <w:rFonts w:ascii="Arial" w:hAnsi="Arial" w:cs="Arial"/>
          <w:sz w:val="16"/>
          <w:szCs w:val="16"/>
        </w:rPr>
        <w:t>Instituto de Evaluación de Tecnologías en Salud e Investigación</w:t>
      </w:r>
      <w:r w:rsidR="00981D2A">
        <w:rPr>
          <w:rFonts w:ascii="Arial" w:hAnsi="Arial" w:cs="Arial"/>
          <w:sz w:val="16"/>
          <w:szCs w:val="16"/>
        </w:rPr>
        <w:t>.</w:t>
      </w:r>
    </w:p>
    <w:p w:rsidR="00820344" w:rsidRPr="006B4280" w:rsidRDefault="00820344" w:rsidP="00AB02DF">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6B4280">
        <w:rPr>
          <w:rFonts w:ascii="Arial" w:hAnsi="Arial" w:cs="Arial"/>
          <w:sz w:val="16"/>
          <w:szCs w:val="16"/>
        </w:rPr>
        <w:t>GCTIC – Gerencia Central de Tecnologías de Información y Comunicaciones.</w:t>
      </w:r>
    </w:p>
    <w:p w:rsidR="00BE19FE" w:rsidRDefault="00BE19FE" w:rsidP="009C4BC1">
      <w:pPr>
        <w:pStyle w:val="Sangradetextonormal"/>
        <w:ind w:firstLine="0"/>
        <w:jc w:val="both"/>
        <w:rPr>
          <w:rFonts w:cs="Arial"/>
          <w:sz w:val="20"/>
          <w:szCs w:val="20"/>
          <w:highlight w:val="yellow"/>
        </w:rPr>
      </w:pPr>
    </w:p>
    <w:p w:rsidR="00F5744E" w:rsidRPr="004C36FE" w:rsidRDefault="00A84170" w:rsidP="00C80E93">
      <w:pPr>
        <w:pStyle w:val="Sangradetextonormal"/>
        <w:numPr>
          <w:ilvl w:val="2"/>
          <w:numId w:val="5"/>
        </w:numPr>
        <w:tabs>
          <w:tab w:val="clear" w:pos="3409"/>
          <w:tab w:val="num" w:pos="360"/>
        </w:tabs>
        <w:ind w:hanging="3409"/>
        <w:jc w:val="both"/>
        <w:rPr>
          <w:rFonts w:cs="Arial"/>
          <w:sz w:val="20"/>
          <w:szCs w:val="20"/>
        </w:rPr>
      </w:pPr>
      <w:r w:rsidRPr="004C36FE">
        <w:rPr>
          <w:rFonts w:cs="Arial"/>
          <w:sz w:val="20"/>
          <w:szCs w:val="20"/>
        </w:rPr>
        <w:t xml:space="preserve"> </w:t>
      </w:r>
      <w:r w:rsidR="00F5744E" w:rsidRPr="004C36FE">
        <w:rPr>
          <w:rFonts w:cs="Arial"/>
          <w:sz w:val="20"/>
          <w:szCs w:val="20"/>
        </w:rPr>
        <w:t>DE LAS ETAPAS DE EVALUACIÓN</w:t>
      </w:r>
    </w:p>
    <w:p w:rsidR="00F5744E" w:rsidRPr="004C36FE" w:rsidRDefault="00F5744E" w:rsidP="00F5744E">
      <w:pPr>
        <w:pStyle w:val="Sangradetextonormal"/>
        <w:ind w:firstLine="0"/>
        <w:jc w:val="both"/>
        <w:rPr>
          <w:rFonts w:cs="Arial"/>
          <w:sz w:val="20"/>
          <w:szCs w:val="20"/>
        </w:rPr>
      </w:pPr>
    </w:p>
    <w:p w:rsidR="009C4BC1" w:rsidRPr="00614EA2" w:rsidRDefault="009C4BC1" w:rsidP="009C4BC1">
      <w:pPr>
        <w:pStyle w:val="Sinespaciado4"/>
        <w:numPr>
          <w:ilvl w:val="0"/>
          <w:numId w:val="9"/>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rsidR="009C4BC1" w:rsidRPr="004C36FE" w:rsidRDefault="009C4BC1" w:rsidP="009C4BC1">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9C4BC1" w:rsidRPr="004C36FE" w:rsidTr="00D834BD">
        <w:tc>
          <w:tcPr>
            <w:tcW w:w="3686"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ETAPAS DE EVALUACIÓN</w:t>
            </w:r>
          </w:p>
        </w:tc>
        <w:tc>
          <w:tcPr>
            <w:tcW w:w="1247"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CARÁCTER</w:t>
            </w:r>
          </w:p>
        </w:tc>
        <w:tc>
          <w:tcPr>
            <w:tcW w:w="992"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PESO</w:t>
            </w:r>
          </w:p>
        </w:tc>
        <w:tc>
          <w:tcPr>
            <w:tcW w:w="1276"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MÍNIMO</w:t>
            </w:r>
          </w:p>
        </w:tc>
        <w:tc>
          <w:tcPr>
            <w:tcW w:w="1275"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MÁXIMO</w:t>
            </w:r>
          </w:p>
        </w:tc>
      </w:tr>
      <w:tr w:rsidR="009C4BC1" w:rsidRPr="004C36FE" w:rsidTr="00D834BD">
        <w:trPr>
          <w:trHeight w:val="373"/>
        </w:trPr>
        <w:tc>
          <w:tcPr>
            <w:tcW w:w="3686" w:type="dxa"/>
            <w:shd w:val="clear" w:color="auto" w:fill="auto"/>
            <w:vAlign w:val="center"/>
          </w:tcPr>
          <w:p w:rsidR="009C4BC1" w:rsidRPr="004C36FE" w:rsidRDefault="009C4BC1" w:rsidP="00D834BD">
            <w:pPr>
              <w:rPr>
                <w:rFonts w:ascii="Arial" w:hAnsi="Arial" w:cs="Arial"/>
                <w:b/>
                <w:sz w:val="18"/>
                <w:szCs w:val="18"/>
              </w:rPr>
            </w:pPr>
            <w:r w:rsidRPr="004C36FE">
              <w:rPr>
                <w:rFonts w:ascii="Arial" w:hAnsi="Arial" w:cs="Arial"/>
                <w:b/>
                <w:sz w:val="18"/>
                <w:szCs w:val="18"/>
              </w:rPr>
              <w:t>EVALUACIÓN DE CONOCIMIENTOS</w:t>
            </w:r>
          </w:p>
        </w:tc>
        <w:tc>
          <w:tcPr>
            <w:tcW w:w="1247" w:type="dxa"/>
            <w:shd w:val="clear" w:color="auto" w:fill="auto"/>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shd w:val="clear" w:color="auto" w:fill="auto"/>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c>
          <w:tcPr>
            <w:tcW w:w="1276" w:type="dxa"/>
            <w:shd w:val="clear" w:color="auto" w:fill="auto"/>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22</w:t>
            </w:r>
          </w:p>
        </w:tc>
        <w:tc>
          <w:tcPr>
            <w:tcW w:w="1275" w:type="dxa"/>
            <w:shd w:val="clear" w:color="auto" w:fill="auto"/>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rsidTr="00D834BD">
        <w:trPr>
          <w:trHeight w:val="781"/>
        </w:trPr>
        <w:tc>
          <w:tcPr>
            <w:tcW w:w="3686" w:type="dxa"/>
            <w:shd w:val="clear" w:color="auto" w:fill="FFFFFF" w:themeFill="background1"/>
            <w:vAlign w:val="center"/>
          </w:tcPr>
          <w:p w:rsidR="009C4BC1" w:rsidRPr="004C36FE" w:rsidRDefault="009C4BC1" w:rsidP="00D834BD">
            <w:pPr>
              <w:jc w:val="both"/>
              <w:rPr>
                <w:rFonts w:ascii="Arial" w:hAnsi="Arial" w:cs="Arial"/>
                <w:b/>
                <w:sz w:val="18"/>
                <w:szCs w:val="18"/>
              </w:rPr>
            </w:pPr>
            <w:r w:rsidRPr="004C36FE">
              <w:rPr>
                <w:rFonts w:ascii="Arial" w:hAnsi="Arial" w:cs="Arial"/>
                <w:b/>
                <w:sz w:val="18"/>
                <w:szCs w:val="18"/>
              </w:rPr>
              <w:t xml:space="preserve">EVALUACIÓN CURRICULAR </w:t>
            </w:r>
          </w:p>
          <w:p w:rsidR="009C4BC1" w:rsidRPr="004C36FE" w:rsidRDefault="009C4BC1" w:rsidP="00D834BD">
            <w:pPr>
              <w:jc w:val="both"/>
              <w:rPr>
                <w:rFonts w:ascii="Arial" w:hAnsi="Arial" w:cs="Arial"/>
                <w:b/>
                <w:sz w:val="18"/>
                <w:szCs w:val="18"/>
              </w:rPr>
            </w:pPr>
            <w:r w:rsidRPr="004C36FE">
              <w:rPr>
                <w:rFonts w:ascii="Arial" w:hAnsi="Arial" w:cs="Arial"/>
                <w:sz w:val="18"/>
                <w:szCs w:val="18"/>
              </w:rPr>
              <w:t>(Formación, Experiencia Laboral, Capacitación)</w:t>
            </w:r>
          </w:p>
        </w:tc>
        <w:tc>
          <w:tcPr>
            <w:tcW w:w="1247" w:type="dxa"/>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rsidR="009C4BC1" w:rsidRPr="004D1797" w:rsidRDefault="009C4BC1" w:rsidP="00D834BD">
            <w:pPr>
              <w:jc w:val="center"/>
              <w:rPr>
                <w:rFonts w:ascii="Arial" w:hAnsi="Arial" w:cs="Arial"/>
                <w:sz w:val="18"/>
                <w:szCs w:val="18"/>
              </w:rPr>
            </w:pPr>
            <w:r w:rsidRPr="004D1797">
              <w:rPr>
                <w:rFonts w:ascii="Arial" w:hAnsi="Arial" w:cs="Arial"/>
                <w:sz w:val="18"/>
                <w:szCs w:val="18"/>
              </w:rPr>
              <w:t>40%</w:t>
            </w:r>
          </w:p>
        </w:tc>
        <w:tc>
          <w:tcPr>
            <w:tcW w:w="1276" w:type="dxa"/>
            <w:vAlign w:val="center"/>
          </w:tcPr>
          <w:p w:rsidR="009C4BC1" w:rsidRPr="004D1797" w:rsidRDefault="009C4BC1" w:rsidP="00D834BD">
            <w:pPr>
              <w:jc w:val="center"/>
              <w:rPr>
                <w:rFonts w:ascii="Arial" w:hAnsi="Arial" w:cs="Arial"/>
                <w:sz w:val="18"/>
                <w:szCs w:val="18"/>
              </w:rPr>
            </w:pPr>
            <w:r w:rsidRPr="00845624">
              <w:rPr>
                <w:rFonts w:ascii="Arial" w:hAnsi="Arial" w:cs="Arial"/>
                <w:sz w:val="18"/>
                <w:szCs w:val="18"/>
              </w:rPr>
              <w:t>20</w:t>
            </w:r>
          </w:p>
        </w:tc>
        <w:tc>
          <w:tcPr>
            <w:tcW w:w="1275" w:type="dxa"/>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40</w:t>
            </w:r>
          </w:p>
        </w:tc>
      </w:tr>
      <w:tr w:rsidR="009C4BC1" w:rsidRPr="004C36FE" w:rsidTr="00D834BD">
        <w:trPr>
          <w:trHeight w:val="415"/>
        </w:trPr>
        <w:tc>
          <w:tcPr>
            <w:tcW w:w="3686" w:type="dxa"/>
            <w:shd w:val="clear" w:color="auto" w:fill="FFFFFF" w:themeFill="background1"/>
            <w:vAlign w:val="center"/>
          </w:tcPr>
          <w:p w:rsidR="009C4BC1" w:rsidRPr="004C36FE" w:rsidRDefault="009C4BC1" w:rsidP="00D834BD">
            <w:pPr>
              <w:rPr>
                <w:rFonts w:ascii="Arial" w:hAnsi="Arial" w:cs="Arial"/>
                <w:b/>
                <w:sz w:val="18"/>
                <w:szCs w:val="18"/>
              </w:rPr>
            </w:pPr>
            <w:r w:rsidRPr="004C36FE">
              <w:rPr>
                <w:rFonts w:ascii="Arial" w:hAnsi="Arial" w:cs="Arial"/>
                <w:b/>
                <w:sz w:val="18"/>
                <w:szCs w:val="18"/>
              </w:rPr>
              <w:t>EVALUACIÓN PERSONAL</w:t>
            </w:r>
          </w:p>
        </w:tc>
        <w:tc>
          <w:tcPr>
            <w:tcW w:w="1247" w:type="dxa"/>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Eliminatorio</w:t>
            </w:r>
          </w:p>
        </w:tc>
        <w:tc>
          <w:tcPr>
            <w:tcW w:w="992" w:type="dxa"/>
            <w:vAlign w:val="center"/>
          </w:tcPr>
          <w:p w:rsidR="009C4BC1" w:rsidRPr="004C36FE" w:rsidRDefault="009C4BC1" w:rsidP="00D834BD">
            <w:pPr>
              <w:rPr>
                <w:rFonts w:ascii="Arial" w:hAnsi="Arial" w:cs="Arial"/>
                <w:sz w:val="18"/>
                <w:szCs w:val="18"/>
              </w:rPr>
            </w:pPr>
            <w:r w:rsidRPr="004C36FE">
              <w:rPr>
                <w:rFonts w:ascii="Arial" w:hAnsi="Arial" w:cs="Arial"/>
                <w:sz w:val="18"/>
                <w:szCs w:val="18"/>
              </w:rPr>
              <w:t xml:space="preserve">     20%</w:t>
            </w:r>
          </w:p>
        </w:tc>
        <w:tc>
          <w:tcPr>
            <w:tcW w:w="1276" w:type="dxa"/>
            <w:vAlign w:val="center"/>
          </w:tcPr>
          <w:p w:rsidR="009C4BC1" w:rsidRPr="004C36FE" w:rsidRDefault="009C4BC1" w:rsidP="00D834BD">
            <w:pPr>
              <w:rPr>
                <w:rFonts w:ascii="Arial" w:hAnsi="Arial" w:cs="Arial"/>
                <w:sz w:val="18"/>
                <w:szCs w:val="18"/>
              </w:rPr>
            </w:pPr>
            <w:r w:rsidRPr="004C36FE">
              <w:rPr>
                <w:rFonts w:ascii="Arial" w:hAnsi="Arial" w:cs="Arial"/>
                <w:sz w:val="18"/>
                <w:szCs w:val="18"/>
              </w:rPr>
              <w:t xml:space="preserve">         11</w:t>
            </w:r>
          </w:p>
        </w:tc>
        <w:tc>
          <w:tcPr>
            <w:tcW w:w="1275" w:type="dxa"/>
            <w:vAlign w:val="center"/>
          </w:tcPr>
          <w:p w:rsidR="009C4BC1" w:rsidRPr="004C36FE" w:rsidRDefault="009C4BC1" w:rsidP="00D834BD">
            <w:pPr>
              <w:jc w:val="center"/>
              <w:rPr>
                <w:rFonts w:ascii="Arial" w:hAnsi="Arial" w:cs="Arial"/>
                <w:sz w:val="18"/>
                <w:szCs w:val="18"/>
              </w:rPr>
            </w:pPr>
            <w:r w:rsidRPr="004C36FE">
              <w:rPr>
                <w:rFonts w:ascii="Arial" w:hAnsi="Arial" w:cs="Arial"/>
                <w:sz w:val="18"/>
                <w:szCs w:val="18"/>
              </w:rPr>
              <w:t>20</w:t>
            </w:r>
          </w:p>
        </w:tc>
      </w:tr>
      <w:tr w:rsidR="009C4BC1" w:rsidRPr="004C36FE" w:rsidTr="00D834BD">
        <w:trPr>
          <w:trHeight w:val="339"/>
        </w:trPr>
        <w:tc>
          <w:tcPr>
            <w:tcW w:w="4933" w:type="dxa"/>
            <w:gridSpan w:val="2"/>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PUNTAJE TOTAL</w:t>
            </w:r>
          </w:p>
        </w:tc>
        <w:tc>
          <w:tcPr>
            <w:tcW w:w="992"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c>
          <w:tcPr>
            <w:tcW w:w="1276"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53</w:t>
            </w:r>
          </w:p>
        </w:tc>
        <w:tc>
          <w:tcPr>
            <w:tcW w:w="1275" w:type="dxa"/>
            <w:shd w:val="clear" w:color="auto" w:fill="BDD6EE" w:themeFill="accent1" w:themeFillTint="66"/>
            <w:vAlign w:val="center"/>
          </w:tcPr>
          <w:p w:rsidR="009C4BC1" w:rsidRPr="004C36FE" w:rsidRDefault="009C4BC1" w:rsidP="00D834BD">
            <w:pPr>
              <w:jc w:val="center"/>
              <w:rPr>
                <w:rFonts w:ascii="Arial" w:hAnsi="Arial" w:cs="Arial"/>
                <w:b/>
                <w:sz w:val="18"/>
                <w:szCs w:val="18"/>
              </w:rPr>
            </w:pPr>
            <w:r w:rsidRPr="004C36FE">
              <w:rPr>
                <w:rFonts w:ascii="Arial" w:hAnsi="Arial" w:cs="Arial"/>
                <w:b/>
                <w:sz w:val="18"/>
                <w:szCs w:val="18"/>
              </w:rPr>
              <w:t>100</w:t>
            </w:r>
          </w:p>
        </w:tc>
      </w:tr>
    </w:tbl>
    <w:p w:rsidR="008976D8" w:rsidRPr="008976D8" w:rsidRDefault="008976D8" w:rsidP="008976D8">
      <w:pPr>
        <w:pStyle w:val="Sinespaciado4"/>
        <w:jc w:val="both"/>
        <w:rPr>
          <w:rFonts w:ascii="Arial" w:hAnsi="Arial" w:cs="Arial"/>
          <w:sz w:val="20"/>
          <w:szCs w:val="20"/>
        </w:rPr>
      </w:pPr>
    </w:p>
    <w:p w:rsidR="0049489F" w:rsidRDefault="0049489F" w:rsidP="0049489F">
      <w:pPr>
        <w:pStyle w:val="Prrafodelista"/>
        <w:numPr>
          <w:ilvl w:val="0"/>
          <w:numId w:val="9"/>
        </w:numPr>
        <w:jc w:val="both"/>
        <w:rPr>
          <w:sz w:val="20"/>
          <w:szCs w:val="20"/>
        </w:rPr>
      </w:pPr>
      <w:bookmarkStart w:id="1" w:name="_Hlk62053334"/>
      <w:r w:rsidRPr="0049489F">
        <w:rPr>
          <w:sz w:val="20"/>
          <w:szCs w:val="20"/>
        </w:rPr>
        <w:t xml:space="preserve">La participación en la prueba de enlace previa a las evaluaciones es de carácter </w:t>
      </w:r>
      <w:r w:rsidRPr="0049489F">
        <w:rPr>
          <w:sz w:val="20"/>
          <w:szCs w:val="20"/>
          <w:u w:val="single"/>
        </w:rPr>
        <w:t>obligatorio</w:t>
      </w:r>
      <w:r w:rsidRPr="0049489F">
        <w:rPr>
          <w:sz w:val="20"/>
          <w:szCs w:val="20"/>
        </w:rPr>
        <w:t xml:space="preserve"> para verificar el funcionamiento de la plataforma, conexión, audio y video. </w:t>
      </w:r>
      <w:r w:rsidRPr="00EF6EC1">
        <w:rPr>
          <w:sz w:val="20"/>
          <w:szCs w:val="20"/>
        </w:rPr>
        <w:t xml:space="preserve">Para ello, </w:t>
      </w:r>
      <w:r w:rsidRPr="00690793">
        <w:rPr>
          <w:sz w:val="20"/>
          <w:szCs w:val="20"/>
          <w:u w:val="single"/>
        </w:rPr>
        <w:t>se remitirá a los postulantes inscritos un único correo electrónico de invitación (a la dirección electrónica consignada en el SISEP) para su acceso al aula virtual donde se efectuarán tanto las pruebas de enlace c</w:t>
      </w:r>
      <w:r w:rsidR="008346DE" w:rsidRPr="00690793">
        <w:rPr>
          <w:sz w:val="20"/>
          <w:szCs w:val="20"/>
          <w:u w:val="single"/>
        </w:rPr>
        <w:t xml:space="preserve">omo la </w:t>
      </w:r>
      <w:r w:rsidRPr="00690793">
        <w:rPr>
          <w:sz w:val="20"/>
          <w:szCs w:val="20"/>
          <w:u w:val="single"/>
        </w:rPr>
        <w:t>evaluación de conocimientos</w:t>
      </w:r>
      <w:r w:rsidR="00647488" w:rsidRPr="00690793">
        <w:rPr>
          <w:sz w:val="20"/>
          <w:szCs w:val="20"/>
          <w:u w:val="single"/>
        </w:rPr>
        <w:t>, presentación de documentos digitalizados</w:t>
      </w:r>
      <w:r w:rsidRPr="00690793">
        <w:rPr>
          <w:sz w:val="20"/>
          <w:szCs w:val="20"/>
          <w:u w:val="single"/>
        </w:rPr>
        <w:t xml:space="preserve"> y evaluación personal (Pla</w:t>
      </w:r>
      <w:r w:rsidR="00D834BD" w:rsidRPr="00690793">
        <w:rPr>
          <w:sz w:val="20"/>
          <w:szCs w:val="20"/>
          <w:u w:val="single"/>
        </w:rPr>
        <w:t xml:space="preserve">taforma Moodle </w:t>
      </w:r>
      <w:r w:rsidR="001A63A8" w:rsidRPr="00690793">
        <w:rPr>
          <w:sz w:val="20"/>
          <w:szCs w:val="20"/>
          <w:u w:val="single"/>
        </w:rPr>
        <w:t>y Plataforma para Videoconferencia</w:t>
      </w:r>
      <w:r w:rsidRPr="00EF6EC1">
        <w:rPr>
          <w:sz w:val="20"/>
          <w:szCs w:val="20"/>
        </w:rPr>
        <w:t>) en la fecha y horario indicado</w:t>
      </w:r>
      <w:r w:rsidR="008346DE">
        <w:rPr>
          <w:sz w:val="20"/>
          <w:szCs w:val="20"/>
        </w:rPr>
        <w:t>,</w:t>
      </w:r>
      <w:r w:rsidRPr="00EF6EC1">
        <w:rPr>
          <w:sz w:val="20"/>
          <w:szCs w:val="20"/>
        </w:rPr>
        <w:t xml:space="preserve"> para lo cual deberán portar su documento nacional de identidad. Si</w:t>
      </w:r>
      <w:r w:rsidRPr="0049489F">
        <w:rPr>
          <w:sz w:val="20"/>
          <w:szCs w:val="20"/>
        </w:rPr>
        <w:t xml:space="preserve"> el postulante no se conecta a la hora programada se dará por finalizada la evaluación, registrándose su ausencia, la misma que dará lugar a la descalificación correspondiente.</w:t>
      </w:r>
      <w:r w:rsidR="00D834BD">
        <w:rPr>
          <w:sz w:val="20"/>
          <w:szCs w:val="20"/>
        </w:rPr>
        <w:t xml:space="preserve">  </w:t>
      </w:r>
    </w:p>
    <w:p w:rsidR="00647488" w:rsidRPr="00990053" w:rsidRDefault="000329FE" w:rsidP="00990053">
      <w:pPr>
        <w:pStyle w:val="Prrafodelista"/>
        <w:numPr>
          <w:ilvl w:val="0"/>
          <w:numId w:val="9"/>
        </w:numPr>
        <w:jc w:val="both"/>
        <w:rPr>
          <w:sz w:val="20"/>
          <w:szCs w:val="20"/>
        </w:rPr>
      </w:pPr>
      <w:r>
        <w:rPr>
          <w:sz w:val="20"/>
          <w:szCs w:val="20"/>
        </w:rPr>
        <w:t xml:space="preserve">Para el desarrollo de todas las etapas del presente proceso de selección, será </w:t>
      </w:r>
      <w:r w:rsidRPr="000329FE">
        <w:rPr>
          <w:b/>
          <w:sz w:val="20"/>
          <w:szCs w:val="20"/>
        </w:rPr>
        <w:t xml:space="preserve">obligatorio </w:t>
      </w:r>
      <w:r w:rsidRPr="00F01573">
        <w:rPr>
          <w:sz w:val="20"/>
          <w:szCs w:val="20"/>
        </w:rPr>
        <w:t>que los postulantes cuenten con</w:t>
      </w:r>
      <w:r>
        <w:rPr>
          <w:b/>
          <w:sz w:val="20"/>
          <w:szCs w:val="20"/>
        </w:rPr>
        <w:t xml:space="preserve"> </w:t>
      </w:r>
      <w:r w:rsidR="00F01573" w:rsidRPr="00C37E3D">
        <w:rPr>
          <w:sz w:val="20"/>
          <w:szCs w:val="20"/>
        </w:rPr>
        <w:t>los siguientes dispositivos electrónicos: computador</w:t>
      </w:r>
      <w:r w:rsidR="00647488">
        <w:rPr>
          <w:sz w:val="20"/>
          <w:szCs w:val="20"/>
        </w:rPr>
        <w:t>a o laptop conectada a internet</w:t>
      </w:r>
      <w:r w:rsidR="00F01573" w:rsidRPr="00C37E3D">
        <w:rPr>
          <w:sz w:val="20"/>
          <w:szCs w:val="20"/>
        </w:rPr>
        <w:t xml:space="preserve"> con audio y cámara en óptimas condiciones.</w:t>
      </w:r>
    </w:p>
    <w:p w:rsidR="002A7528" w:rsidRPr="00D502CB" w:rsidRDefault="00F01573" w:rsidP="00EF6EC1">
      <w:pPr>
        <w:pStyle w:val="Prrafodelista"/>
        <w:numPr>
          <w:ilvl w:val="0"/>
          <w:numId w:val="9"/>
        </w:numPr>
        <w:jc w:val="both"/>
        <w:rPr>
          <w:sz w:val="20"/>
          <w:szCs w:val="20"/>
        </w:rPr>
      </w:pPr>
      <w:r w:rsidRPr="00C37E3D">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1"/>
    </w:p>
    <w:p w:rsidR="00D03B27" w:rsidRDefault="00D03B27" w:rsidP="00B053CD">
      <w:pPr>
        <w:pStyle w:val="Sinespaciado4"/>
        <w:jc w:val="both"/>
        <w:rPr>
          <w:rFonts w:ascii="Arial" w:hAnsi="Arial" w:cs="Arial"/>
          <w:sz w:val="20"/>
          <w:szCs w:val="20"/>
        </w:rPr>
      </w:pPr>
    </w:p>
    <w:p w:rsidR="009C4BC1" w:rsidRPr="003977E2" w:rsidRDefault="003977E2" w:rsidP="009C4BC1">
      <w:pPr>
        <w:ind w:firstLine="708"/>
        <w:jc w:val="both"/>
        <w:rPr>
          <w:rFonts w:ascii="Arial" w:hAnsi="Arial" w:cs="Arial"/>
          <w:b/>
          <w:bCs/>
        </w:rPr>
      </w:pPr>
      <w:r w:rsidRPr="003977E2">
        <w:rPr>
          <w:rFonts w:ascii="Arial" w:hAnsi="Arial" w:cs="Arial"/>
          <w:b/>
          <w:bCs/>
        </w:rPr>
        <w:t>7</w:t>
      </w:r>
      <w:r w:rsidR="00B053CD" w:rsidRPr="003977E2">
        <w:rPr>
          <w:rFonts w:ascii="Arial" w:hAnsi="Arial" w:cs="Arial"/>
          <w:b/>
          <w:bCs/>
        </w:rPr>
        <w:t>.1</w:t>
      </w:r>
      <w:r w:rsidR="009C4BC1" w:rsidRPr="003977E2">
        <w:rPr>
          <w:rFonts w:ascii="Arial" w:hAnsi="Arial" w:cs="Arial"/>
          <w:b/>
          <w:bCs/>
        </w:rPr>
        <w:t xml:space="preserve"> EVALUACIÓN DE CONOCIMIENTOS: </w:t>
      </w:r>
    </w:p>
    <w:p w:rsidR="009C4BC1" w:rsidRPr="003977E2" w:rsidRDefault="009C4BC1" w:rsidP="009C4BC1">
      <w:pPr>
        <w:ind w:firstLine="708"/>
        <w:jc w:val="both"/>
        <w:rPr>
          <w:rFonts w:ascii="Arial" w:hAnsi="Arial" w:cs="Arial"/>
          <w:b/>
          <w:bCs/>
        </w:rPr>
      </w:pPr>
    </w:p>
    <w:p w:rsidR="00011EC2" w:rsidRDefault="003977E2" w:rsidP="000070F6">
      <w:pPr>
        <w:ind w:left="708"/>
        <w:jc w:val="both"/>
        <w:rPr>
          <w:rFonts w:ascii="Arial" w:hAnsi="Arial" w:cs="Arial"/>
          <w:lang w:eastAsia="es-ES"/>
        </w:rPr>
      </w:pPr>
      <w:r w:rsidRPr="003977E2">
        <w:rPr>
          <w:rFonts w:ascii="Arial" w:hAnsi="Arial" w:cs="Arial"/>
        </w:rPr>
        <w:t xml:space="preserve">Evalúa los conocimientos requeridos </w:t>
      </w:r>
      <w:r w:rsidR="00A37615" w:rsidRPr="003977E2">
        <w:rPr>
          <w:rFonts w:ascii="Arial" w:hAnsi="Arial" w:cs="Arial"/>
          <w:lang w:eastAsia="es-ES"/>
        </w:rPr>
        <w:t xml:space="preserve">en el perfil para el desarrollo de las funciones del puesto. </w:t>
      </w:r>
      <w:r w:rsidR="009C4BC1" w:rsidRPr="003977E2">
        <w:rPr>
          <w:rFonts w:ascii="Arial" w:hAnsi="Arial" w:cs="Arial"/>
          <w:lang w:eastAsia="es-ES"/>
        </w:rPr>
        <w:t>E</w:t>
      </w:r>
      <w:r>
        <w:rPr>
          <w:rFonts w:ascii="Arial" w:hAnsi="Arial" w:cs="Arial"/>
          <w:lang w:eastAsia="es-ES"/>
        </w:rPr>
        <w:t>sta evaluación e</w:t>
      </w:r>
      <w:r w:rsidR="009C4BC1" w:rsidRPr="003977E2">
        <w:rPr>
          <w:rFonts w:ascii="Arial" w:hAnsi="Arial" w:cs="Arial"/>
          <w:lang w:eastAsia="es-ES"/>
        </w:rPr>
        <w:t xml:space="preserve">s eliminatoria y tiene puntaje máximo de cuarenta (40) puntos y mínimo de veintidós (22) puntos y es de tipo objetiva. Consta de veinte (20) preguntas, con un puntaje de dos (02) puntos por respuesta correcta, no considerándose </w:t>
      </w:r>
      <w:r w:rsidR="009C4BC1" w:rsidRPr="003066B8">
        <w:rPr>
          <w:rFonts w:ascii="Arial" w:hAnsi="Arial" w:cs="Arial"/>
          <w:lang w:eastAsia="es-ES"/>
        </w:rPr>
        <w:t>puntos en contra por respuesta errónea o en blanco.</w:t>
      </w:r>
      <w:r w:rsidR="009C4BC1">
        <w:rPr>
          <w:rFonts w:ascii="Arial" w:hAnsi="Arial" w:cs="Arial"/>
          <w:lang w:eastAsia="es-ES"/>
        </w:rPr>
        <w:t xml:space="preserve"> </w:t>
      </w:r>
    </w:p>
    <w:p w:rsidR="000F711D" w:rsidRPr="00BF2754" w:rsidRDefault="000F711D" w:rsidP="00D65FC0">
      <w:pPr>
        <w:pStyle w:val="Sinespaciado4"/>
        <w:jc w:val="both"/>
        <w:rPr>
          <w:rFonts w:ascii="Arial" w:hAnsi="Arial" w:cs="Arial"/>
          <w:sz w:val="20"/>
          <w:szCs w:val="20"/>
        </w:rPr>
      </w:pPr>
    </w:p>
    <w:p w:rsidR="009C4BC1" w:rsidRPr="00E31F3A" w:rsidRDefault="003977E2" w:rsidP="009C4BC1">
      <w:pPr>
        <w:ind w:firstLine="708"/>
        <w:jc w:val="both"/>
        <w:rPr>
          <w:rFonts w:ascii="Arial" w:hAnsi="Arial" w:cs="Arial"/>
          <w:b/>
          <w:bCs/>
        </w:rPr>
      </w:pPr>
      <w:r>
        <w:rPr>
          <w:rFonts w:ascii="Arial" w:hAnsi="Arial" w:cs="Arial"/>
          <w:b/>
          <w:bCs/>
        </w:rPr>
        <w:t>7</w:t>
      </w:r>
      <w:r w:rsidR="009C4BC1" w:rsidRPr="00E31F3A">
        <w:rPr>
          <w:rFonts w:ascii="Arial" w:hAnsi="Arial" w:cs="Arial"/>
          <w:b/>
          <w:bCs/>
        </w:rPr>
        <w:t>.</w:t>
      </w:r>
      <w:r w:rsidR="00B053CD">
        <w:rPr>
          <w:rFonts w:ascii="Arial" w:hAnsi="Arial" w:cs="Arial"/>
          <w:b/>
          <w:bCs/>
        </w:rPr>
        <w:t>2</w:t>
      </w:r>
      <w:r w:rsidR="009C4BC1" w:rsidRPr="00E31F3A">
        <w:rPr>
          <w:rFonts w:ascii="Arial" w:hAnsi="Arial" w:cs="Arial"/>
          <w:b/>
          <w:bCs/>
        </w:rPr>
        <w:t xml:space="preserve"> EVALUACIÓN CURRICULAR: </w:t>
      </w:r>
    </w:p>
    <w:p w:rsidR="009C4BC1" w:rsidRPr="00C1592D" w:rsidRDefault="009C4BC1" w:rsidP="009C4BC1">
      <w:pPr>
        <w:ind w:firstLine="708"/>
        <w:jc w:val="both"/>
        <w:rPr>
          <w:rFonts w:ascii="Arial" w:hAnsi="Arial" w:cs="Arial"/>
          <w:lang w:eastAsia="es-ES"/>
        </w:rPr>
      </w:pPr>
    </w:p>
    <w:p w:rsidR="009C4BC1" w:rsidRDefault="002E5C41" w:rsidP="009C4BC1">
      <w:pPr>
        <w:ind w:left="708"/>
        <w:jc w:val="both"/>
        <w:rPr>
          <w:rFonts w:ascii="Arial" w:hAnsi="Arial" w:cs="Arial"/>
          <w:lang w:eastAsia="es-ES"/>
        </w:rPr>
      </w:pPr>
      <w:r w:rsidRPr="00141452">
        <w:rPr>
          <w:rFonts w:ascii="Arial" w:hAnsi="Arial" w:cs="Arial"/>
          <w:lang w:eastAsia="es-ES"/>
        </w:rPr>
        <w:t>Esta evalua</w:t>
      </w:r>
      <w:r w:rsidR="002427E5" w:rsidRPr="00141452">
        <w:rPr>
          <w:rFonts w:ascii="Arial" w:hAnsi="Arial" w:cs="Arial"/>
          <w:lang w:eastAsia="es-ES"/>
        </w:rPr>
        <w:t>ción se realiza previa presentación de la documentación</w:t>
      </w:r>
      <w:r w:rsidRPr="00141452">
        <w:rPr>
          <w:rFonts w:ascii="Arial" w:hAnsi="Arial" w:cs="Arial"/>
          <w:lang w:eastAsia="es-ES"/>
        </w:rPr>
        <w:t xml:space="preserve"> </w:t>
      </w:r>
      <w:r w:rsidR="002427E5" w:rsidRPr="00141452">
        <w:rPr>
          <w:rFonts w:ascii="Arial" w:hAnsi="Arial" w:cs="Arial"/>
          <w:lang w:eastAsia="es-ES"/>
        </w:rPr>
        <w:t xml:space="preserve">digitalizada de los postulantes en la plataforma virtual </w:t>
      </w:r>
      <w:r w:rsidRPr="00141452">
        <w:rPr>
          <w:rFonts w:ascii="Arial" w:hAnsi="Arial" w:cs="Arial"/>
          <w:lang w:eastAsia="es-ES"/>
        </w:rPr>
        <w:t xml:space="preserve">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w:t>
      </w:r>
      <w:r w:rsidR="009C4BC1" w:rsidRPr="00141452">
        <w:rPr>
          <w:rFonts w:ascii="Arial" w:hAnsi="Arial" w:cs="Arial"/>
          <w:lang w:eastAsia="es-ES"/>
        </w:rPr>
        <w:t xml:space="preserve">Es eliminatoria y </w:t>
      </w:r>
      <w:r w:rsidR="009C4BC1" w:rsidRPr="00C1592D">
        <w:rPr>
          <w:rFonts w:ascii="Arial" w:hAnsi="Arial" w:cs="Arial"/>
          <w:lang w:eastAsia="es-ES"/>
        </w:rPr>
        <w:t>tiene puntaje</w:t>
      </w:r>
      <w:r w:rsidR="009C4BC1">
        <w:rPr>
          <w:rFonts w:ascii="Arial" w:hAnsi="Arial" w:cs="Arial"/>
          <w:lang w:eastAsia="es-ES"/>
        </w:rPr>
        <w:t xml:space="preserve"> máximo de cuarenta (40) puntos y mínimo de veinte (20) puntos</w:t>
      </w:r>
      <w:r>
        <w:rPr>
          <w:rFonts w:ascii="Arial" w:hAnsi="Arial" w:cs="Arial"/>
          <w:lang w:eastAsia="es-ES"/>
        </w:rPr>
        <w:t>.</w:t>
      </w:r>
    </w:p>
    <w:p w:rsidR="009C4BC1" w:rsidRDefault="009C4BC1" w:rsidP="009C4BC1">
      <w:pPr>
        <w:ind w:left="708"/>
        <w:jc w:val="both"/>
        <w:rPr>
          <w:rFonts w:ascii="Arial" w:hAnsi="Arial" w:cs="Arial"/>
          <w:lang w:eastAsia="es-ES"/>
        </w:rPr>
      </w:pPr>
    </w:p>
    <w:p w:rsidR="009C4BC1" w:rsidRDefault="009C4BC1" w:rsidP="009C4BC1">
      <w:pPr>
        <w:ind w:left="708"/>
        <w:jc w:val="both"/>
        <w:rPr>
          <w:rFonts w:ascii="Arial" w:hAnsi="Arial" w:cs="Arial"/>
          <w:highlight w:val="yellow"/>
        </w:rPr>
      </w:pPr>
      <w:r>
        <w:rPr>
          <w:rFonts w:ascii="Arial" w:hAnsi="Arial" w:cs="Arial"/>
        </w:rPr>
        <w:t>Los requisitos solicitados en la presente convocatoria serán sustentados del siguiente modo:</w:t>
      </w:r>
    </w:p>
    <w:tbl>
      <w:tblPr>
        <w:tblStyle w:val="Tablaconcuadrcula"/>
        <w:tblW w:w="8788" w:type="dxa"/>
        <w:tblInd w:w="279" w:type="dxa"/>
        <w:tblLook w:val="04A0" w:firstRow="1" w:lastRow="0" w:firstColumn="1" w:lastColumn="0" w:noHBand="0" w:noVBand="1"/>
      </w:tblPr>
      <w:tblGrid>
        <w:gridCol w:w="2551"/>
        <w:gridCol w:w="6237"/>
      </w:tblGrid>
      <w:tr w:rsidR="009C4BC1" w:rsidRPr="00F31A3F" w:rsidTr="000E444A">
        <w:trPr>
          <w:trHeight w:val="495"/>
        </w:trPr>
        <w:tc>
          <w:tcPr>
            <w:tcW w:w="2551" w:type="dxa"/>
            <w:shd w:val="clear" w:color="auto" w:fill="BDD6EE" w:themeFill="accent1" w:themeFillTint="66"/>
            <w:vAlign w:val="center"/>
          </w:tcPr>
          <w:p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lastRenderedPageBreak/>
              <w:t>Para el caso de:</w:t>
            </w:r>
          </w:p>
        </w:tc>
        <w:tc>
          <w:tcPr>
            <w:tcW w:w="6237" w:type="dxa"/>
            <w:shd w:val="clear" w:color="auto" w:fill="BDD6EE" w:themeFill="accent1" w:themeFillTint="66"/>
            <w:vAlign w:val="center"/>
          </w:tcPr>
          <w:p w:rsidR="009C4BC1" w:rsidRPr="00F31A3F" w:rsidRDefault="009C4BC1" w:rsidP="00D834BD">
            <w:pPr>
              <w:pStyle w:val="Sinespaciado4"/>
              <w:jc w:val="both"/>
              <w:rPr>
                <w:rFonts w:ascii="Arial" w:hAnsi="Arial" w:cs="Arial"/>
                <w:b/>
                <w:sz w:val="18"/>
                <w:szCs w:val="18"/>
              </w:rPr>
            </w:pPr>
            <w:r w:rsidRPr="00F31A3F">
              <w:rPr>
                <w:rFonts w:ascii="Arial" w:hAnsi="Arial" w:cs="Arial"/>
                <w:b/>
                <w:sz w:val="18"/>
                <w:szCs w:val="18"/>
              </w:rPr>
              <w:t>Se acreditará con:</w:t>
            </w:r>
          </w:p>
        </w:tc>
      </w:tr>
      <w:tr w:rsidR="009C4BC1" w:rsidRPr="00F31A3F" w:rsidTr="000E444A">
        <w:tc>
          <w:tcPr>
            <w:tcW w:w="2551" w:type="dxa"/>
            <w:vAlign w:val="center"/>
          </w:tcPr>
          <w:p w:rsidR="009C4BC1" w:rsidRPr="00787003" w:rsidRDefault="009C4BC1" w:rsidP="005528FE">
            <w:pPr>
              <w:pStyle w:val="Sinespaciado4"/>
              <w:jc w:val="center"/>
              <w:rPr>
                <w:rFonts w:ascii="Arial" w:hAnsi="Arial" w:cs="Arial"/>
                <w:b/>
                <w:sz w:val="18"/>
                <w:szCs w:val="18"/>
              </w:rPr>
            </w:pPr>
            <w:r w:rsidRPr="00787003">
              <w:rPr>
                <w:rFonts w:ascii="Arial" w:hAnsi="Arial" w:cs="Arial"/>
                <w:b/>
                <w:sz w:val="18"/>
                <w:szCs w:val="18"/>
              </w:rPr>
              <w:t>Formación académica</w:t>
            </w:r>
          </w:p>
        </w:tc>
        <w:tc>
          <w:tcPr>
            <w:tcW w:w="6237" w:type="dxa"/>
            <w:vAlign w:val="center"/>
          </w:tcPr>
          <w:p w:rsidR="009C4BC1" w:rsidRPr="00787003" w:rsidRDefault="009C4BC1" w:rsidP="00D13F05">
            <w:pPr>
              <w:pStyle w:val="Sinespaciado4"/>
              <w:jc w:val="both"/>
              <w:rPr>
                <w:rFonts w:ascii="Arial" w:hAnsi="Arial" w:cs="Arial"/>
                <w:sz w:val="18"/>
                <w:szCs w:val="18"/>
              </w:rPr>
            </w:pPr>
            <w:r w:rsidRPr="00787003">
              <w:rPr>
                <w:rFonts w:ascii="Arial" w:hAnsi="Arial" w:cs="Arial"/>
                <w:sz w:val="18"/>
                <w:szCs w:val="18"/>
              </w:rPr>
              <w:t xml:space="preserve">Deberá </w:t>
            </w:r>
            <w:r w:rsidR="00D13F05" w:rsidRPr="00787003">
              <w:rPr>
                <w:rFonts w:ascii="Arial" w:hAnsi="Arial" w:cs="Arial"/>
                <w:sz w:val="18"/>
                <w:szCs w:val="18"/>
              </w:rPr>
              <w:t>presentarse</w:t>
            </w:r>
            <w:r w:rsidR="002D13B7">
              <w:rPr>
                <w:rFonts w:ascii="Arial" w:hAnsi="Arial" w:cs="Arial"/>
                <w:sz w:val="18"/>
                <w:szCs w:val="18"/>
              </w:rPr>
              <w:t xml:space="preserve"> obligatoriamente copia digitalizada legible</w:t>
            </w:r>
            <w:r w:rsidRPr="00787003">
              <w:rPr>
                <w:rFonts w:ascii="Arial" w:hAnsi="Arial" w:cs="Arial"/>
                <w:sz w:val="18"/>
                <w:szCs w:val="18"/>
              </w:rPr>
              <w:t xml:space="preserv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9C4BC1" w:rsidRPr="00F31A3F" w:rsidTr="000E444A">
        <w:trPr>
          <w:trHeight w:val="854"/>
        </w:trPr>
        <w:tc>
          <w:tcPr>
            <w:tcW w:w="2551" w:type="dxa"/>
            <w:vAlign w:val="center"/>
          </w:tcPr>
          <w:p w:rsidR="009C4BC1" w:rsidRPr="006F3CB3" w:rsidRDefault="009C4BC1" w:rsidP="005528FE">
            <w:pPr>
              <w:pStyle w:val="Sinespaciado4"/>
              <w:jc w:val="center"/>
              <w:rPr>
                <w:rFonts w:ascii="Arial" w:hAnsi="Arial" w:cs="Arial"/>
                <w:b/>
                <w:sz w:val="18"/>
                <w:szCs w:val="18"/>
              </w:rPr>
            </w:pPr>
            <w:r w:rsidRPr="006F3CB3">
              <w:rPr>
                <w:rFonts w:ascii="Arial" w:hAnsi="Arial" w:cs="Arial"/>
                <w:b/>
                <w:sz w:val="18"/>
                <w:szCs w:val="18"/>
              </w:rPr>
              <w:t>Experiencia laboral</w:t>
            </w:r>
          </w:p>
        </w:tc>
        <w:tc>
          <w:tcPr>
            <w:tcW w:w="6237" w:type="dxa"/>
            <w:vAlign w:val="center"/>
          </w:tcPr>
          <w:p w:rsidR="009C4BC1" w:rsidRPr="006F3CB3" w:rsidRDefault="00DE2D1F" w:rsidP="00D834BD">
            <w:pPr>
              <w:pStyle w:val="Sinespaciado4"/>
              <w:jc w:val="both"/>
              <w:rPr>
                <w:rFonts w:ascii="Arial" w:hAnsi="Arial" w:cs="Arial"/>
                <w:sz w:val="18"/>
                <w:szCs w:val="18"/>
              </w:rPr>
            </w:pPr>
            <w:r>
              <w:rPr>
                <w:rFonts w:ascii="Arial" w:hAnsi="Arial" w:cs="Arial"/>
                <w:sz w:val="18"/>
                <w:szCs w:val="18"/>
              </w:rPr>
              <w:t xml:space="preserve">Deberá </w:t>
            </w:r>
            <w:r w:rsidRPr="00787003">
              <w:rPr>
                <w:rFonts w:ascii="Arial" w:hAnsi="Arial" w:cs="Arial"/>
                <w:sz w:val="18"/>
                <w:szCs w:val="18"/>
              </w:rPr>
              <w:t>presentarse obligatoriamente</w:t>
            </w:r>
            <w:r>
              <w:rPr>
                <w:rFonts w:ascii="Arial" w:hAnsi="Arial" w:cs="Arial"/>
                <w:sz w:val="18"/>
                <w:szCs w:val="18"/>
              </w:rPr>
              <w:t xml:space="preserve"> </w:t>
            </w:r>
            <w:r w:rsidR="004B5CD0">
              <w:rPr>
                <w:rFonts w:ascii="Arial" w:hAnsi="Arial" w:cs="Arial"/>
                <w:sz w:val="18"/>
                <w:szCs w:val="18"/>
              </w:rPr>
              <w:t xml:space="preserve">copia </w:t>
            </w:r>
            <w:r w:rsidR="002D13B7">
              <w:rPr>
                <w:rFonts w:ascii="Arial" w:hAnsi="Arial" w:cs="Arial"/>
                <w:sz w:val="18"/>
                <w:szCs w:val="18"/>
              </w:rPr>
              <w:t xml:space="preserve">digitalizada </w:t>
            </w:r>
            <w:r w:rsidR="004B5CD0">
              <w:rPr>
                <w:rFonts w:ascii="Arial" w:hAnsi="Arial" w:cs="Arial"/>
                <w:sz w:val="18"/>
                <w:szCs w:val="18"/>
              </w:rPr>
              <w:t xml:space="preserve">legible de </w:t>
            </w:r>
            <w:r w:rsidR="009C4BC1" w:rsidRPr="006F3CB3">
              <w:rPr>
                <w:rFonts w:ascii="Arial" w:hAnsi="Arial" w:cs="Arial"/>
                <w:sz w:val="18"/>
                <w:szCs w:val="18"/>
              </w:rPr>
              <w:t>certificados y/o constancias de trabajo, contratos, adendas, resoluciones de encargo de funciones y término de las mismas u otros documentos</w:t>
            </w:r>
            <w:r w:rsidR="00942D33">
              <w:rPr>
                <w:rFonts w:ascii="Arial" w:hAnsi="Arial" w:cs="Arial"/>
                <w:sz w:val="18"/>
                <w:szCs w:val="18"/>
              </w:rPr>
              <w:t xml:space="preserve"> que prueben fehacientemente la experiencia requerida, </w:t>
            </w:r>
            <w:r w:rsidR="009C4BC1" w:rsidRPr="006F3CB3">
              <w:rPr>
                <w:rFonts w:ascii="Arial" w:hAnsi="Arial" w:cs="Arial"/>
                <w:sz w:val="18"/>
                <w:szCs w:val="18"/>
              </w:rPr>
              <w:t xml:space="preserve">en los que se indique </w:t>
            </w:r>
            <w:r w:rsidR="00942D33">
              <w:rPr>
                <w:rFonts w:ascii="Arial" w:hAnsi="Arial" w:cs="Arial"/>
                <w:sz w:val="18"/>
                <w:szCs w:val="18"/>
              </w:rPr>
              <w:t xml:space="preserve">cargo o función o servicio prestado, </w:t>
            </w:r>
            <w:r w:rsidR="00942D33" w:rsidRPr="006F3CB3">
              <w:rPr>
                <w:rFonts w:ascii="Arial" w:hAnsi="Arial" w:cs="Arial"/>
                <w:sz w:val="18"/>
                <w:szCs w:val="18"/>
              </w:rPr>
              <w:t xml:space="preserve">fechas de </w:t>
            </w:r>
            <w:r w:rsidR="00942D33" w:rsidRPr="00E82EB2">
              <w:rPr>
                <w:rFonts w:ascii="Arial" w:hAnsi="Arial" w:cs="Arial"/>
                <w:sz w:val="18"/>
                <w:szCs w:val="18"/>
              </w:rPr>
              <w:t>inicio y finalización</w:t>
            </w:r>
            <w:r w:rsidR="00942D33">
              <w:rPr>
                <w:rFonts w:ascii="Arial" w:hAnsi="Arial" w:cs="Arial"/>
                <w:sz w:val="18"/>
                <w:szCs w:val="18"/>
              </w:rPr>
              <w:t xml:space="preserve"> del periodo laborado, información que debe coincidir de forma exacta con lo Declarado en el Formato 1 de Cumplimiento de Requisitos.</w:t>
            </w:r>
          </w:p>
          <w:p w:rsidR="009C4BC1" w:rsidRPr="006F3CB3" w:rsidRDefault="009C4BC1" w:rsidP="00D834BD">
            <w:pPr>
              <w:pStyle w:val="Sinespaciado4"/>
              <w:jc w:val="both"/>
              <w:rPr>
                <w:rFonts w:ascii="Arial" w:hAnsi="Arial" w:cs="Arial"/>
                <w:sz w:val="18"/>
                <w:szCs w:val="18"/>
              </w:rPr>
            </w:pPr>
          </w:p>
          <w:p w:rsidR="009C4BC1" w:rsidRPr="006F3CB3" w:rsidRDefault="009C4BC1" w:rsidP="00D834BD">
            <w:pPr>
              <w:pStyle w:val="Sinespaciado4"/>
              <w:jc w:val="both"/>
              <w:rPr>
                <w:rFonts w:ascii="Arial" w:hAnsi="Arial" w:cs="Arial"/>
                <w:b/>
                <w:sz w:val="18"/>
                <w:szCs w:val="18"/>
              </w:rPr>
            </w:pPr>
            <w:r w:rsidRPr="006F3CB3">
              <w:rPr>
                <w:rFonts w:ascii="Arial" w:hAnsi="Arial" w:cs="Arial"/>
                <w:b/>
                <w:sz w:val="18"/>
                <w:szCs w:val="18"/>
              </w:rPr>
              <w:t xml:space="preserve">Experiencia General: </w:t>
            </w:r>
          </w:p>
          <w:p w:rsidR="009C4BC1" w:rsidRPr="006F3CB3" w:rsidRDefault="009C4BC1" w:rsidP="00D834BD">
            <w:pPr>
              <w:pStyle w:val="Sinespaciado4"/>
              <w:jc w:val="both"/>
              <w:rPr>
                <w:rFonts w:ascii="Arial" w:hAnsi="Arial" w:cs="Arial"/>
                <w:sz w:val="18"/>
                <w:szCs w:val="18"/>
              </w:rPr>
            </w:pPr>
            <w:r w:rsidRPr="006F3CB3">
              <w:rPr>
                <w:rFonts w:ascii="Arial" w:hAnsi="Arial" w:cs="Arial"/>
                <w:sz w:val="18"/>
                <w:szCs w:val="18"/>
              </w:rPr>
              <w:t>El tiempo de experiencia labor</w:t>
            </w:r>
            <w:r>
              <w:rPr>
                <w:rFonts w:ascii="Arial" w:hAnsi="Arial" w:cs="Arial"/>
                <w:sz w:val="18"/>
                <w:szCs w:val="18"/>
              </w:rPr>
              <w:t>al será contabilizado según las s</w:t>
            </w:r>
            <w:r w:rsidRPr="006F3CB3">
              <w:rPr>
                <w:rFonts w:ascii="Arial" w:hAnsi="Arial" w:cs="Arial"/>
                <w:sz w:val="18"/>
                <w:szCs w:val="18"/>
              </w:rPr>
              <w:t>iguientes</w:t>
            </w:r>
            <w:r>
              <w:rPr>
                <w:rFonts w:ascii="Arial" w:hAnsi="Arial" w:cs="Arial"/>
                <w:sz w:val="18"/>
                <w:szCs w:val="18"/>
              </w:rPr>
              <w:t xml:space="preserve"> </w:t>
            </w:r>
            <w:r w:rsidRPr="006F3CB3">
              <w:rPr>
                <w:rFonts w:ascii="Arial" w:hAnsi="Arial" w:cs="Arial"/>
                <w:sz w:val="18"/>
                <w:szCs w:val="18"/>
              </w:rPr>
              <w:t>consideraciones:</w:t>
            </w:r>
            <w:r w:rsidRPr="006F3CB3">
              <w:rPr>
                <w:rFonts w:ascii="Arial" w:hAnsi="Arial" w:cs="Arial"/>
                <w:sz w:val="18"/>
                <w:szCs w:val="18"/>
              </w:rPr>
              <w:br/>
            </w:r>
          </w:p>
          <w:p w:rsidR="00C50EC9" w:rsidRDefault="009C4BC1" w:rsidP="00D834BD">
            <w:pPr>
              <w:pStyle w:val="Sinespaciado4"/>
              <w:jc w:val="both"/>
              <w:rPr>
                <w:rFonts w:ascii="Arial" w:hAnsi="Arial" w:cs="Arial"/>
                <w:sz w:val="18"/>
                <w:szCs w:val="18"/>
              </w:rPr>
            </w:pPr>
            <w:r w:rsidRPr="006F3CB3">
              <w:rPr>
                <w:rFonts w:ascii="Arial" w:hAnsi="Arial" w:cs="Arial"/>
                <w:sz w:val="18"/>
                <w:szCs w:val="18"/>
              </w:rPr>
              <w:t xml:space="preserve">Para aquellos puestos donde se requiera formación técnica o universitaria, la experiencia general se </w:t>
            </w:r>
            <w:r w:rsidRPr="004711C3">
              <w:rPr>
                <w:rFonts w:ascii="Arial" w:hAnsi="Arial" w:cs="Arial"/>
                <w:sz w:val="18"/>
                <w:szCs w:val="18"/>
              </w:rPr>
              <w:t xml:space="preserve">contabilizará a partir del momento de egreso de la formación </w:t>
            </w:r>
            <w:r w:rsidRPr="00E91DC3">
              <w:rPr>
                <w:rFonts w:ascii="Arial" w:hAnsi="Arial" w:cs="Arial"/>
                <w:sz w:val="18"/>
                <w:szCs w:val="18"/>
              </w:rPr>
              <w:t>correspondiente (siempre que se acredite mediante documento oficial ya sea diploma, constancia y/o certificado de egresado), lo que incluye también las prácticas profesionales</w:t>
            </w:r>
            <w:r w:rsidR="009C7A2C">
              <w:rPr>
                <w:rFonts w:ascii="Arial" w:hAnsi="Arial" w:cs="Arial"/>
                <w:sz w:val="18"/>
                <w:szCs w:val="18"/>
              </w:rPr>
              <w:t xml:space="preserve">. </w:t>
            </w:r>
            <w:r w:rsidR="00E91DC3" w:rsidRPr="00E91DC3">
              <w:rPr>
                <w:rFonts w:ascii="Arial" w:hAnsi="Arial" w:cs="Arial"/>
                <w:bCs/>
                <w:sz w:val="18"/>
                <w:szCs w:val="18"/>
              </w:rPr>
              <w:t>De no acreditar lo señalado en el presente párrafo,</w:t>
            </w:r>
            <w:r w:rsidR="00E91DC3" w:rsidRPr="00E91DC3">
              <w:rPr>
                <w:rFonts w:ascii="Arial" w:hAnsi="Arial" w:cs="Arial"/>
                <w:sz w:val="18"/>
                <w:szCs w:val="18"/>
              </w:rPr>
              <w:t xml:space="preserve"> la experiencia general será contabilizará desde la fecha indicada en el grado académico y/o título técnico o universitario que se adjunte a</w:t>
            </w:r>
            <w:r w:rsidR="00A2156A">
              <w:rPr>
                <w:rFonts w:ascii="Arial" w:hAnsi="Arial" w:cs="Arial"/>
                <w:sz w:val="18"/>
                <w:szCs w:val="18"/>
              </w:rPr>
              <w:t>l expediente según corresponda.</w:t>
            </w:r>
          </w:p>
          <w:p w:rsidR="00A2156A" w:rsidRDefault="00A2156A" w:rsidP="00D834BD">
            <w:pPr>
              <w:pStyle w:val="Sinespaciado4"/>
              <w:jc w:val="both"/>
              <w:rPr>
                <w:rFonts w:ascii="Arial" w:hAnsi="Arial" w:cs="Arial"/>
                <w:sz w:val="18"/>
                <w:szCs w:val="18"/>
              </w:rPr>
            </w:pPr>
          </w:p>
          <w:p w:rsidR="00AD6429" w:rsidRDefault="00AD6429" w:rsidP="00D834BD">
            <w:pPr>
              <w:pStyle w:val="Sinespaciado4"/>
              <w:jc w:val="both"/>
              <w:rPr>
                <w:rFonts w:ascii="Arial" w:hAnsi="Arial" w:cs="Arial"/>
                <w:sz w:val="18"/>
                <w:szCs w:val="18"/>
              </w:rPr>
            </w:pPr>
            <w:r>
              <w:rPr>
                <w:rFonts w:ascii="Arial" w:hAnsi="Arial" w:cs="Arial"/>
                <w:sz w:val="18"/>
                <w:szCs w:val="18"/>
              </w:rPr>
              <w:t>En caso el postulante haya laborado simultáneamente en dos o más instituciones dentro de un mismo periodo de tiempo, el periodo coincidente será contabilizado una sola vez.</w:t>
            </w:r>
          </w:p>
          <w:p w:rsidR="00E91DC3" w:rsidRPr="00E91DC3" w:rsidRDefault="00E91DC3" w:rsidP="00D834BD">
            <w:pPr>
              <w:pStyle w:val="Sinespaciado4"/>
              <w:jc w:val="both"/>
              <w:rPr>
                <w:rFonts w:ascii="Arial" w:hAnsi="Arial" w:cs="Arial"/>
                <w:bCs/>
                <w:sz w:val="18"/>
                <w:szCs w:val="18"/>
                <w:highlight w:val="yellow"/>
              </w:rPr>
            </w:pPr>
          </w:p>
          <w:p w:rsidR="00B70E22" w:rsidRPr="006F3CB3" w:rsidRDefault="009C4BC1" w:rsidP="00D834BD">
            <w:pPr>
              <w:pStyle w:val="Sinespaciado4"/>
              <w:jc w:val="both"/>
              <w:rPr>
                <w:rFonts w:ascii="Arial" w:hAnsi="Arial" w:cs="Arial"/>
                <w:sz w:val="18"/>
                <w:szCs w:val="18"/>
              </w:rPr>
            </w:pPr>
            <w:r w:rsidRPr="009E3952">
              <w:rPr>
                <w:rFonts w:ascii="Arial" w:hAnsi="Arial" w:cs="Arial"/>
                <w:sz w:val="18"/>
                <w:szCs w:val="18"/>
              </w:rPr>
              <w:t>No se considerará como experiencia laboral: Tra</w:t>
            </w:r>
            <w:r>
              <w:rPr>
                <w:rFonts w:ascii="Arial" w:hAnsi="Arial" w:cs="Arial"/>
                <w:sz w:val="18"/>
                <w:szCs w:val="18"/>
              </w:rPr>
              <w:t>bajos Ad Honorem, ni Pasantías.</w:t>
            </w:r>
          </w:p>
        </w:tc>
      </w:tr>
      <w:tr w:rsidR="009C4BC1" w:rsidRPr="00F31A3F" w:rsidTr="000E444A">
        <w:trPr>
          <w:trHeight w:val="1070"/>
        </w:trPr>
        <w:tc>
          <w:tcPr>
            <w:tcW w:w="2551" w:type="dxa"/>
            <w:vAlign w:val="center"/>
          </w:tcPr>
          <w:p w:rsidR="009C4BC1" w:rsidRPr="00762D98" w:rsidRDefault="009C4BC1" w:rsidP="005528FE">
            <w:pPr>
              <w:pStyle w:val="Sinespaciado4"/>
              <w:jc w:val="center"/>
              <w:rPr>
                <w:rFonts w:ascii="Arial" w:hAnsi="Arial" w:cs="Arial"/>
                <w:b/>
                <w:sz w:val="18"/>
                <w:szCs w:val="18"/>
              </w:rPr>
            </w:pPr>
            <w:r w:rsidRPr="00762D98">
              <w:rPr>
                <w:rFonts w:ascii="Arial" w:hAnsi="Arial" w:cs="Arial"/>
                <w:b/>
                <w:sz w:val="18"/>
                <w:szCs w:val="18"/>
              </w:rPr>
              <w:t>Capacitación</w:t>
            </w:r>
          </w:p>
        </w:tc>
        <w:tc>
          <w:tcPr>
            <w:tcW w:w="6237" w:type="dxa"/>
            <w:vAlign w:val="center"/>
          </w:tcPr>
          <w:p w:rsidR="009C4BC1" w:rsidRDefault="009C4BC1" w:rsidP="00D834BD">
            <w:pPr>
              <w:pStyle w:val="Sinespaciado4"/>
              <w:jc w:val="both"/>
              <w:rPr>
                <w:rFonts w:ascii="Arial" w:hAnsi="Arial" w:cs="Arial"/>
                <w:sz w:val="18"/>
                <w:szCs w:val="18"/>
              </w:rPr>
            </w:pPr>
            <w:r w:rsidRPr="00762D98">
              <w:rPr>
                <w:rFonts w:ascii="Arial" w:hAnsi="Arial" w:cs="Arial"/>
                <w:sz w:val="18"/>
                <w:szCs w:val="18"/>
              </w:rPr>
              <w:t xml:space="preserve">Deberá </w:t>
            </w:r>
            <w:r w:rsidR="00D24837" w:rsidRPr="00787003">
              <w:rPr>
                <w:rFonts w:ascii="Arial" w:hAnsi="Arial" w:cs="Arial"/>
                <w:sz w:val="18"/>
                <w:szCs w:val="18"/>
              </w:rPr>
              <w:t>presentarse obligatoriamente</w:t>
            </w:r>
            <w:r w:rsidR="002D13B7">
              <w:rPr>
                <w:rFonts w:ascii="Arial" w:hAnsi="Arial" w:cs="Arial"/>
                <w:sz w:val="18"/>
                <w:szCs w:val="18"/>
              </w:rPr>
              <w:t xml:space="preserve"> copia digitalizada legible de</w:t>
            </w:r>
            <w:r w:rsidR="00D24837">
              <w:rPr>
                <w:rFonts w:ascii="Arial" w:hAnsi="Arial" w:cs="Arial"/>
                <w:sz w:val="18"/>
                <w:szCs w:val="18"/>
              </w:rPr>
              <w:t xml:space="preserve"> </w:t>
            </w:r>
            <w:r w:rsidRPr="00762D98">
              <w:rPr>
                <w:rFonts w:ascii="Arial" w:hAnsi="Arial" w:cs="Arial"/>
                <w:sz w:val="18"/>
                <w:szCs w:val="18"/>
              </w:rPr>
              <w:t xml:space="preserve">certificados y/o constancias y/o diplomas de la capacitación </w:t>
            </w:r>
            <w:r w:rsidRPr="0030721B">
              <w:rPr>
                <w:rFonts w:ascii="Arial" w:hAnsi="Arial" w:cs="Arial"/>
                <w:sz w:val="18"/>
                <w:szCs w:val="18"/>
              </w:rPr>
              <w:t xml:space="preserve">solicitada en </w:t>
            </w:r>
            <w:r w:rsidRPr="0030721B">
              <w:rPr>
                <w:rFonts w:ascii="Arial" w:hAnsi="Arial" w:cs="Arial"/>
                <w:sz w:val="18"/>
                <w:szCs w:val="18"/>
                <w:u w:val="single"/>
              </w:rPr>
              <w:t>calidad de asistente</w:t>
            </w:r>
            <w:r w:rsidRPr="0030721B">
              <w:rPr>
                <w:rFonts w:ascii="Arial" w:hAnsi="Arial" w:cs="Arial"/>
                <w:sz w:val="18"/>
                <w:szCs w:val="18"/>
              </w:rPr>
              <w:t>, estos estudios deben ser concluidos satisfactoriamente y el certificado y/o constancia debe indicar el número de horas solicitado.</w:t>
            </w:r>
          </w:p>
          <w:p w:rsidR="00975C4D" w:rsidRDefault="00975C4D" w:rsidP="00975C4D">
            <w:pPr>
              <w:pStyle w:val="Sinespaciado4"/>
              <w:jc w:val="both"/>
              <w:rPr>
                <w:rFonts w:ascii="Arial" w:hAnsi="Arial" w:cs="Arial"/>
                <w:sz w:val="18"/>
                <w:szCs w:val="18"/>
              </w:rPr>
            </w:pPr>
            <w:r>
              <w:rPr>
                <w:rFonts w:ascii="Arial" w:hAnsi="Arial" w:cs="Arial"/>
                <w:sz w:val="18"/>
                <w:szCs w:val="18"/>
              </w:rPr>
              <w:t xml:space="preserve">No se considerará capacitación en calidad de </w:t>
            </w:r>
            <w:r w:rsidR="009366EC">
              <w:rPr>
                <w:rFonts w:ascii="Arial" w:hAnsi="Arial" w:cs="Arial"/>
                <w:sz w:val="18"/>
                <w:szCs w:val="18"/>
              </w:rPr>
              <w:t>ponente, expositor, organizador y/o</w:t>
            </w:r>
            <w:r>
              <w:rPr>
                <w:rFonts w:ascii="Arial" w:hAnsi="Arial" w:cs="Arial"/>
                <w:sz w:val="18"/>
                <w:szCs w:val="18"/>
              </w:rPr>
              <w:t xml:space="preserve"> moderador.</w:t>
            </w:r>
          </w:p>
          <w:p w:rsidR="00D42C5E" w:rsidRDefault="00D42C5E" w:rsidP="00975C4D">
            <w:pPr>
              <w:pStyle w:val="Sinespaciado4"/>
              <w:jc w:val="both"/>
              <w:rPr>
                <w:rFonts w:ascii="Arial" w:hAnsi="Arial" w:cs="Arial"/>
                <w:sz w:val="18"/>
                <w:szCs w:val="18"/>
              </w:rPr>
            </w:pPr>
          </w:p>
          <w:p w:rsidR="00590B90" w:rsidRPr="00916B11" w:rsidRDefault="00D42C5E" w:rsidP="00975C4D">
            <w:pPr>
              <w:pStyle w:val="Sinespaciado4"/>
              <w:jc w:val="both"/>
              <w:rPr>
                <w:rFonts w:ascii="Arial" w:hAnsi="Arial" w:cs="Arial"/>
                <w:sz w:val="18"/>
                <w:szCs w:val="18"/>
              </w:rPr>
            </w:pPr>
            <w:r>
              <w:rPr>
                <w:rFonts w:ascii="Arial" w:hAnsi="Arial" w:cs="Arial"/>
                <w:sz w:val="18"/>
                <w:szCs w:val="18"/>
              </w:rPr>
              <w:t>Los documentos expedidos en idioma diferente al castellano deben adjuntarse con su traducción oficial o certificada, de conformidad con el texto único ordenado TUO de la Ley N° 27444 Ley del Proced</w:t>
            </w:r>
            <w:r w:rsidR="00916B11">
              <w:rPr>
                <w:rFonts w:ascii="Arial" w:hAnsi="Arial" w:cs="Arial"/>
                <w:sz w:val="18"/>
                <w:szCs w:val="18"/>
              </w:rPr>
              <w:t>imiento Administrativo General.</w:t>
            </w:r>
          </w:p>
        </w:tc>
      </w:tr>
      <w:tr w:rsidR="009C4BC1" w:rsidRPr="00F31A3F" w:rsidTr="000E444A">
        <w:trPr>
          <w:trHeight w:val="599"/>
        </w:trPr>
        <w:tc>
          <w:tcPr>
            <w:tcW w:w="2551" w:type="dxa"/>
            <w:vAlign w:val="center"/>
          </w:tcPr>
          <w:p w:rsidR="009C4BC1" w:rsidRDefault="009C4BC1" w:rsidP="00D834BD">
            <w:pPr>
              <w:pStyle w:val="Sinespaciado4"/>
              <w:jc w:val="both"/>
              <w:rPr>
                <w:rFonts w:ascii="Arial" w:hAnsi="Arial" w:cs="Arial"/>
                <w:b/>
                <w:sz w:val="18"/>
                <w:szCs w:val="18"/>
              </w:rPr>
            </w:pPr>
            <w:r w:rsidRPr="007C260D">
              <w:rPr>
                <w:rFonts w:ascii="Arial" w:hAnsi="Arial" w:cs="Arial"/>
                <w:b/>
                <w:sz w:val="18"/>
                <w:szCs w:val="18"/>
              </w:rPr>
              <w:t xml:space="preserve">Conocimientos </w:t>
            </w:r>
          </w:p>
          <w:p w:rsidR="009C4BC1" w:rsidRPr="00F31A3F" w:rsidRDefault="009C4BC1" w:rsidP="00D834BD">
            <w:pPr>
              <w:pStyle w:val="Sinespaciado4"/>
              <w:jc w:val="both"/>
              <w:rPr>
                <w:rFonts w:ascii="Arial" w:hAnsi="Arial" w:cs="Arial"/>
                <w:b/>
                <w:sz w:val="18"/>
                <w:szCs w:val="18"/>
                <w:highlight w:val="yellow"/>
              </w:rPr>
            </w:pPr>
            <w:r w:rsidRPr="007C260D">
              <w:rPr>
                <w:rFonts w:ascii="Arial" w:hAnsi="Arial" w:cs="Arial"/>
                <w:b/>
                <w:sz w:val="18"/>
                <w:szCs w:val="18"/>
              </w:rPr>
              <w:t>de Ofimática e Idiomas</w:t>
            </w:r>
          </w:p>
        </w:tc>
        <w:tc>
          <w:tcPr>
            <w:tcW w:w="6237" w:type="dxa"/>
            <w:vAlign w:val="center"/>
          </w:tcPr>
          <w:p w:rsidR="009C4BC1" w:rsidRPr="00F31A3F" w:rsidRDefault="009C4BC1" w:rsidP="00D834BD">
            <w:pPr>
              <w:pStyle w:val="Sinespaciado4"/>
              <w:jc w:val="both"/>
              <w:rPr>
                <w:rFonts w:ascii="Arial" w:hAnsi="Arial" w:cs="Arial"/>
                <w:sz w:val="18"/>
                <w:szCs w:val="18"/>
                <w:highlight w:val="yellow"/>
              </w:rPr>
            </w:pPr>
            <w:r w:rsidRPr="007C260D">
              <w:rPr>
                <w:rFonts w:ascii="Arial" w:hAnsi="Arial" w:cs="Arial"/>
                <w:sz w:val="18"/>
                <w:szCs w:val="18"/>
              </w:rPr>
              <w:t xml:space="preserve">Requisito que será </w:t>
            </w:r>
            <w:r w:rsidRPr="00106B11">
              <w:rPr>
                <w:rFonts w:ascii="Arial" w:hAnsi="Arial" w:cs="Arial"/>
                <w:sz w:val="18"/>
                <w:szCs w:val="18"/>
              </w:rPr>
              <w:t xml:space="preserve">validado obligatoriamente en </w:t>
            </w:r>
            <w:r w:rsidRPr="007C260D">
              <w:rPr>
                <w:rFonts w:ascii="Arial" w:hAnsi="Arial" w:cs="Arial"/>
                <w:sz w:val="18"/>
                <w:szCs w:val="18"/>
              </w:rPr>
              <w:t>el Formato 01:</w:t>
            </w:r>
            <w:r>
              <w:rPr>
                <w:rFonts w:ascii="Arial" w:hAnsi="Arial" w:cs="Arial"/>
                <w:sz w:val="18"/>
                <w:szCs w:val="18"/>
              </w:rPr>
              <w:t xml:space="preserve"> Declaración Jurada</w:t>
            </w:r>
            <w:r w:rsidRPr="007C260D">
              <w:rPr>
                <w:rFonts w:ascii="Arial" w:hAnsi="Arial" w:cs="Arial"/>
                <w:sz w:val="18"/>
                <w:szCs w:val="18"/>
              </w:rPr>
              <w:t xml:space="preserve"> de Cumplimiento de Requisitos</w:t>
            </w:r>
            <w:r>
              <w:rPr>
                <w:rFonts w:ascii="Arial" w:hAnsi="Arial" w:cs="Arial"/>
                <w:sz w:val="18"/>
                <w:szCs w:val="18"/>
              </w:rPr>
              <w:t>.</w:t>
            </w:r>
          </w:p>
        </w:tc>
      </w:tr>
      <w:tr w:rsidR="009B144C" w:rsidRPr="00F31A3F" w:rsidTr="000E444A">
        <w:trPr>
          <w:trHeight w:val="599"/>
        </w:trPr>
        <w:tc>
          <w:tcPr>
            <w:tcW w:w="8788" w:type="dxa"/>
            <w:gridSpan w:val="2"/>
            <w:vAlign w:val="center"/>
          </w:tcPr>
          <w:p w:rsidR="00174691" w:rsidRPr="00275552" w:rsidRDefault="00174691" w:rsidP="00174691">
            <w:pPr>
              <w:pStyle w:val="Sinespaciado4"/>
              <w:ind w:left="720"/>
              <w:jc w:val="both"/>
              <w:rPr>
                <w:rFonts w:ascii="Arial" w:hAnsi="Arial" w:cs="Arial"/>
                <w:b/>
                <w:sz w:val="18"/>
                <w:szCs w:val="18"/>
              </w:rPr>
            </w:pPr>
            <w:r w:rsidRPr="00C71323">
              <w:rPr>
                <w:rFonts w:ascii="Arial" w:hAnsi="Arial" w:cs="Arial"/>
                <w:b/>
                <w:sz w:val="18"/>
                <w:szCs w:val="18"/>
                <w:u w:val="single"/>
              </w:rPr>
              <w:t>IMPORTANTE</w:t>
            </w:r>
            <w:r w:rsidRPr="00275552">
              <w:rPr>
                <w:rFonts w:ascii="Arial" w:hAnsi="Arial" w:cs="Arial"/>
                <w:b/>
                <w:sz w:val="18"/>
                <w:szCs w:val="18"/>
              </w:rPr>
              <w:t>:</w:t>
            </w:r>
          </w:p>
          <w:p w:rsidR="009B144C" w:rsidRPr="00716CE6" w:rsidRDefault="009B144C" w:rsidP="00716CE6">
            <w:pPr>
              <w:pStyle w:val="Sinespaciado4"/>
              <w:numPr>
                <w:ilvl w:val="0"/>
                <w:numId w:val="26"/>
              </w:numPr>
              <w:jc w:val="both"/>
              <w:rPr>
                <w:rFonts w:ascii="Arial" w:hAnsi="Arial" w:cs="Arial"/>
                <w:sz w:val="18"/>
                <w:szCs w:val="18"/>
              </w:rPr>
            </w:pPr>
            <w:r>
              <w:rPr>
                <w:rFonts w:ascii="Arial" w:hAnsi="Arial" w:cs="Arial"/>
                <w:sz w:val="18"/>
                <w:szCs w:val="18"/>
              </w:rPr>
              <w:t>Es responsabilidad del postulante adjuntar el sustento que corresponda al mome</w:t>
            </w:r>
            <w:r w:rsidR="00716CE6">
              <w:rPr>
                <w:rFonts w:ascii="Arial" w:hAnsi="Arial" w:cs="Arial"/>
                <w:sz w:val="18"/>
                <w:szCs w:val="18"/>
              </w:rPr>
              <w:t>n</w:t>
            </w:r>
            <w:r w:rsidR="00D14466">
              <w:rPr>
                <w:rFonts w:ascii="Arial" w:hAnsi="Arial" w:cs="Arial"/>
                <w:sz w:val="18"/>
                <w:szCs w:val="18"/>
              </w:rPr>
              <w:t>to de la presentación de documentos digitalizados (vía plataforma virtual)</w:t>
            </w:r>
            <w:r w:rsidRPr="00716CE6">
              <w:rPr>
                <w:rFonts w:ascii="Arial" w:hAnsi="Arial" w:cs="Arial"/>
                <w:sz w:val="18"/>
                <w:szCs w:val="18"/>
              </w:rPr>
              <w:t>, información que está sujeta a la fiscalización posterior. No se validarán declaraciones juradas como sustento de los requisitos solicitados.</w:t>
            </w:r>
          </w:p>
          <w:p w:rsidR="00174691" w:rsidRPr="009B144C" w:rsidRDefault="00174691" w:rsidP="00D834BD">
            <w:pPr>
              <w:pStyle w:val="Sinespaciado4"/>
              <w:numPr>
                <w:ilvl w:val="0"/>
                <w:numId w:val="26"/>
              </w:numPr>
              <w:jc w:val="both"/>
              <w:rPr>
                <w:rFonts w:ascii="Arial" w:hAnsi="Arial" w:cs="Arial"/>
                <w:sz w:val="18"/>
                <w:szCs w:val="18"/>
              </w:rPr>
            </w:pPr>
            <w:r>
              <w:rPr>
                <w:rFonts w:ascii="Arial" w:hAnsi="Arial" w:cs="Arial"/>
                <w:sz w:val="18"/>
                <w:szCs w:val="18"/>
              </w:rPr>
              <w:t>No se admitirá entrega ni subsanación de documentos en fecha posterior a la establecida en el proceso de selección.</w:t>
            </w:r>
          </w:p>
        </w:tc>
      </w:tr>
    </w:tbl>
    <w:p w:rsidR="001743DB" w:rsidRDefault="001743DB" w:rsidP="00F82BC9">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275A61" w:rsidRDefault="00275A61" w:rsidP="00990053">
      <w:pPr>
        <w:pStyle w:val="Textoindependiente"/>
        <w:numPr>
          <w:ilvl w:val="1"/>
          <w:numId w:val="30"/>
        </w:numPr>
        <w:tabs>
          <w:tab w:val="left" w:pos="1276"/>
        </w:tabs>
        <w:spacing w:after="0"/>
        <w:ind w:right="281" w:firstLine="349"/>
        <w:jc w:val="both"/>
        <w:rPr>
          <w:rFonts w:ascii="Arial" w:hAnsi="Arial" w:cs="Arial"/>
          <w:b/>
          <w:bCs/>
        </w:rPr>
      </w:pPr>
      <w:r w:rsidRPr="00E31F3A">
        <w:rPr>
          <w:rFonts w:ascii="Arial" w:hAnsi="Arial" w:cs="Arial"/>
          <w:b/>
          <w:bCs/>
        </w:rPr>
        <w:t xml:space="preserve">EVALUACIÓN </w:t>
      </w:r>
      <w:r>
        <w:rPr>
          <w:rFonts w:ascii="Arial" w:hAnsi="Arial" w:cs="Arial"/>
          <w:b/>
          <w:bCs/>
        </w:rPr>
        <w:t>PERSONAL</w:t>
      </w:r>
      <w:r w:rsidRPr="00E31F3A">
        <w:rPr>
          <w:rFonts w:ascii="Arial" w:hAnsi="Arial" w:cs="Arial"/>
          <w:b/>
          <w:bCs/>
        </w:rPr>
        <w:t>:</w:t>
      </w:r>
    </w:p>
    <w:p w:rsidR="00275A61" w:rsidRDefault="00275A61" w:rsidP="00275A61">
      <w:pPr>
        <w:pStyle w:val="Textoindependiente"/>
        <w:spacing w:after="0"/>
        <w:ind w:left="284" w:right="281"/>
        <w:jc w:val="both"/>
        <w:rPr>
          <w:rFonts w:ascii="Arial" w:hAnsi="Arial" w:cs="Arial"/>
        </w:rPr>
      </w:pPr>
    </w:p>
    <w:p w:rsidR="00275A61" w:rsidRPr="00924672" w:rsidRDefault="00275A61" w:rsidP="008976D8">
      <w:pPr>
        <w:pStyle w:val="Textoindependiente"/>
        <w:spacing w:after="0"/>
        <w:ind w:left="704" w:right="281"/>
        <w:jc w:val="both"/>
        <w:rPr>
          <w:rFonts w:ascii="Arial" w:hAnsi="Arial" w:cs="Arial"/>
          <w:color w:val="FF0000"/>
        </w:rPr>
      </w:pPr>
      <w:r w:rsidRPr="00A46AC2">
        <w:rPr>
          <w:rFonts w:ascii="Arial" w:hAnsi="Arial" w:cs="Arial"/>
        </w:rPr>
        <w:t xml:space="preserve">Esta evaluación es eliminatoria y tiene puntaje mínimo de once (11) puntos </w:t>
      </w:r>
      <w:r w:rsidR="001A1B73">
        <w:rPr>
          <w:rFonts w:ascii="Arial" w:hAnsi="Arial" w:cs="Arial"/>
        </w:rPr>
        <w:t xml:space="preserve">y máximo de veinte (20) puntos. La evaluación personal se desarrolla bajo la modalidad </w:t>
      </w:r>
      <w:r w:rsidR="001A1B73" w:rsidRPr="00990053">
        <w:rPr>
          <w:rFonts w:ascii="Arial" w:hAnsi="Arial" w:cs="Arial"/>
        </w:rPr>
        <w:t>virtual</w:t>
      </w:r>
      <w:r w:rsidR="00990053" w:rsidRPr="00990053">
        <w:rPr>
          <w:rFonts w:ascii="Arial" w:hAnsi="Arial" w:cs="Arial"/>
        </w:rPr>
        <w:t xml:space="preserve"> </w:t>
      </w:r>
      <w:r w:rsidR="002E3301">
        <w:rPr>
          <w:rFonts w:ascii="Arial" w:hAnsi="Arial" w:cs="Arial"/>
        </w:rPr>
        <w:t>(</w:t>
      </w:r>
      <w:r w:rsidR="001A63A8">
        <w:rPr>
          <w:rFonts w:ascii="Arial" w:hAnsi="Arial" w:cs="Arial"/>
        </w:rPr>
        <w:t>Plataforma para Videoconferencia</w:t>
      </w:r>
      <w:r w:rsidR="002E3301">
        <w:rPr>
          <w:rFonts w:ascii="Arial" w:hAnsi="Arial" w:cs="Arial"/>
        </w:rPr>
        <w:t>)</w:t>
      </w:r>
      <w:r w:rsidR="001A1B73" w:rsidRPr="00990053">
        <w:rPr>
          <w:rFonts w:ascii="Arial" w:hAnsi="Arial" w:cs="Arial"/>
        </w:rPr>
        <w:t xml:space="preserve"> y es ejecutada por los responsables del proceso. Su objetivo es identificar</w:t>
      </w:r>
      <w:r w:rsidR="001A1B73">
        <w:rPr>
          <w:rFonts w:ascii="Arial" w:hAnsi="Arial" w:cs="Arial"/>
        </w:rPr>
        <w:t xml:space="preserve"> a la </w:t>
      </w:r>
      <w:r w:rsidR="00A11DAA">
        <w:rPr>
          <w:rFonts w:ascii="Arial" w:hAnsi="Arial" w:cs="Arial"/>
        </w:rPr>
        <w:t>persona idónea para el puesto en concurso</w:t>
      </w:r>
      <w:r w:rsidR="001A1B73">
        <w:rPr>
          <w:rFonts w:ascii="Arial" w:hAnsi="Arial" w:cs="Arial"/>
        </w:rPr>
        <w:t>, considerando el conocimiento, experiencia laboral,</w:t>
      </w:r>
      <w:r w:rsidR="00A11DAA">
        <w:rPr>
          <w:rFonts w:ascii="Arial" w:hAnsi="Arial" w:cs="Arial"/>
        </w:rPr>
        <w:t xml:space="preserve"> comportamiento ético, </w:t>
      </w:r>
      <w:r w:rsidR="001A1B73">
        <w:rPr>
          <w:rFonts w:ascii="Arial" w:hAnsi="Arial" w:cs="Arial"/>
        </w:rPr>
        <w:t>competencias</w:t>
      </w:r>
      <w:r w:rsidR="00A11DAA">
        <w:rPr>
          <w:rFonts w:ascii="Arial" w:hAnsi="Arial" w:cs="Arial"/>
        </w:rPr>
        <w:t xml:space="preserve"> o habilidades</w:t>
      </w:r>
      <w:r w:rsidR="001A1B73">
        <w:rPr>
          <w:rFonts w:ascii="Arial" w:hAnsi="Arial" w:cs="Arial"/>
        </w:rPr>
        <w:t>, relacionadas con el perfil de puesto requerido en la convocatoria.</w:t>
      </w:r>
    </w:p>
    <w:p w:rsidR="00990053" w:rsidRDefault="00990053" w:rsidP="00C94B8F">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275A61" w:rsidRPr="00275A61" w:rsidRDefault="00275A61" w:rsidP="00275A61">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Pr>
          <w:rFonts w:ascii="Arial" w:hAnsi="Arial" w:cs="Arial"/>
          <w:b/>
          <w:bCs/>
          <w:sz w:val="20"/>
          <w:szCs w:val="20"/>
          <w:lang w:eastAsia="es-PE"/>
        </w:rPr>
        <w:t>DE LAS</w:t>
      </w:r>
      <w:r w:rsidRPr="00275A61">
        <w:rPr>
          <w:rFonts w:ascii="Arial" w:hAnsi="Arial" w:cs="Arial"/>
          <w:b/>
          <w:bCs/>
          <w:sz w:val="20"/>
          <w:szCs w:val="20"/>
          <w:lang w:eastAsia="es-PE"/>
        </w:rPr>
        <w:t xml:space="preserve"> BONIFICACIONES</w:t>
      </w:r>
    </w:p>
    <w:p w:rsidR="00275A61" w:rsidRDefault="00275A61" w:rsidP="00275A61">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rsidR="00275A61" w:rsidRPr="0016238F" w:rsidRDefault="00275A61" w:rsidP="00275A61">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16238F">
        <w:rPr>
          <w:rFonts w:ascii="Arial" w:hAnsi="Arial" w:cs="Arial"/>
          <w:sz w:val="20"/>
          <w:szCs w:val="20"/>
          <w:lang w:eastAsia="es-PE"/>
        </w:rPr>
        <w:lastRenderedPageBreak/>
        <w:t>Cabe destacar que</w:t>
      </w:r>
      <w:r>
        <w:rPr>
          <w:rFonts w:ascii="Arial" w:hAnsi="Arial" w:cs="Arial"/>
          <w:sz w:val="20"/>
          <w:szCs w:val="20"/>
          <w:lang w:eastAsia="es-PE"/>
        </w:rPr>
        <w:t>,</w:t>
      </w:r>
      <w:r w:rsidRPr="0016238F">
        <w:rPr>
          <w:rFonts w:ascii="Arial" w:hAnsi="Arial" w:cs="Arial"/>
          <w:sz w:val="20"/>
          <w:szCs w:val="20"/>
          <w:lang w:eastAsia="es-PE"/>
        </w:rPr>
        <w:t xml:space="preserve"> en los casos que corresponda y de aprobar las evaluaciones respectivas, los postulantes recibirán las bonificaciones establecidas en la Normativa vigente.</w:t>
      </w:r>
    </w:p>
    <w:p w:rsidR="00584C3E" w:rsidRPr="00584C3E" w:rsidRDefault="00584C3E" w:rsidP="00584C3E">
      <w:pPr>
        <w:pStyle w:val="Prrafodelista"/>
        <w:jc w:val="both"/>
      </w:pPr>
    </w:p>
    <w:p w:rsidR="00C67C89" w:rsidRPr="0007147D" w:rsidRDefault="00C428D1" w:rsidP="00C67C89">
      <w:pPr>
        <w:pStyle w:val="Prrafodelista"/>
        <w:numPr>
          <w:ilvl w:val="0"/>
          <w:numId w:val="9"/>
        </w:numPr>
        <w:jc w:val="both"/>
      </w:pPr>
      <w:r>
        <w:rPr>
          <w:sz w:val="20"/>
          <w:szCs w:val="20"/>
          <w:lang w:eastAsia="es-PE"/>
        </w:rPr>
        <w:t>Al “Deportista Calificado de Alto Nivel” reconocido por el Instituto Peruano del Deporte (IPD), cuya certificación se encuentre vigente dentro de los doce (12) meses de emitida, se le adicionará al puntaje</w:t>
      </w:r>
      <w:r w:rsidR="005D11EC">
        <w:rPr>
          <w:sz w:val="20"/>
          <w:szCs w:val="20"/>
          <w:lang w:eastAsia="es-PE"/>
        </w:rPr>
        <w:t xml:space="preserve"> final</w:t>
      </w:r>
      <w:r>
        <w:rPr>
          <w:sz w:val="20"/>
          <w:szCs w:val="20"/>
          <w:lang w:eastAsia="es-PE"/>
        </w:rPr>
        <w:t xml:space="preserve"> obtenido, una bonificación porcentual de acuerdo a lo establecido en la normativa vigente.</w:t>
      </w:r>
    </w:p>
    <w:p w:rsidR="0007147D" w:rsidRPr="000D319A" w:rsidRDefault="00D024EB" w:rsidP="00C67C89">
      <w:pPr>
        <w:pStyle w:val="Prrafodelista"/>
        <w:numPr>
          <w:ilvl w:val="0"/>
          <w:numId w:val="9"/>
        </w:numPr>
        <w:jc w:val="both"/>
      </w:pPr>
      <w:r>
        <w:rPr>
          <w:sz w:val="20"/>
          <w:szCs w:val="20"/>
          <w:lang w:eastAsia="es-PE"/>
        </w:rPr>
        <w:t>E</w:t>
      </w:r>
      <w:r w:rsidR="0007147D">
        <w:rPr>
          <w:sz w:val="20"/>
          <w:szCs w:val="20"/>
          <w:lang w:eastAsia="es-PE"/>
        </w:rPr>
        <w:t xml:space="preserve">l Personal </w:t>
      </w:r>
      <w:r w:rsidR="0007147D" w:rsidRPr="00B61115">
        <w:rPr>
          <w:sz w:val="20"/>
          <w:szCs w:val="20"/>
          <w:lang w:eastAsia="es-PE"/>
        </w:rPr>
        <w:t>Licenciado de las Fuerza Armadas (personal dado de baja por tiempo cumplido en el Servicio Militar Acuartelado y No Acuartelado, recibirán una bonificación del</w:t>
      </w:r>
      <w:r w:rsidR="00116550" w:rsidRPr="00B61115">
        <w:rPr>
          <w:sz w:val="20"/>
          <w:szCs w:val="20"/>
          <w:lang w:eastAsia="es-PE"/>
        </w:rPr>
        <w:t xml:space="preserve"> diez por ciento (</w:t>
      </w:r>
      <w:r w:rsidR="0007147D" w:rsidRPr="00B61115">
        <w:rPr>
          <w:sz w:val="20"/>
          <w:szCs w:val="20"/>
          <w:lang w:eastAsia="es-PE"/>
        </w:rPr>
        <w:t>10%</w:t>
      </w:r>
      <w:r w:rsidR="00116550" w:rsidRPr="00B61115">
        <w:rPr>
          <w:sz w:val="20"/>
          <w:szCs w:val="20"/>
          <w:lang w:eastAsia="es-PE"/>
        </w:rPr>
        <w:t>)</w:t>
      </w:r>
      <w:r w:rsidR="0007147D" w:rsidRPr="00B61115">
        <w:rPr>
          <w:sz w:val="20"/>
          <w:szCs w:val="20"/>
          <w:lang w:eastAsia="es-PE"/>
        </w:rPr>
        <w:t xml:space="preserve"> </w:t>
      </w:r>
      <w:r w:rsidR="00B61115" w:rsidRPr="00B61115">
        <w:rPr>
          <w:sz w:val="20"/>
          <w:szCs w:val="20"/>
          <w:lang w:eastAsia="es-PE"/>
        </w:rPr>
        <w:t xml:space="preserve">sobre el </w:t>
      </w:r>
      <w:r w:rsidR="00B61115">
        <w:rPr>
          <w:sz w:val="20"/>
          <w:szCs w:val="20"/>
          <w:lang w:eastAsia="es-PE"/>
        </w:rPr>
        <w:t xml:space="preserve">puntaje </w:t>
      </w:r>
      <w:r w:rsidR="005D11EC">
        <w:rPr>
          <w:sz w:val="20"/>
          <w:szCs w:val="20"/>
          <w:lang w:eastAsia="es-PE"/>
        </w:rPr>
        <w:t>total obtenido</w:t>
      </w:r>
      <w:r w:rsidR="0007147D">
        <w:rPr>
          <w:sz w:val="20"/>
          <w:szCs w:val="20"/>
          <w:lang w:eastAsia="es-PE"/>
        </w:rPr>
        <w:t>. Para el otorgamiento del citado porcentaje, deberá acreditarlo con la presentación de la Libreta Militar.</w:t>
      </w:r>
    </w:p>
    <w:p w:rsidR="000D319A" w:rsidRPr="000D319A" w:rsidRDefault="000D319A" w:rsidP="00C67C89">
      <w:pPr>
        <w:pStyle w:val="Prrafodelista"/>
        <w:numPr>
          <w:ilvl w:val="0"/>
          <w:numId w:val="9"/>
        </w:numPr>
        <w:jc w:val="both"/>
      </w:pPr>
      <w:r>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rsidR="00275A61" w:rsidRPr="00FF0439" w:rsidRDefault="000D319A" w:rsidP="00B61115">
      <w:pPr>
        <w:pStyle w:val="Prrafodelista"/>
        <w:numPr>
          <w:ilvl w:val="0"/>
          <w:numId w:val="9"/>
        </w:numPr>
        <w:jc w:val="both"/>
      </w:pPr>
      <w:r>
        <w:rPr>
          <w:sz w:val="20"/>
          <w:szCs w:val="20"/>
          <w:lang w:eastAsia="es-PE"/>
        </w:rPr>
        <w:t xml:space="preserve">De los Beneficiarios de la “Beca Haya de la Torre”, contarán con una bonificación especial equivalente al cincuenta por ciento (50%) sobre el </w:t>
      </w:r>
      <w:r w:rsidRPr="00FF0439">
        <w:rPr>
          <w:sz w:val="20"/>
          <w:szCs w:val="20"/>
          <w:lang w:eastAsia="es-PE"/>
        </w:rPr>
        <w:t>puntaje final obtenido, siempre que acrediten haber concluido los estudios de maestría correspondiente.</w:t>
      </w:r>
    </w:p>
    <w:p w:rsidR="007545DA" w:rsidRDefault="007545DA" w:rsidP="007545DA">
      <w:pPr>
        <w:pStyle w:val="Sangradetextonormal"/>
        <w:numPr>
          <w:ilvl w:val="0"/>
          <w:numId w:val="9"/>
        </w:numPr>
        <w:jc w:val="both"/>
        <w:rPr>
          <w:rFonts w:cs="Arial"/>
          <w:b w:val="0"/>
          <w:bCs w:val="0"/>
          <w:sz w:val="20"/>
          <w:szCs w:val="20"/>
        </w:rPr>
      </w:pPr>
      <w:r w:rsidRPr="008B01C6">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rsidR="007545DA" w:rsidRPr="008B01C6" w:rsidRDefault="007545DA" w:rsidP="007545DA">
      <w:pPr>
        <w:pStyle w:val="Sangradetextonormal"/>
        <w:numPr>
          <w:ilvl w:val="0"/>
          <w:numId w:val="9"/>
        </w:numPr>
        <w:jc w:val="both"/>
        <w:rPr>
          <w:rFonts w:cs="Arial"/>
          <w:b w:val="0"/>
          <w:bCs w:val="0"/>
          <w:sz w:val="20"/>
          <w:szCs w:val="20"/>
        </w:rPr>
      </w:pPr>
      <w:r w:rsidRPr="008B01C6">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rsidR="00EB5B6A" w:rsidRPr="0016238F" w:rsidRDefault="00EB5B6A" w:rsidP="00584C3E">
      <w:pPr>
        <w:pStyle w:val="Sangradetextonormal"/>
        <w:ind w:firstLine="0"/>
        <w:jc w:val="both"/>
        <w:rPr>
          <w:rFonts w:cs="Arial"/>
          <w:sz w:val="20"/>
          <w:szCs w:val="20"/>
        </w:rPr>
      </w:pPr>
    </w:p>
    <w:p w:rsidR="00F5744E" w:rsidRPr="0016238F" w:rsidRDefault="00F5744E" w:rsidP="00C80E93">
      <w:pPr>
        <w:pStyle w:val="Sangradetextonormal"/>
        <w:numPr>
          <w:ilvl w:val="2"/>
          <w:numId w:val="5"/>
        </w:numPr>
        <w:tabs>
          <w:tab w:val="clear" w:pos="3409"/>
          <w:tab w:val="num" w:pos="360"/>
        </w:tabs>
        <w:ind w:hanging="3409"/>
        <w:jc w:val="both"/>
        <w:rPr>
          <w:rFonts w:cs="Arial"/>
          <w:sz w:val="20"/>
          <w:szCs w:val="20"/>
        </w:rPr>
      </w:pPr>
      <w:r w:rsidRPr="0016238F">
        <w:rPr>
          <w:rFonts w:cs="Arial"/>
          <w:sz w:val="20"/>
          <w:szCs w:val="20"/>
        </w:rPr>
        <w:t>DE LA DECLARATORIA DE DESIERTO O CANCELACIÓN DEL PROCESO</w:t>
      </w:r>
    </w:p>
    <w:p w:rsidR="00F5744E" w:rsidRPr="0016238F" w:rsidRDefault="00F5744E" w:rsidP="00F5744E">
      <w:pPr>
        <w:pStyle w:val="Sangradetextonormal"/>
        <w:ind w:firstLine="0"/>
        <w:jc w:val="both"/>
        <w:rPr>
          <w:rFonts w:cs="Arial"/>
          <w:sz w:val="20"/>
          <w:szCs w:val="20"/>
        </w:rPr>
      </w:pPr>
    </w:p>
    <w:p w:rsidR="00F5744E" w:rsidRPr="0016238F" w:rsidRDefault="00F5744E" w:rsidP="00385C98">
      <w:pPr>
        <w:pStyle w:val="Sinespaciado1"/>
        <w:numPr>
          <w:ilvl w:val="1"/>
          <w:numId w:val="29"/>
        </w:numPr>
        <w:rPr>
          <w:rFonts w:ascii="Arial" w:hAnsi="Arial" w:cs="Arial"/>
          <w:b/>
          <w:sz w:val="20"/>
          <w:szCs w:val="20"/>
        </w:rPr>
      </w:pPr>
      <w:r w:rsidRPr="0016238F">
        <w:rPr>
          <w:rFonts w:ascii="Arial" w:hAnsi="Arial" w:cs="Arial"/>
          <w:b/>
          <w:sz w:val="20"/>
          <w:szCs w:val="20"/>
        </w:rPr>
        <w:t>Declaratoria del Proceso como Desierto</w:t>
      </w:r>
    </w:p>
    <w:p w:rsidR="00F5744E" w:rsidRPr="0016238F" w:rsidRDefault="00F5744E" w:rsidP="00F5744E">
      <w:pPr>
        <w:pStyle w:val="Sinespaciado1"/>
        <w:ind w:left="708"/>
        <w:rPr>
          <w:rFonts w:ascii="Arial" w:hAnsi="Arial" w:cs="Arial"/>
          <w:sz w:val="20"/>
          <w:szCs w:val="20"/>
        </w:rPr>
      </w:pPr>
    </w:p>
    <w:p w:rsidR="00F5744E" w:rsidRPr="0016238F" w:rsidRDefault="00F5744E" w:rsidP="00F5744E">
      <w:pPr>
        <w:pStyle w:val="Sinespaciado1"/>
        <w:ind w:left="708"/>
        <w:rPr>
          <w:rFonts w:ascii="Arial" w:hAnsi="Arial" w:cs="Arial"/>
          <w:sz w:val="20"/>
          <w:szCs w:val="20"/>
        </w:rPr>
      </w:pPr>
      <w:r w:rsidRPr="0016238F">
        <w:rPr>
          <w:rFonts w:ascii="Arial" w:hAnsi="Arial" w:cs="Arial"/>
          <w:sz w:val="20"/>
          <w:szCs w:val="20"/>
        </w:rPr>
        <w:t>El proceso puede ser declarado desierto en alguno de los siguientes supuestos:</w:t>
      </w:r>
    </w:p>
    <w:p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no se presentan postulantes al proceso de selección.</w:t>
      </w:r>
    </w:p>
    <w:p w:rsidR="00F5744E" w:rsidRPr="0016238F"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Cuando ninguno de los postulantes cu</w:t>
      </w:r>
      <w:r w:rsidR="00546B4A">
        <w:rPr>
          <w:rFonts w:ascii="Arial" w:hAnsi="Arial" w:cs="Arial"/>
          <w:sz w:val="20"/>
          <w:szCs w:val="20"/>
        </w:rPr>
        <w:t>mple con los requisitos mínimos o incumplimiento de las consideraciones para la contratación laboral directa establecidas en el numeral 1.4.</w:t>
      </w:r>
    </w:p>
    <w:p w:rsidR="00F5744E" w:rsidRPr="00B053CD" w:rsidRDefault="00F5744E" w:rsidP="00C80E93">
      <w:pPr>
        <w:pStyle w:val="Sinespaciado1"/>
        <w:numPr>
          <w:ilvl w:val="0"/>
          <w:numId w:val="6"/>
        </w:numPr>
        <w:ind w:left="993" w:hanging="284"/>
        <w:jc w:val="both"/>
        <w:rPr>
          <w:rFonts w:ascii="Arial" w:hAnsi="Arial" w:cs="Arial"/>
          <w:sz w:val="20"/>
          <w:szCs w:val="20"/>
        </w:rPr>
      </w:pPr>
      <w:r w:rsidRPr="0016238F">
        <w:rPr>
          <w:rFonts w:ascii="Arial" w:hAnsi="Arial" w:cs="Arial"/>
          <w:sz w:val="20"/>
          <w:szCs w:val="20"/>
        </w:rPr>
        <w:t xml:space="preserve">Cuando habiendo cumplido los requisitos mínimos, ninguno de los postulantes obtiene </w:t>
      </w:r>
      <w:r w:rsidRPr="00B053CD">
        <w:rPr>
          <w:rFonts w:ascii="Arial" w:hAnsi="Arial" w:cs="Arial"/>
          <w:sz w:val="20"/>
          <w:szCs w:val="20"/>
        </w:rPr>
        <w:t>puntaje mínimo en la etapa de evaluación final del proceso.</w:t>
      </w:r>
    </w:p>
    <w:p w:rsidR="00F5744E" w:rsidRPr="00B053CD" w:rsidRDefault="00F5744E" w:rsidP="00F5744E">
      <w:pPr>
        <w:pStyle w:val="Sinespaciado1"/>
        <w:rPr>
          <w:rFonts w:ascii="Arial" w:hAnsi="Arial" w:cs="Arial"/>
          <w:b/>
          <w:sz w:val="20"/>
          <w:szCs w:val="20"/>
        </w:rPr>
      </w:pPr>
    </w:p>
    <w:p w:rsidR="00F5744E" w:rsidRPr="00B053CD" w:rsidRDefault="00F5744E" w:rsidP="00385C98">
      <w:pPr>
        <w:pStyle w:val="Sinespaciado1"/>
        <w:numPr>
          <w:ilvl w:val="1"/>
          <w:numId w:val="29"/>
        </w:numPr>
        <w:rPr>
          <w:rFonts w:ascii="Arial" w:hAnsi="Arial" w:cs="Arial"/>
          <w:b/>
          <w:sz w:val="20"/>
          <w:szCs w:val="20"/>
        </w:rPr>
      </w:pPr>
      <w:r w:rsidRPr="00B053CD">
        <w:rPr>
          <w:rFonts w:ascii="Arial" w:hAnsi="Arial" w:cs="Arial"/>
          <w:b/>
          <w:sz w:val="20"/>
          <w:szCs w:val="20"/>
        </w:rPr>
        <w:t>Cancelación del Proceso de Selección</w:t>
      </w:r>
      <w:r w:rsidR="005531E5" w:rsidRPr="00B053CD">
        <w:rPr>
          <w:rFonts w:ascii="Arial" w:hAnsi="Arial" w:cs="Arial"/>
          <w:b/>
          <w:sz w:val="20"/>
          <w:szCs w:val="20"/>
        </w:rPr>
        <w:t xml:space="preserve"> </w:t>
      </w:r>
    </w:p>
    <w:p w:rsidR="00F5744E" w:rsidRPr="00B053CD" w:rsidRDefault="00F5744E" w:rsidP="00F5744E">
      <w:pPr>
        <w:pStyle w:val="Sinespaciado1"/>
        <w:ind w:left="708"/>
        <w:jc w:val="both"/>
        <w:rPr>
          <w:rFonts w:ascii="Arial" w:hAnsi="Arial" w:cs="Arial"/>
          <w:sz w:val="20"/>
          <w:szCs w:val="20"/>
        </w:rPr>
      </w:pPr>
    </w:p>
    <w:p w:rsidR="00F5744E" w:rsidRPr="0016238F" w:rsidRDefault="00F5744E" w:rsidP="00F5744E">
      <w:pPr>
        <w:pStyle w:val="Sinespaciado1"/>
        <w:ind w:left="993" w:hanging="284"/>
        <w:jc w:val="both"/>
        <w:rPr>
          <w:rFonts w:ascii="Arial" w:hAnsi="Arial" w:cs="Arial"/>
          <w:sz w:val="20"/>
          <w:szCs w:val="20"/>
        </w:rPr>
      </w:pPr>
      <w:r w:rsidRPr="00B053CD">
        <w:rPr>
          <w:rFonts w:ascii="Arial" w:hAnsi="Arial" w:cs="Arial"/>
          <w:sz w:val="20"/>
          <w:szCs w:val="20"/>
        </w:rPr>
        <w:t>El proceso puede ser cancelado en alguno de los siguientes supuestos, sin que sea   responsabilidad</w:t>
      </w:r>
      <w:r w:rsidRPr="0016238F">
        <w:rPr>
          <w:rFonts w:ascii="Arial" w:hAnsi="Arial" w:cs="Arial"/>
          <w:sz w:val="20"/>
          <w:szCs w:val="20"/>
        </w:rPr>
        <w:t xml:space="preserve"> de la entidad:</w:t>
      </w:r>
    </w:p>
    <w:p w:rsidR="00584C3E" w:rsidRDefault="00584C3E" w:rsidP="00584C3E">
      <w:pPr>
        <w:pStyle w:val="Sinespaciado1"/>
        <w:ind w:left="993"/>
        <w:jc w:val="both"/>
        <w:rPr>
          <w:rFonts w:ascii="Arial" w:hAnsi="Arial" w:cs="Arial"/>
          <w:sz w:val="20"/>
          <w:szCs w:val="20"/>
        </w:rPr>
      </w:pPr>
    </w:p>
    <w:p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Cuando desaparece la necesidad del servicio de la entidad con posterioridad al inicio del proceso de selección.</w:t>
      </w:r>
    </w:p>
    <w:p w:rsidR="00F5744E" w:rsidRPr="0016238F" w:rsidRDefault="00F5744E" w:rsidP="00C80E93">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Por restricciones presupuestales.</w:t>
      </w:r>
    </w:p>
    <w:p w:rsidR="0016238F" w:rsidRPr="00505917" w:rsidRDefault="00F5744E" w:rsidP="00505917">
      <w:pPr>
        <w:pStyle w:val="Sinespaciado1"/>
        <w:numPr>
          <w:ilvl w:val="0"/>
          <w:numId w:val="7"/>
        </w:numPr>
        <w:ind w:left="993" w:hanging="285"/>
        <w:jc w:val="both"/>
        <w:rPr>
          <w:rFonts w:ascii="Arial" w:hAnsi="Arial" w:cs="Arial"/>
          <w:sz w:val="20"/>
          <w:szCs w:val="20"/>
        </w:rPr>
      </w:pPr>
      <w:r w:rsidRPr="0016238F">
        <w:rPr>
          <w:rFonts w:ascii="Arial" w:hAnsi="Arial" w:cs="Arial"/>
          <w:sz w:val="20"/>
          <w:szCs w:val="20"/>
        </w:rPr>
        <w:t>Otros supuestos debidamente justificados</w:t>
      </w:r>
    </w:p>
    <w:sectPr w:rsidR="0016238F" w:rsidRPr="00505917" w:rsidSect="00D44203">
      <w:headerReference w:type="default" r:id="rId13"/>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51" w:rsidRDefault="00B36451" w:rsidP="000E09BD">
      <w:r>
        <w:separator/>
      </w:r>
    </w:p>
  </w:endnote>
  <w:endnote w:type="continuationSeparator" w:id="0">
    <w:p w:rsidR="00B36451" w:rsidRDefault="00B36451"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tarSymbo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51" w:rsidRDefault="00B36451" w:rsidP="000E09BD">
      <w:r>
        <w:separator/>
      </w:r>
    </w:p>
  </w:footnote>
  <w:footnote w:type="continuationSeparator" w:id="0">
    <w:p w:rsidR="00B36451" w:rsidRDefault="00B36451" w:rsidP="000E0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A12" w:rsidRDefault="00891A12"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5C9B7C01" wp14:editId="53F11352">
          <wp:simplePos x="0" y="0"/>
          <wp:positionH relativeFrom="column">
            <wp:posOffset>-400050</wp:posOffset>
          </wp:positionH>
          <wp:positionV relativeFrom="paragraph">
            <wp:posOffset>-248285</wp:posOffset>
          </wp:positionV>
          <wp:extent cx="2095500" cy="752475"/>
          <wp:effectExtent l="0" t="0" r="0" b="9525"/>
          <wp:wrapNone/>
          <wp:docPr id="8" name="Imagen 8"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891A12" w:rsidRDefault="00891A12" w:rsidP="000E09BD">
    <w:pPr>
      <w:pStyle w:val="Encabezado"/>
      <w:tabs>
        <w:tab w:val="clear" w:pos="4252"/>
        <w:tab w:val="clear" w:pos="8504"/>
        <w:tab w:val="left" w:pos="2280"/>
      </w:tabs>
    </w:pPr>
  </w:p>
  <w:p w:rsidR="00891A12" w:rsidRDefault="00891A12" w:rsidP="000E09BD">
    <w:pPr>
      <w:pStyle w:val="Encabezado"/>
      <w:tabs>
        <w:tab w:val="clear" w:pos="4252"/>
        <w:tab w:val="clear" w:pos="8504"/>
        <w:tab w:val="left" w:pos="2280"/>
      </w:tabs>
    </w:pPr>
    <w:r>
      <w:t xml:space="preserve"> </w:t>
    </w:r>
  </w:p>
  <w:p w:rsidR="00891A12" w:rsidRDefault="00891A12"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rsidR="00891A12" w:rsidRPr="00B656DD" w:rsidRDefault="00891A12" w:rsidP="00B656DD">
    <w:pPr>
      <w:pStyle w:val="Encabezado"/>
      <w:tabs>
        <w:tab w:val="clear" w:pos="4252"/>
        <w:tab w:val="clear" w:pos="8504"/>
        <w:tab w:val="left" w:pos="2280"/>
      </w:tabs>
      <w:jc w:val="center"/>
      <w:rPr>
        <w:sz w:val="19"/>
        <w:szCs w:val="19"/>
      </w:rPr>
    </w:pPr>
    <w:r w:rsidRPr="00B656DD">
      <w:rPr>
        <w:rFonts w:ascii="Arial" w:hAnsi="Arial" w:cs="Arial"/>
        <w:b/>
        <w:i/>
        <w:sz w:val="19"/>
        <w:szCs w:val="19"/>
      </w:rPr>
      <w:t>“Año del Bicentenario del Perú: 200 años de independencia”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03FE0"/>
    <w:multiLevelType w:val="hybridMultilevel"/>
    <w:tmpl w:val="8258FB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0B74A1"/>
    <w:multiLevelType w:val="hybridMultilevel"/>
    <w:tmpl w:val="06F66380"/>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47D2EAC"/>
    <w:multiLevelType w:val="hybridMultilevel"/>
    <w:tmpl w:val="7B4486E0"/>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6"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04F33B4"/>
    <w:multiLevelType w:val="hybridMultilevel"/>
    <w:tmpl w:val="D5BE765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1"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EA05EC7"/>
    <w:multiLevelType w:val="hybridMultilevel"/>
    <w:tmpl w:val="73B8F6D4"/>
    <w:lvl w:ilvl="0" w:tplc="4F804DE4">
      <w:start w:val="2"/>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3" w15:restartNumberingAfterBreak="0">
    <w:nsid w:val="314E2EF3"/>
    <w:multiLevelType w:val="multilevel"/>
    <w:tmpl w:val="A11E700A"/>
    <w:lvl w:ilvl="0">
      <w:start w:val="1"/>
      <w:numFmt w:val="bullet"/>
      <w:lvlText w:val="●"/>
      <w:lvlJc w:val="left"/>
      <w:pPr>
        <w:ind w:left="671" w:hanging="360"/>
      </w:pPr>
      <w:rPr>
        <w:rFonts w:ascii="Noto Sans Symbols" w:eastAsia="Noto Sans Symbols" w:hAnsi="Noto Sans Symbols" w:cs="Noto Sans Symbols"/>
        <w:vertAlign w:val="baseline"/>
      </w:rPr>
    </w:lvl>
    <w:lvl w:ilvl="1">
      <w:start w:val="1"/>
      <w:numFmt w:val="bullet"/>
      <w:lvlText w:val="o"/>
      <w:lvlJc w:val="left"/>
      <w:pPr>
        <w:ind w:left="1391" w:hanging="360"/>
      </w:pPr>
      <w:rPr>
        <w:rFonts w:ascii="Courier New" w:eastAsia="Courier New" w:hAnsi="Courier New" w:cs="Courier New"/>
        <w:vertAlign w:val="baseline"/>
      </w:rPr>
    </w:lvl>
    <w:lvl w:ilvl="2">
      <w:start w:val="1"/>
      <w:numFmt w:val="bullet"/>
      <w:lvlText w:val="▪"/>
      <w:lvlJc w:val="left"/>
      <w:pPr>
        <w:ind w:left="2111" w:hanging="360"/>
      </w:pPr>
      <w:rPr>
        <w:rFonts w:ascii="Noto Sans Symbols" w:eastAsia="Noto Sans Symbols" w:hAnsi="Noto Sans Symbols" w:cs="Noto Sans Symbols"/>
        <w:vertAlign w:val="baseline"/>
      </w:rPr>
    </w:lvl>
    <w:lvl w:ilvl="3">
      <w:start w:val="1"/>
      <w:numFmt w:val="bullet"/>
      <w:lvlText w:val="●"/>
      <w:lvlJc w:val="left"/>
      <w:pPr>
        <w:ind w:left="2831" w:hanging="360"/>
      </w:pPr>
      <w:rPr>
        <w:rFonts w:ascii="Noto Sans Symbols" w:eastAsia="Noto Sans Symbols" w:hAnsi="Noto Sans Symbols" w:cs="Noto Sans Symbols"/>
        <w:vertAlign w:val="baseline"/>
      </w:rPr>
    </w:lvl>
    <w:lvl w:ilvl="4">
      <w:start w:val="1"/>
      <w:numFmt w:val="bullet"/>
      <w:lvlText w:val="o"/>
      <w:lvlJc w:val="left"/>
      <w:pPr>
        <w:ind w:left="3551" w:hanging="360"/>
      </w:pPr>
      <w:rPr>
        <w:rFonts w:ascii="Courier New" w:eastAsia="Courier New" w:hAnsi="Courier New" w:cs="Courier New"/>
        <w:vertAlign w:val="baseline"/>
      </w:rPr>
    </w:lvl>
    <w:lvl w:ilvl="5">
      <w:start w:val="1"/>
      <w:numFmt w:val="bullet"/>
      <w:lvlText w:val="▪"/>
      <w:lvlJc w:val="left"/>
      <w:pPr>
        <w:ind w:left="4271" w:hanging="360"/>
      </w:pPr>
      <w:rPr>
        <w:rFonts w:ascii="Noto Sans Symbols" w:eastAsia="Noto Sans Symbols" w:hAnsi="Noto Sans Symbols" w:cs="Noto Sans Symbols"/>
        <w:vertAlign w:val="baseline"/>
      </w:rPr>
    </w:lvl>
    <w:lvl w:ilvl="6">
      <w:start w:val="1"/>
      <w:numFmt w:val="bullet"/>
      <w:lvlText w:val="●"/>
      <w:lvlJc w:val="left"/>
      <w:pPr>
        <w:ind w:left="4991" w:hanging="360"/>
      </w:pPr>
      <w:rPr>
        <w:rFonts w:ascii="Noto Sans Symbols" w:eastAsia="Noto Sans Symbols" w:hAnsi="Noto Sans Symbols" w:cs="Noto Sans Symbols"/>
        <w:vertAlign w:val="baseline"/>
      </w:rPr>
    </w:lvl>
    <w:lvl w:ilvl="7">
      <w:start w:val="1"/>
      <w:numFmt w:val="bullet"/>
      <w:lvlText w:val="o"/>
      <w:lvlJc w:val="left"/>
      <w:pPr>
        <w:ind w:left="5711" w:hanging="360"/>
      </w:pPr>
      <w:rPr>
        <w:rFonts w:ascii="Courier New" w:eastAsia="Courier New" w:hAnsi="Courier New" w:cs="Courier New"/>
        <w:vertAlign w:val="baseline"/>
      </w:rPr>
    </w:lvl>
    <w:lvl w:ilvl="8">
      <w:start w:val="1"/>
      <w:numFmt w:val="bullet"/>
      <w:lvlText w:val="▪"/>
      <w:lvlJc w:val="left"/>
      <w:pPr>
        <w:ind w:left="6431" w:hanging="360"/>
      </w:pPr>
      <w:rPr>
        <w:rFonts w:ascii="Noto Sans Symbols" w:eastAsia="Noto Sans Symbols" w:hAnsi="Noto Sans Symbols" w:cs="Noto Sans Symbols"/>
        <w:vertAlign w:val="baseline"/>
      </w:rPr>
    </w:lvl>
  </w:abstractNum>
  <w:abstractNum w:abstractNumId="14"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5" w15:restartNumberingAfterBreak="0">
    <w:nsid w:val="36157F9C"/>
    <w:multiLevelType w:val="hybridMultilevel"/>
    <w:tmpl w:val="8F227224"/>
    <w:lvl w:ilvl="0" w:tplc="0C0A0017">
      <w:start w:val="1"/>
      <w:numFmt w:val="lowerLetter"/>
      <w:lvlText w:val="%1)"/>
      <w:lvlJc w:val="left"/>
      <w:pPr>
        <w:tabs>
          <w:tab w:val="num" w:pos="1440"/>
        </w:tabs>
        <w:ind w:left="1440" w:hanging="360"/>
      </w:pPr>
      <w:rPr>
        <w:rFonts w:cs="StarSymbol"/>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6"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3E1D23F2"/>
    <w:multiLevelType w:val="hybridMultilevel"/>
    <w:tmpl w:val="E7F2CD2E"/>
    <w:lvl w:ilvl="0" w:tplc="0C0A0017">
      <w:start w:val="1"/>
      <w:numFmt w:val="lowerLetter"/>
      <w:lvlText w:val="%1)"/>
      <w:lvlJc w:val="left"/>
      <w:pPr>
        <w:ind w:left="720" w:hanging="360"/>
      </w:pPr>
      <w:rPr>
        <w:rFonts w:hint="default"/>
      </w:rPr>
    </w:lvl>
    <w:lvl w:ilvl="1" w:tplc="D4929E62">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3255B1"/>
    <w:multiLevelType w:val="hybridMultilevel"/>
    <w:tmpl w:val="FD9C1840"/>
    <w:lvl w:ilvl="0" w:tplc="08BC797C">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45C2EA1"/>
    <w:multiLevelType w:val="hybridMultilevel"/>
    <w:tmpl w:val="CEFC3990"/>
    <w:lvl w:ilvl="0" w:tplc="8AF8BEEA">
      <w:start w:val="1"/>
      <w:numFmt w:val="lowerLetter"/>
      <w:lvlText w:val="%1)"/>
      <w:lvlJc w:val="left"/>
      <w:pPr>
        <w:ind w:left="851" w:hanging="375"/>
      </w:pPr>
      <w:rPr>
        <w:rFonts w:hint="default"/>
      </w:rPr>
    </w:lvl>
    <w:lvl w:ilvl="1" w:tplc="280A0019" w:tentative="1">
      <w:start w:val="1"/>
      <w:numFmt w:val="lowerLetter"/>
      <w:lvlText w:val="%2."/>
      <w:lvlJc w:val="left"/>
      <w:pPr>
        <w:ind w:left="1556" w:hanging="360"/>
      </w:pPr>
    </w:lvl>
    <w:lvl w:ilvl="2" w:tplc="280A001B" w:tentative="1">
      <w:start w:val="1"/>
      <w:numFmt w:val="lowerRoman"/>
      <w:lvlText w:val="%3."/>
      <w:lvlJc w:val="right"/>
      <w:pPr>
        <w:ind w:left="2276" w:hanging="180"/>
      </w:pPr>
    </w:lvl>
    <w:lvl w:ilvl="3" w:tplc="280A000F" w:tentative="1">
      <w:start w:val="1"/>
      <w:numFmt w:val="decimal"/>
      <w:lvlText w:val="%4."/>
      <w:lvlJc w:val="left"/>
      <w:pPr>
        <w:ind w:left="2996" w:hanging="360"/>
      </w:pPr>
    </w:lvl>
    <w:lvl w:ilvl="4" w:tplc="280A0019" w:tentative="1">
      <w:start w:val="1"/>
      <w:numFmt w:val="lowerLetter"/>
      <w:lvlText w:val="%5."/>
      <w:lvlJc w:val="left"/>
      <w:pPr>
        <w:ind w:left="3716" w:hanging="360"/>
      </w:pPr>
    </w:lvl>
    <w:lvl w:ilvl="5" w:tplc="280A001B" w:tentative="1">
      <w:start w:val="1"/>
      <w:numFmt w:val="lowerRoman"/>
      <w:lvlText w:val="%6."/>
      <w:lvlJc w:val="right"/>
      <w:pPr>
        <w:ind w:left="4436" w:hanging="180"/>
      </w:pPr>
    </w:lvl>
    <w:lvl w:ilvl="6" w:tplc="280A000F" w:tentative="1">
      <w:start w:val="1"/>
      <w:numFmt w:val="decimal"/>
      <w:lvlText w:val="%7."/>
      <w:lvlJc w:val="left"/>
      <w:pPr>
        <w:ind w:left="5156" w:hanging="360"/>
      </w:pPr>
    </w:lvl>
    <w:lvl w:ilvl="7" w:tplc="280A0019" w:tentative="1">
      <w:start w:val="1"/>
      <w:numFmt w:val="lowerLetter"/>
      <w:lvlText w:val="%8."/>
      <w:lvlJc w:val="left"/>
      <w:pPr>
        <w:ind w:left="5876" w:hanging="360"/>
      </w:pPr>
    </w:lvl>
    <w:lvl w:ilvl="8" w:tplc="280A001B" w:tentative="1">
      <w:start w:val="1"/>
      <w:numFmt w:val="lowerRoman"/>
      <w:lvlText w:val="%9."/>
      <w:lvlJc w:val="right"/>
      <w:pPr>
        <w:ind w:left="6596" w:hanging="180"/>
      </w:pPr>
    </w:lvl>
  </w:abstractNum>
  <w:abstractNum w:abstractNumId="23"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5" w15:restartNumberingAfterBreak="0">
    <w:nsid w:val="48385BAD"/>
    <w:multiLevelType w:val="hybridMultilevel"/>
    <w:tmpl w:val="B3F6947E"/>
    <w:lvl w:ilvl="0" w:tplc="5022C0E4">
      <w:start w:val="1"/>
      <w:numFmt w:val="lowerLetter"/>
      <w:lvlText w:val="%1)"/>
      <w:lvlJc w:val="left"/>
      <w:pPr>
        <w:ind w:left="1260" w:hanging="360"/>
      </w:pPr>
      <w:rPr>
        <w:b w:val="0"/>
      </w:rPr>
    </w:lvl>
    <w:lvl w:ilvl="1" w:tplc="280A0019">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6"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7"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9"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2"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3" w15:restartNumberingAfterBreak="0">
    <w:nsid w:val="659F5E6B"/>
    <w:multiLevelType w:val="hybridMultilevel"/>
    <w:tmpl w:val="057E117C"/>
    <w:lvl w:ilvl="0" w:tplc="280A0017">
      <w:start w:val="1"/>
      <w:numFmt w:val="lowerLetter"/>
      <w:lvlText w:val="%1)"/>
      <w:lvlJc w:val="left"/>
      <w:pPr>
        <w:tabs>
          <w:tab w:val="num" w:pos="-1065"/>
        </w:tabs>
        <w:ind w:left="-1065" w:hanging="360"/>
      </w:pPr>
      <w:rPr>
        <w:b/>
      </w:rPr>
    </w:lvl>
    <w:lvl w:ilvl="1" w:tplc="0C0A0019">
      <w:start w:val="1"/>
      <w:numFmt w:val="lowerLetter"/>
      <w:lvlText w:val="%2."/>
      <w:lvlJc w:val="left"/>
      <w:pPr>
        <w:tabs>
          <w:tab w:val="num" w:pos="-345"/>
        </w:tabs>
        <w:ind w:left="-345" w:hanging="360"/>
      </w:pPr>
    </w:lvl>
    <w:lvl w:ilvl="2" w:tplc="0C0A001B">
      <w:start w:val="1"/>
      <w:numFmt w:val="lowerRoman"/>
      <w:lvlText w:val="%3."/>
      <w:lvlJc w:val="right"/>
      <w:pPr>
        <w:tabs>
          <w:tab w:val="num" w:pos="375"/>
        </w:tabs>
        <w:ind w:left="375" w:hanging="180"/>
      </w:pPr>
    </w:lvl>
    <w:lvl w:ilvl="3" w:tplc="0C0A000F">
      <w:start w:val="1"/>
      <w:numFmt w:val="decimal"/>
      <w:lvlText w:val="%4."/>
      <w:lvlJc w:val="left"/>
      <w:pPr>
        <w:tabs>
          <w:tab w:val="num" w:pos="1095"/>
        </w:tabs>
        <w:ind w:left="1095" w:hanging="360"/>
      </w:pPr>
    </w:lvl>
    <w:lvl w:ilvl="4" w:tplc="0C0A0019">
      <w:start w:val="1"/>
      <w:numFmt w:val="lowerLetter"/>
      <w:lvlText w:val="%5."/>
      <w:lvlJc w:val="left"/>
      <w:pPr>
        <w:tabs>
          <w:tab w:val="num" w:pos="1815"/>
        </w:tabs>
        <w:ind w:left="1815" w:hanging="360"/>
      </w:pPr>
    </w:lvl>
    <w:lvl w:ilvl="5" w:tplc="0C0A001B">
      <w:start w:val="1"/>
      <w:numFmt w:val="lowerRoman"/>
      <w:lvlText w:val="%6."/>
      <w:lvlJc w:val="right"/>
      <w:pPr>
        <w:tabs>
          <w:tab w:val="num" w:pos="2535"/>
        </w:tabs>
        <w:ind w:left="2535" w:hanging="180"/>
      </w:pPr>
    </w:lvl>
    <w:lvl w:ilvl="6" w:tplc="0C0A000F">
      <w:start w:val="1"/>
      <w:numFmt w:val="decimal"/>
      <w:lvlText w:val="%7."/>
      <w:lvlJc w:val="left"/>
      <w:pPr>
        <w:tabs>
          <w:tab w:val="num" w:pos="3255"/>
        </w:tabs>
        <w:ind w:left="3255" w:hanging="360"/>
      </w:pPr>
    </w:lvl>
    <w:lvl w:ilvl="7" w:tplc="0C0A0019">
      <w:start w:val="1"/>
      <w:numFmt w:val="lowerLetter"/>
      <w:lvlText w:val="%8."/>
      <w:lvlJc w:val="left"/>
      <w:pPr>
        <w:tabs>
          <w:tab w:val="num" w:pos="3975"/>
        </w:tabs>
        <w:ind w:left="3975" w:hanging="360"/>
      </w:pPr>
    </w:lvl>
    <w:lvl w:ilvl="8" w:tplc="0C0A001B">
      <w:start w:val="1"/>
      <w:numFmt w:val="lowerRoman"/>
      <w:lvlText w:val="%9."/>
      <w:lvlJc w:val="right"/>
      <w:pPr>
        <w:tabs>
          <w:tab w:val="num" w:pos="4695"/>
        </w:tabs>
        <w:ind w:left="4695" w:hanging="180"/>
      </w:pPr>
    </w:lvl>
  </w:abstractNum>
  <w:abstractNum w:abstractNumId="34" w15:restartNumberingAfterBreak="0">
    <w:nsid w:val="66E47FF1"/>
    <w:multiLevelType w:val="hybridMultilevel"/>
    <w:tmpl w:val="2F2885F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76E475B"/>
    <w:multiLevelType w:val="hybridMultilevel"/>
    <w:tmpl w:val="FC68D15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40" w15:restartNumberingAfterBreak="0">
    <w:nsid w:val="77EA2D4A"/>
    <w:multiLevelType w:val="hybridMultilevel"/>
    <w:tmpl w:val="75C6B27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8"/>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4"/>
  </w:num>
  <w:num w:numId="6">
    <w:abstractNumId w:val="6"/>
  </w:num>
  <w:num w:numId="7">
    <w:abstractNumId w:val="9"/>
  </w:num>
  <w:num w:numId="8">
    <w:abstractNumId w:val="11"/>
  </w:num>
  <w:num w:numId="9">
    <w:abstractNumId w:val="36"/>
  </w:num>
  <w:num w:numId="10">
    <w:abstractNumId w:val="3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6"/>
  </w:num>
  <w:num w:numId="14">
    <w:abstractNumId w:val="19"/>
  </w:num>
  <w:num w:numId="15">
    <w:abstractNumId w:val="30"/>
  </w:num>
  <w:num w:numId="16">
    <w:abstractNumId w:val="37"/>
  </w:num>
  <w:num w:numId="17">
    <w:abstractNumId w:val="29"/>
  </w:num>
  <w:num w:numId="18">
    <w:abstractNumId w:val="31"/>
  </w:num>
  <w:num w:numId="19">
    <w:abstractNumId w:val="1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6"/>
  </w:num>
  <w:num w:numId="24">
    <w:abstractNumId w:val="39"/>
  </w:num>
  <w:num w:numId="25">
    <w:abstractNumId w:val="18"/>
  </w:num>
  <w:num w:numId="26">
    <w:abstractNumId w:val="38"/>
  </w:num>
  <w:num w:numId="27">
    <w:abstractNumId w:val="14"/>
  </w:num>
  <w:num w:numId="28">
    <w:abstractNumId w:val="8"/>
  </w:num>
  <w:num w:numId="29">
    <w:abstractNumId w:val="21"/>
  </w:num>
  <w:num w:numId="30">
    <w:abstractNumId w:val="17"/>
  </w:num>
  <w:num w:numId="31">
    <w:abstractNumId w:val="13"/>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35"/>
  </w:num>
  <w:num w:numId="35">
    <w:abstractNumId w:val="7"/>
  </w:num>
  <w:num w:numId="36">
    <w:abstractNumId w:val="25"/>
  </w:num>
  <w:num w:numId="3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32"/>
  </w:num>
  <w:num w:numId="40">
    <w:abstractNumId w:val="16"/>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40"/>
  </w:num>
  <w:num w:numId="44">
    <w:abstractNumId w:val="22"/>
  </w:num>
  <w:num w:numId="45">
    <w:abstractNumId w:val="0"/>
  </w:num>
  <w:num w:numId="46">
    <w:abstractNumId w:val="12"/>
  </w:num>
  <w:num w:numId="47">
    <w:abstractNumId w:val="15"/>
  </w:num>
  <w:num w:numId="4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02DE"/>
    <w:rsid w:val="00004435"/>
    <w:rsid w:val="00005BC7"/>
    <w:rsid w:val="00006621"/>
    <w:rsid w:val="000070F6"/>
    <w:rsid w:val="000111A3"/>
    <w:rsid w:val="00011EC2"/>
    <w:rsid w:val="000168FE"/>
    <w:rsid w:val="000170D0"/>
    <w:rsid w:val="00017948"/>
    <w:rsid w:val="00021355"/>
    <w:rsid w:val="00030FDB"/>
    <w:rsid w:val="000329FE"/>
    <w:rsid w:val="00033A09"/>
    <w:rsid w:val="00035DEC"/>
    <w:rsid w:val="00036476"/>
    <w:rsid w:val="0003738A"/>
    <w:rsid w:val="00037FE8"/>
    <w:rsid w:val="00044890"/>
    <w:rsid w:val="00045657"/>
    <w:rsid w:val="00045D5C"/>
    <w:rsid w:val="00046679"/>
    <w:rsid w:val="00046D19"/>
    <w:rsid w:val="0004744B"/>
    <w:rsid w:val="000505B6"/>
    <w:rsid w:val="000516EF"/>
    <w:rsid w:val="00051714"/>
    <w:rsid w:val="000536EE"/>
    <w:rsid w:val="000548E5"/>
    <w:rsid w:val="00056300"/>
    <w:rsid w:val="00056F3D"/>
    <w:rsid w:val="0006425B"/>
    <w:rsid w:val="000675B6"/>
    <w:rsid w:val="0007147D"/>
    <w:rsid w:val="00072005"/>
    <w:rsid w:val="00073103"/>
    <w:rsid w:val="000741FC"/>
    <w:rsid w:val="000743F2"/>
    <w:rsid w:val="00075CA3"/>
    <w:rsid w:val="00077C94"/>
    <w:rsid w:val="00086A05"/>
    <w:rsid w:val="00086C81"/>
    <w:rsid w:val="000920CE"/>
    <w:rsid w:val="00093A7F"/>
    <w:rsid w:val="00094283"/>
    <w:rsid w:val="000A1811"/>
    <w:rsid w:val="000A6A92"/>
    <w:rsid w:val="000B0967"/>
    <w:rsid w:val="000B12EB"/>
    <w:rsid w:val="000B3ECF"/>
    <w:rsid w:val="000B4AF9"/>
    <w:rsid w:val="000B5588"/>
    <w:rsid w:val="000B5D7D"/>
    <w:rsid w:val="000C17B8"/>
    <w:rsid w:val="000D140E"/>
    <w:rsid w:val="000D319A"/>
    <w:rsid w:val="000D31FC"/>
    <w:rsid w:val="000D3222"/>
    <w:rsid w:val="000D37B0"/>
    <w:rsid w:val="000D4172"/>
    <w:rsid w:val="000E09BD"/>
    <w:rsid w:val="000E1EA0"/>
    <w:rsid w:val="000E3CC7"/>
    <w:rsid w:val="000E444A"/>
    <w:rsid w:val="000E7869"/>
    <w:rsid w:val="000F47AA"/>
    <w:rsid w:val="000F711D"/>
    <w:rsid w:val="001018FE"/>
    <w:rsid w:val="00105F29"/>
    <w:rsid w:val="0010688B"/>
    <w:rsid w:val="00106B11"/>
    <w:rsid w:val="001076EC"/>
    <w:rsid w:val="00107A1A"/>
    <w:rsid w:val="0011332C"/>
    <w:rsid w:val="00113994"/>
    <w:rsid w:val="001154E9"/>
    <w:rsid w:val="00116550"/>
    <w:rsid w:val="00117F46"/>
    <w:rsid w:val="00123288"/>
    <w:rsid w:val="00125EED"/>
    <w:rsid w:val="001265DE"/>
    <w:rsid w:val="00127A32"/>
    <w:rsid w:val="00130084"/>
    <w:rsid w:val="00130AA3"/>
    <w:rsid w:val="001332E7"/>
    <w:rsid w:val="00133715"/>
    <w:rsid w:val="00133A64"/>
    <w:rsid w:val="0013592E"/>
    <w:rsid w:val="00136B05"/>
    <w:rsid w:val="00141452"/>
    <w:rsid w:val="001433D7"/>
    <w:rsid w:val="00144589"/>
    <w:rsid w:val="001473C9"/>
    <w:rsid w:val="00150062"/>
    <w:rsid w:val="001511A3"/>
    <w:rsid w:val="00152EB3"/>
    <w:rsid w:val="001550A4"/>
    <w:rsid w:val="00156838"/>
    <w:rsid w:val="00157DC3"/>
    <w:rsid w:val="00160509"/>
    <w:rsid w:val="00161CBB"/>
    <w:rsid w:val="0016238F"/>
    <w:rsid w:val="001638B5"/>
    <w:rsid w:val="001638E0"/>
    <w:rsid w:val="00167A3C"/>
    <w:rsid w:val="0017003B"/>
    <w:rsid w:val="00171AA8"/>
    <w:rsid w:val="001720DA"/>
    <w:rsid w:val="00174068"/>
    <w:rsid w:val="001743DB"/>
    <w:rsid w:val="00174691"/>
    <w:rsid w:val="0017525E"/>
    <w:rsid w:val="001759E1"/>
    <w:rsid w:val="00176BAB"/>
    <w:rsid w:val="00176BF8"/>
    <w:rsid w:val="001773E7"/>
    <w:rsid w:val="00180AF8"/>
    <w:rsid w:val="00181C1D"/>
    <w:rsid w:val="00187C00"/>
    <w:rsid w:val="0019401B"/>
    <w:rsid w:val="001956C7"/>
    <w:rsid w:val="001A0FE3"/>
    <w:rsid w:val="001A1B73"/>
    <w:rsid w:val="001A259C"/>
    <w:rsid w:val="001A310F"/>
    <w:rsid w:val="001A399C"/>
    <w:rsid w:val="001A63A8"/>
    <w:rsid w:val="001A6AF8"/>
    <w:rsid w:val="001B47D0"/>
    <w:rsid w:val="001B4AC0"/>
    <w:rsid w:val="001B558C"/>
    <w:rsid w:val="001B5F64"/>
    <w:rsid w:val="001C2AC4"/>
    <w:rsid w:val="001C45AB"/>
    <w:rsid w:val="001D1605"/>
    <w:rsid w:val="001D25F6"/>
    <w:rsid w:val="001D2F60"/>
    <w:rsid w:val="001D6FC1"/>
    <w:rsid w:val="001E1879"/>
    <w:rsid w:val="001E212D"/>
    <w:rsid w:val="001E4208"/>
    <w:rsid w:val="001E48EE"/>
    <w:rsid w:val="001E675B"/>
    <w:rsid w:val="001F0BE8"/>
    <w:rsid w:val="00200256"/>
    <w:rsid w:val="00206447"/>
    <w:rsid w:val="00206F61"/>
    <w:rsid w:val="002072E0"/>
    <w:rsid w:val="00210234"/>
    <w:rsid w:val="002106AF"/>
    <w:rsid w:val="00211835"/>
    <w:rsid w:val="00212189"/>
    <w:rsid w:val="00212B1B"/>
    <w:rsid w:val="0021389E"/>
    <w:rsid w:val="00221778"/>
    <w:rsid w:val="00222146"/>
    <w:rsid w:val="002223F4"/>
    <w:rsid w:val="00224947"/>
    <w:rsid w:val="00225774"/>
    <w:rsid w:val="00225CEB"/>
    <w:rsid w:val="00227A94"/>
    <w:rsid w:val="0023039B"/>
    <w:rsid w:val="00231F3B"/>
    <w:rsid w:val="00233160"/>
    <w:rsid w:val="0023667D"/>
    <w:rsid w:val="002374CC"/>
    <w:rsid w:val="0024087F"/>
    <w:rsid w:val="002418E7"/>
    <w:rsid w:val="002427E5"/>
    <w:rsid w:val="002430D7"/>
    <w:rsid w:val="00244875"/>
    <w:rsid w:val="00245566"/>
    <w:rsid w:val="002462F6"/>
    <w:rsid w:val="002513AB"/>
    <w:rsid w:val="0025160E"/>
    <w:rsid w:val="00253A7D"/>
    <w:rsid w:val="002549BF"/>
    <w:rsid w:val="00255AF8"/>
    <w:rsid w:val="00255FD9"/>
    <w:rsid w:val="00263C30"/>
    <w:rsid w:val="00264DE5"/>
    <w:rsid w:val="00265272"/>
    <w:rsid w:val="002679EC"/>
    <w:rsid w:val="00270772"/>
    <w:rsid w:val="002713DF"/>
    <w:rsid w:val="002721D8"/>
    <w:rsid w:val="00274AC5"/>
    <w:rsid w:val="00275552"/>
    <w:rsid w:val="00275A61"/>
    <w:rsid w:val="00276EB6"/>
    <w:rsid w:val="00280C0D"/>
    <w:rsid w:val="00281908"/>
    <w:rsid w:val="00287B1B"/>
    <w:rsid w:val="00294B05"/>
    <w:rsid w:val="00296335"/>
    <w:rsid w:val="00296747"/>
    <w:rsid w:val="00296CA8"/>
    <w:rsid w:val="002A24F5"/>
    <w:rsid w:val="002A4EC0"/>
    <w:rsid w:val="002A7528"/>
    <w:rsid w:val="002A7AED"/>
    <w:rsid w:val="002A7D80"/>
    <w:rsid w:val="002A7E9B"/>
    <w:rsid w:val="002B015C"/>
    <w:rsid w:val="002B2D8E"/>
    <w:rsid w:val="002B4759"/>
    <w:rsid w:val="002C067E"/>
    <w:rsid w:val="002C57F2"/>
    <w:rsid w:val="002C6835"/>
    <w:rsid w:val="002C7FD9"/>
    <w:rsid w:val="002D0459"/>
    <w:rsid w:val="002D13B7"/>
    <w:rsid w:val="002D30D8"/>
    <w:rsid w:val="002D3986"/>
    <w:rsid w:val="002D42EC"/>
    <w:rsid w:val="002E277A"/>
    <w:rsid w:val="002E3301"/>
    <w:rsid w:val="002E5588"/>
    <w:rsid w:val="002E5876"/>
    <w:rsid w:val="002E5C41"/>
    <w:rsid w:val="002E6204"/>
    <w:rsid w:val="002E7A09"/>
    <w:rsid w:val="002F386D"/>
    <w:rsid w:val="002F4FAE"/>
    <w:rsid w:val="002F62F4"/>
    <w:rsid w:val="0030039A"/>
    <w:rsid w:val="00304311"/>
    <w:rsid w:val="003066B8"/>
    <w:rsid w:val="0030721B"/>
    <w:rsid w:val="00307DB8"/>
    <w:rsid w:val="00310293"/>
    <w:rsid w:val="00312BEF"/>
    <w:rsid w:val="00312FE3"/>
    <w:rsid w:val="003138AE"/>
    <w:rsid w:val="0031695B"/>
    <w:rsid w:val="003173B0"/>
    <w:rsid w:val="00317CB4"/>
    <w:rsid w:val="00324CB8"/>
    <w:rsid w:val="00327F72"/>
    <w:rsid w:val="00331985"/>
    <w:rsid w:val="00332141"/>
    <w:rsid w:val="00332F58"/>
    <w:rsid w:val="00333335"/>
    <w:rsid w:val="00350F01"/>
    <w:rsid w:val="00355907"/>
    <w:rsid w:val="00356992"/>
    <w:rsid w:val="00356D94"/>
    <w:rsid w:val="00357575"/>
    <w:rsid w:val="003619FE"/>
    <w:rsid w:val="0036306F"/>
    <w:rsid w:val="00366BEC"/>
    <w:rsid w:val="003713EC"/>
    <w:rsid w:val="0037243F"/>
    <w:rsid w:val="00372642"/>
    <w:rsid w:val="003735D2"/>
    <w:rsid w:val="00375D88"/>
    <w:rsid w:val="00377B4E"/>
    <w:rsid w:val="00380E64"/>
    <w:rsid w:val="00381317"/>
    <w:rsid w:val="00385C98"/>
    <w:rsid w:val="00386E39"/>
    <w:rsid w:val="00387A7D"/>
    <w:rsid w:val="003977E2"/>
    <w:rsid w:val="003A0BB6"/>
    <w:rsid w:val="003A3A2F"/>
    <w:rsid w:val="003A489E"/>
    <w:rsid w:val="003A4EB7"/>
    <w:rsid w:val="003B1057"/>
    <w:rsid w:val="003B4285"/>
    <w:rsid w:val="003B6504"/>
    <w:rsid w:val="003C5DF4"/>
    <w:rsid w:val="003C7710"/>
    <w:rsid w:val="003D7316"/>
    <w:rsid w:val="003E10A0"/>
    <w:rsid w:val="003E797D"/>
    <w:rsid w:val="003F40EC"/>
    <w:rsid w:val="003F5672"/>
    <w:rsid w:val="003F6A74"/>
    <w:rsid w:val="003F6F2E"/>
    <w:rsid w:val="004055F9"/>
    <w:rsid w:val="00405C9C"/>
    <w:rsid w:val="00410899"/>
    <w:rsid w:val="0041326A"/>
    <w:rsid w:val="00415D84"/>
    <w:rsid w:val="00416F00"/>
    <w:rsid w:val="00421D0E"/>
    <w:rsid w:val="0042335E"/>
    <w:rsid w:val="00424F00"/>
    <w:rsid w:val="004262D3"/>
    <w:rsid w:val="00427037"/>
    <w:rsid w:val="004276D2"/>
    <w:rsid w:val="00427823"/>
    <w:rsid w:val="0042786F"/>
    <w:rsid w:val="00427C39"/>
    <w:rsid w:val="00430A6C"/>
    <w:rsid w:val="004313D4"/>
    <w:rsid w:val="00431DBB"/>
    <w:rsid w:val="00432959"/>
    <w:rsid w:val="004334AB"/>
    <w:rsid w:val="00433E48"/>
    <w:rsid w:val="0043734E"/>
    <w:rsid w:val="00440594"/>
    <w:rsid w:val="00440AED"/>
    <w:rsid w:val="00444ABB"/>
    <w:rsid w:val="00445822"/>
    <w:rsid w:val="00450C62"/>
    <w:rsid w:val="00453812"/>
    <w:rsid w:val="00453B30"/>
    <w:rsid w:val="00454FBE"/>
    <w:rsid w:val="004558E4"/>
    <w:rsid w:val="004604B9"/>
    <w:rsid w:val="0046099F"/>
    <w:rsid w:val="0046521B"/>
    <w:rsid w:val="0046790F"/>
    <w:rsid w:val="00467DD9"/>
    <w:rsid w:val="00470205"/>
    <w:rsid w:val="004711C3"/>
    <w:rsid w:val="00472D53"/>
    <w:rsid w:val="0048154E"/>
    <w:rsid w:val="0048353F"/>
    <w:rsid w:val="00485FE1"/>
    <w:rsid w:val="00486F6F"/>
    <w:rsid w:val="0049119B"/>
    <w:rsid w:val="0049489F"/>
    <w:rsid w:val="004A02BD"/>
    <w:rsid w:val="004A1F08"/>
    <w:rsid w:val="004A7AA8"/>
    <w:rsid w:val="004B0348"/>
    <w:rsid w:val="004B2B37"/>
    <w:rsid w:val="004B5CD0"/>
    <w:rsid w:val="004B65E9"/>
    <w:rsid w:val="004C36FE"/>
    <w:rsid w:val="004C5C9D"/>
    <w:rsid w:val="004C6B6B"/>
    <w:rsid w:val="004C6D75"/>
    <w:rsid w:val="004C79AA"/>
    <w:rsid w:val="004D147C"/>
    <w:rsid w:val="004D1797"/>
    <w:rsid w:val="004D2224"/>
    <w:rsid w:val="004D2CD9"/>
    <w:rsid w:val="004D34B9"/>
    <w:rsid w:val="004D4976"/>
    <w:rsid w:val="004D55D1"/>
    <w:rsid w:val="004D576C"/>
    <w:rsid w:val="004D6CBF"/>
    <w:rsid w:val="004D7F14"/>
    <w:rsid w:val="004E01A4"/>
    <w:rsid w:val="004E020A"/>
    <w:rsid w:val="004E47AE"/>
    <w:rsid w:val="004E5EBA"/>
    <w:rsid w:val="004F0461"/>
    <w:rsid w:val="004F372B"/>
    <w:rsid w:val="004F3D89"/>
    <w:rsid w:val="004F40DE"/>
    <w:rsid w:val="004F5FD2"/>
    <w:rsid w:val="00500F2F"/>
    <w:rsid w:val="00504090"/>
    <w:rsid w:val="00504708"/>
    <w:rsid w:val="00505917"/>
    <w:rsid w:val="00510754"/>
    <w:rsid w:val="00513842"/>
    <w:rsid w:val="00513BEC"/>
    <w:rsid w:val="005151ED"/>
    <w:rsid w:val="0052439E"/>
    <w:rsid w:val="00524966"/>
    <w:rsid w:val="00537CEE"/>
    <w:rsid w:val="0054264E"/>
    <w:rsid w:val="005469C8"/>
    <w:rsid w:val="00546B4A"/>
    <w:rsid w:val="00547945"/>
    <w:rsid w:val="0055196F"/>
    <w:rsid w:val="005528FE"/>
    <w:rsid w:val="00552ECB"/>
    <w:rsid w:val="005531E5"/>
    <w:rsid w:val="005616D3"/>
    <w:rsid w:val="00562445"/>
    <w:rsid w:val="00570F6F"/>
    <w:rsid w:val="005802E5"/>
    <w:rsid w:val="00581A98"/>
    <w:rsid w:val="00581F84"/>
    <w:rsid w:val="00583A1F"/>
    <w:rsid w:val="00584C3E"/>
    <w:rsid w:val="00585306"/>
    <w:rsid w:val="00590B90"/>
    <w:rsid w:val="0059374B"/>
    <w:rsid w:val="005958D2"/>
    <w:rsid w:val="005A10C3"/>
    <w:rsid w:val="005A6612"/>
    <w:rsid w:val="005A7DA3"/>
    <w:rsid w:val="005B0BF0"/>
    <w:rsid w:val="005B1331"/>
    <w:rsid w:val="005B1EC8"/>
    <w:rsid w:val="005B57B3"/>
    <w:rsid w:val="005B5C0B"/>
    <w:rsid w:val="005B60F3"/>
    <w:rsid w:val="005B6BAC"/>
    <w:rsid w:val="005B6DA0"/>
    <w:rsid w:val="005C008C"/>
    <w:rsid w:val="005C0EEC"/>
    <w:rsid w:val="005D11EC"/>
    <w:rsid w:val="005D41C9"/>
    <w:rsid w:val="005D4FD0"/>
    <w:rsid w:val="005D691C"/>
    <w:rsid w:val="005D7DFB"/>
    <w:rsid w:val="005E4B1C"/>
    <w:rsid w:val="005E5D83"/>
    <w:rsid w:val="005E5E93"/>
    <w:rsid w:val="005E67DB"/>
    <w:rsid w:val="005F391D"/>
    <w:rsid w:val="005F55C7"/>
    <w:rsid w:val="005F7D75"/>
    <w:rsid w:val="005F7DA8"/>
    <w:rsid w:val="006001BC"/>
    <w:rsid w:val="006002E4"/>
    <w:rsid w:val="006012D8"/>
    <w:rsid w:val="00604139"/>
    <w:rsid w:val="00605E88"/>
    <w:rsid w:val="00606774"/>
    <w:rsid w:val="00606E71"/>
    <w:rsid w:val="0060705F"/>
    <w:rsid w:val="00610038"/>
    <w:rsid w:val="00610DAD"/>
    <w:rsid w:val="0061181A"/>
    <w:rsid w:val="00613A28"/>
    <w:rsid w:val="00617186"/>
    <w:rsid w:val="00620299"/>
    <w:rsid w:val="006206D0"/>
    <w:rsid w:val="00621B26"/>
    <w:rsid w:val="00625248"/>
    <w:rsid w:val="00631ECB"/>
    <w:rsid w:val="006331F0"/>
    <w:rsid w:val="0063724F"/>
    <w:rsid w:val="00640B2A"/>
    <w:rsid w:val="00640E2F"/>
    <w:rsid w:val="0064363E"/>
    <w:rsid w:val="0064398E"/>
    <w:rsid w:val="00644EA8"/>
    <w:rsid w:val="006459EE"/>
    <w:rsid w:val="00647488"/>
    <w:rsid w:val="00652F52"/>
    <w:rsid w:val="00656716"/>
    <w:rsid w:val="00661B0E"/>
    <w:rsid w:val="006641FF"/>
    <w:rsid w:val="00664769"/>
    <w:rsid w:val="00664F58"/>
    <w:rsid w:val="006655B4"/>
    <w:rsid w:val="00666DA0"/>
    <w:rsid w:val="00667820"/>
    <w:rsid w:val="00670F17"/>
    <w:rsid w:val="006752A6"/>
    <w:rsid w:val="0067564C"/>
    <w:rsid w:val="00677103"/>
    <w:rsid w:val="0068056C"/>
    <w:rsid w:val="00680F38"/>
    <w:rsid w:val="00681F2C"/>
    <w:rsid w:val="006824B0"/>
    <w:rsid w:val="006859CD"/>
    <w:rsid w:val="006864F5"/>
    <w:rsid w:val="00686BFA"/>
    <w:rsid w:val="00687B0A"/>
    <w:rsid w:val="00690793"/>
    <w:rsid w:val="00696CC4"/>
    <w:rsid w:val="006A01E0"/>
    <w:rsid w:val="006A1978"/>
    <w:rsid w:val="006A2B6F"/>
    <w:rsid w:val="006A2BC1"/>
    <w:rsid w:val="006A6E5D"/>
    <w:rsid w:val="006A7BAD"/>
    <w:rsid w:val="006A7C31"/>
    <w:rsid w:val="006B067F"/>
    <w:rsid w:val="006B2323"/>
    <w:rsid w:val="006B2E7B"/>
    <w:rsid w:val="006B4280"/>
    <w:rsid w:val="006B4447"/>
    <w:rsid w:val="006B5435"/>
    <w:rsid w:val="006B5B94"/>
    <w:rsid w:val="006B785C"/>
    <w:rsid w:val="006B7C73"/>
    <w:rsid w:val="006C2A52"/>
    <w:rsid w:val="006C451B"/>
    <w:rsid w:val="006C57FE"/>
    <w:rsid w:val="006C7CC7"/>
    <w:rsid w:val="006D0AEA"/>
    <w:rsid w:val="006D0C0C"/>
    <w:rsid w:val="006D29F0"/>
    <w:rsid w:val="006D2B42"/>
    <w:rsid w:val="006D32E6"/>
    <w:rsid w:val="006E2565"/>
    <w:rsid w:val="006E3F01"/>
    <w:rsid w:val="006E4BF5"/>
    <w:rsid w:val="006E7798"/>
    <w:rsid w:val="006F03E8"/>
    <w:rsid w:val="006F0674"/>
    <w:rsid w:val="006F3CB3"/>
    <w:rsid w:val="006F4564"/>
    <w:rsid w:val="006F52B6"/>
    <w:rsid w:val="00703249"/>
    <w:rsid w:val="00704B8B"/>
    <w:rsid w:val="00712978"/>
    <w:rsid w:val="00712EF2"/>
    <w:rsid w:val="007161E2"/>
    <w:rsid w:val="00716CE6"/>
    <w:rsid w:val="00717D53"/>
    <w:rsid w:val="00721788"/>
    <w:rsid w:val="0072408A"/>
    <w:rsid w:val="0072445D"/>
    <w:rsid w:val="007252C8"/>
    <w:rsid w:val="007326AB"/>
    <w:rsid w:val="00732A95"/>
    <w:rsid w:val="007335C5"/>
    <w:rsid w:val="00734F30"/>
    <w:rsid w:val="007428E1"/>
    <w:rsid w:val="007430BC"/>
    <w:rsid w:val="0074334B"/>
    <w:rsid w:val="007447B6"/>
    <w:rsid w:val="007474A4"/>
    <w:rsid w:val="0075305F"/>
    <w:rsid w:val="007545DA"/>
    <w:rsid w:val="007546A6"/>
    <w:rsid w:val="00755549"/>
    <w:rsid w:val="00757485"/>
    <w:rsid w:val="00757881"/>
    <w:rsid w:val="00762677"/>
    <w:rsid w:val="00762D98"/>
    <w:rsid w:val="00765899"/>
    <w:rsid w:val="0076632D"/>
    <w:rsid w:val="00770CC6"/>
    <w:rsid w:val="007771C0"/>
    <w:rsid w:val="00780C9F"/>
    <w:rsid w:val="007824BC"/>
    <w:rsid w:val="00782AA4"/>
    <w:rsid w:val="00782B38"/>
    <w:rsid w:val="0078596E"/>
    <w:rsid w:val="0078684F"/>
    <w:rsid w:val="00787003"/>
    <w:rsid w:val="007872F7"/>
    <w:rsid w:val="007909E5"/>
    <w:rsid w:val="0079372D"/>
    <w:rsid w:val="00794E51"/>
    <w:rsid w:val="007A1632"/>
    <w:rsid w:val="007A75F6"/>
    <w:rsid w:val="007A7B02"/>
    <w:rsid w:val="007A7E86"/>
    <w:rsid w:val="007B0403"/>
    <w:rsid w:val="007B0EE6"/>
    <w:rsid w:val="007B2470"/>
    <w:rsid w:val="007B280F"/>
    <w:rsid w:val="007B47C1"/>
    <w:rsid w:val="007B7302"/>
    <w:rsid w:val="007C1F5F"/>
    <w:rsid w:val="007C21A8"/>
    <w:rsid w:val="007C260D"/>
    <w:rsid w:val="007C544C"/>
    <w:rsid w:val="007D3538"/>
    <w:rsid w:val="007D3A7F"/>
    <w:rsid w:val="007D4D89"/>
    <w:rsid w:val="007E0DA1"/>
    <w:rsid w:val="007E1B5B"/>
    <w:rsid w:val="007E4F5D"/>
    <w:rsid w:val="007E7CD5"/>
    <w:rsid w:val="007F04ED"/>
    <w:rsid w:val="007F19C4"/>
    <w:rsid w:val="007F3AAD"/>
    <w:rsid w:val="00801436"/>
    <w:rsid w:val="00801FA0"/>
    <w:rsid w:val="00802040"/>
    <w:rsid w:val="008071CB"/>
    <w:rsid w:val="00810189"/>
    <w:rsid w:val="008105CE"/>
    <w:rsid w:val="00810D9C"/>
    <w:rsid w:val="008148CC"/>
    <w:rsid w:val="0081634B"/>
    <w:rsid w:val="0081649A"/>
    <w:rsid w:val="00816D99"/>
    <w:rsid w:val="00820344"/>
    <w:rsid w:val="00821789"/>
    <w:rsid w:val="00822B39"/>
    <w:rsid w:val="00823B1B"/>
    <w:rsid w:val="008314A3"/>
    <w:rsid w:val="00831AB8"/>
    <w:rsid w:val="008346DE"/>
    <w:rsid w:val="008363E2"/>
    <w:rsid w:val="00837BD1"/>
    <w:rsid w:val="00842DAE"/>
    <w:rsid w:val="0084446A"/>
    <w:rsid w:val="00844EA3"/>
    <w:rsid w:val="00845624"/>
    <w:rsid w:val="0084664A"/>
    <w:rsid w:val="008467BD"/>
    <w:rsid w:val="00846937"/>
    <w:rsid w:val="00846C97"/>
    <w:rsid w:val="008505A3"/>
    <w:rsid w:val="00852A57"/>
    <w:rsid w:val="008535D3"/>
    <w:rsid w:val="00854470"/>
    <w:rsid w:val="00854AEC"/>
    <w:rsid w:val="008560E1"/>
    <w:rsid w:val="00857236"/>
    <w:rsid w:val="0086018A"/>
    <w:rsid w:val="008602F4"/>
    <w:rsid w:val="00860447"/>
    <w:rsid w:val="00860E39"/>
    <w:rsid w:val="00860FEC"/>
    <w:rsid w:val="00863A6E"/>
    <w:rsid w:val="008646E9"/>
    <w:rsid w:val="00866FC6"/>
    <w:rsid w:val="008710E2"/>
    <w:rsid w:val="00871899"/>
    <w:rsid w:val="008741D7"/>
    <w:rsid w:val="008747BC"/>
    <w:rsid w:val="00874E77"/>
    <w:rsid w:val="0087504E"/>
    <w:rsid w:val="00875DEF"/>
    <w:rsid w:val="00876894"/>
    <w:rsid w:val="008778C2"/>
    <w:rsid w:val="0088049A"/>
    <w:rsid w:val="00881E4B"/>
    <w:rsid w:val="008824A3"/>
    <w:rsid w:val="00882F0C"/>
    <w:rsid w:val="00883AF6"/>
    <w:rsid w:val="00887003"/>
    <w:rsid w:val="00890819"/>
    <w:rsid w:val="0089181F"/>
    <w:rsid w:val="00891A12"/>
    <w:rsid w:val="00891BBC"/>
    <w:rsid w:val="00894B2E"/>
    <w:rsid w:val="008976D8"/>
    <w:rsid w:val="008A049C"/>
    <w:rsid w:val="008A2A69"/>
    <w:rsid w:val="008A38A9"/>
    <w:rsid w:val="008B11AC"/>
    <w:rsid w:val="008B43A1"/>
    <w:rsid w:val="008B6FBA"/>
    <w:rsid w:val="008B7C28"/>
    <w:rsid w:val="008D0077"/>
    <w:rsid w:val="008D132A"/>
    <w:rsid w:val="008D66E7"/>
    <w:rsid w:val="008D707C"/>
    <w:rsid w:val="008D7873"/>
    <w:rsid w:val="008E2AD3"/>
    <w:rsid w:val="008E364F"/>
    <w:rsid w:val="008E50AA"/>
    <w:rsid w:val="008E5DFE"/>
    <w:rsid w:val="008F63EB"/>
    <w:rsid w:val="00900127"/>
    <w:rsid w:val="009007E1"/>
    <w:rsid w:val="00903384"/>
    <w:rsid w:val="00904D5D"/>
    <w:rsid w:val="0091268D"/>
    <w:rsid w:val="00916B11"/>
    <w:rsid w:val="00920163"/>
    <w:rsid w:val="00920825"/>
    <w:rsid w:val="00921A5A"/>
    <w:rsid w:val="0092259D"/>
    <w:rsid w:val="009245EE"/>
    <w:rsid w:val="00925574"/>
    <w:rsid w:val="00931B51"/>
    <w:rsid w:val="00932B34"/>
    <w:rsid w:val="009344AE"/>
    <w:rsid w:val="00936248"/>
    <w:rsid w:val="009366EC"/>
    <w:rsid w:val="0093774A"/>
    <w:rsid w:val="0093784D"/>
    <w:rsid w:val="009405A0"/>
    <w:rsid w:val="00942D33"/>
    <w:rsid w:val="00944013"/>
    <w:rsid w:val="00944236"/>
    <w:rsid w:val="00944FE4"/>
    <w:rsid w:val="00945105"/>
    <w:rsid w:val="00950729"/>
    <w:rsid w:val="00952665"/>
    <w:rsid w:val="00953674"/>
    <w:rsid w:val="00954169"/>
    <w:rsid w:val="0095515D"/>
    <w:rsid w:val="00956296"/>
    <w:rsid w:val="0095710D"/>
    <w:rsid w:val="0096202D"/>
    <w:rsid w:val="00962389"/>
    <w:rsid w:val="009653A1"/>
    <w:rsid w:val="009701A8"/>
    <w:rsid w:val="00970A9A"/>
    <w:rsid w:val="00973B3A"/>
    <w:rsid w:val="0097556B"/>
    <w:rsid w:val="00975C4D"/>
    <w:rsid w:val="009802A1"/>
    <w:rsid w:val="00981D2A"/>
    <w:rsid w:val="00983C7C"/>
    <w:rsid w:val="009848C4"/>
    <w:rsid w:val="00985749"/>
    <w:rsid w:val="00990053"/>
    <w:rsid w:val="00990F65"/>
    <w:rsid w:val="009949C4"/>
    <w:rsid w:val="009A1207"/>
    <w:rsid w:val="009A1420"/>
    <w:rsid w:val="009A7E91"/>
    <w:rsid w:val="009B0E7A"/>
    <w:rsid w:val="009B0FDE"/>
    <w:rsid w:val="009B1290"/>
    <w:rsid w:val="009B144C"/>
    <w:rsid w:val="009B49B1"/>
    <w:rsid w:val="009B6604"/>
    <w:rsid w:val="009B6C66"/>
    <w:rsid w:val="009B77D4"/>
    <w:rsid w:val="009C0DFB"/>
    <w:rsid w:val="009C13DA"/>
    <w:rsid w:val="009C4BC1"/>
    <w:rsid w:val="009C628D"/>
    <w:rsid w:val="009C7826"/>
    <w:rsid w:val="009C7993"/>
    <w:rsid w:val="009C7A2C"/>
    <w:rsid w:val="009D0F79"/>
    <w:rsid w:val="009D16A7"/>
    <w:rsid w:val="009D1EF3"/>
    <w:rsid w:val="009D1F92"/>
    <w:rsid w:val="009D7138"/>
    <w:rsid w:val="009E09CB"/>
    <w:rsid w:val="009E0C61"/>
    <w:rsid w:val="009E32E8"/>
    <w:rsid w:val="009E3952"/>
    <w:rsid w:val="009E3DD6"/>
    <w:rsid w:val="009E667D"/>
    <w:rsid w:val="009F058A"/>
    <w:rsid w:val="009F05B7"/>
    <w:rsid w:val="009F2234"/>
    <w:rsid w:val="009F27C6"/>
    <w:rsid w:val="009F60B5"/>
    <w:rsid w:val="009F7D51"/>
    <w:rsid w:val="00A0160D"/>
    <w:rsid w:val="00A03294"/>
    <w:rsid w:val="00A03F0B"/>
    <w:rsid w:val="00A04959"/>
    <w:rsid w:val="00A04AE9"/>
    <w:rsid w:val="00A051F1"/>
    <w:rsid w:val="00A10D61"/>
    <w:rsid w:val="00A119EB"/>
    <w:rsid w:val="00A11BC4"/>
    <w:rsid w:val="00A11DAA"/>
    <w:rsid w:val="00A1218B"/>
    <w:rsid w:val="00A13313"/>
    <w:rsid w:val="00A14F67"/>
    <w:rsid w:val="00A165EC"/>
    <w:rsid w:val="00A17FF4"/>
    <w:rsid w:val="00A206E7"/>
    <w:rsid w:val="00A2156A"/>
    <w:rsid w:val="00A236DF"/>
    <w:rsid w:val="00A2562B"/>
    <w:rsid w:val="00A279ED"/>
    <w:rsid w:val="00A30539"/>
    <w:rsid w:val="00A31D6A"/>
    <w:rsid w:val="00A336D4"/>
    <w:rsid w:val="00A3450F"/>
    <w:rsid w:val="00A3518D"/>
    <w:rsid w:val="00A3535A"/>
    <w:rsid w:val="00A3703B"/>
    <w:rsid w:val="00A3735E"/>
    <w:rsid w:val="00A37615"/>
    <w:rsid w:val="00A43B43"/>
    <w:rsid w:val="00A45187"/>
    <w:rsid w:val="00A50A70"/>
    <w:rsid w:val="00A51BE5"/>
    <w:rsid w:val="00A57777"/>
    <w:rsid w:val="00A617BD"/>
    <w:rsid w:val="00A64BA9"/>
    <w:rsid w:val="00A679D4"/>
    <w:rsid w:val="00A73E59"/>
    <w:rsid w:val="00A74E56"/>
    <w:rsid w:val="00A762D4"/>
    <w:rsid w:val="00A76414"/>
    <w:rsid w:val="00A76B9E"/>
    <w:rsid w:val="00A80550"/>
    <w:rsid w:val="00A819AE"/>
    <w:rsid w:val="00A84170"/>
    <w:rsid w:val="00A87E0D"/>
    <w:rsid w:val="00A87E78"/>
    <w:rsid w:val="00A90B1B"/>
    <w:rsid w:val="00A9198C"/>
    <w:rsid w:val="00A92C40"/>
    <w:rsid w:val="00A92EAA"/>
    <w:rsid w:val="00A9555C"/>
    <w:rsid w:val="00A97C06"/>
    <w:rsid w:val="00AA0ACD"/>
    <w:rsid w:val="00AA18D2"/>
    <w:rsid w:val="00AA4353"/>
    <w:rsid w:val="00AA5E6D"/>
    <w:rsid w:val="00AB02DF"/>
    <w:rsid w:val="00AB056D"/>
    <w:rsid w:val="00AB0FB6"/>
    <w:rsid w:val="00AB3C53"/>
    <w:rsid w:val="00AB40D1"/>
    <w:rsid w:val="00AC021F"/>
    <w:rsid w:val="00AC378C"/>
    <w:rsid w:val="00AC3DB8"/>
    <w:rsid w:val="00AD5BAF"/>
    <w:rsid w:val="00AD6429"/>
    <w:rsid w:val="00AD68BA"/>
    <w:rsid w:val="00AD6E36"/>
    <w:rsid w:val="00AD7FF6"/>
    <w:rsid w:val="00AE0CE1"/>
    <w:rsid w:val="00AE273A"/>
    <w:rsid w:val="00AE34D8"/>
    <w:rsid w:val="00AE4A59"/>
    <w:rsid w:val="00AE6C32"/>
    <w:rsid w:val="00AE6E12"/>
    <w:rsid w:val="00AF0074"/>
    <w:rsid w:val="00AF01E8"/>
    <w:rsid w:val="00AF36FB"/>
    <w:rsid w:val="00AF3D26"/>
    <w:rsid w:val="00AF4DAD"/>
    <w:rsid w:val="00B0274B"/>
    <w:rsid w:val="00B03828"/>
    <w:rsid w:val="00B03F0D"/>
    <w:rsid w:val="00B0409B"/>
    <w:rsid w:val="00B053CD"/>
    <w:rsid w:val="00B06BD5"/>
    <w:rsid w:val="00B06D3D"/>
    <w:rsid w:val="00B0711A"/>
    <w:rsid w:val="00B07477"/>
    <w:rsid w:val="00B11161"/>
    <w:rsid w:val="00B11587"/>
    <w:rsid w:val="00B1327D"/>
    <w:rsid w:val="00B21247"/>
    <w:rsid w:val="00B22CDD"/>
    <w:rsid w:val="00B25F81"/>
    <w:rsid w:val="00B26CB7"/>
    <w:rsid w:val="00B30CE5"/>
    <w:rsid w:val="00B32BB4"/>
    <w:rsid w:val="00B34D93"/>
    <w:rsid w:val="00B36451"/>
    <w:rsid w:val="00B409EB"/>
    <w:rsid w:val="00B42222"/>
    <w:rsid w:val="00B4323C"/>
    <w:rsid w:val="00B43881"/>
    <w:rsid w:val="00B44A60"/>
    <w:rsid w:val="00B45738"/>
    <w:rsid w:val="00B45FE9"/>
    <w:rsid w:val="00B46E9D"/>
    <w:rsid w:val="00B474DA"/>
    <w:rsid w:val="00B47D5E"/>
    <w:rsid w:val="00B5253B"/>
    <w:rsid w:val="00B56B66"/>
    <w:rsid w:val="00B57D6E"/>
    <w:rsid w:val="00B60561"/>
    <w:rsid w:val="00B61056"/>
    <w:rsid w:val="00B61115"/>
    <w:rsid w:val="00B621AB"/>
    <w:rsid w:val="00B641B1"/>
    <w:rsid w:val="00B656DD"/>
    <w:rsid w:val="00B65B6A"/>
    <w:rsid w:val="00B6633D"/>
    <w:rsid w:val="00B70E22"/>
    <w:rsid w:val="00B74BDA"/>
    <w:rsid w:val="00B75C85"/>
    <w:rsid w:val="00B75D8C"/>
    <w:rsid w:val="00B76257"/>
    <w:rsid w:val="00B7660A"/>
    <w:rsid w:val="00B766B8"/>
    <w:rsid w:val="00B80317"/>
    <w:rsid w:val="00B905CB"/>
    <w:rsid w:val="00B9110E"/>
    <w:rsid w:val="00B9137D"/>
    <w:rsid w:val="00B91921"/>
    <w:rsid w:val="00B93579"/>
    <w:rsid w:val="00B95EAE"/>
    <w:rsid w:val="00B973D8"/>
    <w:rsid w:val="00BA25E0"/>
    <w:rsid w:val="00BA2C1C"/>
    <w:rsid w:val="00BA41C6"/>
    <w:rsid w:val="00BA756C"/>
    <w:rsid w:val="00BA7C26"/>
    <w:rsid w:val="00BA7CF7"/>
    <w:rsid w:val="00BB0FFC"/>
    <w:rsid w:val="00BB2372"/>
    <w:rsid w:val="00BB2672"/>
    <w:rsid w:val="00BB3F32"/>
    <w:rsid w:val="00BB4169"/>
    <w:rsid w:val="00BB650E"/>
    <w:rsid w:val="00BC29FC"/>
    <w:rsid w:val="00BC307C"/>
    <w:rsid w:val="00BC41EA"/>
    <w:rsid w:val="00BC5C3E"/>
    <w:rsid w:val="00BC7E75"/>
    <w:rsid w:val="00BC7F92"/>
    <w:rsid w:val="00BD07F5"/>
    <w:rsid w:val="00BD35D3"/>
    <w:rsid w:val="00BD5D8E"/>
    <w:rsid w:val="00BD74D0"/>
    <w:rsid w:val="00BD7814"/>
    <w:rsid w:val="00BE19FE"/>
    <w:rsid w:val="00BE2818"/>
    <w:rsid w:val="00BE3951"/>
    <w:rsid w:val="00BE45D1"/>
    <w:rsid w:val="00BE760C"/>
    <w:rsid w:val="00BF1AF2"/>
    <w:rsid w:val="00BF2754"/>
    <w:rsid w:val="00BF2916"/>
    <w:rsid w:val="00BF3AFA"/>
    <w:rsid w:val="00BF3B3B"/>
    <w:rsid w:val="00BF47B8"/>
    <w:rsid w:val="00BF4EA7"/>
    <w:rsid w:val="00BF52A4"/>
    <w:rsid w:val="00BF68B7"/>
    <w:rsid w:val="00C00039"/>
    <w:rsid w:val="00C01765"/>
    <w:rsid w:val="00C03BE6"/>
    <w:rsid w:val="00C044C0"/>
    <w:rsid w:val="00C05FB8"/>
    <w:rsid w:val="00C066FD"/>
    <w:rsid w:val="00C06E51"/>
    <w:rsid w:val="00C1151D"/>
    <w:rsid w:val="00C128F0"/>
    <w:rsid w:val="00C14220"/>
    <w:rsid w:val="00C1592D"/>
    <w:rsid w:val="00C17E08"/>
    <w:rsid w:val="00C23F4D"/>
    <w:rsid w:val="00C2452A"/>
    <w:rsid w:val="00C26AE3"/>
    <w:rsid w:val="00C272AA"/>
    <w:rsid w:val="00C27A24"/>
    <w:rsid w:val="00C30824"/>
    <w:rsid w:val="00C340A0"/>
    <w:rsid w:val="00C346D0"/>
    <w:rsid w:val="00C3564B"/>
    <w:rsid w:val="00C36FC4"/>
    <w:rsid w:val="00C37E3D"/>
    <w:rsid w:val="00C41478"/>
    <w:rsid w:val="00C41FC3"/>
    <w:rsid w:val="00C428D1"/>
    <w:rsid w:val="00C45620"/>
    <w:rsid w:val="00C50EC9"/>
    <w:rsid w:val="00C51AE1"/>
    <w:rsid w:val="00C51CEC"/>
    <w:rsid w:val="00C5235B"/>
    <w:rsid w:val="00C62477"/>
    <w:rsid w:val="00C63469"/>
    <w:rsid w:val="00C67C89"/>
    <w:rsid w:val="00C71323"/>
    <w:rsid w:val="00C72B54"/>
    <w:rsid w:val="00C7454B"/>
    <w:rsid w:val="00C74853"/>
    <w:rsid w:val="00C75EBF"/>
    <w:rsid w:val="00C77703"/>
    <w:rsid w:val="00C80BC5"/>
    <w:rsid w:val="00C80E93"/>
    <w:rsid w:val="00C80F6A"/>
    <w:rsid w:val="00C869FB"/>
    <w:rsid w:val="00C91E25"/>
    <w:rsid w:val="00C92465"/>
    <w:rsid w:val="00C93D3D"/>
    <w:rsid w:val="00C93F53"/>
    <w:rsid w:val="00C942F1"/>
    <w:rsid w:val="00C94357"/>
    <w:rsid w:val="00C94B8F"/>
    <w:rsid w:val="00C95564"/>
    <w:rsid w:val="00C96DDE"/>
    <w:rsid w:val="00C97E37"/>
    <w:rsid w:val="00CA050C"/>
    <w:rsid w:val="00CA12A9"/>
    <w:rsid w:val="00CA6468"/>
    <w:rsid w:val="00CB3667"/>
    <w:rsid w:val="00CB7A7F"/>
    <w:rsid w:val="00CC33F5"/>
    <w:rsid w:val="00CD3664"/>
    <w:rsid w:val="00CD44B8"/>
    <w:rsid w:val="00CD4D51"/>
    <w:rsid w:val="00CD5A28"/>
    <w:rsid w:val="00CD741F"/>
    <w:rsid w:val="00CE08A4"/>
    <w:rsid w:val="00CE2875"/>
    <w:rsid w:val="00CE569A"/>
    <w:rsid w:val="00CE6207"/>
    <w:rsid w:val="00CF07C7"/>
    <w:rsid w:val="00CF2FED"/>
    <w:rsid w:val="00CF79BF"/>
    <w:rsid w:val="00D01198"/>
    <w:rsid w:val="00D01B8F"/>
    <w:rsid w:val="00D024EB"/>
    <w:rsid w:val="00D034D7"/>
    <w:rsid w:val="00D03B27"/>
    <w:rsid w:val="00D04622"/>
    <w:rsid w:val="00D07EB1"/>
    <w:rsid w:val="00D11A3A"/>
    <w:rsid w:val="00D13F05"/>
    <w:rsid w:val="00D14466"/>
    <w:rsid w:val="00D14A6B"/>
    <w:rsid w:val="00D1535C"/>
    <w:rsid w:val="00D165EB"/>
    <w:rsid w:val="00D24837"/>
    <w:rsid w:val="00D307C6"/>
    <w:rsid w:val="00D30D3E"/>
    <w:rsid w:val="00D3420D"/>
    <w:rsid w:val="00D34C2F"/>
    <w:rsid w:val="00D36122"/>
    <w:rsid w:val="00D419DA"/>
    <w:rsid w:val="00D42C5E"/>
    <w:rsid w:val="00D44203"/>
    <w:rsid w:val="00D4550F"/>
    <w:rsid w:val="00D459C3"/>
    <w:rsid w:val="00D478C6"/>
    <w:rsid w:val="00D479E0"/>
    <w:rsid w:val="00D502CB"/>
    <w:rsid w:val="00D50313"/>
    <w:rsid w:val="00D52BE4"/>
    <w:rsid w:val="00D5304C"/>
    <w:rsid w:val="00D556E6"/>
    <w:rsid w:val="00D575D6"/>
    <w:rsid w:val="00D606A0"/>
    <w:rsid w:val="00D6235B"/>
    <w:rsid w:val="00D6319C"/>
    <w:rsid w:val="00D65FC0"/>
    <w:rsid w:val="00D711AB"/>
    <w:rsid w:val="00D71AD4"/>
    <w:rsid w:val="00D73A79"/>
    <w:rsid w:val="00D759A5"/>
    <w:rsid w:val="00D76909"/>
    <w:rsid w:val="00D77451"/>
    <w:rsid w:val="00D813C0"/>
    <w:rsid w:val="00D81CD1"/>
    <w:rsid w:val="00D834BD"/>
    <w:rsid w:val="00D844B1"/>
    <w:rsid w:val="00D84FE6"/>
    <w:rsid w:val="00D85F3A"/>
    <w:rsid w:val="00D861C4"/>
    <w:rsid w:val="00D86434"/>
    <w:rsid w:val="00D872FC"/>
    <w:rsid w:val="00D87826"/>
    <w:rsid w:val="00D90CB1"/>
    <w:rsid w:val="00D92267"/>
    <w:rsid w:val="00D94AB1"/>
    <w:rsid w:val="00D950B0"/>
    <w:rsid w:val="00D96234"/>
    <w:rsid w:val="00D96F43"/>
    <w:rsid w:val="00D97D7A"/>
    <w:rsid w:val="00DA04CD"/>
    <w:rsid w:val="00DA0A7B"/>
    <w:rsid w:val="00DA4586"/>
    <w:rsid w:val="00DB0C85"/>
    <w:rsid w:val="00DB2C31"/>
    <w:rsid w:val="00DB5D0E"/>
    <w:rsid w:val="00DB67F3"/>
    <w:rsid w:val="00DC0A8D"/>
    <w:rsid w:val="00DC1DC7"/>
    <w:rsid w:val="00DC28EC"/>
    <w:rsid w:val="00DC590C"/>
    <w:rsid w:val="00DD0F8C"/>
    <w:rsid w:val="00DD4621"/>
    <w:rsid w:val="00DD67DF"/>
    <w:rsid w:val="00DE0044"/>
    <w:rsid w:val="00DE207E"/>
    <w:rsid w:val="00DE2D1F"/>
    <w:rsid w:val="00DE37DC"/>
    <w:rsid w:val="00DE4182"/>
    <w:rsid w:val="00DE487E"/>
    <w:rsid w:val="00DE50FD"/>
    <w:rsid w:val="00DE580E"/>
    <w:rsid w:val="00DE6B21"/>
    <w:rsid w:val="00DF13B7"/>
    <w:rsid w:val="00DF45BD"/>
    <w:rsid w:val="00DF7A2B"/>
    <w:rsid w:val="00E00677"/>
    <w:rsid w:val="00E018EC"/>
    <w:rsid w:val="00E039BA"/>
    <w:rsid w:val="00E0467B"/>
    <w:rsid w:val="00E05387"/>
    <w:rsid w:val="00E07973"/>
    <w:rsid w:val="00E121A9"/>
    <w:rsid w:val="00E121F2"/>
    <w:rsid w:val="00E124B2"/>
    <w:rsid w:val="00E13889"/>
    <w:rsid w:val="00E1544F"/>
    <w:rsid w:val="00E15C1F"/>
    <w:rsid w:val="00E15EEB"/>
    <w:rsid w:val="00E15FEB"/>
    <w:rsid w:val="00E206AA"/>
    <w:rsid w:val="00E22E57"/>
    <w:rsid w:val="00E23F9D"/>
    <w:rsid w:val="00E2767D"/>
    <w:rsid w:val="00E277F5"/>
    <w:rsid w:val="00E30DE1"/>
    <w:rsid w:val="00E31F3A"/>
    <w:rsid w:val="00E33563"/>
    <w:rsid w:val="00E3419C"/>
    <w:rsid w:val="00E36871"/>
    <w:rsid w:val="00E41236"/>
    <w:rsid w:val="00E45282"/>
    <w:rsid w:val="00E467AD"/>
    <w:rsid w:val="00E47ABE"/>
    <w:rsid w:val="00E50374"/>
    <w:rsid w:val="00E51B5F"/>
    <w:rsid w:val="00E51E40"/>
    <w:rsid w:val="00E5691E"/>
    <w:rsid w:val="00E60511"/>
    <w:rsid w:val="00E62E5F"/>
    <w:rsid w:val="00E63801"/>
    <w:rsid w:val="00E71F79"/>
    <w:rsid w:val="00E76BD6"/>
    <w:rsid w:val="00E770D3"/>
    <w:rsid w:val="00E81E19"/>
    <w:rsid w:val="00E82EB2"/>
    <w:rsid w:val="00E91DC3"/>
    <w:rsid w:val="00E942A4"/>
    <w:rsid w:val="00E97F56"/>
    <w:rsid w:val="00EA2FF6"/>
    <w:rsid w:val="00EA775B"/>
    <w:rsid w:val="00EA7FF4"/>
    <w:rsid w:val="00EB2AC6"/>
    <w:rsid w:val="00EB34E8"/>
    <w:rsid w:val="00EB5B6A"/>
    <w:rsid w:val="00EC05F1"/>
    <w:rsid w:val="00EC2990"/>
    <w:rsid w:val="00EC2E33"/>
    <w:rsid w:val="00EC7406"/>
    <w:rsid w:val="00ED0658"/>
    <w:rsid w:val="00EE0B45"/>
    <w:rsid w:val="00EE26BC"/>
    <w:rsid w:val="00EE26DB"/>
    <w:rsid w:val="00EE3433"/>
    <w:rsid w:val="00EE78D5"/>
    <w:rsid w:val="00EF4D01"/>
    <w:rsid w:val="00EF6B28"/>
    <w:rsid w:val="00EF6EC1"/>
    <w:rsid w:val="00F01386"/>
    <w:rsid w:val="00F01573"/>
    <w:rsid w:val="00F038C5"/>
    <w:rsid w:val="00F0619A"/>
    <w:rsid w:val="00F07D6F"/>
    <w:rsid w:val="00F11B2D"/>
    <w:rsid w:val="00F12F46"/>
    <w:rsid w:val="00F14CFF"/>
    <w:rsid w:val="00F1553F"/>
    <w:rsid w:val="00F202E2"/>
    <w:rsid w:val="00F214DE"/>
    <w:rsid w:val="00F21AAE"/>
    <w:rsid w:val="00F22BA0"/>
    <w:rsid w:val="00F23F11"/>
    <w:rsid w:val="00F303E4"/>
    <w:rsid w:val="00F31A3F"/>
    <w:rsid w:val="00F369C6"/>
    <w:rsid w:val="00F373AB"/>
    <w:rsid w:val="00F45176"/>
    <w:rsid w:val="00F50CE2"/>
    <w:rsid w:val="00F54CF4"/>
    <w:rsid w:val="00F5744E"/>
    <w:rsid w:val="00F616F5"/>
    <w:rsid w:val="00F62826"/>
    <w:rsid w:val="00F665FA"/>
    <w:rsid w:val="00F7003F"/>
    <w:rsid w:val="00F70210"/>
    <w:rsid w:val="00F73901"/>
    <w:rsid w:val="00F75A46"/>
    <w:rsid w:val="00F769B4"/>
    <w:rsid w:val="00F76AD8"/>
    <w:rsid w:val="00F76E5B"/>
    <w:rsid w:val="00F7717B"/>
    <w:rsid w:val="00F817C7"/>
    <w:rsid w:val="00F82BC9"/>
    <w:rsid w:val="00F8577E"/>
    <w:rsid w:val="00F90009"/>
    <w:rsid w:val="00F9190C"/>
    <w:rsid w:val="00F948C6"/>
    <w:rsid w:val="00F94F40"/>
    <w:rsid w:val="00FA09AA"/>
    <w:rsid w:val="00FA1361"/>
    <w:rsid w:val="00FA161B"/>
    <w:rsid w:val="00FA2C04"/>
    <w:rsid w:val="00FA2DE1"/>
    <w:rsid w:val="00FA4FC0"/>
    <w:rsid w:val="00FA62A4"/>
    <w:rsid w:val="00FA6399"/>
    <w:rsid w:val="00FA763F"/>
    <w:rsid w:val="00FB166A"/>
    <w:rsid w:val="00FB1E87"/>
    <w:rsid w:val="00FB5670"/>
    <w:rsid w:val="00FC2194"/>
    <w:rsid w:val="00FD1531"/>
    <w:rsid w:val="00FE09EF"/>
    <w:rsid w:val="00FE4D35"/>
    <w:rsid w:val="00FE7124"/>
    <w:rsid w:val="00FE7466"/>
    <w:rsid w:val="00FF043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579"/>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Puesto">
    <w:name w:val="Title"/>
    <w:basedOn w:val="Normal"/>
    <w:next w:val="Subttulo"/>
    <w:link w:val="PuestoCar"/>
    <w:uiPriority w:val="99"/>
    <w:qFormat/>
    <w:rsid w:val="009802A1"/>
    <w:pPr>
      <w:jc w:val="center"/>
    </w:pPr>
    <w:rPr>
      <w:rFonts w:ascii="Cambria" w:hAnsi="Cambria"/>
      <w:b/>
      <w:bCs/>
      <w:kern w:val="28"/>
      <w:sz w:val="32"/>
      <w:szCs w:val="32"/>
    </w:rPr>
  </w:style>
  <w:style w:type="character" w:customStyle="1" w:styleId="PuestoCar">
    <w:name w:val="Puesto Car"/>
    <w:basedOn w:val="Fuentedeprrafopredeter"/>
    <w:link w:val="Puest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
    <w:basedOn w:val="Normal"/>
    <w:link w:val="PrrafodelistaCar"/>
    <w:uiPriority w:val="99"/>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
    <w:link w:val="Prrafodelista"/>
    <w:uiPriority w:val="99"/>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customStyle="1" w:styleId="Normal1">
    <w:name w:val="Normal1"/>
    <w:rsid w:val="00C00039"/>
    <w:pPr>
      <w:spacing w:after="0" w:line="240" w:lineRule="auto"/>
    </w:pPr>
    <w:rPr>
      <w:rFonts w:ascii="Times New Roman" w:eastAsia="Times New Roman" w:hAnsi="Times New Roman" w:cs="Times New Roman"/>
      <w:sz w:val="20"/>
      <w:szCs w:val="20"/>
      <w:lang w:val="es-ES" w:eastAsia="es-PE"/>
    </w:rPr>
  </w:style>
  <w:style w:type="paragraph" w:customStyle="1" w:styleId="Textoindependiente23">
    <w:name w:val="Texto independiente 23"/>
    <w:basedOn w:val="Normal"/>
    <w:rsid w:val="004F40DE"/>
    <w:pPr>
      <w:tabs>
        <w:tab w:val="left" w:pos="360"/>
      </w:tabs>
      <w:jc w:val="both"/>
    </w:pPr>
    <w:rPr>
      <w:rFonts w:ascii="Arial" w:hAnsi="Arial"/>
      <w:sz w:val="22"/>
      <w:lang w:eastAsia="ar-SA"/>
    </w:rPr>
  </w:style>
  <w:style w:type="paragraph" w:customStyle="1" w:styleId="Textbodyindent">
    <w:name w:val="Text body indent"/>
    <w:basedOn w:val="Normal"/>
    <w:rsid w:val="00B93579"/>
    <w:pPr>
      <w:autoSpaceDN w:val="0"/>
      <w:ind w:left="283" w:firstLine="708"/>
      <w:jc w:val="center"/>
    </w:pPr>
    <w:rPr>
      <w:rFonts w:ascii="Arial" w:hAnsi="Arial"/>
      <w:b/>
      <w:bCs/>
      <w:kern w:val="3"/>
      <w:sz w:val="22"/>
      <w:szCs w:val="22"/>
    </w:rPr>
  </w:style>
  <w:style w:type="paragraph" w:styleId="Lista">
    <w:name w:val="List"/>
    <w:basedOn w:val="Normal"/>
    <w:unhideWhenUsed/>
    <w:rsid w:val="00B25F81"/>
    <w:pPr>
      <w:suppressAutoHyphens w:val="0"/>
      <w:ind w:left="283" w:hanging="283"/>
    </w:pPr>
    <w:rPr>
      <w:sz w:val="24"/>
      <w:szCs w:val="24"/>
      <w:lang w:eastAsia="es-ES"/>
    </w:rPr>
  </w:style>
  <w:style w:type="character" w:customStyle="1" w:styleId="fontstyle01">
    <w:name w:val="fontstyle01"/>
    <w:rsid w:val="00D478C6"/>
    <w:rPr>
      <w:rFonts w:ascii="Helvetica" w:hAnsi="Helvetica"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179784068">
      <w:bodyDiv w:val="1"/>
      <w:marLeft w:val="0"/>
      <w:marRight w:val="0"/>
      <w:marTop w:val="0"/>
      <w:marBottom w:val="0"/>
      <w:divBdr>
        <w:top w:val="none" w:sz="0" w:space="0" w:color="auto"/>
        <w:left w:val="none" w:sz="0" w:space="0" w:color="auto"/>
        <w:bottom w:val="none" w:sz="0" w:space="0" w:color="auto"/>
        <w:right w:val="none" w:sz="0" w:space="0" w:color="auto"/>
      </w:divBdr>
    </w:div>
    <w:div w:id="497815654">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600718337">
      <w:bodyDiv w:val="1"/>
      <w:marLeft w:val="0"/>
      <w:marRight w:val="0"/>
      <w:marTop w:val="0"/>
      <w:marBottom w:val="0"/>
      <w:divBdr>
        <w:top w:val="none" w:sz="0" w:space="0" w:color="auto"/>
        <w:left w:val="none" w:sz="0" w:space="0" w:color="auto"/>
        <w:bottom w:val="none" w:sz="0" w:space="0" w:color="auto"/>
        <w:right w:val="none" w:sz="0" w:space="0" w:color="auto"/>
      </w:divBdr>
    </w:div>
    <w:div w:id="642079501">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29651392">
      <w:bodyDiv w:val="1"/>
      <w:marLeft w:val="0"/>
      <w:marRight w:val="0"/>
      <w:marTop w:val="0"/>
      <w:marBottom w:val="0"/>
      <w:divBdr>
        <w:top w:val="none" w:sz="0" w:space="0" w:color="auto"/>
        <w:left w:val="none" w:sz="0" w:space="0" w:color="auto"/>
        <w:bottom w:val="none" w:sz="0" w:space="0" w:color="auto"/>
        <w:right w:val="none" w:sz="0" w:space="0" w:color="auto"/>
      </w:divBdr>
    </w:div>
    <w:div w:id="180782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vocatorias.essalud.gob.p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9E346-9D6E-4535-8E9D-A09A0F39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4232</Words>
  <Characters>23278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Egocheaga Sedano Pilar July</cp:lastModifiedBy>
  <cp:revision>15</cp:revision>
  <cp:lastPrinted>2021-12-01T20:04:00Z</cp:lastPrinted>
  <dcterms:created xsi:type="dcterms:W3CDTF">2021-12-01T22:04:00Z</dcterms:created>
  <dcterms:modified xsi:type="dcterms:W3CDTF">2021-12-17T16:13:00Z</dcterms:modified>
</cp:coreProperties>
</file>