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89E48" w14:textId="77777777" w:rsidR="00FB7E61" w:rsidRDefault="00FB7E61" w:rsidP="00543A5D">
      <w:pPr>
        <w:pStyle w:val="Sinespaciado"/>
        <w:jc w:val="center"/>
        <w:rPr>
          <w:rFonts w:ascii="Arial" w:hAnsi="Arial" w:cs="Arial"/>
          <w:b/>
          <w:sz w:val="20"/>
          <w:szCs w:val="20"/>
        </w:rPr>
      </w:pPr>
    </w:p>
    <w:p w14:paraId="6EACF6A9" w14:textId="77777777" w:rsidR="00543A5D" w:rsidRPr="0006123F" w:rsidRDefault="00543A5D" w:rsidP="00543A5D">
      <w:pPr>
        <w:pStyle w:val="Sinespaciado"/>
        <w:jc w:val="center"/>
        <w:rPr>
          <w:rFonts w:ascii="Arial" w:hAnsi="Arial" w:cs="Arial"/>
          <w:b/>
          <w:sz w:val="20"/>
          <w:szCs w:val="20"/>
        </w:rPr>
      </w:pPr>
      <w:r w:rsidRPr="0006123F">
        <w:rPr>
          <w:rFonts w:ascii="Arial" w:hAnsi="Arial" w:cs="Arial"/>
          <w:b/>
          <w:sz w:val="20"/>
          <w:szCs w:val="20"/>
        </w:rPr>
        <w:t>SEGURO SOCIAL DE SALUD (ESSALUD)</w:t>
      </w:r>
    </w:p>
    <w:p w14:paraId="7C7FAEAC" w14:textId="77777777" w:rsidR="00543A5D" w:rsidRPr="0006123F" w:rsidRDefault="00543A5D" w:rsidP="00543A5D">
      <w:pPr>
        <w:pStyle w:val="Sinespaciado"/>
        <w:jc w:val="center"/>
        <w:rPr>
          <w:rFonts w:ascii="Arial" w:eastAsia="Times New Roman" w:hAnsi="Arial" w:cs="Arial"/>
          <w:b/>
          <w:bCs/>
          <w:sz w:val="20"/>
          <w:szCs w:val="20"/>
          <w:lang w:eastAsia="es-PE"/>
        </w:rPr>
      </w:pPr>
    </w:p>
    <w:p w14:paraId="495CF14C" w14:textId="77777777" w:rsidR="00543A5D" w:rsidRPr="0006123F" w:rsidRDefault="00543A5D" w:rsidP="00543A5D">
      <w:pPr>
        <w:pStyle w:val="Sangradetextonormal"/>
        <w:tabs>
          <w:tab w:val="left" w:pos="0"/>
        </w:tabs>
        <w:ind w:firstLine="0"/>
        <w:rPr>
          <w:rFonts w:cs="Arial"/>
          <w:sz w:val="20"/>
          <w:szCs w:val="20"/>
        </w:rPr>
      </w:pPr>
      <w:r w:rsidRPr="0006123F">
        <w:rPr>
          <w:rFonts w:cs="Arial"/>
          <w:sz w:val="20"/>
          <w:szCs w:val="20"/>
        </w:rPr>
        <w:t>PROCESO DE SELECCIÓN DE PERSONAL POR SUPLENCIA</w:t>
      </w:r>
    </w:p>
    <w:p w14:paraId="0DA1D158" w14:textId="77777777" w:rsidR="00543A5D" w:rsidRPr="0006123F" w:rsidRDefault="00543A5D" w:rsidP="00543A5D">
      <w:pPr>
        <w:pStyle w:val="Sinespaciado"/>
        <w:jc w:val="center"/>
        <w:rPr>
          <w:rFonts w:ascii="Arial" w:hAnsi="Arial" w:cs="Arial"/>
          <w:b/>
          <w:sz w:val="20"/>
          <w:szCs w:val="20"/>
        </w:rPr>
      </w:pPr>
    </w:p>
    <w:p w14:paraId="13E8E38E" w14:textId="77777777" w:rsidR="00543A5D" w:rsidRDefault="00543A5D" w:rsidP="00543A5D">
      <w:pPr>
        <w:pStyle w:val="Sangradetextonormal"/>
        <w:ind w:left="720" w:firstLine="0"/>
        <w:outlineLvl w:val="0"/>
        <w:rPr>
          <w:rFonts w:cs="Arial"/>
          <w:sz w:val="20"/>
          <w:szCs w:val="20"/>
        </w:rPr>
      </w:pPr>
      <w:r w:rsidRPr="0006123F">
        <w:rPr>
          <w:rFonts w:cs="Arial"/>
          <w:sz w:val="20"/>
          <w:szCs w:val="20"/>
        </w:rPr>
        <w:t xml:space="preserve">SEDE CENTRAL - </w:t>
      </w:r>
      <w:r w:rsidRPr="009E3EE2">
        <w:rPr>
          <w:rFonts w:cs="Arial"/>
          <w:sz w:val="20"/>
          <w:szCs w:val="20"/>
        </w:rPr>
        <w:t>GERENCIA CENTRAL DE</w:t>
      </w:r>
      <w:r w:rsidR="00EA3926">
        <w:rPr>
          <w:rFonts w:cs="Arial"/>
          <w:sz w:val="20"/>
          <w:szCs w:val="20"/>
        </w:rPr>
        <w:t xml:space="preserve"> </w:t>
      </w:r>
      <w:r w:rsidR="00F30585">
        <w:rPr>
          <w:rFonts w:cs="Arial"/>
          <w:sz w:val="20"/>
          <w:szCs w:val="20"/>
        </w:rPr>
        <w:t>GESTION A LAS PERSONAS</w:t>
      </w:r>
    </w:p>
    <w:p w14:paraId="686E761B" w14:textId="77777777" w:rsidR="00543A5D" w:rsidRPr="0006123F" w:rsidRDefault="00543A5D" w:rsidP="00543A5D">
      <w:pPr>
        <w:pStyle w:val="Sangradetextonormal"/>
        <w:ind w:left="720" w:firstLine="0"/>
        <w:outlineLvl w:val="0"/>
        <w:rPr>
          <w:rFonts w:cs="Arial"/>
          <w:b w:val="0"/>
          <w:sz w:val="20"/>
          <w:szCs w:val="20"/>
        </w:rPr>
      </w:pPr>
    </w:p>
    <w:p w14:paraId="70B5DA80" w14:textId="77777777" w:rsidR="00543A5D" w:rsidRPr="0006123F" w:rsidRDefault="00543A5D" w:rsidP="00543A5D">
      <w:pPr>
        <w:pStyle w:val="Sinespaciado"/>
        <w:jc w:val="center"/>
        <w:rPr>
          <w:rFonts w:ascii="Arial" w:hAnsi="Arial" w:cs="Arial"/>
          <w:b/>
          <w:sz w:val="20"/>
          <w:szCs w:val="20"/>
        </w:rPr>
      </w:pPr>
      <w:r w:rsidRPr="0006123F">
        <w:rPr>
          <w:rFonts w:ascii="Arial" w:hAnsi="Arial" w:cs="Arial"/>
          <w:b/>
          <w:sz w:val="20"/>
          <w:szCs w:val="20"/>
        </w:rPr>
        <w:t>CÓDIGO DE PROCESO: P.S. 0</w:t>
      </w:r>
      <w:r w:rsidR="003B1385">
        <w:rPr>
          <w:rFonts w:ascii="Arial" w:hAnsi="Arial" w:cs="Arial"/>
          <w:b/>
          <w:sz w:val="20"/>
          <w:szCs w:val="20"/>
        </w:rPr>
        <w:t>85</w:t>
      </w:r>
      <w:r w:rsidRPr="0006123F">
        <w:rPr>
          <w:rFonts w:ascii="Arial" w:hAnsi="Arial" w:cs="Arial"/>
          <w:b/>
          <w:sz w:val="20"/>
          <w:szCs w:val="20"/>
        </w:rPr>
        <w:t>-SUP-SCENT-2021</w:t>
      </w:r>
    </w:p>
    <w:p w14:paraId="0B8C4189" w14:textId="77777777" w:rsidR="00543A5D" w:rsidRPr="0006123F" w:rsidRDefault="00543A5D" w:rsidP="00543A5D">
      <w:pPr>
        <w:pStyle w:val="Sangradetextonormal"/>
        <w:ind w:left="426" w:firstLine="0"/>
        <w:jc w:val="left"/>
        <w:rPr>
          <w:rFonts w:cs="Arial"/>
          <w:sz w:val="20"/>
          <w:szCs w:val="20"/>
        </w:rPr>
      </w:pPr>
    </w:p>
    <w:p w14:paraId="1EBAE0F0" w14:textId="77777777" w:rsidR="00543A5D" w:rsidRPr="0006123F" w:rsidRDefault="00543A5D" w:rsidP="00543A5D">
      <w:pPr>
        <w:pStyle w:val="Sangradetextonormal"/>
        <w:numPr>
          <w:ilvl w:val="0"/>
          <w:numId w:val="1"/>
        </w:numPr>
        <w:tabs>
          <w:tab w:val="num" w:pos="426"/>
        </w:tabs>
        <w:ind w:left="426" w:hanging="426"/>
        <w:jc w:val="left"/>
        <w:rPr>
          <w:rFonts w:cs="Arial"/>
          <w:sz w:val="20"/>
          <w:szCs w:val="20"/>
        </w:rPr>
      </w:pPr>
      <w:r w:rsidRPr="0006123F">
        <w:rPr>
          <w:rFonts w:cs="Arial"/>
          <w:sz w:val="20"/>
          <w:szCs w:val="20"/>
        </w:rPr>
        <w:t>GENERALIDADES</w:t>
      </w:r>
    </w:p>
    <w:p w14:paraId="02542B90" w14:textId="77777777" w:rsidR="00543A5D" w:rsidRPr="0006123F" w:rsidRDefault="00543A5D" w:rsidP="00543A5D">
      <w:pPr>
        <w:pStyle w:val="Sangradetextonormal"/>
        <w:ind w:left="360" w:firstLine="0"/>
        <w:jc w:val="left"/>
        <w:rPr>
          <w:rFonts w:cs="Arial"/>
          <w:b w:val="0"/>
          <w:sz w:val="20"/>
          <w:szCs w:val="20"/>
        </w:rPr>
      </w:pPr>
      <w:r w:rsidRPr="0006123F">
        <w:rPr>
          <w:rFonts w:cs="Arial"/>
          <w:sz w:val="20"/>
          <w:szCs w:val="20"/>
        </w:rPr>
        <w:t xml:space="preserve">                                                                                                                                                                                                                                                                                                                                                                                                                                                                                                                                                                                                                                                                                                                                                                                                                                                                                                                                                                                                                                                                                                                                                                                                                                                                                                                                                                                                                                                                                                                                                                                                                                                                                                                                                                                                                                                                                                                                                                                                                                                                                                                                                                                                                                                                                                                                                                                                                                                                                                                                                                                                                                                                                                                                                                                                                                                                                                                                                                                                                                                                                                                                                                                                                                                                                                                                                                                                                                                                                                                                                                                                                                                                                                                                                                                                                                                                                                                                                                                                                                                                                                                                                                                                                                                                                                                                                                                                                                                                                                                                                                                                                                                                                                                                                                                                                                                                                              </w:t>
      </w:r>
    </w:p>
    <w:p w14:paraId="7217D4A7" w14:textId="77777777" w:rsidR="00543A5D" w:rsidRPr="0006123F" w:rsidRDefault="00543A5D" w:rsidP="00543A5D">
      <w:pPr>
        <w:pStyle w:val="Sangradetextonormal"/>
        <w:numPr>
          <w:ilvl w:val="1"/>
          <w:numId w:val="13"/>
        </w:numPr>
        <w:ind w:left="709"/>
        <w:jc w:val="left"/>
        <w:rPr>
          <w:rFonts w:cs="Arial"/>
          <w:sz w:val="20"/>
          <w:szCs w:val="20"/>
        </w:rPr>
      </w:pPr>
      <w:r w:rsidRPr="0006123F">
        <w:rPr>
          <w:rFonts w:cs="Arial"/>
          <w:sz w:val="20"/>
          <w:szCs w:val="20"/>
        </w:rPr>
        <w:t>Objeto de la Convocatoria:</w:t>
      </w:r>
    </w:p>
    <w:p w14:paraId="1746045B" w14:textId="77777777" w:rsidR="00543A5D" w:rsidRPr="0006123F" w:rsidRDefault="00543A5D" w:rsidP="00543A5D">
      <w:pPr>
        <w:pStyle w:val="Sangradetextonormal"/>
        <w:tabs>
          <w:tab w:val="num" w:pos="1440"/>
        </w:tabs>
        <w:ind w:left="709" w:firstLine="0"/>
        <w:jc w:val="left"/>
        <w:rPr>
          <w:rFonts w:cs="Arial"/>
          <w:sz w:val="20"/>
          <w:szCs w:val="20"/>
        </w:rPr>
      </w:pPr>
    </w:p>
    <w:p w14:paraId="7421E103" w14:textId="77777777" w:rsidR="00543A5D" w:rsidRPr="0006123F" w:rsidRDefault="00543A5D" w:rsidP="00543A5D">
      <w:pPr>
        <w:pStyle w:val="Sangradetextonormal"/>
        <w:ind w:left="708" w:firstLine="12"/>
        <w:jc w:val="left"/>
        <w:rPr>
          <w:rFonts w:cs="Arial"/>
          <w:b w:val="0"/>
          <w:sz w:val="20"/>
          <w:szCs w:val="20"/>
        </w:rPr>
      </w:pPr>
      <w:r w:rsidRPr="0006123F">
        <w:rPr>
          <w:rFonts w:cs="Arial"/>
          <w:b w:val="0"/>
          <w:sz w:val="20"/>
          <w:szCs w:val="20"/>
        </w:rPr>
        <w:t xml:space="preserve">Cubrir </w:t>
      </w:r>
      <w:r>
        <w:rPr>
          <w:rFonts w:cs="Arial"/>
          <w:b w:val="0"/>
          <w:sz w:val="20"/>
          <w:szCs w:val="20"/>
        </w:rPr>
        <w:t>el</w:t>
      </w:r>
      <w:r w:rsidRPr="0006123F">
        <w:rPr>
          <w:rFonts w:cs="Arial"/>
          <w:b w:val="0"/>
          <w:sz w:val="20"/>
          <w:szCs w:val="20"/>
        </w:rPr>
        <w:t xml:space="preserve"> siguiente cargo en la modalidad de </w:t>
      </w:r>
      <w:r w:rsidRPr="0006123F">
        <w:rPr>
          <w:rFonts w:cs="Arial"/>
          <w:b w:val="0"/>
          <w:sz w:val="20"/>
          <w:szCs w:val="20"/>
          <w:u w:val="single"/>
        </w:rPr>
        <w:t>Plazo Fijo (Suplencia)</w:t>
      </w:r>
      <w:r w:rsidRPr="0006123F">
        <w:rPr>
          <w:rFonts w:cs="Arial"/>
          <w:b w:val="0"/>
          <w:sz w:val="20"/>
          <w:szCs w:val="20"/>
        </w:rPr>
        <w:t xml:space="preserve"> para la Gerencia Central </w:t>
      </w:r>
      <w:r>
        <w:rPr>
          <w:rFonts w:cs="Arial"/>
          <w:b w:val="0"/>
          <w:sz w:val="20"/>
          <w:szCs w:val="20"/>
        </w:rPr>
        <w:t xml:space="preserve">de </w:t>
      </w:r>
      <w:r w:rsidR="00F30585">
        <w:rPr>
          <w:rFonts w:cs="Arial"/>
          <w:b w:val="0"/>
          <w:sz w:val="20"/>
          <w:szCs w:val="20"/>
        </w:rPr>
        <w:t>Gestión de las Personas</w:t>
      </w:r>
      <w:r w:rsidRPr="0006123F">
        <w:rPr>
          <w:rFonts w:cs="Arial"/>
          <w:b w:val="0"/>
          <w:sz w:val="20"/>
          <w:szCs w:val="20"/>
        </w:rPr>
        <w:t>:</w:t>
      </w:r>
    </w:p>
    <w:p w14:paraId="52C214A5" w14:textId="77777777" w:rsidR="00543A5D" w:rsidRPr="0006123F" w:rsidRDefault="00543A5D" w:rsidP="00543A5D">
      <w:pPr>
        <w:pStyle w:val="Prrafodelista2"/>
        <w:suppressAutoHyphens w:val="0"/>
        <w:ind w:left="0"/>
        <w:contextualSpacing/>
        <w:jc w:val="both"/>
        <w:rPr>
          <w:rFonts w:ascii="Arial" w:hAnsi="Arial" w:cs="Arial"/>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276"/>
        <w:gridCol w:w="1559"/>
        <w:gridCol w:w="1134"/>
        <w:gridCol w:w="1985"/>
        <w:gridCol w:w="1417"/>
      </w:tblGrid>
      <w:tr w:rsidR="00543A5D" w:rsidRPr="000654C3" w14:paraId="3E745A2A" w14:textId="77777777" w:rsidTr="009A71AD">
        <w:trPr>
          <w:trHeight w:val="423"/>
        </w:trPr>
        <w:tc>
          <w:tcPr>
            <w:tcW w:w="1418" w:type="dxa"/>
            <w:shd w:val="clear" w:color="auto" w:fill="BDD6EE" w:themeFill="accent1" w:themeFillTint="66"/>
            <w:vAlign w:val="center"/>
          </w:tcPr>
          <w:p w14:paraId="7A9ECEC9" w14:textId="77777777" w:rsidR="00543A5D" w:rsidRPr="0006123F" w:rsidRDefault="00543A5D" w:rsidP="00E6162B">
            <w:pPr>
              <w:jc w:val="center"/>
              <w:rPr>
                <w:rFonts w:ascii="Arial" w:hAnsi="Arial" w:cs="Arial"/>
                <w:b/>
                <w:sz w:val="16"/>
                <w:szCs w:val="16"/>
              </w:rPr>
            </w:pPr>
            <w:r w:rsidRPr="0006123F">
              <w:rPr>
                <w:rFonts w:ascii="Arial" w:hAnsi="Arial" w:cs="Arial"/>
                <w:b/>
                <w:sz w:val="16"/>
                <w:szCs w:val="16"/>
              </w:rPr>
              <w:t>CARGO</w:t>
            </w:r>
          </w:p>
        </w:tc>
        <w:tc>
          <w:tcPr>
            <w:tcW w:w="1559" w:type="dxa"/>
            <w:shd w:val="clear" w:color="auto" w:fill="BDD6EE" w:themeFill="accent1" w:themeFillTint="66"/>
            <w:vAlign w:val="center"/>
          </w:tcPr>
          <w:p w14:paraId="396FF4D9" w14:textId="77777777" w:rsidR="00543A5D" w:rsidRPr="0006123F" w:rsidRDefault="00543A5D" w:rsidP="00E6162B">
            <w:pPr>
              <w:jc w:val="center"/>
              <w:rPr>
                <w:rFonts w:ascii="Arial" w:hAnsi="Arial" w:cs="Arial"/>
                <w:b/>
                <w:sz w:val="16"/>
                <w:szCs w:val="16"/>
              </w:rPr>
            </w:pPr>
            <w:r w:rsidRPr="0006123F">
              <w:rPr>
                <w:rFonts w:ascii="Arial" w:hAnsi="Arial" w:cs="Arial"/>
                <w:b/>
                <w:sz w:val="16"/>
                <w:szCs w:val="16"/>
              </w:rPr>
              <w:t>ESPECIALIDAD</w:t>
            </w:r>
          </w:p>
        </w:tc>
        <w:tc>
          <w:tcPr>
            <w:tcW w:w="1276" w:type="dxa"/>
            <w:shd w:val="clear" w:color="auto" w:fill="BDD6EE" w:themeFill="accent1" w:themeFillTint="66"/>
            <w:vAlign w:val="center"/>
          </w:tcPr>
          <w:p w14:paraId="1710FE2E" w14:textId="77777777" w:rsidR="00543A5D" w:rsidRPr="0006123F" w:rsidRDefault="00543A5D" w:rsidP="00E6162B">
            <w:pPr>
              <w:jc w:val="center"/>
              <w:rPr>
                <w:rFonts w:ascii="Arial" w:hAnsi="Arial" w:cs="Arial"/>
                <w:b/>
                <w:sz w:val="16"/>
                <w:szCs w:val="16"/>
              </w:rPr>
            </w:pPr>
            <w:r w:rsidRPr="0006123F">
              <w:rPr>
                <w:rFonts w:ascii="Arial" w:hAnsi="Arial" w:cs="Arial"/>
                <w:b/>
                <w:sz w:val="16"/>
                <w:szCs w:val="16"/>
              </w:rPr>
              <w:t>CÓDIGO CARGO</w:t>
            </w:r>
          </w:p>
        </w:tc>
        <w:tc>
          <w:tcPr>
            <w:tcW w:w="1559" w:type="dxa"/>
            <w:shd w:val="clear" w:color="auto" w:fill="BDD6EE" w:themeFill="accent1" w:themeFillTint="66"/>
            <w:vAlign w:val="center"/>
          </w:tcPr>
          <w:p w14:paraId="01F3D9EB" w14:textId="77777777" w:rsidR="00543A5D" w:rsidRPr="0006123F" w:rsidRDefault="00543A5D" w:rsidP="00E6162B">
            <w:pPr>
              <w:jc w:val="center"/>
              <w:rPr>
                <w:rFonts w:ascii="Arial" w:hAnsi="Arial" w:cs="Arial"/>
                <w:b/>
                <w:sz w:val="16"/>
                <w:szCs w:val="16"/>
              </w:rPr>
            </w:pPr>
            <w:r w:rsidRPr="0006123F">
              <w:rPr>
                <w:rFonts w:ascii="Arial" w:hAnsi="Arial" w:cs="Arial"/>
                <w:b/>
                <w:sz w:val="16"/>
                <w:szCs w:val="16"/>
              </w:rPr>
              <w:t>REMUNERACIÓN MENSUAL</w:t>
            </w:r>
          </w:p>
        </w:tc>
        <w:tc>
          <w:tcPr>
            <w:tcW w:w="1134" w:type="dxa"/>
            <w:shd w:val="clear" w:color="auto" w:fill="BDD6EE" w:themeFill="accent1" w:themeFillTint="66"/>
            <w:vAlign w:val="center"/>
          </w:tcPr>
          <w:p w14:paraId="02FBD07C" w14:textId="77777777" w:rsidR="00543A5D" w:rsidRPr="0006123F" w:rsidRDefault="00543A5D" w:rsidP="00E6162B">
            <w:pPr>
              <w:jc w:val="center"/>
              <w:rPr>
                <w:rFonts w:ascii="Arial" w:hAnsi="Arial" w:cs="Arial"/>
                <w:b/>
                <w:sz w:val="16"/>
                <w:szCs w:val="16"/>
              </w:rPr>
            </w:pPr>
            <w:r w:rsidRPr="0006123F">
              <w:rPr>
                <w:rFonts w:ascii="Arial" w:hAnsi="Arial" w:cs="Arial"/>
                <w:b/>
                <w:sz w:val="16"/>
                <w:szCs w:val="16"/>
              </w:rPr>
              <w:t>CANTIDAD</w:t>
            </w:r>
          </w:p>
        </w:tc>
        <w:tc>
          <w:tcPr>
            <w:tcW w:w="1985" w:type="dxa"/>
            <w:shd w:val="clear" w:color="auto" w:fill="BDD6EE" w:themeFill="accent1" w:themeFillTint="66"/>
            <w:vAlign w:val="center"/>
          </w:tcPr>
          <w:p w14:paraId="1179DCCD" w14:textId="77777777" w:rsidR="00543A5D" w:rsidRPr="009F433F" w:rsidRDefault="00543A5D" w:rsidP="00E6162B">
            <w:pPr>
              <w:jc w:val="center"/>
              <w:rPr>
                <w:rFonts w:ascii="Arial" w:hAnsi="Arial" w:cs="Arial"/>
                <w:b/>
                <w:sz w:val="16"/>
                <w:szCs w:val="16"/>
              </w:rPr>
            </w:pPr>
            <w:r w:rsidRPr="009F433F">
              <w:rPr>
                <w:rFonts w:ascii="Arial" w:hAnsi="Arial" w:cs="Arial"/>
                <w:b/>
                <w:sz w:val="16"/>
                <w:szCs w:val="16"/>
              </w:rPr>
              <w:t>LUGAR DE LABORES</w:t>
            </w:r>
          </w:p>
        </w:tc>
        <w:tc>
          <w:tcPr>
            <w:tcW w:w="1417" w:type="dxa"/>
            <w:shd w:val="clear" w:color="auto" w:fill="BDD6EE" w:themeFill="accent1" w:themeFillTint="66"/>
            <w:vAlign w:val="center"/>
          </w:tcPr>
          <w:p w14:paraId="0B184DFB" w14:textId="77777777" w:rsidR="00543A5D" w:rsidRPr="009F433F" w:rsidRDefault="00543A5D" w:rsidP="00E6162B">
            <w:pPr>
              <w:jc w:val="center"/>
              <w:rPr>
                <w:rFonts w:ascii="Arial" w:hAnsi="Arial" w:cs="Arial"/>
                <w:b/>
                <w:sz w:val="16"/>
                <w:szCs w:val="16"/>
              </w:rPr>
            </w:pPr>
            <w:r w:rsidRPr="009F433F">
              <w:rPr>
                <w:rFonts w:ascii="Arial" w:hAnsi="Arial" w:cs="Arial"/>
                <w:b/>
                <w:sz w:val="16"/>
                <w:szCs w:val="16"/>
              </w:rPr>
              <w:t>DEPENDENCIA</w:t>
            </w:r>
          </w:p>
        </w:tc>
      </w:tr>
      <w:tr w:rsidR="00543A5D" w:rsidRPr="00D65756" w14:paraId="1C7902AB" w14:textId="77777777" w:rsidTr="009A71AD">
        <w:trPr>
          <w:trHeight w:val="1408"/>
        </w:trPr>
        <w:tc>
          <w:tcPr>
            <w:tcW w:w="1418" w:type="dxa"/>
            <w:vAlign w:val="center"/>
          </w:tcPr>
          <w:p w14:paraId="10B3C596" w14:textId="77777777" w:rsidR="00543A5D" w:rsidRPr="00D65756" w:rsidRDefault="003B1385" w:rsidP="003B1385">
            <w:pPr>
              <w:jc w:val="center"/>
              <w:rPr>
                <w:rFonts w:ascii="Arial" w:hAnsi="Arial" w:cs="Arial"/>
                <w:sz w:val="18"/>
                <w:szCs w:val="18"/>
              </w:rPr>
            </w:pPr>
            <w:r>
              <w:rPr>
                <w:rFonts w:ascii="Arial" w:hAnsi="Arial" w:cs="Arial"/>
                <w:sz w:val="18"/>
                <w:szCs w:val="18"/>
              </w:rPr>
              <w:t>Asistente</w:t>
            </w:r>
            <w:r w:rsidR="00543A5D" w:rsidRPr="00D65756">
              <w:rPr>
                <w:rFonts w:ascii="Arial" w:hAnsi="Arial" w:cs="Arial"/>
                <w:sz w:val="18"/>
                <w:szCs w:val="18"/>
              </w:rPr>
              <w:t xml:space="preserve"> Administrativo </w:t>
            </w:r>
          </w:p>
        </w:tc>
        <w:tc>
          <w:tcPr>
            <w:tcW w:w="1559" w:type="dxa"/>
            <w:shd w:val="clear" w:color="auto" w:fill="auto"/>
            <w:vAlign w:val="center"/>
          </w:tcPr>
          <w:p w14:paraId="5BAFC1F7" w14:textId="15574943" w:rsidR="00961398" w:rsidRPr="00961398" w:rsidRDefault="003C58B1" w:rsidP="00961398">
            <w:pPr>
              <w:jc w:val="center"/>
              <w:rPr>
                <w:rFonts w:ascii="Arial" w:hAnsi="Arial" w:cs="Arial"/>
                <w:sz w:val="18"/>
                <w:szCs w:val="18"/>
              </w:rPr>
            </w:pPr>
            <w:r w:rsidRPr="007E6C5F">
              <w:rPr>
                <w:rFonts w:ascii="Arial" w:hAnsi="Arial" w:cs="Arial"/>
                <w:sz w:val="18"/>
                <w:szCs w:val="18"/>
              </w:rPr>
              <w:t>Administración</w:t>
            </w:r>
          </w:p>
        </w:tc>
        <w:tc>
          <w:tcPr>
            <w:tcW w:w="1276" w:type="dxa"/>
            <w:shd w:val="clear" w:color="auto" w:fill="auto"/>
            <w:vAlign w:val="center"/>
          </w:tcPr>
          <w:p w14:paraId="00B0FC99" w14:textId="77777777" w:rsidR="00543A5D" w:rsidRPr="00D65756" w:rsidRDefault="003B1385" w:rsidP="00E6162B">
            <w:pPr>
              <w:spacing w:line="256" w:lineRule="auto"/>
              <w:jc w:val="center"/>
              <w:rPr>
                <w:rFonts w:ascii="Arial" w:hAnsi="Arial" w:cs="Arial"/>
                <w:sz w:val="18"/>
                <w:szCs w:val="18"/>
                <w:lang w:eastAsia="en-US"/>
              </w:rPr>
            </w:pPr>
            <w:r>
              <w:rPr>
                <w:rFonts w:ascii="Arial" w:hAnsi="Arial" w:cs="Arial"/>
                <w:sz w:val="18"/>
                <w:szCs w:val="18"/>
                <w:lang w:eastAsia="en-US"/>
              </w:rPr>
              <w:t>T2</w:t>
            </w:r>
            <w:r w:rsidR="00D65756" w:rsidRPr="00D65756">
              <w:rPr>
                <w:rFonts w:ascii="Arial" w:hAnsi="Arial" w:cs="Arial"/>
                <w:sz w:val="18"/>
                <w:szCs w:val="18"/>
                <w:lang w:eastAsia="en-US"/>
              </w:rPr>
              <w:t>A</w:t>
            </w:r>
            <w:r>
              <w:rPr>
                <w:rFonts w:ascii="Arial" w:hAnsi="Arial" w:cs="Arial"/>
                <w:sz w:val="18"/>
                <w:szCs w:val="18"/>
                <w:lang w:eastAsia="en-US"/>
              </w:rPr>
              <w:t>A</w:t>
            </w:r>
            <w:r w:rsidR="00D65756" w:rsidRPr="00D65756">
              <w:rPr>
                <w:rFonts w:ascii="Arial" w:hAnsi="Arial" w:cs="Arial"/>
                <w:sz w:val="18"/>
                <w:szCs w:val="18"/>
                <w:lang w:eastAsia="en-US"/>
              </w:rPr>
              <w:t>D-001</w:t>
            </w:r>
          </w:p>
        </w:tc>
        <w:tc>
          <w:tcPr>
            <w:tcW w:w="1559" w:type="dxa"/>
            <w:shd w:val="clear" w:color="auto" w:fill="auto"/>
            <w:vAlign w:val="center"/>
          </w:tcPr>
          <w:p w14:paraId="20D72139" w14:textId="77777777" w:rsidR="00543A5D" w:rsidRPr="003B1385" w:rsidRDefault="00543A5D" w:rsidP="00E6162B">
            <w:pPr>
              <w:spacing w:line="256" w:lineRule="auto"/>
              <w:jc w:val="center"/>
              <w:rPr>
                <w:rFonts w:ascii="Arial" w:hAnsi="Arial" w:cs="Arial"/>
                <w:sz w:val="18"/>
                <w:szCs w:val="18"/>
                <w:highlight w:val="yellow"/>
                <w:lang w:val="es-MX" w:eastAsia="en-US"/>
              </w:rPr>
            </w:pPr>
            <w:r w:rsidRPr="005A5B7C">
              <w:rPr>
                <w:rFonts w:ascii="Arial" w:hAnsi="Arial" w:cs="Arial"/>
                <w:sz w:val="18"/>
                <w:szCs w:val="18"/>
                <w:lang w:val="es-MX" w:eastAsia="en-US"/>
              </w:rPr>
              <w:t>S/.3,405.00 (*)</w:t>
            </w:r>
          </w:p>
        </w:tc>
        <w:tc>
          <w:tcPr>
            <w:tcW w:w="1134" w:type="dxa"/>
            <w:shd w:val="clear" w:color="auto" w:fill="auto"/>
            <w:vAlign w:val="center"/>
          </w:tcPr>
          <w:p w14:paraId="78223E8D" w14:textId="77777777" w:rsidR="00543A5D" w:rsidRPr="00D65756" w:rsidRDefault="00543A5D" w:rsidP="00E6162B">
            <w:pPr>
              <w:jc w:val="center"/>
              <w:rPr>
                <w:rFonts w:ascii="Arial" w:hAnsi="Arial" w:cs="Arial"/>
                <w:sz w:val="18"/>
                <w:szCs w:val="18"/>
              </w:rPr>
            </w:pPr>
            <w:r w:rsidRPr="00D65756">
              <w:rPr>
                <w:rFonts w:ascii="Arial" w:hAnsi="Arial" w:cs="Arial"/>
                <w:sz w:val="18"/>
                <w:szCs w:val="18"/>
              </w:rPr>
              <w:t>01</w:t>
            </w:r>
          </w:p>
        </w:tc>
        <w:tc>
          <w:tcPr>
            <w:tcW w:w="1985" w:type="dxa"/>
            <w:shd w:val="clear" w:color="auto" w:fill="auto"/>
            <w:vAlign w:val="center"/>
          </w:tcPr>
          <w:p w14:paraId="54C6B16D" w14:textId="77777777" w:rsidR="00543A5D" w:rsidRPr="00D65756" w:rsidRDefault="0005190F" w:rsidP="003B1385">
            <w:pPr>
              <w:jc w:val="center"/>
              <w:rPr>
                <w:rFonts w:ascii="Arial" w:hAnsi="Arial" w:cs="Arial"/>
                <w:sz w:val="18"/>
                <w:szCs w:val="18"/>
              </w:rPr>
            </w:pPr>
            <w:r w:rsidRPr="00304D4A">
              <w:rPr>
                <w:rFonts w:ascii="Arial" w:hAnsi="Arial" w:cs="Arial"/>
                <w:sz w:val="18"/>
                <w:szCs w:val="18"/>
              </w:rPr>
              <w:t xml:space="preserve"> </w:t>
            </w:r>
            <w:r w:rsidR="004E2171">
              <w:rPr>
                <w:rFonts w:ascii="Arial" w:hAnsi="Arial" w:cs="Arial"/>
                <w:sz w:val="18"/>
                <w:szCs w:val="18"/>
              </w:rPr>
              <w:t xml:space="preserve">Gerencia de </w:t>
            </w:r>
            <w:r w:rsidR="003B1385">
              <w:rPr>
                <w:rFonts w:ascii="Arial" w:hAnsi="Arial" w:cs="Arial"/>
                <w:sz w:val="18"/>
                <w:szCs w:val="18"/>
              </w:rPr>
              <w:t>Administración de Personal</w:t>
            </w:r>
            <w:r w:rsidR="00F30585">
              <w:rPr>
                <w:rFonts w:ascii="Arial" w:hAnsi="Arial" w:cs="Arial"/>
                <w:sz w:val="18"/>
                <w:szCs w:val="18"/>
              </w:rPr>
              <w:t xml:space="preserve"> /</w:t>
            </w:r>
            <w:r w:rsidR="003B1385">
              <w:rPr>
                <w:rFonts w:ascii="Arial" w:hAnsi="Arial" w:cs="Arial"/>
                <w:sz w:val="18"/>
                <w:szCs w:val="18"/>
              </w:rPr>
              <w:t xml:space="preserve"> Sub</w:t>
            </w:r>
            <w:r w:rsidR="00F30585">
              <w:rPr>
                <w:rFonts w:ascii="Arial" w:hAnsi="Arial" w:cs="Arial"/>
                <w:sz w:val="18"/>
                <w:szCs w:val="18"/>
              </w:rPr>
              <w:t xml:space="preserve"> Gerencia de </w:t>
            </w:r>
            <w:r w:rsidR="003B1385">
              <w:rPr>
                <w:rFonts w:ascii="Arial" w:hAnsi="Arial" w:cs="Arial"/>
                <w:sz w:val="18"/>
                <w:szCs w:val="18"/>
              </w:rPr>
              <w:t>Gestión de Personal</w:t>
            </w:r>
            <w:r w:rsidR="00F30585">
              <w:rPr>
                <w:rFonts w:ascii="Arial" w:hAnsi="Arial" w:cs="Arial"/>
                <w:sz w:val="18"/>
                <w:szCs w:val="18"/>
              </w:rPr>
              <w:t>.</w:t>
            </w:r>
          </w:p>
        </w:tc>
        <w:tc>
          <w:tcPr>
            <w:tcW w:w="1417" w:type="dxa"/>
            <w:shd w:val="clear" w:color="auto" w:fill="auto"/>
            <w:vAlign w:val="center"/>
          </w:tcPr>
          <w:p w14:paraId="6591911D" w14:textId="77777777" w:rsidR="00543A5D" w:rsidRPr="00D65756" w:rsidRDefault="00F30585" w:rsidP="00E6162B">
            <w:pPr>
              <w:jc w:val="center"/>
              <w:rPr>
                <w:rFonts w:ascii="Arial" w:hAnsi="Arial" w:cs="Arial"/>
                <w:sz w:val="18"/>
                <w:szCs w:val="18"/>
              </w:rPr>
            </w:pPr>
            <w:r w:rsidRPr="00F30585">
              <w:rPr>
                <w:rFonts w:ascii="Arial" w:hAnsi="Arial" w:cs="Arial"/>
                <w:sz w:val="18"/>
                <w:szCs w:val="18"/>
              </w:rPr>
              <w:t>Gerencia Central de Gestión de las Personas</w:t>
            </w:r>
          </w:p>
        </w:tc>
      </w:tr>
      <w:tr w:rsidR="00543A5D" w:rsidRPr="000654C3" w14:paraId="009427FB" w14:textId="77777777" w:rsidTr="009A71AD">
        <w:trPr>
          <w:trHeight w:val="304"/>
        </w:trPr>
        <w:tc>
          <w:tcPr>
            <w:tcW w:w="5812" w:type="dxa"/>
            <w:gridSpan w:val="4"/>
            <w:shd w:val="clear" w:color="auto" w:fill="BDD6EE" w:themeFill="accent1" w:themeFillTint="66"/>
            <w:vAlign w:val="center"/>
          </w:tcPr>
          <w:p w14:paraId="69681AA2" w14:textId="77777777" w:rsidR="00543A5D" w:rsidRPr="0043675A" w:rsidRDefault="00543A5D" w:rsidP="00E6162B">
            <w:pPr>
              <w:jc w:val="center"/>
              <w:rPr>
                <w:rFonts w:ascii="Arial" w:hAnsi="Arial" w:cs="Arial"/>
                <w:b/>
                <w:sz w:val="18"/>
                <w:szCs w:val="18"/>
              </w:rPr>
            </w:pPr>
            <w:r w:rsidRPr="0043675A">
              <w:rPr>
                <w:rFonts w:ascii="Arial" w:hAnsi="Arial" w:cs="Arial"/>
                <w:b/>
                <w:sz w:val="18"/>
                <w:szCs w:val="18"/>
              </w:rPr>
              <w:t>TOTAL</w:t>
            </w:r>
          </w:p>
        </w:tc>
        <w:tc>
          <w:tcPr>
            <w:tcW w:w="4536" w:type="dxa"/>
            <w:gridSpan w:val="3"/>
            <w:tcBorders>
              <w:left w:val="single" w:sz="4" w:space="0" w:color="auto"/>
            </w:tcBorders>
            <w:shd w:val="clear" w:color="auto" w:fill="BDD6EE" w:themeFill="accent1" w:themeFillTint="66"/>
            <w:vAlign w:val="center"/>
          </w:tcPr>
          <w:p w14:paraId="59D2A1C0" w14:textId="77777777" w:rsidR="00543A5D" w:rsidRPr="0043675A" w:rsidRDefault="00543A5D" w:rsidP="00543A5D">
            <w:pPr>
              <w:rPr>
                <w:rFonts w:ascii="Arial" w:hAnsi="Arial" w:cs="Arial"/>
                <w:b/>
                <w:sz w:val="18"/>
                <w:szCs w:val="18"/>
              </w:rPr>
            </w:pPr>
            <w:r w:rsidRPr="0043675A">
              <w:rPr>
                <w:rFonts w:ascii="Arial" w:hAnsi="Arial" w:cs="Arial"/>
                <w:b/>
                <w:sz w:val="18"/>
                <w:szCs w:val="18"/>
              </w:rPr>
              <w:t xml:space="preserve">   </w:t>
            </w:r>
            <w:r>
              <w:rPr>
                <w:rFonts w:ascii="Arial" w:hAnsi="Arial" w:cs="Arial"/>
                <w:b/>
                <w:sz w:val="18"/>
                <w:szCs w:val="18"/>
              </w:rPr>
              <w:t xml:space="preserve"> </w:t>
            </w:r>
            <w:r w:rsidR="00A2333C">
              <w:rPr>
                <w:rFonts w:ascii="Arial" w:hAnsi="Arial" w:cs="Arial"/>
                <w:b/>
                <w:sz w:val="18"/>
                <w:szCs w:val="18"/>
              </w:rPr>
              <w:t xml:space="preserve">   </w:t>
            </w:r>
            <w:r>
              <w:rPr>
                <w:rFonts w:ascii="Arial" w:hAnsi="Arial" w:cs="Arial"/>
                <w:b/>
                <w:sz w:val="18"/>
                <w:szCs w:val="18"/>
              </w:rPr>
              <w:t>01</w:t>
            </w:r>
          </w:p>
        </w:tc>
      </w:tr>
    </w:tbl>
    <w:p w14:paraId="4ECE8ADF" w14:textId="77777777" w:rsidR="00543A5D" w:rsidRPr="00A117A8" w:rsidRDefault="00543A5D" w:rsidP="00543A5D">
      <w:pPr>
        <w:pStyle w:val="Prrafodelista8"/>
        <w:ind w:left="-851" w:firstLine="851"/>
        <w:jc w:val="both"/>
        <w:rPr>
          <w:b/>
          <w:sz w:val="16"/>
          <w:szCs w:val="16"/>
        </w:rPr>
      </w:pPr>
      <w:r w:rsidRPr="00A117A8">
        <w:rPr>
          <w:b/>
          <w:sz w:val="16"/>
          <w:szCs w:val="16"/>
        </w:rPr>
        <w:t>(*) Además de lo indicado, el mencionado cargo cuenta con Beneficios de Ley y Bonificación por labores en Zona de</w:t>
      </w:r>
    </w:p>
    <w:p w14:paraId="64B259D0" w14:textId="77777777" w:rsidR="00543A5D" w:rsidRPr="00A117A8" w:rsidRDefault="00543A5D" w:rsidP="00543A5D">
      <w:pPr>
        <w:pStyle w:val="Prrafodelista8"/>
        <w:ind w:left="-851"/>
        <w:jc w:val="both"/>
        <w:rPr>
          <w:b/>
          <w:sz w:val="16"/>
          <w:szCs w:val="16"/>
        </w:rPr>
      </w:pPr>
      <w:r w:rsidRPr="00A117A8">
        <w:rPr>
          <w:b/>
          <w:sz w:val="16"/>
          <w:szCs w:val="16"/>
        </w:rPr>
        <w:t xml:space="preserve">               </w:t>
      </w:r>
      <w:r w:rsidRPr="00A117A8">
        <w:rPr>
          <w:b/>
          <w:sz w:val="16"/>
          <w:szCs w:val="16"/>
        </w:rPr>
        <w:tab/>
        <w:t xml:space="preserve">Menor desarrollo, de corresponder. </w:t>
      </w:r>
    </w:p>
    <w:p w14:paraId="292C6CD6" w14:textId="77777777" w:rsidR="00543A5D" w:rsidRPr="00780883" w:rsidRDefault="00543A5D" w:rsidP="00543A5D">
      <w:pPr>
        <w:pStyle w:val="Prrafodelista1"/>
        <w:suppressAutoHyphens w:val="0"/>
        <w:ind w:left="0"/>
        <w:contextualSpacing/>
        <w:jc w:val="both"/>
        <w:rPr>
          <w:rFonts w:ascii="Arial" w:hAnsi="Arial" w:cs="Arial"/>
          <w:b/>
          <w:sz w:val="18"/>
        </w:rPr>
      </w:pPr>
    </w:p>
    <w:p w14:paraId="28581347" w14:textId="77777777" w:rsidR="00543A5D" w:rsidRPr="00780883" w:rsidRDefault="00543A5D" w:rsidP="00543A5D">
      <w:pPr>
        <w:pStyle w:val="Sangradetextonormal"/>
        <w:numPr>
          <w:ilvl w:val="1"/>
          <w:numId w:val="13"/>
        </w:numPr>
        <w:ind w:left="709"/>
        <w:jc w:val="both"/>
        <w:rPr>
          <w:rFonts w:cs="Arial"/>
          <w:sz w:val="20"/>
          <w:szCs w:val="20"/>
        </w:rPr>
      </w:pPr>
      <w:r w:rsidRPr="00780883">
        <w:rPr>
          <w:rFonts w:cs="Arial"/>
          <w:sz w:val="20"/>
          <w:szCs w:val="20"/>
        </w:rPr>
        <w:t xml:space="preserve">Dependencia, </w:t>
      </w:r>
      <w:r w:rsidRPr="00780883">
        <w:rPr>
          <w:rFonts w:cs="Arial"/>
          <w:bCs w:val="0"/>
          <w:sz w:val="20"/>
          <w:szCs w:val="20"/>
        </w:rPr>
        <w:t>Unidad Orgánica y/o Área Solicitante:</w:t>
      </w:r>
    </w:p>
    <w:p w14:paraId="55E853D9" w14:textId="77777777" w:rsidR="00ED14FD" w:rsidRDefault="00F30585" w:rsidP="00543A5D">
      <w:pPr>
        <w:pStyle w:val="Sangradetextonormal"/>
        <w:jc w:val="both"/>
        <w:rPr>
          <w:rFonts w:cs="Arial"/>
          <w:b w:val="0"/>
          <w:sz w:val="20"/>
          <w:szCs w:val="20"/>
        </w:rPr>
      </w:pPr>
      <w:r w:rsidRPr="0006123F">
        <w:rPr>
          <w:rFonts w:cs="Arial"/>
          <w:b w:val="0"/>
          <w:sz w:val="20"/>
          <w:szCs w:val="20"/>
        </w:rPr>
        <w:t xml:space="preserve">Gerencia Central </w:t>
      </w:r>
      <w:r>
        <w:rPr>
          <w:rFonts w:cs="Arial"/>
          <w:b w:val="0"/>
          <w:sz w:val="20"/>
          <w:szCs w:val="20"/>
        </w:rPr>
        <w:t>de Gestión de las Personas.</w:t>
      </w:r>
    </w:p>
    <w:p w14:paraId="4CE5897E" w14:textId="77777777" w:rsidR="00F30585" w:rsidRPr="00780883" w:rsidRDefault="00F30585" w:rsidP="00543A5D">
      <w:pPr>
        <w:pStyle w:val="Sangradetextonormal"/>
        <w:jc w:val="both"/>
        <w:rPr>
          <w:rFonts w:cs="Arial"/>
          <w:b w:val="0"/>
          <w:sz w:val="20"/>
          <w:szCs w:val="20"/>
        </w:rPr>
      </w:pPr>
    </w:p>
    <w:p w14:paraId="1CD88290" w14:textId="77777777" w:rsidR="00543A5D" w:rsidRPr="00780883" w:rsidRDefault="00543A5D" w:rsidP="00543A5D">
      <w:pPr>
        <w:pStyle w:val="Sangradetextonormal"/>
        <w:numPr>
          <w:ilvl w:val="1"/>
          <w:numId w:val="13"/>
        </w:numPr>
        <w:ind w:left="709"/>
        <w:jc w:val="both"/>
        <w:rPr>
          <w:rFonts w:cs="Arial"/>
          <w:sz w:val="20"/>
          <w:szCs w:val="20"/>
        </w:rPr>
      </w:pPr>
      <w:r w:rsidRPr="00780883">
        <w:rPr>
          <w:rFonts w:cs="Arial"/>
          <w:sz w:val="20"/>
          <w:szCs w:val="20"/>
        </w:rPr>
        <w:t>Dependencia encargada de realizar el proceso de incorporación y contratación:</w:t>
      </w:r>
    </w:p>
    <w:p w14:paraId="39159558" w14:textId="77777777" w:rsidR="00543A5D" w:rsidRPr="00780883" w:rsidRDefault="00543A5D" w:rsidP="00543A5D">
      <w:pPr>
        <w:pStyle w:val="Sangradetextonormal"/>
        <w:ind w:left="708" w:firstLine="0"/>
        <w:jc w:val="both"/>
        <w:rPr>
          <w:rFonts w:cs="Arial"/>
          <w:b w:val="0"/>
          <w:sz w:val="20"/>
          <w:szCs w:val="20"/>
        </w:rPr>
      </w:pPr>
      <w:r w:rsidRPr="00780883">
        <w:rPr>
          <w:rFonts w:cs="Arial"/>
          <w:b w:val="0"/>
          <w:sz w:val="20"/>
          <w:szCs w:val="20"/>
        </w:rPr>
        <w:t xml:space="preserve">Sub Gerencia de Gestión de la Incorporación de la Gerencia de Políticas y Organización del Recurso Humano de la Gerencia Central de Gestión de las Personas (SGGI-GCGP) y la Sub Gerencia de Gestión de Personal (SGGP-GCGP). </w:t>
      </w:r>
    </w:p>
    <w:p w14:paraId="0C0F324E" w14:textId="77777777" w:rsidR="00543A5D" w:rsidRPr="00780883" w:rsidRDefault="00543A5D" w:rsidP="00543A5D">
      <w:pPr>
        <w:pStyle w:val="Sangradetextonormal"/>
        <w:jc w:val="both"/>
        <w:rPr>
          <w:rFonts w:cs="Arial"/>
          <w:sz w:val="20"/>
          <w:szCs w:val="20"/>
        </w:rPr>
      </w:pPr>
    </w:p>
    <w:p w14:paraId="3E098BF0" w14:textId="77777777" w:rsidR="00543A5D" w:rsidRPr="00780883" w:rsidRDefault="00543A5D" w:rsidP="00543A5D">
      <w:pPr>
        <w:pStyle w:val="Sangradetextonormal"/>
        <w:numPr>
          <w:ilvl w:val="1"/>
          <w:numId w:val="13"/>
        </w:numPr>
        <w:ind w:left="709"/>
        <w:jc w:val="both"/>
        <w:rPr>
          <w:rFonts w:cs="Arial"/>
          <w:sz w:val="20"/>
          <w:szCs w:val="20"/>
        </w:rPr>
      </w:pPr>
      <w:r w:rsidRPr="00780883">
        <w:rPr>
          <w:sz w:val="20"/>
        </w:rPr>
        <w:t>Consideraciones para la postulación e incorporación:</w:t>
      </w:r>
    </w:p>
    <w:p w14:paraId="0F4A5979" w14:textId="77777777" w:rsidR="00543A5D" w:rsidRDefault="00543A5D" w:rsidP="00543A5D">
      <w:pPr>
        <w:pStyle w:val="Sangradetextonormal"/>
        <w:ind w:firstLine="0"/>
        <w:jc w:val="both"/>
        <w:rPr>
          <w:rFonts w:cs="Arial"/>
          <w:sz w:val="20"/>
          <w:szCs w:val="20"/>
        </w:rPr>
      </w:pPr>
    </w:p>
    <w:p w14:paraId="32571DEC" w14:textId="77777777" w:rsidR="00ED14FD" w:rsidRPr="00A34228" w:rsidRDefault="00ED14FD" w:rsidP="00ED14FD">
      <w:pPr>
        <w:pStyle w:val="Sangradetextonormal"/>
        <w:numPr>
          <w:ilvl w:val="0"/>
          <w:numId w:val="2"/>
        </w:numPr>
        <w:tabs>
          <w:tab w:val="num" w:pos="1080"/>
        </w:tabs>
        <w:ind w:left="1080"/>
        <w:jc w:val="both"/>
        <w:rPr>
          <w:b w:val="0"/>
          <w:sz w:val="20"/>
        </w:rPr>
      </w:pPr>
      <w:r w:rsidRPr="00A34228">
        <w:rPr>
          <w:b w:val="0"/>
          <w:sz w:val="20"/>
        </w:rPr>
        <w:t xml:space="preserve">No haber sido destituido de </w:t>
      </w:r>
      <w:smartTag w:uri="urn:schemas-microsoft-com:office:smarttags" w:element="PersonName">
        <w:smartTagPr>
          <w:attr w:name="ProductID" w:val="la Administraci￳n P￺blica"/>
        </w:smartTagPr>
        <w:r w:rsidRPr="00A34228">
          <w:rPr>
            <w:b w:val="0"/>
            <w:sz w:val="20"/>
          </w:rPr>
          <w:t>la Administración Pública</w:t>
        </w:r>
      </w:smartTag>
      <w:r w:rsidRPr="00A34228">
        <w:rPr>
          <w:b w:val="0"/>
          <w:sz w:val="20"/>
        </w:rPr>
        <w:t xml:space="preserve"> o Privada en los últimos 05 años. No estar inhabilitado administrativa y judicialmente para el ejercicio de la profesión, para contratar con el Estado o para desempeñar función pública.</w:t>
      </w:r>
    </w:p>
    <w:p w14:paraId="5323AB98" w14:textId="77777777" w:rsidR="00ED14FD" w:rsidRPr="00A34228" w:rsidRDefault="00ED14FD" w:rsidP="00ED14FD">
      <w:pPr>
        <w:pStyle w:val="Sangradetextonormal"/>
        <w:numPr>
          <w:ilvl w:val="0"/>
          <w:numId w:val="2"/>
        </w:numPr>
        <w:tabs>
          <w:tab w:val="num" w:pos="1080"/>
        </w:tabs>
        <w:ind w:left="1080"/>
        <w:jc w:val="both"/>
        <w:rPr>
          <w:b w:val="0"/>
          <w:sz w:val="20"/>
        </w:rPr>
      </w:pPr>
      <w:r w:rsidRPr="00A34228">
        <w:rPr>
          <w:b w:val="0"/>
          <w:sz w:val="20"/>
        </w:rPr>
        <w:t>No haber tenido relación laboral con EsSalud a plazo indeterminado durante los 12 últimos meses, a efectos de la contratación a plazo fijo. (*)</w:t>
      </w:r>
    </w:p>
    <w:p w14:paraId="1A7ABD4A" w14:textId="77777777" w:rsidR="00ED14FD" w:rsidRPr="00A34228" w:rsidRDefault="00ED14FD" w:rsidP="00ED14FD">
      <w:pPr>
        <w:pStyle w:val="Sangradetextonormal"/>
        <w:numPr>
          <w:ilvl w:val="0"/>
          <w:numId w:val="2"/>
        </w:numPr>
        <w:tabs>
          <w:tab w:val="num" w:pos="1080"/>
        </w:tabs>
        <w:ind w:left="1080"/>
        <w:jc w:val="both"/>
        <w:rPr>
          <w:b w:val="0"/>
          <w:sz w:val="20"/>
        </w:rPr>
      </w:pPr>
      <w:r w:rsidRPr="00A34228">
        <w:rPr>
          <w:b w:val="0"/>
          <w:sz w:val="20"/>
        </w:rPr>
        <w:t>Los trabajadores de ESSALUD que laboran bajo la modalidad de suplencia podrán postular sin renuncia previa, acreditando su experiencia laboral en la condición citada.</w:t>
      </w:r>
      <w:r w:rsidRPr="00A34228">
        <w:t xml:space="preserve"> </w:t>
      </w:r>
    </w:p>
    <w:p w14:paraId="71BC75E7" w14:textId="77777777" w:rsidR="00ED14FD" w:rsidRPr="00A34228" w:rsidRDefault="00ED14FD" w:rsidP="00ED14FD">
      <w:pPr>
        <w:pStyle w:val="Sangradetextonormal"/>
        <w:numPr>
          <w:ilvl w:val="0"/>
          <w:numId w:val="2"/>
        </w:numPr>
        <w:tabs>
          <w:tab w:val="num" w:pos="1080"/>
        </w:tabs>
        <w:ind w:left="1080"/>
        <w:jc w:val="both"/>
        <w:rPr>
          <w:b w:val="0"/>
          <w:sz w:val="20"/>
          <w:szCs w:val="20"/>
        </w:rPr>
      </w:pPr>
      <w:r w:rsidRPr="00A34228">
        <w:rPr>
          <w:b w:val="0"/>
          <w:sz w:val="20"/>
          <w:szCs w:val="20"/>
        </w:rPr>
        <w:t>El periodo máximo para la contratación en esta modalidad será de cinco (05) años acumulativos, en atención a la naturaleza accidental y temporal del mismo. (**)</w:t>
      </w:r>
    </w:p>
    <w:p w14:paraId="66041DB2" w14:textId="77777777" w:rsidR="00ED14FD" w:rsidRPr="00A34228" w:rsidRDefault="00ED14FD" w:rsidP="00ED14FD">
      <w:pPr>
        <w:pStyle w:val="Sangradetextonormal"/>
        <w:numPr>
          <w:ilvl w:val="0"/>
          <w:numId w:val="2"/>
        </w:numPr>
        <w:tabs>
          <w:tab w:val="num" w:pos="1080"/>
        </w:tabs>
        <w:ind w:left="1080"/>
        <w:jc w:val="both"/>
        <w:rPr>
          <w:b w:val="0"/>
          <w:sz w:val="20"/>
        </w:rPr>
      </w:pPr>
      <w:r w:rsidRPr="00A34228">
        <w:rPr>
          <w:b w:val="0"/>
          <w:sz w:val="20"/>
        </w:rPr>
        <w:t>Al momento de la inscripción el postulante interesado debe cumplir con los requisitos del perfil de puesto establecidos en el proceso de selección en el cual se registra.</w:t>
      </w:r>
    </w:p>
    <w:p w14:paraId="46F41C64" w14:textId="77777777" w:rsidR="00ED14FD" w:rsidRPr="00A34228" w:rsidRDefault="00ED14FD" w:rsidP="00ED14FD">
      <w:pPr>
        <w:pStyle w:val="Sangradetextonormal"/>
        <w:numPr>
          <w:ilvl w:val="0"/>
          <w:numId w:val="2"/>
        </w:numPr>
        <w:tabs>
          <w:tab w:val="num" w:pos="1080"/>
        </w:tabs>
        <w:ind w:left="1080"/>
        <w:jc w:val="both"/>
        <w:rPr>
          <w:b w:val="0"/>
          <w:sz w:val="20"/>
        </w:rPr>
      </w:pPr>
      <w:r w:rsidRPr="00A34228">
        <w:rPr>
          <w:b w:val="0"/>
          <w:sz w:val="20"/>
        </w:rPr>
        <w:t>Disponibilidad inmediata.</w:t>
      </w:r>
    </w:p>
    <w:p w14:paraId="1DF2034B" w14:textId="77777777" w:rsidR="00ED14FD" w:rsidRPr="00A34228" w:rsidRDefault="00ED14FD" w:rsidP="00ED14FD">
      <w:pPr>
        <w:ind w:left="360"/>
        <w:jc w:val="both"/>
        <w:rPr>
          <w:i/>
          <w:sz w:val="18"/>
          <w:szCs w:val="18"/>
        </w:rPr>
      </w:pPr>
    </w:p>
    <w:p w14:paraId="68751B5A" w14:textId="77777777" w:rsidR="00ED14FD" w:rsidRPr="00A34228" w:rsidRDefault="00ED14FD" w:rsidP="00ED14FD">
      <w:pPr>
        <w:autoSpaceDE w:val="0"/>
        <w:autoSpaceDN w:val="0"/>
        <w:ind w:firstLine="708"/>
        <w:jc w:val="both"/>
        <w:rPr>
          <w:rFonts w:ascii="Arial" w:hAnsi="Arial" w:cs="Arial"/>
          <w:i/>
          <w:sz w:val="18"/>
          <w:szCs w:val="18"/>
        </w:rPr>
      </w:pPr>
      <w:r w:rsidRPr="00A34228">
        <w:rPr>
          <w:rFonts w:ascii="Arial" w:hAnsi="Arial" w:cs="Arial"/>
          <w:i/>
          <w:sz w:val="18"/>
          <w:szCs w:val="18"/>
        </w:rPr>
        <w:t>(*) Requisito considerado en la LEY DE PRODUCTIVIDAD Y COMPETITIVIDAD LABORAL</w:t>
      </w:r>
    </w:p>
    <w:p w14:paraId="6FA733FE" w14:textId="77777777" w:rsidR="00ED14FD" w:rsidRPr="00A34228" w:rsidRDefault="00ED14FD" w:rsidP="00ED14FD">
      <w:pPr>
        <w:autoSpaceDE w:val="0"/>
        <w:autoSpaceDN w:val="0"/>
        <w:ind w:left="720"/>
        <w:jc w:val="both"/>
        <w:rPr>
          <w:rFonts w:ascii="Arial" w:hAnsi="Arial" w:cs="Arial"/>
          <w:i/>
          <w:sz w:val="18"/>
          <w:szCs w:val="18"/>
        </w:rPr>
      </w:pPr>
      <w:r w:rsidRPr="00A34228">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C82917A" w14:textId="77777777" w:rsidR="00ED14FD" w:rsidRPr="00A34228" w:rsidRDefault="00ED14FD" w:rsidP="00ED14FD">
      <w:pPr>
        <w:pStyle w:val="Sangradetextonormal"/>
        <w:ind w:firstLine="0"/>
        <w:jc w:val="both"/>
        <w:rPr>
          <w:rFonts w:cs="Arial"/>
          <w:b w:val="0"/>
          <w:bCs w:val="0"/>
          <w:sz w:val="16"/>
          <w:szCs w:val="16"/>
        </w:rPr>
      </w:pPr>
    </w:p>
    <w:p w14:paraId="3813FF6A" w14:textId="77777777" w:rsidR="00ED14FD" w:rsidRPr="00A34228" w:rsidRDefault="00ED14FD" w:rsidP="00ED14FD">
      <w:pPr>
        <w:ind w:left="709"/>
        <w:jc w:val="both"/>
        <w:rPr>
          <w:rFonts w:ascii="Arial" w:hAnsi="Arial" w:cs="Arial"/>
          <w:i/>
          <w:sz w:val="18"/>
          <w:szCs w:val="18"/>
        </w:rPr>
      </w:pPr>
      <w:r w:rsidRPr="00A34228">
        <w:rPr>
          <w:rFonts w:ascii="Arial" w:hAnsi="Arial" w:cs="Arial"/>
          <w:i/>
          <w:sz w:val="18"/>
          <w:szCs w:val="18"/>
        </w:rPr>
        <w:t>(**) Según lo establecido en el Artículo 74° del TUO del Decreto Legislativo N° 728.</w:t>
      </w:r>
    </w:p>
    <w:p w14:paraId="723A565A" w14:textId="77777777" w:rsidR="00891D3B" w:rsidRPr="00780883" w:rsidRDefault="00891D3B" w:rsidP="00543A5D">
      <w:pPr>
        <w:pStyle w:val="Sangradetextonormal"/>
        <w:ind w:firstLine="0"/>
        <w:jc w:val="both"/>
        <w:rPr>
          <w:rFonts w:cs="Arial"/>
          <w:sz w:val="20"/>
          <w:szCs w:val="20"/>
        </w:rPr>
      </w:pPr>
    </w:p>
    <w:p w14:paraId="430FBA86" w14:textId="77777777" w:rsidR="00543A5D" w:rsidRDefault="00543A5D" w:rsidP="00543A5D">
      <w:pPr>
        <w:pStyle w:val="Sangradetextonormal"/>
        <w:numPr>
          <w:ilvl w:val="1"/>
          <w:numId w:val="13"/>
        </w:numPr>
        <w:ind w:left="709"/>
        <w:jc w:val="both"/>
        <w:rPr>
          <w:rFonts w:cs="Arial"/>
          <w:sz w:val="20"/>
          <w:szCs w:val="20"/>
        </w:rPr>
      </w:pPr>
      <w:r w:rsidRPr="00780883">
        <w:rPr>
          <w:rFonts w:cs="Arial"/>
          <w:sz w:val="20"/>
          <w:szCs w:val="20"/>
        </w:rPr>
        <w:t>Consideraciones Generales:</w:t>
      </w:r>
    </w:p>
    <w:p w14:paraId="4D737C06" w14:textId="77777777" w:rsidR="00494DEB" w:rsidRPr="00780883" w:rsidRDefault="00494DEB" w:rsidP="00494DEB">
      <w:pPr>
        <w:pStyle w:val="Sangradetextonormal"/>
        <w:ind w:left="709" w:firstLine="0"/>
        <w:jc w:val="both"/>
        <w:rPr>
          <w:rFonts w:cs="Arial"/>
          <w:sz w:val="20"/>
          <w:szCs w:val="20"/>
        </w:rPr>
      </w:pPr>
    </w:p>
    <w:p w14:paraId="6269C7BF" w14:textId="77777777" w:rsidR="00543A5D" w:rsidRPr="00780883" w:rsidRDefault="00543A5D" w:rsidP="00543A5D">
      <w:pPr>
        <w:pStyle w:val="Prrafodelista"/>
        <w:numPr>
          <w:ilvl w:val="2"/>
          <w:numId w:val="1"/>
        </w:numPr>
        <w:tabs>
          <w:tab w:val="clear" w:pos="1800"/>
          <w:tab w:val="num" w:pos="1440"/>
        </w:tabs>
        <w:ind w:left="1134" w:hanging="425"/>
        <w:jc w:val="both"/>
        <w:rPr>
          <w:bCs/>
          <w:sz w:val="20"/>
          <w:szCs w:val="20"/>
        </w:rPr>
      </w:pPr>
      <w:r w:rsidRPr="00780883">
        <w:rPr>
          <w:bCs/>
          <w:sz w:val="20"/>
          <w:szCs w:val="20"/>
        </w:rPr>
        <w:lastRenderedPageBreak/>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0F20D4DD" w14:textId="77777777" w:rsidR="00543A5D" w:rsidRPr="00780883" w:rsidRDefault="00543A5D" w:rsidP="00543A5D">
      <w:pPr>
        <w:pStyle w:val="Prrafodelista"/>
        <w:numPr>
          <w:ilvl w:val="2"/>
          <w:numId w:val="1"/>
        </w:numPr>
        <w:tabs>
          <w:tab w:val="clear" w:pos="1800"/>
          <w:tab w:val="num" w:pos="1440"/>
        </w:tabs>
        <w:ind w:left="1134" w:hanging="425"/>
        <w:jc w:val="both"/>
        <w:rPr>
          <w:bCs/>
          <w:sz w:val="20"/>
          <w:szCs w:val="20"/>
        </w:rPr>
      </w:pPr>
      <w:r w:rsidRPr="00780883">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7" w:history="1">
        <w:r w:rsidRPr="00780883">
          <w:rPr>
            <w:rStyle w:val="Hipervnculo"/>
            <w:bCs/>
            <w:sz w:val="20"/>
            <w:szCs w:val="20"/>
          </w:rPr>
          <w:t>http://convocatorias.essalud.gob.pe</w:t>
        </w:r>
      </w:hyperlink>
      <w:r w:rsidRPr="00780883">
        <w:rPr>
          <w:bCs/>
          <w:sz w:val="20"/>
          <w:szCs w:val="20"/>
        </w:rPr>
        <w:t>. De existir alguna modificación en el proceso de selección, ésta será comunicada oportunamente en la web señalada.</w:t>
      </w:r>
    </w:p>
    <w:p w14:paraId="7992DA07" w14:textId="77777777" w:rsidR="00543A5D" w:rsidRPr="00780883" w:rsidRDefault="00543A5D" w:rsidP="00543A5D">
      <w:pPr>
        <w:pStyle w:val="Prrafodelista"/>
        <w:numPr>
          <w:ilvl w:val="2"/>
          <w:numId w:val="1"/>
        </w:numPr>
        <w:tabs>
          <w:tab w:val="clear" w:pos="1800"/>
          <w:tab w:val="num" w:pos="1440"/>
        </w:tabs>
        <w:ind w:left="1134" w:hanging="425"/>
        <w:jc w:val="both"/>
        <w:rPr>
          <w:bCs/>
          <w:sz w:val="20"/>
          <w:szCs w:val="20"/>
        </w:rPr>
      </w:pPr>
      <w:r w:rsidRPr="00780883">
        <w:rPr>
          <w:bCs/>
          <w:sz w:val="20"/>
          <w:szCs w:val="20"/>
        </w:rPr>
        <w:t>El postulante debe verificar que los documentos sustentatorios se adjunten correctamente y que sean legibles, caso contrario, estos documentos no serán considerados como válidos.</w:t>
      </w:r>
    </w:p>
    <w:p w14:paraId="11C34425" w14:textId="77777777" w:rsidR="00543A5D" w:rsidRPr="00780883" w:rsidRDefault="00543A5D" w:rsidP="00543A5D">
      <w:pPr>
        <w:pStyle w:val="Prrafodelista"/>
        <w:numPr>
          <w:ilvl w:val="2"/>
          <w:numId w:val="1"/>
        </w:numPr>
        <w:tabs>
          <w:tab w:val="clear" w:pos="1800"/>
          <w:tab w:val="num" w:pos="1440"/>
        </w:tabs>
        <w:ind w:left="1134" w:hanging="425"/>
        <w:jc w:val="both"/>
        <w:rPr>
          <w:b/>
          <w:bCs/>
          <w:sz w:val="20"/>
          <w:szCs w:val="20"/>
        </w:rPr>
      </w:pPr>
      <w:r w:rsidRPr="00780883">
        <w:rPr>
          <w:bCs/>
          <w:sz w:val="20"/>
          <w:szCs w:val="20"/>
        </w:rPr>
        <w:t>Cualquier comunicación respecto al presente proceso de selección deberá ser remitida al correo electrónico personal@essalud.gob.pe, medio por el cual serán atendidas las consultas respectivas.</w:t>
      </w:r>
    </w:p>
    <w:p w14:paraId="0B19EDD3" w14:textId="77777777" w:rsidR="00543A5D" w:rsidRPr="00D107F7" w:rsidRDefault="00543A5D" w:rsidP="00543A5D">
      <w:pPr>
        <w:rPr>
          <w:rFonts w:cs="Arial"/>
          <w:b/>
          <w:sz w:val="16"/>
          <w:szCs w:val="16"/>
        </w:rPr>
      </w:pPr>
    </w:p>
    <w:p w14:paraId="7CC57BD5" w14:textId="77777777" w:rsidR="00543A5D" w:rsidRPr="00D8095C" w:rsidRDefault="00543A5D" w:rsidP="00543A5D">
      <w:pPr>
        <w:pStyle w:val="Sangradetextonormal"/>
        <w:numPr>
          <w:ilvl w:val="0"/>
          <w:numId w:val="3"/>
        </w:numPr>
        <w:tabs>
          <w:tab w:val="clear" w:pos="720"/>
          <w:tab w:val="num" w:pos="426"/>
        </w:tabs>
        <w:ind w:left="426" w:hanging="426"/>
        <w:jc w:val="both"/>
        <w:outlineLvl w:val="0"/>
        <w:rPr>
          <w:rFonts w:cs="Arial"/>
          <w:sz w:val="20"/>
          <w:szCs w:val="20"/>
        </w:rPr>
      </w:pPr>
      <w:r w:rsidRPr="00D8095C">
        <w:rPr>
          <w:rFonts w:cs="Arial"/>
          <w:sz w:val="20"/>
          <w:szCs w:val="20"/>
        </w:rPr>
        <w:t>PERFIL DEL CARGO</w:t>
      </w:r>
    </w:p>
    <w:p w14:paraId="3F2CA5D2" w14:textId="77777777" w:rsidR="00543A5D" w:rsidRDefault="00543A5D" w:rsidP="00543A5D">
      <w:pPr>
        <w:jc w:val="both"/>
        <w:rPr>
          <w:rFonts w:ascii="Arial" w:hAnsi="Arial" w:cs="Arial"/>
          <w:b/>
          <w:bCs/>
          <w:sz w:val="16"/>
          <w:szCs w:val="16"/>
          <w:lang w:val="es-MX"/>
        </w:rPr>
      </w:pPr>
    </w:p>
    <w:p w14:paraId="2EE2447A" w14:textId="77777777" w:rsidR="00C04CBC" w:rsidRPr="002A24F5" w:rsidRDefault="003B1385" w:rsidP="00543A5D">
      <w:pPr>
        <w:jc w:val="both"/>
        <w:rPr>
          <w:rFonts w:ascii="Arial" w:hAnsi="Arial" w:cs="Arial"/>
          <w:b/>
        </w:rPr>
      </w:pPr>
      <w:r>
        <w:rPr>
          <w:rFonts w:ascii="Arial" w:hAnsi="Arial" w:cs="Arial"/>
          <w:b/>
          <w:sz w:val="18"/>
          <w:szCs w:val="18"/>
        </w:rPr>
        <w:t xml:space="preserve">ASISTENTE </w:t>
      </w:r>
      <w:r w:rsidR="00543A5D" w:rsidRPr="00F114E6">
        <w:rPr>
          <w:rFonts w:ascii="Arial" w:hAnsi="Arial" w:cs="Arial"/>
          <w:b/>
          <w:sz w:val="18"/>
          <w:szCs w:val="18"/>
        </w:rPr>
        <w:t>ADMINISTRATIVO</w:t>
      </w:r>
      <w:r w:rsidR="00543A5D" w:rsidRPr="00454FBE">
        <w:rPr>
          <w:rFonts w:ascii="Arial" w:hAnsi="Arial" w:cs="Arial"/>
          <w:sz w:val="18"/>
          <w:szCs w:val="18"/>
        </w:rPr>
        <w:t xml:space="preserve"> </w:t>
      </w:r>
      <w:r w:rsidR="000737E2">
        <w:rPr>
          <w:rFonts w:ascii="Arial" w:hAnsi="Arial" w:cs="Arial"/>
          <w:b/>
        </w:rPr>
        <w:t>(</w:t>
      </w:r>
      <w:r w:rsidR="00543A5D">
        <w:rPr>
          <w:rFonts w:ascii="Arial" w:hAnsi="Arial" w:cs="Arial"/>
          <w:b/>
        </w:rPr>
        <w:t>T</w:t>
      </w:r>
      <w:r w:rsidR="00543A5D" w:rsidRPr="002A24F5">
        <w:rPr>
          <w:rFonts w:ascii="Arial" w:hAnsi="Arial" w:cs="Arial"/>
          <w:b/>
        </w:rPr>
        <w:t>2</w:t>
      </w:r>
      <w:r>
        <w:rPr>
          <w:rFonts w:ascii="Arial" w:hAnsi="Arial" w:cs="Arial"/>
          <w:b/>
        </w:rPr>
        <w:t>A</w:t>
      </w:r>
      <w:r w:rsidR="00543A5D">
        <w:rPr>
          <w:rFonts w:ascii="Arial" w:hAnsi="Arial" w:cs="Arial"/>
          <w:b/>
        </w:rPr>
        <w:t>AD</w:t>
      </w:r>
      <w:r w:rsidR="00543A5D" w:rsidRPr="002A24F5">
        <w:rPr>
          <w:rFonts w:ascii="Arial" w:hAnsi="Arial" w:cs="Arial"/>
          <w:b/>
        </w:rPr>
        <w:t>-001)</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378"/>
      </w:tblGrid>
      <w:tr w:rsidR="00543A5D" w:rsidRPr="00C72B54" w14:paraId="73FE8847" w14:textId="77777777" w:rsidTr="00E6162B">
        <w:trPr>
          <w:trHeight w:val="427"/>
        </w:trPr>
        <w:tc>
          <w:tcPr>
            <w:tcW w:w="2694" w:type="dxa"/>
            <w:shd w:val="clear" w:color="auto" w:fill="BDD6EE" w:themeFill="accent1" w:themeFillTint="66"/>
            <w:vAlign w:val="center"/>
          </w:tcPr>
          <w:p w14:paraId="3969D855" w14:textId="77777777" w:rsidR="00543A5D" w:rsidRPr="00DF45BD" w:rsidRDefault="00543A5D" w:rsidP="00E6162B">
            <w:pPr>
              <w:pStyle w:val="Sangradetextonormal"/>
              <w:ind w:firstLine="0"/>
              <w:rPr>
                <w:rFonts w:cs="Arial"/>
                <w:b w:val="0"/>
                <w:sz w:val="18"/>
                <w:szCs w:val="18"/>
              </w:rPr>
            </w:pPr>
            <w:r w:rsidRPr="00DF45BD">
              <w:rPr>
                <w:rFonts w:cs="Arial"/>
                <w:sz w:val="18"/>
                <w:szCs w:val="18"/>
              </w:rPr>
              <w:t>REQUISITOS</w:t>
            </w:r>
          </w:p>
          <w:p w14:paraId="2C9D10D1" w14:textId="77777777" w:rsidR="00543A5D" w:rsidRPr="00DF45BD" w:rsidRDefault="00543A5D" w:rsidP="00E6162B">
            <w:pPr>
              <w:pStyle w:val="Sangradetextonormal"/>
              <w:ind w:firstLine="0"/>
              <w:rPr>
                <w:rFonts w:cs="Arial"/>
                <w:b w:val="0"/>
                <w:sz w:val="18"/>
                <w:szCs w:val="18"/>
              </w:rPr>
            </w:pPr>
            <w:r w:rsidRPr="00DF45BD">
              <w:rPr>
                <w:rFonts w:cs="Arial"/>
                <w:sz w:val="18"/>
                <w:szCs w:val="18"/>
              </w:rPr>
              <w:t>ESPECÍFICOS</w:t>
            </w:r>
          </w:p>
        </w:tc>
        <w:tc>
          <w:tcPr>
            <w:tcW w:w="6378" w:type="dxa"/>
            <w:shd w:val="clear" w:color="auto" w:fill="BDD6EE" w:themeFill="accent1" w:themeFillTint="66"/>
            <w:vAlign w:val="center"/>
          </w:tcPr>
          <w:p w14:paraId="209AF6E6" w14:textId="77777777" w:rsidR="00543A5D" w:rsidRPr="00DF45BD" w:rsidRDefault="00543A5D" w:rsidP="00E6162B">
            <w:pPr>
              <w:pStyle w:val="Sangradetextonormal"/>
              <w:ind w:firstLine="0"/>
              <w:rPr>
                <w:rFonts w:cs="Arial"/>
                <w:b w:val="0"/>
                <w:sz w:val="18"/>
                <w:szCs w:val="18"/>
              </w:rPr>
            </w:pPr>
            <w:r w:rsidRPr="00DF45BD">
              <w:rPr>
                <w:rFonts w:cs="Arial"/>
                <w:sz w:val="18"/>
                <w:szCs w:val="18"/>
              </w:rPr>
              <w:t>DETALLE</w:t>
            </w:r>
          </w:p>
        </w:tc>
      </w:tr>
      <w:tr w:rsidR="00543A5D" w:rsidRPr="00C72B54" w14:paraId="25D106BB" w14:textId="77777777" w:rsidTr="00E6162B">
        <w:trPr>
          <w:trHeight w:val="557"/>
        </w:trPr>
        <w:tc>
          <w:tcPr>
            <w:tcW w:w="2694" w:type="dxa"/>
            <w:vAlign w:val="center"/>
          </w:tcPr>
          <w:p w14:paraId="06BF0AE0" w14:textId="77777777" w:rsidR="00543A5D" w:rsidRPr="00DF45BD" w:rsidRDefault="00543A5D" w:rsidP="00E6162B">
            <w:pPr>
              <w:pStyle w:val="Sangradetextonormal"/>
              <w:ind w:firstLine="0"/>
              <w:rPr>
                <w:rFonts w:cs="Arial"/>
                <w:b w:val="0"/>
                <w:sz w:val="18"/>
                <w:szCs w:val="18"/>
              </w:rPr>
            </w:pPr>
            <w:r>
              <w:rPr>
                <w:rFonts w:cs="Arial"/>
                <w:sz w:val="18"/>
                <w:szCs w:val="18"/>
              </w:rPr>
              <w:t>Formación Académica</w:t>
            </w:r>
          </w:p>
        </w:tc>
        <w:tc>
          <w:tcPr>
            <w:tcW w:w="6378" w:type="dxa"/>
            <w:vAlign w:val="center"/>
          </w:tcPr>
          <w:p w14:paraId="6A10E93F" w14:textId="084BCA4D" w:rsidR="00543A5D" w:rsidRPr="00BC7498" w:rsidRDefault="00543A5D" w:rsidP="003C58B1">
            <w:pPr>
              <w:widowControl w:val="0"/>
              <w:numPr>
                <w:ilvl w:val="0"/>
                <w:numId w:val="9"/>
              </w:numPr>
              <w:ind w:left="313"/>
              <w:jc w:val="both"/>
              <w:rPr>
                <w:rFonts w:ascii="Arial" w:hAnsi="Arial" w:cs="Arial"/>
                <w:sz w:val="18"/>
                <w:szCs w:val="18"/>
                <w:lang w:val="es-MX"/>
              </w:rPr>
            </w:pPr>
            <w:r w:rsidRPr="00BC7498">
              <w:rPr>
                <w:rFonts w:ascii="Arial" w:hAnsi="Arial" w:cs="Arial"/>
                <w:sz w:val="18"/>
                <w:szCs w:val="18"/>
                <w:lang w:val="es-MX"/>
              </w:rPr>
              <w:t xml:space="preserve">Acreditar* </w:t>
            </w:r>
            <w:r w:rsidRPr="00961398">
              <w:rPr>
                <w:rFonts w:ascii="Arial" w:hAnsi="Arial" w:cs="Arial"/>
                <w:sz w:val="18"/>
                <w:szCs w:val="18"/>
                <w:lang w:val="es-MX"/>
              </w:rPr>
              <w:t xml:space="preserve">copia simple de </w:t>
            </w:r>
            <w:r w:rsidR="003C58B1" w:rsidRPr="00961398">
              <w:rPr>
                <w:rFonts w:ascii="Arial" w:hAnsi="Arial" w:cs="Arial"/>
                <w:sz w:val="18"/>
                <w:szCs w:val="18"/>
                <w:lang w:val="es-MX"/>
              </w:rPr>
              <w:t xml:space="preserve">la </w:t>
            </w:r>
            <w:r w:rsidRPr="00961398">
              <w:rPr>
                <w:rFonts w:ascii="Arial" w:hAnsi="Arial" w:cs="Arial"/>
                <w:sz w:val="18"/>
                <w:szCs w:val="18"/>
                <w:lang w:val="es-MX"/>
              </w:rPr>
              <w:t xml:space="preserve">Constancia de </w:t>
            </w:r>
            <w:r w:rsidR="003C58B1" w:rsidRPr="00961398">
              <w:rPr>
                <w:rFonts w:ascii="Arial" w:hAnsi="Arial" w:cs="Arial"/>
                <w:sz w:val="18"/>
                <w:szCs w:val="18"/>
                <w:lang w:val="es-MX"/>
              </w:rPr>
              <w:t>E</w:t>
            </w:r>
            <w:r w:rsidRPr="00961398">
              <w:rPr>
                <w:rFonts w:ascii="Arial" w:hAnsi="Arial" w:cs="Arial"/>
                <w:sz w:val="18"/>
                <w:szCs w:val="18"/>
                <w:lang w:val="es-MX"/>
              </w:rPr>
              <w:t xml:space="preserve">gresado en </w:t>
            </w:r>
            <w:r w:rsidR="007F0AC2" w:rsidRPr="00961398">
              <w:rPr>
                <w:rFonts w:ascii="Arial" w:hAnsi="Arial" w:cs="Arial"/>
                <w:sz w:val="18"/>
                <w:szCs w:val="18"/>
                <w:lang w:val="es-MX"/>
              </w:rPr>
              <w:t>Administración</w:t>
            </w:r>
            <w:r w:rsidR="00961398" w:rsidRPr="00961398">
              <w:rPr>
                <w:rFonts w:ascii="Arial" w:hAnsi="Arial" w:cs="Arial"/>
                <w:sz w:val="18"/>
                <w:szCs w:val="18"/>
                <w:lang w:val="es-MX"/>
              </w:rPr>
              <w:t xml:space="preserve"> </w:t>
            </w:r>
            <w:r w:rsidRPr="00961398">
              <w:rPr>
                <w:rFonts w:ascii="Arial" w:hAnsi="Arial" w:cs="Arial"/>
                <w:sz w:val="18"/>
                <w:szCs w:val="18"/>
                <w:lang w:val="es-MX"/>
              </w:rPr>
              <w:t>emitido por Instituto Superior Tecnológico (mínimo 03 años de estudio) o equivalente a</w:t>
            </w:r>
            <w:r w:rsidR="000A0A57" w:rsidRPr="00961398">
              <w:rPr>
                <w:rFonts w:ascii="Arial" w:hAnsi="Arial" w:cs="Arial"/>
                <w:sz w:val="18"/>
                <w:szCs w:val="18"/>
                <w:lang w:val="es-MX"/>
              </w:rPr>
              <w:t xml:space="preserve"> </w:t>
            </w:r>
            <w:r w:rsidR="003C58B1" w:rsidRPr="00961398">
              <w:rPr>
                <w:rFonts w:ascii="Arial" w:hAnsi="Arial" w:cs="Arial"/>
                <w:sz w:val="18"/>
                <w:szCs w:val="18"/>
                <w:lang w:val="es-MX"/>
              </w:rPr>
              <w:t>ocho</w:t>
            </w:r>
            <w:r w:rsidRPr="00961398">
              <w:rPr>
                <w:rFonts w:ascii="Arial" w:hAnsi="Arial" w:cs="Arial"/>
                <w:sz w:val="18"/>
                <w:szCs w:val="18"/>
                <w:lang w:val="es-MX"/>
              </w:rPr>
              <w:t xml:space="preserve"> (0</w:t>
            </w:r>
            <w:r w:rsidR="003C58B1" w:rsidRPr="00961398">
              <w:rPr>
                <w:rFonts w:ascii="Arial" w:hAnsi="Arial" w:cs="Arial"/>
                <w:sz w:val="18"/>
                <w:szCs w:val="18"/>
                <w:lang w:val="es-MX"/>
              </w:rPr>
              <w:t>8</w:t>
            </w:r>
            <w:r w:rsidRPr="00961398">
              <w:rPr>
                <w:rFonts w:ascii="Arial" w:hAnsi="Arial" w:cs="Arial"/>
                <w:sz w:val="18"/>
                <w:szCs w:val="18"/>
                <w:lang w:val="es-MX"/>
              </w:rPr>
              <w:t>) ciclos profesi</w:t>
            </w:r>
            <w:r w:rsidR="003C58B1" w:rsidRPr="00961398">
              <w:rPr>
                <w:rFonts w:ascii="Arial" w:hAnsi="Arial" w:cs="Arial"/>
                <w:sz w:val="18"/>
                <w:szCs w:val="18"/>
                <w:lang w:val="es-MX"/>
              </w:rPr>
              <w:t>onales universitarios</w:t>
            </w:r>
            <w:r w:rsidRPr="00961398">
              <w:rPr>
                <w:rFonts w:ascii="Arial" w:hAnsi="Arial" w:cs="Arial"/>
                <w:sz w:val="18"/>
                <w:szCs w:val="18"/>
                <w:lang w:val="es-MX"/>
              </w:rPr>
              <w:t xml:space="preserve"> en la carrera de </w:t>
            </w:r>
            <w:r w:rsidR="007F0AC2" w:rsidRPr="00961398">
              <w:rPr>
                <w:rFonts w:ascii="Arial" w:hAnsi="Arial" w:cs="Arial"/>
                <w:sz w:val="18"/>
                <w:szCs w:val="18"/>
                <w:lang w:val="es-MX"/>
              </w:rPr>
              <w:t>Administración</w:t>
            </w:r>
            <w:r w:rsidR="00961398" w:rsidRPr="00961398">
              <w:rPr>
                <w:rFonts w:ascii="Arial" w:hAnsi="Arial" w:cs="Arial"/>
                <w:sz w:val="18"/>
                <w:szCs w:val="18"/>
                <w:lang w:val="es-MX"/>
              </w:rPr>
              <w:t>.</w:t>
            </w:r>
            <w:r w:rsidRPr="00961398">
              <w:rPr>
                <w:rFonts w:ascii="Arial" w:hAnsi="Arial" w:cs="Arial"/>
                <w:sz w:val="18"/>
                <w:szCs w:val="18"/>
                <w:lang w:val="es-MX"/>
              </w:rPr>
              <w:t xml:space="preserve"> </w:t>
            </w:r>
            <w:r w:rsidRPr="00961398">
              <w:rPr>
                <w:rFonts w:ascii="Arial" w:hAnsi="Arial" w:cs="Arial"/>
                <w:b/>
                <w:sz w:val="18"/>
                <w:szCs w:val="18"/>
                <w:lang w:val="es-MX"/>
              </w:rPr>
              <w:t>(</w:t>
            </w:r>
            <w:r w:rsidRPr="00BC7498">
              <w:rPr>
                <w:rFonts w:ascii="Arial" w:hAnsi="Arial" w:cs="Arial"/>
                <w:b/>
                <w:sz w:val="18"/>
                <w:szCs w:val="18"/>
                <w:lang w:val="es-MX"/>
              </w:rPr>
              <w:t>Indispensable)</w:t>
            </w:r>
          </w:p>
        </w:tc>
      </w:tr>
      <w:tr w:rsidR="00543A5D" w:rsidRPr="00C72B54" w14:paraId="702D52E6" w14:textId="77777777" w:rsidTr="00E6162B">
        <w:tc>
          <w:tcPr>
            <w:tcW w:w="2694" w:type="dxa"/>
            <w:vAlign w:val="center"/>
          </w:tcPr>
          <w:p w14:paraId="5EFBFC8A" w14:textId="77777777" w:rsidR="00543A5D" w:rsidRPr="00DF45BD" w:rsidRDefault="00543A5D" w:rsidP="00E6162B">
            <w:pPr>
              <w:pStyle w:val="Sangradetextonormal"/>
              <w:ind w:firstLine="0"/>
              <w:rPr>
                <w:rFonts w:cs="Arial"/>
                <w:b w:val="0"/>
                <w:sz w:val="18"/>
                <w:szCs w:val="18"/>
              </w:rPr>
            </w:pPr>
            <w:r w:rsidRPr="00DF45BD">
              <w:rPr>
                <w:rFonts w:cs="Arial"/>
                <w:sz w:val="18"/>
                <w:szCs w:val="18"/>
              </w:rPr>
              <w:t>Experiencia Laboral</w:t>
            </w:r>
          </w:p>
        </w:tc>
        <w:tc>
          <w:tcPr>
            <w:tcW w:w="6378" w:type="dxa"/>
          </w:tcPr>
          <w:p w14:paraId="0414145A" w14:textId="77777777" w:rsidR="009C6F82" w:rsidRPr="009A71AD" w:rsidRDefault="009C6F82" w:rsidP="00E6162B">
            <w:pPr>
              <w:ind w:left="244"/>
              <w:jc w:val="both"/>
              <w:rPr>
                <w:rFonts w:ascii="Arial" w:hAnsi="Arial" w:cs="Arial"/>
                <w:b/>
                <w:sz w:val="18"/>
                <w:szCs w:val="18"/>
              </w:rPr>
            </w:pPr>
          </w:p>
          <w:p w14:paraId="115D687C" w14:textId="77777777" w:rsidR="00543A5D" w:rsidRPr="009A71AD" w:rsidRDefault="009C6F82" w:rsidP="00E6162B">
            <w:pPr>
              <w:ind w:left="244"/>
              <w:jc w:val="both"/>
              <w:rPr>
                <w:rFonts w:ascii="Arial" w:hAnsi="Arial" w:cs="Arial"/>
                <w:sz w:val="18"/>
                <w:szCs w:val="18"/>
              </w:rPr>
            </w:pPr>
            <w:r w:rsidRPr="009A71AD">
              <w:rPr>
                <w:rFonts w:ascii="Arial" w:hAnsi="Arial" w:cs="Arial"/>
                <w:b/>
                <w:sz w:val="18"/>
                <w:szCs w:val="18"/>
              </w:rPr>
              <w:t xml:space="preserve"> </w:t>
            </w:r>
            <w:r w:rsidR="00B12D84" w:rsidRPr="009A71AD">
              <w:rPr>
                <w:rFonts w:ascii="Arial" w:hAnsi="Arial" w:cs="Arial"/>
                <w:b/>
                <w:sz w:val="18"/>
                <w:szCs w:val="18"/>
              </w:rPr>
              <w:t xml:space="preserve"> </w:t>
            </w:r>
            <w:r w:rsidR="00543A5D" w:rsidRPr="009A71AD">
              <w:rPr>
                <w:rFonts w:ascii="Arial" w:hAnsi="Arial" w:cs="Arial"/>
                <w:b/>
                <w:sz w:val="18"/>
                <w:szCs w:val="18"/>
              </w:rPr>
              <w:t>EXPERIENCIA GENERAL</w:t>
            </w:r>
            <w:r w:rsidR="00543A5D" w:rsidRPr="009A71AD">
              <w:rPr>
                <w:rFonts w:ascii="Arial" w:hAnsi="Arial" w:cs="Arial"/>
                <w:sz w:val="18"/>
                <w:szCs w:val="18"/>
              </w:rPr>
              <w:t>:</w:t>
            </w:r>
          </w:p>
          <w:p w14:paraId="477E21D5" w14:textId="277D272C" w:rsidR="00543A5D" w:rsidRPr="00961398" w:rsidRDefault="00543A5D" w:rsidP="00B12D84">
            <w:pPr>
              <w:widowControl w:val="0"/>
              <w:numPr>
                <w:ilvl w:val="0"/>
                <w:numId w:val="9"/>
              </w:numPr>
              <w:ind w:left="313"/>
              <w:jc w:val="both"/>
              <w:rPr>
                <w:rFonts w:ascii="Arial" w:hAnsi="Arial" w:cs="Arial"/>
                <w:sz w:val="18"/>
                <w:szCs w:val="18"/>
                <w:lang w:val="es-MX"/>
              </w:rPr>
            </w:pPr>
            <w:r w:rsidRPr="009A71AD">
              <w:rPr>
                <w:rFonts w:ascii="Arial" w:hAnsi="Arial" w:cs="Arial"/>
                <w:sz w:val="18"/>
                <w:szCs w:val="18"/>
                <w:lang w:val="es-MX"/>
              </w:rPr>
              <w:t xml:space="preserve">Acreditar* experiencia laboral mínima de </w:t>
            </w:r>
            <w:r w:rsidR="005B6A03">
              <w:rPr>
                <w:rFonts w:ascii="Arial" w:hAnsi="Arial" w:cs="Arial"/>
                <w:sz w:val="18"/>
                <w:szCs w:val="18"/>
                <w:lang w:val="es-MX"/>
              </w:rPr>
              <w:t>cinco</w:t>
            </w:r>
            <w:r w:rsidRPr="009A71AD">
              <w:rPr>
                <w:rFonts w:ascii="Arial" w:hAnsi="Arial" w:cs="Arial"/>
                <w:sz w:val="18"/>
                <w:szCs w:val="18"/>
                <w:lang w:val="es-MX"/>
              </w:rPr>
              <w:t xml:space="preserve"> (0</w:t>
            </w:r>
            <w:r w:rsidR="005B6A03">
              <w:rPr>
                <w:rFonts w:ascii="Arial" w:hAnsi="Arial" w:cs="Arial"/>
                <w:sz w:val="18"/>
                <w:szCs w:val="18"/>
                <w:lang w:val="es-MX"/>
              </w:rPr>
              <w:t>5</w:t>
            </w:r>
            <w:r w:rsidRPr="009A71AD">
              <w:rPr>
                <w:rFonts w:ascii="Arial" w:hAnsi="Arial" w:cs="Arial"/>
                <w:sz w:val="18"/>
                <w:szCs w:val="18"/>
                <w:lang w:val="es-MX"/>
              </w:rPr>
              <w:t>) años</w:t>
            </w:r>
            <w:r w:rsidR="003C58B1">
              <w:rPr>
                <w:rFonts w:ascii="Arial" w:hAnsi="Arial" w:cs="Arial"/>
                <w:sz w:val="18"/>
                <w:szCs w:val="18"/>
                <w:lang w:val="es-MX"/>
              </w:rPr>
              <w:t xml:space="preserve"> </w:t>
            </w:r>
            <w:r w:rsidR="00961398" w:rsidRPr="00961398">
              <w:rPr>
                <w:rFonts w:ascii="Arial" w:hAnsi="Arial" w:cs="Arial"/>
                <w:sz w:val="18"/>
                <w:szCs w:val="18"/>
                <w:lang w:val="es-MX"/>
              </w:rPr>
              <w:t>desempeñando funciones afines a la profesión y/o puesto</w:t>
            </w:r>
            <w:r w:rsidR="009C6F82" w:rsidRPr="009A71AD">
              <w:rPr>
                <w:rFonts w:ascii="Arial" w:hAnsi="Arial" w:cs="Arial"/>
                <w:sz w:val="18"/>
                <w:szCs w:val="18"/>
                <w:lang w:val="es-MX"/>
              </w:rPr>
              <w:t>.</w:t>
            </w:r>
            <w:r w:rsidRPr="009A71AD">
              <w:rPr>
                <w:rFonts w:ascii="Arial" w:hAnsi="Arial" w:cs="Arial"/>
                <w:sz w:val="18"/>
                <w:szCs w:val="18"/>
                <w:lang w:val="es-MX"/>
              </w:rPr>
              <w:t xml:space="preserve"> </w:t>
            </w:r>
            <w:r w:rsidRPr="009A71AD">
              <w:rPr>
                <w:rFonts w:ascii="Arial" w:hAnsi="Arial" w:cs="Arial"/>
                <w:b/>
                <w:sz w:val="18"/>
                <w:szCs w:val="18"/>
                <w:lang w:val="es-MX"/>
              </w:rPr>
              <w:t>(Indispensable)</w:t>
            </w:r>
          </w:p>
          <w:p w14:paraId="4CE4B87A" w14:textId="77777777" w:rsidR="009C6F82" w:rsidRPr="009A71AD" w:rsidRDefault="009C6F82" w:rsidP="00B12D84">
            <w:pPr>
              <w:widowControl w:val="0"/>
              <w:ind w:left="313"/>
              <w:jc w:val="both"/>
              <w:rPr>
                <w:rFonts w:ascii="Arial" w:hAnsi="Arial" w:cs="Arial"/>
                <w:b/>
                <w:sz w:val="18"/>
                <w:szCs w:val="18"/>
                <w:lang w:val="es-MX"/>
              </w:rPr>
            </w:pPr>
          </w:p>
          <w:p w14:paraId="7D8600D3" w14:textId="77777777" w:rsidR="00543A5D" w:rsidRPr="009A71AD" w:rsidRDefault="00543A5D" w:rsidP="00B12D84">
            <w:pPr>
              <w:widowControl w:val="0"/>
              <w:ind w:left="313"/>
              <w:jc w:val="both"/>
              <w:rPr>
                <w:rFonts w:ascii="Arial" w:hAnsi="Arial" w:cs="Arial"/>
                <w:sz w:val="18"/>
                <w:szCs w:val="18"/>
                <w:lang w:val="es-MX"/>
              </w:rPr>
            </w:pPr>
            <w:r w:rsidRPr="009A71AD">
              <w:rPr>
                <w:rFonts w:ascii="Arial" w:hAnsi="Arial" w:cs="Arial"/>
                <w:b/>
                <w:sz w:val="18"/>
                <w:szCs w:val="18"/>
                <w:lang w:val="es-MX"/>
              </w:rPr>
              <w:t>EXPERIENCIA ESPECÍFICA</w:t>
            </w:r>
            <w:r w:rsidRPr="009A71AD">
              <w:rPr>
                <w:rFonts w:ascii="Arial" w:hAnsi="Arial" w:cs="Arial"/>
                <w:sz w:val="18"/>
                <w:szCs w:val="18"/>
                <w:lang w:val="es-MX"/>
              </w:rPr>
              <w:t>:</w:t>
            </w:r>
          </w:p>
          <w:p w14:paraId="18DA9D0F" w14:textId="457134E7" w:rsidR="009C6F82" w:rsidRPr="004E13CE" w:rsidRDefault="00543A5D" w:rsidP="009A71AD">
            <w:pPr>
              <w:widowControl w:val="0"/>
              <w:numPr>
                <w:ilvl w:val="0"/>
                <w:numId w:val="9"/>
              </w:numPr>
              <w:shd w:val="clear" w:color="auto" w:fill="FFFFFF" w:themeFill="background1"/>
              <w:ind w:left="313"/>
              <w:jc w:val="both"/>
              <w:rPr>
                <w:rFonts w:ascii="Arial" w:hAnsi="Arial" w:cs="Arial"/>
                <w:sz w:val="18"/>
                <w:szCs w:val="18"/>
                <w:lang w:val="es-MX"/>
              </w:rPr>
            </w:pPr>
            <w:r w:rsidRPr="009A71AD">
              <w:rPr>
                <w:rFonts w:ascii="Arial" w:hAnsi="Arial" w:cs="Arial"/>
                <w:sz w:val="18"/>
                <w:szCs w:val="18"/>
                <w:lang w:val="es-MX"/>
              </w:rPr>
              <w:t xml:space="preserve">Acreditar* experiencia laboral </w:t>
            </w:r>
            <w:r w:rsidRPr="00961398">
              <w:rPr>
                <w:rFonts w:ascii="Arial" w:hAnsi="Arial" w:cs="Arial"/>
                <w:sz w:val="18"/>
                <w:szCs w:val="18"/>
                <w:lang w:val="es-MX"/>
              </w:rPr>
              <w:t xml:space="preserve">mínima de </w:t>
            </w:r>
            <w:r w:rsidR="00961398" w:rsidRPr="00961398">
              <w:rPr>
                <w:rFonts w:ascii="Arial" w:hAnsi="Arial" w:cs="Arial"/>
                <w:sz w:val="18"/>
                <w:szCs w:val="18"/>
                <w:lang w:val="es-MX"/>
              </w:rPr>
              <w:t>tres</w:t>
            </w:r>
            <w:r w:rsidRPr="00961398">
              <w:rPr>
                <w:rFonts w:ascii="Arial" w:hAnsi="Arial" w:cs="Arial"/>
                <w:sz w:val="18"/>
                <w:szCs w:val="18"/>
                <w:lang w:val="es-MX"/>
              </w:rPr>
              <w:t xml:space="preserve"> (0</w:t>
            </w:r>
            <w:r w:rsidR="00961398" w:rsidRPr="00961398">
              <w:rPr>
                <w:rFonts w:ascii="Arial" w:hAnsi="Arial" w:cs="Arial"/>
                <w:sz w:val="18"/>
                <w:szCs w:val="18"/>
                <w:lang w:val="es-MX"/>
              </w:rPr>
              <w:t>3</w:t>
            </w:r>
            <w:r w:rsidRPr="00961398">
              <w:rPr>
                <w:rFonts w:ascii="Arial" w:hAnsi="Arial" w:cs="Arial"/>
                <w:sz w:val="18"/>
                <w:szCs w:val="18"/>
                <w:lang w:val="es-MX"/>
              </w:rPr>
              <w:t>) año</w:t>
            </w:r>
            <w:r w:rsidR="00D65756" w:rsidRPr="00961398">
              <w:rPr>
                <w:rFonts w:ascii="Arial" w:hAnsi="Arial" w:cs="Arial"/>
                <w:sz w:val="18"/>
                <w:szCs w:val="18"/>
                <w:lang w:val="es-MX"/>
              </w:rPr>
              <w:t>s</w:t>
            </w:r>
            <w:r w:rsidRPr="00961398">
              <w:rPr>
                <w:rFonts w:ascii="Arial" w:hAnsi="Arial" w:cs="Arial"/>
                <w:sz w:val="18"/>
                <w:szCs w:val="18"/>
                <w:lang w:val="es-MX"/>
              </w:rPr>
              <w:t xml:space="preserve"> en el</w:t>
            </w:r>
            <w:r w:rsidRPr="009A71AD">
              <w:rPr>
                <w:rFonts w:ascii="Arial" w:hAnsi="Arial" w:cs="Arial"/>
                <w:sz w:val="18"/>
                <w:szCs w:val="18"/>
                <w:lang w:val="es-MX"/>
              </w:rPr>
              <w:t xml:space="preserve"> desempeño de funciones </w:t>
            </w:r>
            <w:r w:rsidR="00B94B5D" w:rsidRPr="009A71AD">
              <w:rPr>
                <w:rFonts w:ascii="Arial" w:hAnsi="Arial" w:cs="Arial"/>
                <w:sz w:val="18"/>
                <w:szCs w:val="18"/>
                <w:lang w:val="es-MX"/>
              </w:rPr>
              <w:t>afines al puesto</w:t>
            </w:r>
            <w:r w:rsidR="005B6A03">
              <w:rPr>
                <w:rFonts w:ascii="Arial" w:hAnsi="Arial" w:cs="Arial"/>
                <w:sz w:val="18"/>
                <w:szCs w:val="18"/>
                <w:lang w:val="es-MX"/>
              </w:rPr>
              <w:t xml:space="preserve">, </w:t>
            </w:r>
            <w:r w:rsidR="005B6A03">
              <w:rPr>
                <w:rFonts w:ascii="Arial" w:hAnsi="Arial" w:cs="Arial"/>
                <w:color w:val="000000"/>
                <w:sz w:val="18"/>
                <w:szCs w:val="18"/>
              </w:rPr>
              <w:t xml:space="preserve">de los cuales deberá contar </w:t>
            </w:r>
            <w:r w:rsidR="005B6A03" w:rsidRPr="0026298B">
              <w:rPr>
                <w:rFonts w:ascii="Arial" w:hAnsi="Arial" w:cs="Arial"/>
                <w:color w:val="000000"/>
                <w:sz w:val="18"/>
                <w:szCs w:val="18"/>
              </w:rPr>
              <w:t>con un (01) año de experiencia</w:t>
            </w:r>
            <w:r w:rsidR="005B6A03">
              <w:rPr>
                <w:rFonts w:ascii="Arial" w:hAnsi="Arial" w:cs="Arial"/>
                <w:color w:val="000000"/>
                <w:sz w:val="18"/>
                <w:szCs w:val="18"/>
              </w:rPr>
              <w:t xml:space="preserve"> en el sector público</w:t>
            </w:r>
            <w:r w:rsidR="005B6A03">
              <w:rPr>
                <w:rFonts w:ascii="Arial" w:hAnsi="Arial" w:cs="Arial"/>
                <w:sz w:val="18"/>
                <w:szCs w:val="18"/>
                <w:lang w:val="es-MX"/>
              </w:rPr>
              <w:t>.</w:t>
            </w:r>
            <w:r w:rsidR="004E13CE">
              <w:rPr>
                <w:rFonts w:ascii="Arial" w:hAnsi="Arial" w:cs="Arial"/>
                <w:b/>
                <w:sz w:val="18"/>
                <w:szCs w:val="18"/>
              </w:rPr>
              <w:t xml:space="preserve"> (Indispensable)</w:t>
            </w:r>
          </w:p>
          <w:p w14:paraId="15C80C69" w14:textId="77777777" w:rsidR="004E13CE" w:rsidRPr="004E13CE" w:rsidRDefault="004E13CE" w:rsidP="004E13CE">
            <w:pPr>
              <w:widowControl w:val="0"/>
              <w:shd w:val="clear" w:color="auto" w:fill="FFFFFF" w:themeFill="background1"/>
              <w:suppressAutoHyphens w:val="0"/>
              <w:ind w:left="244"/>
              <w:jc w:val="both"/>
              <w:rPr>
                <w:rFonts w:ascii="Arial" w:hAnsi="Arial" w:cs="Arial"/>
                <w:b/>
                <w:sz w:val="18"/>
                <w:szCs w:val="18"/>
              </w:rPr>
            </w:pPr>
          </w:p>
          <w:p w14:paraId="3690E852" w14:textId="77777777" w:rsidR="00543A5D" w:rsidRPr="009A71AD" w:rsidRDefault="009C6F82" w:rsidP="00B12D84">
            <w:pPr>
              <w:widowControl w:val="0"/>
              <w:numPr>
                <w:ilvl w:val="0"/>
                <w:numId w:val="9"/>
              </w:numPr>
              <w:ind w:left="313"/>
              <w:jc w:val="both"/>
              <w:rPr>
                <w:rFonts w:cs="Arial"/>
                <w:b/>
                <w:sz w:val="18"/>
                <w:szCs w:val="18"/>
              </w:rPr>
            </w:pPr>
            <w:r w:rsidRPr="009A71AD">
              <w:rPr>
                <w:rFonts w:ascii="Arial" w:hAnsi="Arial" w:cs="Arial"/>
                <w:sz w:val="18"/>
                <w:szCs w:val="18"/>
                <w:lang w:val="es-MX"/>
              </w:rPr>
              <w:t>D</w:t>
            </w:r>
            <w:r w:rsidR="00543A5D" w:rsidRPr="009A71AD">
              <w:rPr>
                <w:rFonts w:ascii="Arial" w:hAnsi="Arial" w:cs="Arial"/>
                <w:sz w:val="18"/>
                <w:szCs w:val="18"/>
                <w:lang w:val="es-MX"/>
              </w:rPr>
              <w:t xml:space="preserve">e preferencia, la experiencia debe haber sido desarrollada en entidades de salud o en aquellas cuyas actividades estén relacionadas con la actividad prestadora y/o aseguradora. </w:t>
            </w:r>
            <w:r w:rsidR="00543A5D" w:rsidRPr="009A71AD">
              <w:rPr>
                <w:rFonts w:ascii="Arial" w:hAnsi="Arial" w:cs="Arial"/>
                <w:b/>
                <w:sz w:val="18"/>
                <w:szCs w:val="18"/>
                <w:lang w:val="es-MX"/>
              </w:rPr>
              <w:t>(Deseable)</w:t>
            </w:r>
          </w:p>
        </w:tc>
      </w:tr>
      <w:tr w:rsidR="00543A5D" w:rsidRPr="00C72B54" w14:paraId="159AA800" w14:textId="77777777" w:rsidTr="009A71AD">
        <w:tc>
          <w:tcPr>
            <w:tcW w:w="2694" w:type="dxa"/>
            <w:vAlign w:val="center"/>
          </w:tcPr>
          <w:p w14:paraId="15D23BD7" w14:textId="77777777" w:rsidR="00543A5D" w:rsidRPr="00C06E51" w:rsidRDefault="00543A5D" w:rsidP="00E6162B">
            <w:pPr>
              <w:pStyle w:val="Sangradetextonormal"/>
              <w:ind w:firstLine="0"/>
              <w:rPr>
                <w:rFonts w:cs="Arial"/>
                <w:b w:val="0"/>
                <w:sz w:val="18"/>
                <w:szCs w:val="18"/>
              </w:rPr>
            </w:pPr>
            <w:r w:rsidRPr="00C06E51">
              <w:rPr>
                <w:rFonts w:cs="Arial"/>
                <w:sz w:val="18"/>
                <w:szCs w:val="18"/>
              </w:rPr>
              <w:t>Capacitación</w:t>
            </w:r>
          </w:p>
        </w:tc>
        <w:tc>
          <w:tcPr>
            <w:tcW w:w="6378" w:type="dxa"/>
            <w:shd w:val="clear" w:color="auto" w:fill="FFFFFF" w:themeFill="background1"/>
          </w:tcPr>
          <w:p w14:paraId="3D4E6B5E" w14:textId="307424E8" w:rsidR="00543A5D" w:rsidRPr="005B6A03" w:rsidRDefault="000737E2" w:rsidP="00B12D84">
            <w:pPr>
              <w:widowControl w:val="0"/>
              <w:numPr>
                <w:ilvl w:val="0"/>
                <w:numId w:val="9"/>
              </w:numPr>
              <w:ind w:left="313"/>
              <w:jc w:val="both"/>
              <w:rPr>
                <w:rFonts w:ascii="Arial" w:hAnsi="Arial" w:cs="Arial"/>
                <w:sz w:val="18"/>
                <w:szCs w:val="18"/>
                <w:lang w:val="es-MX"/>
              </w:rPr>
            </w:pPr>
            <w:r w:rsidRPr="009A71AD">
              <w:rPr>
                <w:rFonts w:ascii="Arial" w:hAnsi="Arial" w:cs="Arial"/>
                <w:sz w:val="18"/>
                <w:szCs w:val="18"/>
                <w:lang w:val="es-MX"/>
              </w:rPr>
              <w:t>Acreditar* capacitación y/o actividades de actualización profesional afines al puesto convocado</w:t>
            </w:r>
            <w:r w:rsidR="005B6A03">
              <w:rPr>
                <w:rFonts w:ascii="Arial" w:hAnsi="Arial" w:cs="Arial"/>
                <w:sz w:val="18"/>
                <w:szCs w:val="18"/>
                <w:lang w:val="es-MX"/>
              </w:rPr>
              <w:t xml:space="preserve"> </w:t>
            </w:r>
            <w:r w:rsidR="00974525">
              <w:rPr>
                <w:rFonts w:ascii="Arial" w:hAnsi="Arial" w:cs="Arial"/>
                <w:sz w:val="18"/>
                <w:szCs w:val="18"/>
                <w:lang w:val="es-MX"/>
              </w:rPr>
              <w:t>como mínimo de 51 horas o 03 créditos</w:t>
            </w:r>
            <w:r w:rsidRPr="009A71AD">
              <w:rPr>
                <w:rFonts w:ascii="Arial" w:hAnsi="Arial" w:cs="Arial"/>
                <w:sz w:val="18"/>
                <w:szCs w:val="18"/>
                <w:lang w:val="es-MX"/>
              </w:rPr>
              <w:t>, realizad</w:t>
            </w:r>
            <w:r w:rsidR="000A0A57" w:rsidRPr="009A71AD">
              <w:rPr>
                <w:rFonts w:ascii="Arial" w:hAnsi="Arial" w:cs="Arial"/>
                <w:sz w:val="18"/>
                <w:szCs w:val="18"/>
                <w:lang w:val="es-MX"/>
              </w:rPr>
              <w:t>o</w:t>
            </w:r>
            <w:r w:rsidRPr="009A71AD">
              <w:rPr>
                <w:rFonts w:ascii="Arial" w:hAnsi="Arial" w:cs="Arial"/>
                <w:sz w:val="18"/>
                <w:szCs w:val="18"/>
                <w:lang w:val="es-MX"/>
              </w:rPr>
              <w:t xml:space="preserve">s a partir del año 2016 a la fecha. </w:t>
            </w:r>
            <w:r w:rsidRPr="009A71AD">
              <w:rPr>
                <w:rFonts w:ascii="Arial" w:hAnsi="Arial" w:cs="Arial"/>
                <w:b/>
                <w:sz w:val="18"/>
                <w:szCs w:val="18"/>
                <w:lang w:val="es-MX"/>
              </w:rPr>
              <w:t>(Indispensable)</w:t>
            </w:r>
          </w:p>
          <w:p w14:paraId="0479BAD6" w14:textId="423BD7D4" w:rsidR="005B6A03" w:rsidRPr="00974525" w:rsidRDefault="005B6A03" w:rsidP="005B6A03">
            <w:pPr>
              <w:widowControl w:val="0"/>
              <w:numPr>
                <w:ilvl w:val="0"/>
                <w:numId w:val="9"/>
              </w:numPr>
              <w:ind w:left="313"/>
              <w:jc w:val="both"/>
              <w:rPr>
                <w:rFonts w:ascii="Arial" w:hAnsi="Arial" w:cs="Arial"/>
                <w:sz w:val="18"/>
                <w:szCs w:val="18"/>
                <w:lang w:val="es-MX"/>
              </w:rPr>
            </w:pPr>
            <w:r w:rsidRPr="00974525">
              <w:rPr>
                <w:rFonts w:ascii="Arial" w:hAnsi="Arial" w:cs="Arial"/>
                <w:sz w:val="18"/>
                <w:szCs w:val="18"/>
                <w:lang w:val="es-MX"/>
              </w:rPr>
              <w:t xml:space="preserve">Acreditar* capacitación y/o actividades de actualización profesional en Administración de Personal y Recursos Humanos, como mínimo de </w:t>
            </w:r>
            <w:r w:rsidR="00974525" w:rsidRPr="00974525">
              <w:rPr>
                <w:rFonts w:ascii="Arial" w:hAnsi="Arial" w:cs="Arial"/>
                <w:sz w:val="18"/>
                <w:szCs w:val="18"/>
                <w:lang w:val="es-MX"/>
              </w:rPr>
              <w:t>51 horas o 03 créditos</w:t>
            </w:r>
            <w:r w:rsidRPr="00974525">
              <w:rPr>
                <w:rFonts w:ascii="Arial" w:hAnsi="Arial" w:cs="Arial"/>
                <w:sz w:val="18"/>
                <w:szCs w:val="18"/>
                <w:lang w:val="es-MX"/>
              </w:rPr>
              <w:t xml:space="preserve">, realizados a partir del año 2016 a la fecha. </w:t>
            </w:r>
            <w:r w:rsidRPr="00974525">
              <w:rPr>
                <w:rFonts w:ascii="Arial" w:hAnsi="Arial" w:cs="Arial"/>
                <w:b/>
                <w:sz w:val="18"/>
                <w:szCs w:val="18"/>
                <w:lang w:val="es-MX"/>
              </w:rPr>
              <w:t>(Indispensable)</w:t>
            </w:r>
          </w:p>
          <w:p w14:paraId="4D01545F" w14:textId="7095FBA9" w:rsidR="005B6A03" w:rsidRPr="00974525" w:rsidRDefault="005B6A03" w:rsidP="005B6A03">
            <w:pPr>
              <w:widowControl w:val="0"/>
              <w:numPr>
                <w:ilvl w:val="0"/>
                <w:numId w:val="9"/>
              </w:numPr>
              <w:ind w:left="313"/>
              <w:jc w:val="both"/>
              <w:rPr>
                <w:rFonts w:ascii="Arial" w:hAnsi="Arial" w:cs="Arial"/>
                <w:sz w:val="18"/>
                <w:szCs w:val="18"/>
                <w:lang w:val="es-MX"/>
              </w:rPr>
            </w:pPr>
            <w:r w:rsidRPr="00974525">
              <w:rPr>
                <w:rFonts w:ascii="Arial" w:hAnsi="Arial" w:cs="Arial"/>
                <w:sz w:val="18"/>
                <w:szCs w:val="18"/>
                <w:lang w:val="es-MX"/>
              </w:rPr>
              <w:t xml:space="preserve">Acreditar* capacitación y/o actividades de actualización profesional en </w:t>
            </w:r>
            <w:r w:rsidR="00B87F5C" w:rsidRPr="00974525">
              <w:rPr>
                <w:rFonts w:ascii="Arial" w:hAnsi="Arial" w:cs="Arial"/>
                <w:sz w:val="18"/>
                <w:szCs w:val="18"/>
                <w:lang w:val="es-MX"/>
              </w:rPr>
              <w:t>Régimen Especial</w:t>
            </w:r>
            <w:r w:rsidRPr="00974525">
              <w:rPr>
                <w:rFonts w:ascii="Arial" w:hAnsi="Arial" w:cs="Arial"/>
                <w:sz w:val="18"/>
                <w:szCs w:val="18"/>
                <w:lang w:val="es-MX"/>
              </w:rPr>
              <w:t xml:space="preserve"> </w:t>
            </w:r>
            <w:r w:rsidR="00B87F5C" w:rsidRPr="00974525">
              <w:rPr>
                <w:rFonts w:ascii="Arial" w:hAnsi="Arial" w:cs="Arial"/>
                <w:sz w:val="18"/>
                <w:szCs w:val="18"/>
                <w:lang w:val="es-MX"/>
              </w:rPr>
              <w:t>de Contratación de Servicios (CAS), Decreto Legislativo 728 y 276</w:t>
            </w:r>
            <w:r w:rsidRPr="00974525">
              <w:rPr>
                <w:rFonts w:ascii="Arial" w:hAnsi="Arial" w:cs="Arial"/>
                <w:sz w:val="18"/>
                <w:szCs w:val="18"/>
                <w:lang w:val="es-MX"/>
              </w:rPr>
              <w:t xml:space="preserve">, como mínimo de </w:t>
            </w:r>
            <w:r w:rsidR="00974525" w:rsidRPr="00974525">
              <w:rPr>
                <w:rFonts w:ascii="Arial" w:hAnsi="Arial" w:cs="Arial"/>
                <w:sz w:val="18"/>
                <w:szCs w:val="18"/>
                <w:lang w:val="es-MX"/>
              </w:rPr>
              <w:t>51 horas o 03 créditos</w:t>
            </w:r>
            <w:r w:rsidRPr="00974525">
              <w:rPr>
                <w:rFonts w:ascii="Arial" w:hAnsi="Arial" w:cs="Arial"/>
                <w:sz w:val="18"/>
                <w:szCs w:val="18"/>
                <w:lang w:val="es-MX"/>
              </w:rPr>
              <w:t xml:space="preserve">, realizados a partir del año 2016 a la fecha. </w:t>
            </w:r>
            <w:r w:rsidRPr="00974525">
              <w:rPr>
                <w:rFonts w:ascii="Arial" w:hAnsi="Arial" w:cs="Arial"/>
                <w:b/>
                <w:sz w:val="18"/>
                <w:szCs w:val="18"/>
                <w:lang w:val="es-MX"/>
              </w:rPr>
              <w:t>(Indispensable)</w:t>
            </w:r>
          </w:p>
          <w:p w14:paraId="470E95EE" w14:textId="77777777" w:rsidR="00CB4963" w:rsidRPr="009A71AD" w:rsidRDefault="00B87F5C" w:rsidP="00B87F5C">
            <w:pPr>
              <w:widowControl w:val="0"/>
              <w:numPr>
                <w:ilvl w:val="0"/>
                <w:numId w:val="9"/>
              </w:numPr>
              <w:ind w:left="313"/>
              <w:jc w:val="both"/>
              <w:rPr>
                <w:rFonts w:ascii="Arial" w:hAnsi="Arial" w:cs="Arial"/>
                <w:sz w:val="18"/>
                <w:szCs w:val="18"/>
                <w:lang w:val="es-MX"/>
              </w:rPr>
            </w:pPr>
            <w:r>
              <w:rPr>
                <w:rFonts w:ascii="Arial" w:hAnsi="Arial" w:cs="Arial"/>
                <w:sz w:val="18"/>
                <w:szCs w:val="18"/>
                <w:lang w:val="es-MX"/>
              </w:rPr>
              <w:t xml:space="preserve">Contar con conocimientos en programación de redes y/o comunicaciones </w:t>
            </w:r>
            <w:r w:rsidRPr="00B87F5C">
              <w:rPr>
                <w:rFonts w:ascii="Arial" w:hAnsi="Arial" w:cs="Arial"/>
                <w:b/>
                <w:sz w:val="18"/>
                <w:szCs w:val="18"/>
                <w:lang w:val="es-MX"/>
              </w:rPr>
              <w:t>(Deseable)</w:t>
            </w:r>
          </w:p>
        </w:tc>
      </w:tr>
      <w:tr w:rsidR="00543A5D" w:rsidRPr="00C72B54" w14:paraId="04A2F1ED" w14:textId="77777777" w:rsidTr="009A71AD">
        <w:trPr>
          <w:trHeight w:val="70"/>
        </w:trPr>
        <w:tc>
          <w:tcPr>
            <w:tcW w:w="2694" w:type="dxa"/>
            <w:vAlign w:val="center"/>
          </w:tcPr>
          <w:p w14:paraId="692BC7FD" w14:textId="77777777" w:rsidR="00543A5D" w:rsidRPr="00CE08A4" w:rsidRDefault="00543A5D" w:rsidP="00E6162B">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378" w:type="dxa"/>
            <w:shd w:val="clear" w:color="auto" w:fill="FFFFFF" w:themeFill="background1"/>
            <w:vAlign w:val="center"/>
          </w:tcPr>
          <w:p w14:paraId="4FA41365" w14:textId="77777777" w:rsidR="00543A5D" w:rsidRPr="00974525" w:rsidRDefault="00543A5D" w:rsidP="00B87F5C">
            <w:pPr>
              <w:widowControl w:val="0"/>
              <w:numPr>
                <w:ilvl w:val="0"/>
                <w:numId w:val="9"/>
              </w:numPr>
              <w:ind w:left="313"/>
              <w:jc w:val="both"/>
              <w:rPr>
                <w:rFonts w:ascii="Arial" w:hAnsi="Arial" w:cs="Arial"/>
                <w:b/>
                <w:sz w:val="18"/>
                <w:szCs w:val="18"/>
                <w:lang w:val="es-MX"/>
              </w:rPr>
            </w:pPr>
            <w:r w:rsidRPr="00974525">
              <w:rPr>
                <w:rFonts w:ascii="Arial" w:hAnsi="Arial" w:cs="Arial"/>
                <w:sz w:val="18"/>
                <w:szCs w:val="18"/>
                <w:lang w:val="es-MX"/>
              </w:rPr>
              <w:t>Manejo de Ofimática: Word,</w:t>
            </w:r>
            <w:r w:rsidR="00B87F5C" w:rsidRPr="00974525">
              <w:rPr>
                <w:rFonts w:ascii="Arial" w:hAnsi="Arial" w:cs="Arial"/>
                <w:sz w:val="18"/>
                <w:szCs w:val="18"/>
                <w:lang w:val="es-MX"/>
              </w:rPr>
              <w:t xml:space="preserve"> </w:t>
            </w:r>
            <w:r w:rsidRPr="00974525">
              <w:rPr>
                <w:rFonts w:ascii="Arial" w:hAnsi="Arial" w:cs="Arial"/>
                <w:sz w:val="18"/>
                <w:szCs w:val="18"/>
                <w:lang w:val="es-MX"/>
              </w:rPr>
              <w:t xml:space="preserve">Power Point, Internet a nivel </w:t>
            </w:r>
            <w:r w:rsidR="00B9645D" w:rsidRPr="00974525">
              <w:rPr>
                <w:rFonts w:ascii="Arial" w:hAnsi="Arial" w:cs="Arial"/>
                <w:sz w:val="18"/>
                <w:szCs w:val="18"/>
                <w:lang w:val="es-MX"/>
              </w:rPr>
              <w:t>básico.</w:t>
            </w:r>
            <w:r w:rsidRPr="00974525">
              <w:rPr>
                <w:rFonts w:ascii="Arial" w:hAnsi="Arial" w:cs="Arial"/>
                <w:sz w:val="18"/>
                <w:szCs w:val="18"/>
                <w:lang w:val="es-MX"/>
              </w:rPr>
              <w:t xml:space="preserve"> </w:t>
            </w:r>
            <w:r w:rsidRPr="00974525">
              <w:rPr>
                <w:rFonts w:ascii="Arial" w:hAnsi="Arial" w:cs="Arial"/>
                <w:b/>
                <w:sz w:val="18"/>
                <w:szCs w:val="18"/>
                <w:lang w:val="es-MX"/>
              </w:rPr>
              <w:t>(Indispensable)</w:t>
            </w:r>
          </w:p>
          <w:p w14:paraId="6488E567" w14:textId="77777777" w:rsidR="00B9645D" w:rsidRPr="00974525" w:rsidRDefault="00B9645D" w:rsidP="00B87F5C">
            <w:pPr>
              <w:widowControl w:val="0"/>
              <w:numPr>
                <w:ilvl w:val="0"/>
                <w:numId w:val="9"/>
              </w:numPr>
              <w:ind w:left="313"/>
              <w:jc w:val="both"/>
              <w:rPr>
                <w:rFonts w:ascii="Arial" w:hAnsi="Arial" w:cs="Arial"/>
                <w:b/>
                <w:sz w:val="18"/>
                <w:szCs w:val="18"/>
                <w:lang w:val="es-MX"/>
              </w:rPr>
            </w:pPr>
            <w:r w:rsidRPr="00974525">
              <w:rPr>
                <w:rFonts w:ascii="Arial" w:hAnsi="Arial" w:cs="Arial"/>
                <w:sz w:val="18"/>
                <w:szCs w:val="18"/>
                <w:lang w:val="es-MX"/>
              </w:rPr>
              <w:t xml:space="preserve">Acreditar* conocimientos de Excel, Tablas Dinámicas, Formulas, Power BI Pro Analista, Transformación de Datos y Gráficos a  nivel avanzado. </w:t>
            </w:r>
            <w:r w:rsidRPr="00974525">
              <w:rPr>
                <w:rFonts w:ascii="Arial" w:hAnsi="Arial" w:cs="Arial"/>
                <w:b/>
                <w:sz w:val="18"/>
                <w:szCs w:val="18"/>
                <w:lang w:val="es-MX"/>
              </w:rPr>
              <w:t>(Indispensable)</w:t>
            </w:r>
          </w:p>
          <w:p w14:paraId="72D586D8" w14:textId="77777777" w:rsidR="00543A5D" w:rsidRPr="009A71AD" w:rsidRDefault="00543A5D" w:rsidP="00B12D84">
            <w:pPr>
              <w:widowControl w:val="0"/>
              <w:numPr>
                <w:ilvl w:val="0"/>
                <w:numId w:val="9"/>
              </w:numPr>
              <w:ind w:left="313"/>
              <w:jc w:val="both"/>
              <w:rPr>
                <w:rFonts w:ascii="Arial" w:hAnsi="Arial" w:cs="Arial"/>
                <w:sz w:val="18"/>
                <w:szCs w:val="18"/>
              </w:rPr>
            </w:pPr>
            <w:r w:rsidRPr="009A71AD">
              <w:rPr>
                <w:rFonts w:ascii="Arial" w:hAnsi="Arial" w:cs="Arial"/>
                <w:sz w:val="18"/>
                <w:szCs w:val="18"/>
                <w:lang w:val="es-MX"/>
              </w:rPr>
              <w:t xml:space="preserve">Manejo de Idioma Inglés a nivel básico. </w:t>
            </w:r>
            <w:r w:rsidRPr="009A71AD">
              <w:rPr>
                <w:rFonts w:ascii="Arial" w:hAnsi="Arial" w:cs="Arial"/>
                <w:b/>
                <w:sz w:val="18"/>
                <w:szCs w:val="18"/>
                <w:lang w:val="es-MX"/>
              </w:rPr>
              <w:t>(Indispensable)</w:t>
            </w:r>
            <w:r w:rsidRPr="009A71AD">
              <w:rPr>
                <w:rFonts w:ascii="Arial" w:hAnsi="Arial" w:cs="Arial"/>
                <w:b/>
                <w:sz w:val="18"/>
                <w:szCs w:val="18"/>
              </w:rPr>
              <w:t xml:space="preserve"> </w:t>
            </w:r>
          </w:p>
        </w:tc>
      </w:tr>
      <w:tr w:rsidR="00543A5D" w:rsidRPr="00C72B54" w14:paraId="575CE489" w14:textId="77777777" w:rsidTr="00E6162B">
        <w:trPr>
          <w:trHeight w:val="840"/>
        </w:trPr>
        <w:tc>
          <w:tcPr>
            <w:tcW w:w="2694" w:type="dxa"/>
            <w:vAlign w:val="center"/>
          </w:tcPr>
          <w:p w14:paraId="7A27C279" w14:textId="77777777" w:rsidR="00543A5D" w:rsidRPr="00B11587" w:rsidRDefault="00543A5D" w:rsidP="00E6162B">
            <w:pPr>
              <w:pStyle w:val="Sangradetextonormal"/>
              <w:ind w:firstLine="0"/>
              <w:rPr>
                <w:rFonts w:cs="Arial"/>
                <w:b w:val="0"/>
                <w:sz w:val="18"/>
                <w:szCs w:val="18"/>
              </w:rPr>
            </w:pPr>
            <w:r w:rsidRPr="00B11587">
              <w:rPr>
                <w:rFonts w:cs="Arial"/>
                <w:sz w:val="18"/>
                <w:szCs w:val="18"/>
              </w:rPr>
              <w:t>Habilidades o Competencias</w:t>
            </w:r>
          </w:p>
        </w:tc>
        <w:tc>
          <w:tcPr>
            <w:tcW w:w="6378" w:type="dxa"/>
            <w:shd w:val="clear" w:color="auto" w:fill="auto"/>
          </w:tcPr>
          <w:p w14:paraId="625C90B2" w14:textId="77777777" w:rsidR="00543A5D" w:rsidRPr="00B11587" w:rsidRDefault="00543A5D" w:rsidP="00E6162B">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21325A33" w14:textId="77777777" w:rsidR="00117AA6" w:rsidRDefault="00543A5D" w:rsidP="00117AA6">
            <w:pPr>
              <w:ind w:left="244"/>
              <w:contextualSpacing/>
              <w:jc w:val="both"/>
              <w:rPr>
                <w:rFonts w:ascii="Arial" w:hAnsi="Arial" w:cs="Arial"/>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w:t>
            </w:r>
            <w:r w:rsidR="00117AA6">
              <w:rPr>
                <w:rFonts w:ascii="Arial" w:hAnsi="Arial" w:cs="Arial"/>
                <w:sz w:val="18"/>
                <w:szCs w:val="18"/>
              </w:rPr>
              <w:t>.</w:t>
            </w:r>
          </w:p>
          <w:p w14:paraId="593F3CC0" w14:textId="77777777" w:rsidR="00117AA6" w:rsidRDefault="00117AA6" w:rsidP="00117AA6">
            <w:pPr>
              <w:ind w:left="244"/>
              <w:contextualSpacing/>
              <w:jc w:val="both"/>
              <w:rPr>
                <w:rFonts w:ascii="Arial" w:hAnsi="Arial" w:cs="Arial"/>
                <w:sz w:val="18"/>
                <w:szCs w:val="18"/>
              </w:rPr>
            </w:pPr>
          </w:p>
          <w:p w14:paraId="1427D682" w14:textId="07090F1A" w:rsidR="00543A5D" w:rsidRPr="00B11587" w:rsidRDefault="00117AA6" w:rsidP="00117AA6">
            <w:pPr>
              <w:ind w:left="244"/>
              <w:contextualSpacing/>
              <w:jc w:val="both"/>
              <w:rPr>
                <w:rFonts w:ascii="Arial" w:hAnsi="Arial" w:cs="Arial"/>
                <w:b/>
                <w:sz w:val="18"/>
                <w:szCs w:val="18"/>
              </w:rPr>
            </w:pPr>
            <w:r>
              <w:rPr>
                <w:rFonts w:ascii="Arial" w:hAnsi="Arial" w:cs="Arial"/>
                <w:sz w:val="18"/>
                <w:szCs w:val="18"/>
              </w:rPr>
              <w:t>E</w:t>
            </w:r>
            <w:r w:rsidR="00543A5D" w:rsidRPr="00B11587">
              <w:rPr>
                <w:rFonts w:ascii="Arial" w:hAnsi="Arial" w:cs="Arial"/>
                <w:sz w:val="18"/>
                <w:szCs w:val="18"/>
              </w:rPr>
              <w:t>stabilidad emocional, proactividad, trabajo bajo presión, reacción ante los problemas y solución de los mismos.</w:t>
            </w:r>
          </w:p>
        </w:tc>
      </w:tr>
      <w:tr w:rsidR="00543A5D" w:rsidRPr="00A84170" w14:paraId="44C85504" w14:textId="77777777" w:rsidTr="00E6162B">
        <w:trPr>
          <w:trHeight w:val="399"/>
        </w:trPr>
        <w:tc>
          <w:tcPr>
            <w:tcW w:w="2694" w:type="dxa"/>
            <w:vAlign w:val="center"/>
          </w:tcPr>
          <w:p w14:paraId="21B83529" w14:textId="77777777" w:rsidR="00543A5D" w:rsidRPr="00A84170" w:rsidRDefault="00543A5D" w:rsidP="00E6162B">
            <w:pPr>
              <w:pStyle w:val="Sangradetextonormal"/>
              <w:ind w:firstLine="0"/>
              <w:rPr>
                <w:rFonts w:cs="Arial"/>
                <w:b w:val="0"/>
                <w:sz w:val="18"/>
                <w:szCs w:val="18"/>
              </w:rPr>
            </w:pPr>
            <w:r w:rsidRPr="00A84170">
              <w:rPr>
                <w:rFonts w:cs="Arial"/>
                <w:sz w:val="18"/>
                <w:szCs w:val="18"/>
              </w:rPr>
              <w:lastRenderedPageBreak/>
              <w:t>Motivo de Contratación</w:t>
            </w:r>
          </w:p>
        </w:tc>
        <w:tc>
          <w:tcPr>
            <w:tcW w:w="6378" w:type="dxa"/>
            <w:shd w:val="clear" w:color="auto" w:fill="auto"/>
            <w:vAlign w:val="center"/>
          </w:tcPr>
          <w:p w14:paraId="32DC341F" w14:textId="77777777" w:rsidR="00543A5D" w:rsidRPr="00034A85" w:rsidRDefault="009E0B9D" w:rsidP="003B1385">
            <w:pPr>
              <w:numPr>
                <w:ilvl w:val="0"/>
                <w:numId w:val="11"/>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Suplencia por Desempeño Cargo de C</w:t>
            </w:r>
            <w:r w:rsidR="00543A5D" w:rsidRPr="00034A85">
              <w:rPr>
                <w:rFonts w:ascii="Arial" w:hAnsi="Arial" w:cs="Arial"/>
                <w:sz w:val="18"/>
                <w:szCs w:val="18"/>
              </w:rPr>
              <w:t xml:space="preserve">onfianza / Memorando N° </w:t>
            </w:r>
            <w:r w:rsidR="003B1385">
              <w:rPr>
                <w:rFonts w:ascii="Arial" w:hAnsi="Arial" w:cs="Arial"/>
                <w:sz w:val="18"/>
                <w:szCs w:val="18"/>
              </w:rPr>
              <w:t>6463</w:t>
            </w:r>
            <w:r w:rsidR="00543A5D" w:rsidRPr="00034A85">
              <w:rPr>
                <w:rFonts w:ascii="Arial" w:hAnsi="Arial" w:cs="Arial"/>
                <w:sz w:val="18"/>
                <w:szCs w:val="18"/>
              </w:rPr>
              <w:t>-GCGP-ESSALUD-2021</w:t>
            </w:r>
          </w:p>
        </w:tc>
      </w:tr>
    </w:tbl>
    <w:p w14:paraId="5472466E" w14:textId="77777777" w:rsidR="00543A5D" w:rsidRPr="002260B8" w:rsidRDefault="00543A5D" w:rsidP="004E13CE">
      <w:pPr>
        <w:pStyle w:val="Textoindependiente"/>
        <w:spacing w:after="0"/>
        <w:ind w:right="281"/>
        <w:jc w:val="both"/>
        <w:rPr>
          <w:rFonts w:ascii="Arial" w:hAnsi="Arial" w:cs="Arial"/>
          <w:b/>
          <w:bCs/>
          <w:sz w:val="16"/>
          <w:szCs w:val="16"/>
          <w:lang w:val="es-MX"/>
        </w:rPr>
      </w:pPr>
      <w:r w:rsidRPr="002260B8">
        <w:rPr>
          <w:rFonts w:ascii="Arial" w:hAnsi="Arial" w:cs="Arial"/>
          <w:b/>
          <w:bCs/>
          <w:sz w:val="16"/>
          <w:szCs w:val="16"/>
          <w:lang w:val="es-MX"/>
        </w:rPr>
        <w:t>(*) La acreditación implica remitir los documentos sustentatorios por medio de la plataforma virtual correspondiente. Los postulantes que no lo hagan serán descalificados.</w:t>
      </w:r>
    </w:p>
    <w:p w14:paraId="3F04CAD8" w14:textId="77777777" w:rsidR="00543A5D" w:rsidRPr="00D107F7" w:rsidRDefault="00543A5D" w:rsidP="00543A5D">
      <w:pPr>
        <w:tabs>
          <w:tab w:val="left" w:pos="540"/>
        </w:tabs>
        <w:rPr>
          <w:rFonts w:ascii="Arial" w:hAnsi="Arial" w:cs="Arial"/>
          <w:b/>
          <w:sz w:val="16"/>
          <w:szCs w:val="16"/>
          <w:lang w:val="es-MX"/>
        </w:rPr>
      </w:pPr>
    </w:p>
    <w:p w14:paraId="35E694FD" w14:textId="77777777" w:rsidR="00543A5D" w:rsidRPr="001E7E13" w:rsidRDefault="00543A5D" w:rsidP="00543A5D">
      <w:pPr>
        <w:pStyle w:val="Sangradetextonormal"/>
        <w:numPr>
          <w:ilvl w:val="0"/>
          <w:numId w:val="3"/>
        </w:numPr>
        <w:tabs>
          <w:tab w:val="clear" w:pos="720"/>
          <w:tab w:val="num" w:pos="426"/>
        </w:tabs>
        <w:ind w:left="426" w:hanging="426"/>
        <w:jc w:val="both"/>
        <w:rPr>
          <w:rFonts w:cs="Arial"/>
          <w:b w:val="0"/>
          <w:sz w:val="20"/>
          <w:szCs w:val="20"/>
        </w:rPr>
      </w:pPr>
      <w:r w:rsidRPr="001E7E13">
        <w:rPr>
          <w:rFonts w:cs="Arial"/>
          <w:color w:val="000000"/>
          <w:sz w:val="20"/>
          <w:szCs w:val="20"/>
        </w:rPr>
        <w:t>CARACTERÍSTICAS DEL CARGO</w:t>
      </w:r>
    </w:p>
    <w:p w14:paraId="69EE838D" w14:textId="77777777" w:rsidR="00543A5D" w:rsidRPr="00D107F7" w:rsidRDefault="00543A5D" w:rsidP="00543A5D">
      <w:pPr>
        <w:pStyle w:val="Sangradetextonormal"/>
        <w:ind w:left="426" w:firstLine="0"/>
        <w:jc w:val="both"/>
        <w:rPr>
          <w:rFonts w:cs="Arial"/>
          <w:color w:val="000000"/>
          <w:sz w:val="16"/>
          <w:szCs w:val="16"/>
          <w:u w:val="single"/>
        </w:rPr>
      </w:pPr>
    </w:p>
    <w:p w14:paraId="7E39A9A9" w14:textId="77777777" w:rsidR="00543A5D" w:rsidRPr="00D8095C" w:rsidRDefault="003B1385" w:rsidP="00543A5D">
      <w:pPr>
        <w:ind w:left="426"/>
        <w:jc w:val="both"/>
        <w:rPr>
          <w:rFonts w:ascii="Arial" w:hAnsi="Arial" w:cs="Arial"/>
          <w:b/>
        </w:rPr>
      </w:pPr>
      <w:r>
        <w:rPr>
          <w:rFonts w:ascii="Arial" w:hAnsi="Arial" w:cs="Arial"/>
          <w:b/>
          <w:bCs/>
        </w:rPr>
        <w:t>ASISTENTE</w:t>
      </w:r>
      <w:r w:rsidR="001D014B">
        <w:rPr>
          <w:rFonts w:ascii="Arial" w:hAnsi="Arial" w:cs="Arial"/>
          <w:b/>
          <w:bCs/>
        </w:rPr>
        <w:t xml:space="preserve"> ADMINISTRATIVO (</w:t>
      </w:r>
      <w:r w:rsidR="001D014B">
        <w:rPr>
          <w:rFonts w:ascii="Arial" w:hAnsi="Arial" w:cs="Arial"/>
          <w:b/>
        </w:rPr>
        <w:t>T</w:t>
      </w:r>
      <w:r>
        <w:rPr>
          <w:rFonts w:ascii="Arial" w:hAnsi="Arial" w:cs="Arial"/>
          <w:b/>
        </w:rPr>
        <w:t>2A</w:t>
      </w:r>
      <w:r w:rsidR="00543A5D">
        <w:rPr>
          <w:rFonts w:ascii="Arial" w:hAnsi="Arial" w:cs="Arial"/>
          <w:b/>
        </w:rPr>
        <w:t>AD</w:t>
      </w:r>
      <w:r w:rsidR="00543A5D" w:rsidRPr="00D8095C">
        <w:rPr>
          <w:rFonts w:ascii="Arial" w:hAnsi="Arial" w:cs="Arial"/>
          <w:b/>
        </w:rPr>
        <w:t>-00</w:t>
      </w:r>
      <w:r w:rsidR="00034A85">
        <w:rPr>
          <w:rFonts w:ascii="Arial" w:hAnsi="Arial" w:cs="Arial"/>
          <w:b/>
        </w:rPr>
        <w:t>1</w:t>
      </w:r>
      <w:r w:rsidR="00543A5D" w:rsidRPr="00D8095C">
        <w:rPr>
          <w:rFonts w:ascii="Arial" w:hAnsi="Arial" w:cs="Arial"/>
          <w:b/>
        </w:rPr>
        <w:t>)</w:t>
      </w:r>
    </w:p>
    <w:p w14:paraId="052EB8C0" w14:textId="77777777" w:rsidR="00CB4963" w:rsidRDefault="00CB4963" w:rsidP="00543A5D">
      <w:pPr>
        <w:pStyle w:val="Sangradetextonormal"/>
        <w:ind w:left="426" w:firstLine="0"/>
        <w:jc w:val="both"/>
        <w:rPr>
          <w:rFonts w:cs="Arial"/>
          <w:sz w:val="20"/>
          <w:szCs w:val="20"/>
        </w:rPr>
      </w:pPr>
    </w:p>
    <w:p w14:paraId="6C725711" w14:textId="77777777" w:rsidR="00543A5D" w:rsidRDefault="00543A5D" w:rsidP="00543A5D">
      <w:pPr>
        <w:pStyle w:val="Sangradetextonormal"/>
        <w:ind w:left="426" w:firstLine="0"/>
        <w:jc w:val="both"/>
        <w:rPr>
          <w:rFonts w:cs="Arial"/>
          <w:sz w:val="20"/>
          <w:szCs w:val="20"/>
        </w:rPr>
      </w:pPr>
      <w:r w:rsidRPr="001E7E13">
        <w:rPr>
          <w:rFonts w:cs="Arial"/>
          <w:sz w:val="20"/>
          <w:szCs w:val="20"/>
        </w:rPr>
        <w:t>Principales funciones a desarrollar:</w:t>
      </w:r>
    </w:p>
    <w:p w14:paraId="6FEC919F" w14:textId="77777777" w:rsidR="00842AF6" w:rsidRPr="007E6C5F" w:rsidRDefault="00842AF6" w:rsidP="00543A5D">
      <w:pPr>
        <w:pStyle w:val="Sangradetextonormal"/>
        <w:ind w:left="426" w:firstLine="0"/>
        <w:jc w:val="both"/>
        <w:rPr>
          <w:rFonts w:cs="Arial"/>
          <w:sz w:val="20"/>
          <w:szCs w:val="20"/>
        </w:rPr>
      </w:pPr>
    </w:p>
    <w:p w14:paraId="619B73B3" w14:textId="1B8FFA87" w:rsidR="0026298B" w:rsidRPr="007E6C5F" w:rsidRDefault="0026298B" w:rsidP="0026298B">
      <w:pPr>
        <w:numPr>
          <w:ilvl w:val="0"/>
          <w:numId w:val="29"/>
        </w:numPr>
        <w:suppressAutoHyphens w:val="0"/>
        <w:ind w:hanging="294"/>
        <w:jc w:val="both"/>
        <w:rPr>
          <w:rFonts w:ascii="Arial" w:hAnsi="Arial" w:cs="Arial"/>
        </w:rPr>
      </w:pPr>
      <w:r w:rsidRPr="007E6C5F">
        <w:rPr>
          <w:rFonts w:ascii="Arial" w:hAnsi="Arial" w:cs="Arial"/>
        </w:rPr>
        <w:t>Brindar apoyo técnico-administrativo, asesorar y absolver las consultas inherentes al Sistema Administrativo de Gestión de Recursos Humanos que formulen los diferentes órganos de la Institución.</w:t>
      </w:r>
    </w:p>
    <w:p w14:paraId="3034EC06" w14:textId="77777777" w:rsidR="007E6C5F" w:rsidRPr="007E6C5F" w:rsidRDefault="007E6C5F" w:rsidP="007E6C5F">
      <w:pPr>
        <w:numPr>
          <w:ilvl w:val="0"/>
          <w:numId w:val="29"/>
        </w:numPr>
        <w:suppressAutoHyphens w:val="0"/>
        <w:ind w:hanging="294"/>
        <w:jc w:val="both"/>
        <w:rPr>
          <w:rFonts w:ascii="Arial" w:hAnsi="Arial" w:cs="Arial"/>
        </w:rPr>
      </w:pPr>
      <w:r w:rsidRPr="007E6C5F">
        <w:rPr>
          <w:rFonts w:ascii="Arial" w:hAnsi="Arial" w:cs="Arial"/>
        </w:rPr>
        <w:t>Elaborar proyectos de informe, oficio, carta, etc., y efectuar la tramitación de procesos relacionados a acciones de personal, así como proyectos de Resoluciones sobre diversos procedimientos administrativos de acuerdo al ámbito de competencia.</w:t>
      </w:r>
    </w:p>
    <w:p w14:paraId="57C7153C" w14:textId="77777777" w:rsidR="007E6C5F" w:rsidRPr="007E6C5F" w:rsidRDefault="007E6C5F" w:rsidP="007E6C5F">
      <w:pPr>
        <w:numPr>
          <w:ilvl w:val="0"/>
          <w:numId w:val="29"/>
        </w:numPr>
        <w:suppressAutoHyphens w:val="0"/>
        <w:ind w:hanging="294"/>
        <w:jc w:val="both"/>
        <w:rPr>
          <w:rFonts w:ascii="Arial" w:hAnsi="Arial" w:cs="Arial"/>
        </w:rPr>
      </w:pPr>
      <w:r w:rsidRPr="007E6C5F">
        <w:rPr>
          <w:rFonts w:ascii="Arial" w:hAnsi="Arial" w:cs="Arial"/>
        </w:rPr>
        <w:t>Proponer mejoras de los procedimientos técnico-administrativos del área en el que se desempeña.</w:t>
      </w:r>
    </w:p>
    <w:p w14:paraId="2F7C30B5" w14:textId="77777777" w:rsidR="007E6C5F" w:rsidRPr="007E6C5F" w:rsidRDefault="007E6C5F" w:rsidP="007E6C5F">
      <w:pPr>
        <w:numPr>
          <w:ilvl w:val="0"/>
          <w:numId w:val="29"/>
        </w:numPr>
        <w:suppressAutoHyphens w:val="0"/>
        <w:ind w:hanging="294"/>
        <w:jc w:val="both"/>
        <w:rPr>
          <w:rFonts w:ascii="Arial" w:hAnsi="Arial" w:cs="Arial"/>
        </w:rPr>
      </w:pPr>
      <w:r w:rsidRPr="007E6C5F">
        <w:rPr>
          <w:rFonts w:ascii="Arial" w:hAnsi="Arial" w:cs="Arial"/>
        </w:rPr>
        <w:t>Ejecutar los procedimientos de apoyo a la gestión del área en el que se desempeña y de acuerdo al ámbito de competencia.</w:t>
      </w:r>
    </w:p>
    <w:p w14:paraId="014E1E80" w14:textId="77777777" w:rsidR="007E6C5F" w:rsidRPr="007E6C5F" w:rsidRDefault="007E6C5F" w:rsidP="007E6C5F">
      <w:pPr>
        <w:numPr>
          <w:ilvl w:val="0"/>
          <w:numId w:val="29"/>
        </w:numPr>
        <w:suppressAutoHyphens w:val="0"/>
        <w:ind w:hanging="294"/>
        <w:jc w:val="both"/>
        <w:rPr>
          <w:rFonts w:ascii="Arial" w:hAnsi="Arial" w:cs="Arial"/>
        </w:rPr>
      </w:pPr>
      <w:r w:rsidRPr="007E6C5F">
        <w:rPr>
          <w:rFonts w:ascii="Arial" w:hAnsi="Arial" w:cs="Arial"/>
        </w:rPr>
        <w:t>Canalizar y validar los requerimientos de las altas y ceses sujetos obligados a presentar la Declaración Jurada de Intereses a la Gerencia Central de Tecnología de Información y Comunicaciones para su registro en el portal de la Contraloría General de la Republica.</w:t>
      </w:r>
    </w:p>
    <w:p w14:paraId="7A86934D" w14:textId="4D37BB20" w:rsidR="007E6C5F" w:rsidRPr="007E6C5F" w:rsidRDefault="007E6C5F" w:rsidP="007E6C5F">
      <w:pPr>
        <w:numPr>
          <w:ilvl w:val="0"/>
          <w:numId w:val="29"/>
        </w:numPr>
        <w:suppressAutoHyphens w:val="0"/>
        <w:ind w:hanging="294"/>
        <w:jc w:val="both"/>
        <w:rPr>
          <w:rFonts w:ascii="Arial" w:hAnsi="Arial" w:cs="Arial"/>
        </w:rPr>
      </w:pPr>
      <w:r w:rsidRPr="007E6C5F">
        <w:rPr>
          <w:rFonts w:ascii="Arial" w:hAnsi="Arial" w:cs="Arial"/>
        </w:rPr>
        <w:t xml:space="preserve">Registrar en la computadora personal asignada, con los niveles de acceso autorizados, los datos e información sobre el Sistema SAP y la plataforma de T REGISTRO de SUNAT, para la explotación de os aplicativos informáticos de su ámbito; guardando estricta confidencialidad de las claves y niveles de acceso autorizados. </w:t>
      </w:r>
    </w:p>
    <w:p w14:paraId="7D4DD647" w14:textId="77777777" w:rsidR="007E6C5F" w:rsidRPr="007E6C5F" w:rsidRDefault="007E6C5F" w:rsidP="007E6C5F">
      <w:pPr>
        <w:numPr>
          <w:ilvl w:val="0"/>
          <w:numId w:val="29"/>
        </w:numPr>
        <w:suppressAutoHyphens w:val="0"/>
        <w:ind w:hanging="294"/>
        <w:jc w:val="both"/>
        <w:rPr>
          <w:rFonts w:ascii="Arial" w:hAnsi="Arial" w:cs="Arial"/>
        </w:rPr>
      </w:pPr>
      <w:r w:rsidRPr="007E6C5F">
        <w:rPr>
          <w:rFonts w:ascii="Arial" w:hAnsi="Arial" w:cs="Arial"/>
        </w:rPr>
        <w:t>Participar en la implementación del sistema de control interno y la Gestión de Riesgos que corresponden en el ámbito de sus funciones e informar su cumplimiento.</w:t>
      </w:r>
    </w:p>
    <w:p w14:paraId="174BE1F7" w14:textId="77777777" w:rsidR="007E6C5F" w:rsidRPr="007E6C5F" w:rsidRDefault="007E6C5F" w:rsidP="007E6C5F">
      <w:pPr>
        <w:numPr>
          <w:ilvl w:val="0"/>
          <w:numId w:val="29"/>
        </w:numPr>
        <w:suppressAutoHyphens w:val="0"/>
        <w:ind w:hanging="294"/>
        <w:jc w:val="both"/>
        <w:rPr>
          <w:rFonts w:ascii="Arial" w:hAnsi="Arial" w:cs="Arial"/>
        </w:rPr>
      </w:pPr>
      <w:r w:rsidRPr="007E6C5F">
        <w:rPr>
          <w:rFonts w:ascii="Arial" w:hAnsi="Arial" w:cs="Arial"/>
        </w:rPr>
        <w:t>Velar por la seguridad y mantenimiento de los bienes asignados por la Institución para el cumplimiento de sus labores, responsabilizándose por mantenerlos operativos.</w:t>
      </w:r>
    </w:p>
    <w:p w14:paraId="427D9E29" w14:textId="39857BE4" w:rsidR="007C10A8" w:rsidRPr="007E6C5F" w:rsidRDefault="007C10A8" w:rsidP="007C10A8">
      <w:pPr>
        <w:numPr>
          <w:ilvl w:val="0"/>
          <w:numId w:val="29"/>
        </w:numPr>
        <w:suppressAutoHyphens w:val="0"/>
        <w:ind w:hanging="294"/>
        <w:jc w:val="both"/>
        <w:rPr>
          <w:rFonts w:ascii="Arial" w:hAnsi="Arial" w:cs="Arial"/>
        </w:rPr>
      </w:pPr>
      <w:r w:rsidRPr="007E6C5F">
        <w:rPr>
          <w:rFonts w:ascii="Arial" w:hAnsi="Arial" w:cs="Arial"/>
        </w:rPr>
        <w:t>Cumplir con los principios y deberes establecidos en el Código de Ética del Personal de Seguro Social de Salud (ESSALUD), así como no incurrir en las prohibiciones contenidas en el.</w:t>
      </w:r>
    </w:p>
    <w:p w14:paraId="65DD718C" w14:textId="215DDB86" w:rsidR="007C10A8" w:rsidRPr="007E6C5F" w:rsidRDefault="007C10A8" w:rsidP="007C10A8">
      <w:pPr>
        <w:numPr>
          <w:ilvl w:val="0"/>
          <w:numId w:val="29"/>
        </w:numPr>
        <w:suppressAutoHyphens w:val="0"/>
        <w:ind w:hanging="294"/>
        <w:jc w:val="both"/>
        <w:rPr>
          <w:rFonts w:ascii="Arial" w:hAnsi="Arial" w:cs="Arial"/>
        </w:rPr>
      </w:pPr>
      <w:r w:rsidRPr="007E6C5F">
        <w:rPr>
          <w:rFonts w:ascii="Arial" w:hAnsi="Arial" w:cs="Arial"/>
        </w:rPr>
        <w:t>Preparar reportes, cuadros, gráficos y resúmenes diversos que requiera la gestión y de acuerdo al ámbito de competencia.</w:t>
      </w:r>
    </w:p>
    <w:p w14:paraId="2F362991" w14:textId="77777777" w:rsidR="007C10A8" w:rsidRPr="007E6C5F" w:rsidRDefault="007C10A8" w:rsidP="007C10A8">
      <w:pPr>
        <w:numPr>
          <w:ilvl w:val="0"/>
          <w:numId w:val="29"/>
        </w:numPr>
        <w:suppressAutoHyphens w:val="0"/>
        <w:ind w:hanging="294"/>
        <w:jc w:val="both"/>
        <w:rPr>
          <w:rFonts w:ascii="Arial" w:hAnsi="Arial" w:cs="Arial"/>
        </w:rPr>
      </w:pPr>
      <w:r w:rsidRPr="007E6C5F">
        <w:rPr>
          <w:rFonts w:ascii="Arial" w:hAnsi="Arial" w:cs="Arial"/>
        </w:rPr>
        <w:t>Mantener informado al Jefe inmediato sobre las actividades que desarrolla.</w:t>
      </w:r>
    </w:p>
    <w:p w14:paraId="1089698A" w14:textId="77777777" w:rsidR="007C10A8" w:rsidRPr="007E6C5F" w:rsidRDefault="007C10A8" w:rsidP="007C10A8">
      <w:pPr>
        <w:numPr>
          <w:ilvl w:val="0"/>
          <w:numId w:val="29"/>
        </w:numPr>
        <w:suppressAutoHyphens w:val="0"/>
        <w:ind w:hanging="294"/>
        <w:jc w:val="both"/>
        <w:rPr>
          <w:rFonts w:ascii="Arial" w:hAnsi="Arial" w:cs="Arial"/>
        </w:rPr>
      </w:pPr>
      <w:r w:rsidRPr="007E6C5F">
        <w:rPr>
          <w:rFonts w:ascii="Arial" w:hAnsi="Arial" w:cs="Arial"/>
        </w:rPr>
        <w:t>Realizar otras funciones afines al ámbito de su competencia que le asigne su Jefe inmediato.</w:t>
      </w:r>
    </w:p>
    <w:p w14:paraId="155D6211" w14:textId="77777777" w:rsidR="00543A5D" w:rsidRPr="009D1D52" w:rsidRDefault="00543A5D" w:rsidP="00543A5D">
      <w:pPr>
        <w:jc w:val="both"/>
        <w:rPr>
          <w:rFonts w:ascii="Arial" w:hAnsi="Arial" w:cs="Arial"/>
          <w:color w:val="FF0000"/>
          <w:sz w:val="16"/>
          <w:szCs w:val="16"/>
        </w:rPr>
      </w:pPr>
    </w:p>
    <w:p w14:paraId="3A87E02C" w14:textId="77777777" w:rsidR="00543A5D" w:rsidRPr="005E5604" w:rsidRDefault="00543A5D" w:rsidP="00543A5D">
      <w:pPr>
        <w:jc w:val="both"/>
        <w:rPr>
          <w:rFonts w:ascii="Arial" w:hAnsi="Arial" w:cs="Arial"/>
          <w:b/>
          <w:u w:val="single"/>
        </w:rPr>
      </w:pPr>
      <w:r w:rsidRPr="005E5604">
        <w:rPr>
          <w:rFonts w:ascii="Arial" w:hAnsi="Arial" w:cs="Arial"/>
          <w:b/>
        </w:rPr>
        <w:t>IV.    MODALIDAD DE POSTULACIÒN</w:t>
      </w:r>
    </w:p>
    <w:p w14:paraId="09AFC218" w14:textId="77777777" w:rsidR="00543A5D" w:rsidRPr="00D107F7" w:rsidRDefault="00543A5D" w:rsidP="00543A5D">
      <w:pPr>
        <w:ind w:left="360"/>
        <w:jc w:val="both"/>
        <w:rPr>
          <w:rFonts w:ascii="Arial" w:hAnsi="Arial" w:cs="Arial"/>
          <w:sz w:val="16"/>
          <w:szCs w:val="16"/>
        </w:rPr>
      </w:pPr>
    </w:p>
    <w:p w14:paraId="36B5B87C" w14:textId="77777777" w:rsidR="00543A5D" w:rsidRPr="005E5604" w:rsidRDefault="00543A5D" w:rsidP="00543A5D">
      <w:pPr>
        <w:pStyle w:val="Sinespaciado"/>
        <w:ind w:left="426"/>
        <w:jc w:val="both"/>
        <w:rPr>
          <w:rFonts w:ascii="Arial" w:hAnsi="Arial" w:cs="Arial"/>
          <w:b/>
          <w:sz w:val="20"/>
          <w:szCs w:val="20"/>
        </w:rPr>
      </w:pPr>
      <w:r w:rsidRPr="005E5604">
        <w:rPr>
          <w:rFonts w:ascii="Arial" w:hAnsi="Arial" w:cs="Arial"/>
          <w:b/>
          <w:sz w:val="20"/>
          <w:szCs w:val="20"/>
        </w:rPr>
        <w:t xml:space="preserve">4.1 Inscripción por el Sistema de Selección de Personal (SISEP): </w:t>
      </w:r>
    </w:p>
    <w:p w14:paraId="74733580" w14:textId="77777777" w:rsidR="00543A5D" w:rsidRPr="005E5604" w:rsidRDefault="00543A5D" w:rsidP="00543A5D">
      <w:pPr>
        <w:pStyle w:val="Sinespaciado"/>
        <w:ind w:left="426"/>
        <w:jc w:val="both"/>
        <w:rPr>
          <w:rFonts w:ascii="Arial" w:hAnsi="Arial" w:cs="Arial"/>
          <w:sz w:val="20"/>
          <w:szCs w:val="20"/>
        </w:rPr>
      </w:pPr>
      <w:r w:rsidRPr="005E5604">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02D86225" w14:textId="77777777" w:rsidR="00543A5D" w:rsidRPr="00D107F7" w:rsidRDefault="00543A5D" w:rsidP="00543A5D">
      <w:pPr>
        <w:pStyle w:val="Sinespaciado"/>
        <w:ind w:left="426"/>
        <w:jc w:val="both"/>
        <w:rPr>
          <w:rFonts w:ascii="Arial" w:hAnsi="Arial" w:cs="Arial"/>
          <w:b/>
          <w:sz w:val="16"/>
          <w:szCs w:val="16"/>
          <w:u w:val="single"/>
        </w:rPr>
      </w:pPr>
    </w:p>
    <w:p w14:paraId="4239D59F" w14:textId="77777777" w:rsidR="00543A5D" w:rsidRPr="005E5604" w:rsidRDefault="00543A5D" w:rsidP="00543A5D">
      <w:pPr>
        <w:pStyle w:val="Sinespaciado"/>
        <w:ind w:left="426"/>
        <w:jc w:val="both"/>
        <w:rPr>
          <w:rFonts w:ascii="Arial" w:hAnsi="Arial" w:cs="Arial"/>
          <w:bCs/>
          <w:sz w:val="20"/>
          <w:szCs w:val="20"/>
        </w:rPr>
      </w:pPr>
      <w:r w:rsidRPr="005E5604">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3FC506BC" w14:textId="77777777" w:rsidR="00543A5D" w:rsidRDefault="00543A5D" w:rsidP="00543A5D">
      <w:pPr>
        <w:pStyle w:val="Sinespaciado"/>
        <w:ind w:left="426"/>
        <w:jc w:val="both"/>
        <w:rPr>
          <w:rFonts w:ascii="Arial" w:hAnsi="Arial" w:cs="Arial"/>
          <w:b/>
          <w:sz w:val="16"/>
          <w:szCs w:val="16"/>
          <w:u w:val="single"/>
        </w:rPr>
      </w:pPr>
    </w:p>
    <w:p w14:paraId="04A04034" w14:textId="77777777" w:rsidR="00B12D84" w:rsidRPr="00D107F7" w:rsidRDefault="00B12D84" w:rsidP="00543A5D">
      <w:pPr>
        <w:pStyle w:val="Sinespaciado"/>
        <w:ind w:left="426"/>
        <w:jc w:val="both"/>
        <w:rPr>
          <w:rFonts w:ascii="Arial" w:hAnsi="Arial" w:cs="Arial"/>
          <w:b/>
          <w:sz w:val="16"/>
          <w:szCs w:val="16"/>
          <w:u w:val="single"/>
        </w:rPr>
      </w:pPr>
    </w:p>
    <w:p w14:paraId="12CBBF91" w14:textId="77777777" w:rsidR="00543A5D" w:rsidRPr="005E5604" w:rsidRDefault="00543A5D" w:rsidP="00543A5D">
      <w:pPr>
        <w:pStyle w:val="Sinespaciado"/>
        <w:ind w:left="426"/>
        <w:jc w:val="both"/>
        <w:rPr>
          <w:rFonts w:ascii="Arial" w:hAnsi="Arial" w:cs="Arial"/>
          <w:b/>
          <w:sz w:val="20"/>
          <w:szCs w:val="20"/>
        </w:rPr>
      </w:pPr>
      <w:r w:rsidRPr="005E5604">
        <w:rPr>
          <w:rFonts w:ascii="Arial" w:hAnsi="Arial" w:cs="Arial"/>
          <w:b/>
          <w:sz w:val="20"/>
          <w:szCs w:val="20"/>
        </w:rPr>
        <w:t>4.2 Presentación de Documentación Digitalizada (Plataforma Virtual):</w:t>
      </w:r>
    </w:p>
    <w:p w14:paraId="2D80EBC1" w14:textId="77777777" w:rsidR="00304D4A" w:rsidRDefault="00304D4A" w:rsidP="00543A5D">
      <w:pPr>
        <w:pStyle w:val="Sangradetextonormal"/>
        <w:ind w:left="426" w:firstLine="0"/>
        <w:jc w:val="both"/>
        <w:rPr>
          <w:rFonts w:cs="Arial"/>
          <w:b w:val="0"/>
          <w:sz w:val="20"/>
          <w:szCs w:val="20"/>
        </w:rPr>
      </w:pPr>
    </w:p>
    <w:p w14:paraId="45E108EE" w14:textId="77777777" w:rsidR="00543A5D" w:rsidRPr="000269A0" w:rsidRDefault="00543A5D" w:rsidP="00543A5D">
      <w:pPr>
        <w:pStyle w:val="Sangradetextonormal"/>
        <w:ind w:left="426" w:firstLine="0"/>
        <w:jc w:val="both"/>
        <w:rPr>
          <w:rFonts w:cs="Arial"/>
          <w:b w:val="0"/>
          <w:sz w:val="20"/>
          <w:szCs w:val="20"/>
        </w:rPr>
      </w:pPr>
      <w:r w:rsidRPr="005E5604">
        <w:rPr>
          <w:rFonts w:cs="Arial"/>
          <w:b w:val="0"/>
          <w:sz w:val="20"/>
          <w:szCs w:val="20"/>
        </w:rPr>
        <w:lastRenderedPageBreak/>
        <w:t>Los postulantes que hayan aprobado las etapas de evaluación previas y que cumplan con los requisitos mínimos solicitados en el aviso de convocatoria deberán presentar en la plataforma virtual dentro del horario y fecha e</w:t>
      </w:r>
      <w:r w:rsidRPr="000269A0">
        <w:rPr>
          <w:rFonts w:cs="Arial"/>
          <w:b w:val="0"/>
          <w:sz w:val="20"/>
          <w:szCs w:val="20"/>
        </w:rPr>
        <w:t>stablecida en el cronograma, los</w:t>
      </w:r>
      <w:r w:rsidRPr="000269A0">
        <w:rPr>
          <w:rFonts w:cs="Arial"/>
          <w:sz w:val="20"/>
          <w:szCs w:val="20"/>
        </w:rPr>
        <w:t xml:space="preserve"> Formatos 01, 02, 03, 04 de corresponder y 05, debidamente firmados y con la impresión dactilar. </w:t>
      </w:r>
      <w:r w:rsidRPr="000269A0">
        <w:rPr>
          <w:rFonts w:cs="Arial"/>
          <w:b w:val="0"/>
          <w:sz w:val="20"/>
          <w:szCs w:val="20"/>
        </w:rPr>
        <w:t xml:space="preserve">Asimismo, el </w:t>
      </w:r>
      <w:r w:rsidRPr="000269A0">
        <w:rPr>
          <w:rFonts w:cs="Arial"/>
          <w:sz w:val="20"/>
          <w:szCs w:val="20"/>
        </w:rPr>
        <w:t xml:space="preserve">CV descriptivo </w:t>
      </w:r>
      <w:r w:rsidRPr="000269A0">
        <w:rPr>
          <w:rFonts w:cs="Arial"/>
          <w:b w:val="0"/>
          <w:sz w:val="20"/>
          <w:szCs w:val="20"/>
        </w:rPr>
        <w:t>(debidamente firmado en cada hoja)</w:t>
      </w:r>
      <w:r w:rsidRPr="000269A0">
        <w:rPr>
          <w:rFonts w:cs="Arial"/>
          <w:sz w:val="20"/>
          <w:szCs w:val="20"/>
        </w:rPr>
        <w:t xml:space="preserve"> y documentado</w:t>
      </w:r>
      <w:r w:rsidRPr="000269A0">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52066AE" w14:textId="77777777" w:rsidR="00D65756" w:rsidRDefault="00543A5D" w:rsidP="00543A5D">
      <w:pPr>
        <w:pStyle w:val="Sinespaciado"/>
        <w:ind w:left="426"/>
        <w:jc w:val="both"/>
        <w:rPr>
          <w:rFonts w:ascii="Arial" w:hAnsi="Arial" w:cs="Arial"/>
          <w:sz w:val="20"/>
          <w:szCs w:val="20"/>
        </w:rPr>
      </w:pPr>
      <w:r w:rsidRPr="000269A0">
        <w:rPr>
          <w:rFonts w:ascii="Arial" w:hAnsi="Arial" w:cs="Arial"/>
          <w:sz w:val="20"/>
          <w:szCs w:val="20"/>
        </w:rPr>
        <w:t>Toda la documentación es de carácter</w:t>
      </w:r>
      <w:r w:rsidRPr="000269A0">
        <w:rPr>
          <w:rFonts w:ascii="Arial" w:hAnsi="Arial" w:cs="Arial"/>
          <w:b/>
          <w:sz w:val="20"/>
          <w:szCs w:val="20"/>
        </w:rPr>
        <w:t xml:space="preserve"> obligatorio</w:t>
      </w:r>
      <w:r w:rsidRPr="000269A0">
        <w:rPr>
          <w:rFonts w:ascii="Arial" w:hAnsi="Arial" w:cs="Arial"/>
          <w:sz w:val="20"/>
          <w:szCs w:val="20"/>
        </w:rPr>
        <w:t xml:space="preserve">, la misma que deberá ser foliada, </w:t>
      </w:r>
      <w:r w:rsidRPr="000269A0">
        <w:rPr>
          <w:rFonts w:ascii="Arial" w:hAnsi="Arial" w:cs="Arial"/>
          <w:color w:val="000000" w:themeColor="text1"/>
          <w:sz w:val="20"/>
          <w:szCs w:val="20"/>
        </w:rPr>
        <w:t xml:space="preserve">caso contrario </w:t>
      </w:r>
      <w:r w:rsidRPr="000269A0">
        <w:rPr>
          <w:rFonts w:ascii="Arial" w:hAnsi="Arial" w:cs="Arial"/>
          <w:b/>
          <w:color w:val="000000" w:themeColor="text1"/>
          <w:sz w:val="20"/>
          <w:szCs w:val="20"/>
        </w:rPr>
        <w:t>NO</w:t>
      </w:r>
      <w:r w:rsidRPr="000269A0">
        <w:rPr>
          <w:rFonts w:ascii="Arial" w:hAnsi="Arial" w:cs="Arial"/>
          <w:color w:val="000000" w:themeColor="text1"/>
          <w:sz w:val="20"/>
          <w:szCs w:val="20"/>
        </w:rPr>
        <w:t xml:space="preserve"> se evaluará lo </w:t>
      </w:r>
      <w:r w:rsidRPr="000269A0">
        <w:rPr>
          <w:rFonts w:ascii="Arial" w:hAnsi="Arial" w:cs="Arial"/>
          <w:sz w:val="20"/>
          <w:szCs w:val="20"/>
        </w:rPr>
        <w:t>presentado, siendo que el incumplimiento de lo señalado podrá dar lugar a la descalificación del postulante.</w:t>
      </w:r>
    </w:p>
    <w:p w14:paraId="27100159" w14:textId="77777777" w:rsidR="00D65756" w:rsidRDefault="00D65756" w:rsidP="00543A5D">
      <w:pPr>
        <w:pStyle w:val="Sinespaciado"/>
        <w:ind w:left="426"/>
        <w:jc w:val="both"/>
        <w:rPr>
          <w:rFonts w:ascii="Arial" w:hAnsi="Arial" w:cs="Arial"/>
          <w:sz w:val="20"/>
          <w:szCs w:val="20"/>
        </w:rPr>
      </w:pPr>
    </w:p>
    <w:p w14:paraId="2C106888" w14:textId="77777777" w:rsidR="00543A5D" w:rsidRPr="000269A0" w:rsidRDefault="00543A5D" w:rsidP="00543A5D">
      <w:pPr>
        <w:pStyle w:val="Sinespaciado"/>
        <w:ind w:left="426"/>
        <w:jc w:val="both"/>
        <w:rPr>
          <w:rFonts w:ascii="Arial" w:hAnsi="Arial" w:cs="Arial"/>
          <w:sz w:val="20"/>
          <w:szCs w:val="20"/>
        </w:rPr>
      </w:pPr>
      <w:r w:rsidRPr="000269A0">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0269A0">
        <w:rPr>
          <w:rFonts w:ascii="Arial" w:hAnsi="Arial" w:cs="Arial"/>
          <w:b/>
          <w:sz w:val="20"/>
          <w:szCs w:val="20"/>
        </w:rPr>
        <w:t>(véase numeral VII)</w:t>
      </w:r>
    </w:p>
    <w:p w14:paraId="0C8701E6" w14:textId="77777777" w:rsidR="00543A5D" w:rsidRPr="00D107F7" w:rsidRDefault="00543A5D" w:rsidP="00543A5D">
      <w:pPr>
        <w:pStyle w:val="Sinespaciado"/>
        <w:jc w:val="both"/>
        <w:rPr>
          <w:rFonts w:ascii="Arial" w:hAnsi="Arial" w:cs="Arial"/>
          <w:sz w:val="16"/>
          <w:szCs w:val="16"/>
          <w:highlight w:val="yellow"/>
          <w:u w:val="single"/>
        </w:rPr>
      </w:pPr>
    </w:p>
    <w:p w14:paraId="32609BE3" w14:textId="77777777" w:rsidR="00543A5D" w:rsidRPr="000269A0" w:rsidRDefault="00543A5D" w:rsidP="00543A5D">
      <w:pPr>
        <w:pStyle w:val="Prrafodelista"/>
        <w:numPr>
          <w:ilvl w:val="0"/>
          <w:numId w:val="14"/>
        </w:numPr>
        <w:ind w:left="426" w:hanging="426"/>
        <w:jc w:val="both"/>
        <w:rPr>
          <w:b/>
          <w:sz w:val="20"/>
          <w:szCs w:val="20"/>
          <w:lang w:eastAsia="es-PE"/>
        </w:rPr>
      </w:pPr>
      <w:r w:rsidRPr="000269A0">
        <w:rPr>
          <w:b/>
          <w:sz w:val="20"/>
          <w:szCs w:val="20"/>
          <w:lang w:eastAsia="es-PE"/>
        </w:rPr>
        <w:t>REMUNERACIÓN (*)</w:t>
      </w:r>
    </w:p>
    <w:p w14:paraId="3F492A4F" w14:textId="77777777" w:rsidR="00543A5D" w:rsidRDefault="00543A5D" w:rsidP="00543A5D">
      <w:pPr>
        <w:pStyle w:val="NormalWeb"/>
        <w:ind w:left="426"/>
        <w:jc w:val="both"/>
        <w:rPr>
          <w:rFonts w:ascii="Arial" w:hAnsi="Arial" w:cs="Arial"/>
          <w:sz w:val="20"/>
          <w:szCs w:val="20"/>
        </w:rPr>
      </w:pPr>
      <w:r w:rsidRPr="000269A0">
        <w:rPr>
          <w:rFonts w:ascii="Arial" w:hAnsi="Arial" w:cs="Arial"/>
          <w:sz w:val="20"/>
          <w:szCs w:val="20"/>
        </w:rPr>
        <w:t>El personal que sea contratado en ESSALUD dentro de los alcances de la presente convocatoria recibirá los siguientes beneficios:</w:t>
      </w:r>
    </w:p>
    <w:p w14:paraId="74E8E02E" w14:textId="77777777" w:rsidR="00543A5D" w:rsidRPr="00333335" w:rsidRDefault="003B1385" w:rsidP="00543A5D">
      <w:pPr>
        <w:pStyle w:val="Sangradetextonormal"/>
        <w:ind w:left="426" w:firstLine="0"/>
        <w:jc w:val="both"/>
        <w:rPr>
          <w:rFonts w:cs="Arial"/>
          <w:b w:val="0"/>
          <w:sz w:val="20"/>
          <w:szCs w:val="20"/>
        </w:rPr>
      </w:pPr>
      <w:r>
        <w:rPr>
          <w:rFonts w:cs="Arial"/>
          <w:sz w:val="18"/>
          <w:szCs w:val="18"/>
        </w:rPr>
        <w:t>ASISTENTE</w:t>
      </w:r>
      <w:r w:rsidR="00543A5D" w:rsidRPr="001D014B">
        <w:rPr>
          <w:rFonts w:cs="Arial"/>
          <w:sz w:val="18"/>
          <w:szCs w:val="18"/>
        </w:rPr>
        <w:t xml:space="preserve"> ADMINISTRATIVO</w:t>
      </w:r>
      <w:r w:rsidR="001D014B">
        <w:rPr>
          <w:rFonts w:cs="Arial"/>
          <w:sz w:val="20"/>
          <w:szCs w:val="20"/>
        </w:rPr>
        <w:t xml:space="preserve"> (</w:t>
      </w:r>
      <w:r w:rsidR="00543A5D">
        <w:rPr>
          <w:rFonts w:cs="Arial"/>
          <w:sz w:val="20"/>
          <w:szCs w:val="20"/>
        </w:rPr>
        <w:t>T</w:t>
      </w:r>
      <w:r w:rsidR="00543A5D" w:rsidRPr="00333335">
        <w:rPr>
          <w:rFonts w:cs="Arial"/>
          <w:sz w:val="20"/>
          <w:szCs w:val="20"/>
        </w:rPr>
        <w:t>2</w:t>
      </w:r>
      <w:r>
        <w:rPr>
          <w:rFonts w:cs="Arial"/>
          <w:sz w:val="20"/>
          <w:szCs w:val="20"/>
        </w:rPr>
        <w:t>A</w:t>
      </w:r>
      <w:r w:rsidR="00543A5D">
        <w:rPr>
          <w:rFonts w:cs="Arial"/>
          <w:sz w:val="20"/>
          <w:szCs w:val="20"/>
        </w:rPr>
        <w:t>AD</w:t>
      </w:r>
      <w:r w:rsidR="00543A5D" w:rsidRPr="00333335">
        <w:rPr>
          <w:rFonts w:cs="Arial"/>
          <w:sz w:val="20"/>
          <w:szCs w:val="20"/>
        </w:rPr>
        <w:t>-00</w:t>
      </w:r>
      <w:r w:rsidR="00034A85">
        <w:rPr>
          <w:rFonts w:cs="Arial"/>
          <w:sz w:val="20"/>
          <w:szCs w:val="20"/>
        </w:rPr>
        <w:t>1</w:t>
      </w:r>
      <w:r w:rsidR="00543A5D" w:rsidRPr="00333335">
        <w:rPr>
          <w:rFonts w:cs="Arial"/>
          <w:sz w:val="20"/>
          <w:szCs w:val="20"/>
        </w:rPr>
        <w:t>)</w:t>
      </w:r>
    </w:p>
    <w:tbl>
      <w:tblPr>
        <w:tblW w:w="77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390"/>
      </w:tblGrid>
      <w:tr w:rsidR="00543A5D" w:rsidRPr="00333335" w14:paraId="53EDE67D" w14:textId="77777777" w:rsidTr="00B12D84">
        <w:trPr>
          <w:trHeight w:val="249"/>
        </w:trPr>
        <w:tc>
          <w:tcPr>
            <w:tcW w:w="5406" w:type="dxa"/>
            <w:vAlign w:val="center"/>
          </w:tcPr>
          <w:p w14:paraId="24ED297E" w14:textId="77777777" w:rsidR="00543A5D" w:rsidRPr="00333335" w:rsidRDefault="00543A5D" w:rsidP="003B1385">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REMUNERACIÓN BÁSICA</w:t>
            </w:r>
          </w:p>
        </w:tc>
        <w:tc>
          <w:tcPr>
            <w:tcW w:w="2390" w:type="dxa"/>
            <w:vAlign w:val="center"/>
          </w:tcPr>
          <w:p w14:paraId="395D8617" w14:textId="77777777" w:rsidR="00543A5D" w:rsidRPr="005A5B7C" w:rsidRDefault="00543A5D" w:rsidP="00E6162B">
            <w:pPr>
              <w:spacing w:before="100" w:beforeAutospacing="1" w:after="100" w:afterAutospacing="1"/>
              <w:ind w:left="642"/>
              <w:rPr>
                <w:rFonts w:ascii="Arial" w:hAnsi="Arial" w:cs="Arial"/>
                <w:sz w:val="18"/>
                <w:szCs w:val="18"/>
                <w:lang w:val="es-MX"/>
              </w:rPr>
            </w:pPr>
            <w:r w:rsidRPr="005A5B7C">
              <w:rPr>
                <w:rFonts w:ascii="Arial" w:hAnsi="Arial" w:cs="Arial"/>
                <w:sz w:val="18"/>
                <w:szCs w:val="18"/>
                <w:lang w:val="es-MX"/>
              </w:rPr>
              <w:t>S/ .</w:t>
            </w:r>
            <w:r w:rsidR="009A71AD" w:rsidRPr="005A5B7C">
              <w:rPr>
                <w:rFonts w:ascii="Arial" w:hAnsi="Arial" w:cs="Arial"/>
                <w:sz w:val="18"/>
                <w:szCs w:val="18"/>
                <w:lang w:val="es-MX"/>
              </w:rPr>
              <w:t>2,130.</w:t>
            </w:r>
            <w:r w:rsidRPr="005A5B7C">
              <w:rPr>
                <w:rFonts w:ascii="Arial" w:hAnsi="Arial" w:cs="Arial"/>
                <w:sz w:val="18"/>
                <w:szCs w:val="18"/>
                <w:lang w:val="es-MX"/>
              </w:rPr>
              <w:t>00</w:t>
            </w:r>
          </w:p>
        </w:tc>
      </w:tr>
      <w:tr w:rsidR="00543A5D" w:rsidRPr="00333335" w14:paraId="1119C941" w14:textId="77777777" w:rsidTr="00B12D84">
        <w:trPr>
          <w:trHeight w:val="289"/>
        </w:trPr>
        <w:tc>
          <w:tcPr>
            <w:tcW w:w="5406" w:type="dxa"/>
            <w:vAlign w:val="center"/>
          </w:tcPr>
          <w:p w14:paraId="68B023D9" w14:textId="77777777" w:rsidR="00543A5D" w:rsidRPr="00333335" w:rsidRDefault="00543A5D" w:rsidP="003B1385">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BONO PRODUCTIVIDAD</w:t>
            </w:r>
          </w:p>
        </w:tc>
        <w:tc>
          <w:tcPr>
            <w:tcW w:w="2390" w:type="dxa"/>
            <w:vAlign w:val="center"/>
          </w:tcPr>
          <w:p w14:paraId="485C1EE3" w14:textId="77777777" w:rsidR="00543A5D" w:rsidRPr="005A5B7C" w:rsidRDefault="00A9729F" w:rsidP="00E6162B">
            <w:pPr>
              <w:spacing w:before="100" w:beforeAutospacing="1" w:after="100" w:afterAutospacing="1"/>
              <w:ind w:left="642"/>
              <w:rPr>
                <w:rFonts w:ascii="Arial" w:hAnsi="Arial" w:cs="Arial"/>
                <w:sz w:val="18"/>
                <w:szCs w:val="18"/>
                <w:lang w:val="es-MX"/>
              </w:rPr>
            </w:pPr>
            <w:r w:rsidRPr="005A5B7C">
              <w:rPr>
                <w:rFonts w:ascii="Arial" w:hAnsi="Arial" w:cs="Arial"/>
                <w:sz w:val="18"/>
                <w:szCs w:val="18"/>
                <w:lang w:val="es-MX"/>
              </w:rPr>
              <w:t xml:space="preserve">S/     </w:t>
            </w:r>
            <w:r w:rsidR="00543A5D" w:rsidRPr="005A5B7C">
              <w:rPr>
                <w:rFonts w:ascii="Arial" w:hAnsi="Arial" w:cs="Arial"/>
                <w:sz w:val="18"/>
                <w:szCs w:val="18"/>
                <w:lang w:val="es-MX"/>
              </w:rPr>
              <w:t>491.00</w:t>
            </w:r>
          </w:p>
        </w:tc>
      </w:tr>
      <w:tr w:rsidR="00543A5D" w:rsidRPr="00333335" w14:paraId="1B01AE82" w14:textId="77777777" w:rsidTr="00B12D84">
        <w:trPr>
          <w:trHeight w:val="270"/>
        </w:trPr>
        <w:tc>
          <w:tcPr>
            <w:tcW w:w="5406" w:type="dxa"/>
            <w:tcBorders>
              <w:bottom w:val="single" w:sz="4" w:space="0" w:color="auto"/>
            </w:tcBorders>
            <w:vAlign w:val="center"/>
          </w:tcPr>
          <w:p w14:paraId="254A6D79" w14:textId="77777777" w:rsidR="00543A5D" w:rsidRPr="00333335" w:rsidRDefault="00543A5D" w:rsidP="003B1385">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BONO EXTRAORDINARIO</w:t>
            </w:r>
          </w:p>
        </w:tc>
        <w:tc>
          <w:tcPr>
            <w:tcW w:w="2390" w:type="dxa"/>
            <w:tcBorders>
              <w:bottom w:val="single" w:sz="4" w:space="0" w:color="auto"/>
            </w:tcBorders>
            <w:vAlign w:val="center"/>
          </w:tcPr>
          <w:p w14:paraId="335690E7" w14:textId="77777777" w:rsidR="00543A5D" w:rsidRPr="005A5B7C" w:rsidRDefault="00543A5D" w:rsidP="00E6162B">
            <w:pPr>
              <w:spacing w:before="100" w:beforeAutospacing="1" w:after="100" w:afterAutospacing="1"/>
              <w:ind w:left="642"/>
              <w:rPr>
                <w:rFonts w:ascii="Arial" w:hAnsi="Arial" w:cs="Arial"/>
                <w:sz w:val="18"/>
                <w:szCs w:val="18"/>
                <w:lang w:val="es-MX"/>
              </w:rPr>
            </w:pPr>
            <w:r w:rsidRPr="005A5B7C">
              <w:rPr>
                <w:rFonts w:ascii="Arial" w:hAnsi="Arial" w:cs="Arial"/>
                <w:sz w:val="18"/>
                <w:szCs w:val="18"/>
                <w:lang w:val="es-MX"/>
              </w:rPr>
              <w:t xml:space="preserve">S/   </w:t>
            </w:r>
            <w:r w:rsidR="00AC6FCF" w:rsidRPr="005A5B7C">
              <w:rPr>
                <w:rFonts w:ascii="Arial" w:hAnsi="Arial" w:cs="Arial"/>
                <w:sz w:val="18"/>
                <w:szCs w:val="18"/>
                <w:lang w:val="es-MX"/>
              </w:rPr>
              <w:t xml:space="preserve"> </w:t>
            </w:r>
            <w:r w:rsidRPr="005A5B7C">
              <w:rPr>
                <w:rFonts w:ascii="Arial" w:hAnsi="Arial" w:cs="Arial"/>
                <w:sz w:val="18"/>
                <w:szCs w:val="18"/>
                <w:lang w:val="es-MX"/>
              </w:rPr>
              <w:t>784 .00</w:t>
            </w:r>
          </w:p>
        </w:tc>
      </w:tr>
      <w:tr w:rsidR="00543A5D" w:rsidRPr="00333335" w14:paraId="26B61E0F" w14:textId="77777777" w:rsidTr="00B12D84">
        <w:trPr>
          <w:trHeight w:val="424"/>
        </w:trPr>
        <w:tc>
          <w:tcPr>
            <w:tcW w:w="5406" w:type="dxa"/>
            <w:shd w:val="clear" w:color="auto" w:fill="BDD6EE" w:themeFill="accent1" w:themeFillTint="66"/>
            <w:vAlign w:val="center"/>
          </w:tcPr>
          <w:p w14:paraId="2A907ABC" w14:textId="77777777" w:rsidR="00543A5D" w:rsidRPr="00333335" w:rsidRDefault="00543A5D" w:rsidP="003B1385">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390" w:type="dxa"/>
            <w:shd w:val="clear" w:color="auto" w:fill="BDD6EE" w:themeFill="accent1" w:themeFillTint="66"/>
            <w:vAlign w:val="center"/>
          </w:tcPr>
          <w:p w14:paraId="03C1390B" w14:textId="77777777" w:rsidR="00543A5D" w:rsidRPr="005A5B7C" w:rsidRDefault="00543A5D" w:rsidP="00E6162B">
            <w:pPr>
              <w:spacing w:before="100" w:beforeAutospacing="1" w:after="100" w:afterAutospacing="1"/>
              <w:ind w:left="642"/>
              <w:rPr>
                <w:rFonts w:ascii="Arial" w:hAnsi="Arial" w:cs="Arial"/>
                <w:b/>
                <w:sz w:val="18"/>
                <w:szCs w:val="18"/>
                <w:lang w:val="es-MX"/>
              </w:rPr>
            </w:pPr>
            <w:r w:rsidRPr="005A5B7C">
              <w:rPr>
                <w:rFonts w:ascii="Arial" w:hAnsi="Arial" w:cs="Arial"/>
                <w:b/>
                <w:sz w:val="18"/>
                <w:szCs w:val="18"/>
                <w:lang w:val="es-MX"/>
              </w:rPr>
              <w:t>S/ 3,405.00</w:t>
            </w:r>
          </w:p>
        </w:tc>
      </w:tr>
    </w:tbl>
    <w:p w14:paraId="33ABEEBB" w14:textId="77777777" w:rsidR="00543A5D" w:rsidRPr="000269A0" w:rsidRDefault="00543A5D" w:rsidP="00543A5D">
      <w:pPr>
        <w:ind w:left="426"/>
        <w:jc w:val="both"/>
        <w:rPr>
          <w:rFonts w:ascii="Arial" w:hAnsi="Arial" w:cs="Arial"/>
          <w:b/>
          <w:sz w:val="16"/>
          <w:szCs w:val="16"/>
        </w:rPr>
      </w:pPr>
      <w:r w:rsidRPr="005225B6">
        <w:rPr>
          <w:rFonts w:ascii="Arial" w:hAnsi="Arial" w:cs="Arial"/>
          <w:b/>
          <w:sz w:val="16"/>
          <w:szCs w:val="16"/>
        </w:rPr>
        <w:t>(*) Remuneración Básica y Bonos señalados, según Resolución de Gerencia General N° 974-GG-ESSALUD-2020.</w:t>
      </w:r>
      <w:r w:rsidRPr="000269A0">
        <w:rPr>
          <w:rFonts w:ascii="Arial" w:hAnsi="Arial" w:cs="Arial"/>
          <w:b/>
          <w:sz w:val="16"/>
          <w:szCs w:val="16"/>
        </w:rPr>
        <w:t xml:space="preserve"> </w:t>
      </w:r>
    </w:p>
    <w:p w14:paraId="65F24822" w14:textId="77777777" w:rsidR="00543A5D" w:rsidRPr="000269A0" w:rsidRDefault="00543A5D" w:rsidP="00543A5D">
      <w:pPr>
        <w:pStyle w:val="Sinespaciado"/>
        <w:jc w:val="both"/>
        <w:rPr>
          <w:rFonts w:ascii="Arial" w:hAnsi="Arial" w:cs="Arial"/>
          <w:color w:val="FF0000"/>
          <w:sz w:val="20"/>
          <w:szCs w:val="20"/>
          <w:u w:val="single"/>
        </w:rPr>
      </w:pPr>
    </w:p>
    <w:p w14:paraId="1AC63624" w14:textId="77777777" w:rsidR="00543A5D" w:rsidRPr="008905C5" w:rsidRDefault="00543A5D" w:rsidP="00543A5D">
      <w:pPr>
        <w:pStyle w:val="Prrafodelista"/>
        <w:numPr>
          <w:ilvl w:val="0"/>
          <w:numId w:val="7"/>
        </w:numPr>
        <w:ind w:left="360" w:right="70" w:hanging="426"/>
        <w:jc w:val="both"/>
        <w:rPr>
          <w:sz w:val="16"/>
          <w:szCs w:val="16"/>
        </w:rPr>
      </w:pPr>
      <w:r w:rsidRPr="00C56BD3">
        <w:rPr>
          <w:b/>
          <w:sz w:val="20"/>
          <w:szCs w:val="20"/>
          <w:lang w:eastAsia="es-PE"/>
        </w:rPr>
        <w:t>CRONOGRAMA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905C5" w:rsidRPr="00C56BD3" w14:paraId="5789A0BC" w14:textId="77777777" w:rsidTr="006C7F6D">
        <w:trPr>
          <w:trHeight w:val="465"/>
        </w:trPr>
        <w:tc>
          <w:tcPr>
            <w:tcW w:w="3234" w:type="dxa"/>
            <w:gridSpan w:val="2"/>
            <w:tcBorders>
              <w:bottom w:val="single" w:sz="4" w:space="0" w:color="auto"/>
            </w:tcBorders>
            <w:shd w:val="clear" w:color="auto" w:fill="BDD6EE" w:themeFill="accent1" w:themeFillTint="66"/>
            <w:vAlign w:val="center"/>
          </w:tcPr>
          <w:p w14:paraId="50298829" w14:textId="77777777" w:rsidR="008905C5" w:rsidRPr="00C56BD3" w:rsidRDefault="008905C5" w:rsidP="006C7F6D">
            <w:pPr>
              <w:jc w:val="center"/>
              <w:rPr>
                <w:rFonts w:ascii="Arial" w:hAnsi="Arial" w:cs="Arial"/>
                <w:b/>
                <w:sz w:val="18"/>
                <w:szCs w:val="18"/>
                <w:lang w:val="es-MX"/>
              </w:rPr>
            </w:pPr>
            <w:r w:rsidRPr="00C56BD3">
              <w:rPr>
                <w:rFonts w:ascii="Arial" w:hAnsi="Arial" w:cs="Arial"/>
                <w:b/>
                <w:sz w:val="18"/>
                <w:szCs w:val="18"/>
                <w:lang w:val="es-MX"/>
              </w:rPr>
              <w:t>ETAPAS DEL PROCESO</w:t>
            </w:r>
          </w:p>
        </w:tc>
        <w:tc>
          <w:tcPr>
            <w:tcW w:w="3544" w:type="dxa"/>
            <w:shd w:val="clear" w:color="auto" w:fill="BDD6EE" w:themeFill="accent1" w:themeFillTint="66"/>
            <w:vAlign w:val="center"/>
          </w:tcPr>
          <w:p w14:paraId="645967EE" w14:textId="77777777" w:rsidR="008905C5" w:rsidRPr="00C56BD3" w:rsidRDefault="008905C5" w:rsidP="006C7F6D">
            <w:pPr>
              <w:jc w:val="center"/>
              <w:rPr>
                <w:rFonts w:ascii="Arial" w:hAnsi="Arial" w:cs="Arial"/>
                <w:sz w:val="18"/>
                <w:szCs w:val="18"/>
                <w:lang w:val="es-MX"/>
              </w:rPr>
            </w:pPr>
            <w:r w:rsidRPr="00C56BD3">
              <w:rPr>
                <w:rFonts w:ascii="Arial" w:hAnsi="Arial" w:cs="Arial"/>
                <w:b/>
                <w:sz w:val="18"/>
                <w:szCs w:val="18"/>
                <w:lang w:val="es-MX"/>
              </w:rPr>
              <w:t>FECHA Y HORA</w:t>
            </w:r>
          </w:p>
        </w:tc>
        <w:tc>
          <w:tcPr>
            <w:tcW w:w="1868" w:type="dxa"/>
            <w:shd w:val="clear" w:color="auto" w:fill="BDD6EE" w:themeFill="accent1" w:themeFillTint="66"/>
            <w:vAlign w:val="center"/>
          </w:tcPr>
          <w:p w14:paraId="54F509E6" w14:textId="77777777" w:rsidR="008905C5" w:rsidRPr="00C56BD3" w:rsidRDefault="008905C5" w:rsidP="006C7F6D">
            <w:pPr>
              <w:jc w:val="center"/>
              <w:rPr>
                <w:rFonts w:ascii="Arial" w:hAnsi="Arial" w:cs="Arial"/>
                <w:b/>
                <w:sz w:val="18"/>
                <w:szCs w:val="18"/>
                <w:lang w:val="es-MX"/>
              </w:rPr>
            </w:pPr>
            <w:r w:rsidRPr="00C56BD3">
              <w:rPr>
                <w:rFonts w:ascii="Arial" w:hAnsi="Arial" w:cs="Arial"/>
                <w:b/>
                <w:sz w:val="18"/>
                <w:szCs w:val="18"/>
                <w:lang w:val="es-MX"/>
              </w:rPr>
              <w:t>ÁREA RESPONSABLE</w:t>
            </w:r>
          </w:p>
        </w:tc>
      </w:tr>
      <w:tr w:rsidR="008905C5" w:rsidRPr="00C56BD3" w14:paraId="56F46D99" w14:textId="77777777" w:rsidTr="006C7F6D">
        <w:trPr>
          <w:trHeight w:val="501"/>
        </w:trPr>
        <w:tc>
          <w:tcPr>
            <w:tcW w:w="425" w:type="dxa"/>
            <w:tcBorders>
              <w:top w:val="single" w:sz="4" w:space="0" w:color="auto"/>
              <w:left w:val="single" w:sz="4" w:space="0" w:color="auto"/>
              <w:right w:val="single" w:sz="4" w:space="0" w:color="auto"/>
            </w:tcBorders>
            <w:shd w:val="clear" w:color="auto" w:fill="auto"/>
            <w:vAlign w:val="center"/>
          </w:tcPr>
          <w:p w14:paraId="55E82084" w14:textId="77777777" w:rsidR="008905C5" w:rsidRPr="00C56BD3" w:rsidRDefault="008905C5" w:rsidP="006C7F6D">
            <w:pPr>
              <w:jc w:val="center"/>
              <w:rPr>
                <w:rFonts w:ascii="Arial" w:hAnsi="Arial" w:cs="Arial"/>
                <w:sz w:val="18"/>
                <w:szCs w:val="18"/>
                <w:lang w:val="es-MX"/>
              </w:rPr>
            </w:pPr>
            <w:r w:rsidRPr="00C56BD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5344816" w14:textId="77777777" w:rsidR="008905C5" w:rsidRPr="00C56BD3" w:rsidRDefault="008905C5" w:rsidP="006C7F6D">
            <w:pPr>
              <w:jc w:val="both"/>
              <w:rPr>
                <w:rFonts w:ascii="Arial" w:hAnsi="Arial" w:cs="Arial"/>
                <w:sz w:val="18"/>
                <w:szCs w:val="18"/>
                <w:lang w:val="es-MX"/>
              </w:rPr>
            </w:pPr>
            <w:r w:rsidRPr="00C56BD3">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01BE4F8F" w14:textId="77777777" w:rsidR="008905C5" w:rsidRPr="00A84170" w:rsidRDefault="008905C5" w:rsidP="006C7F6D">
            <w:pPr>
              <w:jc w:val="center"/>
              <w:rPr>
                <w:rFonts w:ascii="Arial" w:hAnsi="Arial" w:cs="Arial"/>
                <w:sz w:val="18"/>
                <w:szCs w:val="18"/>
                <w:lang w:val="es-MX"/>
              </w:rPr>
            </w:pPr>
            <w:r>
              <w:rPr>
                <w:rFonts w:ascii="Arial" w:hAnsi="Arial" w:cs="Arial"/>
                <w:sz w:val="18"/>
                <w:szCs w:val="18"/>
                <w:lang w:val="es-MX"/>
              </w:rPr>
              <w:t xml:space="preserve">17 de diciembre </w:t>
            </w:r>
            <w:r w:rsidRPr="00A84170">
              <w:rPr>
                <w:rFonts w:ascii="Arial" w:hAnsi="Arial" w:cs="Arial"/>
                <w:sz w:val="18"/>
                <w:szCs w:val="18"/>
                <w:lang w:val="es-MX"/>
              </w:rPr>
              <w:t>del 202</w:t>
            </w:r>
            <w:r>
              <w:rPr>
                <w:rFonts w:ascii="Arial" w:hAnsi="Arial" w:cs="Arial"/>
                <w:sz w:val="18"/>
                <w:szCs w:val="18"/>
                <w:lang w:val="es-MX"/>
              </w:rPr>
              <w:t>1</w:t>
            </w:r>
          </w:p>
        </w:tc>
        <w:tc>
          <w:tcPr>
            <w:tcW w:w="1868" w:type="dxa"/>
            <w:shd w:val="clear" w:color="auto" w:fill="auto"/>
            <w:vAlign w:val="center"/>
          </w:tcPr>
          <w:p w14:paraId="7CFED313" w14:textId="77777777" w:rsidR="008905C5" w:rsidRPr="00C56BD3" w:rsidRDefault="008905C5" w:rsidP="006C7F6D">
            <w:pPr>
              <w:jc w:val="center"/>
              <w:rPr>
                <w:rFonts w:ascii="Arial" w:hAnsi="Arial" w:cs="Arial"/>
                <w:sz w:val="18"/>
                <w:szCs w:val="18"/>
                <w:lang w:val="es-MX"/>
              </w:rPr>
            </w:pPr>
            <w:r w:rsidRPr="00C56BD3">
              <w:rPr>
                <w:rFonts w:ascii="Arial" w:hAnsi="Arial" w:cs="Arial"/>
                <w:sz w:val="18"/>
                <w:szCs w:val="18"/>
                <w:lang w:val="es-MX"/>
              </w:rPr>
              <w:t>SGGI -</w:t>
            </w:r>
            <w:r>
              <w:rPr>
                <w:rFonts w:ascii="Arial" w:hAnsi="Arial" w:cs="Arial"/>
                <w:sz w:val="18"/>
                <w:szCs w:val="18"/>
                <w:lang w:val="es-MX"/>
              </w:rPr>
              <w:t xml:space="preserve"> GAP</w:t>
            </w:r>
          </w:p>
        </w:tc>
      </w:tr>
      <w:tr w:rsidR="008905C5" w:rsidRPr="00C56BD3" w14:paraId="570B3E3F" w14:textId="77777777" w:rsidTr="006C7F6D">
        <w:trPr>
          <w:trHeight w:val="466"/>
        </w:trPr>
        <w:tc>
          <w:tcPr>
            <w:tcW w:w="8646" w:type="dxa"/>
            <w:gridSpan w:val="4"/>
            <w:tcBorders>
              <w:top w:val="single" w:sz="4" w:space="0" w:color="auto"/>
            </w:tcBorders>
            <w:shd w:val="clear" w:color="auto" w:fill="BDD6EE" w:themeFill="accent1" w:themeFillTint="66"/>
            <w:vAlign w:val="center"/>
          </w:tcPr>
          <w:p w14:paraId="7A1D7480" w14:textId="77777777" w:rsidR="008905C5" w:rsidRPr="00C56BD3" w:rsidRDefault="008905C5" w:rsidP="006C7F6D">
            <w:pPr>
              <w:jc w:val="both"/>
              <w:rPr>
                <w:rFonts w:ascii="Arial" w:hAnsi="Arial" w:cs="Arial"/>
                <w:sz w:val="18"/>
                <w:szCs w:val="18"/>
                <w:lang w:val="es-MX"/>
              </w:rPr>
            </w:pPr>
            <w:r w:rsidRPr="00C56BD3">
              <w:rPr>
                <w:rFonts w:ascii="Arial" w:hAnsi="Arial" w:cs="Arial"/>
                <w:b/>
                <w:sz w:val="18"/>
                <w:szCs w:val="18"/>
                <w:lang w:val="es-MX"/>
              </w:rPr>
              <w:t>CONVOCATORIA E INSCRIPCIÓN</w:t>
            </w:r>
          </w:p>
        </w:tc>
      </w:tr>
      <w:tr w:rsidR="008905C5" w:rsidRPr="00C56BD3" w14:paraId="06200AEE" w14:textId="77777777" w:rsidTr="006C7F6D">
        <w:trPr>
          <w:trHeight w:val="681"/>
        </w:trPr>
        <w:tc>
          <w:tcPr>
            <w:tcW w:w="425" w:type="dxa"/>
            <w:vAlign w:val="center"/>
          </w:tcPr>
          <w:p w14:paraId="655FD884" w14:textId="77777777" w:rsidR="008905C5" w:rsidRPr="00C56BD3" w:rsidRDefault="008905C5" w:rsidP="006C7F6D">
            <w:pPr>
              <w:jc w:val="center"/>
              <w:rPr>
                <w:rFonts w:ascii="Arial" w:hAnsi="Arial" w:cs="Arial"/>
                <w:sz w:val="18"/>
                <w:szCs w:val="18"/>
                <w:lang w:val="es-MX"/>
              </w:rPr>
            </w:pPr>
            <w:r w:rsidRPr="00C56BD3">
              <w:rPr>
                <w:rFonts w:ascii="Arial" w:hAnsi="Arial" w:cs="Arial"/>
                <w:sz w:val="18"/>
                <w:szCs w:val="18"/>
                <w:lang w:val="es-MX"/>
              </w:rPr>
              <w:t>2</w:t>
            </w:r>
          </w:p>
        </w:tc>
        <w:tc>
          <w:tcPr>
            <w:tcW w:w="2809" w:type="dxa"/>
            <w:tcBorders>
              <w:bottom w:val="single" w:sz="4" w:space="0" w:color="auto"/>
            </w:tcBorders>
            <w:vAlign w:val="center"/>
          </w:tcPr>
          <w:p w14:paraId="290233CB" w14:textId="77777777" w:rsidR="008905C5" w:rsidRPr="00C56BD3" w:rsidRDefault="008905C5" w:rsidP="006C7F6D">
            <w:pPr>
              <w:suppressAutoHyphens w:val="0"/>
              <w:spacing w:line="276" w:lineRule="auto"/>
              <w:jc w:val="center"/>
              <w:rPr>
                <w:rFonts w:ascii="Arial" w:hAnsi="Arial" w:cs="Arial"/>
                <w:b/>
                <w:sz w:val="18"/>
                <w:szCs w:val="18"/>
                <w:lang w:eastAsia="es-ES"/>
              </w:rPr>
            </w:pPr>
            <w:r w:rsidRPr="00C56BD3">
              <w:rPr>
                <w:rFonts w:ascii="Arial" w:eastAsia="Calibri" w:hAnsi="Arial" w:cs="Arial"/>
                <w:lang w:eastAsia="es-ES"/>
              </w:rPr>
              <w:t xml:space="preserve">Publicación del Aviso de Convocatoria en la página </w:t>
            </w:r>
            <w:r w:rsidRPr="00C56BD3">
              <w:rPr>
                <w:rFonts w:ascii="Arial" w:eastAsia="Calibri" w:hAnsi="Arial" w:cs="Arial"/>
                <w:color w:val="000000"/>
                <w:lang w:eastAsia="es-ES"/>
              </w:rPr>
              <w:t>Web institucional y  CONADIS</w:t>
            </w:r>
          </w:p>
        </w:tc>
        <w:tc>
          <w:tcPr>
            <w:tcW w:w="3544" w:type="dxa"/>
            <w:vAlign w:val="center"/>
          </w:tcPr>
          <w:p w14:paraId="5489C58A" w14:textId="77777777" w:rsidR="008905C5" w:rsidRPr="00F81755" w:rsidRDefault="008905C5" w:rsidP="006C7F6D">
            <w:pPr>
              <w:suppressAutoHyphens w:val="0"/>
              <w:spacing w:line="276" w:lineRule="auto"/>
              <w:jc w:val="center"/>
              <w:rPr>
                <w:rFonts w:ascii="Arial" w:hAnsi="Arial" w:cs="Arial"/>
                <w:sz w:val="18"/>
                <w:szCs w:val="18"/>
                <w:lang w:eastAsia="es-ES"/>
              </w:rPr>
            </w:pPr>
            <w:r w:rsidRPr="00467819">
              <w:rPr>
                <w:rFonts w:ascii="Arial" w:hAnsi="Arial" w:cs="Arial"/>
                <w:sz w:val="18"/>
                <w:szCs w:val="18"/>
                <w:lang w:val="es-MX"/>
              </w:rPr>
              <w:t>A partir del 20 de diciembre del 2021</w:t>
            </w:r>
          </w:p>
        </w:tc>
        <w:tc>
          <w:tcPr>
            <w:tcW w:w="1868" w:type="dxa"/>
            <w:vAlign w:val="center"/>
          </w:tcPr>
          <w:p w14:paraId="446C3452" w14:textId="77777777" w:rsidR="008905C5" w:rsidRPr="00C56BD3" w:rsidRDefault="008905C5" w:rsidP="006C7F6D">
            <w:pPr>
              <w:jc w:val="center"/>
              <w:rPr>
                <w:rFonts w:ascii="Arial" w:hAnsi="Arial" w:cs="Arial"/>
                <w:sz w:val="18"/>
                <w:szCs w:val="18"/>
                <w:lang w:val="en-US"/>
              </w:rPr>
            </w:pPr>
            <w:r w:rsidRPr="00C56BD3">
              <w:rPr>
                <w:rFonts w:ascii="Arial" w:hAnsi="Arial" w:cs="Arial"/>
                <w:sz w:val="18"/>
                <w:szCs w:val="18"/>
                <w:lang w:val="es-MX"/>
              </w:rPr>
              <w:t>SGGI</w:t>
            </w:r>
            <w:r>
              <w:rPr>
                <w:rFonts w:ascii="Arial" w:hAnsi="Arial" w:cs="Arial"/>
                <w:sz w:val="18"/>
                <w:szCs w:val="18"/>
                <w:lang w:val="es-MX"/>
              </w:rPr>
              <w:t xml:space="preserve"> </w:t>
            </w:r>
            <w:r w:rsidRPr="00C56BD3">
              <w:rPr>
                <w:rFonts w:ascii="Arial" w:hAnsi="Arial" w:cs="Arial"/>
                <w:sz w:val="18"/>
                <w:szCs w:val="18"/>
                <w:lang w:val="es-MX"/>
              </w:rPr>
              <w:t>-</w:t>
            </w:r>
            <w:r>
              <w:rPr>
                <w:rFonts w:ascii="Arial" w:hAnsi="Arial" w:cs="Arial"/>
                <w:sz w:val="18"/>
                <w:szCs w:val="18"/>
                <w:lang w:val="es-MX"/>
              </w:rPr>
              <w:t xml:space="preserve"> </w:t>
            </w:r>
            <w:r w:rsidRPr="00C56BD3">
              <w:rPr>
                <w:rFonts w:ascii="Arial" w:hAnsi="Arial" w:cs="Arial"/>
                <w:sz w:val="18"/>
                <w:szCs w:val="18"/>
                <w:lang w:val="es-MX"/>
              </w:rPr>
              <w:t>GCTIC</w:t>
            </w:r>
          </w:p>
        </w:tc>
      </w:tr>
      <w:tr w:rsidR="008905C5" w:rsidRPr="00C56BD3" w14:paraId="3D1D353B" w14:textId="77777777" w:rsidTr="006C7F6D">
        <w:trPr>
          <w:trHeight w:val="681"/>
        </w:trPr>
        <w:tc>
          <w:tcPr>
            <w:tcW w:w="425" w:type="dxa"/>
            <w:vAlign w:val="center"/>
          </w:tcPr>
          <w:p w14:paraId="164FF779" w14:textId="77777777" w:rsidR="008905C5" w:rsidRPr="00C56BD3" w:rsidRDefault="008905C5" w:rsidP="006C7F6D">
            <w:pPr>
              <w:jc w:val="center"/>
              <w:rPr>
                <w:rFonts w:ascii="Arial" w:hAnsi="Arial" w:cs="Arial"/>
                <w:sz w:val="18"/>
                <w:szCs w:val="18"/>
                <w:lang w:val="es-MX"/>
              </w:rPr>
            </w:pPr>
            <w:r w:rsidRPr="00C56BD3">
              <w:rPr>
                <w:rFonts w:ascii="Arial" w:hAnsi="Arial" w:cs="Arial"/>
                <w:sz w:val="18"/>
                <w:szCs w:val="18"/>
                <w:lang w:val="es-MX"/>
              </w:rPr>
              <w:t>3</w:t>
            </w:r>
          </w:p>
        </w:tc>
        <w:tc>
          <w:tcPr>
            <w:tcW w:w="2809" w:type="dxa"/>
            <w:tcBorders>
              <w:bottom w:val="single" w:sz="4" w:space="0" w:color="auto"/>
            </w:tcBorders>
            <w:vAlign w:val="center"/>
          </w:tcPr>
          <w:p w14:paraId="14D59A7A" w14:textId="77777777" w:rsidR="008905C5" w:rsidRPr="00C56BD3" w:rsidRDefault="008905C5" w:rsidP="006C7F6D">
            <w:pPr>
              <w:suppressAutoHyphens w:val="0"/>
              <w:spacing w:line="276" w:lineRule="auto"/>
              <w:jc w:val="center"/>
              <w:rPr>
                <w:rFonts w:ascii="Arial" w:hAnsi="Arial" w:cs="Arial"/>
                <w:b/>
                <w:sz w:val="18"/>
                <w:szCs w:val="18"/>
                <w:lang w:eastAsia="es-ES"/>
              </w:rPr>
            </w:pPr>
            <w:r w:rsidRPr="00C56BD3">
              <w:rPr>
                <w:rFonts w:ascii="Arial" w:hAnsi="Arial" w:cs="Arial"/>
                <w:b/>
                <w:sz w:val="18"/>
                <w:szCs w:val="18"/>
                <w:lang w:eastAsia="es-ES"/>
              </w:rPr>
              <w:t>Inscripción por SISEP:</w:t>
            </w:r>
          </w:p>
          <w:p w14:paraId="6193F2AA" w14:textId="77777777" w:rsidR="008905C5" w:rsidRPr="00C56BD3" w:rsidRDefault="008905C5" w:rsidP="006C7F6D">
            <w:pPr>
              <w:suppressAutoHyphens w:val="0"/>
              <w:spacing w:line="276" w:lineRule="auto"/>
              <w:jc w:val="center"/>
              <w:rPr>
                <w:rFonts w:ascii="Arial" w:hAnsi="Arial" w:cs="Arial"/>
                <w:sz w:val="18"/>
                <w:szCs w:val="18"/>
              </w:rPr>
            </w:pPr>
            <w:r w:rsidRPr="00C56BD3">
              <w:rPr>
                <w:rFonts w:ascii="Arial" w:hAnsi="Arial" w:cs="Arial"/>
                <w:sz w:val="18"/>
                <w:szCs w:val="18"/>
              </w:rPr>
              <w:t>(</w:t>
            </w:r>
            <w:r w:rsidRPr="00C56BD3">
              <w:rPr>
                <w:rStyle w:val="Hipervnculo"/>
                <w:rFonts w:ascii="Arial" w:hAnsi="Arial" w:cs="Arial"/>
                <w:sz w:val="18"/>
                <w:szCs w:val="18"/>
              </w:rPr>
              <w:t>ww1.essalud.gob.pe/sisep)</w:t>
            </w:r>
          </w:p>
        </w:tc>
        <w:tc>
          <w:tcPr>
            <w:tcW w:w="3544" w:type="dxa"/>
            <w:vAlign w:val="center"/>
          </w:tcPr>
          <w:p w14:paraId="03D15461" w14:textId="77777777" w:rsidR="008905C5" w:rsidRPr="00A84170" w:rsidRDefault="008905C5" w:rsidP="006C7F6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Pr="00A84170">
              <w:rPr>
                <w:rFonts w:ascii="Arial" w:hAnsi="Arial" w:cs="Arial"/>
                <w:sz w:val="18"/>
                <w:szCs w:val="18"/>
                <w:lang w:eastAsia="es-ES"/>
              </w:rPr>
              <w:t xml:space="preserve"> de </w:t>
            </w:r>
            <w:r>
              <w:rPr>
                <w:rFonts w:ascii="Arial" w:hAnsi="Arial" w:cs="Arial"/>
                <w:sz w:val="18"/>
                <w:szCs w:val="18"/>
                <w:lang w:eastAsia="es-ES"/>
              </w:rPr>
              <w:t xml:space="preserve">diciembre </w:t>
            </w:r>
            <w:r w:rsidRPr="00A84170">
              <w:rPr>
                <w:rFonts w:ascii="Arial" w:hAnsi="Arial" w:cs="Arial"/>
                <w:sz w:val="18"/>
                <w:szCs w:val="18"/>
                <w:lang w:eastAsia="es-ES"/>
              </w:rPr>
              <w:t>del 202</w:t>
            </w:r>
            <w:r>
              <w:rPr>
                <w:rFonts w:ascii="Arial" w:hAnsi="Arial" w:cs="Arial"/>
                <w:sz w:val="18"/>
                <w:szCs w:val="18"/>
                <w:lang w:eastAsia="es-ES"/>
              </w:rPr>
              <w:t>1</w:t>
            </w:r>
          </w:p>
          <w:p w14:paraId="109EC0F1" w14:textId="77777777" w:rsidR="008905C5" w:rsidRPr="00A84170" w:rsidRDefault="008905C5" w:rsidP="006C7F6D">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0</w:t>
            </w:r>
            <w:r w:rsidRPr="00A84170">
              <w:rPr>
                <w:rFonts w:ascii="Arial" w:hAnsi="Arial" w:cs="Arial"/>
                <w:b/>
                <w:sz w:val="18"/>
                <w:szCs w:val="18"/>
                <w:u w:val="single"/>
                <w:lang w:eastAsia="es-ES"/>
              </w:rPr>
              <w:t>:00 horas)</w:t>
            </w:r>
          </w:p>
        </w:tc>
        <w:tc>
          <w:tcPr>
            <w:tcW w:w="1868" w:type="dxa"/>
            <w:vMerge w:val="restart"/>
            <w:vAlign w:val="center"/>
          </w:tcPr>
          <w:p w14:paraId="355C9DC4" w14:textId="77777777" w:rsidR="008905C5" w:rsidRPr="00C56BD3" w:rsidRDefault="008905C5" w:rsidP="006C7F6D">
            <w:pPr>
              <w:jc w:val="center"/>
              <w:rPr>
                <w:rFonts w:ascii="Arial" w:hAnsi="Arial" w:cs="Arial"/>
                <w:sz w:val="18"/>
                <w:szCs w:val="18"/>
                <w:lang w:val="en-US"/>
              </w:rPr>
            </w:pPr>
            <w:r w:rsidRPr="00C56BD3">
              <w:rPr>
                <w:rFonts w:ascii="Arial" w:hAnsi="Arial" w:cs="Arial"/>
                <w:sz w:val="18"/>
                <w:szCs w:val="18"/>
                <w:lang w:val="en-US"/>
              </w:rPr>
              <w:t>SGGI</w:t>
            </w:r>
            <w:r>
              <w:rPr>
                <w:rFonts w:ascii="Arial" w:hAnsi="Arial" w:cs="Arial"/>
                <w:sz w:val="18"/>
                <w:szCs w:val="18"/>
                <w:lang w:val="en-US"/>
              </w:rPr>
              <w:t xml:space="preserve"> - </w:t>
            </w:r>
            <w:r>
              <w:rPr>
                <w:rFonts w:ascii="Arial" w:hAnsi="Arial" w:cs="Arial"/>
                <w:sz w:val="18"/>
                <w:szCs w:val="18"/>
                <w:lang w:val="es-MX"/>
              </w:rPr>
              <w:t>GAP</w:t>
            </w:r>
            <w:r w:rsidRPr="00C56BD3">
              <w:rPr>
                <w:rFonts w:ascii="Arial" w:hAnsi="Arial" w:cs="Arial"/>
                <w:sz w:val="18"/>
                <w:szCs w:val="18"/>
                <w:lang w:val="en-US"/>
              </w:rPr>
              <w:t xml:space="preserve"> -  GCTIC</w:t>
            </w:r>
          </w:p>
        </w:tc>
      </w:tr>
      <w:tr w:rsidR="008905C5" w:rsidRPr="00C56BD3" w14:paraId="463210E8" w14:textId="77777777" w:rsidTr="006C7F6D">
        <w:trPr>
          <w:trHeight w:val="548"/>
        </w:trPr>
        <w:tc>
          <w:tcPr>
            <w:tcW w:w="425" w:type="dxa"/>
            <w:vAlign w:val="center"/>
          </w:tcPr>
          <w:p w14:paraId="248FE7C9" w14:textId="77777777" w:rsidR="008905C5" w:rsidRPr="00C56BD3" w:rsidRDefault="008905C5" w:rsidP="006C7F6D">
            <w:pPr>
              <w:jc w:val="center"/>
              <w:rPr>
                <w:rFonts w:ascii="Arial" w:hAnsi="Arial" w:cs="Arial"/>
                <w:sz w:val="18"/>
                <w:szCs w:val="18"/>
                <w:lang w:val="es-MX"/>
              </w:rPr>
            </w:pPr>
            <w:r w:rsidRPr="00C56BD3">
              <w:rPr>
                <w:rFonts w:ascii="Arial" w:hAnsi="Arial" w:cs="Arial"/>
                <w:sz w:val="18"/>
                <w:szCs w:val="18"/>
                <w:lang w:val="es-MX"/>
              </w:rPr>
              <w:t>4</w:t>
            </w:r>
          </w:p>
        </w:tc>
        <w:tc>
          <w:tcPr>
            <w:tcW w:w="2809" w:type="dxa"/>
            <w:tcBorders>
              <w:bottom w:val="single" w:sz="4" w:space="0" w:color="auto"/>
            </w:tcBorders>
            <w:vAlign w:val="center"/>
          </w:tcPr>
          <w:p w14:paraId="3FBBCB35" w14:textId="77777777" w:rsidR="008905C5" w:rsidRPr="00C56BD3" w:rsidRDefault="008905C5" w:rsidP="006C7F6D">
            <w:pPr>
              <w:suppressAutoHyphens w:val="0"/>
              <w:autoSpaceDE w:val="0"/>
              <w:autoSpaceDN w:val="0"/>
              <w:adjustRightInd w:val="0"/>
              <w:jc w:val="center"/>
              <w:rPr>
                <w:rFonts w:ascii="Arial" w:hAnsi="Arial" w:cs="Arial"/>
                <w:b/>
                <w:sz w:val="18"/>
                <w:szCs w:val="18"/>
                <w:lang w:eastAsia="es-ES"/>
              </w:rPr>
            </w:pPr>
            <w:r w:rsidRPr="00C56BD3">
              <w:rPr>
                <w:rFonts w:ascii="Arial" w:hAnsi="Arial" w:cs="Arial"/>
                <w:b/>
                <w:sz w:val="18"/>
                <w:szCs w:val="18"/>
                <w:lang w:val="es-MX"/>
              </w:rPr>
              <w:t>Resultado de Postulantes inscritos en el SISEP</w:t>
            </w:r>
          </w:p>
        </w:tc>
        <w:tc>
          <w:tcPr>
            <w:tcW w:w="3544" w:type="dxa"/>
            <w:vAlign w:val="center"/>
          </w:tcPr>
          <w:p w14:paraId="226F8B25" w14:textId="5E75753F" w:rsidR="008905C5" w:rsidRPr="00A84170" w:rsidRDefault="008905C5" w:rsidP="006C7F6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6D6D5F">
              <w:rPr>
                <w:rFonts w:ascii="Arial" w:hAnsi="Arial" w:cs="Arial"/>
                <w:sz w:val="18"/>
                <w:szCs w:val="18"/>
                <w:lang w:eastAsia="es-ES"/>
              </w:rPr>
              <w:t>3</w:t>
            </w:r>
            <w:bookmarkStart w:id="0" w:name="_GoBack"/>
            <w:bookmarkEnd w:id="0"/>
            <w:r w:rsidRPr="00A84170">
              <w:rPr>
                <w:rFonts w:ascii="Arial" w:hAnsi="Arial" w:cs="Arial"/>
                <w:sz w:val="18"/>
                <w:szCs w:val="18"/>
                <w:lang w:eastAsia="es-ES"/>
              </w:rPr>
              <w:t xml:space="preserve"> de </w:t>
            </w:r>
            <w:r>
              <w:rPr>
                <w:rFonts w:ascii="Arial" w:hAnsi="Arial" w:cs="Arial"/>
                <w:sz w:val="18"/>
                <w:szCs w:val="18"/>
                <w:lang w:eastAsia="es-ES"/>
              </w:rPr>
              <w:t xml:space="preserve">diciembre </w:t>
            </w:r>
            <w:r w:rsidRPr="00A84170">
              <w:rPr>
                <w:rFonts w:ascii="Arial" w:hAnsi="Arial" w:cs="Arial"/>
                <w:sz w:val="18"/>
                <w:szCs w:val="18"/>
                <w:lang w:eastAsia="es-ES"/>
              </w:rPr>
              <w:t>del 202</w:t>
            </w:r>
            <w:r>
              <w:rPr>
                <w:rFonts w:ascii="Arial" w:hAnsi="Arial" w:cs="Arial"/>
                <w:sz w:val="18"/>
                <w:szCs w:val="18"/>
                <w:lang w:eastAsia="es-ES"/>
              </w:rPr>
              <w:t>1</w:t>
            </w:r>
          </w:p>
          <w:p w14:paraId="2C39CA95" w14:textId="77777777" w:rsidR="008905C5" w:rsidRPr="00A84170" w:rsidRDefault="008905C5" w:rsidP="006C7F6D">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las 1</w:t>
            </w:r>
            <w:r>
              <w:rPr>
                <w:rFonts w:ascii="Arial" w:hAnsi="Arial" w:cs="Arial"/>
                <w:sz w:val="18"/>
                <w:szCs w:val="18"/>
                <w:lang w:eastAsia="es-ES"/>
              </w:rPr>
              <w:t>3</w:t>
            </w:r>
            <w:r w:rsidRPr="00A84170">
              <w:rPr>
                <w:rFonts w:ascii="Arial" w:hAnsi="Arial" w:cs="Arial"/>
                <w:sz w:val="18"/>
                <w:szCs w:val="18"/>
                <w:lang w:eastAsia="es-ES"/>
              </w:rPr>
              <w:t>:00 horas)</w:t>
            </w:r>
          </w:p>
        </w:tc>
        <w:tc>
          <w:tcPr>
            <w:tcW w:w="1868" w:type="dxa"/>
            <w:vMerge/>
            <w:vAlign w:val="center"/>
          </w:tcPr>
          <w:p w14:paraId="401D7C30" w14:textId="77777777" w:rsidR="008905C5" w:rsidRPr="00C56BD3" w:rsidRDefault="008905C5" w:rsidP="006C7F6D">
            <w:pPr>
              <w:jc w:val="center"/>
              <w:rPr>
                <w:rFonts w:ascii="Arial" w:hAnsi="Arial" w:cs="Arial"/>
                <w:sz w:val="18"/>
                <w:szCs w:val="18"/>
                <w:lang w:val="es-MX"/>
              </w:rPr>
            </w:pPr>
          </w:p>
        </w:tc>
      </w:tr>
      <w:tr w:rsidR="008905C5" w:rsidRPr="00C56BD3" w14:paraId="11F015EB" w14:textId="77777777" w:rsidTr="006C7F6D">
        <w:trPr>
          <w:trHeight w:val="281"/>
        </w:trPr>
        <w:tc>
          <w:tcPr>
            <w:tcW w:w="8646" w:type="dxa"/>
            <w:gridSpan w:val="4"/>
            <w:shd w:val="clear" w:color="auto" w:fill="BDD6EE" w:themeFill="accent1" w:themeFillTint="66"/>
            <w:vAlign w:val="center"/>
          </w:tcPr>
          <w:p w14:paraId="09BF7B76" w14:textId="77777777" w:rsidR="008905C5" w:rsidRPr="00C56BD3" w:rsidRDefault="008905C5" w:rsidP="006C7F6D">
            <w:pPr>
              <w:jc w:val="both"/>
              <w:rPr>
                <w:rFonts w:ascii="Arial" w:hAnsi="Arial" w:cs="Arial"/>
                <w:sz w:val="18"/>
                <w:szCs w:val="18"/>
                <w:lang w:val="es-MX"/>
              </w:rPr>
            </w:pPr>
            <w:r w:rsidRPr="00C56BD3">
              <w:rPr>
                <w:rFonts w:ascii="Arial" w:hAnsi="Arial" w:cs="Arial"/>
                <w:b/>
                <w:sz w:val="18"/>
                <w:szCs w:val="18"/>
                <w:lang w:val="es-MX"/>
              </w:rPr>
              <w:t>SELECCIÓN</w:t>
            </w:r>
          </w:p>
        </w:tc>
      </w:tr>
      <w:tr w:rsidR="008905C5" w:rsidRPr="00C56BD3" w14:paraId="71060342" w14:textId="77777777" w:rsidTr="006C7F6D">
        <w:trPr>
          <w:trHeight w:val="473"/>
        </w:trPr>
        <w:tc>
          <w:tcPr>
            <w:tcW w:w="425" w:type="dxa"/>
            <w:shd w:val="clear" w:color="auto" w:fill="auto"/>
            <w:vAlign w:val="center"/>
          </w:tcPr>
          <w:p w14:paraId="428586C0" w14:textId="77777777" w:rsidR="008905C5" w:rsidRPr="00C56BD3" w:rsidRDefault="008905C5" w:rsidP="006C7F6D">
            <w:pPr>
              <w:jc w:val="center"/>
              <w:rPr>
                <w:rFonts w:ascii="Arial" w:hAnsi="Arial" w:cs="Arial"/>
                <w:sz w:val="18"/>
                <w:szCs w:val="18"/>
                <w:lang w:val="es-MX"/>
              </w:rPr>
            </w:pPr>
            <w:r w:rsidRPr="00C56BD3">
              <w:rPr>
                <w:rFonts w:ascii="Arial" w:hAnsi="Arial" w:cs="Arial"/>
                <w:sz w:val="18"/>
                <w:szCs w:val="18"/>
                <w:lang w:val="es-MX"/>
              </w:rPr>
              <w:t>5</w:t>
            </w:r>
          </w:p>
        </w:tc>
        <w:tc>
          <w:tcPr>
            <w:tcW w:w="2809" w:type="dxa"/>
            <w:vAlign w:val="center"/>
          </w:tcPr>
          <w:p w14:paraId="178F5E4D" w14:textId="77777777" w:rsidR="008905C5" w:rsidRPr="00013A00" w:rsidRDefault="008905C5" w:rsidP="006C7F6D">
            <w:pPr>
              <w:jc w:val="center"/>
              <w:rPr>
                <w:rFonts w:ascii="Arial" w:hAnsi="Arial" w:cs="Arial"/>
                <w:sz w:val="18"/>
                <w:szCs w:val="18"/>
                <w:lang w:val="es-MX"/>
              </w:rPr>
            </w:pPr>
            <w:r w:rsidRPr="00013A00">
              <w:rPr>
                <w:rFonts w:ascii="Arial" w:hAnsi="Arial" w:cs="Arial"/>
                <w:sz w:val="18"/>
                <w:szCs w:val="18"/>
                <w:lang w:val="es-MX"/>
              </w:rPr>
              <w:t xml:space="preserve">Prueba de enlace                   </w:t>
            </w:r>
            <w:r w:rsidRPr="00013A00">
              <w:rPr>
                <w:rFonts w:ascii="Arial" w:hAnsi="Arial" w:cs="Arial"/>
                <w:iCs/>
                <w:sz w:val="18"/>
                <w:szCs w:val="18"/>
                <w:lang w:val="es-MX"/>
              </w:rPr>
              <w:t>(Plataforma Virtual)</w:t>
            </w:r>
          </w:p>
        </w:tc>
        <w:tc>
          <w:tcPr>
            <w:tcW w:w="3544" w:type="dxa"/>
            <w:shd w:val="clear" w:color="auto" w:fill="auto"/>
            <w:vAlign w:val="center"/>
          </w:tcPr>
          <w:p w14:paraId="72216EAF" w14:textId="77777777" w:rsidR="008905C5" w:rsidRPr="00046D19" w:rsidRDefault="008905C5" w:rsidP="006C7F6D">
            <w:pPr>
              <w:jc w:val="center"/>
              <w:rPr>
                <w:rFonts w:ascii="Arial" w:hAnsi="Arial" w:cs="Arial"/>
                <w:sz w:val="18"/>
                <w:szCs w:val="18"/>
                <w:lang w:val="es-MX"/>
              </w:rPr>
            </w:pPr>
            <w:r>
              <w:rPr>
                <w:rFonts w:ascii="Arial" w:hAnsi="Arial" w:cs="Arial"/>
                <w:sz w:val="18"/>
                <w:szCs w:val="18"/>
                <w:lang w:val="es-MX"/>
              </w:rPr>
              <w:t>23</w:t>
            </w:r>
            <w:r w:rsidRPr="00046D19">
              <w:rPr>
                <w:rFonts w:ascii="Arial" w:hAnsi="Arial" w:cs="Arial"/>
                <w:sz w:val="18"/>
                <w:szCs w:val="18"/>
                <w:lang w:val="es-MX"/>
              </w:rPr>
              <w:t xml:space="preserve"> de </w:t>
            </w:r>
            <w:r>
              <w:rPr>
                <w:rFonts w:ascii="Arial" w:hAnsi="Arial" w:cs="Arial"/>
                <w:sz w:val="18"/>
                <w:szCs w:val="18"/>
                <w:lang w:val="es-MX"/>
              </w:rPr>
              <w:t xml:space="preserve">diciembre </w:t>
            </w:r>
            <w:r w:rsidRPr="00046D19">
              <w:rPr>
                <w:rFonts w:ascii="Arial" w:hAnsi="Arial" w:cs="Arial"/>
                <w:sz w:val="18"/>
                <w:szCs w:val="18"/>
                <w:lang w:val="es-MX"/>
              </w:rPr>
              <w:t>del 2021</w:t>
            </w:r>
          </w:p>
          <w:p w14:paraId="07A0310E" w14:textId="77777777" w:rsidR="008905C5" w:rsidRPr="00046D19" w:rsidRDefault="008905C5" w:rsidP="006C7F6D">
            <w:pPr>
              <w:jc w:val="center"/>
              <w:rPr>
                <w:rFonts w:ascii="Arial" w:hAnsi="Arial" w:cs="Arial"/>
                <w:sz w:val="18"/>
                <w:szCs w:val="18"/>
                <w:lang w:val="es-MX"/>
              </w:rPr>
            </w:pPr>
            <w:r w:rsidRPr="00D84FE6">
              <w:rPr>
                <w:rFonts w:ascii="Arial" w:hAnsi="Arial" w:cs="Arial"/>
                <w:sz w:val="18"/>
                <w:szCs w:val="18"/>
                <w:lang w:val="es-MX"/>
              </w:rPr>
              <w:t xml:space="preserve">a las </w:t>
            </w:r>
            <w:r>
              <w:rPr>
                <w:rFonts w:ascii="Arial" w:hAnsi="Arial" w:cs="Arial"/>
                <w:sz w:val="18"/>
                <w:szCs w:val="18"/>
                <w:lang w:val="es-MX"/>
              </w:rPr>
              <w:t>16</w:t>
            </w:r>
            <w:r w:rsidRPr="00D84FE6">
              <w:rPr>
                <w:rFonts w:ascii="Arial" w:hAnsi="Arial" w:cs="Arial"/>
                <w:sz w:val="18"/>
                <w:szCs w:val="18"/>
                <w:lang w:val="es-MX"/>
              </w:rPr>
              <w:t>:</w:t>
            </w:r>
            <w:r>
              <w:rPr>
                <w:rFonts w:ascii="Arial" w:hAnsi="Arial" w:cs="Arial"/>
                <w:sz w:val="18"/>
                <w:szCs w:val="18"/>
                <w:lang w:val="es-MX"/>
              </w:rPr>
              <w:t>3</w:t>
            </w:r>
            <w:r w:rsidRPr="00D84FE6">
              <w:rPr>
                <w:rFonts w:ascii="Arial" w:hAnsi="Arial" w:cs="Arial"/>
                <w:sz w:val="18"/>
                <w:szCs w:val="18"/>
                <w:lang w:val="es-MX"/>
              </w:rPr>
              <w:t>0 horas</w:t>
            </w:r>
          </w:p>
        </w:tc>
        <w:tc>
          <w:tcPr>
            <w:tcW w:w="1868" w:type="dxa"/>
            <w:shd w:val="clear" w:color="auto" w:fill="auto"/>
            <w:vAlign w:val="center"/>
          </w:tcPr>
          <w:p w14:paraId="278694C5" w14:textId="77777777" w:rsidR="008905C5" w:rsidRPr="00C56BD3" w:rsidRDefault="008905C5" w:rsidP="006C7F6D">
            <w:pPr>
              <w:jc w:val="center"/>
              <w:rPr>
                <w:rFonts w:ascii="Arial" w:hAnsi="Arial" w:cs="Arial"/>
                <w:sz w:val="18"/>
                <w:szCs w:val="18"/>
                <w:lang w:val="es-MX"/>
              </w:rPr>
            </w:pPr>
            <w:r w:rsidRPr="00C56BD3">
              <w:rPr>
                <w:rFonts w:ascii="Arial" w:hAnsi="Arial" w:cs="Arial"/>
                <w:sz w:val="18"/>
                <w:szCs w:val="18"/>
                <w:lang w:val="en-US"/>
              </w:rPr>
              <w:t>SGGI</w:t>
            </w:r>
            <w:r>
              <w:rPr>
                <w:rFonts w:ascii="Arial" w:hAnsi="Arial" w:cs="Arial"/>
                <w:sz w:val="18"/>
                <w:szCs w:val="18"/>
                <w:lang w:val="en-US"/>
              </w:rPr>
              <w:t xml:space="preserve"> </w:t>
            </w:r>
            <w:r w:rsidRPr="00C56BD3">
              <w:rPr>
                <w:rFonts w:ascii="Arial" w:hAnsi="Arial" w:cs="Arial"/>
                <w:sz w:val="18"/>
                <w:szCs w:val="18"/>
                <w:lang w:val="es-MX"/>
              </w:rPr>
              <w:t>-</w:t>
            </w:r>
            <w:r>
              <w:rPr>
                <w:rFonts w:ascii="Arial" w:hAnsi="Arial" w:cs="Arial"/>
                <w:sz w:val="18"/>
                <w:szCs w:val="18"/>
                <w:lang w:val="es-MX"/>
              </w:rPr>
              <w:t xml:space="preserve"> GAP</w:t>
            </w:r>
          </w:p>
        </w:tc>
      </w:tr>
      <w:tr w:rsidR="008905C5" w:rsidRPr="00C56BD3" w14:paraId="3C13D282" w14:textId="77777777" w:rsidTr="006C7F6D">
        <w:trPr>
          <w:trHeight w:val="473"/>
        </w:trPr>
        <w:tc>
          <w:tcPr>
            <w:tcW w:w="425" w:type="dxa"/>
            <w:shd w:val="clear" w:color="auto" w:fill="auto"/>
            <w:vAlign w:val="center"/>
          </w:tcPr>
          <w:p w14:paraId="0EB7F5F0" w14:textId="77777777" w:rsidR="008905C5" w:rsidRPr="00C56BD3" w:rsidRDefault="008905C5" w:rsidP="006C7F6D">
            <w:pPr>
              <w:jc w:val="center"/>
              <w:rPr>
                <w:rFonts w:ascii="Arial" w:hAnsi="Arial" w:cs="Arial"/>
                <w:sz w:val="18"/>
                <w:szCs w:val="18"/>
                <w:lang w:val="es-MX"/>
              </w:rPr>
            </w:pPr>
            <w:r w:rsidRPr="00C56BD3">
              <w:rPr>
                <w:rFonts w:ascii="Arial" w:hAnsi="Arial" w:cs="Arial"/>
                <w:sz w:val="18"/>
                <w:szCs w:val="18"/>
                <w:lang w:val="es-MX"/>
              </w:rPr>
              <w:t>6</w:t>
            </w:r>
          </w:p>
        </w:tc>
        <w:tc>
          <w:tcPr>
            <w:tcW w:w="2809" w:type="dxa"/>
            <w:vAlign w:val="center"/>
          </w:tcPr>
          <w:p w14:paraId="4262AE83" w14:textId="77777777" w:rsidR="008905C5" w:rsidRPr="00013A00" w:rsidRDefault="008905C5" w:rsidP="006C7F6D">
            <w:pPr>
              <w:jc w:val="center"/>
              <w:rPr>
                <w:rFonts w:ascii="Arial" w:hAnsi="Arial" w:cs="Arial"/>
                <w:sz w:val="18"/>
                <w:szCs w:val="18"/>
                <w:lang w:val="es-MX"/>
              </w:rPr>
            </w:pPr>
            <w:r w:rsidRPr="00013A00">
              <w:rPr>
                <w:rFonts w:ascii="Arial" w:hAnsi="Arial" w:cs="Arial"/>
                <w:sz w:val="18"/>
                <w:szCs w:val="18"/>
                <w:lang w:val="es-MX"/>
              </w:rPr>
              <w:t xml:space="preserve">Evaluación de conocimientos </w:t>
            </w:r>
            <w:r w:rsidRPr="00013A00">
              <w:rPr>
                <w:rFonts w:ascii="Arial" w:hAnsi="Arial" w:cs="Arial"/>
                <w:iCs/>
                <w:sz w:val="18"/>
                <w:szCs w:val="18"/>
                <w:lang w:val="es-MX"/>
              </w:rPr>
              <w:t>(Plataforma Virtual)</w:t>
            </w:r>
          </w:p>
        </w:tc>
        <w:tc>
          <w:tcPr>
            <w:tcW w:w="3544" w:type="dxa"/>
            <w:shd w:val="clear" w:color="auto" w:fill="auto"/>
            <w:vAlign w:val="center"/>
          </w:tcPr>
          <w:p w14:paraId="5ECDA584" w14:textId="77777777" w:rsidR="008905C5" w:rsidRPr="00046D19" w:rsidRDefault="008905C5" w:rsidP="006C7F6D">
            <w:pPr>
              <w:jc w:val="center"/>
              <w:rPr>
                <w:rFonts w:ascii="Arial" w:hAnsi="Arial" w:cs="Arial"/>
                <w:sz w:val="18"/>
                <w:szCs w:val="18"/>
                <w:lang w:val="es-MX"/>
              </w:rPr>
            </w:pPr>
            <w:r>
              <w:rPr>
                <w:rFonts w:ascii="Arial" w:hAnsi="Arial" w:cs="Arial"/>
                <w:sz w:val="18"/>
                <w:szCs w:val="18"/>
                <w:lang w:val="es-MX"/>
              </w:rPr>
              <w:t>23</w:t>
            </w:r>
            <w:r w:rsidRPr="00046D19">
              <w:rPr>
                <w:rFonts w:ascii="Arial" w:hAnsi="Arial" w:cs="Arial"/>
                <w:sz w:val="18"/>
                <w:szCs w:val="18"/>
                <w:lang w:val="es-MX"/>
              </w:rPr>
              <w:t xml:space="preserve"> de </w:t>
            </w:r>
            <w:r>
              <w:rPr>
                <w:rFonts w:ascii="Arial" w:hAnsi="Arial" w:cs="Arial"/>
                <w:sz w:val="18"/>
                <w:szCs w:val="18"/>
                <w:lang w:val="es-MX"/>
              </w:rPr>
              <w:t xml:space="preserve">diciembre </w:t>
            </w:r>
            <w:r w:rsidRPr="00046D19">
              <w:rPr>
                <w:rFonts w:ascii="Arial" w:hAnsi="Arial" w:cs="Arial"/>
                <w:sz w:val="18"/>
                <w:szCs w:val="18"/>
                <w:lang w:val="es-MX"/>
              </w:rPr>
              <w:t>del 2021</w:t>
            </w:r>
          </w:p>
          <w:p w14:paraId="12538F33" w14:textId="77777777" w:rsidR="008905C5" w:rsidRPr="00046D19" w:rsidRDefault="008905C5" w:rsidP="006C7F6D">
            <w:pPr>
              <w:jc w:val="center"/>
              <w:rPr>
                <w:rFonts w:ascii="Arial" w:hAnsi="Arial" w:cs="Arial"/>
                <w:sz w:val="18"/>
                <w:szCs w:val="18"/>
                <w:lang w:val="es-MX"/>
              </w:rPr>
            </w:pPr>
            <w:r w:rsidRPr="00046D19">
              <w:rPr>
                <w:rFonts w:ascii="Arial" w:hAnsi="Arial" w:cs="Arial"/>
                <w:sz w:val="18"/>
                <w:szCs w:val="18"/>
                <w:lang w:val="es-MX"/>
              </w:rPr>
              <w:t>a las 1</w:t>
            </w:r>
            <w:r>
              <w:rPr>
                <w:rFonts w:ascii="Arial" w:hAnsi="Arial" w:cs="Arial"/>
                <w:sz w:val="18"/>
                <w:szCs w:val="18"/>
                <w:lang w:val="es-MX"/>
              </w:rPr>
              <w:t>7:3</w:t>
            </w:r>
            <w:r w:rsidRPr="00046D19">
              <w:rPr>
                <w:rFonts w:ascii="Arial" w:hAnsi="Arial" w:cs="Arial"/>
                <w:sz w:val="18"/>
                <w:szCs w:val="18"/>
                <w:lang w:val="es-MX"/>
              </w:rPr>
              <w:t xml:space="preserve">0 horas </w:t>
            </w:r>
          </w:p>
        </w:tc>
        <w:tc>
          <w:tcPr>
            <w:tcW w:w="1868" w:type="dxa"/>
            <w:shd w:val="clear" w:color="auto" w:fill="auto"/>
            <w:vAlign w:val="center"/>
          </w:tcPr>
          <w:p w14:paraId="2AA94DA1" w14:textId="77777777" w:rsidR="008905C5" w:rsidRPr="00C56BD3" w:rsidRDefault="008905C5" w:rsidP="006C7F6D">
            <w:pPr>
              <w:jc w:val="center"/>
              <w:rPr>
                <w:rFonts w:ascii="Arial" w:hAnsi="Arial" w:cs="Arial"/>
                <w:sz w:val="18"/>
                <w:szCs w:val="18"/>
                <w:lang w:val="es-MX"/>
              </w:rPr>
            </w:pPr>
            <w:r w:rsidRPr="00C56BD3">
              <w:rPr>
                <w:rFonts w:ascii="Arial" w:hAnsi="Arial" w:cs="Arial"/>
                <w:sz w:val="18"/>
                <w:szCs w:val="18"/>
                <w:lang w:val="en-US"/>
              </w:rPr>
              <w:t>SGGI</w:t>
            </w:r>
            <w:r>
              <w:rPr>
                <w:rFonts w:ascii="Arial" w:hAnsi="Arial" w:cs="Arial"/>
                <w:sz w:val="18"/>
                <w:szCs w:val="18"/>
                <w:lang w:val="en-US"/>
              </w:rPr>
              <w:t xml:space="preserve"> </w:t>
            </w:r>
            <w:r w:rsidRPr="00C56BD3">
              <w:rPr>
                <w:rFonts w:ascii="Arial" w:hAnsi="Arial" w:cs="Arial"/>
                <w:sz w:val="18"/>
                <w:szCs w:val="18"/>
                <w:lang w:val="es-MX"/>
              </w:rPr>
              <w:t>-</w:t>
            </w:r>
            <w:r>
              <w:rPr>
                <w:rFonts w:ascii="Arial" w:hAnsi="Arial" w:cs="Arial"/>
                <w:sz w:val="18"/>
                <w:szCs w:val="18"/>
                <w:lang w:val="es-MX"/>
              </w:rPr>
              <w:t xml:space="preserve"> GAP</w:t>
            </w:r>
          </w:p>
        </w:tc>
      </w:tr>
      <w:tr w:rsidR="008905C5" w:rsidRPr="00C56BD3" w14:paraId="0F1E9CDF" w14:textId="77777777" w:rsidTr="006C7F6D">
        <w:trPr>
          <w:trHeight w:val="473"/>
        </w:trPr>
        <w:tc>
          <w:tcPr>
            <w:tcW w:w="425" w:type="dxa"/>
            <w:shd w:val="clear" w:color="auto" w:fill="auto"/>
            <w:vAlign w:val="center"/>
          </w:tcPr>
          <w:p w14:paraId="5F7FA7D5" w14:textId="77777777" w:rsidR="008905C5" w:rsidRPr="00C56BD3" w:rsidRDefault="008905C5" w:rsidP="006C7F6D">
            <w:pPr>
              <w:jc w:val="center"/>
              <w:rPr>
                <w:rFonts w:ascii="Arial" w:hAnsi="Arial" w:cs="Arial"/>
                <w:sz w:val="18"/>
                <w:szCs w:val="18"/>
                <w:lang w:val="es-MX"/>
              </w:rPr>
            </w:pPr>
            <w:r w:rsidRPr="00C56BD3">
              <w:rPr>
                <w:rFonts w:ascii="Arial" w:hAnsi="Arial" w:cs="Arial"/>
                <w:sz w:val="18"/>
                <w:szCs w:val="18"/>
                <w:lang w:val="es-MX"/>
              </w:rPr>
              <w:t>7</w:t>
            </w:r>
          </w:p>
        </w:tc>
        <w:tc>
          <w:tcPr>
            <w:tcW w:w="2809" w:type="dxa"/>
            <w:vAlign w:val="center"/>
          </w:tcPr>
          <w:p w14:paraId="3F5671B8" w14:textId="77777777" w:rsidR="008905C5" w:rsidRPr="00C56BD3" w:rsidRDefault="008905C5" w:rsidP="006C7F6D">
            <w:pPr>
              <w:jc w:val="both"/>
              <w:rPr>
                <w:rFonts w:ascii="Arial" w:hAnsi="Arial" w:cs="Arial"/>
                <w:b/>
                <w:sz w:val="18"/>
                <w:szCs w:val="18"/>
                <w:lang w:val="es-MX"/>
              </w:rPr>
            </w:pPr>
            <w:r w:rsidRPr="00C56BD3">
              <w:rPr>
                <w:rFonts w:ascii="Arial" w:hAnsi="Arial" w:cs="Arial"/>
                <w:sz w:val="18"/>
                <w:szCs w:val="18"/>
                <w:lang w:val="es-MX"/>
              </w:rPr>
              <w:t>Publicación de resultados de la Evaluación de Conocimientos</w:t>
            </w:r>
          </w:p>
        </w:tc>
        <w:tc>
          <w:tcPr>
            <w:tcW w:w="3544" w:type="dxa"/>
            <w:shd w:val="clear" w:color="auto" w:fill="auto"/>
            <w:vAlign w:val="center"/>
          </w:tcPr>
          <w:p w14:paraId="7255636D" w14:textId="77777777" w:rsidR="008905C5" w:rsidRPr="00046D19" w:rsidRDefault="008905C5" w:rsidP="006C7F6D">
            <w:pPr>
              <w:jc w:val="center"/>
              <w:rPr>
                <w:rFonts w:ascii="Arial" w:hAnsi="Arial" w:cs="Arial"/>
                <w:sz w:val="18"/>
                <w:szCs w:val="18"/>
                <w:lang w:val="es-MX"/>
              </w:rPr>
            </w:pPr>
            <w:r>
              <w:rPr>
                <w:rFonts w:ascii="Arial" w:hAnsi="Arial" w:cs="Arial"/>
                <w:sz w:val="18"/>
                <w:szCs w:val="18"/>
                <w:lang w:val="es-MX"/>
              </w:rPr>
              <w:t>23</w:t>
            </w:r>
            <w:r w:rsidRPr="00046D19">
              <w:rPr>
                <w:rFonts w:ascii="Arial" w:hAnsi="Arial" w:cs="Arial"/>
                <w:sz w:val="18"/>
                <w:szCs w:val="18"/>
                <w:lang w:val="es-MX"/>
              </w:rPr>
              <w:t xml:space="preserve"> de </w:t>
            </w:r>
            <w:r>
              <w:rPr>
                <w:rFonts w:ascii="Arial" w:hAnsi="Arial" w:cs="Arial"/>
                <w:sz w:val="18"/>
                <w:szCs w:val="18"/>
                <w:lang w:val="es-MX"/>
              </w:rPr>
              <w:t xml:space="preserve">diciembre </w:t>
            </w:r>
            <w:r w:rsidRPr="00046D19">
              <w:rPr>
                <w:rFonts w:ascii="Arial" w:hAnsi="Arial" w:cs="Arial"/>
                <w:sz w:val="18"/>
                <w:szCs w:val="18"/>
                <w:lang w:val="es-MX"/>
              </w:rPr>
              <w:t>del 2021</w:t>
            </w:r>
          </w:p>
          <w:p w14:paraId="50D446A8" w14:textId="77777777" w:rsidR="008905C5" w:rsidRPr="00046D19" w:rsidRDefault="008905C5" w:rsidP="006C7F6D">
            <w:pPr>
              <w:jc w:val="center"/>
              <w:rPr>
                <w:rFonts w:ascii="Arial" w:hAnsi="Arial" w:cs="Arial"/>
                <w:sz w:val="18"/>
                <w:szCs w:val="18"/>
                <w:lang w:val="es-MX"/>
              </w:rPr>
            </w:pPr>
            <w:r w:rsidRPr="00046D19">
              <w:rPr>
                <w:rFonts w:ascii="Arial" w:hAnsi="Arial" w:cs="Arial"/>
                <w:sz w:val="18"/>
                <w:szCs w:val="18"/>
                <w:lang w:val="es-MX"/>
              </w:rPr>
              <w:t xml:space="preserve">a partir de las </w:t>
            </w:r>
            <w:r>
              <w:rPr>
                <w:rFonts w:ascii="Arial" w:hAnsi="Arial" w:cs="Arial"/>
                <w:sz w:val="18"/>
                <w:szCs w:val="18"/>
                <w:lang w:val="es-MX"/>
              </w:rPr>
              <w:t>17</w:t>
            </w:r>
            <w:r w:rsidRPr="00046D19">
              <w:rPr>
                <w:rFonts w:ascii="Arial" w:hAnsi="Arial" w:cs="Arial"/>
                <w:sz w:val="18"/>
                <w:szCs w:val="18"/>
                <w:lang w:val="es-MX"/>
              </w:rPr>
              <w:t xml:space="preserve">:00 horas </w:t>
            </w:r>
          </w:p>
          <w:p w14:paraId="7AA770D2" w14:textId="77777777" w:rsidR="008905C5" w:rsidRPr="00046D19" w:rsidRDefault="008905C5" w:rsidP="006C7F6D">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sz w:val="18"/>
                <w:szCs w:val="18"/>
              </w:rPr>
              <w:t xml:space="preserve"> </w:t>
            </w:r>
            <w:hyperlink r:id="rId8" w:history="1">
              <w:r w:rsidRPr="00046D19">
                <w:rPr>
                  <w:rStyle w:val="Hipervnculo"/>
                  <w:rFonts w:ascii="Arial" w:hAnsi="Arial" w:cs="Arial"/>
                  <w:sz w:val="18"/>
                  <w:szCs w:val="18"/>
                </w:rPr>
                <w:t>http://convocatorias.essalud.gob.pe/</w:t>
              </w:r>
            </w:hyperlink>
          </w:p>
        </w:tc>
        <w:tc>
          <w:tcPr>
            <w:tcW w:w="1868" w:type="dxa"/>
            <w:shd w:val="clear" w:color="auto" w:fill="auto"/>
            <w:vAlign w:val="center"/>
          </w:tcPr>
          <w:p w14:paraId="04A027AC" w14:textId="77777777" w:rsidR="008905C5" w:rsidRPr="00C56BD3" w:rsidRDefault="008905C5" w:rsidP="006C7F6D">
            <w:pPr>
              <w:jc w:val="center"/>
              <w:rPr>
                <w:rFonts w:ascii="Arial" w:hAnsi="Arial" w:cs="Arial"/>
                <w:sz w:val="18"/>
                <w:szCs w:val="18"/>
                <w:lang w:val="es-MX"/>
              </w:rPr>
            </w:pPr>
            <w:r w:rsidRPr="00C56BD3">
              <w:rPr>
                <w:rFonts w:ascii="Arial" w:hAnsi="Arial" w:cs="Arial"/>
                <w:sz w:val="18"/>
                <w:szCs w:val="18"/>
                <w:lang w:val="es-MX"/>
              </w:rPr>
              <w:t xml:space="preserve">SGGI </w:t>
            </w:r>
            <w:r>
              <w:rPr>
                <w:rFonts w:ascii="Arial" w:hAnsi="Arial" w:cs="Arial"/>
                <w:sz w:val="18"/>
                <w:szCs w:val="18"/>
                <w:lang w:val="es-MX"/>
              </w:rPr>
              <w:t>-</w:t>
            </w:r>
            <w:r w:rsidRPr="00C56BD3">
              <w:rPr>
                <w:rFonts w:ascii="Arial" w:hAnsi="Arial" w:cs="Arial"/>
                <w:sz w:val="18"/>
                <w:szCs w:val="18"/>
                <w:lang w:val="es-MX"/>
              </w:rPr>
              <w:t xml:space="preserve"> GCTIC </w:t>
            </w:r>
          </w:p>
        </w:tc>
      </w:tr>
      <w:tr w:rsidR="008905C5" w:rsidRPr="00C56BD3" w14:paraId="27D520F9" w14:textId="77777777" w:rsidTr="006C7F6D">
        <w:trPr>
          <w:trHeight w:val="473"/>
        </w:trPr>
        <w:tc>
          <w:tcPr>
            <w:tcW w:w="425" w:type="dxa"/>
            <w:shd w:val="clear" w:color="auto" w:fill="auto"/>
            <w:vAlign w:val="center"/>
          </w:tcPr>
          <w:p w14:paraId="2474D102" w14:textId="77777777" w:rsidR="008905C5" w:rsidRPr="00C56BD3" w:rsidRDefault="008905C5" w:rsidP="006C7F6D">
            <w:pPr>
              <w:jc w:val="center"/>
              <w:rPr>
                <w:rFonts w:ascii="Arial" w:hAnsi="Arial" w:cs="Arial"/>
                <w:sz w:val="18"/>
                <w:szCs w:val="18"/>
                <w:lang w:val="es-MX"/>
              </w:rPr>
            </w:pPr>
            <w:r w:rsidRPr="00C56BD3">
              <w:rPr>
                <w:rFonts w:ascii="Arial" w:hAnsi="Arial" w:cs="Arial"/>
                <w:sz w:val="18"/>
                <w:szCs w:val="18"/>
                <w:lang w:val="es-MX"/>
              </w:rPr>
              <w:t>8</w:t>
            </w:r>
          </w:p>
        </w:tc>
        <w:tc>
          <w:tcPr>
            <w:tcW w:w="2809" w:type="dxa"/>
            <w:vAlign w:val="center"/>
          </w:tcPr>
          <w:p w14:paraId="308303D5" w14:textId="77777777" w:rsidR="008905C5" w:rsidRPr="00C56BD3" w:rsidRDefault="008905C5" w:rsidP="006C7F6D">
            <w:pPr>
              <w:suppressAutoHyphens w:val="0"/>
              <w:autoSpaceDE w:val="0"/>
              <w:autoSpaceDN w:val="0"/>
              <w:adjustRightInd w:val="0"/>
              <w:jc w:val="center"/>
              <w:rPr>
                <w:rFonts w:ascii="Arial" w:hAnsi="Arial" w:cs="Arial"/>
                <w:b/>
                <w:sz w:val="18"/>
                <w:szCs w:val="18"/>
                <w:u w:val="single"/>
                <w:lang w:val="es-MX"/>
              </w:rPr>
            </w:pPr>
            <w:r w:rsidRPr="00C56BD3">
              <w:rPr>
                <w:rFonts w:ascii="Arial" w:hAnsi="Arial" w:cs="Arial"/>
                <w:b/>
                <w:sz w:val="18"/>
                <w:szCs w:val="18"/>
                <w:u w:val="single"/>
                <w:lang w:val="es-MX"/>
              </w:rPr>
              <w:t>Presentación de documentos digitalizados:</w:t>
            </w:r>
          </w:p>
          <w:p w14:paraId="2D36CE82" w14:textId="77777777" w:rsidR="008905C5" w:rsidRPr="00C56BD3" w:rsidRDefault="008905C5" w:rsidP="006C7F6D">
            <w:pPr>
              <w:jc w:val="center"/>
              <w:rPr>
                <w:rFonts w:ascii="Arial" w:hAnsi="Arial" w:cs="Arial"/>
                <w:b/>
                <w:sz w:val="18"/>
                <w:szCs w:val="18"/>
                <w:lang w:val="es-MX"/>
              </w:rPr>
            </w:pPr>
            <w:r w:rsidRPr="00C56BD3">
              <w:rPr>
                <w:rFonts w:ascii="Arial" w:hAnsi="Arial" w:cs="Arial"/>
                <w:sz w:val="18"/>
                <w:szCs w:val="18"/>
                <w:lang w:val="es-MX"/>
              </w:rPr>
              <w:lastRenderedPageBreak/>
              <w:t xml:space="preserve">Presentación de Formatos N° 01, 02, 03, 04 de corresponder y 05 (registrados vía SISEP) y el CV descriptivo y documentado, a la plataforma virtual. </w:t>
            </w:r>
            <w:r w:rsidRPr="00C56BD3">
              <w:rPr>
                <w:rFonts w:ascii="Arial" w:hAnsi="Arial" w:cs="Arial"/>
              </w:rPr>
              <w:t>(véase numeral 4.2)</w:t>
            </w:r>
          </w:p>
        </w:tc>
        <w:tc>
          <w:tcPr>
            <w:tcW w:w="3544" w:type="dxa"/>
            <w:shd w:val="clear" w:color="auto" w:fill="auto"/>
            <w:vAlign w:val="center"/>
          </w:tcPr>
          <w:p w14:paraId="2A9D19AF" w14:textId="77777777" w:rsidR="008905C5" w:rsidRPr="00A84170" w:rsidRDefault="008905C5" w:rsidP="006C7F6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lastRenderedPageBreak/>
              <w:t>E</w:t>
            </w:r>
            <w:r w:rsidRPr="00A84170">
              <w:rPr>
                <w:rFonts w:ascii="Arial" w:hAnsi="Arial" w:cs="Arial"/>
                <w:sz w:val="18"/>
                <w:szCs w:val="18"/>
                <w:lang w:eastAsia="es-ES"/>
              </w:rPr>
              <w:t xml:space="preserve">l </w:t>
            </w:r>
            <w:r>
              <w:rPr>
                <w:rFonts w:ascii="Arial" w:hAnsi="Arial" w:cs="Arial"/>
                <w:sz w:val="18"/>
                <w:szCs w:val="18"/>
                <w:lang w:eastAsia="es-ES"/>
              </w:rPr>
              <w:t>23 diciembre del 2021</w:t>
            </w:r>
          </w:p>
          <w:p w14:paraId="67EF1AD9" w14:textId="77777777" w:rsidR="008905C5" w:rsidRDefault="008905C5" w:rsidP="006C7F6D">
            <w:pPr>
              <w:jc w:val="center"/>
              <w:rPr>
                <w:rFonts w:ascii="Arial" w:hAnsi="Arial" w:cs="Arial"/>
                <w:b/>
                <w:sz w:val="18"/>
                <w:szCs w:val="18"/>
                <w:u w:val="single"/>
                <w:lang w:eastAsia="es-ES"/>
              </w:rPr>
            </w:pPr>
            <w:r w:rsidRPr="00A84170">
              <w:rPr>
                <w:rFonts w:ascii="Arial" w:hAnsi="Arial" w:cs="Arial"/>
                <w:b/>
                <w:sz w:val="18"/>
                <w:szCs w:val="18"/>
                <w:u w:val="single"/>
                <w:lang w:eastAsia="es-ES"/>
              </w:rPr>
              <w:t>(</w:t>
            </w:r>
            <w:r>
              <w:rPr>
                <w:rFonts w:ascii="Arial" w:hAnsi="Arial" w:cs="Arial"/>
                <w:b/>
                <w:sz w:val="18"/>
                <w:szCs w:val="18"/>
                <w:u w:val="single"/>
                <w:lang w:eastAsia="es-ES"/>
              </w:rPr>
              <w:t>Desde las 18.00 horas</w:t>
            </w:r>
          </w:p>
          <w:p w14:paraId="5AE5F396" w14:textId="77777777" w:rsidR="008905C5" w:rsidRPr="00A84170" w:rsidRDefault="008905C5" w:rsidP="006C7F6D">
            <w:pPr>
              <w:jc w:val="center"/>
              <w:rPr>
                <w:rFonts w:ascii="Arial" w:hAnsi="Arial" w:cs="Arial"/>
                <w:sz w:val="18"/>
                <w:szCs w:val="18"/>
                <w:lang w:val="es-MX"/>
              </w:rPr>
            </w:pPr>
            <w:r w:rsidRPr="00A84170">
              <w:rPr>
                <w:rFonts w:ascii="Arial" w:hAnsi="Arial" w:cs="Arial"/>
                <w:b/>
                <w:sz w:val="18"/>
                <w:szCs w:val="18"/>
                <w:u w:val="single"/>
                <w:lang w:eastAsia="es-ES"/>
              </w:rPr>
              <w:t xml:space="preserve">hasta las </w:t>
            </w:r>
            <w:r>
              <w:rPr>
                <w:rFonts w:ascii="Arial" w:hAnsi="Arial" w:cs="Arial"/>
                <w:b/>
                <w:sz w:val="18"/>
                <w:szCs w:val="18"/>
                <w:u w:val="single"/>
                <w:lang w:eastAsia="es-ES"/>
              </w:rPr>
              <w:t>23.59</w:t>
            </w:r>
            <w:r w:rsidRPr="00A84170">
              <w:rPr>
                <w:rFonts w:ascii="Arial" w:hAnsi="Arial" w:cs="Arial"/>
                <w:b/>
                <w:sz w:val="18"/>
                <w:szCs w:val="18"/>
                <w:u w:val="single"/>
                <w:lang w:eastAsia="es-ES"/>
              </w:rPr>
              <w:t xml:space="preserve"> horas)</w:t>
            </w:r>
          </w:p>
        </w:tc>
        <w:tc>
          <w:tcPr>
            <w:tcW w:w="1868" w:type="dxa"/>
            <w:shd w:val="clear" w:color="auto" w:fill="auto"/>
            <w:vAlign w:val="center"/>
          </w:tcPr>
          <w:p w14:paraId="42BEABE4" w14:textId="77777777" w:rsidR="008905C5" w:rsidRPr="00C56BD3" w:rsidRDefault="008905C5" w:rsidP="006C7F6D">
            <w:pPr>
              <w:jc w:val="center"/>
              <w:rPr>
                <w:rFonts w:ascii="Arial" w:hAnsi="Arial" w:cs="Arial"/>
                <w:sz w:val="18"/>
                <w:szCs w:val="18"/>
                <w:lang w:val="es-MX"/>
              </w:rPr>
            </w:pPr>
            <w:r>
              <w:rPr>
                <w:rFonts w:ascii="Arial" w:hAnsi="Arial" w:cs="Arial"/>
                <w:sz w:val="18"/>
                <w:szCs w:val="18"/>
                <w:lang w:val="es-MX"/>
              </w:rPr>
              <w:t>SGGI</w:t>
            </w:r>
          </w:p>
        </w:tc>
      </w:tr>
      <w:tr w:rsidR="008905C5" w:rsidRPr="00C56BD3" w14:paraId="3EB825AF" w14:textId="77777777" w:rsidTr="006C7F6D">
        <w:trPr>
          <w:trHeight w:val="473"/>
        </w:trPr>
        <w:tc>
          <w:tcPr>
            <w:tcW w:w="425" w:type="dxa"/>
            <w:shd w:val="clear" w:color="auto" w:fill="auto"/>
            <w:vAlign w:val="center"/>
          </w:tcPr>
          <w:p w14:paraId="365EAD73" w14:textId="77777777" w:rsidR="008905C5" w:rsidRPr="00C56BD3" w:rsidRDefault="008905C5" w:rsidP="006C7F6D">
            <w:pPr>
              <w:jc w:val="center"/>
              <w:rPr>
                <w:rFonts w:ascii="Arial" w:hAnsi="Arial" w:cs="Arial"/>
                <w:sz w:val="18"/>
                <w:szCs w:val="18"/>
                <w:lang w:val="es-MX"/>
              </w:rPr>
            </w:pPr>
            <w:r w:rsidRPr="00C56BD3">
              <w:rPr>
                <w:rFonts w:ascii="Arial" w:hAnsi="Arial" w:cs="Arial"/>
                <w:sz w:val="18"/>
                <w:szCs w:val="18"/>
                <w:lang w:val="es-MX"/>
              </w:rPr>
              <w:t>9</w:t>
            </w:r>
          </w:p>
        </w:tc>
        <w:tc>
          <w:tcPr>
            <w:tcW w:w="2809" w:type="dxa"/>
            <w:vAlign w:val="center"/>
          </w:tcPr>
          <w:p w14:paraId="6930E912" w14:textId="77777777" w:rsidR="008905C5" w:rsidRPr="00B12D84" w:rsidRDefault="008905C5" w:rsidP="006C7F6D">
            <w:pPr>
              <w:jc w:val="center"/>
              <w:rPr>
                <w:rFonts w:ascii="Arial" w:hAnsi="Arial" w:cs="Arial"/>
                <w:sz w:val="18"/>
                <w:szCs w:val="18"/>
                <w:lang w:val="es-MX"/>
              </w:rPr>
            </w:pPr>
            <w:r w:rsidRPr="00B12D84">
              <w:rPr>
                <w:rFonts w:ascii="Arial" w:hAnsi="Arial" w:cs="Arial"/>
                <w:sz w:val="18"/>
                <w:szCs w:val="18"/>
                <w:lang w:val="es-MX"/>
              </w:rPr>
              <w:t>Evaluación Curricular (C.V descriptivo, documentado y formatos requeridos)</w:t>
            </w:r>
          </w:p>
        </w:tc>
        <w:tc>
          <w:tcPr>
            <w:tcW w:w="3544" w:type="dxa"/>
            <w:shd w:val="clear" w:color="auto" w:fill="auto"/>
            <w:vAlign w:val="center"/>
          </w:tcPr>
          <w:p w14:paraId="146A3EA5" w14:textId="77777777" w:rsidR="008905C5" w:rsidRPr="00046D19" w:rsidRDefault="008905C5" w:rsidP="006C7F6D">
            <w:pPr>
              <w:jc w:val="center"/>
              <w:rPr>
                <w:rFonts w:ascii="Arial" w:hAnsi="Arial" w:cs="Arial"/>
                <w:sz w:val="18"/>
                <w:szCs w:val="18"/>
                <w:lang w:val="es-MX"/>
              </w:rPr>
            </w:pPr>
            <w:r>
              <w:rPr>
                <w:rFonts w:ascii="Arial" w:hAnsi="Arial" w:cs="Arial"/>
                <w:sz w:val="18"/>
                <w:szCs w:val="18"/>
                <w:lang w:val="es-MX"/>
              </w:rPr>
              <w:t>A partir del 24</w:t>
            </w:r>
            <w:r w:rsidRPr="00046D19">
              <w:rPr>
                <w:rFonts w:ascii="Arial" w:hAnsi="Arial" w:cs="Arial"/>
                <w:sz w:val="18"/>
                <w:szCs w:val="18"/>
                <w:lang w:val="es-MX"/>
              </w:rPr>
              <w:t xml:space="preserve"> de </w:t>
            </w:r>
            <w:r>
              <w:rPr>
                <w:rFonts w:ascii="Arial" w:hAnsi="Arial" w:cs="Arial"/>
                <w:sz w:val="18"/>
                <w:szCs w:val="18"/>
                <w:lang w:val="es-MX"/>
              </w:rPr>
              <w:t xml:space="preserve">diciembre </w:t>
            </w:r>
            <w:r w:rsidRPr="00046D19">
              <w:rPr>
                <w:rFonts w:ascii="Arial" w:hAnsi="Arial" w:cs="Arial"/>
                <w:sz w:val="18"/>
                <w:szCs w:val="18"/>
                <w:lang w:val="es-MX"/>
              </w:rPr>
              <w:t xml:space="preserve">del 2021 </w:t>
            </w:r>
          </w:p>
        </w:tc>
        <w:tc>
          <w:tcPr>
            <w:tcW w:w="1868" w:type="dxa"/>
            <w:shd w:val="clear" w:color="auto" w:fill="auto"/>
            <w:vAlign w:val="center"/>
          </w:tcPr>
          <w:p w14:paraId="4AF1F105" w14:textId="77777777" w:rsidR="008905C5" w:rsidRPr="00C56BD3" w:rsidRDefault="008905C5" w:rsidP="006C7F6D">
            <w:pPr>
              <w:jc w:val="center"/>
              <w:rPr>
                <w:rFonts w:ascii="Arial" w:hAnsi="Arial" w:cs="Arial"/>
                <w:sz w:val="18"/>
                <w:szCs w:val="18"/>
                <w:lang w:val="es-MX"/>
              </w:rPr>
            </w:pPr>
            <w:r w:rsidRPr="00C56BD3">
              <w:rPr>
                <w:rFonts w:ascii="Arial" w:hAnsi="Arial" w:cs="Arial"/>
                <w:sz w:val="18"/>
                <w:szCs w:val="18"/>
                <w:lang w:val="en-US"/>
              </w:rPr>
              <w:t>SGGI</w:t>
            </w:r>
            <w:r>
              <w:rPr>
                <w:rFonts w:ascii="Arial" w:hAnsi="Arial" w:cs="Arial"/>
                <w:sz w:val="18"/>
                <w:szCs w:val="18"/>
                <w:lang w:val="en-US"/>
              </w:rPr>
              <w:t xml:space="preserve"> </w:t>
            </w:r>
            <w:r w:rsidRPr="00C56BD3">
              <w:rPr>
                <w:rFonts w:ascii="Arial" w:hAnsi="Arial" w:cs="Arial"/>
                <w:sz w:val="18"/>
                <w:szCs w:val="18"/>
                <w:lang w:val="es-MX"/>
              </w:rPr>
              <w:t>-</w:t>
            </w:r>
            <w:r>
              <w:rPr>
                <w:rFonts w:ascii="Arial" w:hAnsi="Arial" w:cs="Arial"/>
                <w:sz w:val="18"/>
                <w:szCs w:val="18"/>
                <w:lang w:val="es-MX"/>
              </w:rPr>
              <w:t xml:space="preserve"> GAP</w:t>
            </w:r>
          </w:p>
        </w:tc>
      </w:tr>
      <w:tr w:rsidR="008905C5" w:rsidRPr="00C56BD3" w14:paraId="410B12E0" w14:textId="77777777" w:rsidTr="006C7F6D">
        <w:trPr>
          <w:trHeight w:val="473"/>
        </w:trPr>
        <w:tc>
          <w:tcPr>
            <w:tcW w:w="425" w:type="dxa"/>
            <w:shd w:val="clear" w:color="auto" w:fill="auto"/>
            <w:vAlign w:val="center"/>
          </w:tcPr>
          <w:p w14:paraId="398A6E63" w14:textId="77777777" w:rsidR="008905C5" w:rsidRPr="00C56BD3" w:rsidRDefault="008905C5" w:rsidP="006C7F6D">
            <w:pPr>
              <w:rPr>
                <w:rFonts w:ascii="Arial" w:hAnsi="Arial" w:cs="Arial"/>
                <w:sz w:val="18"/>
                <w:szCs w:val="18"/>
                <w:lang w:val="es-MX"/>
              </w:rPr>
            </w:pPr>
            <w:r w:rsidRPr="00C56BD3">
              <w:rPr>
                <w:rFonts w:ascii="Arial" w:hAnsi="Arial" w:cs="Arial"/>
                <w:sz w:val="18"/>
                <w:szCs w:val="18"/>
                <w:lang w:val="es-MX"/>
              </w:rPr>
              <w:t>10</w:t>
            </w:r>
          </w:p>
        </w:tc>
        <w:tc>
          <w:tcPr>
            <w:tcW w:w="2809" w:type="dxa"/>
            <w:vAlign w:val="center"/>
          </w:tcPr>
          <w:p w14:paraId="0EB98E34" w14:textId="77777777" w:rsidR="008905C5" w:rsidRPr="00B12D84" w:rsidRDefault="008905C5" w:rsidP="006C7F6D">
            <w:pPr>
              <w:jc w:val="center"/>
              <w:rPr>
                <w:rFonts w:ascii="Arial" w:hAnsi="Arial" w:cs="Arial"/>
                <w:sz w:val="18"/>
                <w:szCs w:val="18"/>
                <w:lang w:val="es-MX"/>
              </w:rPr>
            </w:pPr>
            <w:r w:rsidRPr="00B12D84">
              <w:rPr>
                <w:rFonts w:ascii="Arial" w:hAnsi="Arial" w:cs="Arial"/>
                <w:sz w:val="18"/>
                <w:szCs w:val="18"/>
                <w:lang w:val="es-MX"/>
              </w:rPr>
              <w:t>Publicación de Resultados de Evaluación Curricular</w:t>
            </w:r>
          </w:p>
        </w:tc>
        <w:tc>
          <w:tcPr>
            <w:tcW w:w="3544" w:type="dxa"/>
            <w:shd w:val="clear" w:color="auto" w:fill="auto"/>
            <w:vAlign w:val="center"/>
          </w:tcPr>
          <w:p w14:paraId="7F912A3E" w14:textId="77777777" w:rsidR="008905C5" w:rsidRPr="00046D19" w:rsidRDefault="008905C5" w:rsidP="006C7F6D">
            <w:pPr>
              <w:jc w:val="center"/>
              <w:rPr>
                <w:rFonts w:ascii="Arial" w:hAnsi="Arial" w:cs="Arial"/>
                <w:sz w:val="18"/>
                <w:szCs w:val="18"/>
                <w:lang w:val="es-MX"/>
              </w:rPr>
            </w:pPr>
            <w:r>
              <w:rPr>
                <w:rFonts w:ascii="Arial" w:hAnsi="Arial" w:cs="Arial"/>
                <w:sz w:val="18"/>
                <w:szCs w:val="18"/>
                <w:lang w:val="es-MX"/>
              </w:rPr>
              <w:t xml:space="preserve">28 de diciembre </w:t>
            </w:r>
            <w:r w:rsidRPr="00046D19">
              <w:rPr>
                <w:rFonts w:ascii="Arial" w:hAnsi="Arial" w:cs="Arial"/>
                <w:sz w:val="18"/>
                <w:szCs w:val="18"/>
                <w:lang w:val="es-MX"/>
              </w:rPr>
              <w:t>del 2021</w:t>
            </w:r>
          </w:p>
          <w:p w14:paraId="7F0E860E" w14:textId="77777777" w:rsidR="008905C5" w:rsidRPr="00046D19" w:rsidRDefault="008905C5" w:rsidP="006C7F6D">
            <w:pPr>
              <w:jc w:val="center"/>
              <w:rPr>
                <w:rFonts w:ascii="Arial" w:hAnsi="Arial" w:cs="Arial"/>
                <w:sz w:val="18"/>
                <w:szCs w:val="18"/>
                <w:lang w:val="es-MX"/>
              </w:rPr>
            </w:pPr>
            <w:r w:rsidRPr="00046D19">
              <w:rPr>
                <w:rFonts w:ascii="Arial" w:hAnsi="Arial" w:cs="Arial"/>
                <w:sz w:val="18"/>
                <w:szCs w:val="18"/>
                <w:lang w:val="es-MX"/>
              </w:rPr>
              <w:t>a partir de las 1</w:t>
            </w:r>
            <w:r>
              <w:rPr>
                <w:rFonts w:ascii="Arial" w:hAnsi="Arial" w:cs="Arial"/>
                <w:sz w:val="18"/>
                <w:szCs w:val="18"/>
                <w:lang w:val="es-MX"/>
              </w:rPr>
              <w:t>6</w:t>
            </w:r>
            <w:r w:rsidRPr="00046D19">
              <w:rPr>
                <w:rFonts w:ascii="Arial" w:hAnsi="Arial" w:cs="Arial"/>
                <w:sz w:val="18"/>
                <w:szCs w:val="18"/>
                <w:lang w:val="es-MX"/>
              </w:rPr>
              <w:t>:00 horas</w:t>
            </w:r>
          </w:p>
          <w:p w14:paraId="6B39B8E6" w14:textId="77777777" w:rsidR="008905C5" w:rsidRPr="00046D19" w:rsidRDefault="008905C5" w:rsidP="006C7F6D">
            <w:pPr>
              <w:jc w:val="center"/>
              <w:rPr>
                <w:rStyle w:val="Hipervnculo"/>
                <w:rFonts w:ascii="Arial" w:hAnsi="Arial" w:cs="Arial"/>
                <w:sz w:val="18"/>
                <w:szCs w:val="18"/>
              </w:rPr>
            </w:pPr>
            <w:r w:rsidRPr="00046D19">
              <w:rPr>
                <w:rFonts w:ascii="Arial" w:hAnsi="Arial" w:cs="Arial"/>
                <w:sz w:val="18"/>
                <w:szCs w:val="18"/>
                <w:lang w:val="es-MX"/>
              </w:rPr>
              <w:t>a través de la página web institucional</w:t>
            </w:r>
            <w:r w:rsidRPr="00046D19">
              <w:rPr>
                <w:rStyle w:val="Hipervnculo"/>
                <w:rFonts w:ascii="Arial" w:hAnsi="Arial" w:cs="Arial"/>
                <w:sz w:val="18"/>
                <w:szCs w:val="18"/>
              </w:rPr>
              <w:t xml:space="preserve"> </w:t>
            </w:r>
            <w:hyperlink r:id="rId9" w:history="1">
              <w:r w:rsidRPr="00046D19">
                <w:rPr>
                  <w:rStyle w:val="Hipervnculo"/>
                  <w:rFonts w:ascii="Arial" w:hAnsi="Arial" w:cs="Arial"/>
                  <w:sz w:val="18"/>
                  <w:szCs w:val="18"/>
                </w:rPr>
                <w:t>http://convocatorias.essalud.gob.pe/</w:t>
              </w:r>
            </w:hyperlink>
          </w:p>
          <w:p w14:paraId="20774C76" w14:textId="77777777" w:rsidR="008905C5" w:rsidRPr="00046D19" w:rsidRDefault="008905C5" w:rsidP="006C7F6D">
            <w:pPr>
              <w:jc w:val="center"/>
              <w:rPr>
                <w:rFonts w:ascii="Arial" w:hAnsi="Arial" w:cs="Arial"/>
                <w:sz w:val="18"/>
                <w:szCs w:val="18"/>
                <w:lang w:val="es-MX"/>
              </w:rPr>
            </w:pPr>
          </w:p>
        </w:tc>
        <w:tc>
          <w:tcPr>
            <w:tcW w:w="1868" w:type="dxa"/>
            <w:shd w:val="clear" w:color="auto" w:fill="auto"/>
            <w:vAlign w:val="center"/>
          </w:tcPr>
          <w:p w14:paraId="1BBD1CEB" w14:textId="77777777" w:rsidR="008905C5" w:rsidRPr="00C56BD3" w:rsidRDefault="008905C5" w:rsidP="006C7F6D">
            <w:pPr>
              <w:jc w:val="center"/>
              <w:rPr>
                <w:rFonts w:ascii="Arial" w:hAnsi="Arial" w:cs="Arial"/>
                <w:sz w:val="18"/>
                <w:szCs w:val="18"/>
                <w:lang w:val="es-MX"/>
              </w:rPr>
            </w:pPr>
            <w:r w:rsidRPr="00C56BD3">
              <w:rPr>
                <w:rFonts w:ascii="Arial" w:hAnsi="Arial" w:cs="Arial"/>
                <w:sz w:val="18"/>
                <w:szCs w:val="18"/>
                <w:lang w:val="es-MX"/>
              </w:rPr>
              <w:t>SGGI -</w:t>
            </w:r>
            <w:r>
              <w:rPr>
                <w:rFonts w:ascii="Arial" w:hAnsi="Arial" w:cs="Arial"/>
                <w:sz w:val="18"/>
                <w:szCs w:val="18"/>
                <w:lang w:val="es-MX"/>
              </w:rPr>
              <w:t xml:space="preserve"> GAP -</w:t>
            </w:r>
            <w:r w:rsidRPr="00C56BD3">
              <w:rPr>
                <w:rFonts w:ascii="Arial" w:hAnsi="Arial" w:cs="Arial"/>
                <w:sz w:val="18"/>
                <w:szCs w:val="18"/>
                <w:lang w:val="es-MX"/>
              </w:rPr>
              <w:t xml:space="preserve"> GCTIC </w:t>
            </w:r>
          </w:p>
        </w:tc>
      </w:tr>
      <w:tr w:rsidR="008905C5" w:rsidRPr="00C56BD3" w14:paraId="57E9CB53" w14:textId="77777777" w:rsidTr="006C7F6D">
        <w:trPr>
          <w:trHeight w:val="473"/>
        </w:trPr>
        <w:tc>
          <w:tcPr>
            <w:tcW w:w="425" w:type="dxa"/>
            <w:shd w:val="clear" w:color="auto" w:fill="auto"/>
            <w:vAlign w:val="center"/>
          </w:tcPr>
          <w:p w14:paraId="60DFFB5B" w14:textId="77777777" w:rsidR="008905C5" w:rsidRPr="00C56BD3" w:rsidRDefault="008905C5" w:rsidP="006C7F6D">
            <w:pPr>
              <w:rPr>
                <w:rFonts w:ascii="Arial" w:hAnsi="Arial" w:cs="Arial"/>
                <w:sz w:val="18"/>
                <w:szCs w:val="18"/>
                <w:lang w:val="es-MX"/>
              </w:rPr>
            </w:pPr>
            <w:r w:rsidRPr="00C56BD3">
              <w:rPr>
                <w:rFonts w:ascii="Arial" w:hAnsi="Arial" w:cs="Arial"/>
                <w:sz w:val="18"/>
                <w:szCs w:val="18"/>
                <w:lang w:val="es-MX"/>
              </w:rPr>
              <w:t>11</w:t>
            </w:r>
          </w:p>
        </w:tc>
        <w:tc>
          <w:tcPr>
            <w:tcW w:w="2809" w:type="dxa"/>
            <w:vAlign w:val="center"/>
          </w:tcPr>
          <w:p w14:paraId="0BBAC60D" w14:textId="77777777" w:rsidR="008905C5" w:rsidRPr="00B12D84" w:rsidRDefault="008905C5" w:rsidP="006C7F6D">
            <w:pPr>
              <w:jc w:val="center"/>
              <w:rPr>
                <w:rFonts w:ascii="Arial" w:hAnsi="Arial" w:cs="Arial"/>
                <w:bCs/>
                <w:sz w:val="18"/>
                <w:szCs w:val="18"/>
              </w:rPr>
            </w:pPr>
            <w:r w:rsidRPr="00B12D84">
              <w:rPr>
                <w:rFonts w:ascii="Arial" w:hAnsi="Arial" w:cs="Arial"/>
                <w:bCs/>
                <w:sz w:val="18"/>
                <w:szCs w:val="18"/>
                <w:lang w:val="es-MX"/>
              </w:rPr>
              <w:t xml:space="preserve">Prueba de enlace       </w:t>
            </w:r>
            <w:r w:rsidRPr="00B12D84">
              <w:rPr>
                <w:rFonts w:ascii="Arial" w:hAnsi="Arial" w:cs="Arial"/>
                <w:iCs/>
                <w:sz w:val="18"/>
                <w:szCs w:val="18"/>
                <w:lang w:val="es-MX"/>
              </w:rPr>
              <w:t>(Plataforma Virtual)</w:t>
            </w:r>
          </w:p>
        </w:tc>
        <w:tc>
          <w:tcPr>
            <w:tcW w:w="3544" w:type="dxa"/>
            <w:shd w:val="clear" w:color="auto" w:fill="auto"/>
            <w:vAlign w:val="center"/>
          </w:tcPr>
          <w:p w14:paraId="174C9B18" w14:textId="77777777" w:rsidR="008905C5" w:rsidRPr="00046D19" w:rsidRDefault="008905C5" w:rsidP="006C7F6D">
            <w:pPr>
              <w:jc w:val="center"/>
              <w:rPr>
                <w:rFonts w:ascii="Arial" w:hAnsi="Arial" w:cs="Arial"/>
                <w:sz w:val="18"/>
                <w:szCs w:val="18"/>
                <w:lang w:val="es-MX"/>
              </w:rPr>
            </w:pPr>
            <w:r>
              <w:rPr>
                <w:rFonts w:ascii="Arial" w:hAnsi="Arial" w:cs="Arial"/>
                <w:sz w:val="18"/>
                <w:szCs w:val="18"/>
                <w:lang w:val="es-MX"/>
              </w:rPr>
              <w:t xml:space="preserve">29 de diciembre </w:t>
            </w:r>
            <w:r w:rsidRPr="00046D19">
              <w:rPr>
                <w:rFonts w:ascii="Arial" w:hAnsi="Arial" w:cs="Arial"/>
                <w:sz w:val="18"/>
                <w:szCs w:val="18"/>
                <w:lang w:val="es-MX"/>
              </w:rPr>
              <w:t>del 2021</w:t>
            </w:r>
          </w:p>
          <w:p w14:paraId="70E6AE4C" w14:textId="77777777" w:rsidR="008905C5" w:rsidRPr="00046D19" w:rsidRDefault="008905C5" w:rsidP="006C7F6D">
            <w:pPr>
              <w:jc w:val="center"/>
              <w:rPr>
                <w:rFonts w:ascii="Arial" w:hAnsi="Arial" w:cs="Arial"/>
                <w:sz w:val="18"/>
                <w:szCs w:val="18"/>
                <w:lang w:val="es-MX"/>
              </w:rPr>
            </w:pPr>
            <w:r w:rsidRPr="00046D19">
              <w:rPr>
                <w:rFonts w:ascii="Arial" w:hAnsi="Arial" w:cs="Arial"/>
                <w:sz w:val="18"/>
                <w:szCs w:val="18"/>
                <w:lang w:val="es-MX"/>
              </w:rPr>
              <w:t xml:space="preserve">a las </w:t>
            </w:r>
            <w:r>
              <w:rPr>
                <w:rFonts w:ascii="Arial" w:hAnsi="Arial" w:cs="Arial"/>
                <w:sz w:val="18"/>
                <w:szCs w:val="18"/>
                <w:lang w:val="es-MX"/>
              </w:rPr>
              <w:t>15:0</w:t>
            </w:r>
            <w:r w:rsidRPr="00046D19">
              <w:rPr>
                <w:rFonts w:ascii="Arial" w:hAnsi="Arial" w:cs="Arial"/>
                <w:sz w:val="18"/>
                <w:szCs w:val="18"/>
                <w:lang w:val="es-MX"/>
              </w:rPr>
              <w:t>0 horas</w:t>
            </w:r>
          </w:p>
        </w:tc>
        <w:tc>
          <w:tcPr>
            <w:tcW w:w="1868" w:type="dxa"/>
            <w:shd w:val="clear" w:color="auto" w:fill="auto"/>
            <w:vAlign w:val="center"/>
          </w:tcPr>
          <w:p w14:paraId="5CB99DDB" w14:textId="77777777" w:rsidR="008905C5" w:rsidRPr="00C56BD3" w:rsidRDefault="008905C5" w:rsidP="006C7F6D">
            <w:pPr>
              <w:jc w:val="center"/>
              <w:rPr>
                <w:rFonts w:ascii="Arial" w:hAnsi="Arial" w:cs="Arial"/>
                <w:sz w:val="18"/>
                <w:szCs w:val="18"/>
                <w:lang w:val="es-MX"/>
              </w:rPr>
            </w:pPr>
            <w:r w:rsidRPr="00C56BD3">
              <w:rPr>
                <w:rFonts w:ascii="Arial" w:hAnsi="Arial" w:cs="Arial"/>
                <w:sz w:val="18"/>
                <w:szCs w:val="18"/>
                <w:lang w:val="en-US"/>
              </w:rPr>
              <w:t>SGGI</w:t>
            </w:r>
            <w:r>
              <w:rPr>
                <w:rFonts w:ascii="Arial" w:hAnsi="Arial" w:cs="Arial"/>
                <w:sz w:val="18"/>
                <w:szCs w:val="18"/>
                <w:lang w:val="en-US"/>
              </w:rPr>
              <w:t xml:space="preserve"> </w:t>
            </w:r>
            <w:r w:rsidRPr="00C56BD3">
              <w:rPr>
                <w:rFonts w:ascii="Arial" w:hAnsi="Arial" w:cs="Arial"/>
                <w:sz w:val="18"/>
                <w:szCs w:val="18"/>
                <w:lang w:val="es-MX"/>
              </w:rPr>
              <w:t>-</w:t>
            </w:r>
            <w:r>
              <w:rPr>
                <w:rFonts w:ascii="Arial" w:hAnsi="Arial" w:cs="Arial"/>
                <w:sz w:val="18"/>
                <w:szCs w:val="18"/>
                <w:lang w:val="es-MX"/>
              </w:rPr>
              <w:t xml:space="preserve"> GAP</w:t>
            </w:r>
          </w:p>
        </w:tc>
      </w:tr>
      <w:tr w:rsidR="008905C5" w:rsidRPr="00C56BD3" w14:paraId="44043578" w14:textId="77777777" w:rsidTr="006C7F6D">
        <w:trPr>
          <w:trHeight w:val="205"/>
        </w:trPr>
        <w:tc>
          <w:tcPr>
            <w:tcW w:w="425" w:type="dxa"/>
            <w:shd w:val="clear" w:color="auto" w:fill="auto"/>
            <w:vAlign w:val="center"/>
          </w:tcPr>
          <w:p w14:paraId="3F2A1727" w14:textId="77777777" w:rsidR="008905C5" w:rsidRPr="00C56BD3" w:rsidRDefault="008905C5" w:rsidP="006C7F6D">
            <w:pPr>
              <w:rPr>
                <w:rFonts w:ascii="Arial" w:hAnsi="Arial" w:cs="Arial"/>
                <w:sz w:val="18"/>
                <w:szCs w:val="18"/>
                <w:lang w:val="es-MX"/>
              </w:rPr>
            </w:pPr>
            <w:r w:rsidRPr="00C56BD3">
              <w:rPr>
                <w:rFonts w:ascii="Arial" w:hAnsi="Arial" w:cs="Arial"/>
                <w:sz w:val="18"/>
                <w:szCs w:val="18"/>
                <w:lang w:val="es-MX"/>
              </w:rPr>
              <w:t xml:space="preserve"> 12</w:t>
            </w:r>
          </w:p>
        </w:tc>
        <w:tc>
          <w:tcPr>
            <w:tcW w:w="2809" w:type="dxa"/>
            <w:vAlign w:val="center"/>
          </w:tcPr>
          <w:p w14:paraId="4CC71181" w14:textId="77777777" w:rsidR="008905C5" w:rsidRPr="00B12D84" w:rsidRDefault="008905C5" w:rsidP="006C7F6D">
            <w:pPr>
              <w:jc w:val="center"/>
              <w:rPr>
                <w:rFonts w:ascii="Arial" w:hAnsi="Arial" w:cs="Arial"/>
                <w:sz w:val="18"/>
                <w:szCs w:val="18"/>
                <w:lang w:val="es-MX"/>
              </w:rPr>
            </w:pPr>
            <w:r w:rsidRPr="00B12D84">
              <w:rPr>
                <w:rFonts w:ascii="Arial" w:hAnsi="Arial" w:cs="Arial"/>
                <w:sz w:val="18"/>
                <w:szCs w:val="18"/>
                <w:lang w:val="es-MX"/>
              </w:rPr>
              <w:t>Evaluación Personal</w:t>
            </w:r>
          </w:p>
          <w:p w14:paraId="0BF74FA4" w14:textId="77777777" w:rsidR="008905C5" w:rsidRPr="00B12D84" w:rsidRDefault="008905C5" w:rsidP="006C7F6D">
            <w:pPr>
              <w:jc w:val="center"/>
              <w:rPr>
                <w:rFonts w:ascii="Arial" w:hAnsi="Arial" w:cs="Arial"/>
                <w:sz w:val="18"/>
                <w:szCs w:val="18"/>
              </w:rPr>
            </w:pPr>
            <w:r w:rsidRPr="00B12D84">
              <w:rPr>
                <w:rFonts w:ascii="Arial" w:hAnsi="Arial" w:cs="Arial"/>
                <w:iCs/>
                <w:sz w:val="18"/>
                <w:szCs w:val="18"/>
                <w:lang w:val="es-MX"/>
              </w:rPr>
              <w:t>(Plataforma Virtual)</w:t>
            </w:r>
          </w:p>
        </w:tc>
        <w:tc>
          <w:tcPr>
            <w:tcW w:w="3544" w:type="dxa"/>
            <w:shd w:val="clear" w:color="auto" w:fill="auto"/>
            <w:vAlign w:val="center"/>
          </w:tcPr>
          <w:p w14:paraId="29B70EE3" w14:textId="77777777" w:rsidR="008905C5" w:rsidRPr="00046D19" w:rsidRDefault="008905C5" w:rsidP="006C7F6D">
            <w:pPr>
              <w:jc w:val="center"/>
              <w:rPr>
                <w:rFonts w:ascii="Arial" w:hAnsi="Arial" w:cs="Arial"/>
                <w:sz w:val="18"/>
                <w:szCs w:val="18"/>
                <w:lang w:val="es-MX"/>
              </w:rPr>
            </w:pPr>
            <w:r>
              <w:rPr>
                <w:rFonts w:ascii="Arial" w:hAnsi="Arial" w:cs="Arial"/>
                <w:sz w:val="18"/>
                <w:szCs w:val="18"/>
                <w:lang w:val="es-MX"/>
              </w:rPr>
              <w:t xml:space="preserve">29 de diciembre </w:t>
            </w:r>
            <w:r w:rsidRPr="00046D19">
              <w:rPr>
                <w:rFonts w:ascii="Arial" w:hAnsi="Arial" w:cs="Arial"/>
                <w:sz w:val="18"/>
                <w:szCs w:val="18"/>
                <w:lang w:val="es-MX"/>
              </w:rPr>
              <w:t xml:space="preserve">del 2021                                       a las </w:t>
            </w:r>
            <w:r>
              <w:rPr>
                <w:rFonts w:ascii="Arial" w:hAnsi="Arial" w:cs="Arial"/>
                <w:sz w:val="18"/>
                <w:szCs w:val="18"/>
                <w:lang w:val="es-MX"/>
              </w:rPr>
              <w:t>16</w:t>
            </w:r>
            <w:r w:rsidRPr="00046D19">
              <w:rPr>
                <w:rFonts w:ascii="Arial" w:hAnsi="Arial" w:cs="Arial"/>
                <w:sz w:val="18"/>
                <w:szCs w:val="18"/>
                <w:lang w:val="es-MX"/>
              </w:rPr>
              <w:t>:</w:t>
            </w:r>
            <w:r>
              <w:rPr>
                <w:rFonts w:ascii="Arial" w:hAnsi="Arial" w:cs="Arial"/>
                <w:sz w:val="18"/>
                <w:szCs w:val="18"/>
                <w:lang w:val="es-MX"/>
              </w:rPr>
              <w:t>0</w:t>
            </w:r>
            <w:r w:rsidRPr="00046D19">
              <w:rPr>
                <w:rFonts w:ascii="Arial" w:hAnsi="Arial" w:cs="Arial"/>
                <w:sz w:val="18"/>
                <w:szCs w:val="18"/>
                <w:lang w:val="es-MX"/>
              </w:rPr>
              <w:t>0 horas</w:t>
            </w:r>
          </w:p>
        </w:tc>
        <w:tc>
          <w:tcPr>
            <w:tcW w:w="1868" w:type="dxa"/>
            <w:shd w:val="clear" w:color="auto" w:fill="auto"/>
            <w:vAlign w:val="center"/>
          </w:tcPr>
          <w:p w14:paraId="6EC2D8CD" w14:textId="77777777" w:rsidR="008905C5" w:rsidRPr="00C56BD3" w:rsidRDefault="008905C5" w:rsidP="006C7F6D">
            <w:pPr>
              <w:jc w:val="center"/>
              <w:rPr>
                <w:rFonts w:ascii="Arial" w:hAnsi="Arial" w:cs="Arial"/>
                <w:sz w:val="18"/>
                <w:szCs w:val="18"/>
              </w:rPr>
            </w:pPr>
            <w:r w:rsidRPr="00C56BD3">
              <w:rPr>
                <w:rFonts w:ascii="Arial" w:hAnsi="Arial" w:cs="Arial"/>
                <w:sz w:val="18"/>
                <w:szCs w:val="18"/>
                <w:lang w:val="en-US"/>
              </w:rPr>
              <w:t>SGGI</w:t>
            </w:r>
            <w:r>
              <w:rPr>
                <w:rFonts w:ascii="Arial" w:hAnsi="Arial" w:cs="Arial"/>
                <w:sz w:val="18"/>
                <w:szCs w:val="18"/>
                <w:lang w:val="en-US"/>
              </w:rPr>
              <w:t xml:space="preserve"> </w:t>
            </w:r>
            <w:r w:rsidRPr="00C56BD3">
              <w:rPr>
                <w:rFonts w:ascii="Arial" w:hAnsi="Arial" w:cs="Arial"/>
                <w:sz w:val="18"/>
                <w:szCs w:val="18"/>
                <w:lang w:val="en-US"/>
              </w:rPr>
              <w:t xml:space="preserve">- </w:t>
            </w:r>
            <w:r>
              <w:rPr>
                <w:rFonts w:ascii="Arial" w:hAnsi="Arial" w:cs="Arial"/>
                <w:sz w:val="18"/>
                <w:szCs w:val="18"/>
                <w:lang w:val="es-MX"/>
              </w:rPr>
              <w:t>GAP</w:t>
            </w:r>
          </w:p>
        </w:tc>
      </w:tr>
      <w:tr w:rsidR="008905C5" w:rsidRPr="00C56BD3" w14:paraId="71DE0613" w14:textId="77777777" w:rsidTr="006C7F6D">
        <w:trPr>
          <w:trHeight w:val="473"/>
        </w:trPr>
        <w:tc>
          <w:tcPr>
            <w:tcW w:w="425" w:type="dxa"/>
            <w:shd w:val="clear" w:color="auto" w:fill="auto"/>
            <w:vAlign w:val="center"/>
          </w:tcPr>
          <w:p w14:paraId="70842651" w14:textId="77777777" w:rsidR="008905C5" w:rsidRPr="00C56BD3" w:rsidRDefault="008905C5" w:rsidP="006C7F6D">
            <w:pPr>
              <w:jc w:val="center"/>
              <w:rPr>
                <w:rFonts w:ascii="Arial" w:hAnsi="Arial" w:cs="Arial"/>
                <w:sz w:val="18"/>
                <w:szCs w:val="18"/>
                <w:lang w:val="es-MX"/>
              </w:rPr>
            </w:pPr>
            <w:r w:rsidRPr="00C56BD3">
              <w:rPr>
                <w:rFonts w:ascii="Arial" w:hAnsi="Arial" w:cs="Arial"/>
                <w:sz w:val="18"/>
                <w:szCs w:val="18"/>
                <w:lang w:val="es-MX"/>
              </w:rPr>
              <w:t>13</w:t>
            </w:r>
          </w:p>
        </w:tc>
        <w:tc>
          <w:tcPr>
            <w:tcW w:w="2809" w:type="dxa"/>
            <w:vAlign w:val="center"/>
          </w:tcPr>
          <w:p w14:paraId="18BED695" w14:textId="77777777" w:rsidR="008905C5" w:rsidRPr="00B12D84" w:rsidRDefault="008905C5" w:rsidP="006C7F6D">
            <w:pPr>
              <w:jc w:val="center"/>
              <w:rPr>
                <w:rFonts w:ascii="Arial" w:hAnsi="Arial" w:cs="Arial"/>
                <w:sz w:val="18"/>
                <w:szCs w:val="18"/>
                <w:lang w:val="es-MX"/>
              </w:rPr>
            </w:pPr>
            <w:r w:rsidRPr="00B12D84">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C3ACDFF" w14:textId="77777777" w:rsidR="008905C5" w:rsidRPr="00046D19" w:rsidRDefault="008905C5" w:rsidP="006C7F6D">
            <w:pPr>
              <w:jc w:val="center"/>
              <w:rPr>
                <w:rFonts w:ascii="Arial" w:hAnsi="Arial" w:cs="Arial"/>
                <w:sz w:val="18"/>
                <w:szCs w:val="18"/>
                <w:lang w:val="es-MX"/>
              </w:rPr>
            </w:pPr>
            <w:r>
              <w:rPr>
                <w:rFonts w:ascii="Arial" w:hAnsi="Arial" w:cs="Arial"/>
                <w:sz w:val="18"/>
                <w:szCs w:val="18"/>
                <w:lang w:val="es-MX"/>
              </w:rPr>
              <w:t xml:space="preserve">29 de diciembre </w:t>
            </w:r>
            <w:r w:rsidRPr="00046D19">
              <w:rPr>
                <w:rFonts w:ascii="Arial" w:hAnsi="Arial" w:cs="Arial"/>
                <w:sz w:val="18"/>
                <w:szCs w:val="18"/>
                <w:lang w:val="es-MX"/>
              </w:rPr>
              <w:t>del 2021</w:t>
            </w:r>
          </w:p>
          <w:p w14:paraId="26FD8E7F" w14:textId="77777777" w:rsidR="008905C5" w:rsidRPr="00046D19" w:rsidRDefault="008905C5" w:rsidP="006C7F6D">
            <w:pPr>
              <w:jc w:val="center"/>
              <w:rPr>
                <w:rFonts w:ascii="Arial" w:hAnsi="Arial" w:cs="Arial"/>
                <w:sz w:val="18"/>
                <w:szCs w:val="18"/>
                <w:lang w:val="es-MX"/>
              </w:rPr>
            </w:pPr>
            <w:r w:rsidRPr="00046D19">
              <w:rPr>
                <w:rFonts w:ascii="Arial" w:hAnsi="Arial" w:cs="Arial"/>
                <w:sz w:val="18"/>
                <w:szCs w:val="18"/>
                <w:lang w:val="es-MX"/>
              </w:rPr>
              <w:t>a partir de l</w:t>
            </w:r>
            <w:r>
              <w:rPr>
                <w:rFonts w:ascii="Arial" w:hAnsi="Arial" w:cs="Arial"/>
                <w:sz w:val="18"/>
                <w:szCs w:val="18"/>
                <w:lang w:val="es-MX"/>
              </w:rPr>
              <w:t>as 19</w:t>
            </w:r>
            <w:r w:rsidRPr="00046D19">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6850767A" w14:textId="77777777" w:rsidR="008905C5" w:rsidRPr="00C56BD3" w:rsidRDefault="008905C5" w:rsidP="006C7F6D">
            <w:pPr>
              <w:jc w:val="center"/>
              <w:rPr>
                <w:rFonts w:ascii="Arial" w:hAnsi="Arial" w:cs="Arial"/>
                <w:sz w:val="18"/>
                <w:szCs w:val="18"/>
                <w:lang w:val="es-PE"/>
              </w:rPr>
            </w:pPr>
            <w:r w:rsidRPr="00C56BD3">
              <w:rPr>
                <w:rFonts w:ascii="Arial" w:hAnsi="Arial" w:cs="Arial"/>
                <w:sz w:val="18"/>
                <w:szCs w:val="18"/>
                <w:lang w:val="es-MX"/>
              </w:rPr>
              <w:t>SGGI -</w:t>
            </w:r>
            <w:r>
              <w:rPr>
                <w:rFonts w:ascii="Arial" w:hAnsi="Arial" w:cs="Arial"/>
                <w:sz w:val="18"/>
                <w:szCs w:val="18"/>
                <w:lang w:val="es-MX"/>
              </w:rPr>
              <w:t xml:space="preserve"> GAP </w:t>
            </w:r>
            <w:r w:rsidRPr="00C56BD3">
              <w:rPr>
                <w:rFonts w:ascii="Arial" w:hAnsi="Arial" w:cs="Arial"/>
                <w:sz w:val="18"/>
                <w:szCs w:val="18"/>
                <w:lang w:val="es-MX"/>
              </w:rPr>
              <w:t>-</w:t>
            </w:r>
            <w:r>
              <w:rPr>
                <w:rFonts w:ascii="Arial" w:hAnsi="Arial" w:cs="Arial"/>
                <w:sz w:val="18"/>
                <w:szCs w:val="18"/>
                <w:lang w:val="es-MX"/>
              </w:rPr>
              <w:t xml:space="preserve"> </w:t>
            </w:r>
            <w:r w:rsidRPr="00C56BD3">
              <w:rPr>
                <w:rFonts w:ascii="Arial" w:hAnsi="Arial" w:cs="Arial"/>
                <w:sz w:val="18"/>
                <w:szCs w:val="18"/>
                <w:lang w:val="es-MX"/>
              </w:rPr>
              <w:t>GCTIC</w:t>
            </w:r>
          </w:p>
        </w:tc>
      </w:tr>
      <w:tr w:rsidR="008905C5" w:rsidRPr="00C56BD3" w14:paraId="1DFF96AB" w14:textId="77777777" w:rsidTr="006C7F6D">
        <w:trPr>
          <w:trHeight w:val="473"/>
        </w:trPr>
        <w:tc>
          <w:tcPr>
            <w:tcW w:w="425" w:type="dxa"/>
            <w:shd w:val="clear" w:color="auto" w:fill="auto"/>
            <w:vAlign w:val="center"/>
          </w:tcPr>
          <w:p w14:paraId="6D9C0C59" w14:textId="77777777" w:rsidR="008905C5" w:rsidRPr="00C56BD3" w:rsidRDefault="008905C5" w:rsidP="006C7F6D">
            <w:pPr>
              <w:jc w:val="center"/>
              <w:rPr>
                <w:rFonts w:ascii="Arial" w:hAnsi="Arial" w:cs="Arial"/>
                <w:sz w:val="18"/>
                <w:szCs w:val="18"/>
                <w:lang w:val="es-MX"/>
              </w:rPr>
            </w:pPr>
            <w:r w:rsidRPr="00C56BD3">
              <w:rPr>
                <w:rFonts w:ascii="Arial" w:hAnsi="Arial" w:cs="Arial"/>
                <w:sz w:val="18"/>
                <w:szCs w:val="18"/>
                <w:lang w:val="es-MX"/>
              </w:rPr>
              <w:t>14</w:t>
            </w:r>
          </w:p>
        </w:tc>
        <w:tc>
          <w:tcPr>
            <w:tcW w:w="2809" w:type="dxa"/>
            <w:vAlign w:val="center"/>
          </w:tcPr>
          <w:p w14:paraId="16929F81" w14:textId="77777777" w:rsidR="008905C5" w:rsidRPr="00B12D84" w:rsidRDefault="008905C5" w:rsidP="006C7F6D">
            <w:pPr>
              <w:jc w:val="center"/>
              <w:rPr>
                <w:rFonts w:ascii="Arial" w:hAnsi="Arial" w:cs="Arial"/>
                <w:sz w:val="18"/>
                <w:szCs w:val="18"/>
                <w:lang w:val="es-MX"/>
              </w:rPr>
            </w:pPr>
            <w:r w:rsidRPr="00B12D84">
              <w:rPr>
                <w:rFonts w:ascii="Arial" w:hAnsi="Arial" w:cs="Arial"/>
                <w:sz w:val="18"/>
                <w:szCs w:val="18"/>
                <w:lang w:val="es-MX"/>
              </w:rPr>
              <w:t>Publicación del Resultado Final</w:t>
            </w:r>
          </w:p>
        </w:tc>
        <w:tc>
          <w:tcPr>
            <w:tcW w:w="3544" w:type="dxa"/>
            <w:vMerge/>
            <w:shd w:val="clear" w:color="auto" w:fill="auto"/>
            <w:vAlign w:val="center"/>
          </w:tcPr>
          <w:p w14:paraId="11FDE45E" w14:textId="77777777" w:rsidR="008905C5" w:rsidRPr="00C56BD3" w:rsidRDefault="008905C5" w:rsidP="006C7F6D">
            <w:pPr>
              <w:jc w:val="center"/>
              <w:rPr>
                <w:rFonts w:ascii="Arial" w:hAnsi="Arial" w:cs="Arial"/>
                <w:sz w:val="18"/>
                <w:szCs w:val="18"/>
                <w:lang w:val="es-MX"/>
              </w:rPr>
            </w:pPr>
          </w:p>
        </w:tc>
        <w:tc>
          <w:tcPr>
            <w:tcW w:w="1868" w:type="dxa"/>
            <w:vMerge/>
            <w:shd w:val="clear" w:color="auto" w:fill="auto"/>
            <w:vAlign w:val="center"/>
          </w:tcPr>
          <w:p w14:paraId="542EAF15" w14:textId="77777777" w:rsidR="008905C5" w:rsidRPr="00C56BD3" w:rsidRDefault="008905C5" w:rsidP="006C7F6D">
            <w:pPr>
              <w:jc w:val="center"/>
              <w:rPr>
                <w:rFonts w:ascii="Arial" w:hAnsi="Arial" w:cs="Arial"/>
                <w:sz w:val="18"/>
                <w:szCs w:val="18"/>
                <w:lang w:val="es-PE"/>
              </w:rPr>
            </w:pPr>
          </w:p>
        </w:tc>
      </w:tr>
      <w:tr w:rsidR="008905C5" w:rsidRPr="00C56BD3" w14:paraId="51904EF8" w14:textId="77777777" w:rsidTr="006C7F6D">
        <w:trPr>
          <w:trHeight w:val="333"/>
        </w:trPr>
        <w:tc>
          <w:tcPr>
            <w:tcW w:w="8646" w:type="dxa"/>
            <w:gridSpan w:val="4"/>
            <w:shd w:val="clear" w:color="auto" w:fill="BDD6EE" w:themeFill="accent1" w:themeFillTint="66"/>
            <w:vAlign w:val="center"/>
          </w:tcPr>
          <w:p w14:paraId="7143D005" w14:textId="77777777" w:rsidR="008905C5" w:rsidRPr="00C56BD3" w:rsidRDefault="008905C5" w:rsidP="006C7F6D">
            <w:pPr>
              <w:rPr>
                <w:rFonts w:ascii="Arial" w:hAnsi="Arial" w:cs="Arial"/>
                <w:sz w:val="18"/>
                <w:szCs w:val="18"/>
                <w:lang w:val="es-PE"/>
              </w:rPr>
            </w:pPr>
            <w:r w:rsidRPr="00C56BD3">
              <w:rPr>
                <w:rFonts w:ascii="Arial" w:hAnsi="Arial" w:cs="Arial"/>
                <w:b/>
                <w:sz w:val="18"/>
                <w:szCs w:val="18"/>
                <w:lang w:val="es-MX"/>
              </w:rPr>
              <w:t>SUSCRIPCIÓN Y REGISTRO DEL CONTRATO</w:t>
            </w:r>
          </w:p>
        </w:tc>
      </w:tr>
      <w:tr w:rsidR="008905C5" w:rsidRPr="00C56BD3" w14:paraId="1428E451" w14:textId="77777777" w:rsidTr="006C7F6D">
        <w:trPr>
          <w:trHeight w:val="511"/>
        </w:trPr>
        <w:tc>
          <w:tcPr>
            <w:tcW w:w="425" w:type="dxa"/>
            <w:vAlign w:val="center"/>
          </w:tcPr>
          <w:p w14:paraId="28326360" w14:textId="77777777" w:rsidR="008905C5" w:rsidRPr="00C56BD3" w:rsidRDefault="008905C5" w:rsidP="006C7F6D">
            <w:pPr>
              <w:rPr>
                <w:rFonts w:ascii="Arial" w:hAnsi="Arial" w:cs="Arial"/>
                <w:sz w:val="18"/>
                <w:szCs w:val="18"/>
                <w:lang w:val="es-MX"/>
              </w:rPr>
            </w:pPr>
            <w:r w:rsidRPr="00C56BD3">
              <w:rPr>
                <w:rFonts w:ascii="Arial" w:hAnsi="Arial" w:cs="Arial"/>
                <w:sz w:val="18"/>
                <w:szCs w:val="18"/>
                <w:lang w:val="es-MX"/>
              </w:rPr>
              <w:t>15</w:t>
            </w:r>
          </w:p>
        </w:tc>
        <w:tc>
          <w:tcPr>
            <w:tcW w:w="2809" w:type="dxa"/>
            <w:vAlign w:val="center"/>
          </w:tcPr>
          <w:p w14:paraId="301B2734" w14:textId="77777777" w:rsidR="008905C5" w:rsidRPr="00C56BD3" w:rsidRDefault="008905C5" w:rsidP="006C7F6D">
            <w:pPr>
              <w:jc w:val="both"/>
              <w:rPr>
                <w:rFonts w:ascii="Arial" w:hAnsi="Arial" w:cs="Arial"/>
                <w:sz w:val="18"/>
                <w:szCs w:val="18"/>
                <w:lang w:val="es-MX"/>
              </w:rPr>
            </w:pPr>
            <w:r w:rsidRPr="00C56BD3">
              <w:rPr>
                <w:rFonts w:ascii="Arial" w:hAnsi="Arial" w:cs="Arial"/>
                <w:sz w:val="18"/>
                <w:szCs w:val="18"/>
                <w:lang w:val="es-MX"/>
              </w:rPr>
              <w:t>Suscripción del Contrato</w:t>
            </w:r>
          </w:p>
        </w:tc>
        <w:tc>
          <w:tcPr>
            <w:tcW w:w="3544" w:type="dxa"/>
            <w:shd w:val="clear" w:color="auto" w:fill="auto"/>
            <w:vAlign w:val="center"/>
          </w:tcPr>
          <w:p w14:paraId="1CBBBAC1" w14:textId="77777777" w:rsidR="008905C5" w:rsidRPr="00046D19" w:rsidRDefault="008905C5" w:rsidP="006C7F6D">
            <w:pPr>
              <w:jc w:val="center"/>
              <w:rPr>
                <w:rFonts w:ascii="Arial" w:hAnsi="Arial" w:cs="Arial"/>
                <w:sz w:val="18"/>
                <w:szCs w:val="18"/>
                <w:lang w:val="es-MX"/>
              </w:rPr>
            </w:pPr>
            <w:r>
              <w:rPr>
                <w:rFonts w:ascii="Arial" w:hAnsi="Arial" w:cs="Arial"/>
                <w:sz w:val="18"/>
                <w:szCs w:val="18"/>
                <w:lang w:val="es-MX"/>
              </w:rPr>
              <w:t xml:space="preserve">A partir del 30 de diciembre </w:t>
            </w:r>
            <w:r w:rsidRPr="00046D19">
              <w:rPr>
                <w:rFonts w:ascii="Arial" w:hAnsi="Arial" w:cs="Arial"/>
                <w:sz w:val="18"/>
                <w:szCs w:val="18"/>
                <w:lang w:val="es-MX"/>
              </w:rPr>
              <w:t>del 2021</w:t>
            </w:r>
          </w:p>
        </w:tc>
        <w:tc>
          <w:tcPr>
            <w:tcW w:w="1868" w:type="dxa"/>
            <w:shd w:val="clear" w:color="auto" w:fill="auto"/>
            <w:vAlign w:val="center"/>
          </w:tcPr>
          <w:p w14:paraId="68F82ED1" w14:textId="77777777" w:rsidR="008905C5" w:rsidRPr="00C56BD3" w:rsidRDefault="008905C5" w:rsidP="006C7F6D">
            <w:pPr>
              <w:jc w:val="center"/>
              <w:rPr>
                <w:rFonts w:ascii="Arial" w:hAnsi="Arial" w:cs="Arial"/>
                <w:sz w:val="18"/>
                <w:szCs w:val="18"/>
              </w:rPr>
            </w:pPr>
            <w:r w:rsidRPr="00046D19">
              <w:rPr>
                <w:rFonts w:ascii="Arial" w:hAnsi="Arial" w:cs="Arial"/>
                <w:sz w:val="18"/>
                <w:szCs w:val="18"/>
              </w:rPr>
              <w:t>SGGP</w:t>
            </w:r>
          </w:p>
        </w:tc>
      </w:tr>
    </w:tbl>
    <w:p w14:paraId="205F4C3D" w14:textId="77777777" w:rsidR="00543A5D" w:rsidRPr="00C56BD3" w:rsidRDefault="00543A5D" w:rsidP="00543A5D">
      <w:pPr>
        <w:pStyle w:val="Sangradetextonormal"/>
        <w:tabs>
          <w:tab w:val="left" w:pos="360"/>
        </w:tabs>
        <w:ind w:firstLine="0"/>
        <w:jc w:val="both"/>
        <w:rPr>
          <w:rFonts w:cs="Arial"/>
          <w:b w:val="0"/>
          <w:sz w:val="2"/>
          <w:szCs w:val="2"/>
        </w:rPr>
      </w:pPr>
    </w:p>
    <w:p w14:paraId="02FC8433" w14:textId="77777777" w:rsidR="00543A5D" w:rsidRPr="00C56BD3" w:rsidRDefault="00543A5D" w:rsidP="00543A5D">
      <w:pPr>
        <w:pStyle w:val="Sangradetextonormal"/>
        <w:tabs>
          <w:tab w:val="left" w:pos="360"/>
        </w:tabs>
        <w:ind w:firstLine="0"/>
        <w:jc w:val="both"/>
        <w:rPr>
          <w:rFonts w:cs="Arial"/>
          <w:b w:val="0"/>
          <w:sz w:val="2"/>
          <w:szCs w:val="2"/>
        </w:rPr>
      </w:pPr>
    </w:p>
    <w:p w14:paraId="2C68494F" w14:textId="77777777" w:rsidR="00543A5D" w:rsidRPr="00C56BD3" w:rsidRDefault="00543A5D" w:rsidP="00543A5D">
      <w:pPr>
        <w:pStyle w:val="Sangradetextonormal"/>
        <w:tabs>
          <w:tab w:val="left" w:pos="360"/>
        </w:tabs>
        <w:ind w:firstLine="0"/>
        <w:jc w:val="both"/>
        <w:rPr>
          <w:rFonts w:cs="Arial"/>
          <w:b w:val="0"/>
          <w:sz w:val="2"/>
          <w:szCs w:val="2"/>
        </w:rPr>
      </w:pPr>
    </w:p>
    <w:p w14:paraId="37D118B2" w14:textId="77777777" w:rsidR="00543A5D" w:rsidRPr="00C56BD3" w:rsidRDefault="00543A5D" w:rsidP="00543A5D">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C56BD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6BAD2999" w14:textId="77777777" w:rsidR="00543A5D" w:rsidRPr="00BD7FDF" w:rsidRDefault="00543A5D" w:rsidP="00543A5D">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C56BD3">
        <w:rPr>
          <w:rFonts w:ascii="Arial" w:hAnsi="Arial" w:cs="Arial"/>
          <w:sz w:val="16"/>
          <w:szCs w:val="16"/>
        </w:rPr>
        <w:t>Cada publicación de resultados incluirá la fecha y hora de la siguiente</w:t>
      </w:r>
      <w:r w:rsidRPr="00BD7FDF">
        <w:rPr>
          <w:rFonts w:ascii="Arial" w:hAnsi="Arial" w:cs="Arial"/>
          <w:sz w:val="16"/>
          <w:szCs w:val="16"/>
        </w:rPr>
        <w:t xml:space="preserve"> evaluación incluyendo l</w:t>
      </w:r>
      <w:r w:rsidRPr="00BD7FDF">
        <w:rPr>
          <w:rFonts w:ascii="Arial" w:hAnsi="Arial" w:cs="Arial"/>
          <w:sz w:val="16"/>
          <w:szCs w:val="16"/>
          <w:lang w:val="es-MX"/>
        </w:rPr>
        <w:t xml:space="preserve">a prueba de enlace respectiva, la cual es de </w:t>
      </w:r>
      <w:r w:rsidRPr="00BD7FDF">
        <w:rPr>
          <w:rFonts w:ascii="Arial" w:hAnsi="Arial" w:cs="Arial"/>
          <w:sz w:val="16"/>
          <w:szCs w:val="16"/>
          <w:u w:val="single"/>
          <w:lang w:val="es-MX"/>
        </w:rPr>
        <w:t>carácter obligatorio</w:t>
      </w:r>
      <w:r w:rsidRPr="00BD7FDF">
        <w:rPr>
          <w:rFonts w:ascii="Arial" w:hAnsi="Arial" w:cs="Arial"/>
          <w:sz w:val="16"/>
          <w:szCs w:val="16"/>
          <w:lang w:val="es-MX"/>
        </w:rPr>
        <w:t>.</w:t>
      </w:r>
    </w:p>
    <w:p w14:paraId="6D21B09D" w14:textId="77777777" w:rsidR="00543A5D" w:rsidRPr="00BD7FDF" w:rsidRDefault="00543A5D" w:rsidP="00543A5D">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BD7FDF">
        <w:rPr>
          <w:rFonts w:ascii="Arial" w:hAnsi="Arial" w:cs="Arial"/>
          <w:sz w:val="16"/>
          <w:szCs w:val="16"/>
        </w:rPr>
        <w:t>Todas las etapas de evaluación se realizarán a través de medios virtuales.</w:t>
      </w:r>
    </w:p>
    <w:p w14:paraId="408175BD" w14:textId="77777777" w:rsidR="00543A5D" w:rsidRPr="00BD7FDF" w:rsidRDefault="00543A5D" w:rsidP="00543A5D">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BD7FDF">
        <w:rPr>
          <w:rFonts w:ascii="Arial" w:hAnsi="Arial" w:cs="Arial"/>
          <w:sz w:val="16"/>
          <w:szCs w:val="16"/>
        </w:rPr>
        <w:t>SGGI – Sub Gerencia de Gestión de la Incorporación.</w:t>
      </w:r>
    </w:p>
    <w:p w14:paraId="418EB37E" w14:textId="77777777" w:rsidR="00543A5D" w:rsidRPr="00BD7FDF" w:rsidRDefault="00543A5D" w:rsidP="00543A5D">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BD7FDF">
        <w:rPr>
          <w:rFonts w:ascii="Arial" w:hAnsi="Arial" w:cs="Arial"/>
          <w:sz w:val="16"/>
          <w:szCs w:val="16"/>
        </w:rPr>
        <w:t xml:space="preserve">SGGP – Sub Gerencia de Gestión de Personal. </w:t>
      </w:r>
    </w:p>
    <w:p w14:paraId="1A88CED4" w14:textId="77777777" w:rsidR="00543A5D" w:rsidRPr="00BD7FDF" w:rsidRDefault="00251D02" w:rsidP="00543A5D">
      <w:pPr>
        <w:pStyle w:val="Prrafodelista1"/>
        <w:numPr>
          <w:ilvl w:val="0"/>
          <w:numId w:val="10"/>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w:t>
      </w:r>
      <w:r w:rsidR="00D079C6">
        <w:rPr>
          <w:rFonts w:ascii="Arial" w:hAnsi="Arial" w:cs="Arial"/>
          <w:sz w:val="16"/>
          <w:szCs w:val="16"/>
        </w:rPr>
        <w:t>A</w:t>
      </w:r>
      <w:r w:rsidR="00835FF6">
        <w:rPr>
          <w:rFonts w:ascii="Arial" w:hAnsi="Arial" w:cs="Arial"/>
          <w:sz w:val="16"/>
          <w:szCs w:val="16"/>
        </w:rPr>
        <w:t>P</w:t>
      </w:r>
      <w:r w:rsidR="00D079C6">
        <w:rPr>
          <w:rFonts w:ascii="Arial" w:hAnsi="Arial" w:cs="Arial"/>
          <w:sz w:val="16"/>
          <w:szCs w:val="16"/>
        </w:rPr>
        <w:t xml:space="preserve"> </w:t>
      </w:r>
      <w:r w:rsidR="00543A5D" w:rsidRPr="00BD7FDF">
        <w:rPr>
          <w:rFonts w:ascii="Arial" w:hAnsi="Arial" w:cs="Arial"/>
          <w:sz w:val="16"/>
          <w:szCs w:val="16"/>
        </w:rPr>
        <w:t xml:space="preserve">– </w:t>
      </w:r>
      <w:r w:rsidR="00D079C6" w:rsidRPr="00D079C6">
        <w:rPr>
          <w:rFonts w:ascii="Arial" w:hAnsi="Arial" w:cs="Arial"/>
          <w:sz w:val="16"/>
          <w:szCs w:val="16"/>
        </w:rPr>
        <w:t xml:space="preserve">Gerencial de </w:t>
      </w:r>
      <w:r w:rsidR="00835FF6">
        <w:rPr>
          <w:rFonts w:ascii="Arial" w:hAnsi="Arial" w:cs="Arial"/>
          <w:sz w:val="16"/>
          <w:szCs w:val="16"/>
        </w:rPr>
        <w:t>Administración de Personal</w:t>
      </w:r>
      <w:r w:rsidR="001D014B">
        <w:rPr>
          <w:rFonts w:ascii="Arial" w:hAnsi="Arial" w:cs="Arial"/>
          <w:sz w:val="16"/>
          <w:szCs w:val="16"/>
        </w:rPr>
        <w:t>.</w:t>
      </w:r>
    </w:p>
    <w:p w14:paraId="0D735DA1" w14:textId="77777777" w:rsidR="00543A5D" w:rsidRPr="00BD7FDF" w:rsidRDefault="00543A5D" w:rsidP="00543A5D">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BD7FDF">
        <w:rPr>
          <w:rFonts w:ascii="Arial" w:hAnsi="Arial" w:cs="Arial"/>
          <w:sz w:val="16"/>
          <w:szCs w:val="16"/>
        </w:rPr>
        <w:t>GCTIC – Gerencia Central de Tecnologías de Información y Comunicaciones.</w:t>
      </w:r>
    </w:p>
    <w:p w14:paraId="1DDBAF53" w14:textId="77777777" w:rsidR="00543A5D" w:rsidRPr="00BD7FDF" w:rsidRDefault="00543A5D" w:rsidP="00543A5D">
      <w:pPr>
        <w:pStyle w:val="Sangradetextonormal"/>
        <w:ind w:firstLine="0"/>
        <w:jc w:val="both"/>
        <w:rPr>
          <w:rFonts w:cs="Arial"/>
          <w:sz w:val="20"/>
          <w:szCs w:val="20"/>
        </w:rPr>
      </w:pPr>
    </w:p>
    <w:p w14:paraId="0FE1C1B9" w14:textId="77777777" w:rsidR="00543A5D" w:rsidRPr="00BD7FDF" w:rsidRDefault="00543A5D" w:rsidP="00543A5D">
      <w:pPr>
        <w:pStyle w:val="Sangradetextonormal"/>
        <w:numPr>
          <w:ilvl w:val="2"/>
          <w:numId w:val="4"/>
        </w:numPr>
        <w:tabs>
          <w:tab w:val="clear" w:pos="3409"/>
          <w:tab w:val="num" w:pos="360"/>
        </w:tabs>
        <w:ind w:hanging="3409"/>
        <w:jc w:val="both"/>
        <w:rPr>
          <w:rFonts w:cs="Arial"/>
          <w:sz w:val="20"/>
          <w:szCs w:val="20"/>
        </w:rPr>
      </w:pPr>
      <w:r w:rsidRPr="00BD7FDF">
        <w:rPr>
          <w:rFonts w:cs="Arial"/>
          <w:sz w:val="20"/>
          <w:szCs w:val="20"/>
        </w:rPr>
        <w:t xml:space="preserve"> DE LAS ETAPAS DE EVALUACIÓN</w:t>
      </w:r>
    </w:p>
    <w:p w14:paraId="62D17D05" w14:textId="77777777" w:rsidR="00543A5D" w:rsidRPr="00BD7FDF" w:rsidRDefault="00543A5D" w:rsidP="00543A5D">
      <w:pPr>
        <w:pStyle w:val="Sangradetextonormal"/>
        <w:ind w:firstLine="0"/>
        <w:jc w:val="both"/>
        <w:rPr>
          <w:rFonts w:cs="Arial"/>
          <w:sz w:val="20"/>
          <w:szCs w:val="20"/>
        </w:rPr>
      </w:pPr>
    </w:p>
    <w:p w14:paraId="19B6061B" w14:textId="77777777" w:rsidR="00543A5D" w:rsidRPr="00BD7FDF" w:rsidRDefault="00543A5D" w:rsidP="00543A5D">
      <w:pPr>
        <w:pStyle w:val="Sinespaciado4"/>
        <w:numPr>
          <w:ilvl w:val="0"/>
          <w:numId w:val="8"/>
        </w:numPr>
        <w:jc w:val="both"/>
        <w:rPr>
          <w:rFonts w:ascii="Arial" w:hAnsi="Arial" w:cs="Arial"/>
          <w:sz w:val="20"/>
          <w:szCs w:val="20"/>
        </w:rPr>
      </w:pPr>
      <w:r w:rsidRPr="00BD7FDF">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714F2C0" w14:textId="77777777" w:rsidR="00543A5D" w:rsidRDefault="00543A5D" w:rsidP="00543A5D">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543A5D" w:rsidRPr="00BD7FDF" w14:paraId="637436F6" w14:textId="77777777" w:rsidTr="00E6162B">
        <w:tc>
          <w:tcPr>
            <w:tcW w:w="3686" w:type="dxa"/>
            <w:shd w:val="clear" w:color="auto" w:fill="BDD6EE" w:themeFill="accent1" w:themeFillTint="66"/>
            <w:vAlign w:val="center"/>
          </w:tcPr>
          <w:p w14:paraId="79B1B1BF" w14:textId="77777777" w:rsidR="00543A5D" w:rsidRPr="00BD7FDF" w:rsidRDefault="00543A5D" w:rsidP="00E6162B">
            <w:pPr>
              <w:jc w:val="center"/>
              <w:rPr>
                <w:rFonts w:ascii="Arial" w:hAnsi="Arial" w:cs="Arial"/>
                <w:b/>
                <w:sz w:val="18"/>
                <w:szCs w:val="18"/>
              </w:rPr>
            </w:pPr>
            <w:r w:rsidRPr="00BD7FDF">
              <w:rPr>
                <w:rFonts w:ascii="Arial" w:hAnsi="Arial" w:cs="Arial"/>
                <w:b/>
                <w:sz w:val="18"/>
                <w:szCs w:val="18"/>
              </w:rPr>
              <w:t>ETAPAS DE EVALUACIÓN</w:t>
            </w:r>
          </w:p>
        </w:tc>
        <w:tc>
          <w:tcPr>
            <w:tcW w:w="1247" w:type="dxa"/>
            <w:shd w:val="clear" w:color="auto" w:fill="BDD6EE" w:themeFill="accent1" w:themeFillTint="66"/>
            <w:vAlign w:val="center"/>
          </w:tcPr>
          <w:p w14:paraId="30FCF249" w14:textId="77777777" w:rsidR="00543A5D" w:rsidRPr="00BD7FDF" w:rsidRDefault="00543A5D" w:rsidP="00E6162B">
            <w:pPr>
              <w:jc w:val="center"/>
              <w:rPr>
                <w:rFonts w:ascii="Arial" w:hAnsi="Arial" w:cs="Arial"/>
                <w:b/>
                <w:sz w:val="18"/>
                <w:szCs w:val="18"/>
              </w:rPr>
            </w:pPr>
            <w:r w:rsidRPr="00BD7FDF">
              <w:rPr>
                <w:rFonts w:ascii="Arial" w:hAnsi="Arial" w:cs="Arial"/>
                <w:b/>
                <w:sz w:val="18"/>
                <w:szCs w:val="18"/>
              </w:rPr>
              <w:t>CARÁCTER</w:t>
            </w:r>
          </w:p>
        </w:tc>
        <w:tc>
          <w:tcPr>
            <w:tcW w:w="992" w:type="dxa"/>
            <w:shd w:val="clear" w:color="auto" w:fill="BDD6EE" w:themeFill="accent1" w:themeFillTint="66"/>
            <w:vAlign w:val="center"/>
          </w:tcPr>
          <w:p w14:paraId="72E7A4C5" w14:textId="77777777" w:rsidR="00543A5D" w:rsidRPr="00BD7FDF" w:rsidRDefault="00543A5D" w:rsidP="00E6162B">
            <w:pPr>
              <w:jc w:val="center"/>
              <w:rPr>
                <w:rFonts w:ascii="Arial" w:hAnsi="Arial" w:cs="Arial"/>
                <w:b/>
                <w:sz w:val="18"/>
                <w:szCs w:val="18"/>
              </w:rPr>
            </w:pPr>
            <w:r w:rsidRPr="00BD7FDF">
              <w:rPr>
                <w:rFonts w:ascii="Arial" w:hAnsi="Arial" w:cs="Arial"/>
                <w:b/>
                <w:sz w:val="18"/>
                <w:szCs w:val="18"/>
              </w:rPr>
              <w:t>PESO</w:t>
            </w:r>
          </w:p>
        </w:tc>
        <w:tc>
          <w:tcPr>
            <w:tcW w:w="1276" w:type="dxa"/>
            <w:shd w:val="clear" w:color="auto" w:fill="BDD6EE" w:themeFill="accent1" w:themeFillTint="66"/>
            <w:vAlign w:val="center"/>
          </w:tcPr>
          <w:p w14:paraId="3BA919FE" w14:textId="77777777" w:rsidR="00543A5D" w:rsidRPr="00BD7FDF" w:rsidRDefault="00543A5D" w:rsidP="00E6162B">
            <w:pPr>
              <w:jc w:val="center"/>
              <w:rPr>
                <w:rFonts w:ascii="Arial" w:hAnsi="Arial" w:cs="Arial"/>
                <w:b/>
                <w:sz w:val="18"/>
                <w:szCs w:val="18"/>
              </w:rPr>
            </w:pPr>
            <w:r w:rsidRPr="00BD7FDF">
              <w:rPr>
                <w:rFonts w:ascii="Arial" w:hAnsi="Arial" w:cs="Arial"/>
                <w:b/>
                <w:sz w:val="18"/>
                <w:szCs w:val="18"/>
              </w:rPr>
              <w:t>PUNTAJE MÍNIMO</w:t>
            </w:r>
          </w:p>
        </w:tc>
        <w:tc>
          <w:tcPr>
            <w:tcW w:w="1275" w:type="dxa"/>
            <w:shd w:val="clear" w:color="auto" w:fill="BDD6EE" w:themeFill="accent1" w:themeFillTint="66"/>
            <w:vAlign w:val="center"/>
          </w:tcPr>
          <w:p w14:paraId="61570C00" w14:textId="77777777" w:rsidR="00543A5D" w:rsidRPr="00BD7FDF" w:rsidRDefault="00543A5D" w:rsidP="00E6162B">
            <w:pPr>
              <w:jc w:val="center"/>
              <w:rPr>
                <w:rFonts w:ascii="Arial" w:hAnsi="Arial" w:cs="Arial"/>
                <w:b/>
                <w:sz w:val="18"/>
                <w:szCs w:val="18"/>
              </w:rPr>
            </w:pPr>
            <w:r w:rsidRPr="00BD7FDF">
              <w:rPr>
                <w:rFonts w:ascii="Arial" w:hAnsi="Arial" w:cs="Arial"/>
                <w:b/>
                <w:sz w:val="18"/>
                <w:szCs w:val="18"/>
              </w:rPr>
              <w:t>PUNTAJE MÁXIMO</w:t>
            </w:r>
          </w:p>
        </w:tc>
      </w:tr>
      <w:tr w:rsidR="00543A5D" w:rsidRPr="00BD7FDF" w14:paraId="50D53C8F" w14:textId="77777777" w:rsidTr="00E6162B">
        <w:trPr>
          <w:trHeight w:val="373"/>
        </w:trPr>
        <w:tc>
          <w:tcPr>
            <w:tcW w:w="3686" w:type="dxa"/>
            <w:shd w:val="clear" w:color="auto" w:fill="auto"/>
            <w:vAlign w:val="center"/>
          </w:tcPr>
          <w:p w14:paraId="7C6D68D6" w14:textId="77777777" w:rsidR="00543A5D" w:rsidRPr="00BD7FDF" w:rsidRDefault="00543A5D" w:rsidP="00E6162B">
            <w:pPr>
              <w:rPr>
                <w:rFonts w:ascii="Arial" w:hAnsi="Arial" w:cs="Arial"/>
                <w:b/>
                <w:sz w:val="18"/>
                <w:szCs w:val="18"/>
              </w:rPr>
            </w:pPr>
            <w:r w:rsidRPr="00BD7FDF">
              <w:rPr>
                <w:rFonts w:ascii="Arial" w:hAnsi="Arial" w:cs="Arial"/>
                <w:b/>
                <w:sz w:val="18"/>
                <w:szCs w:val="18"/>
              </w:rPr>
              <w:t>EVALUACIÓN DE CONOCIMIENTOS</w:t>
            </w:r>
          </w:p>
        </w:tc>
        <w:tc>
          <w:tcPr>
            <w:tcW w:w="1247" w:type="dxa"/>
            <w:shd w:val="clear" w:color="auto" w:fill="auto"/>
            <w:vAlign w:val="center"/>
          </w:tcPr>
          <w:p w14:paraId="0C5BC20C" w14:textId="77777777" w:rsidR="00543A5D" w:rsidRPr="00BD7FDF" w:rsidRDefault="00543A5D" w:rsidP="00E6162B">
            <w:pPr>
              <w:jc w:val="center"/>
              <w:rPr>
                <w:rFonts w:ascii="Arial" w:hAnsi="Arial" w:cs="Arial"/>
                <w:sz w:val="18"/>
                <w:szCs w:val="18"/>
              </w:rPr>
            </w:pPr>
            <w:r w:rsidRPr="00BD7FDF">
              <w:rPr>
                <w:rFonts w:ascii="Arial" w:hAnsi="Arial" w:cs="Arial"/>
                <w:sz w:val="18"/>
                <w:szCs w:val="18"/>
              </w:rPr>
              <w:t>Eliminatorio</w:t>
            </w:r>
          </w:p>
        </w:tc>
        <w:tc>
          <w:tcPr>
            <w:tcW w:w="992" w:type="dxa"/>
            <w:shd w:val="clear" w:color="auto" w:fill="auto"/>
            <w:vAlign w:val="center"/>
          </w:tcPr>
          <w:p w14:paraId="372FF3D7" w14:textId="77777777" w:rsidR="00543A5D" w:rsidRPr="00BD7FDF" w:rsidRDefault="00543A5D" w:rsidP="00E6162B">
            <w:pPr>
              <w:jc w:val="center"/>
              <w:rPr>
                <w:rFonts w:ascii="Arial" w:hAnsi="Arial" w:cs="Arial"/>
                <w:sz w:val="18"/>
                <w:szCs w:val="18"/>
              </w:rPr>
            </w:pPr>
            <w:r w:rsidRPr="00BD7FDF">
              <w:rPr>
                <w:rFonts w:ascii="Arial" w:hAnsi="Arial" w:cs="Arial"/>
                <w:sz w:val="18"/>
                <w:szCs w:val="18"/>
              </w:rPr>
              <w:t>40%</w:t>
            </w:r>
          </w:p>
        </w:tc>
        <w:tc>
          <w:tcPr>
            <w:tcW w:w="1276" w:type="dxa"/>
            <w:shd w:val="clear" w:color="auto" w:fill="auto"/>
            <w:vAlign w:val="center"/>
          </w:tcPr>
          <w:p w14:paraId="45AA62C3" w14:textId="77777777" w:rsidR="00543A5D" w:rsidRPr="00BD7FDF" w:rsidRDefault="00543A5D" w:rsidP="00E6162B">
            <w:pPr>
              <w:jc w:val="center"/>
              <w:rPr>
                <w:rFonts w:ascii="Arial" w:hAnsi="Arial" w:cs="Arial"/>
                <w:sz w:val="18"/>
                <w:szCs w:val="18"/>
              </w:rPr>
            </w:pPr>
            <w:r w:rsidRPr="00BD7FDF">
              <w:rPr>
                <w:rFonts w:ascii="Arial" w:hAnsi="Arial" w:cs="Arial"/>
                <w:sz w:val="18"/>
                <w:szCs w:val="18"/>
              </w:rPr>
              <w:t>22</w:t>
            </w:r>
          </w:p>
        </w:tc>
        <w:tc>
          <w:tcPr>
            <w:tcW w:w="1275" w:type="dxa"/>
            <w:shd w:val="clear" w:color="auto" w:fill="auto"/>
            <w:vAlign w:val="center"/>
          </w:tcPr>
          <w:p w14:paraId="349B9CA5" w14:textId="77777777" w:rsidR="00543A5D" w:rsidRPr="00BD7FDF" w:rsidRDefault="00543A5D" w:rsidP="00E6162B">
            <w:pPr>
              <w:jc w:val="center"/>
              <w:rPr>
                <w:rFonts w:ascii="Arial" w:hAnsi="Arial" w:cs="Arial"/>
                <w:sz w:val="18"/>
                <w:szCs w:val="18"/>
              </w:rPr>
            </w:pPr>
            <w:r w:rsidRPr="00BD7FDF">
              <w:rPr>
                <w:rFonts w:ascii="Arial" w:hAnsi="Arial" w:cs="Arial"/>
                <w:sz w:val="18"/>
                <w:szCs w:val="18"/>
              </w:rPr>
              <w:t>40</w:t>
            </w:r>
          </w:p>
        </w:tc>
      </w:tr>
      <w:tr w:rsidR="00543A5D" w:rsidRPr="00BD7FDF" w14:paraId="1A7DF4FE" w14:textId="77777777" w:rsidTr="00E6162B">
        <w:trPr>
          <w:trHeight w:val="781"/>
        </w:trPr>
        <w:tc>
          <w:tcPr>
            <w:tcW w:w="3686" w:type="dxa"/>
            <w:shd w:val="clear" w:color="auto" w:fill="FFFFFF" w:themeFill="background1"/>
            <w:vAlign w:val="center"/>
          </w:tcPr>
          <w:p w14:paraId="1F8112E4" w14:textId="77777777" w:rsidR="00543A5D" w:rsidRPr="00BD7FDF" w:rsidRDefault="00543A5D" w:rsidP="00E6162B">
            <w:pPr>
              <w:jc w:val="both"/>
              <w:rPr>
                <w:rFonts w:ascii="Arial" w:hAnsi="Arial" w:cs="Arial"/>
                <w:b/>
                <w:sz w:val="18"/>
                <w:szCs w:val="18"/>
              </w:rPr>
            </w:pPr>
            <w:r w:rsidRPr="00BD7FDF">
              <w:rPr>
                <w:rFonts w:ascii="Arial" w:hAnsi="Arial" w:cs="Arial"/>
                <w:b/>
                <w:sz w:val="18"/>
                <w:szCs w:val="18"/>
              </w:rPr>
              <w:t xml:space="preserve">EVALUACIÓN CURRICULAR </w:t>
            </w:r>
          </w:p>
          <w:p w14:paraId="35BE7F9C" w14:textId="77777777" w:rsidR="00543A5D" w:rsidRPr="00BD7FDF" w:rsidRDefault="00543A5D" w:rsidP="00E6162B">
            <w:pPr>
              <w:jc w:val="both"/>
              <w:rPr>
                <w:rFonts w:ascii="Arial" w:hAnsi="Arial" w:cs="Arial"/>
                <w:b/>
                <w:sz w:val="18"/>
                <w:szCs w:val="18"/>
              </w:rPr>
            </w:pPr>
            <w:r w:rsidRPr="00BD7FDF">
              <w:rPr>
                <w:rFonts w:ascii="Arial" w:hAnsi="Arial" w:cs="Arial"/>
                <w:sz w:val="18"/>
                <w:szCs w:val="18"/>
              </w:rPr>
              <w:t>(Formación, Experiencia Laboral, Capacitación)</w:t>
            </w:r>
          </w:p>
        </w:tc>
        <w:tc>
          <w:tcPr>
            <w:tcW w:w="1247" w:type="dxa"/>
            <w:vAlign w:val="center"/>
          </w:tcPr>
          <w:p w14:paraId="683241C9" w14:textId="77777777" w:rsidR="00543A5D" w:rsidRPr="00BD7FDF" w:rsidRDefault="00543A5D" w:rsidP="00E6162B">
            <w:pPr>
              <w:jc w:val="center"/>
              <w:rPr>
                <w:rFonts w:ascii="Arial" w:hAnsi="Arial" w:cs="Arial"/>
                <w:sz w:val="18"/>
                <w:szCs w:val="18"/>
              </w:rPr>
            </w:pPr>
            <w:r w:rsidRPr="00BD7FDF">
              <w:rPr>
                <w:rFonts w:ascii="Arial" w:hAnsi="Arial" w:cs="Arial"/>
                <w:sz w:val="18"/>
                <w:szCs w:val="18"/>
              </w:rPr>
              <w:t>Eliminatorio</w:t>
            </w:r>
          </w:p>
        </w:tc>
        <w:tc>
          <w:tcPr>
            <w:tcW w:w="992" w:type="dxa"/>
            <w:vAlign w:val="center"/>
          </w:tcPr>
          <w:p w14:paraId="6B12AC1C" w14:textId="77777777" w:rsidR="00543A5D" w:rsidRPr="00BD7FDF" w:rsidRDefault="00543A5D" w:rsidP="00E6162B">
            <w:pPr>
              <w:jc w:val="center"/>
              <w:rPr>
                <w:rFonts w:ascii="Arial" w:hAnsi="Arial" w:cs="Arial"/>
                <w:sz w:val="18"/>
                <w:szCs w:val="18"/>
              </w:rPr>
            </w:pPr>
            <w:r w:rsidRPr="00BD7FDF">
              <w:rPr>
                <w:rFonts w:ascii="Arial" w:hAnsi="Arial" w:cs="Arial"/>
                <w:sz w:val="18"/>
                <w:szCs w:val="18"/>
              </w:rPr>
              <w:t>40%</w:t>
            </w:r>
          </w:p>
        </w:tc>
        <w:tc>
          <w:tcPr>
            <w:tcW w:w="1276" w:type="dxa"/>
            <w:vAlign w:val="center"/>
          </w:tcPr>
          <w:p w14:paraId="4661A42F" w14:textId="77777777" w:rsidR="00543A5D" w:rsidRPr="00BD7FDF" w:rsidRDefault="00543A5D" w:rsidP="00E6162B">
            <w:pPr>
              <w:jc w:val="center"/>
              <w:rPr>
                <w:rFonts w:ascii="Arial" w:hAnsi="Arial" w:cs="Arial"/>
                <w:sz w:val="18"/>
                <w:szCs w:val="18"/>
              </w:rPr>
            </w:pPr>
            <w:r w:rsidRPr="00BD7FDF">
              <w:rPr>
                <w:rFonts w:ascii="Arial" w:hAnsi="Arial" w:cs="Arial"/>
                <w:sz w:val="18"/>
                <w:szCs w:val="18"/>
              </w:rPr>
              <w:t>20</w:t>
            </w:r>
          </w:p>
        </w:tc>
        <w:tc>
          <w:tcPr>
            <w:tcW w:w="1275" w:type="dxa"/>
            <w:vAlign w:val="center"/>
          </w:tcPr>
          <w:p w14:paraId="2AE47C36" w14:textId="77777777" w:rsidR="00543A5D" w:rsidRPr="00BD7FDF" w:rsidRDefault="00543A5D" w:rsidP="00E6162B">
            <w:pPr>
              <w:jc w:val="center"/>
              <w:rPr>
                <w:rFonts w:ascii="Arial" w:hAnsi="Arial" w:cs="Arial"/>
                <w:sz w:val="18"/>
                <w:szCs w:val="18"/>
              </w:rPr>
            </w:pPr>
            <w:r w:rsidRPr="00BD7FDF">
              <w:rPr>
                <w:rFonts w:ascii="Arial" w:hAnsi="Arial" w:cs="Arial"/>
                <w:sz w:val="18"/>
                <w:szCs w:val="18"/>
              </w:rPr>
              <w:t>40</w:t>
            </w:r>
          </w:p>
        </w:tc>
      </w:tr>
      <w:tr w:rsidR="00543A5D" w:rsidRPr="00BD7FDF" w14:paraId="35B00738" w14:textId="77777777" w:rsidTr="00E6162B">
        <w:trPr>
          <w:trHeight w:val="415"/>
        </w:trPr>
        <w:tc>
          <w:tcPr>
            <w:tcW w:w="3686" w:type="dxa"/>
            <w:shd w:val="clear" w:color="auto" w:fill="FFFFFF" w:themeFill="background1"/>
            <w:vAlign w:val="center"/>
          </w:tcPr>
          <w:p w14:paraId="6D2C71CA" w14:textId="77777777" w:rsidR="00543A5D" w:rsidRPr="00BD7FDF" w:rsidRDefault="00543A5D" w:rsidP="00E6162B">
            <w:pPr>
              <w:rPr>
                <w:rFonts w:ascii="Arial" w:hAnsi="Arial" w:cs="Arial"/>
                <w:b/>
                <w:sz w:val="18"/>
                <w:szCs w:val="18"/>
              </w:rPr>
            </w:pPr>
            <w:r w:rsidRPr="00BD7FDF">
              <w:rPr>
                <w:rFonts w:ascii="Arial" w:hAnsi="Arial" w:cs="Arial"/>
                <w:b/>
                <w:sz w:val="18"/>
                <w:szCs w:val="18"/>
              </w:rPr>
              <w:t>EVALUACIÓN PERSONAL</w:t>
            </w:r>
          </w:p>
        </w:tc>
        <w:tc>
          <w:tcPr>
            <w:tcW w:w="1247" w:type="dxa"/>
            <w:vAlign w:val="center"/>
          </w:tcPr>
          <w:p w14:paraId="5D163117" w14:textId="77777777" w:rsidR="00543A5D" w:rsidRPr="00BD7FDF" w:rsidRDefault="00543A5D" w:rsidP="00E6162B">
            <w:pPr>
              <w:jc w:val="center"/>
              <w:rPr>
                <w:rFonts w:ascii="Arial" w:hAnsi="Arial" w:cs="Arial"/>
                <w:sz w:val="18"/>
                <w:szCs w:val="18"/>
              </w:rPr>
            </w:pPr>
            <w:r w:rsidRPr="00BD7FDF">
              <w:rPr>
                <w:rFonts w:ascii="Arial" w:hAnsi="Arial" w:cs="Arial"/>
                <w:sz w:val="18"/>
                <w:szCs w:val="18"/>
              </w:rPr>
              <w:t>Eliminatorio</w:t>
            </w:r>
          </w:p>
        </w:tc>
        <w:tc>
          <w:tcPr>
            <w:tcW w:w="992" w:type="dxa"/>
            <w:vAlign w:val="center"/>
          </w:tcPr>
          <w:p w14:paraId="37662FF9" w14:textId="77777777" w:rsidR="00543A5D" w:rsidRPr="00BD7FDF" w:rsidRDefault="00543A5D" w:rsidP="00E6162B">
            <w:pPr>
              <w:rPr>
                <w:rFonts w:ascii="Arial" w:hAnsi="Arial" w:cs="Arial"/>
                <w:sz w:val="18"/>
                <w:szCs w:val="18"/>
              </w:rPr>
            </w:pPr>
            <w:r w:rsidRPr="00BD7FDF">
              <w:rPr>
                <w:rFonts w:ascii="Arial" w:hAnsi="Arial" w:cs="Arial"/>
                <w:sz w:val="18"/>
                <w:szCs w:val="18"/>
              </w:rPr>
              <w:t xml:space="preserve">     20%</w:t>
            </w:r>
          </w:p>
        </w:tc>
        <w:tc>
          <w:tcPr>
            <w:tcW w:w="1276" w:type="dxa"/>
            <w:vAlign w:val="center"/>
          </w:tcPr>
          <w:p w14:paraId="664B3D85" w14:textId="77777777" w:rsidR="00543A5D" w:rsidRPr="00BD7FDF" w:rsidRDefault="00543A5D" w:rsidP="00E6162B">
            <w:pPr>
              <w:rPr>
                <w:rFonts w:ascii="Arial" w:hAnsi="Arial" w:cs="Arial"/>
                <w:sz w:val="18"/>
                <w:szCs w:val="18"/>
              </w:rPr>
            </w:pPr>
            <w:r w:rsidRPr="00BD7FDF">
              <w:rPr>
                <w:rFonts w:ascii="Arial" w:hAnsi="Arial" w:cs="Arial"/>
                <w:sz w:val="18"/>
                <w:szCs w:val="18"/>
              </w:rPr>
              <w:t xml:space="preserve">         11</w:t>
            </w:r>
          </w:p>
        </w:tc>
        <w:tc>
          <w:tcPr>
            <w:tcW w:w="1275" w:type="dxa"/>
            <w:vAlign w:val="center"/>
          </w:tcPr>
          <w:p w14:paraId="6F83FDE4" w14:textId="77777777" w:rsidR="00543A5D" w:rsidRPr="00BD7FDF" w:rsidRDefault="00543A5D" w:rsidP="00E6162B">
            <w:pPr>
              <w:jc w:val="center"/>
              <w:rPr>
                <w:rFonts w:ascii="Arial" w:hAnsi="Arial" w:cs="Arial"/>
                <w:sz w:val="18"/>
                <w:szCs w:val="18"/>
              </w:rPr>
            </w:pPr>
            <w:r w:rsidRPr="00BD7FDF">
              <w:rPr>
                <w:rFonts w:ascii="Arial" w:hAnsi="Arial" w:cs="Arial"/>
                <w:sz w:val="18"/>
                <w:szCs w:val="18"/>
              </w:rPr>
              <w:t>20</w:t>
            </w:r>
          </w:p>
        </w:tc>
      </w:tr>
      <w:tr w:rsidR="00543A5D" w:rsidRPr="00BD7FDF" w14:paraId="29388F48" w14:textId="77777777" w:rsidTr="00E6162B">
        <w:trPr>
          <w:trHeight w:val="339"/>
        </w:trPr>
        <w:tc>
          <w:tcPr>
            <w:tcW w:w="4933" w:type="dxa"/>
            <w:gridSpan w:val="2"/>
            <w:shd w:val="clear" w:color="auto" w:fill="BDD6EE" w:themeFill="accent1" w:themeFillTint="66"/>
            <w:vAlign w:val="center"/>
          </w:tcPr>
          <w:p w14:paraId="3D11BEB1" w14:textId="77777777" w:rsidR="00543A5D" w:rsidRPr="00BD7FDF" w:rsidRDefault="00543A5D" w:rsidP="00E6162B">
            <w:pPr>
              <w:jc w:val="center"/>
              <w:rPr>
                <w:rFonts w:ascii="Arial" w:hAnsi="Arial" w:cs="Arial"/>
                <w:b/>
                <w:sz w:val="18"/>
                <w:szCs w:val="18"/>
              </w:rPr>
            </w:pPr>
            <w:r w:rsidRPr="00BD7FDF">
              <w:rPr>
                <w:rFonts w:ascii="Arial" w:hAnsi="Arial" w:cs="Arial"/>
                <w:b/>
                <w:sz w:val="18"/>
                <w:szCs w:val="18"/>
              </w:rPr>
              <w:t>PUNTAJE TOTAL</w:t>
            </w:r>
          </w:p>
        </w:tc>
        <w:tc>
          <w:tcPr>
            <w:tcW w:w="992" w:type="dxa"/>
            <w:shd w:val="clear" w:color="auto" w:fill="BDD6EE" w:themeFill="accent1" w:themeFillTint="66"/>
            <w:vAlign w:val="center"/>
          </w:tcPr>
          <w:p w14:paraId="6CCD73D9" w14:textId="77777777" w:rsidR="00543A5D" w:rsidRPr="00BD7FDF" w:rsidRDefault="00543A5D" w:rsidP="00E6162B">
            <w:pPr>
              <w:jc w:val="center"/>
              <w:rPr>
                <w:rFonts w:ascii="Arial" w:hAnsi="Arial" w:cs="Arial"/>
                <w:b/>
                <w:sz w:val="18"/>
                <w:szCs w:val="18"/>
              </w:rPr>
            </w:pPr>
            <w:r w:rsidRPr="00BD7FDF">
              <w:rPr>
                <w:rFonts w:ascii="Arial" w:hAnsi="Arial" w:cs="Arial"/>
                <w:b/>
                <w:sz w:val="18"/>
                <w:szCs w:val="18"/>
              </w:rPr>
              <w:t>100%</w:t>
            </w:r>
          </w:p>
        </w:tc>
        <w:tc>
          <w:tcPr>
            <w:tcW w:w="1276" w:type="dxa"/>
            <w:shd w:val="clear" w:color="auto" w:fill="BDD6EE" w:themeFill="accent1" w:themeFillTint="66"/>
            <w:vAlign w:val="center"/>
          </w:tcPr>
          <w:p w14:paraId="20E24D16" w14:textId="77777777" w:rsidR="00543A5D" w:rsidRPr="00BD7FDF" w:rsidRDefault="00543A5D" w:rsidP="00E6162B">
            <w:pPr>
              <w:jc w:val="center"/>
              <w:rPr>
                <w:rFonts w:ascii="Arial" w:hAnsi="Arial" w:cs="Arial"/>
                <w:b/>
                <w:sz w:val="18"/>
                <w:szCs w:val="18"/>
              </w:rPr>
            </w:pPr>
            <w:r w:rsidRPr="00BD7FDF">
              <w:rPr>
                <w:rFonts w:ascii="Arial" w:hAnsi="Arial" w:cs="Arial"/>
                <w:b/>
                <w:sz w:val="18"/>
                <w:szCs w:val="18"/>
              </w:rPr>
              <w:t>53</w:t>
            </w:r>
          </w:p>
        </w:tc>
        <w:tc>
          <w:tcPr>
            <w:tcW w:w="1275" w:type="dxa"/>
            <w:shd w:val="clear" w:color="auto" w:fill="BDD6EE" w:themeFill="accent1" w:themeFillTint="66"/>
            <w:vAlign w:val="center"/>
          </w:tcPr>
          <w:p w14:paraId="24B40535" w14:textId="77777777" w:rsidR="00543A5D" w:rsidRPr="00BD7FDF" w:rsidRDefault="00543A5D" w:rsidP="00E6162B">
            <w:pPr>
              <w:jc w:val="center"/>
              <w:rPr>
                <w:rFonts w:ascii="Arial" w:hAnsi="Arial" w:cs="Arial"/>
                <w:b/>
                <w:sz w:val="18"/>
                <w:szCs w:val="18"/>
              </w:rPr>
            </w:pPr>
            <w:r w:rsidRPr="00BD7FDF">
              <w:rPr>
                <w:rFonts w:ascii="Arial" w:hAnsi="Arial" w:cs="Arial"/>
                <w:b/>
                <w:sz w:val="18"/>
                <w:szCs w:val="18"/>
              </w:rPr>
              <w:t>100</w:t>
            </w:r>
          </w:p>
        </w:tc>
      </w:tr>
    </w:tbl>
    <w:p w14:paraId="79DD8C81" w14:textId="77777777" w:rsidR="00543A5D" w:rsidRPr="00BD7FDF" w:rsidRDefault="00543A5D" w:rsidP="00543A5D">
      <w:pPr>
        <w:pStyle w:val="Sinespaciado4"/>
        <w:jc w:val="both"/>
        <w:rPr>
          <w:rFonts w:ascii="Arial" w:hAnsi="Arial" w:cs="Arial"/>
          <w:sz w:val="20"/>
          <w:szCs w:val="20"/>
        </w:rPr>
      </w:pPr>
    </w:p>
    <w:p w14:paraId="4364186A" w14:textId="77777777" w:rsidR="00543A5D" w:rsidRPr="00BD7FDF" w:rsidRDefault="00543A5D" w:rsidP="00543A5D">
      <w:pPr>
        <w:pStyle w:val="Prrafodelista"/>
        <w:numPr>
          <w:ilvl w:val="0"/>
          <w:numId w:val="8"/>
        </w:numPr>
        <w:jc w:val="both"/>
        <w:rPr>
          <w:sz w:val="20"/>
          <w:szCs w:val="20"/>
        </w:rPr>
      </w:pPr>
      <w:bookmarkStart w:id="1" w:name="_Hlk62053334"/>
      <w:r w:rsidRPr="00BD7FDF">
        <w:rPr>
          <w:sz w:val="20"/>
          <w:szCs w:val="20"/>
        </w:rPr>
        <w:t xml:space="preserve">La participación en la prueba de enlace previa a las evaluaciones es de carácter </w:t>
      </w:r>
      <w:r w:rsidRPr="00BD7FDF">
        <w:rPr>
          <w:sz w:val="20"/>
          <w:szCs w:val="20"/>
          <w:u w:val="single"/>
        </w:rPr>
        <w:t>obligatorio</w:t>
      </w:r>
      <w:r w:rsidRPr="00BD7FDF">
        <w:rPr>
          <w:sz w:val="20"/>
          <w:szCs w:val="20"/>
        </w:rPr>
        <w:t xml:space="preserve"> para verificar el funcionamiento de la plataforma, conexión, audio y video. Para ello, </w:t>
      </w:r>
      <w:r w:rsidRPr="00BD7FDF">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BD7FDF">
        <w:rPr>
          <w:sz w:val="20"/>
          <w:szCs w:val="20"/>
        </w:rPr>
        <w:t xml:space="preserve">) en la fecha y </w:t>
      </w:r>
      <w:r w:rsidRPr="00BD7FDF">
        <w:rPr>
          <w:sz w:val="20"/>
          <w:szCs w:val="20"/>
        </w:rPr>
        <w:lastRenderedPageBreak/>
        <w:t xml:space="preserve">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7209758B" w14:textId="77777777" w:rsidR="00543A5D" w:rsidRPr="00BD7FDF" w:rsidRDefault="00543A5D" w:rsidP="00543A5D">
      <w:pPr>
        <w:pStyle w:val="Prrafodelista"/>
        <w:numPr>
          <w:ilvl w:val="0"/>
          <w:numId w:val="8"/>
        </w:numPr>
        <w:jc w:val="both"/>
        <w:rPr>
          <w:sz w:val="20"/>
          <w:szCs w:val="20"/>
        </w:rPr>
      </w:pPr>
      <w:r w:rsidRPr="00BD7FDF">
        <w:rPr>
          <w:sz w:val="20"/>
          <w:szCs w:val="20"/>
        </w:rPr>
        <w:t xml:space="preserve">Para el desarrollo de todas las etapas del presente proceso de selección, será </w:t>
      </w:r>
      <w:r w:rsidRPr="00BD7FDF">
        <w:rPr>
          <w:b/>
          <w:sz w:val="20"/>
          <w:szCs w:val="20"/>
        </w:rPr>
        <w:t xml:space="preserve">obligatorio </w:t>
      </w:r>
      <w:r w:rsidRPr="00BD7FDF">
        <w:rPr>
          <w:sz w:val="20"/>
          <w:szCs w:val="20"/>
        </w:rPr>
        <w:t>que los postulantes cuenten con</w:t>
      </w:r>
      <w:r w:rsidRPr="00BD7FDF">
        <w:rPr>
          <w:b/>
          <w:sz w:val="20"/>
          <w:szCs w:val="20"/>
        </w:rPr>
        <w:t xml:space="preserve"> </w:t>
      </w:r>
      <w:r w:rsidRPr="00BD7FDF">
        <w:rPr>
          <w:sz w:val="20"/>
          <w:szCs w:val="20"/>
        </w:rPr>
        <w:t>los siguientes dispositivos electrónicos: computadora o laptop conectada a internet con audio y cámara en óptimas condiciones.</w:t>
      </w:r>
    </w:p>
    <w:p w14:paraId="6FEF49EF" w14:textId="77777777" w:rsidR="00543A5D" w:rsidRPr="00BD7FDF" w:rsidRDefault="00543A5D" w:rsidP="00543A5D">
      <w:pPr>
        <w:pStyle w:val="Prrafodelista"/>
        <w:numPr>
          <w:ilvl w:val="0"/>
          <w:numId w:val="8"/>
        </w:numPr>
        <w:jc w:val="both"/>
        <w:rPr>
          <w:sz w:val="20"/>
          <w:szCs w:val="20"/>
        </w:rPr>
      </w:pPr>
      <w:r w:rsidRPr="00BD7FDF">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49F43A27" w14:textId="77777777" w:rsidR="00543A5D" w:rsidRPr="00BD7FDF" w:rsidRDefault="00543A5D" w:rsidP="00543A5D">
      <w:pPr>
        <w:pStyle w:val="Sinespaciado4"/>
        <w:jc w:val="both"/>
        <w:rPr>
          <w:rFonts w:ascii="Arial" w:hAnsi="Arial" w:cs="Arial"/>
          <w:sz w:val="20"/>
          <w:szCs w:val="20"/>
        </w:rPr>
      </w:pPr>
    </w:p>
    <w:p w14:paraId="3967CC66" w14:textId="77777777" w:rsidR="00543A5D" w:rsidRPr="00BD7FDF" w:rsidRDefault="00543A5D" w:rsidP="00543A5D">
      <w:pPr>
        <w:ind w:firstLine="708"/>
        <w:jc w:val="both"/>
        <w:rPr>
          <w:rFonts w:ascii="Arial" w:hAnsi="Arial" w:cs="Arial"/>
          <w:b/>
          <w:bCs/>
        </w:rPr>
      </w:pPr>
      <w:r w:rsidRPr="00BD7FDF">
        <w:rPr>
          <w:rFonts w:ascii="Arial" w:hAnsi="Arial" w:cs="Arial"/>
          <w:b/>
          <w:bCs/>
        </w:rPr>
        <w:t xml:space="preserve">7.1 EVALUACIÓN DE CONOCIMIENTOS: </w:t>
      </w:r>
    </w:p>
    <w:p w14:paraId="5E1943EA" w14:textId="77777777" w:rsidR="00543A5D" w:rsidRPr="00BD7FDF" w:rsidRDefault="00543A5D" w:rsidP="00543A5D">
      <w:pPr>
        <w:ind w:firstLine="708"/>
        <w:jc w:val="both"/>
        <w:rPr>
          <w:rFonts w:ascii="Arial" w:hAnsi="Arial" w:cs="Arial"/>
          <w:b/>
          <w:bCs/>
        </w:rPr>
      </w:pPr>
    </w:p>
    <w:p w14:paraId="0A4F4034" w14:textId="77777777" w:rsidR="00543A5D" w:rsidRPr="00BD7FDF" w:rsidRDefault="00543A5D" w:rsidP="00543A5D">
      <w:pPr>
        <w:ind w:left="708"/>
        <w:jc w:val="both"/>
        <w:rPr>
          <w:rFonts w:ascii="Arial" w:hAnsi="Arial" w:cs="Arial"/>
          <w:lang w:eastAsia="es-ES"/>
        </w:rPr>
      </w:pPr>
      <w:r w:rsidRPr="00BD7FDF">
        <w:rPr>
          <w:rFonts w:ascii="Arial" w:hAnsi="Arial" w:cs="Arial"/>
        </w:rPr>
        <w:t xml:space="preserve">Evalúa los conocimientos requeridos </w:t>
      </w:r>
      <w:r w:rsidRPr="00BD7FDF">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1D5EB65A" w14:textId="77777777" w:rsidR="00543A5D" w:rsidRPr="00BD7FDF" w:rsidRDefault="00543A5D" w:rsidP="00543A5D">
      <w:pPr>
        <w:pStyle w:val="Sinespaciado4"/>
        <w:jc w:val="both"/>
        <w:rPr>
          <w:rFonts w:ascii="Arial" w:hAnsi="Arial" w:cs="Arial"/>
          <w:sz w:val="20"/>
          <w:szCs w:val="20"/>
        </w:rPr>
      </w:pPr>
    </w:p>
    <w:p w14:paraId="55865BA8" w14:textId="77777777" w:rsidR="00543A5D" w:rsidRPr="00BD7FDF" w:rsidRDefault="00543A5D" w:rsidP="00543A5D">
      <w:pPr>
        <w:ind w:firstLine="708"/>
        <w:jc w:val="both"/>
        <w:rPr>
          <w:rFonts w:ascii="Arial" w:hAnsi="Arial" w:cs="Arial"/>
          <w:b/>
          <w:bCs/>
        </w:rPr>
      </w:pPr>
      <w:r w:rsidRPr="00BD7FDF">
        <w:rPr>
          <w:rFonts w:ascii="Arial" w:hAnsi="Arial" w:cs="Arial"/>
          <w:b/>
          <w:bCs/>
        </w:rPr>
        <w:t xml:space="preserve">7.2 EVALUACIÓN CURRICULAR: </w:t>
      </w:r>
    </w:p>
    <w:p w14:paraId="1E772861" w14:textId="77777777" w:rsidR="00543A5D" w:rsidRPr="00BD7FDF" w:rsidRDefault="00543A5D" w:rsidP="00543A5D">
      <w:pPr>
        <w:ind w:firstLine="708"/>
        <w:jc w:val="both"/>
        <w:rPr>
          <w:rFonts w:ascii="Arial" w:hAnsi="Arial" w:cs="Arial"/>
          <w:lang w:eastAsia="es-ES"/>
        </w:rPr>
      </w:pPr>
    </w:p>
    <w:p w14:paraId="5C54DDBD" w14:textId="77777777" w:rsidR="00543A5D" w:rsidRPr="00BD7FDF" w:rsidRDefault="00543A5D" w:rsidP="00543A5D">
      <w:pPr>
        <w:ind w:left="708"/>
        <w:jc w:val="both"/>
        <w:rPr>
          <w:rFonts w:ascii="Arial" w:hAnsi="Arial" w:cs="Arial"/>
          <w:lang w:eastAsia="es-ES"/>
        </w:rPr>
      </w:pPr>
      <w:r w:rsidRPr="00BD7FDF">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ECB86F5" w14:textId="77777777" w:rsidR="00543A5D" w:rsidRPr="00BD7FDF" w:rsidRDefault="00543A5D" w:rsidP="00543A5D">
      <w:pPr>
        <w:ind w:left="708"/>
        <w:jc w:val="both"/>
        <w:rPr>
          <w:rFonts w:ascii="Arial" w:hAnsi="Arial" w:cs="Arial"/>
          <w:lang w:eastAsia="es-ES"/>
        </w:rPr>
      </w:pPr>
    </w:p>
    <w:p w14:paraId="2105430B" w14:textId="77777777" w:rsidR="00543A5D" w:rsidRPr="00BD7FDF" w:rsidRDefault="00543A5D" w:rsidP="00543A5D">
      <w:pPr>
        <w:ind w:left="708"/>
        <w:jc w:val="both"/>
        <w:rPr>
          <w:rFonts w:ascii="Arial" w:hAnsi="Arial" w:cs="Arial"/>
        </w:rPr>
      </w:pPr>
      <w:r w:rsidRPr="00BD7FDF">
        <w:rPr>
          <w:rFonts w:ascii="Arial" w:hAnsi="Arial" w:cs="Arial"/>
        </w:rPr>
        <w:t>Los requisitos solicitados en la presente convocatoria serán sustentados del siguiente modo:</w:t>
      </w:r>
    </w:p>
    <w:p w14:paraId="61E9AEE6" w14:textId="77777777" w:rsidR="00543A5D" w:rsidRPr="00BD7FDF" w:rsidRDefault="00543A5D" w:rsidP="00543A5D">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543A5D" w:rsidRPr="00BD7FDF" w14:paraId="2C14A1B5" w14:textId="77777777" w:rsidTr="00E6162B">
        <w:trPr>
          <w:trHeight w:val="495"/>
        </w:trPr>
        <w:tc>
          <w:tcPr>
            <w:tcW w:w="2405" w:type="dxa"/>
            <w:shd w:val="clear" w:color="auto" w:fill="BDD6EE" w:themeFill="accent1" w:themeFillTint="66"/>
            <w:vAlign w:val="center"/>
          </w:tcPr>
          <w:p w14:paraId="5CE78658" w14:textId="77777777" w:rsidR="00543A5D" w:rsidRPr="00BD7FDF" w:rsidRDefault="00543A5D" w:rsidP="00E6162B">
            <w:pPr>
              <w:pStyle w:val="Sinespaciado4"/>
              <w:jc w:val="both"/>
              <w:rPr>
                <w:rFonts w:ascii="Arial" w:hAnsi="Arial" w:cs="Arial"/>
                <w:b/>
                <w:sz w:val="18"/>
                <w:szCs w:val="18"/>
              </w:rPr>
            </w:pPr>
            <w:r w:rsidRPr="00BD7FDF">
              <w:rPr>
                <w:rFonts w:ascii="Arial" w:hAnsi="Arial" w:cs="Arial"/>
                <w:b/>
                <w:sz w:val="18"/>
                <w:szCs w:val="18"/>
              </w:rPr>
              <w:t>Para el caso de:</w:t>
            </w:r>
          </w:p>
        </w:tc>
        <w:tc>
          <w:tcPr>
            <w:tcW w:w="5953" w:type="dxa"/>
            <w:shd w:val="clear" w:color="auto" w:fill="BDD6EE" w:themeFill="accent1" w:themeFillTint="66"/>
            <w:vAlign w:val="center"/>
          </w:tcPr>
          <w:p w14:paraId="3919C12D" w14:textId="77777777" w:rsidR="00543A5D" w:rsidRPr="00BD7FDF" w:rsidRDefault="00543A5D" w:rsidP="00E6162B">
            <w:pPr>
              <w:pStyle w:val="Sinespaciado4"/>
              <w:jc w:val="both"/>
              <w:rPr>
                <w:rFonts w:ascii="Arial" w:hAnsi="Arial" w:cs="Arial"/>
                <w:b/>
                <w:sz w:val="18"/>
                <w:szCs w:val="18"/>
              </w:rPr>
            </w:pPr>
            <w:r w:rsidRPr="00BD7FDF">
              <w:rPr>
                <w:rFonts w:ascii="Arial" w:hAnsi="Arial" w:cs="Arial"/>
                <w:b/>
                <w:sz w:val="18"/>
                <w:szCs w:val="18"/>
              </w:rPr>
              <w:t>Se acreditará con:</w:t>
            </w:r>
          </w:p>
        </w:tc>
      </w:tr>
      <w:tr w:rsidR="00543A5D" w:rsidRPr="00BD7FDF" w14:paraId="1D30D0D2" w14:textId="77777777" w:rsidTr="00E6162B">
        <w:tc>
          <w:tcPr>
            <w:tcW w:w="2405" w:type="dxa"/>
            <w:vAlign w:val="center"/>
          </w:tcPr>
          <w:p w14:paraId="2E8C65BC" w14:textId="77777777" w:rsidR="00543A5D" w:rsidRPr="00BD7FDF" w:rsidRDefault="00543A5D" w:rsidP="00251D02">
            <w:pPr>
              <w:pStyle w:val="Sinespaciado4"/>
              <w:jc w:val="center"/>
              <w:rPr>
                <w:rFonts w:ascii="Arial" w:hAnsi="Arial" w:cs="Arial"/>
                <w:b/>
                <w:sz w:val="18"/>
                <w:szCs w:val="18"/>
              </w:rPr>
            </w:pPr>
            <w:r w:rsidRPr="00BD7FDF">
              <w:rPr>
                <w:rFonts w:ascii="Arial" w:hAnsi="Arial" w:cs="Arial"/>
                <w:b/>
                <w:sz w:val="18"/>
                <w:szCs w:val="18"/>
              </w:rPr>
              <w:t>Formación académica</w:t>
            </w:r>
          </w:p>
        </w:tc>
        <w:tc>
          <w:tcPr>
            <w:tcW w:w="5953" w:type="dxa"/>
            <w:vAlign w:val="center"/>
          </w:tcPr>
          <w:p w14:paraId="5B27B3FD" w14:textId="77777777" w:rsidR="00543A5D" w:rsidRPr="00BD7FDF" w:rsidRDefault="00543A5D" w:rsidP="00E6162B">
            <w:pPr>
              <w:pStyle w:val="Sinespaciado4"/>
              <w:jc w:val="both"/>
              <w:rPr>
                <w:rFonts w:ascii="Arial" w:hAnsi="Arial" w:cs="Arial"/>
                <w:sz w:val="18"/>
                <w:szCs w:val="18"/>
              </w:rPr>
            </w:pPr>
            <w:r w:rsidRPr="00BD7FDF">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543A5D" w:rsidRPr="00BD7FDF" w14:paraId="598F3757" w14:textId="77777777" w:rsidTr="00E6162B">
        <w:trPr>
          <w:trHeight w:val="854"/>
        </w:trPr>
        <w:tc>
          <w:tcPr>
            <w:tcW w:w="2405" w:type="dxa"/>
            <w:vAlign w:val="center"/>
          </w:tcPr>
          <w:p w14:paraId="74C7CEF2" w14:textId="77777777" w:rsidR="00543A5D" w:rsidRPr="00BD7FDF" w:rsidRDefault="00543A5D" w:rsidP="00251D02">
            <w:pPr>
              <w:pStyle w:val="Sinespaciado4"/>
              <w:jc w:val="center"/>
              <w:rPr>
                <w:rFonts w:ascii="Arial" w:hAnsi="Arial" w:cs="Arial"/>
                <w:b/>
                <w:sz w:val="18"/>
                <w:szCs w:val="18"/>
              </w:rPr>
            </w:pPr>
            <w:r w:rsidRPr="00BD7FDF">
              <w:rPr>
                <w:rFonts w:ascii="Arial" w:hAnsi="Arial" w:cs="Arial"/>
                <w:b/>
                <w:sz w:val="18"/>
                <w:szCs w:val="18"/>
              </w:rPr>
              <w:t>Experiencia laboral</w:t>
            </w:r>
          </w:p>
        </w:tc>
        <w:tc>
          <w:tcPr>
            <w:tcW w:w="5953" w:type="dxa"/>
            <w:vAlign w:val="center"/>
          </w:tcPr>
          <w:p w14:paraId="305AFEC5" w14:textId="77777777" w:rsidR="00543A5D" w:rsidRPr="00BD7FDF" w:rsidRDefault="00543A5D" w:rsidP="00E6162B">
            <w:pPr>
              <w:pStyle w:val="Sinespaciado4"/>
              <w:jc w:val="both"/>
              <w:rPr>
                <w:rFonts w:ascii="Arial" w:hAnsi="Arial" w:cs="Arial"/>
                <w:sz w:val="18"/>
                <w:szCs w:val="18"/>
              </w:rPr>
            </w:pPr>
            <w:r w:rsidRPr="00BD7FDF">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DEC91ED" w14:textId="77777777" w:rsidR="00543A5D" w:rsidRPr="00BD7FDF" w:rsidRDefault="00543A5D" w:rsidP="00E6162B">
            <w:pPr>
              <w:pStyle w:val="Sinespaciado4"/>
              <w:jc w:val="both"/>
              <w:rPr>
                <w:rFonts w:ascii="Arial" w:hAnsi="Arial" w:cs="Arial"/>
                <w:sz w:val="18"/>
                <w:szCs w:val="18"/>
              </w:rPr>
            </w:pPr>
          </w:p>
          <w:p w14:paraId="67A6FA13" w14:textId="77777777" w:rsidR="00543A5D" w:rsidRPr="00BD7FDF" w:rsidRDefault="00543A5D" w:rsidP="00E6162B">
            <w:pPr>
              <w:pStyle w:val="Sinespaciado4"/>
              <w:jc w:val="both"/>
              <w:rPr>
                <w:rFonts w:ascii="Arial" w:hAnsi="Arial" w:cs="Arial"/>
                <w:b/>
                <w:sz w:val="18"/>
                <w:szCs w:val="18"/>
              </w:rPr>
            </w:pPr>
            <w:r w:rsidRPr="00BD7FDF">
              <w:rPr>
                <w:rFonts w:ascii="Arial" w:hAnsi="Arial" w:cs="Arial"/>
                <w:b/>
                <w:sz w:val="18"/>
                <w:szCs w:val="18"/>
              </w:rPr>
              <w:t xml:space="preserve">Experiencia General: </w:t>
            </w:r>
          </w:p>
          <w:p w14:paraId="0BD4A7F6" w14:textId="77777777" w:rsidR="00543A5D" w:rsidRPr="00BD7FDF" w:rsidRDefault="00543A5D" w:rsidP="00E6162B">
            <w:pPr>
              <w:pStyle w:val="Sinespaciado4"/>
              <w:jc w:val="both"/>
              <w:rPr>
                <w:rFonts w:ascii="Arial" w:hAnsi="Arial" w:cs="Arial"/>
                <w:sz w:val="18"/>
                <w:szCs w:val="18"/>
              </w:rPr>
            </w:pPr>
            <w:r w:rsidRPr="00BD7FDF">
              <w:rPr>
                <w:rFonts w:ascii="Arial" w:hAnsi="Arial" w:cs="Arial"/>
                <w:sz w:val="18"/>
                <w:szCs w:val="18"/>
              </w:rPr>
              <w:t>El tiempo de experiencia laboral será contabilizado según las siguientes consideraciones:</w:t>
            </w:r>
            <w:r w:rsidRPr="00BD7FDF">
              <w:rPr>
                <w:rFonts w:ascii="Arial" w:hAnsi="Arial" w:cs="Arial"/>
                <w:sz w:val="18"/>
                <w:szCs w:val="18"/>
              </w:rPr>
              <w:br/>
            </w:r>
          </w:p>
          <w:p w14:paraId="783C41E9" w14:textId="77777777" w:rsidR="00543A5D" w:rsidRPr="00BD7FDF" w:rsidRDefault="00543A5D" w:rsidP="00E6162B">
            <w:pPr>
              <w:pStyle w:val="Sinespaciado4"/>
              <w:jc w:val="both"/>
              <w:rPr>
                <w:rFonts w:ascii="Arial" w:hAnsi="Arial" w:cs="Arial"/>
                <w:sz w:val="18"/>
                <w:szCs w:val="18"/>
              </w:rPr>
            </w:pPr>
            <w:r w:rsidRPr="00BD7FDF">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BD7FDF">
              <w:rPr>
                <w:rFonts w:ascii="Arial" w:hAnsi="Arial" w:cs="Arial"/>
                <w:bCs/>
                <w:sz w:val="18"/>
                <w:szCs w:val="18"/>
              </w:rPr>
              <w:t>De no acreditar lo señalado en el presente párrafo,</w:t>
            </w:r>
            <w:r w:rsidRPr="00BD7FDF">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3AB974AA" w14:textId="77777777" w:rsidR="00543A5D" w:rsidRPr="00BD7FDF" w:rsidRDefault="00543A5D" w:rsidP="00E6162B">
            <w:pPr>
              <w:pStyle w:val="Sinespaciado4"/>
              <w:jc w:val="both"/>
              <w:rPr>
                <w:rFonts w:ascii="Arial" w:hAnsi="Arial" w:cs="Arial"/>
                <w:sz w:val="18"/>
                <w:szCs w:val="18"/>
              </w:rPr>
            </w:pPr>
          </w:p>
          <w:p w14:paraId="77BD82AF" w14:textId="77777777" w:rsidR="00543A5D" w:rsidRPr="00BD7FDF" w:rsidRDefault="00543A5D" w:rsidP="00E6162B">
            <w:pPr>
              <w:pStyle w:val="Sinespaciado4"/>
              <w:jc w:val="both"/>
              <w:rPr>
                <w:rFonts w:ascii="Arial" w:hAnsi="Arial" w:cs="Arial"/>
                <w:sz w:val="18"/>
                <w:szCs w:val="18"/>
              </w:rPr>
            </w:pPr>
            <w:r w:rsidRPr="00BD7FDF">
              <w:rPr>
                <w:rFonts w:ascii="Arial" w:hAnsi="Arial" w:cs="Arial"/>
                <w:sz w:val="18"/>
                <w:szCs w:val="18"/>
              </w:rPr>
              <w:t>En caso el postulante haya laborado simultáneamente en dos o más instituciones dentro de un mismo periodo de tiempo, el periodo coincidente será contabilizado una sola vez.</w:t>
            </w:r>
          </w:p>
          <w:p w14:paraId="3C4B671D" w14:textId="77777777" w:rsidR="00543A5D" w:rsidRPr="00BD7FDF" w:rsidRDefault="00543A5D" w:rsidP="00E6162B">
            <w:pPr>
              <w:pStyle w:val="Sinespaciado4"/>
              <w:jc w:val="both"/>
              <w:rPr>
                <w:rFonts w:ascii="Arial" w:hAnsi="Arial" w:cs="Arial"/>
                <w:bCs/>
                <w:sz w:val="18"/>
                <w:szCs w:val="18"/>
              </w:rPr>
            </w:pPr>
          </w:p>
          <w:p w14:paraId="33BFA0F9" w14:textId="77777777" w:rsidR="00543A5D" w:rsidRPr="00BD7FDF" w:rsidRDefault="00543A5D" w:rsidP="00E6162B">
            <w:pPr>
              <w:pStyle w:val="Sinespaciado4"/>
              <w:jc w:val="both"/>
              <w:rPr>
                <w:rFonts w:ascii="Arial" w:hAnsi="Arial" w:cs="Arial"/>
                <w:sz w:val="18"/>
                <w:szCs w:val="18"/>
              </w:rPr>
            </w:pPr>
            <w:r w:rsidRPr="00BD7FDF">
              <w:rPr>
                <w:rFonts w:ascii="Arial" w:hAnsi="Arial" w:cs="Arial"/>
                <w:sz w:val="18"/>
                <w:szCs w:val="18"/>
              </w:rPr>
              <w:lastRenderedPageBreak/>
              <w:t>No se considerará como experiencia laboral: Trabajos Ad Honorem, ni Pasantías.</w:t>
            </w:r>
          </w:p>
        </w:tc>
      </w:tr>
      <w:tr w:rsidR="00543A5D" w:rsidRPr="00BD7FDF" w14:paraId="5D292297" w14:textId="77777777" w:rsidTr="00E6162B">
        <w:trPr>
          <w:trHeight w:val="1070"/>
        </w:trPr>
        <w:tc>
          <w:tcPr>
            <w:tcW w:w="2405" w:type="dxa"/>
            <w:vAlign w:val="center"/>
          </w:tcPr>
          <w:p w14:paraId="664AD800" w14:textId="77777777" w:rsidR="00543A5D" w:rsidRPr="00BD7FDF" w:rsidRDefault="00543A5D" w:rsidP="00251D02">
            <w:pPr>
              <w:pStyle w:val="Sinespaciado4"/>
              <w:jc w:val="center"/>
              <w:rPr>
                <w:rFonts w:ascii="Arial" w:hAnsi="Arial" w:cs="Arial"/>
                <w:b/>
                <w:sz w:val="18"/>
                <w:szCs w:val="18"/>
              </w:rPr>
            </w:pPr>
            <w:r w:rsidRPr="00BD7FDF">
              <w:rPr>
                <w:rFonts w:ascii="Arial" w:hAnsi="Arial" w:cs="Arial"/>
                <w:b/>
                <w:sz w:val="18"/>
                <w:szCs w:val="18"/>
              </w:rPr>
              <w:lastRenderedPageBreak/>
              <w:t>Capacitación</w:t>
            </w:r>
          </w:p>
        </w:tc>
        <w:tc>
          <w:tcPr>
            <w:tcW w:w="5953" w:type="dxa"/>
            <w:vAlign w:val="center"/>
          </w:tcPr>
          <w:p w14:paraId="604D5835" w14:textId="77777777" w:rsidR="00543A5D" w:rsidRPr="00BD7FDF" w:rsidRDefault="00543A5D" w:rsidP="00E6162B">
            <w:pPr>
              <w:pStyle w:val="Sinespaciado4"/>
              <w:jc w:val="both"/>
              <w:rPr>
                <w:rFonts w:ascii="Arial" w:hAnsi="Arial" w:cs="Arial"/>
                <w:sz w:val="18"/>
                <w:szCs w:val="18"/>
              </w:rPr>
            </w:pPr>
            <w:r w:rsidRPr="00BD7FDF">
              <w:rPr>
                <w:rFonts w:ascii="Arial" w:hAnsi="Arial" w:cs="Arial"/>
                <w:sz w:val="18"/>
                <w:szCs w:val="18"/>
              </w:rPr>
              <w:t xml:space="preserve">Deberá presentarse obligatoriamente copia digitalizada legible de certificados y/o constancias y/o diplomas de la capacitación solicitada en </w:t>
            </w:r>
            <w:r w:rsidRPr="00BD7FDF">
              <w:rPr>
                <w:rFonts w:ascii="Arial" w:hAnsi="Arial" w:cs="Arial"/>
                <w:sz w:val="18"/>
                <w:szCs w:val="18"/>
                <w:u w:val="single"/>
              </w:rPr>
              <w:t>calidad de asistente</w:t>
            </w:r>
            <w:r w:rsidRPr="00BD7FDF">
              <w:rPr>
                <w:rFonts w:ascii="Arial" w:hAnsi="Arial" w:cs="Arial"/>
                <w:sz w:val="18"/>
                <w:szCs w:val="18"/>
              </w:rPr>
              <w:t>, estos estudios deben ser concluidos satisfactoriamente y el certificado y/o constancia debe indicar el número de horas solicitado.</w:t>
            </w:r>
          </w:p>
          <w:p w14:paraId="123DCBCA" w14:textId="77777777" w:rsidR="00543A5D" w:rsidRPr="00BD7FDF" w:rsidRDefault="00543A5D" w:rsidP="00E6162B">
            <w:pPr>
              <w:pStyle w:val="Sinespaciado4"/>
              <w:jc w:val="both"/>
              <w:rPr>
                <w:rFonts w:ascii="Arial" w:hAnsi="Arial" w:cs="Arial"/>
                <w:sz w:val="18"/>
                <w:szCs w:val="18"/>
              </w:rPr>
            </w:pPr>
            <w:r w:rsidRPr="00BD7FDF">
              <w:rPr>
                <w:rFonts w:ascii="Arial" w:hAnsi="Arial" w:cs="Arial"/>
                <w:sz w:val="18"/>
                <w:szCs w:val="18"/>
              </w:rPr>
              <w:t>No se considerará capacitación en calidad de ponente, expositor, organizador y/o moderador.</w:t>
            </w:r>
          </w:p>
          <w:p w14:paraId="67BFB263" w14:textId="77777777" w:rsidR="00543A5D" w:rsidRPr="00BD7FDF" w:rsidRDefault="00543A5D" w:rsidP="00E6162B">
            <w:pPr>
              <w:pStyle w:val="Sinespaciado4"/>
              <w:jc w:val="both"/>
              <w:rPr>
                <w:rFonts w:ascii="Arial" w:hAnsi="Arial" w:cs="Arial"/>
                <w:sz w:val="18"/>
                <w:szCs w:val="18"/>
              </w:rPr>
            </w:pPr>
          </w:p>
          <w:p w14:paraId="402B6E09" w14:textId="77777777" w:rsidR="00543A5D" w:rsidRPr="00BD7FDF" w:rsidRDefault="00543A5D" w:rsidP="00E6162B">
            <w:pPr>
              <w:pStyle w:val="Sinespaciado4"/>
              <w:jc w:val="both"/>
              <w:rPr>
                <w:rFonts w:ascii="Arial" w:hAnsi="Arial" w:cs="Arial"/>
                <w:sz w:val="18"/>
                <w:szCs w:val="18"/>
              </w:rPr>
            </w:pPr>
            <w:r w:rsidRPr="00BD7FDF">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543A5D" w:rsidRPr="00BD7FDF" w14:paraId="4F4FF174" w14:textId="77777777" w:rsidTr="00E6162B">
        <w:trPr>
          <w:trHeight w:val="599"/>
        </w:trPr>
        <w:tc>
          <w:tcPr>
            <w:tcW w:w="2405" w:type="dxa"/>
            <w:vAlign w:val="center"/>
          </w:tcPr>
          <w:p w14:paraId="0E20D419" w14:textId="77777777" w:rsidR="00543A5D" w:rsidRPr="00BD7FDF" w:rsidRDefault="00543A5D" w:rsidP="00251D02">
            <w:pPr>
              <w:pStyle w:val="Sinespaciado4"/>
              <w:jc w:val="center"/>
              <w:rPr>
                <w:rFonts w:ascii="Arial" w:hAnsi="Arial" w:cs="Arial"/>
                <w:b/>
                <w:sz w:val="18"/>
                <w:szCs w:val="18"/>
              </w:rPr>
            </w:pPr>
            <w:r w:rsidRPr="00BD7FDF">
              <w:rPr>
                <w:rFonts w:ascii="Arial" w:hAnsi="Arial" w:cs="Arial"/>
                <w:b/>
                <w:sz w:val="18"/>
                <w:szCs w:val="18"/>
              </w:rPr>
              <w:t>Conocimientos</w:t>
            </w:r>
          </w:p>
          <w:p w14:paraId="1C75835F" w14:textId="77777777" w:rsidR="00543A5D" w:rsidRPr="00BD7FDF" w:rsidRDefault="00543A5D" w:rsidP="00251D02">
            <w:pPr>
              <w:pStyle w:val="Sinespaciado4"/>
              <w:jc w:val="center"/>
              <w:rPr>
                <w:rFonts w:ascii="Arial" w:hAnsi="Arial" w:cs="Arial"/>
                <w:b/>
                <w:sz w:val="18"/>
                <w:szCs w:val="18"/>
              </w:rPr>
            </w:pPr>
            <w:r w:rsidRPr="00BD7FDF">
              <w:rPr>
                <w:rFonts w:ascii="Arial" w:hAnsi="Arial" w:cs="Arial"/>
                <w:b/>
                <w:sz w:val="18"/>
                <w:szCs w:val="18"/>
              </w:rPr>
              <w:t>de Ofimática e Idiomas</w:t>
            </w:r>
          </w:p>
        </w:tc>
        <w:tc>
          <w:tcPr>
            <w:tcW w:w="5953" w:type="dxa"/>
            <w:vAlign w:val="center"/>
          </w:tcPr>
          <w:p w14:paraId="633DA781" w14:textId="77777777" w:rsidR="00543A5D" w:rsidRPr="00BD7FDF" w:rsidRDefault="00543A5D" w:rsidP="00E6162B">
            <w:pPr>
              <w:pStyle w:val="Sinespaciado4"/>
              <w:jc w:val="both"/>
              <w:rPr>
                <w:rFonts w:ascii="Arial" w:hAnsi="Arial" w:cs="Arial"/>
                <w:sz w:val="18"/>
                <w:szCs w:val="18"/>
              </w:rPr>
            </w:pPr>
            <w:r w:rsidRPr="00BD7FDF">
              <w:rPr>
                <w:rFonts w:ascii="Arial" w:hAnsi="Arial" w:cs="Arial"/>
                <w:sz w:val="18"/>
                <w:szCs w:val="18"/>
              </w:rPr>
              <w:t>Requisito que será validado obligatoriamente en el Formato 01: Declaración Jurada de Cumplimiento de Requisitos.</w:t>
            </w:r>
          </w:p>
        </w:tc>
      </w:tr>
      <w:tr w:rsidR="00543A5D" w:rsidRPr="00BD7FDF" w14:paraId="412189FD" w14:textId="77777777" w:rsidTr="00E6162B">
        <w:trPr>
          <w:trHeight w:val="599"/>
        </w:trPr>
        <w:tc>
          <w:tcPr>
            <w:tcW w:w="8358" w:type="dxa"/>
            <w:gridSpan w:val="2"/>
            <w:vAlign w:val="center"/>
          </w:tcPr>
          <w:p w14:paraId="48EED711" w14:textId="77777777" w:rsidR="00543A5D" w:rsidRPr="00BD7FDF" w:rsidRDefault="00543A5D" w:rsidP="00E6162B">
            <w:pPr>
              <w:pStyle w:val="Sinespaciado4"/>
              <w:ind w:left="720"/>
              <w:jc w:val="both"/>
              <w:rPr>
                <w:rFonts w:ascii="Arial" w:hAnsi="Arial" w:cs="Arial"/>
                <w:b/>
                <w:sz w:val="18"/>
                <w:szCs w:val="18"/>
              </w:rPr>
            </w:pPr>
            <w:r w:rsidRPr="00BD7FDF">
              <w:rPr>
                <w:rFonts w:ascii="Arial" w:hAnsi="Arial" w:cs="Arial"/>
                <w:b/>
                <w:sz w:val="18"/>
                <w:szCs w:val="18"/>
                <w:u w:val="single"/>
              </w:rPr>
              <w:t>IMPORTANTE</w:t>
            </w:r>
            <w:r w:rsidRPr="00BD7FDF">
              <w:rPr>
                <w:rFonts w:ascii="Arial" w:hAnsi="Arial" w:cs="Arial"/>
                <w:b/>
                <w:sz w:val="18"/>
                <w:szCs w:val="18"/>
              </w:rPr>
              <w:t>:</w:t>
            </w:r>
          </w:p>
          <w:p w14:paraId="0DBD7E8C" w14:textId="77777777" w:rsidR="00543A5D" w:rsidRPr="00BD7FDF" w:rsidRDefault="00543A5D" w:rsidP="00E6162B">
            <w:pPr>
              <w:pStyle w:val="Sinespaciado4"/>
              <w:ind w:left="720"/>
              <w:jc w:val="both"/>
              <w:rPr>
                <w:rFonts w:ascii="Arial" w:hAnsi="Arial" w:cs="Arial"/>
                <w:sz w:val="18"/>
                <w:szCs w:val="18"/>
              </w:rPr>
            </w:pPr>
          </w:p>
          <w:p w14:paraId="39AC6C65" w14:textId="77777777" w:rsidR="00543A5D" w:rsidRPr="00BD7FDF" w:rsidRDefault="00543A5D" w:rsidP="00E6162B">
            <w:pPr>
              <w:pStyle w:val="Sinespaciado4"/>
              <w:numPr>
                <w:ilvl w:val="0"/>
                <w:numId w:val="15"/>
              </w:numPr>
              <w:jc w:val="both"/>
              <w:rPr>
                <w:rFonts w:ascii="Arial" w:hAnsi="Arial" w:cs="Arial"/>
                <w:sz w:val="18"/>
                <w:szCs w:val="18"/>
              </w:rPr>
            </w:pPr>
            <w:r w:rsidRPr="00BD7FDF">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26C726A0" w14:textId="77777777" w:rsidR="00543A5D" w:rsidRPr="00BD7FDF" w:rsidRDefault="00543A5D" w:rsidP="00E6162B">
            <w:pPr>
              <w:pStyle w:val="Sinespaciado4"/>
              <w:numPr>
                <w:ilvl w:val="0"/>
                <w:numId w:val="15"/>
              </w:numPr>
              <w:jc w:val="both"/>
              <w:rPr>
                <w:rFonts w:ascii="Arial" w:hAnsi="Arial" w:cs="Arial"/>
                <w:sz w:val="18"/>
                <w:szCs w:val="18"/>
              </w:rPr>
            </w:pPr>
            <w:r w:rsidRPr="00BD7FDF">
              <w:rPr>
                <w:rFonts w:ascii="Arial" w:hAnsi="Arial" w:cs="Arial"/>
                <w:sz w:val="18"/>
                <w:szCs w:val="18"/>
              </w:rPr>
              <w:t>No se admitirá entrega ni subsanación de documentos en fecha posterior a la establecida en el proceso de selección.</w:t>
            </w:r>
          </w:p>
        </w:tc>
      </w:tr>
    </w:tbl>
    <w:p w14:paraId="3EB77BC9" w14:textId="77777777" w:rsidR="00543A5D" w:rsidRPr="00BD7FDF" w:rsidRDefault="00543A5D" w:rsidP="00543A5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014B5CC" w14:textId="77777777" w:rsidR="00543A5D" w:rsidRPr="00BD7FDF" w:rsidRDefault="00543A5D" w:rsidP="00543A5D">
      <w:pPr>
        <w:pStyle w:val="Textoindependiente"/>
        <w:numPr>
          <w:ilvl w:val="1"/>
          <w:numId w:val="17"/>
        </w:numPr>
        <w:tabs>
          <w:tab w:val="left" w:pos="1276"/>
        </w:tabs>
        <w:spacing w:after="0"/>
        <w:ind w:right="281" w:firstLine="349"/>
        <w:jc w:val="both"/>
        <w:rPr>
          <w:rFonts w:ascii="Arial" w:hAnsi="Arial" w:cs="Arial"/>
          <w:b/>
          <w:bCs/>
        </w:rPr>
      </w:pPr>
      <w:r w:rsidRPr="00BD7FDF">
        <w:rPr>
          <w:rFonts w:ascii="Arial" w:hAnsi="Arial" w:cs="Arial"/>
          <w:b/>
          <w:bCs/>
        </w:rPr>
        <w:t>EVALUACIÓN PERSONAL:</w:t>
      </w:r>
    </w:p>
    <w:p w14:paraId="558F1C8A" w14:textId="77777777" w:rsidR="00543A5D" w:rsidRPr="00BD7FDF" w:rsidRDefault="00543A5D" w:rsidP="00543A5D">
      <w:pPr>
        <w:pStyle w:val="Textoindependiente"/>
        <w:spacing w:after="0"/>
        <w:ind w:left="284" w:right="281"/>
        <w:jc w:val="both"/>
        <w:rPr>
          <w:rFonts w:ascii="Arial" w:hAnsi="Arial" w:cs="Arial"/>
        </w:rPr>
      </w:pPr>
    </w:p>
    <w:p w14:paraId="6E46B445" w14:textId="77777777" w:rsidR="00543A5D" w:rsidRPr="00BD7FDF" w:rsidRDefault="00543A5D" w:rsidP="00543A5D">
      <w:pPr>
        <w:pStyle w:val="Textoindependiente"/>
        <w:spacing w:after="0"/>
        <w:ind w:left="704" w:right="281"/>
        <w:jc w:val="both"/>
        <w:rPr>
          <w:rFonts w:ascii="Arial" w:hAnsi="Arial" w:cs="Arial"/>
          <w:color w:val="FF0000"/>
        </w:rPr>
      </w:pPr>
      <w:r w:rsidRPr="00BD7FDF">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297EA89D" w14:textId="77777777" w:rsidR="00543A5D" w:rsidRPr="00BD7FDF" w:rsidRDefault="00543A5D" w:rsidP="00543A5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B175816" w14:textId="77777777" w:rsidR="00543A5D" w:rsidRPr="00BD7FDF" w:rsidRDefault="00543A5D" w:rsidP="00543A5D">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BD7FDF">
        <w:rPr>
          <w:rFonts w:ascii="Arial" w:hAnsi="Arial" w:cs="Arial"/>
          <w:b/>
          <w:bCs/>
          <w:sz w:val="20"/>
          <w:szCs w:val="20"/>
          <w:lang w:eastAsia="es-PE"/>
        </w:rPr>
        <w:t>DE LAS BONIFICACIONES</w:t>
      </w:r>
    </w:p>
    <w:p w14:paraId="499B4804" w14:textId="77777777" w:rsidR="00543A5D" w:rsidRPr="00BD7FDF" w:rsidRDefault="00543A5D" w:rsidP="00543A5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5269D63" w14:textId="77777777" w:rsidR="00543A5D" w:rsidRPr="00BD7FDF" w:rsidRDefault="00543A5D" w:rsidP="00543A5D">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BD7FDF">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570DA4D" w14:textId="77777777" w:rsidR="00B12D84" w:rsidRPr="00BD7FDF" w:rsidRDefault="00B12D84" w:rsidP="00543A5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5736EB3" w14:textId="77777777" w:rsidR="00543A5D" w:rsidRPr="00BD7FDF" w:rsidRDefault="00543A5D" w:rsidP="00543A5D">
      <w:pPr>
        <w:pStyle w:val="Prrafodelista"/>
        <w:numPr>
          <w:ilvl w:val="0"/>
          <w:numId w:val="8"/>
        </w:numPr>
        <w:jc w:val="both"/>
      </w:pPr>
      <w:r w:rsidRPr="00BD7FDF">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86AA1BE" w14:textId="77777777" w:rsidR="00543A5D" w:rsidRPr="00BD7FDF" w:rsidRDefault="00543A5D" w:rsidP="00543A5D">
      <w:pPr>
        <w:pStyle w:val="Prrafodelista"/>
        <w:numPr>
          <w:ilvl w:val="0"/>
          <w:numId w:val="8"/>
        </w:numPr>
        <w:jc w:val="both"/>
      </w:pPr>
      <w:r w:rsidRPr="00BD7FDF">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DCBD243" w14:textId="77777777" w:rsidR="00543A5D" w:rsidRPr="009A71AD" w:rsidRDefault="00543A5D" w:rsidP="00543A5D">
      <w:pPr>
        <w:pStyle w:val="Prrafodelista"/>
        <w:numPr>
          <w:ilvl w:val="0"/>
          <w:numId w:val="8"/>
        </w:numPr>
        <w:jc w:val="both"/>
        <w:rPr>
          <w:sz w:val="20"/>
          <w:szCs w:val="20"/>
          <w:lang w:eastAsia="es-PE"/>
        </w:rPr>
      </w:pPr>
      <w:r w:rsidRPr="00BD7FDF">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F4E1ED1" w14:textId="77777777" w:rsidR="00251D02" w:rsidRPr="009A71AD" w:rsidRDefault="00543A5D" w:rsidP="00251D02">
      <w:pPr>
        <w:pStyle w:val="Prrafodelista"/>
        <w:numPr>
          <w:ilvl w:val="0"/>
          <w:numId w:val="8"/>
        </w:numPr>
        <w:jc w:val="both"/>
        <w:rPr>
          <w:sz w:val="20"/>
          <w:szCs w:val="20"/>
          <w:lang w:eastAsia="es-PE"/>
        </w:rPr>
      </w:pPr>
      <w:r w:rsidRPr="009A71AD">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530126E5" w14:textId="77777777" w:rsidR="00543A5D" w:rsidRPr="009A71AD" w:rsidRDefault="00543A5D" w:rsidP="009A71AD">
      <w:pPr>
        <w:pStyle w:val="Prrafodelista"/>
        <w:numPr>
          <w:ilvl w:val="0"/>
          <w:numId w:val="8"/>
        </w:numPr>
        <w:jc w:val="both"/>
        <w:rPr>
          <w:sz w:val="20"/>
          <w:szCs w:val="20"/>
          <w:lang w:eastAsia="es-PE"/>
        </w:rPr>
      </w:pPr>
      <w:r w:rsidRPr="00BD7FDF">
        <w:rPr>
          <w:sz w:val="20"/>
          <w:szCs w:val="20"/>
          <w:lang w:eastAsia="es-PE"/>
        </w:rPr>
        <w:t>Del mismo modo, se considerará la bonificación por Curso de Extensión Universitaria (CEU) en el Seguro Social de Salud – ESSALUD, aprobada mediante Resolución de Gerencia Central N” 392-GCGP-ESSALUD-2020.</w:t>
      </w:r>
    </w:p>
    <w:p w14:paraId="6E3DF967" w14:textId="77777777" w:rsidR="00543A5D" w:rsidRPr="009A71AD" w:rsidRDefault="00543A5D" w:rsidP="009A71AD">
      <w:pPr>
        <w:pStyle w:val="Prrafodelista"/>
        <w:numPr>
          <w:ilvl w:val="0"/>
          <w:numId w:val="8"/>
        </w:numPr>
        <w:jc w:val="both"/>
        <w:rPr>
          <w:sz w:val="20"/>
          <w:szCs w:val="20"/>
          <w:lang w:eastAsia="es-PE"/>
        </w:rPr>
      </w:pPr>
      <w:r w:rsidRPr="00BD7FDF">
        <w:rPr>
          <w:sz w:val="20"/>
          <w:szCs w:val="20"/>
          <w:lang w:eastAsia="es-PE"/>
        </w:rPr>
        <w:lastRenderedPageBreak/>
        <w:t>Las bonificaciones señaladas se otorgarán siempre que los postulantes cumplan los requisitos establecidos en la convocatoria, acrediten la condición exigida, aprueben todas las evaluaciones y alcancen el puntaje mínimo aprobatorio.</w:t>
      </w:r>
    </w:p>
    <w:p w14:paraId="5A95D8EE" w14:textId="77777777" w:rsidR="00251D02" w:rsidRPr="00BD7FDF" w:rsidRDefault="00251D02" w:rsidP="00543A5D">
      <w:pPr>
        <w:pStyle w:val="Sangradetextonormal"/>
        <w:jc w:val="both"/>
        <w:rPr>
          <w:rFonts w:cs="Arial"/>
          <w:sz w:val="20"/>
          <w:szCs w:val="20"/>
        </w:rPr>
      </w:pPr>
    </w:p>
    <w:p w14:paraId="41B00DAF" w14:textId="77777777" w:rsidR="00543A5D" w:rsidRPr="00BD7FDF" w:rsidRDefault="00543A5D" w:rsidP="00543A5D">
      <w:pPr>
        <w:pStyle w:val="Sangradetextonormal"/>
        <w:numPr>
          <w:ilvl w:val="2"/>
          <w:numId w:val="4"/>
        </w:numPr>
        <w:tabs>
          <w:tab w:val="clear" w:pos="3409"/>
          <w:tab w:val="num" w:pos="360"/>
        </w:tabs>
        <w:ind w:hanging="3409"/>
        <w:jc w:val="both"/>
        <w:rPr>
          <w:rFonts w:cs="Arial"/>
          <w:sz w:val="20"/>
          <w:szCs w:val="20"/>
        </w:rPr>
      </w:pPr>
      <w:r w:rsidRPr="00BD7FDF">
        <w:rPr>
          <w:rFonts w:cs="Arial"/>
          <w:sz w:val="20"/>
          <w:szCs w:val="20"/>
        </w:rPr>
        <w:t>DE LA DECLARATORIA DE DESIERTO O CANCELACIÓN DEL PROCESO</w:t>
      </w:r>
    </w:p>
    <w:p w14:paraId="1A09C9A5" w14:textId="77777777" w:rsidR="00543A5D" w:rsidRPr="00BD7FDF" w:rsidRDefault="00543A5D" w:rsidP="00543A5D">
      <w:pPr>
        <w:pStyle w:val="Sangradetextonormal"/>
        <w:ind w:firstLine="0"/>
        <w:jc w:val="both"/>
        <w:rPr>
          <w:rFonts w:cs="Arial"/>
          <w:sz w:val="20"/>
          <w:szCs w:val="20"/>
        </w:rPr>
      </w:pPr>
    </w:p>
    <w:p w14:paraId="048974F8" w14:textId="77777777" w:rsidR="00543A5D" w:rsidRPr="00BD7FDF" w:rsidRDefault="00543A5D" w:rsidP="00543A5D">
      <w:pPr>
        <w:pStyle w:val="Sinespaciado1"/>
        <w:numPr>
          <w:ilvl w:val="1"/>
          <w:numId w:val="16"/>
        </w:numPr>
        <w:rPr>
          <w:rFonts w:ascii="Arial" w:hAnsi="Arial" w:cs="Arial"/>
          <w:b/>
          <w:sz w:val="20"/>
          <w:szCs w:val="20"/>
        </w:rPr>
      </w:pPr>
      <w:r w:rsidRPr="00BD7FDF">
        <w:rPr>
          <w:rFonts w:ascii="Arial" w:hAnsi="Arial" w:cs="Arial"/>
          <w:b/>
          <w:sz w:val="20"/>
          <w:szCs w:val="20"/>
        </w:rPr>
        <w:t>Declaratoria del Proceso como Desierto</w:t>
      </w:r>
    </w:p>
    <w:p w14:paraId="28590026" w14:textId="77777777" w:rsidR="00543A5D" w:rsidRPr="00BD7FDF" w:rsidRDefault="00543A5D" w:rsidP="00543A5D">
      <w:pPr>
        <w:pStyle w:val="Sinespaciado1"/>
        <w:ind w:left="708"/>
        <w:rPr>
          <w:rFonts w:ascii="Arial" w:hAnsi="Arial" w:cs="Arial"/>
          <w:sz w:val="20"/>
          <w:szCs w:val="20"/>
        </w:rPr>
      </w:pPr>
    </w:p>
    <w:p w14:paraId="7967722A" w14:textId="77777777" w:rsidR="00543A5D" w:rsidRPr="00BD7FDF" w:rsidRDefault="00543A5D" w:rsidP="00543A5D">
      <w:pPr>
        <w:pStyle w:val="Sinespaciado1"/>
        <w:ind w:left="708"/>
        <w:rPr>
          <w:rFonts w:ascii="Arial" w:hAnsi="Arial" w:cs="Arial"/>
          <w:sz w:val="20"/>
          <w:szCs w:val="20"/>
        </w:rPr>
      </w:pPr>
      <w:r w:rsidRPr="00BD7FDF">
        <w:rPr>
          <w:rFonts w:ascii="Arial" w:hAnsi="Arial" w:cs="Arial"/>
          <w:sz w:val="20"/>
          <w:szCs w:val="20"/>
        </w:rPr>
        <w:t>El proceso puede ser declarado desierto en alguno de los siguientes supuestos:</w:t>
      </w:r>
    </w:p>
    <w:p w14:paraId="1093B696" w14:textId="77777777" w:rsidR="00543A5D" w:rsidRPr="00BD7FDF" w:rsidRDefault="00543A5D" w:rsidP="00543A5D">
      <w:pPr>
        <w:pStyle w:val="Sinespaciado1"/>
        <w:numPr>
          <w:ilvl w:val="0"/>
          <w:numId w:val="5"/>
        </w:numPr>
        <w:ind w:left="993" w:hanging="284"/>
        <w:jc w:val="both"/>
        <w:rPr>
          <w:rFonts w:ascii="Arial" w:hAnsi="Arial" w:cs="Arial"/>
          <w:sz w:val="20"/>
          <w:szCs w:val="20"/>
        </w:rPr>
      </w:pPr>
      <w:r w:rsidRPr="00BD7FDF">
        <w:rPr>
          <w:rFonts w:ascii="Arial" w:hAnsi="Arial" w:cs="Arial"/>
          <w:sz w:val="20"/>
          <w:szCs w:val="20"/>
        </w:rPr>
        <w:t>Cuando no se presentan postulantes al proceso de selección.</w:t>
      </w:r>
    </w:p>
    <w:p w14:paraId="0DD05FC1" w14:textId="77777777" w:rsidR="00543A5D" w:rsidRPr="00BD7FDF" w:rsidRDefault="00543A5D" w:rsidP="00543A5D">
      <w:pPr>
        <w:pStyle w:val="Sinespaciado1"/>
        <w:numPr>
          <w:ilvl w:val="0"/>
          <w:numId w:val="5"/>
        </w:numPr>
        <w:ind w:left="993" w:hanging="284"/>
        <w:jc w:val="both"/>
        <w:rPr>
          <w:rFonts w:ascii="Arial" w:hAnsi="Arial" w:cs="Arial"/>
          <w:sz w:val="20"/>
          <w:szCs w:val="20"/>
        </w:rPr>
      </w:pPr>
      <w:r w:rsidRPr="00BD7FDF">
        <w:rPr>
          <w:rFonts w:ascii="Arial" w:hAnsi="Arial" w:cs="Arial"/>
          <w:sz w:val="20"/>
          <w:szCs w:val="20"/>
        </w:rPr>
        <w:t>Cuando ninguno de los postulantes cumple con los requisitos mínimos o incumplimiento de las consideraciones para la contratación laboral directa establecidas en el numeral 1.4.</w:t>
      </w:r>
    </w:p>
    <w:p w14:paraId="0DF618A0" w14:textId="77777777" w:rsidR="00543A5D" w:rsidRPr="00BD7FDF" w:rsidRDefault="00543A5D" w:rsidP="00543A5D">
      <w:pPr>
        <w:pStyle w:val="Sinespaciado1"/>
        <w:numPr>
          <w:ilvl w:val="0"/>
          <w:numId w:val="5"/>
        </w:numPr>
        <w:ind w:left="993" w:hanging="284"/>
        <w:jc w:val="both"/>
        <w:rPr>
          <w:rFonts w:ascii="Arial" w:hAnsi="Arial" w:cs="Arial"/>
          <w:sz w:val="20"/>
          <w:szCs w:val="20"/>
        </w:rPr>
      </w:pPr>
      <w:r w:rsidRPr="00BD7FDF">
        <w:rPr>
          <w:rFonts w:ascii="Arial" w:hAnsi="Arial" w:cs="Arial"/>
          <w:sz w:val="20"/>
          <w:szCs w:val="20"/>
        </w:rPr>
        <w:t>Cuando habiendo cumplido los requisitos mínimos, ninguno de los postulantes obtiene puntaje mínimo en la etapa de evaluación final del proceso.</w:t>
      </w:r>
    </w:p>
    <w:p w14:paraId="351B7DBB" w14:textId="77777777" w:rsidR="00543A5D" w:rsidRPr="00BD7FDF" w:rsidRDefault="00543A5D" w:rsidP="00543A5D">
      <w:pPr>
        <w:pStyle w:val="Sinespaciado1"/>
        <w:rPr>
          <w:rFonts w:ascii="Arial" w:hAnsi="Arial" w:cs="Arial"/>
          <w:b/>
          <w:sz w:val="20"/>
          <w:szCs w:val="20"/>
        </w:rPr>
      </w:pPr>
    </w:p>
    <w:p w14:paraId="7AB32CF9" w14:textId="77777777" w:rsidR="00543A5D" w:rsidRPr="00BD7FDF" w:rsidRDefault="00543A5D" w:rsidP="00543A5D">
      <w:pPr>
        <w:pStyle w:val="Sinespaciado1"/>
        <w:numPr>
          <w:ilvl w:val="1"/>
          <w:numId w:val="16"/>
        </w:numPr>
        <w:rPr>
          <w:rFonts w:ascii="Arial" w:hAnsi="Arial" w:cs="Arial"/>
          <w:b/>
          <w:sz w:val="20"/>
          <w:szCs w:val="20"/>
        </w:rPr>
      </w:pPr>
      <w:r w:rsidRPr="00BD7FDF">
        <w:rPr>
          <w:rFonts w:ascii="Arial" w:hAnsi="Arial" w:cs="Arial"/>
          <w:b/>
          <w:sz w:val="20"/>
          <w:szCs w:val="20"/>
        </w:rPr>
        <w:t xml:space="preserve">Cancelación del Proceso de Selección </w:t>
      </w:r>
    </w:p>
    <w:p w14:paraId="46D13595" w14:textId="77777777" w:rsidR="00543A5D" w:rsidRPr="00BD7FDF" w:rsidRDefault="00543A5D" w:rsidP="00543A5D">
      <w:pPr>
        <w:pStyle w:val="Sinespaciado1"/>
        <w:ind w:left="708"/>
        <w:jc w:val="both"/>
        <w:rPr>
          <w:rFonts w:ascii="Arial" w:hAnsi="Arial" w:cs="Arial"/>
          <w:sz w:val="20"/>
          <w:szCs w:val="20"/>
        </w:rPr>
      </w:pPr>
    </w:p>
    <w:p w14:paraId="630168F9" w14:textId="77777777" w:rsidR="00543A5D" w:rsidRPr="00BD7FDF" w:rsidRDefault="00543A5D" w:rsidP="00543A5D">
      <w:pPr>
        <w:pStyle w:val="Sinespaciado1"/>
        <w:ind w:left="993" w:hanging="284"/>
        <w:jc w:val="both"/>
        <w:rPr>
          <w:rFonts w:ascii="Arial" w:hAnsi="Arial" w:cs="Arial"/>
          <w:sz w:val="20"/>
          <w:szCs w:val="20"/>
        </w:rPr>
      </w:pPr>
      <w:r w:rsidRPr="00BD7FDF">
        <w:rPr>
          <w:rFonts w:ascii="Arial" w:hAnsi="Arial" w:cs="Arial"/>
          <w:sz w:val="20"/>
          <w:szCs w:val="20"/>
        </w:rPr>
        <w:t>El proceso puede ser cancelado en alguno de los siguientes supuestos, sin que sea   responsabilidad de la entidad:</w:t>
      </w:r>
    </w:p>
    <w:p w14:paraId="4824FC1D" w14:textId="77777777" w:rsidR="00543A5D" w:rsidRPr="00BD7FDF" w:rsidRDefault="00543A5D" w:rsidP="00543A5D">
      <w:pPr>
        <w:pStyle w:val="Sinespaciado1"/>
        <w:numPr>
          <w:ilvl w:val="0"/>
          <w:numId w:val="6"/>
        </w:numPr>
        <w:ind w:left="993" w:hanging="285"/>
        <w:jc w:val="both"/>
        <w:rPr>
          <w:rFonts w:ascii="Arial" w:hAnsi="Arial" w:cs="Arial"/>
          <w:sz w:val="20"/>
          <w:szCs w:val="20"/>
        </w:rPr>
      </w:pPr>
      <w:r w:rsidRPr="00BD7FDF">
        <w:rPr>
          <w:rFonts w:ascii="Arial" w:hAnsi="Arial" w:cs="Arial"/>
          <w:sz w:val="20"/>
          <w:szCs w:val="20"/>
        </w:rPr>
        <w:t>Cuando desaparece la necesidad del servicio de la entidad con posterioridad al inicio del proceso de selección.</w:t>
      </w:r>
    </w:p>
    <w:p w14:paraId="4DE8AE57" w14:textId="77777777" w:rsidR="00543A5D" w:rsidRPr="00BD7FDF" w:rsidRDefault="00543A5D" w:rsidP="00543A5D">
      <w:pPr>
        <w:pStyle w:val="Sinespaciado1"/>
        <w:numPr>
          <w:ilvl w:val="0"/>
          <w:numId w:val="6"/>
        </w:numPr>
        <w:ind w:left="993" w:hanging="285"/>
        <w:jc w:val="both"/>
        <w:rPr>
          <w:rFonts w:ascii="Arial" w:hAnsi="Arial" w:cs="Arial"/>
          <w:sz w:val="20"/>
          <w:szCs w:val="20"/>
        </w:rPr>
      </w:pPr>
      <w:r w:rsidRPr="00BD7FDF">
        <w:rPr>
          <w:rFonts w:ascii="Arial" w:hAnsi="Arial" w:cs="Arial"/>
          <w:sz w:val="20"/>
          <w:szCs w:val="20"/>
        </w:rPr>
        <w:t>Por restricciones presupuestales.</w:t>
      </w:r>
    </w:p>
    <w:p w14:paraId="72751638" w14:textId="77777777" w:rsidR="00543A5D" w:rsidRPr="00BD7FDF" w:rsidRDefault="00543A5D" w:rsidP="00543A5D">
      <w:pPr>
        <w:pStyle w:val="Sinespaciado1"/>
        <w:numPr>
          <w:ilvl w:val="0"/>
          <w:numId w:val="6"/>
        </w:numPr>
        <w:ind w:left="993" w:hanging="285"/>
        <w:jc w:val="both"/>
        <w:rPr>
          <w:rFonts w:ascii="Arial" w:hAnsi="Arial" w:cs="Arial"/>
          <w:sz w:val="20"/>
          <w:szCs w:val="20"/>
        </w:rPr>
      </w:pPr>
      <w:r w:rsidRPr="00BD7FDF">
        <w:rPr>
          <w:rFonts w:ascii="Arial" w:hAnsi="Arial" w:cs="Arial"/>
          <w:sz w:val="20"/>
          <w:szCs w:val="20"/>
        </w:rPr>
        <w:t>Otros supuestos debidamente justificados</w:t>
      </w:r>
    </w:p>
    <w:p w14:paraId="10E261A6" w14:textId="77777777" w:rsidR="00543A5D" w:rsidRDefault="00543A5D" w:rsidP="00543A5D">
      <w:pPr>
        <w:pStyle w:val="Sangradetextonormal"/>
        <w:ind w:firstLine="0"/>
        <w:jc w:val="both"/>
        <w:rPr>
          <w:rFonts w:cs="Arial"/>
          <w:sz w:val="20"/>
          <w:szCs w:val="20"/>
        </w:rPr>
      </w:pPr>
    </w:p>
    <w:p w14:paraId="57C8E828" w14:textId="77777777" w:rsidR="00543A5D" w:rsidRPr="001A63A8" w:rsidRDefault="00543A5D" w:rsidP="00543A5D">
      <w:pPr>
        <w:pStyle w:val="Sangradetextonormal"/>
        <w:ind w:firstLine="0"/>
        <w:jc w:val="both"/>
        <w:rPr>
          <w:rFonts w:cs="Arial"/>
          <w:sz w:val="20"/>
          <w:szCs w:val="20"/>
        </w:rPr>
      </w:pPr>
    </w:p>
    <w:p w14:paraId="517F31FA" w14:textId="77777777" w:rsidR="00543A5D" w:rsidRDefault="00543A5D" w:rsidP="00543A5D">
      <w:pPr>
        <w:pStyle w:val="Sinespaciado2"/>
        <w:tabs>
          <w:tab w:val="left" w:pos="993"/>
        </w:tabs>
        <w:rPr>
          <w:rFonts w:ascii="Arial" w:hAnsi="Arial" w:cs="Arial"/>
          <w:sz w:val="24"/>
          <w:szCs w:val="20"/>
          <w:lang w:eastAsia="es-PE"/>
        </w:rPr>
      </w:pPr>
    </w:p>
    <w:p w14:paraId="17AD2FCB" w14:textId="77777777" w:rsidR="00543A5D" w:rsidRDefault="00543A5D" w:rsidP="00543A5D"/>
    <w:p w14:paraId="6A0F4EC4" w14:textId="77777777" w:rsidR="009361E2" w:rsidRDefault="009361E2"/>
    <w:sectPr w:rsidR="009361E2" w:rsidSect="00D65756">
      <w:headerReference w:type="default" r:id="rId10"/>
      <w:pgSz w:w="11906" w:h="16838" w:code="9"/>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D8D71" w14:textId="77777777" w:rsidR="00DD1DD9" w:rsidRDefault="00DD1DD9">
      <w:r>
        <w:separator/>
      </w:r>
    </w:p>
  </w:endnote>
  <w:endnote w:type="continuationSeparator" w:id="0">
    <w:p w14:paraId="21EEA948" w14:textId="77777777" w:rsidR="00DD1DD9" w:rsidRDefault="00DD1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908DB" w14:textId="77777777" w:rsidR="00DD1DD9" w:rsidRDefault="00DD1DD9">
      <w:r>
        <w:separator/>
      </w:r>
    </w:p>
  </w:footnote>
  <w:footnote w:type="continuationSeparator" w:id="0">
    <w:p w14:paraId="09E62CC8" w14:textId="77777777" w:rsidR="00DD1DD9" w:rsidRDefault="00DD1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A53D7" w14:textId="77777777" w:rsidR="00E6162B" w:rsidRDefault="00E6162B" w:rsidP="00E6162B">
    <w:pPr>
      <w:pStyle w:val="Encabezado"/>
      <w:tabs>
        <w:tab w:val="clear" w:pos="4252"/>
        <w:tab w:val="clear" w:pos="8504"/>
        <w:tab w:val="left" w:pos="2280"/>
      </w:tabs>
    </w:pPr>
    <w:r>
      <w:rPr>
        <w:noProof/>
        <w:lang w:val="es-PE"/>
      </w:rPr>
      <w:drawing>
        <wp:anchor distT="0" distB="0" distL="114300" distR="114300" simplePos="0" relativeHeight="251660288" behindDoc="0" locked="0" layoutInCell="1" allowOverlap="1" wp14:anchorId="3131613B" wp14:editId="4E6BDF23">
          <wp:simplePos x="0" y="0"/>
          <wp:positionH relativeFrom="column">
            <wp:posOffset>4829810</wp:posOffset>
          </wp:positionH>
          <wp:positionV relativeFrom="paragraph">
            <wp:posOffset>-175895</wp:posOffset>
          </wp:positionV>
          <wp:extent cx="1579245" cy="652145"/>
          <wp:effectExtent l="0" t="0" r="190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45" cy="652145"/>
                  </a:xfrm>
                  <a:prstGeom prst="rect">
                    <a:avLst/>
                  </a:prstGeom>
                  <a:noFill/>
                </pic:spPr>
              </pic:pic>
            </a:graphicData>
          </a:graphic>
        </wp:anchor>
      </w:drawing>
    </w:r>
    <w:r>
      <w:rPr>
        <w:noProof/>
        <w:lang w:val="es-PE"/>
      </w:rPr>
      <w:drawing>
        <wp:anchor distT="0" distB="0" distL="114300" distR="114300" simplePos="0" relativeHeight="251659264" behindDoc="1" locked="0" layoutInCell="1" allowOverlap="1" wp14:anchorId="1B5C1F3A" wp14:editId="3826C1EC">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86F4DED" w14:textId="77777777" w:rsidR="00E6162B" w:rsidRDefault="00E6162B" w:rsidP="00E6162B">
    <w:pPr>
      <w:pStyle w:val="Encabezado"/>
      <w:tabs>
        <w:tab w:val="clear" w:pos="4252"/>
        <w:tab w:val="clear" w:pos="8504"/>
        <w:tab w:val="left" w:pos="2280"/>
      </w:tabs>
    </w:pPr>
  </w:p>
  <w:p w14:paraId="210D54D7" w14:textId="77777777" w:rsidR="00E6162B" w:rsidRDefault="00E6162B" w:rsidP="00E6162B">
    <w:pPr>
      <w:pStyle w:val="Encabezado"/>
      <w:tabs>
        <w:tab w:val="clear" w:pos="4252"/>
        <w:tab w:val="clear" w:pos="8504"/>
        <w:tab w:val="left" w:pos="2280"/>
      </w:tabs>
    </w:pPr>
    <w:r>
      <w:t xml:space="preserve"> </w:t>
    </w:r>
  </w:p>
  <w:p w14:paraId="177C8A7C" w14:textId="77777777" w:rsidR="00E6162B" w:rsidRDefault="00E6162B" w:rsidP="00E6162B">
    <w:pPr>
      <w:jc w:val="center"/>
      <w:rPr>
        <w:rFonts w:ascii="Arial" w:hAnsi="Arial" w:cs="Arial"/>
        <w:b/>
        <w:i/>
        <w:sz w:val="18"/>
        <w:szCs w:val="18"/>
      </w:rPr>
    </w:pPr>
  </w:p>
  <w:p w14:paraId="1FD96A60" w14:textId="77777777" w:rsidR="00E6162B" w:rsidRDefault="00E6162B" w:rsidP="00E6162B">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72D2A89B" w14:textId="77777777" w:rsidR="00E6162B" w:rsidRPr="00B656DD" w:rsidRDefault="00E6162B" w:rsidP="00E6162B">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55854"/>
    <w:multiLevelType w:val="hybridMultilevel"/>
    <w:tmpl w:val="D2E070EC"/>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2" w15:restartNumberingAfterBreak="0">
    <w:nsid w:val="162A113E"/>
    <w:multiLevelType w:val="hybridMultilevel"/>
    <w:tmpl w:val="303CD306"/>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BB0CB9"/>
    <w:multiLevelType w:val="hybridMultilevel"/>
    <w:tmpl w:val="B08C55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57B16884"/>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EB6BB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6"/>
  </w:num>
  <w:num w:numId="5">
    <w:abstractNumId w:val="3"/>
  </w:num>
  <w:num w:numId="6">
    <w:abstractNumId w:val="4"/>
  </w:num>
  <w:num w:numId="7">
    <w:abstractNumId w:val="7"/>
  </w:num>
  <w:num w:numId="8">
    <w:abstractNumId w:val="21"/>
  </w:num>
  <w:num w:numId="9">
    <w:abstractNumId w:val="2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22"/>
  </w:num>
  <w:num w:numId="14">
    <w:abstractNumId w:val="18"/>
  </w:num>
  <w:num w:numId="15">
    <w:abstractNumId w:val="23"/>
  </w:num>
  <w:num w:numId="16">
    <w:abstractNumId w:val="14"/>
  </w:num>
  <w:num w:numId="17">
    <w:abstractNumId w:val="9"/>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3"/>
  </w:num>
  <w:num w:numId="24">
    <w:abstractNumId w:val="19"/>
  </w:num>
  <w:num w:numId="25">
    <w:abstractNumId w:val="1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0"/>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5D"/>
    <w:rsid w:val="00013A00"/>
    <w:rsid w:val="00015B99"/>
    <w:rsid w:val="00034A85"/>
    <w:rsid w:val="0005190F"/>
    <w:rsid w:val="00065C77"/>
    <w:rsid w:val="000737E2"/>
    <w:rsid w:val="000A0A57"/>
    <w:rsid w:val="00102664"/>
    <w:rsid w:val="00106727"/>
    <w:rsid w:val="00117AA6"/>
    <w:rsid w:val="0017030E"/>
    <w:rsid w:val="001B54DF"/>
    <w:rsid w:val="001D014B"/>
    <w:rsid w:val="001E34D2"/>
    <w:rsid w:val="002130C3"/>
    <w:rsid w:val="00251D02"/>
    <w:rsid w:val="0026298B"/>
    <w:rsid w:val="00304D4A"/>
    <w:rsid w:val="00340F5E"/>
    <w:rsid w:val="003444DC"/>
    <w:rsid w:val="003551D0"/>
    <w:rsid w:val="003979C7"/>
    <w:rsid w:val="003B1385"/>
    <w:rsid w:val="003C58B1"/>
    <w:rsid w:val="00430B9C"/>
    <w:rsid w:val="00435C14"/>
    <w:rsid w:val="00435FC2"/>
    <w:rsid w:val="00467819"/>
    <w:rsid w:val="00475769"/>
    <w:rsid w:val="00494DEB"/>
    <w:rsid w:val="004A5857"/>
    <w:rsid w:val="004B435B"/>
    <w:rsid w:val="004E13CE"/>
    <w:rsid w:val="004E2171"/>
    <w:rsid w:val="005330CF"/>
    <w:rsid w:val="005353A0"/>
    <w:rsid w:val="00543A5D"/>
    <w:rsid w:val="0055284D"/>
    <w:rsid w:val="005564E1"/>
    <w:rsid w:val="005A5B7C"/>
    <w:rsid w:val="005B6A03"/>
    <w:rsid w:val="00634E6C"/>
    <w:rsid w:val="006D6D5F"/>
    <w:rsid w:val="00700B45"/>
    <w:rsid w:val="0079176D"/>
    <w:rsid w:val="007C10A8"/>
    <w:rsid w:val="007E6C5F"/>
    <w:rsid w:val="007F0AC2"/>
    <w:rsid w:val="007F37CE"/>
    <w:rsid w:val="00835FF6"/>
    <w:rsid w:val="00842AF6"/>
    <w:rsid w:val="008905C5"/>
    <w:rsid w:val="00891D3B"/>
    <w:rsid w:val="008F6DE6"/>
    <w:rsid w:val="00936178"/>
    <w:rsid w:val="009361E2"/>
    <w:rsid w:val="00961398"/>
    <w:rsid w:val="00974525"/>
    <w:rsid w:val="009A71AD"/>
    <w:rsid w:val="009C57B9"/>
    <w:rsid w:val="009C6F82"/>
    <w:rsid w:val="009D1D52"/>
    <w:rsid w:val="009E0B9D"/>
    <w:rsid w:val="00A2333C"/>
    <w:rsid w:val="00A950E6"/>
    <w:rsid w:val="00A9729F"/>
    <w:rsid w:val="00AC672D"/>
    <w:rsid w:val="00AC6FCF"/>
    <w:rsid w:val="00B02C5B"/>
    <w:rsid w:val="00B12D84"/>
    <w:rsid w:val="00B578D8"/>
    <w:rsid w:val="00B87F5C"/>
    <w:rsid w:val="00B94B5D"/>
    <w:rsid w:val="00B9645D"/>
    <w:rsid w:val="00BC60B5"/>
    <w:rsid w:val="00BC7726"/>
    <w:rsid w:val="00C04CBC"/>
    <w:rsid w:val="00C27187"/>
    <w:rsid w:val="00C502D5"/>
    <w:rsid w:val="00C52A68"/>
    <w:rsid w:val="00C54C3B"/>
    <w:rsid w:val="00C97ED1"/>
    <w:rsid w:val="00CB4963"/>
    <w:rsid w:val="00CE59EE"/>
    <w:rsid w:val="00D079C6"/>
    <w:rsid w:val="00D55755"/>
    <w:rsid w:val="00D65756"/>
    <w:rsid w:val="00DC5A30"/>
    <w:rsid w:val="00DD1DD9"/>
    <w:rsid w:val="00DF74CE"/>
    <w:rsid w:val="00E26AD9"/>
    <w:rsid w:val="00E31E90"/>
    <w:rsid w:val="00E46D7E"/>
    <w:rsid w:val="00E51A8A"/>
    <w:rsid w:val="00E5660F"/>
    <w:rsid w:val="00E6162B"/>
    <w:rsid w:val="00E6437D"/>
    <w:rsid w:val="00E91DD8"/>
    <w:rsid w:val="00EA3926"/>
    <w:rsid w:val="00EA6043"/>
    <w:rsid w:val="00ED14FD"/>
    <w:rsid w:val="00ED7CF4"/>
    <w:rsid w:val="00F30585"/>
    <w:rsid w:val="00F8259A"/>
    <w:rsid w:val="00F96DD6"/>
    <w:rsid w:val="00F97DD6"/>
    <w:rsid w:val="00FB7E6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4260F4F"/>
  <w15:chartTrackingRefBased/>
  <w15:docId w15:val="{F5661598-FAB3-48D5-AA9E-B87B201A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5D"/>
    <w:pPr>
      <w:suppressAutoHyphens/>
      <w:spacing w:after="0" w:line="240" w:lineRule="auto"/>
    </w:pPr>
    <w:rPr>
      <w:rFonts w:ascii="Times New Roman" w:eastAsia="Times New Roman" w:hAnsi="Times New Roman" w:cs="Times New Roman"/>
      <w:sz w:val="20"/>
      <w:szCs w:val="20"/>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543A5D"/>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543A5D"/>
    <w:rPr>
      <w:rFonts w:ascii="Arial" w:eastAsia="Times New Roman" w:hAnsi="Arial" w:cs="Times New Roman"/>
      <w:b/>
      <w:bCs/>
      <w:lang w:val="es-ES" w:eastAsia="es-PE"/>
    </w:rPr>
  </w:style>
  <w:style w:type="character" w:styleId="Hipervnculo">
    <w:name w:val="Hyperlink"/>
    <w:rsid w:val="00543A5D"/>
    <w:rPr>
      <w:color w:val="0000FF"/>
      <w:u w:val="single"/>
    </w:rPr>
  </w:style>
  <w:style w:type="paragraph" w:customStyle="1" w:styleId="Prrafodelista1">
    <w:name w:val="Párrafo de lista1"/>
    <w:basedOn w:val="Normal"/>
    <w:qFormat/>
    <w:rsid w:val="00543A5D"/>
    <w:pPr>
      <w:ind w:left="720"/>
    </w:pPr>
  </w:style>
  <w:style w:type="paragraph" w:styleId="NormalWeb">
    <w:name w:val="Normal (Web)"/>
    <w:basedOn w:val="Normal"/>
    <w:uiPriority w:val="99"/>
    <w:rsid w:val="00543A5D"/>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543A5D"/>
    <w:pPr>
      <w:suppressAutoHyphens w:val="0"/>
      <w:ind w:left="720"/>
    </w:pPr>
    <w:rPr>
      <w:rFonts w:ascii="Arial" w:hAnsi="Arial" w:cs="Arial"/>
      <w:sz w:val="22"/>
      <w:szCs w:val="22"/>
      <w:lang w:eastAsia="es-ES"/>
    </w:rPr>
  </w:style>
  <w:style w:type="paragraph" w:styleId="Sinespaciado">
    <w:name w:val="No Spacing"/>
    <w:uiPriority w:val="99"/>
    <w:qFormat/>
    <w:rsid w:val="00543A5D"/>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543A5D"/>
    <w:pPr>
      <w:ind w:left="720"/>
    </w:pPr>
  </w:style>
  <w:style w:type="paragraph" w:customStyle="1" w:styleId="Sinespaciado1">
    <w:name w:val="Sin espaciado1"/>
    <w:rsid w:val="00543A5D"/>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unhideWhenUsed/>
    <w:rsid w:val="00543A5D"/>
    <w:pPr>
      <w:spacing w:after="120"/>
    </w:pPr>
  </w:style>
  <w:style w:type="character" w:customStyle="1" w:styleId="TextoindependienteCar">
    <w:name w:val="Texto independiente Car"/>
    <w:basedOn w:val="Fuentedeprrafopredeter"/>
    <w:link w:val="Textoindependiente"/>
    <w:uiPriority w:val="99"/>
    <w:rsid w:val="00543A5D"/>
    <w:rPr>
      <w:rFonts w:ascii="Times New Roman" w:eastAsia="Times New Roman" w:hAnsi="Times New Roman" w:cs="Times New Roman"/>
      <w:sz w:val="20"/>
      <w:szCs w:val="20"/>
      <w:lang w:val="es-ES" w:eastAsia="es-PE"/>
    </w:rPr>
  </w:style>
  <w:style w:type="paragraph" w:customStyle="1" w:styleId="Sinespaciado2">
    <w:name w:val="Sin espaciado2"/>
    <w:rsid w:val="00543A5D"/>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uiPriority w:val="34"/>
    <w:locked/>
    <w:rsid w:val="00543A5D"/>
    <w:rPr>
      <w:rFonts w:ascii="Arial" w:eastAsia="Times New Roman" w:hAnsi="Arial" w:cs="Arial"/>
      <w:lang w:val="es-ES" w:eastAsia="es-ES"/>
    </w:rPr>
  </w:style>
  <w:style w:type="paragraph" w:customStyle="1" w:styleId="Sinespaciado4">
    <w:name w:val="Sin espaciado4"/>
    <w:rsid w:val="00543A5D"/>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543A5D"/>
    <w:pPr>
      <w:tabs>
        <w:tab w:val="center" w:pos="4252"/>
        <w:tab w:val="right" w:pos="8504"/>
      </w:tabs>
    </w:pPr>
  </w:style>
  <w:style w:type="character" w:customStyle="1" w:styleId="EncabezadoCar">
    <w:name w:val="Encabezado Car"/>
    <w:basedOn w:val="Fuentedeprrafopredeter"/>
    <w:link w:val="Encabezado"/>
    <w:uiPriority w:val="99"/>
    <w:rsid w:val="00543A5D"/>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543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543A5D"/>
    <w:pPr>
      <w:suppressAutoHyphens w:val="0"/>
      <w:ind w:left="720"/>
      <w:contextualSpacing/>
    </w:pPr>
    <w:rPr>
      <w:rFonts w:ascii="Arial" w:eastAsia="Calibri" w:hAnsi="Arial"/>
      <w:sz w:val="22"/>
      <w:lang w:eastAsia="es-ES"/>
    </w:rPr>
  </w:style>
  <w:style w:type="paragraph" w:customStyle="1" w:styleId="Normal1">
    <w:name w:val="Normal1"/>
    <w:rsid w:val="00543A5D"/>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19163">
      <w:bodyDiv w:val="1"/>
      <w:marLeft w:val="0"/>
      <w:marRight w:val="0"/>
      <w:marTop w:val="0"/>
      <w:marBottom w:val="0"/>
      <w:divBdr>
        <w:top w:val="none" w:sz="0" w:space="0" w:color="auto"/>
        <w:left w:val="none" w:sz="0" w:space="0" w:color="auto"/>
        <w:bottom w:val="none" w:sz="0" w:space="0" w:color="auto"/>
        <w:right w:val="none" w:sz="0" w:space="0" w:color="auto"/>
      </w:divBdr>
    </w:div>
    <w:div w:id="168860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4421</Words>
  <Characters>24316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Egocheaga Sedano Pilar July</cp:lastModifiedBy>
  <cp:revision>9</cp:revision>
  <dcterms:created xsi:type="dcterms:W3CDTF">2021-12-17T17:05:00Z</dcterms:created>
  <dcterms:modified xsi:type="dcterms:W3CDTF">2021-12-17T21:10:00Z</dcterms:modified>
</cp:coreProperties>
</file>