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D1F7" w14:textId="77777777" w:rsidR="006206A8" w:rsidRPr="00ED3747" w:rsidRDefault="006206A8" w:rsidP="006206A8">
      <w:pPr>
        <w:pStyle w:val="Sangradetextonormal"/>
        <w:ind w:firstLine="0"/>
        <w:outlineLvl w:val="0"/>
        <w:rPr>
          <w:rFonts w:cs="Arial"/>
          <w:sz w:val="20"/>
        </w:rPr>
      </w:pPr>
      <w:r w:rsidRPr="00ED3747">
        <w:rPr>
          <w:rFonts w:cs="Arial"/>
          <w:sz w:val="20"/>
        </w:rPr>
        <w:t>SEGURO SOCIAL DE SALUD (ESSALUD)</w:t>
      </w:r>
    </w:p>
    <w:p w14:paraId="0D6FA050" w14:textId="77777777" w:rsidR="006206A8" w:rsidRPr="00ED3747" w:rsidRDefault="006206A8" w:rsidP="006206A8">
      <w:pPr>
        <w:pStyle w:val="Sangradetextonormal"/>
        <w:ind w:firstLine="0"/>
        <w:rPr>
          <w:rFonts w:cs="Arial"/>
          <w:sz w:val="18"/>
          <w:szCs w:val="18"/>
        </w:rPr>
      </w:pPr>
    </w:p>
    <w:p w14:paraId="0E65DDA7" w14:textId="77777777" w:rsidR="006206A8" w:rsidRPr="00ED3747" w:rsidRDefault="006206A8" w:rsidP="006206A8">
      <w:pPr>
        <w:pStyle w:val="Sangradetextonormal"/>
        <w:ind w:firstLine="0"/>
        <w:outlineLvl w:val="0"/>
        <w:rPr>
          <w:rFonts w:cs="Arial"/>
          <w:sz w:val="20"/>
          <w:u w:val="single"/>
        </w:rPr>
      </w:pPr>
      <w:r w:rsidRPr="00ED3747">
        <w:rPr>
          <w:rFonts w:cs="Arial"/>
          <w:sz w:val="20"/>
          <w:u w:val="single"/>
        </w:rPr>
        <w:t>AVISO DE CONVOCATORIA PARA CONTRATACIÓN ADMINISTRATIVA DE SERVICIOS (CAS)</w:t>
      </w:r>
    </w:p>
    <w:p w14:paraId="74F5192B" w14:textId="77777777" w:rsidR="006206A8" w:rsidRPr="00ED3747" w:rsidRDefault="006206A8" w:rsidP="006206A8">
      <w:pPr>
        <w:pStyle w:val="Sangradetextonormal"/>
        <w:ind w:firstLine="0"/>
        <w:outlineLvl w:val="0"/>
        <w:rPr>
          <w:rFonts w:cs="Arial"/>
          <w:sz w:val="20"/>
        </w:rPr>
      </w:pPr>
    </w:p>
    <w:p w14:paraId="79D38E17" w14:textId="77777777" w:rsidR="006206A8" w:rsidRPr="00ED3747" w:rsidRDefault="006206A8" w:rsidP="006206A8">
      <w:pPr>
        <w:pStyle w:val="Sangradetextonormal"/>
        <w:ind w:firstLine="0"/>
        <w:outlineLvl w:val="0"/>
        <w:rPr>
          <w:rFonts w:cs="Arial"/>
          <w:sz w:val="20"/>
        </w:rPr>
      </w:pPr>
      <w:r w:rsidRPr="00ED3747">
        <w:rPr>
          <w:rFonts w:cs="Arial"/>
          <w:sz w:val="20"/>
        </w:rPr>
        <w:t xml:space="preserve">SEDE CENTRAL- </w:t>
      </w:r>
      <w:r w:rsidR="00690F86">
        <w:rPr>
          <w:rFonts w:cs="Arial"/>
          <w:sz w:val="20"/>
        </w:rPr>
        <w:t>GERENCIA CENTRAL DE ASESORÍ</w:t>
      </w:r>
      <w:r w:rsidR="00B93525">
        <w:rPr>
          <w:rFonts w:cs="Arial"/>
          <w:sz w:val="20"/>
        </w:rPr>
        <w:t>A JURIDICA</w:t>
      </w:r>
    </w:p>
    <w:p w14:paraId="43FEF1C8" w14:textId="77777777" w:rsidR="006206A8" w:rsidRPr="00ED3747" w:rsidRDefault="006206A8" w:rsidP="006206A8">
      <w:pPr>
        <w:pStyle w:val="Sangradetextonormal"/>
        <w:ind w:firstLine="0"/>
        <w:outlineLvl w:val="0"/>
        <w:rPr>
          <w:rFonts w:cs="Arial"/>
          <w:sz w:val="20"/>
        </w:rPr>
      </w:pPr>
      <w:r w:rsidRPr="00ED3747">
        <w:rPr>
          <w:rFonts w:cs="Arial"/>
          <w:sz w:val="20"/>
        </w:rPr>
        <w:t xml:space="preserve">CÓDIGO DE PROCESO: P.S. </w:t>
      </w:r>
      <w:r w:rsidR="00B93525">
        <w:rPr>
          <w:rFonts w:cs="Arial"/>
          <w:sz w:val="20"/>
        </w:rPr>
        <w:t>0</w:t>
      </w:r>
      <w:r w:rsidR="00C06630">
        <w:rPr>
          <w:rFonts w:cs="Arial"/>
          <w:sz w:val="20"/>
        </w:rPr>
        <w:t>66</w:t>
      </w:r>
      <w:r w:rsidRPr="00ED3747">
        <w:rPr>
          <w:rFonts w:cs="Arial"/>
          <w:sz w:val="20"/>
        </w:rPr>
        <w:t>-CAS-SCENT-201</w:t>
      </w:r>
      <w:r>
        <w:rPr>
          <w:rFonts w:cs="Arial"/>
          <w:sz w:val="20"/>
        </w:rPr>
        <w:t>9</w:t>
      </w:r>
    </w:p>
    <w:p w14:paraId="268E4F03" w14:textId="77777777" w:rsidR="006206A8" w:rsidRPr="00ED3747" w:rsidRDefault="006206A8" w:rsidP="006206A8">
      <w:pPr>
        <w:pStyle w:val="Sangradetextonormal"/>
        <w:ind w:firstLine="0"/>
        <w:jc w:val="left"/>
        <w:rPr>
          <w:rFonts w:cs="Arial"/>
          <w:sz w:val="20"/>
        </w:rPr>
      </w:pPr>
    </w:p>
    <w:p w14:paraId="3C79F943" w14:textId="77777777" w:rsidR="006206A8" w:rsidRPr="00ED3747" w:rsidRDefault="006206A8" w:rsidP="006206A8">
      <w:pPr>
        <w:pStyle w:val="Sangradetextonormal"/>
        <w:numPr>
          <w:ilvl w:val="0"/>
          <w:numId w:val="1"/>
        </w:numPr>
        <w:tabs>
          <w:tab w:val="clear" w:pos="720"/>
          <w:tab w:val="num" w:pos="360"/>
        </w:tabs>
        <w:ind w:left="360"/>
        <w:jc w:val="left"/>
        <w:rPr>
          <w:rFonts w:cs="Arial"/>
          <w:sz w:val="20"/>
        </w:rPr>
      </w:pPr>
      <w:r w:rsidRPr="00ED3747">
        <w:rPr>
          <w:rFonts w:cs="Arial"/>
          <w:sz w:val="20"/>
        </w:rPr>
        <w:t>GENERALIDADES</w:t>
      </w:r>
    </w:p>
    <w:p w14:paraId="2E5C4AA5" w14:textId="77777777" w:rsidR="006206A8" w:rsidRPr="00ED3747" w:rsidRDefault="006206A8" w:rsidP="006206A8">
      <w:pPr>
        <w:pStyle w:val="Sangradetextonormal"/>
        <w:ind w:left="480" w:firstLine="0"/>
        <w:jc w:val="left"/>
        <w:rPr>
          <w:rFonts w:cs="Arial"/>
          <w:sz w:val="20"/>
        </w:rPr>
      </w:pPr>
    </w:p>
    <w:p w14:paraId="25A86479" w14:textId="77777777" w:rsidR="006206A8" w:rsidRPr="00ED3747" w:rsidRDefault="006206A8" w:rsidP="006206A8">
      <w:pPr>
        <w:pStyle w:val="Sangradetextonormal"/>
        <w:numPr>
          <w:ilvl w:val="1"/>
          <w:numId w:val="1"/>
        </w:numPr>
        <w:tabs>
          <w:tab w:val="clear" w:pos="1440"/>
          <w:tab w:val="num" w:pos="720"/>
        </w:tabs>
        <w:ind w:left="720"/>
        <w:jc w:val="left"/>
        <w:rPr>
          <w:rFonts w:cs="Arial"/>
          <w:sz w:val="20"/>
        </w:rPr>
      </w:pPr>
      <w:r w:rsidRPr="00ED3747">
        <w:rPr>
          <w:rFonts w:cs="Arial"/>
          <w:sz w:val="20"/>
        </w:rPr>
        <w:t xml:space="preserve">Objeto de </w:t>
      </w:r>
      <w:smartTag w:uri="urn:schemas-microsoft-com:office:smarttags" w:element="PersonName">
        <w:smartTagPr>
          <w:attr w:name="ProductID" w:val="la Convocatoria"/>
        </w:smartTagPr>
        <w:r w:rsidRPr="00ED3747">
          <w:rPr>
            <w:rFonts w:cs="Arial"/>
            <w:sz w:val="20"/>
          </w:rPr>
          <w:t>la Convocatoria</w:t>
        </w:r>
      </w:smartTag>
    </w:p>
    <w:p w14:paraId="48234934" w14:textId="77777777" w:rsidR="006206A8" w:rsidRPr="00ED3747" w:rsidRDefault="006206A8" w:rsidP="00637FCB">
      <w:pPr>
        <w:pStyle w:val="Sangradetextonormal"/>
        <w:jc w:val="both"/>
        <w:rPr>
          <w:rFonts w:cs="Arial"/>
          <w:b w:val="0"/>
          <w:sz w:val="20"/>
        </w:rPr>
      </w:pPr>
      <w:r w:rsidRPr="00637FCB">
        <w:rPr>
          <w:rFonts w:cs="Arial"/>
          <w:b w:val="0"/>
          <w:sz w:val="20"/>
        </w:rPr>
        <w:t xml:space="preserve">Contratar el siguiente servicio </w:t>
      </w:r>
      <w:r w:rsidR="00637FCB" w:rsidRPr="00637FCB">
        <w:rPr>
          <w:rFonts w:cs="Arial"/>
          <w:b w:val="0"/>
          <w:sz w:val="20"/>
        </w:rPr>
        <w:t>de la Gerencia Central de Asesoría Jurídica</w:t>
      </w:r>
      <w:r w:rsidRPr="00637FCB">
        <w:rPr>
          <w:rFonts w:cs="Arial"/>
          <w:b w:val="0"/>
          <w:sz w:val="20"/>
        </w:rPr>
        <w:t>:</w:t>
      </w:r>
    </w:p>
    <w:p w14:paraId="0CBC222A" w14:textId="77777777" w:rsidR="006206A8" w:rsidRPr="00DE0911" w:rsidRDefault="006206A8" w:rsidP="006206A8">
      <w:pPr>
        <w:pStyle w:val="Sangradetextonormal"/>
        <w:ind w:left="840" w:firstLine="0"/>
        <w:jc w:val="left"/>
        <w:rPr>
          <w:rFonts w:cs="Arial"/>
          <w:b w:val="0"/>
          <w:sz w:val="20"/>
          <w:highlight w:val="yellow"/>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59"/>
        <w:gridCol w:w="1134"/>
        <w:gridCol w:w="1134"/>
        <w:gridCol w:w="1701"/>
        <w:gridCol w:w="1559"/>
        <w:gridCol w:w="1559"/>
      </w:tblGrid>
      <w:tr w:rsidR="006206A8" w:rsidRPr="00DE0911" w14:paraId="448BC1EE" w14:textId="77777777" w:rsidTr="00C816C7">
        <w:trPr>
          <w:trHeight w:val="377"/>
        </w:trPr>
        <w:tc>
          <w:tcPr>
            <w:tcW w:w="1135" w:type="dxa"/>
            <w:shd w:val="clear" w:color="auto" w:fill="BFBFBF"/>
            <w:vAlign w:val="center"/>
          </w:tcPr>
          <w:p w14:paraId="287769AB"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PUESTO / SERVICIO</w:t>
            </w:r>
          </w:p>
        </w:tc>
        <w:tc>
          <w:tcPr>
            <w:tcW w:w="1559" w:type="dxa"/>
            <w:shd w:val="clear" w:color="auto" w:fill="BFBFBF"/>
            <w:vAlign w:val="center"/>
          </w:tcPr>
          <w:p w14:paraId="081D98BF"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ESPECIALIDAD</w:t>
            </w:r>
          </w:p>
        </w:tc>
        <w:tc>
          <w:tcPr>
            <w:tcW w:w="1134" w:type="dxa"/>
            <w:shd w:val="clear" w:color="auto" w:fill="BFBFBF"/>
            <w:vAlign w:val="center"/>
          </w:tcPr>
          <w:p w14:paraId="72797FC5"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CODIGO</w:t>
            </w:r>
          </w:p>
        </w:tc>
        <w:tc>
          <w:tcPr>
            <w:tcW w:w="1134" w:type="dxa"/>
            <w:shd w:val="clear" w:color="auto" w:fill="BFBFBF"/>
            <w:vAlign w:val="center"/>
          </w:tcPr>
          <w:p w14:paraId="3A27A519"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CANTIDAD</w:t>
            </w:r>
          </w:p>
        </w:tc>
        <w:tc>
          <w:tcPr>
            <w:tcW w:w="1701" w:type="dxa"/>
            <w:shd w:val="clear" w:color="auto" w:fill="BFBFBF"/>
            <w:vAlign w:val="center"/>
          </w:tcPr>
          <w:p w14:paraId="1DF585BA"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REMUNERACIÓN MENSUAL</w:t>
            </w:r>
          </w:p>
        </w:tc>
        <w:tc>
          <w:tcPr>
            <w:tcW w:w="1559" w:type="dxa"/>
            <w:shd w:val="clear" w:color="auto" w:fill="BFBFBF"/>
            <w:vAlign w:val="center"/>
          </w:tcPr>
          <w:p w14:paraId="6F17FBA5"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LUGAR DE LABORES</w:t>
            </w:r>
          </w:p>
        </w:tc>
        <w:tc>
          <w:tcPr>
            <w:tcW w:w="1559" w:type="dxa"/>
            <w:shd w:val="clear" w:color="auto" w:fill="BFBFBF"/>
            <w:vAlign w:val="center"/>
          </w:tcPr>
          <w:p w14:paraId="061DE94C"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DEPENDENCIA</w:t>
            </w:r>
          </w:p>
        </w:tc>
      </w:tr>
      <w:tr w:rsidR="006206A8" w:rsidRPr="008D2172" w14:paraId="6A95825C" w14:textId="77777777" w:rsidTr="00C816C7">
        <w:trPr>
          <w:trHeight w:val="670"/>
        </w:trPr>
        <w:tc>
          <w:tcPr>
            <w:tcW w:w="1135" w:type="dxa"/>
            <w:shd w:val="clear" w:color="auto" w:fill="auto"/>
            <w:vAlign w:val="center"/>
          </w:tcPr>
          <w:p w14:paraId="409B9F94" w14:textId="77777777" w:rsidR="006206A8" w:rsidRPr="006038FC" w:rsidRDefault="005204BE" w:rsidP="00E00570">
            <w:pPr>
              <w:suppressAutoHyphens w:val="0"/>
              <w:jc w:val="center"/>
              <w:rPr>
                <w:rFonts w:ascii="Arial" w:hAnsi="Arial" w:cs="Arial"/>
                <w:sz w:val="18"/>
                <w:szCs w:val="18"/>
                <w:lang w:eastAsia="es-ES"/>
              </w:rPr>
            </w:pPr>
            <w:r w:rsidRPr="006038FC">
              <w:rPr>
                <w:rFonts w:ascii="Arial" w:hAnsi="Arial" w:cs="Arial"/>
                <w:sz w:val="18"/>
                <w:szCs w:val="18"/>
              </w:rPr>
              <w:t>Profesional</w:t>
            </w:r>
          </w:p>
        </w:tc>
        <w:tc>
          <w:tcPr>
            <w:tcW w:w="1559" w:type="dxa"/>
            <w:shd w:val="clear" w:color="auto" w:fill="auto"/>
            <w:vAlign w:val="center"/>
          </w:tcPr>
          <w:p w14:paraId="2D45BB9F" w14:textId="77777777" w:rsidR="006206A8" w:rsidRPr="006038FC" w:rsidRDefault="00B93525" w:rsidP="00E00570">
            <w:pPr>
              <w:suppressAutoHyphens w:val="0"/>
              <w:jc w:val="center"/>
              <w:rPr>
                <w:rFonts w:ascii="Arial" w:hAnsi="Arial" w:cs="Arial"/>
                <w:sz w:val="18"/>
                <w:szCs w:val="18"/>
                <w:lang w:eastAsia="es-ES"/>
              </w:rPr>
            </w:pPr>
            <w:r w:rsidRPr="006038FC">
              <w:rPr>
                <w:rFonts w:ascii="Arial" w:hAnsi="Arial" w:cs="Arial"/>
                <w:sz w:val="18"/>
                <w:szCs w:val="18"/>
                <w:lang w:eastAsia="es-ES"/>
              </w:rPr>
              <w:t>Derecho</w:t>
            </w:r>
          </w:p>
        </w:tc>
        <w:tc>
          <w:tcPr>
            <w:tcW w:w="1134" w:type="dxa"/>
            <w:shd w:val="clear" w:color="auto" w:fill="auto"/>
            <w:vAlign w:val="center"/>
          </w:tcPr>
          <w:p w14:paraId="673B87D8" w14:textId="77777777" w:rsidR="006206A8" w:rsidRPr="006038FC" w:rsidRDefault="005204BE" w:rsidP="00E00570">
            <w:pPr>
              <w:suppressAutoHyphens w:val="0"/>
              <w:jc w:val="center"/>
              <w:rPr>
                <w:rFonts w:ascii="Arial" w:hAnsi="Arial" w:cs="Arial"/>
                <w:sz w:val="18"/>
                <w:szCs w:val="18"/>
                <w:lang w:eastAsia="es-ES"/>
              </w:rPr>
            </w:pPr>
            <w:r w:rsidRPr="006038FC">
              <w:rPr>
                <w:rFonts w:ascii="Arial" w:hAnsi="Arial" w:cs="Arial"/>
                <w:sz w:val="18"/>
                <w:szCs w:val="18"/>
              </w:rPr>
              <w:t>P2PRO-001</w:t>
            </w:r>
          </w:p>
        </w:tc>
        <w:tc>
          <w:tcPr>
            <w:tcW w:w="1134" w:type="dxa"/>
            <w:shd w:val="clear" w:color="auto" w:fill="auto"/>
            <w:vAlign w:val="center"/>
          </w:tcPr>
          <w:p w14:paraId="71D75570" w14:textId="77777777" w:rsidR="006206A8" w:rsidRPr="006038FC" w:rsidRDefault="006206A8" w:rsidP="00E00570">
            <w:pPr>
              <w:suppressAutoHyphens w:val="0"/>
              <w:jc w:val="center"/>
              <w:rPr>
                <w:rFonts w:ascii="Arial" w:hAnsi="Arial" w:cs="Arial"/>
                <w:sz w:val="18"/>
                <w:szCs w:val="18"/>
                <w:lang w:eastAsia="es-ES"/>
              </w:rPr>
            </w:pPr>
            <w:r w:rsidRPr="006038FC">
              <w:rPr>
                <w:rFonts w:ascii="Arial" w:hAnsi="Arial" w:cs="Arial"/>
                <w:sz w:val="18"/>
                <w:szCs w:val="18"/>
                <w:lang w:eastAsia="es-ES"/>
              </w:rPr>
              <w:t>01</w:t>
            </w:r>
          </w:p>
        </w:tc>
        <w:tc>
          <w:tcPr>
            <w:tcW w:w="1701" w:type="dxa"/>
            <w:shd w:val="clear" w:color="auto" w:fill="auto"/>
            <w:vAlign w:val="center"/>
          </w:tcPr>
          <w:p w14:paraId="6CF5A012" w14:textId="77777777" w:rsidR="006206A8" w:rsidRPr="006038FC" w:rsidRDefault="00B93525" w:rsidP="00C06630">
            <w:pPr>
              <w:suppressAutoHyphens w:val="0"/>
              <w:jc w:val="center"/>
              <w:rPr>
                <w:rFonts w:ascii="Arial" w:hAnsi="Arial" w:cs="Arial"/>
                <w:sz w:val="18"/>
                <w:szCs w:val="18"/>
                <w:lang w:eastAsia="es-ES"/>
              </w:rPr>
            </w:pPr>
            <w:r w:rsidRPr="006038FC">
              <w:rPr>
                <w:rFonts w:ascii="Arial" w:hAnsi="Arial" w:cs="Arial"/>
                <w:sz w:val="18"/>
                <w:szCs w:val="18"/>
                <w:lang w:eastAsia="es-ES"/>
              </w:rPr>
              <w:t xml:space="preserve">S/ </w:t>
            </w:r>
            <w:r w:rsidR="00C06630">
              <w:rPr>
                <w:rFonts w:ascii="Arial" w:hAnsi="Arial" w:cs="Arial"/>
                <w:sz w:val="18"/>
                <w:szCs w:val="18"/>
                <w:lang w:eastAsia="es-ES"/>
              </w:rPr>
              <w:t>5</w:t>
            </w:r>
            <w:r w:rsidRPr="006038FC">
              <w:rPr>
                <w:rFonts w:ascii="Arial" w:hAnsi="Arial" w:cs="Arial"/>
                <w:sz w:val="18"/>
                <w:szCs w:val="18"/>
                <w:lang w:eastAsia="es-ES"/>
              </w:rPr>
              <w:t>,0</w:t>
            </w:r>
            <w:r w:rsidR="006206A8" w:rsidRPr="006038FC">
              <w:rPr>
                <w:rFonts w:ascii="Arial" w:hAnsi="Arial" w:cs="Arial"/>
                <w:sz w:val="18"/>
                <w:szCs w:val="18"/>
                <w:lang w:eastAsia="es-ES"/>
              </w:rPr>
              <w:t>00.00</w:t>
            </w:r>
          </w:p>
        </w:tc>
        <w:tc>
          <w:tcPr>
            <w:tcW w:w="1559" w:type="dxa"/>
            <w:shd w:val="clear" w:color="auto" w:fill="auto"/>
            <w:vAlign w:val="center"/>
          </w:tcPr>
          <w:p w14:paraId="260AD272" w14:textId="77777777" w:rsidR="006206A8" w:rsidRPr="006038FC" w:rsidRDefault="00C53014" w:rsidP="00C06630">
            <w:pPr>
              <w:jc w:val="center"/>
              <w:rPr>
                <w:rFonts w:ascii="Arial" w:hAnsi="Arial" w:cs="Arial"/>
                <w:sz w:val="18"/>
                <w:szCs w:val="18"/>
                <w:lang w:eastAsia="es-ES"/>
              </w:rPr>
            </w:pPr>
            <w:r>
              <w:rPr>
                <w:rFonts w:ascii="Arial" w:hAnsi="Arial" w:cs="Arial"/>
                <w:sz w:val="18"/>
                <w:szCs w:val="18"/>
                <w:lang w:eastAsia="es-ES"/>
              </w:rPr>
              <w:t>Sub Gerencia de Asesoramiento Administrativo - GNAA</w:t>
            </w:r>
          </w:p>
        </w:tc>
        <w:tc>
          <w:tcPr>
            <w:tcW w:w="1559" w:type="dxa"/>
            <w:shd w:val="clear" w:color="auto" w:fill="auto"/>
            <w:vAlign w:val="center"/>
          </w:tcPr>
          <w:p w14:paraId="0838154B" w14:textId="77777777" w:rsidR="006206A8" w:rsidRPr="006038FC" w:rsidRDefault="00B93525" w:rsidP="00E00570">
            <w:pPr>
              <w:jc w:val="center"/>
              <w:rPr>
                <w:rFonts w:ascii="Arial" w:hAnsi="Arial" w:cs="Arial"/>
                <w:sz w:val="18"/>
                <w:szCs w:val="18"/>
                <w:lang w:eastAsia="es-ES"/>
              </w:rPr>
            </w:pPr>
            <w:r w:rsidRPr="006038FC">
              <w:rPr>
                <w:rFonts w:ascii="Arial" w:hAnsi="Arial" w:cs="Arial"/>
                <w:sz w:val="18"/>
                <w:szCs w:val="18"/>
              </w:rPr>
              <w:t>Gerencia Central de Asesoría Jurídica</w:t>
            </w:r>
          </w:p>
        </w:tc>
      </w:tr>
      <w:tr w:rsidR="006206A8" w:rsidRPr="008D2172" w14:paraId="685062A5" w14:textId="77777777" w:rsidTr="00C816C7">
        <w:trPr>
          <w:trHeight w:val="278"/>
        </w:trPr>
        <w:tc>
          <w:tcPr>
            <w:tcW w:w="3828" w:type="dxa"/>
            <w:gridSpan w:val="3"/>
            <w:shd w:val="clear" w:color="auto" w:fill="BFBFBF"/>
            <w:vAlign w:val="center"/>
          </w:tcPr>
          <w:p w14:paraId="04B6F265" w14:textId="77777777" w:rsidR="006206A8" w:rsidRPr="006038FC" w:rsidRDefault="006206A8" w:rsidP="00E00570">
            <w:pPr>
              <w:suppressAutoHyphens w:val="0"/>
              <w:jc w:val="center"/>
              <w:rPr>
                <w:rFonts w:ascii="Arial" w:hAnsi="Arial" w:cs="Arial"/>
                <w:b/>
                <w:bCs/>
                <w:sz w:val="18"/>
                <w:szCs w:val="18"/>
                <w:lang w:eastAsia="es-ES"/>
              </w:rPr>
            </w:pPr>
            <w:r w:rsidRPr="006038FC">
              <w:rPr>
                <w:rFonts w:ascii="Arial" w:hAnsi="Arial" w:cs="Arial"/>
                <w:b/>
                <w:bCs/>
                <w:sz w:val="18"/>
                <w:szCs w:val="18"/>
                <w:lang w:eastAsia="es-ES"/>
              </w:rPr>
              <w:t>TOTAL</w:t>
            </w:r>
          </w:p>
        </w:tc>
        <w:tc>
          <w:tcPr>
            <w:tcW w:w="5953" w:type="dxa"/>
            <w:gridSpan w:val="4"/>
            <w:shd w:val="clear" w:color="auto" w:fill="BFBFBF"/>
            <w:vAlign w:val="center"/>
          </w:tcPr>
          <w:p w14:paraId="797DC08A" w14:textId="77777777" w:rsidR="006206A8" w:rsidRPr="006038FC" w:rsidRDefault="006206A8" w:rsidP="00E00570">
            <w:pPr>
              <w:suppressAutoHyphens w:val="0"/>
              <w:rPr>
                <w:rFonts w:ascii="Arial" w:hAnsi="Arial" w:cs="Arial"/>
                <w:b/>
                <w:bCs/>
                <w:sz w:val="18"/>
                <w:szCs w:val="18"/>
                <w:lang w:eastAsia="es-ES"/>
              </w:rPr>
            </w:pPr>
            <w:r w:rsidRPr="006038FC">
              <w:rPr>
                <w:rFonts w:ascii="Arial" w:hAnsi="Arial" w:cs="Arial"/>
                <w:b/>
                <w:bCs/>
                <w:sz w:val="18"/>
                <w:szCs w:val="18"/>
                <w:lang w:eastAsia="es-ES"/>
              </w:rPr>
              <w:t xml:space="preserve">       </w:t>
            </w:r>
            <w:r w:rsidR="006038FC">
              <w:rPr>
                <w:rFonts w:ascii="Arial" w:hAnsi="Arial" w:cs="Arial"/>
                <w:b/>
                <w:bCs/>
                <w:sz w:val="18"/>
                <w:szCs w:val="18"/>
                <w:lang w:eastAsia="es-ES"/>
              </w:rPr>
              <w:t xml:space="preserve"> </w:t>
            </w:r>
            <w:r w:rsidRPr="006038FC">
              <w:rPr>
                <w:rFonts w:ascii="Arial" w:hAnsi="Arial" w:cs="Arial"/>
                <w:b/>
                <w:bCs/>
                <w:sz w:val="18"/>
                <w:szCs w:val="18"/>
                <w:lang w:eastAsia="es-ES"/>
              </w:rPr>
              <w:t xml:space="preserve"> 01</w:t>
            </w:r>
          </w:p>
        </w:tc>
      </w:tr>
    </w:tbl>
    <w:p w14:paraId="6EE53F29" w14:textId="77777777" w:rsidR="006206A8" w:rsidRPr="008D2172" w:rsidRDefault="006206A8" w:rsidP="006206A8">
      <w:pPr>
        <w:pStyle w:val="Sangradetextonormal"/>
        <w:ind w:firstLine="0"/>
        <w:jc w:val="both"/>
        <w:rPr>
          <w:rFonts w:cs="Arial"/>
          <w:sz w:val="20"/>
        </w:rPr>
      </w:pPr>
    </w:p>
    <w:p w14:paraId="6BB50552" w14:textId="77777777" w:rsidR="006206A8" w:rsidRPr="008D2172" w:rsidRDefault="006206A8" w:rsidP="006206A8">
      <w:pPr>
        <w:pStyle w:val="Sangradetextonormal"/>
        <w:numPr>
          <w:ilvl w:val="1"/>
          <w:numId w:val="1"/>
        </w:numPr>
        <w:tabs>
          <w:tab w:val="clear" w:pos="1440"/>
          <w:tab w:val="num" w:pos="720"/>
        </w:tabs>
        <w:ind w:left="720"/>
        <w:jc w:val="both"/>
        <w:rPr>
          <w:rFonts w:cs="Arial"/>
          <w:sz w:val="20"/>
        </w:rPr>
      </w:pPr>
      <w:r w:rsidRPr="008D2172">
        <w:rPr>
          <w:rFonts w:cs="Arial"/>
          <w:sz w:val="20"/>
        </w:rPr>
        <w:t>Dependencia, unidad orgánica y/o área solicitante</w:t>
      </w:r>
    </w:p>
    <w:p w14:paraId="1A9A1DB1" w14:textId="77777777" w:rsidR="006206A8" w:rsidRPr="00637FCB" w:rsidRDefault="00637FCB" w:rsidP="006206A8">
      <w:pPr>
        <w:pStyle w:val="Sangradetextonormal"/>
        <w:jc w:val="both"/>
        <w:rPr>
          <w:rFonts w:cs="Arial"/>
          <w:b w:val="0"/>
          <w:sz w:val="20"/>
        </w:rPr>
      </w:pPr>
      <w:r w:rsidRPr="00637FCB">
        <w:rPr>
          <w:rFonts w:cs="Arial"/>
          <w:b w:val="0"/>
          <w:sz w:val="20"/>
        </w:rPr>
        <w:t>Gerencia Central de Asesoría Jurídica</w:t>
      </w:r>
    </w:p>
    <w:p w14:paraId="2571CF5E" w14:textId="77777777" w:rsidR="006206A8" w:rsidRPr="008D2172" w:rsidRDefault="006206A8" w:rsidP="006206A8">
      <w:pPr>
        <w:pStyle w:val="Sangradetextonormal"/>
        <w:numPr>
          <w:ilvl w:val="1"/>
          <w:numId w:val="1"/>
        </w:numPr>
        <w:tabs>
          <w:tab w:val="clear" w:pos="1440"/>
          <w:tab w:val="num" w:pos="720"/>
        </w:tabs>
        <w:ind w:left="720"/>
        <w:jc w:val="both"/>
        <w:rPr>
          <w:rFonts w:cs="Arial"/>
          <w:sz w:val="20"/>
        </w:rPr>
      </w:pPr>
      <w:r w:rsidRPr="008D2172">
        <w:rPr>
          <w:rFonts w:cs="Arial"/>
          <w:sz w:val="20"/>
        </w:rPr>
        <w:t>Dependencia encargada de realizar el proceso de contratación</w:t>
      </w:r>
    </w:p>
    <w:p w14:paraId="1A2D083E" w14:textId="77777777" w:rsidR="006206A8" w:rsidRPr="00637FCB" w:rsidRDefault="006206A8" w:rsidP="00637FCB">
      <w:pPr>
        <w:ind w:left="708"/>
        <w:rPr>
          <w:rFonts w:ascii="Arial" w:hAnsi="Arial" w:cs="Arial"/>
          <w:lang w:eastAsia="es-ES"/>
        </w:rPr>
      </w:pPr>
      <w:r w:rsidRPr="008D2172">
        <w:rPr>
          <w:rFonts w:ascii="Arial" w:hAnsi="Arial" w:cs="Arial"/>
          <w:lang w:val="es-MX"/>
        </w:rPr>
        <w:t>Sub Gerencia de Gestión de la Incorporación y Sub Gerencia de Gestión de Personal de la Gerencia Central de Gestión de las P</w:t>
      </w:r>
      <w:proofErr w:type="spellStart"/>
      <w:r>
        <w:rPr>
          <w:rFonts w:ascii="Arial" w:hAnsi="Arial" w:cs="Arial"/>
          <w:lang w:eastAsia="es-ES"/>
        </w:rPr>
        <w:t>ersonas</w:t>
      </w:r>
      <w:proofErr w:type="spellEnd"/>
      <w:r>
        <w:rPr>
          <w:rFonts w:ascii="Arial" w:hAnsi="Arial" w:cs="Arial"/>
          <w:lang w:eastAsia="es-ES"/>
        </w:rPr>
        <w:t xml:space="preserve"> (SGI</w:t>
      </w:r>
      <w:r w:rsidRPr="008D2172">
        <w:rPr>
          <w:rFonts w:ascii="Arial" w:hAnsi="Arial" w:cs="Arial"/>
          <w:lang w:eastAsia="es-ES"/>
        </w:rPr>
        <w:t>-GCGP)</w:t>
      </w:r>
    </w:p>
    <w:p w14:paraId="4CA1E3C0" w14:textId="77777777" w:rsidR="006206A8" w:rsidRPr="001577B5" w:rsidRDefault="006206A8" w:rsidP="006206A8">
      <w:pPr>
        <w:pStyle w:val="Sangradetextonormal"/>
        <w:numPr>
          <w:ilvl w:val="1"/>
          <w:numId w:val="1"/>
        </w:numPr>
        <w:tabs>
          <w:tab w:val="clear" w:pos="1440"/>
          <w:tab w:val="num" w:pos="720"/>
        </w:tabs>
        <w:ind w:left="720"/>
        <w:jc w:val="both"/>
        <w:rPr>
          <w:rFonts w:cs="Arial"/>
          <w:sz w:val="20"/>
        </w:rPr>
      </w:pPr>
      <w:r w:rsidRPr="001577B5">
        <w:rPr>
          <w:rFonts w:cs="Arial"/>
          <w:sz w:val="20"/>
        </w:rPr>
        <w:t>Base Legal</w:t>
      </w:r>
    </w:p>
    <w:p w14:paraId="79AB238C" w14:textId="77777777" w:rsidR="006206A8" w:rsidRPr="001577B5" w:rsidRDefault="006206A8" w:rsidP="006206A8">
      <w:pPr>
        <w:pStyle w:val="Sangradetextonormal"/>
        <w:ind w:left="360" w:firstLine="0"/>
        <w:jc w:val="both"/>
        <w:rPr>
          <w:rFonts w:cs="Arial"/>
          <w:sz w:val="20"/>
        </w:rPr>
      </w:pPr>
    </w:p>
    <w:p w14:paraId="357FBA28"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Resolución Nº 1029-GCGP-ESSALUD-2015, Directiva Nº 03-GCGP-ESSALUD-2015</w:t>
      </w:r>
      <w:r w:rsidR="00F35E61" w:rsidRPr="001577B5">
        <w:rPr>
          <w:rFonts w:cs="Arial"/>
          <w:b w:val="0"/>
          <w:sz w:val="20"/>
        </w:rPr>
        <w:t>,” Lineamientos</w:t>
      </w:r>
      <w:r w:rsidRPr="001577B5">
        <w:rPr>
          <w:rFonts w:cs="Arial"/>
          <w:b w:val="0"/>
          <w:sz w:val="20"/>
        </w:rPr>
        <w:t xml:space="preserve"> que rigen la cobertura de servicios bajo el régimen especial de Contratación Administrativa de Servicios – CAS”. </w:t>
      </w:r>
    </w:p>
    <w:p w14:paraId="00155399"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Nº 29973 – Ley General de </w:t>
      </w:r>
      <w:smartTag w:uri="urn:schemas-microsoft-com:office:smarttags" w:element="PersonName">
        <w:smartTagPr>
          <w:attr w:name="ProductID" w:val="la Personas"/>
        </w:smartTagPr>
        <w:r w:rsidRPr="001577B5">
          <w:rPr>
            <w:rFonts w:cs="Arial"/>
            <w:b w:val="0"/>
            <w:sz w:val="20"/>
          </w:rPr>
          <w:t>la Personas</w:t>
        </w:r>
      </w:smartTag>
      <w:r w:rsidRPr="001577B5">
        <w:rPr>
          <w:rFonts w:cs="Arial"/>
          <w:b w:val="0"/>
          <w:sz w:val="20"/>
        </w:rPr>
        <w:t xml:space="preserve"> con Discapacidad. </w:t>
      </w:r>
    </w:p>
    <w:p w14:paraId="4D34B780"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Ley N° 23330-“Ley del Servicio Rural y Urbano Marginal de Salud-SERUMS” y su Reglamento (Decreto Supremo N° 005-97-SA)</w:t>
      </w:r>
    </w:p>
    <w:p w14:paraId="7A7075B3"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1577B5">
          <w:rPr>
            <w:rFonts w:cs="Arial"/>
            <w:b w:val="0"/>
            <w:sz w:val="20"/>
          </w:rPr>
          <w:t>la Administración Pública.</w:t>
        </w:r>
      </w:smartTag>
      <w:r w:rsidRPr="001577B5">
        <w:rPr>
          <w:rFonts w:cs="Arial"/>
          <w:b w:val="0"/>
          <w:sz w:val="20"/>
        </w:rPr>
        <w:t xml:space="preserve"> </w:t>
      </w:r>
    </w:p>
    <w:p w14:paraId="47605774"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1577B5">
          <w:rPr>
            <w:rFonts w:cs="Arial"/>
            <w:b w:val="0"/>
            <w:sz w:val="20"/>
          </w:rPr>
          <w:t>la Beca</w:t>
        </w:r>
      </w:smartTag>
      <w:r w:rsidRPr="001577B5">
        <w:rPr>
          <w:rFonts w:cs="Arial"/>
          <w:b w:val="0"/>
          <w:sz w:val="20"/>
        </w:rPr>
        <w:t xml:space="preserve"> “Haya de </w:t>
      </w:r>
      <w:smartTag w:uri="urn:schemas-microsoft-com:office:smarttags" w:element="PersonName">
        <w:smartTagPr>
          <w:attr w:name="ProductID" w:val="la Torre"/>
        </w:smartTagPr>
        <w:r w:rsidRPr="001577B5">
          <w:rPr>
            <w:rFonts w:cs="Arial"/>
            <w:b w:val="0"/>
            <w:sz w:val="20"/>
          </w:rPr>
          <w:t>la Torre</w:t>
        </w:r>
      </w:smartTag>
      <w:r w:rsidRPr="001577B5">
        <w:rPr>
          <w:rFonts w:cs="Arial"/>
          <w:b w:val="0"/>
          <w:sz w:val="20"/>
        </w:rPr>
        <w:t>” que culminen sus estudios de maestría contarán con una bonificación especial en los concursos públicos de méritos para acceder a una plaza en la administración pública.</w:t>
      </w:r>
    </w:p>
    <w:p w14:paraId="5607C7B1"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0384C73E" w14:textId="77777777"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Otras disposiciones que resulten aplicables al Contrato Administrativo de Servicios. </w:t>
      </w:r>
    </w:p>
    <w:p w14:paraId="17DC4541" w14:textId="77777777" w:rsidR="006206A8" w:rsidRPr="001577B5" w:rsidRDefault="006206A8" w:rsidP="006206A8">
      <w:pPr>
        <w:pStyle w:val="Sangradetextonormal"/>
        <w:ind w:left="360" w:firstLine="0"/>
        <w:jc w:val="left"/>
        <w:rPr>
          <w:rFonts w:cs="Arial"/>
          <w:sz w:val="20"/>
        </w:rPr>
      </w:pPr>
    </w:p>
    <w:p w14:paraId="78599D23" w14:textId="77777777" w:rsidR="006206A8" w:rsidRPr="001577B5" w:rsidRDefault="006206A8" w:rsidP="006206A8">
      <w:pPr>
        <w:pStyle w:val="Sangradetextonormal"/>
        <w:numPr>
          <w:ilvl w:val="0"/>
          <w:numId w:val="1"/>
        </w:numPr>
        <w:tabs>
          <w:tab w:val="clear" w:pos="720"/>
          <w:tab w:val="num" w:pos="360"/>
        </w:tabs>
        <w:ind w:left="360"/>
        <w:jc w:val="both"/>
        <w:outlineLvl w:val="0"/>
        <w:rPr>
          <w:rFonts w:cs="Arial"/>
          <w:sz w:val="18"/>
          <w:szCs w:val="18"/>
        </w:rPr>
      </w:pPr>
      <w:r w:rsidRPr="001577B5">
        <w:rPr>
          <w:rFonts w:cs="Arial"/>
          <w:sz w:val="20"/>
        </w:rPr>
        <w:t>PERFIL DEL PUESTO</w:t>
      </w:r>
    </w:p>
    <w:p w14:paraId="20EE2F58" w14:textId="77777777" w:rsidR="006206A8" w:rsidRDefault="006206A8" w:rsidP="006206A8">
      <w:pPr>
        <w:pStyle w:val="Textoindependiente"/>
        <w:spacing w:after="0"/>
        <w:jc w:val="both"/>
        <w:rPr>
          <w:rFonts w:ascii="Arial" w:hAnsi="Arial" w:cs="Arial"/>
          <w:b/>
          <w:bCs/>
          <w:sz w:val="16"/>
          <w:szCs w:val="16"/>
          <w:highlight w:val="yellow"/>
          <w:lang w:val="es-ES"/>
        </w:rPr>
      </w:pPr>
    </w:p>
    <w:p w14:paraId="6C9AFE89" w14:textId="77777777" w:rsidR="006206A8" w:rsidRDefault="00A128FD" w:rsidP="006206A8">
      <w:pPr>
        <w:pStyle w:val="Sangradetextonormal"/>
        <w:ind w:left="708" w:hanging="348"/>
        <w:jc w:val="both"/>
        <w:rPr>
          <w:rFonts w:cs="Arial"/>
          <w:sz w:val="20"/>
        </w:rPr>
      </w:pPr>
      <w:r>
        <w:rPr>
          <w:rFonts w:cs="Arial"/>
          <w:sz w:val="20"/>
        </w:rPr>
        <w:t xml:space="preserve">  </w:t>
      </w:r>
      <w:r w:rsidR="006206A8">
        <w:rPr>
          <w:rFonts w:cs="Arial"/>
          <w:sz w:val="20"/>
        </w:rPr>
        <w:t xml:space="preserve">PROFESIONAL </w:t>
      </w:r>
      <w:r>
        <w:rPr>
          <w:rFonts w:cs="Arial"/>
          <w:sz w:val="20"/>
        </w:rPr>
        <w:t xml:space="preserve">EN </w:t>
      </w:r>
      <w:r w:rsidR="006206A8">
        <w:rPr>
          <w:rFonts w:cs="Arial"/>
          <w:sz w:val="20"/>
        </w:rPr>
        <w:t>DERECHO</w:t>
      </w:r>
      <w:r w:rsidR="006206A8" w:rsidRPr="001577B5">
        <w:rPr>
          <w:rFonts w:cs="Arial"/>
          <w:sz w:val="20"/>
        </w:rPr>
        <w:t xml:space="preserve"> (COD. P2PRO-00</w:t>
      </w:r>
      <w:r w:rsidR="006206A8">
        <w:rPr>
          <w:rFonts w:cs="Arial"/>
          <w:sz w:val="20"/>
        </w:rPr>
        <w:t>1</w:t>
      </w:r>
      <w:r w:rsidR="006206A8" w:rsidRPr="001577B5">
        <w:rPr>
          <w:rFonts w:cs="Arial"/>
          <w:sz w:val="20"/>
        </w:rPr>
        <w:t>)</w:t>
      </w:r>
    </w:p>
    <w:p w14:paraId="1123B71F" w14:textId="77777777" w:rsidR="006206A8" w:rsidRPr="001577B5" w:rsidRDefault="006206A8" w:rsidP="006206A8">
      <w:pPr>
        <w:pStyle w:val="Sangradetextonormal"/>
        <w:ind w:left="708" w:hanging="348"/>
        <w:jc w:val="both"/>
        <w:rPr>
          <w:rFonts w:cs="Arial"/>
          <w:sz w:val="20"/>
        </w:rPr>
      </w:pPr>
    </w:p>
    <w:tbl>
      <w:tblPr>
        <w:tblW w:w="85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6206A8" w:rsidRPr="001577B5" w14:paraId="3B06AED8" w14:textId="77777777" w:rsidTr="00A128FD">
        <w:tc>
          <w:tcPr>
            <w:tcW w:w="2884" w:type="dxa"/>
            <w:shd w:val="clear" w:color="auto" w:fill="C0C0C0"/>
            <w:vAlign w:val="center"/>
          </w:tcPr>
          <w:p w14:paraId="2234E2BA" w14:textId="77777777" w:rsidR="006206A8" w:rsidRPr="001577B5" w:rsidRDefault="006206A8" w:rsidP="00E00570">
            <w:pPr>
              <w:pStyle w:val="Sangradetextonormal"/>
              <w:ind w:firstLine="0"/>
              <w:rPr>
                <w:rFonts w:cs="Arial"/>
                <w:sz w:val="18"/>
                <w:szCs w:val="18"/>
              </w:rPr>
            </w:pPr>
            <w:r w:rsidRPr="001577B5">
              <w:rPr>
                <w:rFonts w:cs="Arial"/>
                <w:sz w:val="18"/>
                <w:szCs w:val="18"/>
              </w:rPr>
              <w:t>REQUISITOS</w:t>
            </w:r>
          </w:p>
          <w:p w14:paraId="61EAB177" w14:textId="77777777" w:rsidR="006206A8" w:rsidRPr="001577B5" w:rsidRDefault="006206A8" w:rsidP="00E00570">
            <w:pPr>
              <w:pStyle w:val="Sangradetextonormal"/>
              <w:ind w:firstLine="0"/>
              <w:rPr>
                <w:rFonts w:cs="Arial"/>
                <w:sz w:val="18"/>
                <w:szCs w:val="18"/>
              </w:rPr>
            </w:pPr>
            <w:r w:rsidRPr="001577B5">
              <w:rPr>
                <w:rFonts w:cs="Arial"/>
                <w:sz w:val="18"/>
                <w:szCs w:val="18"/>
              </w:rPr>
              <w:t>ESPECÍFICOS</w:t>
            </w:r>
          </w:p>
        </w:tc>
        <w:tc>
          <w:tcPr>
            <w:tcW w:w="5640" w:type="dxa"/>
            <w:shd w:val="clear" w:color="auto" w:fill="C0C0C0"/>
            <w:vAlign w:val="center"/>
          </w:tcPr>
          <w:p w14:paraId="03A70F68" w14:textId="77777777" w:rsidR="006206A8" w:rsidRPr="001577B5" w:rsidRDefault="006206A8" w:rsidP="00E00570">
            <w:pPr>
              <w:pStyle w:val="Sangradetextonormal"/>
              <w:ind w:firstLine="0"/>
              <w:rPr>
                <w:rFonts w:cs="Arial"/>
                <w:sz w:val="18"/>
                <w:szCs w:val="18"/>
              </w:rPr>
            </w:pPr>
            <w:r w:rsidRPr="001577B5">
              <w:rPr>
                <w:rFonts w:cs="Arial"/>
                <w:sz w:val="18"/>
                <w:szCs w:val="18"/>
              </w:rPr>
              <w:t>DETALLE</w:t>
            </w:r>
          </w:p>
        </w:tc>
      </w:tr>
      <w:tr w:rsidR="006206A8" w:rsidRPr="001577B5" w14:paraId="3F38AF0B" w14:textId="77777777" w:rsidTr="00A128FD">
        <w:tc>
          <w:tcPr>
            <w:tcW w:w="2884" w:type="dxa"/>
            <w:vAlign w:val="center"/>
          </w:tcPr>
          <w:p w14:paraId="0A6E78CD" w14:textId="77777777" w:rsidR="006206A8" w:rsidRPr="001577B5" w:rsidRDefault="006206A8" w:rsidP="00E00570">
            <w:pPr>
              <w:pStyle w:val="Sangradetextonormal"/>
              <w:ind w:firstLine="0"/>
              <w:rPr>
                <w:rFonts w:cs="Arial"/>
                <w:sz w:val="18"/>
                <w:szCs w:val="18"/>
              </w:rPr>
            </w:pPr>
            <w:r w:rsidRPr="001577B5">
              <w:rPr>
                <w:rFonts w:cs="Arial"/>
                <w:sz w:val="18"/>
                <w:szCs w:val="18"/>
              </w:rPr>
              <w:t>Formación General</w:t>
            </w:r>
          </w:p>
        </w:tc>
        <w:tc>
          <w:tcPr>
            <w:tcW w:w="5640" w:type="dxa"/>
          </w:tcPr>
          <w:p w14:paraId="4B1D0C44" w14:textId="77777777" w:rsidR="006206A8" w:rsidRPr="00637FCB"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637FCB">
              <w:rPr>
                <w:rFonts w:cs="Arial"/>
                <w:b w:val="0"/>
                <w:sz w:val="18"/>
                <w:szCs w:val="18"/>
              </w:rPr>
              <w:t>Presentar copia simple del Título Profesional Universitario en Derecho.</w:t>
            </w:r>
          </w:p>
          <w:p w14:paraId="346C6498" w14:textId="77777777" w:rsidR="001D3634"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637FCB">
              <w:rPr>
                <w:rFonts w:cs="Arial"/>
                <w:b w:val="0"/>
                <w:sz w:val="18"/>
                <w:szCs w:val="18"/>
              </w:rPr>
              <w:t>Co</w:t>
            </w:r>
            <w:r w:rsidR="001D3634">
              <w:rPr>
                <w:rFonts w:cs="Arial"/>
                <w:b w:val="0"/>
                <w:sz w:val="18"/>
                <w:szCs w:val="18"/>
              </w:rPr>
              <w:t xml:space="preserve">nstancia de encontrarse colegiado en el Colegio Profesional respectivo (copia simple del Carnet). </w:t>
            </w:r>
          </w:p>
          <w:p w14:paraId="3D5BF788" w14:textId="77777777" w:rsidR="001D3634" w:rsidRDefault="001D3634" w:rsidP="001D3634">
            <w:pPr>
              <w:pStyle w:val="Sangradetextonormal"/>
              <w:numPr>
                <w:ilvl w:val="0"/>
                <w:numId w:val="2"/>
              </w:numPr>
              <w:tabs>
                <w:tab w:val="clear" w:pos="720"/>
                <w:tab w:val="num" w:pos="252"/>
              </w:tabs>
              <w:ind w:left="252" w:hanging="252"/>
              <w:jc w:val="both"/>
              <w:rPr>
                <w:rFonts w:cs="Arial"/>
                <w:b w:val="0"/>
                <w:sz w:val="18"/>
                <w:szCs w:val="18"/>
              </w:rPr>
            </w:pPr>
            <w:r>
              <w:rPr>
                <w:rFonts w:cs="Arial"/>
                <w:b w:val="0"/>
                <w:sz w:val="18"/>
                <w:szCs w:val="18"/>
              </w:rPr>
              <w:t>C</w:t>
            </w:r>
            <w:r w:rsidR="006206A8" w:rsidRPr="00637FCB">
              <w:rPr>
                <w:rFonts w:cs="Arial"/>
                <w:b w:val="0"/>
                <w:sz w:val="18"/>
                <w:szCs w:val="18"/>
              </w:rPr>
              <w:t xml:space="preserve">onstancia de Habilitación Profesional </w:t>
            </w:r>
            <w:r w:rsidR="001B6391" w:rsidRPr="00637FCB">
              <w:rPr>
                <w:rFonts w:cs="Arial"/>
                <w:b w:val="0"/>
                <w:sz w:val="18"/>
                <w:szCs w:val="18"/>
              </w:rPr>
              <w:t>vigente a</w:t>
            </w:r>
            <w:r w:rsidR="00A128FD" w:rsidRPr="00637FCB">
              <w:rPr>
                <w:rFonts w:cs="Arial"/>
                <w:b w:val="0"/>
                <w:sz w:val="18"/>
                <w:szCs w:val="18"/>
              </w:rPr>
              <w:t xml:space="preserve"> la fecha de inscripción</w:t>
            </w:r>
            <w:r>
              <w:rPr>
                <w:rFonts w:cs="Arial"/>
                <w:b w:val="0"/>
                <w:sz w:val="18"/>
                <w:szCs w:val="18"/>
              </w:rPr>
              <w:t xml:space="preserve"> o consulta de habilitación de la página web.</w:t>
            </w:r>
            <w:r w:rsidR="006206A8" w:rsidRPr="00637FCB">
              <w:rPr>
                <w:rFonts w:cs="Arial"/>
                <w:b w:val="0"/>
                <w:sz w:val="18"/>
                <w:szCs w:val="18"/>
              </w:rPr>
              <w:t xml:space="preserve"> </w:t>
            </w:r>
          </w:p>
          <w:p w14:paraId="0C33EDDB" w14:textId="77777777" w:rsidR="006206A8" w:rsidRPr="00637FCB" w:rsidRDefault="006206A8" w:rsidP="001D3634">
            <w:pPr>
              <w:pStyle w:val="Sangradetextonormal"/>
              <w:numPr>
                <w:ilvl w:val="0"/>
                <w:numId w:val="2"/>
              </w:numPr>
              <w:tabs>
                <w:tab w:val="clear" w:pos="720"/>
                <w:tab w:val="num" w:pos="252"/>
              </w:tabs>
              <w:ind w:left="252" w:hanging="252"/>
              <w:jc w:val="both"/>
              <w:rPr>
                <w:rFonts w:cs="Arial"/>
                <w:b w:val="0"/>
                <w:sz w:val="18"/>
                <w:szCs w:val="18"/>
              </w:rPr>
            </w:pPr>
            <w:r w:rsidRPr="00637FCB">
              <w:rPr>
                <w:rFonts w:cs="Arial"/>
                <w:b w:val="0"/>
                <w:sz w:val="18"/>
                <w:szCs w:val="18"/>
              </w:rPr>
              <w:t>De preferencia, contar con estudios de Maestría</w:t>
            </w:r>
            <w:r w:rsidR="001B6391" w:rsidRPr="00637FCB">
              <w:rPr>
                <w:rFonts w:cs="Arial"/>
                <w:b w:val="0"/>
                <w:sz w:val="18"/>
                <w:szCs w:val="18"/>
              </w:rPr>
              <w:t xml:space="preserve"> en Derecho</w:t>
            </w:r>
            <w:r w:rsidRPr="00637FCB">
              <w:rPr>
                <w:rFonts w:cs="Arial"/>
                <w:sz w:val="18"/>
                <w:szCs w:val="18"/>
              </w:rPr>
              <w:t xml:space="preserve"> (Deseable). </w:t>
            </w:r>
          </w:p>
        </w:tc>
      </w:tr>
      <w:tr w:rsidR="006206A8" w:rsidRPr="00DE0911" w14:paraId="6049BB74" w14:textId="77777777" w:rsidTr="00A128FD">
        <w:tc>
          <w:tcPr>
            <w:tcW w:w="2884" w:type="dxa"/>
            <w:vAlign w:val="center"/>
          </w:tcPr>
          <w:p w14:paraId="7CA01395" w14:textId="77777777" w:rsidR="006206A8" w:rsidRPr="001577B5" w:rsidRDefault="006206A8" w:rsidP="00E00570">
            <w:pPr>
              <w:pStyle w:val="Sangradetextonormal"/>
              <w:ind w:firstLine="0"/>
              <w:rPr>
                <w:rFonts w:cs="Arial"/>
                <w:sz w:val="18"/>
                <w:szCs w:val="18"/>
              </w:rPr>
            </w:pPr>
            <w:r w:rsidRPr="001577B5">
              <w:rPr>
                <w:rFonts w:cs="Arial"/>
                <w:sz w:val="18"/>
                <w:szCs w:val="18"/>
              </w:rPr>
              <w:t>Experiencia Laboral</w:t>
            </w:r>
          </w:p>
        </w:tc>
        <w:tc>
          <w:tcPr>
            <w:tcW w:w="5640" w:type="dxa"/>
          </w:tcPr>
          <w:p w14:paraId="241C2C1F" w14:textId="77777777" w:rsidR="006206A8" w:rsidRPr="00637FCB" w:rsidRDefault="006206A8" w:rsidP="006206A8">
            <w:pPr>
              <w:pStyle w:val="Prrafodelista2"/>
              <w:suppressAutoHyphens w:val="0"/>
              <w:ind w:left="0"/>
              <w:jc w:val="both"/>
              <w:rPr>
                <w:rFonts w:ascii="Arial" w:hAnsi="Arial" w:cs="Arial"/>
                <w:b/>
                <w:color w:val="000000"/>
                <w:sz w:val="18"/>
                <w:szCs w:val="18"/>
                <w:lang w:eastAsia="es-ES"/>
              </w:rPr>
            </w:pPr>
            <w:r w:rsidRPr="00637FCB">
              <w:rPr>
                <w:rFonts w:ascii="Arial" w:hAnsi="Arial" w:cs="Arial"/>
                <w:b/>
                <w:color w:val="000000"/>
                <w:sz w:val="18"/>
                <w:szCs w:val="18"/>
                <w:lang w:eastAsia="es-ES"/>
              </w:rPr>
              <w:t>EXPERIENCIA GENERAL:</w:t>
            </w:r>
          </w:p>
          <w:p w14:paraId="67D577CD" w14:textId="77777777" w:rsidR="006206A8" w:rsidRPr="00637FCB" w:rsidRDefault="006206A8" w:rsidP="00D50312">
            <w:pPr>
              <w:pStyle w:val="Prrafodelista2"/>
              <w:numPr>
                <w:ilvl w:val="0"/>
                <w:numId w:val="21"/>
              </w:numPr>
              <w:suppressAutoHyphens w:val="0"/>
              <w:jc w:val="both"/>
              <w:rPr>
                <w:rFonts w:ascii="Arial" w:hAnsi="Arial" w:cs="Arial"/>
                <w:color w:val="000000"/>
                <w:sz w:val="18"/>
                <w:szCs w:val="18"/>
                <w:lang w:eastAsia="es-ES"/>
              </w:rPr>
            </w:pPr>
            <w:r w:rsidRPr="00637FCB">
              <w:rPr>
                <w:rFonts w:ascii="Arial" w:hAnsi="Arial" w:cs="Arial"/>
                <w:color w:val="000000"/>
                <w:sz w:val="18"/>
                <w:szCs w:val="18"/>
                <w:lang w:eastAsia="es-ES"/>
              </w:rPr>
              <w:t xml:space="preserve">Acreditar experiencia laboral mínima de </w:t>
            </w:r>
            <w:r w:rsidR="001720B4" w:rsidRPr="00BE29DE">
              <w:rPr>
                <w:rFonts w:ascii="Arial" w:hAnsi="Arial" w:cs="Arial"/>
                <w:sz w:val="18"/>
                <w:szCs w:val="18"/>
                <w:lang w:eastAsia="es-ES"/>
              </w:rPr>
              <w:t>tres</w:t>
            </w:r>
            <w:r w:rsidRPr="00BE29DE">
              <w:rPr>
                <w:rFonts w:ascii="Arial" w:hAnsi="Arial" w:cs="Arial"/>
                <w:sz w:val="18"/>
                <w:szCs w:val="18"/>
                <w:lang w:eastAsia="es-ES"/>
              </w:rPr>
              <w:t xml:space="preserve"> (0</w:t>
            </w:r>
            <w:r w:rsidR="001720B4" w:rsidRPr="00BE29DE">
              <w:rPr>
                <w:rFonts w:ascii="Arial" w:hAnsi="Arial" w:cs="Arial"/>
                <w:sz w:val="18"/>
                <w:szCs w:val="18"/>
                <w:lang w:eastAsia="es-ES"/>
              </w:rPr>
              <w:t>3</w:t>
            </w:r>
            <w:r w:rsidRPr="00BE29DE">
              <w:rPr>
                <w:rFonts w:ascii="Arial" w:hAnsi="Arial" w:cs="Arial"/>
                <w:sz w:val="18"/>
                <w:szCs w:val="18"/>
                <w:lang w:eastAsia="es-ES"/>
              </w:rPr>
              <w:t>) años</w:t>
            </w:r>
            <w:r w:rsidR="001D41BD" w:rsidRPr="00BE29DE">
              <w:rPr>
                <w:rFonts w:ascii="Arial" w:hAnsi="Arial" w:cs="Arial"/>
                <w:sz w:val="18"/>
                <w:szCs w:val="18"/>
                <w:lang w:eastAsia="es-ES"/>
              </w:rPr>
              <w:t xml:space="preserve"> </w:t>
            </w:r>
            <w:r w:rsidR="001D41BD" w:rsidRPr="00637FCB">
              <w:rPr>
                <w:rFonts w:ascii="Arial" w:hAnsi="Arial" w:cs="Arial"/>
                <w:color w:val="000000"/>
                <w:sz w:val="18"/>
                <w:szCs w:val="18"/>
                <w:lang w:eastAsia="es-ES"/>
              </w:rPr>
              <w:t>en el sector público o privado</w:t>
            </w:r>
            <w:r w:rsidRPr="00637FCB">
              <w:rPr>
                <w:rFonts w:ascii="Arial" w:hAnsi="Arial" w:cs="Arial"/>
                <w:color w:val="000000"/>
                <w:sz w:val="18"/>
                <w:szCs w:val="18"/>
                <w:lang w:eastAsia="es-ES"/>
              </w:rPr>
              <w:t xml:space="preserve">. </w:t>
            </w:r>
            <w:r w:rsidRPr="00637FCB">
              <w:rPr>
                <w:rFonts w:ascii="Arial" w:hAnsi="Arial" w:cs="Arial"/>
                <w:b/>
                <w:color w:val="000000"/>
                <w:sz w:val="18"/>
                <w:szCs w:val="18"/>
                <w:lang w:eastAsia="es-ES"/>
              </w:rPr>
              <w:t>(Indispensable)</w:t>
            </w:r>
          </w:p>
          <w:p w14:paraId="0361EBD0" w14:textId="77777777" w:rsidR="006206A8" w:rsidRPr="00637FCB" w:rsidRDefault="006206A8" w:rsidP="006206A8">
            <w:pPr>
              <w:pStyle w:val="Prrafodelista2"/>
              <w:suppressAutoHyphens w:val="0"/>
              <w:ind w:left="0"/>
              <w:jc w:val="both"/>
              <w:rPr>
                <w:rFonts w:ascii="Arial" w:hAnsi="Arial" w:cs="Arial"/>
                <w:b/>
                <w:color w:val="000000"/>
                <w:sz w:val="18"/>
                <w:szCs w:val="18"/>
                <w:lang w:eastAsia="es-ES"/>
              </w:rPr>
            </w:pPr>
            <w:r w:rsidRPr="00637FCB">
              <w:rPr>
                <w:rFonts w:ascii="Arial" w:hAnsi="Arial" w:cs="Arial"/>
                <w:b/>
                <w:color w:val="000000"/>
                <w:sz w:val="18"/>
                <w:szCs w:val="18"/>
                <w:lang w:eastAsia="es-ES"/>
              </w:rPr>
              <w:t>EXPERIENCIA ESPECIFICA:</w:t>
            </w:r>
          </w:p>
          <w:p w14:paraId="5EA03319" w14:textId="77777777" w:rsidR="006206A8" w:rsidRPr="00D50312" w:rsidRDefault="00F35E61" w:rsidP="00D50312">
            <w:pPr>
              <w:numPr>
                <w:ilvl w:val="0"/>
                <w:numId w:val="21"/>
              </w:numPr>
              <w:suppressAutoHyphens w:val="0"/>
              <w:jc w:val="both"/>
              <w:rPr>
                <w:rFonts w:ascii="Arial" w:hAnsi="Arial" w:cs="Arial"/>
                <w:sz w:val="18"/>
                <w:szCs w:val="18"/>
                <w:lang w:eastAsia="es-ES"/>
              </w:rPr>
            </w:pPr>
            <w:r w:rsidRPr="00637FCB">
              <w:rPr>
                <w:rFonts w:ascii="Arial" w:hAnsi="Arial" w:cs="Arial"/>
                <w:sz w:val="18"/>
                <w:szCs w:val="18"/>
              </w:rPr>
              <w:t xml:space="preserve">Acreditar experiencia laboral mínima de </w:t>
            </w:r>
            <w:r w:rsidR="00496945" w:rsidRPr="00BE29DE">
              <w:rPr>
                <w:rFonts w:ascii="Arial" w:hAnsi="Arial" w:cs="Arial"/>
                <w:sz w:val="18"/>
                <w:szCs w:val="18"/>
              </w:rPr>
              <w:t>dos</w:t>
            </w:r>
            <w:r w:rsidRPr="00BE29DE">
              <w:rPr>
                <w:rFonts w:ascii="Arial" w:hAnsi="Arial" w:cs="Arial"/>
                <w:sz w:val="18"/>
                <w:szCs w:val="18"/>
              </w:rPr>
              <w:t xml:space="preserve"> (0</w:t>
            </w:r>
            <w:r w:rsidR="00D50312" w:rsidRPr="00BE29DE">
              <w:rPr>
                <w:rFonts w:ascii="Arial" w:hAnsi="Arial" w:cs="Arial"/>
                <w:sz w:val="18"/>
                <w:szCs w:val="18"/>
              </w:rPr>
              <w:t>2</w:t>
            </w:r>
            <w:r w:rsidRPr="00BE29DE">
              <w:rPr>
                <w:rFonts w:ascii="Arial" w:hAnsi="Arial" w:cs="Arial"/>
                <w:sz w:val="18"/>
                <w:szCs w:val="18"/>
              </w:rPr>
              <w:t xml:space="preserve">) años </w:t>
            </w:r>
            <w:r w:rsidRPr="00637FCB">
              <w:rPr>
                <w:rFonts w:ascii="Arial" w:hAnsi="Arial" w:cs="Arial"/>
                <w:sz w:val="18"/>
                <w:szCs w:val="18"/>
              </w:rPr>
              <w:t xml:space="preserve">en el desempeño de funciones afines a la profesión en temas de </w:t>
            </w:r>
            <w:r w:rsidR="001D3634">
              <w:rPr>
                <w:rFonts w:ascii="Arial" w:hAnsi="Arial" w:cs="Arial"/>
                <w:sz w:val="18"/>
                <w:szCs w:val="18"/>
              </w:rPr>
              <w:lastRenderedPageBreak/>
              <w:t>Derecho Administrativo y/o Derecho Laboral</w:t>
            </w:r>
            <w:r w:rsidRPr="00637FCB">
              <w:rPr>
                <w:rFonts w:ascii="Arial" w:hAnsi="Arial" w:cs="Arial"/>
                <w:sz w:val="18"/>
                <w:szCs w:val="18"/>
              </w:rPr>
              <w:t>, realizada con posterioridad a la obtención del T</w:t>
            </w:r>
            <w:r w:rsidR="00637FCB" w:rsidRPr="00637FCB">
              <w:rPr>
                <w:rFonts w:ascii="Arial" w:hAnsi="Arial" w:cs="Arial"/>
                <w:sz w:val="18"/>
                <w:szCs w:val="18"/>
              </w:rPr>
              <w:t>ítulo Profesional Universitario</w:t>
            </w:r>
            <w:r w:rsidRPr="00637FCB">
              <w:rPr>
                <w:rFonts w:ascii="Arial" w:hAnsi="Arial" w:cs="Arial"/>
                <w:b/>
                <w:sz w:val="18"/>
                <w:szCs w:val="18"/>
              </w:rPr>
              <w:t xml:space="preserve"> (Indispensable)</w:t>
            </w:r>
            <w:r w:rsidR="00637FCB" w:rsidRPr="00637FCB">
              <w:rPr>
                <w:rFonts w:ascii="Arial" w:hAnsi="Arial" w:cs="Arial"/>
                <w:b/>
                <w:sz w:val="18"/>
                <w:szCs w:val="18"/>
              </w:rPr>
              <w:t>.</w:t>
            </w:r>
            <w:r w:rsidR="00DB1B1F" w:rsidRPr="00637FCB">
              <w:rPr>
                <w:rFonts w:ascii="Arial" w:hAnsi="Arial" w:cs="Arial"/>
                <w:b/>
                <w:sz w:val="18"/>
                <w:szCs w:val="18"/>
              </w:rPr>
              <w:t xml:space="preserve"> </w:t>
            </w:r>
          </w:p>
          <w:p w14:paraId="42D52A30" w14:textId="77777777" w:rsidR="001D3634" w:rsidRDefault="001D3634" w:rsidP="005757C4">
            <w:pPr>
              <w:widowControl w:val="0"/>
              <w:ind w:left="126"/>
              <w:jc w:val="both"/>
              <w:rPr>
                <w:rFonts w:ascii="Arial" w:hAnsi="Arial" w:cs="Arial"/>
                <w:sz w:val="18"/>
                <w:szCs w:val="18"/>
                <w:lang w:eastAsia="es-ES"/>
              </w:rPr>
            </w:pPr>
          </w:p>
          <w:p w14:paraId="06C040B1" w14:textId="77777777" w:rsidR="001720B4" w:rsidRPr="00BE29DE" w:rsidRDefault="001720B4" w:rsidP="001720B4">
            <w:pPr>
              <w:widowControl w:val="0"/>
              <w:ind w:left="180"/>
              <w:jc w:val="both"/>
              <w:rPr>
                <w:rFonts w:ascii="Arial" w:hAnsi="Arial" w:cs="Arial"/>
                <w:b/>
                <w:lang w:val="es-MX"/>
              </w:rPr>
            </w:pPr>
            <w:r w:rsidRPr="00BE29DE">
              <w:rPr>
                <w:rFonts w:ascii="Arial" w:hAnsi="Arial" w:cs="Arial"/>
                <w:b/>
                <w:lang w:val="es-MX"/>
              </w:rPr>
              <w:t>EXPERIENCIA EN EL SECTOR PÚBLICO:</w:t>
            </w:r>
          </w:p>
          <w:p w14:paraId="187E8432" w14:textId="77777777" w:rsidR="001720B4" w:rsidRPr="00BE29DE" w:rsidRDefault="001720B4" w:rsidP="001720B4">
            <w:pPr>
              <w:pStyle w:val="Prrafodelista2"/>
              <w:numPr>
                <w:ilvl w:val="0"/>
                <w:numId w:val="21"/>
              </w:numPr>
              <w:suppressAutoHyphens w:val="0"/>
              <w:jc w:val="both"/>
              <w:rPr>
                <w:rFonts w:ascii="Arial" w:hAnsi="Arial" w:cs="Arial"/>
                <w:sz w:val="18"/>
                <w:szCs w:val="18"/>
                <w:lang w:eastAsia="es-ES"/>
              </w:rPr>
            </w:pPr>
            <w:r w:rsidRPr="00BE29DE">
              <w:rPr>
                <w:rFonts w:ascii="Arial" w:hAnsi="Arial" w:cs="Arial"/>
                <w:sz w:val="18"/>
                <w:szCs w:val="18"/>
                <w:lang w:eastAsia="es-ES"/>
              </w:rPr>
              <w:t xml:space="preserve">Acreditar experiencia laboral mínima de un (01) año en el sector público. </w:t>
            </w:r>
            <w:r w:rsidRPr="00BE29DE">
              <w:rPr>
                <w:rFonts w:ascii="Arial" w:hAnsi="Arial" w:cs="Arial"/>
                <w:b/>
                <w:sz w:val="18"/>
                <w:szCs w:val="18"/>
                <w:lang w:eastAsia="es-ES"/>
              </w:rPr>
              <w:t>(Indispensable)</w:t>
            </w:r>
          </w:p>
          <w:p w14:paraId="48A226FD" w14:textId="77777777" w:rsidR="001720B4" w:rsidRDefault="001720B4" w:rsidP="005757C4">
            <w:pPr>
              <w:widowControl w:val="0"/>
              <w:ind w:left="126"/>
              <w:jc w:val="both"/>
              <w:rPr>
                <w:rFonts w:ascii="Arial" w:hAnsi="Arial" w:cs="Arial"/>
                <w:sz w:val="18"/>
                <w:szCs w:val="18"/>
                <w:lang w:eastAsia="es-ES"/>
              </w:rPr>
            </w:pPr>
          </w:p>
          <w:p w14:paraId="0FBE93ED" w14:textId="77777777" w:rsidR="006206A8" w:rsidRPr="00637FCB" w:rsidRDefault="006206A8" w:rsidP="005757C4">
            <w:pPr>
              <w:widowControl w:val="0"/>
              <w:ind w:left="126"/>
              <w:jc w:val="both"/>
              <w:rPr>
                <w:rFonts w:ascii="Arial" w:hAnsi="Arial" w:cs="Arial"/>
                <w:sz w:val="18"/>
                <w:szCs w:val="18"/>
                <w:lang w:eastAsia="es-ES"/>
              </w:rPr>
            </w:pPr>
            <w:r w:rsidRPr="00637FCB">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D3DA0AD" w14:textId="77777777" w:rsidR="006206A8" w:rsidRPr="00637FCB" w:rsidRDefault="006206A8" w:rsidP="005757C4">
            <w:pPr>
              <w:widowControl w:val="0"/>
              <w:ind w:left="126"/>
              <w:jc w:val="both"/>
              <w:rPr>
                <w:rFonts w:ascii="Arial" w:hAnsi="Arial" w:cs="Arial"/>
                <w:sz w:val="18"/>
                <w:szCs w:val="18"/>
              </w:rPr>
            </w:pPr>
            <w:r w:rsidRPr="00637FCB">
              <w:rPr>
                <w:rFonts w:ascii="Arial" w:hAnsi="Arial" w:cs="Arial"/>
                <w:sz w:val="18"/>
                <w:szCs w:val="18"/>
                <w:lang w:eastAsia="es-ES"/>
              </w:rPr>
              <w:t>No se considerará como experiencia laboral: Trabajos Ad Honorem, ni Pasantías, ni prácticas.</w:t>
            </w:r>
          </w:p>
        </w:tc>
      </w:tr>
      <w:tr w:rsidR="006206A8" w:rsidRPr="00DE0911" w14:paraId="67E7780A" w14:textId="77777777" w:rsidTr="00A128FD">
        <w:tc>
          <w:tcPr>
            <w:tcW w:w="2884" w:type="dxa"/>
            <w:vAlign w:val="center"/>
          </w:tcPr>
          <w:p w14:paraId="07A92A3C" w14:textId="77777777" w:rsidR="006206A8" w:rsidRPr="00685E49" w:rsidRDefault="006206A8" w:rsidP="00E00570">
            <w:pPr>
              <w:pStyle w:val="Sangradetextonormal"/>
              <w:ind w:firstLine="0"/>
              <w:rPr>
                <w:rFonts w:cs="Arial"/>
                <w:sz w:val="18"/>
                <w:szCs w:val="18"/>
              </w:rPr>
            </w:pPr>
            <w:r w:rsidRPr="00685E49">
              <w:rPr>
                <w:rFonts w:cs="Arial"/>
                <w:sz w:val="18"/>
                <w:szCs w:val="18"/>
              </w:rPr>
              <w:lastRenderedPageBreak/>
              <w:t>Capacitación</w:t>
            </w:r>
          </w:p>
        </w:tc>
        <w:tc>
          <w:tcPr>
            <w:tcW w:w="5640" w:type="dxa"/>
          </w:tcPr>
          <w:p w14:paraId="7FC5F225" w14:textId="77777777" w:rsidR="005204BE" w:rsidRPr="00637FCB" w:rsidRDefault="00DB1B1F" w:rsidP="00AE41FF">
            <w:pPr>
              <w:numPr>
                <w:ilvl w:val="4"/>
                <w:numId w:val="3"/>
              </w:numPr>
              <w:tabs>
                <w:tab w:val="clear" w:pos="3600"/>
                <w:tab w:val="num" w:pos="252"/>
              </w:tabs>
              <w:suppressAutoHyphens w:val="0"/>
              <w:ind w:left="249" w:hanging="249"/>
              <w:jc w:val="both"/>
              <w:rPr>
                <w:rFonts w:ascii="Arial" w:hAnsi="Arial" w:cs="Arial"/>
                <w:sz w:val="18"/>
                <w:szCs w:val="18"/>
                <w:lang w:val="es-MX"/>
              </w:rPr>
            </w:pPr>
            <w:r w:rsidRPr="00637FCB">
              <w:rPr>
                <w:rFonts w:ascii="Arial" w:hAnsi="Arial" w:cs="Arial"/>
                <w:sz w:val="18"/>
                <w:szCs w:val="18"/>
              </w:rPr>
              <w:t xml:space="preserve">Acreditar capacitación o actividades de actualización profesional en Derecho Administrativo y/o </w:t>
            </w:r>
            <w:r w:rsidR="001D3634">
              <w:rPr>
                <w:rFonts w:ascii="Arial" w:hAnsi="Arial" w:cs="Arial"/>
                <w:sz w:val="18"/>
                <w:szCs w:val="18"/>
              </w:rPr>
              <w:t>Derecho Laboral</w:t>
            </w:r>
            <w:r w:rsidRPr="00637FCB">
              <w:rPr>
                <w:rFonts w:ascii="Arial" w:hAnsi="Arial" w:cs="Arial"/>
                <w:sz w:val="18"/>
                <w:szCs w:val="18"/>
              </w:rPr>
              <w:t xml:space="preserve">, como mínimo de </w:t>
            </w:r>
            <w:r w:rsidR="0004094E">
              <w:rPr>
                <w:rFonts w:ascii="Arial" w:hAnsi="Arial" w:cs="Arial"/>
                <w:sz w:val="18"/>
                <w:szCs w:val="18"/>
              </w:rPr>
              <w:t>1</w:t>
            </w:r>
            <w:r w:rsidR="00C53014">
              <w:rPr>
                <w:rFonts w:ascii="Arial" w:hAnsi="Arial" w:cs="Arial"/>
                <w:sz w:val="18"/>
                <w:szCs w:val="18"/>
              </w:rPr>
              <w:t>2</w:t>
            </w:r>
            <w:r w:rsidR="00AE41FF">
              <w:rPr>
                <w:rFonts w:ascii="Arial" w:hAnsi="Arial" w:cs="Arial"/>
                <w:sz w:val="18"/>
                <w:szCs w:val="18"/>
              </w:rPr>
              <w:t>0</w:t>
            </w:r>
            <w:r w:rsidRPr="00637FCB">
              <w:rPr>
                <w:rFonts w:ascii="Arial" w:hAnsi="Arial" w:cs="Arial"/>
                <w:sz w:val="18"/>
                <w:szCs w:val="18"/>
              </w:rPr>
              <w:t xml:space="preserve"> horas, </w:t>
            </w:r>
            <w:r w:rsidR="00AE41FF">
              <w:rPr>
                <w:rFonts w:ascii="Arial" w:hAnsi="Arial" w:cs="Arial"/>
                <w:sz w:val="18"/>
                <w:szCs w:val="18"/>
              </w:rPr>
              <w:t>realizadas a partir del año 2014</w:t>
            </w:r>
            <w:r w:rsidRPr="00637FCB">
              <w:rPr>
                <w:rFonts w:ascii="Arial" w:hAnsi="Arial" w:cs="Arial"/>
                <w:sz w:val="18"/>
                <w:szCs w:val="18"/>
              </w:rPr>
              <w:t xml:space="preserve"> a la fecha </w:t>
            </w:r>
            <w:r w:rsidRPr="00637FCB">
              <w:rPr>
                <w:rFonts w:ascii="Arial" w:hAnsi="Arial" w:cs="Arial"/>
                <w:b/>
                <w:sz w:val="18"/>
                <w:szCs w:val="18"/>
              </w:rPr>
              <w:t>(Indispensable).</w:t>
            </w:r>
          </w:p>
        </w:tc>
      </w:tr>
      <w:tr w:rsidR="006206A8" w:rsidRPr="00DE0911" w14:paraId="3C6AE034" w14:textId="77777777" w:rsidTr="00A128FD">
        <w:trPr>
          <w:trHeight w:val="338"/>
        </w:trPr>
        <w:tc>
          <w:tcPr>
            <w:tcW w:w="2884" w:type="dxa"/>
            <w:vAlign w:val="center"/>
          </w:tcPr>
          <w:p w14:paraId="35F5088D" w14:textId="77777777" w:rsidR="006206A8" w:rsidRPr="00685E49" w:rsidRDefault="006206A8" w:rsidP="00E00570">
            <w:pPr>
              <w:pStyle w:val="Sangradetextonormal"/>
              <w:ind w:firstLine="0"/>
              <w:rPr>
                <w:rFonts w:cs="Arial"/>
                <w:sz w:val="18"/>
                <w:szCs w:val="18"/>
              </w:rPr>
            </w:pPr>
            <w:r w:rsidRPr="00685E49">
              <w:rPr>
                <w:rFonts w:cs="Arial"/>
                <w:sz w:val="18"/>
                <w:szCs w:val="18"/>
              </w:rPr>
              <w:t>Conocimientos complementarios para el servicio</w:t>
            </w:r>
          </w:p>
        </w:tc>
        <w:tc>
          <w:tcPr>
            <w:tcW w:w="5640" w:type="dxa"/>
            <w:shd w:val="clear" w:color="auto" w:fill="auto"/>
          </w:tcPr>
          <w:p w14:paraId="1455D8CD" w14:textId="77777777" w:rsidR="00637FCB" w:rsidRPr="00637FCB" w:rsidRDefault="006206A8" w:rsidP="00637FCB">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37FCB">
              <w:rPr>
                <w:rFonts w:ascii="Arial" w:hAnsi="Arial" w:cs="Arial"/>
                <w:sz w:val="18"/>
                <w:szCs w:val="18"/>
              </w:rPr>
              <w:t>Manejo de software en entorno Windows: Procesador de Texto, Hoja de Cálculo, Presentadores y Correo Electrónico</w:t>
            </w:r>
            <w:r w:rsidR="00637FCB" w:rsidRPr="00637FCB">
              <w:rPr>
                <w:rFonts w:ascii="Arial" w:hAnsi="Arial" w:cs="Arial"/>
                <w:sz w:val="18"/>
                <w:szCs w:val="18"/>
              </w:rPr>
              <w:t xml:space="preserve"> a nivel básico</w:t>
            </w:r>
            <w:r w:rsidRPr="00637FCB">
              <w:rPr>
                <w:rFonts w:ascii="Arial" w:hAnsi="Arial" w:cs="Arial"/>
                <w:bCs/>
                <w:sz w:val="18"/>
                <w:szCs w:val="18"/>
              </w:rPr>
              <w:t xml:space="preserve"> </w:t>
            </w:r>
            <w:r w:rsidRPr="00637FCB">
              <w:rPr>
                <w:rFonts w:ascii="Arial" w:hAnsi="Arial" w:cs="Arial"/>
                <w:b/>
                <w:sz w:val="18"/>
                <w:szCs w:val="18"/>
              </w:rPr>
              <w:t>(indispensable).</w:t>
            </w:r>
          </w:p>
        </w:tc>
      </w:tr>
      <w:tr w:rsidR="001331B7" w:rsidRPr="00DE0911" w14:paraId="021D0D83" w14:textId="77777777" w:rsidTr="00A128FD">
        <w:trPr>
          <w:trHeight w:val="338"/>
        </w:trPr>
        <w:tc>
          <w:tcPr>
            <w:tcW w:w="2884" w:type="dxa"/>
            <w:vAlign w:val="center"/>
          </w:tcPr>
          <w:p w14:paraId="4E959874" w14:textId="606BA73D" w:rsidR="001331B7" w:rsidRPr="00685E49" w:rsidRDefault="001331B7" w:rsidP="00E00570">
            <w:pPr>
              <w:pStyle w:val="Sangradetextonormal"/>
              <w:ind w:firstLine="0"/>
              <w:rPr>
                <w:rFonts w:cs="Arial"/>
                <w:sz w:val="18"/>
                <w:szCs w:val="18"/>
              </w:rPr>
            </w:pPr>
            <w:r w:rsidRPr="00CE44C7">
              <w:rPr>
                <w:rFonts w:cs="Arial"/>
                <w:b w:val="0"/>
                <w:sz w:val="18"/>
                <w:szCs w:val="18"/>
              </w:rPr>
              <w:t>Habilidades o Competencias</w:t>
            </w:r>
          </w:p>
        </w:tc>
        <w:tc>
          <w:tcPr>
            <w:tcW w:w="5640" w:type="dxa"/>
            <w:shd w:val="clear" w:color="auto" w:fill="auto"/>
          </w:tcPr>
          <w:p w14:paraId="6BD27874" w14:textId="77777777" w:rsidR="001331B7" w:rsidRPr="007D72D2" w:rsidRDefault="001331B7" w:rsidP="001331B7">
            <w:pPr>
              <w:ind w:left="244"/>
              <w:contextualSpacing/>
              <w:jc w:val="both"/>
              <w:rPr>
                <w:rFonts w:ascii="Arial" w:hAnsi="Arial" w:cs="Arial"/>
                <w:b/>
                <w:sz w:val="18"/>
                <w:szCs w:val="18"/>
              </w:rPr>
            </w:pPr>
            <w:r w:rsidRPr="007D72D2">
              <w:rPr>
                <w:rFonts w:ascii="Arial" w:hAnsi="Arial" w:cs="Arial"/>
                <w:b/>
                <w:sz w:val="18"/>
                <w:szCs w:val="18"/>
              </w:rPr>
              <w:t>COMPETENCIAS GENERICAS:</w:t>
            </w:r>
          </w:p>
          <w:p w14:paraId="0463F421" w14:textId="77777777" w:rsidR="001331B7" w:rsidRPr="007D72D2" w:rsidRDefault="001331B7" w:rsidP="001331B7">
            <w:pPr>
              <w:ind w:left="244"/>
              <w:contextualSpacing/>
              <w:jc w:val="both"/>
              <w:rPr>
                <w:rFonts w:ascii="Arial" w:hAnsi="Arial" w:cs="Arial"/>
                <w:sz w:val="18"/>
                <w:szCs w:val="18"/>
              </w:rPr>
            </w:pPr>
            <w:r w:rsidRPr="007D72D2">
              <w:rPr>
                <w:rFonts w:ascii="Arial" w:hAnsi="Arial" w:cs="Arial"/>
                <w:sz w:val="18"/>
                <w:szCs w:val="18"/>
              </w:rPr>
              <w:t>Actitud de servicio, ética e integridad, compromiso y responsabilidad, orientación a resultados y trabajo en equipo.</w:t>
            </w:r>
          </w:p>
          <w:p w14:paraId="09993E61" w14:textId="77777777" w:rsidR="001331B7" w:rsidRPr="007D72D2" w:rsidRDefault="001331B7" w:rsidP="001331B7">
            <w:pPr>
              <w:ind w:left="244"/>
              <w:contextualSpacing/>
              <w:jc w:val="both"/>
              <w:rPr>
                <w:rFonts w:ascii="Arial" w:hAnsi="Arial" w:cs="Arial"/>
                <w:b/>
                <w:sz w:val="18"/>
                <w:szCs w:val="18"/>
              </w:rPr>
            </w:pPr>
            <w:r w:rsidRPr="007D72D2">
              <w:rPr>
                <w:rFonts w:ascii="Arial" w:hAnsi="Arial" w:cs="Arial"/>
                <w:b/>
                <w:sz w:val="18"/>
                <w:szCs w:val="18"/>
              </w:rPr>
              <w:t>COMPETENCIAS ESPECIFICAS:</w:t>
            </w:r>
          </w:p>
          <w:p w14:paraId="5C068B5B" w14:textId="56FABF0B" w:rsidR="001331B7" w:rsidRPr="00637FCB" w:rsidRDefault="001331B7" w:rsidP="001331B7">
            <w:pPr>
              <w:spacing w:line="252" w:lineRule="auto"/>
              <w:ind w:left="252"/>
              <w:jc w:val="both"/>
              <w:rPr>
                <w:rFonts w:ascii="Arial" w:hAnsi="Arial" w:cs="Arial"/>
                <w:sz w:val="18"/>
                <w:szCs w:val="18"/>
              </w:rPr>
            </w:pPr>
            <w:r w:rsidRPr="007D72D2">
              <w:rPr>
                <w:rFonts w:ascii="Arial" w:hAnsi="Arial" w:cs="Arial"/>
                <w:sz w:val="18"/>
                <w:szCs w:val="18"/>
              </w:rPr>
              <w:t>Pensamiento estratégico, comunicación efectiva, planificación y organización, capacidad de análisis, capacidad de respuesta al cambio.</w:t>
            </w:r>
          </w:p>
        </w:tc>
      </w:tr>
      <w:tr w:rsidR="006206A8" w:rsidRPr="00DE0911" w14:paraId="26BADD49" w14:textId="77777777" w:rsidTr="00A128FD">
        <w:trPr>
          <w:trHeight w:val="219"/>
        </w:trPr>
        <w:tc>
          <w:tcPr>
            <w:tcW w:w="2884" w:type="dxa"/>
            <w:vAlign w:val="center"/>
          </w:tcPr>
          <w:p w14:paraId="6B27F96A" w14:textId="77777777" w:rsidR="006206A8" w:rsidRPr="00685E49" w:rsidRDefault="006206A8" w:rsidP="00E00570">
            <w:pPr>
              <w:pStyle w:val="Sangradetextonormal"/>
              <w:ind w:firstLine="0"/>
              <w:rPr>
                <w:rFonts w:cs="Arial"/>
                <w:sz w:val="18"/>
                <w:szCs w:val="18"/>
              </w:rPr>
            </w:pPr>
            <w:r w:rsidRPr="00685E49">
              <w:rPr>
                <w:rFonts w:cs="Arial"/>
                <w:sz w:val="18"/>
                <w:szCs w:val="18"/>
              </w:rPr>
              <w:t>Motivo de Contratación</w:t>
            </w:r>
          </w:p>
        </w:tc>
        <w:tc>
          <w:tcPr>
            <w:tcW w:w="5640" w:type="dxa"/>
            <w:shd w:val="clear" w:color="auto" w:fill="auto"/>
          </w:tcPr>
          <w:p w14:paraId="77983F21" w14:textId="77777777" w:rsidR="006206A8" w:rsidRPr="00637FCB" w:rsidRDefault="008165BD" w:rsidP="008165BD">
            <w:pPr>
              <w:numPr>
                <w:ilvl w:val="0"/>
                <w:numId w:val="5"/>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Nuevo. Carta N° 309-GCGP-ESSALUD-2019</w:t>
            </w:r>
          </w:p>
        </w:tc>
      </w:tr>
    </w:tbl>
    <w:p w14:paraId="69C7FC94" w14:textId="77777777" w:rsidR="006206A8" w:rsidRPr="00A128FD" w:rsidRDefault="00A128FD" w:rsidP="00A128FD">
      <w:pPr>
        <w:pStyle w:val="Textoindependiente"/>
        <w:spacing w:after="0"/>
        <w:ind w:left="851" w:hanging="425"/>
        <w:jc w:val="both"/>
        <w:rPr>
          <w:rFonts w:ascii="Arial" w:hAnsi="Arial" w:cs="Arial"/>
          <w:b/>
          <w:bCs/>
          <w:sz w:val="14"/>
          <w:szCs w:val="14"/>
          <w:lang w:val="es-MX"/>
        </w:rPr>
      </w:pPr>
      <w:r w:rsidRPr="00A128FD">
        <w:rPr>
          <w:rFonts w:ascii="Arial" w:hAnsi="Arial" w:cs="Arial"/>
          <w:b/>
          <w:bCs/>
          <w:sz w:val="14"/>
          <w:szCs w:val="14"/>
          <w:lang w:val="es-MX"/>
        </w:rPr>
        <w:t xml:space="preserve">Nota: </w:t>
      </w:r>
      <w:r w:rsidR="006206A8" w:rsidRPr="00A128FD">
        <w:rPr>
          <w:rFonts w:ascii="Arial" w:hAnsi="Arial" w:cs="Arial"/>
          <w:b/>
          <w:bCs/>
          <w:sz w:val="14"/>
          <w:szCs w:val="14"/>
          <w:lang w:val="es-MX"/>
        </w:rPr>
        <w:t xml:space="preserve">La acreditación implica presentar copia de los documentos </w:t>
      </w:r>
      <w:proofErr w:type="spellStart"/>
      <w:r w:rsidR="006206A8" w:rsidRPr="00A128FD">
        <w:rPr>
          <w:rFonts w:ascii="Arial" w:hAnsi="Arial" w:cs="Arial"/>
          <w:b/>
          <w:bCs/>
          <w:sz w:val="14"/>
          <w:szCs w:val="14"/>
          <w:lang w:val="es-MX"/>
        </w:rPr>
        <w:t>sustentatorios</w:t>
      </w:r>
      <w:proofErr w:type="spellEnd"/>
      <w:r w:rsidR="006206A8" w:rsidRPr="00A128FD">
        <w:rPr>
          <w:rFonts w:ascii="Arial" w:hAnsi="Arial" w:cs="Arial"/>
          <w:b/>
          <w:bCs/>
          <w:sz w:val="14"/>
          <w:szCs w:val="14"/>
          <w:lang w:val="es-MX"/>
        </w:rPr>
        <w:t xml:space="preserve">. Los postulantes que no lo hagan serán descalificados. Los documentos presentados no serán </w:t>
      </w:r>
      <w:r w:rsidR="003970C5" w:rsidRPr="00A128FD">
        <w:rPr>
          <w:rFonts w:ascii="Arial" w:hAnsi="Arial" w:cs="Arial"/>
          <w:b/>
          <w:bCs/>
          <w:sz w:val="14"/>
          <w:szCs w:val="14"/>
          <w:lang w:val="es-MX"/>
        </w:rPr>
        <w:t>devueltos.</w:t>
      </w:r>
      <w:r w:rsidR="003970C5" w:rsidRPr="00A128FD">
        <w:rPr>
          <w:rFonts w:ascii="Arial" w:hAnsi="Arial" w:cs="Arial"/>
          <w:b/>
          <w:sz w:val="14"/>
          <w:szCs w:val="14"/>
        </w:rPr>
        <w:t xml:space="preserve"> Para</w:t>
      </w:r>
      <w:r w:rsidR="006206A8" w:rsidRPr="00A128FD">
        <w:rPr>
          <w:rFonts w:ascii="Arial" w:hAnsi="Arial" w:cs="Arial"/>
          <w:b/>
          <w:sz w:val="14"/>
          <w:szCs w:val="14"/>
        </w:rPr>
        <w:t xml:space="preserve"> la contratación del postulante seleccionado, éste presentará la documentación original </w:t>
      </w:r>
      <w:proofErr w:type="spellStart"/>
      <w:r w:rsidR="006206A8" w:rsidRPr="00A128FD">
        <w:rPr>
          <w:rFonts w:ascii="Arial" w:hAnsi="Arial" w:cs="Arial"/>
          <w:b/>
          <w:sz w:val="14"/>
          <w:szCs w:val="14"/>
        </w:rPr>
        <w:t>sustentatoria</w:t>
      </w:r>
      <w:proofErr w:type="spellEnd"/>
      <w:r w:rsidR="006206A8" w:rsidRPr="00A128FD">
        <w:rPr>
          <w:rFonts w:ascii="Arial" w:hAnsi="Arial" w:cs="Arial"/>
          <w:b/>
          <w:sz w:val="14"/>
          <w:szCs w:val="14"/>
        </w:rPr>
        <w:t>.</w:t>
      </w:r>
      <w:r w:rsidR="006206A8" w:rsidRPr="00A128FD">
        <w:rPr>
          <w:rFonts w:ascii="Arial" w:hAnsi="Arial" w:cs="Arial"/>
          <w:sz w:val="14"/>
          <w:szCs w:val="14"/>
        </w:rPr>
        <w:t xml:space="preserve"> </w:t>
      </w:r>
    </w:p>
    <w:p w14:paraId="3831A969" w14:textId="77777777" w:rsidR="006206A8" w:rsidRPr="00A128FD" w:rsidRDefault="006206A8" w:rsidP="006206A8">
      <w:pPr>
        <w:pStyle w:val="Sangradetextonormal"/>
        <w:ind w:firstLine="0"/>
        <w:jc w:val="both"/>
        <w:rPr>
          <w:rFonts w:cs="Arial"/>
          <w:sz w:val="14"/>
          <w:szCs w:val="14"/>
          <w:lang w:val="es-MX"/>
        </w:rPr>
      </w:pPr>
    </w:p>
    <w:p w14:paraId="643CED58" w14:textId="77777777" w:rsidR="006206A8" w:rsidRPr="00735BEF" w:rsidRDefault="006206A8" w:rsidP="006206A8">
      <w:pPr>
        <w:pStyle w:val="Sangradetextonormal"/>
        <w:numPr>
          <w:ilvl w:val="0"/>
          <w:numId w:val="1"/>
        </w:numPr>
        <w:tabs>
          <w:tab w:val="clear" w:pos="720"/>
          <w:tab w:val="num" w:pos="360"/>
        </w:tabs>
        <w:ind w:left="360"/>
        <w:jc w:val="both"/>
        <w:rPr>
          <w:rFonts w:cs="Arial"/>
          <w:sz w:val="20"/>
        </w:rPr>
      </w:pPr>
      <w:r w:rsidRPr="00735BEF">
        <w:rPr>
          <w:rFonts w:cs="Arial"/>
          <w:sz w:val="20"/>
        </w:rPr>
        <w:t>CARACTERÍSTICAS DEL PUESTO O SERVICIO</w:t>
      </w:r>
    </w:p>
    <w:p w14:paraId="106A3EC2" w14:textId="77777777" w:rsidR="006206A8" w:rsidRPr="00735BEF" w:rsidRDefault="006206A8" w:rsidP="006206A8">
      <w:pPr>
        <w:suppressAutoHyphens w:val="0"/>
        <w:jc w:val="both"/>
        <w:rPr>
          <w:rFonts w:ascii="Arial" w:hAnsi="Arial" w:cs="Arial"/>
          <w:lang w:val="es-MX"/>
        </w:rPr>
      </w:pPr>
    </w:p>
    <w:p w14:paraId="56F660A2" w14:textId="77777777" w:rsidR="006206A8" w:rsidRDefault="00AE41FF" w:rsidP="006206A8">
      <w:pPr>
        <w:pStyle w:val="Sangradetextonormal"/>
        <w:ind w:left="708" w:hanging="348"/>
        <w:jc w:val="both"/>
        <w:rPr>
          <w:rFonts w:cs="Arial"/>
          <w:sz w:val="20"/>
        </w:rPr>
      </w:pPr>
      <w:r>
        <w:rPr>
          <w:rFonts w:cs="Arial"/>
          <w:sz w:val="20"/>
        </w:rPr>
        <w:t xml:space="preserve"> </w:t>
      </w:r>
      <w:r w:rsidR="006206A8">
        <w:rPr>
          <w:rFonts w:cs="Arial"/>
          <w:sz w:val="20"/>
        </w:rPr>
        <w:t xml:space="preserve">PROFESIONAL </w:t>
      </w:r>
      <w:r w:rsidR="005204BE">
        <w:rPr>
          <w:rFonts w:cs="Arial"/>
          <w:sz w:val="20"/>
        </w:rPr>
        <w:t xml:space="preserve">EN </w:t>
      </w:r>
      <w:r w:rsidR="006206A8">
        <w:rPr>
          <w:rFonts w:cs="Arial"/>
          <w:sz w:val="20"/>
        </w:rPr>
        <w:t>DERECHO</w:t>
      </w:r>
      <w:r w:rsidR="006206A8" w:rsidRPr="001577B5">
        <w:rPr>
          <w:rFonts w:cs="Arial"/>
          <w:sz w:val="20"/>
        </w:rPr>
        <w:t xml:space="preserve"> (COD. P2PRO-00</w:t>
      </w:r>
      <w:r w:rsidR="006206A8">
        <w:rPr>
          <w:rFonts w:cs="Arial"/>
          <w:sz w:val="20"/>
        </w:rPr>
        <w:t>1</w:t>
      </w:r>
      <w:r w:rsidR="006206A8" w:rsidRPr="001577B5">
        <w:rPr>
          <w:rFonts w:cs="Arial"/>
          <w:sz w:val="20"/>
        </w:rPr>
        <w:t>)</w:t>
      </w:r>
    </w:p>
    <w:p w14:paraId="44E5FD9E" w14:textId="77777777" w:rsidR="006206A8" w:rsidRDefault="006206A8" w:rsidP="006206A8">
      <w:pPr>
        <w:pStyle w:val="Sangradetextonormal"/>
        <w:ind w:left="708" w:hanging="348"/>
        <w:jc w:val="both"/>
        <w:rPr>
          <w:rFonts w:cs="Arial"/>
          <w:sz w:val="20"/>
        </w:rPr>
      </w:pPr>
    </w:p>
    <w:p w14:paraId="463F7D46" w14:textId="77777777" w:rsidR="006206A8" w:rsidRPr="00C53014" w:rsidRDefault="005204BE" w:rsidP="006206A8">
      <w:pPr>
        <w:pStyle w:val="Sangradetextonormal"/>
        <w:ind w:left="360" w:firstLine="0"/>
        <w:jc w:val="both"/>
        <w:rPr>
          <w:rFonts w:cs="Arial"/>
          <w:color w:val="FF0000"/>
          <w:sz w:val="20"/>
        </w:rPr>
      </w:pPr>
      <w:r>
        <w:rPr>
          <w:rFonts w:cs="Arial"/>
          <w:sz w:val="20"/>
        </w:rPr>
        <w:t xml:space="preserve"> </w:t>
      </w:r>
      <w:r w:rsidR="006206A8" w:rsidRPr="00C53014">
        <w:rPr>
          <w:rFonts w:cs="Arial"/>
          <w:sz w:val="20"/>
        </w:rPr>
        <w:t>Principales funciones a desarrollar:</w:t>
      </w:r>
      <w:r w:rsidRPr="00C53014">
        <w:rPr>
          <w:rFonts w:cs="Arial"/>
          <w:sz w:val="20"/>
        </w:rPr>
        <w:t xml:space="preserve"> </w:t>
      </w:r>
      <w:r w:rsidR="00AE41FF" w:rsidRPr="00C53014">
        <w:rPr>
          <w:rFonts w:cs="Arial"/>
          <w:sz w:val="20"/>
        </w:rPr>
        <w:t xml:space="preserve"> </w:t>
      </w:r>
    </w:p>
    <w:p w14:paraId="0CB5CF55" w14:textId="77777777" w:rsidR="006206A8" w:rsidRPr="00C53014" w:rsidRDefault="006206A8" w:rsidP="006206A8">
      <w:pPr>
        <w:shd w:val="clear" w:color="auto" w:fill="FFFFFF"/>
        <w:tabs>
          <w:tab w:val="left" w:pos="360"/>
        </w:tabs>
        <w:suppressAutoHyphens w:val="0"/>
        <w:jc w:val="both"/>
        <w:rPr>
          <w:rFonts w:ascii="Arial" w:hAnsi="Arial" w:cs="Arial"/>
          <w:highlight w:val="yellow"/>
        </w:rPr>
      </w:pPr>
    </w:p>
    <w:p w14:paraId="35DFAEBF" w14:textId="77777777" w:rsidR="00AE41FF" w:rsidRPr="00C53014" w:rsidRDefault="00AE41FF" w:rsidP="00AE41FF">
      <w:pPr>
        <w:pStyle w:val="Sangradetextonormal"/>
        <w:numPr>
          <w:ilvl w:val="0"/>
          <w:numId w:val="19"/>
        </w:numPr>
        <w:suppressAutoHyphens w:val="0"/>
        <w:jc w:val="both"/>
        <w:rPr>
          <w:rFonts w:cs="Arial"/>
          <w:b w:val="0"/>
          <w:sz w:val="20"/>
        </w:rPr>
      </w:pPr>
      <w:r w:rsidRPr="00C53014">
        <w:rPr>
          <w:rFonts w:cs="Arial"/>
          <w:b w:val="0"/>
          <w:sz w:val="20"/>
        </w:rPr>
        <w:t>Analizar las consultas sobre procedimientos laborales del régimen laboral público y de la actividad privada (tanto en materia de derecho individual y colectivo)</w:t>
      </w:r>
      <w:r w:rsidR="0065039F" w:rsidRPr="00C53014">
        <w:rPr>
          <w:rFonts w:cs="Arial"/>
          <w:b w:val="0"/>
          <w:sz w:val="20"/>
        </w:rPr>
        <w:t xml:space="preserve">, </w:t>
      </w:r>
      <w:r w:rsidRPr="00C53014">
        <w:rPr>
          <w:rFonts w:cs="Arial"/>
          <w:b w:val="0"/>
          <w:sz w:val="20"/>
        </w:rPr>
        <w:t>debiendo formular los proyectos de informes legales.</w:t>
      </w:r>
    </w:p>
    <w:p w14:paraId="613F9812" w14:textId="77777777" w:rsidR="00AE41FF" w:rsidRPr="00C53014" w:rsidRDefault="00AE41FF" w:rsidP="00AE41FF">
      <w:pPr>
        <w:pStyle w:val="Prrafodelista"/>
        <w:numPr>
          <w:ilvl w:val="0"/>
          <w:numId w:val="19"/>
        </w:numPr>
        <w:spacing w:after="200" w:line="276" w:lineRule="auto"/>
        <w:jc w:val="both"/>
        <w:rPr>
          <w:rFonts w:ascii="Arial" w:eastAsia="SimSun" w:hAnsi="Arial" w:cs="Arial"/>
          <w:lang w:eastAsia="zh-CN"/>
        </w:rPr>
      </w:pPr>
      <w:r w:rsidRPr="00C53014">
        <w:rPr>
          <w:rFonts w:ascii="Arial" w:hAnsi="Arial" w:cs="Arial"/>
        </w:rPr>
        <w:t>Elaborar Informes absolviendo los puntos contenidos en los Pliegos de Reclamos de los diferentes sindicatos de ESSALUD, que sean de competencia de la Gerencia Central de Asesoría Jurídica.</w:t>
      </w:r>
    </w:p>
    <w:p w14:paraId="5FB9DDB4" w14:textId="77777777" w:rsidR="00AE41FF" w:rsidRPr="00C53014" w:rsidRDefault="00AE41FF" w:rsidP="00AE41FF">
      <w:pPr>
        <w:pStyle w:val="Prrafodelista"/>
        <w:numPr>
          <w:ilvl w:val="0"/>
          <w:numId w:val="19"/>
        </w:numPr>
        <w:suppressAutoHyphens w:val="0"/>
        <w:spacing w:after="200" w:line="276" w:lineRule="auto"/>
        <w:jc w:val="both"/>
        <w:rPr>
          <w:rFonts w:ascii="Arial" w:hAnsi="Arial" w:cs="Arial"/>
        </w:rPr>
      </w:pPr>
      <w:r w:rsidRPr="00C53014">
        <w:rPr>
          <w:rFonts w:ascii="Arial" w:hAnsi="Arial" w:cs="Arial"/>
        </w:rPr>
        <w:t xml:space="preserve">Participar como miembro designado en representación de la Gerencia Central de Asesoría Jurídica en Comisiones Institucionales sobre </w:t>
      </w:r>
      <w:r w:rsidR="0065039F" w:rsidRPr="00C53014">
        <w:rPr>
          <w:rFonts w:ascii="Arial" w:hAnsi="Arial" w:cs="Arial"/>
        </w:rPr>
        <w:t>negociación colectiva.</w:t>
      </w:r>
      <w:r w:rsidRPr="00C53014">
        <w:rPr>
          <w:rFonts w:ascii="Arial" w:hAnsi="Arial" w:cs="Arial"/>
        </w:rPr>
        <w:t xml:space="preserve"> </w:t>
      </w:r>
    </w:p>
    <w:p w14:paraId="787B2332" w14:textId="77777777" w:rsidR="00AE41FF" w:rsidRPr="00C53014" w:rsidRDefault="00AE41FF" w:rsidP="00AE41FF">
      <w:pPr>
        <w:pStyle w:val="Prrafodelista"/>
        <w:numPr>
          <w:ilvl w:val="0"/>
          <w:numId w:val="19"/>
        </w:numPr>
        <w:suppressAutoHyphens w:val="0"/>
        <w:spacing w:after="200" w:line="276" w:lineRule="auto"/>
        <w:jc w:val="both"/>
        <w:rPr>
          <w:rFonts w:ascii="Arial" w:hAnsi="Arial" w:cs="Arial"/>
        </w:rPr>
      </w:pPr>
      <w:r w:rsidRPr="00C53014">
        <w:rPr>
          <w:rFonts w:ascii="Arial" w:hAnsi="Arial" w:cs="Arial"/>
        </w:rPr>
        <w:t>Elaborar proyectos de respuestas a documentos remitidos por el Congreso de la República, Ministerios y diversas entidades públicas.</w:t>
      </w:r>
    </w:p>
    <w:p w14:paraId="27022914" w14:textId="77777777" w:rsidR="00C53014" w:rsidRPr="00C53014" w:rsidRDefault="00AE41FF" w:rsidP="00D5714A">
      <w:pPr>
        <w:pStyle w:val="Prrafodelista"/>
        <w:numPr>
          <w:ilvl w:val="0"/>
          <w:numId w:val="19"/>
        </w:numPr>
        <w:spacing w:after="200" w:line="276" w:lineRule="auto"/>
        <w:jc w:val="both"/>
        <w:rPr>
          <w:rFonts w:ascii="Arial" w:hAnsi="Arial" w:cs="Arial"/>
        </w:rPr>
      </w:pPr>
      <w:r w:rsidRPr="00C53014">
        <w:rPr>
          <w:rFonts w:ascii="Arial" w:hAnsi="Arial" w:cs="Arial"/>
        </w:rPr>
        <w:t>Elaborar Cartas e Informes sobre diferentes consultas</w:t>
      </w:r>
      <w:r w:rsidR="00C53014" w:rsidRPr="00C53014">
        <w:rPr>
          <w:rFonts w:ascii="Arial" w:hAnsi="Arial" w:cs="Arial"/>
        </w:rPr>
        <w:t xml:space="preserve"> de índole legal administrativo.</w:t>
      </w:r>
    </w:p>
    <w:p w14:paraId="18EEBE1B" w14:textId="77777777" w:rsidR="00AE41FF" w:rsidRPr="00C53014" w:rsidRDefault="00AE41FF" w:rsidP="00D5714A">
      <w:pPr>
        <w:pStyle w:val="Prrafodelista"/>
        <w:numPr>
          <w:ilvl w:val="0"/>
          <w:numId w:val="19"/>
        </w:numPr>
        <w:spacing w:after="200" w:line="276" w:lineRule="auto"/>
        <w:jc w:val="both"/>
        <w:rPr>
          <w:rFonts w:ascii="Arial" w:hAnsi="Arial" w:cs="Arial"/>
        </w:rPr>
      </w:pPr>
      <w:r w:rsidRPr="00C53014">
        <w:rPr>
          <w:rFonts w:ascii="Arial" w:hAnsi="Arial" w:cs="Arial"/>
        </w:rPr>
        <w:t>Revisar y elaborar</w:t>
      </w:r>
      <w:r w:rsidR="00C53014" w:rsidRPr="00C53014">
        <w:rPr>
          <w:rFonts w:ascii="Arial" w:hAnsi="Arial" w:cs="Arial"/>
        </w:rPr>
        <w:t xml:space="preserve"> informes legales y</w:t>
      </w:r>
      <w:r w:rsidRPr="00C53014">
        <w:rPr>
          <w:rFonts w:ascii="Arial" w:hAnsi="Arial" w:cs="Arial"/>
        </w:rPr>
        <w:t xml:space="preserve"> proyectos</w:t>
      </w:r>
      <w:r w:rsidR="00C53014" w:rsidRPr="00C53014">
        <w:rPr>
          <w:rFonts w:ascii="Arial" w:hAnsi="Arial" w:cs="Arial"/>
        </w:rPr>
        <w:t xml:space="preserve"> de</w:t>
      </w:r>
      <w:r w:rsidRPr="00C53014">
        <w:rPr>
          <w:rFonts w:ascii="Arial" w:hAnsi="Arial" w:cs="Arial"/>
        </w:rPr>
        <w:t xml:space="preserve"> </w:t>
      </w:r>
      <w:r w:rsidR="00C53014" w:rsidRPr="00C53014">
        <w:rPr>
          <w:rFonts w:ascii="Arial" w:hAnsi="Arial" w:cs="Arial"/>
        </w:rPr>
        <w:t>R</w:t>
      </w:r>
      <w:r w:rsidRPr="00C53014">
        <w:rPr>
          <w:rFonts w:ascii="Arial" w:hAnsi="Arial" w:cs="Arial"/>
        </w:rPr>
        <w:t>esoluciones de Presidencia Ejecutiva y Gerencia General de ESSALUD</w:t>
      </w:r>
      <w:r w:rsidR="00C53014" w:rsidRPr="00C53014">
        <w:rPr>
          <w:rFonts w:ascii="Arial" w:hAnsi="Arial" w:cs="Arial"/>
        </w:rPr>
        <w:t>, así como proyectos de Acuerdos de Consejo Directivo en temas de gestión pública de la Entidad.</w:t>
      </w:r>
    </w:p>
    <w:p w14:paraId="19FFE37C" w14:textId="77777777" w:rsidR="0065039F" w:rsidRPr="00C53014" w:rsidRDefault="00C151F3" w:rsidP="0065039F">
      <w:pPr>
        <w:pStyle w:val="Prrafodelista"/>
        <w:numPr>
          <w:ilvl w:val="0"/>
          <w:numId w:val="19"/>
        </w:numPr>
        <w:suppressAutoHyphens w:val="0"/>
        <w:spacing w:after="200" w:line="276" w:lineRule="auto"/>
        <w:ind w:hanging="294"/>
        <w:jc w:val="both"/>
        <w:rPr>
          <w:rFonts w:ascii="Arial" w:hAnsi="Arial" w:cs="Arial"/>
        </w:rPr>
      </w:pPr>
      <w:r w:rsidRPr="00C53014">
        <w:rPr>
          <w:rFonts w:ascii="Arial" w:hAnsi="Arial" w:cs="Arial"/>
        </w:rPr>
        <w:t>Cumplir con los principios y deberes</w:t>
      </w:r>
      <w:r w:rsidR="006E50AA" w:rsidRPr="00C53014">
        <w:rPr>
          <w:rFonts w:ascii="Arial" w:hAnsi="Arial" w:cs="Arial"/>
        </w:rPr>
        <w:t xml:space="preserve"> establecidos en el Código de ética del Personal del Seguro Social de Salud (ESSALUD), así como no incurrir en las prohibiciones contenidas en él</w:t>
      </w:r>
      <w:r w:rsidR="0065039F" w:rsidRPr="00C53014">
        <w:rPr>
          <w:rFonts w:ascii="Arial" w:hAnsi="Arial" w:cs="Arial"/>
        </w:rPr>
        <w:t>.</w:t>
      </w:r>
    </w:p>
    <w:p w14:paraId="08C6BF14" w14:textId="77777777" w:rsidR="0065039F" w:rsidRPr="00C53014" w:rsidRDefault="006E50AA" w:rsidP="0065039F">
      <w:pPr>
        <w:pStyle w:val="Prrafodelista"/>
        <w:numPr>
          <w:ilvl w:val="0"/>
          <w:numId w:val="19"/>
        </w:numPr>
        <w:suppressAutoHyphens w:val="0"/>
        <w:spacing w:after="200" w:line="276" w:lineRule="auto"/>
        <w:ind w:hanging="294"/>
        <w:jc w:val="both"/>
        <w:rPr>
          <w:rFonts w:ascii="Arial" w:hAnsi="Arial" w:cs="Arial"/>
        </w:rPr>
      </w:pPr>
      <w:r w:rsidRPr="00C53014">
        <w:rPr>
          <w:rFonts w:ascii="Arial" w:hAnsi="Arial" w:cs="Arial"/>
        </w:rPr>
        <w:t>Mantener informado al jefe inmediato sobre las actividades que desarrolla.</w:t>
      </w:r>
    </w:p>
    <w:p w14:paraId="4B9D0A21" w14:textId="77777777" w:rsidR="00C53014" w:rsidRDefault="006E50AA" w:rsidP="00C53014">
      <w:pPr>
        <w:pStyle w:val="Prrafodelista"/>
        <w:numPr>
          <w:ilvl w:val="0"/>
          <w:numId w:val="19"/>
        </w:numPr>
        <w:suppressAutoHyphens w:val="0"/>
        <w:spacing w:after="200" w:line="276" w:lineRule="auto"/>
        <w:ind w:hanging="294"/>
        <w:jc w:val="both"/>
        <w:rPr>
          <w:rFonts w:ascii="Arial" w:hAnsi="Arial" w:cs="Arial"/>
        </w:rPr>
      </w:pPr>
      <w:r w:rsidRPr="00C53014">
        <w:rPr>
          <w:rFonts w:ascii="Arial" w:hAnsi="Arial" w:cs="Arial"/>
        </w:rPr>
        <w:t>Velar por la seguridad, mantenimiento y operatividad de los bienes asignados para el cumplimiento de sus labores.</w:t>
      </w:r>
    </w:p>
    <w:p w14:paraId="629A5FBD" w14:textId="77777777" w:rsidR="006E50AA" w:rsidRPr="00C53014" w:rsidRDefault="006E50AA" w:rsidP="00C53014">
      <w:pPr>
        <w:pStyle w:val="Prrafodelista"/>
        <w:numPr>
          <w:ilvl w:val="0"/>
          <w:numId w:val="19"/>
        </w:numPr>
        <w:suppressAutoHyphens w:val="0"/>
        <w:spacing w:after="200" w:line="276" w:lineRule="auto"/>
        <w:ind w:hanging="294"/>
        <w:jc w:val="both"/>
        <w:rPr>
          <w:rFonts w:ascii="Arial" w:hAnsi="Arial" w:cs="Arial"/>
        </w:rPr>
      </w:pPr>
      <w:r w:rsidRPr="00C53014">
        <w:rPr>
          <w:rFonts w:ascii="Arial" w:hAnsi="Arial" w:cs="Arial"/>
        </w:rPr>
        <w:t>Realizar otras funciones que le asigne el jefe inmediato, en el ámbito de su competencia.</w:t>
      </w:r>
    </w:p>
    <w:p w14:paraId="5757C800" w14:textId="77777777" w:rsidR="006206A8" w:rsidRPr="005204BE" w:rsidRDefault="006206A8" w:rsidP="006206A8">
      <w:pPr>
        <w:suppressAutoHyphens w:val="0"/>
        <w:jc w:val="both"/>
        <w:rPr>
          <w:rFonts w:ascii="Arial" w:hAnsi="Arial" w:cs="Arial"/>
          <w:lang w:val="es-MX"/>
        </w:rPr>
      </w:pPr>
    </w:p>
    <w:p w14:paraId="5DA088E1" w14:textId="77777777" w:rsidR="006206A8" w:rsidRPr="00AF6EB2" w:rsidRDefault="006206A8" w:rsidP="006206A8">
      <w:pPr>
        <w:pStyle w:val="Sangradetextonormal"/>
        <w:numPr>
          <w:ilvl w:val="0"/>
          <w:numId w:val="1"/>
        </w:numPr>
        <w:tabs>
          <w:tab w:val="clear" w:pos="720"/>
          <w:tab w:val="num" w:pos="360"/>
        </w:tabs>
        <w:ind w:left="360"/>
        <w:jc w:val="both"/>
        <w:rPr>
          <w:rFonts w:cs="Arial"/>
          <w:sz w:val="20"/>
        </w:rPr>
      </w:pPr>
      <w:r w:rsidRPr="00AF6EB2">
        <w:rPr>
          <w:rFonts w:cs="Arial"/>
          <w:sz w:val="20"/>
        </w:rPr>
        <w:t>CONDICIONES ESENCIALES DEL CONTRATO</w:t>
      </w:r>
    </w:p>
    <w:p w14:paraId="72B01A9E" w14:textId="77777777" w:rsidR="006206A8" w:rsidRPr="00AF6EB2" w:rsidRDefault="006206A8" w:rsidP="006206A8">
      <w:pPr>
        <w:pStyle w:val="Sangradetextonormal"/>
        <w:ind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F2720B" w:rsidRPr="00B27E68" w14:paraId="620DC4C8" w14:textId="77777777" w:rsidTr="000D44A0">
        <w:trPr>
          <w:trHeight w:val="225"/>
        </w:trPr>
        <w:tc>
          <w:tcPr>
            <w:tcW w:w="2880" w:type="dxa"/>
            <w:shd w:val="clear" w:color="auto" w:fill="BFBFBF"/>
          </w:tcPr>
          <w:p w14:paraId="68FA1B67" w14:textId="77777777" w:rsidR="00F2720B" w:rsidRPr="006038FC" w:rsidRDefault="00F2720B" w:rsidP="000D44A0">
            <w:pPr>
              <w:pStyle w:val="Sangradetextonormal"/>
              <w:ind w:firstLine="0"/>
              <w:rPr>
                <w:rFonts w:cs="Arial"/>
                <w:sz w:val="18"/>
                <w:szCs w:val="18"/>
              </w:rPr>
            </w:pPr>
            <w:r w:rsidRPr="006038FC">
              <w:rPr>
                <w:rFonts w:cs="Arial"/>
                <w:sz w:val="18"/>
                <w:szCs w:val="18"/>
              </w:rPr>
              <w:t>CONDICIONES</w:t>
            </w:r>
          </w:p>
        </w:tc>
        <w:tc>
          <w:tcPr>
            <w:tcW w:w="5766" w:type="dxa"/>
            <w:shd w:val="clear" w:color="auto" w:fill="BFBFBF"/>
          </w:tcPr>
          <w:p w14:paraId="5DFA2FEF" w14:textId="77777777" w:rsidR="00F2720B" w:rsidRPr="006038FC" w:rsidRDefault="00F2720B" w:rsidP="000D44A0">
            <w:pPr>
              <w:pStyle w:val="Sangradetextonormal"/>
              <w:ind w:firstLine="0"/>
              <w:rPr>
                <w:rFonts w:cs="Arial"/>
                <w:sz w:val="18"/>
                <w:szCs w:val="18"/>
              </w:rPr>
            </w:pPr>
            <w:r w:rsidRPr="006038FC">
              <w:rPr>
                <w:rFonts w:cs="Arial"/>
                <w:sz w:val="18"/>
                <w:szCs w:val="18"/>
              </w:rPr>
              <w:t>DETALLE</w:t>
            </w:r>
          </w:p>
        </w:tc>
      </w:tr>
      <w:tr w:rsidR="00F2720B" w:rsidRPr="00B27E68" w14:paraId="010E8330" w14:textId="77777777" w:rsidTr="000D44A0">
        <w:trPr>
          <w:trHeight w:val="201"/>
        </w:trPr>
        <w:tc>
          <w:tcPr>
            <w:tcW w:w="2880" w:type="dxa"/>
            <w:vAlign w:val="center"/>
          </w:tcPr>
          <w:p w14:paraId="45430825" w14:textId="77777777" w:rsidR="00F2720B" w:rsidRPr="006038FC" w:rsidRDefault="00F2720B" w:rsidP="000D44A0">
            <w:pPr>
              <w:pStyle w:val="Sangradetextonormal"/>
              <w:ind w:firstLine="0"/>
              <w:rPr>
                <w:rFonts w:cs="Arial"/>
                <w:sz w:val="18"/>
                <w:szCs w:val="18"/>
              </w:rPr>
            </w:pPr>
            <w:r w:rsidRPr="006038FC">
              <w:rPr>
                <w:rFonts w:cs="Arial"/>
                <w:sz w:val="18"/>
                <w:szCs w:val="18"/>
              </w:rPr>
              <w:t>Lugar de prestación del servicio</w:t>
            </w:r>
          </w:p>
        </w:tc>
        <w:tc>
          <w:tcPr>
            <w:tcW w:w="5766" w:type="dxa"/>
          </w:tcPr>
          <w:p w14:paraId="379C44F7" w14:textId="77777777" w:rsidR="00F2720B" w:rsidRPr="006038FC" w:rsidRDefault="00F2720B" w:rsidP="000D44A0">
            <w:pPr>
              <w:pStyle w:val="Sangradetextonormal"/>
              <w:ind w:firstLine="0"/>
              <w:jc w:val="both"/>
              <w:rPr>
                <w:rFonts w:cs="Arial"/>
                <w:b w:val="0"/>
                <w:sz w:val="18"/>
                <w:szCs w:val="18"/>
              </w:rPr>
            </w:pPr>
            <w:r w:rsidRPr="006038FC">
              <w:rPr>
                <w:rFonts w:cs="Arial"/>
                <w:b w:val="0"/>
                <w:sz w:val="18"/>
                <w:szCs w:val="18"/>
              </w:rPr>
              <w:t>De acuerdo a lo especificado en el numeral 1</w:t>
            </w:r>
            <w:r w:rsidRPr="006038FC">
              <w:rPr>
                <w:rFonts w:cs="Arial"/>
                <w:sz w:val="18"/>
                <w:szCs w:val="18"/>
              </w:rPr>
              <w:t>. Objeto de la convocatoria.</w:t>
            </w:r>
          </w:p>
        </w:tc>
      </w:tr>
      <w:tr w:rsidR="00F2720B" w:rsidRPr="00B27E68" w14:paraId="0E229A33" w14:textId="77777777" w:rsidTr="000D44A0">
        <w:trPr>
          <w:trHeight w:val="426"/>
        </w:trPr>
        <w:tc>
          <w:tcPr>
            <w:tcW w:w="2880" w:type="dxa"/>
            <w:vAlign w:val="center"/>
          </w:tcPr>
          <w:p w14:paraId="24CB788B" w14:textId="77777777" w:rsidR="00F2720B" w:rsidRPr="006038FC" w:rsidRDefault="00F2720B" w:rsidP="000D44A0">
            <w:pPr>
              <w:pStyle w:val="Sangradetextonormal"/>
              <w:ind w:firstLine="0"/>
              <w:rPr>
                <w:rFonts w:cs="Arial"/>
                <w:sz w:val="18"/>
                <w:szCs w:val="18"/>
              </w:rPr>
            </w:pPr>
            <w:r w:rsidRPr="006038FC">
              <w:rPr>
                <w:rFonts w:cs="Arial"/>
                <w:sz w:val="18"/>
                <w:szCs w:val="18"/>
              </w:rPr>
              <w:t>Duración del contrato</w:t>
            </w:r>
          </w:p>
        </w:tc>
        <w:tc>
          <w:tcPr>
            <w:tcW w:w="5766" w:type="dxa"/>
          </w:tcPr>
          <w:p w14:paraId="2CDC3781" w14:textId="77777777" w:rsidR="00F2720B" w:rsidRPr="006038FC" w:rsidRDefault="006E50AA" w:rsidP="000D44A0">
            <w:pPr>
              <w:pStyle w:val="Sangradetextonormal"/>
              <w:ind w:firstLine="0"/>
              <w:jc w:val="both"/>
              <w:rPr>
                <w:rFonts w:cs="Arial"/>
                <w:b w:val="0"/>
                <w:sz w:val="18"/>
                <w:szCs w:val="18"/>
              </w:rPr>
            </w:pPr>
            <w:r w:rsidRPr="006038FC">
              <w:rPr>
                <w:rFonts w:cs="Arial"/>
                <w:b w:val="0"/>
                <w:sz w:val="18"/>
                <w:szCs w:val="18"/>
              </w:rPr>
              <w:t xml:space="preserve">Inicio    :      </w:t>
            </w:r>
            <w:r w:rsidR="00D50312">
              <w:rPr>
                <w:rFonts w:cs="Arial"/>
                <w:b w:val="0"/>
                <w:sz w:val="18"/>
                <w:szCs w:val="18"/>
              </w:rPr>
              <w:t>diciembre</w:t>
            </w:r>
            <w:r w:rsidR="00F2720B" w:rsidRPr="006038FC">
              <w:rPr>
                <w:rFonts w:cs="Arial"/>
                <w:b w:val="0"/>
                <w:sz w:val="18"/>
                <w:szCs w:val="18"/>
              </w:rPr>
              <w:t xml:space="preserve"> del 2019</w:t>
            </w:r>
          </w:p>
          <w:p w14:paraId="174A0806" w14:textId="77777777" w:rsidR="00F2720B" w:rsidRPr="006038FC" w:rsidRDefault="006E50AA" w:rsidP="000D44A0">
            <w:pPr>
              <w:pStyle w:val="Sangradetextonormal"/>
              <w:ind w:firstLine="0"/>
              <w:jc w:val="both"/>
              <w:rPr>
                <w:rFonts w:cs="Arial"/>
                <w:b w:val="0"/>
                <w:sz w:val="18"/>
                <w:szCs w:val="18"/>
              </w:rPr>
            </w:pPr>
            <w:r w:rsidRPr="006038FC">
              <w:rPr>
                <w:rFonts w:cs="Arial"/>
                <w:b w:val="0"/>
                <w:sz w:val="18"/>
                <w:szCs w:val="18"/>
              </w:rPr>
              <w:t>Término:</w:t>
            </w:r>
            <w:r w:rsidR="00F2720B" w:rsidRPr="006038FC">
              <w:rPr>
                <w:rFonts w:cs="Arial"/>
                <w:b w:val="0"/>
                <w:sz w:val="18"/>
                <w:szCs w:val="18"/>
              </w:rPr>
              <w:t xml:space="preserve"> </w:t>
            </w:r>
            <w:r w:rsidR="002B2910">
              <w:rPr>
                <w:rFonts w:cs="Arial"/>
                <w:b w:val="0"/>
                <w:sz w:val="18"/>
                <w:szCs w:val="18"/>
              </w:rPr>
              <w:t xml:space="preserve">    31 de dic</w:t>
            </w:r>
            <w:r w:rsidRPr="006038FC">
              <w:rPr>
                <w:rFonts w:cs="Arial"/>
                <w:b w:val="0"/>
                <w:sz w:val="18"/>
                <w:szCs w:val="18"/>
              </w:rPr>
              <w:t>i</w:t>
            </w:r>
            <w:r w:rsidR="00F2720B" w:rsidRPr="006038FC">
              <w:rPr>
                <w:rFonts w:cs="Arial"/>
                <w:b w:val="0"/>
                <w:sz w:val="18"/>
                <w:szCs w:val="18"/>
              </w:rPr>
              <w:t xml:space="preserve">embre del 2019 </w:t>
            </w:r>
            <w:r w:rsidR="00F2720B" w:rsidRPr="006038FC">
              <w:rPr>
                <w:rFonts w:cs="Arial"/>
                <w:sz w:val="18"/>
                <w:szCs w:val="18"/>
              </w:rPr>
              <w:t>(sujeto a renovación)</w:t>
            </w:r>
            <w:r w:rsidR="00F2720B" w:rsidRPr="006038FC">
              <w:rPr>
                <w:rFonts w:cs="Arial"/>
                <w:b w:val="0"/>
                <w:sz w:val="18"/>
                <w:szCs w:val="18"/>
              </w:rPr>
              <w:t xml:space="preserve"> </w:t>
            </w:r>
          </w:p>
        </w:tc>
      </w:tr>
      <w:tr w:rsidR="00F2720B" w:rsidRPr="00B27E68" w14:paraId="47BD9E53" w14:textId="77777777" w:rsidTr="000D44A0">
        <w:trPr>
          <w:trHeight w:val="426"/>
        </w:trPr>
        <w:tc>
          <w:tcPr>
            <w:tcW w:w="2880" w:type="dxa"/>
            <w:vAlign w:val="center"/>
          </w:tcPr>
          <w:p w14:paraId="60824159" w14:textId="77777777" w:rsidR="00F2720B" w:rsidRPr="006038FC" w:rsidRDefault="00F2720B" w:rsidP="000D44A0">
            <w:pPr>
              <w:pStyle w:val="Sangradetextonormal"/>
              <w:ind w:firstLine="0"/>
              <w:rPr>
                <w:rFonts w:cs="Arial"/>
                <w:sz w:val="18"/>
                <w:szCs w:val="18"/>
              </w:rPr>
            </w:pPr>
            <w:r w:rsidRPr="006038FC">
              <w:rPr>
                <w:rFonts w:cs="Arial"/>
                <w:sz w:val="18"/>
                <w:szCs w:val="18"/>
              </w:rPr>
              <w:t>Retribución Mensual</w:t>
            </w:r>
          </w:p>
        </w:tc>
        <w:tc>
          <w:tcPr>
            <w:tcW w:w="5766" w:type="dxa"/>
          </w:tcPr>
          <w:p w14:paraId="0011D8FA" w14:textId="77777777" w:rsidR="00F2720B" w:rsidRPr="006038FC" w:rsidRDefault="00F2720B" w:rsidP="000D44A0">
            <w:pPr>
              <w:pStyle w:val="Sangradetextonormal"/>
              <w:ind w:firstLine="0"/>
              <w:jc w:val="both"/>
              <w:rPr>
                <w:rFonts w:cs="Arial"/>
                <w:b w:val="0"/>
                <w:sz w:val="18"/>
                <w:szCs w:val="18"/>
              </w:rPr>
            </w:pPr>
            <w:r w:rsidRPr="006038FC">
              <w:rPr>
                <w:rFonts w:cs="Arial"/>
                <w:b w:val="0"/>
                <w:sz w:val="18"/>
                <w:szCs w:val="18"/>
              </w:rPr>
              <w:t xml:space="preserve">De acuerdo a lo especificado en el numeral 1. </w:t>
            </w:r>
            <w:r w:rsidRPr="006038FC">
              <w:rPr>
                <w:rFonts w:cs="Arial"/>
                <w:sz w:val="18"/>
                <w:szCs w:val="18"/>
              </w:rPr>
              <w:t>Objeto de la convocatoria</w:t>
            </w:r>
          </w:p>
        </w:tc>
      </w:tr>
      <w:tr w:rsidR="00F2720B" w:rsidRPr="00B27E68" w14:paraId="0B8F54CE" w14:textId="77777777" w:rsidTr="000D44A0">
        <w:trPr>
          <w:trHeight w:val="70"/>
        </w:trPr>
        <w:tc>
          <w:tcPr>
            <w:tcW w:w="2880" w:type="dxa"/>
            <w:vAlign w:val="center"/>
          </w:tcPr>
          <w:p w14:paraId="506FB623" w14:textId="77777777" w:rsidR="00F2720B" w:rsidRPr="006038FC" w:rsidRDefault="00F2720B" w:rsidP="000D44A0">
            <w:pPr>
              <w:pStyle w:val="Sangradetextonormal"/>
              <w:ind w:firstLine="0"/>
              <w:rPr>
                <w:rFonts w:cs="Arial"/>
                <w:sz w:val="18"/>
                <w:szCs w:val="18"/>
              </w:rPr>
            </w:pPr>
            <w:r w:rsidRPr="006038FC">
              <w:rPr>
                <w:rFonts w:cs="Arial"/>
                <w:sz w:val="18"/>
                <w:szCs w:val="18"/>
              </w:rPr>
              <w:t>Otras condiciones del contrato</w:t>
            </w:r>
          </w:p>
        </w:tc>
        <w:tc>
          <w:tcPr>
            <w:tcW w:w="5766" w:type="dxa"/>
          </w:tcPr>
          <w:p w14:paraId="68AB37FA" w14:textId="77777777" w:rsidR="00F2720B" w:rsidRPr="006038FC" w:rsidRDefault="00F2720B" w:rsidP="000D44A0">
            <w:pPr>
              <w:pStyle w:val="Sangradetextonormal"/>
              <w:ind w:firstLine="0"/>
              <w:jc w:val="both"/>
              <w:rPr>
                <w:rFonts w:cs="Arial"/>
                <w:b w:val="0"/>
                <w:sz w:val="18"/>
                <w:szCs w:val="18"/>
              </w:rPr>
            </w:pPr>
            <w:r w:rsidRPr="006038FC">
              <w:rPr>
                <w:rFonts w:cs="Arial"/>
                <w:b w:val="0"/>
                <w:sz w:val="18"/>
                <w:szCs w:val="18"/>
              </w:rPr>
              <w:t xml:space="preserve">Disponibilidad Inmediata. </w:t>
            </w:r>
          </w:p>
        </w:tc>
      </w:tr>
    </w:tbl>
    <w:p w14:paraId="14B5144B" w14:textId="77777777" w:rsidR="009E72F5" w:rsidRDefault="009E72F5" w:rsidP="006206A8">
      <w:pPr>
        <w:pStyle w:val="Sangradetextonormal"/>
        <w:ind w:firstLine="0"/>
        <w:jc w:val="both"/>
        <w:rPr>
          <w:rFonts w:cs="Arial"/>
          <w:b w:val="0"/>
          <w:sz w:val="16"/>
          <w:szCs w:val="16"/>
        </w:rPr>
      </w:pPr>
    </w:p>
    <w:p w14:paraId="01D8303B" w14:textId="77777777" w:rsidR="009E72F5" w:rsidRPr="00AF6EB2" w:rsidRDefault="009E72F5" w:rsidP="006206A8">
      <w:pPr>
        <w:pStyle w:val="Sangradetextonormal"/>
        <w:ind w:firstLine="0"/>
        <w:jc w:val="both"/>
        <w:rPr>
          <w:rFonts w:cs="Arial"/>
          <w:b w:val="0"/>
          <w:sz w:val="16"/>
          <w:szCs w:val="16"/>
        </w:rPr>
      </w:pPr>
    </w:p>
    <w:p w14:paraId="5DBEF6A3" w14:textId="77777777" w:rsidR="006206A8" w:rsidRDefault="006206A8" w:rsidP="006206A8">
      <w:pPr>
        <w:jc w:val="both"/>
        <w:rPr>
          <w:rFonts w:ascii="Arial" w:hAnsi="Arial" w:cs="Arial"/>
          <w:b/>
        </w:rPr>
      </w:pPr>
      <w:r w:rsidRPr="00AF6EB2">
        <w:rPr>
          <w:rFonts w:ascii="Arial" w:hAnsi="Arial" w:cs="Arial"/>
          <w:b/>
        </w:rPr>
        <w:t>V. MODALIDAD DE POSTULACIÒN</w:t>
      </w:r>
    </w:p>
    <w:p w14:paraId="0208B5B2" w14:textId="77777777" w:rsidR="006206A8" w:rsidRPr="00975B3A" w:rsidRDefault="006206A8" w:rsidP="006206A8">
      <w:pPr>
        <w:jc w:val="both"/>
        <w:rPr>
          <w:rFonts w:ascii="Arial" w:hAnsi="Arial" w:cs="Arial"/>
          <w:b/>
        </w:rPr>
      </w:pPr>
    </w:p>
    <w:p w14:paraId="232F160D" w14:textId="77777777"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Las personas interesadas en participar en el proceso que cumplan con los requisitos establecidos, deberán seguir los pasos siguientes:</w:t>
      </w:r>
    </w:p>
    <w:p w14:paraId="606DC6E4" w14:textId="77777777" w:rsidR="006206A8" w:rsidRPr="00517B00" w:rsidRDefault="006206A8" w:rsidP="006206A8">
      <w:pPr>
        <w:pStyle w:val="Sinespaciado"/>
        <w:ind w:left="426"/>
        <w:jc w:val="both"/>
        <w:rPr>
          <w:rFonts w:ascii="Arial" w:hAnsi="Arial" w:cs="Arial"/>
          <w:sz w:val="20"/>
          <w:szCs w:val="20"/>
        </w:rPr>
      </w:pPr>
    </w:p>
    <w:p w14:paraId="6E740552" w14:textId="77777777"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7"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73FD1B97" w14:textId="77777777" w:rsidR="006206A8" w:rsidRPr="00517B00" w:rsidRDefault="006206A8" w:rsidP="006206A8">
      <w:pPr>
        <w:pStyle w:val="Sinespaciado"/>
        <w:ind w:left="709"/>
        <w:jc w:val="both"/>
        <w:rPr>
          <w:rFonts w:ascii="Arial" w:hAnsi="Arial" w:cs="Arial"/>
          <w:sz w:val="20"/>
          <w:szCs w:val="20"/>
        </w:rPr>
      </w:pPr>
    </w:p>
    <w:p w14:paraId="501852FC" w14:textId="77777777"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50347360" w14:textId="77777777" w:rsidR="006206A8" w:rsidRPr="00517B00" w:rsidRDefault="006206A8" w:rsidP="006206A8">
      <w:pPr>
        <w:pStyle w:val="Sinespaciado"/>
        <w:ind w:left="709"/>
        <w:jc w:val="both"/>
        <w:rPr>
          <w:rFonts w:ascii="Arial" w:hAnsi="Arial" w:cs="Arial"/>
          <w:sz w:val="20"/>
          <w:szCs w:val="20"/>
        </w:rPr>
      </w:pPr>
    </w:p>
    <w:p w14:paraId="073AFDF3" w14:textId="77777777"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D2CFF1B" w14:textId="77777777" w:rsidR="006206A8" w:rsidRPr="00517B00" w:rsidRDefault="006206A8" w:rsidP="006206A8">
      <w:pPr>
        <w:pStyle w:val="Sinespaciado"/>
        <w:ind w:left="426"/>
        <w:jc w:val="both"/>
        <w:rPr>
          <w:rFonts w:ascii="Arial" w:hAnsi="Arial" w:cs="Arial"/>
          <w:sz w:val="20"/>
          <w:szCs w:val="20"/>
        </w:rPr>
      </w:pPr>
    </w:p>
    <w:p w14:paraId="4243B8FA" w14:textId="77777777"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14:paraId="3B1C2690" w14:textId="77777777" w:rsidR="006206A8" w:rsidRPr="00517B00" w:rsidRDefault="006206A8" w:rsidP="006206A8">
      <w:pPr>
        <w:pStyle w:val="Sinespaciado"/>
        <w:ind w:left="426"/>
        <w:jc w:val="both"/>
        <w:rPr>
          <w:rFonts w:ascii="Arial" w:hAnsi="Arial" w:cs="Arial"/>
          <w:sz w:val="20"/>
          <w:szCs w:val="20"/>
        </w:rPr>
      </w:pPr>
    </w:p>
    <w:p w14:paraId="420030B0" w14:textId="77777777"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14:paraId="1C58A9A1" w14:textId="77777777"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14:paraId="1070493A" w14:textId="77777777"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e Incompatibilidad </w:t>
      </w:r>
      <w:r w:rsidRPr="00517B00">
        <w:rPr>
          <w:rFonts w:ascii="Arial" w:hAnsi="Arial" w:cs="Arial"/>
          <w:b/>
          <w:sz w:val="20"/>
          <w:szCs w:val="20"/>
        </w:rPr>
        <w:t>(Formato 3)</w:t>
      </w:r>
    </w:p>
    <w:p w14:paraId="3EB5F157" w14:textId="77777777"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Pr="00517B00">
        <w:rPr>
          <w:rFonts w:ascii="Arial" w:hAnsi="Arial" w:cs="Arial"/>
          <w:b/>
          <w:sz w:val="20"/>
          <w:szCs w:val="20"/>
        </w:rPr>
        <w:t>(Formato 5)</w:t>
      </w:r>
    </w:p>
    <w:p w14:paraId="64F86414" w14:textId="77777777" w:rsidR="006206A8" w:rsidRPr="00517B00" w:rsidRDefault="006206A8" w:rsidP="006206A8">
      <w:pPr>
        <w:pStyle w:val="Sinespaciado"/>
        <w:ind w:left="426"/>
        <w:jc w:val="both"/>
        <w:rPr>
          <w:rFonts w:ascii="Arial" w:hAnsi="Arial" w:cs="Arial"/>
          <w:sz w:val="20"/>
          <w:szCs w:val="20"/>
        </w:rPr>
      </w:pPr>
    </w:p>
    <w:p w14:paraId="28244C6D" w14:textId="77777777" w:rsidR="006206A8" w:rsidRPr="00517B00" w:rsidRDefault="006206A8" w:rsidP="006206A8">
      <w:pPr>
        <w:pStyle w:val="Sinespaciado"/>
        <w:ind w:left="426"/>
        <w:jc w:val="both"/>
        <w:rPr>
          <w:rFonts w:ascii="Arial" w:hAnsi="Arial" w:cs="Arial"/>
          <w:sz w:val="20"/>
          <w:szCs w:val="20"/>
        </w:rPr>
      </w:pPr>
      <w:bookmarkStart w:id="0" w:name="_Hlk18676269"/>
      <w:r w:rsidRPr="00517B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bookmarkEnd w:id="0"/>
    <w:p w14:paraId="1394C06D" w14:textId="77777777" w:rsidR="006206A8" w:rsidRPr="00517B00" w:rsidRDefault="006206A8" w:rsidP="006206A8">
      <w:pPr>
        <w:pStyle w:val="Sinespaciado"/>
        <w:ind w:left="426"/>
        <w:jc w:val="both"/>
        <w:rPr>
          <w:rFonts w:ascii="Arial" w:hAnsi="Arial" w:cs="Arial"/>
          <w:sz w:val="20"/>
          <w:szCs w:val="20"/>
        </w:rPr>
      </w:pPr>
    </w:p>
    <w:p w14:paraId="4CA6CC5F" w14:textId="77777777" w:rsidR="006206A8" w:rsidRPr="00E51CF4" w:rsidRDefault="006206A8" w:rsidP="006206A8">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De manera previa a la postulación respectiva, los interesados deberán revisar la información indicada en las </w:t>
      </w:r>
      <w:r w:rsidRPr="00E51CF4">
        <w:rPr>
          <w:rFonts w:ascii="Arial" w:hAnsi="Arial" w:cs="Arial"/>
          <w:b/>
          <w:sz w:val="20"/>
          <w:szCs w:val="20"/>
        </w:rPr>
        <w:t>“consideraciones que deberá tener en cuenta para postular a los procesos de selección”</w:t>
      </w:r>
      <w:r w:rsidRPr="00E51CF4">
        <w:rPr>
          <w:rFonts w:ascii="Arial" w:hAnsi="Arial" w:cs="Arial"/>
          <w:sz w:val="20"/>
          <w:szCs w:val="20"/>
        </w:rPr>
        <w:t xml:space="preserve"> e “</w:t>
      </w:r>
      <w:r w:rsidRPr="00E51CF4">
        <w:rPr>
          <w:rFonts w:ascii="Arial" w:hAnsi="Arial" w:cs="Arial"/>
          <w:b/>
          <w:sz w:val="20"/>
          <w:szCs w:val="20"/>
        </w:rPr>
        <w:t>información e instrucciones para participar en los procesos de selección para la contratación administrativa de servicios (CAS)”</w:t>
      </w:r>
      <w:r w:rsidRPr="00E51CF4">
        <w:rPr>
          <w:rFonts w:ascii="Arial" w:hAnsi="Arial" w:cs="Arial"/>
          <w:sz w:val="20"/>
          <w:szCs w:val="20"/>
        </w:rPr>
        <w:t xml:space="preserve">, que se encuentra ubicada en la ruta </w:t>
      </w:r>
      <w:hyperlink r:id="rId8" w:history="1">
        <w:r w:rsidRPr="00E51CF4">
          <w:rPr>
            <w:rStyle w:val="Hipervnculo"/>
            <w:rFonts w:ascii="Arial" w:hAnsi="Arial" w:cs="Arial"/>
            <w:sz w:val="20"/>
            <w:szCs w:val="20"/>
          </w:rPr>
          <w:t>http://convocatorias.essalud.gob.pe</w:t>
        </w:r>
      </w:hyperlink>
      <w:r w:rsidRPr="00E51CF4">
        <w:rPr>
          <w:rFonts w:ascii="Arial" w:hAnsi="Arial" w:cs="Arial"/>
          <w:sz w:val="20"/>
          <w:szCs w:val="20"/>
        </w:rPr>
        <w:t xml:space="preserve"> </w:t>
      </w:r>
    </w:p>
    <w:p w14:paraId="35FB29E3" w14:textId="77777777" w:rsidR="006206A8" w:rsidRPr="00AF6EB2" w:rsidRDefault="006206A8" w:rsidP="006206A8">
      <w:pPr>
        <w:pStyle w:val="Sangradetextonormal"/>
        <w:ind w:firstLine="0"/>
        <w:jc w:val="left"/>
        <w:rPr>
          <w:rFonts w:cs="Arial"/>
          <w:sz w:val="18"/>
          <w:szCs w:val="18"/>
        </w:rPr>
      </w:pPr>
    </w:p>
    <w:p w14:paraId="7F82A6FA" w14:textId="77777777" w:rsidR="00F2720B" w:rsidRPr="006E50AA" w:rsidRDefault="006206A8" w:rsidP="006E50AA">
      <w:pPr>
        <w:pStyle w:val="Sangradetextonormal"/>
        <w:numPr>
          <w:ilvl w:val="1"/>
          <w:numId w:val="7"/>
        </w:numPr>
        <w:tabs>
          <w:tab w:val="clear" w:pos="1800"/>
          <w:tab w:val="num" w:pos="360"/>
          <w:tab w:val="left" w:pos="480"/>
        </w:tabs>
        <w:ind w:left="360" w:hanging="360"/>
        <w:jc w:val="both"/>
        <w:rPr>
          <w:rFonts w:cs="Arial"/>
          <w:sz w:val="20"/>
        </w:rPr>
      </w:pPr>
      <w:r w:rsidRPr="00AF6EB2">
        <w:rPr>
          <w:rFonts w:cs="Arial"/>
          <w:sz w:val="20"/>
        </w:rPr>
        <w:t>CRONOGRAMA Y ETAPAS DEL PROCESO</w:t>
      </w:r>
    </w:p>
    <w:p w14:paraId="524CC9E4" w14:textId="77777777" w:rsidR="006206A8" w:rsidRPr="00DE0911" w:rsidRDefault="006206A8" w:rsidP="006206A8">
      <w:pPr>
        <w:pStyle w:val="Sangradetextonormal"/>
        <w:ind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206A8" w:rsidRPr="00DE0911" w14:paraId="16DD4195" w14:textId="77777777" w:rsidTr="00E00570">
        <w:trPr>
          <w:trHeight w:val="367"/>
        </w:trPr>
        <w:tc>
          <w:tcPr>
            <w:tcW w:w="3260" w:type="dxa"/>
            <w:gridSpan w:val="2"/>
            <w:shd w:val="clear" w:color="auto" w:fill="B3B3B3"/>
            <w:vAlign w:val="center"/>
          </w:tcPr>
          <w:p w14:paraId="66EA2071"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ETAPAS DEL PROCESO</w:t>
            </w:r>
          </w:p>
        </w:tc>
        <w:tc>
          <w:tcPr>
            <w:tcW w:w="3544" w:type="dxa"/>
            <w:shd w:val="clear" w:color="auto" w:fill="B3B3B3"/>
            <w:vAlign w:val="center"/>
          </w:tcPr>
          <w:p w14:paraId="3EEB8F7A" w14:textId="77777777" w:rsidR="006206A8" w:rsidRPr="000A3E1A" w:rsidRDefault="006206A8" w:rsidP="00E00570">
            <w:pPr>
              <w:jc w:val="center"/>
              <w:rPr>
                <w:rFonts w:ascii="Arial" w:hAnsi="Arial" w:cs="Arial"/>
                <w:sz w:val="18"/>
                <w:szCs w:val="18"/>
                <w:lang w:val="es-MX"/>
              </w:rPr>
            </w:pPr>
            <w:r w:rsidRPr="000A3E1A">
              <w:rPr>
                <w:rFonts w:ascii="Arial" w:hAnsi="Arial" w:cs="Arial"/>
                <w:b/>
                <w:sz w:val="18"/>
                <w:szCs w:val="18"/>
                <w:lang w:val="es-MX"/>
              </w:rPr>
              <w:t>FECHA Y HORA</w:t>
            </w:r>
          </w:p>
        </w:tc>
        <w:tc>
          <w:tcPr>
            <w:tcW w:w="1701" w:type="dxa"/>
            <w:shd w:val="clear" w:color="auto" w:fill="B3B3B3"/>
            <w:vAlign w:val="center"/>
          </w:tcPr>
          <w:p w14:paraId="6DEC21E5"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AREA RESPONSABLE</w:t>
            </w:r>
          </w:p>
        </w:tc>
      </w:tr>
      <w:tr w:rsidR="006206A8" w:rsidRPr="00DE0911" w14:paraId="1F29E361" w14:textId="77777777" w:rsidTr="00FE025D">
        <w:trPr>
          <w:trHeight w:val="293"/>
        </w:trPr>
        <w:tc>
          <w:tcPr>
            <w:tcW w:w="425" w:type="dxa"/>
            <w:tcBorders>
              <w:bottom w:val="single" w:sz="4" w:space="0" w:color="auto"/>
            </w:tcBorders>
            <w:vAlign w:val="center"/>
          </w:tcPr>
          <w:p w14:paraId="4129C07A" w14:textId="77777777"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1</w:t>
            </w:r>
          </w:p>
        </w:tc>
        <w:tc>
          <w:tcPr>
            <w:tcW w:w="2835" w:type="dxa"/>
            <w:tcBorders>
              <w:bottom w:val="single" w:sz="4" w:space="0" w:color="auto"/>
            </w:tcBorders>
            <w:vAlign w:val="center"/>
          </w:tcPr>
          <w:p w14:paraId="79C9EFDE"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Aprobación de Convocatoria </w:t>
            </w:r>
          </w:p>
        </w:tc>
        <w:tc>
          <w:tcPr>
            <w:tcW w:w="3544" w:type="dxa"/>
            <w:tcBorders>
              <w:bottom w:val="single" w:sz="4" w:space="0" w:color="auto"/>
            </w:tcBorders>
            <w:vAlign w:val="center"/>
          </w:tcPr>
          <w:p w14:paraId="530418E6" w14:textId="77777777" w:rsidR="006206A8" w:rsidRPr="000A3E1A" w:rsidRDefault="0004094E" w:rsidP="001720B4">
            <w:pPr>
              <w:jc w:val="center"/>
              <w:rPr>
                <w:rFonts w:ascii="Arial" w:hAnsi="Arial" w:cs="Arial"/>
                <w:sz w:val="18"/>
                <w:szCs w:val="18"/>
                <w:lang w:val="es-MX"/>
              </w:rPr>
            </w:pPr>
            <w:r>
              <w:rPr>
                <w:rFonts w:ascii="Arial" w:hAnsi="Arial" w:cs="Arial"/>
                <w:sz w:val="18"/>
                <w:szCs w:val="18"/>
                <w:lang w:val="es-MX"/>
              </w:rPr>
              <w:t>0</w:t>
            </w:r>
            <w:r w:rsidR="001720B4">
              <w:rPr>
                <w:rFonts w:ascii="Arial" w:hAnsi="Arial" w:cs="Arial"/>
                <w:sz w:val="18"/>
                <w:szCs w:val="18"/>
                <w:lang w:val="es-MX"/>
              </w:rPr>
              <w:t>5</w:t>
            </w:r>
            <w:r w:rsidR="006206A8" w:rsidRPr="000A3E1A">
              <w:rPr>
                <w:rFonts w:ascii="Arial" w:hAnsi="Arial" w:cs="Arial"/>
                <w:sz w:val="18"/>
                <w:szCs w:val="18"/>
                <w:lang w:val="es-MX"/>
              </w:rPr>
              <w:t xml:space="preserve"> de</w:t>
            </w:r>
            <w:r w:rsidR="006206A8">
              <w:rPr>
                <w:rFonts w:ascii="Arial" w:hAnsi="Arial" w:cs="Arial"/>
                <w:sz w:val="18"/>
                <w:szCs w:val="18"/>
                <w:lang w:val="es-MX"/>
              </w:rPr>
              <w:t xml:space="preserve"> </w:t>
            </w:r>
            <w:r>
              <w:rPr>
                <w:rFonts w:ascii="Arial" w:hAnsi="Arial" w:cs="Arial"/>
                <w:sz w:val="18"/>
                <w:szCs w:val="18"/>
                <w:lang w:val="es-MX"/>
              </w:rPr>
              <w:t>diciembre</w:t>
            </w:r>
            <w:r w:rsidR="006206A8">
              <w:rPr>
                <w:rFonts w:ascii="Arial" w:hAnsi="Arial" w:cs="Arial"/>
                <w:sz w:val="18"/>
                <w:szCs w:val="18"/>
                <w:lang w:val="es-MX"/>
              </w:rPr>
              <w:t xml:space="preserve"> </w:t>
            </w:r>
            <w:r w:rsidR="006206A8" w:rsidRPr="000A3E1A">
              <w:rPr>
                <w:rFonts w:ascii="Arial" w:hAnsi="Arial" w:cs="Arial"/>
                <w:sz w:val="18"/>
                <w:szCs w:val="18"/>
                <w:lang w:val="es-MX"/>
              </w:rPr>
              <w:t>del 201</w:t>
            </w:r>
            <w:r w:rsidR="00FE025D">
              <w:rPr>
                <w:rFonts w:ascii="Arial" w:hAnsi="Arial" w:cs="Arial"/>
                <w:sz w:val="18"/>
                <w:szCs w:val="18"/>
                <w:lang w:val="es-MX"/>
              </w:rPr>
              <w:t>9</w:t>
            </w:r>
          </w:p>
        </w:tc>
        <w:tc>
          <w:tcPr>
            <w:tcW w:w="1701" w:type="dxa"/>
            <w:tcBorders>
              <w:bottom w:val="single" w:sz="4" w:space="0" w:color="auto"/>
            </w:tcBorders>
            <w:vAlign w:val="center"/>
          </w:tcPr>
          <w:p w14:paraId="5F3C1621" w14:textId="77777777" w:rsidR="006206A8" w:rsidRPr="000A3E1A" w:rsidRDefault="00690F86" w:rsidP="00E00570">
            <w:pPr>
              <w:jc w:val="center"/>
              <w:rPr>
                <w:rFonts w:ascii="Arial" w:hAnsi="Arial" w:cs="Arial"/>
                <w:sz w:val="18"/>
                <w:szCs w:val="18"/>
                <w:lang w:val="es-MX"/>
              </w:rPr>
            </w:pPr>
            <w:r w:rsidRPr="00637FCB">
              <w:rPr>
                <w:rFonts w:ascii="Arial" w:hAnsi="Arial" w:cs="Arial"/>
                <w:color w:val="000000"/>
                <w:sz w:val="18"/>
                <w:szCs w:val="18"/>
                <w:lang w:val="es-PE"/>
              </w:rPr>
              <w:t xml:space="preserve">SGGI – </w:t>
            </w:r>
            <w:r w:rsidRPr="00637FCB">
              <w:rPr>
                <w:rFonts w:ascii="Arial" w:hAnsi="Arial" w:cs="Arial"/>
                <w:sz w:val="18"/>
                <w:szCs w:val="18"/>
              </w:rPr>
              <w:t>GCAJ</w:t>
            </w:r>
          </w:p>
        </w:tc>
      </w:tr>
      <w:tr w:rsidR="00FE025D" w:rsidRPr="00DE0911" w14:paraId="59929D5E" w14:textId="77777777" w:rsidTr="00FE025D">
        <w:trPr>
          <w:trHeight w:val="293"/>
        </w:trPr>
        <w:tc>
          <w:tcPr>
            <w:tcW w:w="425" w:type="dxa"/>
            <w:tcBorders>
              <w:top w:val="single" w:sz="4" w:space="0" w:color="auto"/>
              <w:left w:val="single" w:sz="4" w:space="0" w:color="auto"/>
              <w:bottom w:val="single" w:sz="4" w:space="0" w:color="auto"/>
              <w:right w:val="single" w:sz="4" w:space="0" w:color="auto"/>
            </w:tcBorders>
            <w:vAlign w:val="center"/>
          </w:tcPr>
          <w:p w14:paraId="2504CF97" w14:textId="77777777" w:rsidR="00FE025D" w:rsidRDefault="00FE025D" w:rsidP="00FE025D">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14:paraId="449C950B" w14:textId="77777777" w:rsidR="00FE025D" w:rsidRDefault="00FE025D" w:rsidP="00FE025D">
            <w:pPr>
              <w:spacing w:line="256" w:lineRule="auto"/>
              <w:jc w:val="both"/>
              <w:rPr>
                <w:rFonts w:ascii="Arial" w:hAnsi="Arial" w:cs="Arial"/>
                <w:color w:val="000000"/>
                <w:sz w:val="18"/>
                <w:szCs w:val="18"/>
                <w:lang w:val="es-PE" w:eastAsia="en-US"/>
              </w:rPr>
            </w:pPr>
            <w:r>
              <w:rPr>
                <w:rFonts w:ascii="Arial" w:hAnsi="Arial" w:cs="Arial"/>
                <w:color w:val="000000"/>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14:paraId="460EA1E2" w14:textId="77777777" w:rsidR="00FE025D" w:rsidRDefault="00FE025D" w:rsidP="00FE025D">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14:paraId="3A65419B" w14:textId="77777777" w:rsidR="00FE025D" w:rsidRDefault="00FE025D" w:rsidP="00FE025D">
            <w:pPr>
              <w:spacing w:line="256" w:lineRule="auto"/>
              <w:jc w:val="center"/>
              <w:rPr>
                <w:rFonts w:ascii="Arial" w:hAnsi="Arial" w:cs="Arial"/>
                <w:sz w:val="18"/>
                <w:szCs w:val="18"/>
                <w:lang w:val="es-MX" w:eastAsia="en-US"/>
              </w:rPr>
            </w:pPr>
            <w:r>
              <w:rPr>
                <w:rFonts w:ascii="Arial" w:hAnsi="Arial" w:cs="Arial"/>
                <w:sz w:val="18"/>
                <w:szCs w:val="18"/>
                <w:lang w:val="es-MX" w:eastAsia="en-US"/>
              </w:rPr>
              <w:t>SGGI – GCTIC</w:t>
            </w:r>
          </w:p>
        </w:tc>
      </w:tr>
      <w:tr w:rsidR="006206A8" w:rsidRPr="00DE0911" w14:paraId="140FABD1" w14:textId="77777777" w:rsidTr="00FE025D">
        <w:trPr>
          <w:trHeight w:val="183"/>
        </w:trPr>
        <w:tc>
          <w:tcPr>
            <w:tcW w:w="3260" w:type="dxa"/>
            <w:gridSpan w:val="2"/>
            <w:tcBorders>
              <w:top w:val="single" w:sz="4" w:space="0" w:color="auto"/>
            </w:tcBorders>
            <w:shd w:val="clear" w:color="auto" w:fill="B3B3B3"/>
            <w:vAlign w:val="center"/>
          </w:tcPr>
          <w:p w14:paraId="68ABF29E" w14:textId="77777777" w:rsidR="006206A8" w:rsidRPr="000A3E1A" w:rsidRDefault="006206A8" w:rsidP="00F2720B">
            <w:pPr>
              <w:jc w:val="center"/>
              <w:rPr>
                <w:rFonts w:ascii="Arial" w:hAnsi="Arial" w:cs="Arial"/>
                <w:sz w:val="18"/>
                <w:szCs w:val="18"/>
                <w:lang w:val="es-MX"/>
              </w:rPr>
            </w:pPr>
            <w:r w:rsidRPr="000A3E1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14:paraId="27877E94" w14:textId="77777777" w:rsidR="006206A8" w:rsidRPr="000A3E1A" w:rsidRDefault="006206A8" w:rsidP="00E00570">
            <w:pPr>
              <w:jc w:val="both"/>
              <w:rPr>
                <w:rFonts w:ascii="Arial" w:hAnsi="Arial" w:cs="Arial"/>
                <w:sz w:val="18"/>
                <w:szCs w:val="18"/>
                <w:lang w:val="es-MX"/>
              </w:rPr>
            </w:pPr>
          </w:p>
        </w:tc>
      </w:tr>
      <w:tr w:rsidR="006206A8" w:rsidRPr="00DE0911" w14:paraId="192D42B3" w14:textId="77777777" w:rsidTr="00E00570">
        <w:tc>
          <w:tcPr>
            <w:tcW w:w="425" w:type="dxa"/>
            <w:vAlign w:val="center"/>
          </w:tcPr>
          <w:p w14:paraId="383F1F4F" w14:textId="77777777"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14:paraId="68A0DDE2"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en la página Web institucional y marquesinas informativas</w:t>
            </w:r>
          </w:p>
        </w:tc>
        <w:tc>
          <w:tcPr>
            <w:tcW w:w="3544" w:type="dxa"/>
            <w:vAlign w:val="center"/>
          </w:tcPr>
          <w:p w14:paraId="7E6D0C2D" w14:textId="67EFCF8F" w:rsidR="006206A8" w:rsidRPr="000A3E1A" w:rsidRDefault="00BE29DE" w:rsidP="00BE29DE">
            <w:pPr>
              <w:jc w:val="center"/>
              <w:rPr>
                <w:rFonts w:ascii="Arial" w:hAnsi="Arial" w:cs="Arial"/>
                <w:sz w:val="18"/>
                <w:szCs w:val="18"/>
                <w:lang w:val="es-MX"/>
              </w:rPr>
            </w:pPr>
            <w:r>
              <w:rPr>
                <w:rFonts w:ascii="Arial" w:hAnsi="Arial" w:cs="Arial"/>
                <w:sz w:val="18"/>
                <w:szCs w:val="18"/>
                <w:lang w:val="es-MX"/>
              </w:rPr>
              <w:t>20</w:t>
            </w:r>
            <w:r w:rsidR="00FE025D">
              <w:rPr>
                <w:rFonts w:ascii="Arial" w:hAnsi="Arial" w:cs="Arial"/>
                <w:sz w:val="18"/>
                <w:szCs w:val="18"/>
                <w:lang w:val="es-MX"/>
              </w:rPr>
              <w:t xml:space="preserve"> de </w:t>
            </w:r>
            <w:r w:rsidR="0004094E">
              <w:rPr>
                <w:rFonts w:ascii="Arial" w:hAnsi="Arial" w:cs="Arial"/>
                <w:sz w:val="18"/>
                <w:szCs w:val="18"/>
                <w:lang w:val="es-MX"/>
              </w:rPr>
              <w:t>diciembre</w:t>
            </w:r>
            <w:r w:rsidR="00FE025D">
              <w:rPr>
                <w:rFonts w:ascii="Arial" w:hAnsi="Arial" w:cs="Arial"/>
                <w:sz w:val="18"/>
                <w:szCs w:val="18"/>
                <w:lang w:val="es-MX"/>
              </w:rPr>
              <w:t xml:space="preserve"> del 2019</w:t>
            </w:r>
          </w:p>
        </w:tc>
        <w:tc>
          <w:tcPr>
            <w:tcW w:w="1701" w:type="dxa"/>
            <w:vAlign w:val="center"/>
          </w:tcPr>
          <w:p w14:paraId="38791BD3" w14:textId="77777777"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SGGI-GCTIC</w:t>
            </w:r>
          </w:p>
        </w:tc>
      </w:tr>
      <w:tr w:rsidR="006206A8" w:rsidRPr="00DE0911" w14:paraId="35E7A9DE" w14:textId="77777777" w:rsidTr="00E00570">
        <w:trPr>
          <w:trHeight w:val="170"/>
        </w:trPr>
        <w:tc>
          <w:tcPr>
            <w:tcW w:w="425" w:type="dxa"/>
            <w:tcBorders>
              <w:bottom w:val="single" w:sz="4" w:space="0" w:color="auto"/>
            </w:tcBorders>
            <w:vAlign w:val="center"/>
          </w:tcPr>
          <w:p w14:paraId="786486B8" w14:textId="77777777"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43913BCD"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Inscripción a través del Sistema de Selección de </w:t>
            </w:r>
            <w:r w:rsidRPr="000A3E1A">
              <w:rPr>
                <w:rFonts w:ascii="Arial" w:hAnsi="Arial" w:cs="Arial"/>
                <w:sz w:val="18"/>
                <w:szCs w:val="18"/>
                <w:lang w:val="es-MX"/>
              </w:rPr>
              <w:lastRenderedPageBreak/>
              <w:t xml:space="preserve">Personal(SISEP) </w:t>
            </w:r>
            <w:hyperlink r:id="rId9" w:history="1">
              <w:r w:rsidRPr="000A3E1A">
                <w:rPr>
                  <w:rStyle w:val="Hipervnculo"/>
                  <w:rFonts w:ascii="Arial" w:hAnsi="Arial" w:cs="Arial"/>
                  <w:color w:val="3366FF"/>
                  <w:sz w:val="18"/>
                  <w:szCs w:val="18"/>
                </w:rPr>
                <w:t>ww1.essalud.gob.pe/</w:t>
              </w:r>
              <w:proofErr w:type="spellStart"/>
              <w:r w:rsidRPr="000A3E1A">
                <w:rPr>
                  <w:rStyle w:val="Hipervnculo"/>
                  <w:rFonts w:ascii="Arial" w:hAnsi="Arial" w:cs="Arial"/>
                  <w:color w:val="3366FF"/>
                  <w:sz w:val="18"/>
                  <w:szCs w:val="18"/>
                </w:rPr>
                <w:t>sisep</w:t>
              </w:r>
              <w:proofErr w:type="spellEnd"/>
              <w:r w:rsidRPr="000A3E1A">
                <w:rPr>
                  <w:rStyle w:val="Hipervnculo"/>
                  <w:rFonts w:ascii="Arial" w:hAnsi="Arial" w:cs="Arial"/>
                  <w:color w:val="3366FF"/>
                  <w:sz w:val="18"/>
                  <w:szCs w:val="18"/>
                </w:rPr>
                <w:t>/postular_oportunidades.htm</w:t>
              </w:r>
              <w:r w:rsidRPr="000A3E1A">
                <w:rPr>
                  <w:rStyle w:val="Hipervnculo"/>
                  <w:rFonts w:ascii="Arial" w:hAnsi="Arial" w:cs="Arial"/>
                  <w:sz w:val="18"/>
                  <w:szCs w:val="18"/>
                </w:rPr>
                <w:t xml:space="preserve"> </w:t>
              </w:r>
            </w:hyperlink>
          </w:p>
        </w:tc>
        <w:tc>
          <w:tcPr>
            <w:tcW w:w="3544" w:type="dxa"/>
            <w:tcBorders>
              <w:bottom w:val="single" w:sz="4" w:space="0" w:color="auto"/>
            </w:tcBorders>
            <w:vAlign w:val="center"/>
          </w:tcPr>
          <w:p w14:paraId="35B00429" w14:textId="298F77A7" w:rsidR="00FE025D" w:rsidRDefault="001720B4" w:rsidP="00FE025D">
            <w:pPr>
              <w:suppressAutoHyphens w:val="0"/>
              <w:spacing w:line="276" w:lineRule="auto"/>
              <w:jc w:val="center"/>
              <w:rPr>
                <w:rFonts w:ascii="Arial" w:hAnsi="Arial" w:cs="Arial"/>
                <w:color w:val="000000"/>
                <w:sz w:val="18"/>
                <w:szCs w:val="18"/>
                <w:lang w:eastAsia="es-ES"/>
              </w:rPr>
            </w:pPr>
            <w:r>
              <w:rPr>
                <w:rFonts w:ascii="Arial" w:hAnsi="Arial" w:cs="Arial"/>
                <w:color w:val="000000"/>
                <w:sz w:val="18"/>
                <w:szCs w:val="18"/>
                <w:lang w:eastAsia="es-ES"/>
              </w:rPr>
              <w:lastRenderedPageBreak/>
              <w:t>2</w:t>
            </w:r>
            <w:r w:rsidR="00BE29DE">
              <w:rPr>
                <w:rFonts w:ascii="Arial" w:hAnsi="Arial" w:cs="Arial"/>
                <w:color w:val="000000"/>
                <w:sz w:val="18"/>
                <w:szCs w:val="18"/>
                <w:lang w:eastAsia="es-ES"/>
              </w:rPr>
              <w:t>6</w:t>
            </w:r>
            <w:r w:rsidR="00FE025D">
              <w:rPr>
                <w:rFonts w:ascii="Arial" w:hAnsi="Arial" w:cs="Arial"/>
                <w:color w:val="000000"/>
                <w:sz w:val="18"/>
                <w:szCs w:val="18"/>
                <w:lang w:eastAsia="es-ES"/>
              </w:rPr>
              <w:t xml:space="preserve"> </w:t>
            </w:r>
            <w:r w:rsidR="006206A8" w:rsidRPr="005061D3">
              <w:rPr>
                <w:rFonts w:ascii="Arial" w:hAnsi="Arial" w:cs="Arial"/>
                <w:color w:val="000000"/>
                <w:sz w:val="18"/>
                <w:szCs w:val="18"/>
                <w:lang w:eastAsia="es-ES"/>
              </w:rPr>
              <w:t xml:space="preserve">de </w:t>
            </w:r>
            <w:r w:rsidR="0004094E">
              <w:rPr>
                <w:rFonts w:ascii="Arial" w:hAnsi="Arial" w:cs="Arial"/>
                <w:color w:val="000000"/>
                <w:sz w:val="18"/>
                <w:szCs w:val="18"/>
                <w:lang w:eastAsia="es-ES"/>
              </w:rPr>
              <w:t>diciembre</w:t>
            </w:r>
            <w:r w:rsidR="006206A8">
              <w:rPr>
                <w:rFonts w:ascii="Arial" w:hAnsi="Arial" w:cs="Arial"/>
                <w:color w:val="000000"/>
                <w:sz w:val="18"/>
                <w:szCs w:val="18"/>
                <w:lang w:eastAsia="es-ES"/>
              </w:rPr>
              <w:t xml:space="preserve"> de 201</w:t>
            </w:r>
            <w:r w:rsidR="00FE025D">
              <w:rPr>
                <w:rFonts w:ascii="Arial" w:hAnsi="Arial" w:cs="Arial"/>
                <w:color w:val="000000"/>
                <w:sz w:val="18"/>
                <w:szCs w:val="18"/>
                <w:lang w:eastAsia="es-ES"/>
              </w:rPr>
              <w:t xml:space="preserve">9 </w:t>
            </w:r>
          </w:p>
          <w:p w14:paraId="3C9C66D2" w14:textId="6C5D1F00" w:rsidR="006206A8" w:rsidRPr="00FE025D" w:rsidRDefault="00FE025D" w:rsidP="00BE29DE">
            <w:pPr>
              <w:suppressAutoHyphens w:val="0"/>
              <w:spacing w:line="276" w:lineRule="auto"/>
              <w:jc w:val="center"/>
              <w:rPr>
                <w:rFonts w:ascii="Arial" w:hAnsi="Arial" w:cs="Arial"/>
                <w:b/>
                <w:sz w:val="18"/>
                <w:szCs w:val="18"/>
                <w:u w:val="single"/>
                <w:lang w:val="es-MX"/>
              </w:rPr>
            </w:pPr>
            <w:r w:rsidRPr="00FE025D">
              <w:rPr>
                <w:rFonts w:ascii="Arial" w:hAnsi="Arial" w:cs="Arial"/>
                <w:b/>
                <w:color w:val="000000"/>
                <w:sz w:val="18"/>
                <w:szCs w:val="18"/>
                <w:u w:val="single"/>
                <w:lang w:eastAsia="es-ES"/>
              </w:rPr>
              <w:t>(hasta las 1</w:t>
            </w:r>
            <w:r w:rsidR="00BE29DE">
              <w:rPr>
                <w:rFonts w:ascii="Arial" w:hAnsi="Arial" w:cs="Arial"/>
                <w:b/>
                <w:color w:val="000000"/>
                <w:sz w:val="18"/>
                <w:szCs w:val="18"/>
                <w:u w:val="single"/>
                <w:lang w:eastAsia="es-ES"/>
              </w:rPr>
              <w:t>2</w:t>
            </w:r>
            <w:r w:rsidRPr="00FE025D">
              <w:rPr>
                <w:rFonts w:ascii="Arial" w:hAnsi="Arial" w:cs="Arial"/>
                <w:b/>
                <w:color w:val="000000"/>
                <w:sz w:val="18"/>
                <w:szCs w:val="18"/>
                <w:u w:val="single"/>
                <w:lang w:eastAsia="es-ES"/>
              </w:rPr>
              <w:t>:00 horas)</w:t>
            </w:r>
            <w:r w:rsidR="006206A8" w:rsidRPr="00FE025D">
              <w:rPr>
                <w:rFonts w:ascii="Arial" w:hAnsi="Arial" w:cs="Arial"/>
                <w:b/>
                <w:color w:val="000000"/>
                <w:sz w:val="18"/>
                <w:szCs w:val="18"/>
                <w:u w:val="single"/>
                <w:lang w:eastAsia="es-ES"/>
              </w:rPr>
              <w:t xml:space="preserve"> </w:t>
            </w:r>
          </w:p>
        </w:tc>
        <w:tc>
          <w:tcPr>
            <w:tcW w:w="1701" w:type="dxa"/>
            <w:tcBorders>
              <w:bottom w:val="single" w:sz="4" w:space="0" w:color="auto"/>
            </w:tcBorders>
            <w:vAlign w:val="center"/>
          </w:tcPr>
          <w:p w14:paraId="57215C88" w14:textId="77777777"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 -GCTIC</w:t>
            </w:r>
          </w:p>
        </w:tc>
      </w:tr>
      <w:tr w:rsidR="006206A8" w:rsidRPr="00DE0911" w14:paraId="1EB8AEEE" w14:textId="77777777" w:rsidTr="00E00570">
        <w:trPr>
          <w:trHeight w:val="281"/>
        </w:trPr>
        <w:tc>
          <w:tcPr>
            <w:tcW w:w="3260" w:type="dxa"/>
            <w:gridSpan w:val="2"/>
            <w:shd w:val="clear" w:color="auto" w:fill="B3B3B3"/>
            <w:vAlign w:val="center"/>
          </w:tcPr>
          <w:p w14:paraId="136C8909" w14:textId="77777777" w:rsidR="006206A8" w:rsidRPr="000A3E1A" w:rsidRDefault="006206A8" w:rsidP="00F2720B">
            <w:pPr>
              <w:jc w:val="center"/>
              <w:rPr>
                <w:rFonts w:ascii="Arial" w:hAnsi="Arial" w:cs="Arial"/>
                <w:sz w:val="18"/>
                <w:szCs w:val="18"/>
                <w:lang w:val="es-MX"/>
              </w:rPr>
            </w:pPr>
            <w:r w:rsidRPr="000A3E1A">
              <w:rPr>
                <w:rFonts w:ascii="Arial" w:hAnsi="Arial" w:cs="Arial"/>
                <w:b/>
                <w:sz w:val="18"/>
                <w:szCs w:val="18"/>
                <w:lang w:val="es-MX"/>
              </w:rPr>
              <w:t>SELECCIÓN</w:t>
            </w:r>
          </w:p>
        </w:tc>
        <w:tc>
          <w:tcPr>
            <w:tcW w:w="5245" w:type="dxa"/>
            <w:gridSpan w:val="2"/>
            <w:shd w:val="clear" w:color="auto" w:fill="B3B3B3"/>
            <w:vAlign w:val="center"/>
          </w:tcPr>
          <w:p w14:paraId="45D1DA83" w14:textId="77777777" w:rsidR="006206A8" w:rsidRPr="000A3E1A" w:rsidRDefault="006206A8" w:rsidP="00E00570">
            <w:pPr>
              <w:jc w:val="both"/>
              <w:rPr>
                <w:rFonts w:ascii="Arial" w:hAnsi="Arial" w:cs="Arial"/>
                <w:sz w:val="18"/>
                <w:szCs w:val="18"/>
                <w:lang w:val="es-MX"/>
              </w:rPr>
            </w:pPr>
          </w:p>
        </w:tc>
      </w:tr>
      <w:tr w:rsidR="006206A8" w:rsidRPr="00DE0911" w14:paraId="188A5B14" w14:textId="77777777" w:rsidTr="00E00570">
        <w:trPr>
          <w:trHeight w:val="210"/>
        </w:trPr>
        <w:tc>
          <w:tcPr>
            <w:tcW w:w="425" w:type="dxa"/>
            <w:shd w:val="clear" w:color="auto" w:fill="auto"/>
            <w:vAlign w:val="center"/>
          </w:tcPr>
          <w:p w14:paraId="2E1BA40C" w14:textId="77777777"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14:paraId="7571340D"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Resultados de Precalificación Curricular según Información del SISEP</w:t>
            </w:r>
          </w:p>
        </w:tc>
        <w:tc>
          <w:tcPr>
            <w:tcW w:w="3544" w:type="dxa"/>
            <w:shd w:val="clear" w:color="auto" w:fill="auto"/>
            <w:vAlign w:val="center"/>
          </w:tcPr>
          <w:p w14:paraId="12E6D2CF" w14:textId="50559017" w:rsidR="006206A8" w:rsidRPr="000A3E1A" w:rsidRDefault="001720B4" w:rsidP="00E00570">
            <w:pPr>
              <w:jc w:val="center"/>
              <w:rPr>
                <w:rFonts w:ascii="Arial" w:hAnsi="Arial" w:cs="Arial"/>
                <w:sz w:val="18"/>
                <w:szCs w:val="18"/>
                <w:lang w:val="es-MX"/>
              </w:rPr>
            </w:pPr>
            <w:r>
              <w:rPr>
                <w:rFonts w:ascii="Arial" w:hAnsi="Arial" w:cs="Arial"/>
                <w:sz w:val="18"/>
                <w:szCs w:val="18"/>
                <w:lang w:val="es-MX"/>
              </w:rPr>
              <w:t>2</w:t>
            </w:r>
            <w:r w:rsidR="00BE29DE">
              <w:rPr>
                <w:rFonts w:ascii="Arial" w:hAnsi="Arial" w:cs="Arial"/>
                <w:sz w:val="18"/>
                <w:szCs w:val="18"/>
                <w:lang w:val="es-MX"/>
              </w:rPr>
              <w:t>6</w:t>
            </w:r>
            <w:r w:rsidR="006206A8" w:rsidRPr="000A3E1A">
              <w:rPr>
                <w:rFonts w:ascii="Arial" w:hAnsi="Arial" w:cs="Arial"/>
                <w:sz w:val="18"/>
                <w:szCs w:val="18"/>
                <w:lang w:val="es-MX"/>
              </w:rPr>
              <w:t xml:space="preserve"> de</w:t>
            </w:r>
            <w:r w:rsidR="00F2720B">
              <w:rPr>
                <w:rFonts w:ascii="Arial" w:hAnsi="Arial" w:cs="Arial"/>
                <w:sz w:val="18"/>
                <w:szCs w:val="18"/>
                <w:lang w:val="es-MX"/>
              </w:rPr>
              <w:t xml:space="preserve"> </w:t>
            </w:r>
            <w:r w:rsidR="0004094E">
              <w:rPr>
                <w:rFonts w:ascii="Arial" w:hAnsi="Arial" w:cs="Arial"/>
                <w:sz w:val="18"/>
                <w:szCs w:val="18"/>
                <w:lang w:val="es-MX"/>
              </w:rPr>
              <w:t>diciembre</w:t>
            </w:r>
            <w:r w:rsidR="006206A8">
              <w:rPr>
                <w:rFonts w:ascii="Arial" w:hAnsi="Arial" w:cs="Arial"/>
                <w:sz w:val="18"/>
                <w:szCs w:val="18"/>
                <w:lang w:val="es-MX"/>
              </w:rPr>
              <w:t xml:space="preserve"> </w:t>
            </w:r>
            <w:r w:rsidR="00FE025D">
              <w:rPr>
                <w:rFonts w:ascii="Arial" w:hAnsi="Arial" w:cs="Arial"/>
                <w:sz w:val="18"/>
                <w:szCs w:val="18"/>
                <w:lang w:val="es-MX"/>
              </w:rPr>
              <w:t>del 2019</w:t>
            </w:r>
          </w:p>
          <w:p w14:paraId="3C31FAE2" w14:textId="73ED93F7" w:rsidR="006206A8" w:rsidRPr="000A3E1A" w:rsidRDefault="006206A8" w:rsidP="00BE29DE">
            <w:pPr>
              <w:jc w:val="center"/>
              <w:rPr>
                <w:rFonts w:ascii="Arial" w:hAnsi="Arial" w:cs="Arial"/>
                <w:sz w:val="18"/>
                <w:szCs w:val="18"/>
                <w:lang w:val="es-MX"/>
              </w:rPr>
            </w:pPr>
            <w:r w:rsidRPr="000A3E1A">
              <w:rPr>
                <w:rFonts w:ascii="Arial" w:hAnsi="Arial" w:cs="Arial"/>
                <w:sz w:val="18"/>
                <w:szCs w:val="18"/>
                <w:lang w:val="es-MX"/>
              </w:rPr>
              <w:t>a partir de las 1</w:t>
            </w:r>
            <w:r w:rsidR="00BE29DE">
              <w:rPr>
                <w:rFonts w:ascii="Arial" w:hAnsi="Arial" w:cs="Arial"/>
                <w:sz w:val="18"/>
                <w:szCs w:val="18"/>
                <w:lang w:val="es-MX"/>
              </w:rPr>
              <w:t>2</w:t>
            </w:r>
            <w:r w:rsidRPr="000A3E1A">
              <w:rPr>
                <w:rFonts w:ascii="Arial" w:hAnsi="Arial" w:cs="Arial"/>
                <w:sz w:val="18"/>
                <w:szCs w:val="18"/>
                <w:lang w:val="es-MX"/>
              </w:rPr>
              <w:t>:</w:t>
            </w:r>
            <w:r w:rsidR="00BE29DE">
              <w:rPr>
                <w:rFonts w:ascii="Arial" w:hAnsi="Arial" w:cs="Arial"/>
                <w:sz w:val="18"/>
                <w:szCs w:val="18"/>
                <w:lang w:val="es-MX"/>
              </w:rPr>
              <w:t>3</w:t>
            </w:r>
            <w:r w:rsidRPr="000A3E1A">
              <w:rPr>
                <w:rFonts w:ascii="Arial" w:hAnsi="Arial" w:cs="Arial"/>
                <w:sz w:val="18"/>
                <w:szCs w:val="18"/>
                <w:lang w:val="es-MX"/>
              </w:rPr>
              <w:t>0 horas en las marquesinas informativas de la Sede Central y en la página Web Institucional</w:t>
            </w:r>
          </w:p>
        </w:tc>
        <w:tc>
          <w:tcPr>
            <w:tcW w:w="1701" w:type="dxa"/>
            <w:shd w:val="clear" w:color="auto" w:fill="auto"/>
            <w:vAlign w:val="center"/>
          </w:tcPr>
          <w:p w14:paraId="647285F8" w14:textId="77777777" w:rsidR="006206A8" w:rsidRPr="000A3E1A" w:rsidRDefault="006206A8" w:rsidP="00E00570">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GCTIC</w:t>
            </w:r>
          </w:p>
        </w:tc>
      </w:tr>
      <w:tr w:rsidR="006206A8" w:rsidRPr="000A3E1A" w14:paraId="1723F7AF" w14:textId="77777777" w:rsidTr="00E00570">
        <w:tc>
          <w:tcPr>
            <w:tcW w:w="425" w:type="dxa"/>
            <w:vAlign w:val="center"/>
          </w:tcPr>
          <w:p w14:paraId="3498D960" w14:textId="574C1D78" w:rsidR="006206A8" w:rsidRPr="000A3E1A" w:rsidRDefault="00831267" w:rsidP="00831267">
            <w:pPr>
              <w:jc w:val="center"/>
              <w:rPr>
                <w:rFonts w:ascii="Arial" w:hAnsi="Arial" w:cs="Arial"/>
                <w:sz w:val="18"/>
                <w:szCs w:val="18"/>
                <w:lang w:val="es-MX"/>
              </w:rPr>
            </w:pPr>
            <w:r>
              <w:rPr>
                <w:rFonts w:ascii="Arial" w:hAnsi="Arial" w:cs="Arial"/>
                <w:sz w:val="18"/>
                <w:szCs w:val="18"/>
                <w:lang w:val="es-MX"/>
              </w:rPr>
              <w:t>06</w:t>
            </w:r>
          </w:p>
        </w:tc>
        <w:tc>
          <w:tcPr>
            <w:tcW w:w="2835" w:type="dxa"/>
            <w:vAlign w:val="center"/>
          </w:tcPr>
          <w:p w14:paraId="66D8043A"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rPr>
              <w:t>Recepción de C.V. documentados de postulantes precalificados</w:t>
            </w:r>
          </w:p>
        </w:tc>
        <w:tc>
          <w:tcPr>
            <w:tcW w:w="3544" w:type="dxa"/>
            <w:vAlign w:val="center"/>
          </w:tcPr>
          <w:p w14:paraId="0827026F" w14:textId="5C50BA4B" w:rsidR="006206A8" w:rsidRPr="000A3E1A" w:rsidRDefault="0004094E" w:rsidP="00E00570">
            <w:pPr>
              <w:jc w:val="center"/>
              <w:rPr>
                <w:rFonts w:ascii="Arial" w:hAnsi="Arial" w:cs="Arial"/>
                <w:sz w:val="18"/>
                <w:szCs w:val="18"/>
                <w:lang w:val="es-MX"/>
              </w:rPr>
            </w:pPr>
            <w:r>
              <w:rPr>
                <w:rFonts w:ascii="Arial" w:hAnsi="Arial" w:cs="Arial"/>
                <w:sz w:val="18"/>
                <w:szCs w:val="18"/>
                <w:lang w:val="es-MX"/>
              </w:rPr>
              <w:t>2</w:t>
            </w:r>
            <w:r w:rsidR="00831267">
              <w:rPr>
                <w:rFonts w:ascii="Arial" w:hAnsi="Arial" w:cs="Arial"/>
                <w:sz w:val="18"/>
                <w:szCs w:val="18"/>
                <w:lang w:val="es-MX"/>
              </w:rPr>
              <w:t>6</w:t>
            </w:r>
            <w:r w:rsidR="006206A8" w:rsidRPr="000A3E1A">
              <w:rPr>
                <w:rFonts w:ascii="Arial" w:hAnsi="Arial" w:cs="Arial"/>
                <w:sz w:val="18"/>
                <w:szCs w:val="18"/>
                <w:lang w:val="es-MX"/>
              </w:rPr>
              <w:t xml:space="preserve"> de </w:t>
            </w:r>
            <w:r>
              <w:rPr>
                <w:rFonts w:ascii="Arial" w:hAnsi="Arial" w:cs="Arial"/>
                <w:sz w:val="18"/>
                <w:szCs w:val="18"/>
                <w:lang w:val="es-MX"/>
              </w:rPr>
              <w:t>diciembre</w:t>
            </w:r>
            <w:r w:rsidR="00D47A6E">
              <w:rPr>
                <w:rFonts w:ascii="Arial" w:hAnsi="Arial" w:cs="Arial"/>
                <w:sz w:val="18"/>
                <w:szCs w:val="18"/>
                <w:lang w:val="es-MX"/>
              </w:rPr>
              <w:t xml:space="preserve"> </w:t>
            </w:r>
            <w:r w:rsidR="00FE025D">
              <w:rPr>
                <w:rFonts w:ascii="Arial" w:hAnsi="Arial" w:cs="Arial"/>
                <w:sz w:val="18"/>
                <w:szCs w:val="18"/>
                <w:lang w:val="es-MX"/>
              </w:rPr>
              <w:t>del 2019</w:t>
            </w:r>
          </w:p>
          <w:p w14:paraId="5B951C3D" w14:textId="16880C22" w:rsidR="006206A8" w:rsidRPr="000A3E1A" w:rsidRDefault="0056698F" w:rsidP="0056698F">
            <w:pPr>
              <w:jc w:val="center"/>
              <w:rPr>
                <w:rFonts w:ascii="Arial" w:hAnsi="Arial" w:cs="Arial"/>
                <w:sz w:val="18"/>
                <w:szCs w:val="18"/>
                <w:lang w:val="es-MX"/>
              </w:rPr>
            </w:pPr>
            <w:r>
              <w:rPr>
                <w:rFonts w:ascii="Arial" w:hAnsi="Arial" w:cs="Arial"/>
                <w:sz w:val="18"/>
                <w:szCs w:val="18"/>
                <w:lang w:val="es-MX"/>
              </w:rPr>
              <w:t>13:00</w:t>
            </w:r>
            <w:r w:rsidR="006206A8" w:rsidRPr="000A3E1A">
              <w:rPr>
                <w:rFonts w:ascii="Arial" w:hAnsi="Arial" w:cs="Arial"/>
                <w:sz w:val="18"/>
                <w:szCs w:val="18"/>
                <w:lang w:val="es-MX"/>
              </w:rPr>
              <w:t xml:space="preserve"> a 1</w:t>
            </w:r>
            <w:r>
              <w:rPr>
                <w:rFonts w:ascii="Arial" w:hAnsi="Arial" w:cs="Arial"/>
                <w:sz w:val="18"/>
                <w:szCs w:val="18"/>
                <w:lang w:val="es-MX"/>
              </w:rPr>
              <w:t>6</w:t>
            </w:r>
            <w:r w:rsidR="006206A8" w:rsidRPr="000A3E1A">
              <w:rPr>
                <w:rFonts w:ascii="Arial" w:hAnsi="Arial" w:cs="Arial"/>
                <w:sz w:val="18"/>
                <w:szCs w:val="18"/>
                <w:lang w:val="es-MX"/>
              </w:rPr>
              <w:t>:00 horas</w:t>
            </w:r>
            <w:r w:rsidR="006206A8" w:rsidRPr="000A3E1A">
              <w:rPr>
                <w:rFonts w:ascii="Arial" w:hAnsi="Arial" w:cs="Arial"/>
                <w:sz w:val="18"/>
                <w:szCs w:val="18"/>
              </w:rPr>
              <w:t xml:space="preserve"> </w:t>
            </w:r>
            <w:r w:rsidR="006206A8" w:rsidRPr="000A3E1A">
              <w:rPr>
                <w:rFonts w:ascii="Arial" w:hAnsi="Arial" w:cs="Arial"/>
                <w:sz w:val="18"/>
                <w:szCs w:val="18"/>
                <w:lang w:val="es-MX"/>
              </w:rPr>
              <w:t>en</w:t>
            </w:r>
            <w:r w:rsidR="006206A8" w:rsidRPr="000A3E1A">
              <w:rPr>
                <w:rFonts w:ascii="Arial" w:hAnsi="Arial" w:cs="Arial"/>
                <w:sz w:val="18"/>
                <w:szCs w:val="18"/>
              </w:rPr>
              <w:t xml:space="preserve"> la Oficina de Administración Documentaria de la Secretaría General de ESSALUD en Av. Arenales Nº 1402-Jesús María, Lima</w:t>
            </w:r>
          </w:p>
        </w:tc>
        <w:tc>
          <w:tcPr>
            <w:tcW w:w="1701" w:type="dxa"/>
            <w:vAlign w:val="center"/>
          </w:tcPr>
          <w:p w14:paraId="026927AE" w14:textId="7062B312" w:rsidR="006206A8" w:rsidRPr="000A3E1A" w:rsidRDefault="006206A8" w:rsidP="00BA021F">
            <w:pPr>
              <w:jc w:val="center"/>
              <w:rPr>
                <w:rFonts w:ascii="Arial" w:hAnsi="Arial" w:cs="Arial"/>
                <w:sz w:val="18"/>
                <w:szCs w:val="18"/>
              </w:rPr>
            </w:pPr>
            <w:r w:rsidRPr="000A3E1A">
              <w:rPr>
                <w:rFonts w:ascii="Arial" w:hAnsi="Arial" w:cs="Arial"/>
                <w:color w:val="000000"/>
                <w:sz w:val="18"/>
                <w:szCs w:val="18"/>
                <w:lang w:val="es-PE"/>
              </w:rPr>
              <w:t>O</w:t>
            </w:r>
            <w:r w:rsidR="00BA021F">
              <w:rPr>
                <w:rFonts w:ascii="Arial" w:hAnsi="Arial" w:cs="Arial"/>
                <w:color w:val="000000"/>
                <w:sz w:val="18"/>
                <w:szCs w:val="18"/>
                <w:lang w:val="es-PE"/>
              </w:rPr>
              <w:t>GD</w:t>
            </w:r>
            <w:bookmarkStart w:id="1" w:name="_GoBack"/>
            <w:bookmarkEnd w:id="1"/>
          </w:p>
        </w:tc>
      </w:tr>
      <w:tr w:rsidR="006206A8" w:rsidRPr="000A3E1A" w14:paraId="39390BB5" w14:textId="77777777" w:rsidTr="00E00570">
        <w:tc>
          <w:tcPr>
            <w:tcW w:w="425" w:type="dxa"/>
            <w:vAlign w:val="center"/>
          </w:tcPr>
          <w:p w14:paraId="59E1B444" w14:textId="145A42E8" w:rsidR="006206A8" w:rsidRPr="000A3E1A" w:rsidRDefault="00831267" w:rsidP="00831267">
            <w:pPr>
              <w:jc w:val="center"/>
              <w:rPr>
                <w:rFonts w:ascii="Arial" w:hAnsi="Arial" w:cs="Arial"/>
                <w:sz w:val="18"/>
                <w:szCs w:val="18"/>
                <w:lang w:val="es-MX"/>
              </w:rPr>
            </w:pPr>
            <w:r>
              <w:rPr>
                <w:rFonts w:ascii="Arial" w:hAnsi="Arial" w:cs="Arial"/>
                <w:sz w:val="18"/>
                <w:szCs w:val="18"/>
                <w:lang w:val="es-MX"/>
              </w:rPr>
              <w:t>07</w:t>
            </w:r>
          </w:p>
        </w:tc>
        <w:tc>
          <w:tcPr>
            <w:tcW w:w="2835" w:type="dxa"/>
            <w:vAlign w:val="center"/>
          </w:tcPr>
          <w:p w14:paraId="42CD6E51"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del C.V. u Hoja de Vida</w:t>
            </w:r>
          </w:p>
        </w:tc>
        <w:tc>
          <w:tcPr>
            <w:tcW w:w="3544" w:type="dxa"/>
            <w:vAlign w:val="center"/>
          </w:tcPr>
          <w:p w14:paraId="5E0DFC8E" w14:textId="011D5C97" w:rsidR="006206A8" w:rsidRPr="000A3E1A" w:rsidRDefault="006206A8" w:rsidP="0056698F">
            <w:pPr>
              <w:jc w:val="center"/>
              <w:rPr>
                <w:rFonts w:ascii="Arial" w:hAnsi="Arial" w:cs="Arial"/>
                <w:sz w:val="18"/>
                <w:szCs w:val="18"/>
                <w:lang w:val="es-MX"/>
              </w:rPr>
            </w:pPr>
            <w:r w:rsidRPr="000A3E1A">
              <w:rPr>
                <w:rFonts w:ascii="Arial" w:hAnsi="Arial" w:cs="Arial"/>
                <w:sz w:val="18"/>
                <w:szCs w:val="18"/>
                <w:lang w:val="es-MX"/>
              </w:rPr>
              <w:t xml:space="preserve">A partir del </w:t>
            </w:r>
            <w:r w:rsidR="0056698F">
              <w:rPr>
                <w:rFonts w:ascii="Arial" w:hAnsi="Arial" w:cs="Arial"/>
                <w:sz w:val="18"/>
                <w:szCs w:val="18"/>
                <w:lang w:val="es-MX"/>
              </w:rPr>
              <w:t>26</w:t>
            </w:r>
            <w:r w:rsidRPr="000A3E1A">
              <w:rPr>
                <w:rFonts w:ascii="Arial" w:hAnsi="Arial" w:cs="Arial"/>
                <w:sz w:val="18"/>
                <w:szCs w:val="18"/>
                <w:lang w:val="es-MX"/>
              </w:rPr>
              <w:t xml:space="preserve"> </w:t>
            </w:r>
            <w:r w:rsidR="00D47A6E" w:rsidRPr="000A3E1A">
              <w:rPr>
                <w:rFonts w:ascii="Arial" w:hAnsi="Arial" w:cs="Arial"/>
                <w:sz w:val="18"/>
                <w:szCs w:val="18"/>
                <w:lang w:val="es-MX"/>
              </w:rPr>
              <w:t xml:space="preserve">de </w:t>
            </w:r>
            <w:r w:rsidR="0004094E">
              <w:rPr>
                <w:rFonts w:ascii="Arial" w:hAnsi="Arial" w:cs="Arial"/>
                <w:sz w:val="18"/>
                <w:szCs w:val="18"/>
                <w:lang w:val="es-MX"/>
              </w:rPr>
              <w:t>diciembre</w:t>
            </w:r>
            <w:r w:rsidR="00D47A6E">
              <w:rPr>
                <w:rFonts w:ascii="Arial" w:hAnsi="Arial" w:cs="Arial"/>
                <w:sz w:val="18"/>
                <w:szCs w:val="18"/>
                <w:lang w:val="es-MX"/>
              </w:rPr>
              <w:t xml:space="preserve"> </w:t>
            </w:r>
            <w:r w:rsidRPr="000A3E1A">
              <w:rPr>
                <w:rFonts w:ascii="Arial" w:hAnsi="Arial" w:cs="Arial"/>
                <w:sz w:val="18"/>
                <w:szCs w:val="18"/>
                <w:lang w:val="es-MX"/>
              </w:rPr>
              <w:t>del 201</w:t>
            </w:r>
            <w:r w:rsidR="00FE025D">
              <w:rPr>
                <w:rFonts w:ascii="Arial" w:hAnsi="Arial" w:cs="Arial"/>
                <w:sz w:val="18"/>
                <w:szCs w:val="18"/>
                <w:lang w:val="es-MX"/>
              </w:rPr>
              <w:t>9</w:t>
            </w:r>
          </w:p>
        </w:tc>
        <w:tc>
          <w:tcPr>
            <w:tcW w:w="1701" w:type="dxa"/>
            <w:vAlign w:val="center"/>
          </w:tcPr>
          <w:p w14:paraId="599EB956" w14:textId="77777777" w:rsidR="006206A8" w:rsidRPr="000A3E1A" w:rsidRDefault="00690F86" w:rsidP="00E00570">
            <w:pPr>
              <w:jc w:val="center"/>
              <w:rPr>
                <w:rFonts w:ascii="Arial" w:hAnsi="Arial" w:cs="Arial"/>
                <w:sz w:val="18"/>
                <w:szCs w:val="18"/>
              </w:rPr>
            </w:pPr>
            <w:r w:rsidRPr="00637FCB">
              <w:rPr>
                <w:rFonts w:ascii="Arial" w:hAnsi="Arial" w:cs="Arial"/>
                <w:color w:val="000000"/>
                <w:sz w:val="18"/>
                <w:szCs w:val="18"/>
                <w:lang w:val="es-PE"/>
              </w:rPr>
              <w:t xml:space="preserve">SGGI – </w:t>
            </w:r>
            <w:r w:rsidRPr="00637FCB">
              <w:rPr>
                <w:rFonts w:ascii="Arial" w:hAnsi="Arial" w:cs="Arial"/>
                <w:sz w:val="18"/>
                <w:szCs w:val="18"/>
              </w:rPr>
              <w:t>GCAJ</w:t>
            </w:r>
          </w:p>
        </w:tc>
      </w:tr>
      <w:tr w:rsidR="006206A8" w:rsidRPr="000A3E1A" w14:paraId="75B5711E" w14:textId="77777777" w:rsidTr="00E00570">
        <w:tc>
          <w:tcPr>
            <w:tcW w:w="425" w:type="dxa"/>
            <w:vAlign w:val="center"/>
          </w:tcPr>
          <w:p w14:paraId="5C82F512" w14:textId="1F6D881B" w:rsidR="006206A8" w:rsidRPr="000A3E1A" w:rsidRDefault="00831267" w:rsidP="00831267">
            <w:pPr>
              <w:jc w:val="center"/>
              <w:rPr>
                <w:rFonts w:ascii="Arial" w:hAnsi="Arial" w:cs="Arial"/>
                <w:sz w:val="18"/>
                <w:szCs w:val="18"/>
                <w:lang w:val="es-MX"/>
              </w:rPr>
            </w:pPr>
            <w:r>
              <w:rPr>
                <w:rFonts w:ascii="Arial" w:hAnsi="Arial" w:cs="Arial"/>
                <w:sz w:val="18"/>
                <w:szCs w:val="18"/>
                <w:lang w:val="es-MX"/>
              </w:rPr>
              <w:t>08</w:t>
            </w:r>
          </w:p>
        </w:tc>
        <w:tc>
          <w:tcPr>
            <w:tcW w:w="2835" w:type="dxa"/>
            <w:vAlign w:val="center"/>
          </w:tcPr>
          <w:p w14:paraId="270096F9"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14:paraId="5CAC835B" w14:textId="0BC6C000" w:rsidR="006206A8" w:rsidRPr="000A3E1A" w:rsidRDefault="0056698F" w:rsidP="00E00570">
            <w:pPr>
              <w:jc w:val="center"/>
              <w:rPr>
                <w:rFonts w:ascii="Arial" w:hAnsi="Arial" w:cs="Arial"/>
                <w:sz w:val="18"/>
                <w:szCs w:val="18"/>
                <w:lang w:val="es-MX"/>
              </w:rPr>
            </w:pPr>
            <w:r>
              <w:rPr>
                <w:rFonts w:ascii="Arial" w:hAnsi="Arial" w:cs="Arial"/>
                <w:sz w:val="18"/>
                <w:szCs w:val="18"/>
                <w:lang w:val="es-MX"/>
              </w:rPr>
              <w:t>27</w:t>
            </w:r>
            <w:r w:rsidR="006206A8" w:rsidRPr="000A3E1A">
              <w:rPr>
                <w:rFonts w:ascii="Arial" w:hAnsi="Arial" w:cs="Arial"/>
                <w:sz w:val="18"/>
                <w:szCs w:val="18"/>
                <w:lang w:val="es-MX"/>
              </w:rPr>
              <w:t xml:space="preserve"> de </w:t>
            </w:r>
            <w:r w:rsidR="0004094E">
              <w:rPr>
                <w:rFonts w:ascii="Arial" w:hAnsi="Arial" w:cs="Arial"/>
                <w:sz w:val="18"/>
                <w:szCs w:val="18"/>
                <w:lang w:val="es-MX"/>
              </w:rPr>
              <w:t>diciembre</w:t>
            </w:r>
            <w:r w:rsidR="006206A8">
              <w:rPr>
                <w:rFonts w:ascii="Arial" w:hAnsi="Arial" w:cs="Arial"/>
                <w:sz w:val="18"/>
                <w:szCs w:val="18"/>
                <w:lang w:val="es-MX"/>
              </w:rPr>
              <w:t xml:space="preserve"> </w:t>
            </w:r>
            <w:r w:rsidR="00FE025D">
              <w:rPr>
                <w:rFonts w:ascii="Arial" w:hAnsi="Arial" w:cs="Arial"/>
                <w:sz w:val="18"/>
                <w:szCs w:val="18"/>
                <w:lang w:val="es-MX"/>
              </w:rPr>
              <w:t xml:space="preserve">del 2019                     </w:t>
            </w:r>
          </w:p>
          <w:p w14:paraId="61381D0A" w14:textId="77777777" w:rsidR="006206A8" w:rsidRPr="000A3E1A" w:rsidRDefault="006206A8" w:rsidP="002757D1">
            <w:pPr>
              <w:jc w:val="center"/>
              <w:rPr>
                <w:rFonts w:ascii="Arial" w:hAnsi="Arial" w:cs="Arial"/>
                <w:sz w:val="18"/>
                <w:szCs w:val="18"/>
                <w:lang w:val="es-MX"/>
              </w:rPr>
            </w:pPr>
            <w:r w:rsidRPr="000A3E1A">
              <w:rPr>
                <w:rFonts w:ascii="Arial" w:hAnsi="Arial" w:cs="Arial"/>
                <w:sz w:val="18"/>
                <w:szCs w:val="18"/>
                <w:lang w:val="es-MX"/>
              </w:rPr>
              <w:t xml:space="preserve"> a partir de las 1</w:t>
            </w:r>
            <w:r w:rsidR="002757D1">
              <w:rPr>
                <w:rFonts w:ascii="Arial" w:hAnsi="Arial" w:cs="Arial"/>
                <w:sz w:val="18"/>
                <w:szCs w:val="18"/>
                <w:lang w:val="es-MX"/>
              </w:rPr>
              <w:t>0</w:t>
            </w:r>
            <w:r w:rsidRPr="000A3E1A">
              <w:rPr>
                <w:rFonts w:ascii="Arial" w:hAnsi="Arial" w:cs="Arial"/>
                <w:sz w:val="18"/>
                <w:szCs w:val="18"/>
                <w:lang w:val="es-MX"/>
              </w:rPr>
              <w:t>:00 horas en las marquesinas informativas de la Sede Central y en la página Web Institucional</w:t>
            </w:r>
          </w:p>
        </w:tc>
        <w:tc>
          <w:tcPr>
            <w:tcW w:w="1701" w:type="dxa"/>
            <w:vAlign w:val="center"/>
          </w:tcPr>
          <w:p w14:paraId="40BEE073" w14:textId="77777777" w:rsidR="006206A8" w:rsidRPr="000A3E1A" w:rsidRDefault="00690F86" w:rsidP="00E00570">
            <w:pPr>
              <w:jc w:val="center"/>
              <w:rPr>
                <w:rFonts w:ascii="Arial" w:hAnsi="Arial" w:cs="Arial"/>
                <w:sz w:val="18"/>
                <w:szCs w:val="18"/>
              </w:rPr>
            </w:pPr>
            <w:r>
              <w:rPr>
                <w:rFonts w:ascii="Arial" w:hAnsi="Arial" w:cs="Arial"/>
                <w:color w:val="000000"/>
                <w:sz w:val="18"/>
                <w:szCs w:val="18"/>
                <w:lang w:val="es-PE"/>
              </w:rPr>
              <w:t>SGGI - GCTIC</w:t>
            </w:r>
          </w:p>
        </w:tc>
      </w:tr>
      <w:tr w:rsidR="006206A8" w:rsidRPr="000A3E1A" w14:paraId="51996A04" w14:textId="77777777" w:rsidTr="00E00570">
        <w:trPr>
          <w:trHeight w:val="203"/>
        </w:trPr>
        <w:tc>
          <w:tcPr>
            <w:tcW w:w="425" w:type="dxa"/>
            <w:shd w:val="clear" w:color="auto" w:fill="auto"/>
            <w:vAlign w:val="center"/>
          </w:tcPr>
          <w:p w14:paraId="4CC187D4" w14:textId="127DC41F" w:rsidR="006206A8" w:rsidRPr="000A3E1A" w:rsidRDefault="00831267" w:rsidP="00831267">
            <w:pPr>
              <w:jc w:val="center"/>
              <w:rPr>
                <w:rFonts w:ascii="Arial" w:hAnsi="Arial" w:cs="Arial"/>
                <w:sz w:val="18"/>
                <w:szCs w:val="18"/>
                <w:lang w:val="es-MX"/>
              </w:rPr>
            </w:pPr>
            <w:r>
              <w:rPr>
                <w:rFonts w:ascii="Arial" w:hAnsi="Arial" w:cs="Arial"/>
                <w:sz w:val="18"/>
                <w:szCs w:val="18"/>
                <w:lang w:val="es-MX"/>
              </w:rPr>
              <w:t>09</w:t>
            </w:r>
          </w:p>
        </w:tc>
        <w:tc>
          <w:tcPr>
            <w:tcW w:w="2835" w:type="dxa"/>
            <w:vAlign w:val="center"/>
          </w:tcPr>
          <w:p w14:paraId="3784BAA4" w14:textId="068C79AC"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Psicológica</w:t>
            </w:r>
            <w:r w:rsidR="0056698F">
              <w:rPr>
                <w:rFonts w:ascii="Arial" w:hAnsi="Arial" w:cs="Arial"/>
                <w:sz w:val="18"/>
                <w:szCs w:val="18"/>
                <w:lang w:val="es-MX"/>
              </w:rPr>
              <w:t xml:space="preserve"> y personal</w:t>
            </w:r>
          </w:p>
        </w:tc>
        <w:tc>
          <w:tcPr>
            <w:tcW w:w="3544" w:type="dxa"/>
            <w:shd w:val="clear" w:color="auto" w:fill="auto"/>
            <w:vAlign w:val="center"/>
          </w:tcPr>
          <w:p w14:paraId="79F8EB42" w14:textId="386B32BD" w:rsidR="006206A8" w:rsidRDefault="0056698F" w:rsidP="00E00570">
            <w:pPr>
              <w:jc w:val="center"/>
              <w:rPr>
                <w:rFonts w:ascii="Arial" w:hAnsi="Arial" w:cs="Arial"/>
                <w:sz w:val="18"/>
                <w:szCs w:val="18"/>
                <w:lang w:val="es-MX"/>
              </w:rPr>
            </w:pPr>
            <w:r>
              <w:rPr>
                <w:rFonts w:ascii="Arial" w:hAnsi="Arial" w:cs="Arial"/>
                <w:sz w:val="18"/>
                <w:szCs w:val="18"/>
                <w:lang w:val="es-MX"/>
              </w:rPr>
              <w:t>27</w:t>
            </w:r>
            <w:r w:rsidR="00FE025D">
              <w:rPr>
                <w:rFonts w:ascii="Arial" w:hAnsi="Arial" w:cs="Arial"/>
                <w:sz w:val="18"/>
                <w:szCs w:val="18"/>
                <w:lang w:val="es-MX"/>
              </w:rPr>
              <w:t xml:space="preserve"> de </w:t>
            </w:r>
            <w:r w:rsidR="0004094E">
              <w:rPr>
                <w:rFonts w:ascii="Arial" w:hAnsi="Arial" w:cs="Arial"/>
                <w:sz w:val="18"/>
                <w:szCs w:val="18"/>
                <w:lang w:val="es-MX"/>
              </w:rPr>
              <w:t xml:space="preserve">diciembre </w:t>
            </w:r>
            <w:r w:rsidR="00FE025D">
              <w:rPr>
                <w:rFonts w:ascii="Arial" w:hAnsi="Arial" w:cs="Arial"/>
                <w:sz w:val="18"/>
                <w:szCs w:val="18"/>
                <w:lang w:val="es-MX"/>
              </w:rPr>
              <w:t>del 2019</w:t>
            </w:r>
          </w:p>
          <w:p w14:paraId="5D664055" w14:textId="5107FCD2" w:rsidR="006206A8" w:rsidRPr="000A3E1A" w:rsidRDefault="000C2BD1" w:rsidP="0056698F">
            <w:pPr>
              <w:jc w:val="center"/>
              <w:rPr>
                <w:rFonts w:ascii="Arial" w:hAnsi="Arial" w:cs="Arial"/>
                <w:sz w:val="18"/>
                <w:szCs w:val="18"/>
                <w:lang w:val="es-MX"/>
              </w:rPr>
            </w:pPr>
            <w:r>
              <w:rPr>
                <w:rFonts w:ascii="Arial" w:hAnsi="Arial" w:cs="Arial"/>
                <w:sz w:val="18"/>
                <w:szCs w:val="18"/>
                <w:lang w:val="es-MX"/>
              </w:rPr>
              <w:t>a las 1</w:t>
            </w:r>
            <w:r w:rsidR="0056698F">
              <w:rPr>
                <w:rFonts w:ascii="Arial" w:hAnsi="Arial" w:cs="Arial"/>
                <w:sz w:val="18"/>
                <w:szCs w:val="18"/>
                <w:lang w:val="es-MX"/>
              </w:rPr>
              <w:t>1</w:t>
            </w:r>
            <w:r w:rsidR="006206A8" w:rsidRPr="000A3E1A">
              <w:rPr>
                <w:rFonts w:ascii="Arial" w:hAnsi="Arial" w:cs="Arial"/>
                <w:sz w:val="18"/>
                <w:szCs w:val="18"/>
                <w:lang w:val="es-MX"/>
              </w:rPr>
              <w:t>:00</w:t>
            </w:r>
            <w:r w:rsidR="006206A8">
              <w:rPr>
                <w:rFonts w:ascii="Arial" w:hAnsi="Arial" w:cs="Arial"/>
                <w:sz w:val="18"/>
                <w:szCs w:val="18"/>
                <w:lang w:val="es-MX"/>
              </w:rPr>
              <w:t xml:space="preserve"> </w:t>
            </w:r>
            <w:r w:rsidR="006206A8" w:rsidRPr="000A3E1A">
              <w:rPr>
                <w:rFonts w:ascii="Arial" w:hAnsi="Arial" w:cs="Arial"/>
                <w:sz w:val="18"/>
                <w:szCs w:val="18"/>
                <w:lang w:val="es-MX"/>
              </w:rPr>
              <w:t>horas</w:t>
            </w:r>
          </w:p>
        </w:tc>
        <w:tc>
          <w:tcPr>
            <w:tcW w:w="1701" w:type="dxa"/>
            <w:shd w:val="clear" w:color="auto" w:fill="auto"/>
            <w:vAlign w:val="center"/>
          </w:tcPr>
          <w:p w14:paraId="36BED25F" w14:textId="28839637" w:rsidR="006206A8" w:rsidRPr="000A3E1A" w:rsidRDefault="006206A8" w:rsidP="00E00570">
            <w:pPr>
              <w:jc w:val="center"/>
              <w:rPr>
                <w:rFonts w:ascii="Arial" w:hAnsi="Arial" w:cs="Arial"/>
                <w:sz w:val="18"/>
                <w:szCs w:val="18"/>
              </w:rPr>
            </w:pPr>
            <w:r w:rsidRPr="000A3E1A">
              <w:rPr>
                <w:rFonts w:ascii="Arial" w:hAnsi="Arial" w:cs="Arial"/>
                <w:sz w:val="18"/>
                <w:szCs w:val="18"/>
              </w:rPr>
              <w:t>SGGI</w:t>
            </w:r>
            <w:r w:rsidR="0056698F">
              <w:rPr>
                <w:rFonts w:ascii="Arial" w:hAnsi="Arial" w:cs="Arial"/>
                <w:sz w:val="18"/>
                <w:szCs w:val="18"/>
              </w:rPr>
              <w:t>-GCAJ</w:t>
            </w:r>
          </w:p>
        </w:tc>
      </w:tr>
      <w:tr w:rsidR="006206A8" w:rsidRPr="000A3E1A" w14:paraId="66BC7BE1" w14:textId="77777777" w:rsidTr="00E00570">
        <w:tc>
          <w:tcPr>
            <w:tcW w:w="425" w:type="dxa"/>
            <w:vAlign w:val="center"/>
          </w:tcPr>
          <w:p w14:paraId="4A29DDBD" w14:textId="21AAB5C9" w:rsidR="006206A8" w:rsidRPr="000A3E1A" w:rsidRDefault="00FE025D" w:rsidP="00831267">
            <w:pPr>
              <w:jc w:val="center"/>
              <w:rPr>
                <w:rFonts w:ascii="Arial" w:hAnsi="Arial" w:cs="Arial"/>
                <w:sz w:val="18"/>
                <w:szCs w:val="18"/>
                <w:lang w:val="es-MX"/>
              </w:rPr>
            </w:pPr>
            <w:r>
              <w:rPr>
                <w:rFonts w:ascii="Arial" w:hAnsi="Arial" w:cs="Arial"/>
                <w:sz w:val="18"/>
                <w:szCs w:val="18"/>
                <w:lang w:val="es-MX"/>
              </w:rPr>
              <w:t>1</w:t>
            </w:r>
            <w:r w:rsidR="00831267">
              <w:rPr>
                <w:rFonts w:ascii="Arial" w:hAnsi="Arial" w:cs="Arial"/>
                <w:sz w:val="18"/>
                <w:szCs w:val="18"/>
                <w:lang w:val="es-MX"/>
              </w:rPr>
              <w:t>0</w:t>
            </w:r>
          </w:p>
        </w:tc>
        <w:tc>
          <w:tcPr>
            <w:tcW w:w="2835" w:type="dxa"/>
            <w:vAlign w:val="center"/>
          </w:tcPr>
          <w:p w14:paraId="432C82D6"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14:paraId="1DA42A27" w14:textId="6AEFB666" w:rsidR="00FE025D" w:rsidRDefault="00FE025D" w:rsidP="00FE025D">
            <w:pPr>
              <w:jc w:val="center"/>
              <w:rPr>
                <w:rFonts w:ascii="Arial" w:hAnsi="Arial" w:cs="Arial"/>
                <w:sz w:val="18"/>
                <w:szCs w:val="18"/>
                <w:lang w:val="es-MX"/>
              </w:rPr>
            </w:pPr>
            <w:r>
              <w:rPr>
                <w:rFonts w:ascii="Arial" w:hAnsi="Arial" w:cs="Arial"/>
                <w:sz w:val="18"/>
                <w:szCs w:val="18"/>
                <w:lang w:val="es-MX"/>
              </w:rPr>
              <w:t xml:space="preserve">            </w:t>
            </w:r>
            <w:r w:rsidR="0056698F">
              <w:rPr>
                <w:rFonts w:ascii="Arial" w:hAnsi="Arial" w:cs="Arial"/>
                <w:sz w:val="18"/>
                <w:szCs w:val="18"/>
                <w:lang w:val="es-MX"/>
              </w:rPr>
              <w:t>27</w:t>
            </w:r>
            <w:r w:rsidR="00D47A6E">
              <w:rPr>
                <w:rFonts w:ascii="Arial" w:hAnsi="Arial" w:cs="Arial"/>
                <w:sz w:val="18"/>
                <w:szCs w:val="18"/>
                <w:lang w:val="es-MX"/>
              </w:rPr>
              <w:t xml:space="preserve"> de </w:t>
            </w:r>
            <w:r w:rsidR="0004094E">
              <w:rPr>
                <w:rFonts w:ascii="Arial" w:hAnsi="Arial" w:cs="Arial"/>
                <w:sz w:val="18"/>
                <w:szCs w:val="18"/>
                <w:lang w:val="es-MX"/>
              </w:rPr>
              <w:t>diciembre</w:t>
            </w:r>
            <w:r w:rsidR="00D47A6E">
              <w:rPr>
                <w:rFonts w:ascii="Arial" w:hAnsi="Arial" w:cs="Arial"/>
                <w:sz w:val="18"/>
                <w:szCs w:val="18"/>
                <w:lang w:val="es-MX"/>
              </w:rPr>
              <w:t xml:space="preserve"> </w:t>
            </w:r>
            <w:r w:rsidR="006206A8">
              <w:rPr>
                <w:rFonts w:ascii="Arial" w:hAnsi="Arial" w:cs="Arial"/>
                <w:sz w:val="18"/>
                <w:szCs w:val="18"/>
                <w:lang w:val="es-MX"/>
              </w:rPr>
              <w:t>del 201</w:t>
            </w:r>
            <w:r>
              <w:rPr>
                <w:rFonts w:ascii="Arial" w:hAnsi="Arial" w:cs="Arial"/>
                <w:sz w:val="18"/>
                <w:szCs w:val="18"/>
                <w:lang w:val="es-MX"/>
              </w:rPr>
              <w:t>9</w:t>
            </w:r>
          </w:p>
          <w:p w14:paraId="3DF1EEEA" w14:textId="77777777" w:rsidR="006206A8" w:rsidRPr="000A3E1A" w:rsidRDefault="006206A8" w:rsidP="00FE025D">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la</w:t>
            </w:r>
            <w:r>
              <w:rPr>
                <w:rFonts w:ascii="Arial" w:hAnsi="Arial" w:cs="Arial"/>
                <w:sz w:val="18"/>
                <w:szCs w:val="18"/>
                <w:lang w:val="es-MX"/>
              </w:rPr>
              <w:t xml:space="preserve"> Sede Central</w:t>
            </w:r>
            <w:r w:rsidRPr="000A3E1A">
              <w:rPr>
                <w:rFonts w:ascii="Arial" w:hAnsi="Arial" w:cs="Arial"/>
                <w:sz w:val="18"/>
                <w:szCs w:val="18"/>
                <w:lang w:val="es-MX"/>
              </w:rPr>
              <w:t xml:space="preserve"> y en la página Web Institucional</w:t>
            </w:r>
          </w:p>
        </w:tc>
        <w:tc>
          <w:tcPr>
            <w:tcW w:w="1701" w:type="dxa"/>
            <w:vMerge w:val="restart"/>
            <w:vAlign w:val="center"/>
          </w:tcPr>
          <w:p w14:paraId="05674B32" w14:textId="77777777" w:rsidR="006206A8" w:rsidRPr="000A3E1A" w:rsidRDefault="00690F86" w:rsidP="00E00570">
            <w:pPr>
              <w:jc w:val="center"/>
              <w:rPr>
                <w:rFonts w:ascii="Arial" w:hAnsi="Arial" w:cs="Arial"/>
                <w:sz w:val="18"/>
                <w:szCs w:val="18"/>
              </w:rPr>
            </w:pPr>
            <w:r w:rsidRPr="00637FCB">
              <w:rPr>
                <w:rFonts w:ascii="Arial" w:hAnsi="Arial" w:cs="Arial"/>
                <w:color w:val="000000"/>
                <w:sz w:val="18"/>
                <w:szCs w:val="18"/>
                <w:lang w:val="es-PE"/>
              </w:rPr>
              <w:t xml:space="preserve">SGGI – </w:t>
            </w:r>
            <w:r w:rsidRPr="00637FCB">
              <w:rPr>
                <w:rFonts w:ascii="Arial" w:hAnsi="Arial" w:cs="Arial"/>
                <w:sz w:val="18"/>
                <w:szCs w:val="18"/>
              </w:rPr>
              <w:t>GCAJ</w:t>
            </w:r>
            <w:r>
              <w:rPr>
                <w:rFonts w:ascii="Arial" w:hAnsi="Arial" w:cs="Arial"/>
                <w:sz w:val="18"/>
                <w:szCs w:val="18"/>
              </w:rPr>
              <w:t xml:space="preserve"> - GCTIC</w:t>
            </w:r>
          </w:p>
        </w:tc>
      </w:tr>
      <w:tr w:rsidR="006206A8" w:rsidRPr="000A3E1A" w14:paraId="7BF1A089" w14:textId="77777777" w:rsidTr="00E00570">
        <w:trPr>
          <w:trHeight w:val="503"/>
        </w:trPr>
        <w:tc>
          <w:tcPr>
            <w:tcW w:w="425" w:type="dxa"/>
            <w:tcBorders>
              <w:bottom w:val="single" w:sz="4" w:space="0" w:color="auto"/>
            </w:tcBorders>
            <w:vAlign w:val="center"/>
          </w:tcPr>
          <w:p w14:paraId="67E941D9" w14:textId="5A3D95DF" w:rsidR="006206A8" w:rsidRPr="000A3E1A" w:rsidRDefault="00FE025D" w:rsidP="00831267">
            <w:pPr>
              <w:jc w:val="center"/>
              <w:rPr>
                <w:rFonts w:ascii="Arial" w:hAnsi="Arial" w:cs="Arial"/>
                <w:sz w:val="18"/>
                <w:szCs w:val="18"/>
                <w:lang w:val="es-MX"/>
              </w:rPr>
            </w:pPr>
            <w:r>
              <w:rPr>
                <w:rFonts w:ascii="Arial" w:hAnsi="Arial" w:cs="Arial"/>
                <w:sz w:val="18"/>
                <w:szCs w:val="18"/>
                <w:lang w:val="es-MX"/>
              </w:rPr>
              <w:t>1</w:t>
            </w:r>
            <w:r w:rsidR="00831267">
              <w:rPr>
                <w:rFonts w:ascii="Arial" w:hAnsi="Arial" w:cs="Arial"/>
                <w:sz w:val="18"/>
                <w:szCs w:val="18"/>
                <w:lang w:val="es-MX"/>
              </w:rPr>
              <w:t>1</w:t>
            </w:r>
          </w:p>
        </w:tc>
        <w:tc>
          <w:tcPr>
            <w:tcW w:w="2835" w:type="dxa"/>
            <w:tcBorders>
              <w:bottom w:val="single" w:sz="4" w:space="0" w:color="auto"/>
            </w:tcBorders>
            <w:vAlign w:val="center"/>
          </w:tcPr>
          <w:p w14:paraId="7A901D3C"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14:paraId="05BE8D39" w14:textId="77777777" w:rsidR="006206A8" w:rsidRPr="000A3E1A" w:rsidRDefault="006206A8" w:rsidP="00E00570">
            <w:pPr>
              <w:jc w:val="center"/>
              <w:rPr>
                <w:rFonts w:ascii="Arial" w:hAnsi="Arial" w:cs="Arial"/>
                <w:sz w:val="18"/>
                <w:szCs w:val="18"/>
                <w:lang w:val="es-MX"/>
              </w:rPr>
            </w:pPr>
          </w:p>
        </w:tc>
        <w:tc>
          <w:tcPr>
            <w:tcW w:w="1701" w:type="dxa"/>
            <w:vMerge/>
            <w:tcBorders>
              <w:bottom w:val="single" w:sz="4" w:space="0" w:color="auto"/>
            </w:tcBorders>
            <w:vAlign w:val="center"/>
          </w:tcPr>
          <w:p w14:paraId="7A3C7216" w14:textId="77777777" w:rsidR="006206A8" w:rsidRPr="000A3E1A" w:rsidRDefault="006206A8" w:rsidP="00E00570">
            <w:pPr>
              <w:jc w:val="center"/>
              <w:rPr>
                <w:rFonts w:ascii="Arial" w:hAnsi="Arial" w:cs="Arial"/>
                <w:sz w:val="18"/>
                <w:szCs w:val="18"/>
                <w:lang w:val="es-MX"/>
              </w:rPr>
            </w:pPr>
          </w:p>
        </w:tc>
      </w:tr>
      <w:tr w:rsidR="00FE025D" w:rsidRPr="000A3E1A" w14:paraId="05F5B98D" w14:textId="77777777" w:rsidTr="00FE025D">
        <w:trPr>
          <w:trHeight w:val="288"/>
        </w:trPr>
        <w:tc>
          <w:tcPr>
            <w:tcW w:w="8505" w:type="dxa"/>
            <w:gridSpan w:val="4"/>
            <w:shd w:val="clear" w:color="auto" w:fill="B3B3B3"/>
            <w:vAlign w:val="center"/>
          </w:tcPr>
          <w:p w14:paraId="7FA8B35B" w14:textId="77777777" w:rsidR="00FE025D" w:rsidRPr="000A3E1A" w:rsidRDefault="00FE025D" w:rsidP="00FE025D">
            <w:pPr>
              <w:rPr>
                <w:rFonts w:ascii="Arial" w:hAnsi="Arial" w:cs="Arial"/>
                <w:b/>
                <w:sz w:val="18"/>
                <w:szCs w:val="18"/>
                <w:lang w:val="es-MX"/>
              </w:rPr>
            </w:pPr>
            <w:r w:rsidRPr="000A3E1A">
              <w:rPr>
                <w:rFonts w:ascii="Arial" w:hAnsi="Arial" w:cs="Arial"/>
                <w:b/>
                <w:sz w:val="18"/>
                <w:szCs w:val="18"/>
                <w:lang w:val="es-MX"/>
              </w:rPr>
              <w:t>SUSCRIPCIÓN Y REGISTRO DEL CONTRATO</w:t>
            </w:r>
          </w:p>
        </w:tc>
      </w:tr>
      <w:tr w:rsidR="006206A8" w:rsidRPr="000A3E1A" w14:paraId="3F7BF151" w14:textId="77777777" w:rsidTr="00E00570">
        <w:trPr>
          <w:trHeight w:val="259"/>
        </w:trPr>
        <w:tc>
          <w:tcPr>
            <w:tcW w:w="425" w:type="dxa"/>
            <w:vAlign w:val="center"/>
          </w:tcPr>
          <w:p w14:paraId="3EDC03B4" w14:textId="574C5866" w:rsidR="006206A8" w:rsidRPr="000A3E1A" w:rsidRDefault="00FE025D" w:rsidP="00831267">
            <w:pPr>
              <w:jc w:val="center"/>
              <w:rPr>
                <w:rFonts w:ascii="Arial" w:hAnsi="Arial" w:cs="Arial"/>
                <w:sz w:val="18"/>
                <w:szCs w:val="18"/>
                <w:lang w:val="es-MX"/>
              </w:rPr>
            </w:pPr>
            <w:r>
              <w:rPr>
                <w:rFonts w:ascii="Arial" w:hAnsi="Arial" w:cs="Arial"/>
                <w:sz w:val="18"/>
                <w:szCs w:val="18"/>
                <w:lang w:val="es-MX"/>
              </w:rPr>
              <w:t>1</w:t>
            </w:r>
            <w:r w:rsidR="00831267">
              <w:rPr>
                <w:rFonts w:ascii="Arial" w:hAnsi="Arial" w:cs="Arial"/>
                <w:sz w:val="18"/>
                <w:szCs w:val="18"/>
                <w:lang w:val="es-MX"/>
              </w:rPr>
              <w:t>2</w:t>
            </w:r>
          </w:p>
        </w:tc>
        <w:tc>
          <w:tcPr>
            <w:tcW w:w="2835" w:type="dxa"/>
            <w:vAlign w:val="center"/>
          </w:tcPr>
          <w:p w14:paraId="1986F40C"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14:paraId="694D3A29" w14:textId="5D09EBDD" w:rsidR="006206A8" w:rsidRPr="000A3E1A" w:rsidRDefault="006206A8" w:rsidP="0056698F">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2757D1">
              <w:rPr>
                <w:rFonts w:ascii="Arial" w:hAnsi="Arial" w:cs="Arial"/>
                <w:sz w:val="18"/>
                <w:szCs w:val="18"/>
                <w:lang w:val="es-MX"/>
              </w:rPr>
              <w:t>3</w:t>
            </w:r>
            <w:r w:rsidR="0056698F">
              <w:rPr>
                <w:rFonts w:ascii="Arial" w:hAnsi="Arial" w:cs="Arial"/>
                <w:sz w:val="18"/>
                <w:szCs w:val="18"/>
                <w:lang w:val="es-MX"/>
              </w:rPr>
              <w:t>0</w:t>
            </w:r>
            <w:r w:rsidR="00FE025D">
              <w:rPr>
                <w:rFonts w:ascii="Arial" w:hAnsi="Arial" w:cs="Arial"/>
                <w:sz w:val="18"/>
                <w:szCs w:val="18"/>
                <w:lang w:val="es-MX"/>
              </w:rPr>
              <w:t xml:space="preserve"> de </w:t>
            </w:r>
            <w:r w:rsidR="0004094E">
              <w:rPr>
                <w:rFonts w:ascii="Arial" w:hAnsi="Arial" w:cs="Arial"/>
                <w:sz w:val="18"/>
                <w:szCs w:val="18"/>
                <w:lang w:val="es-MX"/>
              </w:rPr>
              <w:t>diciembre</w:t>
            </w:r>
            <w:r w:rsidR="00FE025D">
              <w:rPr>
                <w:rFonts w:ascii="Arial" w:hAnsi="Arial" w:cs="Arial"/>
                <w:sz w:val="18"/>
                <w:szCs w:val="18"/>
                <w:lang w:val="es-MX"/>
              </w:rPr>
              <w:t xml:space="preserve"> </w:t>
            </w:r>
            <w:r w:rsidRPr="000A3E1A">
              <w:rPr>
                <w:rFonts w:ascii="Arial" w:hAnsi="Arial" w:cs="Arial"/>
                <w:sz w:val="18"/>
                <w:szCs w:val="18"/>
                <w:lang w:val="es-MX"/>
              </w:rPr>
              <w:t>del 201</w:t>
            </w:r>
            <w:r w:rsidR="00FE025D">
              <w:rPr>
                <w:rFonts w:ascii="Arial" w:hAnsi="Arial" w:cs="Arial"/>
                <w:sz w:val="18"/>
                <w:szCs w:val="18"/>
                <w:lang w:val="es-MX"/>
              </w:rPr>
              <w:t>9</w:t>
            </w:r>
          </w:p>
        </w:tc>
        <w:tc>
          <w:tcPr>
            <w:tcW w:w="1701" w:type="dxa"/>
            <w:tcBorders>
              <w:bottom w:val="single" w:sz="4" w:space="0" w:color="auto"/>
            </w:tcBorders>
            <w:vAlign w:val="center"/>
          </w:tcPr>
          <w:p w14:paraId="52BD33E0" w14:textId="77777777"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SGGP</w:t>
            </w:r>
          </w:p>
        </w:tc>
      </w:tr>
      <w:tr w:rsidR="006206A8" w:rsidRPr="000A3E1A" w14:paraId="0DCF162D" w14:textId="77777777" w:rsidTr="00E00570">
        <w:trPr>
          <w:trHeight w:val="339"/>
        </w:trPr>
        <w:tc>
          <w:tcPr>
            <w:tcW w:w="425" w:type="dxa"/>
            <w:vAlign w:val="center"/>
          </w:tcPr>
          <w:p w14:paraId="10E57B35" w14:textId="32428A85" w:rsidR="006206A8" w:rsidRPr="000A3E1A" w:rsidRDefault="00FE025D" w:rsidP="00831267">
            <w:pPr>
              <w:jc w:val="center"/>
              <w:rPr>
                <w:rFonts w:ascii="Arial" w:hAnsi="Arial" w:cs="Arial"/>
                <w:sz w:val="18"/>
                <w:szCs w:val="18"/>
                <w:lang w:val="es-MX"/>
              </w:rPr>
            </w:pPr>
            <w:r>
              <w:rPr>
                <w:rFonts w:ascii="Arial" w:hAnsi="Arial" w:cs="Arial"/>
                <w:sz w:val="18"/>
                <w:szCs w:val="18"/>
                <w:lang w:val="es-MX"/>
              </w:rPr>
              <w:t>1</w:t>
            </w:r>
            <w:r w:rsidR="00831267">
              <w:rPr>
                <w:rFonts w:ascii="Arial" w:hAnsi="Arial" w:cs="Arial"/>
                <w:sz w:val="18"/>
                <w:szCs w:val="18"/>
                <w:lang w:val="es-MX"/>
              </w:rPr>
              <w:t>3</w:t>
            </w:r>
          </w:p>
        </w:tc>
        <w:tc>
          <w:tcPr>
            <w:tcW w:w="2835" w:type="dxa"/>
            <w:vAlign w:val="center"/>
          </w:tcPr>
          <w:p w14:paraId="4EB45E5E"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14:paraId="78952C3D" w14:textId="77777777" w:rsidR="006206A8" w:rsidRPr="000A3E1A" w:rsidRDefault="006206A8" w:rsidP="00E00570">
            <w:pPr>
              <w:jc w:val="both"/>
              <w:rPr>
                <w:rFonts w:ascii="Arial" w:hAnsi="Arial" w:cs="Arial"/>
                <w:sz w:val="18"/>
                <w:szCs w:val="18"/>
                <w:lang w:val="es-MX"/>
              </w:rPr>
            </w:pPr>
          </w:p>
        </w:tc>
      </w:tr>
    </w:tbl>
    <w:p w14:paraId="5C92731E" w14:textId="77777777"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El Cronograma adjunto es tentativo, sujeto a variaciones que se darán a conocer oportunamente.</w:t>
      </w:r>
    </w:p>
    <w:p w14:paraId="79573DA1" w14:textId="77777777"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Todas las publicaciones se efectuarán en la Unidad de Recursos Humanos y otros lugares pertinentes.</w:t>
      </w:r>
    </w:p>
    <w:p w14:paraId="22E453BC" w14:textId="77777777"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 xml:space="preserve">SGGI – Sub Gerencia de Gestión de la Incorporación – GCGP – Sede Central de </w:t>
      </w:r>
      <w:proofErr w:type="spellStart"/>
      <w:r w:rsidRPr="00F2720B">
        <w:rPr>
          <w:rFonts w:cs="Arial"/>
          <w:b/>
          <w:sz w:val="14"/>
          <w:szCs w:val="14"/>
        </w:rPr>
        <w:t>EsSalud</w:t>
      </w:r>
      <w:proofErr w:type="spellEnd"/>
      <w:r w:rsidRPr="00F2720B">
        <w:rPr>
          <w:rFonts w:cs="Arial"/>
          <w:b/>
          <w:sz w:val="14"/>
          <w:szCs w:val="14"/>
        </w:rPr>
        <w:t>.</w:t>
      </w:r>
    </w:p>
    <w:p w14:paraId="2C6D0BB8" w14:textId="77777777"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GCTIC – Gerencia Central de Tecnologías de Información y Comunicaciones.</w:t>
      </w:r>
    </w:p>
    <w:p w14:paraId="6E676310" w14:textId="77777777" w:rsidR="00637FCB" w:rsidRPr="00637FCB" w:rsidRDefault="00637FCB" w:rsidP="00637FCB">
      <w:pPr>
        <w:pStyle w:val="Sangradetextonormal"/>
        <w:numPr>
          <w:ilvl w:val="0"/>
          <w:numId w:val="8"/>
        </w:numPr>
        <w:ind w:left="851" w:hanging="284"/>
        <w:jc w:val="both"/>
        <w:rPr>
          <w:rFonts w:cs="Arial"/>
          <w:sz w:val="14"/>
          <w:szCs w:val="14"/>
        </w:rPr>
      </w:pPr>
      <w:r w:rsidRPr="00637FCB">
        <w:rPr>
          <w:rFonts w:cs="Arial"/>
          <w:sz w:val="14"/>
          <w:szCs w:val="14"/>
        </w:rPr>
        <w:t>GCAJ - Gerencia Central de Asesoría Jurídica</w:t>
      </w:r>
    </w:p>
    <w:p w14:paraId="0F50591F" w14:textId="77777777" w:rsidR="006206A8" w:rsidRPr="00F2720B" w:rsidRDefault="006206A8" w:rsidP="00D47A6E">
      <w:pPr>
        <w:pStyle w:val="Prrafodelista1"/>
        <w:numPr>
          <w:ilvl w:val="0"/>
          <w:numId w:val="8"/>
        </w:numPr>
        <w:tabs>
          <w:tab w:val="left" w:pos="851"/>
        </w:tabs>
        <w:ind w:left="851" w:hanging="284"/>
        <w:jc w:val="both"/>
        <w:rPr>
          <w:rFonts w:cs="Arial"/>
          <w:b/>
          <w:sz w:val="14"/>
          <w:szCs w:val="14"/>
        </w:rPr>
      </w:pPr>
      <w:r w:rsidRPr="00F2720B">
        <w:rPr>
          <w:rFonts w:cs="Arial"/>
          <w:b/>
          <w:sz w:val="14"/>
          <w:szCs w:val="14"/>
        </w:rPr>
        <w:t>En el aviso de publicación de una etapa debe anunciarse la fecha y hora de la siguiente etapa.</w:t>
      </w:r>
    </w:p>
    <w:p w14:paraId="1877BAED" w14:textId="77777777" w:rsidR="006206A8" w:rsidRPr="00F2720B" w:rsidRDefault="006206A8" w:rsidP="00DB28E6">
      <w:pPr>
        <w:pStyle w:val="Prrafodelista1"/>
        <w:numPr>
          <w:ilvl w:val="0"/>
          <w:numId w:val="8"/>
        </w:numPr>
        <w:tabs>
          <w:tab w:val="left" w:pos="840"/>
          <w:tab w:val="left" w:pos="993"/>
        </w:tabs>
        <w:ind w:left="851" w:hanging="284"/>
        <w:jc w:val="both"/>
        <w:rPr>
          <w:rFonts w:cs="Arial"/>
          <w:b/>
          <w:sz w:val="14"/>
          <w:szCs w:val="14"/>
        </w:rPr>
      </w:pPr>
      <w:r w:rsidRPr="00F2720B">
        <w:rPr>
          <w:rFonts w:cs="Arial"/>
          <w:b/>
          <w:sz w:val="14"/>
          <w:szCs w:val="14"/>
        </w:rPr>
        <w:t>Se precisa que deberá inscribirse en una sola opción en el sistema SISEP.</w:t>
      </w:r>
    </w:p>
    <w:p w14:paraId="444AE692" w14:textId="77777777" w:rsidR="006206A8" w:rsidRPr="00F2720B" w:rsidRDefault="006206A8" w:rsidP="00DB28E6">
      <w:pPr>
        <w:pStyle w:val="Prrafodelista1"/>
        <w:numPr>
          <w:ilvl w:val="0"/>
          <w:numId w:val="8"/>
        </w:numPr>
        <w:tabs>
          <w:tab w:val="left" w:pos="840"/>
          <w:tab w:val="left" w:pos="993"/>
        </w:tabs>
        <w:ind w:left="851" w:hanging="284"/>
        <w:jc w:val="both"/>
        <w:rPr>
          <w:rFonts w:cs="Arial"/>
          <w:b/>
          <w:sz w:val="14"/>
          <w:szCs w:val="14"/>
        </w:rPr>
      </w:pPr>
      <w:r w:rsidRPr="00F2720B">
        <w:rPr>
          <w:rFonts w:cs="Arial"/>
          <w:b/>
          <w:sz w:val="14"/>
          <w:szCs w:val="14"/>
        </w:rPr>
        <w:t>Cabe indicar que el resultado corresponde a una Pre Calificación sujeta a la posterior verificación de los datos ingresados y de la documentación conexa solicitada</w:t>
      </w:r>
    </w:p>
    <w:p w14:paraId="087C4C07" w14:textId="77777777" w:rsidR="006206A8" w:rsidRPr="000A3E1A" w:rsidRDefault="006206A8" w:rsidP="006206A8">
      <w:pPr>
        <w:pStyle w:val="Sangradetextonormal"/>
        <w:ind w:left="360" w:firstLine="0"/>
        <w:jc w:val="both"/>
        <w:rPr>
          <w:rFonts w:cs="Arial"/>
          <w:b w:val="0"/>
          <w:sz w:val="16"/>
          <w:szCs w:val="16"/>
        </w:rPr>
      </w:pPr>
      <w:r>
        <w:rPr>
          <w:rFonts w:cs="Arial"/>
          <w:b w:val="0"/>
          <w:sz w:val="16"/>
          <w:szCs w:val="16"/>
        </w:rPr>
        <w:t>.</w:t>
      </w:r>
    </w:p>
    <w:p w14:paraId="237D6BFB" w14:textId="77777777" w:rsidR="006206A8" w:rsidRPr="000A3E1A" w:rsidRDefault="006206A8" w:rsidP="006206A8">
      <w:pPr>
        <w:pStyle w:val="Sangradetextonormal"/>
        <w:numPr>
          <w:ilvl w:val="2"/>
          <w:numId w:val="6"/>
        </w:numPr>
        <w:tabs>
          <w:tab w:val="clear" w:pos="3409"/>
          <w:tab w:val="num" w:pos="360"/>
          <w:tab w:val="left" w:pos="840"/>
        </w:tabs>
        <w:ind w:left="360" w:hanging="360"/>
        <w:jc w:val="both"/>
        <w:rPr>
          <w:rFonts w:cs="Arial"/>
          <w:sz w:val="20"/>
        </w:rPr>
      </w:pPr>
      <w:r w:rsidRPr="000A3E1A">
        <w:rPr>
          <w:rFonts w:cs="Arial"/>
          <w:sz w:val="20"/>
        </w:rPr>
        <w:t xml:space="preserve"> DE </w:t>
      </w:r>
      <w:smartTag w:uri="urn:schemas-microsoft-com:office:smarttags" w:element="PersonName">
        <w:smartTagPr>
          <w:attr w:name="ProductID" w:val="LA ETAPA DE"/>
        </w:smartTagPr>
        <w:r w:rsidRPr="000A3E1A">
          <w:rPr>
            <w:rFonts w:cs="Arial"/>
            <w:sz w:val="20"/>
          </w:rPr>
          <w:t>LA ETAPA DE</w:t>
        </w:r>
      </w:smartTag>
      <w:r w:rsidRPr="000A3E1A">
        <w:rPr>
          <w:rFonts w:cs="Arial"/>
          <w:sz w:val="20"/>
        </w:rPr>
        <w:t xml:space="preserve"> EVALUACIÓN</w:t>
      </w:r>
    </w:p>
    <w:p w14:paraId="1DA441F2" w14:textId="77777777" w:rsidR="006206A8" w:rsidRPr="000A3E1A" w:rsidRDefault="006206A8" w:rsidP="006206A8">
      <w:pPr>
        <w:pStyle w:val="Sangradetextonormal"/>
        <w:tabs>
          <w:tab w:val="left" w:pos="840"/>
        </w:tabs>
        <w:ind w:firstLine="0"/>
        <w:jc w:val="both"/>
        <w:rPr>
          <w:rFonts w:cs="Arial"/>
          <w:sz w:val="20"/>
        </w:rPr>
      </w:pPr>
    </w:p>
    <w:p w14:paraId="41829883" w14:textId="77777777" w:rsidR="006206A8" w:rsidRPr="00C37134" w:rsidRDefault="006206A8" w:rsidP="006206A8">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A3E1A">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A3E1A">
          <w:rPr>
            <w:rFonts w:ascii="Arial" w:hAnsi="Arial" w:cs="Arial"/>
          </w:rPr>
          <w:t>La Evaluación</w:t>
        </w:r>
      </w:smartTag>
      <w:r w:rsidRPr="000A3E1A">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A3E1A">
          <w:rPr>
            <w:rFonts w:ascii="Arial" w:hAnsi="Arial" w:cs="Arial"/>
          </w:rPr>
          <w:t>La Evaluación Curricular</w:t>
        </w:r>
      </w:smartTag>
      <w:r w:rsidRPr="000A3E1A">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A3E1A">
          <w:rPr>
            <w:rFonts w:ascii="Arial" w:hAnsi="Arial" w:cs="Arial"/>
          </w:rPr>
          <w:t>la Evaluación Personal</w:t>
        </w:r>
      </w:smartTag>
      <w:r w:rsidRPr="000A3E1A">
        <w:rPr>
          <w:rFonts w:ascii="Arial" w:hAnsi="Arial" w:cs="Arial"/>
        </w:rPr>
        <w:t xml:space="preserve"> si no se obtiene un puntaje mínimo de 11 puntos.</w:t>
      </w:r>
    </w:p>
    <w:p w14:paraId="4A21AAE3" w14:textId="77777777" w:rsidR="006206A8" w:rsidRPr="000A3E1A" w:rsidRDefault="006206A8" w:rsidP="006206A8">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6206A8" w:rsidRPr="000A3E1A" w14:paraId="638E0E81" w14:textId="77777777" w:rsidTr="00E00570">
        <w:tc>
          <w:tcPr>
            <w:tcW w:w="4820" w:type="dxa"/>
            <w:gridSpan w:val="2"/>
            <w:shd w:val="clear" w:color="auto" w:fill="B3B3B3"/>
            <w:vAlign w:val="center"/>
          </w:tcPr>
          <w:p w14:paraId="08A5A361"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EVALUACIONES</w:t>
            </w:r>
          </w:p>
        </w:tc>
        <w:tc>
          <w:tcPr>
            <w:tcW w:w="973" w:type="dxa"/>
            <w:shd w:val="clear" w:color="auto" w:fill="B3B3B3"/>
            <w:vAlign w:val="center"/>
          </w:tcPr>
          <w:p w14:paraId="55797CB4"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PESO</w:t>
            </w:r>
          </w:p>
        </w:tc>
        <w:tc>
          <w:tcPr>
            <w:tcW w:w="1320" w:type="dxa"/>
            <w:shd w:val="clear" w:color="auto" w:fill="B3B3B3"/>
            <w:vAlign w:val="center"/>
          </w:tcPr>
          <w:p w14:paraId="30B1F5A2" w14:textId="77777777" w:rsidR="006206A8" w:rsidRPr="000A3E1A" w:rsidRDefault="00D47A6E" w:rsidP="00E00570">
            <w:pPr>
              <w:jc w:val="center"/>
              <w:rPr>
                <w:rFonts w:ascii="Arial" w:hAnsi="Arial" w:cs="Arial"/>
                <w:b/>
                <w:sz w:val="18"/>
                <w:szCs w:val="18"/>
                <w:lang w:val="es-MX"/>
              </w:rPr>
            </w:pPr>
            <w:r>
              <w:rPr>
                <w:rFonts w:ascii="Arial" w:hAnsi="Arial" w:cs="Arial"/>
                <w:b/>
                <w:sz w:val="18"/>
                <w:szCs w:val="18"/>
                <w:lang w:val="es-MX"/>
              </w:rPr>
              <w:t>PUNTAJE MÍNIMO</w:t>
            </w:r>
          </w:p>
        </w:tc>
        <w:tc>
          <w:tcPr>
            <w:tcW w:w="1440" w:type="dxa"/>
            <w:shd w:val="clear" w:color="auto" w:fill="B3B3B3"/>
            <w:vAlign w:val="center"/>
          </w:tcPr>
          <w:p w14:paraId="36292570"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MÁXIMO</w:t>
            </w:r>
          </w:p>
        </w:tc>
      </w:tr>
      <w:tr w:rsidR="006206A8" w:rsidRPr="000A3E1A" w14:paraId="7839AA40" w14:textId="77777777" w:rsidTr="00E00570">
        <w:trPr>
          <w:trHeight w:val="105"/>
        </w:trPr>
        <w:tc>
          <w:tcPr>
            <w:tcW w:w="4820" w:type="dxa"/>
            <w:gridSpan w:val="2"/>
            <w:vAlign w:val="center"/>
          </w:tcPr>
          <w:p w14:paraId="5BCF5C61" w14:textId="77777777"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EVALUACION PRE CURRICULAR (VIA SISEP)</w:t>
            </w:r>
          </w:p>
        </w:tc>
        <w:tc>
          <w:tcPr>
            <w:tcW w:w="973" w:type="dxa"/>
            <w:shd w:val="clear" w:color="auto" w:fill="E6E6E6"/>
            <w:vAlign w:val="center"/>
          </w:tcPr>
          <w:p w14:paraId="3D17D632" w14:textId="77777777"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14:paraId="568117A7" w14:textId="77777777"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14:paraId="31753331" w14:textId="77777777" w:rsidR="006206A8" w:rsidRPr="000A3E1A" w:rsidRDefault="006206A8" w:rsidP="00E00570">
            <w:pPr>
              <w:jc w:val="center"/>
              <w:rPr>
                <w:rFonts w:ascii="Arial" w:hAnsi="Arial" w:cs="Arial"/>
                <w:b/>
                <w:sz w:val="18"/>
                <w:szCs w:val="18"/>
                <w:lang w:val="es-MX"/>
              </w:rPr>
            </w:pPr>
          </w:p>
        </w:tc>
      </w:tr>
      <w:tr w:rsidR="006206A8" w:rsidRPr="000A3E1A" w14:paraId="1443A24E" w14:textId="77777777" w:rsidTr="00E00570">
        <w:tc>
          <w:tcPr>
            <w:tcW w:w="4820" w:type="dxa"/>
            <w:gridSpan w:val="2"/>
          </w:tcPr>
          <w:p w14:paraId="6F32C254" w14:textId="77777777" w:rsidR="006206A8" w:rsidRPr="000A3E1A" w:rsidRDefault="006206A8" w:rsidP="00E00570">
            <w:pPr>
              <w:jc w:val="both"/>
              <w:rPr>
                <w:rFonts w:ascii="Arial" w:hAnsi="Arial" w:cs="Arial"/>
                <w:b/>
                <w:sz w:val="18"/>
                <w:szCs w:val="18"/>
                <w:lang w:val="es-MX"/>
              </w:rPr>
            </w:pPr>
            <w:r w:rsidRPr="000A3E1A">
              <w:rPr>
                <w:rFonts w:ascii="Arial" w:hAnsi="Arial" w:cs="Arial"/>
                <w:b/>
                <w:sz w:val="18"/>
                <w:szCs w:val="18"/>
                <w:lang w:val="es-MX"/>
              </w:rPr>
              <w:t>EVALUACIÓN CURRICULAR (Hoja de Vida)</w:t>
            </w:r>
          </w:p>
        </w:tc>
        <w:tc>
          <w:tcPr>
            <w:tcW w:w="973" w:type="dxa"/>
            <w:vAlign w:val="center"/>
          </w:tcPr>
          <w:p w14:paraId="0955F0A7" w14:textId="4C5C784D" w:rsidR="006206A8" w:rsidRPr="000A3E1A" w:rsidRDefault="00216FC6" w:rsidP="00216FC6">
            <w:pPr>
              <w:jc w:val="center"/>
              <w:rPr>
                <w:rFonts w:ascii="Arial" w:hAnsi="Arial" w:cs="Arial"/>
                <w:b/>
                <w:sz w:val="18"/>
                <w:szCs w:val="18"/>
                <w:lang w:val="es-MX"/>
              </w:rPr>
            </w:pPr>
            <w:r>
              <w:rPr>
                <w:rFonts w:ascii="Arial" w:hAnsi="Arial" w:cs="Arial"/>
                <w:b/>
                <w:sz w:val="18"/>
                <w:szCs w:val="18"/>
                <w:lang w:val="es-MX"/>
              </w:rPr>
              <w:t>50</w:t>
            </w:r>
            <w:r w:rsidR="006206A8" w:rsidRPr="000A3E1A">
              <w:rPr>
                <w:rFonts w:ascii="Arial" w:hAnsi="Arial" w:cs="Arial"/>
                <w:b/>
                <w:sz w:val="18"/>
                <w:szCs w:val="18"/>
                <w:lang w:val="es-MX"/>
              </w:rPr>
              <w:t>%</w:t>
            </w:r>
          </w:p>
        </w:tc>
        <w:tc>
          <w:tcPr>
            <w:tcW w:w="1320" w:type="dxa"/>
          </w:tcPr>
          <w:p w14:paraId="40FDEBF1" w14:textId="0ED61750" w:rsidR="006206A8" w:rsidRPr="000A3E1A" w:rsidRDefault="00216FC6" w:rsidP="00216FC6">
            <w:pPr>
              <w:jc w:val="center"/>
              <w:rPr>
                <w:rFonts w:ascii="Arial" w:hAnsi="Arial" w:cs="Arial"/>
                <w:b/>
                <w:sz w:val="18"/>
                <w:szCs w:val="18"/>
                <w:lang w:val="es-MX"/>
              </w:rPr>
            </w:pPr>
            <w:r>
              <w:rPr>
                <w:rFonts w:ascii="Arial" w:hAnsi="Arial" w:cs="Arial"/>
                <w:b/>
                <w:sz w:val="18"/>
                <w:szCs w:val="18"/>
                <w:lang w:val="es-MX"/>
              </w:rPr>
              <w:t>30</w:t>
            </w:r>
          </w:p>
        </w:tc>
        <w:tc>
          <w:tcPr>
            <w:tcW w:w="1440" w:type="dxa"/>
          </w:tcPr>
          <w:p w14:paraId="68515C02" w14:textId="4A00C63D" w:rsidR="006206A8" w:rsidRPr="000A3E1A" w:rsidRDefault="00216FC6" w:rsidP="00216FC6">
            <w:pPr>
              <w:jc w:val="center"/>
              <w:rPr>
                <w:rFonts w:ascii="Arial" w:hAnsi="Arial" w:cs="Arial"/>
                <w:b/>
                <w:sz w:val="18"/>
                <w:szCs w:val="18"/>
                <w:lang w:val="es-MX"/>
              </w:rPr>
            </w:pPr>
            <w:r>
              <w:rPr>
                <w:rFonts w:ascii="Arial" w:hAnsi="Arial" w:cs="Arial"/>
                <w:b/>
                <w:sz w:val="18"/>
                <w:szCs w:val="18"/>
                <w:lang w:val="es-MX"/>
              </w:rPr>
              <w:t>50</w:t>
            </w:r>
          </w:p>
        </w:tc>
      </w:tr>
      <w:tr w:rsidR="006206A8" w:rsidRPr="000A3E1A" w14:paraId="744DC559" w14:textId="77777777" w:rsidTr="00E00570">
        <w:tc>
          <w:tcPr>
            <w:tcW w:w="426" w:type="dxa"/>
          </w:tcPr>
          <w:p w14:paraId="01B63B31" w14:textId="77777777"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a.</w:t>
            </w:r>
          </w:p>
        </w:tc>
        <w:tc>
          <w:tcPr>
            <w:tcW w:w="4394" w:type="dxa"/>
          </w:tcPr>
          <w:p w14:paraId="47098AC3" w14:textId="77777777"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 xml:space="preserve">Formación: </w:t>
            </w:r>
          </w:p>
        </w:tc>
        <w:tc>
          <w:tcPr>
            <w:tcW w:w="973" w:type="dxa"/>
            <w:vAlign w:val="center"/>
          </w:tcPr>
          <w:p w14:paraId="541D2B04" w14:textId="77777777" w:rsidR="006206A8" w:rsidRPr="000A3E1A" w:rsidRDefault="006206A8" w:rsidP="00E00570">
            <w:pPr>
              <w:jc w:val="center"/>
              <w:rPr>
                <w:rFonts w:ascii="Arial" w:hAnsi="Arial" w:cs="Arial"/>
                <w:sz w:val="18"/>
                <w:szCs w:val="18"/>
                <w:lang w:val="es-MX"/>
              </w:rPr>
            </w:pPr>
          </w:p>
        </w:tc>
        <w:tc>
          <w:tcPr>
            <w:tcW w:w="1320" w:type="dxa"/>
            <w:vAlign w:val="center"/>
          </w:tcPr>
          <w:p w14:paraId="7E081091" w14:textId="77777777" w:rsidR="006206A8" w:rsidRPr="000A3E1A" w:rsidRDefault="006206A8" w:rsidP="00E00570">
            <w:pPr>
              <w:jc w:val="center"/>
              <w:rPr>
                <w:rFonts w:ascii="Arial" w:hAnsi="Arial" w:cs="Arial"/>
                <w:sz w:val="18"/>
                <w:szCs w:val="18"/>
                <w:lang w:val="es-MX"/>
              </w:rPr>
            </w:pPr>
          </w:p>
        </w:tc>
        <w:tc>
          <w:tcPr>
            <w:tcW w:w="1440" w:type="dxa"/>
            <w:vAlign w:val="center"/>
          </w:tcPr>
          <w:p w14:paraId="16707BE5" w14:textId="77777777" w:rsidR="006206A8" w:rsidRPr="000A3E1A" w:rsidRDefault="006206A8" w:rsidP="00E00570">
            <w:pPr>
              <w:jc w:val="center"/>
              <w:rPr>
                <w:rFonts w:ascii="Arial" w:hAnsi="Arial" w:cs="Arial"/>
                <w:sz w:val="18"/>
                <w:szCs w:val="18"/>
                <w:lang w:val="es-MX"/>
              </w:rPr>
            </w:pPr>
          </w:p>
        </w:tc>
      </w:tr>
      <w:tr w:rsidR="006206A8" w:rsidRPr="000A3E1A" w14:paraId="49A13701" w14:textId="77777777" w:rsidTr="00E00570">
        <w:tc>
          <w:tcPr>
            <w:tcW w:w="426" w:type="dxa"/>
          </w:tcPr>
          <w:p w14:paraId="6698DA45"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b.</w:t>
            </w:r>
          </w:p>
        </w:tc>
        <w:tc>
          <w:tcPr>
            <w:tcW w:w="4394" w:type="dxa"/>
          </w:tcPr>
          <w:p w14:paraId="10FA7B7C" w14:textId="77777777"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 xml:space="preserve">Experiencia Laboral: </w:t>
            </w:r>
          </w:p>
        </w:tc>
        <w:tc>
          <w:tcPr>
            <w:tcW w:w="973" w:type="dxa"/>
            <w:shd w:val="clear" w:color="auto" w:fill="E6E6E6"/>
            <w:vAlign w:val="center"/>
          </w:tcPr>
          <w:p w14:paraId="74600588" w14:textId="77777777"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14:paraId="22C1292B" w14:textId="77777777"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14:paraId="67552CB6" w14:textId="77777777" w:rsidR="006206A8" w:rsidRPr="000A3E1A" w:rsidRDefault="006206A8" w:rsidP="00E00570">
            <w:pPr>
              <w:jc w:val="center"/>
              <w:rPr>
                <w:rFonts w:ascii="Arial" w:hAnsi="Arial" w:cs="Arial"/>
                <w:b/>
                <w:sz w:val="18"/>
                <w:szCs w:val="18"/>
                <w:lang w:val="es-MX"/>
              </w:rPr>
            </w:pPr>
          </w:p>
        </w:tc>
      </w:tr>
      <w:tr w:rsidR="006206A8" w:rsidRPr="000A3E1A" w14:paraId="15D1CAEF" w14:textId="77777777" w:rsidTr="00E00570">
        <w:tc>
          <w:tcPr>
            <w:tcW w:w="426" w:type="dxa"/>
          </w:tcPr>
          <w:p w14:paraId="48C808FD" w14:textId="77777777"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c.</w:t>
            </w:r>
          </w:p>
        </w:tc>
        <w:tc>
          <w:tcPr>
            <w:tcW w:w="4394" w:type="dxa"/>
          </w:tcPr>
          <w:p w14:paraId="3D0DB3C4" w14:textId="77777777"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14:paraId="51B64895" w14:textId="77777777" w:rsidR="006206A8" w:rsidRPr="000A3E1A" w:rsidRDefault="006206A8" w:rsidP="00E00570">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14:paraId="590B68EC" w14:textId="77777777" w:rsidR="006206A8" w:rsidRPr="000A3E1A" w:rsidRDefault="006206A8" w:rsidP="00E00570">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14:paraId="25C51C0C" w14:textId="77777777" w:rsidR="006206A8" w:rsidRPr="000A3E1A" w:rsidRDefault="006206A8" w:rsidP="00E00570">
            <w:pPr>
              <w:jc w:val="center"/>
              <w:rPr>
                <w:rFonts w:ascii="Arial" w:hAnsi="Arial" w:cs="Arial"/>
                <w:b/>
                <w:sz w:val="18"/>
                <w:szCs w:val="18"/>
                <w:lang w:val="es-MX"/>
              </w:rPr>
            </w:pPr>
          </w:p>
        </w:tc>
      </w:tr>
      <w:tr w:rsidR="006206A8" w:rsidRPr="000A3E1A" w14:paraId="139CCAEE" w14:textId="77777777" w:rsidTr="00E00570">
        <w:trPr>
          <w:trHeight w:val="105"/>
        </w:trPr>
        <w:tc>
          <w:tcPr>
            <w:tcW w:w="4820" w:type="dxa"/>
            <w:gridSpan w:val="2"/>
            <w:tcBorders>
              <w:bottom w:val="single" w:sz="4" w:space="0" w:color="auto"/>
            </w:tcBorders>
            <w:vAlign w:val="center"/>
          </w:tcPr>
          <w:p w14:paraId="2C62ECBF" w14:textId="77777777"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EVALUACION PSICOLOGICA</w:t>
            </w:r>
          </w:p>
        </w:tc>
        <w:tc>
          <w:tcPr>
            <w:tcW w:w="3733" w:type="dxa"/>
            <w:gridSpan w:val="3"/>
            <w:shd w:val="clear" w:color="auto" w:fill="FFFFFF"/>
            <w:vAlign w:val="center"/>
          </w:tcPr>
          <w:p w14:paraId="6A211E85" w14:textId="77777777" w:rsidR="006206A8" w:rsidRPr="000A3E1A" w:rsidRDefault="006206A8" w:rsidP="00E00570">
            <w:pPr>
              <w:jc w:val="center"/>
              <w:rPr>
                <w:rFonts w:ascii="Arial" w:hAnsi="Arial" w:cs="Arial"/>
                <w:b/>
                <w:sz w:val="18"/>
                <w:szCs w:val="18"/>
                <w:lang w:val="es-MX"/>
              </w:rPr>
            </w:pPr>
          </w:p>
        </w:tc>
      </w:tr>
      <w:tr w:rsidR="006206A8" w:rsidRPr="000A3E1A" w14:paraId="379C285F" w14:textId="77777777" w:rsidTr="00E00570">
        <w:trPr>
          <w:trHeight w:val="105"/>
        </w:trPr>
        <w:tc>
          <w:tcPr>
            <w:tcW w:w="4820" w:type="dxa"/>
            <w:gridSpan w:val="2"/>
            <w:tcBorders>
              <w:bottom w:val="single" w:sz="4" w:space="0" w:color="auto"/>
            </w:tcBorders>
            <w:vAlign w:val="center"/>
          </w:tcPr>
          <w:p w14:paraId="0121D48C" w14:textId="77777777"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14:paraId="09E3A84C" w14:textId="0EC53D80" w:rsidR="006206A8" w:rsidRPr="000A3E1A" w:rsidRDefault="00216FC6" w:rsidP="00216FC6">
            <w:pPr>
              <w:jc w:val="center"/>
              <w:rPr>
                <w:rFonts w:ascii="Arial" w:hAnsi="Arial" w:cs="Arial"/>
                <w:b/>
                <w:sz w:val="18"/>
                <w:szCs w:val="18"/>
                <w:lang w:val="es-MX"/>
              </w:rPr>
            </w:pPr>
            <w:r>
              <w:rPr>
                <w:rFonts w:ascii="Arial" w:hAnsi="Arial" w:cs="Arial"/>
                <w:b/>
                <w:sz w:val="18"/>
                <w:szCs w:val="18"/>
                <w:lang w:val="es-MX"/>
              </w:rPr>
              <w:t>50</w:t>
            </w:r>
            <w:r w:rsidR="006206A8" w:rsidRPr="000A3E1A">
              <w:rPr>
                <w:rFonts w:ascii="Arial" w:hAnsi="Arial" w:cs="Arial"/>
                <w:b/>
                <w:sz w:val="18"/>
                <w:szCs w:val="18"/>
                <w:lang w:val="es-MX"/>
              </w:rPr>
              <w:t>%</w:t>
            </w:r>
          </w:p>
        </w:tc>
        <w:tc>
          <w:tcPr>
            <w:tcW w:w="1320" w:type="dxa"/>
            <w:tcBorders>
              <w:bottom w:val="single" w:sz="4" w:space="0" w:color="auto"/>
            </w:tcBorders>
            <w:shd w:val="clear" w:color="auto" w:fill="E6E6E6"/>
            <w:vAlign w:val="center"/>
          </w:tcPr>
          <w:p w14:paraId="7DBC303E" w14:textId="4C05C1D6" w:rsidR="006206A8" w:rsidRPr="000A3E1A" w:rsidRDefault="00216FC6" w:rsidP="00216FC6">
            <w:pPr>
              <w:jc w:val="center"/>
              <w:rPr>
                <w:rFonts w:ascii="Arial" w:hAnsi="Arial" w:cs="Arial"/>
                <w:b/>
                <w:sz w:val="18"/>
                <w:szCs w:val="18"/>
                <w:lang w:val="es-MX"/>
              </w:rPr>
            </w:pPr>
            <w:r>
              <w:rPr>
                <w:rFonts w:ascii="Arial" w:hAnsi="Arial" w:cs="Arial"/>
                <w:b/>
                <w:sz w:val="18"/>
                <w:szCs w:val="18"/>
                <w:lang w:val="es-MX"/>
              </w:rPr>
              <w:t>25</w:t>
            </w:r>
          </w:p>
        </w:tc>
        <w:tc>
          <w:tcPr>
            <w:tcW w:w="1440" w:type="dxa"/>
            <w:tcBorders>
              <w:bottom w:val="single" w:sz="4" w:space="0" w:color="auto"/>
            </w:tcBorders>
            <w:shd w:val="clear" w:color="auto" w:fill="E6E6E6"/>
            <w:vAlign w:val="center"/>
          </w:tcPr>
          <w:p w14:paraId="3793AE8D" w14:textId="1A740B70" w:rsidR="006206A8" w:rsidRPr="000A3E1A" w:rsidRDefault="00216FC6" w:rsidP="00216FC6">
            <w:pPr>
              <w:jc w:val="center"/>
              <w:rPr>
                <w:rFonts w:ascii="Arial" w:hAnsi="Arial" w:cs="Arial"/>
                <w:b/>
                <w:sz w:val="18"/>
                <w:szCs w:val="18"/>
                <w:lang w:val="es-MX"/>
              </w:rPr>
            </w:pPr>
            <w:r>
              <w:rPr>
                <w:rFonts w:ascii="Arial" w:hAnsi="Arial" w:cs="Arial"/>
                <w:b/>
                <w:sz w:val="18"/>
                <w:szCs w:val="18"/>
                <w:lang w:val="es-MX"/>
              </w:rPr>
              <w:t>50</w:t>
            </w:r>
          </w:p>
        </w:tc>
      </w:tr>
      <w:tr w:rsidR="006206A8" w:rsidRPr="000A3E1A" w14:paraId="15CD3990" w14:textId="77777777" w:rsidTr="00E00570">
        <w:tc>
          <w:tcPr>
            <w:tcW w:w="4820" w:type="dxa"/>
            <w:gridSpan w:val="2"/>
            <w:shd w:val="clear" w:color="auto" w:fill="B3B3B3"/>
            <w:vAlign w:val="center"/>
          </w:tcPr>
          <w:p w14:paraId="7CC5937C"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TOTAL</w:t>
            </w:r>
          </w:p>
        </w:tc>
        <w:tc>
          <w:tcPr>
            <w:tcW w:w="973" w:type="dxa"/>
            <w:shd w:val="clear" w:color="auto" w:fill="B3B3B3"/>
            <w:vAlign w:val="center"/>
          </w:tcPr>
          <w:p w14:paraId="42B7E71F"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100%</w:t>
            </w:r>
          </w:p>
        </w:tc>
        <w:tc>
          <w:tcPr>
            <w:tcW w:w="1320" w:type="dxa"/>
            <w:shd w:val="clear" w:color="auto" w:fill="B3B3B3"/>
            <w:vAlign w:val="center"/>
          </w:tcPr>
          <w:p w14:paraId="242A5978"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55</w:t>
            </w:r>
          </w:p>
        </w:tc>
        <w:tc>
          <w:tcPr>
            <w:tcW w:w="1440" w:type="dxa"/>
            <w:shd w:val="clear" w:color="auto" w:fill="B3B3B3"/>
            <w:vAlign w:val="center"/>
          </w:tcPr>
          <w:p w14:paraId="07B715D5" w14:textId="77777777"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100</w:t>
            </w:r>
          </w:p>
        </w:tc>
      </w:tr>
    </w:tbl>
    <w:p w14:paraId="7D261117" w14:textId="77777777" w:rsidR="00D47A6E" w:rsidRDefault="00D47A6E" w:rsidP="006206A8">
      <w:pPr>
        <w:pStyle w:val="Sangradetextonormal"/>
        <w:ind w:firstLine="0"/>
        <w:jc w:val="both"/>
        <w:rPr>
          <w:rFonts w:cs="Arial"/>
          <w:sz w:val="20"/>
        </w:rPr>
      </w:pPr>
    </w:p>
    <w:p w14:paraId="386AA002" w14:textId="77777777" w:rsidR="006206A8" w:rsidRPr="000A3E1A" w:rsidRDefault="006206A8" w:rsidP="006206A8">
      <w:pPr>
        <w:pStyle w:val="Sangradetextonormal"/>
        <w:ind w:firstLine="0"/>
        <w:jc w:val="both"/>
        <w:rPr>
          <w:rFonts w:cs="Arial"/>
          <w:sz w:val="20"/>
        </w:rPr>
      </w:pPr>
      <w:r w:rsidRPr="000A3E1A">
        <w:rPr>
          <w:rFonts w:cs="Arial"/>
          <w:sz w:val="20"/>
        </w:rPr>
        <w:t>VIII.</w:t>
      </w:r>
      <w:r>
        <w:rPr>
          <w:rFonts w:cs="Arial"/>
          <w:sz w:val="20"/>
        </w:rPr>
        <w:t xml:space="preserve">  </w:t>
      </w:r>
      <w:r w:rsidRPr="000A3E1A">
        <w:rPr>
          <w:rFonts w:cs="Arial"/>
          <w:sz w:val="20"/>
        </w:rPr>
        <w:t>DOCUMENTACIÓN A PRESENTAR</w:t>
      </w:r>
    </w:p>
    <w:p w14:paraId="6D8941EB" w14:textId="77777777" w:rsidR="006206A8" w:rsidRPr="00E51CF4" w:rsidRDefault="006206A8" w:rsidP="006206A8">
      <w:pPr>
        <w:pStyle w:val="Sinespaciado"/>
        <w:rPr>
          <w:rFonts w:ascii="Arial" w:hAnsi="Arial" w:cs="Arial"/>
          <w:sz w:val="20"/>
          <w:szCs w:val="20"/>
        </w:rPr>
      </w:pPr>
    </w:p>
    <w:p w14:paraId="45B2C25E" w14:textId="77777777" w:rsidR="006206A8" w:rsidRPr="00E51CF4" w:rsidRDefault="006206A8" w:rsidP="006206A8">
      <w:pPr>
        <w:pStyle w:val="Sinespaciado"/>
        <w:numPr>
          <w:ilvl w:val="0"/>
          <w:numId w:val="13"/>
        </w:numPr>
        <w:ind w:left="709" w:hanging="283"/>
        <w:rPr>
          <w:rFonts w:ascii="Arial" w:hAnsi="Arial" w:cs="Arial"/>
          <w:b/>
          <w:sz w:val="20"/>
          <w:szCs w:val="20"/>
        </w:rPr>
      </w:pPr>
      <w:r w:rsidRPr="00E51CF4">
        <w:rPr>
          <w:rFonts w:ascii="Arial" w:hAnsi="Arial" w:cs="Arial"/>
          <w:b/>
          <w:sz w:val="20"/>
          <w:szCs w:val="20"/>
        </w:rPr>
        <w:t>De la presentación de la hoja de vida</w:t>
      </w:r>
    </w:p>
    <w:p w14:paraId="75D75C7F" w14:textId="77777777" w:rsidR="006206A8" w:rsidRPr="00E51CF4" w:rsidRDefault="006206A8" w:rsidP="006206A8">
      <w:pPr>
        <w:pStyle w:val="Sinespaciado"/>
        <w:rPr>
          <w:rFonts w:ascii="Arial" w:hAnsi="Arial" w:cs="Arial"/>
          <w:sz w:val="20"/>
          <w:szCs w:val="20"/>
        </w:rPr>
      </w:pPr>
    </w:p>
    <w:p w14:paraId="620477DC" w14:textId="77777777"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 xml:space="preserve">La información consignada en el Currículum Vitae u Hoja de Vida tiene carácter de declaración jurada, por lo que el postulante será responsable de la información consignada </w:t>
      </w:r>
      <w:r w:rsidRPr="00E51CF4">
        <w:rPr>
          <w:rFonts w:ascii="Arial" w:hAnsi="Arial" w:cs="Arial"/>
          <w:sz w:val="20"/>
          <w:szCs w:val="20"/>
        </w:rPr>
        <w:lastRenderedPageBreak/>
        <w:t>en dicho documento y se somete al proceso de fiscalización posterior que lleva a cabo la entidad.</w:t>
      </w:r>
    </w:p>
    <w:p w14:paraId="60771959" w14:textId="77777777"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14:paraId="541450C9" w14:textId="77777777" w:rsidR="006206A8" w:rsidRPr="00E51CF4" w:rsidRDefault="006206A8" w:rsidP="006206A8">
      <w:pPr>
        <w:pStyle w:val="Sinespaciado"/>
        <w:jc w:val="both"/>
        <w:rPr>
          <w:rFonts w:ascii="Arial" w:hAnsi="Arial" w:cs="Arial"/>
          <w:sz w:val="20"/>
          <w:szCs w:val="20"/>
        </w:rPr>
      </w:pPr>
    </w:p>
    <w:p w14:paraId="2A6C069D" w14:textId="77777777" w:rsidR="006206A8" w:rsidRPr="00E51CF4" w:rsidRDefault="006206A8" w:rsidP="006206A8">
      <w:pPr>
        <w:pStyle w:val="Sinespaciado"/>
        <w:numPr>
          <w:ilvl w:val="0"/>
          <w:numId w:val="13"/>
        </w:numPr>
        <w:ind w:left="709" w:hanging="283"/>
        <w:rPr>
          <w:rFonts w:ascii="Arial" w:hAnsi="Arial" w:cs="Arial"/>
          <w:b/>
          <w:sz w:val="20"/>
          <w:szCs w:val="20"/>
        </w:rPr>
      </w:pPr>
      <w:r w:rsidRPr="00E51CF4">
        <w:rPr>
          <w:rFonts w:ascii="Arial" w:hAnsi="Arial" w:cs="Arial"/>
          <w:b/>
          <w:sz w:val="20"/>
          <w:szCs w:val="20"/>
        </w:rPr>
        <w:t>Documentación adicional</w:t>
      </w:r>
    </w:p>
    <w:p w14:paraId="0D46757A" w14:textId="77777777" w:rsidR="006206A8" w:rsidRPr="00E51CF4" w:rsidRDefault="006206A8" w:rsidP="006206A8">
      <w:pPr>
        <w:pStyle w:val="Sinespaciado"/>
        <w:rPr>
          <w:rFonts w:ascii="Arial" w:hAnsi="Arial" w:cs="Arial"/>
          <w:sz w:val="20"/>
          <w:szCs w:val="20"/>
        </w:rPr>
      </w:pPr>
    </w:p>
    <w:p w14:paraId="631584E3" w14:textId="77777777"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4B97E1D0" w14:textId="77777777"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14:paraId="1CBED13D" w14:textId="77777777" w:rsidR="006206A8" w:rsidRPr="000A3E1A" w:rsidRDefault="006206A8" w:rsidP="006206A8">
      <w:pPr>
        <w:pStyle w:val="Sangradetextonormal"/>
        <w:ind w:firstLine="0"/>
        <w:jc w:val="both"/>
        <w:rPr>
          <w:rFonts w:cs="Arial"/>
          <w:sz w:val="20"/>
        </w:rPr>
      </w:pPr>
    </w:p>
    <w:p w14:paraId="5F6DE17B" w14:textId="77777777" w:rsidR="006206A8" w:rsidRPr="000A3E1A" w:rsidRDefault="006206A8" w:rsidP="006206A8">
      <w:pPr>
        <w:pStyle w:val="Sangradetextonormal"/>
        <w:ind w:firstLine="0"/>
        <w:jc w:val="both"/>
        <w:rPr>
          <w:rFonts w:cs="Arial"/>
          <w:sz w:val="20"/>
        </w:rPr>
      </w:pPr>
      <w:r w:rsidRPr="000A3E1A">
        <w:rPr>
          <w:rFonts w:cs="Arial"/>
          <w:sz w:val="20"/>
        </w:rPr>
        <w:t>IX.</w:t>
      </w:r>
      <w:r>
        <w:rPr>
          <w:rFonts w:cs="Arial"/>
          <w:sz w:val="20"/>
        </w:rPr>
        <w:t xml:space="preserve">  </w:t>
      </w:r>
      <w:r w:rsidRPr="000A3E1A">
        <w:rPr>
          <w:rFonts w:cs="Arial"/>
          <w:sz w:val="20"/>
        </w:rPr>
        <w:t xml:space="preserve">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A3E1A">
            <w:rPr>
              <w:rFonts w:cs="Arial"/>
              <w:sz w:val="20"/>
            </w:rPr>
            <w:t>LA DECLARATORIA</w:t>
          </w:r>
        </w:smartTag>
        <w:r w:rsidRPr="000A3E1A">
          <w:rPr>
            <w:rFonts w:cs="Arial"/>
            <w:sz w:val="20"/>
          </w:rPr>
          <w:t xml:space="preserve"> DE</w:t>
        </w:r>
      </w:smartTag>
      <w:r w:rsidRPr="000A3E1A">
        <w:rPr>
          <w:rFonts w:cs="Arial"/>
          <w:sz w:val="20"/>
        </w:rPr>
        <w:t xml:space="preserve"> DESIERTO O CANCELACIÓN DEL PROCESO</w:t>
      </w:r>
    </w:p>
    <w:p w14:paraId="15702119" w14:textId="77777777" w:rsidR="006206A8" w:rsidRPr="00E51CF4" w:rsidRDefault="006206A8" w:rsidP="006206A8">
      <w:pPr>
        <w:pStyle w:val="Sinespaciado"/>
        <w:rPr>
          <w:rFonts w:ascii="Arial" w:hAnsi="Arial" w:cs="Arial"/>
          <w:sz w:val="20"/>
          <w:szCs w:val="20"/>
        </w:rPr>
      </w:pPr>
    </w:p>
    <w:p w14:paraId="09B287C3" w14:textId="77777777" w:rsidR="006206A8" w:rsidRPr="00E51CF4" w:rsidRDefault="006206A8" w:rsidP="006206A8">
      <w:pPr>
        <w:pStyle w:val="Sinespaciado"/>
        <w:numPr>
          <w:ilvl w:val="0"/>
          <w:numId w:val="15"/>
        </w:numPr>
        <w:ind w:left="709" w:hanging="283"/>
        <w:rPr>
          <w:rFonts w:ascii="Arial" w:hAnsi="Arial" w:cs="Arial"/>
          <w:b/>
          <w:sz w:val="20"/>
          <w:szCs w:val="20"/>
        </w:rPr>
      </w:pPr>
      <w:r w:rsidRPr="00E51CF4">
        <w:rPr>
          <w:rFonts w:ascii="Arial" w:hAnsi="Arial" w:cs="Arial"/>
          <w:b/>
          <w:sz w:val="20"/>
          <w:szCs w:val="20"/>
        </w:rPr>
        <w:t>Declaratoria del Proceso como Desierto</w:t>
      </w:r>
    </w:p>
    <w:p w14:paraId="210F08DA" w14:textId="77777777" w:rsidR="006206A8" w:rsidRPr="00E51CF4" w:rsidRDefault="006206A8" w:rsidP="006206A8">
      <w:pPr>
        <w:pStyle w:val="Sinespaciado"/>
        <w:ind w:left="708"/>
        <w:rPr>
          <w:rFonts w:ascii="Arial" w:hAnsi="Arial" w:cs="Arial"/>
          <w:sz w:val="20"/>
          <w:szCs w:val="20"/>
        </w:rPr>
      </w:pPr>
    </w:p>
    <w:p w14:paraId="58D351D6" w14:textId="77777777" w:rsidR="006206A8" w:rsidRPr="00E51CF4" w:rsidRDefault="006206A8" w:rsidP="006206A8">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14:paraId="3DF752E3" w14:textId="77777777"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14:paraId="5433A7A1" w14:textId="77777777"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14:paraId="5CB2AB2C" w14:textId="77777777"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14:paraId="4D5D8F19" w14:textId="77777777" w:rsidR="006206A8" w:rsidRPr="00E51CF4" w:rsidRDefault="006206A8" w:rsidP="006206A8">
      <w:pPr>
        <w:pStyle w:val="Sinespaciado"/>
        <w:ind w:left="709"/>
        <w:rPr>
          <w:rFonts w:ascii="Arial" w:hAnsi="Arial" w:cs="Arial"/>
          <w:b/>
          <w:sz w:val="20"/>
          <w:szCs w:val="20"/>
        </w:rPr>
      </w:pPr>
    </w:p>
    <w:p w14:paraId="1947A34D" w14:textId="77777777" w:rsidR="006206A8" w:rsidRPr="00E51CF4" w:rsidRDefault="006206A8" w:rsidP="006206A8">
      <w:pPr>
        <w:pStyle w:val="Sinespaciado"/>
        <w:numPr>
          <w:ilvl w:val="0"/>
          <w:numId w:val="15"/>
        </w:numPr>
        <w:ind w:left="709" w:hanging="283"/>
        <w:rPr>
          <w:rFonts w:ascii="Arial" w:hAnsi="Arial" w:cs="Arial"/>
          <w:b/>
          <w:sz w:val="20"/>
          <w:szCs w:val="20"/>
        </w:rPr>
      </w:pPr>
      <w:r w:rsidRPr="00E51CF4">
        <w:rPr>
          <w:rFonts w:ascii="Arial" w:hAnsi="Arial" w:cs="Arial"/>
          <w:b/>
          <w:sz w:val="20"/>
          <w:szCs w:val="20"/>
        </w:rPr>
        <w:t>Cancelación del Proceso de Selección</w:t>
      </w:r>
    </w:p>
    <w:p w14:paraId="6C50860E" w14:textId="77777777" w:rsidR="006206A8" w:rsidRPr="00E51CF4" w:rsidRDefault="006206A8" w:rsidP="006206A8">
      <w:pPr>
        <w:pStyle w:val="Sinespaciado"/>
        <w:ind w:left="708"/>
        <w:jc w:val="both"/>
        <w:rPr>
          <w:rFonts w:ascii="Arial" w:hAnsi="Arial" w:cs="Arial"/>
          <w:sz w:val="20"/>
          <w:szCs w:val="20"/>
        </w:rPr>
      </w:pPr>
    </w:p>
    <w:p w14:paraId="6833B30E" w14:textId="77777777" w:rsidR="006206A8" w:rsidRPr="00E51CF4" w:rsidRDefault="006206A8" w:rsidP="006206A8">
      <w:pPr>
        <w:pStyle w:val="Sinespaciado"/>
        <w:ind w:left="993" w:hanging="284"/>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14:paraId="2269168D" w14:textId="77777777" w:rsidR="006206A8" w:rsidRPr="00E51CF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14:paraId="3492D95E" w14:textId="77777777" w:rsidR="006206A8" w:rsidRPr="00E51CF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Por restricciones presupuestales.</w:t>
      </w:r>
    </w:p>
    <w:p w14:paraId="00A9C332" w14:textId="77777777" w:rsidR="006206A8" w:rsidRPr="00C3713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Otros supuestos debidamente justificados.</w:t>
      </w:r>
    </w:p>
    <w:p w14:paraId="0BB1F2B0" w14:textId="77777777" w:rsidR="0078677A" w:rsidRDefault="00BA021F"/>
    <w:sectPr w:rsidR="0078677A" w:rsidSect="00FE025D">
      <w:footerReference w:type="even" r:id="rId11"/>
      <w:footerReference w:type="default" r:id="rId12"/>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F706" w14:textId="77777777" w:rsidR="00843CAA" w:rsidRDefault="00843CAA">
      <w:r>
        <w:separator/>
      </w:r>
    </w:p>
  </w:endnote>
  <w:endnote w:type="continuationSeparator" w:id="0">
    <w:p w14:paraId="7CBF913E" w14:textId="77777777" w:rsidR="00843CAA" w:rsidRDefault="0084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6E41" w14:textId="77777777" w:rsidR="00D87C96" w:rsidRDefault="00C42D63"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14:paraId="43F596AB" w14:textId="77777777" w:rsidR="00D87C96" w:rsidRDefault="00BA021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2181" w14:textId="77777777" w:rsidR="00D87C96" w:rsidRDefault="00BA021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3C70" w14:textId="77777777" w:rsidR="00843CAA" w:rsidRDefault="00843CAA">
      <w:r>
        <w:separator/>
      </w:r>
    </w:p>
  </w:footnote>
  <w:footnote w:type="continuationSeparator" w:id="0">
    <w:p w14:paraId="6512876D" w14:textId="77777777" w:rsidR="00843CAA" w:rsidRDefault="0084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4DEA"/>
    <w:multiLevelType w:val="hybridMultilevel"/>
    <w:tmpl w:val="9208DB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5D70DE"/>
    <w:multiLevelType w:val="hybridMultilevel"/>
    <w:tmpl w:val="3DA42264"/>
    <w:lvl w:ilvl="0" w:tplc="AC74601E">
      <w:start w:val="1"/>
      <w:numFmt w:val="lowerRoman"/>
      <w:lvlText w:val="(%1)"/>
      <w:lvlJc w:val="left"/>
      <w:pPr>
        <w:ind w:left="1146" w:hanging="720"/>
      </w:pPr>
      <w:rPr>
        <w:rFonts w:cs="Times New Roman" w:hint="default"/>
        <w:b/>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9A24E1"/>
    <w:multiLevelType w:val="hybridMultilevel"/>
    <w:tmpl w:val="9DAE99A4"/>
    <w:lvl w:ilvl="0" w:tplc="DC5E8E96">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7"/>
  </w:num>
  <w:num w:numId="3">
    <w:abstractNumId w:val="4"/>
  </w:num>
  <w:num w:numId="4">
    <w:abstractNumId w:val="12"/>
  </w:num>
  <w:num w:numId="5">
    <w:abstractNumId w:val="9"/>
  </w:num>
  <w:num w:numId="6">
    <w:abstractNumId w:val="15"/>
  </w:num>
  <w:num w:numId="7">
    <w:abstractNumId w:val="18"/>
  </w:num>
  <w:num w:numId="8">
    <w:abstractNumId w:val="5"/>
  </w:num>
  <w:num w:numId="9">
    <w:abstractNumId w:val="6"/>
  </w:num>
  <w:num w:numId="10">
    <w:abstractNumId w:val="8"/>
  </w:num>
  <w:num w:numId="11">
    <w:abstractNumId w:val="21"/>
  </w:num>
  <w:num w:numId="12">
    <w:abstractNumId w:val="14"/>
  </w:num>
  <w:num w:numId="13">
    <w:abstractNumId w:val="10"/>
  </w:num>
  <w:num w:numId="14">
    <w:abstractNumId w:val="2"/>
  </w:num>
  <w:num w:numId="15">
    <w:abstractNumId w:val="11"/>
  </w:num>
  <w:num w:numId="16">
    <w:abstractNumId w:val="1"/>
  </w:num>
  <w:num w:numId="17">
    <w:abstractNumId w:val="3"/>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A8"/>
    <w:rsid w:val="0004094E"/>
    <w:rsid w:val="000B0600"/>
    <w:rsid w:val="000C2BD1"/>
    <w:rsid w:val="001331B7"/>
    <w:rsid w:val="001720B4"/>
    <w:rsid w:val="001B6391"/>
    <w:rsid w:val="001D3634"/>
    <w:rsid w:val="001D41BD"/>
    <w:rsid w:val="001F0A71"/>
    <w:rsid w:val="00216FC6"/>
    <w:rsid w:val="002757D1"/>
    <w:rsid w:val="002B2910"/>
    <w:rsid w:val="003859E8"/>
    <w:rsid w:val="003970C5"/>
    <w:rsid w:val="003A6F71"/>
    <w:rsid w:val="00416955"/>
    <w:rsid w:val="00471E20"/>
    <w:rsid w:val="00496945"/>
    <w:rsid w:val="005204BE"/>
    <w:rsid w:val="0056698F"/>
    <w:rsid w:val="005757C4"/>
    <w:rsid w:val="005802B2"/>
    <w:rsid w:val="006038FC"/>
    <w:rsid w:val="006206A8"/>
    <w:rsid w:val="00637FCB"/>
    <w:rsid w:val="0065039F"/>
    <w:rsid w:val="006526EE"/>
    <w:rsid w:val="00690F86"/>
    <w:rsid w:val="006E50AA"/>
    <w:rsid w:val="008165BD"/>
    <w:rsid w:val="00831267"/>
    <w:rsid w:val="00843CAA"/>
    <w:rsid w:val="008815A5"/>
    <w:rsid w:val="009E72F5"/>
    <w:rsid w:val="00A128FD"/>
    <w:rsid w:val="00AE41FF"/>
    <w:rsid w:val="00B93525"/>
    <w:rsid w:val="00BA021F"/>
    <w:rsid w:val="00BE29DE"/>
    <w:rsid w:val="00C06630"/>
    <w:rsid w:val="00C151F3"/>
    <w:rsid w:val="00C42D63"/>
    <w:rsid w:val="00C53014"/>
    <w:rsid w:val="00C816C7"/>
    <w:rsid w:val="00CB3FAC"/>
    <w:rsid w:val="00CE43D1"/>
    <w:rsid w:val="00D13ADB"/>
    <w:rsid w:val="00D47A6E"/>
    <w:rsid w:val="00D50312"/>
    <w:rsid w:val="00D925AF"/>
    <w:rsid w:val="00DB1B1F"/>
    <w:rsid w:val="00DB28E6"/>
    <w:rsid w:val="00DF6F2C"/>
    <w:rsid w:val="00E02A46"/>
    <w:rsid w:val="00E54C45"/>
    <w:rsid w:val="00E964AF"/>
    <w:rsid w:val="00EA7571"/>
    <w:rsid w:val="00F2720B"/>
    <w:rsid w:val="00F35E61"/>
    <w:rsid w:val="00F56EF6"/>
    <w:rsid w:val="00FE0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F86B92"/>
  <w15:chartTrackingRefBased/>
  <w15:docId w15:val="{2B84122B-732D-45F1-8372-3A66A6DE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A8"/>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206A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6206A8"/>
    <w:rPr>
      <w:rFonts w:ascii="Arial" w:eastAsia="Times New Roman" w:hAnsi="Arial" w:cs="Times New Roman"/>
      <w:b/>
      <w:szCs w:val="20"/>
      <w:lang w:val="es-ES" w:eastAsia="ar-SA"/>
    </w:rPr>
  </w:style>
  <w:style w:type="character" w:styleId="Hipervnculo">
    <w:name w:val="Hyperlink"/>
    <w:rsid w:val="006206A8"/>
    <w:rPr>
      <w:color w:val="0000FF"/>
      <w:u w:val="single"/>
    </w:rPr>
  </w:style>
  <w:style w:type="paragraph" w:styleId="Piedepgina">
    <w:name w:val="footer"/>
    <w:basedOn w:val="Normal"/>
    <w:link w:val="PiedepginaCar"/>
    <w:rsid w:val="006206A8"/>
    <w:pPr>
      <w:tabs>
        <w:tab w:val="center" w:pos="4252"/>
        <w:tab w:val="right" w:pos="8504"/>
      </w:tabs>
    </w:pPr>
  </w:style>
  <w:style w:type="character" w:customStyle="1" w:styleId="PiedepginaCar">
    <w:name w:val="Pie de página Car"/>
    <w:basedOn w:val="Fuentedeprrafopredeter"/>
    <w:link w:val="Piedepgina"/>
    <w:rsid w:val="006206A8"/>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6206A8"/>
  </w:style>
  <w:style w:type="paragraph" w:styleId="Textoindependiente">
    <w:name w:val="Body Text"/>
    <w:basedOn w:val="Normal"/>
    <w:link w:val="TextoindependienteCar"/>
    <w:rsid w:val="006206A8"/>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6206A8"/>
    <w:rPr>
      <w:rFonts w:ascii="Times New Roman" w:eastAsia="Lucida Sans Unicode" w:hAnsi="Times New Roman" w:cs="Mangal"/>
      <w:kern w:val="1"/>
      <w:sz w:val="24"/>
      <w:szCs w:val="24"/>
      <w:lang w:eastAsia="hi-IN" w:bidi="hi-IN"/>
    </w:rPr>
  </w:style>
  <w:style w:type="paragraph" w:styleId="NormalWeb">
    <w:name w:val="Normal (Web)"/>
    <w:basedOn w:val="Normal"/>
    <w:rsid w:val="006206A8"/>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6206A8"/>
    <w:pPr>
      <w:suppressAutoHyphens w:val="0"/>
      <w:ind w:left="720"/>
      <w:contextualSpacing/>
    </w:pPr>
    <w:rPr>
      <w:rFonts w:ascii="Arial" w:hAnsi="Arial"/>
      <w:sz w:val="22"/>
      <w:lang w:eastAsia="es-ES"/>
    </w:rPr>
  </w:style>
  <w:style w:type="paragraph" w:styleId="Sinespaciado">
    <w:name w:val="No Spacing"/>
    <w:uiPriority w:val="1"/>
    <w:qFormat/>
    <w:rsid w:val="006206A8"/>
    <w:pPr>
      <w:spacing w:after="0" w:line="240" w:lineRule="auto"/>
    </w:pPr>
    <w:rPr>
      <w:rFonts w:ascii="Calibri" w:eastAsia="Calibri" w:hAnsi="Calibri" w:cs="Times New Roman"/>
      <w:lang w:val="es-ES"/>
    </w:rPr>
  </w:style>
  <w:style w:type="paragraph" w:customStyle="1" w:styleId="Prrafodelista2">
    <w:name w:val="Párrafo de lista2"/>
    <w:basedOn w:val="Normal"/>
    <w:rsid w:val="006206A8"/>
    <w:pPr>
      <w:ind w:left="720"/>
    </w:pPr>
    <w:rPr>
      <w:lang w:eastAsia="es-PE"/>
    </w:rPr>
  </w:style>
  <w:style w:type="paragraph" w:styleId="Textodeglobo">
    <w:name w:val="Balloon Text"/>
    <w:basedOn w:val="Normal"/>
    <w:link w:val="TextodegloboCar"/>
    <w:uiPriority w:val="99"/>
    <w:semiHidden/>
    <w:unhideWhenUsed/>
    <w:rsid w:val="004169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955"/>
    <w:rPr>
      <w:rFonts w:ascii="Segoe UI" w:eastAsia="Times New Roman" w:hAnsi="Segoe UI" w:cs="Segoe UI"/>
      <w:sz w:val="18"/>
      <w:szCs w:val="18"/>
      <w:lang w:val="es-ES" w:eastAsia="ar-SA"/>
    </w:rPr>
  </w:style>
  <w:style w:type="paragraph" w:styleId="Prrafodelista">
    <w:name w:val="List Paragraph"/>
    <w:basedOn w:val="Normal"/>
    <w:uiPriority w:val="34"/>
    <w:qFormat/>
    <w:rsid w:val="00D50312"/>
    <w:pPr>
      <w:ind w:left="720"/>
      <w:contextualSpacing/>
    </w:pPr>
  </w:style>
  <w:style w:type="character" w:styleId="Refdecomentario">
    <w:name w:val="annotation reference"/>
    <w:basedOn w:val="Fuentedeprrafopredeter"/>
    <w:uiPriority w:val="99"/>
    <w:semiHidden/>
    <w:unhideWhenUsed/>
    <w:rsid w:val="006526EE"/>
    <w:rPr>
      <w:sz w:val="16"/>
      <w:szCs w:val="16"/>
    </w:rPr>
  </w:style>
  <w:style w:type="paragraph" w:styleId="Textocomentario">
    <w:name w:val="annotation text"/>
    <w:basedOn w:val="Normal"/>
    <w:link w:val="TextocomentarioCar"/>
    <w:uiPriority w:val="99"/>
    <w:semiHidden/>
    <w:unhideWhenUsed/>
    <w:rsid w:val="006526EE"/>
  </w:style>
  <w:style w:type="character" w:customStyle="1" w:styleId="TextocomentarioCar">
    <w:name w:val="Texto comentario Car"/>
    <w:basedOn w:val="Fuentedeprrafopredeter"/>
    <w:link w:val="Textocomentario"/>
    <w:uiPriority w:val="99"/>
    <w:semiHidden/>
    <w:rsid w:val="006526EE"/>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6526EE"/>
    <w:rPr>
      <w:b/>
      <w:bCs/>
    </w:rPr>
  </w:style>
  <w:style w:type="character" w:customStyle="1" w:styleId="AsuntodelcomentarioCar">
    <w:name w:val="Asunto del comentario Car"/>
    <w:basedOn w:val="TextocomentarioCar"/>
    <w:link w:val="Asuntodelcomentario"/>
    <w:uiPriority w:val="99"/>
    <w:semiHidden/>
    <w:rsid w:val="006526EE"/>
    <w:rPr>
      <w:rFonts w:ascii="Times New Roman" w:eastAsia="Times New Roman" w:hAnsi="Times New Roman" w:cs="Times New Roman"/>
      <w:b/>
      <w:bCs/>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6718">
      <w:bodyDiv w:val="1"/>
      <w:marLeft w:val="0"/>
      <w:marRight w:val="0"/>
      <w:marTop w:val="0"/>
      <w:marBottom w:val="0"/>
      <w:divBdr>
        <w:top w:val="none" w:sz="0" w:space="0" w:color="auto"/>
        <w:left w:val="none" w:sz="0" w:space="0" w:color="auto"/>
        <w:bottom w:val="none" w:sz="0" w:space="0" w:color="auto"/>
        <w:right w:val="none" w:sz="0" w:space="0" w:color="auto"/>
      </w:divBdr>
    </w:div>
    <w:div w:id="13512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2290</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Ramos Aquije Julio Cesar</cp:lastModifiedBy>
  <cp:revision>4</cp:revision>
  <cp:lastPrinted>2019-10-09T14:24:00Z</cp:lastPrinted>
  <dcterms:created xsi:type="dcterms:W3CDTF">2019-12-05T23:51:00Z</dcterms:created>
  <dcterms:modified xsi:type="dcterms:W3CDTF">2019-12-24T17:13:00Z</dcterms:modified>
</cp:coreProperties>
</file>