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42F7878F" w14:textId="77777777" w:rsidR="00E77FEB" w:rsidRDefault="00E77FEB" w:rsidP="00033A09">
      <w:pPr>
        <w:pStyle w:val="Sinespaciado"/>
        <w:jc w:val="center"/>
        <w:rPr>
          <w:rFonts w:ascii="Arial" w:hAnsi="Arial" w:cs="Arial"/>
          <w:b/>
          <w:sz w:val="20"/>
          <w:szCs w:val="20"/>
        </w:rPr>
      </w:pPr>
    </w:p>
    <w:p w14:paraId="100A1CBE" w14:textId="77777777" w:rsidR="00CD19F4" w:rsidRPr="00454FBE" w:rsidRDefault="00CD19F4" w:rsidP="00CD19F4">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6EFD5BDE" w14:textId="77777777" w:rsidR="00CD19F4" w:rsidRPr="00454FBE" w:rsidRDefault="00CD19F4" w:rsidP="00CD19F4">
      <w:pPr>
        <w:pStyle w:val="Sinespaciado"/>
        <w:jc w:val="center"/>
        <w:rPr>
          <w:rFonts w:ascii="Arial" w:eastAsia="Times New Roman" w:hAnsi="Arial" w:cs="Arial"/>
          <w:b/>
          <w:bCs/>
          <w:sz w:val="20"/>
          <w:szCs w:val="20"/>
          <w:lang w:eastAsia="es-PE"/>
        </w:rPr>
      </w:pPr>
    </w:p>
    <w:p w14:paraId="08BA525B" w14:textId="77777777" w:rsidR="00CD19F4" w:rsidRPr="00454FBE" w:rsidRDefault="00CD19F4" w:rsidP="00CD19F4">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EF62687" w14:textId="77777777" w:rsidR="00CD19F4" w:rsidRPr="00454FBE" w:rsidRDefault="00CD19F4" w:rsidP="00CD19F4">
      <w:pPr>
        <w:pStyle w:val="Sinespaciado"/>
        <w:jc w:val="center"/>
        <w:rPr>
          <w:rFonts w:ascii="Arial" w:hAnsi="Arial" w:cs="Arial"/>
          <w:b/>
          <w:sz w:val="20"/>
          <w:szCs w:val="20"/>
        </w:rPr>
      </w:pPr>
    </w:p>
    <w:p w14:paraId="7430EF18" w14:textId="77777777" w:rsidR="00CD19F4" w:rsidRPr="00454FBE" w:rsidRDefault="00CD19F4" w:rsidP="00CD19F4">
      <w:pPr>
        <w:pStyle w:val="Sangradetextonormal"/>
        <w:ind w:left="720" w:firstLine="0"/>
        <w:outlineLvl w:val="0"/>
        <w:rPr>
          <w:rFonts w:cs="Arial"/>
          <w:sz w:val="20"/>
          <w:szCs w:val="20"/>
        </w:rPr>
      </w:pPr>
      <w:r w:rsidRPr="00454FBE">
        <w:rPr>
          <w:rFonts w:cs="Arial"/>
          <w:sz w:val="20"/>
          <w:szCs w:val="20"/>
        </w:rPr>
        <w:t>SED</w:t>
      </w:r>
      <w:r>
        <w:rPr>
          <w:rFonts w:cs="Arial"/>
          <w:sz w:val="20"/>
          <w:szCs w:val="20"/>
        </w:rPr>
        <w:t>E CENTRAL - GERENCIA CENTRAL DE OPERACIONES</w:t>
      </w:r>
    </w:p>
    <w:p w14:paraId="145154D9" w14:textId="77777777" w:rsidR="00CD19F4" w:rsidRPr="00454FBE" w:rsidRDefault="00CD19F4" w:rsidP="00CD19F4">
      <w:pPr>
        <w:pStyle w:val="Sinespaciado"/>
        <w:jc w:val="center"/>
        <w:rPr>
          <w:rFonts w:ascii="Arial" w:hAnsi="Arial" w:cs="Arial"/>
          <w:b/>
          <w:sz w:val="20"/>
          <w:szCs w:val="20"/>
        </w:rPr>
      </w:pPr>
    </w:p>
    <w:p w14:paraId="0F30B651" w14:textId="77777777" w:rsidR="00CD19F4" w:rsidRPr="00454FBE" w:rsidRDefault="00CD19F4" w:rsidP="00CD19F4">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 062</w:t>
      </w:r>
      <w:r w:rsidRPr="00454FBE">
        <w:rPr>
          <w:rFonts w:ascii="Arial" w:hAnsi="Arial" w:cs="Arial"/>
          <w:b/>
          <w:sz w:val="20"/>
          <w:szCs w:val="20"/>
        </w:rPr>
        <w:t>-PVA</w:t>
      </w:r>
      <w:r>
        <w:rPr>
          <w:rFonts w:ascii="Arial" w:hAnsi="Arial" w:cs="Arial"/>
          <w:b/>
          <w:sz w:val="20"/>
          <w:szCs w:val="20"/>
        </w:rPr>
        <w:t>-SCENT-2021</w:t>
      </w:r>
    </w:p>
    <w:p w14:paraId="05A823F0" w14:textId="5ACEFEB7" w:rsidR="00E77FEB" w:rsidRDefault="00E77FEB" w:rsidP="00E77FEB">
      <w:pPr>
        <w:pStyle w:val="Sinespaciado"/>
        <w:jc w:val="center"/>
        <w:rPr>
          <w:rFonts w:ascii="Arial" w:hAnsi="Arial" w:cs="Arial"/>
          <w:b/>
          <w:sz w:val="20"/>
          <w:szCs w:val="20"/>
        </w:rPr>
      </w:pPr>
    </w:p>
    <w:p w14:paraId="520EA2A6" w14:textId="77777777" w:rsidR="00CD19F4" w:rsidRDefault="00CD19F4" w:rsidP="00E77FEB">
      <w:pPr>
        <w:pStyle w:val="Sinespaciado"/>
        <w:jc w:val="center"/>
        <w:rPr>
          <w:rFonts w:ascii="Arial" w:hAnsi="Arial" w:cs="Arial"/>
          <w:b/>
          <w:sz w:val="20"/>
          <w:szCs w:val="20"/>
        </w:rPr>
      </w:pPr>
    </w:p>
    <w:p w14:paraId="1E776929" w14:textId="77777777" w:rsidR="00E77FEB" w:rsidRDefault="00E77FEB" w:rsidP="00E77FEB">
      <w:pPr>
        <w:pStyle w:val="Sinespaciado"/>
        <w:jc w:val="center"/>
        <w:rPr>
          <w:rFonts w:ascii="Arial" w:hAnsi="Arial" w:cs="Arial"/>
          <w:b/>
          <w:sz w:val="36"/>
          <w:szCs w:val="36"/>
          <w:u w:val="single"/>
        </w:rPr>
      </w:pPr>
      <w:r>
        <w:rPr>
          <w:rFonts w:ascii="Arial" w:hAnsi="Arial" w:cs="Arial"/>
          <w:b/>
          <w:sz w:val="36"/>
          <w:szCs w:val="36"/>
          <w:u w:val="single"/>
        </w:rPr>
        <w:t>COMUNICADO</w:t>
      </w:r>
    </w:p>
    <w:p w14:paraId="6609FB7F" w14:textId="77777777" w:rsidR="00E77FEB" w:rsidRDefault="00E77FEB" w:rsidP="00E77FEB">
      <w:pPr>
        <w:pStyle w:val="Sinespaciado"/>
        <w:jc w:val="center"/>
        <w:rPr>
          <w:rFonts w:ascii="Arial" w:hAnsi="Arial" w:cs="Arial"/>
          <w:b/>
          <w:sz w:val="36"/>
          <w:szCs w:val="36"/>
          <w:u w:val="single"/>
        </w:rPr>
      </w:pPr>
    </w:p>
    <w:p w14:paraId="28021A6B" w14:textId="77777777" w:rsidR="00E77FEB" w:rsidRDefault="00E77FEB" w:rsidP="00E77FEB">
      <w:pPr>
        <w:pStyle w:val="Sinespaciado"/>
        <w:jc w:val="both"/>
        <w:rPr>
          <w:rFonts w:ascii="Arial" w:hAnsi="Arial" w:cs="Arial"/>
          <w:sz w:val="20"/>
          <w:szCs w:val="20"/>
        </w:rPr>
      </w:pPr>
      <w:r>
        <w:rPr>
          <w:rFonts w:ascii="Arial" w:hAnsi="Arial" w:cs="Arial"/>
          <w:sz w:val="20"/>
          <w:szCs w:val="20"/>
        </w:rPr>
        <w:t>SE COMUNICA A LOS INTERESADOS EN LA PRESENTE CONVOCATORIA QUE, SE HAN SUSPENDIDO TEMPORALMENTE LAS ACTIVIDADES DE EVALUACIÓN DE CONOCIMIENTOS, CURRICULAR Y PERSONAL QUE SERAN PROGRAMADAS, MODIFICANDOSE EL CRONOGRAMA CONFORME EL SIGUIENTE DETALLE:</w:t>
      </w:r>
    </w:p>
    <w:p w14:paraId="73BC4832" w14:textId="77777777" w:rsidR="00E77FEB" w:rsidRPr="00686218" w:rsidRDefault="00E77FEB" w:rsidP="00E77FEB">
      <w:pPr>
        <w:pStyle w:val="Sinespaciado"/>
        <w:jc w:val="both"/>
        <w:rPr>
          <w:rFonts w:ascii="Arial" w:hAnsi="Arial" w:cs="Arial"/>
          <w:b/>
          <w:sz w:val="20"/>
          <w:szCs w:val="20"/>
        </w:rPr>
      </w:pPr>
    </w:p>
    <w:p w14:paraId="192A9164" w14:textId="77777777" w:rsidR="00E77FEB" w:rsidRPr="00686218" w:rsidRDefault="00E77FEB" w:rsidP="00E77FEB">
      <w:pPr>
        <w:pStyle w:val="Prrafodelista"/>
        <w:numPr>
          <w:ilvl w:val="0"/>
          <w:numId w:val="8"/>
        </w:numPr>
        <w:ind w:left="360" w:right="70" w:hanging="426"/>
        <w:jc w:val="both"/>
        <w:rPr>
          <w:sz w:val="20"/>
          <w:szCs w:val="20"/>
        </w:rPr>
      </w:pPr>
      <w:r w:rsidRPr="00686218">
        <w:rPr>
          <w:b/>
          <w:sz w:val="20"/>
          <w:szCs w:val="20"/>
          <w:lang w:eastAsia="es-PE"/>
        </w:rPr>
        <w:t>CRONOGRAMA Y ETAPAS DEL PROCESO</w:t>
      </w:r>
    </w:p>
    <w:p w14:paraId="11185A1C" w14:textId="77777777" w:rsidR="00E77FEB" w:rsidRDefault="00E77FEB" w:rsidP="00E77FEB">
      <w:pPr>
        <w:pStyle w:val="Sangradetextonormal"/>
        <w:tabs>
          <w:tab w:val="left" w:pos="360"/>
        </w:tabs>
        <w:ind w:left="1146" w:firstLine="0"/>
        <w:jc w:val="both"/>
        <w:rPr>
          <w:rFonts w:cs="Arial"/>
          <w:b w:val="0"/>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D19F4" w:rsidRPr="00A84170" w14:paraId="7D6B02E7" w14:textId="77777777" w:rsidTr="00323F8E">
        <w:trPr>
          <w:trHeight w:val="281"/>
        </w:trPr>
        <w:tc>
          <w:tcPr>
            <w:tcW w:w="8646" w:type="dxa"/>
            <w:gridSpan w:val="4"/>
            <w:shd w:val="clear" w:color="auto" w:fill="BDD6EE" w:themeFill="accent1" w:themeFillTint="66"/>
            <w:vAlign w:val="center"/>
          </w:tcPr>
          <w:p w14:paraId="66E1BF0B" w14:textId="77777777" w:rsidR="00CD19F4" w:rsidRPr="00A84170" w:rsidRDefault="00CD19F4" w:rsidP="00323F8E">
            <w:pPr>
              <w:jc w:val="both"/>
              <w:rPr>
                <w:rFonts w:ascii="Arial" w:hAnsi="Arial" w:cs="Arial"/>
                <w:sz w:val="18"/>
                <w:szCs w:val="18"/>
                <w:lang w:val="es-MX"/>
              </w:rPr>
            </w:pPr>
            <w:r w:rsidRPr="00A84170">
              <w:rPr>
                <w:rFonts w:ascii="Arial" w:hAnsi="Arial" w:cs="Arial"/>
                <w:b/>
                <w:sz w:val="18"/>
                <w:szCs w:val="18"/>
                <w:lang w:val="es-MX"/>
              </w:rPr>
              <w:t>SELECCIÓN</w:t>
            </w:r>
          </w:p>
        </w:tc>
      </w:tr>
      <w:tr w:rsidR="00CD19F4" w14:paraId="7A69CC33" w14:textId="77777777" w:rsidTr="00323F8E">
        <w:trPr>
          <w:trHeight w:val="473"/>
        </w:trPr>
        <w:tc>
          <w:tcPr>
            <w:tcW w:w="425" w:type="dxa"/>
            <w:shd w:val="clear" w:color="auto" w:fill="auto"/>
            <w:vAlign w:val="center"/>
          </w:tcPr>
          <w:p w14:paraId="0D5B4611" w14:textId="77777777" w:rsidR="00CD19F4" w:rsidRPr="00046D19" w:rsidRDefault="00CD19F4" w:rsidP="00323F8E">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019BAE41" w14:textId="77777777" w:rsidR="00CD19F4" w:rsidRPr="00046D19" w:rsidRDefault="00CD19F4" w:rsidP="00323F8E">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4C78B04E" w14:textId="15B1F848" w:rsidR="00CD19F4" w:rsidRPr="00A84170" w:rsidRDefault="00CD19F4" w:rsidP="00323F8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12 </w:t>
            </w:r>
            <w:r w:rsidRPr="00A84170">
              <w:rPr>
                <w:rFonts w:ascii="Arial" w:hAnsi="Arial" w:cs="Arial"/>
                <w:sz w:val="18"/>
                <w:szCs w:val="18"/>
                <w:lang w:eastAsia="es-ES"/>
              </w:rPr>
              <w:t xml:space="preserve">de </w:t>
            </w:r>
            <w:r>
              <w:rPr>
                <w:rFonts w:ascii="Arial" w:hAnsi="Arial" w:cs="Arial"/>
                <w:sz w:val="18"/>
                <w:szCs w:val="18"/>
                <w:lang w:eastAsia="es-ES"/>
              </w:rPr>
              <w:t>noviembre</w:t>
            </w:r>
            <w:r w:rsidRPr="00A84170">
              <w:rPr>
                <w:rFonts w:ascii="Arial" w:hAnsi="Arial" w:cs="Arial"/>
                <w:sz w:val="18"/>
                <w:szCs w:val="18"/>
                <w:lang w:eastAsia="es-ES"/>
              </w:rPr>
              <w:t xml:space="preserve"> del 202</w:t>
            </w:r>
            <w:r>
              <w:rPr>
                <w:rFonts w:ascii="Arial" w:hAnsi="Arial" w:cs="Arial"/>
                <w:sz w:val="18"/>
                <w:szCs w:val="18"/>
                <w:lang w:eastAsia="es-ES"/>
              </w:rPr>
              <w:t>1</w:t>
            </w:r>
          </w:p>
          <w:p w14:paraId="4D107F1F" w14:textId="6E0754F0" w:rsidR="00CD19F4" w:rsidRPr="00046D19" w:rsidRDefault="00CD19F4" w:rsidP="00323F8E">
            <w:pPr>
              <w:jc w:val="center"/>
              <w:rPr>
                <w:rFonts w:ascii="Arial" w:hAnsi="Arial" w:cs="Arial"/>
                <w:sz w:val="18"/>
                <w:szCs w:val="18"/>
                <w:lang w:val="es-MX"/>
              </w:rPr>
            </w:pPr>
            <w:r w:rsidRPr="00D84FE6">
              <w:rPr>
                <w:rFonts w:ascii="Arial" w:hAnsi="Arial" w:cs="Arial"/>
                <w:sz w:val="18"/>
                <w:szCs w:val="18"/>
                <w:lang w:val="es-MX"/>
              </w:rPr>
              <w:t xml:space="preserve">a las </w:t>
            </w:r>
            <w:r>
              <w:rPr>
                <w:rFonts w:ascii="Arial" w:hAnsi="Arial" w:cs="Arial"/>
                <w:sz w:val="18"/>
                <w:szCs w:val="18"/>
                <w:lang w:val="es-MX"/>
              </w:rPr>
              <w:t>11:15</w:t>
            </w:r>
            <w:r w:rsidRPr="00D84FE6">
              <w:rPr>
                <w:rFonts w:ascii="Arial" w:hAnsi="Arial" w:cs="Arial"/>
                <w:sz w:val="18"/>
                <w:szCs w:val="18"/>
                <w:lang w:val="es-MX"/>
              </w:rPr>
              <w:t xml:space="preserve"> horas</w:t>
            </w:r>
          </w:p>
        </w:tc>
        <w:tc>
          <w:tcPr>
            <w:tcW w:w="1868" w:type="dxa"/>
            <w:shd w:val="clear" w:color="auto" w:fill="auto"/>
            <w:vAlign w:val="center"/>
          </w:tcPr>
          <w:p w14:paraId="0CE9A4F4" w14:textId="77777777" w:rsidR="00CD19F4" w:rsidRDefault="00CD19F4" w:rsidP="00323F8E">
            <w:pPr>
              <w:jc w:val="center"/>
              <w:rPr>
                <w:rFonts w:ascii="Arial" w:hAnsi="Arial" w:cs="Arial"/>
                <w:sz w:val="18"/>
                <w:szCs w:val="18"/>
                <w:lang w:val="es-MX"/>
              </w:rPr>
            </w:pPr>
            <w:r>
              <w:rPr>
                <w:rFonts w:ascii="Arial" w:hAnsi="Arial" w:cs="Arial"/>
                <w:sz w:val="18"/>
                <w:szCs w:val="18"/>
                <w:lang w:val="es-MX"/>
              </w:rPr>
              <w:t>SGGI  – ÁREA USUARIA</w:t>
            </w:r>
          </w:p>
        </w:tc>
      </w:tr>
      <w:tr w:rsidR="00CD19F4" w:rsidRPr="00A84170" w14:paraId="40A1D5C4" w14:textId="77777777" w:rsidTr="00323F8E">
        <w:trPr>
          <w:trHeight w:val="473"/>
        </w:trPr>
        <w:tc>
          <w:tcPr>
            <w:tcW w:w="425" w:type="dxa"/>
            <w:shd w:val="clear" w:color="auto" w:fill="auto"/>
            <w:vAlign w:val="center"/>
          </w:tcPr>
          <w:p w14:paraId="47CBBD22" w14:textId="77777777" w:rsidR="00CD19F4" w:rsidRPr="00046D19" w:rsidRDefault="00CD19F4" w:rsidP="00323F8E">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6E239DE3" w14:textId="77777777" w:rsidR="00CD19F4" w:rsidRPr="00046D19" w:rsidRDefault="00CD19F4" w:rsidP="00323F8E">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676CF3D1" w14:textId="2ACD3992" w:rsidR="00CD19F4" w:rsidRPr="00A84170" w:rsidRDefault="00CD19F4" w:rsidP="00323F8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12 </w:t>
            </w:r>
            <w:r w:rsidRPr="00A84170">
              <w:rPr>
                <w:rFonts w:ascii="Arial" w:hAnsi="Arial" w:cs="Arial"/>
                <w:sz w:val="18"/>
                <w:szCs w:val="18"/>
                <w:lang w:eastAsia="es-ES"/>
              </w:rPr>
              <w:t xml:space="preserve">de </w:t>
            </w:r>
            <w:r>
              <w:rPr>
                <w:rFonts w:ascii="Arial" w:hAnsi="Arial" w:cs="Arial"/>
                <w:sz w:val="18"/>
                <w:szCs w:val="18"/>
                <w:lang w:eastAsia="es-ES"/>
              </w:rPr>
              <w:t>noviembre</w:t>
            </w:r>
            <w:r w:rsidRPr="00A84170">
              <w:rPr>
                <w:rFonts w:ascii="Arial" w:hAnsi="Arial" w:cs="Arial"/>
                <w:sz w:val="18"/>
                <w:szCs w:val="18"/>
                <w:lang w:eastAsia="es-ES"/>
              </w:rPr>
              <w:t xml:space="preserve"> del 202</w:t>
            </w:r>
            <w:r>
              <w:rPr>
                <w:rFonts w:ascii="Arial" w:hAnsi="Arial" w:cs="Arial"/>
                <w:sz w:val="18"/>
                <w:szCs w:val="18"/>
                <w:lang w:eastAsia="es-ES"/>
              </w:rPr>
              <w:t>1</w:t>
            </w:r>
          </w:p>
          <w:p w14:paraId="59D2778F" w14:textId="77777777" w:rsidR="00CD19F4" w:rsidRPr="00046D19" w:rsidRDefault="00CD19F4" w:rsidP="00323F8E">
            <w:pPr>
              <w:jc w:val="center"/>
              <w:rPr>
                <w:rFonts w:ascii="Arial" w:hAnsi="Arial" w:cs="Arial"/>
                <w:sz w:val="18"/>
                <w:szCs w:val="18"/>
                <w:lang w:val="es-MX"/>
              </w:rPr>
            </w:pPr>
            <w:r>
              <w:rPr>
                <w:rFonts w:ascii="Arial" w:hAnsi="Arial" w:cs="Arial"/>
                <w:sz w:val="18"/>
                <w:szCs w:val="18"/>
                <w:lang w:val="es-MX"/>
              </w:rPr>
              <w:t>a las 12</w:t>
            </w:r>
            <w:r w:rsidRPr="00046D19">
              <w:rPr>
                <w:rFonts w:ascii="Arial" w:hAnsi="Arial" w:cs="Arial"/>
                <w:sz w:val="18"/>
                <w:szCs w:val="18"/>
                <w:lang w:val="es-MX"/>
              </w:rPr>
              <w:t xml:space="preserve">:00 horas </w:t>
            </w:r>
          </w:p>
        </w:tc>
        <w:tc>
          <w:tcPr>
            <w:tcW w:w="1868" w:type="dxa"/>
            <w:shd w:val="clear" w:color="auto" w:fill="auto"/>
            <w:vAlign w:val="center"/>
          </w:tcPr>
          <w:p w14:paraId="7A419298" w14:textId="77777777" w:rsidR="00CD19F4" w:rsidRPr="00A84170" w:rsidRDefault="00CD19F4" w:rsidP="00323F8E">
            <w:pPr>
              <w:jc w:val="center"/>
              <w:rPr>
                <w:rFonts w:ascii="Arial" w:hAnsi="Arial" w:cs="Arial"/>
                <w:sz w:val="18"/>
                <w:szCs w:val="18"/>
                <w:lang w:val="es-MX"/>
              </w:rPr>
            </w:pPr>
            <w:r>
              <w:rPr>
                <w:rFonts w:ascii="Arial" w:hAnsi="Arial" w:cs="Arial"/>
                <w:sz w:val="18"/>
                <w:szCs w:val="18"/>
                <w:lang w:val="es-MX"/>
              </w:rPr>
              <w:t>SGGI – ÁREA USUARIA</w:t>
            </w:r>
          </w:p>
        </w:tc>
      </w:tr>
      <w:tr w:rsidR="00CD19F4" w:rsidRPr="00A84170" w14:paraId="15789CF6" w14:textId="77777777" w:rsidTr="00323F8E">
        <w:trPr>
          <w:trHeight w:val="473"/>
        </w:trPr>
        <w:tc>
          <w:tcPr>
            <w:tcW w:w="425" w:type="dxa"/>
            <w:shd w:val="clear" w:color="auto" w:fill="auto"/>
            <w:vAlign w:val="center"/>
          </w:tcPr>
          <w:p w14:paraId="1B92A67C" w14:textId="77777777" w:rsidR="00CD19F4" w:rsidRPr="00046D19" w:rsidRDefault="00CD19F4" w:rsidP="00323F8E">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64099433" w14:textId="77777777" w:rsidR="00CD19F4" w:rsidRPr="00046D19" w:rsidRDefault="00CD19F4" w:rsidP="00323F8E">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5E87485C" w14:textId="4F01E10D" w:rsidR="00CD19F4" w:rsidRPr="00A84170" w:rsidRDefault="00CD19F4" w:rsidP="00323F8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12 </w:t>
            </w:r>
            <w:r w:rsidRPr="00A84170">
              <w:rPr>
                <w:rFonts w:ascii="Arial" w:hAnsi="Arial" w:cs="Arial"/>
                <w:sz w:val="18"/>
                <w:szCs w:val="18"/>
                <w:lang w:eastAsia="es-ES"/>
              </w:rPr>
              <w:t xml:space="preserve">de </w:t>
            </w:r>
            <w:r>
              <w:rPr>
                <w:rFonts w:ascii="Arial" w:hAnsi="Arial" w:cs="Arial"/>
                <w:sz w:val="18"/>
                <w:szCs w:val="18"/>
                <w:lang w:eastAsia="es-ES"/>
              </w:rPr>
              <w:t>noviembre</w:t>
            </w:r>
            <w:r w:rsidRPr="00A84170">
              <w:rPr>
                <w:rFonts w:ascii="Arial" w:hAnsi="Arial" w:cs="Arial"/>
                <w:sz w:val="18"/>
                <w:szCs w:val="18"/>
                <w:lang w:eastAsia="es-ES"/>
              </w:rPr>
              <w:t xml:space="preserve"> del 202</w:t>
            </w:r>
            <w:r>
              <w:rPr>
                <w:rFonts w:ascii="Arial" w:hAnsi="Arial" w:cs="Arial"/>
                <w:sz w:val="18"/>
                <w:szCs w:val="18"/>
                <w:lang w:eastAsia="es-ES"/>
              </w:rPr>
              <w:t>1</w:t>
            </w:r>
          </w:p>
          <w:p w14:paraId="06EFD77A" w14:textId="77777777" w:rsidR="00CD19F4" w:rsidRPr="00046D19" w:rsidRDefault="00CD19F4" w:rsidP="00323F8E">
            <w:pPr>
              <w:jc w:val="center"/>
              <w:rPr>
                <w:rFonts w:ascii="Arial" w:hAnsi="Arial" w:cs="Arial"/>
                <w:sz w:val="18"/>
                <w:szCs w:val="18"/>
                <w:lang w:val="es-MX"/>
              </w:rPr>
            </w:pPr>
            <w:r>
              <w:rPr>
                <w:rFonts w:ascii="Arial" w:hAnsi="Arial" w:cs="Arial"/>
                <w:sz w:val="18"/>
                <w:szCs w:val="18"/>
                <w:lang w:val="es-MX"/>
              </w:rPr>
              <w:t>a partir de las 16:3</w:t>
            </w:r>
            <w:r w:rsidRPr="00046D19">
              <w:rPr>
                <w:rFonts w:ascii="Arial" w:hAnsi="Arial" w:cs="Arial"/>
                <w:sz w:val="18"/>
                <w:szCs w:val="18"/>
                <w:lang w:val="es-MX"/>
              </w:rPr>
              <w:t xml:space="preserve">0 horas </w:t>
            </w:r>
          </w:p>
          <w:p w14:paraId="3A2A25EF" w14:textId="77777777" w:rsidR="00CD19F4" w:rsidRPr="00046D19" w:rsidRDefault="00CD19F4" w:rsidP="00323F8E">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DFE07A7" w14:textId="77777777" w:rsidR="00CD19F4" w:rsidRPr="00A84170" w:rsidRDefault="00CD19F4" w:rsidP="00323F8E">
            <w:pPr>
              <w:jc w:val="center"/>
              <w:rPr>
                <w:rFonts w:ascii="Arial" w:hAnsi="Arial" w:cs="Arial"/>
                <w:sz w:val="18"/>
                <w:szCs w:val="18"/>
                <w:lang w:val="es-MX"/>
              </w:rPr>
            </w:pPr>
            <w:r>
              <w:rPr>
                <w:rFonts w:ascii="Arial" w:hAnsi="Arial" w:cs="Arial"/>
                <w:sz w:val="18"/>
                <w:szCs w:val="18"/>
                <w:lang w:val="es-MX"/>
              </w:rPr>
              <w:t xml:space="preserve">SGGI – GCTIC </w:t>
            </w:r>
          </w:p>
        </w:tc>
      </w:tr>
      <w:tr w:rsidR="00CD19F4" w:rsidRPr="00A84170" w14:paraId="587CAE9F" w14:textId="77777777" w:rsidTr="00323F8E">
        <w:trPr>
          <w:trHeight w:val="473"/>
        </w:trPr>
        <w:tc>
          <w:tcPr>
            <w:tcW w:w="425" w:type="dxa"/>
            <w:shd w:val="clear" w:color="auto" w:fill="auto"/>
            <w:vAlign w:val="center"/>
          </w:tcPr>
          <w:p w14:paraId="4F2A569E" w14:textId="77777777" w:rsidR="00CD19F4" w:rsidRDefault="00CD19F4" w:rsidP="00323F8E">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2649CFA8" w14:textId="77777777" w:rsidR="00CD19F4" w:rsidRPr="00A84170" w:rsidRDefault="00CD19F4" w:rsidP="00323F8E">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78B014DA" w14:textId="77777777" w:rsidR="00CD19F4" w:rsidRPr="00A84170" w:rsidRDefault="00CD19F4" w:rsidP="00323F8E">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61CF193" w14:textId="7077353F" w:rsidR="00CD19F4" w:rsidRPr="00046D19" w:rsidRDefault="00CD19F4" w:rsidP="00323F8E">
            <w:pPr>
              <w:jc w:val="center"/>
              <w:rPr>
                <w:rFonts w:ascii="Arial" w:hAnsi="Arial" w:cs="Arial"/>
                <w:sz w:val="18"/>
                <w:szCs w:val="18"/>
                <w:lang w:val="es-MX"/>
              </w:rPr>
            </w:pPr>
            <w:r>
              <w:rPr>
                <w:rFonts w:ascii="Arial" w:hAnsi="Arial" w:cs="Arial"/>
                <w:sz w:val="18"/>
                <w:szCs w:val="18"/>
                <w:lang w:val="es-MX"/>
              </w:rPr>
              <w:t>15</w:t>
            </w:r>
            <w:r w:rsidRPr="00046D19">
              <w:rPr>
                <w:rFonts w:ascii="Arial" w:hAnsi="Arial" w:cs="Arial"/>
                <w:sz w:val="18"/>
                <w:szCs w:val="18"/>
                <w:lang w:val="es-MX"/>
              </w:rPr>
              <w:t xml:space="preserve"> </w:t>
            </w:r>
            <w:r>
              <w:rPr>
                <w:rFonts w:ascii="Arial" w:hAnsi="Arial" w:cs="Arial"/>
                <w:sz w:val="18"/>
                <w:szCs w:val="18"/>
                <w:lang w:val="es-MX"/>
              </w:rPr>
              <w:t xml:space="preserve">y 16 </w:t>
            </w:r>
            <w:r w:rsidRPr="00046D19">
              <w:rPr>
                <w:rFonts w:ascii="Arial" w:hAnsi="Arial" w:cs="Arial"/>
                <w:sz w:val="18"/>
                <w:szCs w:val="18"/>
                <w:lang w:val="es-MX"/>
              </w:rPr>
              <w:t xml:space="preserve">de </w:t>
            </w:r>
            <w:r>
              <w:rPr>
                <w:rFonts w:ascii="Arial" w:hAnsi="Arial" w:cs="Arial"/>
                <w:sz w:val="18"/>
                <w:szCs w:val="18"/>
                <w:lang w:val="es-MX"/>
              </w:rPr>
              <w:t>noviembre</w:t>
            </w:r>
            <w:r w:rsidRPr="00046D19">
              <w:rPr>
                <w:rFonts w:ascii="Arial" w:hAnsi="Arial" w:cs="Arial"/>
                <w:sz w:val="18"/>
                <w:szCs w:val="18"/>
                <w:lang w:val="es-MX"/>
              </w:rPr>
              <w:t xml:space="preserve"> del 2021</w:t>
            </w:r>
          </w:p>
          <w:p w14:paraId="6F6C49F9" w14:textId="393ED770" w:rsidR="00CD19F4" w:rsidRPr="00A84170" w:rsidRDefault="009026CC" w:rsidP="00323F8E">
            <w:pPr>
              <w:jc w:val="center"/>
              <w:rPr>
                <w:rFonts w:ascii="Arial" w:hAnsi="Arial" w:cs="Arial"/>
                <w:sz w:val="18"/>
                <w:szCs w:val="18"/>
                <w:lang w:val="es-MX"/>
              </w:rPr>
            </w:pPr>
            <w:r>
              <w:rPr>
                <w:rFonts w:ascii="Arial" w:hAnsi="Arial" w:cs="Arial"/>
                <w:b/>
                <w:sz w:val="18"/>
                <w:szCs w:val="18"/>
                <w:u w:val="single"/>
                <w:lang w:eastAsia="es-ES"/>
              </w:rPr>
              <w:t xml:space="preserve"> (hasta las 16</w:t>
            </w:r>
            <w:r w:rsidR="00CD19F4" w:rsidRPr="00A84170">
              <w:rPr>
                <w:rFonts w:ascii="Arial" w:hAnsi="Arial" w:cs="Arial"/>
                <w:b/>
                <w:sz w:val="18"/>
                <w:szCs w:val="18"/>
                <w:u w:val="single"/>
                <w:lang w:eastAsia="es-ES"/>
              </w:rPr>
              <w:t>:00 horas)</w:t>
            </w:r>
          </w:p>
        </w:tc>
        <w:tc>
          <w:tcPr>
            <w:tcW w:w="1868" w:type="dxa"/>
            <w:shd w:val="clear" w:color="auto" w:fill="auto"/>
            <w:vAlign w:val="center"/>
          </w:tcPr>
          <w:p w14:paraId="285ED0CA" w14:textId="77777777" w:rsidR="00CD19F4" w:rsidRPr="00A84170" w:rsidRDefault="00CD19F4" w:rsidP="00323F8E">
            <w:pPr>
              <w:jc w:val="center"/>
              <w:rPr>
                <w:rFonts w:ascii="Arial" w:hAnsi="Arial" w:cs="Arial"/>
                <w:sz w:val="18"/>
                <w:szCs w:val="18"/>
                <w:lang w:val="es-MX"/>
              </w:rPr>
            </w:pPr>
            <w:r>
              <w:rPr>
                <w:rFonts w:ascii="Arial" w:hAnsi="Arial" w:cs="Arial"/>
                <w:sz w:val="18"/>
                <w:szCs w:val="18"/>
                <w:lang w:val="es-MX"/>
              </w:rPr>
              <w:t xml:space="preserve">SGGI </w:t>
            </w:r>
          </w:p>
        </w:tc>
      </w:tr>
      <w:tr w:rsidR="00CD19F4" w:rsidRPr="00046D19" w14:paraId="69862696" w14:textId="77777777" w:rsidTr="00323F8E">
        <w:trPr>
          <w:trHeight w:val="473"/>
        </w:trPr>
        <w:tc>
          <w:tcPr>
            <w:tcW w:w="425" w:type="dxa"/>
            <w:shd w:val="clear" w:color="auto" w:fill="auto"/>
            <w:vAlign w:val="center"/>
          </w:tcPr>
          <w:p w14:paraId="4243F06A" w14:textId="77777777" w:rsidR="00CD19F4" w:rsidRPr="00046D19" w:rsidRDefault="00CD19F4" w:rsidP="00323F8E">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436AE681" w14:textId="77777777" w:rsidR="00CD19F4" w:rsidRPr="00046D19" w:rsidRDefault="00CD19F4" w:rsidP="00323F8E">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7719AE17" w14:textId="77777777" w:rsidR="00CD19F4" w:rsidRDefault="00CD19F4" w:rsidP="00323F8E">
            <w:pPr>
              <w:jc w:val="center"/>
              <w:rPr>
                <w:rFonts w:ascii="Arial" w:hAnsi="Arial" w:cs="Arial"/>
                <w:sz w:val="18"/>
                <w:szCs w:val="18"/>
                <w:lang w:val="es-MX"/>
              </w:rPr>
            </w:pPr>
          </w:p>
          <w:p w14:paraId="2F389048" w14:textId="5746F3C1" w:rsidR="00CD19F4" w:rsidRPr="00046D19" w:rsidRDefault="00CD19F4" w:rsidP="00323F8E">
            <w:pPr>
              <w:jc w:val="center"/>
              <w:rPr>
                <w:rFonts w:ascii="Arial" w:hAnsi="Arial" w:cs="Arial"/>
                <w:sz w:val="18"/>
                <w:szCs w:val="18"/>
                <w:lang w:val="es-MX"/>
              </w:rPr>
            </w:pPr>
            <w:r>
              <w:rPr>
                <w:rFonts w:ascii="Arial" w:hAnsi="Arial" w:cs="Arial"/>
                <w:sz w:val="18"/>
                <w:szCs w:val="18"/>
                <w:lang w:val="es-MX"/>
              </w:rPr>
              <w:t>A partir del 17</w:t>
            </w:r>
            <w:r w:rsidRPr="00046D19">
              <w:rPr>
                <w:rFonts w:ascii="Arial" w:hAnsi="Arial" w:cs="Arial"/>
                <w:sz w:val="18"/>
                <w:szCs w:val="18"/>
                <w:lang w:val="es-MX"/>
              </w:rPr>
              <w:t xml:space="preserve"> de </w:t>
            </w:r>
            <w:r>
              <w:rPr>
                <w:rFonts w:ascii="Arial" w:hAnsi="Arial" w:cs="Arial"/>
                <w:sz w:val="18"/>
                <w:szCs w:val="18"/>
                <w:lang w:val="es-MX"/>
              </w:rPr>
              <w:t>noviembre</w:t>
            </w:r>
            <w:r w:rsidRPr="00046D19">
              <w:rPr>
                <w:rFonts w:ascii="Arial" w:hAnsi="Arial" w:cs="Arial"/>
                <w:sz w:val="18"/>
                <w:szCs w:val="18"/>
                <w:lang w:val="es-MX"/>
              </w:rPr>
              <w:t xml:space="preserve"> del 2021</w:t>
            </w:r>
          </w:p>
          <w:p w14:paraId="2803F199" w14:textId="77777777" w:rsidR="00CD19F4" w:rsidRPr="00046D19" w:rsidRDefault="00CD19F4" w:rsidP="00323F8E">
            <w:pPr>
              <w:jc w:val="center"/>
              <w:rPr>
                <w:rFonts w:ascii="Arial" w:hAnsi="Arial" w:cs="Arial"/>
                <w:sz w:val="18"/>
                <w:szCs w:val="18"/>
                <w:lang w:val="es-MX"/>
              </w:rPr>
            </w:pPr>
          </w:p>
        </w:tc>
        <w:tc>
          <w:tcPr>
            <w:tcW w:w="1868" w:type="dxa"/>
            <w:shd w:val="clear" w:color="auto" w:fill="auto"/>
            <w:vAlign w:val="center"/>
          </w:tcPr>
          <w:p w14:paraId="3A585373" w14:textId="77777777" w:rsidR="00CD19F4" w:rsidRPr="00046D19" w:rsidRDefault="00CD19F4" w:rsidP="00323F8E">
            <w:pPr>
              <w:jc w:val="center"/>
              <w:rPr>
                <w:rFonts w:ascii="Arial" w:hAnsi="Arial" w:cs="Arial"/>
                <w:sz w:val="18"/>
                <w:szCs w:val="18"/>
                <w:lang w:val="es-MX"/>
              </w:rPr>
            </w:pPr>
            <w:r>
              <w:rPr>
                <w:rFonts w:ascii="Arial" w:hAnsi="Arial" w:cs="Arial"/>
                <w:sz w:val="18"/>
                <w:szCs w:val="18"/>
                <w:lang w:val="es-MX"/>
              </w:rPr>
              <w:t>SGGI – ÁREA USUARIA</w:t>
            </w:r>
          </w:p>
        </w:tc>
      </w:tr>
      <w:tr w:rsidR="00CD19F4" w:rsidRPr="00046D19" w14:paraId="5E3FF161" w14:textId="77777777" w:rsidTr="00323F8E">
        <w:trPr>
          <w:trHeight w:val="473"/>
        </w:trPr>
        <w:tc>
          <w:tcPr>
            <w:tcW w:w="425" w:type="dxa"/>
            <w:shd w:val="clear" w:color="auto" w:fill="auto"/>
            <w:vAlign w:val="center"/>
          </w:tcPr>
          <w:p w14:paraId="5A833117" w14:textId="77777777" w:rsidR="00CD19F4" w:rsidRPr="00046D19" w:rsidRDefault="00CD19F4" w:rsidP="00323F8E">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5FF2F12" w14:textId="77777777" w:rsidR="00CD19F4" w:rsidRPr="00046D19" w:rsidRDefault="00CD19F4" w:rsidP="00323F8E">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9BDBF12" w14:textId="77777777" w:rsidR="00CD19F4" w:rsidRPr="00046D19" w:rsidRDefault="00CD19F4" w:rsidP="00323F8E">
            <w:pPr>
              <w:jc w:val="center"/>
              <w:rPr>
                <w:rFonts w:ascii="Arial" w:hAnsi="Arial" w:cs="Arial"/>
                <w:sz w:val="18"/>
                <w:szCs w:val="18"/>
                <w:lang w:val="es-MX"/>
              </w:rPr>
            </w:pPr>
            <w:r>
              <w:rPr>
                <w:rFonts w:ascii="Arial" w:hAnsi="Arial" w:cs="Arial"/>
                <w:sz w:val="18"/>
                <w:szCs w:val="18"/>
                <w:lang w:val="es-MX"/>
              </w:rPr>
              <w:t>23</w:t>
            </w:r>
            <w:r w:rsidRPr="00046D19">
              <w:rPr>
                <w:rFonts w:ascii="Arial" w:hAnsi="Arial" w:cs="Arial"/>
                <w:sz w:val="18"/>
                <w:szCs w:val="18"/>
                <w:lang w:val="es-MX"/>
              </w:rPr>
              <w:t xml:space="preserve"> de </w:t>
            </w:r>
            <w:r>
              <w:rPr>
                <w:rFonts w:ascii="Arial" w:hAnsi="Arial" w:cs="Arial"/>
                <w:sz w:val="18"/>
                <w:szCs w:val="18"/>
                <w:lang w:val="es-MX"/>
              </w:rPr>
              <w:t>noviembre</w:t>
            </w:r>
            <w:r w:rsidRPr="00046D19">
              <w:rPr>
                <w:rFonts w:ascii="Arial" w:hAnsi="Arial" w:cs="Arial"/>
                <w:sz w:val="18"/>
                <w:szCs w:val="18"/>
                <w:lang w:val="es-MX"/>
              </w:rPr>
              <w:t xml:space="preserve"> del 2021</w:t>
            </w:r>
          </w:p>
          <w:p w14:paraId="5F58075B" w14:textId="77777777" w:rsidR="00CD19F4" w:rsidRPr="00046D19" w:rsidRDefault="00CD19F4" w:rsidP="00323F8E">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1F0486" w14:textId="77777777" w:rsidR="00CD19F4" w:rsidRPr="00354873" w:rsidRDefault="00CD19F4" w:rsidP="00323F8E">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3FD7A0B" w14:textId="77777777" w:rsidR="00CD19F4" w:rsidRPr="00046D19" w:rsidRDefault="00CD19F4" w:rsidP="00323F8E">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CD19F4" w:rsidRPr="00046D19" w14:paraId="2FDA672C" w14:textId="77777777" w:rsidTr="00323F8E">
        <w:trPr>
          <w:trHeight w:val="473"/>
        </w:trPr>
        <w:tc>
          <w:tcPr>
            <w:tcW w:w="425" w:type="dxa"/>
            <w:shd w:val="clear" w:color="auto" w:fill="auto"/>
            <w:vAlign w:val="center"/>
          </w:tcPr>
          <w:p w14:paraId="561BF9F8" w14:textId="77777777" w:rsidR="00CD19F4" w:rsidRPr="00046D19" w:rsidRDefault="00CD19F4" w:rsidP="00323F8E">
            <w:pPr>
              <w:rPr>
                <w:rFonts w:ascii="Arial" w:hAnsi="Arial" w:cs="Arial"/>
                <w:sz w:val="18"/>
                <w:szCs w:val="18"/>
                <w:lang w:val="es-MX"/>
              </w:rPr>
            </w:pPr>
            <w:r>
              <w:rPr>
                <w:rFonts w:ascii="Arial" w:hAnsi="Arial" w:cs="Arial"/>
                <w:sz w:val="18"/>
                <w:szCs w:val="18"/>
                <w:lang w:val="es-MX"/>
              </w:rPr>
              <w:t>12</w:t>
            </w:r>
          </w:p>
        </w:tc>
        <w:tc>
          <w:tcPr>
            <w:tcW w:w="2809" w:type="dxa"/>
            <w:vAlign w:val="center"/>
          </w:tcPr>
          <w:p w14:paraId="0A516FDF" w14:textId="77777777" w:rsidR="00CD19F4" w:rsidRPr="00C8631F" w:rsidRDefault="00CD19F4" w:rsidP="00323F8E">
            <w:pPr>
              <w:jc w:val="center"/>
              <w:rPr>
                <w:rFonts w:ascii="Arial" w:hAnsi="Arial" w:cs="Arial"/>
                <w:bCs/>
                <w:sz w:val="18"/>
                <w:szCs w:val="18"/>
              </w:rPr>
            </w:pPr>
            <w:r w:rsidRPr="00C8631F">
              <w:rPr>
                <w:rFonts w:ascii="Arial" w:hAnsi="Arial" w:cs="Arial"/>
                <w:bCs/>
                <w:sz w:val="18"/>
                <w:szCs w:val="18"/>
                <w:lang w:val="es-MX"/>
              </w:rPr>
              <w:t xml:space="preserve">Prueba de enlace       </w:t>
            </w:r>
            <w:r w:rsidRPr="00C8631F">
              <w:rPr>
                <w:rFonts w:ascii="Arial" w:hAnsi="Arial" w:cs="Arial"/>
                <w:iCs/>
                <w:sz w:val="18"/>
                <w:szCs w:val="18"/>
                <w:lang w:val="es-MX"/>
              </w:rPr>
              <w:t>(Plataforma Virtual)</w:t>
            </w:r>
          </w:p>
        </w:tc>
        <w:tc>
          <w:tcPr>
            <w:tcW w:w="3544" w:type="dxa"/>
            <w:shd w:val="clear" w:color="auto" w:fill="auto"/>
            <w:vAlign w:val="center"/>
          </w:tcPr>
          <w:p w14:paraId="713D6A24" w14:textId="225141AF" w:rsidR="00CD19F4" w:rsidRPr="00A84170" w:rsidRDefault="002042F0" w:rsidP="00323F8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CD19F4">
              <w:rPr>
                <w:rFonts w:ascii="Arial" w:hAnsi="Arial" w:cs="Arial"/>
                <w:sz w:val="18"/>
                <w:szCs w:val="18"/>
                <w:lang w:eastAsia="es-ES"/>
              </w:rPr>
              <w:t xml:space="preserve"> de noviembre del 2021</w:t>
            </w:r>
          </w:p>
          <w:p w14:paraId="5C1DE6C1" w14:textId="626E5B5C" w:rsidR="00CD19F4" w:rsidRPr="00046D19" w:rsidRDefault="00CD19F4" w:rsidP="00323F8E">
            <w:pPr>
              <w:jc w:val="center"/>
              <w:rPr>
                <w:rFonts w:ascii="Arial" w:hAnsi="Arial" w:cs="Arial"/>
                <w:sz w:val="18"/>
                <w:szCs w:val="18"/>
                <w:lang w:val="es-MX"/>
              </w:rPr>
            </w:pPr>
            <w:r w:rsidRPr="00046D19">
              <w:rPr>
                <w:rFonts w:ascii="Arial" w:hAnsi="Arial" w:cs="Arial"/>
                <w:sz w:val="18"/>
                <w:szCs w:val="18"/>
                <w:lang w:val="es-MX"/>
              </w:rPr>
              <w:t xml:space="preserve"> a las 1</w:t>
            </w:r>
            <w:r w:rsidR="006C2B3C">
              <w:rPr>
                <w:rFonts w:ascii="Arial" w:hAnsi="Arial" w:cs="Arial"/>
                <w:sz w:val="18"/>
                <w:szCs w:val="18"/>
                <w:lang w:val="es-MX"/>
              </w:rPr>
              <w:t>5</w:t>
            </w:r>
            <w:r w:rsidRPr="00046D19">
              <w:rPr>
                <w:rFonts w:ascii="Arial" w:hAnsi="Arial" w:cs="Arial"/>
                <w:sz w:val="18"/>
                <w:szCs w:val="18"/>
                <w:lang w:val="es-MX"/>
              </w:rPr>
              <w:t>:</w:t>
            </w:r>
            <w:r w:rsidR="006C2B3C">
              <w:rPr>
                <w:rFonts w:ascii="Arial" w:hAnsi="Arial" w:cs="Arial"/>
                <w:sz w:val="18"/>
                <w:szCs w:val="18"/>
                <w:lang w:val="es-MX"/>
              </w:rPr>
              <w:t>4</w:t>
            </w:r>
            <w:bookmarkStart w:id="0" w:name="_GoBack"/>
            <w:bookmarkEnd w:id="0"/>
            <w:r w:rsidR="009026CC">
              <w:rPr>
                <w:rFonts w:ascii="Arial" w:hAnsi="Arial" w:cs="Arial"/>
                <w:sz w:val="18"/>
                <w:szCs w:val="18"/>
                <w:lang w:val="es-MX"/>
              </w:rPr>
              <w:t>5</w:t>
            </w:r>
            <w:r w:rsidRPr="00046D19">
              <w:rPr>
                <w:rFonts w:ascii="Arial" w:hAnsi="Arial" w:cs="Arial"/>
                <w:sz w:val="18"/>
                <w:szCs w:val="18"/>
                <w:lang w:val="es-MX"/>
              </w:rPr>
              <w:t xml:space="preserve"> horas</w:t>
            </w:r>
          </w:p>
        </w:tc>
        <w:tc>
          <w:tcPr>
            <w:tcW w:w="1868" w:type="dxa"/>
            <w:shd w:val="clear" w:color="auto" w:fill="auto"/>
            <w:vAlign w:val="center"/>
          </w:tcPr>
          <w:p w14:paraId="022A67BD" w14:textId="77777777" w:rsidR="00CD19F4" w:rsidRPr="00046D19" w:rsidRDefault="00CD19F4" w:rsidP="00323F8E">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CD19F4" w:rsidRPr="00046D19" w14:paraId="365B4830" w14:textId="77777777" w:rsidTr="00323F8E">
        <w:trPr>
          <w:trHeight w:val="205"/>
        </w:trPr>
        <w:tc>
          <w:tcPr>
            <w:tcW w:w="425" w:type="dxa"/>
            <w:shd w:val="clear" w:color="auto" w:fill="auto"/>
            <w:vAlign w:val="center"/>
          </w:tcPr>
          <w:p w14:paraId="68B4CE96" w14:textId="77777777" w:rsidR="00CD19F4" w:rsidRPr="00046D19" w:rsidRDefault="00CD19F4" w:rsidP="00323F8E">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7B664BE5" w14:textId="77777777" w:rsidR="00CD19F4" w:rsidRPr="00C8631F" w:rsidRDefault="00CD19F4" w:rsidP="00323F8E">
            <w:pPr>
              <w:jc w:val="center"/>
              <w:rPr>
                <w:rFonts w:ascii="Arial" w:hAnsi="Arial" w:cs="Arial"/>
                <w:sz w:val="18"/>
                <w:szCs w:val="18"/>
                <w:lang w:val="es-MX"/>
              </w:rPr>
            </w:pPr>
            <w:r w:rsidRPr="00C8631F">
              <w:rPr>
                <w:rFonts w:ascii="Arial" w:hAnsi="Arial" w:cs="Arial"/>
                <w:sz w:val="18"/>
                <w:szCs w:val="18"/>
                <w:lang w:val="es-MX"/>
              </w:rPr>
              <w:t>Evaluación Personal</w:t>
            </w:r>
          </w:p>
          <w:p w14:paraId="1E7A969D" w14:textId="77777777" w:rsidR="00CD19F4" w:rsidRPr="00C8631F" w:rsidRDefault="00CD19F4" w:rsidP="00323F8E">
            <w:pPr>
              <w:jc w:val="center"/>
              <w:rPr>
                <w:rFonts w:ascii="Arial" w:hAnsi="Arial" w:cs="Arial"/>
                <w:i/>
                <w:sz w:val="18"/>
                <w:szCs w:val="18"/>
              </w:rPr>
            </w:pPr>
            <w:r w:rsidRPr="00C8631F">
              <w:rPr>
                <w:rFonts w:ascii="Arial" w:hAnsi="Arial" w:cs="Arial"/>
                <w:iCs/>
                <w:sz w:val="18"/>
                <w:szCs w:val="18"/>
                <w:lang w:val="es-MX"/>
              </w:rPr>
              <w:t>(Plataforma Virtual)</w:t>
            </w:r>
          </w:p>
        </w:tc>
        <w:tc>
          <w:tcPr>
            <w:tcW w:w="3544" w:type="dxa"/>
            <w:shd w:val="clear" w:color="auto" w:fill="auto"/>
            <w:vAlign w:val="center"/>
          </w:tcPr>
          <w:p w14:paraId="5FF0D9C7" w14:textId="77E38557" w:rsidR="00CD19F4" w:rsidRPr="00A84170" w:rsidRDefault="002042F0" w:rsidP="00323F8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CD19F4">
              <w:rPr>
                <w:rFonts w:ascii="Arial" w:hAnsi="Arial" w:cs="Arial"/>
                <w:sz w:val="18"/>
                <w:szCs w:val="18"/>
                <w:lang w:eastAsia="es-ES"/>
              </w:rPr>
              <w:t xml:space="preserve"> de noviembre del 2021</w:t>
            </w:r>
          </w:p>
          <w:p w14:paraId="35DF91D8" w14:textId="4786DE95" w:rsidR="00CD19F4" w:rsidRPr="00046D19" w:rsidRDefault="006C2B3C" w:rsidP="00323F8E">
            <w:pPr>
              <w:jc w:val="center"/>
              <w:rPr>
                <w:rFonts w:ascii="Arial" w:hAnsi="Arial" w:cs="Arial"/>
                <w:sz w:val="18"/>
                <w:szCs w:val="18"/>
                <w:lang w:val="es-MX"/>
              </w:rPr>
            </w:pPr>
            <w:r>
              <w:rPr>
                <w:rFonts w:ascii="Arial" w:hAnsi="Arial" w:cs="Arial"/>
                <w:sz w:val="18"/>
                <w:szCs w:val="18"/>
                <w:lang w:val="es-MX"/>
              </w:rPr>
              <w:t>a las 16:1</w:t>
            </w:r>
            <w:r w:rsidR="009026CC">
              <w:rPr>
                <w:rFonts w:ascii="Arial" w:hAnsi="Arial" w:cs="Arial"/>
                <w:sz w:val="18"/>
                <w:szCs w:val="18"/>
                <w:lang w:val="es-MX"/>
              </w:rPr>
              <w:t xml:space="preserve">5 </w:t>
            </w:r>
            <w:r w:rsidR="00CD19F4" w:rsidRPr="00046D19">
              <w:rPr>
                <w:rFonts w:ascii="Arial" w:hAnsi="Arial" w:cs="Arial"/>
                <w:sz w:val="18"/>
                <w:szCs w:val="18"/>
                <w:lang w:val="es-MX"/>
              </w:rPr>
              <w:t xml:space="preserve"> horas</w:t>
            </w:r>
          </w:p>
        </w:tc>
        <w:tc>
          <w:tcPr>
            <w:tcW w:w="1868" w:type="dxa"/>
            <w:shd w:val="clear" w:color="auto" w:fill="auto"/>
            <w:vAlign w:val="center"/>
          </w:tcPr>
          <w:p w14:paraId="5CEACA2F" w14:textId="77777777" w:rsidR="00CD19F4" w:rsidRPr="00046D19" w:rsidRDefault="00CD19F4" w:rsidP="00323F8E">
            <w:pPr>
              <w:jc w:val="center"/>
              <w:rPr>
                <w:rFonts w:ascii="Arial" w:hAnsi="Arial" w:cs="Arial"/>
                <w:sz w:val="18"/>
                <w:szCs w:val="18"/>
              </w:rPr>
            </w:pPr>
            <w:r>
              <w:rPr>
                <w:rFonts w:ascii="Arial" w:hAnsi="Arial" w:cs="Arial"/>
                <w:sz w:val="18"/>
                <w:szCs w:val="18"/>
                <w:lang w:val="es-MX"/>
              </w:rPr>
              <w:t>SGGI – ÁREA USUARIA</w:t>
            </w:r>
          </w:p>
        </w:tc>
      </w:tr>
      <w:tr w:rsidR="00CD19F4" w:rsidRPr="00046D19" w14:paraId="655C902A" w14:textId="77777777" w:rsidTr="00323F8E">
        <w:trPr>
          <w:trHeight w:val="473"/>
        </w:trPr>
        <w:tc>
          <w:tcPr>
            <w:tcW w:w="425" w:type="dxa"/>
            <w:shd w:val="clear" w:color="auto" w:fill="auto"/>
            <w:vAlign w:val="center"/>
          </w:tcPr>
          <w:p w14:paraId="66ED2E7B" w14:textId="77777777" w:rsidR="00CD19F4" w:rsidRPr="00046D19" w:rsidRDefault="00CD19F4" w:rsidP="00323F8E">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341D04BE" w14:textId="77777777" w:rsidR="00CD19F4" w:rsidRPr="00046D19" w:rsidRDefault="00CD19F4" w:rsidP="00323F8E">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84BC19E" w14:textId="4F61C9DA" w:rsidR="00CD19F4" w:rsidRPr="00A84170" w:rsidRDefault="006C2B3C" w:rsidP="00323F8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CD19F4">
              <w:rPr>
                <w:rFonts w:ascii="Arial" w:hAnsi="Arial" w:cs="Arial"/>
                <w:sz w:val="18"/>
                <w:szCs w:val="18"/>
                <w:lang w:eastAsia="es-ES"/>
              </w:rPr>
              <w:t xml:space="preserve"> de noviembre del 2021</w:t>
            </w:r>
          </w:p>
          <w:p w14:paraId="6D4FA702" w14:textId="700DD3F4" w:rsidR="00CD19F4" w:rsidRPr="00046D19" w:rsidRDefault="006C2B3C" w:rsidP="00323F8E">
            <w:pPr>
              <w:jc w:val="center"/>
              <w:rPr>
                <w:rFonts w:ascii="Arial" w:hAnsi="Arial" w:cs="Arial"/>
                <w:sz w:val="18"/>
                <w:szCs w:val="18"/>
                <w:lang w:val="es-MX"/>
              </w:rPr>
            </w:pPr>
            <w:r>
              <w:rPr>
                <w:rFonts w:ascii="Arial" w:hAnsi="Arial" w:cs="Arial"/>
                <w:sz w:val="18"/>
                <w:szCs w:val="18"/>
                <w:lang w:val="es-MX"/>
              </w:rPr>
              <w:t>a partir de las 13</w:t>
            </w:r>
            <w:r w:rsidR="00CD19F4" w:rsidRPr="00046D19">
              <w:rPr>
                <w:rFonts w:ascii="Arial" w:hAnsi="Arial" w:cs="Arial"/>
                <w:sz w:val="18"/>
                <w:szCs w:val="18"/>
                <w:lang w:val="es-MX"/>
              </w:rPr>
              <w:t xml:space="preserve">:00 horas </w:t>
            </w:r>
          </w:p>
          <w:p w14:paraId="23C6E50D" w14:textId="77777777" w:rsidR="00CD19F4" w:rsidRPr="00046D19" w:rsidRDefault="00CD19F4" w:rsidP="00323F8E">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204DD7CD" w14:textId="77777777" w:rsidR="00CD19F4" w:rsidRPr="00046D19" w:rsidRDefault="00CD19F4" w:rsidP="00323F8E">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CD19F4" w:rsidRPr="00046D19" w14:paraId="5C6B7D76" w14:textId="77777777" w:rsidTr="00323F8E">
        <w:trPr>
          <w:trHeight w:val="473"/>
        </w:trPr>
        <w:tc>
          <w:tcPr>
            <w:tcW w:w="425" w:type="dxa"/>
            <w:shd w:val="clear" w:color="auto" w:fill="auto"/>
            <w:vAlign w:val="center"/>
          </w:tcPr>
          <w:p w14:paraId="2B137A0B" w14:textId="77777777" w:rsidR="00CD19F4" w:rsidRPr="00046D19" w:rsidRDefault="00CD19F4" w:rsidP="00323F8E">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253DC938" w14:textId="77777777" w:rsidR="00CD19F4" w:rsidRPr="00046D19" w:rsidRDefault="00CD19F4" w:rsidP="00323F8E">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4E5D3F49" w14:textId="77777777" w:rsidR="00CD19F4" w:rsidRPr="00046D19" w:rsidRDefault="00CD19F4" w:rsidP="00323F8E">
            <w:pPr>
              <w:jc w:val="center"/>
              <w:rPr>
                <w:rFonts w:ascii="Arial" w:hAnsi="Arial" w:cs="Arial"/>
                <w:sz w:val="18"/>
                <w:szCs w:val="18"/>
                <w:lang w:val="es-MX"/>
              </w:rPr>
            </w:pPr>
          </w:p>
        </w:tc>
        <w:tc>
          <w:tcPr>
            <w:tcW w:w="1868" w:type="dxa"/>
            <w:vMerge/>
            <w:shd w:val="clear" w:color="auto" w:fill="auto"/>
            <w:vAlign w:val="center"/>
          </w:tcPr>
          <w:p w14:paraId="6A51BA78" w14:textId="77777777" w:rsidR="00CD19F4" w:rsidRPr="00046D19" w:rsidRDefault="00CD19F4" w:rsidP="00323F8E">
            <w:pPr>
              <w:jc w:val="center"/>
              <w:rPr>
                <w:rFonts w:ascii="Arial" w:hAnsi="Arial" w:cs="Arial"/>
                <w:sz w:val="18"/>
                <w:szCs w:val="18"/>
                <w:lang w:val="es-PE"/>
              </w:rPr>
            </w:pPr>
          </w:p>
        </w:tc>
      </w:tr>
      <w:tr w:rsidR="00CD19F4" w:rsidRPr="00046D19" w14:paraId="2D3451E2" w14:textId="77777777" w:rsidTr="00323F8E">
        <w:trPr>
          <w:trHeight w:val="333"/>
        </w:trPr>
        <w:tc>
          <w:tcPr>
            <w:tcW w:w="8646" w:type="dxa"/>
            <w:gridSpan w:val="4"/>
            <w:shd w:val="clear" w:color="auto" w:fill="BDD6EE" w:themeFill="accent1" w:themeFillTint="66"/>
            <w:vAlign w:val="center"/>
          </w:tcPr>
          <w:p w14:paraId="22B8F8FA" w14:textId="77777777" w:rsidR="00CD19F4" w:rsidRPr="00046D19" w:rsidRDefault="00CD19F4" w:rsidP="00323F8E">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CD19F4" w:rsidRPr="00046D19" w14:paraId="462B81FB" w14:textId="77777777" w:rsidTr="00323F8E">
        <w:trPr>
          <w:trHeight w:val="511"/>
        </w:trPr>
        <w:tc>
          <w:tcPr>
            <w:tcW w:w="425" w:type="dxa"/>
            <w:vAlign w:val="center"/>
          </w:tcPr>
          <w:p w14:paraId="4B361462" w14:textId="77777777" w:rsidR="00CD19F4" w:rsidRPr="00046D19" w:rsidRDefault="00CD19F4" w:rsidP="00323F8E">
            <w:pPr>
              <w:rPr>
                <w:rFonts w:ascii="Arial" w:hAnsi="Arial" w:cs="Arial"/>
                <w:sz w:val="18"/>
                <w:szCs w:val="18"/>
                <w:lang w:val="es-MX"/>
              </w:rPr>
            </w:pPr>
            <w:r>
              <w:rPr>
                <w:rFonts w:ascii="Arial" w:hAnsi="Arial" w:cs="Arial"/>
                <w:sz w:val="18"/>
                <w:szCs w:val="18"/>
                <w:lang w:val="es-MX"/>
              </w:rPr>
              <w:t>16</w:t>
            </w:r>
          </w:p>
        </w:tc>
        <w:tc>
          <w:tcPr>
            <w:tcW w:w="2809" w:type="dxa"/>
            <w:vAlign w:val="center"/>
          </w:tcPr>
          <w:p w14:paraId="74B8BFCD" w14:textId="77777777" w:rsidR="00CD19F4" w:rsidRPr="00046D19" w:rsidRDefault="00CD19F4" w:rsidP="00323F8E">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6EA31142" w14:textId="051BA3ED" w:rsidR="00CD19F4" w:rsidRPr="00046D19" w:rsidRDefault="002042F0" w:rsidP="002042F0">
            <w:pPr>
              <w:jc w:val="center"/>
              <w:rPr>
                <w:rFonts w:ascii="Arial" w:hAnsi="Arial" w:cs="Arial"/>
                <w:sz w:val="18"/>
                <w:szCs w:val="18"/>
                <w:lang w:val="es-MX"/>
              </w:rPr>
            </w:pPr>
            <w:r>
              <w:rPr>
                <w:rFonts w:ascii="Arial" w:hAnsi="Arial" w:cs="Arial"/>
                <w:sz w:val="18"/>
                <w:szCs w:val="18"/>
                <w:lang w:val="es-MX"/>
              </w:rPr>
              <w:t>A partir del 02</w:t>
            </w:r>
            <w:r w:rsidR="00CD19F4">
              <w:rPr>
                <w:rFonts w:ascii="Arial" w:hAnsi="Arial" w:cs="Arial"/>
                <w:sz w:val="18"/>
                <w:szCs w:val="18"/>
                <w:lang w:val="es-MX"/>
              </w:rPr>
              <w:t xml:space="preserve"> de </w:t>
            </w:r>
            <w:r>
              <w:rPr>
                <w:rFonts w:ascii="Arial" w:hAnsi="Arial" w:cs="Arial"/>
                <w:sz w:val="18"/>
                <w:szCs w:val="18"/>
                <w:lang w:val="es-MX"/>
              </w:rPr>
              <w:t>dic</w:t>
            </w:r>
            <w:r w:rsidR="00CD19F4">
              <w:rPr>
                <w:rFonts w:ascii="Arial" w:hAnsi="Arial" w:cs="Arial"/>
                <w:sz w:val="18"/>
                <w:szCs w:val="18"/>
                <w:lang w:val="es-MX"/>
              </w:rPr>
              <w:t>iembre</w:t>
            </w:r>
            <w:r w:rsidR="00CD19F4" w:rsidRPr="00046D19">
              <w:rPr>
                <w:rFonts w:ascii="Arial" w:hAnsi="Arial" w:cs="Arial"/>
                <w:sz w:val="18"/>
                <w:szCs w:val="18"/>
                <w:lang w:val="es-MX"/>
              </w:rPr>
              <w:t xml:space="preserve"> del 2021</w:t>
            </w:r>
          </w:p>
        </w:tc>
        <w:tc>
          <w:tcPr>
            <w:tcW w:w="1868" w:type="dxa"/>
            <w:shd w:val="clear" w:color="auto" w:fill="auto"/>
            <w:vAlign w:val="center"/>
          </w:tcPr>
          <w:p w14:paraId="00D9FF80" w14:textId="77777777" w:rsidR="00CD19F4" w:rsidRPr="00046D19" w:rsidRDefault="00CD19F4" w:rsidP="00323F8E">
            <w:pPr>
              <w:jc w:val="center"/>
              <w:rPr>
                <w:rFonts w:ascii="Arial" w:hAnsi="Arial" w:cs="Arial"/>
                <w:sz w:val="18"/>
                <w:szCs w:val="18"/>
              </w:rPr>
            </w:pPr>
            <w:r w:rsidRPr="00046D19">
              <w:rPr>
                <w:rFonts w:ascii="Arial" w:hAnsi="Arial" w:cs="Arial"/>
                <w:sz w:val="18"/>
                <w:szCs w:val="18"/>
              </w:rPr>
              <w:t>SGGP</w:t>
            </w:r>
          </w:p>
        </w:tc>
      </w:tr>
    </w:tbl>
    <w:p w14:paraId="2AB7DA15" w14:textId="29E427B4" w:rsidR="00E77FEB" w:rsidRDefault="00E77FEB" w:rsidP="00E77FEB">
      <w:pPr>
        <w:pStyle w:val="Sangradetextonormal"/>
        <w:tabs>
          <w:tab w:val="left" w:pos="360"/>
        </w:tabs>
        <w:ind w:left="1146" w:firstLine="0"/>
        <w:jc w:val="both"/>
        <w:rPr>
          <w:rFonts w:cs="Arial"/>
          <w:b w:val="0"/>
          <w:sz w:val="20"/>
          <w:szCs w:val="20"/>
        </w:rPr>
      </w:pPr>
    </w:p>
    <w:p w14:paraId="30D3F5EA" w14:textId="4E8DDD76" w:rsidR="00E77FEB" w:rsidRDefault="00E77FEB" w:rsidP="00E77FEB">
      <w:pPr>
        <w:pStyle w:val="Sangradetextonormal"/>
        <w:tabs>
          <w:tab w:val="left" w:pos="360"/>
        </w:tabs>
        <w:ind w:left="1146" w:firstLine="0"/>
        <w:jc w:val="both"/>
        <w:rPr>
          <w:rFonts w:cs="Arial"/>
          <w:b w:val="0"/>
          <w:sz w:val="20"/>
          <w:szCs w:val="20"/>
        </w:rPr>
      </w:pPr>
    </w:p>
    <w:p w14:paraId="3375CE56" w14:textId="4979843F" w:rsidR="00E77FEB" w:rsidRDefault="00E77FEB" w:rsidP="00E77FEB">
      <w:pPr>
        <w:pStyle w:val="Sangradetextonormal"/>
        <w:tabs>
          <w:tab w:val="left" w:pos="360"/>
        </w:tabs>
        <w:ind w:left="1146" w:firstLine="0"/>
        <w:jc w:val="both"/>
        <w:rPr>
          <w:rFonts w:cs="Arial"/>
          <w:b w:val="0"/>
          <w:sz w:val="20"/>
          <w:szCs w:val="20"/>
        </w:rPr>
      </w:pPr>
    </w:p>
    <w:p w14:paraId="55D337E8" w14:textId="168290ED" w:rsidR="00E77FEB" w:rsidRDefault="00E77FEB" w:rsidP="00E77FEB">
      <w:pPr>
        <w:pStyle w:val="Sangradetextonormal"/>
        <w:tabs>
          <w:tab w:val="left" w:pos="360"/>
        </w:tabs>
        <w:ind w:left="1146" w:firstLine="0"/>
        <w:jc w:val="both"/>
        <w:rPr>
          <w:rFonts w:cs="Arial"/>
          <w:b w:val="0"/>
          <w:sz w:val="20"/>
          <w:szCs w:val="20"/>
        </w:rPr>
      </w:pPr>
    </w:p>
    <w:p w14:paraId="29FE86AD" w14:textId="248165A1" w:rsidR="00CD19F4" w:rsidRDefault="00CD19F4" w:rsidP="00E77FEB">
      <w:pPr>
        <w:pStyle w:val="Sangradetextonormal"/>
        <w:tabs>
          <w:tab w:val="left" w:pos="360"/>
        </w:tabs>
        <w:ind w:left="1146" w:firstLine="0"/>
        <w:jc w:val="both"/>
        <w:rPr>
          <w:rFonts w:cs="Arial"/>
          <w:b w:val="0"/>
          <w:sz w:val="20"/>
          <w:szCs w:val="20"/>
        </w:rPr>
      </w:pPr>
    </w:p>
    <w:p w14:paraId="13248F9B" w14:textId="7CA5F709" w:rsidR="00CD19F4" w:rsidRDefault="00CD19F4" w:rsidP="00E77FEB">
      <w:pPr>
        <w:pStyle w:val="Sangradetextonormal"/>
        <w:tabs>
          <w:tab w:val="left" w:pos="360"/>
        </w:tabs>
        <w:ind w:left="1146" w:firstLine="0"/>
        <w:jc w:val="both"/>
        <w:rPr>
          <w:rFonts w:cs="Arial"/>
          <w:b w:val="0"/>
          <w:sz w:val="20"/>
          <w:szCs w:val="20"/>
        </w:rPr>
      </w:pPr>
    </w:p>
    <w:p w14:paraId="06030A49" w14:textId="77777777" w:rsidR="00CD19F4" w:rsidRDefault="00CD19F4" w:rsidP="00E77FEB">
      <w:pPr>
        <w:pStyle w:val="Sangradetextonormal"/>
        <w:tabs>
          <w:tab w:val="left" w:pos="360"/>
        </w:tabs>
        <w:ind w:left="1146" w:firstLine="0"/>
        <w:jc w:val="both"/>
        <w:rPr>
          <w:rFonts w:cs="Arial"/>
          <w:b w:val="0"/>
          <w:sz w:val="20"/>
          <w:szCs w:val="20"/>
        </w:rPr>
      </w:pPr>
    </w:p>
    <w:p w14:paraId="38B64110" w14:textId="77777777" w:rsidR="00E77FEB" w:rsidRDefault="00E77FEB" w:rsidP="00E77FEB">
      <w:pPr>
        <w:pStyle w:val="Sangradetextonormal"/>
        <w:tabs>
          <w:tab w:val="left" w:pos="360"/>
        </w:tabs>
        <w:ind w:left="1146" w:firstLine="0"/>
        <w:jc w:val="both"/>
        <w:rPr>
          <w:rFonts w:cs="Arial"/>
          <w:b w:val="0"/>
          <w:sz w:val="20"/>
          <w:szCs w:val="20"/>
        </w:rPr>
      </w:pPr>
    </w:p>
    <w:p w14:paraId="42EAE4E5" w14:textId="77777777" w:rsidR="00E77FEB" w:rsidRPr="004215CE" w:rsidRDefault="00E77FEB" w:rsidP="00E77FEB">
      <w:pPr>
        <w:pStyle w:val="Sangradetextonormal"/>
        <w:tabs>
          <w:tab w:val="left" w:pos="360"/>
        </w:tabs>
        <w:ind w:left="1146" w:firstLine="0"/>
        <w:jc w:val="both"/>
        <w:rPr>
          <w:rFonts w:cs="Arial"/>
          <w:b w:val="0"/>
          <w:sz w:val="2"/>
          <w:szCs w:val="2"/>
        </w:rPr>
      </w:pPr>
    </w:p>
    <w:p w14:paraId="485BF61D" w14:textId="77777777" w:rsidR="00E77FEB" w:rsidRPr="00F715F9" w:rsidRDefault="00E77FEB" w:rsidP="00E77FEB">
      <w:pPr>
        <w:pStyle w:val="Prrafodelista1"/>
        <w:numPr>
          <w:ilvl w:val="0"/>
          <w:numId w:val="11"/>
        </w:numPr>
        <w:tabs>
          <w:tab w:val="left" w:pos="993"/>
        </w:tabs>
        <w:suppressAutoHyphens w:val="0"/>
        <w:ind w:left="993" w:hanging="426"/>
        <w:contextualSpacing/>
        <w:jc w:val="both"/>
        <w:rPr>
          <w:rFonts w:ascii="Arial" w:hAnsi="Arial" w:cs="Arial"/>
          <w:bCs/>
          <w:sz w:val="16"/>
          <w:szCs w:val="16"/>
          <w:highlight w:val="yellow"/>
        </w:rPr>
      </w:pPr>
      <w:r w:rsidRPr="00F715F9">
        <w:rPr>
          <w:rFonts w:ascii="Arial" w:hAnsi="Arial" w:cs="Arial"/>
          <w:bCs/>
          <w:sz w:val="16"/>
          <w:szCs w:val="16"/>
          <w:highlight w:val="yellow"/>
        </w:rPr>
        <w:t>El Cronograma adjunto es tentativo, sujeto a variaciones que se darán a conocer oportunamente mediante el comunicado respectivo y/o resultados de la etapa de evaluación previa.</w:t>
      </w:r>
    </w:p>
    <w:p w14:paraId="0AFD96F9" w14:textId="77777777" w:rsidR="00E77FEB" w:rsidRPr="00A55911" w:rsidRDefault="00E77FEB" w:rsidP="00E77FE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55911">
        <w:rPr>
          <w:rFonts w:ascii="Arial" w:hAnsi="Arial" w:cs="Arial"/>
          <w:sz w:val="16"/>
          <w:szCs w:val="16"/>
        </w:rPr>
        <w:t>Cada publicación de resultados incluirá la fecha y hora de la siguiente evaluación incluyendo l</w:t>
      </w:r>
      <w:r w:rsidRPr="00A55911">
        <w:rPr>
          <w:rFonts w:ascii="Arial" w:hAnsi="Arial" w:cs="Arial"/>
          <w:sz w:val="16"/>
          <w:szCs w:val="16"/>
          <w:lang w:val="es-MX"/>
        </w:rPr>
        <w:t xml:space="preserve">a prueba de enlace respectiva, la cual es de </w:t>
      </w:r>
      <w:r w:rsidRPr="00A55911">
        <w:rPr>
          <w:rFonts w:ascii="Arial" w:hAnsi="Arial" w:cs="Arial"/>
          <w:sz w:val="16"/>
          <w:szCs w:val="16"/>
          <w:u w:val="single"/>
          <w:lang w:val="es-MX"/>
        </w:rPr>
        <w:t>carácter obligatorio</w:t>
      </w:r>
      <w:r w:rsidRPr="00A55911">
        <w:rPr>
          <w:rFonts w:ascii="Arial" w:hAnsi="Arial" w:cs="Arial"/>
          <w:sz w:val="16"/>
          <w:szCs w:val="16"/>
          <w:lang w:val="es-MX"/>
        </w:rPr>
        <w:t>.</w:t>
      </w:r>
    </w:p>
    <w:p w14:paraId="3D95792B" w14:textId="77777777" w:rsidR="00E77FEB" w:rsidRPr="00A55911" w:rsidRDefault="00E77FEB" w:rsidP="00E77FE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5911">
        <w:rPr>
          <w:rFonts w:ascii="Arial" w:hAnsi="Arial" w:cs="Arial"/>
          <w:sz w:val="16"/>
          <w:szCs w:val="16"/>
        </w:rPr>
        <w:t>Todas las etapas de evaluación se realizarán a través de medios virtuales.</w:t>
      </w:r>
    </w:p>
    <w:p w14:paraId="2A562EA1" w14:textId="77777777" w:rsidR="00E77FEB" w:rsidRDefault="00E77FEB" w:rsidP="00E77FE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5911">
        <w:rPr>
          <w:rFonts w:ascii="Arial" w:hAnsi="Arial" w:cs="Arial"/>
          <w:sz w:val="16"/>
          <w:szCs w:val="16"/>
        </w:rPr>
        <w:t>SGGI – Sub Gerencia de Gestión de la Incorporación.</w:t>
      </w:r>
    </w:p>
    <w:p w14:paraId="47479F52" w14:textId="77777777" w:rsidR="00E77FEB" w:rsidRPr="00A55911" w:rsidRDefault="00E77FEB" w:rsidP="00E77FE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5911">
        <w:rPr>
          <w:rFonts w:ascii="Arial" w:hAnsi="Arial" w:cs="Arial"/>
          <w:sz w:val="16"/>
          <w:szCs w:val="16"/>
        </w:rPr>
        <w:t xml:space="preserve">SGGP – Sub Gerencia de Gestión de Personal. </w:t>
      </w:r>
    </w:p>
    <w:p w14:paraId="21B7D58C" w14:textId="393F2D13" w:rsidR="00E77FEB" w:rsidRPr="00A55911" w:rsidRDefault="00323F8E" w:rsidP="00E77FEB">
      <w:pPr>
        <w:pStyle w:val="Prrafodelista1"/>
        <w:numPr>
          <w:ilvl w:val="0"/>
          <w:numId w:val="11"/>
        </w:numPr>
        <w:tabs>
          <w:tab w:val="left" w:pos="993"/>
        </w:tabs>
        <w:suppressAutoHyphens w:val="0"/>
        <w:ind w:hanging="579"/>
        <w:contextualSpacing/>
        <w:jc w:val="both"/>
        <w:rPr>
          <w:rFonts w:ascii="Arial" w:hAnsi="Arial" w:cs="Arial"/>
          <w:sz w:val="16"/>
          <w:szCs w:val="16"/>
        </w:rPr>
      </w:pPr>
      <w:r>
        <w:rPr>
          <w:rFonts w:ascii="Arial" w:hAnsi="Arial" w:cs="Arial"/>
          <w:sz w:val="16"/>
          <w:szCs w:val="16"/>
        </w:rPr>
        <w:t>GOF</w:t>
      </w:r>
      <w:r w:rsidR="00E77FEB" w:rsidRPr="00A55911">
        <w:rPr>
          <w:rFonts w:ascii="Arial" w:hAnsi="Arial" w:cs="Arial"/>
          <w:sz w:val="16"/>
          <w:szCs w:val="16"/>
        </w:rPr>
        <w:t xml:space="preserve"> – Gerencia</w:t>
      </w:r>
      <w:r>
        <w:rPr>
          <w:rFonts w:ascii="Arial" w:hAnsi="Arial" w:cs="Arial"/>
          <w:sz w:val="16"/>
          <w:szCs w:val="16"/>
        </w:rPr>
        <w:t xml:space="preserve"> de Oferta Flexible</w:t>
      </w:r>
      <w:r w:rsidR="00E77FEB" w:rsidRPr="00A55911">
        <w:rPr>
          <w:rFonts w:ascii="Arial" w:hAnsi="Arial" w:cs="Arial"/>
          <w:sz w:val="16"/>
          <w:szCs w:val="16"/>
        </w:rPr>
        <w:t xml:space="preserve">. </w:t>
      </w:r>
    </w:p>
    <w:p w14:paraId="24881DA6" w14:textId="77777777" w:rsidR="00E77FEB" w:rsidRPr="00A55911" w:rsidRDefault="00E77FEB" w:rsidP="00E77FE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5911">
        <w:rPr>
          <w:rFonts w:ascii="Arial" w:hAnsi="Arial" w:cs="Arial"/>
          <w:sz w:val="16"/>
          <w:szCs w:val="16"/>
        </w:rPr>
        <w:t>GCTIC – Gerencia Central de Tecnologías de Información y Comunicaciones.</w:t>
      </w:r>
    </w:p>
    <w:p w14:paraId="14E62F37" w14:textId="77777777" w:rsidR="00E77FEB" w:rsidRDefault="00E77FEB" w:rsidP="00E77FEB">
      <w:pPr>
        <w:suppressAutoHyphens w:val="0"/>
        <w:spacing w:after="160" w:line="259" w:lineRule="auto"/>
        <w:rPr>
          <w:rFonts w:asciiTheme="majorHAnsi" w:hAnsiTheme="majorHAnsi" w:cstheme="majorHAnsi"/>
          <w:sz w:val="16"/>
          <w:szCs w:val="16"/>
          <w:lang w:val="es-MX"/>
        </w:rPr>
      </w:pPr>
    </w:p>
    <w:p w14:paraId="5DAE1683" w14:textId="77777777" w:rsidR="00E77FEB" w:rsidRPr="00210912" w:rsidRDefault="00E77FEB" w:rsidP="00E77FEB">
      <w:pPr>
        <w:pStyle w:val="Sinespaciado"/>
        <w:jc w:val="both"/>
        <w:rPr>
          <w:rFonts w:ascii="Arial" w:hAnsi="Arial" w:cs="Arial"/>
          <w:b/>
          <w:sz w:val="20"/>
          <w:szCs w:val="20"/>
        </w:rPr>
      </w:pPr>
    </w:p>
    <w:p w14:paraId="7AA28F01" w14:textId="77777777" w:rsidR="00E77FEB" w:rsidRPr="00210912" w:rsidRDefault="00E77FEB" w:rsidP="00E77FEB">
      <w:pPr>
        <w:pStyle w:val="Sinespaciado"/>
        <w:jc w:val="both"/>
        <w:rPr>
          <w:rFonts w:ascii="Arial" w:hAnsi="Arial" w:cs="Arial"/>
          <w:b/>
          <w:sz w:val="20"/>
          <w:szCs w:val="20"/>
        </w:rPr>
      </w:pPr>
      <w:r w:rsidRPr="00210912">
        <w:rPr>
          <w:rFonts w:ascii="Arial" w:hAnsi="Arial" w:cs="Arial"/>
          <w:b/>
          <w:sz w:val="20"/>
          <w:szCs w:val="20"/>
        </w:rPr>
        <w:t xml:space="preserve">ATENTAMENTE, </w:t>
      </w:r>
    </w:p>
    <w:p w14:paraId="49551D63" w14:textId="77777777" w:rsidR="00E77FEB" w:rsidRPr="00210912" w:rsidRDefault="00E77FEB" w:rsidP="00E77FEB">
      <w:pPr>
        <w:pStyle w:val="Sinespaciado"/>
        <w:jc w:val="both"/>
        <w:rPr>
          <w:rFonts w:ascii="Arial" w:hAnsi="Arial" w:cs="Arial"/>
          <w:b/>
          <w:sz w:val="20"/>
          <w:szCs w:val="20"/>
        </w:rPr>
      </w:pPr>
    </w:p>
    <w:p w14:paraId="61553AE6" w14:textId="77777777" w:rsidR="00E77FEB" w:rsidRPr="00210912" w:rsidRDefault="00E77FEB" w:rsidP="00E77FEB">
      <w:pPr>
        <w:pStyle w:val="Sinespaciado"/>
        <w:jc w:val="both"/>
        <w:rPr>
          <w:rFonts w:ascii="Arial" w:hAnsi="Arial" w:cs="Arial"/>
          <w:b/>
          <w:sz w:val="20"/>
          <w:szCs w:val="20"/>
        </w:rPr>
      </w:pPr>
      <w:r w:rsidRPr="00210912">
        <w:rPr>
          <w:rFonts w:ascii="Arial" w:hAnsi="Arial" w:cs="Arial"/>
          <w:b/>
          <w:sz w:val="20"/>
          <w:szCs w:val="20"/>
        </w:rPr>
        <w:t>LA COMISIÓN</w:t>
      </w:r>
    </w:p>
    <w:p w14:paraId="1DC184E4" w14:textId="77777777" w:rsidR="00E77FEB" w:rsidRPr="00210912" w:rsidRDefault="00E77FEB" w:rsidP="00E77FEB">
      <w:pPr>
        <w:suppressAutoHyphens w:val="0"/>
        <w:spacing w:after="160" w:line="256" w:lineRule="auto"/>
        <w:rPr>
          <w:rFonts w:ascii="Arial" w:hAnsi="Arial" w:cs="Arial"/>
          <w:b/>
        </w:rPr>
      </w:pPr>
    </w:p>
    <w:p w14:paraId="2413D18E" w14:textId="0D7280D4" w:rsidR="00E77FEB" w:rsidRPr="00210912" w:rsidRDefault="00E77FEB" w:rsidP="00E77FEB">
      <w:pPr>
        <w:pStyle w:val="Sinespaciado"/>
        <w:jc w:val="both"/>
        <w:rPr>
          <w:rFonts w:ascii="Arial" w:hAnsi="Arial" w:cs="Arial"/>
          <w:b/>
          <w:sz w:val="20"/>
          <w:szCs w:val="20"/>
        </w:rPr>
      </w:pPr>
      <w:r>
        <w:rPr>
          <w:rFonts w:ascii="Arial" w:hAnsi="Arial" w:cs="Arial"/>
          <w:b/>
          <w:sz w:val="20"/>
          <w:szCs w:val="20"/>
        </w:rPr>
        <w:t xml:space="preserve">Lima, 10 de noviembre del </w:t>
      </w:r>
      <w:r w:rsidRPr="00210912">
        <w:rPr>
          <w:rFonts w:ascii="Arial" w:hAnsi="Arial" w:cs="Arial"/>
          <w:b/>
          <w:sz w:val="20"/>
          <w:szCs w:val="20"/>
        </w:rPr>
        <w:t>2021</w:t>
      </w:r>
    </w:p>
    <w:p w14:paraId="275B0D4E" w14:textId="77777777" w:rsidR="00E77FEB" w:rsidRDefault="00E77FEB" w:rsidP="00E77FEB">
      <w:pPr>
        <w:suppressAutoHyphens w:val="0"/>
        <w:spacing w:after="160" w:line="259" w:lineRule="auto"/>
        <w:rPr>
          <w:rFonts w:ascii="Arial" w:eastAsia="Calibri" w:hAnsi="Arial" w:cs="Arial"/>
          <w:sz w:val="16"/>
          <w:szCs w:val="16"/>
          <w:lang w:val="es-MX" w:eastAsia="ar-SA"/>
        </w:rPr>
      </w:pPr>
      <w:r>
        <w:rPr>
          <w:rFonts w:ascii="Arial" w:hAnsi="Arial" w:cs="Arial"/>
          <w:sz w:val="16"/>
          <w:szCs w:val="16"/>
          <w:lang w:val="es-MX"/>
        </w:rPr>
        <w:br w:type="page"/>
      </w:r>
    </w:p>
    <w:p w14:paraId="089E59FA" w14:textId="77777777" w:rsidR="00E77FEB" w:rsidRDefault="00E77FEB" w:rsidP="00033A09">
      <w:pPr>
        <w:pStyle w:val="Sinespaciado"/>
        <w:jc w:val="center"/>
        <w:rPr>
          <w:rFonts w:ascii="Arial" w:hAnsi="Arial" w:cs="Arial"/>
          <w:b/>
          <w:sz w:val="20"/>
          <w:szCs w:val="20"/>
        </w:rPr>
      </w:pPr>
    </w:p>
    <w:p w14:paraId="195CCD4D" w14:textId="3DEE859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46F610B5"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SED</w:t>
      </w:r>
      <w:r w:rsidR="00890CEA">
        <w:rPr>
          <w:rFonts w:cs="Arial"/>
          <w:sz w:val="20"/>
          <w:szCs w:val="20"/>
        </w:rPr>
        <w:t>E CENTRAL - GERENCIA CENTRAL DE OPERACIONES</w:t>
      </w:r>
    </w:p>
    <w:p w14:paraId="46B563B6" w14:textId="77777777" w:rsidR="00033A09" w:rsidRPr="00454FBE" w:rsidRDefault="00033A09" w:rsidP="00033A09">
      <w:pPr>
        <w:pStyle w:val="Sinespaciado"/>
        <w:jc w:val="center"/>
        <w:rPr>
          <w:rFonts w:ascii="Arial" w:hAnsi="Arial" w:cs="Arial"/>
          <w:b/>
          <w:sz w:val="20"/>
          <w:szCs w:val="20"/>
        </w:rPr>
      </w:pPr>
    </w:p>
    <w:p w14:paraId="37BF29B0" w14:textId="3A8D3225"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7B3ACF">
        <w:rPr>
          <w:rFonts w:ascii="Arial" w:hAnsi="Arial" w:cs="Arial"/>
          <w:b/>
          <w:sz w:val="20"/>
          <w:szCs w:val="20"/>
        </w:rPr>
        <w:t>062</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B87BDFF"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1922EF">
        <w:rPr>
          <w:rFonts w:cs="Arial"/>
          <w:b w:val="0"/>
          <w:sz w:val="20"/>
          <w:szCs w:val="20"/>
          <w:u w:val="single"/>
        </w:rPr>
        <w:t>Plazo I</w:t>
      </w:r>
      <w:r w:rsidR="00454FBE" w:rsidRPr="00454FBE">
        <w:rPr>
          <w:rFonts w:cs="Arial"/>
          <w:b w:val="0"/>
          <w:sz w:val="20"/>
          <w:szCs w:val="20"/>
          <w:u w:val="single"/>
        </w:rPr>
        <w:t>ndeterminado</w:t>
      </w:r>
      <w:r w:rsidR="00D4550F" w:rsidRPr="00454FBE">
        <w:rPr>
          <w:rFonts w:cs="Arial"/>
          <w:b w:val="0"/>
          <w:sz w:val="20"/>
          <w:szCs w:val="20"/>
        </w:rPr>
        <w:t xml:space="preserve"> para la Gerencia Central de </w:t>
      </w:r>
      <w:r w:rsidR="00890CEA">
        <w:rPr>
          <w:rFonts w:cs="Arial"/>
          <w:b w:val="0"/>
          <w:sz w:val="20"/>
          <w:szCs w:val="20"/>
        </w:rPr>
        <w:t>Operaciones</w:t>
      </w:r>
      <w:r w:rsidR="006F01B9">
        <w:rPr>
          <w:rFonts w:cs="Arial"/>
          <w:b w:val="0"/>
          <w:sz w:val="20"/>
          <w:szCs w:val="20"/>
        </w:rPr>
        <w:t>:</w:t>
      </w:r>
    </w:p>
    <w:p w14:paraId="2190EBC1" w14:textId="77777777" w:rsidR="00560F84" w:rsidRPr="00454FBE" w:rsidRDefault="00560F84" w:rsidP="00454FBE">
      <w:pPr>
        <w:pStyle w:val="Sangradetextonormal"/>
        <w:ind w:left="708" w:firstLine="12"/>
        <w:jc w:val="left"/>
        <w:rPr>
          <w:rFonts w:cs="Arial"/>
          <w:b w:val="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276"/>
        <w:gridCol w:w="1559"/>
        <w:gridCol w:w="1134"/>
        <w:gridCol w:w="1559"/>
        <w:gridCol w:w="1418"/>
      </w:tblGrid>
      <w:tr w:rsidR="009802A1" w:rsidRPr="00454FBE" w14:paraId="3512C070" w14:textId="77777777" w:rsidTr="008265DD">
        <w:trPr>
          <w:trHeight w:val="433"/>
        </w:trPr>
        <w:tc>
          <w:tcPr>
            <w:tcW w:w="1134"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59"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93209C">
        <w:trPr>
          <w:trHeight w:val="1064"/>
        </w:trPr>
        <w:tc>
          <w:tcPr>
            <w:tcW w:w="1134" w:type="dxa"/>
            <w:vAlign w:val="center"/>
          </w:tcPr>
          <w:p w14:paraId="2B6D4994" w14:textId="169F33DB" w:rsidR="009B0E7A" w:rsidRPr="00454FBE" w:rsidRDefault="00C93792" w:rsidP="00716598">
            <w:pPr>
              <w:jc w:val="center"/>
              <w:rPr>
                <w:rFonts w:ascii="Arial" w:hAnsi="Arial" w:cs="Arial"/>
                <w:sz w:val="18"/>
                <w:szCs w:val="18"/>
              </w:rPr>
            </w:pPr>
            <w:r>
              <w:rPr>
                <w:rFonts w:ascii="Arial" w:hAnsi="Arial" w:cs="Arial"/>
                <w:sz w:val="18"/>
                <w:szCs w:val="18"/>
              </w:rPr>
              <w:t>Médico</w:t>
            </w:r>
          </w:p>
        </w:tc>
        <w:tc>
          <w:tcPr>
            <w:tcW w:w="1418" w:type="dxa"/>
            <w:shd w:val="clear" w:color="auto" w:fill="auto"/>
            <w:vAlign w:val="center"/>
          </w:tcPr>
          <w:p w14:paraId="1AAC88C9" w14:textId="72D8FF88" w:rsidR="009B0E7A" w:rsidRPr="00454FBE" w:rsidRDefault="00C93792" w:rsidP="00C72B54">
            <w:pPr>
              <w:jc w:val="center"/>
              <w:rPr>
                <w:rFonts w:ascii="Arial" w:hAnsi="Arial" w:cs="Arial"/>
                <w:sz w:val="18"/>
                <w:szCs w:val="18"/>
              </w:rPr>
            </w:pPr>
            <w:r>
              <w:rPr>
                <w:rFonts w:ascii="Arial" w:hAnsi="Arial" w:cs="Arial"/>
                <w:sz w:val="18"/>
                <w:szCs w:val="18"/>
              </w:rPr>
              <w:t>Gestión en Salud</w:t>
            </w:r>
          </w:p>
        </w:tc>
        <w:tc>
          <w:tcPr>
            <w:tcW w:w="1276" w:type="dxa"/>
            <w:shd w:val="clear" w:color="auto" w:fill="auto"/>
            <w:vAlign w:val="center"/>
          </w:tcPr>
          <w:p w14:paraId="68084E93" w14:textId="19741AF0" w:rsidR="009B0E7A" w:rsidRPr="00454FBE" w:rsidRDefault="001C0994" w:rsidP="00E704EF">
            <w:pPr>
              <w:jc w:val="center"/>
              <w:rPr>
                <w:rFonts w:ascii="Arial" w:hAnsi="Arial" w:cs="Arial"/>
                <w:sz w:val="18"/>
                <w:szCs w:val="18"/>
              </w:rPr>
            </w:pPr>
            <w:r>
              <w:rPr>
                <w:rFonts w:ascii="Arial" w:hAnsi="Arial" w:cs="Arial"/>
                <w:sz w:val="18"/>
                <w:szCs w:val="18"/>
              </w:rPr>
              <w:t>P1MES-001</w:t>
            </w:r>
          </w:p>
        </w:tc>
        <w:tc>
          <w:tcPr>
            <w:tcW w:w="1559" w:type="dxa"/>
            <w:shd w:val="clear" w:color="auto" w:fill="auto"/>
            <w:vAlign w:val="center"/>
          </w:tcPr>
          <w:p w14:paraId="21BB4927" w14:textId="61B0F721" w:rsidR="009B0E7A" w:rsidRPr="00454FBE" w:rsidRDefault="001C0994" w:rsidP="001F270B">
            <w:pPr>
              <w:jc w:val="center"/>
              <w:rPr>
                <w:rFonts w:ascii="Arial" w:hAnsi="Arial" w:cs="Arial"/>
                <w:sz w:val="18"/>
                <w:szCs w:val="18"/>
                <w:lang w:val="es-MX"/>
              </w:rPr>
            </w:pPr>
            <w:r>
              <w:rPr>
                <w:rFonts w:ascii="Arial" w:hAnsi="Arial" w:cs="Arial"/>
                <w:sz w:val="18"/>
                <w:szCs w:val="18"/>
                <w:lang w:val="es-MX"/>
              </w:rPr>
              <w:t>S/.6,240:00</w:t>
            </w:r>
          </w:p>
        </w:tc>
        <w:tc>
          <w:tcPr>
            <w:tcW w:w="1134" w:type="dxa"/>
            <w:shd w:val="clear" w:color="auto" w:fill="auto"/>
            <w:vAlign w:val="center"/>
          </w:tcPr>
          <w:p w14:paraId="28F2184A" w14:textId="3B879CDB" w:rsidR="009B0E7A" w:rsidRPr="00454FBE" w:rsidRDefault="001C0994" w:rsidP="00386E39">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14:paraId="6A9A8E6B" w14:textId="216F6B69" w:rsidR="009B0E7A" w:rsidRPr="009342E7" w:rsidRDefault="001C0994" w:rsidP="00AB2AD4">
            <w:pPr>
              <w:jc w:val="center"/>
              <w:rPr>
                <w:rFonts w:ascii="Arial" w:hAnsi="Arial" w:cs="Arial"/>
              </w:rPr>
            </w:pPr>
            <w:r>
              <w:rPr>
                <w:rFonts w:ascii="Arial" w:hAnsi="Arial" w:cs="Arial"/>
              </w:rPr>
              <w:t xml:space="preserve">Despacho – Gerencia Oferta Flexible </w:t>
            </w:r>
          </w:p>
        </w:tc>
        <w:tc>
          <w:tcPr>
            <w:tcW w:w="1418" w:type="dxa"/>
            <w:shd w:val="clear" w:color="auto" w:fill="auto"/>
            <w:vAlign w:val="center"/>
          </w:tcPr>
          <w:p w14:paraId="4656A046" w14:textId="115C8338" w:rsidR="009B0E7A" w:rsidRPr="00454FBE" w:rsidRDefault="004A5619" w:rsidP="00716598">
            <w:pPr>
              <w:jc w:val="center"/>
              <w:rPr>
                <w:rFonts w:ascii="Arial" w:hAnsi="Arial" w:cs="Arial"/>
                <w:sz w:val="18"/>
                <w:szCs w:val="18"/>
              </w:rPr>
            </w:pPr>
            <w:r>
              <w:rPr>
                <w:rFonts w:ascii="Arial" w:hAnsi="Arial" w:cs="Arial"/>
                <w:sz w:val="18"/>
                <w:szCs w:val="18"/>
              </w:rPr>
              <w:t>Gerencia Central de Operaciones</w:t>
            </w:r>
          </w:p>
        </w:tc>
      </w:tr>
      <w:tr w:rsidR="00386E39" w:rsidRPr="00454FBE" w14:paraId="04FA481E" w14:textId="77777777" w:rsidTr="0093209C">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6333B4D2" w14:textId="77777777" w:rsidR="006F01B9" w:rsidRDefault="006F01B9" w:rsidP="00454FBE">
      <w:pPr>
        <w:pStyle w:val="Prrafodelista8"/>
        <w:ind w:left="-851" w:firstLine="851"/>
        <w:jc w:val="both"/>
        <w:rPr>
          <w:b/>
          <w:sz w:val="16"/>
          <w:szCs w:val="16"/>
        </w:rPr>
      </w:pPr>
    </w:p>
    <w:p w14:paraId="10AD5C1A" w14:textId="538CA31E"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6AA722BA" w14:textId="41288B57" w:rsidR="00D4550F" w:rsidRPr="001922EF" w:rsidRDefault="00D4550F" w:rsidP="001922EF">
      <w:pPr>
        <w:pStyle w:val="Sangradetextonormal"/>
        <w:ind w:left="709" w:firstLine="0"/>
        <w:jc w:val="both"/>
        <w:rPr>
          <w:rFonts w:cs="Arial"/>
          <w:b w:val="0"/>
          <w:sz w:val="18"/>
          <w:szCs w:val="18"/>
        </w:rPr>
      </w:pPr>
      <w:r w:rsidRPr="00454FBE">
        <w:rPr>
          <w:rFonts w:cs="Arial"/>
          <w:b w:val="0"/>
          <w:sz w:val="20"/>
          <w:szCs w:val="20"/>
        </w:rPr>
        <w:t xml:space="preserve">Gerencia Central </w:t>
      </w:r>
      <w:r w:rsidRPr="001922EF">
        <w:rPr>
          <w:rFonts w:cs="Arial"/>
          <w:b w:val="0"/>
          <w:sz w:val="20"/>
          <w:szCs w:val="20"/>
        </w:rPr>
        <w:t xml:space="preserve">de </w:t>
      </w:r>
      <w:r w:rsidR="00F36B5D">
        <w:rPr>
          <w:rFonts w:cs="Arial"/>
          <w:b w:val="0"/>
          <w:sz w:val="18"/>
          <w:szCs w:val="18"/>
        </w:rPr>
        <w:t>Operaciones.</w:t>
      </w:r>
    </w:p>
    <w:p w14:paraId="2570A069" w14:textId="77777777" w:rsidR="001922EF" w:rsidRPr="00454FBE" w:rsidRDefault="001922EF" w:rsidP="001922EF">
      <w:pPr>
        <w:pStyle w:val="Sangradetextonormal"/>
        <w:ind w:left="709" w:firstLine="0"/>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50E2825A" w14:textId="77777777" w:rsidR="009B6C66" w:rsidRPr="004D497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Default="009B6C66" w:rsidP="009B6C66">
      <w:pPr>
        <w:pStyle w:val="Sangradetextonormal"/>
        <w:ind w:firstLine="0"/>
        <w:jc w:val="both"/>
        <w:rPr>
          <w:rFonts w:cs="Arial"/>
          <w:b w:val="0"/>
          <w:bCs w:val="0"/>
          <w:sz w:val="16"/>
          <w:szCs w:val="16"/>
        </w:rPr>
      </w:pPr>
    </w:p>
    <w:p w14:paraId="11C1940F" w14:textId="33EBDCB4" w:rsidR="009B6C66"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7A7EAA19" w14:textId="77777777" w:rsidR="00D03893" w:rsidRPr="00244875" w:rsidRDefault="00D03893" w:rsidP="00D03893">
      <w:pPr>
        <w:pStyle w:val="Sangradetextonormal"/>
        <w:ind w:left="709" w:firstLine="0"/>
        <w:jc w:val="both"/>
        <w:rPr>
          <w:rFonts w:cs="Arial"/>
          <w:sz w:val="20"/>
          <w:szCs w:val="20"/>
        </w:rPr>
      </w:pPr>
    </w:p>
    <w:p w14:paraId="7D440382" w14:textId="5F0F9033"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731BE0F2" w14:textId="696872DA" w:rsidR="0093209C" w:rsidRDefault="0093209C" w:rsidP="0093209C">
      <w:pPr>
        <w:jc w:val="both"/>
        <w:rPr>
          <w:bCs/>
        </w:rPr>
      </w:pPr>
    </w:p>
    <w:p w14:paraId="670B0F07" w14:textId="77777777" w:rsidR="0093209C" w:rsidRPr="0093209C" w:rsidRDefault="0093209C" w:rsidP="0093209C">
      <w:pPr>
        <w:jc w:val="both"/>
        <w:rPr>
          <w:bCs/>
        </w:rPr>
      </w:pPr>
    </w:p>
    <w:p w14:paraId="70FB9C07" w14:textId="43D6AC7C" w:rsidR="00D03893" w:rsidRDefault="00D03893" w:rsidP="00D03893">
      <w:pPr>
        <w:jc w:val="both"/>
        <w:rPr>
          <w:bCs/>
        </w:rPr>
      </w:pPr>
    </w:p>
    <w:p w14:paraId="1DA3DB9A" w14:textId="322C7285" w:rsidR="00D03893" w:rsidRDefault="00D03893" w:rsidP="00D03893">
      <w:pPr>
        <w:jc w:val="both"/>
        <w:rPr>
          <w:bCs/>
        </w:rPr>
      </w:pPr>
    </w:p>
    <w:p w14:paraId="5EB4B9F1" w14:textId="77777777" w:rsidR="00FB5F64" w:rsidRPr="00D03893" w:rsidRDefault="00FB5F64" w:rsidP="00D03893">
      <w:pPr>
        <w:jc w:val="both"/>
        <w:rPr>
          <w:bCs/>
        </w:rPr>
      </w:pP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1"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38302D08" w14:textId="5B6E9A47" w:rsidR="00A826F2" w:rsidRDefault="00A826F2" w:rsidP="00B43881">
      <w:pPr>
        <w:jc w:val="both"/>
        <w:rPr>
          <w:rFonts w:ascii="Arial" w:hAnsi="Arial" w:cs="Arial"/>
          <w:b/>
          <w:bCs/>
          <w:lang w:val="es-MX"/>
        </w:rPr>
      </w:pPr>
      <w:r>
        <w:rPr>
          <w:rFonts w:ascii="Arial" w:hAnsi="Arial" w:cs="Arial"/>
          <w:b/>
          <w:bCs/>
          <w:lang w:val="es-MX"/>
        </w:rPr>
        <w:tab/>
      </w:r>
      <w:r w:rsidR="009C79A7">
        <w:rPr>
          <w:rFonts w:ascii="Arial" w:hAnsi="Arial" w:cs="Arial"/>
          <w:b/>
          <w:bCs/>
          <w:lang w:val="es-MX"/>
        </w:rPr>
        <w:tab/>
      </w:r>
    </w:p>
    <w:p w14:paraId="25B07F5A" w14:textId="76CAC446" w:rsidR="00890CEA" w:rsidRDefault="00890CEA" w:rsidP="00890CEA">
      <w:pPr>
        <w:ind w:left="426"/>
        <w:jc w:val="both"/>
        <w:rPr>
          <w:rFonts w:ascii="Arial" w:hAnsi="Arial" w:cs="Arial"/>
          <w:b/>
        </w:rPr>
      </w:pPr>
      <w:r>
        <w:rPr>
          <w:rFonts w:ascii="Arial" w:hAnsi="Arial" w:cs="Arial"/>
          <w:b/>
          <w:bCs/>
          <w:lang w:val="es-MX"/>
        </w:rPr>
        <w:t xml:space="preserve">  </w:t>
      </w:r>
      <w:r>
        <w:rPr>
          <w:rFonts w:ascii="Arial" w:hAnsi="Arial" w:cs="Arial"/>
          <w:b/>
          <w:bCs/>
        </w:rPr>
        <w:t xml:space="preserve">MÉDICO ESPECIALISTA DE GESTION EN SALUD </w:t>
      </w:r>
      <w:r>
        <w:rPr>
          <w:rFonts w:ascii="Arial" w:hAnsi="Arial" w:cs="Arial"/>
          <w:b/>
        </w:rPr>
        <w:t>(P1MES-001</w:t>
      </w:r>
      <w:r w:rsidRPr="00FA1E36">
        <w:rPr>
          <w:rFonts w:ascii="Arial" w:hAnsi="Arial" w:cs="Arial"/>
          <w:b/>
        </w:rPr>
        <w:t>)</w:t>
      </w:r>
    </w:p>
    <w:p w14:paraId="7F12702A" w14:textId="77777777" w:rsidR="00890CEA" w:rsidRDefault="00890CEA" w:rsidP="00890CEA">
      <w:pPr>
        <w:ind w:left="567"/>
        <w:jc w:val="both"/>
        <w:rPr>
          <w:rFonts w:ascii="Arial" w:hAnsi="Arial" w:cs="Arial"/>
          <w:b/>
        </w:rPr>
      </w:pPr>
    </w:p>
    <w:tbl>
      <w:tblPr>
        <w:tblW w:w="88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6376"/>
      </w:tblGrid>
      <w:tr w:rsidR="00890CEA" w:rsidRPr="00B9470B" w14:paraId="4CACF2C6" w14:textId="77777777" w:rsidTr="008B5FFE">
        <w:trPr>
          <w:trHeight w:val="443"/>
        </w:trPr>
        <w:tc>
          <w:tcPr>
            <w:tcW w:w="2438" w:type="dxa"/>
            <w:shd w:val="clear" w:color="auto" w:fill="BDD6EE" w:themeFill="accent1" w:themeFillTint="66"/>
            <w:vAlign w:val="center"/>
          </w:tcPr>
          <w:p w14:paraId="0165FE9C" w14:textId="77777777" w:rsidR="00890CEA" w:rsidRPr="00813B11" w:rsidRDefault="00890CEA" w:rsidP="00323F8E">
            <w:pPr>
              <w:pStyle w:val="Sangradetextonormal"/>
              <w:ind w:firstLine="0"/>
              <w:rPr>
                <w:rFonts w:cs="Arial"/>
                <w:sz w:val="18"/>
                <w:szCs w:val="18"/>
              </w:rPr>
            </w:pPr>
            <w:r w:rsidRPr="00813B11">
              <w:rPr>
                <w:rFonts w:cs="Arial"/>
                <w:sz w:val="18"/>
                <w:szCs w:val="18"/>
              </w:rPr>
              <w:t>REQUISITOS</w:t>
            </w:r>
          </w:p>
          <w:p w14:paraId="40E56A2F" w14:textId="77777777" w:rsidR="00890CEA" w:rsidRPr="00813B11" w:rsidRDefault="00890CEA" w:rsidP="00323F8E">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14:paraId="3C2759CD" w14:textId="77777777" w:rsidR="00890CEA" w:rsidRPr="00813B11" w:rsidRDefault="00890CEA" w:rsidP="00323F8E">
            <w:pPr>
              <w:pStyle w:val="Sangradetextonormal"/>
              <w:ind w:firstLine="0"/>
              <w:rPr>
                <w:rFonts w:cs="Arial"/>
                <w:sz w:val="18"/>
                <w:szCs w:val="18"/>
              </w:rPr>
            </w:pPr>
            <w:r w:rsidRPr="00813B11">
              <w:rPr>
                <w:rFonts w:cs="Arial"/>
                <w:sz w:val="18"/>
                <w:szCs w:val="18"/>
              </w:rPr>
              <w:t>DETALLE</w:t>
            </w:r>
          </w:p>
        </w:tc>
      </w:tr>
      <w:tr w:rsidR="008B5FFE" w:rsidRPr="00B9470B" w14:paraId="53DF3034" w14:textId="77777777" w:rsidTr="008B5FFE">
        <w:trPr>
          <w:trHeight w:val="409"/>
        </w:trPr>
        <w:tc>
          <w:tcPr>
            <w:tcW w:w="2438" w:type="dxa"/>
            <w:vAlign w:val="center"/>
          </w:tcPr>
          <w:p w14:paraId="21EA85F3" w14:textId="77777777" w:rsidR="008B5FFE" w:rsidRPr="00B9470B" w:rsidRDefault="008B5FFE" w:rsidP="008B5FFE">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3B79B3AD" w14:textId="77777777" w:rsidR="008B5FFE" w:rsidRPr="008B5FFE" w:rsidRDefault="008B5FFE" w:rsidP="008B5FFE">
            <w:pPr>
              <w:numPr>
                <w:ilvl w:val="0"/>
                <w:numId w:val="32"/>
              </w:numPr>
              <w:suppressAutoHyphens w:val="0"/>
              <w:snapToGrid w:val="0"/>
              <w:ind w:left="428"/>
              <w:jc w:val="both"/>
              <w:rPr>
                <w:rFonts w:ascii="Arial" w:hAnsi="Arial" w:cs="Arial"/>
                <w:b/>
                <w:color w:val="000000"/>
                <w:lang w:eastAsia="es-ES"/>
              </w:rPr>
            </w:pPr>
            <w:r w:rsidRPr="008B5FFE">
              <w:rPr>
                <w:rFonts w:ascii="Arial" w:hAnsi="Arial" w:cs="Arial"/>
                <w:color w:val="000000"/>
                <w:lang w:eastAsia="es-ES"/>
              </w:rPr>
              <w:t xml:space="preserve">Acreditar* copia simple del Título Profesional de Médico Cirujano y Resolución del SERUMS correspondiente a la profesión. </w:t>
            </w:r>
            <w:r w:rsidRPr="008B5FFE">
              <w:rPr>
                <w:rFonts w:ascii="Arial" w:hAnsi="Arial" w:cs="Arial"/>
                <w:b/>
                <w:color w:val="000000"/>
                <w:lang w:eastAsia="es-ES"/>
              </w:rPr>
              <w:t>(Indispensable)</w:t>
            </w:r>
          </w:p>
          <w:p w14:paraId="46EED09C" w14:textId="77777777" w:rsidR="008B5FFE" w:rsidRPr="008B5FFE" w:rsidRDefault="008B5FFE" w:rsidP="008B5FFE">
            <w:pPr>
              <w:numPr>
                <w:ilvl w:val="0"/>
                <w:numId w:val="32"/>
              </w:numPr>
              <w:suppressAutoHyphens w:val="0"/>
              <w:snapToGrid w:val="0"/>
              <w:ind w:left="428"/>
              <w:jc w:val="both"/>
              <w:rPr>
                <w:rFonts w:ascii="Arial" w:hAnsi="Arial" w:cs="Arial"/>
                <w:color w:val="000000"/>
                <w:lang w:eastAsia="es-ES"/>
              </w:rPr>
            </w:pPr>
            <w:r w:rsidRPr="008B5FFE">
              <w:rPr>
                <w:rFonts w:ascii="Arial" w:hAnsi="Arial" w:cs="Arial"/>
                <w:color w:val="000000"/>
                <w:lang w:eastAsia="es-ES"/>
              </w:rPr>
              <w:t>Contar con Colegiatura y Habilitación Profesional vigente a la fecha de inscripción. (Indispensable)</w:t>
            </w:r>
          </w:p>
          <w:p w14:paraId="52C5C591" w14:textId="77777777" w:rsidR="008B5FFE" w:rsidRPr="008B5FFE" w:rsidRDefault="008B5FFE" w:rsidP="008B5FFE">
            <w:pPr>
              <w:numPr>
                <w:ilvl w:val="0"/>
                <w:numId w:val="32"/>
              </w:numPr>
              <w:suppressAutoHyphens w:val="0"/>
              <w:snapToGrid w:val="0"/>
              <w:ind w:left="428"/>
              <w:jc w:val="both"/>
              <w:rPr>
                <w:rFonts w:ascii="Arial" w:hAnsi="Arial" w:cs="Arial"/>
                <w:b/>
                <w:color w:val="000000"/>
                <w:lang w:eastAsia="es-ES"/>
              </w:rPr>
            </w:pPr>
            <w:r w:rsidRPr="008B5FFE">
              <w:rPr>
                <w:rFonts w:ascii="Arial" w:hAnsi="Arial" w:cs="Arial"/>
                <w:color w:val="000000"/>
                <w:lang w:eastAsia="es-ES"/>
              </w:rPr>
              <w:t xml:space="preserve">Acreditar* copia del Título de la Especialidad requerida o Constancia de haber culminado el </w:t>
            </w:r>
            <w:proofErr w:type="spellStart"/>
            <w:r w:rsidRPr="008B5FFE">
              <w:rPr>
                <w:rFonts w:ascii="Arial" w:hAnsi="Arial" w:cs="Arial"/>
                <w:color w:val="000000"/>
                <w:lang w:eastAsia="es-ES"/>
              </w:rPr>
              <w:t>Residentado</w:t>
            </w:r>
            <w:proofErr w:type="spellEnd"/>
            <w:r w:rsidRPr="008B5FFE">
              <w:rPr>
                <w:rFonts w:ascii="Arial" w:hAnsi="Arial" w:cs="Arial"/>
                <w:color w:val="000000"/>
                <w:lang w:eastAsia="es-ES"/>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8B5FFE">
              <w:rPr>
                <w:rFonts w:ascii="Arial" w:hAnsi="Arial" w:cs="Arial"/>
                <w:b/>
                <w:color w:val="000000"/>
                <w:lang w:eastAsia="es-ES"/>
              </w:rPr>
              <w:t>(Indispensable)</w:t>
            </w:r>
          </w:p>
          <w:p w14:paraId="209D76B1" w14:textId="08391DCD" w:rsidR="008B5FFE" w:rsidRPr="005A136D" w:rsidRDefault="008B5FFE" w:rsidP="008B5FFE">
            <w:pPr>
              <w:numPr>
                <w:ilvl w:val="0"/>
                <w:numId w:val="32"/>
              </w:numPr>
              <w:suppressAutoHyphens w:val="0"/>
              <w:snapToGrid w:val="0"/>
              <w:ind w:left="428"/>
              <w:jc w:val="both"/>
              <w:rPr>
                <w:rFonts w:ascii="Arial" w:hAnsi="Arial" w:cs="Arial"/>
                <w:b/>
                <w:color w:val="000000"/>
                <w:lang w:eastAsia="es-ES"/>
              </w:rPr>
            </w:pPr>
            <w:r w:rsidRPr="008B5FFE">
              <w:rPr>
                <w:rFonts w:ascii="Arial" w:hAnsi="Arial" w:cs="Arial"/>
                <w:color w:val="000000"/>
                <w:lang w:eastAsia="es-ES"/>
              </w:rPr>
              <w:t>Acreditar* copia simple del Registro Nacional de Especialista de corresponder. (</w:t>
            </w:r>
            <w:r w:rsidRPr="008B5FFE">
              <w:rPr>
                <w:rFonts w:ascii="Arial" w:hAnsi="Arial" w:cs="Arial"/>
                <w:b/>
                <w:color w:val="000000"/>
                <w:lang w:eastAsia="es-ES"/>
              </w:rPr>
              <w:t>Indispensable)</w:t>
            </w:r>
          </w:p>
        </w:tc>
      </w:tr>
      <w:tr w:rsidR="008B5FFE" w:rsidRPr="00B9470B" w14:paraId="476DA8A4" w14:textId="77777777" w:rsidTr="00323F8E">
        <w:trPr>
          <w:trHeight w:val="151"/>
        </w:trPr>
        <w:tc>
          <w:tcPr>
            <w:tcW w:w="2438" w:type="dxa"/>
            <w:vAlign w:val="center"/>
          </w:tcPr>
          <w:p w14:paraId="344914CE" w14:textId="36A25D72" w:rsidR="008B5FFE" w:rsidRPr="00B9470B" w:rsidRDefault="008B5FFE" w:rsidP="008B5FFE">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r w:rsidR="00A77A7A">
              <w:rPr>
                <w:rFonts w:ascii="Arial" w:hAnsi="Arial" w:cs="Arial"/>
                <w:b/>
                <w:bCs/>
                <w:lang w:eastAsia="ar-SA"/>
              </w:rPr>
              <w:t xml:space="preserve"> Laboral </w:t>
            </w:r>
          </w:p>
        </w:tc>
        <w:tc>
          <w:tcPr>
            <w:tcW w:w="6376" w:type="dxa"/>
          </w:tcPr>
          <w:p w14:paraId="2E8CDAC7" w14:textId="4E00BF0B" w:rsidR="008B5FFE" w:rsidRPr="002F525A" w:rsidRDefault="008B5FFE" w:rsidP="008B5FFE">
            <w:pPr>
              <w:ind w:left="244"/>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GENERAL</w:t>
            </w:r>
            <w:r w:rsidRPr="002F525A">
              <w:rPr>
                <w:rFonts w:ascii="Arial" w:hAnsi="Arial" w:cs="Arial"/>
                <w:sz w:val="18"/>
                <w:szCs w:val="18"/>
              </w:rPr>
              <w:t>:</w:t>
            </w:r>
          </w:p>
          <w:p w14:paraId="6CB1D24A" w14:textId="77777777" w:rsidR="008B5FFE" w:rsidRPr="008B5FFE" w:rsidRDefault="008B5FFE" w:rsidP="008B5FFE">
            <w:pPr>
              <w:numPr>
                <w:ilvl w:val="0"/>
                <w:numId w:val="32"/>
              </w:numPr>
              <w:suppressAutoHyphens w:val="0"/>
              <w:snapToGrid w:val="0"/>
              <w:ind w:left="428"/>
              <w:jc w:val="both"/>
              <w:rPr>
                <w:rFonts w:ascii="Arial" w:hAnsi="Arial" w:cs="Arial"/>
                <w:color w:val="000000"/>
                <w:lang w:eastAsia="es-ES"/>
              </w:rPr>
            </w:pPr>
            <w:r w:rsidRPr="008B5FFE">
              <w:rPr>
                <w:rFonts w:ascii="Arial" w:hAnsi="Arial" w:cs="Arial"/>
                <w:color w:val="000000"/>
                <w:lang w:eastAsia="es-ES"/>
              </w:rPr>
              <w:t xml:space="preserve">Acreditar* experiencia laboral mínima de cinco (05) años, incluyendo el SERUMS. </w:t>
            </w:r>
            <w:r w:rsidRPr="00911BBA">
              <w:rPr>
                <w:rFonts w:ascii="Arial" w:hAnsi="Arial" w:cs="Arial"/>
                <w:b/>
                <w:color w:val="000000"/>
                <w:lang w:eastAsia="es-ES"/>
              </w:rPr>
              <w:t>(Indispensable)</w:t>
            </w:r>
          </w:p>
          <w:p w14:paraId="7CDD6474" w14:textId="01DDFA3A" w:rsidR="008B5FFE" w:rsidRPr="008B5FFE" w:rsidRDefault="008B5FFE" w:rsidP="00911BBA">
            <w:pPr>
              <w:suppressAutoHyphens w:val="0"/>
              <w:snapToGrid w:val="0"/>
              <w:ind w:left="428"/>
              <w:jc w:val="both"/>
              <w:rPr>
                <w:rFonts w:ascii="Arial" w:hAnsi="Arial" w:cs="Arial"/>
                <w:color w:val="000000"/>
                <w:lang w:eastAsia="es-ES"/>
              </w:rPr>
            </w:pPr>
            <w:r w:rsidRPr="00911BBA">
              <w:rPr>
                <w:rFonts w:ascii="Arial" w:hAnsi="Arial" w:cs="Arial"/>
                <w:b/>
                <w:color w:val="000000"/>
                <w:lang w:eastAsia="es-ES"/>
              </w:rPr>
              <w:t>EXPERIENCIA ESPECÍFICA</w:t>
            </w:r>
            <w:r w:rsidRPr="008B5FFE">
              <w:rPr>
                <w:rFonts w:ascii="Arial" w:hAnsi="Arial" w:cs="Arial"/>
                <w:color w:val="000000"/>
                <w:lang w:eastAsia="es-ES"/>
              </w:rPr>
              <w:t>:</w:t>
            </w:r>
          </w:p>
          <w:p w14:paraId="5463B4D8" w14:textId="77777777" w:rsidR="008B5FFE" w:rsidRPr="00911BBA" w:rsidRDefault="008B5FFE" w:rsidP="008B5FFE">
            <w:pPr>
              <w:numPr>
                <w:ilvl w:val="0"/>
                <w:numId w:val="32"/>
              </w:numPr>
              <w:suppressAutoHyphens w:val="0"/>
              <w:snapToGrid w:val="0"/>
              <w:ind w:left="428"/>
              <w:jc w:val="both"/>
              <w:rPr>
                <w:rFonts w:ascii="Arial" w:hAnsi="Arial" w:cs="Arial"/>
                <w:b/>
                <w:color w:val="000000"/>
                <w:lang w:eastAsia="es-ES"/>
              </w:rPr>
            </w:pPr>
            <w:r w:rsidRPr="008B5FFE">
              <w:rPr>
                <w:rFonts w:ascii="Arial" w:hAnsi="Arial" w:cs="Arial"/>
                <w:color w:val="000000"/>
                <w:lang w:eastAsia="es-ES"/>
              </w:rPr>
              <w:t xml:space="preserve">Acreditar* experiencia laboral mínima de cuatro (04) años en la especialidad requerida, incluyendo el </w:t>
            </w:r>
            <w:proofErr w:type="spellStart"/>
            <w:r w:rsidRPr="008B5FFE">
              <w:rPr>
                <w:rFonts w:ascii="Arial" w:hAnsi="Arial" w:cs="Arial"/>
                <w:color w:val="000000"/>
                <w:lang w:eastAsia="es-ES"/>
              </w:rPr>
              <w:t>Residentado</w:t>
            </w:r>
            <w:proofErr w:type="spellEnd"/>
            <w:r w:rsidRPr="008B5FFE">
              <w:rPr>
                <w:rFonts w:ascii="Arial" w:hAnsi="Arial" w:cs="Arial"/>
                <w:color w:val="000000"/>
                <w:lang w:eastAsia="es-ES"/>
              </w:rPr>
              <w:t xml:space="preserve"> Médico. </w:t>
            </w:r>
            <w:r w:rsidRPr="00911BBA">
              <w:rPr>
                <w:rFonts w:ascii="Arial" w:hAnsi="Arial" w:cs="Arial"/>
                <w:b/>
                <w:color w:val="000000"/>
                <w:lang w:eastAsia="es-ES"/>
              </w:rPr>
              <w:t xml:space="preserve">(Indispensable) </w:t>
            </w:r>
          </w:p>
          <w:p w14:paraId="101DA24E" w14:textId="77777777" w:rsidR="008B5FFE" w:rsidRPr="008B5FFE" w:rsidRDefault="008B5FFE" w:rsidP="008B5FFE">
            <w:pPr>
              <w:numPr>
                <w:ilvl w:val="0"/>
                <w:numId w:val="32"/>
              </w:numPr>
              <w:suppressAutoHyphens w:val="0"/>
              <w:snapToGrid w:val="0"/>
              <w:ind w:left="428"/>
              <w:jc w:val="both"/>
              <w:rPr>
                <w:rFonts w:ascii="Arial" w:hAnsi="Arial" w:cs="Arial"/>
                <w:color w:val="000000"/>
                <w:lang w:eastAsia="es-ES"/>
              </w:rPr>
            </w:pPr>
            <w:r w:rsidRPr="008B5FFE">
              <w:rPr>
                <w:rFonts w:ascii="Arial" w:hAnsi="Arial" w:cs="Arial"/>
                <w:color w:val="000000"/>
                <w:lang w:eastAsia="es-ES"/>
              </w:rPr>
              <w:t xml:space="preserve">Acreditar* un (01) año de SERUMS, experiencia mínima requerida en el sector público. </w:t>
            </w:r>
            <w:r w:rsidRPr="00911BBA">
              <w:rPr>
                <w:rFonts w:ascii="Arial" w:hAnsi="Arial" w:cs="Arial"/>
                <w:b/>
                <w:color w:val="000000"/>
                <w:lang w:eastAsia="es-ES"/>
              </w:rPr>
              <w:t>(Indispensable)</w:t>
            </w:r>
            <w:r w:rsidRPr="008B5FFE">
              <w:rPr>
                <w:rFonts w:ascii="Arial" w:hAnsi="Arial" w:cs="Arial"/>
                <w:color w:val="000000"/>
                <w:lang w:eastAsia="es-ES"/>
              </w:rPr>
              <w:t xml:space="preserve"> </w:t>
            </w:r>
          </w:p>
          <w:p w14:paraId="7CAB01B6" w14:textId="5BE84A06" w:rsidR="008B5FFE" w:rsidRPr="006925A2" w:rsidRDefault="008B5FFE" w:rsidP="008B5FFE">
            <w:pPr>
              <w:numPr>
                <w:ilvl w:val="0"/>
                <w:numId w:val="32"/>
              </w:numPr>
              <w:suppressAutoHyphens w:val="0"/>
              <w:snapToGrid w:val="0"/>
              <w:ind w:left="428"/>
              <w:jc w:val="both"/>
              <w:rPr>
                <w:rFonts w:ascii="Arial" w:hAnsi="Arial" w:cs="Arial"/>
                <w:color w:val="000000"/>
                <w:lang w:eastAsia="es-ES"/>
              </w:rPr>
            </w:pPr>
            <w:r w:rsidRPr="008B5FFE">
              <w:rPr>
                <w:rFonts w:ascii="Arial" w:hAnsi="Arial" w:cs="Arial"/>
                <w:color w:val="000000"/>
                <w:lang w:eastAsia="es-ES"/>
              </w:rPr>
              <w:t xml:space="preserve">De preferencia, la experiencia debe haber sido desarrollada en entidades de salud o en aquellas cuyas actividades estén relacionadas con la actividad prestadora y/o aseguradora. </w:t>
            </w:r>
            <w:r w:rsidRPr="00911BBA">
              <w:rPr>
                <w:rFonts w:ascii="Arial" w:hAnsi="Arial" w:cs="Arial"/>
                <w:b/>
                <w:color w:val="000000"/>
                <w:lang w:eastAsia="es-ES"/>
              </w:rPr>
              <w:t>(Deseable)</w:t>
            </w:r>
          </w:p>
        </w:tc>
      </w:tr>
      <w:tr w:rsidR="008B5FFE" w:rsidRPr="00B9470B" w14:paraId="77269D03" w14:textId="77777777" w:rsidTr="008B5FFE">
        <w:trPr>
          <w:trHeight w:val="663"/>
        </w:trPr>
        <w:tc>
          <w:tcPr>
            <w:tcW w:w="2438" w:type="dxa"/>
            <w:vAlign w:val="center"/>
          </w:tcPr>
          <w:p w14:paraId="54EB696D" w14:textId="77777777" w:rsidR="008B5FFE" w:rsidRPr="00B9470B" w:rsidRDefault="008B5FFE" w:rsidP="008B5FFE">
            <w:pPr>
              <w:autoSpaceDE w:val="0"/>
              <w:autoSpaceDN w:val="0"/>
              <w:adjustRightInd w:val="0"/>
              <w:jc w:val="center"/>
              <w:rPr>
                <w:rFonts w:ascii="Arial" w:hAnsi="Arial" w:cs="Arial"/>
                <w:b/>
                <w:bCs/>
                <w:lang w:eastAsia="ar-SA"/>
              </w:rPr>
            </w:pPr>
          </w:p>
          <w:p w14:paraId="6638703C" w14:textId="77777777" w:rsidR="008B5FFE" w:rsidRPr="00B9470B" w:rsidRDefault="008B5FFE" w:rsidP="008B5FFE">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1E368E62" w14:textId="77777777" w:rsidR="008B5FFE" w:rsidRPr="00B9470B" w:rsidRDefault="008B5FFE" w:rsidP="008B5FFE">
            <w:pPr>
              <w:autoSpaceDE w:val="0"/>
              <w:autoSpaceDN w:val="0"/>
              <w:adjustRightInd w:val="0"/>
              <w:jc w:val="center"/>
              <w:rPr>
                <w:rFonts w:ascii="Arial" w:hAnsi="Arial" w:cs="Arial"/>
                <w:b/>
                <w:bCs/>
                <w:lang w:eastAsia="ar-SA"/>
              </w:rPr>
            </w:pPr>
          </w:p>
        </w:tc>
        <w:tc>
          <w:tcPr>
            <w:tcW w:w="6376" w:type="dxa"/>
            <w:vAlign w:val="center"/>
          </w:tcPr>
          <w:p w14:paraId="2E00FE40" w14:textId="59D5115D" w:rsidR="008B5FFE" w:rsidRPr="005A136D" w:rsidRDefault="008B5FFE" w:rsidP="008B5FFE">
            <w:pPr>
              <w:numPr>
                <w:ilvl w:val="0"/>
                <w:numId w:val="32"/>
              </w:numPr>
              <w:suppressAutoHyphens w:val="0"/>
              <w:snapToGrid w:val="0"/>
              <w:ind w:left="428"/>
              <w:jc w:val="both"/>
              <w:rPr>
                <w:rFonts w:ascii="Arial" w:hAnsi="Arial" w:cs="Arial"/>
                <w:color w:val="000000"/>
                <w:lang w:eastAsia="es-ES"/>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capacitación y/o actividades de actualización profesional afines a la especialidad méd</w:t>
            </w:r>
            <w:r>
              <w:rPr>
                <w:rFonts w:ascii="Arial" w:hAnsi="Arial" w:cs="Arial"/>
                <w:sz w:val="18"/>
                <w:szCs w:val="18"/>
              </w:rPr>
              <w:t>ica convocada, como mínimo de 51 horas o 03</w:t>
            </w:r>
            <w:r w:rsidRPr="00EA491B">
              <w:rPr>
                <w:rFonts w:ascii="Arial" w:hAnsi="Arial" w:cs="Arial"/>
                <w:sz w:val="18"/>
                <w:szCs w:val="18"/>
              </w:rPr>
              <w:t xml:space="preserve"> créditos </w:t>
            </w:r>
            <w:r>
              <w:rPr>
                <w:rFonts w:ascii="Arial" w:hAnsi="Arial" w:cs="Arial"/>
                <w:sz w:val="18"/>
                <w:szCs w:val="18"/>
              </w:rPr>
              <w:t>realizadas a partir del año 2016</w:t>
            </w:r>
            <w:r w:rsidRPr="00EA491B">
              <w:rPr>
                <w:rFonts w:ascii="Arial" w:hAnsi="Arial" w:cs="Arial"/>
                <w:sz w:val="18"/>
                <w:szCs w:val="18"/>
              </w:rPr>
              <w:t xml:space="preserve"> a la fecha. </w:t>
            </w:r>
            <w:r w:rsidRPr="00911BBA">
              <w:rPr>
                <w:rFonts w:ascii="Arial" w:hAnsi="Arial" w:cs="Arial"/>
                <w:b/>
                <w:bCs/>
                <w:sz w:val="18"/>
                <w:szCs w:val="18"/>
              </w:rPr>
              <w:t>(Indispensable</w:t>
            </w:r>
            <w:r w:rsidRPr="00EA491B">
              <w:rPr>
                <w:rFonts w:ascii="Arial" w:hAnsi="Arial" w:cs="Arial"/>
                <w:b/>
                <w:bCs/>
                <w:sz w:val="18"/>
                <w:szCs w:val="18"/>
              </w:rPr>
              <w:t>)</w:t>
            </w:r>
          </w:p>
        </w:tc>
      </w:tr>
      <w:tr w:rsidR="00890CEA" w:rsidRPr="00B9470B" w14:paraId="735D127A" w14:textId="77777777" w:rsidTr="008B5FFE">
        <w:trPr>
          <w:trHeight w:val="1498"/>
        </w:trPr>
        <w:tc>
          <w:tcPr>
            <w:tcW w:w="2438" w:type="dxa"/>
            <w:shd w:val="clear" w:color="auto" w:fill="auto"/>
            <w:vAlign w:val="center"/>
          </w:tcPr>
          <w:p w14:paraId="1F626C09" w14:textId="77777777" w:rsidR="00890CEA" w:rsidRDefault="00890CEA" w:rsidP="00323F8E">
            <w:pPr>
              <w:ind w:left="108"/>
              <w:jc w:val="center"/>
              <w:rPr>
                <w:rFonts w:ascii="Arial" w:hAnsi="Arial" w:cs="Arial"/>
                <w:b/>
                <w:lang w:eastAsia="es-ES"/>
              </w:rPr>
            </w:pPr>
            <w:r w:rsidRPr="00B9470B">
              <w:rPr>
                <w:rFonts w:ascii="Arial" w:hAnsi="Arial" w:cs="Arial"/>
                <w:b/>
                <w:lang w:eastAsia="es-ES"/>
              </w:rPr>
              <w:t>Conocimientos Complementarios para el cargo</w:t>
            </w:r>
          </w:p>
          <w:p w14:paraId="1DD75722" w14:textId="77777777" w:rsidR="00890CEA" w:rsidRDefault="00890CEA" w:rsidP="00323F8E">
            <w:pPr>
              <w:ind w:left="108"/>
              <w:jc w:val="center"/>
              <w:rPr>
                <w:rFonts w:ascii="Arial" w:hAnsi="Arial" w:cs="Arial"/>
                <w:b/>
                <w:lang w:eastAsia="es-ES"/>
              </w:rPr>
            </w:pPr>
          </w:p>
          <w:p w14:paraId="6936803A" w14:textId="77777777" w:rsidR="00890CEA" w:rsidRPr="00B9470B" w:rsidRDefault="00890CEA" w:rsidP="00323F8E">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14:paraId="6AE218D8" w14:textId="77777777" w:rsidR="00890CEA" w:rsidRPr="00B008E7" w:rsidRDefault="00890CEA" w:rsidP="00890CEA">
            <w:pPr>
              <w:numPr>
                <w:ilvl w:val="0"/>
                <w:numId w:val="32"/>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7EE00642" w14:textId="77777777" w:rsidR="00890CEA" w:rsidRPr="00B008E7" w:rsidRDefault="00890CEA" w:rsidP="00890CEA">
            <w:pPr>
              <w:numPr>
                <w:ilvl w:val="0"/>
                <w:numId w:val="32"/>
              </w:numPr>
              <w:suppressAutoHyphens w:val="0"/>
              <w:snapToGrid w:val="0"/>
              <w:ind w:left="428"/>
              <w:jc w:val="both"/>
              <w:rPr>
                <w:rFonts w:ascii="Arial" w:hAnsi="Arial" w:cs="Arial"/>
                <w:color w:val="000000"/>
                <w:lang w:eastAsia="es-ES"/>
              </w:rPr>
            </w:pPr>
            <w:r w:rsidRPr="00B008E7">
              <w:rPr>
                <w:rFonts w:ascii="Arial" w:hAnsi="Arial" w:cs="Arial"/>
                <w:color w:val="000000"/>
                <w:lang w:eastAsia="es-ES"/>
              </w:rPr>
              <w:t xml:space="preserve">Manejo de Idioma Inglés a nivel básico. </w:t>
            </w:r>
            <w:r w:rsidRPr="00B008E7">
              <w:rPr>
                <w:rFonts w:ascii="Arial" w:hAnsi="Arial" w:cs="Arial"/>
                <w:b/>
                <w:color w:val="000000"/>
                <w:lang w:eastAsia="es-ES"/>
              </w:rPr>
              <w:t>(Indispensable)</w:t>
            </w:r>
          </w:p>
        </w:tc>
      </w:tr>
      <w:tr w:rsidR="00890CEA" w:rsidRPr="00B9470B" w14:paraId="7A76BFD2" w14:textId="77777777" w:rsidTr="008B5FFE">
        <w:trPr>
          <w:trHeight w:val="841"/>
        </w:trPr>
        <w:tc>
          <w:tcPr>
            <w:tcW w:w="2438" w:type="dxa"/>
            <w:shd w:val="clear" w:color="auto" w:fill="auto"/>
            <w:vAlign w:val="center"/>
          </w:tcPr>
          <w:p w14:paraId="549ABFF1" w14:textId="77777777" w:rsidR="00890CEA" w:rsidRPr="00B9470B" w:rsidRDefault="00890CEA" w:rsidP="00323F8E">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4FC25080" w14:textId="77777777" w:rsidR="00890CEA" w:rsidRPr="00B9470B" w:rsidRDefault="00890CEA" w:rsidP="00323F8E">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6C971112" w14:textId="77777777" w:rsidR="00890CEA" w:rsidRPr="00B9470B" w:rsidRDefault="00890CEA" w:rsidP="00323F8E">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890CEA" w:rsidRPr="00B9470B" w14:paraId="5C31DDB1" w14:textId="77777777" w:rsidTr="008B5FFE">
        <w:trPr>
          <w:trHeight w:val="269"/>
        </w:trPr>
        <w:tc>
          <w:tcPr>
            <w:tcW w:w="2438" w:type="dxa"/>
            <w:vAlign w:val="center"/>
          </w:tcPr>
          <w:p w14:paraId="38A9C4DD" w14:textId="77777777" w:rsidR="00890CEA" w:rsidRPr="00B9470B" w:rsidRDefault="00890CEA" w:rsidP="00323F8E">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63F22993" w14:textId="778D75DD" w:rsidR="00890CEA" w:rsidRPr="000155DF" w:rsidRDefault="00890CEA" w:rsidP="00890CEA">
            <w:pPr>
              <w:numPr>
                <w:ilvl w:val="0"/>
                <w:numId w:val="32"/>
              </w:numPr>
              <w:suppressAutoHyphens w:val="0"/>
              <w:snapToGrid w:val="0"/>
              <w:ind w:left="428"/>
              <w:jc w:val="both"/>
              <w:rPr>
                <w:rFonts w:ascii="Arial" w:hAnsi="Arial" w:cs="Arial"/>
                <w:color w:val="000000"/>
                <w:lang w:eastAsia="es-ES"/>
              </w:rPr>
            </w:pPr>
            <w:r w:rsidRPr="005C3C49">
              <w:rPr>
                <w:rFonts w:ascii="Arial" w:hAnsi="Arial" w:cs="Arial"/>
                <w:sz w:val="18"/>
                <w:szCs w:val="18"/>
              </w:rPr>
              <w:t>Reemplazo de Personal</w:t>
            </w:r>
            <w:r w:rsidR="008B5FFE">
              <w:rPr>
                <w:rFonts w:ascii="Arial" w:hAnsi="Arial" w:cs="Arial"/>
                <w:sz w:val="18"/>
                <w:szCs w:val="18"/>
              </w:rPr>
              <w:t xml:space="preserve">  – Memorando N° 4674</w:t>
            </w:r>
            <w:r w:rsidRPr="005C3C49">
              <w:rPr>
                <w:rFonts w:ascii="Arial" w:hAnsi="Arial" w:cs="Arial"/>
                <w:sz w:val="18"/>
                <w:szCs w:val="18"/>
              </w:rPr>
              <w:t>-GCGP-ESSALUD-2021</w:t>
            </w:r>
          </w:p>
        </w:tc>
      </w:tr>
    </w:tbl>
    <w:p w14:paraId="548CA785" w14:textId="33036E70" w:rsidR="00890CEA" w:rsidRDefault="00890CEA" w:rsidP="00B43881">
      <w:pPr>
        <w:jc w:val="both"/>
        <w:rPr>
          <w:rFonts w:ascii="Arial" w:hAnsi="Arial" w:cs="Arial"/>
          <w:b/>
          <w:bCs/>
          <w:lang w:val="es-MX"/>
        </w:rPr>
      </w:pPr>
    </w:p>
    <w:p w14:paraId="2719B5FF" w14:textId="0396AE55" w:rsidR="00255FD9" w:rsidRPr="005B57B3" w:rsidRDefault="009C79A7" w:rsidP="00911BBA">
      <w:pPr>
        <w:jc w:val="both"/>
        <w:rPr>
          <w:rFonts w:ascii="Arial" w:hAnsi="Arial" w:cs="Arial"/>
          <w:b/>
          <w:bCs/>
          <w:sz w:val="18"/>
          <w:szCs w:val="18"/>
          <w:lang w:val="es-MX"/>
        </w:rPr>
      </w:pPr>
      <w:r>
        <w:rPr>
          <w:rFonts w:ascii="Arial" w:hAnsi="Arial" w:cs="Arial"/>
          <w:b/>
          <w:bCs/>
          <w:lang w:val="es-MX"/>
        </w:rPr>
        <w:tab/>
      </w:r>
      <w:r w:rsidR="00255FD9"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921A5A">
        <w:rPr>
          <w:rFonts w:ascii="Arial" w:hAnsi="Arial" w:cs="Arial"/>
          <w:b/>
          <w:bCs/>
          <w:sz w:val="18"/>
          <w:szCs w:val="18"/>
          <w:lang w:val="es-MX"/>
        </w:rPr>
        <w:t xml:space="preserve">por medio de la plataforma virtual </w:t>
      </w:r>
      <w:r w:rsidR="00911BBA">
        <w:rPr>
          <w:rFonts w:ascii="Arial" w:hAnsi="Arial" w:cs="Arial"/>
          <w:b/>
          <w:bCs/>
          <w:sz w:val="18"/>
          <w:szCs w:val="18"/>
          <w:lang w:val="es-MX"/>
        </w:rPr>
        <w:tab/>
      </w:r>
      <w:r w:rsidR="00921A5A">
        <w:rPr>
          <w:rFonts w:ascii="Arial" w:hAnsi="Arial" w:cs="Arial"/>
          <w:b/>
          <w:bCs/>
          <w:sz w:val="18"/>
          <w:szCs w:val="18"/>
          <w:lang w:val="es-MX"/>
        </w:rPr>
        <w:t>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115071B7" w:rsidR="008710E2" w:rsidRPr="00A11BC4" w:rsidRDefault="00A826F2" w:rsidP="00C93D3D">
      <w:pPr>
        <w:pStyle w:val="Sangradetextonormal"/>
        <w:ind w:left="426" w:firstLine="0"/>
        <w:jc w:val="both"/>
        <w:rPr>
          <w:rFonts w:cs="Arial"/>
          <w:b w:val="0"/>
          <w:sz w:val="20"/>
          <w:szCs w:val="20"/>
        </w:rPr>
      </w:pPr>
      <w:r>
        <w:rPr>
          <w:rFonts w:cs="Arial"/>
          <w:sz w:val="18"/>
          <w:szCs w:val="18"/>
        </w:rPr>
        <w:t xml:space="preserve">MEDICO ESPECIALISTA </w:t>
      </w:r>
      <w:r w:rsidR="00396C96">
        <w:rPr>
          <w:rFonts w:cs="Arial"/>
          <w:sz w:val="18"/>
          <w:szCs w:val="18"/>
        </w:rPr>
        <w:t>(</w:t>
      </w:r>
      <w:r>
        <w:rPr>
          <w:rFonts w:cs="Arial"/>
          <w:sz w:val="20"/>
          <w:szCs w:val="20"/>
        </w:rPr>
        <w:t>P1MES</w:t>
      </w:r>
      <w:r w:rsidR="00640B2A" w:rsidRPr="00A11BC4">
        <w:rPr>
          <w:rFonts w:cs="Arial"/>
          <w:sz w:val="20"/>
          <w:szCs w:val="20"/>
        </w:rPr>
        <w:t>-001</w:t>
      </w:r>
      <w:r w:rsidR="008710E2" w:rsidRPr="00A11BC4">
        <w:rPr>
          <w:rFonts w:cs="Arial"/>
          <w:sz w:val="20"/>
          <w:szCs w:val="20"/>
        </w:rPr>
        <w:t>)</w:t>
      </w:r>
    </w:p>
    <w:p w14:paraId="7B9B048A" w14:textId="5E30D8D0"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79D652C2" w14:textId="043BC43F" w:rsidR="00CA5C8F" w:rsidRPr="00EE26DB" w:rsidRDefault="00CA5C8F" w:rsidP="008710E2">
      <w:pPr>
        <w:pStyle w:val="Sangradetextonormal"/>
        <w:ind w:left="426" w:firstLine="0"/>
        <w:jc w:val="both"/>
        <w:rPr>
          <w:rFonts w:cs="Arial"/>
          <w:sz w:val="20"/>
          <w:szCs w:val="20"/>
        </w:rPr>
      </w:pPr>
    </w:p>
    <w:p w14:paraId="245AC4BE" w14:textId="77777777" w:rsidR="00015E04" w:rsidRPr="00EA6472" w:rsidRDefault="00015E04" w:rsidP="00015E04">
      <w:pPr>
        <w:pStyle w:val="Sinespaciado"/>
        <w:numPr>
          <w:ilvl w:val="0"/>
          <w:numId w:val="34"/>
        </w:numPr>
        <w:jc w:val="both"/>
        <w:rPr>
          <w:rFonts w:ascii="Arial" w:hAnsi="Arial" w:cs="Arial"/>
          <w:bCs/>
          <w:sz w:val="20"/>
          <w:szCs w:val="20"/>
        </w:rPr>
      </w:pPr>
      <w:r w:rsidRPr="00EA6472">
        <w:rPr>
          <w:rFonts w:ascii="Arial" w:hAnsi="Arial" w:cs="Arial"/>
          <w:bCs/>
          <w:sz w:val="20"/>
          <w:szCs w:val="20"/>
        </w:rPr>
        <w:t xml:space="preserve">Formular, organizar, evaluar y supervisar el plan operativo de la Gerencia de Oferta Flexible. </w:t>
      </w:r>
    </w:p>
    <w:p w14:paraId="493A7481" w14:textId="77777777" w:rsidR="00015E04" w:rsidRPr="00EA6472" w:rsidRDefault="00015E04" w:rsidP="00015E04">
      <w:pPr>
        <w:pStyle w:val="Sinespaciado"/>
        <w:numPr>
          <w:ilvl w:val="0"/>
          <w:numId w:val="34"/>
        </w:numPr>
        <w:jc w:val="both"/>
        <w:rPr>
          <w:rFonts w:ascii="Arial" w:hAnsi="Arial" w:cs="Arial"/>
          <w:bCs/>
          <w:sz w:val="20"/>
          <w:szCs w:val="20"/>
        </w:rPr>
      </w:pPr>
      <w:r w:rsidRPr="00EA6472">
        <w:rPr>
          <w:rFonts w:ascii="Arial" w:hAnsi="Arial" w:cs="Arial"/>
          <w:bCs/>
          <w:sz w:val="20"/>
          <w:szCs w:val="20"/>
        </w:rPr>
        <w:t>Implementar lineamientos y políticas emitidas por la Gerencia Central de Prestaciones para el desarrollo de las atenciones de la Gerencia de Oferta Flexible.</w:t>
      </w:r>
    </w:p>
    <w:p w14:paraId="62945DA4" w14:textId="77777777" w:rsidR="00015E04" w:rsidRPr="00EA6472" w:rsidRDefault="00015E04" w:rsidP="00015E04">
      <w:pPr>
        <w:pStyle w:val="Sinespaciado"/>
        <w:numPr>
          <w:ilvl w:val="0"/>
          <w:numId w:val="34"/>
        </w:numPr>
        <w:jc w:val="both"/>
        <w:rPr>
          <w:rFonts w:ascii="Arial" w:hAnsi="Arial" w:cs="Arial"/>
          <w:bCs/>
          <w:sz w:val="20"/>
          <w:szCs w:val="20"/>
        </w:rPr>
      </w:pPr>
      <w:r w:rsidRPr="00EA6472">
        <w:rPr>
          <w:rFonts w:ascii="Arial" w:hAnsi="Arial" w:cs="Arial"/>
          <w:bCs/>
          <w:sz w:val="20"/>
          <w:szCs w:val="20"/>
        </w:rPr>
        <w:t xml:space="preserve">Orientar a sus acciones al desarrollo de estilos de vida saludables, mantenimiento y cuidado de la salud del asegurado, considerando el apoyo familiar en la prevención y control de complicaciones de patologías crónicas. </w:t>
      </w:r>
    </w:p>
    <w:p w14:paraId="70D9422E" w14:textId="77777777" w:rsidR="00015E04" w:rsidRPr="00EA6472" w:rsidRDefault="00015E04" w:rsidP="00015E04">
      <w:pPr>
        <w:pStyle w:val="Sinespaciado"/>
        <w:numPr>
          <w:ilvl w:val="0"/>
          <w:numId w:val="34"/>
        </w:numPr>
        <w:jc w:val="both"/>
        <w:rPr>
          <w:rFonts w:ascii="Arial" w:hAnsi="Arial" w:cs="Arial"/>
          <w:bCs/>
          <w:sz w:val="20"/>
          <w:szCs w:val="20"/>
        </w:rPr>
      </w:pPr>
      <w:r w:rsidRPr="00EA6472">
        <w:rPr>
          <w:rFonts w:ascii="Arial" w:hAnsi="Arial" w:cs="Arial"/>
          <w:bCs/>
          <w:sz w:val="20"/>
          <w:szCs w:val="20"/>
        </w:rPr>
        <w:t xml:space="preserve">Organizar el seguimiento y control de la calidad de los servicios brindados por la gerencia de Oferta Flexible, implementando el mejoramiento continuo de la calidad de los servicios de oferta.  </w:t>
      </w:r>
    </w:p>
    <w:p w14:paraId="59CCC43D" w14:textId="77777777" w:rsidR="00015E04" w:rsidRPr="00EA6472" w:rsidRDefault="00015E04" w:rsidP="00015E04">
      <w:pPr>
        <w:pStyle w:val="Textbodyindent"/>
        <w:numPr>
          <w:ilvl w:val="0"/>
          <w:numId w:val="34"/>
        </w:numPr>
        <w:jc w:val="both"/>
        <w:rPr>
          <w:rFonts w:cs="Arial"/>
          <w:b w:val="0"/>
          <w:sz w:val="20"/>
          <w:szCs w:val="20"/>
        </w:rPr>
      </w:pPr>
      <w:r w:rsidRPr="00EA6472">
        <w:rPr>
          <w:rFonts w:cs="Arial"/>
          <w:b w:val="0"/>
          <w:sz w:val="20"/>
          <w:szCs w:val="20"/>
        </w:rPr>
        <w:t>Conducir el equipo interdisciplinario de salud en el diseño, ejecución, seguimiento y control de los procesos de atención asistencial, en el ámbito de su competencia.</w:t>
      </w:r>
    </w:p>
    <w:p w14:paraId="1F9136CC" w14:textId="77777777" w:rsidR="00015E04" w:rsidRPr="001404A1" w:rsidRDefault="00015E04" w:rsidP="00015E04">
      <w:pPr>
        <w:numPr>
          <w:ilvl w:val="0"/>
          <w:numId w:val="34"/>
        </w:numPr>
        <w:suppressAutoHyphens w:val="0"/>
        <w:jc w:val="both"/>
        <w:rPr>
          <w:rFonts w:ascii="Arial" w:hAnsi="Arial" w:cs="Arial"/>
        </w:rPr>
      </w:pPr>
      <w:r w:rsidRPr="00EA6472">
        <w:rPr>
          <w:rFonts w:ascii="Arial" w:hAnsi="Arial" w:cs="Arial"/>
        </w:rPr>
        <w:t>Ejecutar actividades de promoción, prevención, recuperación y rehabilitación de la salud, según</w:t>
      </w:r>
      <w:r w:rsidRPr="001404A1">
        <w:rPr>
          <w:rFonts w:ascii="Arial" w:hAnsi="Arial" w:cs="Arial"/>
        </w:rPr>
        <w:t xml:space="preserve"> la capacidad resolutiva en la </w:t>
      </w:r>
      <w:r>
        <w:rPr>
          <w:rFonts w:ascii="Arial" w:hAnsi="Arial" w:cs="Arial"/>
        </w:rPr>
        <w:t>GOF</w:t>
      </w:r>
      <w:r w:rsidRPr="001404A1">
        <w:rPr>
          <w:rFonts w:ascii="Arial" w:hAnsi="Arial" w:cs="Arial"/>
        </w:rPr>
        <w:t>.</w:t>
      </w:r>
    </w:p>
    <w:p w14:paraId="20EFF366" w14:textId="77777777" w:rsidR="00015E04" w:rsidRPr="001404A1" w:rsidRDefault="00015E04" w:rsidP="00015E04">
      <w:pPr>
        <w:numPr>
          <w:ilvl w:val="0"/>
          <w:numId w:val="34"/>
        </w:numPr>
        <w:suppressAutoHyphens w:val="0"/>
        <w:jc w:val="both"/>
        <w:rPr>
          <w:rFonts w:ascii="Arial" w:hAnsi="Arial" w:cs="Arial"/>
        </w:rPr>
      </w:pPr>
      <w:r w:rsidRPr="001404A1">
        <w:rPr>
          <w:rFonts w:ascii="Arial" w:hAnsi="Arial" w:cs="Arial"/>
        </w:rPr>
        <w:t>Conducir el equipo interdisciplinario de salud en el diseño, ejecución, seguimiento y control de los procesos de atención asistencial en el domicilio, en el ámbito de su competencia.</w:t>
      </w:r>
    </w:p>
    <w:p w14:paraId="305947E1" w14:textId="77777777" w:rsidR="00015E04" w:rsidRPr="001404A1" w:rsidRDefault="00015E04" w:rsidP="00015E04">
      <w:pPr>
        <w:numPr>
          <w:ilvl w:val="0"/>
          <w:numId w:val="34"/>
        </w:numPr>
        <w:suppressAutoHyphens w:val="0"/>
        <w:jc w:val="both"/>
        <w:rPr>
          <w:rFonts w:ascii="Arial" w:hAnsi="Arial" w:cs="Arial"/>
        </w:rPr>
      </w:pPr>
      <w:r w:rsidRPr="001404A1">
        <w:rPr>
          <w:rFonts w:ascii="Arial" w:hAnsi="Arial" w:cs="Arial"/>
        </w:rPr>
        <w:t>Participar en actividades de información, educación y comunicación en promoción de la salud y prevención de la enfermedad</w:t>
      </w:r>
    </w:p>
    <w:p w14:paraId="6C274293" w14:textId="77777777" w:rsidR="00015E04" w:rsidRPr="001404A1" w:rsidRDefault="00015E04" w:rsidP="00015E04">
      <w:pPr>
        <w:numPr>
          <w:ilvl w:val="0"/>
          <w:numId w:val="34"/>
        </w:numPr>
        <w:suppressAutoHyphens w:val="0"/>
        <w:jc w:val="both"/>
        <w:rPr>
          <w:rFonts w:ascii="Arial" w:hAnsi="Arial" w:cs="Arial"/>
        </w:rPr>
      </w:pPr>
      <w:r w:rsidRPr="001404A1">
        <w:rPr>
          <w:rFonts w:ascii="Arial" w:hAnsi="Arial" w:cs="Arial"/>
        </w:rPr>
        <w:t>Elaborar informes y certificados de la prestación asistencial establecidos para el servicio.</w:t>
      </w:r>
    </w:p>
    <w:p w14:paraId="3931F850" w14:textId="77777777" w:rsidR="00015E04" w:rsidRPr="001404A1" w:rsidRDefault="00015E04" w:rsidP="00015E04">
      <w:pPr>
        <w:numPr>
          <w:ilvl w:val="0"/>
          <w:numId w:val="34"/>
        </w:numPr>
        <w:suppressAutoHyphens w:val="0"/>
        <w:jc w:val="both"/>
        <w:rPr>
          <w:rFonts w:ascii="Arial" w:hAnsi="Arial" w:cs="Arial"/>
        </w:rPr>
      </w:pPr>
      <w:r w:rsidRPr="001404A1">
        <w:rPr>
          <w:rFonts w:ascii="Arial" w:hAnsi="Arial" w:cs="Arial"/>
        </w:rPr>
        <w:t>Absolver consultas de carácter técnico asistencial y/o administrativo en el ámbito de competencia y emitir informe correspondiente.</w:t>
      </w:r>
    </w:p>
    <w:p w14:paraId="4D0FF917" w14:textId="77777777" w:rsidR="00015E04" w:rsidRPr="001404A1" w:rsidRDefault="00015E04" w:rsidP="00015E04">
      <w:pPr>
        <w:numPr>
          <w:ilvl w:val="0"/>
          <w:numId w:val="34"/>
        </w:numPr>
        <w:suppressAutoHyphens w:val="0"/>
        <w:jc w:val="both"/>
        <w:rPr>
          <w:rFonts w:ascii="Arial" w:hAnsi="Arial" w:cs="Arial"/>
        </w:rPr>
      </w:pPr>
      <w:r w:rsidRPr="001404A1">
        <w:rPr>
          <w:rFonts w:ascii="Arial" w:hAnsi="Arial" w:cs="Arial"/>
        </w:rPr>
        <w:t>Participar en comités y comisiones, suscribir los informes correspondientes en el ámbito de su competencia.</w:t>
      </w:r>
    </w:p>
    <w:p w14:paraId="78D3D400" w14:textId="77777777" w:rsidR="00015E04" w:rsidRPr="001404A1" w:rsidRDefault="00015E04" w:rsidP="00015E04">
      <w:pPr>
        <w:numPr>
          <w:ilvl w:val="0"/>
          <w:numId w:val="34"/>
        </w:numPr>
        <w:suppressAutoHyphens w:val="0"/>
        <w:jc w:val="both"/>
        <w:rPr>
          <w:rFonts w:ascii="Arial" w:hAnsi="Arial" w:cs="Arial"/>
        </w:rPr>
      </w:pPr>
      <w:r w:rsidRPr="001404A1">
        <w:rPr>
          <w:rFonts w:ascii="Arial" w:hAnsi="Arial" w:cs="Arial"/>
        </w:rPr>
        <w:t>Elaborar propuestas de mejora y participar en la actualización de protocolos, guías de práctica clínica, manuales de procedimientos y otros documentos técnico-normativos.</w:t>
      </w:r>
    </w:p>
    <w:p w14:paraId="7178EC5F" w14:textId="77777777" w:rsidR="00015E04" w:rsidRPr="001404A1" w:rsidRDefault="00015E04" w:rsidP="00015E04">
      <w:pPr>
        <w:numPr>
          <w:ilvl w:val="0"/>
          <w:numId w:val="34"/>
        </w:numPr>
        <w:suppressAutoHyphens w:val="0"/>
        <w:jc w:val="both"/>
        <w:rPr>
          <w:rFonts w:ascii="Arial" w:hAnsi="Arial" w:cs="Arial"/>
        </w:rPr>
      </w:pPr>
      <w:r w:rsidRPr="001404A1">
        <w:rPr>
          <w:rFonts w:ascii="Arial" w:hAnsi="Arial" w:cs="Arial"/>
        </w:rPr>
        <w:t>Participar en el diseño y ejecución de proyectos de intervención sanitaria, investigación científica y/o docencia autorizados por las instancias institucionales correspondientes.</w:t>
      </w:r>
    </w:p>
    <w:p w14:paraId="4710F9C3" w14:textId="77777777" w:rsidR="00015E04" w:rsidRPr="001404A1" w:rsidRDefault="00015E04" w:rsidP="00015E04">
      <w:pPr>
        <w:numPr>
          <w:ilvl w:val="0"/>
          <w:numId w:val="34"/>
        </w:numPr>
        <w:suppressAutoHyphens w:val="0"/>
        <w:jc w:val="both"/>
        <w:rPr>
          <w:rFonts w:ascii="Arial" w:hAnsi="Arial" w:cs="Arial"/>
        </w:rPr>
      </w:pPr>
      <w:r w:rsidRPr="001404A1">
        <w:rPr>
          <w:rFonts w:ascii="Arial" w:hAnsi="Arial" w:cs="Arial"/>
        </w:rPr>
        <w:t>Realizar las actividades de auditoría médica del servicio asistencial e implementar las medidas correctivas</w:t>
      </w:r>
    </w:p>
    <w:p w14:paraId="714A946A" w14:textId="77777777" w:rsidR="00015E04" w:rsidRPr="001404A1" w:rsidRDefault="00015E04" w:rsidP="00015E04">
      <w:pPr>
        <w:numPr>
          <w:ilvl w:val="0"/>
          <w:numId w:val="34"/>
        </w:numPr>
        <w:suppressAutoHyphens w:val="0"/>
        <w:jc w:val="both"/>
        <w:rPr>
          <w:rFonts w:ascii="Arial" w:hAnsi="Arial" w:cs="Arial"/>
        </w:rPr>
      </w:pPr>
      <w:r w:rsidRPr="001404A1">
        <w:rPr>
          <w:rFonts w:ascii="Arial" w:hAnsi="Arial" w:cs="Arial"/>
        </w:rPr>
        <w:t>Cumplir y hacer cumplir las normas y medidas de Bioseguridad y de Seguridad y Salud en el Trabajo en el ámbito de responsabilidad.</w:t>
      </w:r>
    </w:p>
    <w:p w14:paraId="552C99E5" w14:textId="77777777" w:rsidR="00015E04" w:rsidRPr="001404A1" w:rsidRDefault="00015E04" w:rsidP="00015E04">
      <w:pPr>
        <w:numPr>
          <w:ilvl w:val="0"/>
          <w:numId w:val="34"/>
        </w:numPr>
        <w:suppressAutoHyphens w:val="0"/>
        <w:jc w:val="both"/>
        <w:rPr>
          <w:rFonts w:ascii="Arial" w:hAnsi="Arial" w:cs="Arial"/>
        </w:rPr>
      </w:pPr>
      <w:r w:rsidRPr="001404A1">
        <w:rPr>
          <w:rFonts w:ascii="Arial" w:hAnsi="Arial" w:cs="Arial"/>
        </w:rPr>
        <w:t>Cumplir con los principios y deberes establecidos en el Código de Ética del Personal del Seguro Social de Salud (ESSALUD), así como no incurrir en las prohibiciones contenidas en el mismo.</w:t>
      </w:r>
    </w:p>
    <w:p w14:paraId="2B18DBE8" w14:textId="77777777" w:rsidR="00015E04" w:rsidRPr="001404A1" w:rsidRDefault="00015E04" w:rsidP="00015E04">
      <w:pPr>
        <w:numPr>
          <w:ilvl w:val="0"/>
          <w:numId w:val="34"/>
        </w:numPr>
        <w:suppressAutoHyphens w:val="0"/>
        <w:jc w:val="both"/>
        <w:rPr>
          <w:rFonts w:ascii="Arial" w:hAnsi="Arial" w:cs="Arial"/>
        </w:rPr>
      </w:pPr>
      <w:r w:rsidRPr="001404A1">
        <w:rPr>
          <w:rFonts w:ascii="Arial" w:hAnsi="Arial" w:cs="Arial"/>
        </w:rPr>
        <w:t>Registrar las actividades realizadas en los sistemas de información institucional emitir informes de su ejecución, cumpliendo estrictamente las disposiciones vigentes.</w:t>
      </w:r>
    </w:p>
    <w:p w14:paraId="73B91477" w14:textId="77777777" w:rsidR="00015E04" w:rsidRPr="001404A1" w:rsidRDefault="00015E04" w:rsidP="00015E04">
      <w:pPr>
        <w:numPr>
          <w:ilvl w:val="0"/>
          <w:numId w:val="34"/>
        </w:numPr>
        <w:suppressAutoHyphens w:val="0"/>
        <w:jc w:val="both"/>
        <w:rPr>
          <w:rFonts w:ascii="Arial" w:hAnsi="Arial" w:cs="Arial"/>
        </w:rPr>
      </w:pPr>
      <w:r w:rsidRPr="001404A1">
        <w:rPr>
          <w:rFonts w:ascii="Arial" w:hAnsi="Arial" w:cs="Arial"/>
        </w:rPr>
        <w:t>Velar por la seguridad, mantenimiento y operatividad de los bienes asignados para el cumplimiento de sus labores.</w:t>
      </w:r>
    </w:p>
    <w:p w14:paraId="1E531A7C" w14:textId="77777777" w:rsidR="00015E04" w:rsidRDefault="00015E04" w:rsidP="00015E04">
      <w:pPr>
        <w:numPr>
          <w:ilvl w:val="0"/>
          <w:numId w:val="34"/>
        </w:numPr>
        <w:suppressAutoHyphens w:val="0"/>
        <w:jc w:val="both"/>
        <w:rPr>
          <w:rFonts w:ascii="Arial" w:hAnsi="Arial" w:cs="Arial"/>
        </w:rPr>
      </w:pPr>
      <w:r w:rsidRPr="001404A1">
        <w:rPr>
          <w:rFonts w:ascii="Arial" w:hAnsi="Arial" w:cs="Arial"/>
        </w:rPr>
        <w:t xml:space="preserve">Realizar otras funciones afines en el ámbito </w:t>
      </w:r>
      <w:r>
        <w:rPr>
          <w:rFonts w:ascii="Arial" w:hAnsi="Arial" w:cs="Arial"/>
        </w:rPr>
        <w:t>de competencia que le asigne la Gerencia de Oferta Flexible.</w:t>
      </w:r>
    </w:p>
    <w:p w14:paraId="79B8B1B7" w14:textId="77777777" w:rsidR="00B11587" w:rsidRPr="00E704EF" w:rsidRDefault="00B11587" w:rsidP="00F5744E">
      <w:pPr>
        <w:jc w:val="both"/>
        <w:rPr>
          <w:rFonts w:ascii="Arial" w:hAnsi="Arial" w:cs="Arial"/>
          <w:b/>
          <w:color w:val="FF0000"/>
          <w:sz w:val="16"/>
          <w:szCs w:val="16"/>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704EF" w:rsidRDefault="00F5744E" w:rsidP="00F5744E">
      <w:pPr>
        <w:ind w:left="360"/>
        <w:jc w:val="both"/>
        <w:rPr>
          <w:rFonts w:ascii="Arial" w:hAnsi="Arial" w:cs="Arial"/>
          <w:sz w:val="16"/>
          <w:szCs w:val="16"/>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E704EF" w:rsidRDefault="001A310F" w:rsidP="001A310F">
      <w:pPr>
        <w:pStyle w:val="Sinespaciado"/>
        <w:ind w:left="426"/>
        <w:jc w:val="both"/>
        <w:rPr>
          <w:rFonts w:ascii="Arial" w:hAnsi="Arial" w:cs="Arial"/>
          <w:b/>
          <w:sz w:val="16"/>
          <w:szCs w:val="16"/>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Pr="00E704EF" w:rsidRDefault="001A310F" w:rsidP="001A310F">
      <w:pPr>
        <w:pStyle w:val="Sinespaciado"/>
        <w:ind w:left="426"/>
        <w:jc w:val="both"/>
        <w:rPr>
          <w:rFonts w:ascii="Arial" w:hAnsi="Arial" w:cs="Arial"/>
          <w:b/>
          <w:sz w:val="16"/>
          <w:szCs w:val="16"/>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E704EF" w:rsidRDefault="00656716" w:rsidP="001A310F">
      <w:pPr>
        <w:pStyle w:val="Sinespaciado"/>
        <w:ind w:left="426"/>
        <w:jc w:val="both"/>
        <w:rPr>
          <w:rFonts w:ascii="Arial" w:hAnsi="Arial" w:cs="Arial"/>
          <w:b/>
          <w:sz w:val="16"/>
          <w:szCs w:val="16"/>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E704EF" w:rsidRDefault="001A310F" w:rsidP="001A310F">
      <w:pPr>
        <w:pStyle w:val="Sinespaciado"/>
        <w:ind w:left="426"/>
        <w:jc w:val="both"/>
        <w:rPr>
          <w:rFonts w:ascii="Arial" w:hAnsi="Arial" w:cs="Arial"/>
          <w:sz w:val="16"/>
          <w:szCs w:val="16"/>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668A0550" w14:textId="06D93F19" w:rsidR="000B4AF9" w:rsidRPr="00E704EF" w:rsidRDefault="000B4AF9" w:rsidP="008E5DFE">
      <w:pPr>
        <w:pStyle w:val="Sinespaciado"/>
        <w:jc w:val="both"/>
        <w:rPr>
          <w:rFonts w:ascii="Arial" w:hAnsi="Arial" w:cs="Arial"/>
          <w:sz w:val="16"/>
          <w:szCs w:val="16"/>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6C0E1A3F"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6A177634" w14:textId="77777777" w:rsidR="000C6BBF" w:rsidRPr="00A11BC4" w:rsidRDefault="000C6BBF" w:rsidP="000C6BBF">
      <w:pPr>
        <w:pStyle w:val="Sangradetextonormal"/>
        <w:ind w:left="426" w:firstLine="0"/>
        <w:jc w:val="both"/>
        <w:rPr>
          <w:rFonts w:cs="Arial"/>
          <w:b w:val="0"/>
          <w:sz w:val="20"/>
          <w:szCs w:val="20"/>
        </w:rPr>
      </w:pPr>
      <w:r>
        <w:rPr>
          <w:rFonts w:cs="Arial"/>
          <w:sz w:val="18"/>
          <w:szCs w:val="18"/>
        </w:rPr>
        <w:t>MEDICO ESPECIALISTA (</w:t>
      </w:r>
      <w:r>
        <w:rPr>
          <w:rFonts w:cs="Arial"/>
          <w:sz w:val="20"/>
          <w:szCs w:val="20"/>
        </w:rPr>
        <w:t>P1MES</w:t>
      </w:r>
      <w:r w:rsidRPr="00A11BC4">
        <w:rPr>
          <w:rFonts w:cs="Arial"/>
          <w:sz w:val="20"/>
          <w:szCs w:val="20"/>
        </w:rPr>
        <w:t>-001)</w:t>
      </w:r>
    </w:p>
    <w:p w14:paraId="4514352F" w14:textId="77777777" w:rsidR="007E3680" w:rsidRPr="00A30539" w:rsidRDefault="007E3680" w:rsidP="007E3680">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7E3680" w:rsidRPr="00A30539" w14:paraId="554ACB72" w14:textId="77777777" w:rsidTr="00323F8E">
        <w:trPr>
          <w:trHeight w:val="249"/>
        </w:trPr>
        <w:tc>
          <w:tcPr>
            <w:tcW w:w="5406" w:type="dxa"/>
            <w:vAlign w:val="center"/>
          </w:tcPr>
          <w:p w14:paraId="334928C3" w14:textId="77777777" w:rsidR="007E3680" w:rsidRPr="00CA3427" w:rsidRDefault="007E3680" w:rsidP="00323F8E">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14:paraId="18AD8EC5" w14:textId="77777777" w:rsidR="007E3680" w:rsidRPr="003F56D9" w:rsidRDefault="007E3680" w:rsidP="00323F8E">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S/.   4.022.00</w:t>
            </w:r>
          </w:p>
        </w:tc>
      </w:tr>
      <w:tr w:rsidR="007E3680" w:rsidRPr="00A30539" w14:paraId="7E25D514" w14:textId="77777777" w:rsidTr="00323F8E">
        <w:trPr>
          <w:trHeight w:val="289"/>
        </w:trPr>
        <w:tc>
          <w:tcPr>
            <w:tcW w:w="5406" w:type="dxa"/>
            <w:vAlign w:val="center"/>
          </w:tcPr>
          <w:p w14:paraId="316BB0E0" w14:textId="77777777" w:rsidR="007E3680" w:rsidRPr="00CA3427" w:rsidRDefault="007E3680" w:rsidP="00323F8E">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14:paraId="0B6D60C3" w14:textId="77777777" w:rsidR="007E3680" w:rsidRPr="00264938" w:rsidRDefault="007E3680" w:rsidP="00323F8E">
            <w:pPr>
              <w:spacing w:before="100" w:beforeAutospacing="1" w:after="100" w:afterAutospacing="1"/>
              <w:jc w:val="center"/>
              <w:rPr>
                <w:rFonts w:ascii="Arial" w:hAnsi="Arial" w:cs="Arial"/>
                <w:b/>
                <w:color w:val="000000"/>
                <w:sz w:val="18"/>
                <w:szCs w:val="18"/>
                <w:lang w:val="es-MX"/>
              </w:rPr>
            </w:pP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w:t>
            </w:r>
            <w:r w:rsidRPr="00264938">
              <w:rPr>
                <w:rFonts w:ascii="Arial" w:hAnsi="Arial" w:cs="Arial"/>
                <w:b/>
                <w:color w:val="000000"/>
                <w:sz w:val="18"/>
                <w:szCs w:val="18"/>
                <w:lang w:val="es-MX"/>
              </w:rPr>
              <w:t>910.00</w:t>
            </w:r>
          </w:p>
        </w:tc>
      </w:tr>
      <w:tr w:rsidR="007E3680" w:rsidRPr="00A30539" w14:paraId="093008C8" w14:textId="77777777" w:rsidTr="00323F8E">
        <w:trPr>
          <w:trHeight w:val="270"/>
        </w:trPr>
        <w:tc>
          <w:tcPr>
            <w:tcW w:w="5406" w:type="dxa"/>
            <w:tcBorders>
              <w:bottom w:val="single" w:sz="4" w:space="0" w:color="auto"/>
            </w:tcBorders>
            <w:vAlign w:val="center"/>
          </w:tcPr>
          <w:p w14:paraId="0C6C61F8" w14:textId="77777777" w:rsidR="007E3680" w:rsidRPr="00CA3427" w:rsidRDefault="007E3680" w:rsidP="00323F8E">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14:paraId="34F72AC1" w14:textId="77777777" w:rsidR="007E3680" w:rsidRPr="00264938" w:rsidRDefault="007E3680" w:rsidP="00323F8E">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S/    1.006.00</w:t>
            </w:r>
          </w:p>
        </w:tc>
      </w:tr>
      <w:tr w:rsidR="007E3680" w:rsidRPr="00A30539" w14:paraId="2CB77599" w14:textId="77777777" w:rsidTr="00323F8E">
        <w:trPr>
          <w:trHeight w:val="270"/>
        </w:trPr>
        <w:tc>
          <w:tcPr>
            <w:tcW w:w="5406" w:type="dxa"/>
            <w:tcBorders>
              <w:bottom w:val="single" w:sz="4" w:space="0" w:color="auto"/>
            </w:tcBorders>
            <w:vAlign w:val="center"/>
          </w:tcPr>
          <w:p w14:paraId="12CD8BE5" w14:textId="77777777" w:rsidR="007E3680" w:rsidRPr="00CA3427" w:rsidRDefault="007E3680" w:rsidP="00323F8E">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14:paraId="727C7C3F" w14:textId="77777777" w:rsidR="007E3680" w:rsidRPr="00264938" w:rsidRDefault="007E3680" w:rsidP="00323F8E">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S/.      </w:t>
            </w:r>
            <w:r w:rsidRPr="00264938">
              <w:rPr>
                <w:rFonts w:ascii="Arial" w:hAnsi="Arial" w:cs="Arial"/>
                <w:b/>
                <w:color w:val="000000"/>
                <w:sz w:val="18"/>
                <w:szCs w:val="18"/>
                <w:lang w:val="es-MX"/>
              </w:rPr>
              <w:t>302.00</w:t>
            </w:r>
          </w:p>
        </w:tc>
      </w:tr>
      <w:tr w:rsidR="007E3680" w:rsidRPr="00A30539" w14:paraId="61E8BAA9" w14:textId="77777777" w:rsidTr="00323F8E">
        <w:trPr>
          <w:trHeight w:val="322"/>
        </w:trPr>
        <w:tc>
          <w:tcPr>
            <w:tcW w:w="5406" w:type="dxa"/>
            <w:shd w:val="clear" w:color="auto" w:fill="BDD6EE" w:themeFill="accent1" w:themeFillTint="66"/>
            <w:vAlign w:val="center"/>
          </w:tcPr>
          <w:p w14:paraId="15273A0A" w14:textId="77777777" w:rsidR="007E3680" w:rsidRPr="00CA3427" w:rsidRDefault="007E3680" w:rsidP="00323F8E">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14:paraId="1CEA41BD" w14:textId="77777777" w:rsidR="007E3680" w:rsidRPr="00264938" w:rsidRDefault="007E3680" w:rsidP="00323F8E">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6.</w:t>
            </w:r>
            <w:r w:rsidRPr="00264938">
              <w:rPr>
                <w:rFonts w:ascii="Arial" w:hAnsi="Arial" w:cs="Arial"/>
                <w:b/>
                <w:color w:val="000000"/>
                <w:sz w:val="18"/>
                <w:szCs w:val="18"/>
                <w:lang w:val="es-MX"/>
              </w:rPr>
              <w:t>240.00</w:t>
            </w:r>
          </w:p>
        </w:tc>
      </w:tr>
    </w:tbl>
    <w:p w14:paraId="3556A9DD" w14:textId="384DDEC7" w:rsidR="00EE26DB" w:rsidRPr="00333335" w:rsidRDefault="00E704EF" w:rsidP="007E3680">
      <w:pPr>
        <w:pStyle w:val="Sinespaciado"/>
        <w:jc w:val="both"/>
        <w:rPr>
          <w:b/>
          <w:sz w:val="2"/>
          <w:szCs w:val="2"/>
        </w:rPr>
      </w:pPr>
      <w:r w:rsidRPr="00E704EF">
        <w:rPr>
          <w:rFonts w:ascii="Arial" w:hAnsi="Arial" w:cs="Arial"/>
          <w:b/>
          <w:sz w:val="20"/>
          <w:szCs w:val="20"/>
        </w:rPr>
        <w:t xml:space="preserve">       </w:t>
      </w:r>
    </w:p>
    <w:p w14:paraId="5039D8F1" w14:textId="77777777" w:rsidR="00396C96" w:rsidRDefault="00396C96" w:rsidP="00EE26DB">
      <w:pPr>
        <w:ind w:left="426"/>
        <w:jc w:val="both"/>
        <w:rPr>
          <w:rFonts w:ascii="Arial" w:hAnsi="Arial" w:cs="Arial"/>
          <w:b/>
          <w:sz w:val="16"/>
          <w:szCs w:val="16"/>
        </w:rPr>
      </w:pPr>
    </w:p>
    <w:p w14:paraId="58BF6404" w14:textId="08B98542"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4460FDF2" w:rsidR="00453812"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748FB020" w:rsidR="00820344" w:rsidRPr="00A84170" w:rsidRDefault="00015E04" w:rsidP="00015E04">
            <w:pPr>
              <w:jc w:val="center"/>
              <w:rPr>
                <w:rFonts w:ascii="Arial" w:hAnsi="Arial" w:cs="Arial"/>
                <w:sz w:val="18"/>
                <w:szCs w:val="18"/>
                <w:lang w:val="es-MX"/>
              </w:rPr>
            </w:pPr>
            <w:r>
              <w:rPr>
                <w:rFonts w:ascii="Arial" w:hAnsi="Arial" w:cs="Arial"/>
                <w:sz w:val="18"/>
                <w:szCs w:val="18"/>
                <w:lang w:val="es-MX"/>
              </w:rPr>
              <w:t>15</w:t>
            </w:r>
            <w:r w:rsidR="00820344">
              <w:rPr>
                <w:rFonts w:ascii="Arial" w:hAnsi="Arial" w:cs="Arial"/>
                <w:sz w:val="18"/>
                <w:szCs w:val="18"/>
                <w:lang w:val="es-MX"/>
              </w:rPr>
              <w:t xml:space="preserve"> de </w:t>
            </w:r>
            <w:r>
              <w:rPr>
                <w:rFonts w:ascii="Arial" w:hAnsi="Arial" w:cs="Arial"/>
                <w:sz w:val="18"/>
                <w:szCs w:val="18"/>
                <w:lang w:val="es-MX"/>
              </w:rPr>
              <w:t>octu</w:t>
            </w:r>
            <w:r w:rsidR="0093209C">
              <w:rPr>
                <w:rFonts w:ascii="Arial" w:hAnsi="Arial" w:cs="Arial"/>
                <w:sz w:val="18"/>
                <w:szCs w:val="18"/>
                <w:lang w:val="es-MX"/>
              </w:rPr>
              <w:t>bre</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26AB2719"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14:paraId="288C3424" w14:textId="5D8619F0" w:rsidR="00820344" w:rsidRPr="00F81755" w:rsidRDefault="00787450" w:rsidP="00787450">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03</w:t>
            </w:r>
            <w:r w:rsidR="00820344">
              <w:rPr>
                <w:rFonts w:ascii="Arial" w:eastAsia="Calibri" w:hAnsi="Arial" w:cs="Arial"/>
                <w:color w:val="000000"/>
                <w:lang w:eastAsia="es-ES"/>
              </w:rPr>
              <w:t xml:space="preserve"> de </w:t>
            </w:r>
            <w:r>
              <w:rPr>
                <w:rFonts w:ascii="Arial" w:eastAsia="Calibri" w:hAnsi="Arial" w:cs="Arial"/>
                <w:color w:val="000000"/>
                <w:lang w:eastAsia="es-ES"/>
              </w:rPr>
              <w:t>noviembre</w:t>
            </w:r>
            <w:r w:rsidR="00820344" w:rsidRPr="00F81755">
              <w:rPr>
                <w:rFonts w:ascii="Arial" w:eastAsia="Calibri" w:hAnsi="Arial" w:cs="Arial"/>
                <w:color w:val="000000"/>
                <w:lang w:eastAsia="es-ES"/>
              </w:rPr>
              <w:t xml:space="preserve"> del 202</w:t>
            </w:r>
            <w:r w:rsidR="00820344">
              <w:rPr>
                <w:rFonts w:ascii="Arial" w:eastAsia="Calibri" w:hAnsi="Arial" w:cs="Arial"/>
                <w:color w:val="000000"/>
                <w:lang w:eastAsia="es-ES"/>
              </w:rPr>
              <w:t>1</w:t>
            </w:r>
          </w:p>
        </w:tc>
        <w:tc>
          <w:tcPr>
            <w:tcW w:w="1868" w:type="dxa"/>
            <w:vAlign w:val="center"/>
          </w:tcPr>
          <w:p w14:paraId="25B91F06" w14:textId="77777777"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14:paraId="5F540861" w14:textId="77777777" w:rsidTr="00D834BD">
        <w:trPr>
          <w:trHeight w:val="681"/>
        </w:trPr>
        <w:tc>
          <w:tcPr>
            <w:tcW w:w="425"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2F265950" w14:textId="17466021" w:rsidR="00820344" w:rsidRPr="00A84170" w:rsidRDefault="00820344" w:rsidP="00787450">
            <w:pPr>
              <w:suppressAutoHyphens w:val="0"/>
              <w:spacing w:line="276" w:lineRule="auto"/>
              <w:jc w:val="center"/>
              <w:rPr>
                <w:rFonts w:ascii="Arial" w:hAnsi="Arial" w:cs="Arial"/>
                <w:b/>
                <w:sz w:val="18"/>
                <w:szCs w:val="18"/>
                <w:u w:val="single"/>
                <w:lang w:val="es-MX"/>
              </w:rPr>
            </w:pPr>
            <w:r w:rsidRPr="00A84170">
              <w:rPr>
                <w:rFonts w:ascii="Arial" w:hAnsi="Arial" w:cs="Arial"/>
                <w:sz w:val="18"/>
                <w:szCs w:val="18"/>
                <w:lang w:eastAsia="es-ES"/>
              </w:rPr>
              <w:t xml:space="preserve">Del </w:t>
            </w:r>
            <w:r w:rsidR="00787450">
              <w:rPr>
                <w:rFonts w:ascii="Arial" w:hAnsi="Arial" w:cs="Arial"/>
                <w:sz w:val="18"/>
                <w:szCs w:val="18"/>
                <w:lang w:eastAsia="es-ES"/>
              </w:rPr>
              <w:t>05</w:t>
            </w:r>
            <w:r w:rsidR="00D232EE">
              <w:rPr>
                <w:rFonts w:ascii="Arial" w:hAnsi="Arial" w:cs="Arial"/>
                <w:sz w:val="18"/>
                <w:szCs w:val="18"/>
                <w:lang w:eastAsia="es-ES"/>
              </w:rPr>
              <w:t xml:space="preserve"> de </w:t>
            </w:r>
            <w:r w:rsidR="00787450">
              <w:rPr>
                <w:rFonts w:ascii="Arial" w:hAnsi="Arial" w:cs="Arial"/>
                <w:sz w:val="18"/>
                <w:szCs w:val="18"/>
                <w:lang w:eastAsia="es-ES"/>
              </w:rPr>
              <w:t>noviembre</w:t>
            </w:r>
            <w:r w:rsidR="001B0FF4">
              <w:rPr>
                <w:rFonts w:ascii="Arial" w:hAnsi="Arial" w:cs="Arial"/>
                <w:sz w:val="18"/>
                <w:szCs w:val="18"/>
                <w:lang w:eastAsia="es-ES"/>
              </w:rPr>
              <w:t xml:space="preserve"> </w:t>
            </w:r>
            <w:r w:rsidRPr="00A84170">
              <w:rPr>
                <w:rFonts w:ascii="Arial" w:hAnsi="Arial" w:cs="Arial"/>
                <w:sz w:val="18"/>
                <w:szCs w:val="18"/>
                <w:lang w:eastAsia="es-ES"/>
              </w:rPr>
              <w:t xml:space="preserve">al </w:t>
            </w:r>
            <w:r w:rsidR="00787450">
              <w:rPr>
                <w:rFonts w:ascii="Arial" w:hAnsi="Arial" w:cs="Arial"/>
                <w:sz w:val="18"/>
                <w:szCs w:val="18"/>
                <w:lang w:eastAsia="es-ES"/>
              </w:rPr>
              <w:t>09</w:t>
            </w:r>
            <w:r w:rsidRPr="00A84170">
              <w:rPr>
                <w:rFonts w:ascii="Arial" w:hAnsi="Arial" w:cs="Arial"/>
                <w:sz w:val="18"/>
                <w:szCs w:val="18"/>
                <w:lang w:eastAsia="es-ES"/>
              </w:rPr>
              <w:t xml:space="preserve"> de </w:t>
            </w:r>
            <w:r w:rsidR="00787450">
              <w:rPr>
                <w:rFonts w:ascii="Arial" w:hAnsi="Arial" w:cs="Arial"/>
                <w:sz w:val="18"/>
                <w:szCs w:val="18"/>
                <w:lang w:eastAsia="es-ES"/>
              </w:rPr>
              <w:t>noviem</w:t>
            </w:r>
            <w:r w:rsidR="0093209C">
              <w:rPr>
                <w:rFonts w:ascii="Arial" w:hAnsi="Arial" w:cs="Arial"/>
                <w:sz w:val="18"/>
                <w:szCs w:val="18"/>
                <w:lang w:eastAsia="es-ES"/>
              </w:rPr>
              <w:t>bre</w:t>
            </w:r>
            <w:r w:rsidRPr="00A84170">
              <w:rPr>
                <w:rFonts w:ascii="Arial" w:hAnsi="Arial" w:cs="Arial"/>
                <w:sz w:val="18"/>
                <w:szCs w:val="18"/>
                <w:lang w:eastAsia="es-ES"/>
              </w:rPr>
              <w:t xml:space="preserve"> del 202</w:t>
            </w:r>
            <w:r>
              <w:rPr>
                <w:rFonts w:ascii="Arial" w:hAnsi="Arial" w:cs="Arial"/>
                <w:sz w:val="18"/>
                <w:szCs w:val="18"/>
                <w:lang w:eastAsia="es-ES"/>
              </w:rPr>
              <w:t>1</w:t>
            </w:r>
            <w:r w:rsidR="0093209C">
              <w:rPr>
                <w:rFonts w:ascii="Arial" w:hAnsi="Arial" w:cs="Arial"/>
                <w:sz w:val="18"/>
                <w:szCs w:val="18"/>
                <w:lang w:eastAsia="es-ES"/>
              </w:rPr>
              <w:t xml:space="preserve"> </w:t>
            </w:r>
            <w:r w:rsidRPr="00A84170">
              <w:rPr>
                <w:rFonts w:ascii="Arial" w:hAnsi="Arial" w:cs="Arial"/>
                <w:b/>
                <w:sz w:val="18"/>
                <w:szCs w:val="18"/>
                <w:u w:val="single"/>
                <w:lang w:eastAsia="es-ES"/>
              </w:rPr>
              <w:t>(hasta las 1</w:t>
            </w:r>
            <w:r w:rsidR="00787450">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342028FF"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 xml:space="preserve"> GCTIC</w:t>
            </w:r>
          </w:p>
        </w:tc>
      </w:tr>
      <w:tr w:rsidR="00820344" w:rsidRPr="00A84170" w14:paraId="46BE027B" w14:textId="77777777" w:rsidTr="00D834BD">
        <w:trPr>
          <w:trHeight w:val="548"/>
        </w:trPr>
        <w:tc>
          <w:tcPr>
            <w:tcW w:w="425"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52A04552" w:rsidR="00820344" w:rsidRPr="00A84170" w:rsidRDefault="007E408F"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00787450">
              <w:rPr>
                <w:rFonts w:ascii="Arial" w:hAnsi="Arial" w:cs="Arial"/>
                <w:sz w:val="18"/>
                <w:szCs w:val="18"/>
                <w:lang w:eastAsia="es-ES"/>
              </w:rPr>
              <w:t xml:space="preserve"> </w:t>
            </w:r>
            <w:r w:rsidR="00820344" w:rsidRPr="00A84170">
              <w:rPr>
                <w:rFonts w:ascii="Arial" w:hAnsi="Arial" w:cs="Arial"/>
                <w:sz w:val="18"/>
                <w:szCs w:val="18"/>
                <w:lang w:eastAsia="es-ES"/>
              </w:rPr>
              <w:t xml:space="preserve">de </w:t>
            </w:r>
            <w:r w:rsidR="00787450">
              <w:rPr>
                <w:rFonts w:ascii="Arial" w:hAnsi="Arial" w:cs="Arial"/>
                <w:sz w:val="18"/>
                <w:szCs w:val="18"/>
                <w:lang w:eastAsia="es-ES"/>
              </w:rPr>
              <w:t>noviembr</w:t>
            </w:r>
            <w:r w:rsidR="0093209C">
              <w:rPr>
                <w:rFonts w:ascii="Arial" w:hAnsi="Arial" w:cs="Arial"/>
                <w:sz w:val="18"/>
                <w:szCs w:val="18"/>
                <w:lang w:eastAsia="es-ES"/>
              </w:rPr>
              <w:t>e</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1E44EDB5" w14:textId="77777777" w:rsidR="00820344"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00354873">
              <w:rPr>
                <w:rFonts w:ascii="Arial" w:hAnsi="Arial" w:cs="Arial"/>
                <w:sz w:val="18"/>
                <w:szCs w:val="18"/>
                <w:lang w:eastAsia="es-ES"/>
              </w:rPr>
              <w:t>:00 horas</w:t>
            </w:r>
          </w:p>
          <w:p w14:paraId="030269C7" w14:textId="555FEF13" w:rsidR="00354873" w:rsidRPr="00A84170" w:rsidRDefault="00354873" w:rsidP="00D834BD">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4A17D50F" w14:textId="77777777" w:rsidR="007E408F" w:rsidRPr="00A84170" w:rsidRDefault="007E408F" w:rsidP="007E408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10 </w:t>
            </w:r>
            <w:r w:rsidRPr="00A84170">
              <w:rPr>
                <w:rFonts w:ascii="Arial" w:hAnsi="Arial" w:cs="Arial"/>
                <w:sz w:val="18"/>
                <w:szCs w:val="18"/>
                <w:lang w:eastAsia="es-ES"/>
              </w:rPr>
              <w:t xml:space="preserve">de </w:t>
            </w:r>
            <w:r>
              <w:rPr>
                <w:rFonts w:ascii="Arial" w:hAnsi="Arial" w:cs="Arial"/>
                <w:sz w:val="18"/>
                <w:szCs w:val="18"/>
                <w:lang w:eastAsia="es-ES"/>
              </w:rPr>
              <w:t>noviembre</w:t>
            </w:r>
            <w:r w:rsidRPr="00A84170">
              <w:rPr>
                <w:rFonts w:ascii="Arial" w:hAnsi="Arial" w:cs="Arial"/>
                <w:sz w:val="18"/>
                <w:szCs w:val="18"/>
                <w:lang w:eastAsia="es-ES"/>
              </w:rPr>
              <w:t xml:space="preserve"> del 202</w:t>
            </w:r>
            <w:r>
              <w:rPr>
                <w:rFonts w:ascii="Arial" w:hAnsi="Arial" w:cs="Arial"/>
                <w:sz w:val="18"/>
                <w:szCs w:val="18"/>
                <w:lang w:eastAsia="es-ES"/>
              </w:rPr>
              <w:t>1</w:t>
            </w:r>
          </w:p>
          <w:p w14:paraId="127258C5" w14:textId="71C1DA71"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 xml:space="preserve">a las </w:t>
            </w:r>
            <w:r w:rsidR="001B0FF4">
              <w:rPr>
                <w:rFonts w:ascii="Arial" w:hAnsi="Arial" w:cs="Arial"/>
                <w:sz w:val="18"/>
                <w:szCs w:val="18"/>
                <w:lang w:val="es-MX"/>
              </w:rPr>
              <w:t>11</w:t>
            </w:r>
            <w:r w:rsidRPr="00D84FE6">
              <w:rPr>
                <w:rFonts w:ascii="Arial" w:hAnsi="Arial" w:cs="Arial"/>
                <w:sz w:val="18"/>
                <w:szCs w:val="18"/>
                <w:lang w:val="es-MX"/>
              </w:rPr>
              <w:t>:00 horas</w:t>
            </w:r>
          </w:p>
        </w:tc>
        <w:tc>
          <w:tcPr>
            <w:tcW w:w="1868" w:type="dxa"/>
            <w:shd w:val="clear" w:color="auto" w:fill="auto"/>
            <w:vAlign w:val="center"/>
          </w:tcPr>
          <w:p w14:paraId="47C43AC8" w14:textId="717A24AC" w:rsidR="00820344" w:rsidRDefault="00820344" w:rsidP="0004744B">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 ÁREA USUARIA</w:t>
            </w:r>
          </w:p>
        </w:tc>
      </w:tr>
      <w:tr w:rsidR="00820344" w:rsidRPr="00A84170" w14:paraId="2EA06850" w14:textId="77777777" w:rsidTr="00D834BD">
        <w:trPr>
          <w:trHeight w:val="473"/>
        </w:trPr>
        <w:tc>
          <w:tcPr>
            <w:tcW w:w="425"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0F55768C" w14:textId="77777777" w:rsidR="007E408F" w:rsidRPr="00A84170" w:rsidRDefault="007E408F" w:rsidP="007E408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10 </w:t>
            </w:r>
            <w:r w:rsidRPr="00A84170">
              <w:rPr>
                <w:rFonts w:ascii="Arial" w:hAnsi="Arial" w:cs="Arial"/>
                <w:sz w:val="18"/>
                <w:szCs w:val="18"/>
                <w:lang w:eastAsia="es-ES"/>
              </w:rPr>
              <w:t xml:space="preserve">de </w:t>
            </w:r>
            <w:r>
              <w:rPr>
                <w:rFonts w:ascii="Arial" w:hAnsi="Arial" w:cs="Arial"/>
                <w:sz w:val="18"/>
                <w:szCs w:val="18"/>
                <w:lang w:eastAsia="es-ES"/>
              </w:rPr>
              <w:t>noviembre</w:t>
            </w:r>
            <w:r w:rsidRPr="00A84170">
              <w:rPr>
                <w:rFonts w:ascii="Arial" w:hAnsi="Arial" w:cs="Arial"/>
                <w:sz w:val="18"/>
                <w:szCs w:val="18"/>
                <w:lang w:eastAsia="es-ES"/>
              </w:rPr>
              <w:t xml:space="preserve"> del 202</w:t>
            </w:r>
            <w:r>
              <w:rPr>
                <w:rFonts w:ascii="Arial" w:hAnsi="Arial" w:cs="Arial"/>
                <w:sz w:val="18"/>
                <w:szCs w:val="18"/>
                <w:lang w:eastAsia="es-ES"/>
              </w:rPr>
              <w:t>1</w:t>
            </w:r>
          </w:p>
          <w:p w14:paraId="46696A07" w14:textId="5AF55451" w:rsidR="00820344" w:rsidRPr="00046D19" w:rsidRDefault="001B0FF4" w:rsidP="00D834BD">
            <w:pPr>
              <w:jc w:val="center"/>
              <w:rPr>
                <w:rFonts w:ascii="Arial" w:hAnsi="Arial" w:cs="Arial"/>
                <w:sz w:val="18"/>
                <w:szCs w:val="18"/>
                <w:lang w:val="es-MX"/>
              </w:rPr>
            </w:pPr>
            <w:r>
              <w:rPr>
                <w:rFonts w:ascii="Arial" w:hAnsi="Arial" w:cs="Arial"/>
                <w:sz w:val="18"/>
                <w:szCs w:val="18"/>
                <w:lang w:val="es-MX"/>
              </w:rPr>
              <w:t>a las 12</w:t>
            </w:r>
            <w:r w:rsidR="00820344" w:rsidRPr="00046D19">
              <w:rPr>
                <w:rFonts w:ascii="Arial" w:hAnsi="Arial" w:cs="Arial"/>
                <w:sz w:val="18"/>
                <w:szCs w:val="18"/>
                <w:lang w:val="es-MX"/>
              </w:rPr>
              <w:t xml:space="preserve">:00 horas </w:t>
            </w:r>
          </w:p>
        </w:tc>
        <w:tc>
          <w:tcPr>
            <w:tcW w:w="1868" w:type="dxa"/>
            <w:shd w:val="clear" w:color="auto" w:fill="auto"/>
            <w:vAlign w:val="center"/>
          </w:tcPr>
          <w:p w14:paraId="55155666" w14:textId="39A0A8BC"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518EAA94" w14:textId="77777777" w:rsidTr="00D834BD">
        <w:trPr>
          <w:trHeight w:val="473"/>
        </w:trPr>
        <w:tc>
          <w:tcPr>
            <w:tcW w:w="425"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5CB18105" w14:textId="77777777" w:rsidR="007E408F" w:rsidRPr="00A84170" w:rsidRDefault="007E408F" w:rsidP="007E408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10 </w:t>
            </w:r>
            <w:r w:rsidRPr="00A84170">
              <w:rPr>
                <w:rFonts w:ascii="Arial" w:hAnsi="Arial" w:cs="Arial"/>
                <w:sz w:val="18"/>
                <w:szCs w:val="18"/>
                <w:lang w:eastAsia="es-ES"/>
              </w:rPr>
              <w:t xml:space="preserve">de </w:t>
            </w:r>
            <w:r>
              <w:rPr>
                <w:rFonts w:ascii="Arial" w:hAnsi="Arial" w:cs="Arial"/>
                <w:sz w:val="18"/>
                <w:szCs w:val="18"/>
                <w:lang w:eastAsia="es-ES"/>
              </w:rPr>
              <w:t>noviembre</w:t>
            </w:r>
            <w:r w:rsidRPr="00A84170">
              <w:rPr>
                <w:rFonts w:ascii="Arial" w:hAnsi="Arial" w:cs="Arial"/>
                <w:sz w:val="18"/>
                <w:szCs w:val="18"/>
                <w:lang w:eastAsia="es-ES"/>
              </w:rPr>
              <w:t xml:space="preserve"> del 202</w:t>
            </w:r>
            <w:r>
              <w:rPr>
                <w:rFonts w:ascii="Arial" w:hAnsi="Arial" w:cs="Arial"/>
                <w:sz w:val="18"/>
                <w:szCs w:val="18"/>
                <w:lang w:eastAsia="es-ES"/>
              </w:rPr>
              <w:t>1</w:t>
            </w:r>
          </w:p>
          <w:p w14:paraId="4F92D62F" w14:textId="189A27E8" w:rsidR="00820344" w:rsidRPr="00046D19" w:rsidRDefault="001B0FF4" w:rsidP="00D834BD">
            <w:pPr>
              <w:jc w:val="center"/>
              <w:rPr>
                <w:rFonts w:ascii="Arial" w:hAnsi="Arial" w:cs="Arial"/>
                <w:sz w:val="18"/>
                <w:szCs w:val="18"/>
                <w:lang w:val="es-MX"/>
              </w:rPr>
            </w:pPr>
            <w:r>
              <w:rPr>
                <w:rFonts w:ascii="Arial" w:hAnsi="Arial" w:cs="Arial"/>
                <w:sz w:val="18"/>
                <w:szCs w:val="18"/>
                <w:lang w:val="es-MX"/>
              </w:rPr>
              <w:t>a partir de las 16:3</w:t>
            </w:r>
            <w:r w:rsidR="00820344" w:rsidRPr="00046D19">
              <w:rPr>
                <w:rFonts w:ascii="Arial" w:hAnsi="Arial" w:cs="Arial"/>
                <w:sz w:val="18"/>
                <w:szCs w:val="18"/>
                <w:lang w:val="es-MX"/>
              </w:rPr>
              <w:t xml:space="preserve">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3"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3C16AA3D" w14:textId="77777777" w:rsidTr="00D834BD">
        <w:trPr>
          <w:trHeight w:val="473"/>
        </w:trPr>
        <w:tc>
          <w:tcPr>
            <w:tcW w:w="425"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40EC3502" w14:textId="41AF7960" w:rsidR="00CD34E3" w:rsidRPr="00046D19" w:rsidRDefault="007E408F" w:rsidP="00CD34E3">
            <w:pPr>
              <w:jc w:val="center"/>
              <w:rPr>
                <w:rFonts w:ascii="Arial" w:hAnsi="Arial" w:cs="Arial"/>
                <w:sz w:val="18"/>
                <w:szCs w:val="18"/>
                <w:lang w:val="es-MX"/>
              </w:rPr>
            </w:pPr>
            <w:r>
              <w:rPr>
                <w:rFonts w:ascii="Arial" w:hAnsi="Arial" w:cs="Arial"/>
                <w:sz w:val="18"/>
                <w:szCs w:val="18"/>
                <w:lang w:val="es-MX"/>
              </w:rPr>
              <w:t>11</w:t>
            </w:r>
            <w:r w:rsidR="00CD34E3" w:rsidRPr="00046D19">
              <w:rPr>
                <w:rFonts w:ascii="Arial" w:hAnsi="Arial" w:cs="Arial"/>
                <w:sz w:val="18"/>
                <w:szCs w:val="18"/>
                <w:lang w:val="es-MX"/>
              </w:rPr>
              <w:t xml:space="preserve"> </w:t>
            </w:r>
            <w:r>
              <w:rPr>
                <w:rFonts w:ascii="Arial" w:hAnsi="Arial" w:cs="Arial"/>
                <w:sz w:val="18"/>
                <w:szCs w:val="18"/>
                <w:lang w:val="es-MX"/>
              </w:rPr>
              <w:t>y 12</w:t>
            </w:r>
            <w:r w:rsidR="00CD34E3">
              <w:rPr>
                <w:rFonts w:ascii="Arial" w:hAnsi="Arial" w:cs="Arial"/>
                <w:sz w:val="18"/>
                <w:szCs w:val="18"/>
                <w:lang w:val="es-MX"/>
              </w:rPr>
              <w:t xml:space="preserve"> </w:t>
            </w:r>
            <w:r w:rsidR="00CD34E3" w:rsidRPr="00046D19">
              <w:rPr>
                <w:rFonts w:ascii="Arial" w:hAnsi="Arial" w:cs="Arial"/>
                <w:sz w:val="18"/>
                <w:szCs w:val="18"/>
                <w:lang w:val="es-MX"/>
              </w:rPr>
              <w:t xml:space="preserve">de </w:t>
            </w:r>
            <w:r>
              <w:rPr>
                <w:rFonts w:ascii="Arial" w:hAnsi="Arial" w:cs="Arial"/>
                <w:sz w:val="18"/>
                <w:szCs w:val="18"/>
                <w:lang w:val="es-MX"/>
              </w:rPr>
              <w:t>noviem</w:t>
            </w:r>
            <w:r w:rsidR="00CD34E3">
              <w:rPr>
                <w:rFonts w:ascii="Arial" w:hAnsi="Arial" w:cs="Arial"/>
                <w:sz w:val="18"/>
                <w:szCs w:val="18"/>
                <w:lang w:val="es-MX"/>
              </w:rPr>
              <w:t>bre</w:t>
            </w:r>
            <w:r w:rsidR="00CD34E3" w:rsidRPr="00046D19">
              <w:rPr>
                <w:rFonts w:ascii="Arial" w:hAnsi="Arial" w:cs="Arial"/>
                <w:sz w:val="18"/>
                <w:szCs w:val="18"/>
                <w:lang w:val="es-MX"/>
              </w:rPr>
              <w:t xml:space="preserve"> del 2021</w:t>
            </w:r>
          </w:p>
          <w:p w14:paraId="4A525BAB" w14:textId="12CF18C6" w:rsidR="00820344" w:rsidRPr="00A84170" w:rsidRDefault="00CD34E3" w:rsidP="00CD34E3">
            <w:pPr>
              <w:jc w:val="center"/>
              <w:rPr>
                <w:rFonts w:ascii="Arial" w:hAnsi="Arial" w:cs="Arial"/>
                <w:sz w:val="18"/>
                <w:szCs w:val="18"/>
                <w:lang w:val="es-MX"/>
              </w:rPr>
            </w:pPr>
            <w:r>
              <w:rPr>
                <w:rFonts w:ascii="Arial" w:hAnsi="Arial" w:cs="Arial"/>
                <w:b/>
                <w:sz w:val="18"/>
                <w:szCs w:val="18"/>
                <w:u w:val="single"/>
                <w:lang w:eastAsia="es-ES"/>
              </w:rPr>
              <w:t xml:space="preserve"> (hasta las 16</w:t>
            </w:r>
            <w:r w:rsidR="00820344" w:rsidRPr="00A84170">
              <w:rPr>
                <w:rFonts w:ascii="Arial" w:hAnsi="Arial" w:cs="Arial"/>
                <w:b/>
                <w:sz w:val="18"/>
                <w:szCs w:val="18"/>
                <w:u w:val="single"/>
                <w:lang w:eastAsia="es-ES"/>
              </w:rPr>
              <w:t>:00 horas)</w:t>
            </w:r>
          </w:p>
        </w:tc>
        <w:tc>
          <w:tcPr>
            <w:tcW w:w="1868" w:type="dxa"/>
            <w:shd w:val="clear" w:color="auto" w:fill="auto"/>
            <w:vAlign w:val="center"/>
          </w:tcPr>
          <w:p w14:paraId="54939061" w14:textId="108F6588"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14:paraId="165D574E" w14:textId="77777777" w:rsidTr="00D834BD">
        <w:trPr>
          <w:trHeight w:val="473"/>
        </w:trPr>
        <w:tc>
          <w:tcPr>
            <w:tcW w:w="425"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7E54617B" w14:textId="77777777" w:rsidR="00CD34E3" w:rsidRDefault="00CD34E3" w:rsidP="00CD34E3">
            <w:pPr>
              <w:jc w:val="center"/>
              <w:rPr>
                <w:rFonts w:ascii="Arial" w:hAnsi="Arial" w:cs="Arial"/>
                <w:sz w:val="18"/>
                <w:szCs w:val="18"/>
                <w:lang w:val="es-MX"/>
              </w:rPr>
            </w:pPr>
          </w:p>
          <w:p w14:paraId="73D2D71C" w14:textId="1B215C9E" w:rsidR="00CD34E3" w:rsidRPr="00046D19" w:rsidRDefault="007E408F" w:rsidP="00CD34E3">
            <w:pPr>
              <w:jc w:val="center"/>
              <w:rPr>
                <w:rFonts w:ascii="Arial" w:hAnsi="Arial" w:cs="Arial"/>
                <w:sz w:val="18"/>
                <w:szCs w:val="18"/>
                <w:lang w:val="es-MX"/>
              </w:rPr>
            </w:pPr>
            <w:r>
              <w:rPr>
                <w:rFonts w:ascii="Arial" w:hAnsi="Arial" w:cs="Arial"/>
                <w:sz w:val="18"/>
                <w:szCs w:val="18"/>
                <w:lang w:val="es-MX"/>
              </w:rPr>
              <w:t>A partir del 15</w:t>
            </w:r>
            <w:r w:rsidR="00CD34E3" w:rsidRPr="00046D19">
              <w:rPr>
                <w:rFonts w:ascii="Arial" w:hAnsi="Arial" w:cs="Arial"/>
                <w:sz w:val="18"/>
                <w:szCs w:val="18"/>
                <w:lang w:val="es-MX"/>
              </w:rPr>
              <w:t xml:space="preserve"> de </w:t>
            </w:r>
            <w:r>
              <w:rPr>
                <w:rFonts w:ascii="Arial" w:hAnsi="Arial" w:cs="Arial"/>
                <w:sz w:val="18"/>
                <w:szCs w:val="18"/>
                <w:lang w:val="es-MX"/>
              </w:rPr>
              <w:t>noviem</w:t>
            </w:r>
            <w:r w:rsidR="00CD34E3">
              <w:rPr>
                <w:rFonts w:ascii="Arial" w:hAnsi="Arial" w:cs="Arial"/>
                <w:sz w:val="18"/>
                <w:szCs w:val="18"/>
                <w:lang w:val="es-MX"/>
              </w:rPr>
              <w:t>bre</w:t>
            </w:r>
            <w:r w:rsidR="00CD34E3" w:rsidRPr="00046D19">
              <w:rPr>
                <w:rFonts w:ascii="Arial" w:hAnsi="Arial" w:cs="Arial"/>
                <w:sz w:val="18"/>
                <w:szCs w:val="18"/>
                <w:lang w:val="es-MX"/>
              </w:rPr>
              <w:t xml:space="preserve"> del 2021</w:t>
            </w:r>
          </w:p>
          <w:p w14:paraId="42D56311" w14:textId="227168EB" w:rsidR="00820344" w:rsidRPr="00046D19" w:rsidRDefault="00820344" w:rsidP="005B44F9">
            <w:pPr>
              <w:jc w:val="center"/>
              <w:rPr>
                <w:rFonts w:ascii="Arial" w:hAnsi="Arial" w:cs="Arial"/>
                <w:sz w:val="18"/>
                <w:szCs w:val="18"/>
                <w:lang w:val="es-MX"/>
              </w:rPr>
            </w:pPr>
          </w:p>
        </w:tc>
        <w:tc>
          <w:tcPr>
            <w:tcW w:w="1868" w:type="dxa"/>
            <w:shd w:val="clear" w:color="auto" w:fill="auto"/>
            <w:vAlign w:val="center"/>
          </w:tcPr>
          <w:p w14:paraId="0F4648A3" w14:textId="3AF58091" w:rsidR="00820344" w:rsidRPr="00046D19" w:rsidRDefault="00A50A70" w:rsidP="00A50A70">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5A848977" w14:textId="77777777" w:rsidTr="00D834BD">
        <w:trPr>
          <w:trHeight w:val="473"/>
        </w:trPr>
        <w:tc>
          <w:tcPr>
            <w:tcW w:w="425" w:type="dxa"/>
            <w:shd w:val="clear" w:color="auto" w:fill="auto"/>
            <w:vAlign w:val="center"/>
          </w:tcPr>
          <w:p w14:paraId="15EB06C2" w14:textId="7DF15C76"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79468BE2" w14:textId="252F1F83" w:rsidR="00CD34E3" w:rsidRPr="00046D19" w:rsidRDefault="006F3C2C" w:rsidP="00CD34E3">
            <w:pPr>
              <w:jc w:val="center"/>
              <w:rPr>
                <w:rFonts w:ascii="Arial" w:hAnsi="Arial" w:cs="Arial"/>
                <w:sz w:val="18"/>
                <w:szCs w:val="18"/>
                <w:lang w:val="es-MX"/>
              </w:rPr>
            </w:pPr>
            <w:r>
              <w:rPr>
                <w:rFonts w:ascii="Arial" w:hAnsi="Arial" w:cs="Arial"/>
                <w:sz w:val="18"/>
                <w:szCs w:val="18"/>
                <w:lang w:val="es-MX"/>
              </w:rPr>
              <w:t>23</w:t>
            </w:r>
            <w:r w:rsidR="00CD34E3" w:rsidRPr="00046D19">
              <w:rPr>
                <w:rFonts w:ascii="Arial" w:hAnsi="Arial" w:cs="Arial"/>
                <w:sz w:val="18"/>
                <w:szCs w:val="18"/>
                <w:lang w:val="es-MX"/>
              </w:rPr>
              <w:t xml:space="preserve"> de </w:t>
            </w:r>
            <w:r w:rsidR="00C8631F">
              <w:rPr>
                <w:rFonts w:ascii="Arial" w:hAnsi="Arial" w:cs="Arial"/>
                <w:sz w:val="18"/>
                <w:szCs w:val="18"/>
                <w:lang w:val="es-MX"/>
              </w:rPr>
              <w:t>noviem</w:t>
            </w:r>
            <w:r w:rsidR="00CD34E3">
              <w:rPr>
                <w:rFonts w:ascii="Arial" w:hAnsi="Arial" w:cs="Arial"/>
                <w:sz w:val="18"/>
                <w:szCs w:val="18"/>
                <w:lang w:val="es-MX"/>
              </w:rPr>
              <w:t>bre</w:t>
            </w:r>
            <w:r w:rsidR="00CD34E3" w:rsidRPr="00046D19">
              <w:rPr>
                <w:rFonts w:ascii="Arial" w:hAnsi="Arial" w:cs="Arial"/>
                <w:sz w:val="18"/>
                <w:szCs w:val="18"/>
                <w:lang w:val="es-MX"/>
              </w:rPr>
              <w:t xml:space="preserve"> del 2021</w:t>
            </w:r>
          </w:p>
          <w:p w14:paraId="21604ACC" w14:textId="77777777" w:rsidR="00354873"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062232FA" w:rsidR="00820344" w:rsidRPr="00354873" w:rsidRDefault="00354873" w:rsidP="00354873">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4"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79E844"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 ÁREA USUARIA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5D09DAD7" w14:textId="77777777" w:rsidTr="00D834BD">
        <w:trPr>
          <w:trHeight w:val="473"/>
        </w:trPr>
        <w:tc>
          <w:tcPr>
            <w:tcW w:w="425" w:type="dxa"/>
            <w:shd w:val="clear" w:color="auto" w:fill="auto"/>
            <w:vAlign w:val="center"/>
          </w:tcPr>
          <w:p w14:paraId="299A8F1F" w14:textId="76A48E6B"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9715987" w14:textId="6AD7C4BB" w:rsidR="00820344" w:rsidRPr="00C8631F" w:rsidRDefault="00820344" w:rsidP="00C8631F">
            <w:pPr>
              <w:jc w:val="center"/>
              <w:rPr>
                <w:rFonts w:ascii="Arial" w:hAnsi="Arial" w:cs="Arial"/>
                <w:bCs/>
                <w:sz w:val="18"/>
                <w:szCs w:val="18"/>
              </w:rPr>
            </w:pPr>
            <w:r w:rsidRPr="00C8631F">
              <w:rPr>
                <w:rFonts w:ascii="Arial" w:hAnsi="Arial" w:cs="Arial"/>
                <w:bCs/>
                <w:sz w:val="18"/>
                <w:szCs w:val="18"/>
                <w:lang w:val="es-MX"/>
              </w:rPr>
              <w:t xml:space="preserve">Prueba de enlace       </w:t>
            </w:r>
            <w:r w:rsidR="00046D19" w:rsidRPr="00C8631F">
              <w:rPr>
                <w:rFonts w:ascii="Arial" w:hAnsi="Arial" w:cs="Arial"/>
                <w:iCs/>
                <w:sz w:val="18"/>
                <w:szCs w:val="18"/>
                <w:lang w:val="es-MX"/>
              </w:rPr>
              <w:t>(Plataforma Virtual)</w:t>
            </w:r>
          </w:p>
        </w:tc>
        <w:tc>
          <w:tcPr>
            <w:tcW w:w="3544" w:type="dxa"/>
            <w:shd w:val="clear" w:color="auto" w:fill="auto"/>
            <w:vAlign w:val="center"/>
          </w:tcPr>
          <w:p w14:paraId="50B63B14" w14:textId="179733A6" w:rsidR="005B44F9" w:rsidRPr="00A84170" w:rsidRDefault="006F3C2C" w:rsidP="005B44F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5B44F9">
              <w:rPr>
                <w:rFonts w:ascii="Arial" w:hAnsi="Arial" w:cs="Arial"/>
                <w:sz w:val="18"/>
                <w:szCs w:val="18"/>
                <w:lang w:eastAsia="es-ES"/>
              </w:rPr>
              <w:t xml:space="preserve"> de </w:t>
            </w:r>
            <w:r w:rsidR="00CD34E3">
              <w:rPr>
                <w:rFonts w:ascii="Arial" w:hAnsi="Arial" w:cs="Arial"/>
                <w:sz w:val="18"/>
                <w:szCs w:val="18"/>
                <w:lang w:eastAsia="es-ES"/>
              </w:rPr>
              <w:t>noviembre</w:t>
            </w:r>
            <w:r w:rsidR="005B44F9">
              <w:rPr>
                <w:rFonts w:ascii="Arial" w:hAnsi="Arial" w:cs="Arial"/>
                <w:sz w:val="18"/>
                <w:szCs w:val="18"/>
                <w:lang w:eastAsia="es-ES"/>
              </w:rPr>
              <w:t xml:space="preserve"> del 2021</w:t>
            </w:r>
          </w:p>
          <w:p w14:paraId="7A52A926" w14:textId="6F5B5708" w:rsidR="00820344" w:rsidRPr="00046D19" w:rsidRDefault="00820344" w:rsidP="005B44F9">
            <w:pPr>
              <w:jc w:val="center"/>
              <w:rPr>
                <w:rFonts w:ascii="Arial" w:hAnsi="Arial" w:cs="Arial"/>
                <w:sz w:val="18"/>
                <w:szCs w:val="18"/>
                <w:lang w:val="es-MX"/>
              </w:rPr>
            </w:pPr>
            <w:r w:rsidRPr="00046D19">
              <w:rPr>
                <w:rFonts w:ascii="Arial" w:hAnsi="Arial" w:cs="Arial"/>
                <w:sz w:val="18"/>
                <w:szCs w:val="18"/>
                <w:lang w:val="es-MX"/>
              </w:rPr>
              <w:t xml:space="preserve"> a las 1</w:t>
            </w:r>
            <w:r w:rsidR="00565867">
              <w:rPr>
                <w:rFonts w:ascii="Arial" w:hAnsi="Arial" w:cs="Arial"/>
                <w:sz w:val="18"/>
                <w:szCs w:val="18"/>
                <w:lang w:val="es-MX"/>
              </w:rPr>
              <w:t>0</w:t>
            </w:r>
            <w:r w:rsidRPr="00046D19">
              <w:rPr>
                <w:rFonts w:ascii="Arial" w:hAnsi="Arial" w:cs="Arial"/>
                <w:sz w:val="18"/>
                <w:szCs w:val="18"/>
                <w:lang w:val="es-MX"/>
              </w:rPr>
              <w:t>:</w:t>
            </w:r>
            <w:r w:rsidR="005B44F9">
              <w:rPr>
                <w:rFonts w:ascii="Arial" w:hAnsi="Arial" w:cs="Arial"/>
                <w:sz w:val="18"/>
                <w:szCs w:val="18"/>
                <w:lang w:val="es-MX"/>
              </w:rPr>
              <w:t>3</w:t>
            </w:r>
            <w:r w:rsidRPr="00046D19">
              <w:rPr>
                <w:rFonts w:ascii="Arial" w:hAnsi="Arial" w:cs="Arial"/>
                <w:sz w:val="18"/>
                <w:szCs w:val="18"/>
                <w:lang w:val="es-MX"/>
              </w:rPr>
              <w:t>0 horas</w:t>
            </w:r>
          </w:p>
        </w:tc>
        <w:tc>
          <w:tcPr>
            <w:tcW w:w="1868" w:type="dxa"/>
            <w:shd w:val="clear" w:color="auto" w:fill="auto"/>
            <w:vAlign w:val="center"/>
          </w:tcPr>
          <w:p w14:paraId="503003AD" w14:textId="1A9EA483"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SGGI – ÁREA USUARIA</w:t>
            </w:r>
            <w:r w:rsidR="001B4AC0">
              <w:rPr>
                <w:rFonts w:ascii="Arial" w:hAnsi="Arial" w:cs="Arial"/>
                <w:sz w:val="18"/>
                <w:szCs w:val="18"/>
                <w:lang w:val="es-MX"/>
              </w:rPr>
              <w:t xml:space="preserve"> </w:t>
            </w:r>
          </w:p>
        </w:tc>
      </w:tr>
      <w:tr w:rsidR="00820344" w:rsidRPr="00A84170" w14:paraId="6D442890" w14:textId="77777777" w:rsidTr="00D834BD">
        <w:trPr>
          <w:trHeight w:val="205"/>
        </w:trPr>
        <w:tc>
          <w:tcPr>
            <w:tcW w:w="425" w:type="dxa"/>
            <w:shd w:val="clear" w:color="auto" w:fill="auto"/>
            <w:vAlign w:val="center"/>
          </w:tcPr>
          <w:p w14:paraId="5E1D3F86" w14:textId="44EB4E02"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231AD438" w14:textId="5C69B0B2" w:rsidR="00820344" w:rsidRPr="00C8631F" w:rsidRDefault="00820344" w:rsidP="00C8631F">
            <w:pPr>
              <w:jc w:val="center"/>
              <w:rPr>
                <w:rFonts w:ascii="Arial" w:hAnsi="Arial" w:cs="Arial"/>
                <w:sz w:val="18"/>
                <w:szCs w:val="18"/>
                <w:lang w:val="es-MX"/>
              </w:rPr>
            </w:pPr>
            <w:r w:rsidRPr="00C8631F">
              <w:rPr>
                <w:rFonts w:ascii="Arial" w:hAnsi="Arial" w:cs="Arial"/>
                <w:sz w:val="18"/>
                <w:szCs w:val="18"/>
                <w:lang w:val="es-MX"/>
              </w:rPr>
              <w:t>Evaluación Personal</w:t>
            </w:r>
          </w:p>
          <w:p w14:paraId="574C2855" w14:textId="72A318F1" w:rsidR="00820344" w:rsidRPr="00C8631F" w:rsidRDefault="00820344" w:rsidP="00C8631F">
            <w:pPr>
              <w:jc w:val="center"/>
              <w:rPr>
                <w:rFonts w:ascii="Arial" w:hAnsi="Arial" w:cs="Arial"/>
                <w:i/>
                <w:sz w:val="18"/>
                <w:szCs w:val="18"/>
              </w:rPr>
            </w:pPr>
            <w:r w:rsidRPr="00C8631F">
              <w:rPr>
                <w:rFonts w:ascii="Arial" w:hAnsi="Arial" w:cs="Arial"/>
                <w:iCs/>
                <w:sz w:val="18"/>
                <w:szCs w:val="18"/>
                <w:lang w:val="es-MX"/>
              </w:rPr>
              <w:t>(Plataforma Virtual)</w:t>
            </w:r>
          </w:p>
        </w:tc>
        <w:tc>
          <w:tcPr>
            <w:tcW w:w="3544" w:type="dxa"/>
            <w:shd w:val="clear" w:color="auto" w:fill="auto"/>
            <w:vAlign w:val="center"/>
          </w:tcPr>
          <w:p w14:paraId="6D6FE379" w14:textId="30284206" w:rsidR="00CD34E3" w:rsidRPr="00A84170" w:rsidRDefault="006F3C2C" w:rsidP="00CD34E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CD34E3">
              <w:rPr>
                <w:rFonts w:ascii="Arial" w:hAnsi="Arial" w:cs="Arial"/>
                <w:sz w:val="18"/>
                <w:szCs w:val="18"/>
                <w:lang w:eastAsia="es-ES"/>
              </w:rPr>
              <w:t xml:space="preserve"> de noviembre del 2021</w:t>
            </w:r>
          </w:p>
          <w:p w14:paraId="1FB4235E" w14:textId="7A055BE2" w:rsidR="00820344" w:rsidRPr="00046D19" w:rsidRDefault="00820344" w:rsidP="00565867">
            <w:pPr>
              <w:jc w:val="center"/>
              <w:rPr>
                <w:rFonts w:ascii="Arial" w:hAnsi="Arial" w:cs="Arial"/>
                <w:sz w:val="18"/>
                <w:szCs w:val="18"/>
                <w:lang w:val="es-MX"/>
              </w:rPr>
            </w:pPr>
            <w:r w:rsidRPr="00046D19">
              <w:rPr>
                <w:rFonts w:ascii="Arial" w:hAnsi="Arial" w:cs="Arial"/>
                <w:sz w:val="18"/>
                <w:szCs w:val="18"/>
                <w:lang w:val="es-MX"/>
              </w:rPr>
              <w:t>a las 1</w:t>
            </w:r>
            <w:r w:rsidR="00565867">
              <w:rPr>
                <w:rFonts w:ascii="Arial" w:hAnsi="Arial" w:cs="Arial"/>
                <w:sz w:val="18"/>
                <w:szCs w:val="18"/>
                <w:lang w:val="es-MX"/>
              </w:rPr>
              <w:t>1</w:t>
            </w:r>
            <w:r w:rsidRPr="00046D19">
              <w:rPr>
                <w:rFonts w:ascii="Arial" w:hAnsi="Arial" w:cs="Arial"/>
                <w:sz w:val="18"/>
                <w:szCs w:val="18"/>
                <w:lang w:val="es-MX"/>
              </w:rPr>
              <w:t>:00 horas</w:t>
            </w:r>
          </w:p>
        </w:tc>
        <w:tc>
          <w:tcPr>
            <w:tcW w:w="1868" w:type="dxa"/>
            <w:shd w:val="clear" w:color="auto" w:fill="auto"/>
            <w:vAlign w:val="center"/>
          </w:tcPr>
          <w:p w14:paraId="5CBD827F" w14:textId="57A7EDAC" w:rsidR="00820344" w:rsidRPr="00046D19" w:rsidRDefault="0011332C" w:rsidP="0011332C">
            <w:pPr>
              <w:jc w:val="center"/>
              <w:rPr>
                <w:rFonts w:ascii="Arial" w:hAnsi="Arial" w:cs="Arial"/>
                <w:sz w:val="18"/>
                <w:szCs w:val="18"/>
              </w:rPr>
            </w:pPr>
            <w:r>
              <w:rPr>
                <w:rFonts w:ascii="Arial" w:hAnsi="Arial" w:cs="Arial"/>
                <w:sz w:val="18"/>
                <w:szCs w:val="18"/>
                <w:lang w:val="es-MX"/>
              </w:rPr>
              <w:t>SGGI – ÁREA USUARIA</w:t>
            </w:r>
          </w:p>
        </w:tc>
      </w:tr>
      <w:tr w:rsidR="00820344" w:rsidRPr="00A84170" w14:paraId="4542FC8D" w14:textId="77777777" w:rsidTr="00D834BD">
        <w:trPr>
          <w:trHeight w:val="473"/>
        </w:trPr>
        <w:tc>
          <w:tcPr>
            <w:tcW w:w="425" w:type="dxa"/>
            <w:shd w:val="clear" w:color="auto" w:fill="auto"/>
            <w:vAlign w:val="center"/>
          </w:tcPr>
          <w:p w14:paraId="6AD501C3" w14:textId="29DA506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8768B38" w14:textId="64ED7F8F" w:rsidR="00CD34E3" w:rsidRPr="00A84170" w:rsidRDefault="006F3C2C" w:rsidP="00CD34E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CD34E3">
              <w:rPr>
                <w:rFonts w:ascii="Arial" w:hAnsi="Arial" w:cs="Arial"/>
                <w:sz w:val="18"/>
                <w:szCs w:val="18"/>
                <w:lang w:eastAsia="es-ES"/>
              </w:rPr>
              <w:t xml:space="preserve"> de noviembre del 2021</w:t>
            </w:r>
          </w:p>
          <w:p w14:paraId="4E983F07" w14:textId="77777777" w:rsidR="00354873"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41B6D05A" w:rsidR="00820344"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5"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79A1A73" w:rsidR="00820344" w:rsidRPr="00046D19" w:rsidRDefault="00820344" w:rsidP="0011332C">
            <w:pPr>
              <w:jc w:val="center"/>
              <w:rPr>
                <w:rFonts w:ascii="Arial" w:hAnsi="Arial" w:cs="Arial"/>
                <w:sz w:val="18"/>
                <w:szCs w:val="18"/>
                <w:lang w:val="es-PE"/>
              </w:rPr>
            </w:pPr>
            <w:r w:rsidRPr="00046D19">
              <w:rPr>
                <w:rFonts w:ascii="Arial" w:hAnsi="Arial" w:cs="Arial"/>
                <w:sz w:val="18"/>
                <w:szCs w:val="18"/>
                <w:lang w:val="es-MX"/>
              </w:rPr>
              <w:t xml:space="preserve">SGGI – ÁREA USUARIA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625573D4" w:rsidR="00820344" w:rsidRPr="00046D19" w:rsidRDefault="006F3C2C" w:rsidP="004F7274">
            <w:pPr>
              <w:jc w:val="center"/>
              <w:rPr>
                <w:rFonts w:ascii="Arial" w:hAnsi="Arial" w:cs="Arial"/>
                <w:sz w:val="18"/>
                <w:szCs w:val="18"/>
                <w:lang w:val="es-MX"/>
              </w:rPr>
            </w:pPr>
            <w:r>
              <w:rPr>
                <w:rFonts w:ascii="Arial" w:hAnsi="Arial" w:cs="Arial"/>
                <w:sz w:val="18"/>
                <w:szCs w:val="18"/>
                <w:lang w:val="es-MX"/>
              </w:rPr>
              <w:t>A partir del 26</w:t>
            </w:r>
            <w:r w:rsidR="00FB5F64">
              <w:rPr>
                <w:rFonts w:ascii="Arial" w:hAnsi="Arial" w:cs="Arial"/>
                <w:sz w:val="18"/>
                <w:szCs w:val="18"/>
                <w:lang w:val="es-MX"/>
              </w:rPr>
              <w:t xml:space="preserve"> de </w:t>
            </w:r>
            <w:r w:rsidR="004F7274">
              <w:rPr>
                <w:rFonts w:ascii="Arial" w:hAnsi="Arial" w:cs="Arial"/>
                <w:sz w:val="18"/>
                <w:szCs w:val="18"/>
                <w:lang w:val="es-MX"/>
              </w:rPr>
              <w:t>noviembre</w:t>
            </w:r>
            <w:r w:rsidR="00820344"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4EACC24A"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7C2F6F5"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51911992" w:rsidR="009C4BC1" w:rsidRDefault="009C4BC1" w:rsidP="009C4BC1">
      <w:pPr>
        <w:pStyle w:val="Sinespaciado4"/>
        <w:jc w:val="both"/>
        <w:rPr>
          <w:rFonts w:ascii="Arial" w:hAnsi="Arial" w:cs="Arial"/>
          <w:sz w:val="20"/>
          <w:szCs w:val="20"/>
        </w:rPr>
      </w:pPr>
    </w:p>
    <w:p w14:paraId="468EDDE4" w14:textId="77777777" w:rsidR="00FE1557" w:rsidRPr="008976D8" w:rsidRDefault="00FE1557" w:rsidP="009C4BC1">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64167F5C" w14:textId="77777777" w:rsidR="00EF262E" w:rsidRDefault="00EF262E"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127FBB0" w14:textId="77777777" w:rsidR="00B653B6" w:rsidRPr="00BF2754" w:rsidRDefault="00B653B6"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7070FB86" w14:textId="77777777" w:rsidR="00565867" w:rsidRDefault="00565867"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FE1557">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FE1557">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FE1557">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6143F5DC"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918151" w14:textId="77777777" w:rsidR="009F6A73" w:rsidRPr="0016238F" w:rsidRDefault="009F6A73" w:rsidP="009F6A7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731ABC5E" w14:textId="77777777" w:rsidR="009F6A73" w:rsidRDefault="009F6A73" w:rsidP="009F6A7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B947F9" w14:textId="77777777" w:rsidR="009F6A73" w:rsidRPr="0007147D" w:rsidRDefault="009F6A73" w:rsidP="009F6A73">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60B15F7" w14:textId="77777777" w:rsidR="009F6A73" w:rsidRPr="000D319A" w:rsidRDefault="009F6A73" w:rsidP="009F6A73">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02567DE6" w14:textId="77777777" w:rsidR="009F6A73" w:rsidRPr="000D319A" w:rsidRDefault="009F6A73" w:rsidP="009F6A73">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B2899E0" w14:textId="0DF7BFA3" w:rsidR="009F6A73" w:rsidRPr="00D91C22" w:rsidRDefault="009F6A73" w:rsidP="009F6A73">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747F94EC" w14:textId="32E0580F" w:rsidR="00D91C22" w:rsidRDefault="00D91C22" w:rsidP="00D91C22">
      <w:pPr>
        <w:jc w:val="both"/>
      </w:pPr>
    </w:p>
    <w:p w14:paraId="639EF63D" w14:textId="6459643D" w:rsidR="00D91C22" w:rsidRDefault="00D91C22" w:rsidP="00D91C22">
      <w:pPr>
        <w:jc w:val="both"/>
      </w:pPr>
    </w:p>
    <w:p w14:paraId="54676F72" w14:textId="1F2B48D9" w:rsidR="00D91C22" w:rsidRDefault="00D91C22" w:rsidP="00D91C22">
      <w:pPr>
        <w:jc w:val="both"/>
      </w:pPr>
    </w:p>
    <w:p w14:paraId="5A967DE7" w14:textId="5A68F549" w:rsidR="00D91C22" w:rsidRDefault="00D91C22" w:rsidP="00D91C22">
      <w:pPr>
        <w:jc w:val="both"/>
      </w:pPr>
    </w:p>
    <w:p w14:paraId="0796E0B8" w14:textId="77777777" w:rsidR="00D91C22" w:rsidRPr="00FF0439" w:rsidRDefault="00D91C22" w:rsidP="00D91C22">
      <w:pPr>
        <w:jc w:val="both"/>
      </w:pPr>
    </w:p>
    <w:p w14:paraId="6FA3FE7E" w14:textId="77777777" w:rsidR="009F6A73" w:rsidRPr="00FF0439" w:rsidRDefault="009F6A73" w:rsidP="009F6A73">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D563520" w14:textId="77777777" w:rsidR="00FE1557" w:rsidRPr="00D8184A" w:rsidRDefault="00FE1557" w:rsidP="009F6A73">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F6A73" w:rsidRPr="00D8184A" w14:paraId="444C509C" w14:textId="77777777" w:rsidTr="007D127B">
        <w:trPr>
          <w:trHeight w:val="354"/>
        </w:trPr>
        <w:tc>
          <w:tcPr>
            <w:tcW w:w="4111" w:type="dxa"/>
            <w:shd w:val="clear" w:color="auto" w:fill="BDD6EE" w:themeFill="accent1" w:themeFillTint="66"/>
            <w:vAlign w:val="center"/>
          </w:tcPr>
          <w:p w14:paraId="68E94804" w14:textId="77777777" w:rsidR="009F6A73" w:rsidRPr="00D8184A" w:rsidRDefault="009F6A73" w:rsidP="00323F8E">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587CBC30" w14:textId="77777777" w:rsidR="009F6A73" w:rsidRPr="00D8184A" w:rsidRDefault="009F6A73" w:rsidP="00323F8E">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9F6A73" w:rsidRPr="00D8184A" w14:paraId="6DD785F0" w14:textId="77777777" w:rsidTr="00323F8E">
        <w:tc>
          <w:tcPr>
            <w:tcW w:w="4111" w:type="dxa"/>
            <w:vAlign w:val="center"/>
          </w:tcPr>
          <w:p w14:paraId="3EBD3BFA" w14:textId="77777777" w:rsidR="009F6A73" w:rsidRPr="00D8184A" w:rsidRDefault="009F6A73" w:rsidP="00323F8E">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7CB2AE59" w14:textId="77777777" w:rsidR="009F6A73" w:rsidRPr="00D8184A" w:rsidRDefault="009F6A73" w:rsidP="00323F8E">
            <w:pPr>
              <w:pStyle w:val="Sinespaciado1"/>
              <w:jc w:val="center"/>
              <w:rPr>
                <w:rFonts w:ascii="Arial" w:hAnsi="Arial" w:cs="Arial"/>
                <w:sz w:val="20"/>
                <w:szCs w:val="20"/>
              </w:rPr>
            </w:pPr>
            <w:r w:rsidRPr="00D8184A">
              <w:rPr>
                <w:rFonts w:ascii="Arial" w:hAnsi="Arial" w:cs="Arial"/>
                <w:sz w:val="20"/>
                <w:szCs w:val="20"/>
              </w:rPr>
              <w:t>15 %</w:t>
            </w:r>
          </w:p>
        </w:tc>
      </w:tr>
      <w:tr w:rsidR="009F6A73" w:rsidRPr="00D8184A" w14:paraId="6E26BA31" w14:textId="77777777" w:rsidTr="00323F8E">
        <w:tc>
          <w:tcPr>
            <w:tcW w:w="4111" w:type="dxa"/>
            <w:vAlign w:val="center"/>
          </w:tcPr>
          <w:p w14:paraId="003A40E7" w14:textId="77777777" w:rsidR="009F6A73" w:rsidRPr="00D8184A" w:rsidRDefault="009F6A73" w:rsidP="00323F8E">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55D88302" w14:textId="77777777" w:rsidR="009F6A73" w:rsidRPr="00D8184A" w:rsidRDefault="009F6A73" w:rsidP="00323F8E">
            <w:pPr>
              <w:pStyle w:val="Sinespaciado1"/>
              <w:jc w:val="center"/>
              <w:rPr>
                <w:rFonts w:ascii="Arial" w:hAnsi="Arial" w:cs="Arial"/>
                <w:sz w:val="20"/>
                <w:szCs w:val="20"/>
              </w:rPr>
            </w:pPr>
            <w:r w:rsidRPr="00D8184A">
              <w:rPr>
                <w:rFonts w:ascii="Arial" w:hAnsi="Arial" w:cs="Arial"/>
                <w:sz w:val="20"/>
                <w:szCs w:val="20"/>
              </w:rPr>
              <w:t>10 %</w:t>
            </w:r>
          </w:p>
        </w:tc>
      </w:tr>
      <w:tr w:rsidR="009F6A73" w:rsidRPr="00D8184A" w14:paraId="6BF3692F" w14:textId="77777777" w:rsidTr="00323F8E">
        <w:tc>
          <w:tcPr>
            <w:tcW w:w="4111" w:type="dxa"/>
            <w:vAlign w:val="center"/>
          </w:tcPr>
          <w:p w14:paraId="5EC1E98D" w14:textId="77777777" w:rsidR="009F6A73" w:rsidRPr="00D8184A" w:rsidRDefault="009F6A73" w:rsidP="00323F8E">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5029BAE3" w14:textId="77777777" w:rsidR="009F6A73" w:rsidRPr="00D8184A" w:rsidRDefault="009F6A73" w:rsidP="00323F8E">
            <w:pPr>
              <w:pStyle w:val="Sinespaciado1"/>
              <w:jc w:val="center"/>
              <w:rPr>
                <w:rFonts w:ascii="Arial" w:hAnsi="Arial" w:cs="Arial"/>
                <w:sz w:val="20"/>
                <w:szCs w:val="20"/>
              </w:rPr>
            </w:pPr>
            <w:r w:rsidRPr="00D8184A">
              <w:rPr>
                <w:rFonts w:ascii="Arial" w:hAnsi="Arial" w:cs="Arial"/>
                <w:sz w:val="20"/>
                <w:szCs w:val="20"/>
              </w:rPr>
              <w:t>5 %</w:t>
            </w:r>
          </w:p>
        </w:tc>
      </w:tr>
      <w:tr w:rsidR="009F6A73" w:rsidRPr="00D8184A" w14:paraId="20A679CF" w14:textId="77777777" w:rsidTr="00323F8E">
        <w:tc>
          <w:tcPr>
            <w:tcW w:w="4111" w:type="dxa"/>
            <w:vAlign w:val="center"/>
          </w:tcPr>
          <w:p w14:paraId="74171E4A" w14:textId="77777777" w:rsidR="009F6A73" w:rsidRPr="00D8184A" w:rsidRDefault="009F6A73" w:rsidP="00323F8E">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35F20494" w14:textId="77777777" w:rsidR="009F6A73" w:rsidRPr="00D8184A" w:rsidRDefault="009F6A73" w:rsidP="00323F8E">
            <w:pPr>
              <w:pStyle w:val="Sinespaciado1"/>
              <w:jc w:val="center"/>
              <w:rPr>
                <w:rFonts w:ascii="Arial" w:hAnsi="Arial" w:cs="Arial"/>
                <w:sz w:val="20"/>
                <w:szCs w:val="20"/>
              </w:rPr>
            </w:pPr>
            <w:r w:rsidRPr="00D8184A">
              <w:rPr>
                <w:rFonts w:ascii="Arial" w:hAnsi="Arial" w:cs="Arial"/>
                <w:sz w:val="20"/>
                <w:szCs w:val="20"/>
              </w:rPr>
              <w:t>2 %</w:t>
            </w:r>
          </w:p>
        </w:tc>
      </w:tr>
      <w:tr w:rsidR="009F6A73" w:rsidRPr="00D8184A" w14:paraId="5F9838C2" w14:textId="77777777" w:rsidTr="00323F8E">
        <w:tc>
          <w:tcPr>
            <w:tcW w:w="4111" w:type="dxa"/>
            <w:vAlign w:val="center"/>
          </w:tcPr>
          <w:p w14:paraId="2D9BBE16" w14:textId="77777777" w:rsidR="009F6A73" w:rsidRPr="00D8184A" w:rsidRDefault="009F6A73" w:rsidP="00323F8E">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4AD81B32" w14:textId="77777777" w:rsidR="009F6A73" w:rsidRPr="00D8184A" w:rsidRDefault="009F6A73" w:rsidP="00323F8E">
            <w:pPr>
              <w:pStyle w:val="Sinespaciado1"/>
              <w:jc w:val="center"/>
              <w:rPr>
                <w:rFonts w:ascii="Arial" w:hAnsi="Arial" w:cs="Arial"/>
                <w:sz w:val="20"/>
                <w:szCs w:val="20"/>
              </w:rPr>
            </w:pPr>
            <w:r w:rsidRPr="00D8184A">
              <w:rPr>
                <w:rFonts w:ascii="Arial" w:hAnsi="Arial" w:cs="Arial"/>
                <w:sz w:val="20"/>
                <w:szCs w:val="20"/>
              </w:rPr>
              <w:t>0 %</w:t>
            </w:r>
          </w:p>
        </w:tc>
      </w:tr>
    </w:tbl>
    <w:p w14:paraId="6DC66462" w14:textId="77777777" w:rsidR="009F6A73" w:rsidRPr="00422E00" w:rsidRDefault="009F6A73" w:rsidP="009F6A73">
      <w:pPr>
        <w:pStyle w:val="Encabezado1"/>
        <w:tabs>
          <w:tab w:val="clear" w:pos="4419"/>
          <w:tab w:val="clear" w:pos="8838"/>
        </w:tabs>
      </w:pPr>
    </w:p>
    <w:p w14:paraId="6F05F1BE" w14:textId="77777777" w:rsidR="009F6A73" w:rsidRPr="00422E00" w:rsidRDefault="009F6A73" w:rsidP="009F6A73">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521806D3" w14:textId="77777777" w:rsidR="009F6A73" w:rsidRPr="00422E00" w:rsidRDefault="009F6A73" w:rsidP="009F6A73">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9F6A73" w:rsidRPr="00422E00" w14:paraId="5D0B84F2" w14:textId="77777777" w:rsidTr="00323F8E">
        <w:trPr>
          <w:trHeight w:val="273"/>
        </w:trPr>
        <w:tc>
          <w:tcPr>
            <w:tcW w:w="4380" w:type="dxa"/>
            <w:shd w:val="clear" w:color="auto" w:fill="BDD6EE" w:themeFill="accent1" w:themeFillTint="66"/>
          </w:tcPr>
          <w:p w14:paraId="7ECAAFC7" w14:textId="77777777" w:rsidR="009F6A73" w:rsidRPr="00422E00" w:rsidRDefault="009F6A73" w:rsidP="00323F8E">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40C67169" w14:textId="77777777" w:rsidR="009F6A73" w:rsidRDefault="009F6A73" w:rsidP="00323F8E">
            <w:pPr>
              <w:jc w:val="center"/>
              <w:rPr>
                <w:rFonts w:ascii="Arial" w:eastAsia="MS Mincho" w:hAnsi="Arial" w:cs="Arial"/>
                <w:b/>
              </w:rPr>
            </w:pPr>
          </w:p>
          <w:p w14:paraId="17F99666" w14:textId="77777777" w:rsidR="009F6A73" w:rsidRPr="00422E00" w:rsidRDefault="009F6A73" w:rsidP="00323F8E">
            <w:pPr>
              <w:jc w:val="center"/>
              <w:rPr>
                <w:rFonts w:ascii="Arial" w:eastAsia="MS Mincho" w:hAnsi="Arial" w:cs="Arial"/>
                <w:b/>
              </w:rPr>
            </w:pPr>
            <w:r w:rsidRPr="00422E00">
              <w:rPr>
                <w:rFonts w:ascii="Arial" w:eastAsia="MS Mincho" w:hAnsi="Arial" w:cs="Arial"/>
                <w:b/>
              </w:rPr>
              <w:t>Puntos</w:t>
            </w:r>
          </w:p>
        </w:tc>
      </w:tr>
      <w:tr w:rsidR="009F6A73" w:rsidRPr="00422E00" w14:paraId="47A86C71" w14:textId="77777777" w:rsidTr="00323F8E">
        <w:trPr>
          <w:trHeight w:val="215"/>
        </w:trPr>
        <w:tc>
          <w:tcPr>
            <w:tcW w:w="4380" w:type="dxa"/>
          </w:tcPr>
          <w:p w14:paraId="1DF8131B" w14:textId="77777777" w:rsidR="009F6A73" w:rsidRPr="00422E00" w:rsidRDefault="009F6A73" w:rsidP="00323F8E">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5101A875" w14:textId="77777777" w:rsidR="009F6A73" w:rsidRPr="00422E00" w:rsidRDefault="009F6A73" w:rsidP="00323F8E">
            <w:pPr>
              <w:jc w:val="center"/>
              <w:rPr>
                <w:rFonts w:ascii="Arial" w:eastAsia="MS Mincho" w:hAnsi="Arial" w:cs="Arial"/>
              </w:rPr>
            </w:pPr>
            <w:r w:rsidRPr="00422E00">
              <w:rPr>
                <w:rFonts w:ascii="Arial" w:eastAsia="MS Mincho" w:hAnsi="Arial" w:cs="Arial"/>
              </w:rPr>
              <w:t>05 puntos</w:t>
            </w:r>
          </w:p>
        </w:tc>
      </w:tr>
      <w:tr w:rsidR="009F6A73" w:rsidRPr="00D8184A" w14:paraId="726CD4FE" w14:textId="77777777" w:rsidTr="00323F8E">
        <w:trPr>
          <w:trHeight w:val="261"/>
        </w:trPr>
        <w:tc>
          <w:tcPr>
            <w:tcW w:w="4380" w:type="dxa"/>
          </w:tcPr>
          <w:p w14:paraId="23550006" w14:textId="77777777" w:rsidR="009F6A73" w:rsidRPr="00422E00" w:rsidRDefault="009F6A73" w:rsidP="00323F8E">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0EEE98E9" w14:textId="77777777" w:rsidR="009F6A73" w:rsidRPr="00D8184A" w:rsidRDefault="009F6A73" w:rsidP="00323F8E">
            <w:pPr>
              <w:jc w:val="center"/>
              <w:rPr>
                <w:rFonts w:ascii="Arial" w:eastAsia="MS Mincho" w:hAnsi="Arial" w:cs="Arial"/>
              </w:rPr>
            </w:pPr>
            <w:r w:rsidRPr="00422E00">
              <w:rPr>
                <w:rFonts w:ascii="Arial" w:eastAsia="MS Mincho" w:hAnsi="Arial" w:cs="Arial"/>
              </w:rPr>
              <w:t>7.5 puntos</w:t>
            </w:r>
          </w:p>
        </w:tc>
      </w:tr>
      <w:tr w:rsidR="009F6A73" w:rsidRPr="00D8184A" w14:paraId="57ACCF09" w14:textId="77777777" w:rsidTr="00323F8E">
        <w:trPr>
          <w:trHeight w:val="265"/>
        </w:trPr>
        <w:tc>
          <w:tcPr>
            <w:tcW w:w="4380" w:type="dxa"/>
          </w:tcPr>
          <w:p w14:paraId="543416DF" w14:textId="77777777" w:rsidR="009F6A73" w:rsidRPr="00D8184A" w:rsidRDefault="009F6A73" w:rsidP="00323F8E">
            <w:pPr>
              <w:jc w:val="center"/>
              <w:rPr>
                <w:rFonts w:ascii="Arial" w:eastAsia="MS Mincho" w:hAnsi="Arial" w:cs="Arial"/>
              </w:rPr>
            </w:pPr>
            <w:r>
              <w:rPr>
                <w:rFonts w:ascii="Arial" w:eastAsia="MS Mincho" w:hAnsi="Arial" w:cs="Arial"/>
              </w:rPr>
              <w:t>Más de 09 meses</w:t>
            </w:r>
          </w:p>
        </w:tc>
        <w:tc>
          <w:tcPr>
            <w:tcW w:w="3905" w:type="dxa"/>
          </w:tcPr>
          <w:p w14:paraId="6D5E59ED" w14:textId="77777777" w:rsidR="009F6A73" w:rsidRPr="00D8184A" w:rsidRDefault="009F6A73" w:rsidP="00323F8E">
            <w:pPr>
              <w:jc w:val="center"/>
              <w:rPr>
                <w:rFonts w:ascii="Arial" w:eastAsia="MS Mincho" w:hAnsi="Arial" w:cs="Arial"/>
              </w:rPr>
            </w:pPr>
            <w:r>
              <w:rPr>
                <w:rFonts w:ascii="Arial" w:eastAsia="MS Mincho" w:hAnsi="Arial" w:cs="Arial"/>
              </w:rPr>
              <w:t>10 puntos</w:t>
            </w:r>
          </w:p>
        </w:tc>
      </w:tr>
    </w:tbl>
    <w:p w14:paraId="1B8F6284" w14:textId="4285106A" w:rsidR="009F6A73" w:rsidRDefault="009F6A73" w:rsidP="009F6A73">
      <w:pPr>
        <w:pStyle w:val="Sangradetextonormal"/>
        <w:ind w:firstLine="0"/>
        <w:jc w:val="both"/>
        <w:rPr>
          <w:rFonts w:cs="Arial"/>
          <w:b w:val="0"/>
          <w:bCs w:val="0"/>
          <w:sz w:val="20"/>
          <w:szCs w:val="20"/>
        </w:rPr>
      </w:pPr>
    </w:p>
    <w:p w14:paraId="66C3180D" w14:textId="77777777" w:rsidR="009F6A73" w:rsidRPr="008B01C6" w:rsidRDefault="009F6A73" w:rsidP="009F6A73">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57E8A1B" w14:textId="77777777" w:rsidR="009F6A73" w:rsidRPr="008B01C6" w:rsidRDefault="009F6A73" w:rsidP="009F6A73">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40CA604" w14:textId="77777777" w:rsidR="00EF262E" w:rsidRPr="0016238F" w:rsidRDefault="00EF262E"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3449ADA9" w:rsidR="00F5744E"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09980DCE" w14:textId="77777777" w:rsidR="00EF262E" w:rsidRPr="00B053CD" w:rsidRDefault="00EF262E" w:rsidP="00EF262E">
      <w:pPr>
        <w:pStyle w:val="Sinespaciado1"/>
        <w:ind w:left="993"/>
        <w:jc w:val="both"/>
        <w:rPr>
          <w:rFonts w:ascii="Arial" w:hAnsi="Arial" w:cs="Arial"/>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F72868">
      <w:headerReference w:type="default" r:id="rId16"/>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ED791" w14:textId="77777777" w:rsidR="002042F0" w:rsidRDefault="002042F0" w:rsidP="000E09BD">
      <w:r>
        <w:separator/>
      </w:r>
    </w:p>
  </w:endnote>
  <w:endnote w:type="continuationSeparator" w:id="0">
    <w:p w14:paraId="3BFFF6C5" w14:textId="77777777" w:rsidR="002042F0" w:rsidRDefault="002042F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FBBA1" w14:textId="77777777" w:rsidR="002042F0" w:rsidRDefault="002042F0" w:rsidP="000E09BD">
      <w:r>
        <w:separator/>
      </w:r>
    </w:p>
  </w:footnote>
  <w:footnote w:type="continuationSeparator" w:id="0">
    <w:p w14:paraId="0871834E" w14:textId="77777777" w:rsidR="002042F0" w:rsidRDefault="002042F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2042F0" w:rsidRDefault="002042F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2042F0" w:rsidRDefault="002042F0" w:rsidP="000E09BD">
    <w:pPr>
      <w:pStyle w:val="Encabezado"/>
      <w:tabs>
        <w:tab w:val="clear" w:pos="4252"/>
        <w:tab w:val="clear" w:pos="8504"/>
        <w:tab w:val="left" w:pos="2280"/>
      </w:tabs>
    </w:pPr>
  </w:p>
  <w:p w14:paraId="469E3B83" w14:textId="77777777" w:rsidR="002042F0" w:rsidRDefault="002042F0" w:rsidP="000E09BD">
    <w:pPr>
      <w:pStyle w:val="Encabezado"/>
      <w:tabs>
        <w:tab w:val="clear" w:pos="4252"/>
        <w:tab w:val="clear" w:pos="8504"/>
        <w:tab w:val="left" w:pos="2280"/>
      </w:tabs>
    </w:pPr>
    <w:r>
      <w:t xml:space="preserve"> </w:t>
    </w:r>
  </w:p>
  <w:p w14:paraId="3F5DED80" w14:textId="77777777" w:rsidR="002042F0" w:rsidRPr="00F72868" w:rsidRDefault="002042F0" w:rsidP="00585306">
    <w:pPr>
      <w:jc w:val="center"/>
      <w:rPr>
        <w:rFonts w:ascii="Arial" w:hAnsi="Arial" w:cs="Arial"/>
        <w:b/>
        <w:sz w:val="18"/>
        <w:szCs w:val="18"/>
      </w:rPr>
    </w:pPr>
    <w:r w:rsidRPr="00C22355">
      <w:rPr>
        <w:rFonts w:ascii="Arial" w:hAnsi="Arial" w:cs="Arial"/>
        <w:b/>
        <w:i/>
        <w:sz w:val="18"/>
        <w:szCs w:val="18"/>
      </w:rPr>
      <w:t>“Decenio de la Igualdad de Oportuni</w:t>
    </w:r>
    <w:r w:rsidRPr="00F72868">
      <w:rPr>
        <w:rFonts w:ascii="Arial" w:hAnsi="Arial" w:cs="Arial"/>
        <w:b/>
        <w:sz w:val="18"/>
        <w:szCs w:val="18"/>
      </w:rPr>
      <w:t>dades para Mujeres y Hombres”</w:t>
    </w:r>
  </w:p>
  <w:p w14:paraId="23FDC8C3" w14:textId="63F58ADA" w:rsidR="002042F0" w:rsidRPr="00B656DD" w:rsidRDefault="002042F0" w:rsidP="00B656DD">
    <w:pPr>
      <w:pStyle w:val="Encabezado"/>
      <w:tabs>
        <w:tab w:val="clear" w:pos="4252"/>
        <w:tab w:val="clear" w:pos="8504"/>
        <w:tab w:val="left" w:pos="2280"/>
      </w:tabs>
      <w:jc w:val="center"/>
      <w:rPr>
        <w:sz w:val="19"/>
        <w:szCs w:val="19"/>
      </w:rPr>
    </w:pPr>
    <w:r w:rsidRPr="00F72868">
      <w:rPr>
        <w:rFonts w:ascii="Arial" w:hAnsi="Arial" w:cs="Arial"/>
        <w:b/>
        <w:sz w:val="19"/>
        <w:szCs w:val="19"/>
      </w:rPr>
      <w:t>“Año del Bicentenario del Perú:</w:t>
    </w:r>
    <w:r w:rsidRPr="00B656DD">
      <w:rPr>
        <w:rFonts w:ascii="Arial" w:hAnsi="Arial" w:cs="Arial"/>
        <w:b/>
        <w:i/>
        <w:sz w:val="19"/>
        <w:szCs w:val="19"/>
      </w:rPr>
      <w:t xml:space="preserve">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D496CD2"/>
    <w:multiLevelType w:val="hybridMultilevel"/>
    <w:tmpl w:val="E208F7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start w:val="1"/>
      <w:numFmt w:val="lowerRoman"/>
      <w:lvlText w:val="%3."/>
      <w:lvlJc w:val="right"/>
      <w:pPr>
        <w:ind w:left="2700" w:hanging="180"/>
      </w:pPr>
    </w:lvl>
    <w:lvl w:ilvl="3" w:tplc="280A000F">
      <w:start w:val="1"/>
      <w:numFmt w:val="decimal"/>
      <w:lvlText w:val="%4."/>
      <w:lvlJc w:val="left"/>
      <w:pPr>
        <w:ind w:left="3420" w:hanging="360"/>
      </w:pPr>
    </w:lvl>
    <w:lvl w:ilvl="4" w:tplc="280A0019">
      <w:start w:val="1"/>
      <w:numFmt w:val="lowerLetter"/>
      <w:lvlText w:val="%5."/>
      <w:lvlJc w:val="left"/>
      <w:pPr>
        <w:ind w:left="4140" w:hanging="360"/>
      </w:pPr>
    </w:lvl>
    <w:lvl w:ilvl="5" w:tplc="280A001B">
      <w:start w:val="1"/>
      <w:numFmt w:val="lowerRoman"/>
      <w:lvlText w:val="%6."/>
      <w:lvlJc w:val="right"/>
      <w:pPr>
        <w:ind w:left="4860" w:hanging="180"/>
      </w:pPr>
    </w:lvl>
    <w:lvl w:ilvl="6" w:tplc="280A000F">
      <w:start w:val="1"/>
      <w:numFmt w:val="decimal"/>
      <w:lvlText w:val="%7."/>
      <w:lvlJc w:val="left"/>
      <w:pPr>
        <w:ind w:left="5580" w:hanging="360"/>
      </w:pPr>
    </w:lvl>
    <w:lvl w:ilvl="7" w:tplc="280A0019">
      <w:start w:val="1"/>
      <w:numFmt w:val="lowerLetter"/>
      <w:lvlText w:val="%8."/>
      <w:lvlJc w:val="left"/>
      <w:pPr>
        <w:ind w:left="6300" w:hanging="360"/>
      </w:pPr>
    </w:lvl>
    <w:lvl w:ilvl="8" w:tplc="280A001B">
      <w:start w:val="1"/>
      <w:numFmt w:val="lowerRoman"/>
      <w:lvlText w:val="%9."/>
      <w:lvlJc w:val="right"/>
      <w:pPr>
        <w:ind w:left="7020" w:hanging="180"/>
      </w:p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6E47FF1"/>
    <w:multiLevelType w:val="hybridMultilevel"/>
    <w:tmpl w:val="2F2885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4"/>
  </w:num>
  <w:num w:numId="6">
    <w:abstractNumId w:val="2"/>
  </w:num>
  <w:num w:numId="7">
    <w:abstractNumId w:val="4"/>
  </w:num>
  <w:num w:numId="8">
    <w:abstractNumId w:val="6"/>
  </w:num>
  <w:num w:numId="9">
    <w:abstractNumId w:val="25"/>
  </w:num>
  <w:num w:numId="10">
    <w:abstractNumId w:val="2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12"/>
  </w:num>
  <w:num w:numId="15">
    <w:abstractNumId w:val="21"/>
  </w:num>
  <w:num w:numId="16">
    <w:abstractNumId w:val="26"/>
  </w:num>
  <w:num w:numId="17">
    <w:abstractNumId w:val="20"/>
  </w:num>
  <w:num w:numId="18">
    <w:abstractNumId w:val="22"/>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8"/>
  </w:num>
  <w:num w:numId="25">
    <w:abstractNumId w:val="10"/>
  </w:num>
  <w:num w:numId="26">
    <w:abstractNumId w:val="27"/>
  </w:num>
  <w:num w:numId="27">
    <w:abstractNumId w:val="7"/>
  </w:num>
  <w:num w:numId="28">
    <w:abstractNumId w:val="3"/>
  </w:num>
  <w:num w:numId="29">
    <w:abstractNumId w:val="13"/>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9"/>
  </w:num>
  <w:num w:numId="34">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5E04"/>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0488"/>
    <w:rsid w:val="00086C81"/>
    <w:rsid w:val="000920CE"/>
    <w:rsid w:val="00093A7F"/>
    <w:rsid w:val="00094283"/>
    <w:rsid w:val="000A6A92"/>
    <w:rsid w:val="000B0967"/>
    <w:rsid w:val="000B12EB"/>
    <w:rsid w:val="000B3ECF"/>
    <w:rsid w:val="000B4AF9"/>
    <w:rsid w:val="000C17B8"/>
    <w:rsid w:val="000C6BBF"/>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6C18"/>
    <w:rsid w:val="001773E7"/>
    <w:rsid w:val="00180AF8"/>
    <w:rsid w:val="001922EF"/>
    <w:rsid w:val="0019401B"/>
    <w:rsid w:val="001A0FE3"/>
    <w:rsid w:val="001A1B73"/>
    <w:rsid w:val="001A259C"/>
    <w:rsid w:val="001A310F"/>
    <w:rsid w:val="001A399C"/>
    <w:rsid w:val="001A63A8"/>
    <w:rsid w:val="001A6AF8"/>
    <w:rsid w:val="001B0FF4"/>
    <w:rsid w:val="001B4AC0"/>
    <w:rsid w:val="001B558C"/>
    <w:rsid w:val="001B5F64"/>
    <w:rsid w:val="001C0994"/>
    <w:rsid w:val="001D1605"/>
    <w:rsid w:val="001D25F6"/>
    <w:rsid w:val="001D2F60"/>
    <w:rsid w:val="001D6FC1"/>
    <w:rsid w:val="001E1879"/>
    <w:rsid w:val="001E212D"/>
    <w:rsid w:val="001E4208"/>
    <w:rsid w:val="001E48EE"/>
    <w:rsid w:val="001F0BE8"/>
    <w:rsid w:val="001F270B"/>
    <w:rsid w:val="002042F0"/>
    <w:rsid w:val="00206447"/>
    <w:rsid w:val="00210234"/>
    <w:rsid w:val="002106AF"/>
    <w:rsid w:val="00211835"/>
    <w:rsid w:val="00212189"/>
    <w:rsid w:val="00212B1B"/>
    <w:rsid w:val="0021389E"/>
    <w:rsid w:val="00222146"/>
    <w:rsid w:val="002223F4"/>
    <w:rsid w:val="00223F1B"/>
    <w:rsid w:val="00224947"/>
    <w:rsid w:val="00225CEB"/>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3F8E"/>
    <w:rsid w:val="00325EEF"/>
    <w:rsid w:val="00327F72"/>
    <w:rsid w:val="00331985"/>
    <w:rsid w:val="00332F58"/>
    <w:rsid w:val="00333335"/>
    <w:rsid w:val="00354873"/>
    <w:rsid w:val="00356D94"/>
    <w:rsid w:val="00357575"/>
    <w:rsid w:val="003619FE"/>
    <w:rsid w:val="0036306F"/>
    <w:rsid w:val="003713EC"/>
    <w:rsid w:val="00372642"/>
    <w:rsid w:val="003735D2"/>
    <w:rsid w:val="00375D88"/>
    <w:rsid w:val="00377B4E"/>
    <w:rsid w:val="00380E64"/>
    <w:rsid w:val="00385C98"/>
    <w:rsid w:val="00386E39"/>
    <w:rsid w:val="003908C0"/>
    <w:rsid w:val="00396C96"/>
    <w:rsid w:val="003977E2"/>
    <w:rsid w:val="003A0BB6"/>
    <w:rsid w:val="003A3A2F"/>
    <w:rsid w:val="003A489E"/>
    <w:rsid w:val="003A4EB7"/>
    <w:rsid w:val="003B1057"/>
    <w:rsid w:val="003B4285"/>
    <w:rsid w:val="003E10A0"/>
    <w:rsid w:val="003E797D"/>
    <w:rsid w:val="003F5672"/>
    <w:rsid w:val="003F6F2E"/>
    <w:rsid w:val="004055F9"/>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5619"/>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2CC1"/>
    <w:rsid w:val="004F3D89"/>
    <w:rsid w:val="004F5FD2"/>
    <w:rsid w:val="004F7274"/>
    <w:rsid w:val="00500F2F"/>
    <w:rsid w:val="00504090"/>
    <w:rsid w:val="00510754"/>
    <w:rsid w:val="00513842"/>
    <w:rsid w:val="00524966"/>
    <w:rsid w:val="00546B4A"/>
    <w:rsid w:val="00547945"/>
    <w:rsid w:val="0055196F"/>
    <w:rsid w:val="00552ECB"/>
    <w:rsid w:val="005531E5"/>
    <w:rsid w:val="00560F84"/>
    <w:rsid w:val="005616D3"/>
    <w:rsid w:val="00562445"/>
    <w:rsid w:val="00565867"/>
    <w:rsid w:val="00570F6F"/>
    <w:rsid w:val="005802E5"/>
    <w:rsid w:val="00581A98"/>
    <w:rsid w:val="00581F84"/>
    <w:rsid w:val="00583A1F"/>
    <w:rsid w:val="00585306"/>
    <w:rsid w:val="00590B90"/>
    <w:rsid w:val="005958D2"/>
    <w:rsid w:val="005A6612"/>
    <w:rsid w:val="005A7DA3"/>
    <w:rsid w:val="005B0BF0"/>
    <w:rsid w:val="005B1331"/>
    <w:rsid w:val="005B1EC8"/>
    <w:rsid w:val="005B44F9"/>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2B3C"/>
    <w:rsid w:val="006C451B"/>
    <w:rsid w:val="006C57FE"/>
    <w:rsid w:val="006C7CC7"/>
    <w:rsid w:val="006D0AEA"/>
    <w:rsid w:val="006D29F0"/>
    <w:rsid w:val="006D2B42"/>
    <w:rsid w:val="006D32E6"/>
    <w:rsid w:val="006E3F01"/>
    <w:rsid w:val="006E4BF5"/>
    <w:rsid w:val="006E7798"/>
    <w:rsid w:val="006F01B9"/>
    <w:rsid w:val="006F03E8"/>
    <w:rsid w:val="006F3C2C"/>
    <w:rsid w:val="006F3CB3"/>
    <w:rsid w:val="006F4564"/>
    <w:rsid w:val="006F52B6"/>
    <w:rsid w:val="00703249"/>
    <w:rsid w:val="00704B8B"/>
    <w:rsid w:val="00712EF2"/>
    <w:rsid w:val="007161E2"/>
    <w:rsid w:val="00716598"/>
    <w:rsid w:val="00716CE6"/>
    <w:rsid w:val="00717D53"/>
    <w:rsid w:val="0072445D"/>
    <w:rsid w:val="007252C8"/>
    <w:rsid w:val="00732A95"/>
    <w:rsid w:val="007335C5"/>
    <w:rsid w:val="00734F30"/>
    <w:rsid w:val="0073797A"/>
    <w:rsid w:val="007428E1"/>
    <w:rsid w:val="007430BC"/>
    <w:rsid w:val="0074334B"/>
    <w:rsid w:val="007447B6"/>
    <w:rsid w:val="0075305F"/>
    <w:rsid w:val="00755549"/>
    <w:rsid w:val="00756F1B"/>
    <w:rsid w:val="00757485"/>
    <w:rsid w:val="00757881"/>
    <w:rsid w:val="007617D1"/>
    <w:rsid w:val="00762677"/>
    <w:rsid w:val="00762D98"/>
    <w:rsid w:val="00765899"/>
    <w:rsid w:val="0076632D"/>
    <w:rsid w:val="00770CC6"/>
    <w:rsid w:val="007771C0"/>
    <w:rsid w:val="00780C9F"/>
    <w:rsid w:val="00787003"/>
    <w:rsid w:val="007872F7"/>
    <w:rsid w:val="00787450"/>
    <w:rsid w:val="007909E5"/>
    <w:rsid w:val="00794E51"/>
    <w:rsid w:val="007A1632"/>
    <w:rsid w:val="007A7B02"/>
    <w:rsid w:val="007A7E86"/>
    <w:rsid w:val="007B0403"/>
    <w:rsid w:val="007B2470"/>
    <w:rsid w:val="007B3ACF"/>
    <w:rsid w:val="007B47C1"/>
    <w:rsid w:val="007C1F5F"/>
    <w:rsid w:val="007C21A8"/>
    <w:rsid w:val="007C260D"/>
    <w:rsid w:val="007C544C"/>
    <w:rsid w:val="007D127B"/>
    <w:rsid w:val="007D3A7F"/>
    <w:rsid w:val="007E0DA1"/>
    <w:rsid w:val="007E1B5B"/>
    <w:rsid w:val="007E3680"/>
    <w:rsid w:val="007E408F"/>
    <w:rsid w:val="007E4F5D"/>
    <w:rsid w:val="007F19C4"/>
    <w:rsid w:val="007F3AAD"/>
    <w:rsid w:val="007F3AE4"/>
    <w:rsid w:val="00801436"/>
    <w:rsid w:val="00801FA0"/>
    <w:rsid w:val="00802040"/>
    <w:rsid w:val="008071CB"/>
    <w:rsid w:val="008105CE"/>
    <w:rsid w:val="00810D9C"/>
    <w:rsid w:val="008148CC"/>
    <w:rsid w:val="00814E0C"/>
    <w:rsid w:val="0081634B"/>
    <w:rsid w:val="0081649A"/>
    <w:rsid w:val="00816D99"/>
    <w:rsid w:val="00820344"/>
    <w:rsid w:val="0082084D"/>
    <w:rsid w:val="00821789"/>
    <w:rsid w:val="00821C9D"/>
    <w:rsid w:val="00823B1B"/>
    <w:rsid w:val="008265DD"/>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0CEA"/>
    <w:rsid w:val="0089181F"/>
    <w:rsid w:val="00891BBC"/>
    <w:rsid w:val="00894B2E"/>
    <w:rsid w:val="008976D8"/>
    <w:rsid w:val="008A2A69"/>
    <w:rsid w:val="008A38A9"/>
    <w:rsid w:val="008B01C6"/>
    <w:rsid w:val="008B43A1"/>
    <w:rsid w:val="008B5FFE"/>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26CC"/>
    <w:rsid w:val="00904D5D"/>
    <w:rsid w:val="00911BBA"/>
    <w:rsid w:val="00916B11"/>
    <w:rsid w:val="00920163"/>
    <w:rsid w:val="00920825"/>
    <w:rsid w:val="00921A5A"/>
    <w:rsid w:val="0092259D"/>
    <w:rsid w:val="00925574"/>
    <w:rsid w:val="00931B51"/>
    <w:rsid w:val="0093209C"/>
    <w:rsid w:val="00932B34"/>
    <w:rsid w:val="009342E7"/>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1DE8"/>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9A7"/>
    <w:rsid w:val="009C7A2C"/>
    <w:rsid w:val="009D0F79"/>
    <w:rsid w:val="009D16A7"/>
    <w:rsid w:val="009E09CB"/>
    <w:rsid w:val="009E0C61"/>
    <w:rsid w:val="009E32E8"/>
    <w:rsid w:val="009E3952"/>
    <w:rsid w:val="009E667D"/>
    <w:rsid w:val="009F05B7"/>
    <w:rsid w:val="009F2234"/>
    <w:rsid w:val="009F27C6"/>
    <w:rsid w:val="009F60B5"/>
    <w:rsid w:val="009F6A73"/>
    <w:rsid w:val="009F7B36"/>
    <w:rsid w:val="009F7D51"/>
    <w:rsid w:val="00A0160D"/>
    <w:rsid w:val="00A03294"/>
    <w:rsid w:val="00A03F0B"/>
    <w:rsid w:val="00A04959"/>
    <w:rsid w:val="00A11BC4"/>
    <w:rsid w:val="00A11BF0"/>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462C5"/>
    <w:rsid w:val="00A50A70"/>
    <w:rsid w:val="00A617BD"/>
    <w:rsid w:val="00A64BA9"/>
    <w:rsid w:val="00A73E59"/>
    <w:rsid w:val="00A74997"/>
    <w:rsid w:val="00A74E56"/>
    <w:rsid w:val="00A762D4"/>
    <w:rsid w:val="00A76414"/>
    <w:rsid w:val="00A76B9E"/>
    <w:rsid w:val="00A77A7A"/>
    <w:rsid w:val="00A80550"/>
    <w:rsid w:val="00A826F2"/>
    <w:rsid w:val="00A84170"/>
    <w:rsid w:val="00A87E78"/>
    <w:rsid w:val="00A90B1B"/>
    <w:rsid w:val="00A9198C"/>
    <w:rsid w:val="00A92EAA"/>
    <w:rsid w:val="00AA0ACD"/>
    <w:rsid w:val="00AA18D2"/>
    <w:rsid w:val="00AA19DE"/>
    <w:rsid w:val="00AA4353"/>
    <w:rsid w:val="00AA5E6D"/>
    <w:rsid w:val="00AB056D"/>
    <w:rsid w:val="00AB0FB6"/>
    <w:rsid w:val="00AB2AD4"/>
    <w:rsid w:val="00AB40D1"/>
    <w:rsid w:val="00AC021F"/>
    <w:rsid w:val="00AC3DB8"/>
    <w:rsid w:val="00AC6418"/>
    <w:rsid w:val="00AD3BDA"/>
    <w:rsid w:val="00AD6429"/>
    <w:rsid w:val="00AD68BA"/>
    <w:rsid w:val="00AD6BAC"/>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6EBF"/>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239B"/>
    <w:rsid w:val="00B641B1"/>
    <w:rsid w:val="00B653B6"/>
    <w:rsid w:val="00B656DD"/>
    <w:rsid w:val="00B65B6A"/>
    <w:rsid w:val="00B6633D"/>
    <w:rsid w:val="00B70E22"/>
    <w:rsid w:val="00B74BDA"/>
    <w:rsid w:val="00B75C85"/>
    <w:rsid w:val="00B75D8C"/>
    <w:rsid w:val="00B80317"/>
    <w:rsid w:val="00B905CB"/>
    <w:rsid w:val="00B9110E"/>
    <w:rsid w:val="00B91921"/>
    <w:rsid w:val="00B9653E"/>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101E"/>
    <w:rsid w:val="00C340A0"/>
    <w:rsid w:val="00C3564B"/>
    <w:rsid w:val="00C36B81"/>
    <w:rsid w:val="00C37E3D"/>
    <w:rsid w:val="00C428D1"/>
    <w:rsid w:val="00C45620"/>
    <w:rsid w:val="00C50EC9"/>
    <w:rsid w:val="00C5235B"/>
    <w:rsid w:val="00C62477"/>
    <w:rsid w:val="00C66E30"/>
    <w:rsid w:val="00C67C89"/>
    <w:rsid w:val="00C71323"/>
    <w:rsid w:val="00C718D1"/>
    <w:rsid w:val="00C72B54"/>
    <w:rsid w:val="00C7454B"/>
    <w:rsid w:val="00C74853"/>
    <w:rsid w:val="00C80BC5"/>
    <w:rsid w:val="00C80E93"/>
    <w:rsid w:val="00C80F6A"/>
    <w:rsid w:val="00C8631F"/>
    <w:rsid w:val="00C869FB"/>
    <w:rsid w:val="00C93792"/>
    <w:rsid w:val="00C93D3D"/>
    <w:rsid w:val="00C942F1"/>
    <w:rsid w:val="00C94357"/>
    <w:rsid w:val="00C94B8F"/>
    <w:rsid w:val="00C95564"/>
    <w:rsid w:val="00C96DDE"/>
    <w:rsid w:val="00C97E37"/>
    <w:rsid w:val="00CA050C"/>
    <w:rsid w:val="00CA12A9"/>
    <w:rsid w:val="00CA5C8F"/>
    <w:rsid w:val="00CA6468"/>
    <w:rsid w:val="00CB6FFF"/>
    <w:rsid w:val="00CB7A7F"/>
    <w:rsid w:val="00CC33F5"/>
    <w:rsid w:val="00CD147F"/>
    <w:rsid w:val="00CD19F4"/>
    <w:rsid w:val="00CD1C80"/>
    <w:rsid w:val="00CD34E3"/>
    <w:rsid w:val="00CD3664"/>
    <w:rsid w:val="00CD44B8"/>
    <w:rsid w:val="00CD4D51"/>
    <w:rsid w:val="00CD741F"/>
    <w:rsid w:val="00CE08A4"/>
    <w:rsid w:val="00CE2875"/>
    <w:rsid w:val="00CF07C7"/>
    <w:rsid w:val="00CF2FED"/>
    <w:rsid w:val="00D01198"/>
    <w:rsid w:val="00D01B8F"/>
    <w:rsid w:val="00D024EB"/>
    <w:rsid w:val="00D034D7"/>
    <w:rsid w:val="00D03893"/>
    <w:rsid w:val="00D04622"/>
    <w:rsid w:val="00D13F05"/>
    <w:rsid w:val="00D14466"/>
    <w:rsid w:val="00D147EE"/>
    <w:rsid w:val="00D14A6B"/>
    <w:rsid w:val="00D1535C"/>
    <w:rsid w:val="00D165EB"/>
    <w:rsid w:val="00D232EE"/>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0D16"/>
    <w:rsid w:val="00D813C0"/>
    <w:rsid w:val="00D81CD1"/>
    <w:rsid w:val="00D834BD"/>
    <w:rsid w:val="00D84FE6"/>
    <w:rsid w:val="00D861C4"/>
    <w:rsid w:val="00D86434"/>
    <w:rsid w:val="00D872FC"/>
    <w:rsid w:val="00D91C22"/>
    <w:rsid w:val="00D92267"/>
    <w:rsid w:val="00D94AB1"/>
    <w:rsid w:val="00D950B0"/>
    <w:rsid w:val="00D96234"/>
    <w:rsid w:val="00D96F43"/>
    <w:rsid w:val="00D97D7A"/>
    <w:rsid w:val="00DA04CD"/>
    <w:rsid w:val="00DA4586"/>
    <w:rsid w:val="00DA66AF"/>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65DBA"/>
    <w:rsid w:val="00E704EF"/>
    <w:rsid w:val="00E71F79"/>
    <w:rsid w:val="00E76BD6"/>
    <w:rsid w:val="00E770D3"/>
    <w:rsid w:val="00E77FEB"/>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262E"/>
    <w:rsid w:val="00EF6B28"/>
    <w:rsid w:val="00EF6EC1"/>
    <w:rsid w:val="00F01386"/>
    <w:rsid w:val="00F01573"/>
    <w:rsid w:val="00F038C5"/>
    <w:rsid w:val="00F114E6"/>
    <w:rsid w:val="00F12F46"/>
    <w:rsid w:val="00F14CFF"/>
    <w:rsid w:val="00F1553F"/>
    <w:rsid w:val="00F202E2"/>
    <w:rsid w:val="00F214DE"/>
    <w:rsid w:val="00F22BA0"/>
    <w:rsid w:val="00F23F11"/>
    <w:rsid w:val="00F303E4"/>
    <w:rsid w:val="00F31A3F"/>
    <w:rsid w:val="00F369C6"/>
    <w:rsid w:val="00F36B5D"/>
    <w:rsid w:val="00F45176"/>
    <w:rsid w:val="00F50CE2"/>
    <w:rsid w:val="00F54CF4"/>
    <w:rsid w:val="00F5744E"/>
    <w:rsid w:val="00F616F5"/>
    <w:rsid w:val="00F70210"/>
    <w:rsid w:val="00F72868"/>
    <w:rsid w:val="00F75A46"/>
    <w:rsid w:val="00F769B4"/>
    <w:rsid w:val="00F76E5B"/>
    <w:rsid w:val="00F7717B"/>
    <w:rsid w:val="00F817C7"/>
    <w:rsid w:val="00F81D61"/>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B5F64"/>
    <w:rsid w:val="00FD1531"/>
    <w:rsid w:val="00FE09EF"/>
    <w:rsid w:val="00FE1557"/>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Bulleted List,Fundamentacion,Lista vistosa - Énfasis 11,Lista media 2 - Énfasis 41,SubPárrafo de lista,Cita Pie de Página,titulo,TITULO A,Titulo de Fígura,Conclusiones,paul2,Cuadro 2-1,Iz - Párrafo de lista,Sivsa Parrafo"/>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Bulleted List Car,Fundamentacion Car,Lista vistosa - Énfasis 11 Car,Lista media 2 - Énfasis 41 Car,SubPárrafo de lista Car,Cita Pie de Página Car,titulo Car,TITULO A Car,Titulo de Fígura Car,Conclusiones Car,paul2 Car,Cuadro 2-1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Default">
    <w:name w:val="Default"/>
    <w:basedOn w:val="Normal"/>
    <w:rsid w:val="00D232EE"/>
    <w:pPr>
      <w:suppressAutoHyphens w:val="0"/>
      <w:autoSpaceDE w:val="0"/>
      <w:autoSpaceDN w:val="0"/>
    </w:pPr>
    <w:rPr>
      <w:rFonts w:ascii="Arial" w:eastAsiaTheme="minorHAnsi" w:hAnsi="Arial" w:cs="Arial"/>
      <w:color w:val="000000"/>
      <w:sz w:val="24"/>
      <w:szCs w:val="24"/>
      <w:lang w:val="es-PE" w:eastAsia="en-US"/>
    </w:rPr>
  </w:style>
  <w:style w:type="paragraph" w:styleId="Textosinformato">
    <w:name w:val="Plain Text"/>
    <w:basedOn w:val="Normal"/>
    <w:link w:val="TextosinformatoCar"/>
    <w:rsid w:val="00D232EE"/>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D232EE"/>
    <w:rPr>
      <w:rFonts w:ascii="Courier New" w:eastAsia="Times New Roman" w:hAnsi="Courier New" w:cs="Times New Roman"/>
      <w:sz w:val="20"/>
      <w:szCs w:val="20"/>
      <w:lang w:val="es-ES" w:eastAsia="es-ES"/>
    </w:rPr>
  </w:style>
  <w:style w:type="paragraph" w:customStyle="1" w:styleId="Textbodyindent">
    <w:name w:val="Text body indent"/>
    <w:basedOn w:val="Normal"/>
    <w:rsid w:val="00015E04"/>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493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00429-44B1-41FB-8DA0-C5F1575D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5062</Words>
  <Characters>27844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71</cp:revision>
  <cp:lastPrinted>2019-12-05T17:27:00Z</cp:lastPrinted>
  <dcterms:created xsi:type="dcterms:W3CDTF">2021-03-08T23:13:00Z</dcterms:created>
  <dcterms:modified xsi:type="dcterms:W3CDTF">2021-11-24T14:15:00Z</dcterms:modified>
</cp:coreProperties>
</file>