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BC" w:rsidRPr="00242296" w:rsidRDefault="00391ABC" w:rsidP="00E761E8">
      <w:pPr>
        <w:suppressAutoHyphens/>
        <w:spacing w:after="0" w:line="240" w:lineRule="auto"/>
        <w:ind w:left="-284" w:right="-285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PE"/>
        </w:rPr>
      </w:pPr>
    </w:p>
    <w:p w:rsidR="00391ABC" w:rsidRPr="003F1446" w:rsidRDefault="00391ABC" w:rsidP="00391ABC">
      <w:pPr>
        <w:suppressAutoHyphens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val="es-419" w:eastAsia="es-PE"/>
        </w:rPr>
      </w:pPr>
      <w:r w:rsidRPr="003F1446">
        <w:rPr>
          <w:rFonts w:ascii="Arial" w:eastAsia="Times New Roman" w:hAnsi="Arial" w:cs="Arial"/>
          <w:b/>
          <w:bCs/>
          <w:sz w:val="48"/>
          <w:szCs w:val="48"/>
          <w:u w:val="single"/>
          <w:lang w:val="es-419" w:eastAsia="es-PE"/>
        </w:rPr>
        <w:t>COMUNICADO</w:t>
      </w:r>
    </w:p>
    <w:p w:rsidR="00391ABC" w:rsidRPr="003F1446" w:rsidRDefault="00391ABC" w:rsidP="00E761E8">
      <w:pPr>
        <w:suppressAutoHyphens/>
        <w:spacing w:after="0" w:line="240" w:lineRule="auto"/>
        <w:ind w:left="-284" w:right="-285"/>
        <w:jc w:val="both"/>
        <w:rPr>
          <w:rFonts w:ascii="Arial" w:eastAsia="Times New Roman" w:hAnsi="Arial" w:cs="Arial"/>
          <w:sz w:val="36"/>
          <w:szCs w:val="36"/>
          <w:lang w:val="es-ES" w:eastAsia="es-PE"/>
        </w:rPr>
      </w:pPr>
    </w:p>
    <w:p w:rsidR="00391ABC" w:rsidRPr="003F1446" w:rsidRDefault="00391ABC" w:rsidP="00E761E8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  <w:r w:rsidRPr="003F1446">
        <w:rPr>
          <w:rFonts w:ascii="Arial" w:eastAsia="Times New Roman" w:hAnsi="Arial" w:cs="Arial"/>
          <w:sz w:val="36"/>
          <w:szCs w:val="36"/>
          <w:lang w:val="es-ES" w:eastAsia="es-PE"/>
        </w:rPr>
        <w:t>SE COMUNICA A LOS POSTULANTES INSCRITOS A</w:t>
      </w:r>
      <w:r w:rsidR="00242296" w:rsidRPr="003F1446">
        <w:rPr>
          <w:rFonts w:ascii="Arial" w:eastAsia="Times New Roman" w:hAnsi="Arial" w:cs="Arial"/>
          <w:sz w:val="36"/>
          <w:szCs w:val="36"/>
          <w:lang w:val="es-ES" w:eastAsia="es-PE"/>
        </w:rPr>
        <w:t xml:space="preserve">L PROCESO </w:t>
      </w:r>
      <w:r w:rsidR="00242296" w:rsidRPr="003F1446">
        <w:rPr>
          <w:rFonts w:ascii="Arial" w:hAnsi="Arial" w:cs="Arial"/>
          <w:sz w:val="36"/>
          <w:szCs w:val="36"/>
        </w:rPr>
        <w:t>DE SELECCIÓN DE PERSONAL</w:t>
      </w:r>
      <w:r w:rsidR="003F1446">
        <w:rPr>
          <w:rFonts w:ascii="Arial" w:eastAsia="Times New Roman" w:hAnsi="Arial" w:cs="Arial"/>
          <w:sz w:val="36"/>
          <w:szCs w:val="36"/>
          <w:lang w:val="es-ES" w:eastAsia="es-PE"/>
        </w:rPr>
        <w:t xml:space="preserve"> </w:t>
      </w:r>
      <w:r w:rsidRPr="003F1446">
        <w:rPr>
          <w:rFonts w:ascii="Arial" w:eastAsia="Times New Roman" w:hAnsi="Arial" w:cs="Arial"/>
          <w:bCs/>
          <w:sz w:val="36"/>
          <w:szCs w:val="36"/>
          <w:lang w:val="es-419" w:eastAsia="es-PE"/>
        </w:rPr>
        <w:t>P.S. 052-</w:t>
      </w:r>
      <w:r w:rsidRPr="003F1446">
        <w:rPr>
          <w:rFonts w:ascii="Arial" w:eastAsia="Times New Roman" w:hAnsi="Arial" w:cs="Arial"/>
          <w:bCs/>
          <w:sz w:val="36"/>
          <w:szCs w:val="36"/>
          <w:lang w:val="es-ES" w:eastAsia="es-PE"/>
        </w:rPr>
        <w:t>SUP</w:t>
      </w:r>
      <w:r w:rsidRPr="003F1446">
        <w:rPr>
          <w:rFonts w:ascii="Arial" w:eastAsia="Times New Roman" w:hAnsi="Arial" w:cs="Arial"/>
          <w:bCs/>
          <w:sz w:val="36"/>
          <w:szCs w:val="36"/>
          <w:lang w:val="es-419" w:eastAsia="es-PE"/>
        </w:rPr>
        <w:t>-SCENT-2022</w:t>
      </w:r>
      <w:r w:rsidR="003F1446">
        <w:rPr>
          <w:rFonts w:ascii="Arial" w:eastAsia="Times New Roman" w:hAnsi="Arial" w:cs="Arial"/>
          <w:bCs/>
          <w:sz w:val="36"/>
          <w:szCs w:val="36"/>
          <w:lang w:val="es-419" w:eastAsia="es-PE"/>
        </w:rPr>
        <w:t xml:space="preserve"> </w:t>
      </w:r>
      <w:r w:rsidRPr="003F1446">
        <w:rPr>
          <w:rFonts w:ascii="Arial" w:eastAsia="Times New Roman" w:hAnsi="Arial" w:cs="Arial"/>
          <w:bCs/>
          <w:sz w:val="36"/>
          <w:szCs w:val="36"/>
          <w:lang w:val="es-419" w:eastAsia="es-PE"/>
        </w:rPr>
        <w:t>QUE</w:t>
      </w:r>
      <w:r w:rsidR="003F1446">
        <w:rPr>
          <w:rFonts w:ascii="Arial" w:eastAsia="Times New Roman" w:hAnsi="Arial" w:cs="Arial"/>
          <w:bCs/>
          <w:sz w:val="36"/>
          <w:szCs w:val="36"/>
          <w:lang w:val="es-419" w:eastAsia="es-PE"/>
        </w:rPr>
        <w:t>,</w:t>
      </w:r>
      <w:r w:rsidRPr="003F1446">
        <w:rPr>
          <w:rFonts w:ascii="Arial" w:eastAsia="Times New Roman" w:hAnsi="Arial" w:cs="Arial"/>
          <w:bCs/>
          <w:sz w:val="36"/>
          <w:szCs w:val="36"/>
          <w:lang w:val="es-419" w:eastAsia="es-PE"/>
        </w:rPr>
        <w:t xml:space="preserve"> </w:t>
      </w:r>
      <w:r w:rsidR="00242296" w:rsidRPr="003F1446">
        <w:rPr>
          <w:rFonts w:ascii="Arial" w:eastAsia="Times New Roman" w:hAnsi="Arial" w:cs="Arial"/>
          <w:bCs/>
          <w:sz w:val="36"/>
          <w:szCs w:val="36"/>
          <w:lang w:val="es-419" w:eastAsia="es-PE"/>
        </w:rPr>
        <w:t xml:space="preserve">POR RETORNO DEL TITULAR DE LA PLAZA A SU PUESTO DE ORIGEN, SE </w:t>
      </w:r>
      <w:r w:rsidR="00242296" w:rsidRPr="003F1446">
        <w:rPr>
          <w:rFonts w:ascii="Arial" w:eastAsia="Times New Roman" w:hAnsi="Arial" w:cs="Arial"/>
          <w:b/>
          <w:bCs/>
          <w:sz w:val="36"/>
          <w:szCs w:val="36"/>
          <w:u w:val="single"/>
          <w:lang w:val="es-419" w:eastAsia="es-PE"/>
        </w:rPr>
        <w:t>DEJA SIN EFECTO</w:t>
      </w:r>
      <w:r w:rsidR="00242296" w:rsidRPr="003F1446">
        <w:rPr>
          <w:rFonts w:ascii="Arial" w:eastAsia="Times New Roman" w:hAnsi="Arial" w:cs="Arial"/>
          <w:bCs/>
          <w:sz w:val="36"/>
          <w:szCs w:val="36"/>
          <w:lang w:val="es-419" w:eastAsia="es-PE"/>
        </w:rPr>
        <w:t xml:space="preserve"> LA PRESENTE CONVOCATORIA POR DEJAR DE SUBSISTIR LA NECESIDAD DE CUBRIR EL CARGO </w:t>
      </w:r>
      <w:r w:rsidRPr="003F1446">
        <w:rPr>
          <w:rFonts w:ascii="Arial" w:eastAsia="Times New Roman" w:hAnsi="Arial" w:cs="Arial"/>
          <w:sz w:val="36"/>
          <w:szCs w:val="36"/>
          <w:lang w:val="es-ES" w:eastAsia="es-PE"/>
        </w:rPr>
        <w:t xml:space="preserve">DE </w:t>
      </w:r>
      <w:r w:rsidRPr="003F1446">
        <w:rPr>
          <w:rFonts w:ascii="Arial" w:hAnsi="Arial" w:cs="Arial"/>
          <w:sz w:val="36"/>
          <w:szCs w:val="36"/>
        </w:rPr>
        <w:t>BACHILLER PROFESIONAL CALIFICADO</w:t>
      </w:r>
      <w:r w:rsidRPr="003F1446">
        <w:rPr>
          <w:rFonts w:ascii="Arial" w:eastAsia="Times New Roman" w:hAnsi="Arial" w:cs="Arial"/>
          <w:sz w:val="36"/>
          <w:szCs w:val="36"/>
          <w:lang w:val="es-ES" w:eastAsia="es-PE"/>
        </w:rPr>
        <w:t xml:space="preserve">, CÓDIGO </w:t>
      </w:r>
      <w:r w:rsidRPr="003F1446">
        <w:rPr>
          <w:rFonts w:ascii="Arial" w:hAnsi="Arial" w:cs="Arial"/>
          <w:sz w:val="36"/>
          <w:szCs w:val="36"/>
        </w:rPr>
        <w:t>P2BPC-001</w:t>
      </w:r>
      <w:r w:rsidR="00242296" w:rsidRPr="003F1446">
        <w:rPr>
          <w:rFonts w:ascii="Arial" w:hAnsi="Arial" w:cs="Arial"/>
          <w:sz w:val="36"/>
          <w:szCs w:val="36"/>
        </w:rPr>
        <w:t xml:space="preserve">. </w:t>
      </w:r>
    </w:p>
    <w:p w:rsidR="00242296" w:rsidRPr="003F1446" w:rsidRDefault="00242296" w:rsidP="00E761E8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</w:p>
    <w:p w:rsidR="00242296" w:rsidRP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 AGRADECE DE ANTEMANO SU COMPRENSIÓ</w:t>
      </w:r>
      <w:r w:rsidR="00242296" w:rsidRPr="003F1446">
        <w:rPr>
          <w:rFonts w:ascii="Arial" w:hAnsi="Arial" w:cs="Arial"/>
          <w:sz w:val="36"/>
          <w:szCs w:val="36"/>
        </w:rPr>
        <w:t xml:space="preserve">N Y SE LES INVITA A PARTICIPAR EN LAS </w:t>
      </w:r>
      <w:bookmarkStart w:id="0" w:name="_GoBack"/>
      <w:bookmarkEnd w:id="0"/>
      <w:r w:rsidR="00242296" w:rsidRPr="003F1446">
        <w:rPr>
          <w:rFonts w:ascii="Arial" w:hAnsi="Arial" w:cs="Arial"/>
          <w:sz w:val="36"/>
          <w:szCs w:val="36"/>
        </w:rPr>
        <w:t>FUTURAS C</w:t>
      </w:r>
      <w:r>
        <w:rPr>
          <w:rFonts w:ascii="Arial" w:hAnsi="Arial" w:cs="Arial"/>
          <w:sz w:val="36"/>
          <w:szCs w:val="36"/>
        </w:rPr>
        <w:t>ONVOCATORIAS PUBLICADAS EN LA PÁ</w:t>
      </w:r>
      <w:r w:rsidR="00242296" w:rsidRPr="003F1446">
        <w:rPr>
          <w:rFonts w:ascii="Arial" w:hAnsi="Arial" w:cs="Arial"/>
          <w:sz w:val="36"/>
          <w:szCs w:val="36"/>
        </w:rPr>
        <w:t xml:space="preserve">GINA WEB INSTITUCIONAL. </w:t>
      </w:r>
    </w:p>
    <w:p w:rsidR="003F1446" w:rsidRP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</w:p>
    <w:p w:rsidR="009D70A1" w:rsidRDefault="00D927E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ATENTAMENTE,</w:t>
      </w:r>
    </w:p>
    <w:p w:rsid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</w:p>
    <w:p w:rsid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</w:p>
    <w:p w:rsid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</w:p>
    <w:p w:rsid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</w:p>
    <w:p w:rsid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6"/>
          <w:szCs w:val="36"/>
        </w:rPr>
      </w:pPr>
    </w:p>
    <w:p w:rsidR="003F1446" w:rsidRP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2"/>
          <w:szCs w:val="32"/>
        </w:rPr>
      </w:pPr>
      <w:r w:rsidRPr="003F1446">
        <w:rPr>
          <w:rFonts w:ascii="Arial" w:hAnsi="Arial" w:cs="Arial"/>
          <w:sz w:val="32"/>
          <w:szCs w:val="32"/>
        </w:rPr>
        <w:t>RESPONSABLES</w:t>
      </w:r>
    </w:p>
    <w:p w:rsid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3F1446">
        <w:rPr>
          <w:rFonts w:ascii="Arial" w:hAnsi="Arial" w:cs="Arial"/>
          <w:sz w:val="32"/>
          <w:szCs w:val="32"/>
        </w:rPr>
        <w:t>Gerencia Central de la Personal Adulta Mayor y Persona con Discapacidad</w:t>
      </w:r>
    </w:p>
    <w:p w:rsidR="003F1446" w:rsidRP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-Sub Gerencia de Gestión de la Incorporación.</w:t>
      </w:r>
    </w:p>
    <w:p w:rsidR="009D70A1" w:rsidRDefault="009D70A1" w:rsidP="00391ABC">
      <w:pPr>
        <w:suppressAutoHyphens/>
        <w:spacing w:after="0" w:line="240" w:lineRule="auto"/>
        <w:ind w:left="-284" w:right="-285"/>
        <w:jc w:val="both"/>
        <w:rPr>
          <w:rFonts w:ascii="Arial" w:eastAsia="Times New Roman" w:hAnsi="Arial" w:cs="Arial"/>
          <w:sz w:val="36"/>
          <w:szCs w:val="36"/>
          <w:lang w:val="es-ES" w:eastAsia="es-PE"/>
        </w:rPr>
      </w:pPr>
    </w:p>
    <w:p w:rsidR="003F1446" w:rsidRDefault="003F1446" w:rsidP="00391ABC">
      <w:pPr>
        <w:suppressAutoHyphens/>
        <w:spacing w:after="0" w:line="240" w:lineRule="auto"/>
        <w:ind w:left="-284" w:right="-285"/>
        <w:jc w:val="both"/>
        <w:rPr>
          <w:rFonts w:ascii="Arial" w:eastAsia="Times New Roman" w:hAnsi="Arial" w:cs="Arial"/>
          <w:sz w:val="36"/>
          <w:szCs w:val="36"/>
          <w:lang w:val="es-ES" w:eastAsia="es-PE"/>
        </w:rPr>
      </w:pPr>
    </w:p>
    <w:p w:rsidR="003F1446" w:rsidRPr="003F1446" w:rsidRDefault="003F1446" w:rsidP="003F1446">
      <w:pPr>
        <w:suppressAutoHyphens/>
        <w:spacing w:after="0" w:line="240" w:lineRule="auto"/>
        <w:ind w:left="-284" w:right="-285"/>
        <w:jc w:val="right"/>
        <w:rPr>
          <w:rFonts w:ascii="Arial" w:eastAsia="Times New Roman" w:hAnsi="Arial" w:cs="Arial"/>
          <w:sz w:val="32"/>
          <w:szCs w:val="32"/>
          <w:lang w:val="es-ES" w:eastAsia="es-PE"/>
        </w:rPr>
      </w:pPr>
      <w:r w:rsidRPr="003F1446">
        <w:rPr>
          <w:rFonts w:ascii="Arial" w:eastAsia="Times New Roman" w:hAnsi="Arial" w:cs="Arial"/>
          <w:sz w:val="32"/>
          <w:szCs w:val="32"/>
          <w:lang w:val="es-ES" w:eastAsia="es-PE"/>
        </w:rPr>
        <w:t>Lima, 02 de setiembre del 2022.</w:t>
      </w:r>
    </w:p>
    <w:sectPr w:rsidR="003F1446" w:rsidRPr="003F1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8"/>
    <w:rsid w:val="001E1B7A"/>
    <w:rsid w:val="0020298E"/>
    <w:rsid w:val="00242296"/>
    <w:rsid w:val="00391ABC"/>
    <w:rsid w:val="003F1446"/>
    <w:rsid w:val="009D70A1"/>
    <w:rsid w:val="00A97D8D"/>
    <w:rsid w:val="00D927E6"/>
    <w:rsid w:val="00E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4A057"/>
  <w15:chartTrackingRefBased/>
  <w15:docId w15:val="{2D8A8D9E-30FE-435A-955A-18B27468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91ABC"/>
    <w:pPr>
      <w:suppressAutoHyphens/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lang w:val="es-ES"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1ABC"/>
    <w:rPr>
      <w:rFonts w:ascii="Arial" w:eastAsia="Times New Roman" w:hAnsi="Arial" w:cs="Times New Roman"/>
      <w:b/>
      <w:bCs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Damiani Carcamo Oscar</dc:creator>
  <cp:keywords/>
  <dc:description/>
  <cp:lastModifiedBy>Nique Tumbajulca Nataly</cp:lastModifiedBy>
  <cp:revision>5</cp:revision>
  <cp:lastPrinted>2022-09-02T14:56:00Z</cp:lastPrinted>
  <dcterms:created xsi:type="dcterms:W3CDTF">2022-09-02T14:29:00Z</dcterms:created>
  <dcterms:modified xsi:type="dcterms:W3CDTF">2022-09-02T15:50:00Z</dcterms:modified>
</cp:coreProperties>
</file>