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763A9" w14:textId="77777777" w:rsidR="00E5617C" w:rsidRDefault="00E5617C" w:rsidP="00E5617C">
      <w:pPr>
        <w:pStyle w:val="Sinespaciado"/>
        <w:jc w:val="center"/>
        <w:rPr>
          <w:rFonts w:ascii="Arial" w:hAnsi="Arial" w:cs="Arial"/>
          <w:b/>
          <w:sz w:val="20"/>
          <w:szCs w:val="20"/>
        </w:rPr>
      </w:pPr>
    </w:p>
    <w:p w14:paraId="4CA120AB" w14:textId="40CAD703" w:rsidR="00E5617C" w:rsidRPr="00454FBE" w:rsidRDefault="00E5617C" w:rsidP="00E5617C">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5C6F0D39" w14:textId="77777777" w:rsidR="00E5617C" w:rsidRPr="00454FBE" w:rsidRDefault="00E5617C" w:rsidP="00E5617C">
      <w:pPr>
        <w:pStyle w:val="Sinespaciado"/>
        <w:jc w:val="center"/>
        <w:rPr>
          <w:rFonts w:ascii="Arial" w:eastAsia="Times New Roman" w:hAnsi="Arial" w:cs="Arial"/>
          <w:b/>
          <w:bCs/>
          <w:sz w:val="20"/>
          <w:szCs w:val="20"/>
          <w:lang w:eastAsia="es-PE"/>
        </w:rPr>
      </w:pPr>
    </w:p>
    <w:p w14:paraId="2B5B1A07" w14:textId="77777777" w:rsidR="00E5617C" w:rsidRPr="00454FBE" w:rsidRDefault="00E5617C" w:rsidP="00E5617C">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023B9C" w14:textId="77777777" w:rsidR="00E5617C" w:rsidRPr="00454FBE" w:rsidRDefault="00E5617C" w:rsidP="00E5617C">
      <w:pPr>
        <w:pStyle w:val="Sinespaciado"/>
        <w:jc w:val="center"/>
        <w:rPr>
          <w:rFonts w:ascii="Arial" w:hAnsi="Arial" w:cs="Arial"/>
          <w:b/>
          <w:sz w:val="20"/>
          <w:szCs w:val="20"/>
        </w:rPr>
      </w:pPr>
    </w:p>
    <w:p w14:paraId="2DB5AAF0" w14:textId="77777777" w:rsidR="00E5617C" w:rsidRPr="00454FBE" w:rsidRDefault="00E5617C" w:rsidP="00E5617C">
      <w:pPr>
        <w:pStyle w:val="Sangradetextonormal"/>
        <w:ind w:left="720" w:firstLine="0"/>
        <w:outlineLvl w:val="0"/>
        <w:rPr>
          <w:rFonts w:cs="Arial"/>
          <w:sz w:val="20"/>
          <w:szCs w:val="20"/>
        </w:rPr>
      </w:pPr>
      <w:r w:rsidRPr="00454FBE">
        <w:rPr>
          <w:rFonts w:cs="Arial"/>
          <w:sz w:val="20"/>
          <w:szCs w:val="20"/>
        </w:rPr>
        <w:t>SEDE CENTRAL - CEN</w:t>
      </w:r>
      <w:r>
        <w:rPr>
          <w:rFonts w:cs="Arial"/>
          <w:sz w:val="20"/>
          <w:szCs w:val="20"/>
        </w:rPr>
        <w:t>TRAL DE ABASTECIMIENTO DE BIENES ESTRATÉGICOS</w:t>
      </w:r>
    </w:p>
    <w:p w14:paraId="2D6B75CE" w14:textId="77777777" w:rsidR="00E5617C" w:rsidRPr="00454FBE" w:rsidRDefault="00E5617C" w:rsidP="00E5617C">
      <w:pPr>
        <w:pStyle w:val="Sinespaciado"/>
        <w:jc w:val="center"/>
        <w:rPr>
          <w:rFonts w:ascii="Arial" w:hAnsi="Arial" w:cs="Arial"/>
          <w:b/>
          <w:sz w:val="20"/>
          <w:szCs w:val="20"/>
        </w:rPr>
      </w:pPr>
    </w:p>
    <w:p w14:paraId="0E9337A8" w14:textId="77777777" w:rsidR="00E5617C" w:rsidRPr="00454FBE" w:rsidRDefault="00E5617C" w:rsidP="00E5617C">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w:t>
      </w:r>
      <w:r w:rsidRPr="00B326B0">
        <w:rPr>
          <w:rFonts w:ascii="Arial" w:hAnsi="Arial" w:cs="Arial"/>
          <w:b/>
          <w:sz w:val="20"/>
          <w:szCs w:val="20"/>
        </w:rPr>
        <w:t>S. 049-SUP</w:t>
      </w:r>
      <w:r>
        <w:rPr>
          <w:rFonts w:ascii="Arial" w:hAnsi="Arial" w:cs="Arial"/>
          <w:b/>
          <w:sz w:val="20"/>
          <w:szCs w:val="20"/>
        </w:rPr>
        <w:t>-SCENT-2021</w:t>
      </w:r>
    </w:p>
    <w:p w14:paraId="586EA684" w14:textId="77777777" w:rsidR="00E5617C" w:rsidRDefault="00E5617C" w:rsidP="00E5617C">
      <w:pPr>
        <w:pStyle w:val="Sangradetextonormal"/>
        <w:tabs>
          <w:tab w:val="left" w:pos="7088"/>
        </w:tabs>
        <w:ind w:left="426" w:firstLine="0"/>
        <w:jc w:val="left"/>
        <w:rPr>
          <w:rFonts w:cs="Arial"/>
          <w:sz w:val="20"/>
          <w:szCs w:val="20"/>
        </w:rPr>
      </w:pPr>
    </w:p>
    <w:p w14:paraId="6FB594A3" w14:textId="79BDDB50" w:rsidR="00E5617C" w:rsidRPr="00686218" w:rsidRDefault="00E5617C" w:rsidP="00686218">
      <w:pPr>
        <w:pStyle w:val="Sinespaciado"/>
        <w:jc w:val="both"/>
        <w:rPr>
          <w:rFonts w:ascii="Arial" w:hAnsi="Arial" w:cs="Arial"/>
          <w:sz w:val="20"/>
          <w:szCs w:val="20"/>
        </w:rPr>
      </w:pPr>
      <w:r w:rsidRPr="00686218">
        <w:rPr>
          <w:rFonts w:ascii="Arial" w:hAnsi="Arial" w:cs="Arial"/>
          <w:sz w:val="20"/>
          <w:szCs w:val="20"/>
        </w:rPr>
        <w:t xml:space="preserve">EL COMITÉ DEL PROCESO DE SELECCIÓN DEL CÓDIGO DE PROCESO: </w:t>
      </w:r>
      <w:r w:rsidRPr="00686218">
        <w:rPr>
          <w:rFonts w:ascii="Arial" w:hAnsi="Arial" w:cs="Arial"/>
          <w:b/>
          <w:sz w:val="20"/>
          <w:szCs w:val="20"/>
        </w:rPr>
        <w:t>P.S. 049-SUP-SCENT-2021</w:t>
      </w:r>
      <w:r w:rsidRPr="00686218">
        <w:rPr>
          <w:rFonts w:ascii="Arial" w:hAnsi="Arial" w:cs="Arial"/>
          <w:sz w:val="20"/>
          <w:szCs w:val="20"/>
        </w:rPr>
        <w:t>, PRECISA QUE</w:t>
      </w:r>
      <w:r w:rsidRPr="00686218">
        <w:rPr>
          <w:rFonts w:ascii="Arial" w:hAnsi="Arial" w:cs="Arial"/>
          <w:sz w:val="20"/>
          <w:szCs w:val="20"/>
        </w:rPr>
        <w:t>, DEBIDO A INCONVENIENTES TÉCNICOS, SE HA MODIFICADO EL CRONOGRAMA, CONFORME EL SIGUIENTE DETALLE:</w:t>
      </w:r>
    </w:p>
    <w:p w14:paraId="437A1E8A" w14:textId="496818C0" w:rsidR="001A6AF8" w:rsidRPr="00686218" w:rsidRDefault="001A6AF8" w:rsidP="00686218">
      <w:pPr>
        <w:pStyle w:val="Sinespaciado"/>
        <w:jc w:val="both"/>
        <w:rPr>
          <w:rFonts w:ascii="Arial" w:hAnsi="Arial" w:cs="Arial"/>
          <w:b/>
          <w:sz w:val="20"/>
          <w:szCs w:val="20"/>
        </w:rPr>
      </w:pPr>
    </w:p>
    <w:p w14:paraId="0DF57F28" w14:textId="77777777" w:rsidR="00E5617C" w:rsidRPr="00686218" w:rsidRDefault="00E5617C" w:rsidP="00686218">
      <w:pPr>
        <w:pStyle w:val="Prrafodelista"/>
        <w:numPr>
          <w:ilvl w:val="0"/>
          <w:numId w:val="8"/>
        </w:numPr>
        <w:ind w:left="360" w:right="70" w:hanging="426"/>
        <w:jc w:val="both"/>
        <w:rPr>
          <w:sz w:val="20"/>
          <w:szCs w:val="20"/>
        </w:rPr>
      </w:pPr>
      <w:r w:rsidRPr="00686218">
        <w:rPr>
          <w:b/>
          <w:sz w:val="20"/>
          <w:szCs w:val="20"/>
          <w:lang w:eastAsia="es-PE"/>
        </w:rPr>
        <w:t>CRONOGRAMA Y ETAPAS DEL PROCESO</w:t>
      </w:r>
      <w:bookmarkStart w:id="0" w:name="_GoBack"/>
      <w:bookmarkEnd w:id="0"/>
    </w:p>
    <w:p w14:paraId="1E1BD250" w14:textId="77777777" w:rsidR="00E5617C" w:rsidRPr="00686218" w:rsidRDefault="00E5617C" w:rsidP="00686218">
      <w:pPr>
        <w:pStyle w:val="Sangradetextonormal"/>
        <w:tabs>
          <w:tab w:val="left" w:pos="360"/>
        </w:tabs>
        <w:ind w:left="1146" w:firstLine="0"/>
        <w:jc w:val="both"/>
        <w:rPr>
          <w:rFonts w:cs="Arial"/>
          <w:b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5617C" w:rsidRPr="00686218" w14:paraId="4A62BA0C" w14:textId="77777777" w:rsidTr="00834A2C">
        <w:trPr>
          <w:trHeight w:val="592"/>
        </w:trPr>
        <w:tc>
          <w:tcPr>
            <w:tcW w:w="3234" w:type="dxa"/>
            <w:gridSpan w:val="2"/>
            <w:tcBorders>
              <w:bottom w:val="single" w:sz="4" w:space="0" w:color="auto"/>
            </w:tcBorders>
            <w:shd w:val="clear" w:color="auto" w:fill="BDD6EE" w:themeFill="accent1" w:themeFillTint="66"/>
            <w:vAlign w:val="center"/>
          </w:tcPr>
          <w:p w14:paraId="2C60040E" w14:textId="77777777" w:rsidR="00E5617C" w:rsidRPr="00686218" w:rsidRDefault="00E5617C" w:rsidP="00834A2C">
            <w:pPr>
              <w:jc w:val="center"/>
              <w:rPr>
                <w:rFonts w:ascii="Arial" w:hAnsi="Arial" w:cs="Arial"/>
                <w:b/>
                <w:sz w:val="18"/>
                <w:szCs w:val="18"/>
                <w:lang w:val="es-MX"/>
              </w:rPr>
            </w:pPr>
            <w:r w:rsidRPr="00686218">
              <w:rPr>
                <w:rFonts w:ascii="Arial" w:hAnsi="Arial" w:cs="Arial"/>
                <w:b/>
                <w:sz w:val="18"/>
                <w:szCs w:val="18"/>
                <w:lang w:val="es-MX"/>
              </w:rPr>
              <w:t>ETAPAS DEL PROCESO</w:t>
            </w:r>
          </w:p>
        </w:tc>
        <w:tc>
          <w:tcPr>
            <w:tcW w:w="3544" w:type="dxa"/>
            <w:shd w:val="clear" w:color="auto" w:fill="BDD6EE" w:themeFill="accent1" w:themeFillTint="66"/>
            <w:vAlign w:val="center"/>
          </w:tcPr>
          <w:p w14:paraId="7A886161" w14:textId="77777777" w:rsidR="00E5617C" w:rsidRPr="00686218" w:rsidRDefault="00E5617C" w:rsidP="00834A2C">
            <w:pPr>
              <w:jc w:val="center"/>
              <w:rPr>
                <w:rFonts w:ascii="Arial" w:hAnsi="Arial" w:cs="Arial"/>
                <w:sz w:val="18"/>
                <w:szCs w:val="18"/>
                <w:lang w:val="es-MX"/>
              </w:rPr>
            </w:pPr>
            <w:r w:rsidRPr="00686218">
              <w:rPr>
                <w:rFonts w:ascii="Arial" w:hAnsi="Arial" w:cs="Arial"/>
                <w:b/>
                <w:sz w:val="18"/>
                <w:szCs w:val="18"/>
                <w:lang w:val="es-MX"/>
              </w:rPr>
              <w:t>FECHA Y HORA</w:t>
            </w:r>
          </w:p>
        </w:tc>
        <w:tc>
          <w:tcPr>
            <w:tcW w:w="1868" w:type="dxa"/>
            <w:shd w:val="clear" w:color="auto" w:fill="BDD6EE" w:themeFill="accent1" w:themeFillTint="66"/>
            <w:vAlign w:val="center"/>
          </w:tcPr>
          <w:p w14:paraId="5D0CAD57" w14:textId="77777777" w:rsidR="00E5617C" w:rsidRPr="00686218" w:rsidRDefault="00E5617C" w:rsidP="00834A2C">
            <w:pPr>
              <w:jc w:val="center"/>
              <w:rPr>
                <w:rFonts w:ascii="Arial" w:hAnsi="Arial" w:cs="Arial"/>
                <w:b/>
                <w:sz w:val="18"/>
                <w:szCs w:val="18"/>
                <w:lang w:val="es-MX"/>
              </w:rPr>
            </w:pPr>
            <w:r w:rsidRPr="00686218">
              <w:rPr>
                <w:rFonts w:ascii="Arial" w:hAnsi="Arial" w:cs="Arial"/>
                <w:b/>
                <w:sz w:val="18"/>
                <w:szCs w:val="18"/>
                <w:lang w:val="es-MX"/>
              </w:rPr>
              <w:t>ÁREA RESPONSABLE</w:t>
            </w:r>
          </w:p>
        </w:tc>
      </w:tr>
      <w:tr w:rsidR="006C7BF5" w:rsidRPr="00686218" w14:paraId="7989CCCB" w14:textId="77777777" w:rsidTr="00834A2C">
        <w:trPr>
          <w:trHeight w:val="205"/>
        </w:trPr>
        <w:tc>
          <w:tcPr>
            <w:tcW w:w="425" w:type="dxa"/>
            <w:shd w:val="clear" w:color="auto" w:fill="auto"/>
            <w:vAlign w:val="center"/>
          </w:tcPr>
          <w:p w14:paraId="3333E24C" w14:textId="77777777" w:rsidR="006C7BF5" w:rsidRPr="00686218" w:rsidRDefault="006C7BF5" w:rsidP="006C7BF5">
            <w:pPr>
              <w:rPr>
                <w:rFonts w:ascii="Arial" w:hAnsi="Arial" w:cs="Arial"/>
                <w:sz w:val="18"/>
                <w:szCs w:val="18"/>
                <w:lang w:val="es-MX"/>
              </w:rPr>
            </w:pPr>
            <w:bookmarkStart w:id="1" w:name="_Hlk82438469"/>
            <w:r w:rsidRPr="00686218">
              <w:rPr>
                <w:rFonts w:ascii="Arial" w:hAnsi="Arial" w:cs="Arial"/>
                <w:sz w:val="18"/>
                <w:szCs w:val="18"/>
                <w:lang w:val="es-MX"/>
              </w:rPr>
              <w:t xml:space="preserve"> 13</w:t>
            </w:r>
          </w:p>
        </w:tc>
        <w:tc>
          <w:tcPr>
            <w:tcW w:w="2809" w:type="dxa"/>
            <w:vAlign w:val="center"/>
          </w:tcPr>
          <w:p w14:paraId="687D5D97" w14:textId="77777777" w:rsidR="006C7BF5" w:rsidRPr="00686218" w:rsidRDefault="006C7BF5" w:rsidP="006C7BF5">
            <w:pPr>
              <w:jc w:val="both"/>
              <w:rPr>
                <w:rFonts w:ascii="Arial" w:hAnsi="Arial" w:cs="Arial"/>
                <w:sz w:val="18"/>
                <w:szCs w:val="18"/>
                <w:lang w:val="es-MX"/>
              </w:rPr>
            </w:pPr>
            <w:r w:rsidRPr="00686218">
              <w:rPr>
                <w:rFonts w:ascii="Arial" w:hAnsi="Arial" w:cs="Arial"/>
                <w:b/>
                <w:sz w:val="18"/>
                <w:szCs w:val="18"/>
                <w:lang w:val="es-MX"/>
              </w:rPr>
              <w:t>Evaluación Personal</w:t>
            </w:r>
          </w:p>
          <w:p w14:paraId="2C7C5DD9" w14:textId="77777777" w:rsidR="006C7BF5" w:rsidRPr="00686218" w:rsidRDefault="006C7BF5" w:rsidP="006C7BF5">
            <w:pPr>
              <w:jc w:val="both"/>
              <w:rPr>
                <w:rFonts w:ascii="Arial" w:hAnsi="Arial" w:cs="Arial"/>
                <w:i/>
                <w:sz w:val="18"/>
                <w:szCs w:val="18"/>
              </w:rPr>
            </w:pPr>
            <w:r w:rsidRPr="00686218">
              <w:rPr>
                <w:rFonts w:ascii="Arial" w:hAnsi="Arial" w:cs="Arial"/>
                <w:b/>
                <w:i/>
                <w:iCs/>
                <w:sz w:val="18"/>
                <w:szCs w:val="18"/>
                <w:lang w:val="es-MX"/>
              </w:rPr>
              <w:t>(Plataforma Virtual)</w:t>
            </w:r>
          </w:p>
        </w:tc>
        <w:tc>
          <w:tcPr>
            <w:tcW w:w="3544" w:type="dxa"/>
            <w:shd w:val="clear" w:color="auto" w:fill="auto"/>
            <w:vAlign w:val="center"/>
          </w:tcPr>
          <w:p w14:paraId="3A290834" w14:textId="59670C96" w:rsidR="006C7BF5" w:rsidRPr="00686218" w:rsidRDefault="006C7BF5" w:rsidP="006C7BF5">
            <w:pPr>
              <w:jc w:val="center"/>
              <w:rPr>
                <w:rFonts w:ascii="Arial" w:hAnsi="Arial" w:cs="Arial"/>
                <w:sz w:val="18"/>
                <w:szCs w:val="18"/>
                <w:highlight w:val="yellow"/>
                <w:lang w:val="es-MX"/>
              </w:rPr>
            </w:pPr>
            <w:r w:rsidRPr="00686218">
              <w:rPr>
                <w:rFonts w:ascii="Arial" w:hAnsi="Arial" w:cs="Arial"/>
                <w:sz w:val="18"/>
                <w:szCs w:val="18"/>
                <w:highlight w:val="yellow"/>
                <w:lang w:val="es-MX"/>
              </w:rPr>
              <w:t>2</w:t>
            </w:r>
            <w:r w:rsidRPr="00686218">
              <w:rPr>
                <w:rFonts w:ascii="Arial" w:hAnsi="Arial" w:cs="Arial"/>
                <w:sz w:val="18"/>
                <w:szCs w:val="18"/>
                <w:highlight w:val="yellow"/>
                <w:lang w:val="es-MX"/>
              </w:rPr>
              <w:t>3</w:t>
            </w:r>
            <w:r w:rsidRPr="00686218">
              <w:rPr>
                <w:rFonts w:ascii="Arial" w:hAnsi="Arial" w:cs="Arial"/>
                <w:sz w:val="18"/>
                <w:szCs w:val="18"/>
                <w:highlight w:val="yellow"/>
                <w:lang w:val="es-MX"/>
              </w:rPr>
              <w:t xml:space="preserve"> de setiembre del 2021</w:t>
            </w:r>
          </w:p>
          <w:p w14:paraId="532C7979" w14:textId="2E459A1F" w:rsidR="006C7BF5" w:rsidRPr="00686218" w:rsidRDefault="006C7BF5" w:rsidP="006C7BF5">
            <w:pPr>
              <w:jc w:val="center"/>
              <w:rPr>
                <w:rFonts w:ascii="Arial" w:hAnsi="Arial" w:cs="Arial"/>
                <w:sz w:val="18"/>
                <w:szCs w:val="18"/>
                <w:highlight w:val="yellow"/>
                <w:lang w:val="es-MX"/>
              </w:rPr>
            </w:pPr>
            <w:r w:rsidRPr="00686218">
              <w:rPr>
                <w:rFonts w:ascii="Arial" w:hAnsi="Arial" w:cs="Arial"/>
                <w:sz w:val="18"/>
                <w:szCs w:val="18"/>
                <w:highlight w:val="yellow"/>
                <w:lang w:val="es-MX"/>
              </w:rPr>
              <w:t>a las 1</w:t>
            </w:r>
            <w:r w:rsidRPr="00686218">
              <w:rPr>
                <w:rFonts w:ascii="Arial" w:hAnsi="Arial" w:cs="Arial"/>
                <w:sz w:val="18"/>
                <w:szCs w:val="18"/>
                <w:highlight w:val="yellow"/>
                <w:lang w:val="es-MX"/>
              </w:rPr>
              <w:t>0</w:t>
            </w:r>
            <w:r w:rsidRPr="00686218">
              <w:rPr>
                <w:rFonts w:ascii="Arial" w:hAnsi="Arial" w:cs="Arial"/>
                <w:sz w:val="18"/>
                <w:szCs w:val="18"/>
                <w:highlight w:val="yellow"/>
                <w:lang w:val="es-MX"/>
              </w:rPr>
              <w:t>:00 horas</w:t>
            </w:r>
            <w:r w:rsidRPr="00686218">
              <w:rPr>
                <w:rFonts w:ascii="Arial" w:hAnsi="Arial" w:cs="Arial"/>
                <w:sz w:val="18"/>
                <w:szCs w:val="18"/>
                <w:highlight w:val="yellow"/>
                <w:lang w:val="es-MX"/>
              </w:rPr>
              <w:t xml:space="preserve"> (*)</w:t>
            </w:r>
          </w:p>
        </w:tc>
        <w:tc>
          <w:tcPr>
            <w:tcW w:w="1868" w:type="dxa"/>
            <w:shd w:val="clear" w:color="auto" w:fill="auto"/>
            <w:vAlign w:val="center"/>
          </w:tcPr>
          <w:p w14:paraId="6C3CF4D7" w14:textId="69AD9053" w:rsidR="006C7BF5" w:rsidRPr="00686218" w:rsidRDefault="006C7BF5" w:rsidP="006C7BF5">
            <w:pPr>
              <w:jc w:val="center"/>
              <w:rPr>
                <w:rFonts w:ascii="Arial" w:hAnsi="Arial" w:cs="Arial"/>
                <w:sz w:val="18"/>
                <w:szCs w:val="18"/>
              </w:rPr>
            </w:pPr>
            <w:r w:rsidRPr="00686218">
              <w:rPr>
                <w:rFonts w:ascii="Arial" w:hAnsi="Arial" w:cs="Arial"/>
                <w:sz w:val="18"/>
                <w:szCs w:val="18"/>
                <w:lang w:val="es-MX"/>
              </w:rPr>
              <w:t>SGGI – SGDNDEM</w:t>
            </w:r>
          </w:p>
        </w:tc>
      </w:tr>
      <w:tr w:rsidR="006C7BF5" w:rsidRPr="00686218" w14:paraId="772E335B" w14:textId="77777777" w:rsidTr="00834A2C">
        <w:trPr>
          <w:trHeight w:val="473"/>
        </w:trPr>
        <w:tc>
          <w:tcPr>
            <w:tcW w:w="425" w:type="dxa"/>
            <w:shd w:val="clear" w:color="auto" w:fill="auto"/>
            <w:vAlign w:val="center"/>
          </w:tcPr>
          <w:p w14:paraId="36828F24" w14:textId="77777777" w:rsidR="006C7BF5" w:rsidRPr="00686218" w:rsidRDefault="006C7BF5" w:rsidP="006C7BF5">
            <w:pPr>
              <w:jc w:val="center"/>
              <w:rPr>
                <w:rFonts w:ascii="Arial" w:hAnsi="Arial" w:cs="Arial"/>
                <w:sz w:val="18"/>
                <w:szCs w:val="18"/>
                <w:lang w:val="es-MX"/>
              </w:rPr>
            </w:pPr>
            <w:r w:rsidRPr="00686218">
              <w:rPr>
                <w:rFonts w:ascii="Arial" w:hAnsi="Arial" w:cs="Arial"/>
                <w:sz w:val="18"/>
                <w:szCs w:val="18"/>
                <w:lang w:val="es-MX"/>
              </w:rPr>
              <w:t>14</w:t>
            </w:r>
          </w:p>
        </w:tc>
        <w:tc>
          <w:tcPr>
            <w:tcW w:w="2809" w:type="dxa"/>
            <w:vAlign w:val="center"/>
          </w:tcPr>
          <w:p w14:paraId="49BA3A9C" w14:textId="77777777" w:rsidR="006C7BF5" w:rsidRPr="00686218" w:rsidRDefault="006C7BF5" w:rsidP="006C7BF5">
            <w:pPr>
              <w:jc w:val="both"/>
              <w:rPr>
                <w:rFonts w:ascii="Arial" w:hAnsi="Arial" w:cs="Arial"/>
                <w:sz w:val="18"/>
                <w:szCs w:val="18"/>
                <w:lang w:val="es-MX"/>
              </w:rPr>
            </w:pPr>
            <w:r w:rsidRPr="0068621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867470B" w14:textId="5D78C4EB" w:rsidR="006C7BF5" w:rsidRPr="00686218" w:rsidRDefault="006C7BF5" w:rsidP="006C7BF5">
            <w:pPr>
              <w:jc w:val="center"/>
              <w:rPr>
                <w:rFonts w:ascii="Arial" w:hAnsi="Arial" w:cs="Arial"/>
                <w:sz w:val="18"/>
                <w:szCs w:val="18"/>
                <w:highlight w:val="yellow"/>
                <w:lang w:val="es-MX"/>
              </w:rPr>
            </w:pPr>
            <w:r w:rsidRPr="00686218">
              <w:rPr>
                <w:rFonts w:ascii="Arial" w:hAnsi="Arial" w:cs="Arial"/>
                <w:sz w:val="18"/>
                <w:szCs w:val="18"/>
                <w:highlight w:val="yellow"/>
                <w:lang w:val="es-MX"/>
              </w:rPr>
              <w:t>23</w:t>
            </w:r>
            <w:r w:rsidRPr="00686218">
              <w:rPr>
                <w:rFonts w:ascii="Arial" w:hAnsi="Arial" w:cs="Arial"/>
                <w:sz w:val="18"/>
                <w:szCs w:val="18"/>
                <w:highlight w:val="yellow"/>
                <w:lang w:val="es-MX"/>
              </w:rPr>
              <w:t xml:space="preserve"> de setiembre del 2021</w:t>
            </w:r>
          </w:p>
          <w:p w14:paraId="7D1D38B3" w14:textId="77777777" w:rsidR="006C7BF5" w:rsidRPr="00686218" w:rsidRDefault="006C7BF5" w:rsidP="006C7BF5">
            <w:pPr>
              <w:jc w:val="center"/>
              <w:rPr>
                <w:rFonts w:ascii="Arial" w:hAnsi="Arial" w:cs="Arial"/>
                <w:sz w:val="18"/>
                <w:szCs w:val="18"/>
                <w:highlight w:val="yellow"/>
                <w:lang w:val="es-MX"/>
              </w:rPr>
            </w:pPr>
            <w:r w:rsidRPr="00686218">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651524B5" w14:textId="4286C048" w:rsidR="006C7BF5" w:rsidRPr="00686218" w:rsidRDefault="006C7BF5" w:rsidP="006C7BF5">
            <w:pPr>
              <w:jc w:val="center"/>
              <w:rPr>
                <w:rFonts w:ascii="Arial" w:hAnsi="Arial" w:cs="Arial"/>
                <w:sz w:val="18"/>
                <w:szCs w:val="18"/>
                <w:lang w:val="es-PE"/>
              </w:rPr>
            </w:pPr>
            <w:r w:rsidRPr="00686218">
              <w:rPr>
                <w:rFonts w:ascii="Arial" w:hAnsi="Arial" w:cs="Arial"/>
                <w:sz w:val="18"/>
                <w:szCs w:val="18"/>
                <w:lang w:val="es-MX"/>
              </w:rPr>
              <w:t>SGGI – SGDNDEM – GCTIC</w:t>
            </w:r>
          </w:p>
        </w:tc>
      </w:tr>
      <w:tr w:rsidR="006C7BF5" w:rsidRPr="00686218" w14:paraId="6A36840C" w14:textId="77777777" w:rsidTr="00834A2C">
        <w:trPr>
          <w:trHeight w:val="473"/>
        </w:trPr>
        <w:tc>
          <w:tcPr>
            <w:tcW w:w="425" w:type="dxa"/>
            <w:shd w:val="clear" w:color="auto" w:fill="auto"/>
            <w:vAlign w:val="center"/>
          </w:tcPr>
          <w:p w14:paraId="427510B6" w14:textId="77777777" w:rsidR="006C7BF5" w:rsidRPr="00686218" w:rsidRDefault="006C7BF5" w:rsidP="006C7BF5">
            <w:pPr>
              <w:jc w:val="center"/>
              <w:rPr>
                <w:rFonts w:ascii="Arial" w:hAnsi="Arial" w:cs="Arial"/>
                <w:sz w:val="18"/>
                <w:szCs w:val="18"/>
                <w:lang w:val="es-MX"/>
              </w:rPr>
            </w:pPr>
            <w:r w:rsidRPr="00686218">
              <w:rPr>
                <w:rFonts w:ascii="Arial" w:hAnsi="Arial" w:cs="Arial"/>
                <w:sz w:val="18"/>
                <w:szCs w:val="18"/>
                <w:lang w:val="es-MX"/>
              </w:rPr>
              <w:t>15</w:t>
            </w:r>
          </w:p>
        </w:tc>
        <w:tc>
          <w:tcPr>
            <w:tcW w:w="2809" w:type="dxa"/>
            <w:vAlign w:val="center"/>
          </w:tcPr>
          <w:p w14:paraId="200EEA44" w14:textId="77777777" w:rsidR="006C7BF5" w:rsidRPr="00686218" w:rsidRDefault="006C7BF5" w:rsidP="006C7BF5">
            <w:pPr>
              <w:jc w:val="both"/>
              <w:rPr>
                <w:rFonts w:ascii="Arial" w:hAnsi="Arial" w:cs="Arial"/>
                <w:sz w:val="18"/>
                <w:szCs w:val="18"/>
                <w:lang w:val="es-MX"/>
              </w:rPr>
            </w:pPr>
            <w:r w:rsidRPr="00686218">
              <w:rPr>
                <w:rFonts w:ascii="Arial" w:hAnsi="Arial" w:cs="Arial"/>
                <w:sz w:val="18"/>
                <w:szCs w:val="18"/>
                <w:lang w:val="es-MX"/>
              </w:rPr>
              <w:t>Publicación del Resultado Final</w:t>
            </w:r>
          </w:p>
        </w:tc>
        <w:tc>
          <w:tcPr>
            <w:tcW w:w="3544" w:type="dxa"/>
            <w:vMerge/>
            <w:shd w:val="clear" w:color="auto" w:fill="auto"/>
            <w:vAlign w:val="center"/>
          </w:tcPr>
          <w:p w14:paraId="773DE580" w14:textId="77777777" w:rsidR="006C7BF5" w:rsidRPr="00686218" w:rsidRDefault="006C7BF5" w:rsidP="006C7BF5">
            <w:pPr>
              <w:jc w:val="center"/>
              <w:rPr>
                <w:rFonts w:ascii="Arial" w:hAnsi="Arial" w:cs="Arial"/>
                <w:sz w:val="18"/>
                <w:szCs w:val="18"/>
                <w:lang w:val="es-MX"/>
              </w:rPr>
            </w:pPr>
          </w:p>
        </w:tc>
        <w:tc>
          <w:tcPr>
            <w:tcW w:w="1868" w:type="dxa"/>
            <w:vMerge/>
            <w:shd w:val="clear" w:color="auto" w:fill="auto"/>
            <w:vAlign w:val="center"/>
          </w:tcPr>
          <w:p w14:paraId="1C9A658D" w14:textId="77777777" w:rsidR="006C7BF5" w:rsidRPr="00686218" w:rsidRDefault="006C7BF5" w:rsidP="006C7BF5">
            <w:pPr>
              <w:jc w:val="center"/>
              <w:rPr>
                <w:rFonts w:ascii="Arial" w:hAnsi="Arial" w:cs="Arial"/>
                <w:sz w:val="18"/>
                <w:szCs w:val="18"/>
                <w:lang w:val="es-PE"/>
              </w:rPr>
            </w:pPr>
          </w:p>
        </w:tc>
      </w:tr>
      <w:tr w:rsidR="006C7BF5" w:rsidRPr="00686218" w14:paraId="40D893D3" w14:textId="77777777" w:rsidTr="00834A2C">
        <w:trPr>
          <w:trHeight w:val="333"/>
        </w:trPr>
        <w:tc>
          <w:tcPr>
            <w:tcW w:w="8646" w:type="dxa"/>
            <w:gridSpan w:val="4"/>
            <w:shd w:val="clear" w:color="auto" w:fill="BDD6EE" w:themeFill="accent1" w:themeFillTint="66"/>
            <w:vAlign w:val="center"/>
          </w:tcPr>
          <w:p w14:paraId="4874B88B" w14:textId="77777777" w:rsidR="006C7BF5" w:rsidRPr="00686218" w:rsidRDefault="006C7BF5" w:rsidP="006C7BF5">
            <w:pPr>
              <w:rPr>
                <w:rFonts w:ascii="Arial" w:hAnsi="Arial" w:cs="Arial"/>
                <w:sz w:val="18"/>
                <w:szCs w:val="18"/>
                <w:lang w:val="es-PE"/>
              </w:rPr>
            </w:pPr>
            <w:r w:rsidRPr="00686218">
              <w:rPr>
                <w:rFonts w:ascii="Arial" w:hAnsi="Arial" w:cs="Arial"/>
                <w:b/>
                <w:sz w:val="18"/>
                <w:szCs w:val="18"/>
                <w:lang w:val="es-MX"/>
              </w:rPr>
              <w:t>SUSCRIPCIÓN Y REGISTRO DEL CONTRATO</w:t>
            </w:r>
          </w:p>
        </w:tc>
      </w:tr>
      <w:tr w:rsidR="006C7BF5" w:rsidRPr="00686218" w14:paraId="74D285C7" w14:textId="77777777" w:rsidTr="00834A2C">
        <w:trPr>
          <w:trHeight w:val="511"/>
        </w:trPr>
        <w:tc>
          <w:tcPr>
            <w:tcW w:w="425" w:type="dxa"/>
            <w:vAlign w:val="center"/>
          </w:tcPr>
          <w:p w14:paraId="4FABCBA2" w14:textId="77777777" w:rsidR="006C7BF5" w:rsidRPr="00686218" w:rsidRDefault="006C7BF5" w:rsidP="006C7BF5">
            <w:pPr>
              <w:rPr>
                <w:rFonts w:ascii="Arial" w:hAnsi="Arial" w:cs="Arial"/>
                <w:sz w:val="18"/>
                <w:szCs w:val="18"/>
                <w:lang w:val="es-MX"/>
              </w:rPr>
            </w:pPr>
            <w:r w:rsidRPr="00686218">
              <w:rPr>
                <w:rFonts w:ascii="Arial" w:hAnsi="Arial" w:cs="Arial"/>
                <w:sz w:val="18"/>
                <w:szCs w:val="18"/>
                <w:lang w:val="es-MX"/>
              </w:rPr>
              <w:t>16</w:t>
            </w:r>
          </w:p>
        </w:tc>
        <w:tc>
          <w:tcPr>
            <w:tcW w:w="2809" w:type="dxa"/>
            <w:vAlign w:val="center"/>
          </w:tcPr>
          <w:p w14:paraId="0CAFF8B8" w14:textId="77777777" w:rsidR="006C7BF5" w:rsidRPr="00686218" w:rsidRDefault="006C7BF5" w:rsidP="006C7BF5">
            <w:pPr>
              <w:jc w:val="both"/>
              <w:rPr>
                <w:rFonts w:ascii="Arial" w:hAnsi="Arial" w:cs="Arial"/>
                <w:sz w:val="18"/>
                <w:szCs w:val="18"/>
                <w:lang w:val="es-MX"/>
              </w:rPr>
            </w:pPr>
            <w:r w:rsidRPr="00686218">
              <w:rPr>
                <w:rFonts w:ascii="Arial" w:hAnsi="Arial" w:cs="Arial"/>
                <w:sz w:val="18"/>
                <w:szCs w:val="18"/>
                <w:lang w:val="es-MX"/>
              </w:rPr>
              <w:t>Suscripción del Contrato</w:t>
            </w:r>
          </w:p>
        </w:tc>
        <w:tc>
          <w:tcPr>
            <w:tcW w:w="3544" w:type="dxa"/>
            <w:shd w:val="clear" w:color="auto" w:fill="auto"/>
            <w:vAlign w:val="center"/>
          </w:tcPr>
          <w:p w14:paraId="55E56FC7" w14:textId="40F4BDBD" w:rsidR="006C7BF5" w:rsidRPr="00686218" w:rsidRDefault="006C7BF5" w:rsidP="006C7BF5">
            <w:pPr>
              <w:jc w:val="center"/>
              <w:rPr>
                <w:rFonts w:ascii="Arial" w:hAnsi="Arial" w:cs="Arial"/>
                <w:sz w:val="18"/>
                <w:szCs w:val="18"/>
                <w:lang w:val="es-MX"/>
              </w:rPr>
            </w:pPr>
            <w:r w:rsidRPr="00686218">
              <w:rPr>
                <w:rFonts w:ascii="Arial" w:hAnsi="Arial" w:cs="Arial"/>
                <w:sz w:val="18"/>
                <w:szCs w:val="18"/>
                <w:lang w:val="es-MX"/>
              </w:rPr>
              <w:t xml:space="preserve">A partir del </w:t>
            </w:r>
            <w:r w:rsidRPr="00686218">
              <w:rPr>
                <w:rFonts w:ascii="Arial" w:hAnsi="Arial" w:cs="Arial"/>
                <w:sz w:val="18"/>
                <w:szCs w:val="18"/>
                <w:lang w:val="es-MX"/>
              </w:rPr>
              <w:t>24</w:t>
            </w:r>
            <w:r w:rsidRPr="00686218">
              <w:rPr>
                <w:rFonts w:ascii="Arial" w:hAnsi="Arial" w:cs="Arial"/>
                <w:sz w:val="18"/>
                <w:szCs w:val="18"/>
                <w:lang w:val="es-MX"/>
              </w:rPr>
              <w:t xml:space="preserve"> de setiembre del 2021</w:t>
            </w:r>
          </w:p>
        </w:tc>
        <w:tc>
          <w:tcPr>
            <w:tcW w:w="1868" w:type="dxa"/>
            <w:shd w:val="clear" w:color="auto" w:fill="auto"/>
            <w:vAlign w:val="center"/>
          </w:tcPr>
          <w:p w14:paraId="5DFE0354" w14:textId="435C9FDB" w:rsidR="006C7BF5" w:rsidRPr="00686218" w:rsidRDefault="006C7BF5" w:rsidP="006C7BF5">
            <w:pPr>
              <w:jc w:val="center"/>
              <w:rPr>
                <w:rFonts w:ascii="Arial" w:hAnsi="Arial" w:cs="Arial"/>
                <w:sz w:val="18"/>
                <w:szCs w:val="18"/>
              </w:rPr>
            </w:pPr>
            <w:r w:rsidRPr="00686218">
              <w:rPr>
                <w:rFonts w:ascii="Arial" w:hAnsi="Arial" w:cs="Arial"/>
                <w:sz w:val="18"/>
                <w:szCs w:val="18"/>
              </w:rPr>
              <w:t>SGGP</w:t>
            </w:r>
          </w:p>
        </w:tc>
      </w:tr>
      <w:bookmarkEnd w:id="1"/>
    </w:tbl>
    <w:p w14:paraId="4B632272" w14:textId="77777777" w:rsidR="00E5617C" w:rsidRPr="004215CE" w:rsidRDefault="00E5617C" w:rsidP="00E5617C">
      <w:pPr>
        <w:pStyle w:val="Sangradetextonormal"/>
        <w:tabs>
          <w:tab w:val="left" w:pos="360"/>
        </w:tabs>
        <w:ind w:left="1146" w:firstLine="0"/>
        <w:jc w:val="both"/>
        <w:rPr>
          <w:rFonts w:cs="Arial"/>
          <w:b w:val="0"/>
          <w:sz w:val="2"/>
          <w:szCs w:val="2"/>
        </w:rPr>
      </w:pPr>
    </w:p>
    <w:p w14:paraId="352D52B2" w14:textId="77777777" w:rsidR="00E5617C" w:rsidRPr="00156FD8"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E</w:t>
      </w:r>
      <w:r w:rsidRPr="00156FD8">
        <w:rPr>
          <w:rFonts w:ascii="Arial" w:hAnsi="Arial" w:cs="Arial"/>
          <w:sz w:val="16"/>
          <w:szCs w:val="16"/>
        </w:rPr>
        <w:t>l Cronograma adjunto es tentativo, sujeto a variaciones que se darán a conocer oportunamente.</w:t>
      </w:r>
    </w:p>
    <w:p w14:paraId="26CA43FE" w14:textId="77777777" w:rsidR="00E5617C" w:rsidRPr="00156FD8"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389F2C22" w14:textId="77777777" w:rsidR="00E5617C" w:rsidRPr="00156FD8"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4D6CEB6B" w14:textId="77777777" w:rsidR="00E5617C" w:rsidRPr="003761AA"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66904441" w14:textId="77777777" w:rsidR="00E5617C" w:rsidRPr="003761AA"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47977064" w14:textId="77777777" w:rsidR="00E5617C" w:rsidRPr="003761AA"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17BF930F" w14:textId="77777777" w:rsidR="00E5617C" w:rsidRPr="002F3720"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2F3720">
        <w:rPr>
          <w:rFonts w:ascii="Arial" w:hAnsi="Arial" w:cs="Arial"/>
          <w:sz w:val="16"/>
          <w:szCs w:val="16"/>
        </w:rPr>
        <w:t xml:space="preserve">RRHH – </w:t>
      </w:r>
      <w:r>
        <w:rPr>
          <w:rFonts w:ascii="Arial" w:hAnsi="Arial" w:cs="Arial"/>
          <w:sz w:val="16"/>
          <w:szCs w:val="16"/>
        </w:rPr>
        <w:t>División de</w:t>
      </w:r>
      <w:r w:rsidRPr="002F3720">
        <w:rPr>
          <w:rFonts w:ascii="Arial" w:hAnsi="Arial" w:cs="Arial"/>
          <w:sz w:val="16"/>
          <w:szCs w:val="16"/>
        </w:rPr>
        <w:t xml:space="preserve"> Recursos Humanos de la Red </w:t>
      </w:r>
      <w:r>
        <w:rPr>
          <w:rFonts w:ascii="Arial" w:hAnsi="Arial" w:cs="Arial"/>
          <w:sz w:val="16"/>
          <w:szCs w:val="16"/>
        </w:rPr>
        <w:t>Asistencial Huancavelica</w:t>
      </w:r>
      <w:r w:rsidRPr="002F3720">
        <w:rPr>
          <w:rFonts w:ascii="Arial" w:hAnsi="Arial" w:cs="Arial"/>
          <w:sz w:val="16"/>
          <w:szCs w:val="16"/>
        </w:rPr>
        <w:t>.</w:t>
      </w:r>
    </w:p>
    <w:p w14:paraId="2B795B0D" w14:textId="77777777" w:rsidR="00E5617C" w:rsidRPr="003761AA" w:rsidRDefault="00E5617C" w:rsidP="00E5617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69A6C8D4" w14:textId="3B266B39" w:rsidR="00E5617C" w:rsidRDefault="00E5617C" w:rsidP="00E5617C">
      <w:pPr>
        <w:pStyle w:val="Prrafodelista7"/>
        <w:suppressAutoHyphens w:val="0"/>
        <w:ind w:left="851" w:hanging="284"/>
        <w:jc w:val="both"/>
        <w:rPr>
          <w:rFonts w:ascii="Arial" w:hAnsi="Arial" w:cs="Arial"/>
          <w:sz w:val="16"/>
          <w:szCs w:val="16"/>
          <w:lang w:val="es-MX"/>
        </w:rPr>
      </w:pPr>
    </w:p>
    <w:p w14:paraId="4BEC4A97" w14:textId="77777777" w:rsidR="0086739B" w:rsidRPr="003761AA" w:rsidRDefault="0086739B" w:rsidP="00E5617C">
      <w:pPr>
        <w:pStyle w:val="Prrafodelista7"/>
        <w:suppressAutoHyphens w:val="0"/>
        <w:ind w:left="851" w:hanging="284"/>
        <w:jc w:val="both"/>
        <w:rPr>
          <w:rFonts w:ascii="Arial" w:hAnsi="Arial" w:cs="Arial"/>
          <w:sz w:val="16"/>
          <w:szCs w:val="16"/>
          <w:lang w:val="es-MX"/>
        </w:rPr>
      </w:pPr>
    </w:p>
    <w:p w14:paraId="3E735551" w14:textId="3A5DCA4B" w:rsidR="00E5617C" w:rsidRPr="003761AA" w:rsidRDefault="0086739B" w:rsidP="00E5617C">
      <w:pPr>
        <w:pStyle w:val="Prrafodelista7"/>
        <w:suppressAutoHyphens w:val="0"/>
        <w:ind w:left="851" w:hanging="284"/>
        <w:jc w:val="both"/>
        <w:rPr>
          <w:rFonts w:ascii="Arial" w:hAnsi="Arial" w:cs="Arial"/>
          <w:b/>
          <w:sz w:val="17"/>
          <w:szCs w:val="17"/>
          <w:u w:val="single"/>
        </w:rPr>
      </w:pPr>
      <w:r>
        <w:rPr>
          <w:rFonts w:ascii="Arial" w:hAnsi="Arial" w:cs="Arial"/>
          <w:b/>
          <w:sz w:val="17"/>
          <w:szCs w:val="17"/>
          <w:lang w:val="es-MX"/>
        </w:rPr>
        <w:t xml:space="preserve">   </w:t>
      </w:r>
      <w:r w:rsidR="00E5617C" w:rsidRPr="003761AA">
        <w:rPr>
          <w:rFonts w:ascii="Arial" w:hAnsi="Arial" w:cs="Arial"/>
          <w:b/>
          <w:sz w:val="17"/>
          <w:szCs w:val="17"/>
          <w:lang w:val="es-MX"/>
        </w:rPr>
        <w:t xml:space="preserve">(*) </w:t>
      </w:r>
      <w:r>
        <w:rPr>
          <w:rFonts w:ascii="Arial" w:hAnsi="Arial" w:cs="Arial"/>
          <w:b/>
          <w:sz w:val="17"/>
          <w:szCs w:val="17"/>
          <w:lang w:val="es-MX"/>
        </w:rPr>
        <w:t>Detalle:</w:t>
      </w:r>
    </w:p>
    <w:p w14:paraId="699CD845" w14:textId="77777777" w:rsidR="00E5617C" w:rsidRDefault="00E5617C" w:rsidP="00E5617C">
      <w:pPr>
        <w:pStyle w:val="Prrafodelista1"/>
        <w:tabs>
          <w:tab w:val="left" w:pos="993"/>
        </w:tabs>
        <w:suppressAutoHyphens w:val="0"/>
        <w:ind w:left="993"/>
        <w:contextualSpacing/>
        <w:jc w:val="both"/>
        <w:rPr>
          <w:rFonts w:ascii="Arial" w:hAnsi="Arial" w:cs="Arial"/>
          <w:sz w:val="16"/>
          <w:szCs w:val="16"/>
        </w:rPr>
      </w:pPr>
      <w:r w:rsidRPr="00A54E42">
        <w:rPr>
          <w:rFonts w:ascii="Arial" w:hAnsi="Arial" w:cs="Arial"/>
          <w:sz w:val="16"/>
          <w:szCs w:val="16"/>
        </w:rPr>
        <w:t>.</w:t>
      </w:r>
    </w:p>
    <w:tbl>
      <w:tblPr>
        <w:tblW w:w="8220" w:type="dxa"/>
        <w:tblInd w:w="704" w:type="dxa"/>
        <w:tblCellMar>
          <w:left w:w="70" w:type="dxa"/>
          <w:right w:w="70" w:type="dxa"/>
        </w:tblCellMar>
        <w:tblLook w:val="04A0" w:firstRow="1" w:lastRow="0" w:firstColumn="1" w:lastColumn="0" w:noHBand="0" w:noVBand="1"/>
      </w:tblPr>
      <w:tblGrid>
        <w:gridCol w:w="820"/>
        <w:gridCol w:w="3082"/>
        <w:gridCol w:w="2418"/>
        <w:gridCol w:w="1900"/>
      </w:tblGrid>
      <w:tr w:rsidR="00D91277" w:rsidRPr="00D91277" w14:paraId="751238D2" w14:textId="77777777" w:rsidTr="00D91277">
        <w:trPr>
          <w:trHeight w:val="330"/>
        </w:trPr>
        <w:tc>
          <w:tcPr>
            <w:tcW w:w="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322299"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N°</w:t>
            </w:r>
          </w:p>
        </w:tc>
        <w:tc>
          <w:tcPr>
            <w:tcW w:w="5500" w:type="dxa"/>
            <w:gridSpan w:val="2"/>
            <w:tcBorders>
              <w:top w:val="single" w:sz="4" w:space="0" w:color="auto"/>
              <w:left w:val="nil"/>
              <w:bottom w:val="single" w:sz="4" w:space="0" w:color="auto"/>
              <w:right w:val="single" w:sz="4" w:space="0" w:color="000000"/>
            </w:tcBorders>
            <w:shd w:val="clear" w:color="auto" w:fill="BDD6EE" w:themeFill="accent1" w:themeFillTint="66"/>
            <w:vAlign w:val="center"/>
            <w:hideMark/>
          </w:tcPr>
          <w:p w14:paraId="2665FDAF"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APELLIDOS Y NOMBRES</w:t>
            </w:r>
          </w:p>
        </w:tc>
        <w:tc>
          <w:tcPr>
            <w:tcW w:w="190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1C1DB99"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HORARIO</w:t>
            </w:r>
          </w:p>
        </w:tc>
      </w:tr>
      <w:tr w:rsidR="00D91277" w:rsidRPr="00D91277" w14:paraId="2DB85B26" w14:textId="77777777" w:rsidTr="00D9127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71AD1FD" w14:textId="77777777" w:rsidR="00D91277" w:rsidRPr="00D91277" w:rsidRDefault="00D91277" w:rsidP="00D91277">
            <w:pPr>
              <w:suppressAutoHyphens w:val="0"/>
              <w:jc w:val="center"/>
              <w:rPr>
                <w:rFonts w:ascii="Arial" w:hAnsi="Arial" w:cs="Arial"/>
                <w:sz w:val="26"/>
                <w:szCs w:val="26"/>
                <w:lang w:val="es-PE"/>
              </w:rPr>
            </w:pPr>
            <w:r w:rsidRPr="00D91277">
              <w:rPr>
                <w:rFonts w:ascii="Arial" w:hAnsi="Arial" w:cs="Arial"/>
                <w:sz w:val="26"/>
                <w:szCs w:val="26"/>
                <w:lang w:val="es-PE"/>
              </w:rPr>
              <w:t>1</w:t>
            </w:r>
          </w:p>
        </w:tc>
        <w:tc>
          <w:tcPr>
            <w:tcW w:w="3082" w:type="dxa"/>
            <w:tcBorders>
              <w:top w:val="nil"/>
              <w:left w:val="nil"/>
              <w:bottom w:val="single" w:sz="4" w:space="0" w:color="auto"/>
              <w:right w:val="single" w:sz="4" w:space="0" w:color="auto"/>
            </w:tcBorders>
            <w:shd w:val="clear" w:color="000000" w:fill="FFFFFF"/>
            <w:noWrap/>
            <w:vAlign w:val="center"/>
            <w:hideMark/>
          </w:tcPr>
          <w:p w14:paraId="3AF6C0EF" w14:textId="77777777" w:rsidR="00D91277" w:rsidRPr="00D91277" w:rsidRDefault="00D91277" w:rsidP="00D91277">
            <w:pPr>
              <w:suppressAutoHyphens w:val="0"/>
              <w:rPr>
                <w:rFonts w:ascii="Arial" w:hAnsi="Arial" w:cs="Arial"/>
                <w:color w:val="000000"/>
                <w:sz w:val="22"/>
                <w:szCs w:val="22"/>
                <w:lang w:val="es-PE"/>
              </w:rPr>
            </w:pPr>
            <w:r w:rsidRPr="00D91277">
              <w:rPr>
                <w:rFonts w:ascii="Arial" w:hAnsi="Arial" w:cs="Arial"/>
                <w:color w:val="000000"/>
                <w:sz w:val="22"/>
                <w:szCs w:val="22"/>
                <w:lang w:val="es-PE"/>
              </w:rPr>
              <w:t xml:space="preserve"> ATOCHE MAS</w:t>
            </w:r>
          </w:p>
        </w:tc>
        <w:tc>
          <w:tcPr>
            <w:tcW w:w="2418" w:type="dxa"/>
            <w:tcBorders>
              <w:top w:val="nil"/>
              <w:left w:val="nil"/>
              <w:bottom w:val="single" w:sz="4" w:space="0" w:color="auto"/>
              <w:right w:val="single" w:sz="4" w:space="0" w:color="auto"/>
            </w:tcBorders>
            <w:shd w:val="clear" w:color="000000" w:fill="FFFFFF"/>
            <w:noWrap/>
            <w:vAlign w:val="center"/>
            <w:hideMark/>
          </w:tcPr>
          <w:p w14:paraId="27546B7D" w14:textId="77777777" w:rsidR="00D91277" w:rsidRPr="00D91277" w:rsidRDefault="00D91277" w:rsidP="00D91277">
            <w:pPr>
              <w:suppressAutoHyphens w:val="0"/>
              <w:rPr>
                <w:rFonts w:ascii="Arial" w:hAnsi="Arial" w:cs="Arial"/>
                <w:sz w:val="22"/>
                <w:szCs w:val="22"/>
                <w:lang w:val="es-PE"/>
              </w:rPr>
            </w:pPr>
            <w:r w:rsidRPr="00D91277">
              <w:rPr>
                <w:rFonts w:ascii="Arial" w:hAnsi="Arial" w:cs="Arial"/>
                <w:sz w:val="22"/>
                <w:szCs w:val="22"/>
                <w:lang w:val="es-PE"/>
              </w:rPr>
              <w:t>FRANK HAMILLTON</w:t>
            </w:r>
          </w:p>
        </w:tc>
        <w:tc>
          <w:tcPr>
            <w:tcW w:w="1900" w:type="dxa"/>
            <w:tcBorders>
              <w:top w:val="nil"/>
              <w:left w:val="nil"/>
              <w:bottom w:val="single" w:sz="4" w:space="0" w:color="auto"/>
              <w:right w:val="single" w:sz="4" w:space="0" w:color="auto"/>
            </w:tcBorders>
            <w:shd w:val="clear" w:color="000000" w:fill="FFFFFF"/>
            <w:vAlign w:val="center"/>
            <w:hideMark/>
          </w:tcPr>
          <w:p w14:paraId="6CAC6C01"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10:00.0</w:t>
            </w:r>
          </w:p>
        </w:tc>
      </w:tr>
      <w:tr w:rsidR="00D91277" w:rsidRPr="00D91277" w14:paraId="6973D181" w14:textId="77777777" w:rsidTr="00D9127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48D9327" w14:textId="77777777" w:rsidR="00D91277" w:rsidRPr="00D91277" w:rsidRDefault="00D91277" w:rsidP="00D91277">
            <w:pPr>
              <w:suppressAutoHyphens w:val="0"/>
              <w:jc w:val="center"/>
              <w:rPr>
                <w:rFonts w:ascii="Arial" w:hAnsi="Arial" w:cs="Arial"/>
                <w:sz w:val="26"/>
                <w:szCs w:val="26"/>
                <w:lang w:val="es-PE"/>
              </w:rPr>
            </w:pPr>
            <w:r w:rsidRPr="00D91277">
              <w:rPr>
                <w:rFonts w:ascii="Arial" w:hAnsi="Arial" w:cs="Arial"/>
                <w:sz w:val="26"/>
                <w:szCs w:val="26"/>
                <w:lang w:val="es-PE"/>
              </w:rPr>
              <w:t>2</w:t>
            </w:r>
          </w:p>
        </w:tc>
        <w:tc>
          <w:tcPr>
            <w:tcW w:w="3082" w:type="dxa"/>
            <w:tcBorders>
              <w:top w:val="nil"/>
              <w:left w:val="nil"/>
              <w:bottom w:val="single" w:sz="4" w:space="0" w:color="auto"/>
              <w:right w:val="single" w:sz="4" w:space="0" w:color="auto"/>
            </w:tcBorders>
            <w:shd w:val="clear" w:color="000000" w:fill="FFFFFF"/>
            <w:noWrap/>
            <w:vAlign w:val="center"/>
            <w:hideMark/>
          </w:tcPr>
          <w:p w14:paraId="16530A8C" w14:textId="77777777" w:rsidR="00D91277" w:rsidRPr="00D91277" w:rsidRDefault="00D91277" w:rsidP="00D91277">
            <w:pPr>
              <w:suppressAutoHyphens w:val="0"/>
              <w:rPr>
                <w:rFonts w:ascii="Arial" w:hAnsi="Arial" w:cs="Arial"/>
                <w:color w:val="000000"/>
                <w:sz w:val="22"/>
                <w:szCs w:val="22"/>
                <w:lang w:val="es-PE"/>
              </w:rPr>
            </w:pPr>
            <w:r w:rsidRPr="00D91277">
              <w:rPr>
                <w:rFonts w:ascii="Arial" w:hAnsi="Arial" w:cs="Arial"/>
                <w:color w:val="000000"/>
                <w:sz w:val="22"/>
                <w:szCs w:val="22"/>
                <w:lang w:val="es-PE"/>
              </w:rPr>
              <w:t xml:space="preserve"> EYZAGUIRRE NAVARRO</w:t>
            </w:r>
          </w:p>
        </w:tc>
        <w:tc>
          <w:tcPr>
            <w:tcW w:w="2418" w:type="dxa"/>
            <w:tcBorders>
              <w:top w:val="nil"/>
              <w:left w:val="nil"/>
              <w:bottom w:val="single" w:sz="4" w:space="0" w:color="auto"/>
              <w:right w:val="single" w:sz="4" w:space="0" w:color="auto"/>
            </w:tcBorders>
            <w:shd w:val="clear" w:color="000000" w:fill="FFFFFF"/>
            <w:noWrap/>
            <w:vAlign w:val="center"/>
            <w:hideMark/>
          </w:tcPr>
          <w:p w14:paraId="0AC86C5D" w14:textId="77777777" w:rsidR="00D91277" w:rsidRPr="00D91277" w:rsidRDefault="00D91277" w:rsidP="00D91277">
            <w:pPr>
              <w:suppressAutoHyphens w:val="0"/>
              <w:rPr>
                <w:rFonts w:ascii="Arial" w:hAnsi="Arial" w:cs="Arial"/>
                <w:sz w:val="22"/>
                <w:szCs w:val="22"/>
                <w:lang w:val="es-PE"/>
              </w:rPr>
            </w:pPr>
            <w:r w:rsidRPr="00D91277">
              <w:rPr>
                <w:rFonts w:ascii="Arial" w:hAnsi="Arial" w:cs="Arial"/>
                <w:sz w:val="22"/>
                <w:szCs w:val="22"/>
                <w:lang w:val="es-PE"/>
              </w:rPr>
              <w:t>YVONNE EVELYN</w:t>
            </w:r>
          </w:p>
        </w:tc>
        <w:tc>
          <w:tcPr>
            <w:tcW w:w="1900" w:type="dxa"/>
            <w:tcBorders>
              <w:top w:val="nil"/>
              <w:left w:val="nil"/>
              <w:bottom w:val="single" w:sz="4" w:space="0" w:color="auto"/>
              <w:right w:val="single" w:sz="4" w:space="0" w:color="auto"/>
            </w:tcBorders>
            <w:shd w:val="clear" w:color="000000" w:fill="FFFFFF"/>
            <w:vAlign w:val="center"/>
            <w:hideMark/>
          </w:tcPr>
          <w:p w14:paraId="45F1D48C"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10.20.0</w:t>
            </w:r>
          </w:p>
        </w:tc>
      </w:tr>
      <w:tr w:rsidR="00D91277" w:rsidRPr="00D91277" w14:paraId="270FEFB4" w14:textId="77777777" w:rsidTr="00D9127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B39291E" w14:textId="77777777" w:rsidR="00D91277" w:rsidRPr="00D91277" w:rsidRDefault="00D91277" w:rsidP="00D91277">
            <w:pPr>
              <w:suppressAutoHyphens w:val="0"/>
              <w:jc w:val="center"/>
              <w:rPr>
                <w:rFonts w:ascii="Arial" w:hAnsi="Arial" w:cs="Arial"/>
                <w:sz w:val="26"/>
                <w:szCs w:val="26"/>
                <w:lang w:val="es-PE"/>
              </w:rPr>
            </w:pPr>
            <w:r w:rsidRPr="00D91277">
              <w:rPr>
                <w:rFonts w:ascii="Arial" w:hAnsi="Arial" w:cs="Arial"/>
                <w:sz w:val="26"/>
                <w:szCs w:val="26"/>
                <w:lang w:val="es-PE"/>
              </w:rPr>
              <w:t>3</w:t>
            </w:r>
          </w:p>
        </w:tc>
        <w:tc>
          <w:tcPr>
            <w:tcW w:w="3082" w:type="dxa"/>
            <w:tcBorders>
              <w:top w:val="nil"/>
              <w:left w:val="nil"/>
              <w:bottom w:val="single" w:sz="4" w:space="0" w:color="auto"/>
              <w:right w:val="single" w:sz="4" w:space="0" w:color="auto"/>
            </w:tcBorders>
            <w:shd w:val="clear" w:color="000000" w:fill="FFFFFF"/>
            <w:noWrap/>
            <w:vAlign w:val="center"/>
            <w:hideMark/>
          </w:tcPr>
          <w:p w14:paraId="7AEB22E9" w14:textId="77777777" w:rsidR="00D91277" w:rsidRPr="00D91277" w:rsidRDefault="00D91277" w:rsidP="00D91277">
            <w:pPr>
              <w:suppressAutoHyphens w:val="0"/>
              <w:rPr>
                <w:rFonts w:ascii="Arial" w:hAnsi="Arial" w:cs="Arial"/>
                <w:color w:val="000000"/>
                <w:sz w:val="22"/>
                <w:szCs w:val="22"/>
                <w:lang w:val="es-PE"/>
              </w:rPr>
            </w:pPr>
            <w:r w:rsidRPr="00D91277">
              <w:rPr>
                <w:rFonts w:ascii="Arial" w:hAnsi="Arial" w:cs="Arial"/>
                <w:color w:val="000000"/>
                <w:sz w:val="22"/>
                <w:szCs w:val="22"/>
                <w:lang w:val="es-PE"/>
              </w:rPr>
              <w:t xml:space="preserve"> GUTARRA SOLIS</w:t>
            </w:r>
          </w:p>
        </w:tc>
        <w:tc>
          <w:tcPr>
            <w:tcW w:w="2418" w:type="dxa"/>
            <w:tcBorders>
              <w:top w:val="nil"/>
              <w:left w:val="nil"/>
              <w:bottom w:val="single" w:sz="4" w:space="0" w:color="auto"/>
              <w:right w:val="single" w:sz="4" w:space="0" w:color="auto"/>
            </w:tcBorders>
            <w:shd w:val="clear" w:color="000000" w:fill="FFFFFF"/>
            <w:noWrap/>
            <w:vAlign w:val="center"/>
            <w:hideMark/>
          </w:tcPr>
          <w:p w14:paraId="29A73BA2" w14:textId="77777777" w:rsidR="00D91277" w:rsidRPr="00D91277" w:rsidRDefault="00D91277" w:rsidP="00D91277">
            <w:pPr>
              <w:suppressAutoHyphens w:val="0"/>
              <w:rPr>
                <w:rFonts w:ascii="Arial" w:hAnsi="Arial" w:cs="Arial"/>
                <w:sz w:val="22"/>
                <w:szCs w:val="22"/>
                <w:lang w:val="es-PE"/>
              </w:rPr>
            </w:pPr>
            <w:r w:rsidRPr="00D91277">
              <w:rPr>
                <w:rFonts w:ascii="Arial" w:hAnsi="Arial" w:cs="Arial"/>
                <w:sz w:val="22"/>
                <w:szCs w:val="22"/>
                <w:lang w:val="es-PE"/>
              </w:rPr>
              <w:t>MELINA GABIALI</w:t>
            </w:r>
          </w:p>
        </w:tc>
        <w:tc>
          <w:tcPr>
            <w:tcW w:w="1900" w:type="dxa"/>
            <w:tcBorders>
              <w:top w:val="nil"/>
              <w:left w:val="nil"/>
              <w:bottom w:val="single" w:sz="4" w:space="0" w:color="auto"/>
              <w:right w:val="single" w:sz="4" w:space="0" w:color="auto"/>
            </w:tcBorders>
            <w:shd w:val="clear" w:color="000000" w:fill="FFFFFF"/>
            <w:vAlign w:val="center"/>
            <w:hideMark/>
          </w:tcPr>
          <w:p w14:paraId="0FA77A6A"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10.40.0</w:t>
            </w:r>
          </w:p>
        </w:tc>
      </w:tr>
      <w:tr w:rsidR="00D91277" w:rsidRPr="00D91277" w14:paraId="7FDFB4A9" w14:textId="77777777" w:rsidTr="00D9127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296B92E6" w14:textId="77777777" w:rsidR="00D91277" w:rsidRPr="00D91277" w:rsidRDefault="00D91277" w:rsidP="00D91277">
            <w:pPr>
              <w:suppressAutoHyphens w:val="0"/>
              <w:jc w:val="center"/>
              <w:rPr>
                <w:rFonts w:ascii="Arial" w:hAnsi="Arial" w:cs="Arial"/>
                <w:sz w:val="26"/>
                <w:szCs w:val="26"/>
                <w:lang w:val="es-PE"/>
              </w:rPr>
            </w:pPr>
            <w:r w:rsidRPr="00D91277">
              <w:rPr>
                <w:rFonts w:ascii="Arial" w:hAnsi="Arial" w:cs="Arial"/>
                <w:sz w:val="26"/>
                <w:szCs w:val="26"/>
                <w:lang w:val="es-PE"/>
              </w:rPr>
              <w:t>4</w:t>
            </w:r>
          </w:p>
        </w:tc>
        <w:tc>
          <w:tcPr>
            <w:tcW w:w="3082" w:type="dxa"/>
            <w:tcBorders>
              <w:top w:val="nil"/>
              <w:left w:val="nil"/>
              <w:bottom w:val="single" w:sz="4" w:space="0" w:color="auto"/>
              <w:right w:val="single" w:sz="4" w:space="0" w:color="auto"/>
            </w:tcBorders>
            <w:shd w:val="clear" w:color="000000" w:fill="FFFFFF"/>
            <w:noWrap/>
            <w:vAlign w:val="center"/>
            <w:hideMark/>
          </w:tcPr>
          <w:p w14:paraId="1EEF5879" w14:textId="77777777" w:rsidR="00D91277" w:rsidRPr="00D91277" w:rsidRDefault="00D91277" w:rsidP="00D91277">
            <w:pPr>
              <w:suppressAutoHyphens w:val="0"/>
              <w:rPr>
                <w:rFonts w:ascii="Arial" w:hAnsi="Arial" w:cs="Arial"/>
                <w:color w:val="000000"/>
                <w:sz w:val="22"/>
                <w:szCs w:val="22"/>
                <w:lang w:val="es-PE"/>
              </w:rPr>
            </w:pPr>
            <w:r w:rsidRPr="00D91277">
              <w:rPr>
                <w:rFonts w:ascii="Arial" w:hAnsi="Arial" w:cs="Arial"/>
                <w:color w:val="000000"/>
                <w:sz w:val="22"/>
                <w:szCs w:val="22"/>
                <w:lang w:val="es-PE"/>
              </w:rPr>
              <w:t xml:space="preserve"> MATOS MONTALVO</w:t>
            </w:r>
          </w:p>
        </w:tc>
        <w:tc>
          <w:tcPr>
            <w:tcW w:w="2418" w:type="dxa"/>
            <w:tcBorders>
              <w:top w:val="nil"/>
              <w:left w:val="nil"/>
              <w:bottom w:val="single" w:sz="4" w:space="0" w:color="auto"/>
              <w:right w:val="single" w:sz="4" w:space="0" w:color="auto"/>
            </w:tcBorders>
            <w:shd w:val="clear" w:color="000000" w:fill="FFFFFF"/>
            <w:noWrap/>
            <w:vAlign w:val="center"/>
            <w:hideMark/>
          </w:tcPr>
          <w:p w14:paraId="5F21E868" w14:textId="77777777" w:rsidR="00D91277" w:rsidRPr="00D91277" w:rsidRDefault="00D91277" w:rsidP="00D91277">
            <w:pPr>
              <w:suppressAutoHyphens w:val="0"/>
              <w:rPr>
                <w:rFonts w:ascii="Arial" w:hAnsi="Arial" w:cs="Arial"/>
                <w:sz w:val="22"/>
                <w:szCs w:val="22"/>
                <w:lang w:val="es-PE"/>
              </w:rPr>
            </w:pPr>
            <w:r w:rsidRPr="00D91277">
              <w:rPr>
                <w:rFonts w:ascii="Arial" w:hAnsi="Arial" w:cs="Arial"/>
                <w:sz w:val="22"/>
                <w:szCs w:val="22"/>
                <w:lang w:val="es-PE"/>
              </w:rPr>
              <w:t>JACKELINE MIRIAM</w:t>
            </w:r>
          </w:p>
        </w:tc>
        <w:tc>
          <w:tcPr>
            <w:tcW w:w="1900" w:type="dxa"/>
            <w:tcBorders>
              <w:top w:val="nil"/>
              <w:left w:val="nil"/>
              <w:bottom w:val="single" w:sz="4" w:space="0" w:color="auto"/>
              <w:right w:val="single" w:sz="4" w:space="0" w:color="auto"/>
            </w:tcBorders>
            <w:shd w:val="clear" w:color="000000" w:fill="FFFFFF"/>
            <w:vAlign w:val="center"/>
            <w:hideMark/>
          </w:tcPr>
          <w:p w14:paraId="32DDBE71"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11.00.0</w:t>
            </w:r>
          </w:p>
        </w:tc>
      </w:tr>
      <w:tr w:rsidR="00D91277" w:rsidRPr="00D91277" w14:paraId="22A674D5" w14:textId="77777777" w:rsidTr="00D91277">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422BFC4" w14:textId="77777777" w:rsidR="00D91277" w:rsidRPr="00D91277" w:rsidRDefault="00D91277" w:rsidP="00D91277">
            <w:pPr>
              <w:suppressAutoHyphens w:val="0"/>
              <w:jc w:val="center"/>
              <w:rPr>
                <w:rFonts w:ascii="Arial" w:hAnsi="Arial" w:cs="Arial"/>
                <w:sz w:val="26"/>
                <w:szCs w:val="26"/>
                <w:lang w:val="es-PE"/>
              </w:rPr>
            </w:pPr>
            <w:r w:rsidRPr="00D91277">
              <w:rPr>
                <w:rFonts w:ascii="Arial" w:hAnsi="Arial" w:cs="Arial"/>
                <w:sz w:val="26"/>
                <w:szCs w:val="26"/>
                <w:lang w:val="es-PE"/>
              </w:rPr>
              <w:t>5</w:t>
            </w:r>
          </w:p>
        </w:tc>
        <w:tc>
          <w:tcPr>
            <w:tcW w:w="3082" w:type="dxa"/>
            <w:tcBorders>
              <w:top w:val="nil"/>
              <w:left w:val="nil"/>
              <w:bottom w:val="single" w:sz="4" w:space="0" w:color="auto"/>
              <w:right w:val="single" w:sz="4" w:space="0" w:color="auto"/>
            </w:tcBorders>
            <w:shd w:val="clear" w:color="000000" w:fill="FFFFFF"/>
            <w:noWrap/>
            <w:vAlign w:val="center"/>
            <w:hideMark/>
          </w:tcPr>
          <w:p w14:paraId="04238C29" w14:textId="77777777" w:rsidR="00D91277" w:rsidRPr="00D91277" w:rsidRDefault="00D91277" w:rsidP="00D91277">
            <w:pPr>
              <w:suppressAutoHyphens w:val="0"/>
              <w:rPr>
                <w:rFonts w:ascii="Arial" w:hAnsi="Arial" w:cs="Arial"/>
                <w:color w:val="000000"/>
                <w:sz w:val="22"/>
                <w:szCs w:val="22"/>
                <w:lang w:val="es-PE"/>
              </w:rPr>
            </w:pPr>
            <w:r w:rsidRPr="00D91277">
              <w:rPr>
                <w:rFonts w:ascii="Arial" w:hAnsi="Arial" w:cs="Arial"/>
                <w:color w:val="000000"/>
                <w:sz w:val="22"/>
                <w:szCs w:val="22"/>
                <w:lang w:val="es-PE"/>
              </w:rPr>
              <w:t xml:space="preserve"> RAMOS AQUIJE</w:t>
            </w:r>
          </w:p>
        </w:tc>
        <w:tc>
          <w:tcPr>
            <w:tcW w:w="2418" w:type="dxa"/>
            <w:tcBorders>
              <w:top w:val="nil"/>
              <w:left w:val="nil"/>
              <w:bottom w:val="single" w:sz="4" w:space="0" w:color="auto"/>
              <w:right w:val="single" w:sz="4" w:space="0" w:color="auto"/>
            </w:tcBorders>
            <w:shd w:val="clear" w:color="000000" w:fill="FFFFFF"/>
            <w:noWrap/>
            <w:vAlign w:val="center"/>
            <w:hideMark/>
          </w:tcPr>
          <w:p w14:paraId="62C4BF15" w14:textId="77777777" w:rsidR="00D91277" w:rsidRPr="00D91277" w:rsidRDefault="00D91277" w:rsidP="00D91277">
            <w:pPr>
              <w:suppressAutoHyphens w:val="0"/>
              <w:rPr>
                <w:rFonts w:ascii="Arial" w:hAnsi="Arial" w:cs="Arial"/>
                <w:sz w:val="22"/>
                <w:szCs w:val="22"/>
                <w:lang w:val="es-PE"/>
              </w:rPr>
            </w:pPr>
            <w:r w:rsidRPr="00D91277">
              <w:rPr>
                <w:rFonts w:ascii="Arial" w:hAnsi="Arial" w:cs="Arial"/>
                <w:sz w:val="22"/>
                <w:szCs w:val="22"/>
                <w:lang w:val="es-PE"/>
              </w:rPr>
              <w:t xml:space="preserve"> JULIO CESAR</w:t>
            </w:r>
          </w:p>
        </w:tc>
        <w:tc>
          <w:tcPr>
            <w:tcW w:w="1900" w:type="dxa"/>
            <w:tcBorders>
              <w:top w:val="nil"/>
              <w:left w:val="nil"/>
              <w:bottom w:val="single" w:sz="4" w:space="0" w:color="auto"/>
              <w:right w:val="single" w:sz="4" w:space="0" w:color="auto"/>
            </w:tcBorders>
            <w:shd w:val="clear" w:color="000000" w:fill="FFFFFF"/>
            <w:vAlign w:val="center"/>
            <w:hideMark/>
          </w:tcPr>
          <w:p w14:paraId="30E37FB1" w14:textId="77777777" w:rsidR="00D91277" w:rsidRPr="00D91277" w:rsidRDefault="00D91277" w:rsidP="00D91277">
            <w:pPr>
              <w:suppressAutoHyphens w:val="0"/>
              <w:jc w:val="center"/>
              <w:rPr>
                <w:rFonts w:ascii="Arial" w:hAnsi="Arial" w:cs="Arial"/>
                <w:b/>
                <w:bCs/>
                <w:sz w:val="26"/>
                <w:szCs w:val="26"/>
                <w:lang w:val="es-PE"/>
              </w:rPr>
            </w:pPr>
            <w:r w:rsidRPr="00D91277">
              <w:rPr>
                <w:rFonts w:ascii="Arial" w:hAnsi="Arial" w:cs="Arial"/>
                <w:b/>
                <w:bCs/>
                <w:sz w:val="26"/>
                <w:szCs w:val="26"/>
                <w:lang w:val="es-PE"/>
              </w:rPr>
              <w:t>11.20.0</w:t>
            </w:r>
          </w:p>
        </w:tc>
      </w:tr>
    </w:tbl>
    <w:p w14:paraId="4121B2B9" w14:textId="77777777" w:rsidR="00E5617C" w:rsidRPr="00A54E42" w:rsidRDefault="00E5617C" w:rsidP="00E5617C">
      <w:pPr>
        <w:pStyle w:val="Prrafodelista1"/>
        <w:tabs>
          <w:tab w:val="left" w:pos="993"/>
        </w:tabs>
        <w:suppressAutoHyphens w:val="0"/>
        <w:ind w:left="993"/>
        <w:contextualSpacing/>
        <w:jc w:val="both"/>
        <w:rPr>
          <w:rFonts w:ascii="Arial" w:hAnsi="Arial" w:cs="Arial"/>
          <w:sz w:val="16"/>
          <w:szCs w:val="16"/>
        </w:rPr>
      </w:pPr>
    </w:p>
    <w:p w14:paraId="4E15A2B5" w14:textId="77777777" w:rsidR="00E5617C" w:rsidRDefault="00E5617C" w:rsidP="00E5617C">
      <w:pPr>
        <w:pStyle w:val="Sinespaciado"/>
        <w:ind w:firstLine="708"/>
        <w:jc w:val="both"/>
        <w:rPr>
          <w:sz w:val="24"/>
          <w:szCs w:val="24"/>
        </w:rPr>
      </w:pPr>
      <w:r>
        <w:rPr>
          <w:sz w:val="24"/>
          <w:szCs w:val="24"/>
        </w:rPr>
        <w:t>ATTE,</w:t>
      </w:r>
    </w:p>
    <w:p w14:paraId="2F0FD2B2" w14:textId="77777777" w:rsidR="00E5617C" w:rsidRDefault="00E5617C" w:rsidP="00E5617C">
      <w:pPr>
        <w:pStyle w:val="Sinespaciado"/>
        <w:ind w:firstLine="708"/>
        <w:jc w:val="both"/>
        <w:rPr>
          <w:sz w:val="24"/>
          <w:szCs w:val="24"/>
        </w:rPr>
      </w:pPr>
      <w:r w:rsidRPr="00B545FA">
        <w:rPr>
          <w:sz w:val="24"/>
          <w:szCs w:val="24"/>
        </w:rPr>
        <w:t>EL COMITÉ,</w:t>
      </w:r>
    </w:p>
    <w:p w14:paraId="0D12C172" w14:textId="150D293B" w:rsidR="00E5617C" w:rsidRDefault="0086739B" w:rsidP="00E5617C">
      <w:pPr>
        <w:pStyle w:val="Sinespaciado"/>
        <w:ind w:firstLine="708"/>
        <w:rPr>
          <w:sz w:val="24"/>
          <w:szCs w:val="24"/>
        </w:rPr>
      </w:pPr>
      <w:r>
        <w:rPr>
          <w:sz w:val="24"/>
          <w:szCs w:val="24"/>
        </w:rPr>
        <w:t>LIMA</w:t>
      </w:r>
      <w:r w:rsidR="00E5617C">
        <w:rPr>
          <w:sz w:val="24"/>
          <w:szCs w:val="24"/>
        </w:rPr>
        <w:t>, 2</w:t>
      </w:r>
      <w:r>
        <w:rPr>
          <w:sz w:val="24"/>
          <w:szCs w:val="24"/>
        </w:rPr>
        <w:t>2</w:t>
      </w:r>
      <w:r w:rsidR="00E5617C">
        <w:rPr>
          <w:sz w:val="24"/>
          <w:szCs w:val="24"/>
        </w:rPr>
        <w:t xml:space="preserve"> DE SETIEMBRE DE 2021</w:t>
      </w:r>
    </w:p>
    <w:p w14:paraId="2393F088" w14:textId="77777777" w:rsidR="00E5617C" w:rsidRDefault="00E5617C" w:rsidP="00E5617C">
      <w:pPr>
        <w:pStyle w:val="Sinespaciado"/>
        <w:ind w:firstLine="708"/>
        <w:rPr>
          <w:sz w:val="24"/>
          <w:szCs w:val="24"/>
        </w:rPr>
      </w:pPr>
    </w:p>
    <w:p w14:paraId="7D7F5B22" w14:textId="77777777" w:rsidR="00E5617C" w:rsidRDefault="00E5617C" w:rsidP="00E5617C">
      <w:pPr>
        <w:suppressAutoHyphens w:val="0"/>
        <w:spacing w:after="160" w:line="259" w:lineRule="auto"/>
        <w:rPr>
          <w:rFonts w:ascii="Calibri" w:eastAsia="Calibri" w:hAnsi="Calibri"/>
          <w:sz w:val="24"/>
          <w:szCs w:val="24"/>
          <w:lang w:eastAsia="en-US"/>
        </w:rPr>
      </w:pPr>
      <w:r>
        <w:rPr>
          <w:sz w:val="24"/>
          <w:szCs w:val="24"/>
        </w:rPr>
        <w:br w:type="page"/>
      </w:r>
    </w:p>
    <w:p w14:paraId="398A6441" w14:textId="0D34D7AD" w:rsidR="00E5617C" w:rsidRDefault="00E5617C" w:rsidP="00033A09">
      <w:pPr>
        <w:pStyle w:val="Sinespaciado"/>
        <w:jc w:val="center"/>
        <w:rPr>
          <w:rFonts w:ascii="Arial" w:hAnsi="Arial" w:cs="Arial"/>
          <w:b/>
          <w:sz w:val="20"/>
          <w:szCs w:val="20"/>
        </w:rPr>
      </w:pPr>
    </w:p>
    <w:p w14:paraId="3F42B4F4" w14:textId="7D24DBD0" w:rsidR="00E5617C" w:rsidRDefault="00E5617C" w:rsidP="00033A09">
      <w:pPr>
        <w:pStyle w:val="Sinespaciado"/>
        <w:jc w:val="center"/>
        <w:rPr>
          <w:rFonts w:ascii="Arial" w:hAnsi="Arial" w:cs="Arial"/>
          <w:b/>
          <w:sz w:val="20"/>
          <w:szCs w:val="20"/>
        </w:rPr>
      </w:pPr>
    </w:p>
    <w:p w14:paraId="0A11BF57" w14:textId="77777777" w:rsidR="00E5617C" w:rsidRDefault="00E5617C"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4CBEC5E9"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CEN</w:t>
      </w:r>
      <w:r w:rsidR="00FA161B">
        <w:rPr>
          <w:rFonts w:cs="Arial"/>
          <w:sz w:val="20"/>
          <w:szCs w:val="20"/>
        </w:rPr>
        <w:t xml:space="preserve">TRAL DE </w:t>
      </w:r>
      <w:r w:rsidR="00B136C1">
        <w:rPr>
          <w:rFonts w:cs="Arial"/>
          <w:sz w:val="20"/>
          <w:szCs w:val="20"/>
        </w:rPr>
        <w:t>ABASTECIMIENTO DE BIENES ESTRATÉGICOS</w:t>
      </w:r>
    </w:p>
    <w:p w14:paraId="46B563B6" w14:textId="77777777" w:rsidR="00033A09" w:rsidRPr="00454FBE" w:rsidRDefault="00033A09" w:rsidP="00033A09">
      <w:pPr>
        <w:pStyle w:val="Sinespaciado"/>
        <w:jc w:val="center"/>
        <w:rPr>
          <w:rFonts w:ascii="Arial" w:hAnsi="Arial" w:cs="Arial"/>
          <w:b/>
          <w:sz w:val="20"/>
          <w:szCs w:val="20"/>
        </w:rPr>
      </w:pPr>
    </w:p>
    <w:p w14:paraId="37BF29B0" w14:textId="11BFDEA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w:t>
      </w:r>
      <w:r w:rsidR="00B60561" w:rsidRPr="00B326B0">
        <w:rPr>
          <w:rFonts w:ascii="Arial" w:hAnsi="Arial" w:cs="Arial"/>
          <w:b/>
          <w:sz w:val="20"/>
          <w:szCs w:val="20"/>
        </w:rPr>
        <w:t xml:space="preserve">S. </w:t>
      </w:r>
      <w:r w:rsidR="00B136C1" w:rsidRPr="00B326B0">
        <w:rPr>
          <w:rFonts w:ascii="Arial" w:hAnsi="Arial" w:cs="Arial"/>
          <w:b/>
          <w:sz w:val="20"/>
          <w:szCs w:val="20"/>
        </w:rPr>
        <w:t>04</w:t>
      </w:r>
      <w:r w:rsidR="00B326B0" w:rsidRPr="00B326B0">
        <w:rPr>
          <w:rFonts w:ascii="Arial" w:hAnsi="Arial" w:cs="Arial"/>
          <w:b/>
          <w:sz w:val="20"/>
          <w:szCs w:val="20"/>
        </w:rPr>
        <w:t>9</w:t>
      </w:r>
      <w:r w:rsidR="00DF45BD" w:rsidRPr="00B326B0">
        <w:rPr>
          <w:rFonts w:ascii="Arial" w:hAnsi="Arial" w:cs="Arial"/>
          <w:b/>
          <w:sz w:val="20"/>
          <w:szCs w:val="20"/>
        </w:rPr>
        <w:t>-</w:t>
      </w:r>
      <w:r w:rsidR="008602F4" w:rsidRPr="00B326B0">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248937D5" w:rsidR="00FA161B" w:rsidRPr="00CA3427" w:rsidRDefault="00FA161B" w:rsidP="00F20381">
      <w:pPr>
        <w:pStyle w:val="Sangradetextonormal"/>
        <w:ind w:left="708" w:firstLine="12"/>
        <w:jc w:val="both"/>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Ce</w:t>
      </w:r>
      <w:r w:rsidR="007D3538">
        <w:rPr>
          <w:rFonts w:cs="Arial"/>
          <w:b w:val="0"/>
          <w:sz w:val="20"/>
          <w:szCs w:val="20"/>
        </w:rPr>
        <w:t xml:space="preserve">ntral de </w:t>
      </w:r>
      <w:r w:rsidR="00F20381">
        <w:rPr>
          <w:rFonts w:cs="Arial"/>
          <w:b w:val="0"/>
          <w:sz w:val="20"/>
          <w:szCs w:val="20"/>
        </w:rPr>
        <w:t>Abastecimiento de Bienes Estratégicos</w:t>
      </w:r>
      <w:r w:rsidRPr="00CA3427">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567568" w14:paraId="3512C070" w14:textId="77777777" w:rsidTr="00056F3D">
        <w:trPr>
          <w:trHeight w:val="221"/>
        </w:trPr>
        <w:tc>
          <w:tcPr>
            <w:tcW w:w="1135" w:type="dxa"/>
            <w:shd w:val="clear" w:color="auto" w:fill="BDD6EE" w:themeFill="accent1" w:themeFillTint="66"/>
            <w:vAlign w:val="center"/>
          </w:tcPr>
          <w:p w14:paraId="21FAB129" w14:textId="77777777" w:rsidR="009802A1" w:rsidRPr="00567568" w:rsidRDefault="00454FBE" w:rsidP="00C17E08">
            <w:pPr>
              <w:jc w:val="center"/>
              <w:rPr>
                <w:rFonts w:ascii="Arial" w:hAnsi="Arial" w:cs="Arial"/>
                <w:b/>
                <w:sz w:val="16"/>
                <w:szCs w:val="16"/>
              </w:rPr>
            </w:pPr>
            <w:r w:rsidRPr="00567568">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567568" w:rsidRDefault="009802A1" w:rsidP="00C17E08">
            <w:pPr>
              <w:jc w:val="center"/>
              <w:rPr>
                <w:rFonts w:ascii="Arial" w:hAnsi="Arial" w:cs="Arial"/>
                <w:b/>
                <w:sz w:val="16"/>
                <w:szCs w:val="16"/>
              </w:rPr>
            </w:pPr>
            <w:r w:rsidRPr="00567568">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567568" w:rsidRDefault="009802A1" w:rsidP="00C17E08">
            <w:pPr>
              <w:jc w:val="center"/>
              <w:rPr>
                <w:rFonts w:ascii="Arial" w:hAnsi="Arial" w:cs="Arial"/>
                <w:b/>
                <w:sz w:val="16"/>
                <w:szCs w:val="16"/>
              </w:rPr>
            </w:pPr>
            <w:r w:rsidRPr="00567568">
              <w:rPr>
                <w:rFonts w:ascii="Arial" w:hAnsi="Arial" w:cs="Arial"/>
                <w:b/>
                <w:sz w:val="16"/>
                <w:szCs w:val="16"/>
              </w:rPr>
              <w:t xml:space="preserve">CÓDIGO </w:t>
            </w:r>
            <w:r w:rsidR="00962389" w:rsidRPr="0056756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67568" w:rsidRDefault="00D44203" w:rsidP="00454FBE">
            <w:pPr>
              <w:jc w:val="center"/>
              <w:rPr>
                <w:rFonts w:ascii="Arial" w:hAnsi="Arial" w:cs="Arial"/>
                <w:b/>
                <w:sz w:val="16"/>
                <w:szCs w:val="16"/>
              </w:rPr>
            </w:pPr>
            <w:r w:rsidRPr="00567568">
              <w:rPr>
                <w:rFonts w:ascii="Arial" w:hAnsi="Arial" w:cs="Arial"/>
                <w:b/>
                <w:sz w:val="16"/>
                <w:szCs w:val="16"/>
              </w:rPr>
              <w:t>RE</w:t>
            </w:r>
            <w:r w:rsidR="00454FBE" w:rsidRPr="00567568">
              <w:rPr>
                <w:rFonts w:ascii="Arial" w:hAnsi="Arial" w:cs="Arial"/>
                <w:b/>
                <w:sz w:val="16"/>
                <w:szCs w:val="16"/>
              </w:rPr>
              <w:t>MUNERACIÓN</w:t>
            </w:r>
            <w:r w:rsidR="009802A1" w:rsidRPr="00567568">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567568" w:rsidRDefault="009802A1" w:rsidP="00C17E08">
            <w:pPr>
              <w:jc w:val="center"/>
              <w:rPr>
                <w:rFonts w:ascii="Arial" w:hAnsi="Arial" w:cs="Arial"/>
                <w:b/>
                <w:sz w:val="16"/>
                <w:szCs w:val="16"/>
              </w:rPr>
            </w:pPr>
            <w:r w:rsidRPr="00567568">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567568" w:rsidRDefault="00717D53" w:rsidP="00C17E08">
            <w:pPr>
              <w:jc w:val="center"/>
              <w:rPr>
                <w:rFonts w:ascii="Arial" w:hAnsi="Arial" w:cs="Arial"/>
                <w:b/>
                <w:sz w:val="16"/>
                <w:szCs w:val="16"/>
              </w:rPr>
            </w:pPr>
            <w:r w:rsidRPr="00567568">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567568" w:rsidRDefault="009802A1" w:rsidP="00C17E08">
            <w:pPr>
              <w:jc w:val="center"/>
              <w:rPr>
                <w:rFonts w:ascii="Arial" w:hAnsi="Arial" w:cs="Arial"/>
                <w:b/>
                <w:sz w:val="16"/>
                <w:szCs w:val="16"/>
              </w:rPr>
            </w:pPr>
            <w:r w:rsidRPr="00567568">
              <w:rPr>
                <w:rFonts w:ascii="Arial" w:hAnsi="Arial" w:cs="Arial"/>
                <w:b/>
                <w:sz w:val="16"/>
                <w:szCs w:val="16"/>
              </w:rPr>
              <w:t>DEPENDENCIA</w:t>
            </w:r>
          </w:p>
        </w:tc>
      </w:tr>
      <w:tr w:rsidR="009B0E7A" w:rsidRPr="00567568" w14:paraId="044F6B82" w14:textId="77777777" w:rsidTr="00454FBE">
        <w:trPr>
          <w:trHeight w:val="850"/>
        </w:trPr>
        <w:tc>
          <w:tcPr>
            <w:tcW w:w="1135" w:type="dxa"/>
            <w:vAlign w:val="center"/>
          </w:tcPr>
          <w:p w14:paraId="2B6D4994" w14:textId="5D28AB8A" w:rsidR="009B0E7A" w:rsidRPr="00567568" w:rsidRDefault="008E364F" w:rsidP="00950441">
            <w:pPr>
              <w:jc w:val="center"/>
              <w:rPr>
                <w:rFonts w:ascii="Arial" w:hAnsi="Arial" w:cs="Arial"/>
                <w:sz w:val="16"/>
                <w:szCs w:val="16"/>
              </w:rPr>
            </w:pPr>
            <w:r w:rsidRPr="00567568">
              <w:rPr>
                <w:rFonts w:ascii="Arial" w:hAnsi="Arial" w:cs="Arial"/>
                <w:sz w:val="16"/>
                <w:szCs w:val="16"/>
              </w:rPr>
              <w:t>P</w:t>
            </w:r>
            <w:r w:rsidR="00950441" w:rsidRPr="00567568">
              <w:rPr>
                <w:rFonts w:ascii="Arial" w:hAnsi="Arial" w:cs="Arial"/>
                <w:sz w:val="16"/>
                <w:szCs w:val="16"/>
              </w:rPr>
              <w:t>rofesional</w:t>
            </w:r>
            <w:r w:rsidR="009B0E7A" w:rsidRPr="00567568">
              <w:rPr>
                <w:rFonts w:ascii="Arial" w:hAnsi="Arial" w:cs="Arial"/>
                <w:sz w:val="16"/>
                <w:szCs w:val="16"/>
              </w:rPr>
              <w:t xml:space="preserve"> </w:t>
            </w:r>
          </w:p>
        </w:tc>
        <w:tc>
          <w:tcPr>
            <w:tcW w:w="1469" w:type="dxa"/>
            <w:shd w:val="clear" w:color="auto" w:fill="auto"/>
            <w:vAlign w:val="center"/>
          </w:tcPr>
          <w:p w14:paraId="1AAC88C9" w14:textId="1B081202" w:rsidR="009B0E7A" w:rsidRPr="00567568" w:rsidRDefault="007B0C4D" w:rsidP="00C72B54">
            <w:pPr>
              <w:jc w:val="center"/>
              <w:rPr>
                <w:rFonts w:ascii="Arial" w:hAnsi="Arial" w:cs="Arial"/>
                <w:sz w:val="16"/>
                <w:szCs w:val="16"/>
              </w:rPr>
            </w:pPr>
            <w:r>
              <w:rPr>
                <w:rFonts w:ascii="Arial" w:hAnsi="Arial" w:cs="Arial"/>
                <w:sz w:val="16"/>
                <w:szCs w:val="16"/>
              </w:rPr>
              <w:t>Contabilidad</w:t>
            </w:r>
          </w:p>
        </w:tc>
        <w:tc>
          <w:tcPr>
            <w:tcW w:w="1224" w:type="dxa"/>
            <w:shd w:val="clear" w:color="auto" w:fill="auto"/>
            <w:vAlign w:val="center"/>
          </w:tcPr>
          <w:p w14:paraId="68084E93" w14:textId="79C121BD" w:rsidR="009B0E7A" w:rsidRPr="00567568" w:rsidRDefault="00467DD9" w:rsidP="00386E39">
            <w:pPr>
              <w:jc w:val="center"/>
              <w:rPr>
                <w:rFonts w:ascii="Arial" w:hAnsi="Arial" w:cs="Arial"/>
                <w:sz w:val="16"/>
                <w:szCs w:val="16"/>
              </w:rPr>
            </w:pPr>
            <w:r w:rsidRPr="00567568">
              <w:rPr>
                <w:rFonts w:ascii="Arial" w:hAnsi="Arial" w:cs="Arial"/>
                <w:sz w:val="16"/>
                <w:szCs w:val="16"/>
              </w:rPr>
              <w:t>P</w:t>
            </w:r>
            <w:r w:rsidR="00950441" w:rsidRPr="00567568">
              <w:rPr>
                <w:rFonts w:ascii="Arial" w:hAnsi="Arial" w:cs="Arial"/>
                <w:sz w:val="16"/>
                <w:szCs w:val="16"/>
              </w:rPr>
              <w:t>2PRO</w:t>
            </w:r>
            <w:r w:rsidR="009B0E7A" w:rsidRPr="00567568">
              <w:rPr>
                <w:rFonts w:ascii="Arial" w:hAnsi="Arial" w:cs="Arial"/>
                <w:sz w:val="16"/>
                <w:szCs w:val="16"/>
              </w:rPr>
              <w:t>-001</w:t>
            </w:r>
          </w:p>
        </w:tc>
        <w:tc>
          <w:tcPr>
            <w:tcW w:w="1559" w:type="dxa"/>
            <w:shd w:val="clear" w:color="auto" w:fill="auto"/>
            <w:vAlign w:val="center"/>
          </w:tcPr>
          <w:p w14:paraId="21BB4927" w14:textId="6921B5EF" w:rsidR="009B0E7A" w:rsidRPr="00567568" w:rsidRDefault="009B0E7A" w:rsidP="00386E39">
            <w:pPr>
              <w:jc w:val="center"/>
              <w:rPr>
                <w:rFonts w:ascii="Arial" w:hAnsi="Arial" w:cs="Arial"/>
                <w:sz w:val="16"/>
                <w:szCs w:val="16"/>
                <w:lang w:val="es-MX"/>
              </w:rPr>
            </w:pPr>
            <w:r w:rsidRPr="00695D9C">
              <w:rPr>
                <w:rFonts w:ascii="Arial" w:hAnsi="Arial" w:cs="Arial"/>
                <w:sz w:val="16"/>
                <w:szCs w:val="16"/>
                <w:lang w:val="es-MX"/>
              </w:rPr>
              <w:t>S/.</w:t>
            </w:r>
            <w:r w:rsidR="00695D9C" w:rsidRPr="00695D9C">
              <w:rPr>
                <w:rFonts w:ascii="Arial" w:hAnsi="Arial" w:cs="Arial"/>
                <w:sz w:val="16"/>
                <w:szCs w:val="16"/>
                <w:lang w:val="es-MX"/>
              </w:rPr>
              <w:t xml:space="preserve">5,112.00 </w:t>
            </w:r>
            <w:r w:rsidR="00454FBE" w:rsidRPr="00695D9C">
              <w:rPr>
                <w:rFonts w:ascii="Arial" w:hAnsi="Arial" w:cs="Arial"/>
                <w:sz w:val="16"/>
                <w:szCs w:val="16"/>
                <w:lang w:val="es-MX"/>
              </w:rPr>
              <w:t>(*)</w:t>
            </w:r>
          </w:p>
        </w:tc>
        <w:tc>
          <w:tcPr>
            <w:tcW w:w="1175" w:type="dxa"/>
            <w:shd w:val="clear" w:color="auto" w:fill="auto"/>
            <w:vAlign w:val="center"/>
          </w:tcPr>
          <w:p w14:paraId="28F2184A" w14:textId="77777777" w:rsidR="009B0E7A" w:rsidRPr="00567568" w:rsidRDefault="009B0E7A" w:rsidP="00386E39">
            <w:pPr>
              <w:jc w:val="center"/>
              <w:rPr>
                <w:rFonts w:ascii="Arial" w:hAnsi="Arial" w:cs="Arial"/>
                <w:sz w:val="16"/>
                <w:szCs w:val="16"/>
              </w:rPr>
            </w:pPr>
            <w:r w:rsidRPr="00567568">
              <w:rPr>
                <w:rFonts w:ascii="Arial" w:hAnsi="Arial" w:cs="Arial"/>
                <w:sz w:val="16"/>
                <w:szCs w:val="16"/>
              </w:rPr>
              <w:t>01</w:t>
            </w:r>
          </w:p>
        </w:tc>
        <w:tc>
          <w:tcPr>
            <w:tcW w:w="1512" w:type="dxa"/>
            <w:shd w:val="clear" w:color="auto" w:fill="auto"/>
            <w:vAlign w:val="center"/>
          </w:tcPr>
          <w:p w14:paraId="6A9A8E6B" w14:textId="7605B290" w:rsidR="009B0E7A" w:rsidRPr="00567568" w:rsidRDefault="00CA04C7" w:rsidP="008E50AA">
            <w:pPr>
              <w:jc w:val="center"/>
              <w:rPr>
                <w:rFonts w:ascii="Arial" w:hAnsi="Arial" w:cs="Arial"/>
                <w:sz w:val="16"/>
                <w:szCs w:val="16"/>
              </w:rPr>
            </w:pPr>
            <w:r w:rsidRPr="00567568">
              <w:rPr>
                <w:rFonts w:ascii="Arial" w:hAnsi="Arial" w:cs="Arial"/>
                <w:sz w:val="16"/>
                <w:szCs w:val="16"/>
              </w:rPr>
              <w:t>Despacho</w:t>
            </w:r>
          </w:p>
        </w:tc>
        <w:tc>
          <w:tcPr>
            <w:tcW w:w="1428" w:type="dxa"/>
            <w:shd w:val="clear" w:color="auto" w:fill="auto"/>
            <w:vAlign w:val="center"/>
          </w:tcPr>
          <w:p w14:paraId="4656A046" w14:textId="38A7AA29" w:rsidR="009B0E7A" w:rsidRPr="00567568" w:rsidRDefault="00585306" w:rsidP="00CA04C7">
            <w:pPr>
              <w:jc w:val="center"/>
              <w:rPr>
                <w:rFonts w:ascii="Arial" w:hAnsi="Arial" w:cs="Arial"/>
                <w:sz w:val="16"/>
                <w:szCs w:val="16"/>
              </w:rPr>
            </w:pPr>
            <w:r w:rsidRPr="00567568">
              <w:rPr>
                <w:rFonts w:ascii="Arial" w:hAnsi="Arial" w:cs="Arial"/>
                <w:sz w:val="16"/>
                <w:szCs w:val="16"/>
              </w:rPr>
              <w:t xml:space="preserve">Central </w:t>
            </w:r>
            <w:r w:rsidR="009B0E7A" w:rsidRPr="00567568">
              <w:rPr>
                <w:rFonts w:ascii="Arial" w:hAnsi="Arial" w:cs="Arial"/>
                <w:sz w:val="16"/>
                <w:szCs w:val="16"/>
              </w:rPr>
              <w:t xml:space="preserve">de </w:t>
            </w:r>
            <w:r w:rsidR="00CA04C7" w:rsidRPr="00567568">
              <w:rPr>
                <w:rFonts w:ascii="Arial" w:hAnsi="Arial" w:cs="Arial"/>
                <w:sz w:val="16"/>
                <w:szCs w:val="16"/>
              </w:rPr>
              <w:t>Abastecimiento de Bienes Estratégicos</w:t>
            </w:r>
          </w:p>
        </w:tc>
      </w:tr>
      <w:tr w:rsidR="00386E39" w:rsidRPr="00567568"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567568" w:rsidRDefault="00386E39" w:rsidP="00386E39">
            <w:pPr>
              <w:jc w:val="center"/>
              <w:rPr>
                <w:rFonts w:ascii="Arial" w:hAnsi="Arial" w:cs="Arial"/>
                <w:b/>
                <w:sz w:val="16"/>
                <w:szCs w:val="16"/>
              </w:rPr>
            </w:pPr>
            <w:r w:rsidRPr="00567568">
              <w:rPr>
                <w:rFonts w:ascii="Arial" w:hAnsi="Arial" w:cs="Arial"/>
                <w:b/>
                <w:sz w:val="16"/>
                <w:szCs w:val="16"/>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567568" w:rsidRDefault="00386E39" w:rsidP="00386E39">
            <w:pPr>
              <w:rPr>
                <w:rFonts w:ascii="Arial" w:hAnsi="Arial" w:cs="Arial"/>
                <w:b/>
                <w:sz w:val="16"/>
                <w:szCs w:val="16"/>
              </w:rPr>
            </w:pPr>
            <w:r w:rsidRPr="00567568">
              <w:rPr>
                <w:rFonts w:ascii="Arial" w:hAnsi="Arial" w:cs="Arial"/>
                <w:b/>
                <w:sz w:val="16"/>
                <w:szCs w:val="16"/>
              </w:rPr>
              <w:t xml:space="preserve">       </w:t>
            </w:r>
            <w:r w:rsidR="009B0E7A" w:rsidRPr="00567568">
              <w:rPr>
                <w:rFonts w:ascii="Arial" w:hAnsi="Arial" w:cs="Arial"/>
                <w:b/>
                <w:sz w:val="16"/>
                <w:szCs w:val="16"/>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3EEF2A2A"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Central de </w:t>
      </w:r>
      <w:r w:rsidR="00567568">
        <w:rPr>
          <w:rFonts w:cs="Arial"/>
          <w:b w:val="0"/>
          <w:sz w:val="20"/>
          <w:szCs w:val="20"/>
        </w:rPr>
        <w:t>Abastecimiento de Bienes Estratégicos</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w:t>
      </w:r>
      <w:proofErr w:type="spellStart"/>
      <w:r w:rsidRPr="00CA3427">
        <w:rPr>
          <w:b w:val="0"/>
          <w:sz w:val="20"/>
        </w:rPr>
        <w:t>EsSalud</w:t>
      </w:r>
      <w:proofErr w:type="spellEnd"/>
      <w:r w:rsidRPr="00CA3427">
        <w:rPr>
          <w:b w:val="0"/>
          <w:sz w:val="20"/>
        </w:rPr>
        <w:t xml:space="preserve">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2C75BC48"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0BF02A0E"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34AD39A0" w:rsidR="00FA62A4" w:rsidRDefault="00FA62A4" w:rsidP="009B6C66">
      <w:pPr>
        <w:pStyle w:val="Sangradetextonormal"/>
        <w:ind w:firstLine="0"/>
        <w:jc w:val="both"/>
        <w:rPr>
          <w:rFonts w:cs="Arial"/>
          <w:sz w:val="20"/>
          <w:szCs w:val="20"/>
        </w:rPr>
      </w:pPr>
    </w:p>
    <w:p w14:paraId="74886CDD" w14:textId="30C54DE7" w:rsidR="009C4A40" w:rsidRDefault="009C4A40" w:rsidP="009B6C66">
      <w:pPr>
        <w:pStyle w:val="Sangradetextonormal"/>
        <w:ind w:firstLine="0"/>
        <w:jc w:val="both"/>
        <w:rPr>
          <w:rFonts w:cs="Arial"/>
          <w:sz w:val="20"/>
          <w:szCs w:val="20"/>
        </w:rPr>
      </w:pPr>
    </w:p>
    <w:p w14:paraId="1C4A54E3" w14:textId="6AA74441" w:rsidR="009C4A40" w:rsidRDefault="009C4A40" w:rsidP="009B6C66">
      <w:pPr>
        <w:pStyle w:val="Sangradetextonormal"/>
        <w:ind w:firstLine="0"/>
        <w:jc w:val="both"/>
        <w:rPr>
          <w:rFonts w:cs="Arial"/>
          <w:sz w:val="20"/>
          <w:szCs w:val="20"/>
        </w:rPr>
      </w:pPr>
    </w:p>
    <w:p w14:paraId="2DF26FDE" w14:textId="48BA73F6" w:rsidR="009C4A40" w:rsidRDefault="009C4A40" w:rsidP="009B6C66">
      <w:pPr>
        <w:pStyle w:val="Sangradetextonormal"/>
        <w:ind w:firstLine="0"/>
        <w:jc w:val="both"/>
        <w:rPr>
          <w:rFonts w:cs="Arial"/>
          <w:sz w:val="20"/>
          <w:szCs w:val="20"/>
        </w:rPr>
      </w:pPr>
    </w:p>
    <w:p w14:paraId="33FF75D1" w14:textId="77777777" w:rsidR="009C4A40" w:rsidRDefault="009C4A40" w:rsidP="009B6C66">
      <w:pPr>
        <w:pStyle w:val="Sangradetextonormal"/>
        <w:ind w:firstLine="0"/>
        <w:jc w:val="both"/>
        <w:rPr>
          <w:rFonts w:cs="Arial"/>
          <w:sz w:val="20"/>
          <w:szCs w:val="20"/>
        </w:rPr>
      </w:pPr>
    </w:p>
    <w:p w14:paraId="46232DB6" w14:textId="4E9D6E77"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7800691F" w:rsidR="0061181A" w:rsidRPr="002A24F5" w:rsidRDefault="00A84170" w:rsidP="00A84170">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372605">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372605" w:rsidRPr="00372605">
        <w:rPr>
          <w:rFonts w:ascii="Arial" w:hAnsi="Arial" w:cs="Arial"/>
          <w:b/>
        </w:rPr>
        <w:t>P2PRO-001</w:t>
      </w:r>
      <w:r w:rsidR="0061181A" w:rsidRPr="002A24F5">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6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233"/>
      </w:tblGrid>
      <w:tr w:rsidR="008E364F" w:rsidRPr="00C72B54" w14:paraId="1B36E2EC" w14:textId="77777777" w:rsidTr="00F643F4">
        <w:trPr>
          <w:trHeight w:val="466"/>
        </w:trPr>
        <w:tc>
          <w:tcPr>
            <w:tcW w:w="2466"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3"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F643F4">
        <w:trPr>
          <w:trHeight w:val="608"/>
        </w:trPr>
        <w:tc>
          <w:tcPr>
            <w:tcW w:w="2466"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3" w:type="dxa"/>
            <w:vAlign w:val="center"/>
          </w:tcPr>
          <w:p w14:paraId="22A5DE64" w14:textId="23472AF8"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sidR="00D95AFB">
              <w:rPr>
                <w:rFonts w:ascii="Arial" w:hAnsi="Arial" w:cs="Arial"/>
                <w:sz w:val="18"/>
                <w:szCs w:val="18"/>
                <w:lang w:val="es-MX"/>
              </w:rPr>
              <w:t>en</w:t>
            </w:r>
            <w:r w:rsidRPr="001A2153">
              <w:rPr>
                <w:rFonts w:ascii="Arial" w:hAnsi="Arial" w:cs="Arial"/>
                <w:sz w:val="18"/>
                <w:szCs w:val="18"/>
                <w:lang w:val="es-MX"/>
              </w:rPr>
              <w:t xml:space="preserve"> </w:t>
            </w:r>
            <w:r w:rsidR="00622376">
              <w:rPr>
                <w:rFonts w:ascii="Arial" w:hAnsi="Arial" w:cs="Arial"/>
                <w:sz w:val="18"/>
                <w:szCs w:val="18"/>
                <w:lang w:val="es-MX"/>
              </w:rPr>
              <w:t>C</w:t>
            </w:r>
            <w:r w:rsidR="00D95AFB">
              <w:rPr>
                <w:rFonts w:ascii="Arial" w:hAnsi="Arial" w:cs="Arial"/>
                <w:sz w:val="18"/>
                <w:szCs w:val="18"/>
                <w:lang w:val="es-MX"/>
              </w:rPr>
              <w:t>ontabilidad</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p w14:paraId="50515CD9" w14:textId="77777777"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F643F4">
        <w:trPr>
          <w:trHeight w:val="2754"/>
        </w:trPr>
        <w:tc>
          <w:tcPr>
            <w:tcW w:w="2466"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3"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65CDE930"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C08178B" w14:textId="77777777" w:rsidR="00310773" w:rsidRPr="00310773"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sidR="00310773">
              <w:rPr>
                <w:rFonts w:ascii="Arial" w:hAnsi="Arial" w:cs="Arial"/>
                <w:sz w:val="18"/>
                <w:szCs w:val="18"/>
              </w:rPr>
              <w:t>desempeño de funciones afines a la profesión y/o puesto.</w:t>
            </w:r>
          </w:p>
          <w:p w14:paraId="569FC544" w14:textId="77777777" w:rsidR="00310773" w:rsidRDefault="00310773" w:rsidP="00310773">
            <w:pPr>
              <w:suppressAutoHyphens w:val="0"/>
              <w:ind w:left="244"/>
              <w:jc w:val="both"/>
              <w:rPr>
                <w:rFonts w:ascii="Arial" w:hAnsi="Arial" w:cs="Arial"/>
                <w:sz w:val="18"/>
                <w:szCs w:val="18"/>
              </w:rPr>
            </w:pPr>
          </w:p>
          <w:p w14:paraId="43B0A352" w14:textId="6A764772" w:rsidR="00310773" w:rsidRPr="00310773" w:rsidRDefault="00310773" w:rsidP="00310773">
            <w:pPr>
              <w:suppressAutoHyphens w:val="0"/>
              <w:ind w:left="244"/>
              <w:jc w:val="both"/>
              <w:rPr>
                <w:rFonts w:ascii="Arial" w:hAnsi="Arial" w:cs="Arial"/>
                <w:b/>
                <w:sz w:val="18"/>
                <w:szCs w:val="18"/>
              </w:rPr>
            </w:pPr>
            <w:r w:rsidRPr="00310773">
              <w:rPr>
                <w:rFonts w:ascii="Arial" w:hAnsi="Arial" w:cs="Arial"/>
                <w:b/>
                <w:sz w:val="18"/>
                <w:szCs w:val="18"/>
              </w:rPr>
              <w:t>EXPERIENCIA EN EL SECTOR PÚBLICO</w:t>
            </w:r>
          </w:p>
          <w:p w14:paraId="0570E87C" w14:textId="6A807F29" w:rsidR="008E364F" w:rsidRPr="0048154E" w:rsidRDefault="00D23AD0"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w:t>
            </w:r>
            <w:r>
              <w:rPr>
                <w:rFonts w:ascii="Arial" w:hAnsi="Arial" w:cs="Arial"/>
                <w:sz w:val="18"/>
                <w:szCs w:val="18"/>
              </w:rPr>
              <w:t xml:space="preserve"> </w:t>
            </w:r>
            <w:r w:rsidR="008E364F" w:rsidRPr="009E0C61">
              <w:rPr>
                <w:rFonts w:ascii="Arial" w:hAnsi="Arial" w:cs="Arial"/>
                <w:sz w:val="18"/>
                <w:szCs w:val="18"/>
              </w:rPr>
              <w:t>un (01) año</w:t>
            </w:r>
            <w:r w:rsidR="008E364F">
              <w:rPr>
                <w:rFonts w:ascii="Arial" w:hAnsi="Arial" w:cs="Arial"/>
                <w:sz w:val="18"/>
                <w:szCs w:val="18"/>
              </w:rPr>
              <w:t xml:space="preserve"> </w:t>
            </w:r>
            <w:r w:rsidR="008E364F" w:rsidRPr="009E0C61">
              <w:rPr>
                <w:rFonts w:ascii="Arial" w:hAnsi="Arial" w:cs="Arial"/>
                <w:sz w:val="18"/>
                <w:szCs w:val="18"/>
              </w:rPr>
              <w:t>en el sector público</w:t>
            </w:r>
            <w:r w:rsidR="008E364F">
              <w:rPr>
                <w:rFonts w:ascii="Arial" w:hAnsi="Arial" w:cs="Arial"/>
                <w:sz w:val="18"/>
                <w:szCs w:val="18"/>
              </w:rPr>
              <w:t>.</w:t>
            </w:r>
            <w:r w:rsidR="008E364F" w:rsidRPr="009E0C61">
              <w:rPr>
                <w:rFonts w:ascii="Arial" w:hAnsi="Arial" w:cs="Arial"/>
                <w:b/>
                <w:sz w:val="18"/>
                <w:szCs w:val="18"/>
              </w:rPr>
              <w:t xml:space="preserve"> (Indispensable)</w:t>
            </w:r>
            <w:r w:rsidR="008E364F"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F643F4">
        <w:trPr>
          <w:trHeight w:val="688"/>
        </w:trPr>
        <w:tc>
          <w:tcPr>
            <w:tcW w:w="2466"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3" w:type="dxa"/>
          </w:tcPr>
          <w:p w14:paraId="7BF459CA" w14:textId="561FD2C4"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14:paraId="71061D67" w14:textId="77777777" w:rsidTr="00F643F4">
        <w:trPr>
          <w:trHeight w:val="76"/>
        </w:trPr>
        <w:tc>
          <w:tcPr>
            <w:tcW w:w="2466"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3"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F643F4">
        <w:trPr>
          <w:trHeight w:val="918"/>
        </w:trPr>
        <w:tc>
          <w:tcPr>
            <w:tcW w:w="2466"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233"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A67EB6B" w:rsidR="008E364F" w:rsidRPr="00B11587" w:rsidRDefault="008E364F" w:rsidP="007B3404">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8E364F" w:rsidRPr="00A84170" w14:paraId="3F66AD0E" w14:textId="77777777" w:rsidTr="00F643F4">
        <w:trPr>
          <w:trHeight w:val="436"/>
        </w:trPr>
        <w:tc>
          <w:tcPr>
            <w:tcW w:w="2466"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3" w:type="dxa"/>
            <w:shd w:val="clear" w:color="auto" w:fill="auto"/>
            <w:vAlign w:val="center"/>
          </w:tcPr>
          <w:p w14:paraId="169724AD" w14:textId="3E6D7D43" w:rsidR="008E364F" w:rsidRPr="00A84170" w:rsidRDefault="008E364F" w:rsidP="00642106">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642106">
              <w:rPr>
                <w:rFonts w:ascii="Arial" w:hAnsi="Arial" w:cs="Arial"/>
                <w:sz w:val="18"/>
                <w:szCs w:val="18"/>
              </w:rPr>
              <w:t xml:space="preserve">encargo </w:t>
            </w:r>
            <w:proofErr w:type="spellStart"/>
            <w:r w:rsidR="00642106">
              <w:rPr>
                <w:rFonts w:ascii="Arial" w:hAnsi="Arial" w:cs="Arial"/>
                <w:sz w:val="18"/>
                <w:szCs w:val="18"/>
              </w:rPr>
              <w:t>jefatural</w:t>
            </w:r>
            <w:proofErr w:type="spellEnd"/>
            <w:r w:rsidRPr="00A84170">
              <w:rPr>
                <w:rFonts w:ascii="Arial" w:hAnsi="Arial" w:cs="Arial"/>
                <w:sz w:val="18"/>
                <w:szCs w:val="18"/>
              </w:rPr>
              <w:t xml:space="preserve">  – Memorando N° </w:t>
            </w:r>
            <w:r w:rsidR="00642106">
              <w:rPr>
                <w:rFonts w:ascii="Arial" w:hAnsi="Arial" w:cs="Arial"/>
                <w:sz w:val="18"/>
                <w:szCs w:val="18"/>
              </w:rPr>
              <w:t>4398-GCGP-ESSALUD-2021</w:t>
            </w:r>
            <w:r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5BE757F" w:rsidR="00C93D3D" w:rsidRDefault="00C93D3D" w:rsidP="009802A1">
      <w:pPr>
        <w:tabs>
          <w:tab w:val="left" w:pos="540"/>
        </w:tabs>
        <w:rPr>
          <w:rFonts w:ascii="Arial" w:hAnsi="Arial" w:cs="Arial"/>
          <w:b/>
          <w:lang w:val="es-MX"/>
        </w:rPr>
      </w:pPr>
    </w:p>
    <w:p w14:paraId="56AE69DE" w14:textId="7C205697" w:rsidR="006D6B9B" w:rsidRDefault="006D6B9B" w:rsidP="009802A1">
      <w:pPr>
        <w:tabs>
          <w:tab w:val="left" w:pos="540"/>
        </w:tabs>
        <w:rPr>
          <w:rFonts w:ascii="Arial" w:hAnsi="Arial" w:cs="Arial"/>
          <w:b/>
          <w:lang w:val="es-MX"/>
        </w:rPr>
      </w:pPr>
    </w:p>
    <w:p w14:paraId="7FA6E31A" w14:textId="77777777" w:rsidR="006D6B9B" w:rsidRDefault="006D6B9B"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62534A79" w:rsidR="0048154E" w:rsidRDefault="00372605" w:rsidP="008710E2">
      <w:pPr>
        <w:pStyle w:val="Sangradetextonormal"/>
        <w:ind w:left="426" w:firstLine="0"/>
        <w:jc w:val="both"/>
        <w:rPr>
          <w:rFonts w:cs="Arial"/>
          <w:sz w:val="20"/>
          <w:szCs w:val="20"/>
        </w:rPr>
      </w:pPr>
      <w:r w:rsidRPr="00372605">
        <w:rPr>
          <w:rFonts w:cs="Arial"/>
          <w:sz w:val="20"/>
          <w:szCs w:val="20"/>
        </w:rPr>
        <w:t>PROFESIONAL (CÓD. P2PRO-001)</w:t>
      </w:r>
    </w:p>
    <w:p w14:paraId="305CED15" w14:textId="77777777" w:rsidR="00372605" w:rsidRPr="00EE26DB" w:rsidRDefault="00372605"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015DB951" w14:textId="2B54B2F5"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Evaluar los requerimien</w:t>
      </w:r>
      <w:r w:rsidR="006E1691">
        <w:rPr>
          <w:rFonts w:ascii="Arial" w:hAnsi="Arial" w:cs="Arial"/>
          <w:sz w:val="20"/>
          <w:szCs w:val="20"/>
        </w:rPr>
        <w:t>t</w:t>
      </w:r>
      <w:r>
        <w:rPr>
          <w:rFonts w:ascii="Arial" w:hAnsi="Arial" w:cs="Arial"/>
          <w:sz w:val="20"/>
          <w:szCs w:val="20"/>
        </w:rPr>
        <w:t xml:space="preserve">os de </w:t>
      </w:r>
      <w:r w:rsidR="006E1691">
        <w:rPr>
          <w:rFonts w:ascii="Arial" w:hAnsi="Arial" w:cs="Arial"/>
          <w:sz w:val="20"/>
          <w:szCs w:val="20"/>
        </w:rPr>
        <w:t>Delegación</w:t>
      </w:r>
      <w:r>
        <w:rPr>
          <w:rFonts w:ascii="Arial" w:hAnsi="Arial" w:cs="Arial"/>
          <w:sz w:val="20"/>
          <w:szCs w:val="20"/>
        </w:rPr>
        <w:t xml:space="preserve"> de las Redes Asistenciales, Prestac</w:t>
      </w:r>
      <w:r w:rsidR="006E1691">
        <w:rPr>
          <w:rFonts w:ascii="Arial" w:hAnsi="Arial" w:cs="Arial"/>
          <w:sz w:val="20"/>
          <w:szCs w:val="20"/>
        </w:rPr>
        <w:t>ion</w:t>
      </w:r>
      <w:r>
        <w:rPr>
          <w:rFonts w:ascii="Arial" w:hAnsi="Arial" w:cs="Arial"/>
          <w:sz w:val="20"/>
          <w:szCs w:val="20"/>
        </w:rPr>
        <w:t xml:space="preserve">ales, </w:t>
      </w:r>
      <w:r w:rsidR="006E1691">
        <w:rPr>
          <w:rFonts w:ascii="Arial" w:hAnsi="Arial" w:cs="Arial"/>
          <w:sz w:val="20"/>
          <w:szCs w:val="20"/>
        </w:rPr>
        <w:t>Hospitales</w:t>
      </w:r>
      <w:r>
        <w:rPr>
          <w:rFonts w:ascii="Arial" w:hAnsi="Arial" w:cs="Arial"/>
          <w:sz w:val="20"/>
          <w:szCs w:val="20"/>
        </w:rPr>
        <w:t xml:space="preserve"> Nacionales </w:t>
      </w:r>
      <w:r w:rsidR="006E1691">
        <w:rPr>
          <w:rFonts w:ascii="Arial" w:hAnsi="Arial" w:cs="Arial"/>
          <w:sz w:val="20"/>
          <w:szCs w:val="20"/>
        </w:rPr>
        <w:t>e</w:t>
      </w:r>
      <w:r>
        <w:rPr>
          <w:rFonts w:ascii="Arial" w:hAnsi="Arial" w:cs="Arial"/>
          <w:sz w:val="20"/>
          <w:szCs w:val="20"/>
        </w:rPr>
        <w:t xml:space="preserve"> Institutos de </w:t>
      </w:r>
      <w:proofErr w:type="spellStart"/>
      <w:r>
        <w:rPr>
          <w:rFonts w:ascii="Arial" w:hAnsi="Arial" w:cs="Arial"/>
          <w:sz w:val="20"/>
          <w:szCs w:val="20"/>
        </w:rPr>
        <w:t>Essalud</w:t>
      </w:r>
      <w:proofErr w:type="spellEnd"/>
      <w:r>
        <w:rPr>
          <w:rFonts w:ascii="Arial" w:hAnsi="Arial" w:cs="Arial"/>
          <w:sz w:val="20"/>
          <w:szCs w:val="20"/>
        </w:rPr>
        <w:t>.</w:t>
      </w:r>
    </w:p>
    <w:p w14:paraId="4F2C59EC" w14:textId="627EF8FE" w:rsidR="00E55E7D" w:rsidRDefault="006E1691" w:rsidP="00C80E93">
      <w:pPr>
        <w:pStyle w:val="Sinespaciado"/>
        <w:numPr>
          <w:ilvl w:val="0"/>
          <w:numId w:val="14"/>
        </w:numPr>
        <w:ind w:hanging="294"/>
        <w:jc w:val="both"/>
        <w:rPr>
          <w:rFonts w:ascii="Arial" w:hAnsi="Arial" w:cs="Arial"/>
          <w:sz w:val="20"/>
          <w:szCs w:val="20"/>
        </w:rPr>
      </w:pPr>
      <w:r>
        <w:rPr>
          <w:rFonts w:ascii="Arial" w:hAnsi="Arial" w:cs="Arial"/>
          <w:sz w:val="20"/>
          <w:szCs w:val="20"/>
        </w:rPr>
        <w:t>Solicitar Previsiones, C</w:t>
      </w:r>
      <w:r w:rsidR="00E55E7D">
        <w:rPr>
          <w:rFonts w:ascii="Arial" w:hAnsi="Arial" w:cs="Arial"/>
          <w:sz w:val="20"/>
          <w:szCs w:val="20"/>
        </w:rPr>
        <w:t>ertificaciones</w:t>
      </w:r>
      <w:r>
        <w:rPr>
          <w:rFonts w:ascii="Arial" w:hAnsi="Arial" w:cs="Arial"/>
          <w:sz w:val="20"/>
          <w:szCs w:val="20"/>
        </w:rPr>
        <w:t xml:space="preserve"> y H</w:t>
      </w:r>
      <w:r w:rsidR="00E55E7D">
        <w:rPr>
          <w:rFonts w:ascii="Arial" w:hAnsi="Arial" w:cs="Arial"/>
          <w:sz w:val="20"/>
          <w:szCs w:val="20"/>
        </w:rPr>
        <w:t xml:space="preserve">abilitaciones </w:t>
      </w:r>
      <w:r>
        <w:rPr>
          <w:rFonts w:ascii="Arial" w:hAnsi="Arial" w:cs="Arial"/>
          <w:sz w:val="20"/>
          <w:szCs w:val="20"/>
        </w:rPr>
        <w:t>P</w:t>
      </w:r>
      <w:r w:rsidR="00E55E7D">
        <w:rPr>
          <w:rFonts w:ascii="Arial" w:hAnsi="Arial" w:cs="Arial"/>
          <w:sz w:val="20"/>
          <w:szCs w:val="20"/>
        </w:rPr>
        <w:t xml:space="preserve">resupuestales por delegación de compras de equipos médicos y /o </w:t>
      </w:r>
      <w:r>
        <w:rPr>
          <w:rFonts w:ascii="Arial" w:hAnsi="Arial" w:cs="Arial"/>
          <w:sz w:val="20"/>
          <w:szCs w:val="20"/>
        </w:rPr>
        <w:t>biomédicos</w:t>
      </w:r>
      <w:r w:rsidR="00E55E7D">
        <w:rPr>
          <w:rFonts w:ascii="Arial" w:hAnsi="Arial" w:cs="Arial"/>
          <w:sz w:val="20"/>
          <w:szCs w:val="20"/>
        </w:rPr>
        <w:t xml:space="preserve"> por reposición.</w:t>
      </w:r>
    </w:p>
    <w:p w14:paraId="050A2AA8" w14:textId="2967BDEE" w:rsidR="008710E2"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Seguimiento y Control de las Delegaciones otorgadas a las Redes Prestacionales para su oportuna </w:t>
      </w:r>
      <w:r w:rsidR="006E1691">
        <w:rPr>
          <w:rFonts w:ascii="Arial" w:hAnsi="Arial" w:cs="Arial"/>
          <w:sz w:val="20"/>
          <w:szCs w:val="20"/>
        </w:rPr>
        <w:t>ejecución</w:t>
      </w:r>
      <w:r w:rsidR="008710E2" w:rsidRPr="00EE26DB">
        <w:rPr>
          <w:rFonts w:ascii="Arial" w:hAnsi="Arial" w:cs="Arial"/>
          <w:sz w:val="20"/>
          <w:szCs w:val="20"/>
        </w:rPr>
        <w:t>.</w:t>
      </w:r>
    </w:p>
    <w:p w14:paraId="043B96FE" w14:textId="0F6CFAD5"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Evaluar, emitir </w:t>
      </w:r>
      <w:r w:rsidR="006E1691">
        <w:rPr>
          <w:rFonts w:ascii="Arial" w:hAnsi="Arial" w:cs="Arial"/>
          <w:sz w:val="20"/>
          <w:szCs w:val="20"/>
        </w:rPr>
        <w:t>informe</w:t>
      </w:r>
      <w:r>
        <w:rPr>
          <w:rFonts w:ascii="Arial" w:hAnsi="Arial" w:cs="Arial"/>
          <w:sz w:val="20"/>
          <w:szCs w:val="20"/>
        </w:rPr>
        <w:t xml:space="preserve"> y </w:t>
      </w:r>
      <w:r w:rsidR="006E1691">
        <w:rPr>
          <w:rFonts w:ascii="Arial" w:hAnsi="Arial" w:cs="Arial"/>
          <w:sz w:val="20"/>
          <w:szCs w:val="20"/>
        </w:rPr>
        <w:t>pronunciamientos d</w:t>
      </w:r>
      <w:r>
        <w:rPr>
          <w:rFonts w:ascii="Arial" w:hAnsi="Arial" w:cs="Arial"/>
          <w:sz w:val="20"/>
          <w:szCs w:val="20"/>
        </w:rPr>
        <w:t>e</w:t>
      </w:r>
      <w:r w:rsidR="006E1691">
        <w:rPr>
          <w:rFonts w:ascii="Arial" w:hAnsi="Arial" w:cs="Arial"/>
          <w:sz w:val="20"/>
          <w:szCs w:val="20"/>
        </w:rPr>
        <w:t xml:space="preserve"> </w:t>
      </w:r>
      <w:r>
        <w:rPr>
          <w:rFonts w:ascii="Arial" w:hAnsi="Arial" w:cs="Arial"/>
          <w:sz w:val="20"/>
          <w:szCs w:val="20"/>
        </w:rPr>
        <w:t xml:space="preserve">los temas que se </w:t>
      </w:r>
      <w:r w:rsidR="006E1691">
        <w:rPr>
          <w:rFonts w:ascii="Arial" w:hAnsi="Arial" w:cs="Arial"/>
          <w:sz w:val="20"/>
          <w:szCs w:val="20"/>
        </w:rPr>
        <w:t>asignan</w:t>
      </w:r>
      <w:r>
        <w:rPr>
          <w:rFonts w:ascii="Arial" w:hAnsi="Arial" w:cs="Arial"/>
          <w:sz w:val="20"/>
          <w:szCs w:val="20"/>
        </w:rPr>
        <w:t xml:space="preserve"> en el área en que se </w:t>
      </w:r>
      <w:r w:rsidR="006E1691">
        <w:rPr>
          <w:rFonts w:ascii="Arial" w:hAnsi="Arial" w:cs="Arial"/>
          <w:sz w:val="20"/>
          <w:szCs w:val="20"/>
        </w:rPr>
        <w:t>desempeña</w:t>
      </w:r>
      <w:r>
        <w:rPr>
          <w:rFonts w:ascii="Arial" w:hAnsi="Arial" w:cs="Arial"/>
          <w:sz w:val="20"/>
          <w:szCs w:val="20"/>
        </w:rPr>
        <w:t xml:space="preserve"> y de acuerdo al ámbito de competencia.</w:t>
      </w:r>
    </w:p>
    <w:p w14:paraId="463BBF0D" w14:textId="180BF5D7"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Seguimiento a la Ejecución del </w:t>
      </w:r>
      <w:r w:rsidR="006E1691">
        <w:rPr>
          <w:rFonts w:ascii="Arial" w:hAnsi="Arial" w:cs="Arial"/>
          <w:sz w:val="20"/>
          <w:szCs w:val="20"/>
        </w:rPr>
        <w:t xml:space="preserve">Presupuesto Anual asignado para compra </w:t>
      </w:r>
      <w:r>
        <w:rPr>
          <w:rFonts w:ascii="Arial" w:hAnsi="Arial" w:cs="Arial"/>
          <w:sz w:val="20"/>
          <w:szCs w:val="20"/>
        </w:rPr>
        <w:t xml:space="preserve">de Equipamiento </w:t>
      </w:r>
      <w:r w:rsidR="006E1691">
        <w:rPr>
          <w:rFonts w:ascii="Arial" w:hAnsi="Arial" w:cs="Arial"/>
          <w:sz w:val="20"/>
          <w:szCs w:val="20"/>
        </w:rPr>
        <w:t>Médico</w:t>
      </w:r>
      <w:r>
        <w:rPr>
          <w:rFonts w:ascii="Arial" w:hAnsi="Arial" w:cs="Arial"/>
          <w:sz w:val="20"/>
          <w:szCs w:val="20"/>
        </w:rPr>
        <w:t xml:space="preserve"> (</w:t>
      </w:r>
      <w:r w:rsidR="006E1691">
        <w:rPr>
          <w:rFonts w:ascii="Arial" w:hAnsi="Arial" w:cs="Arial"/>
          <w:sz w:val="20"/>
          <w:szCs w:val="20"/>
        </w:rPr>
        <w:t>biomédico</w:t>
      </w:r>
      <w:r>
        <w:rPr>
          <w:rFonts w:ascii="Arial" w:hAnsi="Arial" w:cs="Arial"/>
          <w:sz w:val="20"/>
          <w:szCs w:val="20"/>
        </w:rPr>
        <w:t xml:space="preserve">, complementario, </w:t>
      </w:r>
      <w:r w:rsidR="006E1691">
        <w:rPr>
          <w:rFonts w:ascii="Arial" w:hAnsi="Arial" w:cs="Arial"/>
          <w:sz w:val="20"/>
          <w:szCs w:val="20"/>
        </w:rPr>
        <w:t>mobiliario</w:t>
      </w:r>
      <w:r>
        <w:rPr>
          <w:rFonts w:ascii="Arial" w:hAnsi="Arial" w:cs="Arial"/>
          <w:sz w:val="20"/>
          <w:szCs w:val="20"/>
        </w:rPr>
        <w:t xml:space="preserve"> clínico y </w:t>
      </w:r>
      <w:r w:rsidR="006E1691">
        <w:rPr>
          <w:rFonts w:ascii="Arial" w:hAnsi="Arial" w:cs="Arial"/>
          <w:sz w:val="20"/>
          <w:szCs w:val="20"/>
        </w:rPr>
        <w:t>electromecánico</w:t>
      </w:r>
      <w:r>
        <w:rPr>
          <w:rFonts w:ascii="Arial" w:hAnsi="Arial" w:cs="Arial"/>
          <w:sz w:val="20"/>
          <w:szCs w:val="20"/>
        </w:rPr>
        <w:t>) de forma mensual.</w:t>
      </w:r>
    </w:p>
    <w:p w14:paraId="1FA53554" w14:textId="4E899238"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Coordinar las certificaciones presupuestales de compras centralizadas de equipos por reposición.</w:t>
      </w:r>
    </w:p>
    <w:p w14:paraId="0EBB4EC8" w14:textId="08BDB2A6"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Coordinar con la Gerencia Central de Planeamiento y </w:t>
      </w:r>
      <w:r w:rsidR="006E1691">
        <w:rPr>
          <w:rFonts w:ascii="Arial" w:hAnsi="Arial" w:cs="Arial"/>
          <w:sz w:val="20"/>
          <w:szCs w:val="20"/>
        </w:rPr>
        <w:t>Presupuesto</w:t>
      </w:r>
      <w:r>
        <w:rPr>
          <w:rFonts w:ascii="Arial" w:hAnsi="Arial" w:cs="Arial"/>
          <w:sz w:val="20"/>
          <w:szCs w:val="20"/>
        </w:rPr>
        <w:t xml:space="preserve"> y con la Gerencia Central de </w:t>
      </w:r>
      <w:r w:rsidR="006E1691">
        <w:rPr>
          <w:rFonts w:ascii="Arial" w:hAnsi="Arial" w:cs="Arial"/>
          <w:sz w:val="20"/>
          <w:szCs w:val="20"/>
        </w:rPr>
        <w:t>Gestión</w:t>
      </w:r>
      <w:r>
        <w:rPr>
          <w:rFonts w:ascii="Arial" w:hAnsi="Arial" w:cs="Arial"/>
          <w:sz w:val="20"/>
          <w:szCs w:val="20"/>
        </w:rPr>
        <w:t xml:space="preserve"> Financiera las verificaciones de factura de </w:t>
      </w:r>
      <w:r w:rsidRPr="00097E79">
        <w:rPr>
          <w:rFonts w:ascii="Arial" w:hAnsi="Arial" w:cs="Arial"/>
          <w:sz w:val="20"/>
          <w:szCs w:val="20"/>
        </w:rPr>
        <w:t xml:space="preserve">los equipos </w:t>
      </w:r>
      <w:proofErr w:type="spellStart"/>
      <w:r w:rsidR="00307925" w:rsidRPr="00097E79">
        <w:rPr>
          <w:rFonts w:ascii="Arial" w:hAnsi="Arial" w:cs="Arial"/>
          <w:sz w:val="20"/>
          <w:szCs w:val="20"/>
        </w:rPr>
        <w:t>r</w:t>
      </w:r>
      <w:r w:rsidRPr="00097E79">
        <w:rPr>
          <w:rFonts w:ascii="Arial" w:hAnsi="Arial" w:cs="Arial"/>
          <w:sz w:val="20"/>
          <w:szCs w:val="20"/>
        </w:rPr>
        <w:t>ecepcionados</w:t>
      </w:r>
      <w:proofErr w:type="spellEnd"/>
      <w:r w:rsidRPr="00097E79">
        <w:rPr>
          <w:rFonts w:ascii="Arial" w:hAnsi="Arial" w:cs="Arial"/>
          <w:sz w:val="20"/>
          <w:szCs w:val="20"/>
        </w:rPr>
        <w:t xml:space="preserve">, </w:t>
      </w:r>
      <w:r w:rsidR="006E1691" w:rsidRPr="00097E79">
        <w:rPr>
          <w:rFonts w:ascii="Arial" w:hAnsi="Arial" w:cs="Arial"/>
          <w:sz w:val="20"/>
          <w:szCs w:val="20"/>
        </w:rPr>
        <w:t>adquiridos</w:t>
      </w:r>
      <w:r w:rsidRPr="00097E79">
        <w:rPr>
          <w:rFonts w:ascii="Arial" w:hAnsi="Arial" w:cs="Arial"/>
          <w:sz w:val="20"/>
          <w:szCs w:val="20"/>
        </w:rPr>
        <w:t xml:space="preserve"> </w:t>
      </w:r>
      <w:r>
        <w:rPr>
          <w:rFonts w:ascii="Arial" w:hAnsi="Arial" w:cs="Arial"/>
          <w:sz w:val="20"/>
          <w:szCs w:val="20"/>
        </w:rPr>
        <w:t>a través del CEABE.</w:t>
      </w:r>
    </w:p>
    <w:p w14:paraId="70DABCC3" w14:textId="589A2282"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Generación y liberación de solicitudes de pedido (</w:t>
      </w:r>
      <w:proofErr w:type="spellStart"/>
      <w:r>
        <w:rPr>
          <w:rFonts w:ascii="Arial" w:hAnsi="Arial" w:cs="Arial"/>
          <w:sz w:val="20"/>
          <w:szCs w:val="20"/>
        </w:rPr>
        <w:t>Solpeds</w:t>
      </w:r>
      <w:proofErr w:type="spellEnd"/>
      <w:r>
        <w:rPr>
          <w:rFonts w:ascii="Arial" w:hAnsi="Arial" w:cs="Arial"/>
          <w:sz w:val="20"/>
          <w:szCs w:val="20"/>
        </w:rPr>
        <w:t>) de compras centralizada.</w:t>
      </w:r>
    </w:p>
    <w:p w14:paraId="2C2ACD90" w14:textId="200942E1"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Registrar en la computadora al personal asignado, con los niveles de acceso autorizado los datos e información para la explota</w:t>
      </w:r>
      <w:r w:rsidR="006E1691">
        <w:rPr>
          <w:rFonts w:ascii="Arial" w:hAnsi="Arial" w:cs="Arial"/>
          <w:sz w:val="20"/>
          <w:szCs w:val="20"/>
        </w:rPr>
        <w:t>ción d</w:t>
      </w:r>
      <w:r>
        <w:rPr>
          <w:rFonts w:ascii="Arial" w:hAnsi="Arial" w:cs="Arial"/>
          <w:sz w:val="20"/>
          <w:szCs w:val="20"/>
        </w:rPr>
        <w:t>e</w:t>
      </w:r>
      <w:r w:rsidR="006E1691">
        <w:rPr>
          <w:rFonts w:ascii="Arial" w:hAnsi="Arial" w:cs="Arial"/>
          <w:sz w:val="20"/>
          <w:szCs w:val="20"/>
        </w:rPr>
        <w:t xml:space="preserve"> </w:t>
      </w:r>
      <w:r>
        <w:rPr>
          <w:rFonts w:ascii="Arial" w:hAnsi="Arial" w:cs="Arial"/>
          <w:sz w:val="20"/>
          <w:szCs w:val="20"/>
        </w:rPr>
        <w:t>los aplicativos informáticos de su ámbito guardando estricta confidencialidad de las claves y niveles de acceso autorizados.</w:t>
      </w:r>
    </w:p>
    <w:p w14:paraId="395FF0C0" w14:textId="16023F71" w:rsidR="00E55E7D"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Velar por la </w:t>
      </w:r>
      <w:r w:rsidR="006E1691">
        <w:rPr>
          <w:rFonts w:ascii="Arial" w:hAnsi="Arial" w:cs="Arial"/>
          <w:sz w:val="20"/>
          <w:szCs w:val="20"/>
        </w:rPr>
        <w:t>seguridad</w:t>
      </w:r>
      <w:r>
        <w:rPr>
          <w:rFonts w:ascii="Arial" w:hAnsi="Arial" w:cs="Arial"/>
          <w:sz w:val="20"/>
          <w:szCs w:val="20"/>
        </w:rPr>
        <w:t xml:space="preserve"> </w:t>
      </w:r>
      <w:r w:rsidR="006E1691">
        <w:rPr>
          <w:rFonts w:ascii="Arial" w:hAnsi="Arial" w:cs="Arial"/>
          <w:sz w:val="20"/>
          <w:szCs w:val="20"/>
        </w:rPr>
        <w:t>mantenimiento</w:t>
      </w:r>
      <w:r>
        <w:rPr>
          <w:rFonts w:ascii="Arial" w:hAnsi="Arial" w:cs="Arial"/>
          <w:sz w:val="20"/>
          <w:szCs w:val="20"/>
        </w:rPr>
        <w:t xml:space="preserve"> y operatividad de los </w:t>
      </w:r>
      <w:r w:rsidR="006E1691">
        <w:rPr>
          <w:rFonts w:ascii="Arial" w:hAnsi="Arial" w:cs="Arial"/>
          <w:sz w:val="20"/>
          <w:szCs w:val="20"/>
        </w:rPr>
        <w:t>bienes</w:t>
      </w:r>
      <w:r>
        <w:rPr>
          <w:rFonts w:ascii="Arial" w:hAnsi="Arial" w:cs="Arial"/>
          <w:sz w:val="20"/>
          <w:szCs w:val="20"/>
        </w:rPr>
        <w:t xml:space="preserve"> asignados para el </w:t>
      </w:r>
      <w:r w:rsidR="006E1691">
        <w:rPr>
          <w:rFonts w:ascii="Arial" w:hAnsi="Arial" w:cs="Arial"/>
          <w:sz w:val="20"/>
          <w:szCs w:val="20"/>
        </w:rPr>
        <w:t>cumplimiento</w:t>
      </w:r>
      <w:r>
        <w:rPr>
          <w:rFonts w:ascii="Arial" w:hAnsi="Arial" w:cs="Arial"/>
          <w:sz w:val="20"/>
          <w:szCs w:val="20"/>
        </w:rPr>
        <w:t xml:space="preserve"> de sus labores.</w:t>
      </w:r>
    </w:p>
    <w:p w14:paraId="7AC9FAEE" w14:textId="7D957B77" w:rsidR="00E55E7D" w:rsidRPr="00EE26DB" w:rsidRDefault="00E55E7D"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otras funciones que le </w:t>
      </w:r>
      <w:r w:rsidR="006E1691">
        <w:rPr>
          <w:rFonts w:ascii="Arial" w:hAnsi="Arial" w:cs="Arial"/>
          <w:sz w:val="20"/>
          <w:szCs w:val="20"/>
        </w:rPr>
        <w:t>asigne</w:t>
      </w:r>
      <w:r>
        <w:rPr>
          <w:rFonts w:ascii="Arial" w:hAnsi="Arial" w:cs="Arial"/>
          <w:sz w:val="20"/>
          <w:szCs w:val="20"/>
        </w:rPr>
        <w:t xml:space="preserve"> el jefe inmediato, en el ámbito de sus </w:t>
      </w:r>
      <w:r w:rsidR="006E1691">
        <w:rPr>
          <w:rFonts w:ascii="Arial" w:hAnsi="Arial" w:cs="Arial"/>
          <w:sz w:val="20"/>
          <w:szCs w:val="20"/>
        </w:rPr>
        <w:t>competencias</w:t>
      </w:r>
      <w:r>
        <w:rPr>
          <w:rFonts w:ascii="Arial" w:hAnsi="Arial" w:cs="Arial"/>
          <w:sz w:val="20"/>
          <w:szCs w:val="20"/>
        </w:rPr>
        <w:t xml:space="preserve">. </w:t>
      </w:r>
    </w:p>
    <w:p w14:paraId="62DAAA00" w14:textId="77777777" w:rsidR="00F5744E" w:rsidRPr="00EE26DB" w:rsidRDefault="00F5744E" w:rsidP="00F5744E">
      <w:pPr>
        <w:pStyle w:val="Prrafodelista"/>
        <w:ind w:left="851"/>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44B672C9"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E212DE">
        <w:rPr>
          <w:rFonts w:cs="Arial"/>
          <w:sz w:val="20"/>
          <w:szCs w:val="20"/>
        </w:rPr>
        <w:t xml:space="preserve"> Formatos 01, 02, 03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8A1C9DB" w14:textId="77777777" w:rsidR="00075BD6" w:rsidRDefault="00075BD6" w:rsidP="00075BD6">
      <w:pPr>
        <w:pStyle w:val="Sangradetextonormal"/>
        <w:ind w:left="426" w:firstLine="0"/>
        <w:jc w:val="both"/>
        <w:rPr>
          <w:rFonts w:cs="Arial"/>
          <w:sz w:val="20"/>
          <w:szCs w:val="20"/>
        </w:rPr>
      </w:pPr>
      <w:r w:rsidRPr="00372605">
        <w:rPr>
          <w:rFonts w:cs="Arial"/>
          <w:sz w:val="20"/>
          <w:szCs w:val="20"/>
        </w:rPr>
        <w:t>PROFESIONAL (CÓD. P2PRO-001)</w:t>
      </w:r>
    </w:p>
    <w:p w14:paraId="0BFAC2E2" w14:textId="77777777" w:rsidR="00EE26DB" w:rsidRPr="00333335" w:rsidRDefault="00EE26DB" w:rsidP="00EE26DB">
      <w:pPr>
        <w:ind w:left="426"/>
        <w:rPr>
          <w:b/>
          <w:sz w:val="12"/>
          <w:szCs w:val="12"/>
        </w:rPr>
      </w:pPr>
    </w:p>
    <w:tbl>
      <w:tblPr>
        <w:tblW w:w="84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2693"/>
      </w:tblGrid>
      <w:tr w:rsidR="00DB1277" w:rsidRPr="0034261C" w14:paraId="145A5BA7" w14:textId="77777777" w:rsidTr="00852C8B">
        <w:trPr>
          <w:trHeight w:val="199"/>
        </w:trPr>
        <w:tc>
          <w:tcPr>
            <w:tcW w:w="5783" w:type="dxa"/>
            <w:vAlign w:val="center"/>
          </w:tcPr>
          <w:p w14:paraId="11B11DC7" w14:textId="77777777" w:rsidR="00DB1277" w:rsidRPr="0034261C" w:rsidRDefault="00DB1277" w:rsidP="00852C8B">
            <w:pPr>
              <w:pStyle w:val="NormalWeb"/>
              <w:rPr>
                <w:rFonts w:ascii="Arial" w:hAnsi="Arial" w:cs="Arial"/>
                <w:sz w:val="20"/>
                <w:szCs w:val="20"/>
                <w:lang w:val="es-MX"/>
              </w:rPr>
            </w:pPr>
            <w:r w:rsidRPr="0034261C">
              <w:rPr>
                <w:rFonts w:ascii="Arial" w:hAnsi="Arial" w:cs="Arial"/>
                <w:sz w:val="20"/>
                <w:szCs w:val="20"/>
                <w:lang w:val="es-MX"/>
              </w:rPr>
              <w:t>REMUNERACIÓN BÁSICA</w:t>
            </w:r>
          </w:p>
        </w:tc>
        <w:tc>
          <w:tcPr>
            <w:tcW w:w="2693" w:type="dxa"/>
            <w:vAlign w:val="center"/>
          </w:tcPr>
          <w:p w14:paraId="52D018F5" w14:textId="77777777" w:rsidR="00DB1277" w:rsidRPr="0034261C" w:rsidRDefault="00DB1277" w:rsidP="00852C8B">
            <w:pPr>
              <w:pStyle w:val="NormalWeb"/>
              <w:jc w:val="center"/>
              <w:rPr>
                <w:rFonts w:ascii="Arial" w:hAnsi="Arial" w:cs="Arial"/>
                <w:sz w:val="20"/>
                <w:szCs w:val="20"/>
                <w:lang w:val="es-MX"/>
              </w:rPr>
            </w:pPr>
            <w:r w:rsidRPr="0034261C">
              <w:rPr>
                <w:rFonts w:ascii="Arial" w:hAnsi="Arial" w:cs="Arial"/>
                <w:sz w:val="20"/>
                <w:szCs w:val="20"/>
                <w:lang w:val="es-MX"/>
              </w:rPr>
              <w:t>S/  3,314.00</w:t>
            </w:r>
          </w:p>
        </w:tc>
      </w:tr>
      <w:tr w:rsidR="00DB1277" w:rsidRPr="0034261C" w14:paraId="2AB40AB7" w14:textId="77777777" w:rsidTr="00852C8B">
        <w:trPr>
          <w:trHeight w:val="319"/>
        </w:trPr>
        <w:tc>
          <w:tcPr>
            <w:tcW w:w="5783" w:type="dxa"/>
            <w:vAlign w:val="center"/>
          </w:tcPr>
          <w:p w14:paraId="697AD7AD" w14:textId="77777777" w:rsidR="00DB1277" w:rsidRPr="0034261C" w:rsidRDefault="00DB1277" w:rsidP="00852C8B">
            <w:pPr>
              <w:pStyle w:val="NormalWeb"/>
              <w:rPr>
                <w:rFonts w:ascii="Arial" w:hAnsi="Arial" w:cs="Arial"/>
                <w:sz w:val="20"/>
                <w:szCs w:val="20"/>
                <w:lang w:val="es-MX"/>
              </w:rPr>
            </w:pPr>
            <w:r w:rsidRPr="0034261C">
              <w:rPr>
                <w:rFonts w:ascii="Arial" w:hAnsi="Arial" w:cs="Arial"/>
                <w:sz w:val="20"/>
                <w:szCs w:val="20"/>
                <w:lang w:val="es-MX"/>
              </w:rPr>
              <w:t>BONO PRODUCTIVIDAD</w:t>
            </w:r>
          </w:p>
        </w:tc>
        <w:tc>
          <w:tcPr>
            <w:tcW w:w="2693" w:type="dxa"/>
            <w:vAlign w:val="center"/>
          </w:tcPr>
          <w:p w14:paraId="28B10907" w14:textId="77777777" w:rsidR="00DB1277" w:rsidRPr="0034261C" w:rsidRDefault="00DB1277" w:rsidP="00852C8B">
            <w:pPr>
              <w:pStyle w:val="NormalWeb"/>
              <w:jc w:val="center"/>
              <w:rPr>
                <w:rFonts w:ascii="Arial" w:hAnsi="Arial" w:cs="Arial"/>
                <w:sz w:val="20"/>
                <w:szCs w:val="20"/>
                <w:lang w:val="es-MX"/>
              </w:rPr>
            </w:pPr>
            <w:r w:rsidRPr="0034261C">
              <w:rPr>
                <w:rFonts w:ascii="Arial" w:hAnsi="Arial" w:cs="Arial"/>
                <w:sz w:val="20"/>
                <w:szCs w:val="20"/>
                <w:lang w:val="es-MX"/>
              </w:rPr>
              <w:t>S/    721.00</w:t>
            </w:r>
          </w:p>
        </w:tc>
      </w:tr>
      <w:tr w:rsidR="00DB1277" w:rsidRPr="0034261C" w14:paraId="29640C1C" w14:textId="77777777" w:rsidTr="00852C8B">
        <w:trPr>
          <w:trHeight w:val="311"/>
        </w:trPr>
        <w:tc>
          <w:tcPr>
            <w:tcW w:w="5783" w:type="dxa"/>
            <w:vAlign w:val="center"/>
          </w:tcPr>
          <w:p w14:paraId="580BD8A9" w14:textId="77777777" w:rsidR="00DB1277" w:rsidRPr="0034261C" w:rsidRDefault="00DB1277" w:rsidP="00852C8B">
            <w:pPr>
              <w:pStyle w:val="NormalWeb"/>
              <w:rPr>
                <w:rFonts w:ascii="Arial" w:hAnsi="Arial" w:cs="Arial"/>
                <w:sz w:val="20"/>
                <w:szCs w:val="20"/>
                <w:lang w:val="es-MX"/>
              </w:rPr>
            </w:pPr>
            <w:r w:rsidRPr="0034261C">
              <w:rPr>
                <w:rFonts w:ascii="Arial" w:hAnsi="Arial" w:cs="Arial"/>
                <w:sz w:val="20"/>
                <w:szCs w:val="20"/>
                <w:lang w:val="es-MX"/>
              </w:rPr>
              <w:t>BONO EXTRAORDINARIO / BONO PEAR</w:t>
            </w:r>
          </w:p>
        </w:tc>
        <w:tc>
          <w:tcPr>
            <w:tcW w:w="2693" w:type="dxa"/>
            <w:vAlign w:val="center"/>
          </w:tcPr>
          <w:p w14:paraId="59839E7D" w14:textId="77777777" w:rsidR="00DB1277" w:rsidRPr="0034261C" w:rsidRDefault="00DB1277" w:rsidP="00852C8B">
            <w:pPr>
              <w:pStyle w:val="NormalWeb"/>
              <w:jc w:val="center"/>
              <w:rPr>
                <w:rFonts w:ascii="Arial" w:hAnsi="Arial" w:cs="Arial"/>
                <w:sz w:val="20"/>
                <w:szCs w:val="20"/>
                <w:lang w:val="es-MX"/>
              </w:rPr>
            </w:pPr>
            <w:r w:rsidRPr="0034261C">
              <w:rPr>
                <w:rFonts w:ascii="Arial" w:hAnsi="Arial" w:cs="Arial"/>
                <w:sz w:val="20"/>
                <w:szCs w:val="20"/>
                <w:lang w:val="es-MX"/>
              </w:rPr>
              <w:t>S/    828.00</w:t>
            </w:r>
          </w:p>
        </w:tc>
      </w:tr>
      <w:tr w:rsidR="00DB1277" w:rsidRPr="0034261C" w14:paraId="3D3DA19F" w14:textId="77777777" w:rsidTr="00852C8B">
        <w:trPr>
          <w:trHeight w:val="311"/>
        </w:trPr>
        <w:tc>
          <w:tcPr>
            <w:tcW w:w="5783" w:type="dxa"/>
            <w:vAlign w:val="center"/>
          </w:tcPr>
          <w:p w14:paraId="7E315AD2" w14:textId="77777777" w:rsidR="00DB1277" w:rsidRPr="0034261C" w:rsidRDefault="00DB1277" w:rsidP="00852C8B">
            <w:pPr>
              <w:pStyle w:val="NormalWeb"/>
              <w:rPr>
                <w:rFonts w:ascii="Arial" w:hAnsi="Arial" w:cs="Arial"/>
                <w:sz w:val="20"/>
                <w:szCs w:val="20"/>
                <w:lang w:val="es-MX"/>
              </w:rPr>
            </w:pPr>
            <w:r w:rsidRPr="0034261C">
              <w:rPr>
                <w:rFonts w:ascii="Arial" w:hAnsi="Arial" w:cs="Arial"/>
                <w:sz w:val="20"/>
                <w:szCs w:val="20"/>
                <w:lang w:val="es-MX"/>
              </w:rPr>
              <w:t>BONO INCREMENTO</w:t>
            </w:r>
          </w:p>
        </w:tc>
        <w:tc>
          <w:tcPr>
            <w:tcW w:w="2693" w:type="dxa"/>
            <w:vAlign w:val="center"/>
          </w:tcPr>
          <w:p w14:paraId="46762386" w14:textId="77777777" w:rsidR="00DB1277" w:rsidRPr="0034261C" w:rsidRDefault="00DB1277" w:rsidP="00852C8B">
            <w:pPr>
              <w:pStyle w:val="NormalWeb"/>
              <w:jc w:val="center"/>
              <w:rPr>
                <w:rFonts w:ascii="Arial" w:hAnsi="Arial" w:cs="Arial"/>
                <w:sz w:val="20"/>
                <w:szCs w:val="20"/>
                <w:lang w:val="es-MX"/>
              </w:rPr>
            </w:pPr>
            <w:r w:rsidRPr="0034261C">
              <w:rPr>
                <w:rFonts w:ascii="Arial" w:hAnsi="Arial" w:cs="Arial"/>
                <w:sz w:val="20"/>
                <w:szCs w:val="20"/>
                <w:lang w:val="es-MX"/>
              </w:rPr>
              <w:t>S/    249.00</w:t>
            </w:r>
          </w:p>
        </w:tc>
      </w:tr>
      <w:tr w:rsidR="00DB1277" w:rsidRPr="0034261C" w14:paraId="2ED014A8" w14:textId="77777777" w:rsidTr="00852C8B">
        <w:trPr>
          <w:trHeight w:val="303"/>
        </w:trPr>
        <w:tc>
          <w:tcPr>
            <w:tcW w:w="5783" w:type="dxa"/>
            <w:shd w:val="clear" w:color="auto" w:fill="BDD6EE" w:themeFill="accent1" w:themeFillTint="66"/>
            <w:vAlign w:val="center"/>
          </w:tcPr>
          <w:p w14:paraId="006E37B8" w14:textId="77777777" w:rsidR="00DB1277" w:rsidRPr="0034261C" w:rsidRDefault="00DB1277" w:rsidP="00852C8B">
            <w:pPr>
              <w:pStyle w:val="NormalWeb"/>
              <w:rPr>
                <w:rFonts w:ascii="Arial" w:hAnsi="Arial" w:cs="Arial"/>
                <w:b/>
                <w:sz w:val="20"/>
                <w:szCs w:val="20"/>
                <w:lang w:val="es-MX"/>
              </w:rPr>
            </w:pPr>
            <w:r w:rsidRPr="0034261C">
              <w:rPr>
                <w:rFonts w:ascii="Arial" w:hAnsi="Arial" w:cs="Arial"/>
                <w:b/>
                <w:sz w:val="20"/>
                <w:szCs w:val="20"/>
                <w:lang w:val="es-MX"/>
              </w:rPr>
              <w:t>TOTAL REMUNERACIÓN  MENSUAL</w:t>
            </w:r>
          </w:p>
        </w:tc>
        <w:tc>
          <w:tcPr>
            <w:tcW w:w="2693" w:type="dxa"/>
            <w:shd w:val="clear" w:color="auto" w:fill="BDD6EE" w:themeFill="accent1" w:themeFillTint="66"/>
            <w:vAlign w:val="center"/>
          </w:tcPr>
          <w:p w14:paraId="1F5C30FD" w14:textId="77777777" w:rsidR="00DB1277" w:rsidRPr="0034261C" w:rsidRDefault="00DB1277" w:rsidP="00852C8B">
            <w:pPr>
              <w:pStyle w:val="NormalWeb"/>
              <w:tabs>
                <w:tab w:val="left" w:pos="595"/>
              </w:tabs>
              <w:jc w:val="center"/>
              <w:rPr>
                <w:rFonts w:ascii="Arial" w:hAnsi="Arial" w:cs="Arial"/>
                <w:b/>
                <w:sz w:val="20"/>
                <w:szCs w:val="20"/>
                <w:lang w:val="es-MX"/>
              </w:rPr>
            </w:pPr>
            <w:r w:rsidRPr="0034261C">
              <w:rPr>
                <w:rFonts w:ascii="Arial" w:hAnsi="Arial" w:cs="Arial"/>
                <w:b/>
                <w:sz w:val="20"/>
                <w:szCs w:val="20"/>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u w:val="single"/>
        </w:rPr>
      </w:pP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6D6B9B" w:rsidRPr="006D6B9B" w14:paraId="6815FCAF" w14:textId="77777777" w:rsidTr="00802296">
        <w:trPr>
          <w:trHeight w:val="607"/>
        </w:trPr>
        <w:tc>
          <w:tcPr>
            <w:tcW w:w="3267" w:type="dxa"/>
            <w:gridSpan w:val="2"/>
            <w:tcBorders>
              <w:bottom w:val="single" w:sz="4" w:space="0" w:color="auto"/>
            </w:tcBorders>
            <w:shd w:val="clear" w:color="auto" w:fill="BDD6EE" w:themeFill="accent1" w:themeFillTint="66"/>
            <w:vAlign w:val="center"/>
          </w:tcPr>
          <w:p w14:paraId="4EAA325B" w14:textId="77777777" w:rsidR="00820344" w:rsidRPr="006D6B9B" w:rsidRDefault="00820344" w:rsidP="00D834BD">
            <w:pPr>
              <w:jc w:val="center"/>
              <w:rPr>
                <w:rFonts w:ascii="Arial" w:hAnsi="Arial" w:cs="Arial"/>
                <w:b/>
                <w:sz w:val="18"/>
                <w:szCs w:val="18"/>
                <w:lang w:val="es-MX"/>
              </w:rPr>
            </w:pPr>
            <w:r w:rsidRPr="006D6B9B">
              <w:rPr>
                <w:rFonts w:ascii="Arial" w:hAnsi="Arial" w:cs="Arial"/>
                <w:b/>
                <w:sz w:val="18"/>
                <w:szCs w:val="18"/>
                <w:lang w:val="es-MX"/>
              </w:rPr>
              <w:t>ETAPAS DEL PROCESO</w:t>
            </w:r>
          </w:p>
        </w:tc>
        <w:tc>
          <w:tcPr>
            <w:tcW w:w="3580" w:type="dxa"/>
            <w:shd w:val="clear" w:color="auto" w:fill="BDD6EE" w:themeFill="accent1" w:themeFillTint="66"/>
            <w:vAlign w:val="center"/>
          </w:tcPr>
          <w:p w14:paraId="725AB522" w14:textId="77777777" w:rsidR="00820344" w:rsidRPr="006D6B9B" w:rsidRDefault="00820344" w:rsidP="00D834BD">
            <w:pPr>
              <w:jc w:val="center"/>
              <w:rPr>
                <w:rFonts w:ascii="Arial" w:hAnsi="Arial" w:cs="Arial"/>
                <w:sz w:val="18"/>
                <w:szCs w:val="18"/>
                <w:lang w:val="es-MX"/>
              </w:rPr>
            </w:pPr>
            <w:r w:rsidRPr="006D6B9B">
              <w:rPr>
                <w:rFonts w:ascii="Arial" w:hAnsi="Arial" w:cs="Arial"/>
                <w:b/>
                <w:sz w:val="18"/>
                <w:szCs w:val="18"/>
                <w:lang w:val="es-MX"/>
              </w:rPr>
              <w:t>FECHA Y HORA</w:t>
            </w:r>
          </w:p>
        </w:tc>
        <w:tc>
          <w:tcPr>
            <w:tcW w:w="1887" w:type="dxa"/>
            <w:shd w:val="clear" w:color="auto" w:fill="BDD6EE" w:themeFill="accent1" w:themeFillTint="66"/>
            <w:vAlign w:val="center"/>
          </w:tcPr>
          <w:p w14:paraId="1CE3BEA8" w14:textId="2FD6F492" w:rsidR="00820344" w:rsidRPr="006D6B9B" w:rsidRDefault="00DE37DC" w:rsidP="00D834BD">
            <w:pPr>
              <w:jc w:val="center"/>
              <w:rPr>
                <w:rFonts w:ascii="Arial" w:hAnsi="Arial" w:cs="Arial"/>
                <w:b/>
                <w:sz w:val="18"/>
                <w:szCs w:val="18"/>
                <w:lang w:val="es-MX"/>
              </w:rPr>
            </w:pPr>
            <w:r w:rsidRPr="006D6B9B">
              <w:rPr>
                <w:rFonts w:ascii="Arial" w:hAnsi="Arial" w:cs="Arial"/>
                <w:b/>
                <w:sz w:val="18"/>
                <w:szCs w:val="18"/>
                <w:lang w:val="es-MX"/>
              </w:rPr>
              <w:t>Á</w:t>
            </w:r>
            <w:r w:rsidR="00820344" w:rsidRPr="006D6B9B">
              <w:rPr>
                <w:rFonts w:ascii="Arial" w:hAnsi="Arial" w:cs="Arial"/>
                <w:b/>
                <w:sz w:val="18"/>
                <w:szCs w:val="18"/>
                <w:lang w:val="es-MX"/>
              </w:rPr>
              <w:t>REA RESPONSABLE</w:t>
            </w:r>
          </w:p>
        </w:tc>
      </w:tr>
      <w:tr w:rsidR="006D6B9B" w:rsidRPr="006D6B9B" w14:paraId="33832FAA" w14:textId="77777777" w:rsidTr="00802296">
        <w:trPr>
          <w:trHeight w:val="376"/>
        </w:trPr>
        <w:tc>
          <w:tcPr>
            <w:tcW w:w="429"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6D6B9B" w:rsidRDefault="00820344" w:rsidP="00D834BD">
            <w:pPr>
              <w:jc w:val="center"/>
              <w:rPr>
                <w:rFonts w:ascii="Arial" w:hAnsi="Arial" w:cs="Arial"/>
                <w:sz w:val="18"/>
                <w:szCs w:val="18"/>
                <w:lang w:val="es-MX"/>
              </w:rPr>
            </w:pPr>
            <w:r w:rsidRPr="006D6B9B">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6D6B9B" w:rsidRDefault="00894B2E" w:rsidP="00E212DE">
            <w:pPr>
              <w:ind w:left="708" w:hanging="708"/>
              <w:jc w:val="both"/>
              <w:rPr>
                <w:rFonts w:ascii="Arial" w:hAnsi="Arial" w:cs="Arial"/>
                <w:sz w:val="18"/>
                <w:szCs w:val="18"/>
                <w:lang w:val="es-MX"/>
              </w:rPr>
            </w:pPr>
            <w:r w:rsidRPr="006D6B9B">
              <w:rPr>
                <w:rFonts w:ascii="Arial" w:hAnsi="Arial" w:cs="Arial"/>
                <w:sz w:val="18"/>
                <w:szCs w:val="18"/>
                <w:lang w:val="es-MX"/>
              </w:rPr>
              <w:t xml:space="preserve">Aprobación del Aviso de </w:t>
            </w:r>
            <w:r w:rsidR="00820344" w:rsidRPr="006D6B9B">
              <w:rPr>
                <w:rFonts w:ascii="Arial" w:hAnsi="Arial" w:cs="Arial"/>
                <w:sz w:val="18"/>
                <w:szCs w:val="18"/>
                <w:lang w:val="es-MX"/>
              </w:rPr>
              <w:t xml:space="preserve">Convocatoria </w:t>
            </w:r>
          </w:p>
        </w:tc>
        <w:tc>
          <w:tcPr>
            <w:tcW w:w="3580" w:type="dxa"/>
            <w:tcBorders>
              <w:left w:val="single" w:sz="4" w:space="0" w:color="auto"/>
            </w:tcBorders>
            <w:shd w:val="clear" w:color="auto" w:fill="auto"/>
            <w:vAlign w:val="center"/>
          </w:tcPr>
          <w:p w14:paraId="60130828" w14:textId="36237F1F" w:rsidR="00820344" w:rsidRPr="006D6B9B" w:rsidRDefault="000D40C5" w:rsidP="000D40C5">
            <w:pPr>
              <w:jc w:val="center"/>
              <w:rPr>
                <w:rFonts w:ascii="Arial" w:hAnsi="Arial" w:cs="Arial"/>
                <w:sz w:val="18"/>
                <w:szCs w:val="18"/>
                <w:lang w:val="es-MX"/>
              </w:rPr>
            </w:pPr>
            <w:r w:rsidRPr="006D6B9B">
              <w:rPr>
                <w:rFonts w:ascii="Arial" w:hAnsi="Arial" w:cs="Arial"/>
                <w:sz w:val="18"/>
                <w:szCs w:val="18"/>
                <w:lang w:val="es-MX"/>
              </w:rPr>
              <w:t>02</w:t>
            </w:r>
            <w:r w:rsidR="00DB1277" w:rsidRPr="006D6B9B">
              <w:rPr>
                <w:rFonts w:ascii="Arial" w:hAnsi="Arial" w:cs="Arial"/>
                <w:sz w:val="18"/>
                <w:szCs w:val="18"/>
                <w:lang w:val="es-MX"/>
              </w:rPr>
              <w:t xml:space="preserve"> de </w:t>
            </w:r>
            <w:r w:rsidRPr="006D6B9B">
              <w:rPr>
                <w:rFonts w:ascii="Arial" w:hAnsi="Arial" w:cs="Arial"/>
                <w:sz w:val="18"/>
                <w:szCs w:val="18"/>
                <w:lang w:val="es-MX"/>
              </w:rPr>
              <w:t>setiembre</w:t>
            </w:r>
            <w:r w:rsidR="00820344" w:rsidRPr="006D6B9B">
              <w:rPr>
                <w:rFonts w:ascii="Arial" w:hAnsi="Arial" w:cs="Arial"/>
                <w:sz w:val="18"/>
                <w:szCs w:val="18"/>
                <w:lang w:val="es-MX"/>
              </w:rPr>
              <w:t xml:space="preserve"> del 2021</w:t>
            </w:r>
          </w:p>
        </w:tc>
        <w:tc>
          <w:tcPr>
            <w:tcW w:w="1887" w:type="dxa"/>
            <w:shd w:val="clear" w:color="auto" w:fill="auto"/>
            <w:vAlign w:val="center"/>
          </w:tcPr>
          <w:p w14:paraId="552CD20D" w14:textId="3803AA8B" w:rsidR="00820344" w:rsidRPr="006D6B9B" w:rsidRDefault="00EF6B28" w:rsidP="001E6E66">
            <w:pPr>
              <w:jc w:val="center"/>
              <w:rPr>
                <w:rFonts w:ascii="Arial" w:hAnsi="Arial" w:cs="Arial"/>
                <w:sz w:val="18"/>
                <w:szCs w:val="18"/>
                <w:lang w:val="es-MX"/>
              </w:rPr>
            </w:pPr>
            <w:r w:rsidRPr="006D6B9B">
              <w:rPr>
                <w:rFonts w:ascii="Arial" w:hAnsi="Arial" w:cs="Arial"/>
                <w:sz w:val="18"/>
                <w:szCs w:val="18"/>
                <w:lang w:val="es-MX"/>
              </w:rPr>
              <w:t xml:space="preserve">SGGI – </w:t>
            </w:r>
            <w:r w:rsidR="001E6E66" w:rsidRPr="006D6B9B">
              <w:rPr>
                <w:rFonts w:ascii="Arial" w:hAnsi="Arial" w:cs="Arial"/>
                <w:sz w:val="18"/>
                <w:szCs w:val="18"/>
                <w:lang w:val="es-MX"/>
              </w:rPr>
              <w:t>SGDNDEM</w:t>
            </w:r>
          </w:p>
        </w:tc>
      </w:tr>
      <w:tr w:rsidR="006D6B9B" w:rsidRPr="006D6B9B" w14:paraId="45E226C8" w14:textId="77777777" w:rsidTr="00802296">
        <w:trPr>
          <w:trHeight w:val="336"/>
        </w:trPr>
        <w:tc>
          <w:tcPr>
            <w:tcW w:w="8735" w:type="dxa"/>
            <w:gridSpan w:val="4"/>
            <w:tcBorders>
              <w:top w:val="single" w:sz="4" w:space="0" w:color="auto"/>
            </w:tcBorders>
            <w:shd w:val="clear" w:color="auto" w:fill="BDD6EE" w:themeFill="accent1" w:themeFillTint="66"/>
            <w:vAlign w:val="center"/>
          </w:tcPr>
          <w:p w14:paraId="42620838" w14:textId="77777777" w:rsidR="00820344" w:rsidRPr="006D6B9B" w:rsidRDefault="00820344" w:rsidP="00D834BD">
            <w:pPr>
              <w:jc w:val="both"/>
              <w:rPr>
                <w:rFonts w:ascii="Arial" w:hAnsi="Arial" w:cs="Arial"/>
                <w:sz w:val="18"/>
                <w:szCs w:val="18"/>
                <w:lang w:val="es-MX"/>
              </w:rPr>
            </w:pPr>
            <w:r w:rsidRPr="006D6B9B">
              <w:rPr>
                <w:rFonts w:ascii="Arial" w:hAnsi="Arial" w:cs="Arial"/>
                <w:b/>
                <w:sz w:val="18"/>
                <w:szCs w:val="18"/>
                <w:lang w:val="es-MX"/>
              </w:rPr>
              <w:t>CONVOCATORIA E INSCRIPCIÓN</w:t>
            </w:r>
          </w:p>
        </w:tc>
      </w:tr>
      <w:tr w:rsidR="006D6B9B" w:rsidRPr="006D6B9B" w14:paraId="49E7E9C5" w14:textId="77777777" w:rsidTr="00802296">
        <w:trPr>
          <w:trHeight w:val="699"/>
        </w:trPr>
        <w:tc>
          <w:tcPr>
            <w:tcW w:w="429" w:type="dxa"/>
            <w:vAlign w:val="center"/>
          </w:tcPr>
          <w:p w14:paraId="0FF6A9B7" w14:textId="076EC7FF" w:rsidR="005B5C0B" w:rsidRPr="006D6B9B" w:rsidRDefault="005B5C0B" w:rsidP="005B5C0B">
            <w:pPr>
              <w:jc w:val="center"/>
              <w:rPr>
                <w:rFonts w:ascii="Arial" w:hAnsi="Arial" w:cs="Arial"/>
                <w:sz w:val="18"/>
                <w:szCs w:val="18"/>
                <w:lang w:val="es-MX"/>
              </w:rPr>
            </w:pPr>
            <w:r w:rsidRPr="006D6B9B">
              <w:rPr>
                <w:rFonts w:ascii="Arial" w:hAnsi="Arial" w:cs="Arial"/>
                <w:sz w:val="18"/>
                <w:szCs w:val="18"/>
                <w:lang w:val="es-MX"/>
              </w:rPr>
              <w:t>2</w:t>
            </w:r>
          </w:p>
        </w:tc>
        <w:tc>
          <w:tcPr>
            <w:tcW w:w="2838" w:type="dxa"/>
            <w:tcBorders>
              <w:bottom w:val="single" w:sz="4" w:space="0" w:color="auto"/>
            </w:tcBorders>
            <w:vAlign w:val="center"/>
          </w:tcPr>
          <w:p w14:paraId="04D989E8" w14:textId="783D19ED" w:rsidR="005B5C0B" w:rsidRPr="006D6B9B" w:rsidRDefault="005B5C0B" w:rsidP="005B5C0B">
            <w:pPr>
              <w:suppressAutoHyphens w:val="0"/>
              <w:spacing w:line="276" w:lineRule="auto"/>
              <w:rPr>
                <w:rFonts w:ascii="Arial" w:hAnsi="Arial" w:cs="Arial"/>
                <w:b/>
                <w:sz w:val="18"/>
                <w:szCs w:val="18"/>
                <w:lang w:eastAsia="es-ES"/>
              </w:rPr>
            </w:pPr>
            <w:r w:rsidRPr="006D6B9B">
              <w:rPr>
                <w:rFonts w:ascii="Arial" w:eastAsia="Calibri" w:hAnsi="Arial" w:cs="Arial"/>
                <w:lang w:eastAsia="es-ES"/>
              </w:rPr>
              <w:t>Publicación del Aviso de Convocatoria en la página Web institucional y  CONADIS</w:t>
            </w:r>
          </w:p>
        </w:tc>
        <w:tc>
          <w:tcPr>
            <w:tcW w:w="3580" w:type="dxa"/>
            <w:vAlign w:val="center"/>
          </w:tcPr>
          <w:p w14:paraId="288C3424" w14:textId="166658C0" w:rsidR="005B5C0B" w:rsidRPr="006D6B9B" w:rsidRDefault="005B5C0B" w:rsidP="00AD2936">
            <w:pPr>
              <w:suppressAutoHyphens w:val="0"/>
              <w:spacing w:line="276" w:lineRule="auto"/>
              <w:jc w:val="center"/>
              <w:rPr>
                <w:rFonts w:ascii="Arial" w:hAnsi="Arial" w:cs="Arial"/>
                <w:sz w:val="18"/>
                <w:szCs w:val="18"/>
                <w:lang w:eastAsia="es-ES"/>
              </w:rPr>
            </w:pPr>
            <w:r w:rsidRPr="006D6B9B">
              <w:rPr>
                <w:rFonts w:ascii="Arial" w:eastAsia="Calibri" w:hAnsi="Arial" w:cs="Arial"/>
                <w:lang w:eastAsia="es-ES"/>
              </w:rPr>
              <w:t xml:space="preserve">A partir del </w:t>
            </w:r>
            <w:r w:rsidR="00AD2936" w:rsidRPr="006D6B9B">
              <w:rPr>
                <w:rFonts w:ascii="Arial" w:eastAsia="Calibri" w:hAnsi="Arial" w:cs="Arial"/>
                <w:lang w:eastAsia="es-ES"/>
              </w:rPr>
              <w:t>02</w:t>
            </w:r>
            <w:r w:rsidRPr="006D6B9B">
              <w:rPr>
                <w:rFonts w:ascii="Arial" w:eastAsia="Calibri" w:hAnsi="Arial" w:cs="Arial"/>
                <w:lang w:eastAsia="es-ES"/>
              </w:rPr>
              <w:t xml:space="preserve"> de </w:t>
            </w:r>
            <w:r w:rsidR="00AD2936" w:rsidRPr="006D6B9B">
              <w:rPr>
                <w:rFonts w:ascii="Arial" w:hAnsi="Arial" w:cs="Arial"/>
                <w:sz w:val="18"/>
                <w:szCs w:val="18"/>
                <w:lang w:val="es-MX"/>
              </w:rPr>
              <w:t>setiembre</w:t>
            </w:r>
            <w:r w:rsidRPr="006D6B9B">
              <w:rPr>
                <w:rFonts w:ascii="Arial" w:eastAsia="Calibri" w:hAnsi="Arial" w:cs="Arial"/>
                <w:lang w:eastAsia="es-ES"/>
              </w:rPr>
              <w:t xml:space="preserve"> del 2021</w:t>
            </w:r>
          </w:p>
        </w:tc>
        <w:tc>
          <w:tcPr>
            <w:tcW w:w="1887" w:type="dxa"/>
            <w:vAlign w:val="center"/>
          </w:tcPr>
          <w:p w14:paraId="25B91F06" w14:textId="77777777" w:rsidR="005B5C0B" w:rsidRPr="006D6B9B" w:rsidRDefault="005B5C0B" w:rsidP="005B5C0B">
            <w:pPr>
              <w:jc w:val="center"/>
              <w:rPr>
                <w:rFonts w:ascii="Arial" w:hAnsi="Arial" w:cs="Arial"/>
                <w:sz w:val="18"/>
                <w:szCs w:val="18"/>
                <w:lang w:val="en-US"/>
              </w:rPr>
            </w:pPr>
            <w:r w:rsidRPr="006D6B9B">
              <w:rPr>
                <w:rFonts w:ascii="Arial" w:hAnsi="Arial" w:cs="Arial"/>
                <w:sz w:val="18"/>
                <w:szCs w:val="18"/>
                <w:lang w:val="es-MX"/>
              </w:rPr>
              <w:t>SGGI-GCTIC</w:t>
            </w:r>
          </w:p>
        </w:tc>
      </w:tr>
      <w:tr w:rsidR="006D6B9B" w:rsidRPr="006D6B9B" w14:paraId="5F540861" w14:textId="77777777" w:rsidTr="00802296">
        <w:trPr>
          <w:trHeight w:val="699"/>
        </w:trPr>
        <w:tc>
          <w:tcPr>
            <w:tcW w:w="429" w:type="dxa"/>
            <w:vAlign w:val="center"/>
          </w:tcPr>
          <w:p w14:paraId="60FFF412" w14:textId="57A929AB" w:rsidR="005B5C0B" w:rsidRPr="006D6B9B" w:rsidRDefault="005B5C0B" w:rsidP="005B5C0B">
            <w:pPr>
              <w:jc w:val="center"/>
              <w:rPr>
                <w:rFonts w:ascii="Arial" w:hAnsi="Arial" w:cs="Arial"/>
                <w:sz w:val="18"/>
                <w:szCs w:val="18"/>
                <w:lang w:val="es-MX"/>
              </w:rPr>
            </w:pPr>
            <w:r w:rsidRPr="006D6B9B">
              <w:rPr>
                <w:rFonts w:ascii="Arial" w:hAnsi="Arial" w:cs="Arial"/>
                <w:sz w:val="18"/>
                <w:szCs w:val="18"/>
                <w:lang w:val="es-MX"/>
              </w:rPr>
              <w:t>3</w:t>
            </w:r>
          </w:p>
        </w:tc>
        <w:tc>
          <w:tcPr>
            <w:tcW w:w="2838" w:type="dxa"/>
            <w:tcBorders>
              <w:bottom w:val="single" w:sz="4" w:space="0" w:color="auto"/>
            </w:tcBorders>
            <w:vAlign w:val="center"/>
          </w:tcPr>
          <w:p w14:paraId="564337A5" w14:textId="77777777" w:rsidR="005B5C0B" w:rsidRPr="006D6B9B" w:rsidRDefault="005B5C0B" w:rsidP="005B5C0B">
            <w:pPr>
              <w:suppressAutoHyphens w:val="0"/>
              <w:spacing w:line="276" w:lineRule="auto"/>
              <w:rPr>
                <w:rFonts w:ascii="Arial" w:hAnsi="Arial" w:cs="Arial"/>
                <w:b/>
                <w:sz w:val="18"/>
                <w:szCs w:val="18"/>
                <w:lang w:eastAsia="es-ES"/>
              </w:rPr>
            </w:pPr>
            <w:r w:rsidRPr="006D6B9B">
              <w:rPr>
                <w:rFonts w:ascii="Arial" w:hAnsi="Arial" w:cs="Arial"/>
                <w:b/>
                <w:sz w:val="18"/>
                <w:szCs w:val="18"/>
                <w:lang w:eastAsia="es-ES"/>
              </w:rPr>
              <w:t>Inscripción por SISEP:</w:t>
            </w:r>
          </w:p>
          <w:p w14:paraId="6BBA9E5D" w14:textId="77777777" w:rsidR="005B5C0B" w:rsidRPr="006D6B9B" w:rsidRDefault="005B5C0B" w:rsidP="005B5C0B">
            <w:pPr>
              <w:suppressAutoHyphens w:val="0"/>
              <w:spacing w:line="276" w:lineRule="auto"/>
              <w:rPr>
                <w:rFonts w:ascii="Arial" w:hAnsi="Arial" w:cs="Arial"/>
                <w:sz w:val="18"/>
                <w:szCs w:val="18"/>
              </w:rPr>
            </w:pPr>
            <w:r w:rsidRPr="006D6B9B">
              <w:rPr>
                <w:rFonts w:ascii="Arial" w:hAnsi="Arial" w:cs="Arial"/>
                <w:sz w:val="18"/>
                <w:szCs w:val="18"/>
              </w:rPr>
              <w:t>(</w:t>
            </w:r>
            <w:r w:rsidRPr="006D6B9B">
              <w:rPr>
                <w:rStyle w:val="Hipervnculo"/>
                <w:rFonts w:ascii="Arial" w:hAnsi="Arial" w:cs="Arial"/>
                <w:color w:val="auto"/>
                <w:sz w:val="18"/>
                <w:szCs w:val="18"/>
              </w:rPr>
              <w:t>ww1.essalud.gob.pe/</w:t>
            </w:r>
            <w:proofErr w:type="spellStart"/>
            <w:r w:rsidRPr="006D6B9B">
              <w:rPr>
                <w:rStyle w:val="Hipervnculo"/>
                <w:rFonts w:ascii="Arial" w:hAnsi="Arial" w:cs="Arial"/>
                <w:color w:val="auto"/>
                <w:sz w:val="18"/>
                <w:szCs w:val="18"/>
              </w:rPr>
              <w:t>sisep</w:t>
            </w:r>
            <w:proofErr w:type="spellEnd"/>
            <w:r w:rsidRPr="006D6B9B">
              <w:rPr>
                <w:rStyle w:val="Hipervnculo"/>
                <w:rFonts w:ascii="Arial" w:hAnsi="Arial" w:cs="Arial"/>
                <w:color w:val="auto"/>
                <w:sz w:val="18"/>
                <w:szCs w:val="18"/>
              </w:rPr>
              <w:t>)</w:t>
            </w:r>
          </w:p>
        </w:tc>
        <w:tc>
          <w:tcPr>
            <w:tcW w:w="3580" w:type="dxa"/>
            <w:vAlign w:val="center"/>
          </w:tcPr>
          <w:p w14:paraId="3BDCA4D1" w14:textId="6169D554" w:rsidR="005B5C0B" w:rsidRPr="006D6B9B" w:rsidRDefault="005B5C0B" w:rsidP="005B5C0B">
            <w:pPr>
              <w:suppressAutoHyphens w:val="0"/>
              <w:spacing w:line="276" w:lineRule="auto"/>
              <w:jc w:val="center"/>
              <w:rPr>
                <w:rFonts w:ascii="Arial" w:hAnsi="Arial" w:cs="Arial"/>
                <w:sz w:val="18"/>
                <w:szCs w:val="18"/>
                <w:lang w:eastAsia="es-ES"/>
              </w:rPr>
            </w:pPr>
            <w:r w:rsidRPr="006D6B9B">
              <w:rPr>
                <w:rFonts w:ascii="Arial" w:hAnsi="Arial" w:cs="Arial"/>
                <w:sz w:val="18"/>
                <w:szCs w:val="18"/>
                <w:lang w:eastAsia="es-ES"/>
              </w:rPr>
              <w:t xml:space="preserve">Del </w:t>
            </w:r>
            <w:r w:rsidR="005C3483" w:rsidRPr="006D6B9B">
              <w:rPr>
                <w:rFonts w:ascii="Arial" w:hAnsi="Arial" w:cs="Arial"/>
                <w:sz w:val="18"/>
                <w:szCs w:val="18"/>
                <w:lang w:eastAsia="es-ES"/>
              </w:rPr>
              <w:t>08</w:t>
            </w:r>
            <w:r w:rsidRPr="006D6B9B">
              <w:rPr>
                <w:rFonts w:ascii="Arial" w:hAnsi="Arial" w:cs="Arial"/>
                <w:sz w:val="18"/>
                <w:szCs w:val="18"/>
                <w:lang w:eastAsia="es-ES"/>
              </w:rPr>
              <w:t xml:space="preserve"> al </w:t>
            </w:r>
            <w:r w:rsidR="005C3483" w:rsidRPr="006D6B9B">
              <w:rPr>
                <w:rFonts w:ascii="Arial" w:hAnsi="Arial" w:cs="Arial"/>
                <w:sz w:val="18"/>
                <w:szCs w:val="18"/>
                <w:lang w:eastAsia="es-ES"/>
              </w:rPr>
              <w:t>09</w:t>
            </w:r>
            <w:r w:rsidRPr="006D6B9B">
              <w:rPr>
                <w:rFonts w:ascii="Arial" w:hAnsi="Arial" w:cs="Arial"/>
                <w:sz w:val="18"/>
                <w:szCs w:val="18"/>
                <w:lang w:eastAsia="es-ES"/>
              </w:rPr>
              <w:t xml:space="preserve"> de </w:t>
            </w:r>
            <w:r w:rsidR="005C3483" w:rsidRPr="006D6B9B">
              <w:rPr>
                <w:rFonts w:ascii="Arial" w:hAnsi="Arial" w:cs="Arial"/>
                <w:sz w:val="18"/>
                <w:szCs w:val="18"/>
                <w:lang w:eastAsia="es-ES"/>
              </w:rPr>
              <w:t>setiembre</w:t>
            </w:r>
            <w:r w:rsidRPr="006D6B9B">
              <w:rPr>
                <w:rFonts w:ascii="Arial" w:hAnsi="Arial" w:cs="Arial"/>
                <w:sz w:val="18"/>
                <w:szCs w:val="18"/>
                <w:lang w:eastAsia="es-ES"/>
              </w:rPr>
              <w:t xml:space="preserve"> del 2021</w:t>
            </w:r>
          </w:p>
          <w:p w14:paraId="2F265950" w14:textId="1AABB9FF" w:rsidR="005B5C0B" w:rsidRPr="006D6B9B" w:rsidRDefault="005B5C0B" w:rsidP="005B5C0B">
            <w:pPr>
              <w:suppressAutoHyphens w:val="0"/>
              <w:spacing w:line="276" w:lineRule="auto"/>
              <w:jc w:val="center"/>
              <w:rPr>
                <w:rFonts w:ascii="Arial" w:hAnsi="Arial" w:cs="Arial"/>
                <w:b/>
                <w:sz w:val="18"/>
                <w:szCs w:val="18"/>
                <w:u w:val="single"/>
                <w:lang w:val="es-MX"/>
              </w:rPr>
            </w:pPr>
            <w:r w:rsidRPr="006D6B9B">
              <w:rPr>
                <w:rFonts w:ascii="Arial" w:hAnsi="Arial" w:cs="Arial"/>
                <w:b/>
                <w:sz w:val="18"/>
                <w:szCs w:val="18"/>
                <w:u w:val="single"/>
                <w:lang w:eastAsia="es-ES"/>
              </w:rPr>
              <w:t>(hasta las 13:00 horas)</w:t>
            </w:r>
          </w:p>
        </w:tc>
        <w:tc>
          <w:tcPr>
            <w:tcW w:w="1887" w:type="dxa"/>
            <w:vMerge w:val="restart"/>
            <w:vAlign w:val="center"/>
          </w:tcPr>
          <w:p w14:paraId="6D3D2F7F" w14:textId="342028FF" w:rsidR="005B5C0B" w:rsidRPr="006D6B9B" w:rsidRDefault="005B5C0B" w:rsidP="005B5C0B">
            <w:pPr>
              <w:jc w:val="center"/>
              <w:rPr>
                <w:rFonts w:ascii="Arial" w:hAnsi="Arial" w:cs="Arial"/>
                <w:sz w:val="18"/>
                <w:szCs w:val="18"/>
                <w:lang w:val="en-US"/>
              </w:rPr>
            </w:pPr>
            <w:r w:rsidRPr="006D6B9B">
              <w:rPr>
                <w:rFonts w:ascii="Arial" w:hAnsi="Arial" w:cs="Arial"/>
                <w:sz w:val="18"/>
                <w:szCs w:val="18"/>
                <w:lang w:val="en-US"/>
              </w:rPr>
              <w:t>SGGI –  GCTIC</w:t>
            </w:r>
          </w:p>
        </w:tc>
      </w:tr>
      <w:tr w:rsidR="006D6B9B" w:rsidRPr="006D6B9B" w14:paraId="46BE027B" w14:textId="77777777" w:rsidTr="00802296">
        <w:trPr>
          <w:trHeight w:val="562"/>
        </w:trPr>
        <w:tc>
          <w:tcPr>
            <w:tcW w:w="429" w:type="dxa"/>
            <w:vAlign w:val="center"/>
          </w:tcPr>
          <w:p w14:paraId="35D26B26" w14:textId="6EB2AD24" w:rsidR="005B5C0B" w:rsidRPr="006D6B9B" w:rsidRDefault="005B5C0B" w:rsidP="005B5C0B">
            <w:pPr>
              <w:jc w:val="center"/>
              <w:rPr>
                <w:rFonts w:ascii="Arial" w:hAnsi="Arial" w:cs="Arial"/>
                <w:sz w:val="18"/>
                <w:szCs w:val="18"/>
                <w:lang w:val="es-MX"/>
              </w:rPr>
            </w:pPr>
            <w:r w:rsidRPr="006D6B9B">
              <w:rPr>
                <w:rFonts w:ascii="Arial" w:hAnsi="Arial" w:cs="Arial"/>
                <w:sz w:val="18"/>
                <w:szCs w:val="18"/>
                <w:lang w:val="es-MX"/>
              </w:rPr>
              <w:t>4</w:t>
            </w:r>
          </w:p>
        </w:tc>
        <w:tc>
          <w:tcPr>
            <w:tcW w:w="2838" w:type="dxa"/>
            <w:tcBorders>
              <w:bottom w:val="single" w:sz="4" w:space="0" w:color="auto"/>
            </w:tcBorders>
            <w:vAlign w:val="center"/>
          </w:tcPr>
          <w:p w14:paraId="64655896" w14:textId="77777777" w:rsidR="005B5C0B" w:rsidRPr="006D6B9B" w:rsidRDefault="005B5C0B" w:rsidP="005B5C0B">
            <w:pPr>
              <w:suppressAutoHyphens w:val="0"/>
              <w:autoSpaceDE w:val="0"/>
              <w:autoSpaceDN w:val="0"/>
              <w:adjustRightInd w:val="0"/>
              <w:rPr>
                <w:rFonts w:ascii="Arial" w:hAnsi="Arial" w:cs="Arial"/>
                <w:b/>
                <w:sz w:val="18"/>
                <w:szCs w:val="18"/>
                <w:lang w:eastAsia="es-ES"/>
              </w:rPr>
            </w:pPr>
            <w:r w:rsidRPr="006D6B9B">
              <w:rPr>
                <w:rFonts w:ascii="Arial" w:hAnsi="Arial" w:cs="Arial"/>
                <w:b/>
                <w:sz w:val="18"/>
                <w:szCs w:val="18"/>
                <w:lang w:val="es-MX"/>
              </w:rPr>
              <w:t xml:space="preserve">Resultado de Postulantes inscritos en el SISEP </w:t>
            </w:r>
          </w:p>
        </w:tc>
        <w:tc>
          <w:tcPr>
            <w:tcW w:w="3580" w:type="dxa"/>
            <w:vAlign w:val="center"/>
          </w:tcPr>
          <w:p w14:paraId="4F4FF82F" w14:textId="2CD9AE24" w:rsidR="005B5C0B" w:rsidRPr="006D6B9B" w:rsidRDefault="00A44456" w:rsidP="005B5C0B">
            <w:pPr>
              <w:suppressAutoHyphens w:val="0"/>
              <w:spacing w:line="276" w:lineRule="auto"/>
              <w:jc w:val="center"/>
              <w:rPr>
                <w:rFonts w:ascii="Arial" w:hAnsi="Arial" w:cs="Arial"/>
                <w:sz w:val="18"/>
                <w:szCs w:val="18"/>
                <w:lang w:eastAsia="es-ES"/>
              </w:rPr>
            </w:pPr>
            <w:r w:rsidRPr="006D6B9B">
              <w:rPr>
                <w:rFonts w:ascii="Arial" w:hAnsi="Arial" w:cs="Arial"/>
                <w:sz w:val="18"/>
                <w:szCs w:val="18"/>
                <w:lang w:eastAsia="es-ES"/>
              </w:rPr>
              <w:t xml:space="preserve">09 de setiembre </w:t>
            </w:r>
            <w:r w:rsidR="005B5C0B" w:rsidRPr="006D6B9B">
              <w:rPr>
                <w:rFonts w:ascii="Arial" w:hAnsi="Arial" w:cs="Arial"/>
                <w:sz w:val="18"/>
                <w:szCs w:val="18"/>
                <w:lang w:eastAsia="es-ES"/>
              </w:rPr>
              <w:t>del 2021</w:t>
            </w:r>
          </w:p>
          <w:p w14:paraId="22AAAEC7" w14:textId="77777777" w:rsidR="008B11AC" w:rsidRPr="006D6B9B" w:rsidRDefault="008B11AC" w:rsidP="008B11AC">
            <w:pPr>
              <w:jc w:val="center"/>
              <w:rPr>
                <w:rFonts w:ascii="Arial" w:hAnsi="Arial" w:cs="Arial"/>
                <w:sz w:val="18"/>
                <w:szCs w:val="18"/>
                <w:lang w:val="es-MX"/>
              </w:rPr>
            </w:pPr>
            <w:r w:rsidRPr="006D6B9B">
              <w:rPr>
                <w:rFonts w:ascii="Arial" w:hAnsi="Arial" w:cs="Arial"/>
                <w:sz w:val="18"/>
                <w:szCs w:val="18"/>
                <w:lang w:val="es-MX"/>
              </w:rPr>
              <w:t xml:space="preserve">a partir de las 16:00 horas </w:t>
            </w:r>
          </w:p>
          <w:p w14:paraId="030269C7" w14:textId="08FFCBCF" w:rsidR="005B5C0B" w:rsidRPr="006D6B9B" w:rsidRDefault="008B11AC" w:rsidP="008B11AC">
            <w:pPr>
              <w:suppressAutoHyphens w:val="0"/>
              <w:spacing w:line="276" w:lineRule="auto"/>
              <w:jc w:val="center"/>
              <w:rPr>
                <w:rFonts w:ascii="Arial" w:hAnsi="Arial" w:cs="Arial"/>
                <w:sz w:val="18"/>
                <w:szCs w:val="18"/>
                <w:lang w:val="es-MX"/>
              </w:rPr>
            </w:pPr>
            <w:r w:rsidRPr="006D6B9B">
              <w:rPr>
                <w:rFonts w:ascii="Arial" w:hAnsi="Arial" w:cs="Arial"/>
                <w:sz w:val="18"/>
                <w:szCs w:val="18"/>
                <w:lang w:val="es-MX"/>
              </w:rPr>
              <w:t>a través de la página web institucional</w:t>
            </w:r>
            <w:r w:rsidRPr="006D6B9B">
              <w:rPr>
                <w:rStyle w:val="Hipervnculo"/>
                <w:rFonts w:ascii="Arial" w:hAnsi="Arial" w:cs="Arial"/>
                <w:color w:val="auto"/>
                <w:sz w:val="18"/>
                <w:szCs w:val="18"/>
              </w:rPr>
              <w:t xml:space="preserve"> </w:t>
            </w:r>
            <w:hyperlink r:id="rId9" w:history="1">
              <w:r w:rsidRPr="006D6B9B">
                <w:rPr>
                  <w:rStyle w:val="Hipervnculo"/>
                  <w:rFonts w:ascii="Arial" w:hAnsi="Arial" w:cs="Arial"/>
                  <w:color w:val="auto"/>
                  <w:sz w:val="18"/>
                  <w:szCs w:val="18"/>
                </w:rPr>
                <w:t>http://convocatorias.essalud.gob.pe/</w:t>
              </w:r>
            </w:hyperlink>
          </w:p>
        </w:tc>
        <w:tc>
          <w:tcPr>
            <w:tcW w:w="1887" w:type="dxa"/>
            <w:vMerge/>
            <w:vAlign w:val="center"/>
          </w:tcPr>
          <w:p w14:paraId="0EA0B7F6" w14:textId="77777777" w:rsidR="005B5C0B" w:rsidRPr="006D6B9B" w:rsidRDefault="005B5C0B" w:rsidP="005B5C0B">
            <w:pPr>
              <w:jc w:val="center"/>
              <w:rPr>
                <w:rFonts w:ascii="Arial" w:hAnsi="Arial" w:cs="Arial"/>
                <w:sz w:val="18"/>
                <w:szCs w:val="18"/>
                <w:lang w:val="es-MX"/>
              </w:rPr>
            </w:pPr>
          </w:p>
        </w:tc>
      </w:tr>
      <w:tr w:rsidR="006D6B9B" w:rsidRPr="006D6B9B" w14:paraId="6903156E" w14:textId="77777777" w:rsidTr="00802296">
        <w:trPr>
          <w:trHeight w:val="288"/>
        </w:trPr>
        <w:tc>
          <w:tcPr>
            <w:tcW w:w="8735" w:type="dxa"/>
            <w:gridSpan w:val="4"/>
            <w:shd w:val="clear" w:color="auto" w:fill="BDD6EE" w:themeFill="accent1" w:themeFillTint="66"/>
            <w:vAlign w:val="center"/>
          </w:tcPr>
          <w:p w14:paraId="0271F650" w14:textId="77777777" w:rsidR="00820344" w:rsidRPr="006D6B9B" w:rsidRDefault="00820344" w:rsidP="00D834BD">
            <w:pPr>
              <w:jc w:val="both"/>
              <w:rPr>
                <w:rFonts w:ascii="Arial" w:hAnsi="Arial" w:cs="Arial"/>
                <w:sz w:val="18"/>
                <w:szCs w:val="18"/>
                <w:lang w:val="es-MX"/>
              </w:rPr>
            </w:pPr>
            <w:r w:rsidRPr="006D6B9B">
              <w:rPr>
                <w:rFonts w:ascii="Arial" w:hAnsi="Arial" w:cs="Arial"/>
                <w:b/>
                <w:sz w:val="18"/>
                <w:szCs w:val="18"/>
                <w:lang w:val="es-MX"/>
              </w:rPr>
              <w:t>SELECCIÓN</w:t>
            </w:r>
          </w:p>
        </w:tc>
      </w:tr>
      <w:tr w:rsidR="006D6B9B" w:rsidRPr="006D6B9B" w14:paraId="4E0FF3DB" w14:textId="77777777" w:rsidTr="00802296">
        <w:trPr>
          <w:trHeight w:val="485"/>
        </w:trPr>
        <w:tc>
          <w:tcPr>
            <w:tcW w:w="429" w:type="dxa"/>
            <w:shd w:val="clear" w:color="auto" w:fill="auto"/>
            <w:vAlign w:val="center"/>
          </w:tcPr>
          <w:p w14:paraId="1D353AFB" w14:textId="2204C5C6"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5</w:t>
            </w:r>
          </w:p>
        </w:tc>
        <w:tc>
          <w:tcPr>
            <w:tcW w:w="2838" w:type="dxa"/>
            <w:vAlign w:val="center"/>
          </w:tcPr>
          <w:p w14:paraId="1E247DF0" w14:textId="160E7730" w:rsidR="00187C00" w:rsidRPr="006D6B9B" w:rsidRDefault="00187C00" w:rsidP="00187C00">
            <w:pPr>
              <w:jc w:val="both"/>
              <w:rPr>
                <w:rFonts w:ascii="Arial" w:hAnsi="Arial" w:cs="Arial"/>
                <w:b/>
                <w:sz w:val="18"/>
                <w:szCs w:val="18"/>
                <w:lang w:val="es-MX"/>
              </w:rPr>
            </w:pPr>
            <w:r w:rsidRPr="006D6B9B">
              <w:rPr>
                <w:rFonts w:ascii="Arial" w:hAnsi="Arial" w:cs="Arial"/>
                <w:b/>
                <w:sz w:val="18"/>
                <w:szCs w:val="18"/>
                <w:lang w:val="es-MX"/>
              </w:rPr>
              <w:t xml:space="preserve">Prueba de enlace                   </w:t>
            </w:r>
            <w:r w:rsidRPr="006D6B9B">
              <w:rPr>
                <w:rFonts w:ascii="Arial" w:hAnsi="Arial" w:cs="Arial"/>
                <w:b/>
                <w:i/>
                <w:iCs/>
                <w:sz w:val="18"/>
                <w:szCs w:val="18"/>
                <w:lang w:val="es-MX"/>
              </w:rPr>
              <w:t>(Plataforma Virtual)</w:t>
            </w:r>
          </w:p>
        </w:tc>
        <w:tc>
          <w:tcPr>
            <w:tcW w:w="3580" w:type="dxa"/>
            <w:shd w:val="clear" w:color="auto" w:fill="auto"/>
            <w:vAlign w:val="center"/>
          </w:tcPr>
          <w:p w14:paraId="40CE355B" w14:textId="4E8A59B7" w:rsidR="00187C00" w:rsidRPr="006D6B9B" w:rsidRDefault="00A44456" w:rsidP="00187C00">
            <w:pPr>
              <w:jc w:val="center"/>
              <w:rPr>
                <w:rFonts w:ascii="Arial" w:hAnsi="Arial" w:cs="Arial"/>
                <w:sz w:val="18"/>
                <w:szCs w:val="18"/>
                <w:lang w:val="es-MX"/>
              </w:rPr>
            </w:pPr>
            <w:r w:rsidRPr="006D6B9B">
              <w:rPr>
                <w:rFonts w:ascii="Arial" w:hAnsi="Arial" w:cs="Arial"/>
                <w:sz w:val="18"/>
                <w:szCs w:val="18"/>
                <w:lang w:eastAsia="es-ES"/>
              </w:rPr>
              <w:t xml:space="preserve">10 de setiembre </w:t>
            </w:r>
            <w:r w:rsidR="00187C00" w:rsidRPr="006D6B9B">
              <w:rPr>
                <w:rFonts w:ascii="Arial" w:hAnsi="Arial" w:cs="Arial"/>
                <w:sz w:val="18"/>
                <w:szCs w:val="18"/>
                <w:lang w:val="es-MX"/>
              </w:rPr>
              <w:t>del 2021</w:t>
            </w:r>
          </w:p>
          <w:p w14:paraId="127258C5" w14:textId="41E1C803"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a las 10:00 horas</w:t>
            </w:r>
          </w:p>
        </w:tc>
        <w:tc>
          <w:tcPr>
            <w:tcW w:w="1887" w:type="dxa"/>
            <w:shd w:val="clear" w:color="auto" w:fill="auto"/>
            <w:vAlign w:val="center"/>
          </w:tcPr>
          <w:p w14:paraId="47C43AC8" w14:textId="50F1D9E8"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SGGI  – </w:t>
            </w:r>
            <w:r w:rsidR="00802296" w:rsidRPr="006D6B9B">
              <w:rPr>
                <w:rFonts w:ascii="Arial" w:hAnsi="Arial" w:cs="Arial"/>
                <w:sz w:val="18"/>
                <w:szCs w:val="18"/>
                <w:lang w:val="es-MX"/>
              </w:rPr>
              <w:t>SGDNDEM</w:t>
            </w:r>
          </w:p>
        </w:tc>
      </w:tr>
      <w:tr w:rsidR="006D6B9B" w:rsidRPr="006D6B9B" w14:paraId="2EA06850" w14:textId="77777777" w:rsidTr="00802296">
        <w:trPr>
          <w:trHeight w:val="485"/>
        </w:trPr>
        <w:tc>
          <w:tcPr>
            <w:tcW w:w="429" w:type="dxa"/>
            <w:shd w:val="clear" w:color="auto" w:fill="auto"/>
            <w:vAlign w:val="center"/>
          </w:tcPr>
          <w:p w14:paraId="550AF34C" w14:textId="4BFF3E03"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6</w:t>
            </w:r>
          </w:p>
        </w:tc>
        <w:tc>
          <w:tcPr>
            <w:tcW w:w="2838" w:type="dxa"/>
            <w:vAlign w:val="center"/>
          </w:tcPr>
          <w:p w14:paraId="2024832D" w14:textId="0380C096" w:rsidR="00187C00" w:rsidRPr="006D6B9B" w:rsidRDefault="00187C00" w:rsidP="00187C00">
            <w:pPr>
              <w:jc w:val="both"/>
              <w:rPr>
                <w:rFonts w:ascii="Arial" w:hAnsi="Arial" w:cs="Arial"/>
                <w:b/>
                <w:sz w:val="18"/>
                <w:szCs w:val="18"/>
                <w:lang w:val="es-MX"/>
              </w:rPr>
            </w:pPr>
            <w:r w:rsidRPr="006D6B9B">
              <w:rPr>
                <w:rFonts w:ascii="Arial" w:hAnsi="Arial" w:cs="Arial"/>
                <w:b/>
                <w:sz w:val="18"/>
                <w:szCs w:val="18"/>
                <w:lang w:val="es-MX"/>
              </w:rPr>
              <w:t xml:space="preserve">Evaluación de conocimientos </w:t>
            </w:r>
            <w:r w:rsidRPr="006D6B9B">
              <w:rPr>
                <w:rFonts w:ascii="Arial" w:hAnsi="Arial" w:cs="Arial"/>
                <w:b/>
                <w:i/>
                <w:iCs/>
                <w:sz w:val="18"/>
                <w:szCs w:val="18"/>
                <w:lang w:val="es-MX"/>
              </w:rPr>
              <w:t>(Plataforma Virtual)</w:t>
            </w:r>
          </w:p>
        </w:tc>
        <w:tc>
          <w:tcPr>
            <w:tcW w:w="3580" w:type="dxa"/>
            <w:shd w:val="clear" w:color="auto" w:fill="auto"/>
            <w:vAlign w:val="center"/>
          </w:tcPr>
          <w:p w14:paraId="49C9A86E" w14:textId="3C0B525D" w:rsidR="00382EC6" w:rsidRPr="006D6B9B" w:rsidRDefault="00A44456" w:rsidP="00382EC6">
            <w:pPr>
              <w:jc w:val="center"/>
              <w:rPr>
                <w:rFonts w:ascii="Arial" w:hAnsi="Arial" w:cs="Arial"/>
                <w:sz w:val="18"/>
                <w:szCs w:val="18"/>
                <w:lang w:val="es-MX"/>
              </w:rPr>
            </w:pPr>
            <w:r w:rsidRPr="006D6B9B">
              <w:rPr>
                <w:rFonts w:ascii="Arial" w:hAnsi="Arial" w:cs="Arial"/>
                <w:sz w:val="18"/>
                <w:szCs w:val="18"/>
                <w:lang w:eastAsia="es-ES"/>
              </w:rPr>
              <w:t xml:space="preserve">10 de setiembre </w:t>
            </w:r>
            <w:r w:rsidR="00382EC6" w:rsidRPr="006D6B9B">
              <w:rPr>
                <w:rFonts w:ascii="Arial" w:hAnsi="Arial" w:cs="Arial"/>
                <w:sz w:val="18"/>
                <w:szCs w:val="18"/>
                <w:lang w:val="es-MX"/>
              </w:rPr>
              <w:t>del 2021</w:t>
            </w:r>
          </w:p>
          <w:p w14:paraId="46696A07" w14:textId="05C1EC78"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a las 11:00 horas </w:t>
            </w:r>
          </w:p>
        </w:tc>
        <w:tc>
          <w:tcPr>
            <w:tcW w:w="1887" w:type="dxa"/>
            <w:shd w:val="clear" w:color="auto" w:fill="auto"/>
            <w:vAlign w:val="center"/>
          </w:tcPr>
          <w:p w14:paraId="55155666" w14:textId="0DB0EC09"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SGGI – </w:t>
            </w:r>
            <w:r w:rsidR="00802296" w:rsidRPr="006D6B9B">
              <w:rPr>
                <w:rFonts w:ascii="Arial" w:hAnsi="Arial" w:cs="Arial"/>
                <w:sz w:val="18"/>
                <w:szCs w:val="18"/>
                <w:lang w:val="es-MX"/>
              </w:rPr>
              <w:t>SGDNDEM</w:t>
            </w:r>
          </w:p>
        </w:tc>
      </w:tr>
      <w:tr w:rsidR="006D6B9B" w:rsidRPr="006D6B9B" w14:paraId="518EAA94" w14:textId="77777777" w:rsidTr="00802296">
        <w:trPr>
          <w:trHeight w:val="485"/>
        </w:trPr>
        <w:tc>
          <w:tcPr>
            <w:tcW w:w="429" w:type="dxa"/>
            <w:shd w:val="clear" w:color="auto" w:fill="auto"/>
            <w:vAlign w:val="center"/>
          </w:tcPr>
          <w:p w14:paraId="5ACE960F" w14:textId="04E75A6D"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7</w:t>
            </w:r>
          </w:p>
        </w:tc>
        <w:tc>
          <w:tcPr>
            <w:tcW w:w="2838" w:type="dxa"/>
            <w:vAlign w:val="center"/>
          </w:tcPr>
          <w:p w14:paraId="425FA4DA" w14:textId="77777777" w:rsidR="00187C00" w:rsidRPr="006D6B9B" w:rsidRDefault="00187C00" w:rsidP="00187C00">
            <w:pPr>
              <w:jc w:val="both"/>
              <w:rPr>
                <w:rFonts w:ascii="Arial" w:hAnsi="Arial" w:cs="Arial"/>
                <w:b/>
                <w:sz w:val="18"/>
                <w:szCs w:val="18"/>
                <w:lang w:val="es-MX"/>
              </w:rPr>
            </w:pPr>
            <w:r w:rsidRPr="006D6B9B">
              <w:rPr>
                <w:rFonts w:ascii="Arial" w:hAnsi="Arial" w:cs="Arial"/>
                <w:sz w:val="18"/>
                <w:szCs w:val="18"/>
                <w:lang w:val="es-MX"/>
              </w:rPr>
              <w:t>Publicación de resultados de la Evaluación de Conocimientos</w:t>
            </w:r>
          </w:p>
        </w:tc>
        <w:tc>
          <w:tcPr>
            <w:tcW w:w="3580" w:type="dxa"/>
            <w:shd w:val="clear" w:color="auto" w:fill="auto"/>
            <w:vAlign w:val="center"/>
          </w:tcPr>
          <w:p w14:paraId="584F697D" w14:textId="1DDAFF03" w:rsidR="00382EC6" w:rsidRPr="006D6B9B" w:rsidRDefault="00A44456" w:rsidP="00382EC6">
            <w:pPr>
              <w:jc w:val="center"/>
              <w:rPr>
                <w:rFonts w:ascii="Arial" w:hAnsi="Arial" w:cs="Arial"/>
                <w:sz w:val="18"/>
                <w:szCs w:val="18"/>
                <w:lang w:val="es-MX"/>
              </w:rPr>
            </w:pPr>
            <w:r w:rsidRPr="006D6B9B">
              <w:rPr>
                <w:rFonts w:ascii="Arial" w:hAnsi="Arial" w:cs="Arial"/>
                <w:sz w:val="18"/>
                <w:szCs w:val="18"/>
                <w:lang w:eastAsia="es-ES"/>
              </w:rPr>
              <w:t xml:space="preserve">10 de setiembre </w:t>
            </w:r>
            <w:r w:rsidR="00382EC6" w:rsidRPr="006D6B9B">
              <w:rPr>
                <w:rFonts w:ascii="Arial" w:hAnsi="Arial" w:cs="Arial"/>
                <w:sz w:val="18"/>
                <w:szCs w:val="18"/>
                <w:lang w:val="es-MX"/>
              </w:rPr>
              <w:t>del 2021</w:t>
            </w:r>
          </w:p>
          <w:p w14:paraId="5D98C8A2" w14:textId="77777777"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a partir de las 16:00 horas </w:t>
            </w:r>
          </w:p>
          <w:p w14:paraId="4F2FB4BF" w14:textId="4955CBC3"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a través de la página web institucional</w:t>
            </w:r>
            <w:r w:rsidRPr="006D6B9B">
              <w:rPr>
                <w:rStyle w:val="Hipervnculo"/>
                <w:rFonts w:ascii="Arial" w:hAnsi="Arial" w:cs="Arial"/>
                <w:color w:val="auto"/>
                <w:sz w:val="18"/>
                <w:szCs w:val="18"/>
              </w:rPr>
              <w:t xml:space="preserve"> </w:t>
            </w:r>
            <w:hyperlink r:id="rId10" w:history="1">
              <w:r w:rsidRPr="006D6B9B">
                <w:rPr>
                  <w:rStyle w:val="Hipervnculo"/>
                  <w:rFonts w:ascii="Arial" w:hAnsi="Arial" w:cs="Arial"/>
                  <w:color w:val="auto"/>
                  <w:sz w:val="18"/>
                  <w:szCs w:val="18"/>
                </w:rPr>
                <w:t>http://convocatorias.essalud.gob.pe/</w:t>
              </w:r>
            </w:hyperlink>
          </w:p>
        </w:tc>
        <w:tc>
          <w:tcPr>
            <w:tcW w:w="1887" w:type="dxa"/>
            <w:shd w:val="clear" w:color="auto" w:fill="auto"/>
            <w:vAlign w:val="center"/>
          </w:tcPr>
          <w:p w14:paraId="7435DDE6" w14:textId="63760C7C"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SGGI – GCTIC </w:t>
            </w:r>
          </w:p>
        </w:tc>
      </w:tr>
      <w:tr w:rsidR="006D6B9B" w:rsidRPr="006D6B9B" w14:paraId="3C16AA3D" w14:textId="77777777" w:rsidTr="00802296">
        <w:trPr>
          <w:trHeight w:val="485"/>
        </w:trPr>
        <w:tc>
          <w:tcPr>
            <w:tcW w:w="429" w:type="dxa"/>
            <w:shd w:val="clear" w:color="auto" w:fill="auto"/>
            <w:vAlign w:val="center"/>
          </w:tcPr>
          <w:p w14:paraId="6932CA80" w14:textId="72BA6250"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8</w:t>
            </w:r>
          </w:p>
        </w:tc>
        <w:tc>
          <w:tcPr>
            <w:tcW w:w="2838" w:type="dxa"/>
            <w:vAlign w:val="center"/>
          </w:tcPr>
          <w:p w14:paraId="5C8F8F6D" w14:textId="455D3295" w:rsidR="00187C00" w:rsidRPr="006D6B9B" w:rsidRDefault="00187C00" w:rsidP="00187C00">
            <w:pPr>
              <w:suppressAutoHyphens w:val="0"/>
              <w:autoSpaceDE w:val="0"/>
              <w:autoSpaceDN w:val="0"/>
              <w:adjustRightInd w:val="0"/>
              <w:rPr>
                <w:rFonts w:ascii="Arial" w:hAnsi="Arial" w:cs="Arial"/>
                <w:b/>
                <w:sz w:val="18"/>
                <w:szCs w:val="18"/>
                <w:u w:val="single"/>
                <w:lang w:val="es-MX"/>
              </w:rPr>
            </w:pPr>
            <w:r w:rsidRPr="006D6B9B">
              <w:rPr>
                <w:rFonts w:ascii="Arial" w:hAnsi="Arial" w:cs="Arial"/>
                <w:b/>
                <w:sz w:val="18"/>
                <w:szCs w:val="18"/>
                <w:u w:val="single"/>
                <w:lang w:val="es-MX"/>
              </w:rPr>
              <w:t>Presentación de documentos digitalizados:</w:t>
            </w:r>
          </w:p>
          <w:p w14:paraId="0A7E3D44" w14:textId="18105B32" w:rsidR="00187C00" w:rsidRPr="006D6B9B" w:rsidRDefault="00187C00" w:rsidP="00E212DE">
            <w:pPr>
              <w:jc w:val="both"/>
              <w:rPr>
                <w:rFonts w:ascii="Arial" w:hAnsi="Arial" w:cs="Arial"/>
                <w:b/>
                <w:sz w:val="18"/>
                <w:szCs w:val="18"/>
                <w:lang w:val="es-MX"/>
              </w:rPr>
            </w:pPr>
            <w:r w:rsidRPr="006D6B9B">
              <w:rPr>
                <w:rFonts w:ascii="Arial" w:hAnsi="Arial" w:cs="Arial"/>
                <w:sz w:val="18"/>
                <w:szCs w:val="18"/>
                <w:lang w:val="es-MX"/>
              </w:rPr>
              <w:t>Presenta</w:t>
            </w:r>
            <w:r w:rsidR="00E212DE">
              <w:rPr>
                <w:rFonts w:ascii="Arial" w:hAnsi="Arial" w:cs="Arial"/>
                <w:sz w:val="18"/>
                <w:szCs w:val="18"/>
                <w:lang w:val="es-MX"/>
              </w:rPr>
              <w:t xml:space="preserve">ción de Formatos N° 01, 02, 03 </w:t>
            </w:r>
            <w:r w:rsidRPr="006D6B9B">
              <w:rPr>
                <w:rFonts w:ascii="Arial" w:hAnsi="Arial" w:cs="Arial"/>
                <w:sz w:val="18"/>
                <w:szCs w:val="18"/>
                <w:lang w:val="es-MX"/>
              </w:rPr>
              <w:t xml:space="preserve">y 05 (registrados vía SISEP) y el CV descriptivo y documentado, a la plataforma virtual. </w:t>
            </w:r>
            <w:r w:rsidRPr="006D6B9B">
              <w:rPr>
                <w:rFonts w:ascii="Arial" w:hAnsi="Arial" w:cs="Arial"/>
              </w:rPr>
              <w:t>(véase numeral 4.2)</w:t>
            </w:r>
          </w:p>
        </w:tc>
        <w:tc>
          <w:tcPr>
            <w:tcW w:w="3580" w:type="dxa"/>
            <w:shd w:val="clear" w:color="auto" w:fill="auto"/>
            <w:vAlign w:val="center"/>
          </w:tcPr>
          <w:p w14:paraId="19AFC25E" w14:textId="3598209E" w:rsidR="00187C00" w:rsidRPr="006D6B9B" w:rsidRDefault="00187C00" w:rsidP="00187C00">
            <w:pPr>
              <w:suppressAutoHyphens w:val="0"/>
              <w:spacing w:line="276" w:lineRule="auto"/>
              <w:jc w:val="center"/>
              <w:rPr>
                <w:rFonts w:ascii="Arial" w:hAnsi="Arial" w:cs="Arial"/>
                <w:sz w:val="18"/>
                <w:szCs w:val="18"/>
                <w:lang w:eastAsia="es-ES"/>
              </w:rPr>
            </w:pPr>
            <w:r w:rsidRPr="006D6B9B">
              <w:rPr>
                <w:rFonts w:ascii="Arial" w:hAnsi="Arial" w:cs="Arial"/>
                <w:sz w:val="18"/>
                <w:szCs w:val="18"/>
                <w:lang w:eastAsia="es-ES"/>
              </w:rPr>
              <w:t xml:space="preserve">Del </w:t>
            </w:r>
            <w:r w:rsidR="00A44456" w:rsidRPr="006D6B9B">
              <w:rPr>
                <w:rFonts w:ascii="Arial" w:hAnsi="Arial" w:cs="Arial"/>
                <w:sz w:val="18"/>
                <w:szCs w:val="18"/>
                <w:lang w:eastAsia="es-ES"/>
              </w:rPr>
              <w:t>13</w:t>
            </w:r>
            <w:r w:rsidR="00382EC6" w:rsidRPr="006D6B9B">
              <w:rPr>
                <w:rFonts w:ascii="Arial" w:hAnsi="Arial" w:cs="Arial"/>
                <w:sz w:val="18"/>
                <w:szCs w:val="18"/>
                <w:lang w:eastAsia="es-ES"/>
              </w:rPr>
              <w:t xml:space="preserve"> al </w:t>
            </w:r>
            <w:r w:rsidR="00A44456" w:rsidRPr="006D6B9B">
              <w:rPr>
                <w:rFonts w:ascii="Arial" w:hAnsi="Arial" w:cs="Arial"/>
                <w:sz w:val="18"/>
                <w:szCs w:val="18"/>
                <w:lang w:eastAsia="es-ES"/>
              </w:rPr>
              <w:t>14</w:t>
            </w:r>
            <w:r w:rsidRPr="006D6B9B">
              <w:rPr>
                <w:rFonts w:ascii="Arial" w:hAnsi="Arial" w:cs="Arial"/>
                <w:sz w:val="18"/>
                <w:szCs w:val="18"/>
                <w:lang w:eastAsia="es-ES"/>
              </w:rPr>
              <w:t xml:space="preserve"> de </w:t>
            </w:r>
            <w:r w:rsidR="00A44456" w:rsidRPr="006D6B9B">
              <w:rPr>
                <w:rFonts w:ascii="Arial" w:hAnsi="Arial" w:cs="Arial"/>
                <w:sz w:val="18"/>
                <w:szCs w:val="18"/>
                <w:lang w:eastAsia="es-ES"/>
              </w:rPr>
              <w:t>setiembre</w:t>
            </w:r>
            <w:r w:rsidRPr="006D6B9B">
              <w:rPr>
                <w:rFonts w:ascii="Arial" w:hAnsi="Arial" w:cs="Arial"/>
                <w:sz w:val="18"/>
                <w:szCs w:val="18"/>
                <w:lang w:eastAsia="es-ES"/>
              </w:rPr>
              <w:t xml:space="preserve"> del 2021</w:t>
            </w:r>
          </w:p>
          <w:p w14:paraId="4A525BAB" w14:textId="19C747DD" w:rsidR="00187C00" w:rsidRPr="006D6B9B" w:rsidRDefault="00187C00" w:rsidP="00382EC6">
            <w:pPr>
              <w:jc w:val="center"/>
              <w:rPr>
                <w:rFonts w:ascii="Arial" w:hAnsi="Arial" w:cs="Arial"/>
                <w:sz w:val="18"/>
                <w:szCs w:val="18"/>
                <w:lang w:val="es-MX"/>
              </w:rPr>
            </w:pPr>
            <w:r w:rsidRPr="006D6B9B">
              <w:rPr>
                <w:rFonts w:ascii="Arial" w:hAnsi="Arial" w:cs="Arial"/>
                <w:b/>
                <w:sz w:val="18"/>
                <w:szCs w:val="18"/>
                <w:u w:val="single"/>
                <w:lang w:eastAsia="es-ES"/>
              </w:rPr>
              <w:t>(hasta las 1</w:t>
            </w:r>
            <w:r w:rsidR="00382EC6" w:rsidRPr="006D6B9B">
              <w:rPr>
                <w:rFonts w:ascii="Arial" w:hAnsi="Arial" w:cs="Arial"/>
                <w:b/>
                <w:sz w:val="18"/>
                <w:szCs w:val="18"/>
                <w:u w:val="single"/>
                <w:lang w:eastAsia="es-ES"/>
              </w:rPr>
              <w:t>3</w:t>
            </w:r>
            <w:r w:rsidRPr="006D6B9B">
              <w:rPr>
                <w:rFonts w:ascii="Arial" w:hAnsi="Arial" w:cs="Arial"/>
                <w:b/>
                <w:sz w:val="18"/>
                <w:szCs w:val="18"/>
                <w:u w:val="single"/>
                <w:lang w:eastAsia="es-ES"/>
              </w:rPr>
              <w:t>:00 horas)</w:t>
            </w:r>
          </w:p>
        </w:tc>
        <w:tc>
          <w:tcPr>
            <w:tcW w:w="1887" w:type="dxa"/>
            <w:shd w:val="clear" w:color="auto" w:fill="auto"/>
            <w:vAlign w:val="center"/>
          </w:tcPr>
          <w:p w14:paraId="54939061" w14:textId="108F6588"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SGGI </w:t>
            </w:r>
          </w:p>
        </w:tc>
      </w:tr>
      <w:tr w:rsidR="006D6B9B" w:rsidRPr="006D6B9B" w14:paraId="165D574E" w14:textId="77777777" w:rsidTr="00802296">
        <w:trPr>
          <w:trHeight w:val="485"/>
        </w:trPr>
        <w:tc>
          <w:tcPr>
            <w:tcW w:w="429" w:type="dxa"/>
            <w:shd w:val="clear" w:color="auto" w:fill="auto"/>
            <w:vAlign w:val="center"/>
          </w:tcPr>
          <w:p w14:paraId="4C8DA733" w14:textId="58337306"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9</w:t>
            </w:r>
          </w:p>
        </w:tc>
        <w:tc>
          <w:tcPr>
            <w:tcW w:w="2838" w:type="dxa"/>
            <w:vAlign w:val="center"/>
          </w:tcPr>
          <w:p w14:paraId="71541C7A" w14:textId="77777777" w:rsidR="00187C00" w:rsidRPr="006D6B9B" w:rsidRDefault="00187C00" w:rsidP="00187C00">
            <w:pPr>
              <w:jc w:val="both"/>
              <w:rPr>
                <w:rFonts w:ascii="Arial" w:hAnsi="Arial" w:cs="Arial"/>
                <w:sz w:val="18"/>
                <w:szCs w:val="18"/>
                <w:lang w:val="es-MX"/>
              </w:rPr>
            </w:pPr>
            <w:r w:rsidRPr="006D6B9B">
              <w:rPr>
                <w:rFonts w:ascii="Arial" w:hAnsi="Arial" w:cs="Arial"/>
                <w:b/>
                <w:sz w:val="18"/>
                <w:szCs w:val="18"/>
                <w:lang w:val="es-MX"/>
              </w:rPr>
              <w:t>Evaluación Curricular</w:t>
            </w:r>
            <w:r w:rsidRPr="006D6B9B">
              <w:rPr>
                <w:rFonts w:ascii="Arial" w:hAnsi="Arial" w:cs="Arial"/>
                <w:sz w:val="18"/>
                <w:szCs w:val="18"/>
                <w:lang w:val="es-MX"/>
              </w:rPr>
              <w:t xml:space="preserve"> (C.V descriptivo, documentado y formatos requeridos)</w:t>
            </w:r>
          </w:p>
        </w:tc>
        <w:tc>
          <w:tcPr>
            <w:tcW w:w="3580" w:type="dxa"/>
            <w:shd w:val="clear" w:color="auto" w:fill="auto"/>
            <w:vAlign w:val="center"/>
          </w:tcPr>
          <w:p w14:paraId="42D56311" w14:textId="498603E8" w:rsidR="00187C00" w:rsidRPr="006D6B9B" w:rsidRDefault="00187C00" w:rsidP="00A44456">
            <w:pPr>
              <w:jc w:val="center"/>
              <w:rPr>
                <w:rFonts w:ascii="Arial" w:hAnsi="Arial" w:cs="Arial"/>
                <w:sz w:val="18"/>
                <w:szCs w:val="18"/>
                <w:lang w:val="es-MX"/>
              </w:rPr>
            </w:pPr>
            <w:r w:rsidRPr="006D6B9B">
              <w:rPr>
                <w:rFonts w:ascii="Arial" w:hAnsi="Arial" w:cs="Arial"/>
                <w:sz w:val="18"/>
                <w:szCs w:val="18"/>
                <w:lang w:val="es-MX"/>
              </w:rPr>
              <w:t xml:space="preserve">A partir del </w:t>
            </w:r>
            <w:r w:rsidR="00A44456" w:rsidRPr="006D6B9B">
              <w:rPr>
                <w:rFonts w:ascii="Arial" w:hAnsi="Arial" w:cs="Arial"/>
                <w:sz w:val="18"/>
                <w:szCs w:val="18"/>
                <w:lang w:val="es-MX"/>
              </w:rPr>
              <w:t>15</w:t>
            </w:r>
            <w:r w:rsidRPr="006D6B9B">
              <w:rPr>
                <w:rFonts w:ascii="Arial" w:hAnsi="Arial" w:cs="Arial"/>
                <w:sz w:val="18"/>
                <w:szCs w:val="18"/>
                <w:lang w:val="es-MX"/>
              </w:rPr>
              <w:t xml:space="preserve"> de </w:t>
            </w:r>
            <w:r w:rsidR="00A44456" w:rsidRPr="006D6B9B">
              <w:rPr>
                <w:rFonts w:ascii="Arial" w:hAnsi="Arial" w:cs="Arial"/>
                <w:sz w:val="18"/>
                <w:szCs w:val="18"/>
                <w:lang w:val="es-MX"/>
              </w:rPr>
              <w:t>setiembre</w:t>
            </w:r>
            <w:r w:rsidRPr="006D6B9B">
              <w:rPr>
                <w:rFonts w:ascii="Arial" w:hAnsi="Arial" w:cs="Arial"/>
                <w:sz w:val="18"/>
                <w:szCs w:val="18"/>
                <w:lang w:val="es-MX"/>
              </w:rPr>
              <w:t xml:space="preserve"> del 2021 </w:t>
            </w:r>
          </w:p>
        </w:tc>
        <w:tc>
          <w:tcPr>
            <w:tcW w:w="1887" w:type="dxa"/>
            <w:shd w:val="clear" w:color="auto" w:fill="auto"/>
            <w:vAlign w:val="center"/>
          </w:tcPr>
          <w:p w14:paraId="0F4648A3" w14:textId="75738D1A"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SGGI – </w:t>
            </w:r>
            <w:r w:rsidR="00802296" w:rsidRPr="006D6B9B">
              <w:rPr>
                <w:rFonts w:ascii="Arial" w:hAnsi="Arial" w:cs="Arial"/>
                <w:sz w:val="18"/>
                <w:szCs w:val="18"/>
                <w:lang w:val="es-MX"/>
              </w:rPr>
              <w:t>SGDNDEM</w:t>
            </w:r>
          </w:p>
        </w:tc>
      </w:tr>
      <w:tr w:rsidR="006D6B9B" w:rsidRPr="006D6B9B" w14:paraId="5A848977" w14:textId="77777777" w:rsidTr="00802296">
        <w:trPr>
          <w:trHeight w:val="485"/>
        </w:trPr>
        <w:tc>
          <w:tcPr>
            <w:tcW w:w="429" w:type="dxa"/>
            <w:shd w:val="clear" w:color="auto" w:fill="auto"/>
            <w:vAlign w:val="center"/>
          </w:tcPr>
          <w:p w14:paraId="15EB06C2" w14:textId="231BBAEC" w:rsidR="00187C00" w:rsidRPr="006D6B9B" w:rsidRDefault="00187C00" w:rsidP="00187C00">
            <w:pPr>
              <w:rPr>
                <w:rFonts w:ascii="Arial" w:hAnsi="Arial" w:cs="Arial"/>
                <w:sz w:val="18"/>
                <w:szCs w:val="18"/>
                <w:lang w:val="es-MX"/>
              </w:rPr>
            </w:pPr>
            <w:r w:rsidRPr="006D6B9B">
              <w:rPr>
                <w:rFonts w:ascii="Arial" w:hAnsi="Arial" w:cs="Arial"/>
                <w:sz w:val="18"/>
                <w:szCs w:val="18"/>
                <w:lang w:val="es-MX"/>
              </w:rPr>
              <w:t>10</w:t>
            </w:r>
          </w:p>
        </w:tc>
        <w:tc>
          <w:tcPr>
            <w:tcW w:w="2838" w:type="dxa"/>
            <w:vAlign w:val="center"/>
          </w:tcPr>
          <w:p w14:paraId="746EF586" w14:textId="77777777" w:rsidR="00187C00" w:rsidRPr="006D6B9B" w:rsidRDefault="00187C00" w:rsidP="00187C00">
            <w:pPr>
              <w:jc w:val="both"/>
              <w:rPr>
                <w:rFonts w:ascii="Arial" w:hAnsi="Arial" w:cs="Arial"/>
                <w:sz w:val="18"/>
                <w:szCs w:val="18"/>
                <w:lang w:val="es-MX"/>
              </w:rPr>
            </w:pPr>
            <w:r w:rsidRPr="006D6B9B">
              <w:rPr>
                <w:rFonts w:ascii="Arial" w:hAnsi="Arial" w:cs="Arial"/>
                <w:sz w:val="18"/>
                <w:szCs w:val="18"/>
                <w:lang w:val="es-MX"/>
              </w:rPr>
              <w:t>Publicación de Resultados de Evaluación Curricular</w:t>
            </w:r>
          </w:p>
        </w:tc>
        <w:tc>
          <w:tcPr>
            <w:tcW w:w="3580" w:type="dxa"/>
            <w:shd w:val="clear" w:color="auto" w:fill="auto"/>
            <w:vAlign w:val="center"/>
          </w:tcPr>
          <w:p w14:paraId="1523D846" w14:textId="5B84F42F" w:rsidR="00187C00" w:rsidRPr="006D6B9B" w:rsidRDefault="00A44456" w:rsidP="00187C00">
            <w:pPr>
              <w:jc w:val="center"/>
              <w:rPr>
                <w:rFonts w:ascii="Arial" w:hAnsi="Arial" w:cs="Arial"/>
                <w:sz w:val="18"/>
                <w:szCs w:val="18"/>
                <w:lang w:val="es-MX"/>
              </w:rPr>
            </w:pPr>
            <w:r w:rsidRPr="006D6B9B">
              <w:rPr>
                <w:rFonts w:ascii="Arial" w:hAnsi="Arial" w:cs="Arial"/>
                <w:sz w:val="18"/>
                <w:szCs w:val="18"/>
                <w:lang w:val="es-MX"/>
              </w:rPr>
              <w:t>21</w:t>
            </w:r>
            <w:r w:rsidR="00382EC6" w:rsidRPr="006D6B9B">
              <w:rPr>
                <w:rFonts w:ascii="Arial" w:hAnsi="Arial" w:cs="Arial"/>
                <w:sz w:val="18"/>
                <w:szCs w:val="18"/>
                <w:lang w:val="es-MX"/>
              </w:rPr>
              <w:t xml:space="preserve"> </w:t>
            </w:r>
            <w:r w:rsidR="00187C00" w:rsidRPr="006D6B9B">
              <w:rPr>
                <w:rFonts w:ascii="Arial" w:hAnsi="Arial" w:cs="Arial"/>
                <w:sz w:val="18"/>
                <w:szCs w:val="18"/>
                <w:lang w:val="es-MX"/>
              </w:rPr>
              <w:t xml:space="preserve">de </w:t>
            </w:r>
            <w:r w:rsidRPr="006D6B9B">
              <w:rPr>
                <w:rFonts w:ascii="Arial" w:hAnsi="Arial" w:cs="Arial"/>
                <w:sz w:val="18"/>
                <w:szCs w:val="18"/>
                <w:lang w:val="es-MX"/>
              </w:rPr>
              <w:t>setiembre</w:t>
            </w:r>
            <w:r w:rsidR="00187C00" w:rsidRPr="006D6B9B">
              <w:rPr>
                <w:rFonts w:ascii="Arial" w:hAnsi="Arial" w:cs="Arial"/>
                <w:sz w:val="18"/>
                <w:szCs w:val="18"/>
                <w:lang w:val="es-MX"/>
              </w:rPr>
              <w:t xml:space="preserve"> del 2021</w:t>
            </w:r>
          </w:p>
          <w:p w14:paraId="583A6A90" w14:textId="77777777" w:rsidR="008B11AC" w:rsidRPr="006D6B9B" w:rsidRDefault="008B11AC" w:rsidP="008B11AC">
            <w:pPr>
              <w:jc w:val="center"/>
              <w:rPr>
                <w:rFonts w:ascii="Arial" w:hAnsi="Arial" w:cs="Arial"/>
                <w:sz w:val="18"/>
                <w:szCs w:val="18"/>
                <w:lang w:val="es-MX"/>
              </w:rPr>
            </w:pPr>
            <w:r w:rsidRPr="006D6B9B">
              <w:rPr>
                <w:rFonts w:ascii="Arial" w:hAnsi="Arial" w:cs="Arial"/>
                <w:sz w:val="18"/>
                <w:szCs w:val="18"/>
                <w:lang w:val="es-MX"/>
              </w:rPr>
              <w:t xml:space="preserve">a partir de las 16:00 horas </w:t>
            </w:r>
          </w:p>
          <w:p w14:paraId="2508B9B1" w14:textId="5416F027" w:rsidR="00187C00" w:rsidRPr="006D6B9B" w:rsidRDefault="008B11AC" w:rsidP="008B11AC">
            <w:pPr>
              <w:jc w:val="center"/>
              <w:rPr>
                <w:rFonts w:ascii="Arial" w:hAnsi="Arial" w:cs="Arial"/>
                <w:sz w:val="18"/>
                <w:szCs w:val="18"/>
                <w:lang w:val="es-MX"/>
              </w:rPr>
            </w:pPr>
            <w:r w:rsidRPr="006D6B9B">
              <w:rPr>
                <w:rFonts w:ascii="Arial" w:hAnsi="Arial" w:cs="Arial"/>
                <w:sz w:val="18"/>
                <w:szCs w:val="18"/>
                <w:lang w:val="es-MX"/>
              </w:rPr>
              <w:lastRenderedPageBreak/>
              <w:t>a través de la página web institucional</w:t>
            </w:r>
            <w:r w:rsidRPr="006D6B9B">
              <w:rPr>
                <w:rStyle w:val="Hipervnculo"/>
                <w:rFonts w:ascii="Arial" w:hAnsi="Arial" w:cs="Arial"/>
                <w:color w:val="auto"/>
                <w:sz w:val="18"/>
                <w:szCs w:val="18"/>
              </w:rPr>
              <w:t xml:space="preserve"> </w:t>
            </w:r>
            <w:hyperlink r:id="rId11" w:history="1">
              <w:r w:rsidRPr="006D6B9B">
                <w:rPr>
                  <w:rStyle w:val="Hipervnculo"/>
                  <w:rFonts w:ascii="Arial" w:hAnsi="Arial" w:cs="Arial"/>
                  <w:color w:val="auto"/>
                  <w:sz w:val="18"/>
                  <w:szCs w:val="18"/>
                </w:rPr>
                <w:t>http://convocatorias.essalud.gob.pe/</w:t>
              </w:r>
            </w:hyperlink>
          </w:p>
        </w:tc>
        <w:tc>
          <w:tcPr>
            <w:tcW w:w="1887" w:type="dxa"/>
            <w:shd w:val="clear" w:color="auto" w:fill="auto"/>
            <w:vAlign w:val="center"/>
          </w:tcPr>
          <w:p w14:paraId="5AC88AE0" w14:textId="2A05D00E"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lastRenderedPageBreak/>
              <w:t xml:space="preserve">SGGI – </w:t>
            </w:r>
            <w:r w:rsidR="00802296" w:rsidRPr="006D6B9B">
              <w:rPr>
                <w:rFonts w:ascii="Arial" w:hAnsi="Arial" w:cs="Arial"/>
                <w:sz w:val="18"/>
                <w:szCs w:val="18"/>
                <w:lang w:val="es-MX"/>
              </w:rPr>
              <w:t>SGDNDEM</w:t>
            </w:r>
            <w:r w:rsidRPr="006D6B9B">
              <w:rPr>
                <w:rFonts w:ascii="Arial" w:hAnsi="Arial" w:cs="Arial"/>
                <w:sz w:val="18"/>
                <w:szCs w:val="18"/>
                <w:lang w:val="es-MX"/>
              </w:rPr>
              <w:t xml:space="preserve"> – GCTIC </w:t>
            </w:r>
          </w:p>
        </w:tc>
      </w:tr>
      <w:tr w:rsidR="006D6B9B" w:rsidRPr="006D6B9B" w14:paraId="5D09DAD7" w14:textId="77777777" w:rsidTr="00802296">
        <w:trPr>
          <w:trHeight w:val="485"/>
        </w:trPr>
        <w:tc>
          <w:tcPr>
            <w:tcW w:w="429" w:type="dxa"/>
            <w:shd w:val="clear" w:color="auto" w:fill="auto"/>
            <w:vAlign w:val="center"/>
          </w:tcPr>
          <w:p w14:paraId="299A8F1F" w14:textId="11D345EE" w:rsidR="00187C00" w:rsidRPr="006D6B9B" w:rsidRDefault="00187C00" w:rsidP="00187C00">
            <w:pPr>
              <w:rPr>
                <w:rFonts w:ascii="Arial" w:hAnsi="Arial" w:cs="Arial"/>
                <w:sz w:val="18"/>
                <w:szCs w:val="18"/>
                <w:lang w:val="es-MX"/>
              </w:rPr>
            </w:pPr>
            <w:r w:rsidRPr="006D6B9B">
              <w:rPr>
                <w:rFonts w:ascii="Arial" w:hAnsi="Arial" w:cs="Arial"/>
                <w:sz w:val="18"/>
                <w:szCs w:val="18"/>
                <w:lang w:val="es-MX"/>
              </w:rPr>
              <w:t>11</w:t>
            </w:r>
          </w:p>
        </w:tc>
        <w:tc>
          <w:tcPr>
            <w:tcW w:w="2838" w:type="dxa"/>
            <w:vAlign w:val="center"/>
          </w:tcPr>
          <w:p w14:paraId="29715987" w14:textId="6AD7C4BB" w:rsidR="00187C00" w:rsidRPr="006D6B9B" w:rsidRDefault="00187C00" w:rsidP="00187C00">
            <w:pPr>
              <w:jc w:val="both"/>
              <w:rPr>
                <w:rFonts w:ascii="Arial" w:hAnsi="Arial" w:cs="Arial"/>
                <w:b/>
                <w:bCs/>
                <w:sz w:val="18"/>
                <w:szCs w:val="18"/>
              </w:rPr>
            </w:pPr>
            <w:r w:rsidRPr="006D6B9B">
              <w:rPr>
                <w:rFonts w:ascii="Arial" w:hAnsi="Arial" w:cs="Arial"/>
                <w:b/>
                <w:bCs/>
                <w:sz w:val="18"/>
                <w:szCs w:val="18"/>
                <w:lang w:val="es-MX"/>
              </w:rPr>
              <w:t xml:space="preserve">Prueba de enlace       </w:t>
            </w:r>
            <w:r w:rsidRPr="006D6B9B">
              <w:rPr>
                <w:rFonts w:ascii="Arial" w:hAnsi="Arial" w:cs="Arial"/>
                <w:b/>
                <w:i/>
                <w:iCs/>
                <w:sz w:val="18"/>
                <w:szCs w:val="18"/>
                <w:lang w:val="es-MX"/>
              </w:rPr>
              <w:t>(Plataforma Virtual)</w:t>
            </w:r>
          </w:p>
        </w:tc>
        <w:tc>
          <w:tcPr>
            <w:tcW w:w="3580" w:type="dxa"/>
            <w:shd w:val="clear" w:color="auto" w:fill="auto"/>
            <w:vAlign w:val="center"/>
          </w:tcPr>
          <w:p w14:paraId="6BC33988" w14:textId="491C7C3D" w:rsidR="00187C00" w:rsidRPr="006D6B9B" w:rsidRDefault="00802296" w:rsidP="00187C00">
            <w:pPr>
              <w:jc w:val="center"/>
              <w:rPr>
                <w:rFonts w:ascii="Arial" w:hAnsi="Arial" w:cs="Arial"/>
                <w:sz w:val="18"/>
                <w:szCs w:val="18"/>
                <w:lang w:val="es-MX"/>
              </w:rPr>
            </w:pPr>
            <w:r w:rsidRPr="006D6B9B">
              <w:rPr>
                <w:rFonts w:ascii="Arial" w:hAnsi="Arial" w:cs="Arial"/>
                <w:sz w:val="18"/>
                <w:szCs w:val="18"/>
                <w:lang w:val="es-MX"/>
              </w:rPr>
              <w:t xml:space="preserve">22 de setiembre </w:t>
            </w:r>
            <w:r w:rsidR="00187C00" w:rsidRPr="006D6B9B">
              <w:rPr>
                <w:rFonts w:ascii="Arial" w:hAnsi="Arial" w:cs="Arial"/>
                <w:sz w:val="18"/>
                <w:szCs w:val="18"/>
                <w:lang w:val="es-MX"/>
              </w:rPr>
              <w:t>del 2021</w:t>
            </w:r>
          </w:p>
          <w:p w14:paraId="7A52A926" w14:textId="04BD1059" w:rsidR="00187C00" w:rsidRPr="006D6B9B" w:rsidRDefault="00187C00" w:rsidP="00E03CCD">
            <w:pPr>
              <w:jc w:val="center"/>
              <w:rPr>
                <w:rFonts w:ascii="Arial" w:hAnsi="Arial" w:cs="Arial"/>
                <w:sz w:val="18"/>
                <w:szCs w:val="18"/>
                <w:lang w:val="es-MX"/>
              </w:rPr>
            </w:pPr>
            <w:r w:rsidRPr="006D6B9B">
              <w:rPr>
                <w:rFonts w:ascii="Arial" w:hAnsi="Arial" w:cs="Arial"/>
                <w:sz w:val="18"/>
                <w:szCs w:val="18"/>
                <w:lang w:val="es-MX"/>
              </w:rPr>
              <w:t xml:space="preserve">a las </w:t>
            </w:r>
            <w:r w:rsidR="00E03CCD" w:rsidRPr="006D6B9B">
              <w:rPr>
                <w:rFonts w:ascii="Arial" w:hAnsi="Arial" w:cs="Arial"/>
                <w:sz w:val="18"/>
                <w:szCs w:val="18"/>
                <w:lang w:val="es-MX"/>
              </w:rPr>
              <w:t>09</w:t>
            </w:r>
            <w:r w:rsidRPr="006D6B9B">
              <w:rPr>
                <w:rFonts w:ascii="Arial" w:hAnsi="Arial" w:cs="Arial"/>
                <w:sz w:val="18"/>
                <w:szCs w:val="18"/>
                <w:lang w:val="es-MX"/>
              </w:rPr>
              <w:t>:00 horas</w:t>
            </w:r>
          </w:p>
        </w:tc>
        <w:tc>
          <w:tcPr>
            <w:tcW w:w="1887" w:type="dxa"/>
            <w:shd w:val="clear" w:color="auto" w:fill="auto"/>
            <w:vAlign w:val="center"/>
          </w:tcPr>
          <w:p w14:paraId="503003AD" w14:textId="5F54B3E0"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 xml:space="preserve">SGGI – </w:t>
            </w:r>
            <w:r w:rsidR="008E029C" w:rsidRPr="006D6B9B">
              <w:rPr>
                <w:rFonts w:ascii="Arial" w:hAnsi="Arial" w:cs="Arial"/>
                <w:sz w:val="18"/>
                <w:szCs w:val="18"/>
                <w:lang w:val="es-MX"/>
              </w:rPr>
              <w:t>SGDNDEM</w:t>
            </w:r>
          </w:p>
        </w:tc>
      </w:tr>
      <w:tr w:rsidR="006D6B9B" w:rsidRPr="006D6B9B" w14:paraId="6D442890" w14:textId="77777777" w:rsidTr="00802296">
        <w:trPr>
          <w:trHeight w:val="210"/>
        </w:trPr>
        <w:tc>
          <w:tcPr>
            <w:tcW w:w="429" w:type="dxa"/>
            <w:shd w:val="clear" w:color="auto" w:fill="auto"/>
            <w:vAlign w:val="center"/>
          </w:tcPr>
          <w:p w14:paraId="5E1D3F86" w14:textId="7040D775" w:rsidR="00187C00" w:rsidRPr="006D6B9B" w:rsidRDefault="00187C00" w:rsidP="00187C00">
            <w:pPr>
              <w:rPr>
                <w:rFonts w:ascii="Arial" w:hAnsi="Arial" w:cs="Arial"/>
                <w:sz w:val="18"/>
                <w:szCs w:val="18"/>
                <w:lang w:val="es-MX"/>
              </w:rPr>
            </w:pPr>
            <w:r w:rsidRPr="006D6B9B">
              <w:rPr>
                <w:rFonts w:ascii="Arial" w:hAnsi="Arial" w:cs="Arial"/>
                <w:sz w:val="18"/>
                <w:szCs w:val="18"/>
                <w:lang w:val="es-MX"/>
              </w:rPr>
              <w:t xml:space="preserve"> 12</w:t>
            </w:r>
          </w:p>
        </w:tc>
        <w:tc>
          <w:tcPr>
            <w:tcW w:w="2838" w:type="dxa"/>
            <w:vAlign w:val="center"/>
          </w:tcPr>
          <w:p w14:paraId="231AD438" w14:textId="77777777" w:rsidR="00187C00" w:rsidRPr="006D6B9B" w:rsidRDefault="00187C00" w:rsidP="00187C00">
            <w:pPr>
              <w:jc w:val="both"/>
              <w:rPr>
                <w:rFonts w:ascii="Arial" w:hAnsi="Arial" w:cs="Arial"/>
                <w:sz w:val="18"/>
                <w:szCs w:val="18"/>
                <w:lang w:val="es-MX"/>
              </w:rPr>
            </w:pPr>
            <w:r w:rsidRPr="006D6B9B">
              <w:rPr>
                <w:rFonts w:ascii="Arial" w:hAnsi="Arial" w:cs="Arial"/>
                <w:b/>
                <w:sz w:val="18"/>
                <w:szCs w:val="18"/>
                <w:lang w:val="es-MX"/>
              </w:rPr>
              <w:t>Evaluación Personal</w:t>
            </w:r>
            <w:r w:rsidRPr="006D6B9B">
              <w:rPr>
                <w:rFonts w:ascii="Arial" w:hAnsi="Arial" w:cs="Arial"/>
                <w:sz w:val="18"/>
                <w:szCs w:val="18"/>
                <w:lang w:val="es-MX"/>
              </w:rPr>
              <w:t xml:space="preserve"> </w:t>
            </w:r>
          </w:p>
          <w:p w14:paraId="574C2855" w14:textId="72A318F1" w:rsidR="00187C00" w:rsidRPr="006D6B9B" w:rsidRDefault="00187C00" w:rsidP="00187C00">
            <w:pPr>
              <w:jc w:val="both"/>
              <w:rPr>
                <w:rFonts w:ascii="Arial" w:hAnsi="Arial" w:cs="Arial"/>
                <w:i/>
                <w:sz w:val="18"/>
                <w:szCs w:val="18"/>
              </w:rPr>
            </w:pPr>
            <w:r w:rsidRPr="006D6B9B">
              <w:rPr>
                <w:rFonts w:ascii="Arial" w:hAnsi="Arial" w:cs="Arial"/>
                <w:b/>
                <w:i/>
                <w:iCs/>
                <w:sz w:val="18"/>
                <w:szCs w:val="18"/>
                <w:lang w:val="es-MX"/>
              </w:rPr>
              <w:t>(Plataforma Virtual)</w:t>
            </w:r>
          </w:p>
        </w:tc>
        <w:tc>
          <w:tcPr>
            <w:tcW w:w="3580" w:type="dxa"/>
            <w:shd w:val="clear" w:color="auto" w:fill="auto"/>
            <w:vAlign w:val="center"/>
          </w:tcPr>
          <w:p w14:paraId="410C1803" w14:textId="14097DD3" w:rsidR="00E03CCD" w:rsidRPr="006D6B9B" w:rsidRDefault="00802296" w:rsidP="00E03CCD">
            <w:pPr>
              <w:jc w:val="center"/>
              <w:rPr>
                <w:rFonts w:ascii="Arial" w:hAnsi="Arial" w:cs="Arial"/>
                <w:sz w:val="18"/>
                <w:szCs w:val="18"/>
                <w:lang w:val="es-MX"/>
              </w:rPr>
            </w:pPr>
            <w:r w:rsidRPr="006D6B9B">
              <w:rPr>
                <w:rFonts w:ascii="Arial" w:hAnsi="Arial" w:cs="Arial"/>
                <w:sz w:val="18"/>
                <w:szCs w:val="18"/>
                <w:lang w:val="es-MX"/>
              </w:rPr>
              <w:t xml:space="preserve">22 de setiembre </w:t>
            </w:r>
            <w:r w:rsidR="00E03CCD" w:rsidRPr="006D6B9B">
              <w:rPr>
                <w:rFonts w:ascii="Arial" w:hAnsi="Arial" w:cs="Arial"/>
                <w:sz w:val="18"/>
                <w:szCs w:val="18"/>
                <w:lang w:val="es-MX"/>
              </w:rPr>
              <w:t>del 2021</w:t>
            </w:r>
          </w:p>
          <w:p w14:paraId="1FB4235E" w14:textId="2F9D4FD3"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a las 10:00 horas</w:t>
            </w:r>
          </w:p>
        </w:tc>
        <w:tc>
          <w:tcPr>
            <w:tcW w:w="1887" w:type="dxa"/>
            <w:shd w:val="clear" w:color="auto" w:fill="auto"/>
            <w:vAlign w:val="center"/>
          </w:tcPr>
          <w:p w14:paraId="5CBD827F" w14:textId="4D44DC1C" w:rsidR="00187C00" w:rsidRPr="006D6B9B" w:rsidRDefault="00187C00" w:rsidP="00187C00">
            <w:pPr>
              <w:jc w:val="center"/>
              <w:rPr>
                <w:rFonts w:ascii="Arial" w:hAnsi="Arial" w:cs="Arial"/>
                <w:sz w:val="18"/>
                <w:szCs w:val="18"/>
              </w:rPr>
            </w:pPr>
            <w:r w:rsidRPr="006D6B9B">
              <w:rPr>
                <w:rFonts w:ascii="Arial" w:hAnsi="Arial" w:cs="Arial"/>
                <w:sz w:val="18"/>
                <w:szCs w:val="18"/>
                <w:lang w:val="es-MX"/>
              </w:rPr>
              <w:t xml:space="preserve">SGGI – </w:t>
            </w:r>
            <w:r w:rsidR="008E029C" w:rsidRPr="006D6B9B">
              <w:rPr>
                <w:rFonts w:ascii="Arial" w:hAnsi="Arial" w:cs="Arial"/>
                <w:sz w:val="18"/>
                <w:szCs w:val="18"/>
                <w:lang w:val="es-MX"/>
              </w:rPr>
              <w:t>SGDNDEM</w:t>
            </w:r>
          </w:p>
        </w:tc>
      </w:tr>
      <w:tr w:rsidR="006D6B9B" w:rsidRPr="006D6B9B" w14:paraId="4542FC8D" w14:textId="77777777" w:rsidTr="00802296">
        <w:trPr>
          <w:trHeight w:val="485"/>
        </w:trPr>
        <w:tc>
          <w:tcPr>
            <w:tcW w:w="429" w:type="dxa"/>
            <w:shd w:val="clear" w:color="auto" w:fill="auto"/>
            <w:vAlign w:val="center"/>
          </w:tcPr>
          <w:p w14:paraId="6AD501C3" w14:textId="1C8F4958" w:rsidR="00187C00" w:rsidRPr="006D6B9B" w:rsidRDefault="00187C00" w:rsidP="00187C00">
            <w:pPr>
              <w:jc w:val="center"/>
              <w:rPr>
                <w:rFonts w:ascii="Arial" w:hAnsi="Arial" w:cs="Arial"/>
                <w:sz w:val="18"/>
                <w:szCs w:val="18"/>
                <w:lang w:val="es-MX"/>
              </w:rPr>
            </w:pPr>
            <w:r w:rsidRPr="006D6B9B">
              <w:rPr>
                <w:rFonts w:ascii="Arial" w:hAnsi="Arial" w:cs="Arial"/>
                <w:sz w:val="18"/>
                <w:szCs w:val="18"/>
                <w:lang w:val="es-MX"/>
              </w:rPr>
              <w:t>13</w:t>
            </w:r>
          </w:p>
        </w:tc>
        <w:tc>
          <w:tcPr>
            <w:tcW w:w="2838" w:type="dxa"/>
            <w:vAlign w:val="center"/>
          </w:tcPr>
          <w:p w14:paraId="08B193F3" w14:textId="77777777" w:rsidR="00187C00" w:rsidRPr="006D6B9B" w:rsidRDefault="00187C00" w:rsidP="00187C00">
            <w:pPr>
              <w:jc w:val="both"/>
              <w:rPr>
                <w:rFonts w:ascii="Arial" w:hAnsi="Arial" w:cs="Arial"/>
                <w:sz w:val="18"/>
                <w:szCs w:val="18"/>
                <w:lang w:val="es-MX"/>
              </w:rPr>
            </w:pPr>
            <w:r w:rsidRPr="006D6B9B">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6428C6A0" w14:textId="0FBD1F86" w:rsidR="00E03CCD" w:rsidRPr="006D6B9B" w:rsidRDefault="00802296" w:rsidP="00E03CCD">
            <w:pPr>
              <w:jc w:val="center"/>
              <w:rPr>
                <w:rFonts w:ascii="Arial" w:hAnsi="Arial" w:cs="Arial"/>
                <w:sz w:val="18"/>
                <w:szCs w:val="18"/>
                <w:lang w:val="es-MX"/>
              </w:rPr>
            </w:pPr>
            <w:r w:rsidRPr="006D6B9B">
              <w:rPr>
                <w:rFonts w:ascii="Arial" w:hAnsi="Arial" w:cs="Arial"/>
                <w:sz w:val="18"/>
                <w:szCs w:val="18"/>
                <w:lang w:val="es-MX"/>
              </w:rPr>
              <w:t xml:space="preserve">22 de setiembre </w:t>
            </w:r>
            <w:r w:rsidR="00E03CCD" w:rsidRPr="006D6B9B">
              <w:rPr>
                <w:rFonts w:ascii="Arial" w:hAnsi="Arial" w:cs="Arial"/>
                <w:sz w:val="18"/>
                <w:szCs w:val="18"/>
                <w:lang w:val="es-MX"/>
              </w:rPr>
              <w:t>del 2021</w:t>
            </w:r>
          </w:p>
          <w:p w14:paraId="3B3CE67F" w14:textId="77777777" w:rsidR="008B11AC" w:rsidRPr="006D6B9B" w:rsidRDefault="008B11AC" w:rsidP="008B11AC">
            <w:pPr>
              <w:jc w:val="center"/>
              <w:rPr>
                <w:rFonts w:ascii="Arial" w:hAnsi="Arial" w:cs="Arial"/>
                <w:sz w:val="18"/>
                <w:szCs w:val="18"/>
                <w:lang w:val="es-MX"/>
              </w:rPr>
            </w:pPr>
            <w:r w:rsidRPr="006D6B9B">
              <w:rPr>
                <w:rFonts w:ascii="Arial" w:hAnsi="Arial" w:cs="Arial"/>
                <w:sz w:val="18"/>
                <w:szCs w:val="18"/>
                <w:lang w:val="es-MX"/>
              </w:rPr>
              <w:t xml:space="preserve">a partir de las 16:00 horas </w:t>
            </w:r>
          </w:p>
          <w:p w14:paraId="5E8DC571" w14:textId="2A63645D" w:rsidR="00187C00" w:rsidRPr="006D6B9B" w:rsidRDefault="008B11AC" w:rsidP="008B11AC">
            <w:pPr>
              <w:jc w:val="center"/>
              <w:rPr>
                <w:rFonts w:ascii="Arial" w:hAnsi="Arial" w:cs="Arial"/>
                <w:sz w:val="18"/>
                <w:szCs w:val="18"/>
                <w:lang w:val="es-MX"/>
              </w:rPr>
            </w:pPr>
            <w:r w:rsidRPr="006D6B9B">
              <w:rPr>
                <w:rFonts w:ascii="Arial" w:hAnsi="Arial" w:cs="Arial"/>
                <w:sz w:val="18"/>
                <w:szCs w:val="18"/>
                <w:lang w:val="es-MX"/>
              </w:rPr>
              <w:t>a través de la página web institucional</w:t>
            </w:r>
            <w:r w:rsidRPr="006D6B9B">
              <w:rPr>
                <w:rStyle w:val="Hipervnculo"/>
                <w:rFonts w:ascii="Arial" w:hAnsi="Arial" w:cs="Arial"/>
                <w:color w:val="auto"/>
                <w:sz w:val="18"/>
                <w:szCs w:val="18"/>
              </w:rPr>
              <w:t xml:space="preserve"> </w:t>
            </w:r>
            <w:hyperlink r:id="rId12" w:history="1">
              <w:r w:rsidRPr="006D6B9B">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7FDC6606" w14:textId="49AAB297" w:rsidR="00187C00" w:rsidRPr="006D6B9B" w:rsidRDefault="00187C00" w:rsidP="00187C00">
            <w:pPr>
              <w:jc w:val="center"/>
              <w:rPr>
                <w:rFonts w:ascii="Arial" w:hAnsi="Arial" w:cs="Arial"/>
                <w:sz w:val="18"/>
                <w:szCs w:val="18"/>
                <w:lang w:val="es-PE"/>
              </w:rPr>
            </w:pPr>
            <w:r w:rsidRPr="006D6B9B">
              <w:rPr>
                <w:rFonts w:ascii="Arial" w:hAnsi="Arial" w:cs="Arial"/>
                <w:sz w:val="18"/>
                <w:szCs w:val="18"/>
                <w:lang w:val="es-MX"/>
              </w:rPr>
              <w:t xml:space="preserve">SGGI – </w:t>
            </w:r>
            <w:r w:rsidR="008E029C" w:rsidRPr="006D6B9B">
              <w:rPr>
                <w:rFonts w:ascii="Arial" w:hAnsi="Arial" w:cs="Arial"/>
                <w:sz w:val="18"/>
                <w:szCs w:val="18"/>
                <w:lang w:val="es-MX"/>
              </w:rPr>
              <w:t xml:space="preserve">SGDNDEM </w:t>
            </w:r>
            <w:r w:rsidRPr="006D6B9B">
              <w:rPr>
                <w:rFonts w:ascii="Arial" w:hAnsi="Arial" w:cs="Arial"/>
                <w:sz w:val="18"/>
                <w:szCs w:val="18"/>
                <w:lang w:val="es-MX"/>
              </w:rPr>
              <w:t>– GCTIC</w:t>
            </w:r>
          </w:p>
        </w:tc>
      </w:tr>
      <w:tr w:rsidR="006D6B9B" w:rsidRPr="006D6B9B" w14:paraId="77F6A888" w14:textId="77777777" w:rsidTr="00802296">
        <w:trPr>
          <w:trHeight w:val="485"/>
        </w:trPr>
        <w:tc>
          <w:tcPr>
            <w:tcW w:w="429" w:type="dxa"/>
            <w:shd w:val="clear" w:color="auto" w:fill="auto"/>
            <w:vAlign w:val="center"/>
          </w:tcPr>
          <w:p w14:paraId="35DF772E" w14:textId="2D2534D8" w:rsidR="00820344" w:rsidRPr="006D6B9B" w:rsidRDefault="00A13313" w:rsidP="00D834BD">
            <w:pPr>
              <w:jc w:val="center"/>
              <w:rPr>
                <w:rFonts w:ascii="Arial" w:hAnsi="Arial" w:cs="Arial"/>
                <w:sz w:val="18"/>
                <w:szCs w:val="18"/>
                <w:lang w:val="es-MX"/>
              </w:rPr>
            </w:pPr>
            <w:r w:rsidRPr="006D6B9B">
              <w:rPr>
                <w:rFonts w:ascii="Arial" w:hAnsi="Arial" w:cs="Arial"/>
                <w:sz w:val="18"/>
                <w:szCs w:val="18"/>
                <w:lang w:val="es-MX"/>
              </w:rPr>
              <w:t>14</w:t>
            </w:r>
          </w:p>
        </w:tc>
        <w:tc>
          <w:tcPr>
            <w:tcW w:w="2838" w:type="dxa"/>
            <w:vAlign w:val="center"/>
          </w:tcPr>
          <w:p w14:paraId="58EBDDE6" w14:textId="77777777" w:rsidR="00820344" w:rsidRPr="006D6B9B" w:rsidRDefault="00820344" w:rsidP="00D834BD">
            <w:pPr>
              <w:jc w:val="both"/>
              <w:rPr>
                <w:rFonts w:ascii="Arial" w:hAnsi="Arial" w:cs="Arial"/>
                <w:sz w:val="18"/>
                <w:szCs w:val="18"/>
                <w:lang w:val="es-MX"/>
              </w:rPr>
            </w:pPr>
            <w:r w:rsidRPr="006D6B9B">
              <w:rPr>
                <w:rFonts w:ascii="Arial" w:hAnsi="Arial" w:cs="Arial"/>
                <w:sz w:val="18"/>
                <w:szCs w:val="18"/>
                <w:lang w:val="es-MX"/>
              </w:rPr>
              <w:t>Publicación del Resultado Final</w:t>
            </w:r>
          </w:p>
        </w:tc>
        <w:tc>
          <w:tcPr>
            <w:tcW w:w="3580" w:type="dxa"/>
            <w:vMerge/>
            <w:shd w:val="clear" w:color="auto" w:fill="auto"/>
            <w:vAlign w:val="center"/>
          </w:tcPr>
          <w:p w14:paraId="6BACB79D" w14:textId="77777777" w:rsidR="00820344" w:rsidRPr="006D6B9B" w:rsidRDefault="00820344" w:rsidP="00D834BD">
            <w:pPr>
              <w:jc w:val="center"/>
              <w:rPr>
                <w:rFonts w:ascii="Arial" w:hAnsi="Arial" w:cs="Arial"/>
                <w:sz w:val="18"/>
                <w:szCs w:val="18"/>
                <w:lang w:val="es-MX"/>
              </w:rPr>
            </w:pPr>
          </w:p>
        </w:tc>
        <w:tc>
          <w:tcPr>
            <w:tcW w:w="1887" w:type="dxa"/>
            <w:vMerge/>
            <w:shd w:val="clear" w:color="auto" w:fill="auto"/>
            <w:vAlign w:val="center"/>
          </w:tcPr>
          <w:p w14:paraId="5C0CF3ED" w14:textId="77777777" w:rsidR="00820344" w:rsidRPr="006D6B9B" w:rsidRDefault="00820344" w:rsidP="00D834BD">
            <w:pPr>
              <w:jc w:val="center"/>
              <w:rPr>
                <w:rFonts w:ascii="Arial" w:hAnsi="Arial" w:cs="Arial"/>
                <w:sz w:val="18"/>
                <w:szCs w:val="18"/>
                <w:lang w:val="es-PE"/>
              </w:rPr>
            </w:pPr>
          </w:p>
        </w:tc>
      </w:tr>
      <w:tr w:rsidR="006D6B9B" w:rsidRPr="006D6B9B" w14:paraId="0A851837" w14:textId="77777777" w:rsidTr="00802296">
        <w:trPr>
          <w:trHeight w:val="341"/>
        </w:trPr>
        <w:tc>
          <w:tcPr>
            <w:tcW w:w="8735" w:type="dxa"/>
            <w:gridSpan w:val="4"/>
            <w:shd w:val="clear" w:color="auto" w:fill="BDD6EE" w:themeFill="accent1" w:themeFillTint="66"/>
            <w:vAlign w:val="center"/>
          </w:tcPr>
          <w:p w14:paraId="4CAC56A7" w14:textId="77777777" w:rsidR="00820344" w:rsidRPr="006D6B9B" w:rsidRDefault="00820344" w:rsidP="00D834BD">
            <w:pPr>
              <w:rPr>
                <w:rFonts w:ascii="Arial" w:hAnsi="Arial" w:cs="Arial"/>
                <w:sz w:val="18"/>
                <w:szCs w:val="18"/>
                <w:lang w:val="es-PE"/>
              </w:rPr>
            </w:pPr>
            <w:r w:rsidRPr="006D6B9B">
              <w:rPr>
                <w:rFonts w:ascii="Arial" w:hAnsi="Arial" w:cs="Arial"/>
                <w:b/>
                <w:sz w:val="18"/>
                <w:szCs w:val="18"/>
                <w:lang w:val="es-MX"/>
              </w:rPr>
              <w:t>SUSCRIPCIÓN Y REGISTRO DEL CONTRATO</w:t>
            </w:r>
          </w:p>
        </w:tc>
      </w:tr>
      <w:tr w:rsidR="006D6B9B" w:rsidRPr="006D6B9B" w14:paraId="59CEB737" w14:textId="77777777" w:rsidTr="00802296">
        <w:trPr>
          <w:trHeight w:val="524"/>
        </w:trPr>
        <w:tc>
          <w:tcPr>
            <w:tcW w:w="429" w:type="dxa"/>
            <w:vAlign w:val="center"/>
          </w:tcPr>
          <w:p w14:paraId="2EFEBDC3" w14:textId="3663AEE5" w:rsidR="00820344" w:rsidRPr="006D6B9B" w:rsidRDefault="00A13313" w:rsidP="00D834BD">
            <w:pPr>
              <w:rPr>
                <w:rFonts w:ascii="Arial" w:hAnsi="Arial" w:cs="Arial"/>
                <w:sz w:val="18"/>
                <w:szCs w:val="18"/>
                <w:lang w:val="es-MX"/>
              </w:rPr>
            </w:pPr>
            <w:r w:rsidRPr="006D6B9B">
              <w:rPr>
                <w:rFonts w:ascii="Arial" w:hAnsi="Arial" w:cs="Arial"/>
                <w:sz w:val="18"/>
                <w:szCs w:val="18"/>
                <w:lang w:val="es-MX"/>
              </w:rPr>
              <w:t>15</w:t>
            </w:r>
          </w:p>
        </w:tc>
        <w:tc>
          <w:tcPr>
            <w:tcW w:w="2838" w:type="dxa"/>
            <w:vAlign w:val="center"/>
          </w:tcPr>
          <w:p w14:paraId="7DC2BC20" w14:textId="77777777" w:rsidR="00820344" w:rsidRPr="006D6B9B" w:rsidRDefault="00820344" w:rsidP="00D834BD">
            <w:pPr>
              <w:jc w:val="both"/>
              <w:rPr>
                <w:rFonts w:ascii="Arial" w:hAnsi="Arial" w:cs="Arial"/>
                <w:sz w:val="18"/>
                <w:szCs w:val="18"/>
                <w:lang w:val="es-MX"/>
              </w:rPr>
            </w:pPr>
            <w:r w:rsidRPr="006D6B9B">
              <w:rPr>
                <w:rFonts w:ascii="Arial" w:hAnsi="Arial" w:cs="Arial"/>
                <w:sz w:val="18"/>
                <w:szCs w:val="18"/>
                <w:lang w:val="es-MX"/>
              </w:rPr>
              <w:t>Suscripción del Contrato</w:t>
            </w:r>
          </w:p>
        </w:tc>
        <w:tc>
          <w:tcPr>
            <w:tcW w:w="3580" w:type="dxa"/>
            <w:shd w:val="clear" w:color="auto" w:fill="auto"/>
            <w:vAlign w:val="center"/>
          </w:tcPr>
          <w:p w14:paraId="32B8131C" w14:textId="5A64C8BC" w:rsidR="00820344" w:rsidRPr="006D6B9B" w:rsidRDefault="00820344" w:rsidP="008E029C">
            <w:pPr>
              <w:jc w:val="center"/>
              <w:rPr>
                <w:rFonts w:ascii="Arial" w:hAnsi="Arial" w:cs="Arial"/>
                <w:sz w:val="18"/>
                <w:szCs w:val="18"/>
                <w:lang w:val="es-MX"/>
              </w:rPr>
            </w:pPr>
            <w:r w:rsidRPr="006D6B9B">
              <w:rPr>
                <w:rFonts w:ascii="Arial" w:hAnsi="Arial" w:cs="Arial"/>
                <w:sz w:val="18"/>
                <w:szCs w:val="18"/>
                <w:lang w:val="es-MX"/>
              </w:rPr>
              <w:t xml:space="preserve">A </w:t>
            </w:r>
            <w:r w:rsidR="00265272" w:rsidRPr="006D6B9B">
              <w:rPr>
                <w:rFonts w:ascii="Arial" w:hAnsi="Arial" w:cs="Arial"/>
                <w:sz w:val="18"/>
                <w:szCs w:val="18"/>
                <w:lang w:val="es-MX"/>
              </w:rPr>
              <w:t xml:space="preserve">partir del </w:t>
            </w:r>
            <w:r w:rsidR="008E029C" w:rsidRPr="006D6B9B">
              <w:rPr>
                <w:rFonts w:ascii="Arial" w:hAnsi="Arial" w:cs="Arial"/>
                <w:sz w:val="18"/>
                <w:szCs w:val="18"/>
                <w:lang w:val="es-MX"/>
              </w:rPr>
              <w:t>2</w:t>
            </w:r>
            <w:r w:rsidR="00E03CCD" w:rsidRPr="006D6B9B">
              <w:rPr>
                <w:rFonts w:ascii="Arial" w:hAnsi="Arial" w:cs="Arial"/>
                <w:sz w:val="18"/>
                <w:szCs w:val="18"/>
                <w:lang w:val="es-MX"/>
              </w:rPr>
              <w:t>3</w:t>
            </w:r>
            <w:r w:rsidR="00265272" w:rsidRPr="006D6B9B">
              <w:rPr>
                <w:rFonts w:ascii="Arial" w:hAnsi="Arial" w:cs="Arial"/>
                <w:sz w:val="18"/>
                <w:szCs w:val="18"/>
                <w:lang w:val="es-MX"/>
              </w:rPr>
              <w:t xml:space="preserve"> de </w:t>
            </w:r>
            <w:r w:rsidR="008E029C" w:rsidRPr="006D6B9B">
              <w:rPr>
                <w:rFonts w:ascii="Arial" w:hAnsi="Arial" w:cs="Arial"/>
                <w:sz w:val="18"/>
                <w:szCs w:val="18"/>
                <w:lang w:val="es-MX"/>
              </w:rPr>
              <w:t>setiembre</w:t>
            </w:r>
            <w:r w:rsidRPr="006D6B9B">
              <w:rPr>
                <w:rFonts w:ascii="Arial" w:hAnsi="Arial" w:cs="Arial"/>
                <w:sz w:val="18"/>
                <w:szCs w:val="18"/>
                <w:lang w:val="es-MX"/>
              </w:rPr>
              <w:t xml:space="preserve"> del 2021</w:t>
            </w:r>
          </w:p>
        </w:tc>
        <w:tc>
          <w:tcPr>
            <w:tcW w:w="1887" w:type="dxa"/>
            <w:shd w:val="clear" w:color="auto" w:fill="auto"/>
            <w:vAlign w:val="center"/>
          </w:tcPr>
          <w:p w14:paraId="5AC1D9D5" w14:textId="77777777" w:rsidR="00820344" w:rsidRPr="006D6B9B" w:rsidRDefault="00820344" w:rsidP="00D834BD">
            <w:pPr>
              <w:jc w:val="center"/>
              <w:rPr>
                <w:rFonts w:ascii="Arial" w:hAnsi="Arial" w:cs="Arial"/>
                <w:sz w:val="18"/>
                <w:szCs w:val="18"/>
              </w:rPr>
            </w:pPr>
            <w:r w:rsidRPr="006D6B9B">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25BA098F" w:rsidR="008B6FBA" w:rsidRPr="004B65E9" w:rsidRDefault="008E029C" w:rsidP="008E029C">
      <w:pPr>
        <w:pStyle w:val="Prrafodelista1"/>
        <w:numPr>
          <w:ilvl w:val="0"/>
          <w:numId w:val="11"/>
        </w:numPr>
        <w:tabs>
          <w:tab w:val="left" w:pos="993"/>
        </w:tabs>
        <w:suppressAutoHyphens w:val="0"/>
        <w:ind w:hanging="579"/>
        <w:contextualSpacing/>
        <w:jc w:val="both"/>
        <w:rPr>
          <w:rFonts w:ascii="Arial" w:hAnsi="Arial" w:cs="Arial"/>
          <w:sz w:val="16"/>
          <w:szCs w:val="16"/>
        </w:rPr>
      </w:pPr>
      <w:r w:rsidRPr="008E029C">
        <w:rPr>
          <w:rFonts w:ascii="Arial" w:hAnsi="Arial" w:cs="Arial"/>
          <w:sz w:val="16"/>
          <w:szCs w:val="16"/>
          <w:lang w:val="es-MX"/>
        </w:rPr>
        <w:t>SGDNDEM</w:t>
      </w:r>
      <w:r w:rsidR="00820344" w:rsidRPr="008E029C">
        <w:rPr>
          <w:rFonts w:ascii="Arial" w:hAnsi="Arial" w:cs="Arial"/>
          <w:sz w:val="16"/>
          <w:szCs w:val="16"/>
        </w:rPr>
        <w:t xml:space="preserve"> – </w:t>
      </w:r>
      <w:r w:rsidRPr="008E029C">
        <w:rPr>
          <w:rFonts w:ascii="Arial" w:hAnsi="Arial" w:cs="Arial"/>
          <w:sz w:val="16"/>
          <w:szCs w:val="16"/>
        </w:rPr>
        <w:t>Central de Abastecimiento de Bienes Estratégicos</w:t>
      </w:r>
      <w:r w:rsidR="00820344" w:rsidRPr="00904D5D">
        <w:rPr>
          <w:rFonts w:ascii="Arial" w:hAnsi="Arial" w:cs="Arial"/>
          <w:sz w:val="16"/>
          <w:szCs w:val="16"/>
        </w:rPr>
        <w:t>.</w:t>
      </w:r>
      <w:r w:rsidR="0067564C">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3DC1EEB5" w:rsidR="008976D8" w:rsidRDefault="008976D8" w:rsidP="00F45176">
      <w:pPr>
        <w:pStyle w:val="Sinespaciado4"/>
        <w:jc w:val="both"/>
        <w:rPr>
          <w:rFonts w:ascii="Arial" w:hAnsi="Arial" w:cs="Arial"/>
          <w:sz w:val="20"/>
          <w:szCs w:val="20"/>
        </w:rPr>
      </w:pPr>
    </w:p>
    <w:p w14:paraId="53EF5DE9" w14:textId="20F28A6A" w:rsidR="0085699F" w:rsidRDefault="0085699F" w:rsidP="00F45176">
      <w:pPr>
        <w:pStyle w:val="Sinespaciado4"/>
        <w:jc w:val="both"/>
        <w:rPr>
          <w:rFonts w:ascii="Arial" w:hAnsi="Arial" w:cs="Arial"/>
          <w:sz w:val="20"/>
          <w:szCs w:val="20"/>
        </w:rPr>
      </w:pPr>
    </w:p>
    <w:p w14:paraId="13B4C506" w14:textId="18F739B8" w:rsidR="0085699F" w:rsidRDefault="0085699F" w:rsidP="00F45176">
      <w:pPr>
        <w:pStyle w:val="Sinespaciado4"/>
        <w:jc w:val="both"/>
        <w:rPr>
          <w:rFonts w:ascii="Arial" w:hAnsi="Arial" w:cs="Arial"/>
          <w:sz w:val="20"/>
          <w:szCs w:val="20"/>
        </w:rPr>
      </w:pPr>
    </w:p>
    <w:p w14:paraId="5F6E06B5" w14:textId="1B0436CE" w:rsidR="0085699F" w:rsidRDefault="0085699F" w:rsidP="00F45176">
      <w:pPr>
        <w:pStyle w:val="Sinespaciado4"/>
        <w:jc w:val="both"/>
        <w:rPr>
          <w:rFonts w:ascii="Arial" w:hAnsi="Arial" w:cs="Arial"/>
          <w:sz w:val="20"/>
          <w:szCs w:val="20"/>
        </w:rPr>
      </w:pPr>
    </w:p>
    <w:p w14:paraId="0BB749A4" w14:textId="77777777" w:rsidR="0085699F" w:rsidRDefault="0085699F"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0D2F" w16cid:durableId="24D24B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DF55" w14:textId="77777777" w:rsidR="00456FA3" w:rsidRDefault="00456FA3" w:rsidP="000E09BD">
      <w:r>
        <w:separator/>
      </w:r>
    </w:p>
  </w:endnote>
  <w:endnote w:type="continuationSeparator" w:id="0">
    <w:p w14:paraId="6AA9F983" w14:textId="77777777" w:rsidR="00456FA3" w:rsidRDefault="00456FA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EA3D9" w14:textId="77777777" w:rsidR="00456FA3" w:rsidRDefault="00456FA3" w:rsidP="000E09BD">
      <w:r>
        <w:separator/>
      </w:r>
    </w:p>
  </w:footnote>
  <w:footnote w:type="continuationSeparator" w:id="0">
    <w:p w14:paraId="04BF7BE4" w14:textId="77777777" w:rsidR="00456FA3" w:rsidRDefault="00456FA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BD6"/>
    <w:rsid w:val="00075CA3"/>
    <w:rsid w:val="00077C94"/>
    <w:rsid w:val="00086C81"/>
    <w:rsid w:val="000920CE"/>
    <w:rsid w:val="00093A7F"/>
    <w:rsid w:val="00094283"/>
    <w:rsid w:val="00097E79"/>
    <w:rsid w:val="000A6A92"/>
    <w:rsid w:val="000B0967"/>
    <w:rsid w:val="000B12EB"/>
    <w:rsid w:val="000B3ECF"/>
    <w:rsid w:val="000B4AF9"/>
    <w:rsid w:val="000C17B8"/>
    <w:rsid w:val="000D140E"/>
    <w:rsid w:val="000D319A"/>
    <w:rsid w:val="000D31FC"/>
    <w:rsid w:val="000D3222"/>
    <w:rsid w:val="000D40C5"/>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0B12"/>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2E1"/>
    <w:rsid w:val="001D1605"/>
    <w:rsid w:val="001D25F6"/>
    <w:rsid w:val="001D2F60"/>
    <w:rsid w:val="001D6FC1"/>
    <w:rsid w:val="001E1879"/>
    <w:rsid w:val="001E212D"/>
    <w:rsid w:val="001E4208"/>
    <w:rsid w:val="001E48EE"/>
    <w:rsid w:val="001E6E66"/>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3F09"/>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925"/>
    <w:rsid w:val="00307DB8"/>
    <w:rsid w:val="00310293"/>
    <w:rsid w:val="00310773"/>
    <w:rsid w:val="00312BEF"/>
    <w:rsid w:val="00312FE3"/>
    <w:rsid w:val="003138AE"/>
    <w:rsid w:val="0031695B"/>
    <w:rsid w:val="003173B0"/>
    <w:rsid w:val="00324FFE"/>
    <w:rsid w:val="00327F72"/>
    <w:rsid w:val="00331985"/>
    <w:rsid w:val="00332F58"/>
    <w:rsid w:val="00333335"/>
    <w:rsid w:val="00356D94"/>
    <w:rsid w:val="00357575"/>
    <w:rsid w:val="003619FE"/>
    <w:rsid w:val="0036306F"/>
    <w:rsid w:val="003713EC"/>
    <w:rsid w:val="00372605"/>
    <w:rsid w:val="00372642"/>
    <w:rsid w:val="003735D2"/>
    <w:rsid w:val="00375D88"/>
    <w:rsid w:val="00377B4E"/>
    <w:rsid w:val="00380E64"/>
    <w:rsid w:val="00382EC6"/>
    <w:rsid w:val="00385C98"/>
    <w:rsid w:val="00386554"/>
    <w:rsid w:val="00386E39"/>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8E4"/>
    <w:rsid w:val="00456FA3"/>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67568"/>
    <w:rsid w:val="00570F6F"/>
    <w:rsid w:val="00576C8C"/>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C3483"/>
    <w:rsid w:val="005D11EC"/>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2376"/>
    <w:rsid w:val="00631ECB"/>
    <w:rsid w:val="0063724F"/>
    <w:rsid w:val="00640B2A"/>
    <w:rsid w:val="00640E2F"/>
    <w:rsid w:val="00642106"/>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6218"/>
    <w:rsid w:val="00687B0A"/>
    <w:rsid w:val="00690793"/>
    <w:rsid w:val="00695D9C"/>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BF5"/>
    <w:rsid w:val="006C7CC7"/>
    <w:rsid w:val="006D0AEA"/>
    <w:rsid w:val="006D29F0"/>
    <w:rsid w:val="006D2B42"/>
    <w:rsid w:val="006D32E6"/>
    <w:rsid w:val="006D6B9B"/>
    <w:rsid w:val="006E1691"/>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0C4D"/>
    <w:rsid w:val="007B2470"/>
    <w:rsid w:val="007B280F"/>
    <w:rsid w:val="007B3404"/>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2296"/>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99F"/>
    <w:rsid w:val="0086018A"/>
    <w:rsid w:val="008602F4"/>
    <w:rsid w:val="00860447"/>
    <w:rsid w:val="00860FEC"/>
    <w:rsid w:val="00863A6E"/>
    <w:rsid w:val="008646E9"/>
    <w:rsid w:val="00866FC6"/>
    <w:rsid w:val="0086739B"/>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11AC"/>
    <w:rsid w:val="008B43A1"/>
    <w:rsid w:val="008B6FBA"/>
    <w:rsid w:val="008B7C28"/>
    <w:rsid w:val="008C0BAB"/>
    <w:rsid w:val="008D0077"/>
    <w:rsid w:val="008D132A"/>
    <w:rsid w:val="008D66E7"/>
    <w:rsid w:val="008D707C"/>
    <w:rsid w:val="008D7873"/>
    <w:rsid w:val="008E029C"/>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B04"/>
    <w:rsid w:val="00944FE4"/>
    <w:rsid w:val="00945105"/>
    <w:rsid w:val="00950441"/>
    <w:rsid w:val="00952665"/>
    <w:rsid w:val="00954169"/>
    <w:rsid w:val="0095515D"/>
    <w:rsid w:val="00956739"/>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A40"/>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4456"/>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2936"/>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36C1"/>
    <w:rsid w:val="00B21247"/>
    <w:rsid w:val="00B22CDD"/>
    <w:rsid w:val="00B326B0"/>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4C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0DFD"/>
    <w:rsid w:val="00D23AD0"/>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5F79"/>
    <w:rsid w:val="00D76909"/>
    <w:rsid w:val="00D77451"/>
    <w:rsid w:val="00D813C0"/>
    <w:rsid w:val="00D81CD1"/>
    <w:rsid w:val="00D834BD"/>
    <w:rsid w:val="00D84FE6"/>
    <w:rsid w:val="00D861C4"/>
    <w:rsid w:val="00D86434"/>
    <w:rsid w:val="00D872FC"/>
    <w:rsid w:val="00D91277"/>
    <w:rsid w:val="00D92267"/>
    <w:rsid w:val="00D94AB1"/>
    <w:rsid w:val="00D950B0"/>
    <w:rsid w:val="00D95AFB"/>
    <w:rsid w:val="00D96234"/>
    <w:rsid w:val="00D96F43"/>
    <w:rsid w:val="00D97D7A"/>
    <w:rsid w:val="00DA04CD"/>
    <w:rsid w:val="00DA0A7B"/>
    <w:rsid w:val="00DA4586"/>
    <w:rsid w:val="00DB0C85"/>
    <w:rsid w:val="00DB1277"/>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3CCD"/>
    <w:rsid w:val="00E0467B"/>
    <w:rsid w:val="00E05387"/>
    <w:rsid w:val="00E07973"/>
    <w:rsid w:val="00E121A9"/>
    <w:rsid w:val="00E124B2"/>
    <w:rsid w:val="00E1544F"/>
    <w:rsid w:val="00E15C1F"/>
    <w:rsid w:val="00E15EEB"/>
    <w:rsid w:val="00E15FEB"/>
    <w:rsid w:val="00E212DE"/>
    <w:rsid w:val="00E22E57"/>
    <w:rsid w:val="00E23F9D"/>
    <w:rsid w:val="00E2767D"/>
    <w:rsid w:val="00E277F5"/>
    <w:rsid w:val="00E30DE1"/>
    <w:rsid w:val="00E31F3A"/>
    <w:rsid w:val="00E3419C"/>
    <w:rsid w:val="00E45282"/>
    <w:rsid w:val="00E467AD"/>
    <w:rsid w:val="00E47ABE"/>
    <w:rsid w:val="00E50374"/>
    <w:rsid w:val="00E51B5F"/>
    <w:rsid w:val="00E51E40"/>
    <w:rsid w:val="00E55E7D"/>
    <w:rsid w:val="00E5617C"/>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0381"/>
    <w:rsid w:val="00F214DE"/>
    <w:rsid w:val="00F22BA0"/>
    <w:rsid w:val="00F23F11"/>
    <w:rsid w:val="00F303E4"/>
    <w:rsid w:val="00F31A3F"/>
    <w:rsid w:val="00F369C6"/>
    <w:rsid w:val="00F45176"/>
    <w:rsid w:val="00F50CE2"/>
    <w:rsid w:val="00F54CF4"/>
    <w:rsid w:val="00F5744E"/>
    <w:rsid w:val="00F616F5"/>
    <w:rsid w:val="00F643F4"/>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D6C63"/>
    <w:rsid w:val="00FE09EF"/>
    <w:rsid w:val="00FE4D35"/>
    <w:rsid w:val="00FF00A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12898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16A8-1274-4CD9-81CD-DD43CFE5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4629</Words>
  <Characters>25461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43</cp:revision>
  <cp:lastPrinted>2019-12-05T17:27:00Z</cp:lastPrinted>
  <dcterms:created xsi:type="dcterms:W3CDTF">2021-09-02T14:11:00Z</dcterms:created>
  <dcterms:modified xsi:type="dcterms:W3CDTF">2021-09-22T17:32:00Z</dcterms:modified>
</cp:coreProperties>
</file>