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59347" w14:textId="77777777" w:rsidR="00CB1115" w:rsidRDefault="00CB1115" w:rsidP="00CB1115">
      <w:pPr>
        <w:pStyle w:val="Sinespaciado"/>
        <w:jc w:val="center"/>
        <w:rPr>
          <w:rFonts w:ascii="Arial" w:hAnsi="Arial" w:cs="Arial"/>
          <w:b/>
          <w:sz w:val="20"/>
          <w:szCs w:val="20"/>
        </w:rPr>
      </w:pPr>
    </w:p>
    <w:p w14:paraId="236004DA" w14:textId="77777777" w:rsidR="00CB1115" w:rsidRDefault="00CB1115" w:rsidP="00CB1115">
      <w:pPr>
        <w:pStyle w:val="Sinespaciado"/>
        <w:jc w:val="center"/>
        <w:rPr>
          <w:rFonts w:ascii="Arial" w:hAnsi="Arial" w:cs="Arial"/>
          <w:b/>
          <w:sz w:val="20"/>
          <w:szCs w:val="20"/>
        </w:rPr>
      </w:pPr>
    </w:p>
    <w:p w14:paraId="35A6F4FD" w14:textId="77777777" w:rsidR="00CB1115" w:rsidRPr="007332B0" w:rsidRDefault="00CB1115" w:rsidP="00CB1115">
      <w:pPr>
        <w:pStyle w:val="Sinespaciado"/>
        <w:jc w:val="center"/>
        <w:rPr>
          <w:rFonts w:ascii="Arial" w:hAnsi="Arial" w:cs="Arial"/>
          <w:b/>
          <w:sz w:val="20"/>
          <w:szCs w:val="20"/>
        </w:rPr>
      </w:pPr>
      <w:r w:rsidRPr="007332B0">
        <w:rPr>
          <w:rFonts w:ascii="Arial" w:hAnsi="Arial" w:cs="Arial"/>
          <w:b/>
          <w:sz w:val="20"/>
          <w:szCs w:val="20"/>
        </w:rPr>
        <w:t>SEGURO SOCIAL DE SALUD (ESSALUD)</w:t>
      </w:r>
    </w:p>
    <w:p w14:paraId="611166EC" w14:textId="77777777" w:rsidR="00CB1115" w:rsidRPr="007332B0" w:rsidRDefault="00CB1115" w:rsidP="00CB1115">
      <w:pPr>
        <w:pStyle w:val="Sinespaciado"/>
        <w:jc w:val="center"/>
        <w:rPr>
          <w:rFonts w:ascii="Arial" w:hAnsi="Arial" w:cs="Arial"/>
          <w:b/>
          <w:sz w:val="20"/>
          <w:szCs w:val="20"/>
        </w:rPr>
      </w:pPr>
    </w:p>
    <w:p w14:paraId="73A663D7" w14:textId="77777777" w:rsidR="00CB1115" w:rsidRPr="007332B0" w:rsidRDefault="00CB1115" w:rsidP="00CB1115">
      <w:pPr>
        <w:pStyle w:val="Sinespaciado"/>
        <w:jc w:val="center"/>
        <w:rPr>
          <w:rFonts w:ascii="Arial" w:hAnsi="Arial" w:cs="Arial"/>
          <w:b/>
          <w:sz w:val="20"/>
          <w:szCs w:val="20"/>
          <w:u w:val="single"/>
        </w:rPr>
      </w:pPr>
      <w:r w:rsidRPr="007332B0">
        <w:rPr>
          <w:rFonts w:ascii="Arial" w:hAnsi="Arial" w:cs="Arial"/>
          <w:b/>
          <w:sz w:val="20"/>
          <w:szCs w:val="20"/>
          <w:u w:val="single"/>
        </w:rPr>
        <w:t>AVISO DE CONVOCATORIA PARA CONTRATACIÓN ADMINISTRATIVA DE SERVICIOS (CAS)</w:t>
      </w:r>
    </w:p>
    <w:p w14:paraId="515135D3" w14:textId="77777777" w:rsidR="00CB1115" w:rsidRPr="007332B0" w:rsidRDefault="00CB1115" w:rsidP="00CB1115">
      <w:pPr>
        <w:pStyle w:val="Sinespaciado"/>
        <w:jc w:val="center"/>
        <w:rPr>
          <w:rFonts w:ascii="Arial" w:hAnsi="Arial" w:cs="Arial"/>
          <w:b/>
          <w:sz w:val="20"/>
          <w:szCs w:val="20"/>
        </w:rPr>
      </w:pPr>
    </w:p>
    <w:p w14:paraId="338AD045" w14:textId="77777777" w:rsidR="00CB1115" w:rsidRPr="007332B0" w:rsidRDefault="00CB1115" w:rsidP="00CB1115">
      <w:pPr>
        <w:pStyle w:val="Sinespaciado"/>
        <w:jc w:val="center"/>
        <w:rPr>
          <w:rFonts w:ascii="Arial" w:hAnsi="Arial" w:cs="Arial"/>
          <w:b/>
          <w:sz w:val="20"/>
          <w:szCs w:val="20"/>
        </w:rPr>
      </w:pPr>
      <w:r w:rsidRPr="007332B0">
        <w:rPr>
          <w:rFonts w:ascii="Arial" w:hAnsi="Arial" w:cs="Arial"/>
          <w:b/>
          <w:sz w:val="20"/>
          <w:szCs w:val="20"/>
        </w:rPr>
        <w:t>SEDE CENTRAL – OFICINA DE DEFENSA NACIONAL</w:t>
      </w:r>
    </w:p>
    <w:p w14:paraId="6F64C121" w14:textId="77777777" w:rsidR="00CB1115" w:rsidRPr="007332B0" w:rsidRDefault="00CB1115" w:rsidP="00CB1115">
      <w:pPr>
        <w:pStyle w:val="Sinespaciado"/>
        <w:jc w:val="center"/>
        <w:rPr>
          <w:rFonts w:ascii="Arial" w:hAnsi="Arial" w:cs="Arial"/>
          <w:b/>
          <w:sz w:val="20"/>
          <w:szCs w:val="20"/>
        </w:rPr>
      </w:pPr>
    </w:p>
    <w:p w14:paraId="0751F592" w14:textId="218D8D22" w:rsidR="00CB1115" w:rsidRPr="007332B0" w:rsidRDefault="00CB1115" w:rsidP="00CB1115">
      <w:pPr>
        <w:pStyle w:val="Sinespaciado"/>
        <w:jc w:val="center"/>
        <w:rPr>
          <w:rFonts w:ascii="Arial" w:hAnsi="Arial" w:cs="Arial"/>
          <w:b/>
          <w:sz w:val="20"/>
          <w:szCs w:val="20"/>
        </w:rPr>
      </w:pPr>
      <w:r w:rsidRPr="007332B0">
        <w:rPr>
          <w:rFonts w:ascii="Arial" w:hAnsi="Arial" w:cs="Arial"/>
          <w:b/>
          <w:sz w:val="20"/>
          <w:szCs w:val="20"/>
        </w:rPr>
        <w:t>CÓDIGO DE PROCESO</w:t>
      </w:r>
      <w:r w:rsidRPr="00D8446F">
        <w:rPr>
          <w:rFonts w:ascii="Arial" w:hAnsi="Arial" w:cs="Arial"/>
          <w:b/>
          <w:sz w:val="20"/>
          <w:szCs w:val="20"/>
        </w:rPr>
        <w:t xml:space="preserve">: </w:t>
      </w:r>
      <w:r w:rsidR="00030183" w:rsidRPr="00D8446F">
        <w:rPr>
          <w:rFonts w:ascii="Arial" w:hAnsi="Arial" w:cs="Arial"/>
          <w:b/>
          <w:sz w:val="20"/>
          <w:szCs w:val="20"/>
        </w:rPr>
        <w:t>P.S. 04</w:t>
      </w:r>
      <w:r w:rsidR="00D8446F" w:rsidRPr="00D8446F">
        <w:rPr>
          <w:rFonts w:ascii="Arial" w:hAnsi="Arial" w:cs="Arial"/>
          <w:b/>
          <w:sz w:val="20"/>
          <w:szCs w:val="20"/>
        </w:rPr>
        <w:t>6</w:t>
      </w:r>
      <w:r w:rsidRPr="00D8446F">
        <w:rPr>
          <w:rFonts w:ascii="Arial" w:hAnsi="Arial" w:cs="Arial"/>
          <w:b/>
          <w:sz w:val="20"/>
          <w:szCs w:val="20"/>
        </w:rPr>
        <w:t>-CAS</w:t>
      </w:r>
      <w:r w:rsidRPr="007332B0">
        <w:rPr>
          <w:rFonts w:ascii="Arial" w:hAnsi="Arial" w:cs="Arial"/>
          <w:b/>
          <w:sz w:val="20"/>
          <w:szCs w:val="20"/>
        </w:rPr>
        <w:t>-SCENT-2017</w:t>
      </w:r>
    </w:p>
    <w:p w14:paraId="6E4688C6" w14:textId="77777777" w:rsidR="00CB1115" w:rsidRPr="007332B0" w:rsidRDefault="00CB1115" w:rsidP="00CB1115">
      <w:pPr>
        <w:pStyle w:val="Sinespaciado"/>
        <w:rPr>
          <w:rFonts w:ascii="Arial" w:hAnsi="Arial" w:cs="Arial"/>
          <w:sz w:val="20"/>
          <w:szCs w:val="20"/>
        </w:rPr>
      </w:pPr>
    </w:p>
    <w:p w14:paraId="22FA109D" w14:textId="77777777" w:rsidR="00CB1115" w:rsidRPr="007332B0" w:rsidRDefault="00CB1115" w:rsidP="00CB1115">
      <w:pPr>
        <w:pStyle w:val="Sinespaciado"/>
        <w:numPr>
          <w:ilvl w:val="0"/>
          <w:numId w:val="1"/>
        </w:numPr>
        <w:ind w:left="426" w:hanging="142"/>
        <w:rPr>
          <w:rFonts w:ascii="Arial" w:hAnsi="Arial" w:cs="Arial"/>
          <w:b/>
          <w:sz w:val="20"/>
          <w:szCs w:val="20"/>
        </w:rPr>
      </w:pPr>
      <w:r w:rsidRPr="007332B0">
        <w:rPr>
          <w:rFonts w:ascii="Arial" w:hAnsi="Arial" w:cs="Arial"/>
          <w:b/>
          <w:sz w:val="20"/>
          <w:szCs w:val="20"/>
        </w:rPr>
        <w:t>GENERALIDADES</w:t>
      </w:r>
    </w:p>
    <w:p w14:paraId="6E5C1419" w14:textId="77777777" w:rsidR="00CB1115" w:rsidRPr="007332B0" w:rsidRDefault="00CB1115" w:rsidP="00CB1115">
      <w:pPr>
        <w:pStyle w:val="Sinespaciado"/>
        <w:rPr>
          <w:rFonts w:ascii="Arial" w:hAnsi="Arial" w:cs="Arial"/>
          <w:sz w:val="20"/>
          <w:szCs w:val="20"/>
        </w:rPr>
      </w:pPr>
    </w:p>
    <w:p w14:paraId="5D7C04B5" w14:textId="77777777" w:rsidR="00CB1115" w:rsidRPr="007332B0" w:rsidRDefault="00CB1115" w:rsidP="00CB1115">
      <w:pPr>
        <w:pStyle w:val="Sinespaciado"/>
        <w:numPr>
          <w:ilvl w:val="0"/>
          <w:numId w:val="2"/>
        </w:numPr>
        <w:ind w:hanging="294"/>
        <w:rPr>
          <w:rFonts w:ascii="Arial" w:hAnsi="Arial" w:cs="Arial"/>
          <w:b/>
          <w:sz w:val="20"/>
          <w:szCs w:val="20"/>
        </w:rPr>
      </w:pPr>
      <w:r w:rsidRPr="007332B0">
        <w:rPr>
          <w:rFonts w:ascii="Arial" w:hAnsi="Arial" w:cs="Arial"/>
          <w:b/>
          <w:sz w:val="20"/>
          <w:szCs w:val="20"/>
        </w:rPr>
        <w:t>Objeto de la Convocatoria</w:t>
      </w:r>
    </w:p>
    <w:p w14:paraId="79CD76E1" w14:textId="77777777" w:rsidR="00CB1115" w:rsidRPr="007332B0" w:rsidRDefault="00CB1115" w:rsidP="00CB1115">
      <w:pPr>
        <w:pStyle w:val="Sinespaciado"/>
        <w:ind w:left="720"/>
        <w:rPr>
          <w:rFonts w:ascii="Arial" w:hAnsi="Arial" w:cs="Arial"/>
          <w:sz w:val="20"/>
          <w:szCs w:val="20"/>
        </w:rPr>
      </w:pPr>
      <w:r w:rsidRPr="007332B0">
        <w:rPr>
          <w:rFonts w:ascii="Arial" w:hAnsi="Arial" w:cs="Arial"/>
          <w:sz w:val="20"/>
          <w:szCs w:val="20"/>
        </w:rPr>
        <w:t>Contratar los siguientes servicios de la Oficina de Defensa Nacional:</w:t>
      </w:r>
    </w:p>
    <w:p w14:paraId="5A56A1DA" w14:textId="77777777" w:rsidR="00CB1115" w:rsidRPr="007332B0" w:rsidRDefault="00CB1115" w:rsidP="00CB1115">
      <w:pPr>
        <w:pStyle w:val="Sinespaciado"/>
        <w:rPr>
          <w:rFonts w:ascii="Arial" w:hAnsi="Arial" w:cs="Arial"/>
          <w:sz w:val="20"/>
          <w:szCs w:val="20"/>
        </w:rPr>
      </w:pPr>
    </w:p>
    <w:tbl>
      <w:tblPr>
        <w:tblStyle w:val="Tablaconcuadrcula"/>
        <w:tblW w:w="9072" w:type="dxa"/>
        <w:tblInd w:w="137" w:type="dxa"/>
        <w:tblLayout w:type="fixed"/>
        <w:tblCellMar>
          <w:left w:w="28" w:type="dxa"/>
          <w:right w:w="28" w:type="dxa"/>
        </w:tblCellMar>
        <w:tblLook w:val="04A0" w:firstRow="1" w:lastRow="0" w:firstColumn="1" w:lastColumn="0" w:noHBand="0" w:noVBand="1"/>
      </w:tblPr>
      <w:tblGrid>
        <w:gridCol w:w="1418"/>
        <w:gridCol w:w="1559"/>
        <w:gridCol w:w="1134"/>
        <w:gridCol w:w="1559"/>
        <w:gridCol w:w="1559"/>
        <w:gridCol w:w="1843"/>
      </w:tblGrid>
      <w:tr w:rsidR="00CB1115" w:rsidRPr="007332B0" w14:paraId="21B5C043" w14:textId="77777777" w:rsidTr="00851EEB">
        <w:trPr>
          <w:trHeight w:val="554"/>
        </w:trPr>
        <w:tc>
          <w:tcPr>
            <w:tcW w:w="1418" w:type="dxa"/>
            <w:shd w:val="clear" w:color="auto" w:fill="BFBFBF" w:themeFill="background1" w:themeFillShade="BF"/>
            <w:vAlign w:val="center"/>
          </w:tcPr>
          <w:p w14:paraId="488C1BCF" w14:textId="77777777" w:rsidR="00CB1115" w:rsidRPr="007332B0" w:rsidRDefault="00CB1115" w:rsidP="0008282D">
            <w:pPr>
              <w:pStyle w:val="Sinespaciado"/>
              <w:jc w:val="center"/>
              <w:rPr>
                <w:rFonts w:ascii="Arial" w:hAnsi="Arial" w:cs="Arial"/>
                <w:b/>
                <w:sz w:val="18"/>
                <w:szCs w:val="18"/>
              </w:rPr>
            </w:pPr>
            <w:r w:rsidRPr="007332B0">
              <w:rPr>
                <w:rFonts w:ascii="Arial" w:hAnsi="Arial" w:cs="Arial"/>
                <w:b/>
                <w:sz w:val="18"/>
                <w:szCs w:val="18"/>
              </w:rPr>
              <w:t>PUESTO / SERVICIO</w:t>
            </w:r>
          </w:p>
        </w:tc>
        <w:tc>
          <w:tcPr>
            <w:tcW w:w="1559" w:type="dxa"/>
            <w:shd w:val="clear" w:color="auto" w:fill="BFBFBF" w:themeFill="background1" w:themeFillShade="BF"/>
            <w:vAlign w:val="center"/>
          </w:tcPr>
          <w:p w14:paraId="4213B874" w14:textId="77777777" w:rsidR="00CB1115" w:rsidRPr="007332B0" w:rsidRDefault="00CB1115" w:rsidP="0008282D">
            <w:pPr>
              <w:pStyle w:val="Sinespaciado"/>
              <w:jc w:val="center"/>
              <w:rPr>
                <w:rFonts w:ascii="Arial" w:hAnsi="Arial" w:cs="Arial"/>
                <w:b/>
                <w:sz w:val="18"/>
                <w:szCs w:val="18"/>
              </w:rPr>
            </w:pPr>
            <w:r w:rsidRPr="007332B0">
              <w:rPr>
                <w:rFonts w:ascii="Arial" w:hAnsi="Arial" w:cs="Arial"/>
                <w:b/>
                <w:sz w:val="18"/>
                <w:szCs w:val="18"/>
              </w:rPr>
              <w:t>CÓDIGO</w:t>
            </w:r>
          </w:p>
        </w:tc>
        <w:tc>
          <w:tcPr>
            <w:tcW w:w="1134" w:type="dxa"/>
            <w:shd w:val="clear" w:color="auto" w:fill="BFBFBF" w:themeFill="background1" w:themeFillShade="BF"/>
            <w:vAlign w:val="center"/>
          </w:tcPr>
          <w:p w14:paraId="09981555" w14:textId="77777777" w:rsidR="00CB1115" w:rsidRPr="007332B0" w:rsidRDefault="00CB1115" w:rsidP="0008282D">
            <w:pPr>
              <w:pStyle w:val="Sinespaciado"/>
              <w:jc w:val="center"/>
              <w:rPr>
                <w:rFonts w:ascii="Arial" w:hAnsi="Arial" w:cs="Arial"/>
                <w:b/>
                <w:sz w:val="18"/>
                <w:szCs w:val="18"/>
              </w:rPr>
            </w:pPr>
            <w:r w:rsidRPr="007332B0">
              <w:rPr>
                <w:rFonts w:ascii="Arial" w:hAnsi="Arial" w:cs="Arial"/>
                <w:b/>
                <w:sz w:val="18"/>
                <w:szCs w:val="18"/>
              </w:rPr>
              <w:t>CANTIDAD</w:t>
            </w:r>
          </w:p>
        </w:tc>
        <w:tc>
          <w:tcPr>
            <w:tcW w:w="1559" w:type="dxa"/>
            <w:shd w:val="clear" w:color="auto" w:fill="BFBFBF" w:themeFill="background1" w:themeFillShade="BF"/>
            <w:vAlign w:val="center"/>
          </w:tcPr>
          <w:p w14:paraId="2A771387" w14:textId="77777777" w:rsidR="00CB1115" w:rsidRPr="007332B0" w:rsidRDefault="00CB1115" w:rsidP="0008282D">
            <w:pPr>
              <w:pStyle w:val="Sinespaciado"/>
              <w:jc w:val="center"/>
              <w:rPr>
                <w:rFonts w:ascii="Arial" w:hAnsi="Arial" w:cs="Arial"/>
                <w:b/>
                <w:sz w:val="18"/>
                <w:szCs w:val="18"/>
              </w:rPr>
            </w:pPr>
            <w:r w:rsidRPr="007332B0">
              <w:rPr>
                <w:rFonts w:ascii="Arial" w:hAnsi="Arial" w:cs="Arial"/>
                <w:b/>
                <w:sz w:val="18"/>
                <w:szCs w:val="18"/>
              </w:rPr>
              <w:t>RETRIBUCIÓN MENSUAL</w:t>
            </w:r>
          </w:p>
        </w:tc>
        <w:tc>
          <w:tcPr>
            <w:tcW w:w="1559" w:type="dxa"/>
            <w:shd w:val="clear" w:color="auto" w:fill="BFBFBF" w:themeFill="background1" w:themeFillShade="BF"/>
            <w:vAlign w:val="center"/>
          </w:tcPr>
          <w:p w14:paraId="3534FDFB" w14:textId="77777777" w:rsidR="00CB1115" w:rsidRPr="007332B0" w:rsidRDefault="00CB1115" w:rsidP="0008282D">
            <w:pPr>
              <w:pStyle w:val="Sinespaciado"/>
              <w:jc w:val="center"/>
              <w:rPr>
                <w:rFonts w:ascii="Arial" w:hAnsi="Arial" w:cs="Arial"/>
                <w:b/>
                <w:sz w:val="18"/>
                <w:szCs w:val="18"/>
              </w:rPr>
            </w:pPr>
            <w:r w:rsidRPr="007332B0">
              <w:rPr>
                <w:rFonts w:ascii="Arial" w:hAnsi="Arial" w:cs="Arial"/>
                <w:b/>
                <w:sz w:val="18"/>
                <w:szCs w:val="18"/>
              </w:rPr>
              <w:t>ÁREA CONTRATANTE</w:t>
            </w:r>
          </w:p>
        </w:tc>
        <w:tc>
          <w:tcPr>
            <w:tcW w:w="1843" w:type="dxa"/>
            <w:shd w:val="clear" w:color="auto" w:fill="BFBFBF" w:themeFill="background1" w:themeFillShade="BF"/>
            <w:vAlign w:val="center"/>
          </w:tcPr>
          <w:p w14:paraId="4D005B27" w14:textId="77777777" w:rsidR="00CB1115" w:rsidRPr="007332B0" w:rsidRDefault="00CB1115" w:rsidP="0008282D">
            <w:pPr>
              <w:pStyle w:val="Sinespaciado"/>
              <w:jc w:val="center"/>
              <w:rPr>
                <w:rFonts w:ascii="Arial" w:hAnsi="Arial" w:cs="Arial"/>
                <w:b/>
                <w:sz w:val="18"/>
                <w:szCs w:val="18"/>
              </w:rPr>
            </w:pPr>
            <w:r w:rsidRPr="007332B0">
              <w:rPr>
                <w:rFonts w:ascii="Arial" w:hAnsi="Arial" w:cs="Arial"/>
                <w:b/>
                <w:sz w:val="18"/>
                <w:szCs w:val="18"/>
              </w:rPr>
              <w:t>DEPENDENCIA</w:t>
            </w:r>
          </w:p>
        </w:tc>
      </w:tr>
      <w:tr w:rsidR="005C0DBB" w:rsidRPr="007332B0" w14:paraId="2676C5E6" w14:textId="77777777" w:rsidTr="00851EEB">
        <w:trPr>
          <w:trHeight w:val="85"/>
        </w:trPr>
        <w:tc>
          <w:tcPr>
            <w:tcW w:w="1418" w:type="dxa"/>
            <w:vAlign w:val="center"/>
          </w:tcPr>
          <w:p w14:paraId="549D7CB1" w14:textId="77777777" w:rsidR="005C0DBB" w:rsidRPr="007332B0" w:rsidRDefault="005C0DBB" w:rsidP="005C0DBB">
            <w:pPr>
              <w:pStyle w:val="Sinespaciado"/>
              <w:jc w:val="center"/>
              <w:rPr>
                <w:rFonts w:ascii="Arial" w:hAnsi="Arial" w:cs="Arial"/>
                <w:sz w:val="18"/>
                <w:szCs w:val="18"/>
              </w:rPr>
            </w:pPr>
          </w:p>
          <w:p w14:paraId="38C56E8A" w14:textId="77777777" w:rsidR="005C0DBB" w:rsidRPr="007332B0" w:rsidRDefault="005C0DBB" w:rsidP="005C0DBB">
            <w:pPr>
              <w:pStyle w:val="Sinespaciado"/>
              <w:jc w:val="center"/>
              <w:rPr>
                <w:rFonts w:ascii="Arial" w:hAnsi="Arial" w:cs="Arial"/>
                <w:sz w:val="18"/>
                <w:szCs w:val="18"/>
              </w:rPr>
            </w:pPr>
            <w:r w:rsidRPr="007332B0">
              <w:rPr>
                <w:rFonts w:ascii="Arial" w:hAnsi="Arial" w:cs="Arial"/>
                <w:sz w:val="18"/>
                <w:szCs w:val="18"/>
              </w:rPr>
              <w:t>Profesional</w:t>
            </w:r>
          </w:p>
          <w:p w14:paraId="092E6E9D" w14:textId="77777777" w:rsidR="005C0DBB" w:rsidRPr="007332B0" w:rsidRDefault="005C0DBB" w:rsidP="005C0DBB">
            <w:pPr>
              <w:pStyle w:val="Sinespaciado"/>
              <w:jc w:val="center"/>
              <w:rPr>
                <w:rFonts w:ascii="Arial" w:hAnsi="Arial" w:cs="Arial"/>
                <w:sz w:val="18"/>
                <w:szCs w:val="18"/>
              </w:rPr>
            </w:pPr>
          </w:p>
        </w:tc>
        <w:tc>
          <w:tcPr>
            <w:tcW w:w="1559" w:type="dxa"/>
            <w:vAlign w:val="center"/>
          </w:tcPr>
          <w:p w14:paraId="555645A4" w14:textId="77777777" w:rsidR="005C0DBB" w:rsidRPr="007332B0" w:rsidRDefault="00030183" w:rsidP="005C0DBB">
            <w:pPr>
              <w:pStyle w:val="Sinespaciado"/>
              <w:jc w:val="center"/>
              <w:rPr>
                <w:rFonts w:ascii="Arial" w:hAnsi="Arial" w:cs="Arial"/>
                <w:sz w:val="18"/>
                <w:szCs w:val="18"/>
              </w:rPr>
            </w:pPr>
            <w:r>
              <w:rPr>
                <w:rFonts w:ascii="Arial" w:hAnsi="Arial" w:cs="Arial"/>
                <w:sz w:val="18"/>
                <w:szCs w:val="18"/>
              </w:rPr>
              <w:t>P2PRO-001</w:t>
            </w:r>
          </w:p>
        </w:tc>
        <w:tc>
          <w:tcPr>
            <w:tcW w:w="1134" w:type="dxa"/>
            <w:vAlign w:val="center"/>
          </w:tcPr>
          <w:p w14:paraId="69BA7ECA" w14:textId="77777777" w:rsidR="005C0DBB" w:rsidRPr="007332B0" w:rsidRDefault="005C0DBB" w:rsidP="005C0DBB">
            <w:pPr>
              <w:pStyle w:val="Sinespaciado"/>
              <w:jc w:val="center"/>
              <w:rPr>
                <w:rFonts w:ascii="Arial" w:hAnsi="Arial" w:cs="Arial"/>
                <w:sz w:val="18"/>
                <w:szCs w:val="18"/>
              </w:rPr>
            </w:pPr>
            <w:r>
              <w:rPr>
                <w:rFonts w:ascii="Arial" w:hAnsi="Arial" w:cs="Arial"/>
                <w:sz w:val="18"/>
                <w:szCs w:val="18"/>
              </w:rPr>
              <w:t>01</w:t>
            </w:r>
          </w:p>
        </w:tc>
        <w:tc>
          <w:tcPr>
            <w:tcW w:w="1559" w:type="dxa"/>
            <w:vAlign w:val="center"/>
          </w:tcPr>
          <w:p w14:paraId="329EFFE6" w14:textId="77777777" w:rsidR="005C0DBB" w:rsidRPr="007332B0" w:rsidRDefault="005C0DBB" w:rsidP="005C0DBB">
            <w:pPr>
              <w:pStyle w:val="Sinespaciado"/>
              <w:jc w:val="center"/>
              <w:rPr>
                <w:rFonts w:ascii="Arial" w:hAnsi="Arial" w:cs="Arial"/>
                <w:sz w:val="18"/>
                <w:szCs w:val="18"/>
              </w:rPr>
            </w:pPr>
            <w:r w:rsidRPr="007332B0">
              <w:rPr>
                <w:rFonts w:ascii="Arial" w:hAnsi="Arial" w:cs="Arial"/>
                <w:sz w:val="18"/>
                <w:szCs w:val="18"/>
              </w:rPr>
              <w:t>s/ 3.400.00</w:t>
            </w:r>
          </w:p>
        </w:tc>
        <w:tc>
          <w:tcPr>
            <w:tcW w:w="1559" w:type="dxa"/>
            <w:vAlign w:val="center"/>
          </w:tcPr>
          <w:p w14:paraId="18CBDF57" w14:textId="77777777" w:rsidR="005C0DBB" w:rsidRPr="007332B0" w:rsidRDefault="005C0DBB" w:rsidP="005C0DBB">
            <w:pPr>
              <w:pStyle w:val="Sinespaciado"/>
              <w:jc w:val="center"/>
              <w:rPr>
                <w:rFonts w:ascii="Arial" w:hAnsi="Arial" w:cs="Arial"/>
                <w:sz w:val="18"/>
                <w:szCs w:val="18"/>
              </w:rPr>
            </w:pPr>
            <w:r w:rsidRPr="007332B0">
              <w:rPr>
                <w:rFonts w:ascii="Arial" w:hAnsi="Arial" w:cs="Arial"/>
                <w:sz w:val="18"/>
                <w:szCs w:val="18"/>
              </w:rPr>
              <w:t xml:space="preserve">Despacho </w:t>
            </w:r>
          </w:p>
        </w:tc>
        <w:tc>
          <w:tcPr>
            <w:tcW w:w="1843" w:type="dxa"/>
            <w:vAlign w:val="center"/>
          </w:tcPr>
          <w:p w14:paraId="6043DCB4" w14:textId="77777777" w:rsidR="005C0DBB" w:rsidRPr="007332B0" w:rsidRDefault="00111966" w:rsidP="005C0DBB">
            <w:pPr>
              <w:pStyle w:val="Sinespaciado"/>
              <w:jc w:val="center"/>
              <w:rPr>
                <w:rFonts w:ascii="Arial" w:hAnsi="Arial" w:cs="Arial"/>
                <w:sz w:val="18"/>
                <w:szCs w:val="18"/>
              </w:rPr>
            </w:pPr>
            <w:r>
              <w:rPr>
                <w:rFonts w:ascii="Arial" w:hAnsi="Arial" w:cs="Arial"/>
                <w:sz w:val="18"/>
                <w:szCs w:val="18"/>
              </w:rPr>
              <w:t>Oficina de Defensa Nacional</w:t>
            </w:r>
          </w:p>
        </w:tc>
      </w:tr>
      <w:tr w:rsidR="00CB1115" w:rsidRPr="007332B0" w14:paraId="10A972C2" w14:textId="77777777" w:rsidTr="00851EEB">
        <w:trPr>
          <w:trHeight w:val="273"/>
        </w:trPr>
        <w:tc>
          <w:tcPr>
            <w:tcW w:w="2977" w:type="dxa"/>
            <w:gridSpan w:val="2"/>
            <w:shd w:val="clear" w:color="auto" w:fill="BFBFBF" w:themeFill="background1" w:themeFillShade="BF"/>
            <w:vAlign w:val="center"/>
          </w:tcPr>
          <w:p w14:paraId="3592E099" w14:textId="77777777" w:rsidR="00CB1115" w:rsidRPr="007332B0" w:rsidRDefault="00CB1115" w:rsidP="0008282D">
            <w:pPr>
              <w:pStyle w:val="Sinespaciado"/>
              <w:jc w:val="center"/>
              <w:rPr>
                <w:rFonts w:ascii="Arial" w:hAnsi="Arial" w:cs="Arial"/>
                <w:b/>
                <w:sz w:val="18"/>
                <w:szCs w:val="18"/>
              </w:rPr>
            </w:pPr>
            <w:r w:rsidRPr="007332B0">
              <w:rPr>
                <w:rFonts w:ascii="Arial" w:hAnsi="Arial" w:cs="Arial"/>
                <w:b/>
                <w:sz w:val="18"/>
                <w:szCs w:val="18"/>
              </w:rPr>
              <w:t>TOTAL</w:t>
            </w:r>
          </w:p>
        </w:tc>
        <w:tc>
          <w:tcPr>
            <w:tcW w:w="1134" w:type="dxa"/>
            <w:tcBorders>
              <w:right w:val="nil"/>
            </w:tcBorders>
            <w:shd w:val="clear" w:color="auto" w:fill="BFBFBF" w:themeFill="background1" w:themeFillShade="BF"/>
            <w:vAlign w:val="center"/>
          </w:tcPr>
          <w:p w14:paraId="5EBF1177" w14:textId="77777777" w:rsidR="00CB1115" w:rsidRPr="007332B0" w:rsidRDefault="00111966" w:rsidP="0008282D">
            <w:pPr>
              <w:pStyle w:val="Sinespaciado"/>
              <w:jc w:val="center"/>
              <w:rPr>
                <w:rFonts w:ascii="Arial" w:hAnsi="Arial" w:cs="Arial"/>
                <w:b/>
                <w:sz w:val="18"/>
                <w:szCs w:val="18"/>
              </w:rPr>
            </w:pPr>
            <w:r>
              <w:rPr>
                <w:rFonts w:ascii="Arial" w:hAnsi="Arial" w:cs="Arial"/>
                <w:b/>
                <w:sz w:val="18"/>
                <w:szCs w:val="18"/>
              </w:rPr>
              <w:t>01</w:t>
            </w:r>
          </w:p>
        </w:tc>
        <w:tc>
          <w:tcPr>
            <w:tcW w:w="1559" w:type="dxa"/>
            <w:tcBorders>
              <w:left w:val="nil"/>
              <w:right w:val="nil"/>
            </w:tcBorders>
            <w:shd w:val="clear" w:color="auto" w:fill="BFBFBF" w:themeFill="background1" w:themeFillShade="BF"/>
            <w:vAlign w:val="center"/>
          </w:tcPr>
          <w:p w14:paraId="630DF1CC" w14:textId="77777777" w:rsidR="00CB1115" w:rsidRPr="007332B0" w:rsidRDefault="00CB1115" w:rsidP="0008282D">
            <w:pPr>
              <w:pStyle w:val="Sinespaciado"/>
              <w:jc w:val="center"/>
              <w:rPr>
                <w:rFonts w:ascii="Arial" w:hAnsi="Arial" w:cs="Arial"/>
                <w:b/>
                <w:sz w:val="18"/>
                <w:szCs w:val="18"/>
              </w:rPr>
            </w:pPr>
          </w:p>
        </w:tc>
        <w:tc>
          <w:tcPr>
            <w:tcW w:w="1559" w:type="dxa"/>
            <w:tcBorders>
              <w:left w:val="nil"/>
              <w:right w:val="nil"/>
            </w:tcBorders>
            <w:shd w:val="clear" w:color="auto" w:fill="BFBFBF" w:themeFill="background1" w:themeFillShade="BF"/>
            <w:vAlign w:val="center"/>
          </w:tcPr>
          <w:p w14:paraId="29020AB5" w14:textId="77777777" w:rsidR="00CB1115" w:rsidRPr="007332B0" w:rsidRDefault="00CB1115" w:rsidP="0008282D">
            <w:pPr>
              <w:pStyle w:val="Sinespaciado"/>
              <w:jc w:val="center"/>
              <w:rPr>
                <w:rFonts w:ascii="Arial" w:hAnsi="Arial" w:cs="Arial"/>
                <w:b/>
                <w:sz w:val="18"/>
                <w:szCs w:val="18"/>
              </w:rPr>
            </w:pPr>
          </w:p>
        </w:tc>
        <w:tc>
          <w:tcPr>
            <w:tcW w:w="1843" w:type="dxa"/>
            <w:tcBorders>
              <w:left w:val="nil"/>
            </w:tcBorders>
            <w:shd w:val="clear" w:color="auto" w:fill="BFBFBF" w:themeFill="background1" w:themeFillShade="BF"/>
            <w:vAlign w:val="center"/>
          </w:tcPr>
          <w:p w14:paraId="4E61954C" w14:textId="77777777" w:rsidR="00CB1115" w:rsidRPr="007332B0" w:rsidRDefault="00CB1115" w:rsidP="0008282D">
            <w:pPr>
              <w:pStyle w:val="Sinespaciado"/>
              <w:jc w:val="center"/>
              <w:rPr>
                <w:rFonts w:ascii="Arial" w:hAnsi="Arial" w:cs="Arial"/>
                <w:b/>
                <w:sz w:val="18"/>
                <w:szCs w:val="18"/>
              </w:rPr>
            </w:pPr>
          </w:p>
        </w:tc>
      </w:tr>
    </w:tbl>
    <w:p w14:paraId="4FA43067" w14:textId="77777777" w:rsidR="00CB1115" w:rsidRPr="007332B0" w:rsidRDefault="00CB1115" w:rsidP="00CB1115">
      <w:pPr>
        <w:pStyle w:val="Sinespaciado"/>
        <w:ind w:left="720"/>
        <w:rPr>
          <w:rFonts w:ascii="Arial" w:hAnsi="Arial" w:cs="Arial"/>
          <w:sz w:val="20"/>
          <w:szCs w:val="20"/>
        </w:rPr>
      </w:pPr>
    </w:p>
    <w:p w14:paraId="68E1B489" w14:textId="77777777" w:rsidR="00CB1115" w:rsidRPr="007332B0" w:rsidRDefault="00CB1115" w:rsidP="00CB1115">
      <w:pPr>
        <w:pStyle w:val="Sinespaciado"/>
        <w:numPr>
          <w:ilvl w:val="0"/>
          <w:numId w:val="2"/>
        </w:numPr>
        <w:ind w:hanging="294"/>
        <w:rPr>
          <w:rFonts w:ascii="Arial" w:hAnsi="Arial" w:cs="Arial"/>
          <w:b/>
          <w:sz w:val="20"/>
          <w:szCs w:val="20"/>
        </w:rPr>
      </w:pPr>
      <w:r w:rsidRPr="007332B0">
        <w:rPr>
          <w:rFonts w:ascii="Arial" w:hAnsi="Arial" w:cs="Arial"/>
          <w:b/>
          <w:sz w:val="20"/>
          <w:szCs w:val="20"/>
        </w:rPr>
        <w:t>Dependencia, Unidad Orgánica y/o Área Solicitante</w:t>
      </w:r>
    </w:p>
    <w:p w14:paraId="35D7D2CC" w14:textId="77777777" w:rsidR="00CB1115" w:rsidRPr="007332B0" w:rsidRDefault="00CB1115" w:rsidP="00CB1115">
      <w:pPr>
        <w:pStyle w:val="Sinespaciado"/>
        <w:ind w:left="720"/>
        <w:rPr>
          <w:rFonts w:ascii="Arial" w:hAnsi="Arial" w:cs="Arial"/>
          <w:sz w:val="20"/>
          <w:szCs w:val="20"/>
        </w:rPr>
      </w:pPr>
      <w:r w:rsidRPr="007332B0">
        <w:rPr>
          <w:rFonts w:ascii="Arial" w:hAnsi="Arial" w:cs="Arial"/>
          <w:sz w:val="20"/>
          <w:szCs w:val="20"/>
        </w:rPr>
        <w:t>Oficina de Defensa Nacional</w:t>
      </w:r>
    </w:p>
    <w:p w14:paraId="33BEAC95" w14:textId="77777777" w:rsidR="00CB1115" w:rsidRPr="007332B0" w:rsidRDefault="00CB1115" w:rsidP="00CB1115">
      <w:pPr>
        <w:pStyle w:val="Sinespaciado"/>
        <w:rPr>
          <w:rFonts w:ascii="Arial" w:hAnsi="Arial" w:cs="Arial"/>
          <w:sz w:val="20"/>
          <w:szCs w:val="20"/>
        </w:rPr>
      </w:pPr>
    </w:p>
    <w:p w14:paraId="34EFAD1E" w14:textId="77777777" w:rsidR="00CB1115" w:rsidRPr="007332B0" w:rsidRDefault="00CB1115" w:rsidP="00CB1115">
      <w:pPr>
        <w:pStyle w:val="Sinespaciado"/>
        <w:numPr>
          <w:ilvl w:val="0"/>
          <w:numId w:val="2"/>
        </w:numPr>
        <w:ind w:hanging="294"/>
        <w:rPr>
          <w:rFonts w:ascii="Arial" w:hAnsi="Arial" w:cs="Arial"/>
          <w:b/>
          <w:sz w:val="20"/>
          <w:szCs w:val="20"/>
        </w:rPr>
      </w:pPr>
      <w:r w:rsidRPr="007332B0">
        <w:rPr>
          <w:rFonts w:ascii="Arial" w:hAnsi="Arial" w:cs="Arial"/>
          <w:b/>
          <w:sz w:val="20"/>
          <w:szCs w:val="20"/>
        </w:rPr>
        <w:t>Dependencia Encargada de realizar el proceso de contratación</w:t>
      </w:r>
    </w:p>
    <w:p w14:paraId="69D11B55" w14:textId="734EAAE8" w:rsidR="00CB1115" w:rsidRPr="007332B0" w:rsidRDefault="00CB1115" w:rsidP="00CB1115">
      <w:pPr>
        <w:pStyle w:val="Prrafodelista"/>
        <w:rPr>
          <w:rFonts w:ascii="Arial" w:hAnsi="Arial" w:cs="Arial"/>
          <w:lang w:eastAsia="es-ES"/>
        </w:rPr>
      </w:pPr>
      <w:r w:rsidRPr="007332B0">
        <w:rPr>
          <w:rFonts w:ascii="Arial" w:hAnsi="Arial" w:cs="Arial"/>
          <w:sz w:val="18"/>
          <w:lang w:val="es-MX"/>
        </w:rPr>
        <w:t xml:space="preserve">Sub Gerencia de Gestión de la Incorporación </w:t>
      </w:r>
      <w:r w:rsidRPr="007332B0">
        <w:rPr>
          <w:rFonts w:ascii="Arial" w:hAnsi="Arial" w:cs="Arial"/>
          <w:lang w:val="es-MX"/>
        </w:rPr>
        <w:t>de la Gerencia de Políticas y Organización del Recurso Humano de la Gerencia Central de Gestión de las P</w:t>
      </w:r>
      <w:proofErr w:type="spellStart"/>
      <w:r w:rsidR="000E5FED" w:rsidRPr="007332B0">
        <w:rPr>
          <w:rFonts w:ascii="Arial" w:hAnsi="Arial" w:cs="Arial"/>
          <w:lang w:eastAsia="es-ES"/>
        </w:rPr>
        <w:t>ersonas</w:t>
      </w:r>
      <w:proofErr w:type="spellEnd"/>
      <w:r w:rsidRPr="007332B0">
        <w:rPr>
          <w:rFonts w:ascii="Arial" w:hAnsi="Arial" w:cs="Arial"/>
          <w:lang w:eastAsia="es-ES"/>
        </w:rPr>
        <w:t xml:space="preserve"> (SGGI-GCGP) y la Sub Gerencia de Gestión de Personal (SGGP-GCGP)</w:t>
      </w:r>
    </w:p>
    <w:p w14:paraId="16127801" w14:textId="77777777" w:rsidR="00CB1115" w:rsidRPr="007332B0" w:rsidRDefault="00CB1115" w:rsidP="00CB1115">
      <w:pPr>
        <w:pStyle w:val="Sinespaciado"/>
        <w:ind w:left="720"/>
        <w:rPr>
          <w:rFonts w:ascii="Arial" w:hAnsi="Arial" w:cs="Arial"/>
          <w:sz w:val="20"/>
          <w:szCs w:val="20"/>
        </w:rPr>
      </w:pPr>
    </w:p>
    <w:p w14:paraId="5D9275F5" w14:textId="77777777" w:rsidR="00CB1115" w:rsidRPr="007332B0" w:rsidRDefault="00CB1115" w:rsidP="00CB1115">
      <w:pPr>
        <w:pStyle w:val="Sinespaciado"/>
        <w:numPr>
          <w:ilvl w:val="0"/>
          <w:numId w:val="2"/>
        </w:numPr>
        <w:ind w:hanging="294"/>
        <w:rPr>
          <w:rFonts w:ascii="Arial" w:hAnsi="Arial" w:cs="Arial"/>
          <w:b/>
          <w:sz w:val="20"/>
          <w:szCs w:val="20"/>
        </w:rPr>
      </w:pPr>
      <w:r w:rsidRPr="007332B0">
        <w:rPr>
          <w:rFonts w:ascii="Arial" w:hAnsi="Arial" w:cs="Arial"/>
          <w:b/>
          <w:sz w:val="20"/>
          <w:szCs w:val="20"/>
        </w:rPr>
        <w:t>Base Legal</w:t>
      </w:r>
    </w:p>
    <w:p w14:paraId="56C42FAA" w14:textId="77777777" w:rsidR="00CB1115" w:rsidRPr="007332B0" w:rsidRDefault="00CB1115" w:rsidP="00CB1115">
      <w:pPr>
        <w:pStyle w:val="Sinespaciado"/>
        <w:numPr>
          <w:ilvl w:val="1"/>
          <w:numId w:val="2"/>
        </w:numPr>
        <w:ind w:left="993" w:hanging="284"/>
        <w:jc w:val="both"/>
        <w:rPr>
          <w:rFonts w:ascii="Arial" w:hAnsi="Arial" w:cs="Arial"/>
          <w:sz w:val="20"/>
          <w:szCs w:val="20"/>
        </w:rPr>
      </w:pPr>
      <w:proofErr w:type="gramStart"/>
      <w:r w:rsidRPr="007332B0">
        <w:rPr>
          <w:rFonts w:ascii="Arial" w:hAnsi="Arial" w:cs="Arial"/>
          <w:sz w:val="20"/>
          <w:szCs w:val="20"/>
        </w:rPr>
        <w:t>Resolución Nº</w:t>
      </w:r>
      <w:proofErr w:type="gramEnd"/>
      <w:r w:rsidRPr="007332B0">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14:paraId="3F6569AB" w14:textId="77777777" w:rsidR="00CB1115" w:rsidRPr="007332B0" w:rsidRDefault="00CB1115" w:rsidP="00CB1115">
      <w:pPr>
        <w:pStyle w:val="Sinespaciado"/>
        <w:numPr>
          <w:ilvl w:val="1"/>
          <w:numId w:val="2"/>
        </w:numPr>
        <w:ind w:left="993" w:hanging="284"/>
        <w:jc w:val="both"/>
        <w:rPr>
          <w:rFonts w:ascii="Arial" w:hAnsi="Arial" w:cs="Arial"/>
          <w:sz w:val="20"/>
          <w:szCs w:val="20"/>
        </w:rPr>
      </w:pPr>
      <w:proofErr w:type="gramStart"/>
      <w:r w:rsidRPr="007332B0">
        <w:rPr>
          <w:rFonts w:ascii="Arial" w:hAnsi="Arial" w:cs="Arial"/>
          <w:sz w:val="20"/>
          <w:szCs w:val="20"/>
        </w:rPr>
        <w:t>Ley Nº</w:t>
      </w:r>
      <w:proofErr w:type="gramEnd"/>
      <w:r w:rsidRPr="007332B0">
        <w:rPr>
          <w:rFonts w:ascii="Arial" w:hAnsi="Arial" w:cs="Arial"/>
          <w:sz w:val="20"/>
          <w:szCs w:val="20"/>
        </w:rPr>
        <w:t xml:space="preserve"> 29973 – Ley General de la Personas con Discapacidad.</w:t>
      </w:r>
    </w:p>
    <w:p w14:paraId="3093A7F4" w14:textId="77777777" w:rsidR="00CB1115" w:rsidRPr="007332B0" w:rsidRDefault="00CB1115" w:rsidP="00CB1115">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Ley N° 23330</w:t>
      </w:r>
      <w:proofErr w:type="gramStart"/>
      <w:r w:rsidRPr="007332B0">
        <w:rPr>
          <w:rFonts w:ascii="Arial" w:hAnsi="Arial" w:cs="Arial"/>
          <w:sz w:val="20"/>
          <w:szCs w:val="20"/>
        </w:rPr>
        <w:t>-“</w:t>
      </w:r>
      <w:proofErr w:type="gramEnd"/>
      <w:r w:rsidRPr="007332B0">
        <w:rPr>
          <w:rFonts w:ascii="Arial" w:hAnsi="Arial" w:cs="Arial"/>
          <w:sz w:val="20"/>
          <w:szCs w:val="20"/>
        </w:rPr>
        <w:t>Ley del Servicio Rural y Urbano Marginal de Salud-SERUMS” y su Reglamento (Decreto Supremo N° 005-97-SA).</w:t>
      </w:r>
    </w:p>
    <w:p w14:paraId="2B9F0586" w14:textId="77777777" w:rsidR="00CB1115" w:rsidRPr="007332B0" w:rsidRDefault="00CB1115" w:rsidP="00CB1115">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 xml:space="preserve">Ley N° 27674 y su Reglamento que establece el acceso de Deportistas de Alto Nivel a la Administración Pública. </w:t>
      </w:r>
    </w:p>
    <w:p w14:paraId="0EA39CE8" w14:textId="77777777" w:rsidR="00CB1115" w:rsidRPr="007332B0" w:rsidRDefault="00CB1115" w:rsidP="00CB1115">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35C71EBD" w14:textId="77777777" w:rsidR="00CB1115" w:rsidRPr="007332B0" w:rsidRDefault="00CB1115" w:rsidP="00CB1115">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32F303D0" w14:textId="77777777" w:rsidR="00CB1115" w:rsidRPr="007332B0" w:rsidRDefault="00CB1115" w:rsidP="00CB1115">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 xml:space="preserve">Otras disposiciones que resulten aplicables al Contrato Administrativo de Servicios. </w:t>
      </w:r>
    </w:p>
    <w:p w14:paraId="2FE62385" w14:textId="77777777" w:rsidR="00CB1115" w:rsidRPr="007332B0" w:rsidRDefault="00CB1115" w:rsidP="00CB1115">
      <w:pPr>
        <w:pStyle w:val="Sinespaciado"/>
        <w:rPr>
          <w:rFonts w:ascii="Arial" w:hAnsi="Arial" w:cs="Arial"/>
          <w:sz w:val="20"/>
          <w:szCs w:val="20"/>
        </w:rPr>
      </w:pPr>
    </w:p>
    <w:p w14:paraId="2AED80CE" w14:textId="77777777" w:rsidR="00CB1115" w:rsidRPr="007332B0" w:rsidRDefault="00CB1115" w:rsidP="00CB1115">
      <w:pPr>
        <w:pStyle w:val="Sinespaciado"/>
        <w:rPr>
          <w:rFonts w:ascii="Arial" w:hAnsi="Arial" w:cs="Arial"/>
          <w:sz w:val="20"/>
          <w:szCs w:val="20"/>
        </w:rPr>
      </w:pPr>
    </w:p>
    <w:p w14:paraId="7473305B" w14:textId="77777777" w:rsidR="00CB1115" w:rsidRPr="007332B0" w:rsidRDefault="00CB1115" w:rsidP="00CB1115">
      <w:pPr>
        <w:pStyle w:val="Sinespaciado"/>
        <w:numPr>
          <w:ilvl w:val="0"/>
          <w:numId w:val="1"/>
        </w:numPr>
        <w:ind w:left="426" w:hanging="142"/>
        <w:rPr>
          <w:rFonts w:ascii="Arial" w:hAnsi="Arial" w:cs="Arial"/>
          <w:b/>
          <w:sz w:val="20"/>
          <w:szCs w:val="20"/>
        </w:rPr>
      </w:pPr>
      <w:r w:rsidRPr="007332B0">
        <w:rPr>
          <w:rFonts w:ascii="Arial" w:hAnsi="Arial" w:cs="Arial"/>
          <w:b/>
          <w:sz w:val="20"/>
          <w:szCs w:val="20"/>
        </w:rPr>
        <w:t xml:space="preserve">PERFIL DEL PUESTO </w:t>
      </w:r>
    </w:p>
    <w:p w14:paraId="021304E1" w14:textId="77777777" w:rsidR="000E26F2" w:rsidRDefault="000E26F2" w:rsidP="00111966">
      <w:pPr>
        <w:pStyle w:val="Sinespaciado"/>
        <w:rPr>
          <w:rFonts w:ascii="Arial" w:hAnsi="Arial" w:cs="Arial"/>
          <w:b/>
          <w:sz w:val="20"/>
          <w:szCs w:val="20"/>
        </w:rPr>
      </w:pPr>
      <w:r>
        <w:rPr>
          <w:rFonts w:ascii="Arial" w:hAnsi="Arial" w:cs="Arial"/>
          <w:b/>
          <w:sz w:val="20"/>
          <w:szCs w:val="20"/>
        </w:rPr>
        <w:t xml:space="preserve"> </w:t>
      </w:r>
    </w:p>
    <w:p w14:paraId="30B56C43" w14:textId="77777777" w:rsidR="0053178D" w:rsidRDefault="0053178D" w:rsidP="00CB1115">
      <w:pPr>
        <w:pStyle w:val="Sinespaciado"/>
        <w:ind w:left="426"/>
        <w:rPr>
          <w:rFonts w:ascii="Arial" w:hAnsi="Arial" w:cs="Arial"/>
          <w:b/>
          <w:sz w:val="20"/>
          <w:szCs w:val="20"/>
        </w:rPr>
      </w:pPr>
    </w:p>
    <w:p w14:paraId="2EAEDBEB" w14:textId="6BE44EF1" w:rsidR="000E26F2" w:rsidRDefault="000E26F2" w:rsidP="00CB1115">
      <w:pPr>
        <w:pStyle w:val="Sinespaciado"/>
        <w:ind w:left="426"/>
        <w:rPr>
          <w:rFonts w:ascii="Arial" w:hAnsi="Arial" w:cs="Arial"/>
          <w:b/>
          <w:sz w:val="20"/>
          <w:szCs w:val="20"/>
        </w:rPr>
      </w:pPr>
      <w:r>
        <w:rPr>
          <w:rFonts w:ascii="Arial" w:hAnsi="Arial" w:cs="Arial"/>
          <w:b/>
          <w:sz w:val="20"/>
          <w:szCs w:val="20"/>
        </w:rPr>
        <w:t xml:space="preserve">  </w:t>
      </w:r>
      <w:r w:rsidRPr="007332B0">
        <w:rPr>
          <w:rFonts w:ascii="Arial" w:hAnsi="Arial" w:cs="Arial"/>
          <w:b/>
          <w:sz w:val="20"/>
          <w:szCs w:val="20"/>
        </w:rPr>
        <w:t>PROFESIONAL (CÓD. P2PRO</w:t>
      </w:r>
      <w:r>
        <w:rPr>
          <w:rFonts w:ascii="Arial" w:hAnsi="Arial" w:cs="Arial"/>
          <w:b/>
          <w:sz w:val="20"/>
          <w:szCs w:val="20"/>
        </w:rPr>
        <w:t>-00</w:t>
      </w:r>
      <w:r w:rsidR="009E04F8">
        <w:rPr>
          <w:rFonts w:ascii="Arial" w:hAnsi="Arial" w:cs="Arial"/>
          <w:b/>
          <w:sz w:val="20"/>
          <w:szCs w:val="20"/>
        </w:rPr>
        <w:t>1</w:t>
      </w:r>
      <w:r w:rsidRPr="007332B0">
        <w:rPr>
          <w:rFonts w:ascii="Arial" w:hAnsi="Arial" w:cs="Arial"/>
          <w:b/>
          <w:sz w:val="20"/>
          <w:szCs w:val="20"/>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924"/>
      </w:tblGrid>
      <w:tr w:rsidR="009E04F8" w:rsidRPr="000B5A23" w14:paraId="56A68F3B" w14:textId="77777777" w:rsidTr="000D15AB">
        <w:trPr>
          <w:trHeight w:val="295"/>
        </w:trPr>
        <w:tc>
          <w:tcPr>
            <w:tcW w:w="2722" w:type="dxa"/>
            <w:shd w:val="clear" w:color="auto" w:fill="BFBFBF"/>
            <w:vAlign w:val="center"/>
          </w:tcPr>
          <w:p w14:paraId="6BAD2770" w14:textId="77777777" w:rsidR="009E04F8" w:rsidRPr="00950B27" w:rsidRDefault="009E04F8" w:rsidP="000D15AB">
            <w:pPr>
              <w:pStyle w:val="Sinespaciado"/>
              <w:jc w:val="center"/>
              <w:rPr>
                <w:rFonts w:ascii="Arial" w:hAnsi="Arial" w:cs="Arial"/>
                <w:b/>
                <w:sz w:val="20"/>
                <w:szCs w:val="20"/>
              </w:rPr>
            </w:pPr>
            <w:r w:rsidRPr="00950B27">
              <w:rPr>
                <w:rFonts w:ascii="Arial" w:hAnsi="Arial" w:cs="Arial"/>
                <w:b/>
                <w:sz w:val="20"/>
                <w:szCs w:val="20"/>
              </w:rPr>
              <w:t>REQUISITOS ESPECÍFICOS</w:t>
            </w:r>
          </w:p>
        </w:tc>
        <w:tc>
          <w:tcPr>
            <w:tcW w:w="5924" w:type="dxa"/>
            <w:shd w:val="clear" w:color="auto" w:fill="BFBFBF"/>
            <w:vAlign w:val="center"/>
          </w:tcPr>
          <w:p w14:paraId="6CCEDAA3" w14:textId="77777777" w:rsidR="009E04F8" w:rsidRPr="00950B27" w:rsidRDefault="009E04F8" w:rsidP="000D15AB">
            <w:pPr>
              <w:pStyle w:val="Sinespaciado"/>
              <w:jc w:val="center"/>
              <w:rPr>
                <w:rFonts w:ascii="Arial" w:hAnsi="Arial" w:cs="Arial"/>
                <w:b/>
                <w:sz w:val="20"/>
                <w:szCs w:val="20"/>
              </w:rPr>
            </w:pPr>
            <w:r w:rsidRPr="00950B27">
              <w:rPr>
                <w:rFonts w:ascii="Arial" w:hAnsi="Arial" w:cs="Arial"/>
                <w:b/>
                <w:sz w:val="20"/>
                <w:szCs w:val="20"/>
              </w:rPr>
              <w:t>DETALLE</w:t>
            </w:r>
          </w:p>
        </w:tc>
      </w:tr>
      <w:tr w:rsidR="009E04F8" w:rsidRPr="000B5A23" w14:paraId="7EF71A8D" w14:textId="77777777" w:rsidTr="000D15AB">
        <w:tc>
          <w:tcPr>
            <w:tcW w:w="2722" w:type="dxa"/>
            <w:shd w:val="clear" w:color="auto" w:fill="auto"/>
            <w:vAlign w:val="center"/>
          </w:tcPr>
          <w:p w14:paraId="4ED1B98D" w14:textId="77777777" w:rsidR="009E04F8" w:rsidRPr="00950B27" w:rsidRDefault="009E04F8" w:rsidP="000D15AB">
            <w:pPr>
              <w:pStyle w:val="Sinespaciado"/>
              <w:jc w:val="center"/>
              <w:rPr>
                <w:rFonts w:ascii="Arial" w:hAnsi="Arial" w:cs="Arial"/>
                <w:b/>
                <w:sz w:val="20"/>
                <w:szCs w:val="20"/>
              </w:rPr>
            </w:pPr>
            <w:r w:rsidRPr="00950B27">
              <w:rPr>
                <w:rFonts w:ascii="Arial" w:hAnsi="Arial" w:cs="Arial"/>
                <w:b/>
                <w:sz w:val="20"/>
                <w:szCs w:val="20"/>
              </w:rPr>
              <w:t>Formación general</w:t>
            </w:r>
          </w:p>
        </w:tc>
        <w:tc>
          <w:tcPr>
            <w:tcW w:w="5924" w:type="dxa"/>
            <w:shd w:val="clear" w:color="auto" w:fill="auto"/>
          </w:tcPr>
          <w:p w14:paraId="5EC83E5F" w14:textId="77777777" w:rsidR="009E04F8" w:rsidRPr="00915457" w:rsidRDefault="009E04F8" w:rsidP="000D15AB">
            <w:pPr>
              <w:widowControl w:val="0"/>
              <w:numPr>
                <w:ilvl w:val="0"/>
                <w:numId w:val="11"/>
              </w:numPr>
              <w:tabs>
                <w:tab w:val="clear" w:pos="720"/>
                <w:tab w:val="num" w:pos="343"/>
              </w:tabs>
              <w:ind w:left="343" w:hanging="283"/>
              <w:jc w:val="both"/>
              <w:rPr>
                <w:rFonts w:ascii="Arial" w:hAnsi="Arial" w:cs="Arial"/>
                <w:lang w:val="es-MX"/>
              </w:rPr>
            </w:pPr>
            <w:r w:rsidRPr="00915457">
              <w:rPr>
                <w:rFonts w:ascii="Arial" w:hAnsi="Arial" w:cs="Arial"/>
                <w:lang w:val="es-MX"/>
              </w:rPr>
              <w:t xml:space="preserve">Presentar copia simple del Título Profesional Universitario </w:t>
            </w:r>
            <w:r w:rsidRPr="00915457">
              <w:rPr>
                <w:rFonts w:ascii="Arial" w:hAnsi="Arial" w:cs="Arial"/>
                <w:b/>
                <w:lang w:val="es-MX"/>
              </w:rPr>
              <w:t>(Indispensable)</w:t>
            </w:r>
            <w:r w:rsidRPr="00915457">
              <w:rPr>
                <w:rFonts w:ascii="Arial" w:hAnsi="Arial" w:cs="Arial"/>
                <w:lang w:val="es-MX"/>
              </w:rPr>
              <w:t xml:space="preserve"> </w:t>
            </w:r>
          </w:p>
          <w:p w14:paraId="430DAEC9" w14:textId="77777777" w:rsidR="009E04F8" w:rsidRPr="00915457" w:rsidRDefault="009E04F8" w:rsidP="000D15AB">
            <w:pPr>
              <w:widowControl w:val="0"/>
              <w:numPr>
                <w:ilvl w:val="0"/>
                <w:numId w:val="11"/>
              </w:numPr>
              <w:tabs>
                <w:tab w:val="clear" w:pos="720"/>
                <w:tab w:val="num" w:pos="343"/>
              </w:tabs>
              <w:ind w:left="343" w:hanging="283"/>
              <w:jc w:val="both"/>
              <w:rPr>
                <w:rFonts w:ascii="Arial" w:hAnsi="Arial" w:cs="Arial"/>
                <w:lang w:val="es-MX"/>
              </w:rPr>
            </w:pPr>
            <w:r w:rsidRPr="00915457">
              <w:rPr>
                <w:rFonts w:ascii="Arial" w:hAnsi="Arial" w:cs="Arial"/>
                <w:lang w:val="es-MX"/>
              </w:rPr>
              <w:t xml:space="preserve">Contar con Diploma de colegiatura y habilitación profesional vigente y </w:t>
            </w:r>
            <w:r w:rsidRPr="00915457">
              <w:rPr>
                <w:rFonts w:ascii="Arial" w:hAnsi="Arial" w:cs="Arial"/>
              </w:rPr>
              <w:t xml:space="preserve">resolución del SERUMS </w:t>
            </w:r>
            <w:r w:rsidRPr="00915457">
              <w:rPr>
                <w:rFonts w:ascii="Arial" w:hAnsi="Arial" w:cs="Arial"/>
                <w:u w:val="single"/>
              </w:rPr>
              <w:t>en caso de corresponder</w:t>
            </w:r>
            <w:r w:rsidRPr="00915457">
              <w:rPr>
                <w:rFonts w:ascii="Arial" w:hAnsi="Arial" w:cs="Arial"/>
                <w:lang w:val="es-MX"/>
              </w:rPr>
              <w:t xml:space="preserve">. </w:t>
            </w:r>
            <w:r w:rsidRPr="00915457">
              <w:rPr>
                <w:rFonts w:ascii="Arial" w:hAnsi="Arial" w:cs="Arial"/>
                <w:b/>
                <w:lang w:val="es-MX"/>
              </w:rPr>
              <w:t>(Indispensable)</w:t>
            </w:r>
          </w:p>
        </w:tc>
      </w:tr>
      <w:tr w:rsidR="009E04F8" w:rsidRPr="000B5A23" w14:paraId="458F32D7" w14:textId="77777777" w:rsidTr="000D15AB">
        <w:tc>
          <w:tcPr>
            <w:tcW w:w="2722" w:type="dxa"/>
            <w:shd w:val="clear" w:color="auto" w:fill="auto"/>
            <w:vAlign w:val="center"/>
          </w:tcPr>
          <w:p w14:paraId="68C282A4" w14:textId="77777777" w:rsidR="009E04F8" w:rsidRPr="00950B27" w:rsidRDefault="009E04F8" w:rsidP="000D15AB">
            <w:pPr>
              <w:pStyle w:val="Sinespaciado"/>
              <w:jc w:val="center"/>
              <w:rPr>
                <w:rFonts w:ascii="Arial" w:hAnsi="Arial" w:cs="Arial"/>
                <w:b/>
                <w:sz w:val="20"/>
                <w:szCs w:val="20"/>
              </w:rPr>
            </w:pPr>
            <w:r w:rsidRPr="00950B27">
              <w:rPr>
                <w:rFonts w:ascii="Arial" w:hAnsi="Arial" w:cs="Arial"/>
                <w:b/>
                <w:sz w:val="20"/>
                <w:szCs w:val="20"/>
              </w:rPr>
              <w:t>Experiencia laboral</w:t>
            </w:r>
          </w:p>
        </w:tc>
        <w:tc>
          <w:tcPr>
            <w:tcW w:w="5924" w:type="dxa"/>
            <w:shd w:val="clear" w:color="auto" w:fill="auto"/>
            <w:vAlign w:val="center"/>
          </w:tcPr>
          <w:p w14:paraId="091AAB51" w14:textId="77777777" w:rsidR="009E04F8" w:rsidRDefault="009E04F8" w:rsidP="000D15AB">
            <w:pPr>
              <w:ind w:left="343"/>
              <w:jc w:val="both"/>
              <w:rPr>
                <w:rFonts w:ascii="Arial" w:hAnsi="Arial" w:cs="Arial"/>
                <w:b/>
                <w:lang w:val="es-MX"/>
              </w:rPr>
            </w:pPr>
          </w:p>
          <w:p w14:paraId="5F2AFED1" w14:textId="77777777" w:rsidR="009E04F8" w:rsidRPr="00915457" w:rsidRDefault="009E04F8" w:rsidP="000D15AB">
            <w:pPr>
              <w:ind w:left="343"/>
              <w:jc w:val="both"/>
              <w:rPr>
                <w:rFonts w:ascii="Arial" w:hAnsi="Arial" w:cs="Arial"/>
                <w:b/>
                <w:lang w:val="es-MX"/>
              </w:rPr>
            </w:pPr>
            <w:r w:rsidRPr="00915457">
              <w:rPr>
                <w:rFonts w:ascii="Arial" w:hAnsi="Arial" w:cs="Arial"/>
                <w:b/>
                <w:lang w:val="es-MX"/>
              </w:rPr>
              <w:t>EXPERIENCIA GENERAL:</w:t>
            </w:r>
          </w:p>
          <w:p w14:paraId="0F7E8134" w14:textId="77777777" w:rsidR="009E04F8" w:rsidRPr="00915457" w:rsidRDefault="009E04F8" w:rsidP="000D15AB">
            <w:pPr>
              <w:numPr>
                <w:ilvl w:val="0"/>
                <w:numId w:val="14"/>
              </w:numPr>
              <w:tabs>
                <w:tab w:val="clear" w:pos="720"/>
              </w:tabs>
              <w:suppressAutoHyphens w:val="0"/>
              <w:ind w:left="343" w:hanging="283"/>
              <w:jc w:val="both"/>
              <w:rPr>
                <w:rFonts w:ascii="Arial" w:hAnsi="Arial" w:cs="Arial"/>
                <w:lang w:val="es-MX"/>
              </w:rPr>
            </w:pPr>
            <w:r w:rsidRPr="00915457">
              <w:rPr>
                <w:rFonts w:ascii="Arial" w:hAnsi="Arial" w:cs="Arial"/>
                <w:lang w:val="es-MX"/>
              </w:rPr>
              <w:t xml:space="preserve">Acreditar experiencia laboral mínima de un (01) año. </w:t>
            </w:r>
            <w:r w:rsidRPr="00915457">
              <w:rPr>
                <w:rFonts w:ascii="Arial" w:hAnsi="Arial" w:cs="Arial"/>
                <w:b/>
                <w:lang w:val="es-MX"/>
              </w:rPr>
              <w:t>(Indispensable)</w:t>
            </w:r>
          </w:p>
          <w:p w14:paraId="032F633D" w14:textId="77777777" w:rsidR="009E04F8" w:rsidRDefault="009E04F8" w:rsidP="000D15AB">
            <w:pPr>
              <w:ind w:left="343"/>
              <w:jc w:val="both"/>
              <w:rPr>
                <w:rFonts w:ascii="Arial" w:hAnsi="Arial" w:cs="Arial"/>
                <w:b/>
                <w:lang w:val="es-MX"/>
              </w:rPr>
            </w:pPr>
            <w:r w:rsidRPr="00915457">
              <w:rPr>
                <w:rFonts w:ascii="Arial" w:hAnsi="Arial" w:cs="Arial"/>
                <w:b/>
                <w:lang w:val="es-MX"/>
              </w:rPr>
              <w:lastRenderedPageBreak/>
              <w:t>EXPERIENCIA ESPECÍFICA:</w:t>
            </w:r>
          </w:p>
          <w:p w14:paraId="4BFEC93E" w14:textId="4B3C4FE6" w:rsidR="009E04F8" w:rsidRPr="00915457" w:rsidRDefault="009E04F8" w:rsidP="000D15AB">
            <w:pPr>
              <w:numPr>
                <w:ilvl w:val="0"/>
                <w:numId w:val="14"/>
              </w:numPr>
              <w:tabs>
                <w:tab w:val="clear" w:pos="720"/>
              </w:tabs>
              <w:suppressAutoHyphens w:val="0"/>
              <w:ind w:left="343" w:hanging="283"/>
              <w:jc w:val="both"/>
              <w:rPr>
                <w:rFonts w:ascii="Arial" w:hAnsi="Arial" w:cs="Arial"/>
                <w:lang w:val="es-MX"/>
              </w:rPr>
            </w:pPr>
            <w:r w:rsidRPr="000B5A23">
              <w:rPr>
                <w:rFonts w:ascii="Arial" w:hAnsi="Arial" w:cs="Arial"/>
                <w:lang w:val="es-MX"/>
              </w:rPr>
              <w:t>Acreditar un (01) año en el desempeño de funcion</w:t>
            </w:r>
            <w:r w:rsidR="001E751C">
              <w:rPr>
                <w:rFonts w:ascii="Arial" w:hAnsi="Arial" w:cs="Arial"/>
                <w:lang w:val="es-MX"/>
              </w:rPr>
              <w:t>es afines al servicio convocado</w:t>
            </w:r>
            <w:r w:rsidRPr="000B5A23">
              <w:rPr>
                <w:rFonts w:ascii="Arial" w:hAnsi="Arial" w:cs="Arial"/>
                <w:lang w:val="es-MX"/>
              </w:rPr>
              <w:t xml:space="preserve">. </w:t>
            </w:r>
            <w:r w:rsidRPr="000B5A23">
              <w:rPr>
                <w:rFonts w:ascii="Arial" w:hAnsi="Arial" w:cs="Arial"/>
                <w:b/>
                <w:lang w:val="es-MX"/>
              </w:rPr>
              <w:t>(Indispensable)</w:t>
            </w:r>
          </w:p>
          <w:p w14:paraId="087B1E34" w14:textId="79DDCBC2" w:rsidR="009E04F8" w:rsidRPr="00915457" w:rsidRDefault="00B034D3" w:rsidP="000D15AB">
            <w:pPr>
              <w:numPr>
                <w:ilvl w:val="0"/>
                <w:numId w:val="14"/>
              </w:numPr>
              <w:tabs>
                <w:tab w:val="clear" w:pos="720"/>
              </w:tabs>
              <w:suppressAutoHyphens w:val="0"/>
              <w:ind w:left="343" w:hanging="283"/>
              <w:jc w:val="both"/>
              <w:rPr>
                <w:rFonts w:ascii="Arial" w:hAnsi="Arial" w:cs="Arial"/>
                <w:lang w:val="es-MX"/>
              </w:rPr>
            </w:pPr>
            <w:r>
              <w:rPr>
                <w:rFonts w:ascii="Arial" w:hAnsi="Arial" w:cs="Arial"/>
                <w:lang w:val="es-MX"/>
              </w:rPr>
              <w:t>Acreditar</w:t>
            </w:r>
            <w:r w:rsidR="00346FF4">
              <w:rPr>
                <w:rFonts w:ascii="Arial" w:hAnsi="Arial" w:cs="Arial"/>
                <w:lang w:val="es-MX"/>
              </w:rPr>
              <w:t xml:space="preserve"> experiencia relativa en </w:t>
            </w:r>
            <w:r>
              <w:rPr>
                <w:rFonts w:ascii="Arial" w:hAnsi="Arial" w:cs="Arial"/>
                <w:lang w:val="es-MX"/>
              </w:rPr>
              <w:t xml:space="preserve">Temas de </w:t>
            </w:r>
            <w:r w:rsidR="00346FF4">
              <w:rPr>
                <w:rFonts w:ascii="Arial" w:hAnsi="Arial" w:cs="Arial"/>
                <w:lang w:val="es-MX"/>
              </w:rPr>
              <w:t>G</w:t>
            </w:r>
            <w:r w:rsidR="009E04F8" w:rsidRPr="00915457">
              <w:rPr>
                <w:rFonts w:ascii="Arial" w:hAnsi="Arial" w:cs="Arial"/>
                <w:lang w:val="es-MX"/>
              </w:rPr>
              <w:t xml:space="preserve">estión de </w:t>
            </w:r>
            <w:r w:rsidR="00346FF4">
              <w:rPr>
                <w:rFonts w:ascii="Arial" w:hAnsi="Arial" w:cs="Arial"/>
                <w:lang w:val="es-MX"/>
              </w:rPr>
              <w:t>R</w:t>
            </w:r>
            <w:r w:rsidR="009E04F8" w:rsidRPr="00915457">
              <w:rPr>
                <w:rFonts w:ascii="Arial" w:hAnsi="Arial" w:cs="Arial"/>
                <w:lang w:val="es-MX"/>
              </w:rPr>
              <w:t xml:space="preserve">iesgos y/o </w:t>
            </w:r>
            <w:r w:rsidR="00346FF4">
              <w:rPr>
                <w:rFonts w:ascii="Arial" w:hAnsi="Arial" w:cs="Arial"/>
                <w:lang w:val="es-MX"/>
              </w:rPr>
              <w:t>Temas A</w:t>
            </w:r>
            <w:r w:rsidR="009E04F8" w:rsidRPr="00915457">
              <w:rPr>
                <w:rFonts w:ascii="Arial" w:hAnsi="Arial" w:cs="Arial"/>
                <w:lang w:val="es-MX"/>
              </w:rPr>
              <w:t>dministrativos</w:t>
            </w:r>
            <w:r w:rsidR="009E04F8" w:rsidRPr="00915457">
              <w:rPr>
                <w:rFonts w:ascii="Arial" w:hAnsi="Arial" w:cs="Arial"/>
                <w:b/>
                <w:lang w:val="es-MX"/>
              </w:rPr>
              <w:t xml:space="preserve"> (</w:t>
            </w:r>
            <w:r w:rsidR="0053178D">
              <w:rPr>
                <w:rFonts w:ascii="Arial" w:hAnsi="Arial" w:cs="Arial"/>
                <w:b/>
                <w:lang w:val="es-MX"/>
              </w:rPr>
              <w:t>Indispensable</w:t>
            </w:r>
            <w:r w:rsidR="009E04F8" w:rsidRPr="00915457">
              <w:rPr>
                <w:rFonts w:ascii="Arial" w:hAnsi="Arial" w:cs="Arial"/>
                <w:b/>
                <w:lang w:val="es-MX"/>
              </w:rPr>
              <w:t>)</w:t>
            </w:r>
          </w:p>
          <w:p w14:paraId="764270BA" w14:textId="77777777" w:rsidR="009E04F8" w:rsidRPr="00915457" w:rsidRDefault="009E04F8" w:rsidP="000D15AB">
            <w:pPr>
              <w:tabs>
                <w:tab w:val="left" w:pos="252"/>
              </w:tabs>
              <w:ind w:left="485" w:hanging="233"/>
              <w:jc w:val="both"/>
              <w:rPr>
                <w:rFonts w:ascii="Arial" w:hAnsi="Arial" w:cs="Arial"/>
                <w:color w:val="FF0000"/>
                <w:lang w:val="es-MX"/>
              </w:rPr>
            </w:pPr>
            <w:r w:rsidRPr="00915457">
              <w:rPr>
                <w:rFonts w:ascii="Arial" w:hAnsi="Arial" w:cs="Arial"/>
                <w:b/>
                <w:lang w:val="es-MX"/>
              </w:rPr>
              <w:t xml:space="preserve">  </w:t>
            </w:r>
          </w:p>
          <w:p w14:paraId="6DEB867B" w14:textId="77777777" w:rsidR="009E04F8" w:rsidRPr="00915457" w:rsidRDefault="009E04F8" w:rsidP="000D15AB">
            <w:pPr>
              <w:suppressAutoHyphens w:val="0"/>
              <w:ind w:left="343"/>
              <w:jc w:val="both"/>
              <w:rPr>
                <w:rFonts w:ascii="Arial" w:hAnsi="Arial" w:cs="Arial"/>
                <w:lang w:val="es-MX"/>
              </w:rPr>
            </w:pPr>
            <w:r w:rsidRPr="0091545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F9300B6" w14:textId="77777777" w:rsidR="009E04F8" w:rsidRPr="00915457" w:rsidRDefault="009E04F8" w:rsidP="000D15AB">
            <w:pPr>
              <w:suppressAutoHyphens w:val="0"/>
              <w:ind w:left="343"/>
              <w:jc w:val="both"/>
              <w:rPr>
                <w:rFonts w:ascii="Arial" w:hAnsi="Arial" w:cs="Arial"/>
                <w:lang w:val="es-MX"/>
              </w:rPr>
            </w:pPr>
            <w:r w:rsidRPr="00915457">
              <w:rPr>
                <w:rFonts w:ascii="Arial" w:hAnsi="Arial" w:cs="Arial"/>
              </w:rPr>
              <w:t>No se considerará como experiencia laboral: Trabajos Ad Honorem, en domicilio, ni Pasantías.</w:t>
            </w:r>
          </w:p>
        </w:tc>
      </w:tr>
      <w:tr w:rsidR="009E04F8" w:rsidRPr="000B5A23" w14:paraId="7AC949E7" w14:textId="77777777" w:rsidTr="000D15AB">
        <w:tc>
          <w:tcPr>
            <w:tcW w:w="2722" w:type="dxa"/>
            <w:shd w:val="clear" w:color="auto" w:fill="auto"/>
            <w:vAlign w:val="center"/>
          </w:tcPr>
          <w:p w14:paraId="219E2B2A" w14:textId="77777777" w:rsidR="009E04F8" w:rsidRPr="00950B27" w:rsidRDefault="009E04F8" w:rsidP="000D15AB">
            <w:pPr>
              <w:pStyle w:val="Sinespaciado"/>
              <w:jc w:val="center"/>
              <w:rPr>
                <w:rFonts w:ascii="Arial" w:hAnsi="Arial" w:cs="Arial"/>
                <w:b/>
                <w:sz w:val="20"/>
                <w:szCs w:val="20"/>
              </w:rPr>
            </w:pPr>
            <w:r w:rsidRPr="00950B27">
              <w:rPr>
                <w:rFonts w:ascii="Arial" w:hAnsi="Arial" w:cs="Arial"/>
                <w:b/>
                <w:sz w:val="20"/>
                <w:szCs w:val="20"/>
              </w:rPr>
              <w:lastRenderedPageBreak/>
              <w:t>Capacitación</w:t>
            </w:r>
          </w:p>
        </w:tc>
        <w:tc>
          <w:tcPr>
            <w:tcW w:w="5924" w:type="dxa"/>
            <w:shd w:val="clear" w:color="auto" w:fill="auto"/>
            <w:vAlign w:val="center"/>
          </w:tcPr>
          <w:p w14:paraId="4BEAA18E" w14:textId="739B6C94" w:rsidR="009E04F8" w:rsidRPr="00950B27" w:rsidRDefault="009E04F8" w:rsidP="000D15AB">
            <w:pPr>
              <w:numPr>
                <w:ilvl w:val="0"/>
                <w:numId w:val="12"/>
              </w:numPr>
              <w:suppressAutoHyphens w:val="0"/>
              <w:jc w:val="both"/>
              <w:rPr>
                <w:rFonts w:ascii="Arial" w:hAnsi="Arial" w:cs="Arial"/>
                <w:b/>
                <w:lang w:val="es-PE"/>
              </w:rPr>
            </w:pPr>
            <w:r w:rsidRPr="00950B27">
              <w:rPr>
                <w:rFonts w:ascii="Arial" w:hAnsi="Arial" w:cs="Arial"/>
                <w:lang w:val="es-MX"/>
              </w:rPr>
              <w:t>Acreditar actividades de capacitación y/o actualización afín al servicio convocado, como mínimo de 51 horas o 03 créditos realizadas a</w:t>
            </w:r>
            <w:r w:rsidR="00346FF4">
              <w:rPr>
                <w:rFonts w:ascii="Arial" w:hAnsi="Arial" w:cs="Arial"/>
                <w:lang w:val="es-MX"/>
              </w:rPr>
              <w:t xml:space="preserve"> partir del año 2012 a la fecha. </w:t>
            </w:r>
            <w:r w:rsidR="00346FF4" w:rsidRPr="00915457">
              <w:rPr>
                <w:rFonts w:ascii="Arial" w:hAnsi="Arial" w:cs="Arial"/>
                <w:b/>
                <w:lang w:val="es-MX"/>
              </w:rPr>
              <w:t>(Indispensable).</w:t>
            </w:r>
          </w:p>
          <w:p w14:paraId="0344A061" w14:textId="77777777" w:rsidR="009E04F8" w:rsidRPr="00950B27" w:rsidRDefault="009E04F8" w:rsidP="000D15AB">
            <w:pPr>
              <w:numPr>
                <w:ilvl w:val="0"/>
                <w:numId w:val="12"/>
              </w:numPr>
              <w:suppressAutoHyphens w:val="0"/>
              <w:jc w:val="both"/>
              <w:rPr>
                <w:rFonts w:ascii="Arial" w:hAnsi="Arial" w:cs="Arial"/>
                <w:b/>
                <w:lang w:val="es-PE"/>
              </w:rPr>
            </w:pPr>
            <w:r w:rsidRPr="00950B27">
              <w:rPr>
                <w:rFonts w:ascii="Arial" w:hAnsi="Arial" w:cs="Arial"/>
                <w:lang w:val="es-MX"/>
              </w:rPr>
              <w:t xml:space="preserve">Acreditar capacitaciones </w:t>
            </w:r>
            <w:r w:rsidRPr="009E04F8">
              <w:rPr>
                <w:rFonts w:ascii="Arial" w:hAnsi="Arial" w:cs="Arial"/>
                <w:lang w:val="es-MX"/>
              </w:rPr>
              <w:t xml:space="preserve">en Gestión Empresarial </w:t>
            </w:r>
            <w:r w:rsidRPr="009E04F8">
              <w:rPr>
                <w:rFonts w:ascii="Arial" w:hAnsi="Arial" w:cs="Arial"/>
              </w:rPr>
              <w:t>y/o</w:t>
            </w:r>
            <w:r w:rsidRPr="009E04F8">
              <w:rPr>
                <w:rFonts w:ascii="Arial" w:hAnsi="Arial" w:cs="Arial"/>
                <w:lang w:val="es-MX"/>
              </w:rPr>
              <w:t xml:space="preserve"> Desarrollo Gerencial </w:t>
            </w:r>
            <w:r w:rsidRPr="009E04F8">
              <w:rPr>
                <w:rFonts w:ascii="Arial" w:hAnsi="Arial" w:cs="Arial"/>
              </w:rPr>
              <w:t>y/o</w:t>
            </w:r>
            <w:r w:rsidRPr="009E04F8">
              <w:rPr>
                <w:rFonts w:ascii="Arial" w:hAnsi="Arial" w:cs="Arial"/>
                <w:lang w:val="es-MX"/>
              </w:rPr>
              <w:t xml:space="preserve"> Administración </w:t>
            </w:r>
            <w:r w:rsidRPr="009E04F8">
              <w:rPr>
                <w:rFonts w:ascii="Arial" w:hAnsi="Arial" w:cs="Arial"/>
              </w:rPr>
              <w:t>y/o</w:t>
            </w:r>
            <w:r w:rsidRPr="009E04F8">
              <w:rPr>
                <w:rFonts w:ascii="Arial" w:hAnsi="Arial" w:cs="Arial"/>
                <w:lang w:val="es-MX"/>
              </w:rPr>
              <w:t xml:space="preserve"> Procesos </w:t>
            </w:r>
            <w:r w:rsidRPr="009E04F8">
              <w:rPr>
                <w:rFonts w:ascii="Arial" w:hAnsi="Arial" w:cs="Arial"/>
              </w:rPr>
              <w:t>y/o</w:t>
            </w:r>
            <w:r w:rsidRPr="009E04F8">
              <w:rPr>
                <w:rFonts w:ascii="Arial" w:hAnsi="Arial" w:cs="Arial"/>
                <w:lang w:val="es-MX"/>
              </w:rPr>
              <w:t xml:space="preserve"> Proyectos y/o Seguridad y/o Calidad</w:t>
            </w:r>
            <w:r w:rsidRPr="00915457">
              <w:rPr>
                <w:rFonts w:ascii="Arial" w:hAnsi="Arial" w:cs="Arial"/>
                <w:lang w:val="es-MX"/>
              </w:rPr>
              <w:t xml:space="preserve">. </w:t>
            </w:r>
            <w:r w:rsidRPr="00915457">
              <w:rPr>
                <w:rFonts w:ascii="Arial" w:hAnsi="Arial" w:cs="Arial"/>
                <w:b/>
                <w:lang w:val="es-MX"/>
              </w:rPr>
              <w:t>(Indispensable).</w:t>
            </w:r>
          </w:p>
        </w:tc>
      </w:tr>
      <w:tr w:rsidR="009E04F8" w:rsidRPr="000B5A23" w14:paraId="52FFD893" w14:textId="77777777" w:rsidTr="000D15AB">
        <w:tc>
          <w:tcPr>
            <w:tcW w:w="2722" w:type="dxa"/>
            <w:shd w:val="clear" w:color="auto" w:fill="auto"/>
            <w:vAlign w:val="center"/>
          </w:tcPr>
          <w:p w14:paraId="17252A9E" w14:textId="77777777" w:rsidR="009E04F8" w:rsidRPr="00950B27" w:rsidRDefault="009E04F8" w:rsidP="000D15AB">
            <w:pPr>
              <w:pStyle w:val="Sinespaciado"/>
              <w:jc w:val="center"/>
              <w:rPr>
                <w:rFonts w:ascii="Arial" w:hAnsi="Arial" w:cs="Arial"/>
                <w:b/>
                <w:sz w:val="20"/>
                <w:szCs w:val="20"/>
              </w:rPr>
            </w:pPr>
            <w:r w:rsidRPr="00950B27">
              <w:rPr>
                <w:rFonts w:ascii="Arial" w:hAnsi="Arial" w:cs="Arial"/>
                <w:b/>
                <w:sz w:val="20"/>
                <w:szCs w:val="20"/>
              </w:rPr>
              <w:t>Conocimientos complementarios para el puesto y/o cargo</w:t>
            </w:r>
          </w:p>
        </w:tc>
        <w:tc>
          <w:tcPr>
            <w:tcW w:w="5924" w:type="dxa"/>
            <w:shd w:val="clear" w:color="auto" w:fill="auto"/>
            <w:vAlign w:val="center"/>
          </w:tcPr>
          <w:p w14:paraId="07E0B802" w14:textId="77777777" w:rsidR="009E04F8" w:rsidRPr="00950B27" w:rsidRDefault="009E04F8" w:rsidP="000D15AB">
            <w:pPr>
              <w:numPr>
                <w:ilvl w:val="0"/>
                <w:numId w:val="13"/>
              </w:numPr>
              <w:suppressAutoHyphens w:val="0"/>
              <w:jc w:val="both"/>
              <w:rPr>
                <w:rFonts w:ascii="Arial" w:hAnsi="Arial" w:cs="Arial"/>
              </w:rPr>
            </w:pPr>
            <w:r w:rsidRPr="00950B27">
              <w:rPr>
                <w:rFonts w:ascii="Arial" w:hAnsi="Arial" w:cs="Arial"/>
              </w:rPr>
              <w:t xml:space="preserve">Manejo de Ofimática: Word, Excel, </w:t>
            </w:r>
            <w:proofErr w:type="spellStart"/>
            <w:r w:rsidRPr="00950B27">
              <w:rPr>
                <w:rFonts w:ascii="Arial" w:hAnsi="Arial" w:cs="Arial"/>
              </w:rPr>
              <w:t>Power</w:t>
            </w:r>
            <w:proofErr w:type="spellEnd"/>
            <w:r w:rsidRPr="00950B27">
              <w:rPr>
                <w:rFonts w:ascii="Arial" w:hAnsi="Arial" w:cs="Arial"/>
              </w:rPr>
              <w:t xml:space="preserve"> Point, Internet a nivel Básico. (</w:t>
            </w:r>
            <w:r w:rsidRPr="00950B27">
              <w:rPr>
                <w:rFonts w:ascii="Arial" w:hAnsi="Arial" w:cs="Arial"/>
                <w:b/>
              </w:rPr>
              <w:t>Indispensable)</w:t>
            </w:r>
          </w:p>
        </w:tc>
      </w:tr>
      <w:tr w:rsidR="009E04F8" w:rsidRPr="000B5A23" w14:paraId="74D4F1FE" w14:textId="77777777" w:rsidTr="000D15AB">
        <w:trPr>
          <w:trHeight w:val="180"/>
        </w:trPr>
        <w:tc>
          <w:tcPr>
            <w:tcW w:w="2722" w:type="dxa"/>
            <w:shd w:val="clear" w:color="auto" w:fill="auto"/>
            <w:vAlign w:val="center"/>
          </w:tcPr>
          <w:p w14:paraId="3C2473EB" w14:textId="77777777" w:rsidR="009E04F8" w:rsidRPr="00950B27" w:rsidRDefault="009E04F8" w:rsidP="000D15AB">
            <w:pPr>
              <w:jc w:val="center"/>
              <w:rPr>
                <w:rFonts w:ascii="Arial" w:hAnsi="Arial" w:cs="Arial"/>
                <w:b/>
              </w:rPr>
            </w:pPr>
            <w:r w:rsidRPr="00950B27">
              <w:rPr>
                <w:rFonts w:ascii="Arial" w:hAnsi="Arial" w:cs="Arial"/>
                <w:b/>
              </w:rPr>
              <w:t>Habilidades o Competencias</w:t>
            </w:r>
          </w:p>
        </w:tc>
        <w:tc>
          <w:tcPr>
            <w:tcW w:w="5924" w:type="dxa"/>
            <w:shd w:val="clear" w:color="auto" w:fill="auto"/>
          </w:tcPr>
          <w:p w14:paraId="5D7FC327" w14:textId="77777777" w:rsidR="009E04F8" w:rsidRPr="00950B27" w:rsidRDefault="009E04F8" w:rsidP="000D15AB">
            <w:pPr>
              <w:ind w:left="343"/>
              <w:jc w:val="both"/>
              <w:rPr>
                <w:rFonts w:ascii="Arial" w:hAnsi="Arial" w:cs="Arial"/>
              </w:rPr>
            </w:pPr>
            <w:r w:rsidRPr="00950B27">
              <w:rPr>
                <w:rFonts w:ascii="Arial" w:hAnsi="Arial" w:cs="Arial"/>
                <w:b/>
                <w:bCs/>
              </w:rPr>
              <w:t>GENÉRICAS:</w:t>
            </w:r>
            <w:r w:rsidRPr="00950B27">
              <w:rPr>
                <w:rFonts w:ascii="Arial" w:hAnsi="Arial" w:cs="Arial"/>
              </w:rPr>
              <w:t xml:space="preserve"> Actitud de servicio, ética e integridad, compromiso y responsabilidad, orientación a resultados, iniciativa para el trabajo en equipo, proactividad, confidencialidad y transparencia.</w:t>
            </w:r>
          </w:p>
          <w:p w14:paraId="096EA5A2" w14:textId="77777777" w:rsidR="009E04F8" w:rsidRPr="00950B27" w:rsidRDefault="009E04F8" w:rsidP="000D15AB">
            <w:pPr>
              <w:ind w:left="343"/>
              <w:jc w:val="both"/>
              <w:rPr>
                <w:rFonts w:ascii="Arial" w:hAnsi="Arial" w:cs="Arial"/>
              </w:rPr>
            </w:pPr>
            <w:r w:rsidRPr="00950B27">
              <w:rPr>
                <w:rFonts w:ascii="Arial" w:hAnsi="Arial" w:cs="Arial"/>
                <w:b/>
                <w:bCs/>
              </w:rPr>
              <w:t>ESPECÍFICAS:</w:t>
            </w:r>
            <w:r w:rsidRPr="00950B27">
              <w:rPr>
                <w:rFonts w:ascii="Arial" w:hAnsi="Arial" w:cs="Arial"/>
              </w:rPr>
              <w:t xml:space="preserve"> Pensamiento estratégico, comunicación efectiva, planificación y organización, capacidad de análisis y capacidad de respuesta al cambio.</w:t>
            </w:r>
          </w:p>
        </w:tc>
      </w:tr>
      <w:tr w:rsidR="009E04F8" w:rsidRPr="000B5A23" w14:paraId="01F63629" w14:textId="77777777" w:rsidTr="000D15AB">
        <w:trPr>
          <w:trHeight w:val="70"/>
        </w:trPr>
        <w:tc>
          <w:tcPr>
            <w:tcW w:w="2722" w:type="dxa"/>
            <w:shd w:val="clear" w:color="auto" w:fill="auto"/>
            <w:vAlign w:val="center"/>
          </w:tcPr>
          <w:p w14:paraId="28549BAE" w14:textId="77777777" w:rsidR="009E04F8" w:rsidRPr="00950B27" w:rsidRDefault="009E04F8" w:rsidP="000D15AB">
            <w:pPr>
              <w:pStyle w:val="Sinespaciado"/>
              <w:jc w:val="center"/>
              <w:rPr>
                <w:rFonts w:ascii="Arial" w:hAnsi="Arial" w:cs="Arial"/>
                <w:b/>
                <w:sz w:val="20"/>
                <w:szCs w:val="20"/>
              </w:rPr>
            </w:pPr>
            <w:r w:rsidRPr="00950B27">
              <w:rPr>
                <w:rFonts w:ascii="Arial" w:hAnsi="Arial" w:cs="Arial"/>
                <w:b/>
                <w:sz w:val="20"/>
                <w:szCs w:val="20"/>
              </w:rPr>
              <w:t>Motivo de contratación</w:t>
            </w:r>
          </w:p>
        </w:tc>
        <w:tc>
          <w:tcPr>
            <w:tcW w:w="5924" w:type="dxa"/>
            <w:shd w:val="clear" w:color="auto" w:fill="auto"/>
            <w:vAlign w:val="center"/>
          </w:tcPr>
          <w:p w14:paraId="50E5262C" w14:textId="77777777" w:rsidR="009E04F8" w:rsidRPr="00950B27" w:rsidRDefault="009E04F8" w:rsidP="000D15AB">
            <w:pPr>
              <w:numPr>
                <w:ilvl w:val="0"/>
                <w:numId w:val="13"/>
              </w:numPr>
              <w:suppressAutoHyphens w:val="0"/>
              <w:ind w:left="343" w:hanging="283"/>
              <w:jc w:val="both"/>
              <w:rPr>
                <w:rFonts w:ascii="Arial" w:hAnsi="Arial" w:cs="Arial"/>
              </w:rPr>
            </w:pPr>
            <w:r w:rsidRPr="00950B27">
              <w:rPr>
                <w:rFonts w:ascii="Arial" w:hAnsi="Arial" w:cs="Arial"/>
              </w:rPr>
              <w:t>CAS Nuevo</w:t>
            </w:r>
          </w:p>
        </w:tc>
      </w:tr>
    </w:tbl>
    <w:p w14:paraId="522A3011" w14:textId="77777777" w:rsidR="00CB1115" w:rsidRPr="007332B0" w:rsidRDefault="00CB1115" w:rsidP="007F45E4">
      <w:pPr>
        <w:pStyle w:val="Sinespaciado"/>
        <w:ind w:left="426"/>
        <w:jc w:val="both"/>
        <w:rPr>
          <w:rFonts w:ascii="Arial" w:hAnsi="Arial" w:cs="Arial"/>
          <w:b/>
          <w:bCs/>
          <w:sz w:val="18"/>
          <w:szCs w:val="18"/>
          <w:lang w:val="es-MX"/>
        </w:rPr>
      </w:pPr>
      <w:r w:rsidRPr="007332B0">
        <w:rPr>
          <w:rFonts w:ascii="Arial" w:hAnsi="Arial" w:cs="Arial"/>
          <w:b/>
          <w:bCs/>
          <w:sz w:val="18"/>
          <w:szCs w:val="18"/>
          <w:lang w:val="es-MX"/>
        </w:rPr>
        <w:t xml:space="preserve">Nota: </w:t>
      </w:r>
      <w:r w:rsidRPr="007332B0">
        <w:rPr>
          <w:rFonts w:ascii="Arial" w:hAnsi="Arial" w:cs="Arial"/>
          <w:b/>
          <w:bCs/>
          <w:sz w:val="18"/>
          <w:szCs w:val="18"/>
          <w:lang w:val="es-MX"/>
        </w:rPr>
        <w:tab/>
        <w:t xml:space="preserve">La acreditación implica presentar copia de los documentos </w:t>
      </w:r>
      <w:proofErr w:type="spellStart"/>
      <w:r w:rsidRPr="007332B0">
        <w:rPr>
          <w:rFonts w:ascii="Arial" w:hAnsi="Arial" w:cs="Arial"/>
          <w:b/>
          <w:bCs/>
          <w:sz w:val="18"/>
          <w:szCs w:val="18"/>
          <w:lang w:val="es-MX"/>
        </w:rPr>
        <w:t>sustentatorios</w:t>
      </w:r>
      <w:proofErr w:type="spellEnd"/>
      <w:r w:rsidRPr="007332B0">
        <w:rPr>
          <w:rFonts w:ascii="Arial" w:hAnsi="Arial" w:cs="Arial"/>
          <w:b/>
          <w:bCs/>
          <w:sz w:val="18"/>
          <w:szCs w:val="18"/>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7332B0">
        <w:rPr>
          <w:rFonts w:ascii="Arial" w:hAnsi="Arial" w:cs="Arial"/>
          <w:b/>
          <w:bCs/>
          <w:sz w:val="18"/>
          <w:szCs w:val="18"/>
          <w:lang w:val="es-MX"/>
        </w:rPr>
        <w:t>sustentatoria</w:t>
      </w:r>
      <w:proofErr w:type="spellEnd"/>
      <w:r w:rsidRPr="007332B0">
        <w:rPr>
          <w:rFonts w:ascii="Arial" w:hAnsi="Arial" w:cs="Arial"/>
          <w:b/>
          <w:bCs/>
          <w:sz w:val="18"/>
          <w:szCs w:val="18"/>
          <w:lang w:val="es-MX"/>
        </w:rPr>
        <w:t xml:space="preserve">. </w:t>
      </w:r>
    </w:p>
    <w:p w14:paraId="3782CDB3" w14:textId="77777777" w:rsidR="00CB1115" w:rsidRPr="007332B0" w:rsidRDefault="00CB1115" w:rsidP="00CB1115">
      <w:pPr>
        <w:pStyle w:val="Sinespaciado"/>
        <w:rPr>
          <w:rFonts w:ascii="Arial" w:hAnsi="Arial" w:cs="Arial"/>
          <w:sz w:val="20"/>
          <w:szCs w:val="20"/>
        </w:rPr>
      </w:pPr>
    </w:p>
    <w:p w14:paraId="301A177B" w14:textId="77777777" w:rsidR="00CB1115" w:rsidRPr="00430608" w:rsidRDefault="00CB1115" w:rsidP="00430608">
      <w:pPr>
        <w:pStyle w:val="Sinespaciado"/>
        <w:numPr>
          <w:ilvl w:val="0"/>
          <w:numId w:val="1"/>
        </w:numPr>
        <w:ind w:left="426" w:hanging="142"/>
        <w:rPr>
          <w:rFonts w:ascii="Arial" w:hAnsi="Arial" w:cs="Arial"/>
          <w:b/>
          <w:sz w:val="20"/>
          <w:szCs w:val="20"/>
        </w:rPr>
      </w:pPr>
      <w:r w:rsidRPr="007332B0">
        <w:rPr>
          <w:rFonts w:ascii="Arial" w:hAnsi="Arial" w:cs="Arial"/>
          <w:b/>
          <w:sz w:val="20"/>
          <w:szCs w:val="20"/>
        </w:rPr>
        <w:t>CARACTERÍSTICAS DE LOS PUESTOS O SERVICIOS</w:t>
      </w:r>
    </w:p>
    <w:p w14:paraId="7403A026" w14:textId="77777777" w:rsidR="000E26F2" w:rsidRDefault="000E26F2" w:rsidP="000E26F2">
      <w:pPr>
        <w:pStyle w:val="Sinespaciado"/>
        <w:rPr>
          <w:rFonts w:ascii="Arial" w:hAnsi="Arial" w:cs="Arial"/>
          <w:b/>
          <w:sz w:val="20"/>
          <w:szCs w:val="20"/>
        </w:rPr>
      </w:pPr>
    </w:p>
    <w:p w14:paraId="4A23C32C" w14:textId="77777777" w:rsidR="000E26F2" w:rsidRPr="000E26F2" w:rsidRDefault="000E26F2" w:rsidP="000E26F2">
      <w:pPr>
        <w:pStyle w:val="Sinespaciado"/>
        <w:rPr>
          <w:rFonts w:ascii="Arial" w:hAnsi="Arial" w:cs="Arial"/>
          <w:b/>
          <w:sz w:val="20"/>
          <w:szCs w:val="20"/>
        </w:rPr>
      </w:pPr>
      <w:r>
        <w:rPr>
          <w:rFonts w:ascii="Arial" w:hAnsi="Arial" w:cs="Arial"/>
          <w:b/>
          <w:sz w:val="20"/>
          <w:szCs w:val="20"/>
        </w:rPr>
        <w:t xml:space="preserve">        PROFESIONAL (CÓD. P2</w:t>
      </w:r>
      <w:r w:rsidR="00030183">
        <w:rPr>
          <w:rFonts w:ascii="Arial" w:hAnsi="Arial" w:cs="Arial"/>
          <w:b/>
          <w:sz w:val="20"/>
          <w:szCs w:val="20"/>
        </w:rPr>
        <w:t>PRO-001</w:t>
      </w:r>
      <w:r w:rsidRPr="007332B0">
        <w:rPr>
          <w:rFonts w:ascii="Arial" w:hAnsi="Arial" w:cs="Arial"/>
          <w:b/>
          <w:sz w:val="20"/>
          <w:szCs w:val="20"/>
        </w:rPr>
        <w:t>)</w:t>
      </w:r>
    </w:p>
    <w:p w14:paraId="59034214" w14:textId="77777777" w:rsidR="000E26F2" w:rsidRDefault="00430608" w:rsidP="000E26F2">
      <w:pPr>
        <w:tabs>
          <w:tab w:val="left" w:pos="-1440"/>
        </w:tabs>
        <w:suppressAutoHyphens w:val="0"/>
        <w:jc w:val="both"/>
        <w:rPr>
          <w:rFonts w:ascii="Arial" w:hAnsi="Arial" w:cs="Arial"/>
          <w:b/>
        </w:rPr>
      </w:pPr>
      <w:r>
        <w:rPr>
          <w:rFonts w:ascii="Arial" w:hAnsi="Arial" w:cs="Arial"/>
          <w:b/>
        </w:rPr>
        <w:t xml:space="preserve">        </w:t>
      </w:r>
      <w:r w:rsidR="000E26F2" w:rsidRPr="000E26F2">
        <w:rPr>
          <w:rFonts w:ascii="Arial" w:hAnsi="Arial" w:cs="Arial"/>
          <w:b/>
        </w:rPr>
        <w:t>Principales funciones a desarrollar:</w:t>
      </w:r>
    </w:p>
    <w:p w14:paraId="6D0AE3F6" w14:textId="77777777" w:rsidR="000E26F2" w:rsidRPr="000E26F2" w:rsidRDefault="000E26F2" w:rsidP="000E26F2">
      <w:pPr>
        <w:pStyle w:val="Prrafodelista"/>
        <w:numPr>
          <w:ilvl w:val="0"/>
          <w:numId w:val="21"/>
        </w:numPr>
        <w:tabs>
          <w:tab w:val="left" w:pos="-1440"/>
        </w:tabs>
        <w:suppressAutoHyphens w:val="0"/>
        <w:ind w:left="709" w:hanging="283"/>
        <w:jc w:val="both"/>
        <w:rPr>
          <w:rFonts w:ascii="Arial" w:hAnsi="Arial" w:cs="Arial"/>
        </w:rPr>
      </w:pPr>
      <w:r w:rsidRPr="000E26F2">
        <w:rPr>
          <w:rFonts w:ascii="Arial" w:hAnsi="Arial" w:cs="Arial"/>
        </w:rPr>
        <w:t xml:space="preserve">Apoyar en el proceso de identificación, análisis, evaluación y control de los riesgos operacionales a los que </w:t>
      </w:r>
      <w:r w:rsidR="005C0354" w:rsidRPr="000E26F2">
        <w:rPr>
          <w:rFonts w:ascii="Arial" w:hAnsi="Arial" w:cs="Arial"/>
        </w:rPr>
        <w:t>está</w:t>
      </w:r>
      <w:r w:rsidRPr="000E26F2">
        <w:rPr>
          <w:rFonts w:ascii="Arial" w:hAnsi="Arial" w:cs="Arial"/>
        </w:rPr>
        <w:t xml:space="preserve"> expuesta la institución</w:t>
      </w:r>
    </w:p>
    <w:p w14:paraId="55D84762" w14:textId="77777777" w:rsidR="000E26F2" w:rsidRPr="005C0354" w:rsidRDefault="000E26F2" w:rsidP="000E26F2">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 xml:space="preserve">Monitorear los </w:t>
      </w:r>
      <w:r w:rsidR="005C0354" w:rsidRPr="005C0354">
        <w:rPr>
          <w:rFonts w:ascii="Arial" w:hAnsi="Arial" w:cs="Arial"/>
        </w:rPr>
        <w:t>eventos de</w:t>
      </w:r>
      <w:r w:rsidRPr="005C0354">
        <w:rPr>
          <w:rFonts w:ascii="Arial" w:hAnsi="Arial" w:cs="Arial"/>
        </w:rPr>
        <w:t xml:space="preserve"> riesgo y de perdida, </w:t>
      </w:r>
      <w:r w:rsidR="005C0354" w:rsidRPr="005C0354">
        <w:rPr>
          <w:rFonts w:ascii="Arial" w:hAnsi="Arial" w:cs="Arial"/>
        </w:rPr>
        <w:t>así</w:t>
      </w:r>
      <w:r w:rsidRPr="005C0354">
        <w:rPr>
          <w:rFonts w:ascii="Arial" w:hAnsi="Arial" w:cs="Arial"/>
        </w:rPr>
        <w:t xml:space="preserve"> como su medición en los establecimientos de salud a nivel nacional</w:t>
      </w:r>
    </w:p>
    <w:p w14:paraId="65374D8C" w14:textId="77777777" w:rsidR="000E26F2" w:rsidRPr="005C0354" w:rsidRDefault="005C0354" w:rsidP="000E26F2">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Proponer estrategias para</w:t>
      </w:r>
      <w:r w:rsidR="000E26F2" w:rsidRPr="005C0354">
        <w:rPr>
          <w:rFonts w:ascii="Arial" w:hAnsi="Arial" w:cs="Arial"/>
        </w:rPr>
        <w:t xml:space="preserve"> minimizar los riesgos operacionales</w:t>
      </w:r>
    </w:p>
    <w:p w14:paraId="15A6D0A0" w14:textId="77777777" w:rsidR="000E26F2" w:rsidRPr="005C0354" w:rsidRDefault="000E26F2" w:rsidP="000E26F2">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 xml:space="preserve">Realizar la </w:t>
      </w:r>
      <w:r w:rsidR="005C0354" w:rsidRPr="005C0354">
        <w:rPr>
          <w:rFonts w:ascii="Arial" w:hAnsi="Arial" w:cs="Arial"/>
        </w:rPr>
        <w:t>evaluación</w:t>
      </w:r>
      <w:r w:rsidRPr="005C0354">
        <w:rPr>
          <w:rFonts w:ascii="Arial" w:hAnsi="Arial" w:cs="Arial"/>
        </w:rPr>
        <w:t xml:space="preserve"> periódica </w:t>
      </w:r>
      <w:r w:rsidR="005C0354">
        <w:rPr>
          <w:rFonts w:ascii="Arial" w:hAnsi="Arial" w:cs="Arial"/>
        </w:rPr>
        <w:t>d</w:t>
      </w:r>
      <w:r w:rsidRPr="005C0354">
        <w:rPr>
          <w:rFonts w:ascii="Arial" w:hAnsi="Arial" w:cs="Arial"/>
        </w:rPr>
        <w:t>e</w:t>
      </w:r>
      <w:r w:rsidR="005C0354">
        <w:rPr>
          <w:rFonts w:ascii="Arial" w:hAnsi="Arial" w:cs="Arial"/>
        </w:rPr>
        <w:t xml:space="preserve"> </w:t>
      </w:r>
      <w:r w:rsidRPr="005C0354">
        <w:rPr>
          <w:rFonts w:ascii="Arial" w:hAnsi="Arial" w:cs="Arial"/>
        </w:rPr>
        <w:t>las medidas adoptadas, para la actualización de los niveles de exposición al riesgo operacional</w:t>
      </w:r>
    </w:p>
    <w:p w14:paraId="3B9E38A8" w14:textId="77777777" w:rsidR="000E26F2" w:rsidRPr="005C0354" w:rsidRDefault="000E26F2" w:rsidP="000E26F2">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Promover e implementar las normas, procesos, procedimientos y metodologías siguiendo los lineamientos emitidos por los órganos reguladores y velar por su cumplimiento</w:t>
      </w:r>
    </w:p>
    <w:p w14:paraId="3FF05727" w14:textId="77777777" w:rsidR="000E26F2" w:rsidRPr="005C0354" w:rsidRDefault="000E26F2" w:rsidP="000E26F2">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 xml:space="preserve">Revisar permanentemente y proponer mejoras en la metodología de </w:t>
      </w:r>
      <w:r w:rsidR="005C0354" w:rsidRPr="009E04F8">
        <w:rPr>
          <w:rFonts w:ascii="Arial" w:hAnsi="Arial" w:cs="Arial"/>
        </w:rPr>
        <w:t>gestión</w:t>
      </w:r>
      <w:r w:rsidRPr="009E04F8">
        <w:rPr>
          <w:rFonts w:ascii="Arial" w:hAnsi="Arial" w:cs="Arial"/>
        </w:rPr>
        <w:t xml:space="preserve"> de riesgos</w:t>
      </w:r>
    </w:p>
    <w:p w14:paraId="024C5002" w14:textId="77777777" w:rsidR="000E26F2" w:rsidRPr="005C0354" w:rsidRDefault="000E26F2" w:rsidP="000E26F2">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Elaborar reportes, informes técnicos e indicadores de gestión y proponer alternativas de mejora</w:t>
      </w:r>
    </w:p>
    <w:p w14:paraId="44A6123A" w14:textId="77777777" w:rsidR="000E26F2" w:rsidRPr="005C0354" w:rsidRDefault="000E26F2" w:rsidP="000E26F2">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 xml:space="preserve">Presentar informes periódicos de las actividades desarrolladas (programadas y no programadas), problemática existente y alternativas de </w:t>
      </w:r>
      <w:r w:rsidR="005C0354" w:rsidRPr="005C0354">
        <w:rPr>
          <w:rFonts w:ascii="Arial" w:hAnsi="Arial" w:cs="Arial"/>
        </w:rPr>
        <w:t>solución y mejora.</w:t>
      </w:r>
    </w:p>
    <w:p w14:paraId="32160913" w14:textId="77777777" w:rsidR="005C0354" w:rsidRPr="005C0354" w:rsidRDefault="005C0354" w:rsidP="000E26F2">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Cumplir con los principios y deberes establecidos en el código de ética del personal del seguro social de salud (ESSALUD), así como no incurrir en las prohibiciones contenidas en el</w:t>
      </w:r>
    </w:p>
    <w:p w14:paraId="1266EBC2" w14:textId="77777777" w:rsidR="005C0354" w:rsidRPr="005C0354" w:rsidRDefault="005C0354" w:rsidP="000E26F2">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Mantener informado al jefe inmediato sobre las actividades que desarrolla</w:t>
      </w:r>
    </w:p>
    <w:p w14:paraId="116F1A64" w14:textId="77777777" w:rsidR="005C0354" w:rsidRPr="005C0354" w:rsidRDefault="005C0354" w:rsidP="000E26F2">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Registrar en</w:t>
      </w:r>
      <w:r>
        <w:rPr>
          <w:rFonts w:ascii="Arial" w:hAnsi="Arial" w:cs="Arial"/>
        </w:rPr>
        <w:t xml:space="preserve"> </w:t>
      </w:r>
      <w:r w:rsidRPr="005C0354">
        <w:rPr>
          <w:rFonts w:ascii="Arial" w:hAnsi="Arial" w:cs="Arial"/>
        </w:rPr>
        <w:t>la computadora personal asignada, con los niveles de acceso autorizados, los datos e información para la explotación de los aplicativos informáticos de su ámbito; guardando estricta confidencialidad de las claves y niveles de acceso autorizados.</w:t>
      </w:r>
    </w:p>
    <w:p w14:paraId="6E54288B" w14:textId="77777777" w:rsidR="005C0354" w:rsidRPr="005C0354" w:rsidRDefault="005C0354" w:rsidP="000E26F2">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Velar por la seguridad, mantenimiento y operatividad de los bienes asignados para el cumplimiento de sus labores</w:t>
      </w:r>
      <w:r>
        <w:rPr>
          <w:rFonts w:ascii="Arial" w:hAnsi="Arial" w:cs="Arial"/>
        </w:rPr>
        <w:t>.</w:t>
      </w:r>
    </w:p>
    <w:p w14:paraId="4AD34343" w14:textId="699AC5EE" w:rsidR="00F92C0D" w:rsidRPr="009E04F8" w:rsidRDefault="005C0354" w:rsidP="009E04F8">
      <w:pPr>
        <w:pStyle w:val="Prrafodelista"/>
        <w:numPr>
          <w:ilvl w:val="0"/>
          <w:numId w:val="21"/>
        </w:numPr>
        <w:tabs>
          <w:tab w:val="left" w:pos="-1440"/>
        </w:tabs>
        <w:suppressAutoHyphens w:val="0"/>
        <w:ind w:left="709" w:hanging="283"/>
        <w:jc w:val="both"/>
        <w:rPr>
          <w:rFonts w:ascii="Arial" w:hAnsi="Arial" w:cs="Arial"/>
        </w:rPr>
      </w:pPr>
      <w:r w:rsidRPr="005C0354">
        <w:rPr>
          <w:rFonts w:ascii="Arial" w:hAnsi="Arial" w:cs="Arial"/>
        </w:rPr>
        <w:t xml:space="preserve">Realizar otras funciones que le asigne el jefe inmediato, en el ámbito </w:t>
      </w:r>
      <w:r>
        <w:rPr>
          <w:rFonts w:ascii="Arial" w:hAnsi="Arial" w:cs="Arial"/>
        </w:rPr>
        <w:t>de su competencia.</w:t>
      </w:r>
    </w:p>
    <w:p w14:paraId="25C85063" w14:textId="61F022A1" w:rsidR="00CB1115" w:rsidRDefault="00CB1115" w:rsidP="00CB1115">
      <w:pPr>
        <w:pStyle w:val="Sangradetextonormal"/>
        <w:tabs>
          <w:tab w:val="left" w:pos="709"/>
        </w:tabs>
        <w:suppressAutoHyphens w:val="0"/>
        <w:spacing w:after="0"/>
        <w:ind w:left="709"/>
        <w:jc w:val="both"/>
        <w:rPr>
          <w:rFonts w:ascii="Arial" w:hAnsi="Arial" w:cs="Arial"/>
          <w:b/>
        </w:rPr>
      </w:pPr>
    </w:p>
    <w:p w14:paraId="546D6C4E" w14:textId="77777777" w:rsidR="002B3544" w:rsidRPr="007332B0" w:rsidRDefault="002B3544" w:rsidP="00CB1115">
      <w:pPr>
        <w:pStyle w:val="Sangradetextonormal"/>
        <w:tabs>
          <w:tab w:val="left" w:pos="709"/>
        </w:tabs>
        <w:suppressAutoHyphens w:val="0"/>
        <w:spacing w:after="0"/>
        <w:ind w:left="709"/>
        <w:jc w:val="both"/>
        <w:rPr>
          <w:rFonts w:ascii="Arial" w:hAnsi="Arial" w:cs="Arial"/>
          <w:b/>
        </w:rPr>
      </w:pPr>
      <w:bookmarkStart w:id="0" w:name="_GoBack"/>
      <w:bookmarkEnd w:id="0"/>
    </w:p>
    <w:p w14:paraId="10C0A0C9" w14:textId="77777777" w:rsidR="00CB1115" w:rsidRPr="007332B0" w:rsidRDefault="00CB1115" w:rsidP="00CB1115">
      <w:pPr>
        <w:pStyle w:val="Sinespaciado"/>
        <w:numPr>
          <w:ilvl w:val="0"/>
          <w:numId w:val="1"/>
        </w:numPr>
        <w:ind w:left="426" w:hanging="142"/>
        <w:rPr>
          <w:rFonts w:ascii="Arial" w:hAnsi="Arial" w:cs="Arial"/>
          <w:b/>
          <w:sz w:val="20"/>
          <w:szCs w:val="20"/>
        </w:rPr>
      </w:pPr>
      <w:r w:rsidRPr="007332B0">
        <w:rPr>
          <w:rFonts w:ascii="Arial" w:hAnsi="Arial" w:cs="Arial"/>
          <w:b/>
          <w:sz w:val="20"/>
          <w:szCs w:val="20"/>
        </w:rPr>
        <w:t>CONDICIONES ESENCIALES DEL CONTRATO</w:t>
      </w:r>
    </w:p>
    <w:p w14:paraId="48E5090C" w14:textId="77777777" w:rsidR="00CB1115" w:rsidRPr="007332B0" w:rsidRDefault="00CB1115" w:rsidP="00CB1115">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B1115" w:rsidRPr="007332B0" w14:paraId="53807D1D" w14:textId="77777777" w:rsidTr="0008282D">
        <w:trPr>
          <w:trHeight w:val="352"/>
        </w:trPr>
        <w:tc>
          <w:tcPr>
            <w:tcW w:w="3260" w:type="dxa"/>
            <w:shd w:val="clear" w:color="auto" w:fill="BFBFBF" w:themeFill="background1" w:themeFillShade="BF"/>
            <w:tcMar>
              <w:left w:w="28" w:type="dxa"/>
              <w:right w:w="28" w:type="dxa"/>
            </w:tcMar>
            <w:vAlign w:val="center"/>
          </w:tcPr>
          <w:p w14:paraId="1598FCE2" w14:textId="77777777" w:rsidR="00CB1115" w:rsidRPr="007332B0" w:rsidRDefault="00CB1115" w:rsidP="0008282D">
            <w:pPr>
              <w:pStyle w:val="Sinespaciado"/>
              <w:jc w:val="center"/>
              <w:rPr>
                <w:rFonts w:ascii="Arial" w:hAnsi="Arial" w:cs="Arial"/>
                <w:b/>
                <w:sz w:val="20"/>
                <w:szCs w:val="20"/>
              </w:rPr>
            </w:pPr>
            <w:r w:rsidRPr="007332B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292A36AE" w14:textId="77777777" w:rsidR="00CB1115" w:rsidRPr="007332B0" w:rsidRDefault="00CB1115" w:rsidP="0008282D">
            <w:pPr>
              <w:pStyle w:val="Sinespaciado"/>
              <w:jc w:val="center"/>
              <w:rPr>
                <w:rFonts w:ascii="Arial" w:hAnsi="Arial" w:cs="Arial"/>
                <w:b/>
                <w:sz w:val="20"/>
                <w:szCs w:val="20"/>
              </w:rPr>
            </w:pPr>
            <w:r w:rsidRPr="007332B0">
              <w:rPr>
                <w:rFonts w:ascii="Arial" w:hAnsi="Arial" w:cs="Arial"/>
                <w:b/>
                <w:sz w:val="20"/>
                <w:szCs w:val="20"/>
              </w:rPr>
              <w:t>DETALLE</w:t>
            </w:r>
          </w:p>
        </w:tc>
      </w:tr>
      <w:tr w:rsidR="00CB1115" w:rsidRPr="007332B0" w14:paraId="3696D525" w14:textId="77777777" w:rsidTr="0008282D">
        <w:trPr>
          <w:trHeight w:val="257"/>
        </w:trPr>
        <w:tc>
          <w:tcPr>
            <w:tcW w:w="3260" w:type="dxa"/>
            <w:tcMar>
              <w:left w:w="28" w:type="dxa"/>
              <w:right w:w="28" w:type="dxa"/>
            </w:tcMar>
            <w:vAlign w:val="center"/>
          </w:tcPr>
          <w:p w14:paraId="034C9B74" w14:textId="77777777" w:rsidR="00CB1115" w:rsidRPr="007332B0" w:rsidRDefault="00CB1115" w:rsidP="0008282D">
            <w:pPr>
              <w:pStyle w:val="Sinespaciado"/>
              <w:jc w:val="center"/>
              <w:rPr>
                <w:rFonts w:ascii="Arial" w:hAnsi="Arial" w:cs="Arial"/>
                <w:b/>
                <w:sz w:val="20"/>
                <w:szCs w:val="20"/>
              </w:rPr>
            </w:pPr>
            <w:r w:rsidRPr="007332B0">
              <w:rPr>
                <w:rFonts w:ascii="Arial" w:hAnsi="Arial" w:cs="Arial"/>
                <w:b/>
                <w:sz w:val="20"/>
                <w:szCs w:val="20"/>
              </w:rPr>
              <w:t>Lugar de prestación del servicio</w:t>
            </w:r>
          </w:p>
        </w:tc>
        <w:tc>
          <w:tcPr>
            <w:tcW w:w="5386" w:type="dxa"/>
            <w:tcMar>
              <w:left w:w="113" w:type="dxa"/>
              <w:right w:w="113" w:type="dxa"/>
            </w:tcMar>
            <w:vAlign w:val="center"/>
          </w:tcPr>
          <w:p w14:paraId="2CF4636B" w14:textId="77777777" w:rsidR="00CB1115" w:rsidRPr="007332B0" w:rsidRDefault="00CB1115" w:rsidP="0008282D">
            <w:pPr>
              <w:pStyle w:val="Sinespaciado"/>
              <w:rPr>
                <w:rFonts w:ascii="Arial" w:hAnsi="Arial" w:cs="Arial"/>
                <w:sz w:val="20"/>
                <w:szCs w:val="20"/>
              </w:rPr>
            </w:pPr>
            <w:r w:rsidRPr="007332B0">
              <w:rPr>
                <w:rFonts w:ascii="Arial" w:hAnsi="Arial" w:cs="Arial"/>
                <w:sz w:val="20"/>
                <w:szCs w:val="20"/>
              </w:rPr>
              <w:t xml:space="preserve">De acuerdo a lo especificado en el numeral </w:t>
            </w:r>
            <w:r w:rsidRPr="007332B0">
              <w:rPr>
                <w:rFonts w:ascii="Arial" w:hAnsi="Arial" w:cs="Arial"/>
                <w:b/>
                <w:sz w:val="20"/>
                <w:szCs w:val="20"/>
              </w:rPr>
              <w:t>1. Objeto de la convocatoria.</w:t>
            </w:r>
          </w:p>
        </w:tc>
      </w:tr>
      <w:tr w:rsidR="00CB1115" w:rsidRPr="007332B0" w14:paraId="65052306" w14:textId="77777777" w:rsidTr="0008282D">
        <w:tc>
          <w:tcPr>
            <w:tcW w:w="3260" w:type="dxa"/>
            <w:tcMar>
              <w:left w:w="28" w:type="dxa"/>
              <w:right w:w="28" w:type="dxa"/>
            </w:tcMar>
            <w:vAlign w:val="center"/>
          </w:tcPr>
          <w:p w14:paraId="537BABAE" w14:textId="77777777" w:rsidR="00CB1115" w:rsidRPr="007332B0" w:rsidRDefault="00CB1115" w:rsidP="0008282D">
            <w:pPr>
              <w:pStyle w:val="Sinespaciado"/>
              <w:jc w:val="center"/>
              <w:rPr>
                <w:rFonts w:ascii="Arial" w:hAnsi="Arial" w:cs="Arial"/>
                <w:b/>
                <w:sz w:val="20"/>
                <w:szCs w:val="20"/>
              </w:rPr>
            </w:pPr>
            <w:r w:rsidRPr="007332B0">
              <w:rPr>
                <w:rFonts w:ascii="Arial" w:hAnsi="Arial" w:cs="Arial"/>
                <w:b/>
                <w:sz w:val="20"/>
                <w:szCs w:val="20"/>
              </w:rPr>
              <w:t>Duración del contrato</w:t>
            </w:r>
          </w:p>
        </w:tc>
        <w:tc>
          <w:tcPr>
            <w:tcW w:w="5386" w:type="dxa"/>
            <w:tcMar>
              <w:left w:w="113" w:type="dxa"/>
              <w:right w:w="113" w:type="dxa"/>
            </w:tcMar>
            <w:vAlign w:val="center"/>
          </w:tcPr>
          <w:p w14:paraId="4A7617BD" w14:textId="77777777" w:rsidR="00CB1115" w:rsidRPr="007332B0" w:rsidRDefault="00CB1115" w:rsidP="0008282D">
            <w:pPr>
              <w:pStyle w:val="Sinespaciado"/>
              <w:tabs>
                <w:tab w:val="left" w:pos="1163"/>
              </w:tabs>
              <w:rPr>
                <w:rFonts w:ascii="Arial" w:hAnsi="Arial" w:cs="Arial"/>
                <w:sz w:val="20"/>
                <w:szCs w:val="20"/>
              </w:rPr>
            </w:pPr>
            <w:r w:rsidRPr="007332B0">
              <w:rPr>
                <w:rFonts w:ascii="Arial" w:hAnsi="Arial" w:cs="Arial"/>
                <w:sz w:val="20"/>
                <w:szCs w:val="20"/>
              </w:rPr>
              <w:t xml:space="preserve">Inicio    </w:t>
            </w:r>
            <w:r w:rsidRPr="007332B0">
              <w:rPr>
                <w:rFonts w:ascii="Arial" w:hAnsi="Arial" w:cs="Arial"/>
                <w:sz w:val="18"/>
                <w:szCs w:val="20"/>
              </w:rPr>
              <w:t xml:space="preserve">  </w:t>
            </w:r>
            <w:proofErr w:type="gramStart"/>
            <w:r w:rsidRPr="007332B0">
              <w:rPr>
                <w:rFonts w:ascii="Arial" w:hAnsi="Arial" w:cs="Arial"/>
                <w:sz w:val="18"/>
                <w:szCs w:val="20"/>
              </w:rPr>
              <w:t xml:space="preserve"> </w:t>
            </w:r>
            <w:r w:rsidRPr="007332B0">
              <w:rPr>
                <w:rFonts w:ascii="Arial" w:hAnsi="Arial" w:cs="Arial"/>
                <w:sz w:val="20"/>
                <w:szCs w:val="20"/>
              </w:rPr>
              <w:t xml:space="preserve"> :</w:t>
            </w:r>
            <w:proofErr w:type="gramEnd"/>
            <w:r w:rsidRPr="007332B0">
              <w:rPr>
                <w:rFonts w:ascii="Arial" w:hAnsi="Arial" w:cs="Arial"/>
                <w:sz w:val="20"/>
                <w:szCs w:val="20"/>
              </w:rPr>
              <w:t xml:space="preserve"> Julio de 2017</w:t>
            </w:r>
          </w:p>
          <w:p w14:paraId="2F798C39" w14:textId="77777777" w:rsidR="00CB1115" w:rsidRPr="007332B0" w:rsidRDefault="00CB1115" w:rsidP="0008282D">
            <w:pPr>
              <w:pStyle w:val="Sinespaciado"/>
              <w:tabs>
                <w:tab w:val="left" w:pos="1304"/>
              </w:tabs>
              <w:rPr>
                <w:rFonts w:ascii="Arial" w:hAnsi="Arial" w:cs="Arial"/>
                <w:sz w:val="20"/>
                <w:szCs w:val="20"/>
              </w:rPr>
            </w:pPr>
            <w:r w:rsidRPr="007332B0">
              <w:rPr>
                <w:rFonts w:ascii="Arial" w:hAnsi="Arial" w:cs="Arial"/>
                <w:sz w:val="20"/>
                <w:szCs w:val="20"/>
              </w:rPr>
              <w:t>Término   : 31 de agosto  del 2017 (sujeto a renovación)</w:t>
            </w:r>
          </w:p>
        </w:tc>
      </w:tr>
      <w:tr w:rsidR="00CB1115" w:rsidRPr="007332B0" w14:paraId="19A56E72" w14:textId="77777777" w:rsidTr="0008282D">
        <w:tc>
          <w:tcPr>
            <w:tcW w:w="3260" w:type="dxa"/>
            <w:tcMar>
              <w:left w:w="28" w:type="dxa"/>
              <w:right w:w="28" w:type="dxa"/>
            </w:tcMar>
            <w:vAlign w:val="center"/>
          </w:tcPr>
          <w:p w14:paraId="111D7F7D" w14:textId="77777777" w:rsidR="00CB1115" w:rsidRPr="007332B0" w:rsidRDefault="00CB1115" w:rsidP="0008282D">
            <w:pPr>
              <w:pStyle w:val="Sinespaciado"/>
              <w:jc w:val="center"/>
              <w:rPr>
                <w:rFonts w:ascii="Arial" w:hAnsi="Arial" w:cs="Arial"/>
                <w:b/>
                <w:sz w:val="20"/>
                <w:szCs w:val="20"/>
              </w:rPr>
            </w:pPr>
            <w:r w:rsidRPr="007332B0">
              <w:rPr>
                <w:rFonts w:ascii="Arial" w:hAnsi="Arial" w:cs="Arial"/>
                <w:b/>
                <w:sz w:val="20"/>
                <w:szCs w:val="20"/>
              </w:rPr>
              <w:t>Retribución mensual</w:t>
            </w:r>
          </w:p>
        </w:tc>
        <w:tc>
          <w:tcPr>
            <w:tcW w:w="5386" w:type="dxa"/>
            <w:tcMar>
              <w:left w:w="113" w:type="dxa"/>
              <w:right w:w="113" w:type="dxa"/>
            </w:tcMar>
            <w:vAlign w:val="center"/>
          </w:tcPr>
          <w:p w14:paraId="33B09DE0" w14:textId="77777777" w:rsidR="00CB1115" w:rsidRPr="007332B0" w:rsidRDefault="00CB1115" w:rsidP="0008282D">
            <w:pPr>
              <w:pStyle w:val="Sinespaciado"/>
              <w:rPr>
                <w:rFonts w:ascii="Arial" w:hAnsi="Arial" w:cs="Arial"/>
                <w:sz w:val="20"/>
                <w:szCs w:val="20"/>
              </w:rPr>
            </w:pPr>
            <w:r w:rsidRPr="007332B0">
              <w:rPr>
                <w:rFonts w:ascii="Arial" w:hAnsi="Arial" w:cs="Arial"/>
                <w:sz w:val="20"/>
                <w:szCs w:val="20"/>
              </w:rPr>
              <w:t xml:space="preserve">De acuerdo a lo especificado en el numeral </w:t>
            </w:r>
            <w:r w:rsidRPr="007332B0">
              <w:rPr>
                <w:rFonts w:ascii="Arial" w:hAnsi="Arial" w:cs="Arial"/>
                <w:b/>
                <w:sz w:val="20"/>
                <w:szCs w:val="20"/>
              </w:rPr>
              <w:t>1. Objeto de la convocatoria.</w:t>
            </w:r>
          </w:p>
        </w:tc>
      </w:tr>
      <w:tr w:rsidR="00CB1115" w:rsidRPr="007332B0" w14:paraId="7894590F" w14:textId="77777777" w:rsidTr="0008282D">
        <w:trPr>
          <w:trHeight w:val="121"/>
        </w:trPr>
        <w:tc>
          <w:tcPr>
            <w:tcW w:w="3260" w:type="dxa"/>
            <w:tcMar>
              <w:left w:w="28" w:type="dxa"/>
              <w:right w:w="28" w:type="dxa"/>
            </w:tcMar>
            <w:vAlign w:val="center"/>
          </w:tcPr>
          <w:p w14:paraId="7A8ADD9B" w14:textId="77777777" w:rsidR="00CB1115" w:rsidRPr="007332B0" w:rsidRDefault="00CB1115" w:rsidP="0008282D">
            <w:pPr>
              <w:pStyle w:val="Sinespaciado"/>
              <w:jc w:val="center"/>
              <w:rPr>
                <w:rFonts w:ascii="Arial" w:hAnsi="Arial" w:cs="Arial"/>
                <w:b/>
                <w:sz w:val="20"/>
                <w:szCs w:val="20"/>
              </w:rPr>
            </w:pPr>
            <w:r w:rsidRPr="007332B0">
              <w:rPr>
                <w:rFonts w:ascii="Arial" w:hAnsi="Arial" w:cs="Arial"/>
                <w:b/>
                <w:sz w:val="20"/>
                <w:szCs w:val="20"/>
              </w:rPr>
              <w:t>Otras condiciones del contrato</w:t>
            </w:r>
          </w:p>
        </w:tc>
        <w:tc>
          <w:tcPr>
            <w:tcW w:w="5386" w:type="dxa"/>
            <w:tcMar>
              <w:left w:w="113" w:type="dxa"/>
              <w:right w:w="113" w:type="dxa"/>
            </w:tcMar>
            <w:vAlign w:val="center"/>
          </w:tcPr>
          <w:p w14:paraId="3C648D7A" w14:textId="77777777" w:rsidR="00CB1115" w:rsidRPr="007332B0" w:rsidRDefault="00CB1115" w:rsidP="0008282D">
            <w:pPr>
              <w:pStyle w:val="Sinespaciado"/>
              <w:rPr>
                <w:rFonts w:ascii="Arial" w:hAnsi="Arial" w:cs="Arial"/>
                <w:sz w:val="20"/>
                <w:szCs w:val="20"/>
              </w:rPr>
            </w:pPr>
            <w:r w:rsidRPr="007332B0">
              <w:rPr>
                <w:rFonts w:ascii="Arial" w:hAnsi="Arial" w:cs="Arial"/>
                <w:sz w:val="20"/>
                <w:szCs w:val="20"/>
              </w:rPr>
              <w:t>Disponibilidad inmediata.</w:t>
            </w:r>
          </w:p>
        </w:tc>
      </w:tr>
      <w:tr w:rsidR="00CB1115" w:rsidRPr="007332B0" w14:paraId="4AC3058A" w14:textId="77777777" w:rsidTr="0008282D">
        <w:trPr>
          <w:trHeight w:val="121"/>
        </w:trPr>
        <w:tc>
          <w:tcPr>
            <w:tcW w:w="3260" w:type="dxa"/>
            <w:tcMar>
              <w:left w:w="28" w:type="dxa"/>
              <w:right w:w="28" w:type="dxa"/>
            </w:tcMar>
            <w:vAlign w:val="center"/>
          </w:tcPr>
          <w:p w14:paraId="6E29892F" w14:textId="77777777" w:rsidR="00CB1115" w:rsidRPr="007332B0" w:rsidRDefault="00CB1115" w:rsidP="0008282D">
            <w:pPr>
              <w:pStyle w:val="Sinespaciado"/>
              <w:jc w:val="center"/>
              <w:rPr>
                <w:rFonts w:ascii="Arial" w:hAnsi="Arial" w:cs="Arial"/>
                <w:b/>
                <w:sz w:val="20"/>
                <w:szCs w:val="20"/>
              </w:rPr>
            </w:pPr>
            <w:r w:rsidRPr="007332B0">
              <w:rPr>
                <w:rFonts w:ascii="Arial" w:hAnsi="Arial" w:cs="Arial"/>
                <w:b/>
                <w:sz w:val="20"/>
                <w:szCs w:val="20"/>
              </w:rPr>
              <w:t>Motivo de contratación</w:t>
            </w:r>
          </w:p>
        </w:tc>
        <w:tc>
          <w:tcPr>
            <w:tcW w:w="5386" w:type="dxa"/>
            <w:tcMar>
              <w:left w:w="113" w:type="dxa"/>
              <w:right w:w="113" w:type="dxa"/>
            </w:tcMar>
            <w:vAlign w:val="center"/>
          </w:tcPr>
          <w:p w14:paraId="4A80D047" w14:textId="77777777" w:rsidR="00CB1115" w:rsidRPr="007332B0" w:rsidRDefault="00CB1115" w:rsidP="0008282D">
            <w:pPr>
              <w:pStyle w:val="Sinespaciado"/>
              <w:rPr>
                <w:rFonts w:ascii="Arial" w:hAnsi="Arial" w:cs="Arial"/>
                <w:sz w:val="20"/>
                <w:szCs w:val="20"/>
              </w:rPr>
            </w:pPr>
            <w:r w:rsidRPr="007332B0">
              <w:rPr>
                <w:rFonts w:ascii="Arial" w:hAnsi="Arial" w:cs="Arial"/>
                <w:sz w:val="20"/>
                <w:szCs w:val="20"/>
              </w:rPr>
              <w:t>CAS Nuevos</w:t>
            </w:r>
          </w:p>
        </w:tc>
      </w:tr>
    </w:tbl>
    <w:p w14:paraId="36B85F7E" w14:textId="77777777" w:rsidR="00CB1115" w:rsidRPr="007332B0" w:rsidRDefault="00CB1115" w:rsidP="00CB1115">
      <w:pPr>
        <w:pStyle w:val="Sinespaciado"/>
        <w:rPr>
          <w:rFonts w:ascii="Arial" w:hAnsi="Arial" w:cs="Arial"/>
          <w:sz w:val="20"/>
          <w:szCs w:val="20"/>
        </w:rPr>
      </w:pPr>
    </w:p>
    <w:p w14:paraId="5A342EE0" w14:textId="77777777" w:rsidR="00CB1115" w:rsidRPr="007332B0" w:rsidRDefault="00CB1115" w:rsidP="00CB1115">
      <w:pPr>
        <w:pStyle w:val="Sinespaciado"/>
        <w:rPr>
          <w:rFonts w:ascii="Arial" w:hAnsi="Arial" w:cs="Arial"/>
          <w:sz w:val="20"/>
          <w:szCs w:val="20"/>
        </w:rPr>
      </w:pPr>
    </w:p>
    <w:p w14:paraId="1EF739DE" w14:textId="77777777" w:rsidR="00CB1115" w:rsidRPr="007332B0" w:rsidRDefault="00CB1115" w:rsidP="00CB1115">
      <w:pPr>
        <w:pStyle w:val="Sinespaciado"/>
        <w:numPr>
          <w:ilvl w:val="0"/>
          <w:numId w:val="1"/>
        </w:numPr>
        <w:ind w:left="426" w:hanging="142"/>
        <w:rPr>
          <w:rFonts w:ascii="Arial" w:hAnsi="Arial" w:cs="Arial"/>
          <w:b/>
          <w:sz w:val="20"/>
          <w:szCs w:val="20"/>
        </w:rPr>
      </w:pPr>
      <w:r w:rsidRPr="007332B0">
        <w:rPr>
          <w:rFonts w:ascii="Arial" w:hAnsi="Arial" w:cs="Arial"/>
          <w:b/>
          <w:sz w:val="20"/>
          <w:szCs w:val="20"/>
        </w:rPr>
        <w:t>MODALIDAD DE POSTULACIÓN</w:t>
      </w:r>
    </w:p>
    <w:p w14:paraId="0D73C21C" w14:textId="77777777" w:rsidR="00CB1115" w:rsidRPr="007332B0" w:rsidRDefault="00CB1115" w:rsidP="00CB1115">
      <w:pPr>
        <w:pStyle w:val="Sinespaciado"/>
        <w:rPr>
          <w:rFonts w:ascii="Arial" w:hAnsi="Arial" w:cs="Arial"/>
          <w:sz w:val="20"/>
          <w:szCs w:val="20"/>
        </w:rPr>
      </w:pPr>
    </w:p>
    <w:p w14:paraId="2CEA5216" w14:textId="77777777" w:rsidR="00CB1115" w:rsidRPr="007332B0" w:rsidRDefault="00CB1115" w:rsidP="00CB1115">
      <w:pPr>
        <w:pStyle w:val="Sinespaciado"/>
        <w:ind w:left="426"/>
        <w:jc w:val="both"/>
        <w:rPr>
          <w:rFonts w:ascii="Arial" w:hAnsi="Arial" w:cs="Arial"/>
          <w:sz w:val="20"/>
          <w:szCs w:val="20"/>
        </w:rPr>
      </w:pPr>
      <w:r w:rsidRPr="007332B0">
        <w:rPr>
          <w:rFonts w:ascii="Arial" w:hAnsi="Arial" w:cs="Arial"/>
          <w:sz w:val="20"/>
          <w:szCs w:val="20"/>
        </w:rPr>
        <w:t>Las personas interesadas en participar en el proceso que cumplan con los requisitos establecidos, deberán seguir los pasos siguientes:</w:t>
      </w:r>
    </w:p>
    <w:p w14:paraId="345BEC63" w14:textId="77777777" w:rsidR="00CB1115" w:rsidRPr="007332B0" w:rsidRDefault="00CB1115" w:rsidP="00CB1115">
      <w:pPr>
        <w:pStyle w:val="Sinespaciado"/>
        <w:ind w:left="426"/>
        <w:jc w:val="both"/>
        <w:rPr>
          <w:rFonts w:ascii="Arial" w:hAnsi="Arial" w:cs="Arial"/>
          <w:sz w:val="20"/>
          <w:szCs w:val="20"/>
        </w:rPr>
      </w:pPr>
    </w:p>
    <w:p w14:paraId="45885600" w14:textId="77777777" w:rsidR="00CB1115" w:rsidRPr="007332B0" w:rsidRDefault="00CB1115" w:rsidP="00CB1115">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 xml:space="preserve">Ingresar al link </w:t>
      </w:r>
      <w:hyperlink r:id="rId6" w:history="1">
        <w:r w:rsidRPr="007332B0">
          <w:rPr>
            <w:rStyle w:val="Hipervnculo"/>
            <w:rFonts w:ascii="Arial" w:hAnsi="Arial" w:cs="Arial"/>
            <w:sz w:val="20"/>
            <w:szCs w:val="20"/>
          </w:rPr>
          <w:t>http://ww1.essalud.gob.pe/sisep/</w:t>
        </w:r>
      </w:hyperlink>
      <w:r w:rsidRPr="007332B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1A581525" w14:textId="77777777" w:rsidR="00CB1115" w:rsidRPr="007332B0" w:rsidRDefault="00CB1115" w:rsidP="00CB1115">
      <w:pPr>
        <w:pStyle w:val="Sinespaciado"/>
        <w:ind w:left="709"/>
        <w:jc w:val="both"/>
        <w:rPr>
          <w:rFonts w:ascii="Arial" w:hAnsi="Arial" w:cs="Arial"/>
          <w:sz w:val="20"/>
          <w:szCs w:val="20"/>
        </w:rPr>
      </w:pPr>
    </w:p>
    <w:p w14:paraId="402FE96F" w14:textId="77777777" w:rsidR="00CB1115" w:rsidRPr="007332B0" w:rsidRDefault="00CB1115" w:rsidP="00CB1115">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091B1B9F" w14:textId="77777777" w:rsidR="00CB1115" w:rsidRPr="007332B0" w:rsidRDefault="00CB1115" w:rsidP="00CB1115">
      <w:pPr>
        <w:pStyle w:val="Sinespaciado"/>
        <w:ind w:left="709"/>
        <w:jc w:val="both"/>
        <w:rPr>
          <w:rFonts w:ascii="Arial" w:hAnsi="Arial" w:cs="Arial"/>
          <w:sz w:val="20"/>
          <w:szCs w:val="20"/>
        </w:rPr>
      </w:pPr>
    </w:p>
    <w:p w14:paraId="6FFF637F" w14:textId="77777777" w:rsidR="00CB1115" w:rsidRPr="007332B0" w:rsidRDefault="00CB1115" w:rsidP="00CB1115">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3398FCF1" w14:textId="77777777" w:rsidR="00CB1115" w:rsidRPr="007332B0" w:rsidRDefault="00CB1115" w:rsidP="00CB1115">
      <w:pPr>
        <w:pStyle w:val="Sinespaciado"/>
        <w:ind w:left="426"/>
        <w:jc w:val="both"/>
        <w:rPr>
          <w:rFonts w:ascii="Arial" w:hAnsi="Arial" w:cs="Arial"/>
          <w:sz w:val="20"/>
          <w:szCs w:val="20"/>
        </w:rPr>
      </w:pPr>
    </w:p>
    <w:p w14:paraId="0F2C827E" w14:textId="77777777" w:rsidR="00CB1115" w:rsidRPr="007332B0" w:rsidRDefault="00CB1115" w:rsidP="00CB1115">
      <w:pPr>
        <w:pStyle w:val="Sinespaciado"/>
        <w:ind w:left="426"/>
        <w:jc w:val="both"/>
        <w:rPr>
          <w:rFonts w:ascii="Arial" w:hAnsi="Arial" w:cs="Arial"/>
          <w:sz w:val="20"/>
          <w:szCs w:val="20"/>
        </w:rPr>
      </w:pPr>
      <w:r w:rsidRPr="007332B0">
        <w:rPr>
          <w:rFonts w:ascii="Arial" w:hAnsi="Arial" w:cs="Arial"/>
          <w:sz w:val="20"/>
          <w:szCs w:val="20"/>
        </w:rPr>
        <w:t>Cada postulante precalificado deberá imprimir los siguientes Formatos de Declaración Jurada que el sistema le envió automáticamente al postular:</w:t>
      </w:r>
    </w:p>
    <w:p w14:paraId="3996E68D" w14:textId="77777777" w:rsidR="00CB1115" w:rsidRPr="007332B0" w:rsidRDefault="00CB1115" w:rsidP="00CB1115">
      <w:pPr>
        <w:pStyle w:val="Sinespaciado"/>
        <w:ind w:left="426"/>
        <w:jc w:val="both"/>
        <w:rPr>
          <w:rFonts w:ascii="Arial" w:hAnsi="Arial" w:cs="Arial"/>
          <w:sz w:val="20"/>
          <w:szCs w:val="20"/>
        </w:rPr>
      </w:pPr>
    </w:p>
    <w:p w14:paraId="6D1793B3" w14:textId="77777777" w:rsidR="00CB1115" w:rsidRPr="007332B0" w:rsidRDefault="00CB1115" w:rsidP="00CB1115">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Cumplimiento de Requisitos. </w:t>
      </w:r>
      <w:r w:rsidRPr="007332B0">
        <w:rPr>
          <w:rFonts w:ascii="Arial" w:hAnsi="Arial" w:cs="Arial"/>
          <w:b/>
          <w:sz w:val="20"/>
          <w:szCs w:val="20"/>
        </w:rPr>
        <w:t>(Formato 1)</w:t>
      </w:r>
    </w:p>
    <w:p w14:paraId="3C8A2A1F" w14:textId="77777777" w:rsidR="00CB1115" w:rsidRPr="007332B0" w:rsidRDefault="00CB1115" w:rsidP="00CB1115">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sobre Impedimento y Nepotismo </w:t>
      </w:r>
      <w:r w:rsidRPr="007332B0">
        <w:rPr>
          <w:rFonts w:ascii="Arial" w:hAnsi="Arial" w:cs="Arial"/>
          <w:b/>
          <w:sz w:val="20"/>
          <w:szCs w:val="20"/>
        </w:rPr>
        <w:t>(Formato 2)</w:t>
      </w:r>
    </w:p>
    <w:p w14:paraId="1B7EB6EA" w14:textId="77777777" w:rsidR="00CB1115" w:rsidRPr="007332B0" w:rsidRDefault="00CB1115" w:rsidP="00CB1115">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Confidencialidad e Incompatibilidad </w:t>
      </w:r>
      <w:r w:rsidRPr="007332B0">
        <w:rPr>
          <w:rFonts w:ascii="Arial" w:hAnsi="Arial" w:cs="Arial"/>
          <w:b/>
          <w:sz w:val="20"/>
          <w:szCs w:val="20"/>
        </w:rPr>
        <w:t>(Formato 3)</w:t>
      </w:r>
    </w:p>
    <w:p w14:paraId="673BE5B4" w14:textId="77777777" w:rsidR="00CB1115" w:rsidRPr="007332B0" w:rsidRDefault="00CB1115" w:rsidP="00CB1115">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no registrar antecedentes penales. </w:t>
      </w:r>
      <w:r w:rsidRPr="007332B0">
        <w:rPr>
          <w:rFonts w:ascii="Arial" w:hAnsi="Arial" w:cs="Arial"/>
          <w:b/>
          <w:sz w:val="20"/>
          <w:szCs w:val="20"/>
        </w:rPr>
        <w:t>(Formato 5)</w:t>
      </w:r>
    </w:p>
    <w:p w14:paraId="7FE81B27" w14:textId="77777777" w:rsidR="00CB1115" w:rsidRPr="007332B0" w:rsidRDefault="00CB1115" w:rsidP="00CB1115">
      <w:pPr>
        <w:pStyle w:val="Sinespaciado"/>
        <w:ind w:left="426"/>
        <w:jc w:val="both"/>
        <w:rPr>
          <w:rFonts w:ascii="Arial" w:hAnsi="Arial" w:cs="Arial"/>
          <w:sz w:val="20"/>
          <w:szCs w:val="20"/>
        </w:rPr>
      </w:pPr>
    </w:p>
    <w:p w14:paraId="0666B589" w14:textId="77777777" w:rsidR="00CB1115" w:rsidRPr="007332B0" w:rsidRDefault="00CB1115" w:rsidP="00CB1115">
      <w:pPr>
        <w:pStyle w:val="Sinespaciado"/>
        <w:ind w:left="426"/>
        <w:jc w:val="both"/>
        <w:rPr>
          <w:rFonts w:ascii="Arial" w:hAnsi="Arial" w:cs="Arial"/>
          <w:sz w:val="20"/>
          <w:szCs w:val="20"/>
        </w:rPr>
      </w:pPr>
      <w:r w:rsidRPr="007332B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2D4F00BE" w14:textId="77777777" w:rsidR="00CB1115" w:rsidRPr="007332B0" w:rsidRDefault="00CB1115" w:rsidP="00CB1115">
      <w:pPr>
        <w:pStyle w:val="Sinespaciado"/>
        <w:ind w:left="426"/>
        <w:jc w:val="both"/>
        <w:rPr>
          <w:rFonts w:ascii="Arial" w:hAnsi="Arial" w:cs="Arial"/>
          <w:sz w:val="20"/>
          <w:szCs w:val="20"/>
        </w:rPr>
      </w:pPr>
    </w:p>
    <w:p w14:paraId="4ADC46CC" w14:textId="77777777" w:rsidR="00CB1115" w:rsidRPr="007332B0" w:rsidRDefault="00CB1115" w:rsidP="00CB1115">
      <w:pPr>
        <w:pStyle w:val="Sinespaciado"/>
        <w:ind w:left="426"/>
        <w:jc w:val="both"/>
        <w:rPr>
          <w:rFonts w:ascii="Arial" w:hAnsi="Arial" w:cs="Arial"/>
          <w:sz w:val="20"/>
          <w:szCs w:val="20"/>
        </w:rPr>
      </w:pPr>
      <w:r w:rsidRPr="007332B0">
        <w:rPr>
          <w:rFonts w:ascii="Arial" w:hAnsi="Arial" w:cs="Arial"/>
          <w:b/>
          <w:sz w:val="20"/>
          <w:szCs w:val="20"/>
        </w:rPr>
        <w:t>Nota:</w:t>
      </w:r>
      <w:r w:rsidRPr="007332B0">
        <w:rPr>
          <w:rFonts w:ascii="Arial" w:hAnsi="Arial" w:cs="Arial"/>
          <w:sz w:val="20"/>
          <w:szCs w:val="20"/>
        </w:rPr>
        <w:t xml:space="preserve"> De manera previa a la postulación respectiva, los interesados deberán revisar la información indicada en las </w:t>
      </w:r>
      <w:r w:rsidRPr="007332B0">
        <w:rPr>
          <w:rFonts w:ascii="Arial" w:hAnsi="Arial" w:cs="Arial"/>
          <w:b/>
          <w:sz w:val="20"/>
          <w:szCs w:val="20"/>
        </w:rPr>
        <w:t>“consideraciones que deberá tener en cuenta para postular a los procesos de selección”</w:t>
      </w:r>
      <w:r w:rsidRPr="007332B0">
        <w:rPr>
          <w:rFonts w:ascii="Arial" w:hAnsi="Arial" w:cs="Arial"/>
          <w:sz w:val="20"/>
          <w:szCs w:val="20"/>
        </w:rPr>
        <w:t xml:space="preserve"> e “</w:t>
      </w:r>
      <w:r w:rsidRPr="007332B0">
        <w:rPr>
          <w:rFonts w:ascii="Arial" w:hAnsi="Arial" w:cs="Arial"/>
          <w:b/>
          <w:sz w:val="20"/>
          <w:szCs w:val="20"/>
        </w:rPr>
        <w:t>información e instrucciones para participar en los procesos de selección para la contratación administrativa de servicios (CAS)”</w:t>
      </w:r>
      <w:r w:rsidRPr="007332B0">
        <w:rPr>
          <w:rFonts w:ascii="Arial" w:hAnsi="Arial" w:cs="Arial"/>
          <w:sz w:val="20"/>
          <w:szCs w:val="20"/>
        </w:rPr>
        <w:t xml:space="preserve">, que se encuentra ubicada en la ruta </w:t>
      </w:r>
      <w:hyperlink r:id="rId7" w:history="1">
        <w:r w:rsidRPr="007332B0">
          <w:rPr>
            <w:rStyle w:val="Hipervnculo"/>
            <w:rFonts w:ascii="Arial" w:hAnsi="Arial" w:cs="Arial"/>
            <w:sz w:val="20"/>
            <w:szCs w:val="20"/>
          </w:rPr>
          <w:t>http://convocatorias.essalud.gob.pe</w:t>
        </w:r>
      </w:hyperlink>
      <w:r w:rsidRPr="007332B0">
        <w:rPr>
          <w:rFonts w:ascii="Arial" w:hAnsi="Arial" w:cs="Arial"/>
          <w:sz w:val="20"/>
          <w:szCs w:val="20"/>
        </w:rPr>
        <w:t xml:space="preserve"> </w:t>
      </w:r>
    </w:p>
    <w:p w14:paraId="7F94EEC6" w14:textId="77777777" w:rsidR="00CB1115" w:rsidRPr="007332B0" w:rsidRDefault="00CB1115" w:rsidP="00CB1115">
      <w:pPr>
        <w:pStyle w:val="Sinespaciado"/>
        <w:rPr>
          <w:rFonts w:ascii="Arial" w:hAnsi="Arial" w:cs="Arial"/>
          <w:sz w:val="20"/>
          <w:szCs w:val="20"/>
        </w:rPr>
      </w:pPr>
    </w:p>
    <w:p w14:paraId="0F992D00" w14:textId="77777777" w:rsidR="00CB1115" w:rsidRPr="007332B0" w:rsidRDefault="00CB1115" w:rsidP="00CB1115">
      <w:pPr>
        <w:pStyle w:val="Sinespaciado"/>
        <w:rPr>
          <w:rFonts w:ascii="Arial" w:hAnsi="Arial" w:cs="Arial"/>
          <w:sz w:val="20"/>
          <w:szCs w:val="20"/>
        </w:rPr>
      </w:pPr>
    </w:p>
    <w:p w14:paraId="02601146" w14:textId="77777777" w:rsidR="00CB1115" w:rsidRPr="007332B0" w:rsidRDefault="00CB1115" w:rsidP="00CB1115">
      <w:pPr>
        <w:pStyle w:val="Sinespaciado"/>
        <w:numPr>
          <w:ilvl w:val="0"/>
          <w:numId w:val="1"/>
        </w:numPr>
        <w:ind w:left="426" w:hanging="142"/>
        <w:rPr>
          <w:rFonts w:ascii="Arial" w:hAnsi="Arial" w:cs="Arial"/>
          <w:b/>
          <w:sz w:val="20"/>
          <w:szCs w:val="20"/>
        </w:rPr>
      </w:pPr>
      <w:r w:rsidRPr="007332B0">
        <w:rPr>
          <w:rFonts w:ascii="Arial" w:hAnsi="Arial" w:cs="Arial"/>
          <w:b/>
          <w:sz w:val="20"/>
          <w:szCs w:val="20"/>
        </w:rPr>
        <w:t>CRONOGRAMA Y ETAPAS DEL PROCESO</w:t>
      </w:r>
    </w:p>
    <w:p w14:paraId="3A836DB7" w14:textId="77777777" w:rsidR="00CB1115" w:rsidRPr="007332B0" w:rsidRDefault="00CB1115" w:rsidP="00CB1115">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B1115" w:rsidRPr="003601E3" w14:paraId="665ED065" w14:textId="77777777" w:rsidTr="0008282D">
        <w:trPr>
          <w:trHeight w:val="397"/>
        </w:trPr>
        <w:tc>
          <w:tcPr>
            <w:tcW w:w="3544" w:type="dxa"/>
            <w:gridSpan w:val="2"/>
            <w:shd w:val="clear" w:color="auto" w:fill="BFBFBF" w:themeFill="background1" w:themeFillShade="BF"/>
            <w:vAlign w:val="center"/>
          </w:tcPr>
          <w:p w14:paraId="5F14E3AB" w14:textId="77777777" w:rsidR="00CB1115" w:rsidRPr="003601E3" w:rsidRDefault="00CB1115" w:rsidP="0008282D">
            <w:pPr>
              <w:jc w:val="center"/>
              <w:rPr>
                <w:rFonts w:ascii="Arial" w:hAnsi="Arial" w:cs="Arial"/>
                <w:b/>
                <w:sz w:val="18"/>
                <w:szCs w:val="18"/>
                <w:lang w:val="es-MX"/>
              </w:rPr>
            </w:pPr>
            <w:r w:rsidRPr="003601E3">
              <w:rPr>
                <w:rFonts w:ascii="Arial" w:hAnsi="Arial" w:cs="Arial"/>
                <w:b/>
                <w:sz w:val="18"/>
                <w:szCs w:val="18"/>
                <w:lang w:val="es-MX"/>
              </w:rPr>
              <w:t>ETAPAS DEL PROCESO</w:t>
            </w:r>
          </w:p>
        </w:tc>
        <w:tc>
          <w:tcPr>
            <w:tcW w:w="3260" w:type="dxa"/>
            <w:shd w:val="clear" w:color="auto" w:fill="BFBFBF" w:themeFill="background1" w:themeFillShade="BF"/>
            <w:vAlign w:val="center"/>
          </w:tcPr>
          <w:p w14:paraId="3F6EEDF7" w14:textId="77777777" w:rsidR="00CB1115" w:rsidRPr="003601E3" w:rsidRDefault="00CB1115" w:rsidP="0008282D">
            <w:pPr>
              <w:jc w:val="center"/>
              <w:rPr>
                <w:rFonts w:ascii="Arial" w:hAnsi="Arial" w:cs="Arial"/>
                <w:sz w:val="18"/>
                <w:szCs w:val="18"/>
                <w:lang w:val="es-MX"/>
              </w:rPr>
            </w:pPr>
            <w:r w:rsidRPr="003601E3">
              <w:rPr>
                <w:rFonts w:ascii="Arial" w:hAnsi="Arial" w:cs="Arial"/>
                <w:b/>
                <w:sz w:val="18"/>
                <w:szCs w:val="18"/>
                <w:lang w:val="es-MX"/>
              </w:rPr>
              <w:t>FECHA Y HORA</w:t>
            </w:r>
          </w:p>
        </w:tc>
        <w:tc>
          <w:tcPr>
            <w:tcW w:w="1842" w:type="dxa"/>
            <w:shd w:val="clear" w:color="auto" w:fill="BFBFBF" w:themeFill="background1" w:themeFillShade="BF"/>
            <w:vAlign w:val="center"/>
          </w:tcPr>
          <w:p w14:paraId="1DABE437" w14:textId="77777777" w:rsidR="00CB1115" w:rsidRPr="003601E3" w:rsidRDefault="00CB1115" w:rsidP="0008282D">
            <w:pPr>
              <w:jc w:val="center"/>
              <w:rPr>
                <w:rFonts w:ascii="Arial" w:hAnsi="Arial" w:cs="Arial"/>
                <w:b/>
                <w:sz w:val="18"/>
                <w:szCs w:val="18"/>
                <w:lang w:val="es-MX"/>
              </w:rPr>
            </w:pPr>
            <w:r w:rsidRPr="003601E3">
              <w:rPr>
                <w:rFonts w:ascii="Arial" w:hAnsi="Arial" w:cs="Arial"/>
                <w:b/>
                <w:sz w:val="18"/>
                <w:szCs w:val="18"/>
                <w:lang w:val="es-MX"/>
              </w:rPr>
              <w:t>AREA RESPONSABLE</w:t>
            </w:r>
          </w:p>
        </w:tc>
      </w:tr>
      <w:tr w:rsidR="00CB1115" w:rsidRPr="003601E3" w14:paraId="70F2D6BC" w14:textId="77777777" w:rsidTr="0008282D">
        <w:trPr>
          <w:trHeight w:val="255"/>
        </w:trPr>
        <w:tc>
          <w:tcPr>
            <w:tcW w:w="567" w:type="dxa"/>
            <w:vAlign w:val="center"/>
          </w:tcPr>
          <w:p w14:paraId="5E6D984B"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1</w:t>
            </w:r>
          </w:p>
        </w:tc>
        <w:tc>
          <w:tcPr>
            <w:tcW w:w="2977" w:type="dxa"/>
            <w:vAlign w:val="center"/>
          </w:tcPr>
          <w:p w14:paraId="2D785AC6"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 xml:space="preserve">Aprobación de Convocatoria </w:t>
            </w:r>
          </w:p>
        </w:tc>
        <w:tc>
          <w:tcPr>
            <w:tcW w:w="3260" w:type="dxa"/>
            <w:vAlign w:val="center"/>
          </w:tcPr>
          <w:p w14:paraId="7D3F3C7C" w14:textId="77777777" w:rsidR="00CB1115" w:rsidRPr="003601E3" w:rsidRDefault="001D4B65" w:rsidP="00886023">
            <w:pPr>
              <w:jc w:val="center"/>
              <w:rPr>
                <w:rFonts w:ascii="Arial" w:hAnsi="Arial" w:cs="Arial"/>
                <w:sz w:val="18"/>
                <w:szCs w:val="18"/>
                <w:lang w:val="es-MX"/>
              </w:rPr>
            </w:pPr>
            <w:r w:rsidRPr="003601E3">
              <w:rPr>
                <w:rFonts w:ascii="Arial" w:hAnsi="Arial" w:cs="Arial"/>
                <w:sz w:val="18"/>
                <w:szCs w:val="18"/>
                <w:lang w:val="es-MX"/>
              </w:rPr>
              <w:t>21</w:t>
            </w:r>
            <w:r w:rsidR="00CB1115" w:rsidRPr="003601E3">
              <w:rPr>
                <w:rFonts w:ascii="Arial" w:hAnsi="Arial" w:cs="Arial"/>
                <w:sz w:val="18"/>
                <w:szCs w:val="18"/>
                <w:lang w:val="es-MX"/>
              </w:rPr>
              <w:t xml:space="preserve"> de ju</w:t>
            </w:r>
            <w:r w:rsidR="00886023" w:rsidRPr="003601E3">
              <w:rPr>
                <w:rFonts w:ascii="Arial" w:hAnsi="Arial" w:cs="Arial"/>
                <w:sz w:val="18"/>
                <w:szCs w:val="18"/>
                <w:lang w:val="es-MX"/>
              </w:rPr>
              <w:t>l</w:t>
            </w:r>
            <w:r w:rsidR="00CB1115" w:rsidRPr="003601E3">
              <w:rPr>
                <w:rFonts w:ascii="Arial" w:hAnsi="Arial" w:cs="Arial"/>
                <w:sz w:val="18"/>
                <w:szCs w:val="18"/>
                <w:lang w:val="es-MX"/>
              </w:rPr>
              <w:t>io del 2017</w:t>
            </w:r>
          </w:p>
        </w:tc>
        <w:tc>
          <w:tcPr>
            <w:tcW w:w="1842" w:type="dxa"/>
            <w:vAlign w:val="center"/>
          </w:tcPr>
          <w:p w14:paraId="7E006A16"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SGGI - ODN</w:t>
            </w:r>
          </w:p>
        </w:tc>
      </w:tr>
      <w:tr w:rsidR="00CB1115" w:rsidRPr="003601E3" w14:paraId="5D048446" w14:textId="77777777" w:rsidTr="0008282D">
        <w:trPr>
          <w:trHeight w:val="255"/>
        </w:trPr>
        <w:tc>
          <w:tcPr>
            <w:tcW w:w="567" w:type="dxa"/>
            <w:vAlign w:val="center"/>
          </w:tcPr>
          <w:p w14:paraId="2F24D72B"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2</w:t>
            </w:r>
          </w:p>
        </w:tc>
        <w:tc>
          <w:tcPr>
            <w:tcW w:w="2977" w:type="dxa"/>
            <w:vAlign w:val="center"/>
          </w:tcPr>
          <w:p w14:paraId="335F639D" w14:textId="77777777" w:rsidR="00CB1115" w:rsidRPr="003601E3" w:rsidRDefault="00CB1115" w:rsidP="0008282D">
            <w:pPr>
              <w:jc w:val="both"/>
              <w:rPr>
                <w:rFonts w:ascii="Arial" w:hAnsi="Arial" w:cs="Arial"/>
                <w:color w:val="000000"/>
                <w:sz w:val="18"/>
                <w:szCs w:val="18"/>
                <w:lang w:val="es-PE" w:eastAsia="es-PE"/>
              </w:rPr>
            </w:pPr>
            <w:r w:rsidRPr="003601E3">
              <w:rPr>
                <w:rFonts w:ascii="Arial" w:hAnsi="Arial" w:cs="Arial"/>
                <w:color w:val="000000"/>
                <w:sz w:val="18"/>
                <w:szCs w:val="18"/>
                <w:lang w:val="es-PE" w:eastAsia="es-PE"/>
              </w:rPr>
              <w:t>Publicación de la Convocatoria en el Servicio Nacional del Empleo</w:t>
            </w:r>
          </w:p>
        </w:tc>
        <w:tc>
          <w:tcPr>
            <w:tcW w:w="3260" w:type="dxa"/>
            <w:vAlign w:val="center"/>
          </w:tcPr>
          <w:p w14:paraId="6D7D5373" w14:textId="77777777" w:rsidR="00CB1115" w:rsidRPr="003601E3" w:rsidRDefault="00CB1115" w:rsidP="0008282D">
            <w:pPr>
              <w:jc w:val="center"/>
              <w:rPr>
                <w:rFonts w:ascii="Arial" w:hAnsi="Arial" w:cs="Arial"/>
                <w:color w:val="000000"/>
                <w:sz w:val="18"/>
                <w:szCs w:val="18"/>
                <w:lang w:val="es-PE" w:eastAsia="es-PE"/>
              </w:rPr>
            </w:pPr>
            <w:r w:rsidRPr="003601E3">
              <w:rPr>
                <w:rFonts w:ascii="Arial" w:hAnsi="Arial" w:cs="Arial"/>
                <w:color w:val="000000"/>
                <w:sz w:val="18"/>
                <w:szCs w:val="18"/>
                <w:lang w:val="es-PE" w:eastAsia="es-PE"/>
              </w:rPr>
              <w:t>10 días anteriores a la convocatoria</w:t>
            </w:r>
          </w:p>
        </w:tc>
        <w:tc>
          <w:tcPr>
            <w:tcW w:w="1842" w:type="dxa"/>
            <w:vAlign w:val="center"/>
          </w:tcPr>
          <w:p w14:paraId="7BF765AC"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SGGI – GCTIC</w:t>
            </w:r>
          </w:p>
        </w:tc>
      </w:tr>
      <w:tr w:rsidR="00CB1115" w:rsidRPr="003601E3" w14:paraId="23301DFF" w14:textId="77777777" w:rsidTr="0008282D">
        <w:trPr>
          <w:trHeight w:val="183"/>
        </w:trPr>
        <w:tc>
          <w:tcPr>
            <w:tcW w:w="3544" w:type="dxa"/>
            <w:gridSpan w:val="2"/>
            <w:shd w:val="clear" w:color="auto" w:fill="BFBFBF" w:themeFill="background1" w:themeFillShade="BF"/>
            <w:vAlign w:val="center"/>
          </w:tcPr>
          <w:p w14:paraId="115356F6" w14:textId="77777777" w:rsidR="00CB1115" w:rsidRPr="003601E3" w:rsidRDefault="00CB1115" w:rsidP="0008282D">
            <w:pPr>
              <w:jc w:val="both"/>
              <w:rPr>
                <w:rFonts w:ascii="Arial" w:hAnsi="Arial" w:cs="Arial"/>
                <w:sz w:val="18"/>
                <w:szCs w:val="18"/>
                <w:lang w:val="es-MX"/>
              </w:rPr>
            </w:pPr>
            <w:r w:rsidRPr="003601E3">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453BD390" w14:textId="77777777" w:rsidR="00CB1115" w:rsidRPr="003601E3" w:rsidRDefault="00CB1115" w:rsidP="0008282D">
            <w:pPr>
              <w:jc w:val="both"/>
              <w:rPr>
                <w:rFonts w:ascii="Arial" w:hAnsi="Arial" w:cs="Arial"/>
                <w:sz w:val="18"/>
                <w:szCs w:val="18"/>
                <w:lang w:val="es-MX"/>
              </w:rPr>
            </w:pPr>
          </w:p>
        </w:tc>
      </w:tr>
      <w:tr w:rsidR="00CB1115" w:rsidRPr="003601E3" w14:paraId="670D0511" w14:textId="77777777" w:rsidTr="0008282D">
        <w:tc>
          <w:tcPr>
            <w:tcW w:w="567" w:type="dxa"/>
            <w:vAlign w:val="center"/>
          </w:tcPr>
          <w:p w14:paraId="07FB7B95"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3</w:t>
            </w:r>
          </w:p>
        </w:tc>
        <w:tc>
          <w:tcPr>
            <w:tcW w:w="2977" w:type="dxa"/>
            <w:vAlign w:val="center"/>
          </w:tcPr>
          <w:p w14:paraId="55C0C298"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Publicación en la página Web institucional y marquesinas informativas</w:t>
            </w:r>
          </w:p>
        </w:tc>
        <w:tc>
          <w:tcPr>
            <w:tcW w:w="3260" w:type="dxa"/>
            <w:vAlign w:val="center"/>
          </w:tcPr>
          <w:p w14:paraId="5EF61549" w14:textId="77777777" w:rsidR="00CB1115" w:rsidRPr="003601E3" w:rsidRDefault="00030875" w:rsidP="00851EEB">
            <w:pPr>
              <w:jc w:val="center"/>
              <w:rPr>
                <w:rFonts w:ascii="Arial" w:hAnsi="Arial" w:cs="Arial"/>
                <w:sz w:val="18"/>
                <w:szCs w:val="18"/>
                <w:lang w:val="es-MX"/>
              </w:rPr>
            </w:pPr>
            <w:r w:rsidRPr="003601E3">
              <w:rPr>
                <w:rFonts w:ascii="Arial" w:hAnsi="Arial" w:cs="Arial"/>
                <w:sz w:val="18"/>
                <w:szCs w:val="18"/>
                <w:lang w:val="es-MX"/>
              </w:rPr>
              <w:t>0</w:t>
            </w:r>
            <w:r w:rsidR="001D4B65" w:rsidRPr="003601E3">
              <w:rPr>
                <w:rFonts w:ascii="Arial" w:hAnsi="Arial" w:cs="Arial"/>
                <w:sz w:val="18"/>
                <w:szCs w:val="18"/>
                <w:lang w:val="es-MX"/>
              </w:rPr>
              <w:t>9</w:t>
            </w:r>
            <w:r w:rsidR="00851EEB" w:rsidRPr="003601E3">
              <w:rPr>
                <w:rFonts w:ascii="Arial" w:hAnsi="Arial" w:cs="Arial"/>
                <w:sz w:val="18"/>
                <w:szCs w:val="18"/>
                <w:lang w:val="es-MX"/>
              </w:rPr>
              <w:t xml:space="preserve"> de agosto</w:t>
            </w:r>
            <w:r w:rsidR="00CB1115" w:rsidRPr="003601E3">
              <w:rPr>
                <w:rFonts w:ascii="Arial" w:hAnsi="Arial" w:cs="Arial"/>
                <w:sz w:val="18"/>
                <w:szCs w:val="18"/>
                <w:lang w:val="es-MX"/>
              </w:rPr>
              <w:t xml:space="preserve"> del 2017</w:t>
            </w:r>
          </w:p>
        </w:tc>
        <w:tc>
          <w:tcPr>
            <w:tcW w:w="1842" w:type="dxa"/>
            <w:vAlign w:val="center"/>
          </w:tcPr>
          <w:p w14:paraId="219B8A15"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SGGI – GCTIC</w:t>
            </w:r>
          </w:p>
        </w:tc>
      </w:tr>
      <w:tr w:rsidR="00CB1115" w:rsidRPr="003601E3" w14:paraId="2DF75B3A" w14:textId="77777777" w:rsidTr="0008282D">
        <w:trPr>
          <w:trHeight w:val="842"/>
        </w:trPr>
        <w:tc>
          <w:tcPr>
            <w:tcW w:w="567" w:type="dxa"/>
            <w:tcBorders>
              <w:bottom w:val="single" w:sz="4" w:space="0" w:color="auto"/>
            </w:tcBorders>
            <w:vAlign w:val="center"/>
          </w:tcPr>
          <w:p w14:paraId="79885B47"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4</w:t>
            </w:r>
          </w:p>
        </w:tc>
        <w:tc>
          <w:tcPr>
            <w:tcW w:w="2977" w:type="dxa"/>
            <w:tcBorders>
              <w:bottom w:val="single" w:sz="4" w:space="0" w:color="auto"/>
            </w:tcBorders>
            <w:vAlign w:val="center"/>
          </w:tcPr>
          <w:p w14:paraId="7F22A787"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Inscripción a través del Sistema de Selección de Personal(SISEP)</w:t>
            </w:r>
          </w:p>
          <w:p w14:paraId="6F81E63E" w14:textId="77777777" w:rsidR="00CB1115" w:rsidRPr="003601E3" w:rsidRDefault="00CB1115" w:rsidP="0008282D">
            <w:pPr>
              <w:jc w:val="both"/>
              <w:rPr>
                <w:rFonts w:ascii="Arial" w:hAnsi="Arial" w:cs="Arial"/>
                <w:sz w:val="18"/>
                <w:szCs w:val="18"/>
                <w:lang w:val="es-MX"/>
              </w:rPr>
            </w:pPr>
          </w:p>
          <w:p w14:paraId="656AD0A2" w14:textId="77777777" w:rsidR="00CB1115" w:rsidRPr="003601E3" w:rsidRDefault="002B3544" w:rsidP="0008282D">
            <w:pPr>
              <w:jc w:val="both"/>
              <w:rPr>
                <w:rFonts w:ascii="Arial" w:hAnsi="Arial" w:cs="Arial"/>
                <w:sz w:val="18"/>
                <w:szCs w:val="18"/>
                <w:lang w:val="es-MX"/>
              </w:rPr>
            </w:pPr>
            <w:hyperlink r:id="rId8" w:history="1">
              <w:r w:rsidR="00CB1115" w:rsidRPr="003601E3">
                <w:rPr>
                  <w:rStyle w:val="Hipervnculo"/>
                  <w:rFonts w:ascii="Arial" w:hAnsi="Arial" w:cs="Arial"/>
                  <w:sz w:val="18"/>
                  <w:szCs w:val="18"/>
                  <w:lang w:val="es-MX"/>
                </w:rPr>
                <w:t>https://ww1.essalud.gob.pe/sisep/postular_oportunidades.htm</w:t>
              </w:r>
            </w:hyperlink>
            <w:r w:rsidR="00CB1115" w:rsidRPr="003601E3">
              <w:rPr>
                <w:rFonts w:ascii="Arial" w:hAnsi="Arial" w:cs="Arial"/>
                <w:sz w:val="18"/>
                <w:szCs w:val="18"/>
                <w:lang w:val="es-MX"/>
              </w:rPr>
              <w:t xml:space="preserve"> </w:t>
            </w:r>
          </w:p>
        </w:tc>
        <w:tc>
          <w:tcPr>
            <w:tcW w:w="3260" w:type="dxa"/>
            <w:tcBorders>
              <w:bottom w:val="single" w:sz="4" w:space="0" w:color="auto"/>
            </w:tcBorders>
            <w:vAlign w:val="center"/>
          </w:tcPr>
          <w:p w14:paraId="4DD2B749" w14:textId="77777777" w:rsidR="00CB1115" w:rsidRPr="003601E3" w:rsidRDefault="00030875" w:rsidP="001D4B65">
            <w:pPr>
              <w:jc w:val="center"/>
              <w:rPr>
                <w:rFonts w:ascii="Arial" w:hAnsi="Arial" w:cs="Arial"/>
                <w:sz w:val="18"/>
                <w:szCs w:val="18"/>
                <w:lang w:val="es-MX"/>
              </w:rPr>
            </w:pPr>
            <w:r w:rsidRPr="003601E3">
              <w:rPr>
                <w:rFonts w:ascii="Arial" w:hAnsi="Arial" w:cs="Arial"/>
                <w:sz w:val="18"/>
                <w:szCs w:val="18"/>
                <w:lang w:val="es-MX"/>
              </w:rPr>
              <w:t>Del</w:t>
            </w:r>
            <w:r w:rsidR="001D4B65" w:rsidRPr="003601E3">
              <w:rPr>
                <w:rFonts w:ascii="Arial" w:hAnsi="Arial" w:cs="Arial"/>
                <w:sz w:val="18"/>
                <w:szCs w:val="18"/>
                <w:lang w:val="es-MX"/>
              </w:rPr>
              <w:t xml:space="preserve"> </w:t>
            </w:r>
            <w:r w:rsidR="007825AA" w:rsidRPr="003601E3">
              <w:rPr>
                <w:rFonts w:ascii="Arial" w:hAnsi="Arial" w:cs="Arial"/>
                <w:sz w:val="18"/>
                <w:szCs w:val="18"/>
                <w:lang w:val="es-MX"/>
              </w:rPr>
              <w:t>14</w:t>
            </w:r>
            <w:r w:rsidR="00851EEB" w:rsidRPr="003601E3">
              <w:rPr>
                <w:rFonts w:ascii="Arial" w:hAnsi="Arial" w:cs="Arial"/>
                <w:sz w:val="18"/>
                <w:szCs w:val="18"/>
                <w:lang w:val="es-MX"/>
              </w:rPr>
              <w:t xml:space="preserve"> </w:t>
            </w:r>
            <w:r w:rsidR="001D4B65" w:rsidRPr="003601E3">
              <w:rPr>
                <w:rFonts w:ascii="Arial" w:hAnsi="Arial" w:cs="Arial"/>
                <w:sz w:val="18"/>
                <w:szCs w:val="18"/>
                <w:lang w:val="es-MX"/>
              </w:rPr>
              <w:t xml:space="preserve">y 15 </w:t>
            </w:r>
            <w:r w:rsidR="00851EEB" w:rsidRPr="003601E3">
              <w:rPr>
                <w:rFonts w:ascii="Arial" w:hAnsi="Arial" w:cs="Arial"/>
                <w:sz w:val="18"/>
                <w:szCs w:val="18"/>
                <w:lang w:val="es-MX"/>
              </w:rPr>
              <w:t>de agosto</w:t>
            </w:r>
            <w:r w:rsidR="00CB1115" w:rsidRPr="003601E3">
              <w:rPr>
                <w:rFonts w:ascii="Arial" w:hAnsi="Arial" w:cs="Arial"/>
                <w:sz w:val="18"/>
                <w:szCs w:val="18"/>
                <w:lang w:val="es-MX"/>
              </w:rPr>
              <w:t xml:space="preserve"> de 2017</w:t>
            </w:r>
          </w:p>
        </w:tc>
        <w:tc>
          <w:tcPr>
            <w:tcW w:w="1842" w:type="dxa"/>
            <w:tcBorders>
              <w:bottom w:val="single" w:sz="4" w:space="0" w:color="auto"/>
            </w:tcBorders>
            <w:vAlign w:val="center"/>
          </w:tcPr>
          <w:p w14:paraId="27CE3C98"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SGGI – GCTIC</w:t>
            </w:r>
          </w:p>
        </w:tc>
      </w:tr>
      <w:tr w:rsidR="00CB1115" w:rsidRPr="003601E3" w14:paraId="0FA084A3" w14:textId="77777777" w:rsidTr="0008282D">
        <w:trPr>
          <w:trHeight w:val="281"/>
        </w:trPr>
        <w:tc>
          <w:tcPr>
            <w:tcW w:w="3544" w:type="dxa"/>
            <w:gridSpan w:val="2"/>
            <w:tcBorders>
              <w:right w:val="nil"/>
            </w:tcBorders>
            <w:shd w:val="clear" w:color="auto" w:fill="BFBFBF" w:themeFill="background1" w:themeFillShade="BF"/>
            <w:vAlign w:val="center"/>
          </w:tcPr>
          <w:p w14:paraId="057388E8" w14:textId="77777777" w:rsidR="00CB1115" w:rsidRPr="003601E3" w:rsidRDefault="00CB1115" w:rsidP="0008282D">
            <w:pPr>
              <w:jc w:val="both"/>
              <w:rPr>
                <w:rFonts w:ascii="Arial" w:hAnsi="Arial" w:cs="Arial"/>
                <w:sz w:val="18"/>
                <w:szCs w:val="18"/>
                <w:lang w:val="es-MX"/>
              </w:rPr>
            </w:pPr>
            <w:r w:rsidRPr="003601E3">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3C57CEAD" w14:textId="77777777" w:rsidR="00CB1115" w:rsidRPr="003601E3" w:rsidRDefault="00CB1115" w:rsidP="0008282D">
            <w:pPr>
              <w:jc w:val="both"/>
              <w:rPr>
                <w:rFonts w:ascii="Arial" w:hAnsi="Arial" w:cs="Arial"/>
                <w:sz w:val="18"/>
                <w:szCs w:val="18"/>
                <w:lang w:val="es-MX"/>
              </w:rPr>
            </w:pPr>
          </w:p>
        </w:tc>
      </w:tr>
      <w:tr w:rsidR="00CB1115" w:rsidRPr="003601E3" w14:paraId="043C63DB" w14:textId="77777777" w:rsidTr="0008282D">
        <w:trPr>
          <w:trHeight w:val="210"/>
        </w:trPr>
        <w:tc>
          <w:tcPr>
            <w:tcW w:w="567" w:type="dxa"/>
            <w:vAlign w:val="center"/>
          </w:tcPr>
          <w:p w14:paraId="1C0D2720"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5</w:t>
            </w:r>
          </w:p>
        </w:tc>
        <w:tc>
          <w:tcPr>
            <w:tcW w:w="2977" w:type="dxa"/>
            <w:vAlign w:val="center"/>
          </w:tcPr>
          <w:p w14:paraId="3FA2BC29"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Resultados de Precalificación Curricular según Información del SISEP</w:t>
            </w:r>
          </w:p>
        </w:tc>
        <w:tc>
          <w:tcPr>
            <w:tcW w:w="3260" w:type="dxa"/>
            <w:vAlign w:val="center"/>
          </w:tcPr>
          <w:p w14:paraId="611939F3" w14:textId="77777777" w:rsidR="00CB1115" w:rsidRPr="003601E3" w:rsidRDefault="001D4B65" w:rsidP="0008282D">
            <w:pPr>
              <w:jc w:val="center"/>
              <w:rPr>
                <w:rFonts w:ascii="Arial" w:hAnsi="Arial" w:cs="Arial"/>
                <w:sz w:val="18"/>
                <w:szCs w:val="18"/>
                <w:lang w:val="es-MX"/>
              </w:rPr>
            </w:pPr>
            <w:r w:rsidRPr="003601E3">
              <w:rPr>
                <w:rFonts w:ascii="Arial" w:hAnsi="Arial" w:cs="Arial"/>
                <w:sz w:val="18"/>
                <w:szCs w:val="18"/>
                <w:lang w:val="es-MX"/>
              </w:rPr>
              <w:t>16</w:t>
            </w:r>
            <w:r w:rsidR="00030875" w:rsidRPr="003601E3">
              <w:rPr>
                <w:rFonts w:ascii="Arial" w:hAnsi="Arial" w:cs="Arial"/>
                <w:sz w:val="18"/>
                <w:szCs w:val="18"/>
                <w:lang w:val="es-MX"/>
              </w:rPr>
              <w:t xml:space="preserve"> </w:t>
            </w:r>
            <w:r w:rsidR="00851EEB" w:rsidRPr="003601E3">
              <w:rPr>
                <w:rFonts w:ascii="Arial" w:hAnsi="Arial" w:cs="Arial"/>
                <w:sz w:val="18"/>
                <w:szCs w:val="18"/>
                <w:lang w:val="es-MX"/>
              </w:rPr>
              <w:t xml:space="preserve">de agosto </w:t>
            </w:r>
            <w:r w:rsidR="00CB1115" w:rsidRPr="003601E3">
              <w:rPr>
                <w:rFonts w:ascii="Arial" w:hAnsi="Arial" w:cs="Arial"/>
                <w:sz w:val="18"/>
                <w:szCs w:val="18"/>
                <w:lang w:val="es-MX"/>
              </w:rPr>
              <w:t>del 2017</w:t>
            </w:r>
          </w:p>
          <w:p w14:paraId="1FD0FCF1"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 xml:space="preserve">a  las 16:00 horas en las </w:t>
            </w:r>
            <w:r w:rsidRPr="003601E3">
              <w:rPr>
                <w:rFonts w:ascii="Arial" w:hAnsi="Arial" w:cs="Arial"/>
                <w:color w:val="000000"/>
                <w:sz w:val="18"/>
                <w:szCs w:val="18"/>
                <w:lang w:val="es-PE" w:eastAsia="es-PE"/>
              </w:rPr>
              <w:t xml:space="preserve">marquesinas informativas  de la Sede Central </w:t>
            </w:r>
            <w:r w:rsidRPr="003601E3">
              <w:rPr>
                <w:rFonts w:ascii="Arial" w:hAnsi="Arial" w:cs="Arial"/>
                <w:sz w:val="18"/>
                <w:szCs w:val="18"/>
                <w:lang w:val="es-MX"/>
              </w:rPr>
              <w:t>y en la página Web Institucional</w:t>
            </w:r>
          </w:p>
        </w:tc>
        <w:tc>
          <w:tcPr>
            <w:tcW w:w="1842" w:type="dxa"/>
            <w:vAlign w:val="center"/>
          </w:tcPr>
          <w:p w14:paraId="2F845EFA" w14:textId="77777777" w:rsidR="00CB1115" w:rsidRPr="003601E3" w:rsidRDefault="00CB1115" w:rsidP="0008282D">
            <w:pPr>
              <w:jc w:val="center"/>
              <w:rPr>
                <w:rFonts w:ascii="Arial" w:hAnsi="Arial" w:cs="Arial"/>
                <w:color w:val="000000"/>
                <w:sz w:val="18"/>
                <w:szCs w:val="18"/>
                <w:lang w:val="es-PE"/>
              </w:rPr>
            </w:pPr>
            <w:r w:rsidRPr="003601E3">
              <w:rPr>
                <w:rFonts w:ascii="Arial" w:hAnsi="Arial" w:cs="Arial"/>
                <w:color w:val="000000"/>
                <w:sz w:val="18"/>
                <w:szCs w:val="18"/>
                <w:lang w:val="es-PE"/>
              </w:rPr>
              <w:t>SGGI – GCTIC / ODN</w:t>
            </w:r>
          </w:p>
        </w:tc>
      </w:tr>
      <w:tr w:rsidR="00CB1115" w:rsidRPr="003601E3" w14:paraId="5E0B006D" w14:textId="77777777" w:rsidTr="0008282D">
        <w:trPr>
          <w:trHeight w:val="251"/>
        </w:trPr>
        <w:tc>
          <w:tcPr>
            <w:tcW w:w="567" w:type="dxa"/>
            <w:vAlign w:val="center"/>
          </w:tcPr>
          <w:p w14:paraId="1BCF8388"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6</w:t>
            </w:r>
          </w:p>
        </w:tc>
        <w:tc>
          <w:tcPr>
            <w:tcW w:w="2977" w:type="dxa"/>
            <w:vAlign w:val="center"/>
          </w:tcPr>
          <w:p w14:paraId="02F5AA03"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 xml:space="preserve">Evaluación Psicotécnica </w:t>
            </w:r>
          </w:p>
        </w:tc>
        <w:tc>
          <w:tcPr>
            <w:tcW w:w="3260" w:type="dxa"/>
            <w:vAlign w:val="center"/>
          </w:tcPr>
          <w:p w14:paraId="2587F202" w14:textId="77777777" w:rsidR="00CB1115" w:rsidRPr="003601E3" w:rsidRDefault="001D4B65" w:rsidP="0008282D">
            <w:pPr>
              <w:jc w:val="center"/>
              <w:rPr>
                <w:rFonts w:ascii="Arial" w:hAnsi="Arial" w:cs="Arial"/>
                <w:sz w:val="18"/>
                <w:szCs w:val="18"/>
                <w:lang w:val="es-MX"/>
              </w:rPr>
            </w:pPr>
            <w:r w:rsidRPr="003601E3">
              <w:rPr>
                <w:rFonts w:ascii="Arial" w:hAnsi="Arial" w:cs="Arial"/>
                <w:sz w:val="18"/>
                <w:szCs w:val="18"/>
                <w:lang w:val="es-MX"/>
              </w:rPr>
              <w:t>17</w:t>
            </w:r>
            <w:r w:rsidR="00030875" w:rsidRPr="003601E3">
              <w:rPr>
                <w:rFonts w:ascii="Arial" w:hAnsi="Arial" w:cs="Arial"/>
                <w:sz w:val="18"/>
                <w:szCs w:val="18"/>
                <w:lang w:val="es-MX"/>
              </w:rPr>
              <w:t xml:space="preserve"> de agosto </w:t>
            </w:r>
            <w:r w:rsidR="00CB1115" w:rsidRPr="003601E3">
              <w:rPr>
                <w:rFonts w:ascii="Arial" w:hAnsi="Arial" w:cs="Arial"/>
                <w:sz w:val="18"/>
                <w:szCs w:val="18"/>
                <w:lang w:val="es-MX"/>
              </w:rPr>
              <w:t>del 2017</w:t>
            </w:r>
          </w:p>
          <w:p w14:paraId="6B5C040D"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 xml:space="preserve"> a las 10:00 horas</w:t>
            </w:r>
          </w:p>
        </w:tc>
        <w:tc>
          <w:tcPr>
            <w:tcW w:w="1842" w:type="dxa"/>
            <w:vAlign w:val="center"/>
          </w:tcPr>
          <w:p w14:paraId="441468F3" w14:textId="77777777" w:rsidR="00CB1115" w:rsidRPr="003601E3" w:rsidRDefault="00CB1115" w:rsidP="0008282D">
            <w:pPr>
              <w:jc w:val="center"/>
              <w:rPr>
                <w:rFonts w:ascii="Arial" w:hAnsi="Arial" w:cs="Arial"/>
                <w:sz w:val="18"/>
                <w:szCs w:val="18"/>
                <w:lang w:val="es-MX"/>
              </w:rPr>
            </w:pPr>
            <w:r w:rsidRPr="003601E3">
              <w:rPr>
                <w:rFonts w:ascii="Arial" w:hAnsi="Arial" w:cs="Arial"/>
                <w:color w:val="000000"/>
                <w:sz w:val="18"/>
                <w:szCs w:val="18"/>
                <w:lang w:val="es-PE"/>
              </w:rPr>
              <w:t>SGGI – ODN</w:t>
            </w:r>
          </w:p>
        </w:tc>
      </w:tr>
      <w:tr w:rsidR="00CB1115" w:rsidRPr="003601E3" w14:paraId="07B07F15" w14:textId="77777777" w:rsidTr="0008282D">
        <w:trPr>
          <w:trHeight w:val="210"/>
        </w:trPr>
        <w:tc>
          <w:tcPr>
            <w:tcW w:w="567" w:type="dxa"/>
            <w:vAlign w:val="center"/>
          </w:tcPr>
          <w:p w14:paraId="671C40BE"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7</w:t>
            </w:r>
          </w:p>
        </w:tc>
        <w:tc>
          <w:tcPr>
            <w:tcW w:w="2977" w:type="dxa"/>
            <w:vAlign w:val="center"/>
          </w:tcPr>
          <w:p w14:paraId="41ECAF7C"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 xml:space="preserve">Publicación de resultados de la Evaluación Psicotécnica </w:t>
            </w:r>
          </w:p>
        </w:tc>
        <w:tc>
          <w:tcPr>
            <w:tcW w:w="3260" w:type="dxa"/>
            <w:vAlign w:val="center"/>
          </w:tcPr>
          <w:p w14:paraId="3015088E" w14:textId="77777777" w:rsidR="00CB1115" w:rsidRPr="003601E3" w:rsidRDefault="001D4B65" w:rsidP="0008282D">
            <w:pPr>
              <w:jc w:val="center"/>
              <w:rPr>
                <w:rFonts w:ascii="Arial" w:hAnsi="Arial" w:cs="Arial"/>
                <w:sz w:val="18"/>
                <w:szCs w:val="18"/>
                <w:lang w:val="es-MX"/>
              </w:rPr>
            </w:pPr>
            <w:r w:rsidRPr="003601E3">
              <w:rPr>
                <w:rFonts w:ascii="Arial" w:hAnsi="Arial" w:cs="Arial"/>
                <w:sz w:val="18"/>
                <w:szCs w:val="18"/>
                <w:lang w:val="es-MX"/>
              </w:rPr>
              <w:t>17</w:t>
            </w:r>
            <w:r w:rsidR="00030875" w:rsidRPr="003601E3">
              <w:rPr>
                <w:rFonts w:ascii="Arial" w:hAnsi="Arial" w:cs="Arial"/>
                <w:sz w:val="18"/>
                <w:szCs w:val="18"/>
                <w:lang w:val="es-MX"/>
              </w:rPr>
              <w:t xml:space="preserve"> de agosto </w:t>
            </w:r>
            <w:r w:rsidR="00CB1115" w:rsidRPr="003601E3">
              <w:rPr>
                <w:rFonts w:ascii="Arial" w:hAnsi="Arial" w:cs="Arial"/>
                <w:sz w:val="18"/>
                <w:szCs w:val="18"/>
                <w:lang w:val="es-MX"/>
              </w:rPr>
              <w:t xml:space="preserve">del 2017                             </w:t>
            </w:r>
          </w:p>
          <w:p w14:paraId="31F607A1"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 xml:space="preserve"> a las 16:00 horas en las </w:t>
            </w:r>
            <w:r w:rsidRPr="003601E3">
              <w:rPr>
                <w:rFonts w:ascii="Arial" w:hAnsi="Arial" w:cs="Arial"/>
                <w:color w:val="000000"/>
                <w:sz w:val="18"/>
                <w:szCs w:val="18"/>
                <w:lang w:val="es-PE" w:eastAsia="es-PE"/>
              </w:rPr>
              <w:t xml:space="preserve">marquesinas informativas  de la Sede Central </w:t>
            </w:r>
            <w:r w:rsidRPr="003601E3">
              <w:rPr>
                <w:rFonts w:ascii="Arial" w:hAnsi="Arial" w:cs="Arial"/>
                <w:sz w:val="18"/>
                <w:szCs w:val="18"/>
                <w:lang w:val="es-MX"/>
              </w:rPr>
              <w:t>y en la página Web Institucional</w:t>
            </w:r>
          </w:p>
        </w:tc>
        <w:tc>
          <w:tcPr>
            <w:tcW w:w="1842" w:type="dxa"/>
            <w:vAlign w:val="center"/>
          </w:tcPr>
          <w:p w14:paraId="468F6F60" w14:textId="77777777" w:rsidR="00CB1115" w:rsidRPr="003601E3" w:rsidRDefault="00CB1115" w:rsidP="0008282D">
            <w:pPr>
              <w:jc w:val="center"/>
              <w:rPr>
                <w:rFonts w:ascii="Arial" w:hAnsi="Arial" w:cs="Arial"/>
                <w:sz w:val="18"/>
                <w:szCs w:val="18"/>
                <w:lang w:val="es-MX"/>
              </w:rPr>
            </w:pPr>
            <w:r w:rsidRPr="003601E3">
              <w:rPr>
                <w:rFonts w:ascii="Arial" w:hAnsi="Arial" w:cs="Arial"/>
                <w:color w:val="000000"/>
                <w:sz w:val="18"/>
                <w:szCs w:val="18"/>
                <w:lang w:val="es-PE"/>
              </w:rPr>
              <w:t>SGGI – GCTIC / ODN</w:t>
            </w:r>
          </w:p>
        </w:tc>
      </w:tr>
      <w:tr w:rsidR="00CB1115" w:rsidRPr="003601E3" w14:paraId="22EA1ED4" w14:textId="77777777" w:rsidTr="0008282D">
        <w:tc>
          <w:tcPr>
            <w:tcW w:w="567" w:type="dxa"/>
            <w:vAlign w:val="center"/>
          </w:tcPr>
          <w:p w14:paraId="19080DDE"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8</w:t>
            </w:r>
          </w:p>
        </w:tc>
        <w:tc>
          <w:tcPr>
            <w:tcW w:w="2977" w:type="dxa"/>
            <w:vAlign w:val="center"/>
          </w:tcPr>
          <w:p w14:paraId="6508AAD4"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Evaluación de Conocimientos</w:t>
            </w:r>
          </w:p>
        </w:tc>
        <w:tc>
          <w:tcPr>
            <w:tcW w:w="3260" w:type="dxa"/>
            <w:vAlign w:val="center"/>
          </w:tcPr>
          <w:p w14:paraId="188E752A" w14:textId="77777777" w:rsidR="00CB1115" w:rsidRPr="003601E3" w:rsidRDefault="001D4B65" w:rsidP="0008282D">
            <w:pPr>
              <w:jc w:val="center"/>
              <w:rPr>
                <w:rFonts w:ascii="Arial" w:hAnsi="Arial" w:cs="Arial"/>
                <w:sz w:val="18"/>
                <w:szCs w:val="18"/>
                <w:lang w:val="es-MX"/>
              </w:rPr>
            </w:pPr>
            <w:r w:rsidRPr="003601E3">
              <w:rPr>
                <w:rFonts w:ascii="Arial" w:hAnsi="Arial" w:cs="Arial"/>
                <w:sz w:val="18"/>
                <w:szCs w:val="18"/>
                <w:lang w:val="es-MX"/>
              </w:rPr>
              <w:t>18</w:t>
            </w:r>
            <w:r w:rsidR="00030875" w:rsidRPr="003601E3">
              <w:rPr>
                <w:rFonts w:ascii="Arial" w:hAnsi="Arial" w:cs="Arial"/>
                <w:sz w:val="18"/>
                <w:szCs w:val="18"/>
                <w:lang w:val="es-MX"/>
              </w:rPr>
              <w:t xml:space="preserve"> de agosto </w:t>
            </w:r>
            <w:r w:rsidR="00CB1115" w:rsidRPr="003601E3">
              <w:rPr>
                <w:rFonts w:ascii="Arial" w:hAnsi="Arial" w:cs="Arial"/>
                <w:sz w:val="18"/>
                <w:szCs w:val="18"/>
                <w:lang w:val="es-MX"/>
              </w:rPr>
              <w:t>del 2017</w:t>
            </w:r>
          </w:p>
          <w:p w14:paraId="2C31802F" w14:textId="77777777" w:rsidR="00CB1115" w:rsidRPr="003601E3" w:rsidRDefault="00030183" w:rsidP="0008282D">
            <w:pPr>
              <w:jc w:val="center"/>
              <w:rPr>
                <w:rFonts w:ascii="Arial" w:hAnsi="Arial" w:cs="Arial"/>
                <w:sz w:val="18"/>
                <w:szCs w:val="18"/>
                <w:lang w:val="es-MX"/>
              </w:rPr>
            </w:pPr>
            <w:r w:rsidRPr="003601E3">
              <w:rPr>
                <w:rFonts w:ascii="Arial" w:hAnsi="Arial" w:cs="Arial"/>
                <w:sz w:val="18"/>
                <w:szCs w:val="18"/>
                <w:lang w:val="es-MX"/>
              </w:rPr>
              <w:t xml:space="preserve"> a las 09</w:t>
            </w:r>
            <w:r w:rsidR="00CB1115" w:rsidRPr="003601E3">
              <w:rPr>
                <w:rFonts w:ascii="Arial" w:hAnsi="Arial" w:cs="Arial"/>
                <w:sz w:val="18"/>
                <w:szCs w:val="18"/>
                <w:lang w:val="es-MX"/>
              </w:rPr>
              <w:t>:00 horas</w:t>
            </w:r>
          </w:p>
        </w:tc>
        <w:tc>
          <w:tcPr>
            <w:tcW w:w="1842" w:type="dxa"/>
            <w:vAlign w:val="center"/>
          </w:tcPr>
          <w:p w14:paraId="020F6032" w14:textId="77777777" w:rsidR="00CB1115" w:rsidRPr="003601E3" w:rsidRDefault="00CB1115" w:rsidP="0008282D">
            <w:pPr>
              <w:jc w:val="center"/>
              <w:rPr>
                <w:rFonts w:ascii="Arial" w:hAnsi="Arial" w:cs="Arial"/>
                <w:sz w:val="18"/>
                <w:szCs w:val="18"/>
              </w:rPr>
            </w:pPr>
            <w:r w:rsidRPr="003601E3">
              <w:rPr>
                <w:rFonts w:ascii="Arial" w:hAnsi="Arial" w:cs="Arial"/>
                <w:color w:val="000000"/>
                <w:sz w:val="18"/>
                <w:szCs w:val="18"/>
                <w:lang w:val="es-PE"/>
              </w:rPr>
              <w:t>SGGI - ODN</w:t>
            </w:r>
          </w:p>
        </w:tc>
      </w:tr>
      <w:tr w:rsidR="00CB1115" w:rsidRPr="003601E3" w14:paraId="2E5E62BB" w14:textId="77777777" w:rsidTr="0008282D">
        <w:tc>
          <w:tcPr>
            <w:tcW w:w="567" w:type="dxa"/>
            <w:vAlign w:val="center"/>
          </w:tcPr>
          <w:p w14:paraId="0AAD7B7F"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9</w:t>
            </w:r>
          </w:p>
        </w:tc>
        <w:tc>
          <w:tcPr>
            <w:tcW w:w="2977" w:type="dxa"/>
            <w:vAlign w:val="center"/>
          </w:tcPr>
          <w:p w14:paraId="3C675E66"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Publicación de resultados de la Evaluación de Conocimientos</w:t>
            </w:r>
          </w:p>
        </w:tc>
        <w:tc>
          <w:tcPr>
            <w:tcW w:w="3260" w:type="dxa"/>
            <w:vAlign w:val="center"/>
          </w:tcPr>
          <w:p w14:paraId="649D4FC9" w14:textId="77777777" w:rsidR="00CB1115" w:rsidRPr="003601E3" w:rsidRDefault="001D4B65" w:rsidP="0008282D">
            <w:pPr>
              <w:jc w:val="center"/>
              <w:rPr>
                <w:rFonts w:ascii="Arial" w:hAnsi="Arial" w:cs="Arial"/>
                <w:sz w:val="18"/>
                <w:szCs w:val="18"/>
                <w:lang w:val="es-MX"/>
              </w:rPr>
            </w:pPr>
            <w:r w:rsidRPr="003601E3">
              <w:rPr>
                <w:rFonts w:ascii="Arial" w:hAnsi="Arial" w:cs="Arial"/>
                <w:sz w:val="18"/>
                <w:szCs w:val="18"/>
                <w:lang w:val="es-MX"/>
              </w:rPr>
              <w:t>18</w:t>
            </w:r>
            <w:r w:rsidR="00030875" w:rsidRPr="003601E3">
              <w:rPr>
                <w:rFonts w:ascii="Arial" w:hAnsi="Arial" w:cs="Arial"/>
                <w:sz w:val="18"/>
                <w:szCs w:val="18"/>
                <w:lang w:val="es-MX"/>
              </w:rPr>
              <w:t xml:space="preserve"> de agosto </w:t>
            </w:r>
            <w:r w:rsidR="00CB1115" w:rsidRPr="003601E3">
              <w:rPr>
                <w:rFonts w:ascii="Arial" w:hAnsi="Arial" w:cs="Arial"/>
                <w:sz w:val="18"/>
                <w:szCs w:val="18"/>
                <w:lang w:val="es-MX"/>
              </w:rPr>
              <w:t xml:space="preserve">del 2017 </w:t>
            </w:r>
          </w:p>
          <w:p w14:paraId="020ABEF8"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 xml:space="preserve">a las 16:00 horas en las </w:t>
            </w:r>
            <w:r w:rsidRPr="003601E3">
              <w:rPr>
                <w:rFonts w:ascii="Arial" w:hAnsi="Arial" w:cs="Arial"/>
                <w:color w:val="000000"/>
                <w:sz w:val="18"/>
                <w:szCs w:val="18"/>
                <w:lang w:val="es-PE" w:eastAsia="es-PE"/>
              </w:rPr>
              <w:t xml:space="preserve">marquesinas informativas  de la Sede Central </w:t>
            </w:r>
            <w:r w:rsidRPr="003601E3">
              <w:rPr>
                <w:rFonts w:ascii="Arial" w:hAnsi="Arial" w:cs="Arial"/>
                <w:sz w:val="18"/>
                <w:szCs w:val="18"/>
                <w:lang w:val="es-MX"/>
              </w:rPr>
              <w:t>y en la página Web Institucional</w:t>
            </w:r>
          </w:p>
        </w:tc>
        <w:tc>
          <w:tcPr>
            <w:tcW w:w="1842" w:type="dxa"/>
            <w:vAlign w:val="center"/>
          </w:tcPr>
          <w:p w14:paraId="714CE79D" w14:textId="77777777" w:rsidR="00CB1115" w:rsidRPr="003601E3" w:rsidRDefault="00CB1115" w:rsidP="0008282D">
            <w:pPr>
              <w:jc w:val="center"/>
              <w:rPr>
                <w:rFonts w:ascii="Arial" w:hAnsi="Arial" w:cs="Arial"/>
                <w:sz w:val="18"/>
                <w:szCs w:val="18"/>
              </w:rPr>
            </w:pPr>
            <w:r w:rsidRPr="003601E3">
              <w:rPr>
                <w:rFonts w:ascii="Arial" w:hAnsi="Arial" w:cs="Arial"/>
                <w:color w:val="000000"/>
                <w:sz w:val="18"/>
                <w:szCs w:val="18"/>
                <w:lang w:val="es-PE"/>
              </w:rPr>
              <w:t>SGGI – GCTIC / ODN</w:t>
            </w:r>
          </w:p>
        </w:tc>
      </w:tr>
      <w:tr w:rsidR="00CB1115" w:rsidRPr="003601E3" w14:paraId="01687FD3" w14:textId="77777777" w:rsidTr="0008282D">
        <w:tc>
          <w:tcPr>
            <w:tcW w:w="567" w:type="dxa"/>
            <w:vAlign w:val="center"/>
          </w:tcPr>
          <w:p w14:paraId="75FE71AD"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10</w:t>
            </w:r>
          </w:p>
        </w:tc>
        <w:tc>
          <w:tcPr>
            <w:tcW w:w="2977" w:type="dxa"/>
            <w:vAlign w:val="center"/>
          </w:tcPr>
          <w:p w14:paraId="3D5C0092"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rPr>
              <w:t>Recepción de C.V. documentados de postulantes precalificados</w:t>
            </w:r>
          </w:p>
        </w:tc>
        <w:tc>
          <w:tcPr>
            <w:tcW w:w="3260" w:type="dxa"/>
            <w:vAlign w:val="center"/>
          </w:tcPr>
          <w:p w14:paraId="0D8EAB4C" w14:textId="77777777" w:rsidR="00CB1115" w:rsidRPr="003601E3" w:rsidRDefault="001D4B65" w:rsidP="0008282D">
            <w:pPr>
              <w:jc w:val="center"/>
              <w:rPr>
                <w:rFonts w:ascii="Arial" w:hAnsi="Arial" w:cs="Arial"/>
                <w:sz w:val="18"/>
                <w:szCs w:val="18"/>
                <w:lang w:val="es-MX"/>
              </w:rPr>
            </w:pPr>
            <w:r w:rsidRPr="003601E3">
              <w:rPr>
                <w:rFonts w:ascii="Arial" w:hAnsi="Arial" w:cs="Arial"/>
                <w:sz w:val="18"/>
                <w:szCs w:val="18"/>
                <w:lang w:val="es-MX"/>
              </w:rPr>
              <w:t>21</w:t>
            </w:r>
            <w:r w:rsidR="00030875" w:rsidRPr="003601E3">
              <w:rPr>
                <w:rFonts w:ascii="Arial" w:hAnsi="Arial" w:cs="Arial"/>
                <w:sz w:val="18"/>
                <w:szCs w:val="18"/>
                <w:lang w:val="es-MX"/>
              </w:rPr>
              <w:t xml:space="preserve"> de agosto </w:t>
            </w:r>
            <w:r w:rsidR="00CB1115" w:rsidRPr="003601E3">
              <w:rPr>
                <w:rFonts w:ascii="Arial" w:hAnsi="Arial" w:cs="Arial"/>
                <w:sz w:val="18"/>
                <w:szCs w:val="18"/>
                <w:lang w:val="es-MX"/>
              </w:rPr>
              <w:t xml:space="preserve">de 2017 </w:t>
            </w:r>
          </w:p>
          <w:p w14:paraId="354E3650"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 xml:space="preserve">de 08:30 a 16:00 horas </w:t>
            </w:r>
            <w:r w:rsidRPr="003601E3">
              <w:rPr>
                <w:rFonts w:ascii="Arial" w:hAnsi="Arial" w:cs="Arial"/>
                <w:sz w:val="18"/>
                <w:szCs w:val="18"/>
              </w:rPr>
              <w:t xml:space="preserve">en </w:t>
            </w:r>
            <w:smartTag w:uri="urn:schemas-microsoft-com:office:smarttags" w:element="PersonName">
              <w:smartTagPr>
                <w:attr w:name="ProductID" w:val="LA OFICINA"/>
              </w:smartTagPr>
              <w:r w:rsidRPr="003601E3">
                <w:rPr>
                  <w:rFonts w:ascii="Arial" w:hAnsi="Arial" w:cs="Arial"/>
                  <w:sz w:val="18"/>
                  <w:szCs w:val="18"/>
                </w:rPr>
                <w:t>la Oficina</w:t>
              </w:r>
            </w:smartTag>
            <w:r w:rsidRPr="003601E3">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3601E3">
                <w:rPr>
                  <w:rFonts w:ascii="Arial" w:hAnsi="Arial" w:cs="Arial"/>
                  <w:sz w:val="18"/>
                  <w:szCs w:val="18"/>
                </w:rPr>
                <w:t>la Secretaría General</w:t>
              </w:r>
            </w:smartTag>
            <w:r w:rsidRPr="003601E3">
              <w:rPr>
                <w:rFonts w:ascii="Arial" w:hAnsi="Arial" w:cs="Arial"/>
                <w:sz w:val="18"/>
                <w:szCs w:val="18"/>
              </w:rPr>
              <w:t xml:space="preserve"> de ESSALUD en Av. Arenales Nº1402-Jesús María, Lima</w:t>
            </w:r>
          </w:p>
        </w:tc>
        <w:tc>
          <w:tcPr>
            <w:tcW w:w="1842" w:type="dxa"/>
            <w:vAlign w:val="center"/>
          </w:tcPr>
          <w:p w14:paraId="14865B47" w14:textId="77777777" w:rsidR="00CB1115" w:rsidRPr="003601E3" w:rsidRDefault="00CB1115" w:rsidP="0008282D">
            <w:pPr>
              <w:jc w:val="center"/>
              <w:rPr>
                <w:rFonts w:ascii="Arial" w:hAnsi="Arial" w:cs="Arial"/>
                <w:sz w:val="18"/>
                <w:szCs w:val="18"/>
              </w:rPr>
            </w:pPr>
            <w:r w:rsidRPr="003601E3">
              <w:rPr>
                <w:rFonts w:ascii="Arial" w:hAnsi="Arial" w:cs="Arial"/>
                <w:color w:val="000000"/>
                <w:sz w:val="18"/>
                <w:szCs w:val="18"/>
                <w:lang w:val="es-PE"/>
              </w:rPr>
              <w:t>OAD</w:t>
            </w:r>
          </w:p>
        </w:tc>
      </w:tr>
      <w:tr w:rsidR="00CB1115" w:rsidRPr="003601E3" w14:paraId="6D72EC28" w14:textId="77777777" w:rsidTr="0008282D">
        <w:tc>
          <w:tcPr>
            <w:tcW w:w="567" w:type="dxa"/>
            <w:vAlign w:val="center"/>
          </w:tcPr>
          <w:p w14:paraId="20FC6AA4"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11</w:t>
            </w:r>
          </w:p>
        </w:tc>
        <w:tc>
          <w:tcPr>
            <w:tcW w:w="2977" w:type="dxa"/>
            <w:vAlign w:val="center"/>
          </w:tcPr>
          <w:p w14:paraId="0E93D6C5"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Evaluación del C.V. u Hoja de Vida</w:t>
            </w:r>
          </w:p>
        </w:tc>
        <w:tc>
          <w:tcPr>
            <w:tcW w:w="3260" w:type="dxa"/>
            <w:vAlign w:val="center"/>
          </w:tcPr>
          <w:p w14:paraId="58A30397"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 xml:space="preserve">A partir del </w:t>
            </w:r>
            <w:r w:rsidR="001D4B65" w:rsidRPr="003601E3">
              <w:rPr>
                <w:rFonts w:ascii="Arial" w:hAnsi="Arial" w:cs="Arial"/>
                <w:sz w:val="18"/>
                <w:szCs w:val="18"/>
                <w:lang w:val="es-MX"/>
              </w:rPr>
              <w:t xml:space="preserve">22 </w:t>
            </w:r>
            <w:r w:rsidR="00030875" w:rsidRPr="003601E3">
              <w:rPr>
                <w:rFonts w:ascii="Arial" w:hAnsi="Arial" w:cs="Arial"/>
                <w:sz w:val="18"/>
                <w:szCs w:val="18"/>
                <w:lang w:val="es-MX"/>
              </w:rPr>
              <w:t xml:space="preserve">de agosto </w:t>
            </w:r>
            <w:r w:rsidRPr="003601E3">
              <w:rPr>
                <w:rFonts w:ascii="Arial" w:hAnsi="Arial" w:cs="Arial"/>
                <w:sz w:val="18"/>
                <w:szCs w:val="18"/>
                <w:lang w:val="es-MX"/>
              </w:rPr>
              <w:t>de 2017</w:t>
            </w:r>
          </w:p>
        </w:tc>
        <w:tc>
          <w:tcPr>
            <w:tcW w:w="1842" w:type="dxa"/>
            <w:vAlign w:val="center"/>
          </w:tcPr>
          <w:p w14:paraId="00CDAD03" w14:textId="77777777" w:rsidR="00CB1115" w:rsidRPr="003601E3" w:rsidRDefault="00CB1115" w:rsidP="0008282D">
            <w:pPr>
              <w:jc w:val="center"/>
              <w:rPr>
                <w:rFonts w:ascii="Arial" w:hAnsi="Arial" w:cs="Arial"/>
                <w:sz w:val="18"/>
                <w:szCs w:val="18"/>
              </w:rPr>
            </w:pPr>
            <w:r w:rsidRPr="003601E3">
              <w:rPr>
                <w:rFonts w:ascii="Arial" w:hAnsi="Arial" w:cs="Arial"/>
                <w:color w:val="000000"/>
                <w:sz w:val="18"/>
                <w:szCs w:val="18"/>
                <w:lang w:val="es-PE"/>
              </w:rPr>
              <w:t>SGGI – ODN</w:t>
            </w:r>
          </w:p>
        </w:tc>
      </w:tr>
      <w:tr w:rsidR="00CB1115" w:rsidRPr="003601E3" w14:paraId="1EB91BCD" w14:textId="77777777" w:rsidTr="0008282D">
        <w:tc>
          <w:tcPr>
            <w:tcW w:w="567" w:type="dxa"/>
            <w:vAlign w:val="center"/>
          </w:tcPr>
          <w:p w14:paraId="6CDAB0D7"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12</w:t>
            </w:r>
          </w:p>
        </w:tc>
        <w:tc>
          <w:tcPr>
            <w:tcW w:w="2977" w:type="dxa"/>
            <w:vAlign w:val="center"/>
          </w:tcPr>
          <w:p w14:paraId="1CBF2CA8"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 xml:space="preserve">Publicación de resultados de la Evaluación Curricular u Hoja de Vida </w:t>
            </w:r>
          </w:p>
        </w:tc>
        <w:tc>
          <w:tcPr>
            <w:tcW w:w="3260" w:type="dxa"/>
            <w:vAlign w:val="center"/>
          </w:tcPr>
          <w:p w14:paraId="6D20E8F1" w14:textId="77777777" w:rsidR="00CB1115" w:rsidRPr="003601E3" w:rsidRDefault="001D4B65" w:rsidP="0008282D">
            <w:pPr>
              <w:jc w:val="center"/>
              <w:rPr>
                <w:rFonts w:ascii="Arial" w:hAnsi="Arial" w:cs="Arial"/>
                <w:sz w:val="18"/>
                <w:szCs w:val="18"/>
                <w:lang w:val="es-MX"/>
              </w:rPr>
            </w:pPr>
            <w:r w:rsidRPr="003601E3">
              <w:rPr>
                <w:rFonts w:ascii="Arial" w:hAnsi="Arial" w:cs="Arial"/>
                <w:sz w:val="18"/>
                <w:szCs w:val="18"/>
                <w:lang w:val="es-MX"/>
              </w:rPr>
              <w:t>23</w:t>
            </w:r>
            <w:r w:rsidR="00030875" w:rsidRPr="003601E3">
              <w:rPr>
                <w:rFonts w:ascii="Arial" w:hAnsi="Arial" w:cs="Arial"/>
                <w:sz w:val="18"/>
                <w:szCs w:val="18"/>
                <w:lang w:val="es-MX"/>
              </w:rPr>
              <w:t xml:space="preserve"> de agosto </w:t>
            </w:r>
            <w:r w:rsidR="00CB1115" w:rsidRPr="003601E3">
              <w:rPr>
                <w:rFonts w:ascii="Arial" w:hAnsi="Arial" w:cs="Arial"/>
                <w:sz w:val="18"/>
                <w:szCs w:val="18"/>
                <w:lang w:val="es-MX"/>
              </w:rPr>
              <w:t>del 2017</w:t>
            </w:r>
          </w:p>
          <w:p w14:paraId="2295636F"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 xml:space="preserve"> a las 16:00 horas en las </w:t>
            </w:r>
            <w:r w:rsidRPr="003601E3">
              <w:rPr>
                <w:rFonts w:ascii="Arial" w:hAnsi="Arial" w:cs="Arial"/>
                <w:color w:val="000000"/>
                <w:sz w:val="18"/>
                <w:szCs w:val="18"/>
                <w:lang w:val="es-PE" w:eastAsia="es-PE"/>
              </w:rPr>
              <w:t xml:space="preserve">marquesinas informativas  de la Sede Central </w:t>
            </w:r>
            <w:r w:rsidRPr="003601E3">
              <w:rPr>
                <w:rFonts w:ascii="Arial" w:hAnsi="Arial" w:cs="Arial"/>
                <w:sz w:val="18"/>
                <w:szCs w:val="18"/>
                <w:lang w:val="es-MX"/>
              </w:rPr>
              <w:t>y en la página Web Institucional</w:t>
            </w:r>
          </w:p>
        </w:tc>
        <w:tc>
          <w:tcPr>
            <w:tcW w:w="1842" w:type="dxa"/>
            <w:vAlign w:val="center"/>
          </w:tcPr>
          <w:p w14:paraId="581452CB" w14:textId="77777777" w:rsidR="00CB1115" w:rsidRPr="003601E3" w:rsidRDefault="00CB1115" w:rsidP="0008282D">
            <w:pPr>
              <w:jc w:val="center"/>
              <w:rPr>
                <w:rFonts w:ascii="Arial" w:hAnsi="Arial" w:cs="Arial"/>
                <w:sz w:val="18"/>
                <w:szCs w:val="18"/>
              </w:rPr>
            </w:pPr>
            <w:r w:rsidRPr="003601E3">
              <w:rPr>
                <w:rFonts w:ascii="Arial" w:hAnsi="Arial" w:cs="Arial"/>
                <w:color w:val="000000"/>
                <w:sz w:val="18"/>
                <w:szCs w:val="18"/>
                <w:lang w:val="es-PE"/>
              </w:rPr>
              <w:t>SGGI – GCTIC / ODN</w:t>
            </w:r>
          </w:p>
        </w:tc>
      </w:tr>
      <w:tr w:rsidR="00CB1115" w:rsidRPr="003601E3" w14:paraId="07B986D1" w14:textId="77777777" w:rsidTr="0008282D">
        <w:trPr>
          <w:trHeight w:val="539"/>
        </w:trPr>
        <w:tc>
          <w:tcPr>
            <w:tcW w:w="567" w:type="dxa"/>
            <w:vAlign w:val="center"/>
          </w:tcPr>
          <w:p w14:paraId="3E6C4A16"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13</w:t>
            </w:r>
          </w:p>
        </w:tc>
        <w:tc>
          <w:tcPr>
            <w:tcW w:w="2977" w:type="dxa"/>
            <w:vAlign w:val="center"/>
          </w:tcPr>
          <w:p w14:paraId="5B62F3D3"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Evaluación Psicológica</w:t>
            </w:r>
          </w:p>
        </w:tc>
        <w:tc>
          <w:tcPr>
            <w:tcW w:w="3260" w:type="dxa"/>
            <w:vAlign w:val="center"/>
          </w:tcPr>
          <w:p w14:paraId="7E30CA94" w14:textId="77777777" w:rsidR="00CB1115" w:rsidRPr="003601E3" w:rsidRDefault="001D4B65" w:rsidP="007825AA">
            <w:pPr>
              <w:jc w:val="center"/>
              <w:rPr>
                <w:rFonts w:ascii="Arial" w:hAnsi="Arial" w:cs="Arial"/>
                <w:sz w:val="18"/>
                <w:szCs w:val="18"/>
                <w:lang w:val="es-MX"/>
              </w:rPr>
            </w:pPr>
            <w:r w:rsidRPr="003601E3">
              <w:rPr>
                <w:rFonts w:ascii="Arial" w:hAnsi="Arial" w:cs="Arial"/>
                <w:sz w:val="18"/>
                <w:szCs w:val="18"/>
                <w:lang w:val="es-MX"/>
              </w:rPr>
              <w:t>24</w:t>
            </w:r>
            <w:r w:rsidR="00030875" w:rsidRPr="003601E3">
              <w:rPr>
                <w:rFonts w:ascii="Arial" w:hAnsi="Arial" w:cs="Arial"/>
                <w:sz w:val="18"/>
                <w:szCs w:val="18"/>
                <w:lang w:val="es-MX"/>
              </w:rPr>
              <w:t xml:space="preserve"> de agosto </w:t>
            </w:r>
            <w:r w:rsidR="00CB1115" w:rsidRPr="003601E3">
              <w:rPr>
                <w:rFonts w:ascii="Arial" w:hAnsi="Arial" w:cs="Arial"/>
                <w:sz w:val="18"/>
                <w:szCs w:val="18"/>
                <w:lang w:val="es-MX"/>
              </w:rPr>
              <w:t xml:space="preserve">del 2017 </w:t>
            </w:r>
          </w:p>
          <w:p w14:paraId="30D8834E"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a las 10:00 horas</w:t>
            </w:r>
          </w:p>
        </w:tc>
        <w:tc>
          <w:tcPr>
            <w:tcW w:w="1842" w:type="dxa"/>
            <w:vAlign w:val="center"/>
          </w:tcPr>
          <w:p w14:paraId="7D3224C5" w14:textId="77777777" w:rsidR="00CB1115" w:rsidRPr="003601E3" w:rsidRDefault="00CB1115" w:rsidP="0008282D">
            <w:pPr>
              <w:jc w:val="center"/>
              <w:rPr>
                <w:rFonts w:ascii="Arial" w:hAnsi="Arial" w:cs="Arial"/>
                <w:sz w:val="18"/>
                <w:szCs w:val="18"/>
              </w:rPr>
            </w:pPr>
            <w:r w:rsidRPr="003601E3">
              <w:rPr>
                <w:rFonts w:ascii="Arial" w:hAnsi="Arial" w:cs="Arial"/>
                <w:color w:val="000000"/>
                <w:sz w:val="18"/>
                <w:szCs w:val="18"/>
                <w:lang w:val="es-PE"/>
              </w:rPr>
              <w:t xml:space="preserve">SGGI </w:t>
            </w:r>
          </w:p>
        </w:tc>
      </w:tr>
      <w:tr w:rsidR="00CB1115" w:rsidRPr="003601E3" w14:paraId="0D1F5BA1" w14:textId="77777777" w:rsidTr="0008282D">
        <w:trPr>
          <w:trHeight w:val="210"/>
        </w:trPr>
        <w:tc>
          <w:tcPr>
            <w:tcW w:w="567" w:type="dxa"/>
            <w:vAlign w:val="center"/>
          </w:tcPr>
          <w:p w14:paraId="7375AD1B"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14</w:t>
            </w:r>
          </w:p>
        </w:tc>
        <w:tc>
          <w:tcPr>
            <w:tcW w:w="2977" w:type="dxa"/>
            <w:vAlign w:val="center"/>
          </w:tcPr>
          <w:p w14:paraId="047ED2F5"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Evaluación Personal</w:t>
            </w:r>
          </w:p>
        </w:tc>
        <w:tc>
          <w:tcPr>
            <w:tcW w:w="3260" w:type="dxa"/>
            <w:vAlign w:val="center"/>
          </w:tcPr>
          <w:p w14:paraId="106FB515" w14:textId="77777777" w:rsidR="00CB1115" w:rsidRPr="003601E3" w:rsidRDefault="001D4B65" w:rsidP="0008282D">
            <w:pPr>
              <w:jc w:val="center"/>
              <w:rPr>
                <w:rFonts w:ascii="Arial" w:hAnsi="Arial" w:cs="Arial"/>
                <w:sz w:val="18"/>
                <w:szCs w:val="18"/>
                <w:lang w:val="es-MX"/>
              </w:rPr>
            </w:pPr>
            <w:r w:rsidRPr="003601E3">
              <w:rPr>
                <w:rFonts w:ascii="Arial" w:hAnsi="Arial" w:cs="Arial"/>
                <w:sz w:val="18"/>
                <w:szCs w:val="18"/>
                <w:lang w:val="es-MX"/>
              </w:rPr>
              <w:t>24</w:t>
            </w:r>
            <w:r w:rsidR="00030875" w:rsidRPr="003601E3">
              <w:rPr>
                <w:rFonts w:ascii="Arial" w:hAnsi="Arial" w:cs="Arial"/>
                <w:sz w:val="18"/>
                <w:szCs w:val="18"/>
                <w:lang w:val="es-MX"/>
              </w:rPr>
              <w:t xml:space="preserve"> de agosto </w:t>
            </w:r>
            <w:r w:rsidR="00CB1115" w:rsidRPr="003601E3">
              <w:rPr>
                <w:rFonts w:ascii="Arial" w:hAnsi="Arial" w:cs="Arial"/>
                <w:sz w:val="18"/>
                <w:szCs w:val="18"/>
                <w:lang w:val="es-MX"/>
              </w:rPr>
              <w:t xml:space="preserve">del 2017 </w:t>
            </w:r>
          </w:p>
          <w:p w14:paraId="2882A353"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a las 11:00 horas</w:t>
            </w:r>
          </w:p>
        </w:tc>
        <w:tc>
          <w:tcPr>
            <w:tcW w:w="1842" w:type="dxa"/>
            <w:vAlign w:val="center"/>
          </w:tcPr>
          <w:p w14:paraId="36C05F93" w14:textId="77777777" w:rsidR="00CB1115" w:rsidRPr="003601E3" w:rsidRDefault="00CB1115" w:rsidP="0008282D">
            <w:pPr>
              <w:jc w:val="center"/>
              <w:rPr>
                <w:rFonts w:ascii="Arial" w:hAnsi="Arial" w:cs="Arial"/>
                <w:sz w:val="18"/>
                <w:szCs w:val="18"/>
              </w:rPr>
            </w:pPr>
            <w:r w:rsidRPr="003601E3">
              <w:rPr>
                <w:rFonts w:ascii="Arial" w:hAnsi="Arial" w:cs="Arial"/>
                <w:color w:val="000000"/>
                <w:sz w:val="18"/>
                <w:szCs w:val="18"/>
                <w:lang w:val="es-PE"/>
              </w:rPr>
              <w:t>SGGI – ODN</w:t>
            </w:r>
          </w:p>
        </w:tc>
      </w:tr>
      <w:tr w:rsidR="00CB1115" w:rsidRPr="003601E3" w14:paraId="2739E09D" w14:textId="77777777" w:rsidTr="0008282D">
        <w:tc>
          <w:tcPr>
            <w:tcW w:w="567" w:type="dxa"/>
            <w:vAlign w:val="center"/>
          </w:tcPr>
          <w:p w14:paraId="070ADF12"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15</w:t>
            </w:r>
          </w:p>
        </w:tc>
        <w:tc>
          <w:tcPr>
            <w:tcW w:w="2977" w:type="dxa"/>
            <w:vAlign w:val="center"/>
          </w:tcPr>
          <w:p w14:paraId="471C7621"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Publicación de resultados de la Evaluación Personal</w:t>
            </w:r>
          </w:p>
        </w:tc>
        <w:tc>
          <w:tcPr>
            <w:tcW w:w="3260" w:type="dxa"/>
            <w:vMerge w:val="restart"/>
            <w:vAlign w:val="center"/>
          </w:tcPr>
          <w:p w14:paraId="29EC997F" w14:textId="77777777" w:rsidR="00CB1115" w:rsidRPr="003601E3" w:rsidRDefault="001D4B65" w:rsidP="0008282D">
            <w:pPr>
              <w:jc w:val="center"/>
              <w:rPr>
                <w:rFonts w:ascii="Arial" w:hAnsi="Arial" w:cs="Arial"/>
                <w:sz w:val="18"/>
                <w:szCs w:val="18"/>
                <w:lang w:val="es-MX"/>
              </w:rPr>
            </w:pPr>
            <w:r w:rsidRPr="003601E3">
              <w:rPr>
                <w:rFonts w:ascii="Arial" w:hAnsi="Arial" w:cs="Arial"/>
                <w:sz w:val="18"/>
                <w:szCs w:val="18"/>
                <w:lang w:val="es-MX"/>
              </w:rPr>
              <w:t>24</w:t>
            </w:r>
            <w:r w:rsidR="00030875" w:rsidRPr="003601E3">
              <w:rPr>
                <w:rFonts w:ascii="Arial" w:hAnsi="Arial" w:cs="Arial"/>
                <w:sz w:val="18"/>
                <w:szCs w:val="18"/>
                <w:lang w:val="es-MX"/>
              </w:rPr>
              <w:t xml:space="preserve"> de agosto</w:t>
            </w:r>
            <w:r w:rsidR="00CB1115" w:rsidRPr="003601E3">
              <w:rPr>
                <w:rFonts w:ascii="Arial" w:hAnsi="Arial" w:cs="Arial"/>
                <w:sz w:val="18"/>
                <w:szCs w:val="18"/>
                <w:lang w:val="es-MX"/>
              </w:rPr>
              <w:t xml:space="preserve"> del 2017</w:t>
            </w:r>
          </w:p>
          <w:p w14:paraId="74C957E1"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 xml:space="preserve"> a las 16:00 horas en las </w:t>
            </w:r>
            <w:r w:rsidRPr="003601E3">
              <w:rPr>
                <w:rFonts w:ascii="Arial" w:hAnsi="Arial" w:cs="Arial"/>
                <w:color w:val="000000"/>
                <w:sz w:val="18"/>
                <w:szCs w:val="18"/>
                <w:lang w:val="es-PE" w:eastAsia="es-PE"/>
              </w:rPr>
              <w:t xml:space="preserve">marquesinas informativas  de la Sede Central </w:t>
            </w:r>
            <w:r w:rsidRPr="003601E3">
              <w:rPr>
                <w:rFonts w:ascii="Arial" w:hAnsi="Arial" w:cs="Arial"/>
                <w:sz w:val="18"/>
                <w:szCs w:val="18"/>
                <w:lang w:val="es-MX"/>
              </w:rPr>
              <w:t>y en la página Web Institucional</w:t>
            </w:r>
          </w:p>
        </w:tc>
        <w:tc>
          <w:tcPr>
            <w:tcW w:w="1842" w:type="dxa"/>
            <w:vMerge w:val="restart"/>
            <w:vAlign w:val="center"/>
          </w:tcPr>
          <w:p w14:paraId="6B3D3C29" w14:textId="77777777" w:rsidR="00CB1115" w:rsidRPr="003601E3" w:rsidRDefault="00CB1115" w:rsidP="0008282D">
            <w:pPr>
              <w:jc w:val="center"/>
              <w:rPr>
                <w:rFonts w:ascii="Arial" w:hAnsi="Arial" w:cs="Arial"/>
                <w:sz w:val="18"/>
                <w:szCs w:val="18"/>
              </w:rPr>
            </w:pPr>
            <w:r w:rsidRPr="003601E3">
              <w:rPr>
                <w:rFonts w:ascii="Arial" w:hAnsi="Arial" w:cs="Arial"/>
                <w:color w:val="000000"/>
                <w:sz w:val="18"/>
                <w:szCs w:val="18"/>
                <w:lang w:val="es-PE"/>
              </w:rPr>
              <w:t>SGGI – GCTIC / ODN</w:t>
            </w:r>
          </w:p>
        </w:tc>
      </w:tr>
      <w:tr w:rsidR="00CB1115" w:rsidRPr="003601E3" w14:paraId="1E58B0E3" w14:textId="77777777" w:rsidTr="0008282D">
        <w:trPr>
          <w:trHeight w:val="503"/>
        </w:trPr>
        <w:tc>
          <w:tcPr>
            <w:tcW w:w="567" w:type="dxa"/>
            <w:vAlign w:val="center"/>
          </w:tcPr>
          <w:p w14:paraId="726ABA47"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16</w:t>
            </w:r>
          </w:p>
        </w:tc>
        <w:tc>
          <w:tcPr>
            <w:tcW w:w="2977" w:type="dxa"/>
            <w:vAlign w:val="center"/>
          </w:tcPr>
          <w:p w14:paraId="03792E6E"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Publicación del Resultado Final</w:t>
            </w:r>
          </w:p>
        </w:tc>
        <w:tc>
          <w:tcPr>
            <w:tcW w:w="3260" w:type="dxa"/>
            <w:vMerge/>
            <w:vAlign w:val="center"/>
          </w:tcPr>
          <w:p w14:paraId="5AF6F685" w14:textId="77777777" w:rsidR="00CB1115" w:rsidRPr="003601E3" w:rsidRDefault="00CB1115" w:rsidP="0008282D">
            <w:pPr>
              <w:jc w:val="center"/>
              <w:rPr>
                <w:rFonts w:ascii="Arial" w:hAnsi="Arial" w:cs="Arial"/>
                <w:sz w:val="18"/>
                <w:szCs w:val="18"/>
                <w:lang w:val="es-MX"/>
              </w:rPr>
            </w:pPr>
          </w:p>
        </w:tc>
        <w:tc>
          <w:tcPr>
            <w:tcW w:w="1842" w:type="dxa"/>
            <w:vMerge/>
            <w:vAlign w:val="center"/>
          </w:tcPr>
          <w:p w14:paraId="4F5C2DDF" w14:textId="77777777" w:rsidR="00CB1115" w:rsidRPr="003601E3" w:rsidRDefault="00CB1115" w:rsidP="0008282D">
            <w:pPr>
              <w:jc w:val="center"/>
              <w:rPr>
                <w:rFonts w:ascii="Arial" w:hAnsi="Arial" w:cs="Arial"/>
                <w:sz w:val="18"/>
                <w:szCs w:val="18"/>
                <w:lang w:val="es-MX"/>
              </w:rPr>
            </w:pPr>
          </w:p>
        </w:tc>
      </w:tr>
      <w:tr w:rsidR="00CB1115" w:rsidRPr="003601E3" w14:paraId="07757F45" w14:textId="77777777" w:rsidTr="0008282D">
        <w:trPr>
          <w:trHeight w:val="288"/>
        </w:trPr>
        <w:tc>
          <w:tcPr>
            <w:tcW w:w="8646" w:type="dxa"/>
            <w:gridSpan w:val="4"/>
            <w:shd w:val="clear" w:color="auto" w:fill="BFBFBF" w:themeFill="background1" w:themeFillShade="BF"/>
            <w:vAlign w:val="center"/>
          </w:tcPr>
          <w:p w14:paraId="4B86A505" w14:textId="77777777" w:rsidR="00CB1115" w:rsidRPr="003601E3" w:rsidRDefault="00CB1115" w:rsidP="0008282D">
            <w:pPr>
              <w:rPr>
                <w:rFonts w:ascii="Arial" w:hAnsi="Arial" w:cs="Arial"/>
                <w:b/>
                <w:sz w:val="18"/>
                <w:szCs w:val="18"/>
                <w:lang w:val="es-MX"/>
              </w:rPr>
            </w:pPr>
            <w:r w:rsidRPr="003601E3">
              <w:rPr>
                <w:rFonts w:ascii="Arial" w:hAnsi="Arial" w:cs="Arial"/>
                <w:b/>
                <w:sz w:val="18"/>
                <w:szCs w:val="18"/>
                <w:lang w:val="es-MX"/>
              </w:rPr>
              <w:t>SUSCRIPCIÓN Y REGISTRO DEL CONTRATO</w:t>
            </w:r>
          </w:p>
        </w:tc>
      </w:tr>
      <w:tr w:rsidR="00CB1115" w:rsidRPr="003601E3" w14:paraId="0078F8C3" w14:textId="77777777" w:rsidTr="0008282D">
        <w:trPr>
          <w:trHeight w:val="139"/>
        </w:trPr>
        <w:tc>
          <w:tcPr>
            <w:tcW w:w="567" w:type="dxa"/>
            <w:vAlign w:val="center"/>
          </w:tcPr>
          <w:p w14:paraId="41A0345C"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17</w:t>
            </w:r>
          </w:p>
        </w:tc>
        <w:tc>
          <w:tcPr>
            <w:tcW w:w="2977" w:type="dxa"/>
            <w:vAlign w:val="center"/>
          </w:tcPr>
          <w:p w14:paraId="3A059366" w14:textId="77777777" w:rsidR="00CB1115" w:rsidRPr="003601E3" w:rsidRDefault="00CB1115" w:rsidP="0008282D">
            <w:pPr>
              <w:jc w:val="both"/>
              <w:rPr>
                <w:rFonts w:ascii="Arial" w:hAnsi="Arial" w:cs="Arial"/>
                <w:sz w:val="18"/>
                <w:szCs w:val="18"/>
                <w:lang w:val="es-MX"/>
              </w:rPr>
            </w:pPr>
            <w:r w:rsidRPr="003601E3">
              <w:rPr>
                <w:rFonts w:ascii="Arial" w:hAnsi="Arial" w:cs="Arial"/>
                <w:sz w:val="18"/>
                <w:szCs w:val="18"/>
                <w:lang w:val="es-MX"/>
              </w:rPr>
              <w:t>Suscripción del Contrato</w:t>
            </w:r>
          </w:p>
        </w:tc>
        <w:tc>
          <w:tcPr>
            <w:tcW w:w="3260" w:type="dxa"/>
            <w:vAlign w:val="center"/>
          </w:tcPr>
          <w:p w14:paraId="02F49211" w14:textId="77777777" w:rsidR="00CB1115" w:rsidRPr="003601E3" w:rsidRDefault="00CB1115" w:rsidP="001D4B65">
            <w:pPr>
              <w:jc w:val="center"/>
              <w:rPr>
                <w:rFonts w:ascii="Arial" w:hAnsi="Arial" w:cs="Arial"/>
                <w:sz w:val="18"/>
                <w:szCs w:val="18"/>
                <w:lang w:val="es-MX"/>
              </w:rPr>
            </w:pPr>
            <w:r w:rsidRPr="003601E3">
              <w:rPr>
                <w:rFonts w:ascii="Arial" w:hAnsi="Arial" w:cs="Arial"/>
                <w:sz w:val="18"/>
                <w:szCs w:val="18"/>
                <w:lang w:val="es-MX"/>
              </w:rPr>
              <w:t xml:space="preserve">Desde el </w:t>
            </w:r>
            <w:r w:rsidR="007825AA" w:rsidRPr="003601E3">
              <w:rPr>
                <w:rFonts w:ascii="Arial" w:hAnsi="Arial" w:cs="Arial"/>
                <w:sz w:val="18"/>
                <w:szCs w:val="18"/>
                <w:lang w:val="es-MX"/>
              </w:rPr>
              <w:t>2</w:t>
            </w:r>
            <w:r w:rsidR="001D4B65" w:rsidRPr="003601E3">
              <w:rPr>
                <w:rFonts w:ascii="Arial" w:hAnsi="Arial" w:cs="Arial"/>
                <w:sz w:val="18"/>
                <w:szCs w:val="18"/>
                <w:lang w:val="es-MX"/>
              </w:rPr>
              <w:t>5</w:t>
            </w:r>
            <w:r w:rsidR="00030875" w:rsidRPr="003601E3">
              <w:rPr>
                <w:rFonts w:ascii="Arial" w:hAnsi="Arial" w:cs="Arial"/>
                <w:sz w:val="18"/>
                <w:szCs w:val="18"/>
                <w:lang w:val="es-MX"/>
              </w:rPr>
              <w:t xml:space="preserve"> de agosto </w:t>
            </w:r>
            <w:r w:rsidRPr="003601E3">
              <w:rPr>
                <w:rFonts w:ascii="Arial" w:hAnsi="Arial" w:cs="Arial"/>
                <w:sz w:val="18"/>
                <w:szCs w:val="18"/>
                <w:lang w:val="es-MX"/>
              </w:rPr>
              <w:t xml:space="preserve">del 2017 </w:t>
            </w:r>
          </w:p>
        </w:tc>
        <w:tc>
          <w:tcPr>
            <w:tcW w:w="1842" w:type="dxa"/>
            <w:vAlign w:val="center"/>
          </w:tcPr>
          <w:p w14:paraId="7B9439C3"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SGGP</w:t>
            </w:r>
          </w:p>
        </w:tc>
      </w:tr>
      <w:tr w:rsidR="00CB1115" w:rsidRPr="007332B0" w14:paraId="2715AB1D" w14:textId="77777777" w:rsidTr="0008282D">
        <w:trPr>
          <w:trHeight w:val="64"/>
        </w:trPr>
        <w:tc>
          <w:tcPr>
            <w:tcW w:w="567" w:type="dxa"/>
            <w:vAlign w:val="center"/>
          </w:tcPr>
          <w:p w14:paraId="3BEC1241" w14:textId="77777777" w:rsidR="00CB1115" w:rsidRPr="003601E3" w:rsidRDefault="00CB1115" w:rsidP="0008282D">
            <w:pPr>
              <w:jc w:val="center"/>
              <w:rPr>
                <w:rFonts w:ascii="Arial" w:hAnsi="Arial" w:cs="Arial"/>
                <w:sz w:val="18"/>
                <w:szCs w:val="18"/>
                <w:lang w:val="es-MX"/>
              </w:rPr>
            </w:pPr>
            <w:r w:rsidRPr="003601E3">
              <w:rPr>
                <w:rFonts w:ascii="Arial" w:hAnsi="Arial" w:cs="Arial"/>
                <w:sz w:val="18"/>
                <w:szCs w:val="18"/>
                <w:lang w:val="es-MX"/>
              </w:rPr>
              <w:t>18</w:t>
            </w:r>
          </w:p>
        </w:tc>
        <w:tc>
          <w:tcPr>
            <w:tcW w:w="2977" w:type="dxa"/>
            <w:vAlign w:val="center"/>
          </w:tcPr>
          <w:p w14:paraId="6A85110B" w14:textId="77777777" w:rsidR="00CB1115" w:rsidRPr="007332B0" w:rsidRDefault="00CB1115" w:rsidP="0008282D">
            <w:pPr>
              <w:jc w:val="both"/>
              <w:rPr>
                <w:rFonts w:ascii="Arial" w:hAnsi="Arial" w:cs="Arial"/>
                <w:sz w:val="18"/>
                <w:szCs w:val="18"/>
                <w:lang w:val="es-MX"/>
              </w:rPr>
            </w:pPr>
            <w:r w:rsidRPr="003601E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0DEBB89A" w14:textId="77777777" w:rsidR="00CB1115" w:rsidRPr="007332B0" w:rsidRDefault="00CB1115" w:rsidP="0008282D">
            <w:pPr>
              <w:jc w:val="both"/>
              <w:rPr>
                <w:rFonts w:ascii="Arial" w:hAnsi="Arial" w:cs="Arial"/>
                <w:sz w:val="18"/>
                <w:szCs w:val="18"/>
                <w:lang w:val="es-MX"/>
              </w:rPr>
            </w:pPr>
          </w:p>
        </w:tc>
      </w:tr>
    </w:tbl>
    <w:p w14:paraId="05522FBC" w14:textId="77777777" w:rsidR="00CB1115" w:rsidRPr="007332B0" w:rsidRDefault="00CB1115" w:rsidP="00CB1115">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El Cronograma adjunto es tentativo, sujeto a variaciones que se darán a conocer oportunamente.</w:t>
      </w:r>
    </w:p>
    <w:p w14:paraId="3CFDFB9D" w14:textId="77777777" w:rsidR="00CB1115" w:rsidRPr="007332B0" w:rsidRDefault="00CB1115" w:rsidP="00CB1115">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Todas las publicaciones se efectuarán en la Unidad de Recursos Humanos y otros lugares pertinentes.</w:t>
      </w:r>
    </w:p>
    <w:p w14:paraId="76AA9857" w14:textId="77777777" w:rsidR="00CB1115" w:rsidRPr="007332B0" w:rsidRDefault="00CB1115" w:rsidP="00CB1115">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 xml:space="preserve">SGGI – Sub Gerencia de Gestión de la Incorporación – GCGP – Sede Central de </w:t>
      </w:r>
      <w:proofErr w:type="spellStart"/>
      <w:r w:rsidRPr="007332B0">
        <w:rPr>
          <w:rFonts w:ascii="Arial" w:hAnsi="Arial" w:cs="Arial"/>
          <w:b/>
          <w:sz w:val="16"/>
          <w:szCs w:val="16"/>
        </w:rPr>
        <w:t>EsSalud</w:t>
      </w:r>
      <w:proofErr w:type="spellEnd"/>
      <w:r w:rsidRPr="007332B0">
        <w:rPr>
          <w:rFonts w:ascii="Arial" w:hAnsi="Arial" w:cs="Arial"/>
          <w:b/>
          <w:sz w:val="16"/>
          <w:szCs w:val="16"/>
        </w:rPr>
        <w:t>.</w:t>
      </w:r>
    </w:p>
    <w:p w14:paraId="09A32770" w14:textId="77777777" w:rsidR="00CB1115" w:rsidRPr="007332B0" w:rsidRDefault="00CB1115" w:rsidP="00CB1115">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SGGP – Sub Gerencia de Gestión de Personal.</w:t>
      </w:r>
    </w:p>
    <w:p w14:paraId="532CA178" w14:textId="77777777" w:rsidR="00CB1115" w:rsidRPr="007332B0" w:rsidRDefault="00CB1115" w:rsidP="00CB1115">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GCTIC – Gerencia Central de Tecnologías de Información y Comunicaciones.</w:t>
      </w:r>
    </w:p>
    <w:p w14:paraId="723B51C1" w14:textId="77777777" w:rsidR="00CB1115" w:rsidRPr="007332B0" w:rsidRDefault="00CB1115" w:rsidP="00CB1115">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ODN – Gerencia de Defensa Nacional.</w:t>
      </w:r>
    </w:p>
    <w:p w14:paraId="68BC5F28" w14:textId="77777777" w:rsidR="00CB1115" w:rsidRPr="007332B0" w:rsidRDefault="00CB1115" w:rsidP="00CB1115">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OAD – Oficina de Administración Documentaria.</w:t>
      </w:r>
    </w:p>
    <w:p w14:paraId="1D9B8016" w14:textId="77777777" w:rsidR="00CB1115" w:rsidRPr="007332B0" w:rsidRDefault="00CB1115" w:rsidP="00CB1115">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En el aviso de publicación de una etapa debe anunciarse la fecha y hora de la siguiente etapa.</w:t>
      </w:r>
    </w:p>
    <w:p w14:paraId="718D9DD0" w14:textId="77777777" w:rsidR="00CB1115" w:rsidRPr="007332B0" w:rsidRDefault="00CB1115" w:rsidP="00CB1115">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Se precisa que deberá inscribirse en una sola opción en el sistema SISEP.</w:t>
      </w:r>
    </w:p>
    <w:p w14:paraId="60EC1BE3" w14:textId="77777777" w:rsidR="00CB1115" w:rsidRPr="007332B0" w:rsidRDefault="00CB1115" w:rsidP="00CB1115">
      <w:pPr>
        <w:pStyle w:val="Prrafodelista3"/>
        <w:numPr>
          <w:ilvl w:val="0"/>
          <w:numId w:val="18"/>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Cabe indicar que el resultado corresponde a una Pre Calificación sujeta a la posterior verificación de los datos ingresados y de la documentación conexa solicitada</w:t>
      </w:r>
    </w:p>
    <w:p w14:paraId="5CF6BFE2" w14:textId="77777777" w:rsidR="00CB1115" w:rsidRPr="007332B0" w:rsidRDefault="00CB1115" w:rsidP="00CB1115">
      <w:pPr>
        <w:pStyle w:val="Sinespaciado"/>
        <w:tabs>
          <w:tab w:val="left" w:pos="426"/>
        </w:tabs>
        <w:rPr>
          <w:rFonts w:ascii="Arial" w:hAnsi="Arial" w:cs="Arial"/>
          <w:sz w:val="20"/>
          <w:szCs w:val="20"/>
        </w:rPr>
      </w:pPr>
    </w:p>
    <w:p w14:paraId="012C3AF0" w14:textId="77777777" w:rsidR="00CB1115" w:rsidRPr="007332B0" w:rsidRDefault="00CB1115" w:rsidP="00CB1115">
      <w:pPr>
        <w:pStyle w:val="Sinespaciado"/>
        <w:tabs>
          <w:tab w:val="left" w:pos="426"/>
        </w:tabs>
        <w:rPr>
          <w:rFonts w:ascii="Arial" w:hAnsi="Arial" w:cs="Arial"/>
          <w:sz w:val="20"/>
          <w:szCs w:val="20"/>
        </w:rPr>
      </w:pPr>
    </w:p>
    <w:p w14:paraId="18DDCA01" w14:textId="77777777" w:rsidR="00CB1115" w:rsidRPr="007332B0" w:rsidRDefault="00CB1115" w:rsidP="00CB1115">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DE LA ETAPA DE EVALUACIÓN</w:t>
      </w:r>
    </w:p>
    <w:p w14:paraId="0F9B406A" w14:textId="77777777" w:rsidR="00CB1115" w:rsidRPr="007332B0" w:rsidRDefault="00CB1115" w:rsidP="00CB1115">
      <w:pPr>
        <w:pStyle w:val="Sinespaciado"/>
        <w:rPr>
          <w:rFonts w:ascii="Arial" w:hAnsi="Arial" w:cs="Arial"/>
          <w:sz w:val="20"/>
          <w:szCs w:val="20"/>
        </w:rPr>
      </w:pPr>
    </w:p>
    <w:p w14:paraId="5202DC64" w14:textId="77777777" w:rsidR="00CB1115" w:rsidRPr="007332B0" w:rsidRDefault="00CB1115" w:rsidP="00CB1115">
      <w:pPr>
        <w:pStyle w:val="Sinespaciado"/>
        <w:numPr>
          <w:ilvl w:val="0"/>
          <w:numId w:val="5"/>
        </w:numPr>
        <w:ind w:left="709" w:hanging="283"/>
        <w:jc w:val="both"/>
        <w:rPr>
          <w:rFonts w:ascii="Arial" w:hAnsi="Arial" w:cs="Arial"/>
          <w:sz w:val="20"/>
          <w:szCs w:val="20"/>
        </w:rPr>
      </w:pPr>
      <w:r w:rsidRPr="007332B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52CDBB29" w14:textId="18194968" w:rsidR="00CB1115" w:rsidRDefault="00CB1115" w:rsidP="00CB1115">
      <w:pPr>
        <w:pStyle w:val="Sinespaciado"/>
        <w:jc w:val="both"/>
        <w:rPr>
          <w:rFonts w:ascii="Arial" w:hAnsi="Arial" w:cs="Arial"/>
          <w:sz w:val="20"/>
          <w:szCs w:val="20"/>
        </w:rPr>
      </w:pPr>
    </w:p>
    <w:p w14:paraId="1D21DD79" w14:textId="77777777" w:rsidR="003601E3" w:rsidRPr="007332B0" w:rsidRDefault="003601E3" w:rsidP="00CB111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B1115" w:rsidRPr="007332B0" w14:paraId="10006F61" w14:textId="77777777" w:rsidTr="0008282D">
        <w:tc>
          <w:tcPr>
            <w:tcW w:w="5103" w:type="dxa"/>
            <w:gridSpan w:val="2"/>
            <w:shd w:val="clear" w:color="auto" w:fill="BFBFBF" w:themeFill="background1" w:themeFillShade="BF"/>
            <w:vAlign w:val="center"/>
          </w:tcPr>
          <w:p w14:paraId="3991F959"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3017A2ED"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15D21E8A"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38EA4FB4"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PUNTAJE MÁXIMO</w:t>
            </w:r>
          </w:p>
        </w:tc>
      </w:tr>
      <w:tr w:rsidR="00CB1115" w:rsidRPr="007332B0" w14:paraId="07C364EA" w14:textId="77777777" w:rsidTr="0008282D">
        <w:tc>
          <w:tcPr>
            <w:tcW w:w="5103" w:type="dxa"/>
            <w:gridSpan w:val="2"/>
          </w:tcPr>
          <w:p w14:paraId="7BBD9E8C" w14:textId="77777777" w:rsidR="00CB1115" w:rsidRPr="007332B0" w:rsidRDefault="00CB1115" w:rsidP="0008282D">
            <w:pPr>
              <w:jc w:val="both"/>
              <w:rPr>
                <w:rFonts w:ascii="Arial" w:hAnsi="Arial" w:cs="Arial"/>
                <w:b/>
                <w:sz w:val="18"/>
                <w:szCs w:val="18"/>
              </w:rPr>
            </w:pPr>
            <w:r w:rsidRPr="007332B0">
              <w:rPr>
                <w:rFonts w:ascii="Arial" w:hAnsi="Arial" w:cs="Arial"/>
                <w:b/>
                <w:sz w:val="18"/>
                <w:szCs w:val="18"/>
              </w:rPr>
              <w:t>EVALUACIÓN PRE CURRICULAR (VÍA INFORMACIÓN DEL SISEP)</w:t>
            </w:r>
          </w:p>
        </w:tc>
        <w:tc>
          <w:tcPr>
            <w:tcW w:w="3261" w:type="dxa"/>
            <w:gridSpan w:val="3"/>
            <w:shd w:val="clear" w:color="auto" w:fill="auto"/>
            <w:vAlign w:val="center"/>
          </w:tcPr>
          <w:p w14:paraId="3478578C" w14:textId="77777777" w:rsidR="00CB1115" w:rsidRPr="007332B0" w:rsidRDefault="00CB1115" w:rsidP="0008282D">
            <w:pPr>
              <w:jc w:val="center"/>
              <w:rPr>
                <w:rFonts w:ascii="Arial" w:hAnsi="Arial" w:cs="Arial"/>
                <w:b/>
                <w:sz w:val="18"/>
                <w:szCs w:val="18"/>
              </w:rPr>
            </w:pPr>
          </w:p>
        </w:tc>
      </w:tr>
      <w:tr w:rsidR="00CB1115" w:rsidRPr="007332B0" w14:paraId="45DE24F9" w14:textId="77777777" w:rsidTr="0008282D">
        <w:tc>
          <w:tcPr>
            <w:tcW w:w="5103" w:type="dxa"/>
            <w:gridSpan w:val="2"/>
          </w:tcPr>
          <w:p w14:paraId="6E030A52" w14:textId="77777777" w:rsidR="00CB1115" w:rsidRPr="007332B0" w:rsidRDefault="00CB1115" w:rsidP="0008282D">
            <w:pPr>
              <w:jc w:val="both"/>
              <w:rPr>
                <w:rFonts w:ascii="Arial" w:hAnsi="Arial" w:cs="Arial"/>
                <w:b/>
                <w:sz w:val="18"/>
                <w:szCs w:val="18"/>
              </w:rPr>
            </w:pPr>
            <w:r w:rsidRPr="007332B0">
              <w:rPr>
                <w:rFonts w:ascii="Arial" w:hAnsi="Arial" w:cs="Arial"/>
                <w:b/>
                <w:sz w:val="18"/>
                <w:szCs w:val="18"/>
              </w:rPr>
              <w:t>EVALUACIÓN PSICOTÉCNICA</w:t>
            </w:r>
          </w:p>
        </w:tc>
        <w:tc>
          <w:tcPr>
            <w:tcW w:w="3261" w:type="dxa"/>
            <w:gridSpan w:val="3"/>
            <w:shd w:val="clear" w:color="auto" w:fill="auto"/>
            <w:vAlign w:val="center"/>
          </w:tcPr>
          <w:p w14:paraId="05AFD72A" w14:textId="77777777" w:rsidR="00CB1115" w:rsidRPr="007332B0" w:rsidRDefault="00CB1115" w:rsidP="0008282D">
            <w:pPr>
              <w:jc w:val="center"/>
              <w:rPr>
                <w:rFonts w:ascii="Arial" w:hAnsi="Arial" w:cs="Arial"/>
                <w:b/>
                <w:sz w:val="18"/>
                <w:szCs w:val="18"/>
              </w:rPr>
            </w:pPr>
          </w:p>
        </w:tc>
      </w:tr>
      <w:tr w:rsidR="00CB1115" w:rsidRPr="007332B0" w14:paraId="3AD975E9" w14:textId="77777777" w:rsidTr="0008282D">
        <w:tc>
          <w:tcPr>
            <w:tcW w:w="5103" w:type="dxa"/>
            <w:gridSpan w:val="2"/>
          </w:tcPr>
          <w:p w14:paraId="763D3F91" w14:textId="77777777" w:rsidR="00CB1115" w:rsidRPr="007332B0" w:rsidRDefault="00CB1115" w:rsidP="0008282D">
            <w:pPr>
              <w:jc w:val="both"/>
              <w:rPr>
                <w:rFonts w:ascii="Arial" w:hAnsi="Arial" w:cs="Arial"/>
                <w:b/>
                <w:sz w:val="18"/>
                <w:szCs w:val="18"/>
              </w:rPr>
            </w:pPr>
            <w:r w:rsidRPr="007332B0">
              <w:rPr>
                <w:rFonts w:ascii="Arial" w:hAnsi="Arial" w:cs="Arial"/>
                <w:b/>
                <w:sz w:val="18"/>
                <w:szCs w:val="18"/>
              </w:rPr>
              <w:t>EVALUACIÓN DE CONOCIMIENTOS</w:t>
            </w:r>
          </w:p>
        </w:tc>
        <w:tc>
          <w:tcPr>
            <w:tcW w:w="900" w:type="dxa"/>
            <w:shd w:val="clear" w:color="auto" w:fill="auto"/>
            <w:vAlign w:val="center"/>
          </w:tcPr>
          <w:p w14:paraId="26BC9916"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50%</w:t>
            </w:r>
          </w:p>
        </w:tc>
        <w:tc>
          <w:tcPr>
            <w:tcW w:w="1260" w:type="dxa"/>
            <w:shd w:val="clear" w:color="auto" w:fill="auto"/>
          </w:tcPr>
          <w:p w14:paraId="2C499AC3"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26</w:t>
            </w:r>
          </w:p>
        </w:tc>
        <w:tc>
          <w:tcPr>
            <w:tcW w:w="1101" w:type="dxa"/>
            <w:shd w:val="clear" w:color="auto" w:fill="auto"/>
          </w:tcPr>
          <w:p w14:paraId="1EC30668"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50</w:t>
            </w:r>
          </w:p>
        </w:tc>
      </w:tr>
      <w:tr w:rsidR="00CB1115" w:rsidRPr="007332B0" w14:paraId="45EF20CA" w14:textId="77777777" w:rsidTr="0008282D">
        <w:tc>
          <w:tcPr>
            <w:tcW w:w="5103" w:type="dxa"/>
            <w:gridSpan w:val="2"/>
          </w:tcPr>
          <w:p w14:paraId="438D32FA" w14:textId="77777777" w:rsidR="00CB1115" w:rsidRPr="007332B0" w:rsidRDefault="00CB1115" w:rsidP="0008282D">
            <w:pPr>
              <w:jc w:val="both"/>
              <w:rPr>
                <w:rFonts w:ascii="Arial" w:hAnsi="Arial" w:cs="Arial"/>
                <w:b/>
                <w:sz w:val="18"/>
                <w:szCs w:val="18"/>
              </w:rPr>
            </w:pPr>
            <w:r w:rsidRPr="007332B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1AE977AA"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30%</w:t>
            </w:r>
          </w:p>
        </w:tc>
        <w:tc>
          <w:tcPr>
            <w:tcW w:w="1260" w:type="dxa"/>
            <w:tcBorders>
              <w:bottom w:val="single" w:sz="4" w:space="0" w:color="auto"/>
            </w:tcBorders>
            <w:shd w:val="clear" w:color="auto" w:fill="auto"/>
          </w:tcPr>
          <w:p w14:paraId="09A07C3E"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18</w:t>
            </w:r>
          </w:p>
        </w:tc>
        <w:tc>
          <w:tcPr>
            <w:tcW w:w="1101" w:type="dxa"/>
            <w:tcBorders>
              <w:bottom w:val="single" w:sz="4" w:space="0" w:color="auto"/>
            </w:tcBorders>
            <w:shd w:val="clear" w:color="auto" w:fill="auto"/>
          </w:tcPr>
          <w:p w14:paraId="6CCB14F0"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30</w:t>
            </w:r>
          </w:p>
        </w:tc>
      </w:tr>
      <w:tr w:rsidR="00CB1115" w:rsidRPr="007332B0" w14:paraId="7C0F9A9C" w14:textId="77777777" w:rsidTr="0008282D">
        <w:tc>
          <w:tcPr>
            <w:tcW w:w="392" w:type="dxa"/>
          </w:tcPr>
          <w:p w14:paraId="01C9CAEA" w14:textId="77777777" w:rsidR="00CB1115" w:rsidRPr="007332B0" w:rsidRDefault="00CB1115" w:rsidP="0008282D">
            <w:pPr>
              <w:rPr>
                <w:rFonts w:ascii="Arial" w:hAnsi="Arial" w:cs="Arial"/>
              </w:rPr>
            </w:pPr>
            <w:r w:rsidRPr="007332B0">
              <w:rPr>
                <w:rFonts w:ascii="Arial" w:hAnsi="Arial" w:cs="Arial"/>
              </w:rPr>
              <w:t>a.</w:t>
            </w:r>
          </w:p>
        </w:tc>
        <w:tc>
          <w:tcPr>
            <w:tcW w:w="4711" w:type="dxa"/>
          </w:tcPr>
          <w:p w14:paraId="357A2B34" w14:textId="77777777" w:rsidR="00CB1115" w:rsidRPr="007332B0" w:rsidRDefault="00CB1115" w:rsidP="0008282D">
            <w:pPr>
              <w:jc w:val="both"/>
              <w:rPr>
                <w:rFonts w:ascii="Arial" w:hAnsi="Arial" w:cs="Arial"/>
              </w:rPr>
            </w:pPr>
            <w:r w:rsidRPr="007332B0">
              <w:rPr>
                <w:rFonts w:ascii="Arial" w:hAnsi="Arial" w:cs="Arial"/>
              </w:rPr>
              <w:t xml:space="preserve">Formación: </w:t>
            </w:r>
          </w:p>
        </w:tc>
        <w:tc>
          <w:tcPr>
            <w:tcW w:w="900" w:type="dxa"/>
            <w:shd w:val="clear" w:color="auto" w:fill="BFBFBF" w:themeFill="background1" w:themeFillShade="BF"/>
            <w:vAlign w:val="center"/>
          </w:tcPr>
          <w:p w14:paraId="2AD84C93" w14:textId="77777777" w:rsidR="00CB1115" w:rsidRPr="007332B0" w:rsidRDefault="00CB1115" w:rsidP="0008282D">
            <w:pPr>
              <w:jc w:val="center"/>
              <w:rPr>
                <w:rFonts w:ascii="Arial" w:hAnsi="Arial" w:cs="Arial"/>
              </w:rPr>
            </w:pPr>
          </w:p>
        </w:tc>
        <w:tc>
          <w:tcPr>
            <w:tcW w:w="1260" w:type="dxa"/>
            <w:shd w:val="clear" w:color="auto" w:fill="BFBFBF" w:themeFill="background1" w:themeFillShade="BF"/>
            <w:vAlign w:val="center"/>
          </w:tcPr>
          <w:p w14:paraId="46FE7659" w14:textId="77777777" w:rsidR="00CB1115" w:rsidRPr="007332B0" w:rsidRDefault="00CB1115" w:rsidP="0008282D">
            <w:pPr>
              <w:jc w:val="center"/>
              <w:rPr>
                <w:rFonts w:ascii="Arial" w:hAnsi="Arial" w:cs="Arial"/>
              </w:rPr>
            </w:pPr>
          </w:p>
        </w:tc>
        <w:tc>
          <w:tcPr>
            <w:tcW w:w="1101" w:type="dxa"/>
            <w:shd w:val="clear" w:color="auto" w:fill="BFBFBF" w:themeFill="background1" w:themeFillShade="BF"/>
            <w:vAlign w:val="center"/>
          </w:tcPr>
          <w:p w14:paraId="2B0F1118" w14:textId="77777777" w:rsidR="00CB1115" w:rsidRPr="007332B0" w:rsidRDefault="00CB1115" w:rsidP="0008282D">
            <w:pPr>
              <w:jc w:val="center"/>
              <w:rPr>
                <w:rFonts w:ascii="Arial" w:hAnsi="Arial" w:cs="Arial"/>
              </w:rPr>
            </w:pPr>
          </w:p>
        </w:tc>
      </w:tr>
      <w:tr w:rsidR="00CB1115" w:rsidRPr="007332B0" w14:paraId="1C3B9339" w14:textId="77777777" w:rsidTr="0008282D">
        <w:tc>
          <w:tcPr>
            <w:tcW w:w="392" w:type="dxa"/>
          </w:tcPr>
          <w:p w14:paraId="7DAB4B27" w14:textId="77777777" w:rsidR="00CB1115" w:rsidRPr="007332B0" w:rsidRDefault="00CB1115" w:rsidP="0008282D">
            <w:pPr>
              <w:jc w:val="both"/>
              <w:rPr>
                <w:rFonts w:ascii="Arial" w:hAnsi="Arial" w:cs="Arial"/>
              </w:rPr>
            </w:pPr>
            <w:r w:rsidRPr="007332B0">
              <w:rPr>
                <w:rFonts w:ascii="Arial" w:hAnsi="Arial" w:cs="Arial"/>
              </w:rPr>
              <w:t>b.</w:t>
            </w:r>
          </w:p>
        </w:tc>
        <w:tc>
          <w:tcPr>
            <w:tcW w:w="4711" w:type="dxa"/>
          </w:tcPr>
          <w:p w14:paraId="2F6F1A5E" w14:textId="77777777" w:rsidR="00CB1115" w:rsidRPr="007332B0" w:rsidRDefault="00CB1115" w:rsidP="0008282D">
            <w:pPr>
              <w:jc w:val="both"/>
              <w:rPr>
                <w:rFonts w:ascii="Arial" w:hAnsi="Arial" w:cs="Arial"/>
              </w:rPr>
            </w:pPr>
            <w:r w:rsidRPr="007332B0">
              <w:rPr>
                <w:rFonts w:ascii="Arial" w:hAnsi="Arial" w:cs="Arial"/>
              </w:rPr>
              <w:t xml:space="preserve">Experiencia Laboral: </w:t>
            </w:r>
          </w:p>
        </w:tc>
        <w:tc>
          <w:tcPr>
            <w:tcW w:w="900" w:type="dxa"/>
            <w:shd w:val="clear" w:color="auto" w:fill="BFBFBF" w:themeFill="background1" w:themeFillShade="BF"/>
            <w:vAlign w:val="center"/>
          </w:tcPr>
          <w:p w14:paraId="54536416" w14:textId="77777777" w:rsidR="00CB1115" w:rsidRPr="007332B0" w:rsidRDefault="00CB1115" w:rsidP="0008282D">
            <w:pPr>
              <w:jc w:val="center"/>
              <w:rPr>
                <w:rFonts w:ascii="Arial" w:hAnsi="Arial" w:cs="Arial"/>
              </w:rPr>
            </w:pPr>
          </w:p>
        </w:tc>
        <w:tc>
          <w:tcPr>
            <w:tcW w:w="1260" w:type="dxa"/>
            <w:shd w:val="clear" w:color="auto" w:fill="BFBFBF" w:themeFill="background1" w:themeFillShade="BF"/>
            <w:vAlign w:val="center"/>
          </w:tcPr>
          <w:p w14:paraId="1E3374F7" w14:textId="77777777" w:rsidR="00CB1115" w:rsidRPr="007332B0" w:rsidRDefault="00CB1115" w:rsidP="0008282D">
            <w:pPr>
              <w:jc w:val="center"/>
              <w:rPr>
                <w:rFonts w:ascii="Arial" w:hAnsi="Arial" w:cs="Arial"/>
              </w:rPr>
            </w:pPr>
          </w:p>
        </w:tc>
        <w:tc>
          <w:tcPr>
            <w:tcW w:w="1101" w:type="dxa"/>
            <w:shd w:val="clear" w:color="auto" w:fill="BFBFBF" w:themeFill="background1" w:themeFillShade="BF"/>
            <w:vAlign w:val="center"/>
          </w:tcPr>
          <w:p w14:paraId="371ADA75" w14:textId="77777777" w:rsidR="00CB1115" w:rsidRPr="007332B0" w:rsidRDefault="00CB1115" w:rsidP="0008282D">
            <w:pPr>
              <w:jc w:val="center"/>
              <w:rPr>
                <w:rFonts w:ascii="Arial" w:hAnsi="Arial" w:cs="Arial"/>
              </w:rPr>
            </w:pPr>
          </w:p>
        </w:tc>
      </w:tr>
      <w:tr w:rsidR="00CB1115" w:rsidRPr="007332B0" w14:paraId="3FF32C6A" w14:textId="77777777" w:rsidTr="0008282D">
        <w:tc>
          <w:tcPr>
            <w:tcW w:w="392" w:type="dxa"/>
          </w:tcPr>
          <w:p w14:paraId="348BA795" w14:textId="77777777" w:rsidR="00CB1115" w:rsidRPr="007332B0" w:rsidRDefault="00CB1115" w:rsidP="0008282D">
            <w:pPr>
              <w:jc w:val="both"/>
              <w:rPr>
                <w:rFonts w:ascii="Arial" w:hAnsi="Arial" w:cs="Arial"/>
              </w:rPr>
            </w:pPr>
            <w:r w:rsidRPr="007332B0">
              <w:rPr>
                <w:rFonts w:ascii="Arial" w:hAnsi="Arial" w:cs="Arial"/>
              </w:rPr>
              <w:t>c.</w:t>
            </w:r>
          </w:p>
        </w:tc>
        <w:tc>
          <w:tcPr>
            <w:tcW w:w="4711" w:type="dxa"/>
          </w:tcPr>
          <w:p w14:paraId="6CA8C99B" w14:textId="77777777" w:rsidR="00CB1115" w:rsidRPr="007332B0" w:rsidRDefault="00CB1115" w:rsidP="0008282D">
            <w:pPr>
              <w:jc w:val="both"/>
              <w:rPr>
                <w:rFonts w:ascii="Arial" w:hAnsi="Arial" w:cs="Arial"/>
              </w:rPr>
            </w:pPr>
            <w:r w:rsidRPr="007332B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224B2E48" w14:textId="77777777" w:rsidR="00CB1115" w:rsidRPr="007332B0" w:rsidRDefault="00CB1115" w:rsidP="0008282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393B3415" w14:textId="77777777" w:rsidR="00CB1115" w:rsidRPr="007332B0" w:rsidRDefault="00CB1115" w:rsidP="0008282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2F49DEC0" w14:textId="77777777" w:rsidR="00CB1115" w:rsidRPr="007332B0" w:rsidRDefault="00CB1115" w:rsidP="0008282D">
            <w:pPr>
              <w:jc w:val="center"/>
              <w:rPr>
                <w:rFonts w:ascii="Arial" w:hAnsi="Arial" w:cs="Arial"/>
              </w:rPr>
            </w:pPr>
          </w:p>
        </w:tc>
      </w:tr>
      <w:tr w:rsidR="00CB1115" w:rsidRPr="007332B0" w14:paraId="3F974B7F" w14:textId="77777777" w:rsidTr="0008282D">
        <w:tc>
          <w:tcPr>
            <w:tcW w:w="5103" w:type="dxa"/>
            <w:gridSpan w:val="2"/>
          </w:tcPr>
          <w:p w14:paraId="6EFBAEFA" w14:textId="77777777" w:rsidR="00CB1115" w:rsidRPr="007332B0" w:rsidRDefault="00CB1115" w:rsidP="0008282D">
            <w:pPr>
              <w:jc w:val="both"/>
              <w:rPr>
                <w:rFonts w:ascii="Arial" w:hAnsi="Arial" w:cs="Arial"/>
                <w:b/>
                <w:sz w:val="18"/>
                <w:szCs w:val="18"/>
              </w:rPr>
            </w:pPr>
            <w:r w:rsidRPr="007332B0">
              <w:rPr>
                <w:rFonts w:ascii="Arial" w:hAnsi="Arial" w:cs="Arial"/>
                <w:b/>
                <w:sz w:val="18"/>
                <w:szCs w:val="18"/>
              </w:rPr>
              <w:t>EVALUACIÓN PSICOLÓGICA</w:t>
            </w:r>
          </w:p>
        </w:tc>
        <w:tc>
          <w:tcPr>
            <w:tcW w:w="3261" w:type="dxa"/>
            <w:gridSpan w:val="3"/>
            <w:shd w:val="clear" w:color="auto" w:fill="auto"/>
            <w:vAlign w:val="center"/>
          </w:tcPr>
          <w:p w14:paraId="4874B02B" w14:textId="77777777" w:rsidR="00CB1115" w:rsidRPr="007332B0" w:rsidRDefault="00CB1115" w:rsidP="0008282D">
            <w:pPr>
              <w:jc w:val="center"/>
              <w:rPr>
                <w:rFonts w:ascii="Arial" w:hAnsi="Arial" w:cs="Arial"/>
                <w:b/>
                <w:sz w:val="18"/>
                <w:szCs w:val="18"/>
              </w:rPr>
            </w:pPr>
          </w:p>
        </w:tc>
      </w:tr>
      <w:tr w:rsidR="00CB1115" w:rsidRPr="007332B0" w14:paraId="31B8973A" w14:textId="77777777" w:rsidTr="0008282D">
        <w:tc>
          <w:tcPr>
            <w:tcW w:w="5103" w:type="dxa"/>
            <w:gridSpan w:val="2"/>
            <w:vAlign w:val="center"/>
          </w:tcPr>
          <w:p w14:paraId="2A3813DD" w14:textId="77777777" w:rsidR="00CB1115" w:rsidRPr="007332B0" w:rsidRDefault="00CB1115" w:rsidP="0008282D">
            <w:pPr>
              <w:rPr>
                <w:rFonts w:ascii="Arial" w:hAnsi="Arial" w:cs="Arial"/>
                <w:b/>
                <w:sz w:val="18"/>
                <w:szCs w:val="18"/>
              </w:rPr>
            </w:pPr>
            <w:r w:rsidRPr="007332B0">
              <w:rPr>
                <w:rFonts w:ascii="Arial" w:hAnsi="Arial" w:cs="Arial"/>
                <w:b/>
                <w:sz w:val="18"/>
                <w:szCs w:val="18"/>
              </w:rPr>
              <w:t>EVALUACIÓN PERSONAL</w:t>
            </w:r>
          </w:p>
        </w:tc>
        <w:tc>
          <w:tcPr>
            <w:tcW w:w="900" w:type="dxa"/>
            <w:shd w:val="clear" w:color="auto" w:fill="auto"/>
            <w:vAlign w:val="center"/>
          </w:tcPr>
          <w:p w14:paraId="445EDF20"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20%</w:t>
            </w:r>
          </w:p>
        </w:tc>
        <w:tc>
          <w:tcPr>
            <w:tcW w:w="1260" w:type="dxa"/>
            <w:shd w:val="clear" w:color="auto" w:fill="auto"/>
            <w:vAlign w:val="center"/>
          </w:tcPr>
          <w:p w14:paraId="06A2A04D"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11</w:t>
            </w:r>
          </w:p>
        </w:tc>
        <w:tc>
          <w:tcPr>
            <w:tcW w:w="1101" w:type="dxa"/>
            <w:shd w:val="clear" w:color="auto" w:fill="auto"/>
            <w:vAlign w:val="center"/>
          </w:tcPr>
          <w:p w14:paraId="27EC5D00"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20</w:t>
            </w:r>
          </w:p>
        </w:tc>
      </w:tr>
      <w:tr w:rsidR="00CB1115" w:rsidRPr="007332B0" w14:paraId="6C18178C" w14:textId="77777777" w:rsidTr="0008282D">
        <w:trPr>
          <w:trHeight w:val="339"/>
        </w:trPr>
        <w:tc>
          <w:tcPr>
            <w:tcW w:w="5103" w:type="dxa"/>
            <w:gridSpan w:val="2"/>
            <w:shd w:val="clear" w:color="auto" w:fill="BFBFBF" w:themeFill="background1" w:themeFillShade="BF"/>
            <w:vAlign w:val="center"/>
          </w:tcPr>
          <w:p w14:paraId="118E57D3"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PUNTAJE TOTAL</w:t>
            </w:r>
          </w:p>
        </w:tc>
        <w:tc>
          <w:tcPr>
            <w:tcW w:w="900" w:type="dxa"/>
            <w:shd w:val="clear" w:color="auto" w:fill="BFBFBF" w:themeFill="background1" w:themeFillShade="BF"/>
            <w:vAlign w:val="center"/>
          </w:tcPr>
          <w:p w14:paraId="1CCC05A2"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100%</w:t>
            </w:r>
          </w:p>
        </w:tc>
        <w:tc>
          <w:tcPr>
            <w:tcW w:w="1260" w:type="dxa"/>
            <w:shd w:val="clear" w:color="auto" w:fill="BFBFBF" w:themeFill="background1" w:themeFillShade="BF"/>
            <w:vAlign w:val="center"/>
          </w:tcPr>
          <w:p w14:paraId="5A00D25F"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55</w:t>
            </w:r>
          </w:p>
        </w:tc>
        <w:tc>
          <w:tcPr>
            <w:tcW w:w="1101" w:type="dxa"/>
            <w:shd w:val="clear" w:color="auto" w:fill="BFBFBF" w:themeFill="background1" w:themeFillShade="BF"/>
            <w:vAlign w:val="center"/>
          </w:tcPr>
          <w:p w14:paraId="6C935B07" w14:textId="77777777" w:rsidR="00CB1115" w:rsidRPr="007332B0" w:rsidRDefault="00CB1115" w:rsidP="0008282D">
            <w:pPr>
              <w:jc w:val="center"/>
              <w:rPr>
                <w:rFonts w:ascii="Arial" w:hAnsi="Arial" w:cs="Arial"/>
                <w:b/>
                <w:sz w:val="18"/>
                <w:szCs w:val="18"/>
              </w:rPr>
            </w:pPr>
            <w:r w:rsidRPr="007332B0">
              <w:rPr>
                <w:rFonts w:ascii="Arial" w:hAnsi="Arial" w:cs="Arial"/>
                <w:b/>
                <w:sz w:val="18"/>
                <w:szCs w:val="18"/>
              </w:rPr>
              <w:t>100</w:t>
            </w:r>
          </w:p>
        </w:tc>
      </w:tr>
    </w:tbl>
    <w:p w14:paraId="734C475F" w14:textId="77777777" w:rsidR="00CB1115" w:rsidRPr="007332B0" w:rsidRDefault="00CB1115" w:rsidP="00CB1115">
      <w:pPr>
        <w:pStyle w:val="Sinespaciado"/>
        <w:ind w:left="709"/>
        <w:jc w:val="both"/>
        <w:rPr>
          <w:rFonts w:ascii="Arial" w:hAnsi="Arial" w:cs="Arial"/>
          <w:sz w:val="20"/>
          <w:szCs w:val="20"/>
        </w:rPr>
      </w:pPr>
    </w:p>
    <w:p w14:paraId="505B0EE8" w14:textId="128100B3" w:rsidR="00CB1115" w:rsidRPr="00D8446F" w:rsidRDefault="00CB1115" w:rsidP="00CB1115">
      <w:pPr>
        <w:pStyle w:val="Sinespaciado1"/>
        <w:numPr>
          <w:ilvl w:val="0"/>
          <w:numId w:val="5"/>
        </w:numPr>
        <w:ind w:left="709" w:hanging="283"/>
        <w:jc w:val="both"/>
        <w:rPr>
          <w:rFonts w:ascii="Arial" w:hAnsi="Arial" w:cs="Arial"/>
          <w:sz w:val="20"/>
          <w:szCs w:val="20"/>
        </w:rPr>
      </w:pPr>
      <w:r w:rsidRPr="007332B0">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332B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332B0">
          <w:rPr>
            <w:rStyle w:val="Hipervnculo"/>
            <w:rFonts w:ascii="Arial" w:hAnsi="Arial" w:cs="Arial"/>
            <w:b/>
            <w:bCs/>
            <w:sz w:val="20"/>
            <w:szCs w:val="20"/>
          </w:rPr>
          <w:t>https://convocatorias.essalud.gob.pe/</w:t>
        </w:r>
      </w:hyperlink>
      <w:r w:rsidRPr="007332B0">
        <w:rPr>
          <w:rFonts w:ascii="Arial" w:hAnsi="Arial" w:cs="Arial"/>
          <w:b/>
          <w:bCs/>
          <w:sz w:val="20"/>
          <w:szCs w:val="20"/>
        </w:rPr>
        <w:t>)</w:t>
      </w:r>
    </w:p>
    <w:p w14:paraId="191386C6" w14:textId="77777777" w:rsidR="00D8446F" w:rsidRPr="001E16F0" w:rsidRDefault="00D8446F" w:rsidP="00D8446F">
      <w:pPr>
        <w:pStyle w:val="Sinespaciado1"/>
        <w:jc w:val="both"/>
        <w:rPr>
          <w:rFonts w:ascii="Arial" w:hAnsi="Arial" w:cs="Arial"/>
          <w:sz w:val="20"/>
          <w:szCs w:val="20"/>
        </w:rPr>
      </w:pPr>
    </w:p>
    <w:p w14:paraId="1D2612A7" w14:textId="77777777" w:rsidR="00D8446F" w:rsidRPr="001E16F0" w:rsidRDefault="00D8446F" w:rsidP="00D8446F">
      <w:pPr>
        <w:numPr>
          <w:ilvl w:val="0"/>
          <w:numId w:val="22"/>
        </w:numPr>
        <w:suppressAutoHyphens w:val="0"/>
        <w:autoSpaceDE w:val="0"/>
        <w:autoSpaceDN w:val="0"/>
        <w:adjustRightInd w:val="0"/>
        <w:jc w:val="both"/>
        <w:rPr>
          <w:rFonts w:ascii="Arial" w:hAnsi="Arial" w:cs="Arial"/>
        </w:rPr>
      </w:pPr>
      <w:r w:rsidRPr="001E16F0">
        <w:rPr>
          <w:rFonts w:ascii="Arial" w:hAnsi="Arial" w:cs="Arial"/>
        </w:rPr>
        <w:t>Asimismo, cuando corresponda, se otorgará Bonificación por haber realizado el SERUMS en relación a los quintiles dentro del mapa de pobreza elaborado por FONCODES. El criterio a aplicarse es el siguiente:</w:t>
      </w:r>
    </w:p>
    <w:p w14:paraId="58A65766" w14:textId="77777777" w:rsidR="00D8446F" w:rsidRPr="001E16F0" w:rsidRDefault="00D8446F" w:rsidP="00D8446F">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D8446F" w:rsidRPr="001E16F0" w14:paraId="2CC4FC70" w14:textId="77777777" w:rsidTr="00F611A0">
        <w:trPr>
          <w:trHeight w:val="295"/>
        </w:trPr>
        <w:tc>
          <w:tcPr>
            <w:tcW w:w="4680" w:type="dxa"/>
            <w:shd w:val="clear" w:color="auto" w:fill="999999"/>
            <w:vAlign w:val="center"/>
          </w:tcPr>
          <w:p w14:paraId="0073CFE1" w14:textId="77777777" w:rsidR="00D8446F" w:rsidRPr="001E16F0" w:rsidRDefault="00D8446F" w:rsidP="00F611A0">
            <w:pPr>
              <w:pStyle w:val="NormalWeb"/>
              <w:jc w:val="center"/>
              <w:rPr>
                <w:rFonts w:ascii="Arial" w:hAnsi="Arial" w:cs="Arial"/>
                <w:b/>
                <w:sz w:val="20"/>
                <w:szCs w:val="20"/>
              </w:rPr>
            </w:pPr>
            <w:r w:rsidRPr="001E16F0">
              <w:rPr>
                <w:rFonts w:ascii="Arial" w:hAnsi="Arial" w:cs="Arial"/>
                <w:b/>
                <w:sz w:val="20"/>
                <w:szCs w:val="20"/>
              </w:rPr>
              <w:t>Ubicación según FONCODES</w:t>
            </w:r>
          </w:p>
        </w:tc>
        <w:tc>
          <w:tcPr>
            <w:tcW w:w="3780" w:type="dxa"/>
            <w:shd w:val="clear" w:color="auto" w:fill="999999"/>
            <w:vAlign w:val="center"/>
          </w:tcPr>
          <w:p w14:paraId="75FAACD2" w14:textId="77777777" w:rsidR="00D8446F" w:rsidRPr="001E16F0" w:rsidRDefault="00D8446F" w:rsidP="00F611A0">
            <w:pPr>
              <w:pStyle w:val="NormalWeb"/>
              <w:jc w:val="center"/>
              <w:rPr>
                <w:rFonts w:ascii="Arial" w:hAnsi="Arial" w:cs="Arial"/>
                <w:b/>
                <w:sz w:val="20"/>
                <w:szCs w:val="20"/>
              </w:rPr>
            </w:pPr>
            <w:r w:rsidRPr="001E16F0">
              <w:rPr>
                <w:rFonts w:ascii="Arial" w:hAnsi="Arial" w:cs="Arial"/>
                <w:b/>
                <w:sz w:val="20"/>
                <w:szCs w:val="20"/>
              </w:rPr>
              <w:t>Bonificación sobre puntaje final</w:t>
            </w:r>
          </w:p>
        </w:tc>
      </w:tr>
      <w:tr w:rsidR="00D8446F" w:rsidRPr="001E16F0" w14:paraId="231DC49C" w14:textId="77777777" w:rsidTr="00F611A0">
        <w:tc>
          <w:tcPr>
            <w:tcW w:w="4680" w:type="dxa"/>
          </w:tcPr>
          <w:p w14:paraId="1C15155A" w14:textId="77777777" w:rsidR="00D8446F" w:rsidRPr="001E16F0" w:rsidRDefault="00D8446F" w:rsidP="00F611A0">
            <w:pPr>
              <w:pStyle w:val="NormalWeb"/>
              <w:jc w:val="center"/>
              <w:rPr>
                <w:rFonts w:ascii="Arial" w:hAnsi="Arial" w:cs="Arial"/>
                <w:sz w:val="20"/>
                <w:szCs w:val="20"/>
              </w:rPr>
            </w:pPr>
            <w:r w:rsidRPr="001E16F0">
              <w:rPr>
                <w:rFonts w:ascii="Arial" w:hAnsi="Arial" w:cs="Arial"/>
                <w:sz w:val="20"/>
                <w:szCs w:val="20"/>
              </w:rPr>
              <w:t>Quintil 1</w:t>
            </w:r>
          </w:p>
        </w:tc>
        <w:tc>
          <w:tcPr>
            <w:tcW w:w="3780" w:type="dxa"/>
          </w:tcPr>
          <w:p w14:paraId="6FE0EE2A" w14:textId="77777777" w:rsidR="00D8446F" w:rsidRPr="001E16F0" w:rsidRDefault="00D8446F" w:rsidP="00F611A0">
            <w:pPr>
              <w:pStyle w:val="NormalWeb"/>
              <w:jc w:val="center"/>
              <w:rPr>
                <w:rFonts w:ascii="Arial" w:hAnsi="Arial" w:cs="Arial"/>
                <w:sz w:val="20"/>
                <w:szCs w:val="20"/>
              </w:rPr>
            </w:pPr>
            <w:r w:rsidRPr="001E16F0">
              <w:rPr>
                <w:rFonts w:ascii="Arial" w:hAnsi="Arial" w:cs="Arial"/>
                <w:sz w:val="20"/>
                <w:szCs w:val="20"/>
              </w:rPr>
              <w:t>15%</w:t>
            </w:r>
          </w:p>
        </w:tc>
      </w:tr>
      <w:tr w:rsidR="00D8446F" w:rsidRPr="001E16F0" w14:paraId="39F3C550" w14:textId="77777777" w:rsidTr="00F611A0">
        <w:tc>
          <w:tcPr>
            <w:tcW w:w="4680" w:type="dxa"/>
          </w:tcPr>
          <w:p w14:paraId="480C582F" w14:textId="77777777" w:rsidR="00D8446F" w:rsidRPr="001E16F0" w:rsidRDefault="00D8446F" w:rsidP="00F611A0">
            <w:pPr>
              <w:pStyle w:val="NormalWeb"/>
              <w:jc w:val="center"/>
              <w:rPr>
                <w:rFonts w:ascii="Arial" w:hAnsi="Arial" w:cs="Arial"/>
                <w:sz w:val="20"/>
                <w:szCs w:val="20"/>
              </w:rPr>
            </w:pPr>
            <w:r w:rsidRPr="001E16F0">
              <w:rPr>
                <w:rFonts w:ascii="Arial" w:hAnsi="Arial" w:cs="Arial"/>
                <w:sz w:val="20"/>
                <w:szCs w:val="20"/>
              </w:rPr>
              <w:t>Quintil 2</w:t>
            </w:r>
          </w:p>
        </w:tc>
        <w:tc>
          <w:tcPr>
            <w:tcW w:w="3780" w:type="dxa"/>
          </w:tcPr>
          <w:p w14:paraId="1C9FCFCE" w14:textId="77777777" w:rsidR="00D8446F" w:rsidRPr="001E16F0" w:rsidRDefault="00D8446F" w:rsidP="00F611A0">
            <w:pPr>
              <w:pStyle w:val="NormalWeb"/>
              <w:jc w:val="center"/>
              <w:rPr>
                <w:rFonts w:ascii="Arial" w:hAnsi="Arial" w:cs="Arial"/>
                <w:sz w:val="20"/>
                <w:szCs w:val="20"/>
              </w:rPr>
            </w:pPr>
            <w:r w:rsidRPr="001E16F0">
              <w:rPr>
                <w:rFonts w:ascii="Arial" w:hAnsi="Arial" w:cs="Arial"/>
                <w:sz w:val="20"/>
                <w:szCs w:val="20"/>
              </w:rPr>
              <w:t>10%</w:t>
            </w:r>
          </w:p>
        </w:tc>
      </w:tr>
      <w:tr w:rsidR="00D8446F" w:rsidRPr="001E16F0" w14:paraId="4B06962A" w14:textId="77777777" w:rsidTr="00F611A0">
        <w:tc>
          <w:tcPr>
            <w:tcW w:w="4680" w:type="dxa"/>
          </w:tcPr>
          <w:p w14:paraId="57E55FBC" w14:textId="77777777" w:rsidR="00D8446F" w:rsidRPr="001E16F0" w:rsidRDefault="00D8446F" w:rsidP="00F611A0">
            <w:pPr>
              <w:pStyle w:val="NormalWeb"/>
              <w:jc w:val="center"/>
              <w:rPr>
                <w:rFonts w:ascii="Arial" w:hAnsi="Arial" w:cs="Arial"/>
                <w:sz w:val="20"/>
                <w:szCs w:val="20"/>
              </w:rPr>
            </w:pPr>
            <w:r w:rsidRPr="001E16F0">
              <w:rPr>
                <w:rFonts w:ascii="Arial" w:hAnsi="Arial" w:cs="Arial"/>
                <w:sz w:val="20"/>
                <w:szCs w:val="20"/>
              </w:rPr>
              <w:t>Quintil 3</w:t>
            </w:r>
          </w:p>
        </w:tc>
        <w:tc>
          <w:tcPr>
            <w:tcW w:w="3780" w:type="dxa"/>
          </w:tcPr>
          <w:p w14:paraId="159688B0" w14:textId="77777777" w:rsidR="00D8446F" w:rsidRPr="001E16F0" w:rsidRDefault="00D8446F" w:rsidP="00F611A0">
            <w:pPr>
              <w:pStyle w:val="NormalWeb"/>
              <w:jc w:val="center"/>
              <w:rPr>
                <w:rFonts w:ascii="Arial" w:hAnsi="Arial" w:cs="Arial"/>
                <w:sz w:val="20"/>
                <w:szCs w:val="20"/>
              </w:rPr>
            </w:pPr>
            <w:r w:rsidRPr="001E16F0">
              <w:rPr>
                <w:rFonts w:ascii="Arial" w:hAnsi="Arial" w:cs="Arial"/>
                <w:sz w:val="20"/>
                <w:szCs w:val="20"/>
              </w:rPr>
              <w:t>5%</w:t>
            </w:r>
          </w:p>
        </w:tc>
      </w:tr>
      <w:tr w:rsidR="00D8446F" w:rsidRPr="001E16F0" w14:paraId="27824D0F" w14:textId="77777777" w:rsidTr="00F611A0">
        <w:tc>
          <w:tcPr>
            <w:tcW w:w="4680" w:type="dxa"/>
          </w:tcPr>
          <w:p w14:paraId="56BB9502" w14:textId="77777777" w:rsidR="00D8446F" w:rsidRPr="001E16F0" w:rsidRDefault="00D8446F" w:rsidP="00F611A0">
            <w:pPr>
              <w:pStyle w:val="NormalWeb"/>
              <w:jc w:val="center"/>
              <w:rPr>
                <w:rFonts w:ascii="Arial" w:hAnsi="Arial" w:cs="Arial"/>
                <w:sz w:val="20"/>
                <w:szCs w:val="20"/>
              </w:rPr>
            </w:pPr>
            <w:r w:rsidRPr="001E16F0">
              <w:rPr>
                <w:rFonts w:ascii="Arial" w:hAnsi="Arial" w:cs="Arial"/>
                <w:sz w:val="20"/>
                <w:szCs w:val="20"/>
              </w:rPr>
              <w:t>Quintil 4</w:t>
            </w:r>
          </w:p>
        </w:tc>
        <w:tc>
          <w:tcPr>
            <w:tcW w:w="3780" w:type="dxa"/>
          </w:tcPr>
          <w:p w14:paraId="75506010" w14:textId="77777777" w:rsidR="00D8446F" w:rsidRPr="001E16F0" w:rsidRDefault="00D8446F" w:rsidP="00F611A0">
            <w:pPr>
              <w:pStyle w:val="NormalWeb"/>
              <w:jc w:val="center"/>
              <w:rPr>
                <w:rFonts w:ascii="Arial" w:hAnsi="Arial" w:cs="Arial"/>
                <w:sz w:val="20"/>
                <w:szCs w:val="20"/>
              </w:rPr>
            </w:pPr>
            <w:r w:rsidRPr="001E16F0">
              <w:rPr>
                <w:rFonts w:ascii="Arial" w:hAnsi="Arial" w:cs="Arial"/>
                <w:sz w:val="20"/>
                <w:szCs w:val="20"/>
              </w:rPr>
              <w:t>2%</w:t>
            </w:r>
          </w:p>
        </w:tc>
      </w:tr>
      <w:tr w:rsidR="00D8446F" w:rsidRPr="001E16F0" w14:paraId="6C0396A0" w14:textId="77777777" w:rsidTr="00F611A0">
        <w:tc>
          <w:tcPr>
            <w:tcW w:w="4680" w:type="dxa"/>
          </w:tcPr>
          <w:p w14:paraId="4CD30D0B" w14:textId="77777777" w:rsidR="00D8446F" w:rsidRPr="001E16F0" w:rsidRDefault="00D8446F" w:rsidP="00F611A0">
            <w:pPr>
              <w:pStyle w:val="NormalWeb"/>
              <w:jc w:val="center"/>
              <w:rPr>
                <w:rFonts w:ascii="Arial" w:hAnsi="Arial" w:cs="Arial"/>
                <w:sz w:val="20"/>
                <w:szCs w:val="20"/>
              </w:rPr>
            </w:pPr>
            <w:r w:rsidRPr="001E16F0">
              <w:rPr>
                <w:rFonts w:ascii="Arial" w:hAnsi="Arial" w:cs="Arial"/>
                <w:sz w:val="20"/>
                <w:szCs w:val="20"/>
              </w:rPr>
              <w:t>Quintil 5</w:t>
            </w:r>
          </w:p>
        </w:tc>
        <w:tc>
          <w:tcPr>
            <w:tcW w:w="3780" w:type="dxa"/>
          </w:tcPr>
          <w:p w14:paraId="57A83B9B" w14:textId="77777777" w:rsidR="00D8446F" w:rsidRPr="001E16F0" w:rsidRDefault="00D8446F" w:rsidP="00F611A0">
            <w:pPr>
              <w:pStyle w:val="NormalWeb"/>
              <w:jc w:val="center"/>
              <w:rPr>
                <w:rFonts w:ascii="Arial" w:hAnsi="Arial" w:cs="Arial"/>
                <w:sz w:val="20"/>
                <w:szCs w:val="20"/>
              </w:rPr>
            </w:pPr>
            <w:r w:rsidRPr="001E16F0">
              <w:rPr>
                <w:rFonts w:ascii="Arial" w:hAnsi="Arial" w:cs="Arial"/>
                <w:sz w:val="20"/>
                <w:szCs w:val="20"/>
              </w:rPr>
              <w:t>0%</w:t>
            </w:r>
          </w:p>
        </w:tc>
      </w:tr>
    </w:tbl>
    <w:p w14:paraId="7A047BEF" w14:textId="77777777" w:rsidR="00D8446F" w:rsidRPr="002A358C" w:rsidRDefault="00D8446F" w:rsidP="00D8446F">
      <w:pPr>
        <w:pStyle w:val="Sinespaciado1"/>
        <w:ind w:left="709"/>
        <w:jc w:val="both"/>
        <w:rPr>
          <w:rFonts w:ascii="Arial" w:hAnsi="Arial" w:cs="Arial"/>
          <w:sz w:val="20"/>
          <w:szCs w:val="20"/>
        </w:rPr>
      </w:pPr>
    </w:p>
    <w:p w14:paraId="5057BCD0" w14:textId="77777777" w:rsidR="00CB1115" w:rsidRPr="007332B0" w:rsidRDefault="00CB1115" w:rsidP="00CB1115">
      <w:pPr>
        <w:pStyle w:val="Sinespaciado1"/>
        <w:jc w:val="both"/>
        <w:rPr>
          <w:rFonts w:ascii="Arial" w:hAnsi="Arial" w:cs="Arial"/>
        </w:rPr>
      </w:pPr>
    </w:p>
    <w:p w14:paraId="50F34BEE" w14:textId="77777777" w:rsidR="00CB1115" w:rsidRPr="007332B0" w:rsidRDefault="00CB1115" w:rsidP="00CB1115">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DOCUMENTACIÓN A PRESENTAR</w:t>
      </w:r>
    </w:p>
    <w:p w14:paraId="20B4D788" w14:textId="77777777" w:rsidR="00CB1115" w:rsidRPr="007332B0" w:rsidRDefault="00CB1115" w:rsidP="00CB1115">
      <w:pPr>
        <w:pStyle w:val="Sinespaciado"/>
        <w:rPr>
          <w:rFonts w:ascii="Arial" w:hAnsi="Arial" w:cs="Arial"/>
          <w:sz w:val="20"/>
          <w:szCs w:val="20"/>
        </w:rPr>
      </w:pPr>
    </w:p>
    <w:p w14:paraId="54BD4FBA" w14:textId="77777777" w:rsidR="00CB1115" w:rsidRPr="007332B0" w:rsidRDefault="00CB1115" w:rsidP="00CB1115">
      <w:pPr>
        <w:pStyle w:val="Sinespaciado"/>
        <w:numPr>
          <w:ilvl w:val="0"/>
          <w:numId w:val="6"/>
        </w:numPr>
        <w:ind w:left="709" w:hanging="283"/>
        <w:rPr>
          <w:rFonts w:ascii="Arial" w:hAnsi="Arial" w:cs="Arial"/>
          <w:b/>
          <w:sz w:val="20"/>
          <w:szCs w:val="20"/>
        </w:rPr>
      </w:pPr>
      <w:r w:rsidRPr="007332B0">
        <w:rPr>
          <w:rFonts w:ascii="Arial" w:hAnsi="Arial" w:cs="Arial"/>
          <w:b/>
          <w:sz w:val="20"/>
          <w:szCs w:val="20"/>
        </w:rPr>
        <w:t>De la presentación de la hoja de vida</w:t>
      </w:r>
    </w:p>
    <w:p w14:paraId="7DA86BCE" w14:textId="77777777" w:rsidR="00CB1115" w:rsidRPr="007332B0" w:rsidRDefault="00CB1115" w:rsidP="00CB1115">
      <w:pPr>
        <w:pStyle w:val="Sinespaciado"/>
        <w:rPr>
          <w:rFonts w:ascii="Arial" w:hAnsi="Arial" w:cs="Arial"/>
          <w:sz w:val="20"/>
          <w:szCs w:val="20"/>
        </w:rPr>
      </w:pPr>
    </w:p>
    <w:p w14:paraId="413CCADA" w14:textId="77777777" w:rsidR="00CB1115" w:rsidRPr="007332B0" w:rsidRDefault="00CB1115" w:rsidP="00CB1115">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43EE157" w14:textId="77777777" w:rsidR="00CB1115" w:rsidRPr="007332B0" w:rsidRDefault="00CB1115" w:rsidP="00CB1115">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Los documentos presentados por los postulantes no serán devueltos.</w:t>
      </w:r>
    </w:p>
    <w:p w14:paraId="0B579FC6" w14:textId="77777777" w:rsidR="00CB1115" w:rsidRPr="007332B0" w:rsidRDefault="00CB1115" w:rsidP="00CB1115">
      <w:pPr>
        <w:pStyle w:val="Sinespaciado"/>
        <w:jc w:val="both"/>
        <w:rPr>
          <w:rFonts w:ascii="Arial" w:hAnsi="Arial" w:cs="Arial"/>
          <w:sz w:val="20"/>
          <w:szCs w:val="20"/>
        </w:rPr>
      </w:pPr>
    </w:p>
    <w:p w14:paraId="3B992840" w14:textId="77777777" w:rsidR="00CB1115" w:rsidRPr="007332B0" w:rsidRDefault="00CB1115" w:rsidP="00CB1115">
      <w:pPr>
        <w:pStyle w:val="Sinespaciado"/>
        <w:numPr>
          <w:ilvl w:val="0"/>
          <w:numId w:val="6"/>
        </w:numPr>
        <w:ind w:left="709" w:hanging="283"/>
        <w:rPr>
          <w:rFonts w:ascii="Arial" w:hAnsi="Arial" w:cs="Arial"/>
          <w:b/>
          <w:sz w:val="20"/>
          <w:szCs w:val="20"/>
        </w:rPr>
      </w:pPr>
      <w:r w:rsidRPr="007332B0">
        <w:rPr>
          <w:rFonts w:ascii="Arial" w:hAnsi="Arial" w:cs="Arial"/>
          <w:b/>
          <w:sz w:val="20"/>
          <w:szCs w:val="20"/>
        </w:rPr>
        <w:t>Documentación adicional</w:t>
      </w:r>
    </w:p>
    <w:p w14:paraId="7DA9F75D" w14:textId="77777777" w:rsidR="00CB1115" w:rsidRPr="007332B0" w:rsidRDefault="00CB1115" w:rsidP="00CB1115">
      <w:pPr>
        <w:pStyle w:val="Sinespaciado"/>
        <w:rPr>
          <w:rFonts w:ascii="Arial" w:hAnsi="Arial" w:cs="Arial"/>
          <w:sz w:val="20"/>
          <w:szCs w:val="20"/>
        </w:rPr>
      </w:pPr>
    </w:p>
    <w:p w14:paraId="7C839C00" w14:textId="77777777" w:rsidR="00CB1115" w:rsidRPr="007332B0" w:rsidRDefault="00CB1115" w:rsidP="00CB1115">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Declaraciones Juradas (formatos 1, 2, 3</w:t>
      </w:r>
      <w:r w:rsidR="00851EEB">
        <w:rPr>
          <w:rFonts w:ascii="Arial" w:hAnsi="Arial" w:cs="Arial"/>
          <w:sz w:val="20"/>
          <w:szCs w:val="20"/>
        </w:rPr>
        <w:t xml:space="preserve"> </w:t>
      </w:r>
      <w:r w:rsidRPr="007332B0">
        <w:rPr>
          <w:rFonts w:ascii="Arial" w:hAnsi="Arial" w:cs="Arial"/>
          <w:sz w:val="20"/>
          <w:szCs w:val="20"/>
        </w:rPr>
        <w:t>y 5) y Currículum Vitae documentado y foliado, detallando los aspectos de formación, experiencia laboral y capacitación de acuerdo a las instrucciones indicadas en la página Web.</w:t>
      </w:r>
    </w:p>
    <w:p w14:paraId="60049785" w14:textId="77777777" w:rsidR="00CB1115" w:rsidRPr="007332B0" w:rsidRDefault="00CB1115" w:rsidP="00CB1115">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7332B0">
          <w:rPr>
            <w:rStyle w:val="Hipervnculo"/>
            <w:rFonts w:ascii="Arial" w:hAnsi="Arial" w:cs="Arial"/>
            <w:sz w:val="20"/>
            <w:szCs w:val="20"/>
          </w:rPr>
          <w:t>www.essalud.gob.pe</w:t>
        </w:r>
      </w:hyperlink>
      <w:r w:rsidRPr="007332B0">
        <w:rPr>
          <w:rFonts w:ascii="Arial" w:hAnsi="Arial" w:cs="Arial"/>
          <w:sz w:val="20"/>
          <w:szCs w:val="20"/>
        </w:rPr>
        <w:t xml:space="preserve"> (link: Contratación Administrativa de Servicios – Convocatorias).</w:t>
      </w:r>
    </w:p>
    <w:p w14:paraId="2B35BC55" w14:textId="77777777" w:rsidR="00CB1115" w:rsidRPr="007332B0" w:rsidRDefault="00CB1115" w:rsidP="00CB1115">
      <w:pPr>
        <w:pStyle w:val="Sinespaciado"/>
        <w:rPr>
          <w:rFonts w:ascii="Arial" w:hAnsi="Arial" w:cs="Arial"/>
          <w:sz w:val="20"/>
          <w:szCs w:val="20"/>
        </w:rPr>
      </w:pPr>
    </w:p>
    <w:p w14:paraId="4786DBC0" w14:textId="77777777" w:rsidR="00CB1115" w:rsidRPr="007332B0" w:rsidRDefault="00CB1115" w:rsidP="00CB1115">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DE LA DECLARATORIA DE DESIERTO O CANCELACIÓN DEL PROCESO</w:t>
      </w:r>
    </w:p>
    <w:p w14:paraId="1BA92A8C" w14:textId="77777777" w:rsidR="00CB1115" w:rsidRPr="007332B0" w:rsidRDefault="00CB1115" w:rsidP="00CB1115">
      <w:pPr>
        <w:pStyle w:val="Sinespaciado"/>
        <w:rPr>
          <w:rFonts w:ascii="Arial" w:hAnsi="Arial" w:cs="Arial"/>
          <w:sz w:val="20"/>
          <w:szCs w:val="20"/>
        </w:rPr>
      </w:pPr>
    </w:p>
    <w:p w14:paraId="43D1EF83" w14:textId="77777777" w:rsidR="00CB1115" w:rsidRPr="007332B0" w:rsidRDefault="00CB1115" w:rsidP="00CB1115">
      <w:pPr>
        <w:pStyle w:val="Sinespaciado"/>
        <w:numPr>
          <w:ilvl w:val="0"/>
          <w:numId w:val="8"/>
        </w:numPr>
        <w:ind w:left="709" w:hanging="283"/>
        <w:rPr>
          <w:rFonts w:ascii="Arial" w:hAnsi="Arial" w:cs="Arial"/>
          <w:b/>
          <w:sz w:val="20"/>
          <w:szCs w:val="20"/>
        </w:rPr>
      </w:pPr>
      <w:r w:rsidRPr="007332B0">
        <w:rPr>
          <w:rFonts w:ascii="Arial" w:hAnsi="Arial" w:cs="Arial"/>
          <w:b/>
          <w:sz w:val="20"/>
          <w:szCs w:val="20"/>
        </w:rPr>
        <w:t>Declaratoria del Proceso como Desierto</w:t>
      </w:r>
    </w:p>
    <w:p w14:paraId="67DE4656" w14:textId="77777777" w:rsidR="00CB1115" w:rsidRPr="007332B0" w:rsidRDefault="00CB1115" w:rsidP="00CB1115">
      <w:pPr>
        <w:pStyle w:val="Sinespaciado"/>
        <w:ind w:left="708"/>
        <w:rPr>
          <w:rFonts w:ascii="Arial" w:hAnsi="Arial" w:cs="Arial"/>
          <w:sz w:val="20"/>
          <w:szCs w:val="20"/>
        </w:rPr>
      </w:pPr>
    </w:p>
    <w:p w14:paraId="553D3199" w14:textId="77777777" w:rsidR="00CB1115" w:rsidRPr="007332B0" w:rsidRDefault="00CB1115" w:rsidP="00CB1115">
      <w:pPr>
        <w:pStyle w:val="Sinespaciado"/>
        <w:ind w:left="708"/>
        <w:rPr>
          <w:rFonts w:ascii="Arial" w:hAnsi="Arial" w:cs="Arial"/>
          <w:sz w:val="20"/>
          <w:szCs w:val="20"/>
        </w:rPr>
      </w:pPr>
      <w:r w:rsidRPr="007332B0">
        <w:rPr>
          <w:rFonts w:ascii="Arial" w:hAnsi="Arial" w:cs="Arial"/>
          <w:sz w:val="20"/>
          <w:szCs w:val="20"/>
        </w:rPr>
        <w:t>El proceso puede ser declarado desierto en alguno de los siguientes supuestos:</w:t>
      </w:r>
    </w:p>
    <w:p w14:paraId="27A4AB0D" w14:textId="77777777" w:rsidR="00CB1115" w:rsidRPr="007332B0" w:rsidRDefault="00CB1115" w:rsidP="00CB1115">
      <w:pPr>
        <w:pStyle w:val="Sinespaciado"/>
        <w:numPr>
          <w:ilvl w:val="0"/>
          <w:numId w:val="9"/>
        </w:numPr>
        <w:ind w:left="993" w:hanging="284"/>
        <w:jc w:val="both"/>
        <w:rPr>
          <w:rFonts w:ascii="Arial" w:hAnsi="Arial" w:cs="Arial"/>
          <w:sz w:val="20"/>
          <w:szCs w:val="20"/>
        </w:rPr>
      </w:pPr>
      <w:r w:rsidRPr="007332B0">
        <w:rPr>
          <w:rFonts w:ascii="Arial" w:hAnsi="Arial" w:cs="Arial"/>
          <w:sz w:val="20"/>
          <w:szCs w:val="20"/>
        </w:rPr>
        <w:t>Cuando no se presentan postulantes al proceso de selección.</w:t>
      </w:r>
    </w:p>
    <w:p w14:paraId="7342DDD9" w14:textId="77777777" w:rsidR="00CB1115" w:rsidRPr="007332B0" w:rsidRDefault="00CB1115" w:rsidP="00CB1115">
      <w:pPr>
        <w:pStyle w:val="Sinespaciado"/>
        <w:numPr>
          <w:ilvl w:val="0"/>
          <w:numId w:val="9"/>
        </w:numPr>
        <w:ind w:left="993" w:hanging="284"/>
        <w:jc w:val="both"/>
        <w:rPr>
          <w:rFonts w:ascii="Arial" w:hAnsi="Arial" w:cs="Arial"/>
          <w:sz w:val="20"/>
          <w:szCs w:val="20"/>
        </w:rPr>
      </w:pPr>
      <w:r w:rsidRPr="007332B0">
        <w:rPr>
          <w:rFonts w:ascii="Arial" w:hAnsi="Arial" w:cs="Arial"/>
          <w:sz w:val="20"/>
          <w:szCs w:val="20"/>
        </w:rPr>
        <w:t>Cuando ninguno de los postulantes cumple con los requisitos mínimos.</w:t>
      </w:r>
    </w:p>
    <w:p w14:paraId="6745BCA6" w14:textId="77777777" w:rsidR="00CB1115" w:rsidRPr="007332B0" w:rsidRDefault="00CB1115" w:rsidP="00CB1115">
      <w:pPr>
        <w:pStyle w:val="Sinespaciado"/>
        <w:numPr>
          <w:ilvl w:val="0"/>
          <w:numId w:val="9"/>
        </w:numPr>
        <w:ind w:left="993" w:hanging="284"/>
        <w:jc w:val="both"/>
        <w:rPr>
          <w:rFonts w:ascii="Arial" w:hAnsi="Arial" w:cs="Arial"/>
          <w:sz w:val="20"/>
          <w:szCs w:val="20"/>
        </w:rPr>
      </w:pPr>
      <w:r w:rsidRPr="007332B0">
        <w:rPr>
          <w:rFonts w:ascii="Arial" w:hAnsi="Arial" w:cs="Arial"/>
          <w:sz w:val="20"/>
          <w:szCs w:val="20"/>
        </w:rPr>
        <w:t>Cuando habiendo cumplido los requisitos mínimos, ninguno de los postulantes obtiene puntaje mínimo en las etapas de evaluación del proceso.</w:t>
      </w:r>
    </w:p>
    <w:p w14:paraId="79631F04" w14:textId="77777777" w:rsidR="00CB1115" w:rsidRPr="007332B0" w:rsidRDefault="00CB1115" w:rsidP="00CB1115">
      <w:pPr>
        <w:pStyle w:val="Sinespaciado"/>
        <w:ind w:left="709"/>
        <w:rPr>
          <w:rFonts w:ascii="Arial" w:hAnsi="Arial" w:cs="Arial"/>
          <w:b/>
          <w:sz w:val="20"/>
          <w:szCs w:val="20"/>
        </w:rPr>
      </w:pPr>
    </w:p>
    <w:p w14:paraId="6AA9E02D" w14:textId="77777777" w:rsidR="00CB1115" w:rsidRPr="007332B0" w:rsidRDefault="00CB1115" w:rsidP="00CB1115">
      <w:pPr>
        <w:pStyle w:val="Sinespaciado"/>
        <w:numPr>
          <w:ilvl w:val="0"/>
          <w:numId w:val="8"/>
        </w:numPr>
        <w:ind w:left="709" w:hanging="283"/>
        <w:rPr>
          <w:rFonts w:ascii="Arial" w:hAnsi="Arial" w:cs="Arial"/>
          <w:b/>
          <w:sz w:val="20"/>
          <w:szCs w:val="20"/>
        </w:rPr>
      </w:pPr>
      <w:r w:rsidRPr="007332B0">
        <w:rPr>
          <w:rFonts w:ascii="Arial" w:hAnsi="Arial" w:cs="Arial"/>
          <w:b/>
          <w:sz w:val="20"/>
          <w:szCs w:val="20"/>
        </w:rPr>
        <w:t>Cancelación del Proceso de Selección</w:t>
      </w:r>
    </w:p>
    <w:p w14:paraId="120A04C7" w14:textId="77777777" w:rsidR="00CB1115" w:rsidRPr="007332B0" w:rsidRDefault="00CB1115" w:rsidP="00CB1115">
      <w:pPr>
        <w:pStyle w:val="Sinespaciado"/>
        <w:ind w:left="708"/>
        <w:jc w:val="both"/>
        <w:rPr>
          <w:rFonts w:ascii="Arial" w:hAnsi="Arial" w:cs="Arial"/>
          <w:sz w:val="20"/>
          <w:szCs w:val="20"/>
        </w:rPr>
      </w:pPr>
    </w:p>
    <w:p w14:paraId="25660562" w14:textId="77777777" w:rsidR="00CB1115" w:rsidRPr="007332B0" w:rsidRDefault="00CB1115" w:rsidP="00CB1115">
      <w:pPr>
        <w:pStyle w:val="Sinespaciado"/>
        <w:ind w:left="708"/>
        <w:jc w:val="both"/>
        <w:rPr>
          <w:rFonts w:ascii="Arial" w:hAnsi="Arial" w:cs="Arial"/>
          <w:sz w:val="20"/>
          <w:szCs w:val="20"/>
        </w:rPr>
      </w:pPr>
      <w:r w:rsidRPr="007332B0">
        <w:rPr>
          <w:rFonts w:ascii="Arial" w:hAnsi="Arial" w:cs="Arial"/>
          <w:sz w:val="20"/>
          <w:szCs w:val="20"/>
        </w:rPr>
        <w:t>El proceso puede ser cancelado en alguno de los siguientes supuestos, sin que sea responsabilidad de la entidad:</w:t>
      </w:r>
    </w:p>
    <w:p w14:paraId="55E95831" w14:textId="77777777" w:rsidR="00CB1115" w:rsidRPr="007332B0" w:rsidRDefault="00CB1115" w:rsidP="00CB1115">
      <w:pPr>
        <w:pStyle w:val="Sinespaciado"/>
        <w:numPr>
          <w:ilvl w:val="0"/>
          <w:numId w:val="10"/>
        </w:numPr>
        <w:ind w:left="993" w:hanging="285"/>
        <w:jc w:val="both"/>
        <w:rPr>
          <w:rFonts w:ascii="Arial" w:hAnsi="Arial" w:cs="Arial"/>
          <w:sz w:val="20"/>
          <w:szCs w:val="20"/>
        </w:rPr>
      </w:pPr>
      <w:r w:rsidRPr="007332B0">
        <w:rPr>
          <w:rFonts w:ascii="Arial" w:hAnsi="Arial" w:cs="Arial"/>
          <w:sz w:val="20"/>
          <w:szCs w:val="20"/>
        </w:rPr>
        <w:t>Cuando desaparece la necesidad del servicio de la entidad con posterioridad al inicio del proceso de selección.</w:t>
      </w:r>
    </w:p>
    <w:p w14:paraId="73E93699" w14:textId="77777777" w:rsidR="00CB1115" w:rsidRPr="007332B0" w:rsidRDefault="00CB1115" w:rsidP="00CB1115">
      <w:pPr>
        <w:pStyle w:val="Sinespaciado"/>
        <w:numPr>
          <w:ilvl w:val="0"/>
          <w:numId w:val="10"/>
        </w:numPr>
        <w:ind w:left="993" w:hanging="285"/>
        <w:jc w:val="both"/>
        <w:rPr>
          <w:rFonts w:ascii="Arial" w:hAnsi="Arial" w:cs="Arial"/>
          <w:sz w:val="20"/>
          <w:szCs w:val="20"/>
        </w:rPr>
      </w:pPr>
      <w:r w:rsidRPr="007332B0">
        <w:rPr>
          <w:rFonts w:ascii="Arial" w:hAnsi="Arial" w:cs="Arial"/>
          <w:sz w:val="20"/>
          <w:szCs w:val="20"/>
        </w:rPr>
        <w:t>Por restricciones presupuestales.</w:t>
      </w:r>
    </w:p>
    <w:p w14:paraId="54E093E0" w14:textId="77777777" w:rsidR="00CB1115" w:rsidRPr="007332B0" w:rsidRDefault="00CB1115" w:rsidP="00CB1115">
      <w:pPr>
        <w:pStyle w:val="Sinespaciado"/>
        <w:numPr>
          <w:ilvl w:val="0"/>
          <w:numId w:val="10"/>
        </w:numPr>
        <w:ind w:left="993" w:hanging="285"/>
        <w:jc w:val="both"/>
        <w:rPr>
          <w:rFonts w:ascii="Arial" w:hAnsi="Arial" w:cs="Arial"/>
          <w:sz w:val="20"/>
          <w:szCs w:val="20"/>
        </w:rPr>
      </w:pPr>
      <w:r w:rsidRPr="007332B0">
        <w:rPr>
          <w:rFonts w:ascii="Arial" w:hAnsi="Arial" w:cs="Arial"/>
          <w:sz w:val="20"/>
          <w:szCs w:val="20"/>
        </w:rPr>
        <w:t>Otros supuestos debidamente justificados.</w:t>
      </w:r>
    </w:p>
    <w:p w14:paraId="4695E1CD" w14:textId="77777777" w:rsidR="00CB1115" w:rsidRPr="006957CE" w:rsidRDefault="00CB1115" w:rsidP="00CB1115">
      <w:pPr>
        <w:pStyle w:val="Sinespaciado"/>
        <w:jc w:val="both"/>
        <w:rPr>
          <w:rFonts w:ascii="Arial" w:hAnsi="Arial" w:cs="Arial"/>
          <w:sz w:val="20"/>
          <w:szCs w:val="20"/>
        </w:rPr>
      </w:pPr>
    </w:p>
    <w:p w14:paraId="7F043EC0" w14:textId="77777777" w:rsidR="003046CA" w:rsidRDefault="003046CA"/>
    <w:sectPr w:rsidR="003046C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F12A53"/>
    <w:multiLevelType w:val="hybridMultilevel"/>
    <w:tmpl w:val="F1922514"/>
    <w:lvl w:ilvl="0" w:tplc="C74078CE">
      <w:start w:val="1"/>
      <w:numFmt w:val="lowerLetter"/>
      <w:lvlText w:val="%1)"/>
      <w:lvlJc w:val="left"/>
      <w:pPr>
        <w:ind w:left="928"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8421F9"/>
    <w:multiLevelType w:val="hybridMultilevel"/>
    <w:tmpl w:val="57E41A48"/>
    <w:lvl w:ilvl="0" w:tplc="ADFE6E2E">
      <w:start w:val="1"/>
      <w:numFmt w:val="lowerLetter"/>
      <w:lvlText w:val="%1)"/>
      <w:lvlJc w:val="left"/>
      <w:pPr>
        <w:ind w:left="1170" w:hanging="360"/>
      </w:pPr>
      <w:rPr>
        <w:b/>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4"/>
  </w:num>
  <w:num w:numId="2">
    <w:abstractNumId w:val="0"/>
  </w:num>
  <w:num w:numId="3">
    <w:abstractNumId w:val="19"/>
  </w:num>
  <w:num w:numId="4">
    <w:abstractNumId w:val="12"/>
  </w:num>
  <w:num w:numId="5">
    <w:abstractNumId w:val="3"/>
  </w:num>
  <w:num w:numId="6">
    <w:abstractNumId w:val="10"/>
  </w:num>
  <w:num w:numId="7">
    <w:abstractNumId w:val="5"/>
  </w:num>
  <w:num w:numId="8">
    <w:abstractNumId w:val="11"/>
  </w:num>
  <w:num w:numId="9">
    <w:abstractNumId w:val="4"/>
  </w:num>
  <w:num w:numId="10">
    <w:abstractNumId w:val="7"/>
  </w:num>
  <w:num w:numId="11">
    <w:abstractNumId w:val="13"/>
  </w:num>
  <w:num w:numId="12">
    <w:abstractNumId w:val="15"/>
  </w:num>
  <w:num w:numId="13">
    <w:abstractNumId w:val="8"/>
  </w:num>
  <w:num w:numId="14">
    <w:abstractNumId w:val="16"/>
  </w:num>
  <w:num w:numId="15">
    <w:abstractNumId w:val="6"/>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2"/>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15"/>
    <w:rsid w:val="00030183"/>
    <w:rsid w:val="00030875"/>
    <w:rsid w:val="000B5A23"/>
    <w:rsid w:val="000E1832"/>
    <w:rsid w:val="000E26F2"/>
    <w:rsid w:val="000E5FED"/>
    <w:rsid w:val="00111966"/>
    <w:rsid w:val="00150476"/>
    <w:rsid w:val="001B7CA7"/>
    <w:rsid w:val="001D4B65"/>
    <w:rsid w:val="001E751C"/>
    <w:rsid w:val="002A358C"/>
    <w:rsid w:val="002B3544"/>
    <w:rsid w:val="002D373D"/>
    <w:rsid w:val="003046CA"/>
    <w:rsid w:val="00346FF4"/>
    <w:rsid w:val="003601E3"/>
    <w:rsid w:val="003D6209"/>
    <w:rsid w:val="003E099F"/>
    <w:rsid w:val="00430608"/>
    <w:rsid w:val="004D45B6"/>
    <w:rsid w:val="005038EF"/>
    <w:rsid w:val="0053178D"/>
    <w:rsid w:val="005C0354"/>
    <w:rsid w:val="005C0DBB"/>
    <w:rsid w:val="005F23F6"/>
    <w:rsid w:val="007825AA"/>
    <w:rsid w:val="007F45E4"/>
    <w:rsid w:val="00826E3B"/>
    <w:rsid w:val="00851EEB"/>
    <w:rsid w:val="00886023"/>
    <w:rsid w:val="00964C12"/>
    <w:rsid w:val="00983A79"/>
    <w:rsid w:val="009E04F8"/>
    <w:rsid w:val="00AF5AB5"/>
    <w:rsid w:val="00B034D3"/>
    <w:rsid w:val="00BD7A0F"/>
    <w:rsid w:val="00CB1115"/>
    <w:rsid w:val="00CE40BC"/>
    <w:rsid w:val="00D8446F"/>
    <w:rsid w:val="00DC1B73"/>
    <w:rsid w:val="00DE11D2"/>
    <w:rsid w:val="00F502B1"/>
    <w:rsid w:val="00F92C0D"/>
    <w:rsid w:val="00F961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D3E368"/>
  <w15:chartTrackingRefBased/>
  <w15:docId w15:val="{B32EED90-3225-405F-A4FD-F894F77E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11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B1115"/>
    <w:pPr>
      <w:spacing w:after="0" w:line="240" w:lineRule="auto"/>
    </w:pPr>
    <w:rPr>
      <w:lang w:val="es-ES"/>
    </w:rPr>
  </w:style>
  <w:style w:type="paragraph" w:styleId="Prrafodelista">
    <w:name w:val="List Paragraph"/>
    <w:basedOn w:val="Normal"/>
    <w:uiPriority w:val="99"/>
    <w:qFormat/>
    <w:rsid w:val="00CB1115"/>
    <w:pPr>
      <w:ind w:left="720"/>
      <w:contextualSpacing/>
    </w:pPr>
  </w:style>
  <w:style w:type="table" w:styleId="Tablaconcuadrcula">
    <w:name w:val="Table Grid"/>
    <w:basedOn w:val="Tablanormal"/>
    <w:uiPriority w:val="59"/>
    <w:rsid w:val="00CB111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1115"/>
    <w:rPr>
      <w:color w:val="0563C1" w:themeColor="hyperlink"/>
      <w:u w:val="single"/>
    </w:rPr>
  </w:style>
  <w:style w:type="paragraph" w:styleId="Textoindependiente">
    <w:name w:val="Body Text"/>
    <w:basedOn w:val="Normal"/>
    <w:link w:val="TextoindependienteCar"/>
    <w:rsid w:val="00CB1115"/>
    <w:pPr>
      <w:spacing w:after="120"/>
    </w:pPr>
  </w:style>
  <w:style w:type="character" w:customStyle="1" w:styleId="TextoindependienteCar">
    <w:name w:val="Texto independiente Car"/>
    <w:basedOn w:val="Fuentedeprrafopredeter"/>
    <w:link w:val="Textoindependiente"/>
    <w:rsid w:val="00CB11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unhideWhenUsed/>
    <w:rsid w:val="00CB1115"/>
    <w:pPr>
      <w:spacing w:after="120"/>
      <w:ind w:left="283"/>
    </w:pPr>
  </w:style>
  <w:style w:type="character" w:customStyle="1" w:styleId="SangradetextonormalCar">
    <w:name w:val="Sangría de texto normal Car"/>
    <w:basedOn w:val="Fuentedeprrafopredeter"/>
    <w:link w:val="Sangradetextonormal"/>
    <w:uiPriority w:val="99"/>
    <w:rsid w:val="00CB1115"/>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CB1115"/>
    <w:pPr>
      <w:ind w:left="720"/>
      <w:contextualSpacing/>
    </w:pPr>
    <w:rPr>
      <w:rFonts w:eastAsia="Calibri"/>
    </w:rPr>
  </w:style>
  <w:style w:type="paragraph" w:customStyle="1" w:styleId="Sinespaciado1">
    <w:name w:val="Sin espaciado1"/>
    <w:rsid w:val="00CB1115"/>
    <w:pPr>
      <w:spacing w:after="0" w:line="240" w:lineRule="auto"/>
    </w:pPr>
    <w:rPr>
      <w:rFonts w:ascii="Calibri" w:eastAsia="Times New Roman" w:hAnsi="Calibri" w:cs="Times New Roman"/>
      <w:lang w:val="es-ES"/>
    </w:rPr>
  </w:style>
  <w:style w:type="paragraph" w:customStyle="1" w:styleId="Estilo">
    <w:name w:val="Estilo"/>
    <w:uiPriority w:val="99"/>
    <w:rsid w:val="00CB1115"/>
    <w:pPr>
      <w:widowControl w:val="0"/>
      <w:autoSpaceDE w:val="0"/>
      <w:autoSpaceDN w:val="0"/>
      <w:adjustRightInd w:val="0"/>
      <w:spacing w:after="0" w:line="240" w:lineRule="auto"/>
    </w:pPr>
    <w:rPr>
      <w:rFonts w:ascii="Arial" w:eastAsia="Times New Roman" w:hAnsi="Arial" w:cs="Arial"/>
      <w:sz w:val="24"/>
      <w:szCs w:val="24"/>
      <w:lang w:eastAsia="es-PE"/>
    </w:rPr>
  </w:style>
  <w:style w:type="paragraph" w:customStyle="1" w:styleId="Prrafodelista3">
    <w:name w:val="Párrafo de lista3"/>
    <w:basedOn w:val="Normal"/>
    <w:rsid w:val="00CB1115"/>
    <w:pPr>
      <w:ind w:left="720"/>
      <w:contextualSpacing/>
    </w:pPr>
    <w:rPr>
      <w:rFonts w:eastAsia="Calibri"/>
    </w:rPr>
  </w:style>
  <w:style w:type="character" w:styleId="Refdecomentario">
    <w:name w:val="annotation reference"/>
    <w:basedOn w:val="Fuentedeprrafopredeter"/>
    <w:uiPriority w:val="99"/>
    <w:semiHidden/>
    <w:unhideWhenUsed/>
    <w:rsid w:val="00430608"/>
    <w:rPr>
      <w:sz w:val="16"/>
      <w:szCs w:val="16"/>
    </w:rPr>
  </w:style>
  <w:style w:type="paragraph" w:styleId="Textocomentario">
    <w:name w:val="annotation text"/>
    <w:basedOn w:val="Normal"/>
    <w:link w:val="TextocomentarioCar"/>
    <w:uiPriority w:val="99"/>
    <w:semiHidden/>
    <w:unhideWhenUsed/>
    <w:rsid w:val="00430608"/>
  </w:style>
  <w:style w:type="character" w:customStyle="1" w:styleId="TextocomentarioCar">
    <w:name w:val="Texto comentario Car"/>
    <w:basedOn w:val="Fuentedeprrafopredeter"/>
    <w:link w:val="Textocomentario"/>
    <w:uiPriority w:val="99"/>
    <w:semiHidden/>
    <w:rsid w:val="0043060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430608"/>
    <w:rPr>
      <w:b/>
      <w:bCs/>
    </w:rPr>
  </w:style>
  <w:style w:type="character" w:customStyle="1" w:styleId="AsuntodelcomentarioCar">
    <w:name w:val="Asunto del comentario Car"/>
    <w:basedOn w:val="TextocomentarioCar"/>
    <w:link w:val="Asuntodelcomentario"/>
    <w:uiPriority w:val="99"/>
    <w:semiHidden/>
    <w:rsid w:val="00430608"/>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unhideWhenUsed/>
    <w:rsid w:val="004306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608"/>
    <w:rPr>
      <w:rFonts w:ascii="Segoe UI" w:eastAsia="Times New Roman" w:hAnsi="Segoe UI" w:cs="Segoe UI"/>
      <w:sz w:val="18"/>
      <w:szCs w:val="18"/>
      <w:lang w:val="es-ES" w:eastAsia="ar-SA"/>
    </w:rPr>
  </w:style>
  <w:style w:type="paragraph" w:styleId="NormalWeb">
    <w:name w:val="Normal (Web)"/>
    <w:basedOn w:val="Normal"/>
    <w:unhideWhenUsed/>
    <w:rsid w:val="00D8446F"/>
    <w:pPr>
      <w:suppressAutoHyphens w:val="0"/>
      <w:spacing w:before="100" w:beforeAutospacing="1" w:after="100" w:afterAutospacing="1"/>
    </w:pPr>
    <w:rPr>
      <w:rFonts w:eastAsiaTheme="minorHAnsi"/>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8F12-5E25-4F19-9E0F-10EBB3BF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2462</Words>
  <Characters>13545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12</cp:revision>
  <cp:lastPrinted>2017-07-21T19:16:00Z</cp:lastPrinted>
  <dcterms:created xsi:type="dcterms:W3CDTF">2017-07-20T18:02:00Z</dcterms:created>
  <dcterms:modified xsi:type="dcterms:W3CDTF">2017-07-21T19:20:00Z</dcterms:modified>
</cp:coreProperties>
</file>