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75" w:rsidRDefault="00567875" w:rsidP="00567875">
      <w:pPr>
        <w:spacing w:line="360" w:lineRule="auto"/>
        <w:jc w:val="center"/>
        <w:rPr>
          <w:rFonts w:ascii="Arial" w:hAnsi="Arial" w:cs="Arial"/>
          <w:b/>
          <w:sz w:val="24"/>
          <w:szCs w:val="24"/>
        </w:rPr>
      </w:pPr>
    </w:p>
    <w:p w:rsidR="00567875" w:rsidRDefault="004B49F5" w:rsidP="00567875">
      <w:pPr>
        <w:spacing w:line="360" w:lineRule="auto"/>
        <w:jc w:val="both"/>
        <w:rPr>
          <w:rFonts w:ascii="Arial" w:hAnsi="Arial" w:cs="Arial"/>
        </w:rPr>
      </w:pPr>
      <w:r w:rsidRPr="004B49F5">
        <w:rPr>
          <w:rFonts w:ascii="Arial" w:hAnsi="Arial" w:cs="Arial"/>
          <w:noProof/>
          <w:lang w:val="es-PE" w:eastAsia="es-PE"/>
        </w:rPr>
        <w:drawing>
          <wp:inline distT="0" distB="0" distL="0" distR="0">
            <wp:extent cx="5759450" cy="81487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p>
    <w:p w:rsidR="00567875" w:rsidRDefault="00567875" w:rsidP="00567875">
      <w:pPr>
        <w:spacing w:line="360" w:lineRule="auto"/>
        <w:jc w:val="both"/>
        <w:rPr>
          <w:rFonts w:ascii="Arial" w:hAnsi="Arial" w:cs="Arial"/>
        </w:rPr>
      </w:pPr>
    </w:p>
    <w:p w:rsidR="00567875" w:rsidRDefault="00567875" w:rsidP="00567875">
      <w:pPr>
        <w:spacing w:line="360" w:lineRule="auto"/>
        <w:jc w:val="both"/>
        <w:rPr>
          <w:rFonts w:ascii="Arial" w:hAnsi="Arial" w:cs="Arial"/>
        </w:rPr>
      </w:pPr>
    </w:p>
    <w:p w:rsidR="00567875" w:rsidRDefault="00567875" w:rsidP="00567875">
      <w:pPr>
        <w:spacing w:line="360" w:lineRule="auto"/>
        <w:jc w:val="both"/>
        <w:rPr>
          <w:rFonts w:ascii="Arial" w:hAnsi="Arial" w:cs="Arial"/>
        </w:rPr>
      </w:pPr>
    </w:p>
    <w:p w:rsidR="00567875" w:rsidRDefault="00567875" w:rsidP="00567875">
      <w:pPr>
        <w:spacing w:line="360" w:lineRule="auto"/>
        <w:jc w:val="both"/>
        <w:rPr>
          <w:rFonts w:ascii="Arial" w:hAnsi="Arial" w:cs="Arial"/>
        </w:rPr>
      </w:pPr>
    </w:p>
    <w:p w:rsidR="00567875" w:rsidRDefault="00567875" w:rsidP="00567875">
      <w:pPr>
        <w:spacing w:line="360" w:lineRule="auto"/>
        <w:jc w:val="both"/>
        <w:rPr>
          <w:rFonts w:ascii="Arial" w:hAnsi="Arial" w:cs="Arial"/>
        </w:rPr>
      </w:pPr>
      <w:bookmarkStart w:id="0" w:name="_GoBack"/>
      <w:bookmarkEnd w:id="0"/>
    </w:p>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4871FA" w:rsidP="00775F58">
      <w:pPr>
        <w:pStyle w:val="Sinespaciado"/>
        <w:jc w:val="center"/>
        <w:rPr>
          <w:rFonts w:ascii="Arial" w:hAnsi="Arial" w:cs="Arial"/>
          <w:b/>
          <w:sz w:val="20"/>
          <w:szCs w:val="20"/>
        </w:rPr>
      </w:pPr>
      <w:r>
        <w:rPr>
          <w:rFonts w:ascii="Arial" w:hAnsi="Arial" w:cs="Arial"/>
          <w:b/>
          <w:sz w:val="20"/>
          <w:szCs w:val="20"/>
        </w:rPr>
        <w:t>CÓDIGO DE PROCESO: P.S. 041-</w:t>
      </w:r>
      <w:r w:rsidR="00CA062C"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4871FA" w:rsidRDefault="004871FA"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 xml:space="preserve">de la Red Asistencial </w:t>
      </w:r>
      <w:proofErr w:type="gramStart"/>
      <w:r w:rsidR="00AB538A" w:rsidRPr="00326F53">
        <w:rPr>
          <w:rFonts w:ascii="Arial" w:hAnsi="Arial" w:cs="Arial"/>
          <w:sz w:val="20"/>
          <w:szCs w:val="20"/>
        </w:rPr>
        <w:t>Huaraz</w:t>
      </w:r>
      <w:r w:rsidR="004871FA">
        <w:rPr>
          <w:rFonts w:ascii="Arial" w:hAnsi="Arial" w:cs="Arial"/>
          <w:sz w:val="20"/>
          <w:szCs w:val="20"/>
        </w:rPr>
        <w:t xml:space="preserve"> </w:t>
      </w:r>
      <w:r w:rsidRPr="00326F53">
        <w:rPr>
          <w:rFonts w:ascii="Arial" w:hAnsi="Arial" w:cs="Arial"/>
          <w:sz w:val="20"/>
          <w:szCs w:val="20"/>
        </w:rPr>
        <w:t>:</w:t>
      </w:r>
      <w:proofErr w:type="gramEnd"/>
    </w:p>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1311"/>
        <w:gridCol w:w="1294"/>
        <w:gridCol w:w="1156"/>
        <w:gridCol w:w="1466"/>
        <w:gridCol w:w="1586"/>
        <w:gridCol w:w="1527"/>
      </w:tblGrid>
      <w:tr w:rsidR="00385080" w:rsidTr="006D711F">
        <w:tc>
          <w:tcPr>
            <w:tcW w:w="1311"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PUESTO / SERVICIO</w:t>
            </w:r>
          </w:p>
        </w:tc>
        <w:tc>
          <w:tcPr>
            <w:tcW w:w="1294"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CÓDIGO</w:t>
            </w:r>
          </w:p>
        </w:tc>
        <w:tc>
          <w:tcPr>
            <w:tcW w:w="1156" w:type="dxa"/>
            <w:shd w:val="clear" w:color="auto" w:fill="D9D9D9" w:themeFill="background1" w:themeFillShade="D9"/>
            <w:vAlign w:val="center"/>
          </w:tcPr>
          <w:p w:rsidR="00385080" w:rsidRPr="007C7321" w:rsidRDefault="00385080" w:rsidP="00385080">
            <w:pPr>
              <w:pStyle w:val="Sinespaciado"/>
              <w:jc w:val="center"/>
              <w:rPr>
                <w:rFonts w:ascii="Arial" w:hAnsi="Arial" w:cs="Arial"/>
                <w:b/>
                <w:sz w:val="18"/>
                <w:szCs w:val="18"/>
              </w:rPr>
            </w:pPr>
            <w:r w:rsidRPr="007C7321">
              <w:rPr>
                <w:rFonts w:ascii="Arial" w:hAnsi="Arial" w:cs="Arial"/>
                <w:b/>
                <w:sz w:val="18"/>
                <w:szCs w:val="18"/>
              </w:rPr>
              <w:t>CANTIDAD</w:t>
            </w:r>
          </w:p>
        </w:tc>
        <w:tc>
          <w:tcPr>
            <w:tcW w:w="146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RETRIBUCIÓN MENSUAL</w:t>
            </w:r>
          </w:p>
        </w:tc>
        <w:tc>
          <w:tcPr>
            <w:tcW w:w="1586"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ÁREA CONTRATANTE</w:t>
            </w:r>
          </w:p>
        </w:tc>
        <w:tc>
          <w:tcPr>
            <w:tcW w:w="1527" w:type="dxa"/>
            <w:shd w:val="clear" w:color="auto" w:fill="D9D9D9" w:themeFill="background1" w:themeFillShade="D9"/>
          </w:tcPr>
          <w:p w:rsidR="00385080" w:rsidRDefault="00385080" w:rsidP="00385080">
            <w:pPr>
              <w:pStyle w:val="Sinespaciado"/>
              <w:jc w:val="center"/>
              <w:rPr>
                <w:rFonts w:ascii="Arial" w:hAnsi="Arial" w:cs="Arial"/>
                <w:sz w:val="20"/>
                <w:szCs w:val="20"/>
              </w:rPr>
            </w:pPr>
            <w:r w:rsidRPr="007C7321">
              <w:rPr>
                <w:rFonts w:ascii="Arial" w:hAnsi="Arial" w:cs="Arial"/>
                <w:b/>
                <w:sz w:val="18"/>
                <w:szCs w:val="18"/>
              </w:rPr>
              <w:t>DEPENDENCIA</w:t>
            </w:r>
          </w:p>
        </w:tc>
      </w:tr>
      <w:tr w:rsidR="006D711F" w:rsidRPr="00E72496" w:rsidTr="006D711F">
        <w:trPr>
          <w:trHeight w:val="1000"/>
        </w:trPr>
        <w:tc>
          <w:tcPr>
            <w:tcW w:w="1311" w:type="dxa"/>
            <w:vMerge w:val="restart"/>
          </w:tcPr>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r>
              <w:rPr>
                <w:rFonts w:ascii="Arial" w:hAnsi="Arial" w:cs="Arial"/>
                <w:sz w:val="18"/>
                <w:szCs w:val="18"/>
              </w:rPr>
              <w:t>MEDICO GENERAL</w:t>
            </w:r>
          </w:p>
          <w:p w:rsidR="006D711F" w:rsidRDefault="006D711F" w:rsidP="0012241B">
            <w:pPr>
              <w:jc w:val="center"/>
              <w:rPr>
                <w:rFonts w:ascii="Arial" w:hAnsi="Arial" w:cs="Arial"/>
                <w:sz w:val="18"/>
                <w:szCs w:val="18"/>
              </w:rPr>
            </w:pPr>
          </w:p>
          <w:p w:rsidR="006D711F" w:rsidRDefault="006D711F" w:rsidP="0012241B">
            <w:pPr>
              <w:jc w:val="center"/>
              <w:rPr>
                <w:rFonts w:ascii="Arial" w:hAnsi="Arial" w:cs="Arial"/>
                <w:sz w:val="18"/>
                <w:szCs w:val="18"/>
              </w:rPr>
            </w:pPr>
          </w:p>
        </w:tc>
        <w:tc>
          <w:tcPr>
            <w:tcW w:w="1294" w:type="dxa"/>
          </w:tcPr>
          <w:p w:rsidR="006D711F" w:rsidRDefault="006D711F" w:rsidP="0099567D">
            <w:pPr>
              <w:pStyle w:val="Sinespaciado"/>
              <w:jc w:val="center"/>
              <w:rPr>
                <w:rFonts w:ascii="Arial" w:hAnsi="Arial" w:cs="Arial"/>
                <w:sz w:val="18"/>
                <w:szCs w:val="18"/>
              </w:rPr>
            </w:pPr>
          </w:p>
          <w:p w:rsidR="006D711F" w:rsidRDefault="006D711F" w:rsidP="0099567D">
            <w:pPr>
              <w:pStyle w:val="Sinespaciado"/>
              <w:jc w:val="center"/>
              <w:rPr>
                <w:rFonts w:ascii="Arial" w:hAnsi="Arial" w:cs="Arial"/>
                <w:sz w:val="18"/>
                <w:szCs w:val="18"/>
              </w:rPr>
            </w:pPr>
            <w:r w:rsidRPr="00E7169E">
              <w:rPr>
                <w:rFonts w:ascii="Arial" w:hAnsi="Arial" w:cs="Arial"/>
                <w:sz w:val="18"/>
                <w:szCs w:val="18"/>
              </w:rPr>
              <w:t>P1MES-001</w:t>
            </w:r>
          </w:p>
        </w:tc>
        <w:tc>
          <w:tcPr>
            <w:tcW w:w="1156" w:type="dxa"/>
          </w:tcPr>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r>
              <w:rPr>
                <w:rFonts w:ascii="Arial" w:hAnsi="Arial" w:cs="Arial"/>
                <w:sz w:val="18"/>
                <w:szCs w:val="18"/>
              </w:rPr>
              <w:t>01</w:t>
            </w:r>
          </w:p>
        </w:tc>
        <w:tc>
          <w:tcPr>
            <w:tcW w:w="1466" w:type="dxa"/>
          </w:tcPr>
          <w:p w:rsidR="006D711F" w:rsidRDefault="006D711F" w:rsidP="00385080">
            <w:pPr>
              <w:pStyle w:val="Sinespaciado"/>
              <w:jc w:val="center"/>
              <w:rPr>
                <w:rFonts w:ascii="Arial" w:hAnsi="Arial" w:cs="Arial"/>
                <w:sz w:val="18"/>
                <w:szCs w:val="18"/>
              </w:rPr>
            </w:pPr>
          </w:p>
          <w:p w:rsidR="006D711F" w:rsidRDefault="006D711F" w:rsidP="0067661E">
            <w:pPr>
              <w:pStyle w:val="Sinespaciado"/>
              <w:jc w:val="center"/>
              <w:rPr>
                <w:rFonts w:ascii="Arial" w:hAnsi="Arial" w:cs="Arial"/>
                <w:sz w:val="18"/>
                <w:szCs w:val="18"/>
              </w:rPr>
            </w:pPr>
          </w:p>
          <w:p w:rsidR="006D711F" w:rsidRDefault="006D711F" w:rsidP="0067661E">
            <w:pPr>
              <w:pStyle w:val="Sinespaciado"/>
              <w:jc w:val="center"/>
              <w:rPr>
                <w:rFonts w:ascii="Arial" w:hAnsi="Arial" w:cs="Arial"/>
                <w:sz w:val="18"/>
                <w:szCs w:val="18"/>
              </w:rPr>
            </w:pPr>
            <w:r>
              <w:rPr>
                <w:rFonts w:ascii="Arial" w:hAnsi="Arial" w:cs="Arial"/>
                <w:sz w:val="18"/>
                <w:szCs w:val="18"/>
              </w:rPr>
              <w:t>S/. 5</w:t>
            </w:r>
            <w:r w:rsidRPr="00E72496">
              <w:rPr>
                <w:rFonts w:ascii="Arial" w:hAnsi="Arial" w:cs="Arial"/>
                <w:sz w:val="18"/>
                <w:szCs w:val="18"/>
              </w:rPr>
              <w:t>,</w:t>
            </w:r>
            <w:r>
              <w:rPr>
                <w:rFonts w:ascii="Arial" w:hAnsi="Arial" w:cs="Arial"/>
                <w:sz w:val="18"/>
                <w:szCs w:val="18"/>
              </w:rPr>
              <w:t>00</w:t>
            </w:r>
            <w:r w:rsidRPr="00E72496">
              <w:rPr>
                <w:rFonts w:ascii="Arial" w:hAnsi="Arial" w:cs="Arial"/>
                <w:sz w:val="18"/>
                <w:szCs w:val="18"/>
              </w:rPr>
              <w:t>.00</w:t>
            </w:r>
          </w:p>
        </w:tc>
        <w:tc>
          <w:tcPr>
            <w:tcW w:w="1586" w:type="dxa"/>
          </w:tcPr>
          <w:p w:rsidR="006D711F" w:rsidRDefault="006D711F" w:rsidP="00385080">
            <w:pPr>
              <w:pStyle w:val="Sinespaciado"/>
              <w:jc w:val="center"/>
              <w:rPr>
                <w:rFonts w:ascii="Arial" w:hAnsi="Arial" w:cs="Arial"/>
                <w:color w:val="000000"/>
                <w:sz w:val="18"/>
                <w:szCs w:val="18"/>
                <w:lang w:eastAsia="es-PE"/>
              </w:rPr>
            </w:pPr>
          </w:p>
          <w:p w:rsidR="006D711F" w:rsidRDefault="006D711F" w:rsidP="00385080">
            <w:pPr>
              <w:pStyle w:val="Sinespaciado"/>
              <w:jc w:val="center"/>
              <w:rPr>
                <w:rFonts w:ascii="Arial" w:hAnsi="Arial" w:cs="Arial"/>
                <w:sz w:val="18"/>
                <w:szCs w:val="18"/>
              </w:rPr>
            </w:pPr>
            <w:r w:rsidRPr="003A03CB">
              <w:rPr>
                <w:rFonts w:ascii="Arial" w:hAnsi="Arial" w:cs="Arial"/>
                <w:color w:val="000000"/>
                <w:sz w:val="18"/>
                <w:szCs w:val="18"/>
                <w:lang w:eastAsia="es-PE"/>
              </w:rPr>
              <w:t>HOSPITAL II HUARAZ</w:t>
            </w:r>
          </w:p>
        </w:tc>
        <w:tc>
          <w:tcPr>
            <w:tcW w:w="1527" w:type="dxa"/>
            <w:vMerge w:val="restart"/>
          </w:tcPr>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p>
          <w:p w:rsidR="006D711F" w:rsidRDefault="006D711F" w:rsidP="00385080">
            <w:pPr>
              <w:pStyle w:val="Sinespaciado"/>
              <w:jc w:val="center"/>
              <w:rPr>
                <w:rFonts w:ascii="Arial" w:hAnsi="Arial" w:cs="Arial"/>
                <w:sz w:val="18"/>
                <w:szCs w:val="18"/>
              </w:rPr>
            </w:pPr>
            <w:r>
              <w:rPr>
                <w:rFonts w:ascii="Arial" w:hAnsi="Arial" w:cs="Arial"/>
                <w:sz w:val="18"/>
                <w:szCs w:val="18"/>
              </w:rPr>
              <w:t xml:space="preserve">RED </w:t>
            </w:r>
            <w:r w:rsidRPr="00E72496">
              <w:rPr>
                <w:rFonts w:ascii="Arial" w:hAnsi="Arial" w:cs="Arial"/>
                <w:sz w:val="18"/>
                <w:szCs w:val="18"/>
              </w:rPr>
              <w:t>ASISTENCIAL HUARAZ</w:t>
            </w:r>
          </w:p>
        </w:tc>
      </w:tr>
      <w:tr w:rsidR="006D711F" w:rsidRPr="00E72496" w:rsidTr="006D711F">
        <w:trPr>
          <w:trHeight w:val="1000"/>
        </w:trPr>
        <w:tc>
          <w:tcPr>
            <w:tcW w:w="1311" w:type="dxa"/>
            <w:vMerge/>
          </w:tcPr>
          <w:p w:rsidR="006D711F" w:rsidRDefault="006D711F" w:rsidP="0012241B">
            <w:pPr>
              <w:jc w:val="center"/>
            </w:pPr>
          </w:p>
        </w:tc>
        <w:tc>
          <w:tcPr>
            <w:tcW w:w="1294"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P1MES-002</w:t>
            </w:r>
          </w:p>
        </w:tc>
        <w:tc>
          <w:tcPr>
            <w:tcW w:w="1156"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01</w:t>
            </w:r>
          </w:p>
        </w:tc>
        <w:tc>
          <w:tcPr>
            <w:tcW w:w="1466"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S/. 5</w:t>
            </w:r>
            <w:r w:rsidRPr="00E72496">
              <w:rPr>
                <w:rFonts w:ascii="Arial" w:hAnsi="Arial" w:cs="Arial"/>
                <w:sz w:val="18"/>
                <w:szCs w:val="18"/>
              </w:rPr>
              <w:t>,</w:t>
            </w:r>
            <w:r>
              <w:rPr>
                <w:rFonts w:ascii="Arial" w:hAnsi="Arial" w:cs="Arial"/>
                <w:sz w:val="18"/>
                <w:szCs w:val="18"/>
              </w:rPr>
              <w:t>00</w:t>
            </w:r>
            <w:r w:rsidRPr="00E72496">
              <w:rPr>
                <w:rFonts w:ascii="Arial" w:hAnsi="Arial" w:cs="Arial"/>
                <w:sz w:val="18"/>
                <w:szCs w:val="18"/>
              </w:rPr>
              <w:t>.00</w:t>
            </w:r>
          </w:p>
        </w:tc>
        <w:tc>
          <w:tcPr>
            <w:tcW w:w="1586" w:type="dxa"/>
          </w:tcPr>
          <w:p w:rsidR="006D711F" w:rsidRDefault="006D711F" w:rsidP="0012241B">
            <w:pPr>
              <w:pStyle w:val="Sinespaciado"/>
              <w:jc w:val="center"/>
              <w:rPr>
                <w:rFonts w:ascii="Arial" w:hAnsi="Arial" w:cs="Arial"/>
                <w:sz w:val="18"/>
                <w:szCs w:val="18"/>
              </w:rPr>
            </w:pPr>
            <w:r>
              <w:rPr>
                <w:rFonts w:ascii="Arial" w:hAnsi="Arial" w:cs="Arial"/>
                <w:sz w:val="18"/>
                <w:szCs w:val="18"/>
              </w:rPr>
              <w:t>CENTRO MEDICO CARHUAZ</w:t>
            </w:r>
          </w:p>
        </w:tc>
        <w:tc>
          <w:tcPr>
            <w:tcW w:w="1527" w:type="dxa"/>
            <w:vMerge/>
          </w:tcPr>
          <w:p w:rsidR="006D711F" w:rsidRDefault="006D711F" w:rsidP="0012241B">
            <w:pPr>
              <w:pStyle w:val="Sinespaciado"/>
              <w:jc w:val="center"/>
              <w:rPr>
                <w:rFonts w:ascii="Arial" w:hAnsi="Arial" w:cs="Arial"/>
                <w:sz w:val="18"/>
                <w:szCs w:val="18"/>
              </w:rPr>
            </w:pPr>
          </w:p>
        </w:tc>
      </w:tr>
      <w:tr w:rsidR="006D711F" w:rsidRPr="00E72496" w:rsidTr="006D711F">
        <w:trPr>
          <w:trHeight w:val="1000"/>
        </w:trPr>
        <w:tc>
          <w:tcPr>
            <w:tcW w:w="1311" w:type="dxa"/>
            <w:vMerge/>
          </w:tcPr>
          <w:p w:rsidR="006D711F" w:rsidRDefault="006D711F" w:rsidP="0012241B">
            <w:pPr>
              <w:jc w:val="center"/>
            </w:pPr>
          </w:p>
        </w:tc>
        <w:tc>
          <w:tcPr>
            <w:tcW w:w="1294"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P1MES-003</w:t>
            </w:r>
          </w:p>
        </w:tc>
        <w:tc>
          <w:tcPr>
            <w:tcW w:w="1156"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01</w:t>
            </w:r>
          </w:p>
        </w:tc>
        <w:tc>
          <w:tcPr>
            <w:tcW w:w="1466" w:type="dxa"/>
          </w:tcPr>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p>
          <w:p w:rsidR="006D711F" w:rsidRDefault="006D711F" w:rsidP="0012241B">
            <w:pPr>
              <w:pStyle w:val="Sinespaciado"/>
              <w:jc w:val="center"/>
              <w:rPr>
                <w:rFonts w:ascii="Arial" w:hAnsi="Arial" w:cs="Arial"/>
                <w:sz w:val="18"/>
                <w:szCs w:val="18"/>
              </w:rPr>
            </w:pPr>
            <w:r>
              <w:rPr>
                <w:rFonts w:ascii="Arial" w:hAnsi="Arial" w:cs="Arial"/>
                <w:sz w:val="18"/>
                <w:szCs w:val="18"/>
              </w:rPr>
              <w:t>S/. 5</w:t>
            </w:r>
            <w:r w:rsidRPr="00E72496">
              <w:rPr>
                <w:rFonts w:ascii="Arial" w:hAnsi="Arial" w:cs="Arial"/>
                <w:sz w:val="18"/>
                <w:szCs w:val="18"/>
              </w:rPr>
              <w:t>,</w:t>
            </w:r>
            <w:r>
              <w:rPr>
                <w:rFonts w:ascii="Arial" w:hAnsi="Arial" w:cs="Arial"/>
                <w:sz w:val="18"/>
                <w:szCs w:val="18"/>
              </w:rPr>
              <w:t>00</w:t>
            </w:r>
            <w:r w:rsidRPr="00E72496">
              <w:rPr>
                <w:rFonts w:ascii="Arial" w:hAnsi="Arial" w:cs="Arial"/>
                <w:sz w:val="18"/>
                <w:szCs w:val="18"/>
              </w:rPr>
              <w:t>.00</w:t>
            </w:r>
          </w:p>
        </w:tc>
        <w:tc>
          <w:tcPr>
            <w:tcW w:w="1586" w:type="dxa"/>
          </w:tcPr>
          <w:p w:rsidR="006D711F" w:rsidRDefault="006D711F" w:rsidP="0012241B">
            <w:pPr>
              <w:pStyle w:val="Sinespaciado"/>
              <w:jc w:val="center"/>
              <w:rPr>
                <w:rFonts w:ascii="Arial" w:hAnsi="Arial" w:cs="Arial"/>
                <w:sz w:val="18"/>
                <w:szCs w:val="18"/>
              </w:rPr>
            </w:pPr>
            <w:r>
              <w:rPr>
                <w:rFonts w:ascii="Arial" w:hAnsi="Arial" w:cs="Arial"/>
                <w:sz w:val="18"/>
                <w:szCs w:val="18"/>
              </w:rPr>
              <w:t>CENTRO MEDICO HUARI</w:t>
            </w:r>
          </w:p>
        </w:tc>
        <w:tc>
          <w:tcPr>
            <w:tcW w:w="1527" w:type="dxa"/>
            <w:vMerge/>
          </w:tcPr>
          <w:p w:rsidR="006D711F" w:rsidRDefault="006D711F" w:rsidP="0012241B">
            <w:pPr>
              <w:pStyle w:val="Sinespaciado"/>
              <w:jc w:val="center"/>
              <w:rPr>
                <w:rFonts w:ascii="Arial" w:hAnsi="Arial" w:cs="Arial"/>
                <w:sz w:val="18"/>
                <w:szCs w:val="18"/>
              </w:rPr>
            </w:pPr>
          </w:p>
        </w:tc>
      </w:tr>
      <w:tr w:rsidR="00E72496" w:rsidRPr="00E72496" w:rsidTr="006D711F">
        <w:tc>
          <w:tcPr>
            <w:tcW w:w="2605" w:type="dxa"/>
            <w:gridSpan w:val="2"/>
            <w:shd w:val="clear" w:color="auto" w:fill="D9D9D9" w:themeFill="background1" w:themeFillShade="D9"/>
          </w:tcPr>
          <w:p w:rsidR="00E72496" w:rsidRPr="00E72496" w:rsidRDefault="00E72496" w:rsidP="00E72496">
            <w:pPr>
              <w:pStyle w:val="Sinespaciado"/>
              <w:jc w:val="center"/>
              <w:rPr>
                <w:rFonts w:ascii="Arial" w:hAnsi="Arial" w:cs="Arial"/>
                <w:b/>
                <w:sz w:val="20"/>
                <w:szCs w:val="20"/>
              </w:rPr>
            </w:pPr>
            <w:r w:rsidRPr="00E72496">
              <w:rPr>
                <w:rFonts w:ascii="Arial" w:hAnsi="Arial" w:cs="Arial"/>
                <w:b/>
                <w:sz w:val="20"/>
                <w:szCs w:val="20"/>
              </w:rPr>
              <w:t>TOTAL</w:t>
            </w:r>
          </w:p>
        </w:tc>
        <w:tc>
          <w:tcPr>
            <w:tcW w:w="5735" w:type="dxa"/>
            <w:gridSpan w:val="4"/>
            <w:shd w:val="clear" w:color="auto" w:fill="D9D9D9" w:themeFill="background1" w:themeFillShade="D9"/>
          </w:tcPr>
          <w:p w:rsidR="00E72496" w:rsidRPr="00E72496" w:rsidRDefault="00F615F7" w:rsidP="00F615F7">
            <w:pPr>
              <w:pStyle w:val="Sinespaciado"/>
              <w:rPr>
                <w:rFonts w:ascii="Arial" w:hAnsi="Arial" w:cs="Arial"/>
                <w:b/>
                <w:sz w:val="20"/>
                <w:szCs w:val="20"/>
              </w:rPr>
            </w:pPr>
            <w:r>
              <w:rPr>
                <w:rFonts w:ascii="Arial" w:hAnsi="Arial" w:cs="Arial"/>
                <w:b/>
                <w:sz w:val="20"/>
                <w:szCs w:val="20"/>
              </w:rPr>
              <w:t xml:space="preserve">                              </w:t>
            </w:r>
            <w:r w:rsidR="0012241B">
              <w:rPr>
                <w:rFonts w:ascii="Arial" w:hAnsi="Arial" w:cs="Arial"/>
                <w:b/>
                <w:sz w:val="20"/>
                <w:szCs w:val="20"/>
              </w:rPr>
              <w:t>03</w:t>
            </w:r>
          </w:p>
        </w:tc>
      </w:tr>
    </w:tbl>
    <w:p w:rsidR="00FE61E9" w:rsidRDefault="00FE61E9" w:rsidP="00E72496">
      <w:pPr>
        <w:pStyle w:val="Sinespaciado"/>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57741B" w:rsidRPr="00C35CCC" w:rsidRDefault="0057741B" w:rsidP="0057741B">
      <w:pPr>
        <w:pStyle w:val="Sinespaciado"/>
        <w:ind w:left="993"/>
        <w:jc w:val="both"/>
        <w:rPr>
          <w:rFonts w:ascii="Arial" w:hAnsi="Arial" w:cs="Arial"/>
          <w:sz w:val="20"/>
          <w:szCs w:val="20"/>
        </w:rPr>
      </w:pPr>
    </w:p>
    <w:p w:rsidR="00893D3E" w:rsidRPr="00C35CCC" w:rsidRDefault="00893D3E" w:rsidP="00B17488">
      <w:pPr>
        <w:pStyle w:val="Sinespaciado"/>
        <w:rPr>
          <w:rFonts w:ascii="Arial" w:hAnsi="Arial" w:cs="Arial"/>
          <w:sz w:val="20"/>
          <w:szCs w:val="20"/>
        </w:rPr>
      </w:pPr>
    </w:p>
    <w:p w:rsidR="0057741B" w:rsidRDefault="0095356E" w:rsidP="0057741B">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57741B" w:rsidRDefault="0057741B" w:rsidP="0057741B">
      <w:pPr>
        <w:pStyle w:val="Sinespaciado"/>
        <w:rPr>
          <w:rFonts w:ascii="Arial" w:hAnsi="Arial" w:cs="Arial"/>
          <w:b/>
          <w:sz w:val="20"/>
          <w:szCs w:val="20"/>
        </w:rPr>
      </w:pPr>
    </w:p>
    <w:p w:rsidR="0057741B" w:rsidRDefault="0057741B" w:rsidP="0057741B">
      <w:pPr>
        <w:pStyle w:val="Sinespaciado"/>
        <w:rPr>
          <w:rFonts w:ascii="Arial" w:hAnsi="Arial" w:cs="Arial"/>
          <w:b/>
          <w:sz w:val="20"/>
          <w:szCs w:val="20"/>
        </w:rPr>
      </w:pPr>
    </w:p>
    <w:p w:rsidR="0057741B" w:rsidRDefault="0057741B" w:rsidP="0057741B">
      <w:pPr>
        <w:pStyle w:val="Sinespaciado"/>
        <w:rPr>
          <w:rFonts w:ascii="Arial" w:hAnsi="Arial" w:cs="Arial"/>
          <w:b/>
          <w:sz w:val="20"/>
          <w:szCs w:val="20"/>
        </w:rPr>
      </w:pPr>
    </w:p>
    <w:p w:rsidR="00815306" w:rsidRPr="0057741B" w:rsidRDefault="00070884" w:rsidP="0057741B">
      <w:pPr>
        <w:pStyle w:val="Sinespaciado"/>
        <w:rPr>
          <w:rFonts w:ascii="Arial" w:hAnsi="Arial" w:cs="Arial"/>
          <w:b/>
          <w:sz w:val="20"/>
          <w:szCs w:val="20"/>
        </w:rPr>
      </w:pPr>
      <w:r w:rsidRPr="0057741B">
        <w:rPr>
          <w:rFonts w:ascii="Arial" w:hAnsi="Arial" w:cs="Arial"/>
          <w:b/>
          <w:bCs/>
          <w:sz w:val="16"/>
          <w:szCs w:val="16"/>
          <w:lang w:val="es-MX"/>
        </w:rPr>
        <w:t xml:space="preserve"> </w:t>
      </w:r>
      <w:r w:rsidR="0024148F" w:rsidRPr="0057741B">
        <w:rPr>
          <w:rFonts w:ascii="Arial" w:hAnsi="Arial" w:cs="Arial"/>
          <w:b/>
          <w:bCs/>
          <w:sz w:val="16"/>
          <w:szCs w:val="16"/>
          <w:lang w:val="es-MX"/>
        </w:rPr>
        <w:t xml:space="preserve">  </w:t>
      </w:r>
    </w:p>
    <w:p w:rsidR="00815306" w:rsidRDefault="00815306" w:rsidP="0024148F">
      <w:pPr>
        <w:pStyle w:val="Textoindependiente"/>
        <w:spacing w:after="0"/>
        <w:ind w:left="1134" w:hanging="708"/>
        <w:jc w:val="both"/>
        <w:rPr>
          <w:rFonts w:ascii="Arial" w:hAnsi="Arial" w:cs="Arial"/>
          <w:b/>
          <w:bCs/>
          <w:sz w:val="16"/>
          <w:szCs w:val="16"/>
          <w:lang w:val="es-MX"/>
        </w:rPr>
      </w:pPr>
    </w:p>
    <w:p w:rsidR="00815306" w:rsidRDefault="00815306" w:rsidP="00815306">
      <w:pPr>
        <w:pStyle w:val="Sinespaciado"/>
        <w:ind w:left="567"/>
        <w:rPr>
          <w:rFonts w:ascii="Arial" w:hAnsi="Arial" w:cs="Arial"/>
          <w:b/>
          <w:sz w:val="20"/>
          <w:szCs w:val="20"/>
        </w:rPr>
      </w:pPr>
      <w:r>
        <w:rPr>
          <w:rFonts w:ascii="Arial" w:hAnsi="Arial" w:cs="Arial"/>
          <w:b/>
          <w:sz w:val="20"/>
          <w:szCs w:val="20"/>
        </w:rPr>
        <w:t>MEDICO GENERAL:</w:t>
      </w:r>
    </w:p>
    <w:p w:rsidR="00815306" w:rsidRDefault="00815306" w:rsidP="0057741B">
      <w:pPr>
        <w:pStyle w:val="Textoindependiente"/>
        <w:spacing w:after="0"/>
        <w:jc w:val="both"/>
        <w:rPr>
          <w:rFonts w:ascii="Arial" w:hAnsi="Arial" w:cs="Arial"/>
          <w:b/>
          <w:bCs/>
          <w:sz w:val="16"/>
          <w:szCs w:val="16"/>
          <w:lang w:val="es-MX"/>
        </w:rPr>
      </w:pPr>
    </w:p>
    <w:tbl>
      <w:tblPr>
        <w:tblStyle w:val="Tablaconcuadrcula"/>
        <w:tblW w:w="8646" w:type="dxa"/>
        <w:tblInd w:w="534" w:type="dxa"/>
        <w:tblLook w:val="04A0" w:firstRow="1" w:lastRow="0" w:firstColumn="1" w:lastColumn="0" w:noHBand="0" w:noVBand="1"/>
      </w:tblPr>
      <w:tblGrid>
        <w:gridCol w:w="2409"/>
        <w:gridCol w:w="6237"/>
      </w:tblGrid>
      <w:tr w:rsidR="00815306" w:rsidRPr="00C35CCC" w:rsidTr="00AE58A8">
        <w:trPr>
          <w:trHeight w:val="284"/>
        </w:trPr>
        <w:tc>
          <w:tcPr>
            <w:tcW w:w="2409" w:type="dxa"/>
            <w:shd w:val="clear" w:color="auto" w:fill="BFBFBF" w:themeFill="background1" w:themeFillShade="BF"/>
            <w:vAlign w:val="center"/>
          </w:tcPr>
          <w:p w:rsidR="00815306" w:rsidRPr="00C35CCC" w:rsidRDefault="00815306" w:rsidP="00AE58A8">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BFBFBF" w:themeFill="background1" w:themeFillShade="BF"/>
            <w:vAlign w:val="center"/>
          </w:tcPr>
          <w:p w:rsidR="00815306" w:rsidRPr="00C35CCC" w:rsidRDefault="00815306" w:rsidP="00AE58A8">
            <w:pPr>
              <w:pStyle w:val="Sinespaciado"/>
              <w:jc w:val="center"/>
              <w:rPr>
                <w:rFonts w:ascii="Arial" w:hAnsi="Arial" w:cs="Arial"/>
                <w:b/>
                <w:sz w:val="18"/>
                <w:szCs w:val="18"/>
              </w:rPr>
            </w:pPr>
            <w:r w:rsidRPr="00C35CCC">
              <w:rPr>
                <w:rFonts w:ascii="Arial" w:hAnsi="Arial" w:cs="Arial"/>
                <w:b/>
                <w:sz w:val="18"/>
                <w:szCs w:val="18"/>
              </w:rPr>
              <w:t>DETALLE</w:t>
            </w:r>
          </w:p>
        </w:tc>
      </w:tr>
      <w:tr w:rsidR="00815306" w:rsidRPr="00196CB0" w:rsidTr="00AE58A8">
        <w:tc>
          <w:tcPr>
            <w:tcW w:w="2409" w:type="dxa"/>
            <w:vAlign w:val="center"/>
          </w:tcPr>
          <w:p w:rsidR="00815306" w:rsidRPr="00196CB0" w:rsidRDefault="00815306" w:rsidP="00AE58A8">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815306" w:rsidRPr="001C60C6" w:rsidRDefault="00815306" w:rsidP="001C60C6">
            <w:pPr>
              <w:widowControl w:val="0"/>
              <w:numPr>
                <w:ilvl w:val="0"/>
                <w:numId w:val="12"/>
              </w:numPr>
              <w:tabs>
                <w:tab w:val="clear" w:pos="720"/>
                <w:tab w:val="num" w:pos="343"/>
              </w:tabs>
              <w:ind w:left="343" w:hanging="283"/>
              <w:jc w:val="both"/>
              <w:rPr>
                <w:rFonts w:ascii="Arial" w:hAnsi="Arial" w:cs="Arial"/>
                <w:sz w:val="18"/>
                <w:szCs w:val="18"/>
                <w:lang w:val="es-MX"/>
              </w:rPr>
            </w:pPr>
            <w:r w:rsidRPr="00A872FE">
              <w:rPr>
                <w:rFonts w:ascii="Arial" w:hAnsi="Arial" w:cs="Arial"/>
                <w:color w:val="000000" w:themeColor="text1"/>
                <w:sz w:val="18"/>
                <w:szCs w:val="18"/>
                <w:lang w:val="es-MX"/>
              </w:rPr>
              <w:t xml:space="preserve">Presentar copia simple </w:t>
            </w:r>
            <w:r>
              <w:rPr>
                <w:rFonts w:ascii="Arial" w:hAnsi="Arial" w:cs="Arial"/>
                <w:color w:val="000000" w:themeColor="text1"/>
                <w:sz w:val="18"/>
                <w:szCs w:val="18"/>
                <w:lang w:val="es-MX"/>
              </w:rPr>
              <w:t xml:space="preserve">del Título </w:t>
            </w:r>
            <w:r w:rsidR="001C60C6">
              <w:rPr>
                <w:rFonts w:ascii="Arial" w:hAnsi="Arial" w:cs="Arial"/>
                <w:color w:val="000000" w:themeColor="text1"/>
                <w:sz w:val="18"/>
                <w:szCs w:val="18"/>
                <w:lang w:val="es-MX"/>
              </w:rPr>
              <w:t>Profesional de Médico Cirujano y Resolución de Serums correspondiente a la profesión</w:t>
            </w:r>
            <w:r w:rsidRPr="00A872FE">
              <w:rPr>
                <w:rFonts w:ascii="Arial" w:hAnsi="Arial" w:cs="Arial"/>
                <w:color w:val="000000" w:themeColor="text1"/>
                <w:sz w:val="18"/>
                <w:szCs w:val="18"/>
                <w:lang w:val="es-MX"/>
              </w:rPr>
              <w:t xml:space="preserve"> </w:t>
            </w:r>
            <w:r w:rsidRPr="00A872FE">
              <w:rPr>
                <w:rFonts w:ascii="Arial" w:hAnsi="Arial" w:cs="Arial"/>
                <w:b/>
                <w:color w:val="000000" w:themeColor="text1"/>
                <w:sz w:val="18"/>
                <w:szCs w:val="18"/>
                <w:lang w:val="es-MX"/>
              </w:rPr>
              <w:t>(Indispensable)</w:t>
            </w:r>
            <w:r w:rsidR="001C60C6">
              <w:rPr>
                <w:rFonts w:ascii="Arial" w:hAnsi="Arial" w:cs="Arial"/>
                <w:color w:val="000000" w:themeColor="text1"/>
                <w:sz w:val="18"/>
                <w:szCs w:val="18"/>
                <w:lang w:val="es-MX"/>
              </w:rPr>
              <w:t>.</w:t>
            </w:r>
          </w:p>
          <w:p w:rsidR="001C60C6" w:rsidRPr="00196CB0" w:rsidRDefault="001C60C6" w:rsidP="001C60C6">
            <w:pPr>
              <w:widowControl w:val="0"/>
              <w:numPr>
                <w:ilvl w:val="0"/>
                <w:numId w:val="12"/>
              </w:numPr>
              <w:tabs>
                <w:tab w:val="clear" w:pos="720"/>
                <w:tab w:val="num" w:pos="343"/>
              </w:tabs>
              <w:ind w:left="343" w:hanging="283"/>
              <w:jc w:val="both"/>
              <w:rPr>
                <w:rFonts w:ascii="Arial" w:hAnsi="Arial" w:cs="Arial"/>
                <w:sz w:val="18"/>
                <w:szCs w:val="18"/>
                <w:lang w:val="es-MX"/>
              </w:rPr>
            </w:pPr>
            <w:r>
              <w:rPr>
                <w:rFonts w:ascii="Arial" w:hAnsi="Arial" w:cs="Arial"/>
                <w:color w:val="000000" w:themeColor="text1"/>
                <w:sz w:val="18"/>
                <w:szCs w:val="18"/>
                <w:lang w:val="es-MX"/>
              </w:rPr>
              <w:t xml:space="preserve">Contar con diploma de colegiatura y habilitación profesional vigente </w:t>
            </w:r>
            <w:r w:rsidRPr="001C60C6">
              <w:rPr>
                <w:rFonts w:ascii="Arial" w:hAnsi="Arial" w:cs="Arial"/>
                <w:b/>
                <w:color w:val="000000" w:themeColor="text1"/>
                <w:sz w:val="18"/>
                <w:szCs w:val="18"/>
                <w:lang w:val="es-MX"/>
              </w:rPr>
              <w:t>(indispensable)</w:t>
            </w:r>
          </w:p>
        </w:tc>
      </w:tr>
      <w:tr w:rsidR="00815306" w:rsidRPr="00E44117" w:rsidTr="00AE58A8">
        <w:tc>
          <w:tcPr>
            <w:tcW w:w="2409" w:type="dxa"/>
            <w:vAlign w:val="center"/>
          </w:tcPr>
          <w:p w:rsidR="00815306" w:rsidRPr="000D186E" w:rsidRDefault="00815306" w:rsidP="00AE58A8">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815306" w:rsidRPr="000D186E" w:rsidRDefault="00815306" w:rsidP="00AE58A8">
            <w:pPr>
              <w:ind w:left="343"/>
              <w:jc w:val="both"/>
              <w:rPr>
                <w:rFonts w:ascii="Arial" w:hAnsi="Arial" w:cs="Arial"/>
                <w:b/>
                <w:sz w:val="18"/>
                <w:szCs w:val="18"/>
                <w:lang w:val="es-MX"/>
              </w:rPr>
            </w:pPr>
            <w:r w:rsidRPr="000D186E">
              <w:rPr>
                <w:rFonts w:ascii="Arial" w:hAnsi="Arial" w:cs="Arial"/>
                <w:b/>
                <w:sz w:val="18"/>
                <w:szCs w:val="18"/>
                <w:lang w:val="es-MX"/>
              </w:rPr>
              <w:t>EXPERIENCIA GENERAL:</w:t>
            </w:r>
          </w:p>
          <w:p w:rsidR="009177AF" w:rsidRPr="009177AF" w:rsidRDefault="00815306" w:rsidP="00AE58A8">
            <w:pPr>
              <w:numPr>
                <w:ilvl w:val="0"/>
                <w:numId w:val="20"/>
              </w:numPr>
              <w:tabs>
                <w:tab w:val="clear" w:pos="720"/>
              </w:tabs>
              <w:suppressAutoHyphens w:val="0"/>
              <w:ind w:left="343" w:hanging="283"/>
              <w:jc w:val="both"/>
              <w:rPr>
                <w:rFonts w:ascii="Arial" w:hAnsi="Arial" w:cs="Arial"/>
                <w:sz w:val="18"/>
                <w:szCs w:val="18"/>
                <w:lang w:val="es-MX"/>
              </w:rPr>
            </w:pPr>
            <w:r w:rsidRPr="000D186E">
              <w:rPr>
                <w:rFonts w:ascii="Arial" w:hAnsi="Arial" w:cs="Arial"/>
                <w:sz w:val="18"/>
                <w:szCs w:val="18"/>
                <w:lang w:val="es-MX"/>
              </w:rPr>
              <w:t>Acreditar</w:t>
            </w:r>
            <w:r w:rsidR="009177AF">
              <w:rPr>
                <w:rFonts w:ascii="Arial" w:hAnsi="Arial" w:cs="Arial"/>
                <w:sz w:val="18"/>
                <w:szCs w:val="18"/>
                <w:lang w:val="es-MX"/>
              </w:rPr>
              <w:t xml:space="preserve"> experiencia laboral mínima de un (01) año en el desempeño de funciones afines al servicio convocado, realizada con posterioridad a la formación requerida y excluyendo el Serums </w:t>
            </w:r>
            <w:r w:rsidR="009177AF" w:rsidRPr="009177AF">
              <w:rPr>
                <w:rFonts w:ascii="Arial" w:hAnsi="Arial" w:cs="Arial"/>
                <w:b/>
                <w:sz w:val="18"/>
                <w:szCs w:val="18"/>
                <w:lang w:val="es-MX"/>
              </w:rPr>
              <w:t>(Indispensable)</w:t>
            </w:r>
            <w:r w:rsidR="009177AF">
              <w:rPr>
                <w:rFonts w:ascii="Arial" w:hAnsi="Arial" w:cs="Arial"/>
                <w:b/>
                <w:sz w:val="18"/>
                <w:szCs w:val="18"/>
                <w:lang w:val="es-MX"/>
              </w:rPr>
              <w:t>.</w:t>
            </w:r>
          </w:p>
          <w:p w:rsidR="009177AF" w:rsidRPr="009177AF" w:rsidRDefault="009177AF" w:rsidP="009177AF">
            <w:pPr>
              <w:suppressAutoHyphens w:val="0"/>
              <w:ind w:left="343"/>
              <w:jc w:val="both"/>
              <w:rPr>
                <w:rFonts w:ascii="Arial" w:hAnsi="Arial" w:cs="Arial"/>
                <w:sz w:val="18"/>
                <w:szCs w:val="18"/>
                <w:lang w:val="es-MX"/>
              </w:rPr>
            </w:pPr>
          </w:p>
          <w:p w:rsidR="009177AF" w:rsidRPr="00B44332" w:rsidRDefault="009177AF" w:rsidP="009177AF">
            <w:pPr>
              <w:suppressAutoHyphens w:val="0"/>
              <w:ind w:left="343"/>
              <w:jc w:val="both"/>
              <w:rPr>
                <w:rFonts w:ascii="Arial" w:hAnsi="Arial" w:cs="Arial"/>
                <w:sz w:val="18"/>
                <w:szCs w:val="18"/>
                <w:lang w:val="es-MX"/>
              </w:rPr>
            </w:pPr>
            <w:r w:rsidRPr="00B44332">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177AF" w:rsidRDefault="009177AF" w:rsidP="009177AF">
            <w:pPr>
              <w:suppressAutoHyphens w:val="0"/>
              <w:ind w:left="343"/>
              <w:jc w:val="both"/>
              <w:rPr>
                <w:rFonts w:ascii="Arial" w:hAnsi="Arial" w:cs="Arial"/>
                <w:sz w:val="18"/>
                <w:szCs w:val="18"/>
                <w:lang w:val="es-MX"/>
              </w:rPr>
            </w:pPr>
          </w:p>
          <w:p w:rsidR="00815306" w:rsidRPr="00E44117" w:rsidRDefault="00B44332" w:rsidP="00B44332">
            <w:pPr>
              <w:suppressAutoHyphens w:val="0"/>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815306" w:rsidRPr="00DD0E0B" w:rsidTr="00AE58A8">
        <w:tc>
          <w:tcPr>
            <w:tcW w:w="2409" w:type="dxa"/>
            <w:vAlign w:val="center"/>
          </w:tcPr>
          <w:p w:rsidR="00815306" w:rsidRPr="00EE67CB" w:rsidRDefault="00815306" w:rsidP="00AE58A8">
            <w:pPr>
              <w:pStyle w:val="Sinespaciado"/>
              <w:jc w:val="center"/>
              <w:rPr>
                <w:rFonts w:ascii="Arial" w:hAnsi="Arial" w:cs="Arial"/>
                <w:b/>
                <w:sz w:val="18"/>
                <w:szCs w:val="18"/>
              </w:rPr>
            </w:pPr>
            <w:r w:rsidRPr="00EE67CB">
              <w:rPr>
                <w:rFonts w:ascii="Arial" w:hAnsi="Arial" w:cs="Arial"/>
                <w:b/>
                <w:sz w:val="18"/>
                <w:szCs w:val="18"/>
              </w:rPr>
              <w:t>Capacitación</w:t>
            </w:r>
          </w:p>
        </w:tc>
        <w:tc>
          <w:tcPr>
            <w:tcW w:w="6237" w:type="dxa"/>
            <w:vAlign w:val="center"/>
          </w:tcPr>
          <w:p w:rsidR="00815306" w:rsidRPr="00DD0E0B" w:rsidRDefault="00815306" w:rsidP="00633D13">
            <w:pPr>
              <w:numPr>
                <w:ilvl w:val="0"/>
                <w:numId w:val="13"/>
              </w:numPr>
              <w:suppressAutoHyphens w:val="0"/>
              <w:ind w:left="343" w:hanging="283"/>
              <w:jc w:val="both"/>
              <w:rPr>
                <w:rFonts w:ascii="Arial" w:hAnsi="Arial" w:cs="Arial"/>
                <w:b/>
                <w:sz w:val="18"/>
                <w:szCs w:val="18"/>
                <w:lang w:val="es-PE"/>
              </w:rPr>
            </w:pPr>
            <w:r w:rsidRPr="00FA4710">
              <w:rPr>
                <w:rFonts w:ascii="Arial" w:hAnsi="Arial" w:cs="Arial"/>
                <w:sz w:val="18"/>
                <w:szCs w:val="18"/>
                <w:lang w:val="es-MX"/>
              </w:rPr>
              <w:t xml:space="preserve">Acreditar </w:t>
            </w:r>
            <w:r w:rsidR="00B44332" w:rsidRPr="00FA4710">
              <w:rPr>
                <w:rFonts w:ascii="Arial" w:hAnsi="Arial" w:cs="Arial"/>
                <w:sz w:val="18"/>
                <w:szCs w:val="18"/>
                <w:lang w:val="es-MX"/>
              </w:rPr>
              <w:t xml:space="preserve">capacitación o </w:t>
            </w:r>
            <w:r w:rsidRPr="00FA4710">
              <w:rPr>
                <w:rFonts w:ascii="Arial" w:hAnsi="Arial" w:cs="Arial"/>
                <w:sz w:val="18"/>
                <w:szCs w:val="18"/>
                <w:lang w:val="es-MX"/>
              </w:rPr>
              <w:t>actividades de</w:t>
            </w:r>
            <w:r w:rsidR="00B44332" w:rsidRPr="00FA4710">
              <w:rPr>
                <w:rFonts w:ascii="Arial" w:hAnsi="Arial" w:cs="Arial"/>
                <w:sz w:val="18"/>
                <w:szCs w:val="18"/>
                <w:lang w:val="es-MX"/>
              </w:rPr>
              <w:t xml:space="preserve"> actualización profesional afines al servicio convocado,</w:t>
            </w:r>
            <w:r w:rsidR="00633D13" w:rsidRPr="00FA4710">
              <w:rPr>
                <w:rFonts w:ascii="Arial" w:hAnsi="Arial" w:cs="Arial"/>
                <w:sz w:val="18"/>
                <w:szCs w:val="18"/>
                <w:lang w:val="es-MX"/>
              </w:rPr>
              <w:t xml:space="preserve"> certificación</w:t>
            </w:r>
            <w:r w:rsidR="00B44332" w:rsidRPr="00FA4710">
              <w:rPr>
                <w:rFonts w:ascii="Arial" w:hAnsi="Arial" w:cs="Arial"/>
                <w:sz w:val="18"/>
                <w:szCs w:val="18"/>
                <w:lang w:val="es-MX"/>
              </w:rPr>
              <w:t xml:space="preserve"> y/o diplomado en ecografía con 100 horas, realizada a p</w:t>
            </w:r>
            <w:r w:rsidR="00633D13" w:rsidRPr="00FA4710">
              <w:rPr>
                <w:rFonts w:ascii="Arial" w:hAnsi="Arial" w:cs="Arial"/>
                <w:sz w:val="18"/>
                <w:szCs w:val="18"/>
                <w:lang w:val="es-MX"/>
              </w:rPr>
              <w:t>artir del año 2012 a la fecha</w:t>
            </w:r>
            <w:r w:rsidRPr="00FA4710">
              <w:rPr>
                <w:rFonts w:ascii="Arial" w:hAnsi="Arial" w:cs="Arial"/>
                <w:sz w:val="18"/>
                <w:szCs w:val="18"/>
                <w:lang w:val="es-MX"/>
              </w:rPr>
              <w:t xml:space="preserve">. </w:t>
            </w:r>
            <w:r w:rsidRPr="00FA4710">
              <w:rPr>
                <w:rFonts w:ascii="Arial" w:hAnsi="Arial" w:cs="Arial"/>
                <w:b/>
                <w:sz w:val="18"/>
                <w:szCs w:val="18"/>
                <w:lang w:val="es-MX"/>
              </w:rPr>
              <w:t>(Indispensable)</w:t>
            </w:r>
          </w:p>
        </w:tc>
      </w:tr>
      <w:tr w:rsidR="00815306" w:rsidRPr="00EE67CB" w:rsidTr="00AE58A8">
        <w:tc>
          <w:tcPr>
            <w:tcW w:w="2409" w:type="dxa"/>
            <w:vAlign w:val="center"/>
          </w:tcPr>
          <w:p w:rsidR="00815306" w:rsidRPr="00EE67CB" w:rsidRDefault="00815306" w:rsidP="00AE58A8">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633D13" w:rsidRDefault="00633D13" w:rsidP="00AE58A8">
            <w:pPr>
              <w:numPr>
                <w:ilvl w:val="0"/>
                <w:numId w:val="14"/>
              </w:numPr>
              <w:suppressAutoHyphens w:val="0"/>
              <w:jc w:val="both"/>
              <w:rPr>
                <w:rFonts w:ascii="Arial" w:hAnsi="Arial" w:cs="Arial"/>
                <w:sz w:val="18"/>
                <w:szCs w:val="18"/>
              </w:rPr>
            </w:pPr>
            <w:r>
              <w:rPr>
                <w:rFonts w:ascii="Arial" w:hAnsi="Arial" w:cs="Arial"/>
                <w:sz w:val="18"/>
                <w:szCs w:val="18"/>
              </w:rPr>
              <w:t xml:space="preserve">Manejo de ofimática (nivel usuario): Word, Excel, Power Point e Internet a nivel Básico </w:t>
            </w:r>
            <w:r w:rsidRPr="00633D13">
              <w:rPr>
                <w:rFonts w:ascii="Arial" w:hAnsi="Arial" w:cs="Arial"/>
                <w:b/>
                <w:sz w:val="18"/>
                <w:szCs w:val="18"/>
              </w:rPr>
              <w:t>(Indispensable)</w:t>
            </w:r>
          </w:p>
          <w:p w:rsidR="00815306" w:rsidRPr="00EE67CB" w:rsidRDefault="00633D13" w:rsidP="00633D13">
            <w:pPr>
              <w:numPr>
                <w:ilvl w:val="0"/>
                <w:numId w:val="14"/>
              </w:numPr>
              <w:suppressAutoHyphens w:val="0"/>
              <w:jc w:val="both"/>
              <w:rPr>
                <w:rFonts w:ascii="Arial" w:hAnsi="Arial" w:cs="Arial"/>
                <w:sz w:val="18"/>
                <w:szCs w:val="18"/>
              </w:rPr>
            </w:pPr>
            <w:r>
              <w:rPr>
                <w:rFonts w:ascii="Arial" w:hAnsi="Arial" w:cs="Arial"/>
                <w:sz w:val="18"/>
                <w:szCs w:val="18"/>
              </w:rPr>
              <w:t xml:space="preserve">Manejo de idioma Ingles a nivel básico </w:t>
            </w:r>
            <w:r w:rsidRPr="00633D13">
              <w:rPr>
                <w:rFonts w:ascii="Arial" w:hAnsi="Arial" w:cs="Arial"/>
                <w:b/>
                <w:sz w:val="18"/>
                <w:szCs w:val="18"/>
              </w:rPr>
              <w:t>(Indispensable)</w:t>
            </w:r>
          </w:p>
        </w:tc>
      </w:tr>
      <w:tr w:rsidR="00815306" w:rsidRPr="00354307" w:rsidTr="00AE58A8">
        <w:trPr>
          <w:trHeight w:val="180"/>
        </w:trPr>
        <w:tc>
          <w:tcPr>
            <w:tcW w:w="2409" w:type="dxa"/>
            <w:vAlign w:val="center"/>
          </w:tcPr>
          <w:p w:rsidR="00815306" w:rsidRPr="00EE67CB" w:rsidRDefault="00815306" w:rsidP="00AE58A8">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815306" w:rsidRDefault="00815306" w:rsidP="00AE58A8">
            <w:pPr>
              <w:jc w:val="both"/>
              <w:rPr>
                <w:rFonts w:ascii="Arial" w:hAnsi="Arial" w:cs="Arial"/>
                <w:b/>
                <w:bCs/>
                <w:sz w:val="18"/>
                <w:szCs w:val="18"/>
              </w:rPr>
            </w:pPr>
            <w:r>
              <w:rPr>
                <w:rFonts w:ascii="Arial" w:hAnsi="Arial" w:cs="Arial"/>
                <w:b/>
                <w:bCs/>
                <w:sz w:val="18"/>
                <w:szCs w:val="18"/>
              </w:rPr>
              <w:t>Habilidades</w:t>
            </w:r>
          </w:p>
          <w:p w:rsidR="00815306" w:rsidRPr="00354307" w:rsidRDefault="00815306" w:rsidP="00AE58A8">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GENÉRICAS:</w:t>
            </w:r>
            <w:r w:rsidRPr="00354307">
              <w:rPr>
                <w:rFonts w:ascii="Arial" w:hAnsi="Arial" w:cs="Arial"/>
                <w:sz w:val="18"/>
                <w:szCs w:val="18"/>
              </w:rPr>
              <w:t xml:space="preserve"> Actitud de servicio, ética e integridad, compromiso y responsabilidad, orientación a resultados, trabajo en equipo.</w:t>
            </w:r>
          </w:p>
          <w:p w:rsidR="00815306" w:rsidRPr="00354307" w:rsidRDefault="00815306" w:rsidP="00AE58A8">
            <w:pPr>
              <w:pStyle w:val="Prrafodelista"/>
              <w:numPr>
                <w:ilvl w:val="0"/>
                <w:numId w:val="42"/>
              </w:numPr>
              <w:ind w:left="343"/>
              <w:jc w:val="both"/>
              <w:rPr>
                <w:rFonts w:ascii="Arial" w:hAnsi="Arial" w:cs="Arial"/>
                <w:sz w:val="18"/>
                <w:szCs w:val="18"/>
              </w:rPr>
            </w:pPr>
            <w:r w:rsidRPr="00354307">
              <w:rPr>
                <w:rFonts w:ascii="Arial" w:hAnsi="Arial" w:cs="Arial"/>
                <w:b/>
                <w:bCs/>
                <w:sz w:val="18"/>
                <w:szCs w:val="18"/>
              </w:rPr>
              <w:t>ESPECÍFICAS:</w:t>
            </w:r>
            <w:r w:rsidRPr="00354307">
              <w:rPr>
                <w:rFonts w:ascii="Arial" w:hAnsi="Arial" w:cs="Arial"/>
                <w:sz w:val="18"/>
                <w:szCs w:val="18"/>
              </w:rPr>
              <w:t xml:space="preserve"> Pensamiento estratégico, comunicación efectiva, planificación y organización, capacidad de análisis y capacidad de respuesta al cambio.</w:t>
            </w:r>
          </w:p>
        </w:tc>
      </w:tr>
      <w:tr w:rsidR="00815306" w:rsidRPr="00EE67CB" w:rsidTr="00AE58A8">
        <w:trPr>
          <w:trHeight w:val="180"/>
        </w:trPr>
        <w:tc>
          <w:tcPr>
            <w:tcW w:w="2409" w:type="dxa"/>
            <w:vAlign w:val="center"/>
          </w:tcPr>
          <w:p w:rsidR="00815306" w:rsidRPr="00EE67CB" w:rsidRDefault="00815306" w:rsidP="00AE58A8">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815306" w:rsidRDefault="00815306" w:rsidP="00AE58A8">
            <w:pPr>
              <w:suppressAutoHyphens w:val="0"/>
              <w:ind w:left="343"/>
              <w:jc w:val="both"/>
              <w:rPr>
                <w:rFonts w:ascii="Arial" w:hAnsi="Arial" w:cs="Arial"/>
                <w:sz w:val="18"/>
                <w:szCs w:val="18"/>
              </w:rPr>
            </w:pPr>
          </w:p>
          <w:p w:rsidR="00815306" w:rsidRDefault="00815306" w:rsidP="00AE58A8">
            <w:pPr>
              <w:numPr>
                <w:ilvl w:val="0"/>
                <w:numId w:val="14"/>
              </w:numPr>
              <w:suppressAutoHyphens w:val="0"/>
              <w:ind w:left="343" w:hanging="283"/>
              <w:jc w:val="both"/>
              <w:rPr>
                <w:rFonts w:ascii="Arial" w:hAnsi="Arial" w:cs="Arial"/>
                <w:sz w:val="18"/>
                <w:szCs w:val="18"/>
              </w:rPr>
            </w:pPr>
            <w:r w:rsidRPr="00EE67CB">
              <w:rPr>
                <w:rFonts w:ascii="Arial" w:hAnsi="Arial" w:cs="Arial"/>
                <w:sz w:val="18"/>
                <w:szCs w:val="18"/>
              </w:rPr>
              <w:t xml:space="preserve">CAS </w:t>
            </w:r>
            <w:r w:rsidR="00983A07">
              <w:rPr>
                <w:rFonts w:ascii="Arial" w:hAnsi="Arial" w:cs="Arial"/>
                <w:sz w:val="18"/>
                <w:szCs w:val="18"/>
              </w:rPr>
              <w:t>suplencia por Residentado Médico</w:t>
            </w:r>
          </w:p>
          <w:p w:rsidR="00815306" w:rsidRPr="00EE67CB" w:rsidRDefault="00815306" w:rsidP="00AE58A8">
            <w:pPr>
              <w:suppressAutoHyphens w:val="0"/>
              <w:ind w:left="343"/>
              <w:jc w:val="both"/>
              <w:rPr>
                <w:rFonts w:ascii="Arial" w:hAnsi="Arial" w:cs="Arial"/>
                <w:sz w:val="18"/>
                <w:szCs w:val="18"/>
              </w:rPr>
            </w:pPr>
          </w:p>
        </w:tc>
      </w:tr>
    </w:tbl>
    <w:p w:rsidR="00815306" w:rsidRDefault="00815306" w:rsidP="00A40A8C">
      <w:pPr>
        <w:pStyle w:val="Textoindependiente"/>
        <w:spacing w:after="0"/>
        <w:jc w:val="both"/>
        <w:rPr>
          <w:rFonts w:ascii="Arial" w:hAnsi="Arial" w:cs="Arial"/>
          <w:b/>
          <w:bCs/>
          <w:sz w:val="16"/>
          <w:szCs w:val="16"/>
          <w:lang w:val="es-MX"/>
        </w:rPr>
      </w:pPr>
    </w:p>
    <w:p w:rsidR="005F3D4E" w:rsidRPr="00EE67CB" w:rsidRDefault="005F3D4E"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F14661" w:rsidRPr="0057741B" w:rsidRDefault="0095356E" w:rsidP="0057741B">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3E7482" w:rsidRDefault="003E7482" w:rsidP="003E7482">
      <w:pPr>
        <w:pStyle w:val="Textoindependiente23"/>
        <w:tabs>
          <w:tab w:val="left" w:pos="540"/>
          <w:tab w:val="left" w:pos="720"/>
        </w:tabs>
        <w:spacing w:line="240" w:lineRule="atLeast"/>
        <w:ind w:left="426" w:right="150"/>
        <w:rPr>
          <w:rFonts w:cs="Arial"/>
          <w:color w:val="000000"/>
          <w:sz w:val="20"/>
          <w:szCs w:val="20"/>
          <w:lang w:val="es-MX"/>
        </w:rPr>
      </w:pPr>
    </w:p>
    <w:p w:rsidR="003E7482" w:rsidRPr="00893D3E" w:rsidRDefault="003E7482" w:rsidP="003E7482">
      <w:pPr>
        <w:tabs>
          <w:tab w:val="left" w:pos="-1440"/>
        </w:tabs>
        <w:suppressAutoHyphens w:val="0"/>
        <w:ind w:left="360" w:firstLine="66"/>
        <w:jc w:val="both"/>
        <w:rPr>
          <w:rFonts w:ascii="Arial" w:hAnsi="Arial" w:cs="Arial"/>
          <w:b/>
          <w:u w:val="single"/>
        </w:rPr>
      </w:pPr>
      <w:r>
        <w:rPr>
          <w:rFonts w:ascii="Arial" w:hAnsi="Arial" w:cs="Arial"/>
          <w:b/>
          <w:u w:val="single"/>
        </w:rPr>
        <w:t xml:space="preserve">MEDICO GENERAL: </w:t>
      </w:r>
      <w:r w:rsidRPr="00893D3E">
        <w:rPr>
          <w:rFonts w:ascii="Arial" w:hAnsi="Arial" w:cs="Arial"/>
          <w:b/>
          <w:u w:val="single"/>
        </w:rPr>
        <w:t xml:space="preserve"> </w:t>
      </w:r>
    </w:p>
    <w:p w:rsidR="003E7482" w:rsidRPr="00EE67CB" w:rsidRDefault="003E7482" w:rsidP="003E7482">
      <w:pPr>
        <w:tabs>
          <w:tab w:val="left" w:pos="-1440"/>
        </w:tabs>
        <w:suppressAutoHyphens w:val="0"/>
        <w:ind w:left="360" w:firstLine="66"/>
        <w:jc w:val="both"/>
        <w:rPr>
          <w:rFonts w:ascii="Arial" w:hAnsi="Arial" w:cs="Arial"/>
          <w:b/>
        </w:rPr>
      </w:pPr>
    </w:p>
    <w:p w:rsidR="003E7482" w:rsidRDefault="003E7482" w:rsidP="003E7482">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3E7482" w:rsidRPr="00EE67CB" w:rsidRDefault="003E7482" w:rsidP="003E7482">
      <w:pPr>
        <w:tabs>
          <w:tab w:val="left" w:pos="-1440"/>
        </w:tabs>
        <w:suppressAutoHyphens w:val="0"/>
        <w:ind w:left="360" w:firstLine="66"/>
        <w:jc w:val="both"/>
        <w:rPr>
          <w:rFonts w:ascii="Arial" w:hAnsi="Arial" w:cs="Arial"/>
          <w:b/>
        </w:rPr>
      </w:pPr>
    </w:p>
    <w:p w:rsidR="003E7482" w:rsidRPr="003E7482" w:rsidRDefault="003E7482" w:rsidP="00812FF9">
      <w:pPr>
        <w:pStyle w:val="Textoindependiente23"/>
        <w:numPr>
          <w:ilvl w:val="0"/>
          <w:numId w:val="43"/>
        </w:numPr>
        <w:tabs>
          <w:tab w:val="clear" w:pos="360"/>
        </w:tabs>
        <w:spacing w:line="240" w:lineRule="atLeast"/>
        <w:ind w:left="709" w:right="150" w:hanging="283"/>
        <w:rPr>
          <w:rFonts w:cs="Arial"/>
          <w:color w:val="000000"/>
          <w:sz w:val="20"/>
          <w:szCs w:val="20"/>
          <w:lang w:val="es-MX"/>
        </w:rPr>
      </w:pPr>
      <w:r>
        <w:rPr>
          <w:rFonts w:cs="Arial"/>
          <w:color w:val="000000"/>
          <w:sz w:val="20"/>
          <w:szCs w:val="20"/>
        </w:rPr>
        <w:t>Ejecutar actividades de promoción, prevención, recuperación y rehabilitación de la salud, según la capacidad resolutiva del establecimiento de Salud.</w:t>
      </w:r>
    </w:p>
    <w:p w:rsidR="00812FF9" w:rsidRDefault="00812FF9" w:rsidP="00812FF9">
      <w:pPr>
        <w:pStyle w:val="Textoindependiente23"/>
        <w:numPr>
          <w:ilvl w:val="0"/>
          <w:numId w:val="43"/>
        </w:numPr>
        <w:tabs>
          <w:tab w:val="clear" w:pos="360"/>
        </w:tabs>
        <w:spacing w:line="240" w:lineRule="atLeast"/>
        <w:ind w:left="567" w:right="150" w:hanging="141"/>
        <w:rPr>
          <w:rFonts w:cs="Arial"/>
          <w:color w:val="000000"/>
          <w:sz w:val="20"/>
          <w:szCs w:val="20"/>
          <w:lang w:val="es-MX"/>
        </w:rPr>
      </w:pPr>
      <w:r>
        <w:rPr>
          <w:rFonts w:cs="Arial"/>
          <w:color w:val="000000"/>
          <w:sz w:val="20"/>
          <w:szCs w:val="20"/>
          <w:lang w:val="es-MX"/>
        </w:rPr>
        <w:t>Examinar</w:t>
      </w:r>
      <w:r w:rsidR="003E7482">
        <w:rPr>
          <w:rFonts w:cs="Arial"/>
          <w:color w:val="000000"/>
          <w:sz w:val="20"/>
          <w:szCs w:val="20"/>
          <w:lang w:val="es-MX"/>
        </w:rPr>
        <w:t xml:space="preserve">, diagnosticar y prescribir tratamientos según protocolos y </w:t>
      </w:r>
      <w:r>
        <w:rPr>
          <w:rFonts w:cs="Arial"/>
          <w:color w:val="000000"/>
          <w:sz w:val="20"/>
          <w:szCs w:val="20"/>
          <w:lang w:val="es-MX"/>
        </w:rPr>
        <w:t>guías</w:t>
      </w:r>
      <w:r w:rsidR="003E7482">
        <w:rPr>
          <w:rFonts w:cs="Arial"/>
          <w:color w:val="000000"/>
          <w:sz w:val="20"/>
          <w:szCs w:val="20"/>
          <w:lang w:val="es-MX"/>
        </w:rPr>
        <w:t xml:space="preserve"> de </w:t>
      </w:r>
      <w:r>
        <w:rPr>
          <w:rFonts w:cs="Arial"/>
          <w:color w:val="000000"/>
          <w:sz w:val="20"/>
          <w:szCs w:val="20"/>
          <w:lang w:val="es-MX"/>
        </w:rPr>
        <w:t>prácticas</w:t>
      </w:r>
      <w:r w:rsidR="003E7482">
        <w:rPr>
          <w:rFonts w:cs="Arial"/>
          <w:color w:val="000000"/>
          <w:sz w:val="20"/>
          <w:szCs w:val="20"/>
          <w:lang w:val="es-MX"/>
        </w:rPr>
        <w:t xml:space="preserve"> clínica</w:t>
      </w:r>
    </w:p>
    <w:p w:rsidR="003E7482" w:rsidRDefault="003E7482" w:rsidP="00812FF9">
      <w:pPr>
        <w:pStyle w:val="Textoindependiente23"/>
        <w:tabs>
          <w:tab w:val="clear" w:pos="360"/>
        </w:tabs>
        <w:spacing w:line="240" w:lineRule="atLeast"/>
        <w:ind w:left="709" w:right="150"/>
        <w:rPr>
          <w:rFonts w:cs="Arial"/>
          <w:color w:val="000000"/>
          <w:sz w:val="20"/>
          <w:szCs w:val="20"/>
          <w:lang w:val="es-MX"/>
        </w:rPr>
      </w:pPr>
      <w:r>
        <w:rPr>
          <w:rFonts w:cs="Arial"/>
          <w:color w:val="000000"/>
          <w:sz w:val="20"/>
          <w:szCs w:val="20"/>
          <w:lang w:val="es-MX"/>
        </w:rPr>
        <w:t>vigentes.</w:t>
      </w:r>
    </w:p>
    <w:p w:rsidR="003E7482" w:rsidRDefault="003E7482" w:rsidP="00812FF9">
      <w:pPr>
        <w:pStyle w:val="Textoindependiente23"/>
        <w:numPr>
          <w:ilvl w:val="0"/>
          <w:numId w:val="43"/>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Realizar procedimientos de </w:t>
      </w:r>
      <w:r w:rsidR="00812FF9">
        <w:rPr>
          <w:rFonts w:cs="Arial"/>
          <w:color w:val="000000"/>
          <w:sz w:val="20"/>
          <w:szCs w:val="20"/>
          <w:lang w:val="es-MX"/>
        </w:rPr>
        <w:t>diagnósticos</w:t>
      </w:r>
      <w:r>
        <w:rPr>
          <w:rFonts w:cs="Arial"/>
          <w:color w:val="000000"/>
          <w:sz w:val="20"/>
          <w:szCs w:val="20"/>
          <w:lang w:val="es-MX"/>
        </w:rPr>
        <w:t xml:space="preserve"> y terapéuticos en las áreas de su competencia.</w:t>
      </w:r>
    </w:p>
    <w:p w:rsidR="003E7482" w:rsidRDefault="003E7482" w:rsidP="00812FF9">
      <w:pPr>
        <w:pStyle w:val="Textoindependiente23"/>
        <w:numPr>
          <w:ilvl w:val="0"/>
          <w:numId w:val="43"/>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Conducir el equipo interdisciplinario de salud en el diseño, ejecución, seguimiento y control de los procesos de atención asistencial en el ámbito de su competencia.</w:t>
      </w:r>
    </w:p>
    <w:p w:rsidR="003E7482" w:rsidRDefault="003E7482" w:rsidP="00812FF9">
      <w:pPr>
        <w:pStyle w:val="Textoindependiente23"/>
        <w:numPr>
          <w:ilvl w:val="0"/>
          <w:numId w:val="43"/>
        </w:numPr>
        <w:tabs>
          <w:tab w:val="clear" w:pos="360"/>
        </w:tabs>
        <w:spacing w:line="240" w:lineRule="atLeast"/>
        <w:ind w:left="709" w:right="150" w:hanging="283"/>
        <w:rPr>
          <w:rFonts w:cs="Arial"/>
          <w:color w:val="000000"/>
          <w:sz w:val="20"/>
          <w:szCs w:val="20"/>
          <w:lang w:val="es-MX"/>
        </w:rPr>
      </w:pPr>
      <w:r>
        <w:rPr>
          <w:rFonts w:cs="Arial"/>
          <w:color w:val="000000"/>
          <w:sz w:val="20"/>
          <w:szCs w:val="20"/>
          <w:lang w:val="es-MX"/>
        </w:rPr>
        <w:t xml:space="preserve">Participar en actividades de información, </w:t>
      </w:r>
      <w:r w:rsidR="00812FF9">
        <w:rPr>
          <w:rFonts w:cs="Arial"/>
          <w:color w:val="000000"/>
          <w:sz w:val="20"/>
          <w:szCs w:val="20"/>
          <w:lang w:val="es-MX"/>
        </w:rPr>
        <w:t>educación</w:t>
      </w:r>
      <w:r>
        <w:rPr>
          <w:rFonts w:cs="Arial"/>
          <w:color w:val="000000"/>
          <w:sz w:val="20"/>
          <w:szCs w:val="20"/>
          <w:lang w:val="es-MX"/>
        </w:rPr>
        <w:t xml:space="preserve"> y comunicación en promoción de la salud y prevención de la enfermedad.</w:t>
      </w:r>
    </w:p>
    <w:p w:rsidR="003E7482" w:rsidRDefault="003E7482" w:rsidP="00812FF9">
      <w:pPr>
        <w:pStyle w:val="Textoindependiente23"/>
        <w:numPr>
          <w:ilvl w:val="0"/>
          <w:numId w:val="43"/>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 xml:space="preserve">Referir a un Establecimiento de Salud cuando la condición clínica del paciente lo requiera y en el marco de las normas </w:t>
      </w:r>
      <w:r w:rsidR="00812FF9">
        <w:rPr>
          <w:rFonts w:cs="Arial"/>
          <w:color w:val="000000"/>
          <w:sz w:val="20"/>
          <w:szCs w:val="20"/>
          <w:lang w:val="es-MX"/>
        </w:rPr>
        <w:t>vigentes</w:t>
      </w:r>
      <w:r>
        <w:rPr>
          <w:rFonts w:cs="Arial"/>
          <w:color w:val="000000"/>
          <w:sz w:val="20"/>
          <w:szCs w:val="20"/>
          <w:lang w:val="es-MX"/>
        </w:rPr>
        <w:t>.</w:t>
      </w:r>
    </w:p>
    <w:p w:rsidR="003E7482" w:rsidRDefault="003E7482" w:rsidP="000400A5">
      <w:pPr>
        <w:pStyle w:val="Textoindependiente23"/>
        <w:numPr>
          <w:ilvl w:val="0"/>
          <w:numId w:val="43"/>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 xml:space="preserve">Continuar el </w:t>
      </w:r>
      <w:r w:rsidR="000400A5">
        <w:rPr>
          <w:rFonts w:cs="Arial"/>
          <w:color w:val="000000"/>
          <w:sz w:val="20"/>
          <w:szCs w:val="20"/>
          <w:lang w:val="es-MX"/>
        </w:rPr>
        <w:t>tratamiento y</w:t>
      </w:r>
      <w:r>
        <w:rPr>
          <w:rFonts w:cs="Arial"/>
          <w:color w:val="000000"/>
          <w:sz w:val="20"/>
          <w:szCs w:val="20"/>
          <w:lang w:val="es-MX"/>
        </w:rPr>
        <w:t xml:space="preserve">/o control de los </w:t>
      </w:r>
      <w:r w:rsidR="000400A5">
        <w:rPr>
          <w:rFonts w:cs="Arial"/>
          <w:color w:val="000000"/>
          <w:sz w:val="20"/>
          <w:szCs w:val="20"/>
          <w:lang w:val="es-MX"/>
        </w:rPr>
        <w:t>pacientes</w:t>
      </w:r>
      <w:r>
        <w:rPr>
          <w:rFonts w:cs="Arial"/>
          <w:color w:val="000000"/>
          <w:sz w:val="20"/>
          <w:szCs w:val="20"/>
          <w:lang w:val="es-MX"/>
        </w:rPr>
        <w:t xml:space="preserve"> </w:t>
      </w:r>
      <w:r w:rsidR="000400A5">
        <w:rPr>
          <w:rFonts w:cs="Arial"/>
          <w:color w:val="000000"/>
          <w:sz w:val="20"/>
          <w:szCs w:val="20"/>
          <w:lang w:val="es-MX"/>
        </w:rPr>
        <w:t>contra referidos</w:t>
      </w:r>
      <w:r>
        <w:rPr>
          <w:rFonts w:cs="Arial"/>
          <w:color w:val="000000"/>
          <w:sz w:val="20"/>
          <w:szCs w:val="20"/>
          <w:lang w:val="es-MX"/>
        </w:rPr>
        <w:t xml:space="preserve"> en el Establecimiento de Salud de origen, según indicación establecida en la </w:t>
      </w:r>
      <w:r w:rsidR="000400A5">
        <w:rPr>
          <w:rFonts w:cs="Arial"/>
          <w:color w:val="000000"/>
          <w:sz w:val="20"/>
          <w:szCs w:val="20"/>
          <w:lang w:val="es-MX"/>
        </w:rPr>
        <w:t>contra referencia</w:t>
      </w:r>
      <w:r>
        <w:rPr>
          <w:rFonts w:cs="Arial"/>
          <w:color w:val="000000"/>
          <w:sz w:val="20"/>
          <w:szCs w:val="20"/>
          <w:lang w:val="es-MX"/>
        </w:rPr>
        <w:t>.</w:t>
      </w:r>
    </w:p>
    <w:p w:rsidR="00C83644" w:rsidRDefault="003E7482" w:rsidP="000400A5">
      <w:pPr>
        <w:pStyle w:val="Textoindependiente23"/>
        <w:numPr>
          <w:ilvl w:val="0"/>
          <w:numId w:val="43"/>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 xml:space="preserve">Elaborar los informes y certificados de la prestación asistencial </w:t>
      </w:r>
      <w:r w:rsidR="00C83644">
        <w:rPr>
          <w:rFonts w:cs="Arial"/>
          <w:color w:val="000000"/>
          <w:sz w:val="20"/>
          <w:szCs w:val="20"/>
          <w:lang w:val="es-MX"/>
        </w:rPr>
        <w:t>establecidos para el servicio.</w:t>
      </w:r>
    </w:p>
    <w:p w:rsidR="00C83644" w:rsidRDefault="00C83644" w:rsidP="00F67481">
      <w:pPr>
        <w:pStyle w:val="Textoindependiente23"/>
        <w:numPr>
          <w:ilvl w:val="0"/>
          <w:numId w:val="43"/>
        </w:numPr>
        <w:tabs>
          <w:tab w:val="clear" w:pos="360"/>
        </w:tabs>
        <w:spacing w:line="240" w:lineRule="atLeast"/>
        <w:ind w:right="150" w:hanging="294"/>
        <w:rPr>
          <w:rFonts w:cs="Arial"/>
          <w:color w:val="000000"/>
          <w:sz w:val="20"/>
          <w:szCs w:val="20"/>
          <w:lang w:val="es-MX"/>
        </w:rPr>
      </w:pPr>
      <w:r>
        <w:rPr>
          <w:rFonts w:cs="Arial"/>
          <w:color w:val="000000"/>
          <w:sz w:val="20"/>
          <w:szCs w:val="20"/>
          <w:lang w:val="es-MX"/>
        </w:rPr>
        <w:t xml:space="preserve">Registrar las prestaciones asistenciales en la Historia </w:t>
      </w:r>
      <w:r w:rsidR="000400A5">
        <w:rPr>
          <w:rFonts w:cs="Arial"/>
          <w:color w:val="000000"/>
          <w:sz w:val="20"/>
          <w:szCs w:val="20"/>
          <w:lang w:val="es-MX"/>
        </w:rPr>
        <w:t>Clínica</w:t>
      </w:r>
      <w:r>
        <w:rPr>
          <w:rFonts w:cs="Arial"/>
          <w:color w:val="000000"/>
          <w:sz w:val="20"/>
          <w:szCs w:val="20"/>
          <w:lang w:val="es-MX"/>
        </w:rPr>
        <w:t>, los sistemas informáticos y en formularios utilizados en la atención.</w:t>
      </w:r>
    </w:p>
    <w:p w:rsidR="00C83644" w:rsidRDefault="00C83644" w:rsidP="003E7482">
      <w:pPr>
        <w:pStyle w:val="Textoindependiente23"/>
        <w:numPr>
          <w:ilvl w:val="0"/>
          <w:numId w:val="43"/>
        </w:numPr>
        <w:tabs>
          <w:tab w:val="left" w:pos="540"/>
          <w:tab w:val="left" w:pos="720"/>
          <w:tab w:val="left" w:pos="993"/>
        </w:tabs>
        <w:spacing w:line="240" w:lineRule="atLeast"/>
        <w:ind w:right="150"/>
        <w:rPr>
          <w:rFonts w:cs="Arial"/>
          <w:color w:val="000000"/>
          <w:sz w:val="20"/>
          <w:szCs w:val="20"/>
          <w:lang w:val="es-MX"/>
        </w:rPr>
      </w:pPr>
      <w:r>
        <w:rPr>
          <w:rFonts w:cs="Arial"/>
          <w:color w:val="000000"/>
          <w:sz w:val="20"/>
          <w:szCs w:val="20"/>
          <w:lang w:val="es-MX"/>
        </w:rPr>
        <w:t xml:space="preserve">Brindar información </w:t>
      </w:r>
      <w:r w:rsidR="00F67481">
        <w:rPr>
          <w:rFonts w:cs="Arial"/>
          <w:color w:val="000000"/>
          <w:sz w:val="20"/>
          <w:szCs w:val="20"/>
          <w:lang w:val="es-MX"/>
        </w:rPr>
        <w:t>médica</w:t>
      </w:r>
      <w:r>
        <w:rPr>
          <w:rFonts w:cs="Arial"/>
          <w:color w:val="000000"/>
          <w:sz w:val="20"/>
          <w:szCs w:val="20"/>
          <w:lang w:val="es-MX"/>
        </w:rPr>
        <w:t xml:space="preserve"> sobre la situación de salud al paciente o familiar responsable</w:t>
      </w:r>
    </w:p>
    <w:p w:rsidR="00C83644" w:rsidRDefault="00C83644" w:rsidP="00F67481">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Absolver consultas de carácter técnico asistencial y/o administrativo en el ámbito de competencia y emitir el informe correspondiente.</w:t>
      </w:r>
    </w:p>
    <w:p w:rsidR="00C83644" w:rsidRDefault="00C83644" w:rsidP="00F67481">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Participar en comités, comisiones y juntas </w:t>
      </w:r>
      <w:r w:rsidR="00F67481">
        <w:rPr>
          <w:rFonts w:cs="Arial"/>
          <w:color w:val="000000"/>
          <w:sz w:val="20"/>
          <w:szCs w:val="20"/>
          <w:lang w:val="es-MX"/>
        </w:rPr>
        <w:t>médicas</w:t>
      </w:r>
      <w:r>
        <w:rPr>
          <w:rFonts w:cs="Arial"/>
          <w:color w:val="000000"/>
          <w:sz w:val="20"/>
          <w:szCs w:val="20"/>
          <w:lang w:val="es-MX"/>
        </w:rPr>
        <w:t xml:space="preserve">, suscribir los informes o </w:t>
      </w:r>
      <w:r w:rsidR="00F67481">
        <w:rPr>
          <w:rFonts w:cs="Arial"/>
          <w:color w:val="000000"/>
          <w:sz w:val="20"/>
          <w:szCs w:val="20"/>
          <w:lang w:val="es-MX"/>
        </w:rPr>
        <w:t>dictámenes</w:t>
      </w:r>
      <w:r>
        <w:rPr>
          <w:rFonts w:cs="Arial"/>
          <w:color w:val="000000"/>
          <w:sz w:val="20"/>
          <w:szCs w:val="20"/>
          <w:lang w:val="es-MX"/>
        </w:rPr>
        <w:t xml:space="preserve"> correspondientes en el ámbito de competencia.</w:t>
      </w:r>
    </w:p>
    <w:p w:rsidR="00C83644" w:rsidRDefault="00C83644" w:rsidP="003E7482">
      <w:pPr>
        <w:pStyle w:val="Textoindependiente23"/>
        <w:numPr>
          <w:ilvl w:val="0"/>
          <w:numId w:val="43"/>
        </w:numPr>
        <w:tabs>
          <w:tab w:val="left" w:pos="540"/>
          <w:tab w:val="left" w:pos="720"/>
          <w:tab w:val="left" w:pos="993"/>
        </w:tabs>
        <w:spacing w:line="240" w:lineRule="atLeast"/>
        <w:ind w:right="150"/>
        <w:rPr>
          <w:rFonts w:cs="Arial"/>
          <w:color w:val="000000"/>
          <w:sz w:val="20"/>
          <w:szCs w:val="20"/>
          <w:lang w:val="es-MX"/>
        </w:rPr>
      </w:pPr>
      <w:r>
        <w:rPr>
          <w:rFonts w:cs="Arial"/>
          <w:color w:val="000000"/>
          <w:sz w:val="20"/>
          <w:szCs w:val="20"/>
          <w:lang w:val="es-MX"/>
        </w:rPr>
        <w:t xml:space="preserve">Participar en la elaboración y ejecución del Plan Anual de Actividades y proponer iniciativas corporativas de los planes de </w:t>
      </w:r>
      <w:r w:rsidR="00F67481">
        <w:rPr>
          <w:rFonts w:cs="Arial"/>
          <w:color w:val="000000"/>
          <w:sz w:val="20"/>
          <w:szCs w:val="20"/>
          <w:lang w:val="es-MX"/>
        </w:rPr>
        <w:t>Gestión</w:t>
      </w:r>
      <w:r>
        <w:rPr>
          <w:rFonts w:cs="Arial"/>
          <w:color w:val="000000"/>
          <w:sz w:val="20"/>
          <w:szCs w:val="20"/>
          <w:lang w:val="es-MX"/>
        </w:rPr>
        <w:t xml:space="preserve"> en el ámbito de competencia.</w:t>
      </w:r>
    </w:p>
    <w:p w:rsidR="005C0EB8" w:rsidRDefault="00C83644" w:rsidP="00F67481">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Elaborar propuestas de mejora y participar en la </w:t>
      </w:r>
      <w:r w:rsidR="005C0EB8">
        <w:rPr>
          <w:rFonts w:cs="Arial"/>
          <w:color w:val="000000"/>
          <w:sz w:val="20"/>
          <w:szCs w:val="20"/>
          <w:lang w:val="es-MX"/>
        </w:rPr>
        <w:t xml:space="preserve">actualización de Protocolos, </w:t>
      </w:r>
      <w:r w:rsidR="00F67481">
        <w:rPr>
          <w:rFonts w:cs="Arial"/>
          <w:color w:val="000000"/>
          <w:sz w:val="20"/>
          <w:szCs w:val="20"/>
          <w:lang w:val="es-MX"/>
        </w:rPr>
        <w:t>Guías</w:t>
      </w:r>
      <w:r w:rsidR="005C0EB8">
        <w:rPr>
          <w:rFonts w:cs="Arial"/>
          <w:color w:val="000000"/>
          <w:sz w:val="20"/>
          <w:szCs w:val="20"/>
          <w:lang w:val="es-MX"/>
        </w:rPr>
        <w:t xml:space="preserve"> de Practicas de </w:t>
      </w:r>
      <w:r w:rsidR="00F67481">
        <w:rPr>
          <w:rFonts w:cs="Arial"/>
          <w:color w:val="000000"/>
          <w:sz w:val="20"/>
          <w:szCs w:val="20"/>
          <w:lang w:val="es-MX"/>
        </w:rPr>
        <w:t>Practica</w:t>
      </w:r>
      <w:r w:rsidR="005C0EB8">
        <w:rPr>
          <w:rFonts w:cs="Arial"/>
          <w:color w:val="000000"/>
          <w:sz w:val="20"/>
          <w:szCs w:val="20"/>
          <w:lang w:val="es-MX"/>
        </w:rPr>
        <w:t xml:space="preserve"> </w:t>
      </w:r>
      <w:r w:rsidR="00F67481">
        <w:rPr>
          <w:rFonts w:cs="Arial"/>
          <w:color w:val="000000"/>
          <w:sz w:val="20"/>
          <w:szCs w:val="20"/>
          <w:lang w:val="es-MX"/>
        </w:rPr>
        <w:t>Clínica</w:t>
      </w:r>
      <w:r w:rsidR="005C0EB8">
        <w:rPr>
          <w:rFonts w:cs="Arial"/>
          <w:color w:val="000000"/>
          <w:sz w:val="20"/>
          <w:szCs w:val="20"/>
          <w:lang w:val="es-MX"/>
        </w:rPr>
        <w:t>, Manuales de Procedimientos y otros Documentos técnico-normativos.</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Participar en el diseño y ejecución de proyectos de intervención sanitarias, investigación científica y/o docencia autorizados por las instancias institucionales </w:t>
      </w:r>
      <w:r w:rsidR="005F2246">
        <w:rPr>
          <w:rFonts w:cs="Arial"/>
          <w:color w:val="000000"/>
          <w:sz w:val="20"/>
          <w:szCs w:val="20"/>
          <w:lang w:val="es-MX"/>
        </w:rPr>
        <w:t>correspondientes</w:t>
      </w:r>
      <w:r>
        <w:rPr>
          <w:rFonts w:cs="Arial"/>
          <w:color w:val="000000"/>
          <w:sz w:val="20"/>
          <w:szCs w:val="20"/>
          <w:lang w:val="es-MX"/>
        </w:rPr>
        <w:t xml:space="preserve"> en el marco de las normas vigentes.</w:t>
      </w:r>
    </w:p>
    <w:p w:rsidR="005C0EB8" w:rsidRDefault="005F2246"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Realizar</w:t>
      </w:r>
      <w:r w:rsidR="005C0EB8">
        <w:rPr>
          <w:rFonts w:cs="Arial"/>
          <w:color w:val="000000"/>
          <w:sz w:val="20"/>
          <w:szCs w:val="20"/>
          <w:lang w:val="es-MX"/>
        </w:rPr>
        <w:t xml:space="preserve"> las actividades de auditoria medica del Servicio Asistencial y emitir el informe correspondiente en el marco de la norma vigente.</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Investigar e innovar permanentemente las técnicas y procedimientos relacionados al campo de su especialidad.</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Cumplir y hacer cumplir las normas y medidas de </w:t>
      </w:r>
      <w:r w:rsidR="005F2246">
        <w:rPr>
          <w:rFonts w:cs="Arial"/>
          <w:color w:val="000000"/>
          <w:sz w:val="20"/>
          <w:szCs w:val="20"/>
          <w:lang w:val="es-MX"/>
        </w:rPr>
        <w:t>Bioseguridad</w:t>
      </w:r>
      <w:r>
        <w:rPr>
          <w:rFonts w:cs="Arial"/>
          <w:color w:val="000000"/>
          <w:sz w:val="20"/>
          <w:szCs w:val="20"/>
          <w:lang w:val="es-MX"/>
        </w:rPr>
        <w:t xml:space="preserve"> y de Seguridad y Salud en el Trabajo en el ámbito de responsabilidad.</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Participar en la implementación del sistema de control interno y la </w:t>
      </w:r>
      <w:r w:rsidR="005F2246">
        <w:rPr>
          <w:rFonts w:cs="Arial"/>
          <w:color w:val="000000"/>
          <w:sz w:val="20"/>
          <w:szCs w:val="20"/>
          <w:lang w:val="es-MX"/>
        </w:rPr>
        <w:t>Gestión</w:t>
      </w:r>
      <w:r>
        <w:rPr>
          <w:rFonts w:cs="Arial"/>
          <w:color w:val="000000"/>
          <w:sz w:val="20"/>
          <w:szCs w:val="20"/>
          <w:lang w:val="es-MX"/>
        </w:rPr>
        <w:t xml:space="preserve"> de Riesgos que correspondan en el ámbito de sus funciones e informar </w:t>
      </w:r>
      <w:r w:rsidR="005F2246">
        <w:rPr>
          <w:rFonts w:cs="Arial"/>
          <w:color w:val="000000"/>
          <w:sz w:val="20"/>
          <w:szCs w:val="20"/>
          <w:lang w:val="es-MX"/>
        </w:rPr>
        <w:t>su cumplimiento</w:t>
      </w:r>
      <w:r>
        <w:rPr>
          <w:rFonts w:cs="Arial"/>
          <w:color w:val="000000"/>
          <w:sz w:val="20"/>
          <w:szCs w:val="20"/>
          <w:lang w:val="es-MX"/>
        </w:rPr>
        <w:t>.</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Respetar y </w:t>
      </w:r>
      <w:r w:rsidR="005F2246">
        <w:rPr>
          <w:rFonts w:cs="Arial"/>
          <w:color w:val="000000"/>
          <w:sz w:val="20"/>
          <w:szCs w:val="20"/>
          <w:lang w:val="es-MX"/>
        </w:rPr>
        <w:t>hacer</w:t>
      </w:r>
      <w:r>
        <w:rPr>
          <w:rFonts w:cs="Arial"/>
          <w:color w:val="000000"/>
          <w:sz w:val="20"/>
          <w:szCs w:val="20"/>
          <w:lang w:val="es-MX"/>
        </w:rPr>
        <w:t xml:space="preserve"> respetar los derechos del asegurado, en el marco de la política de humanización de la atención de salud y las normas vigentes.</w:t>
      </w:r>
    </w:p>
    <w:p w:rsidR="005C0EB8" w:rsidRDefault="005C0EB8"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Cumplir con los principios y deberes establecidos en el </w:t>
      </w:r>
      <w:r w:rsidR="005F2246">
        <w:rPr>
          <w:rFonts w:cs="Arial"/>
          <w:color w:val="000000"/>
          <w:sz w:val="20"/>
          <w:szCs w:val="20"/>
          <w:lang w:val="es-MX"/>
        </w:rPr>
        <w:t>Código</w:t>
      </w:r>
      <w:r>
        <w:rPr>
          <w:rFonts w:cs="Arial"/>
          <w:color w:val="000000"/>
          <w:sz w:val="20"/>
          <w:szCs w:val="20"/>
          <w:lang w:val="es-MX"/>
        </w:rPr>
        <w:t xml:space="preserve"> de </w:t>
      </w:r>
      <w:r w:rsidR="005F2246">
        <w:rPr>
          <w:rFonts w:cs="Arial"/>
          <w:color w:val="000000"/>
          <w:sz w:val="20"/>
          <w:szCs w:val="20"/>
          <w:lang w:val="es-MX"/>
        </w:rPr>
        <w:t>Ética</w:t>
      </w:r>
      <w:r>
        <w:rPr>
          <w:rFonts w:cs="Arial"/>
          <w:color w:val="000000"/>
          <w:sz w:val="20"/>
          <w:szCs w:val="20"/>
          <w:lang w:val="es-MX"/>
        </w:rPr>
        <w:t xml:space="preserve"> del Personal del Seguro de Salud (ESSALUD), </w:t>
      </w:r>
      <w:r w:rsidR="005F2246">
        <w:rPr>
          <w:rFonts w:cs="Arial"/>
          <w:color w:val="000000"/>
          <w:sz w:val="20"/>
          <w:szCs w:val="20"/>
          <w:lang w:val="es-MX"/>
        </w:rPr>
        <w:t>así</w:t>
      </w:r>
      <w:r>
        <w:rPr>
          <w:rFonts w:cs="Arial"/>
          <w:color w:val="000000"/>
          <w:sz w:val="20"/>
          <w:szCs w:val="20"/>
          <w:lang w:val="es-MX"/>
        </w:rPr>
        <w:t xml:space="preserve"> como no incurrir en las prohibiciones contenidas en el.</w:t>
      </w:r>
    </w:p>
    <w:p w:rsidR="00A42547" w:rsidRDefault="00A42547"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Mantener informado al jefe inmediato sobre las actividades que desarrolla.</w:t>
      </w:r>
    </w:p>
    <w:p w:rsidR="00A42547" w:rsidRDefault="00A42547"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Registrar las actividades realizadas en los sistemas de información institucional y emitir informes de su ejecución, cumplimiento estrictamente las disposiciones </w:t>
      </w:r>
      <w:r w:rsidR="005F2246">
        <w:rPr>
          <w:rFonts w:cs="Arial"/>
          <w:color w:val="000000"/>
          <w:sz w:val="20"/>
          <w:szCs w:val="20"/>
          <w:lang w:val="es-MX"/>
        </w:rPr>
        <w:t>vigentes</w:t>
      </w:r>
      <w:r>
        <w:rPr>
          <w:rFonts w:cs="Arial"/>
          <w:color w:val="000000"/>
          <w:sz w:val="20"/>
          <w:szCs w:val="20"/>
          <w:lang w:val="es-MX"/>
        </w:rPr>
        <w:t>.</w:t>
      </w:r>
    </w:p>
    <w:p w:rsidR="00A42547" w:rsidRDefault="00A42547"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Velar por la Seguridad, mantenimiento y operatividad de los bienes asignados para el cumplimiento de sus labores.</w:t>
      </w:r>
    </w:p>
    <w:p w:rsidR="00A42547" w:rsidRDefault="00A42547"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 xml:space="preserve">Realizar los procedimientos de </w:t>
      </w:r>
      <w:r w:rsidR="005F2246">
        <w:rPr>
          <w:rFonts w:cs="Arial"/>
          <w:color w:val="000000"/>
          <w:sz w:val="20"/>
          <w:szCs w:val="20"/>
          <w:lang w:val="es-MX"/>
        </w:rPr>
        <w:t>imágenes</w:t>
      </w:r>
      <w:r>
        <w:rPr>
          <w:rFonts w:cs="Arial"/>
          <w:color w:val="000000"/>
          <w:sz w:val="20"/>
          <w:szCs w:val="20"/>
          <w:lang w:val="es-MX"/>
        </w:rPr>
        <w:t xml:space="preserve"> (ecografías) a los pacientes citados.</w:t>
      </w:r>
    </w:p>
    <w:p w:rsidR="00A42547" w:rsidRDefault="00A42547" w:rsidP="005F2246">
      <w:pPr>
        <w:pStyle w:val="Textoindependiente23"/>
        <w:numPr>
          <w:ilvl w:val="0"/>
          <w:numId w:val="43"/>
        </w:numPr>
        <w:tabs>
          <w:tab w:val="clear" w:pos="360"/>
        </w:tabs>
        <w:spacing w:line="240" w:lineRule="atLeast"/>
        <w:ind w:right="150"/>
        <w:rPr>
          <w:rFonts w:cs="Arial"/>
          <w:color w:val="000000"/>
          <w:sz w:val="20"/>
          <w:szCs w:val="20"/>
          <w:lang w:val="es-MX"/>
        </w:rPr>
      </w:pPr>
      <w:r>
        <w:rPr>
          <w:rFonts w:cs="Arial"/>
          <w:color w:val="000000"/>
          <w:sz w:val="20"/>
          <w:szCs w:val="20"/>
          <w:lang w:val="es-MX"/>
        </w:rPr>
        <w:t>Realizar otras funciones que le asigne el jefe inmediato, en el ámbito de su competencia.</w:t>
      </w:r>
    </w:p>
    <w:p w:rsidR="00802EDE" w:rsidRPr="000554D2" w:rsidRDefault="00802EDE" w:rsidP="00AF4EF0">
      <w:pPr>
        <w:tabs>
          <w:tab w:val="left" w:pos="284"/>
          <w:tab w:val="left" w:pos="540"/>
        </w:tabs>
        <w:ind w:left="360" w:hanging="360"/>
        <w:jc w:val="both"/>
        <w:rPr>
          <w:rFonts w:ascii="Arial" w:hAnsi="Arial" w:cs="Arial"/>
          <w:b/>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5528AC">
            <w:pPr>
              <w:pStyle w:val="Sinespaciado"/>
              <w:tabs>
                <w:tab w:val="left" w:pos="996"/>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5528AC">
              <w:rPr>
                <w:rFonts w:ascii="Arial" w:hAnsi="Arial" w:cs="Arial"/>
                <w:sz w:val="18"/>
                <w:szCs w:val="18"/>
              </w:rPr>
              <w:t xml:space="preserve"> </w:t>
            </w:r>
            <w:r w:rsidR="0057741B">
              <w:rPr>
                <w:rFonts w:ascii="Arial" w:hAnsi="Arial" w:cs="Arial"/>
                <w:sz w:val="18"/>
                <w:szCs w:val="18"/>
              </w:rPr>
              <w:t>Diciembre</w:t>
            </w:r>
            <w:r w:rsidR="000E70A7" w:rsidRPr="003243A0">
              <w:rPr>
                <w:rFonts w:ascii="Arial" w:hAnsi="Arial" w:cs="Arial"/>
                <w:sz w:val="18"/>
                <w:szCs w:val="18"/>
              </w:rPr>
              <w:t xml:space="preserve"> </w:t>
            </w:r>
            <w:r w:rsidR="00BC5EDB" w:rsidRPr="003243A0">
              <w:rPr>
                <w:rFonts w:ascii="Arial" w:hAnsi="Arial" w:cs="Arial"/>
                <w:sz w:val="18"/>
                <w:szCs w:val="18"/>
              </w:rPr>
              <w:t>de</w:t>
            </w:r>
            <w:r w:rsidR="00412A3A">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5528AC">
            <w:pPr>
              <w:pStyle w:val="Sinespaciado"/>
              <w:tabs>
                <w:tab w:val="left" w:pos="1304"/>
              </w:tabs>
              <w:ind w:left="854" w:hanging="854"/>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AA4CA4">
              <w:rPr>
                <w:rFonts w:ascii="Arial" w:eastAsia="Times New Roman" w:hAnsi="Arial" w:cs="Arial"/>
                <w:sz w:val="18"/>
                <w:szCs w:val="18"/>
                <w:lang w:eastAsia="ar-SA"/>
              </w:rPr>
              <w:t>31</w:t>
            </w:r>
            <w:r w:rsidR="00AA4CA4" w:rsidRPr="008B7F73">
              <w:rPr>
                <w:rFonts w:ascii="Arial" w:eastAsia="Times New Roman" w:hAnsi="Arial" w:cs="Arial"/>
                <w:sz w:val="18"/>
                <w:szCs w:val="18"/>
                <w:lang w:eastAsia="ar-SA"/>
              </w:rPr>
              <w:t xml:space="preserve"> de </w:t>
            </w:r>
            <w:r w:rsidR="00AA4CA4">
              <w:rPr>
                <w:rFonts w:ascii="Arial" w:eastAsia="Times New Roman" w:hAnsi="Arial" w:cs="Arial"/>
                <w:sz w:val="18"/>
                <w:szCs w:val="18"/>
                <w:lang w:eastAsia="ar-SA"/>
              </w:rPr>
              <w:t>Diciembre</w:t>
            </w:r>
            <w:r w:rsidR="00AA4CA4" w:rsidRPr="008B7F73">
              <w:rPr>
                <w:rFonts w:ascii="Arial" w:eastAsia="Times New Roman" w:hAnsi="Arial" w:cs="Arial"/>
                <w:sz w:val="18"/>
                <w:szCs w:val="18"/>
                <w:lang w:eastAsia="ar-SA"/>
              </w:rPr>
              <w:t xml:space="preserve"> del 2017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7"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8"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r w:rsidR="00354307">
        <w:rPr>
          <w:rFonts w:ascii="Arial" w:hAnsi="Arial" w:cs="Arial"/>
          <w:sz w:val="20"/>
          <w:szCs w:val="20"/>
        </w:rPr>
        <w:t>.</w:t>
      </w:r>
    </w:p>
    <w:p w:rsidR="00354307" w:rsidRDefault="00354307" w:rsidP="00B36C61">
      <w:pPr>
        <w:pStyle w:val="Sinespaciado"/>
        <w:ind w:left="426"/>
        <w:jc w:val="both"/>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B719D5">
        <w:rPr>
          <w:rFonts w:ascii="Arial" w:hAnsi="Arial" w:cs="Arial"/>
          <w:b/>
          <w:sz w:val="20"/>
          <w:szCs w:val="20"/>
        </w:rPr>
        <w:t>CRONOGRAMA Y ETAPAS DEL PROCESO</w:t>
      </w:r>
      <w:r w:rsidR="00F516D6" w:rsidRPr="00B719D5">
        <w:rPr>
          <w:rFonts w:ascii="Arial" w:hAnsi="Arial" w:cs="Arial"/>
          <w:b/>
          <w:sz w:val="20"/>
          <w:szCs w:val="20"/>
        </w:rPr>
        <w:t xml:space="preserve"> </w:t>
      </w:r>
    </w:p>
    <w:p w:rsidR="006E3DB9" w:rsidRPr="00B719D5" w:rsidRDefault="006E3DB9" w:rsidP="006E3DB9">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E3DB9" w:rsidRPr="004A2A4E" w:rsidTr="00A922F9">
        <w:trPr>
          <w:trHeight w:val="397"/>
        </w:trPr>
        <w:tc>
          <w:tcPr>
            <w:tcW w:w="3544" w:type="dxa"/>
            <w:gridSpan w:val="2"/>
            <w:shd w:val="clear" w:color="auto" w:fill="BFBFBF" w:themeFill="background1" w:themeFillShade="BF"/>
            <w:vAlign w:val="center"/>
          </w:tcPr>
          <w:p w:rsidR="006E3DB9" w:rsidRPr="004A2A4E" w:rsidRDefault="006E3DB9" w:rsidP="00A922F9">
            <w:pPr>
              <w:jc w:val="center"/>
              <w:rPr>
                <w:rFonts w:ascii="Arial" w:hAnsi="Arial" w:cs="Arial"/>
                <w:b/>
                <w:sz w:val="18"/>
                <w:szCs w:val="18"/>
                <w:lang w:val="es-MX"/>
              </w:rPr>
            </w:pPr>
            <w:r w:rsidRPr="004A2A4E">
              <w:rPr>
                <w:rFonts w:ascii="Arial" w:hAnsi="Arial" w:cs="Arial"/>
                <w:b/>
                <w:sz w:val="18"/>
                <w:szCs w:val="18"/>
                <w:lang w:val="es-MX"/>
              </w:rPr>
              <w:t>ETAPAS DEL PROCESO</w:t>
            </w:r>
          </w:p>
        </w:tc>
        <w:tc>
          <w:tcPr>
            <w:tcW w:w="3260" w:type="dxa"/>
            <w:shd w:val="clear" w:color="auto" w:fill="BFBFBF" w:themeFill="background1" w:themeFillShade="BF"/>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b/>
                <w:sz w:val="18"/>
                <w:szCs w:val="18"/>
                <w:lang w:val="es-MX"/>
              </w:rPr>
              <w:t>FECHA Y HORA</w:t>
            </w:r>
          </w:p>
        </w:tc>
        <w:tc>
          <w:tcPr>
            <w:tcW w:w="1842" w:type="dxa"/>
            <w:shd w:val="clear" w:color="auto" w:fill="BFBFBF" w:themeFill="background1" w:themeFillShade="BF"/>
            <w:vAlign w:val="center"/>
          </w:tcPr>
          <w:p w:rsidR="006E3DB9" w:rsidRPr="004A2A4E" w:rsidRDefault="006E3DB9" w:rsidP="00A922F9">
            <w:pPr>
              <w:jc w:val="center"/>
              <w:rPr>
                <w:rFonts w:ascii="Arial" w:hAnsi="Arial" w:cs="Arial"/>
                <w:b/>
                <w:sz w:val="18"/>
                <w:szCs w:val="18"/>
                <w:lang w:val="es-MX"/>
              </w:rPr>
            </w:pPr>
            <w:r w:rsidRPr="004A2A4E">
              <w:rPr>
                <w:rFonts w:ascii="Arial" w:hAnsi="Arial" w:cs="Arial"/>
                <w:b/>
                <w:sz w:val="18"/>
                <w:szCs w:val="18"/>
                <w:lang w:val="es-MX"/>
              </w:rPr>
              <w:t>AREA RESPONSABLE</w:t>
            </w:r>
          </w:p>
        </w:tc>
      </w:tr>
      <w:tr w:rsidR="006E3DB9" w:rsidRPr="004A2A4E" w:rsidTr="00A922F9">
        <w:trPr>
          <w:trHeight w:val="255"/>
        </w:trPr>
        <w:tc>
          <w:tcPr>
            <w:tcW w:w="567"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1</w:t>
            </w:r>
          </w:p>
        </w:tc>
        <w:tc>
          <w:tcPr>
            <w:tcW w:w="2977" w:type="dxa"/>
            <w:vAlign w:val="center"/>
          </w:tcPr>
          <w:p w:rsidR="006E3DB9" w:rsidRPr="004A2A4E" w:rsidRDefault="006E3DB9" w:rsidP="00A922F9">
            <w:pPr>
              <w:jc w:val="both"/>
              <w:rPr>
                <w:rFonts w:ascii="Arial" w:hAnsi="Arial" w:cs="Arial"/>
                <w:sz w:val="18"/>
                <w:szCs w:val="18"/>
                <w:lang w:val="es-MX"/>
              </w:rPr>
            </w:pPr>
            <w:r w:rsidRPr="004A2A4E">
              <w:rPr>
                <w:rFonts w:ascii="Arial" w:hAnsi="Arial" w:cs="Arial"/>
                <w:sz w:val="18"/>
                <w:szCs w:val="18"/>
                <w:lang w:val="es-MX"/>
              </w:rPr>
              <w:t xml:space="preserve">Aprobación de Convocatoria </w:t>
            </w:r>
          </w:p>
        </w:tc>
        <w:tc>
          <w:tcPr>
            <w:tcW w:w="3260" w:type="dxa"/>
            <w:vAlign w:val="center"/>
          </w:tcPr>
          <w:p w:rsidR="006E3DB9" w:rsidRPr="006E3DB9" w:rsidRDefault="004871FA" w:rsidP="00A922F9">
            <w:pPr>
              <w:jc w:val="center"/>
              <w:rPr>
                <w:rFonts w:ascii="Arial" w:hAnsi="Arial" w:cs="Arial"/>
                <w:sz w:val="18"/>
                <w:szCs w:val="18"/>
                <w:lang w:val="es-MX"/>
              </w:rPr>
            </w:pPr>
            <w:r>
              <w:rPr>
                <w:rFonts w:ascii="Arial" w:hAnsi="Arial" w:cs="Arial"/>
                <w:sz w:val="18"/>
                <w:szCs w:val="18"/>
                <w:lang w:val="es-MX"/>
              </w:rPr>
              <w:t>06</w:t>
            </w:r>
            <w:r w:rsidR="006E3DB9" w:rsidRPr="006E3DB9">
              <w:rPr>
                <w:rFonts w:ascii="Arial" w:hAnsi="Arial" w:cs="Arial"/>
                <w:sz w:val="18"/>
                <w:szCs w:val="18"/>
                <w:lang w:val="es-MX"/>
              </w:rPr>
              <w:t xml:space="preserve"> de diciembre del 2017</w:t>
            </w:r>
          </w:p>
        </w:tc>
        <w:tc>
          <w:tcPr>
            <w:tcW w:w="1842"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SGGI</w:t>
            </w:r>
          </w:p>
        </w:tc>
      </w:tr>
      <w:tr w:rsidR="006E3DB9" w:rsidRPr="004A2A4E" w:rsidTr="00A922F9">
        <w:trPr>
          <w:trHeight w:val="255"/>
        </w:trPr>
        <w:tc>
          <w:tcPr>
            <w:tcW w:w="567"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2</w:t>
            </w:r>
          </w:p>
        </w:tc>
        <w:tc>
          <w:tcPr>
            <w:tcW w:w="2977" w:type="dxa"/>
            <w:vAlign w:val="center"/>
          </w:tcPr>
          <w:p w:rsidR="006E3DB9" w:rsidRPr="004A2A4E" w:rsidRDefault="006E3DB9" w:rsidP="00A922F9">
            <w:pPr>
              <w:jc w:val="both"/>
              <w:rPr>
                <w:rFonts w:ascii="Arial" w:hAnsi="Arial" w:cs="Arial"/>
                <w:color w:val="000000"/>
                <w:sz w:val="18"/>
                <w:szCs w:val="18"/>
                <w:lang w:val="es-PE" w:eastAsia="es-PE"/>
              </w:rPr>
            </w:pPr>
            <w:r w:rsidRPr="004A2A4E">
              <w:rPr>
                <w:rFonts w:ascii="Arial" w:hAnsi="Arial" w:cs="Arial"/>
                <w:color w:val="000000"/>
                <w:sz w:val="18"/>
                <w:szCs w:val="18"/>
                <w:lang w:val="es-PE" w:eastAsia="es-PE"/>
              </w:rPr>
              <w:t>Publicación de la Convocatoria en el Servicio Nacional del Empleo</w:t>
            </w:r>
          </w:p>
        </w:tc>
        <w:tc>
          <w:tcPr>
            <w:tcW w:w="3260" w:type="dxa"/>
            <w:vAlign w:val="center"/>
          </w:tcPr>
          <w:p w:rsidR="006E3DB9" w:rsidRPr="006E3DB9" w:rsidRDefault="006E3DB9" w:rsidP="00A922F9">
            <w:pPr>
              <w:jc w:val="center"/>
              <w:rPr>
                <w:rFonts w:ascii="Arial" w:hAnsi="Arial" w:cs="Arial"/>
                <w:color w:val="000000"/>
                <w:sz w:val="18"/>
                <w:szCs w:val="18"/>
                <w:lang w:val="es-PE" w:eastAsia="es-PE"/>
              </w:rPr>
            </w:pPr>
            <w:r w:rsidRPr="006E3DB9">
              <w:rPr>
                <w:rFonts w:ascii="Arial" w:hAnsi="Arial" w:cs="Arial"/>
                <w:color w:val="000000"/>
                <w:sz w:val="18"/>
                <w:szCs w:val="18"/>
                <w:lang w:val="es-PE" w:eastAsia="es-PE"/>
              </w:rPr>
              <w:t>10 días anteriores a la convocatoria</w:t>
            </w:r>
          </w:p>
        </w:tc>
        <w:tc>
          <w:tcPr>
            <w:tcW w:w="1842"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SGGI – GCTIC</w:t>
            </w:r>
          </w:p>
        </w:tc>
      </w:tr>
      <w:tr w:rsidR="006E3DB9" w:rsidRPr="00853C09" w:rsidTr="00A922F9">
        <w:trPr>
          <w:trHeight w:val="183"/>
        </w:trPr>
        <w:tc>
          <w:tcPr>
            <w:tcW w:w="3544" w:type="dxa"/>
            <w:gridSpan w:val="2"/>
            <w:shd w:val="clear" w:color="auto" w:fill="BFBFBF" w:themeFill="background1" w:themeFillShade="BF"/>
            <w:vAlign w:val="center"/>
          </w:tcPr>
          <w:p w:rsidR="006E3DB9" w:rsidRPr="004A2A4E" w:rsidRDefault="006E3DB9" w:rsidP="00A922F9">
            <w:pPr>
              <w:jc w:val="both"/>
              <w:rPr>
                <w:rFonts w:ascii="Arial" w:hAnsi="Arial" w:cs="Arial"/>
                <w:sz w:val="18"/>
                <w:szCs w:val="18"/>
                <w:lang w:val="es-MX"/>
              </w:rPr>
            </w:pPr>
            <w:r w:rsidRPr="004A2A4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6E3DB9" w:rsidRPr="006E3DB9" w:rsidRDefault="006E3DB9" w:rsidP="00A922F9">
            <w:pPr>
              <w:jc w:val="both"/>
              <w:rPr>
                <w:rFonts w:ascii="Arial" w:hAnsi="Arial" w:cs="Arial"/>
                <w:sz w:val="18"/>
                <w:szCs w:val="18"/>
                <w:lang w:val="es-MX"/>
              </w:rPr>
            </w:pPr>
          </w:p>
        </w:tc>
      </w:tr>
      <w:tr w:rsidR="006E3DB9" w:rsidRPr="004A2A4E" w:rsidTr="00A922F9">
        <w:tc>
          <w:tcPr>
            <w:tcW w:w="567"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3</w:t>
            </w:r>
          </w:p>
        </w:tc>
        <w:tc>
          <w:tcPr>
            <w:tcW w:w="2977" w:type="dxa"/>
            <w:vAlign w:val="center"/>
          </w:tcPr>
          <w:p w:rsidR="006E3DB9" w:rsidRPr="004A2A4E" w:rsidRDefault="006E3DB9" w:rsidP="00A922F9">
            <w:pPr>
              <w:jc w:val="both"/>
              <w:rPr>
                <w:rFonts w:ascii="Arial" w:hAnsi="Arial" w:cs="Arial"/>
                <w:sz w:val="18"/>
                <w:szCs w:val="18"/>
                <w:lang w:val="es-MX"/>
              </w:rPr>
            </w:pPr>
            <w:r w:rsidRPr="004A2A4E">
              <w:rPr>
                <w:rFonts w:ascii="Arial" w:hAnsi="Arial" w:cs="Arial"/>
                <w:sz w:val="18"/>
                <w:szCs w:val="18"/>
                <w:lang w:val="es-MX"/>
              </w:rPr>
              <w:t>Publicación en la página Web institucional y marquesinas informativas</w:t>
            </w:r>
          </w:p>
        </w:tc>
        <w:tc>
          <w:tcPr>
            <w:tcW w:w="3260" w:type="dxa"/>
            <w:vAlign w:val="center"/>
          </w:tcPr>
          <w:p w:rsidR="006E3DB9" w:rsidRPr="006E3DB9" w:rsidRDefault="004871FA" w:rsidP="00A922F9">
            <w:pPr>
              <w:jc w:val="center"/>
              <w:rPr>
                <w:rFonts w:ascii="Arial" w:hAnsi="Arial" w:cs="Arial"/>
                <w:sz w:val="18"/>
                <w:szCs w:val="18"/>
                <w:lang w:val="es-MX"/>
              </w:rPr>
            </w:pPr>
            <w:r>
              <w:rPr>
                <w:rFonts w:ascii="Arial" w:hAnsi="Arial" w:cs="Arial"/>
                <w:sz w:val="18"/>
                <w:szCs w:val="18"/>
                <w:lang w:val="es-MX"/>
              </w:rPr>
              <w:t>21</w:t>
            </w:r>
            <w:r w:rsidR="006E3DB9" w:rsidRPr="006E3DB9">
              <w:rPr>
                <w:rFonts w:ascii="Arial" w:hAnsi="Arial" w:cs="Arial"/>
                <w:sz w:val="18"/>
                <w:szCs w:val="18"/>
                <w:lang w:val="es-MX"/>
              </w:rPr>
              <w:t xml:space="preserve"> de diciembre del 2017</w:t>
            </w:r>
          </w:p>
        </w:tc>
        <w:tc>
          <w:tcPr>
            <w:tcW w:w="1842" w:type="dxa"/>
            <w:vAlign w:val="center"/>
          </w:tcPr>
          <w:p w:rsidR="006E3DB9" w:rsidRPr="004A2A4E" w:rsidRDefault="006E3DB9" w:rsidP="00A922F9">
            <w:pPr>
              <w:jc w:val="center"/>
              <w:rPr>
                <w:rFonts w:ascii="Arial" w:hAnsi="Arial" w:cs="Arial"/>
                <w:sz w:val="18"/>
                <w:szCs w:val="18"/>
                <w:lang w:val="es-MX"/>
              </w:rPr>
            </w:pPr>
            <w:r w:rsidRPr="004A2A4E">
              <w:rPr>
                <w:rFonts w:ascii="Arial" w:hAnsi="Arial" w:cs="Arial"/>
                <w:sz w:val="18"/>
                <w:szCs w:val="18"/>
                <w:lang w:val="es-MX"/>
              </w:rPr>
              <w:t>SGGI – GCTIC</w:t>
            </w:r>
          </w:p>
        </w:tc>
      </w:tr>
      <w:tr w:rsidR="006E3DB9" w:rsidRPr="001751B7" w:rsidTr="00A922F9">
        <w:trPr>
          <w:trHeight w:val="842"/>
        </w:trPr>
        <w:tc>
          <w:tcPr>
            <w:tcW w:w="567" w:type="dxa"/>
            <w:tcBorders>
              <w:bottom w:val="single" w:sz="4" w:space="0" w:color="auto"/>
            </w:tcBorders>
            <w:vAlign w:val="center"/>
          </w:tcPr>
          <w:p w:rsidR="006E3DB9" w:rsidRPr="001751B7" w:rsidRDefault="006E3DB9" w:rsidP="00A922F9">
            <w:pPr>
              <w:jc w:val="center"/>
              <w:rPr>
                <w:rFonts w:ascii="Arial" w:hAnsi="Arial" w:cs="Arial"/>
                <w:sz w:val="18"/>
                <w:szCs w:val="18"/>
                <w:lang w:val="es-MX"/>
              </w:rPr>
            </w:pPr>
            <w:r w:rsidRPr="001751B7">
              <w:rPr>
                <w:rFonts w:ascii="Arial" w:hAnsi="Arial" w:cs="Arial"/>
                <w:sz w:val="18"/>
                <w:szCs w:val="18"/>
                <w:lang w:val="es-MX"/>
              </w:rPr>
              <w:t>4</w:t>
            </w:r>
          </w:p>
        </w:tc>
        <w:tc>
          <w:tcPr>
            <w:tcW w:w="2977" w:type="dxa"/>
            <w:tcBorders>
              <w:bottom w:val="single" w:sz="4" w:space="0" w:color="auto"/>
            </w:tcBorders>
            <w:vAlign w:val="center"/>
          </w:tcPr>
          <w:p w:rsidR="006E3DB9" w:rsidRPr="001751B7" w:rsidRDefault="006E3DB9" w:rsidP="00A922F9">
            <w:pPr>
              <w:jc w:val="both"/>
              <w:rPr>
                <w:rFonts w:ascii="Arial" w:hAnsi="Arial" w:cs="Arial"/>
                <w:sz w:val="18"/>
                <w:szCs w:val="18"/>
              </w:rPr>
            </w:pPr>
            <w:r w:rsidRPr="001751B7">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6E3DB9" w:rsidRPr="006E3DB9" w:rsidRDefault="004871FA" w:rsidP="00A922F9">
            <w:pPr>
              <w:jc w:val="center"/>
              <w:rPr>
                <w:rFonts w:ascii="Arial" w:hAnsi="Arial" w:cs="Arial"/>
                <w:sz w:val="18"/>
                <w:szCs w:val="18"/>
                <w:lang w:val="es-MX"/>
              </w:rPr>
            </w:pPr>
            <w:r>
              <w:rPr>
                <w:rFonts w:ascii="Arial" w:hAnsi="Arial" w:cs="Arial"/>
                <w:sz w:val="18"/>
                <w:szCs w:val="18"/>
                <w:lang w:val="es-MX"/>
              </w:rPr>
              <w:t>27</w:t>
            </w:r>
            <w:r w:rsidR="006E3DB9" w:rsidRPr="006E3DB9">
              <w:rPr>
                <w:rFonts w:ascii="Arial" w:hAnsi="Arial" w:cs="Arial"/>
                <w:sz w:val="18"/>
                <w:szCs w:val="18"/>
                <w:lang w:val="es-MX"/>
              </w:rPr>
              <w:t xml:space="preserve"> de diciembre del 2017</w:t>
            </w:r>
          </w:p>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 xml:space="preserve">a partir de las 08:30 a 13:00 horas en las </w:t>
            </w:r>
            <w:r w:rsidRPr="006E3DB9">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tcBorders>
              <w:bottom w:val="single" w:sz="4" w:space="0" w:color="auto"/>
            </w:tcBorders>
            <w:vAlign w:val="center"/>
          </w:tcPr>
          <w:p w:rsidR="006E3DB9" w:rsidRPr="001751B7" w:rsidRDefault="006E3DB9" w:rsidP="00A922F9">
            <w:pPr>
              <w:jc w:val="center"/>
              <w:rPr>
                <w:rFonts w:ascii="Arial" w:hAnsi="Arial" w:cs="Arial"/>
                <w:sz w:val="18"/>
                <w:szCs w:val="18"/>
                <w:lang w:val="es-MX"/>
              </w:rPr>
            </w:pPr>
            <w:r w:rsidRPr="001751B7">
              <w:rPr>
                <w:rFonts w:ascii="Arial" w:hAnsi="Arial" w:cs="Arial"/>
                <w:sz w:val="18"/>
                <w:szCs w:val="18"/>
                <w:lang w:val="es-MX"/>
              </w:rPr>
              <w:t>SGGI – GCTIC</w:t>
            </w:r>
          </w:p>
        </w:tc>
      </w:tr>
      <w:tr w:rsidR="006E3DB9" w:rsidRPr="00853C09" w:rsidTr="00A922F9">
        <w:trPr>
          <w:trHeight w:val="281"/>
        </w:trPr>
        <w:tc>
          <w:tcPr>
            <w:tcW w:w="3544" w:type="dxa"/>
            <w:gridSpan w:val="2"/>
            <w:tcBorders>
              <w:right w:val="nil"/>
            </w:tcBorders>
            <w:shd w:val="clear" w:color="auto" w:fill="BFBFBF" w:themeFill="background1" w:themeFillShade="BF"/>
            <w:vAlign w:val="center"/>
          </w:tcPr>
          <w:p w:rsidR="006E3DB9" w:rsidRPr="001751B7" w:rsidRDefault="006E3DB9" w:rsidP="00A922F9">
            <w:pPr>
              <w:jc w:val="both"/>
              <w:rPr>
                <w:rFonts w:ascii="Arial" w:hAnsi="Arial" w:cs="Arial"/>
                <w:sz w:val="18"/>
                <w:szCs w:val="18"/>
                <w:lang w:val="es-MX"/>
              </w:rPr>
            </w:pPr>
            <w:r w:rsidRPr="001751B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6E3DB9" w:rsidRPr="006E3DB9" w:rsidRDefault="006E3DB9" w:rsidP="00A922F9">
            <w:pPr>
              <w:jc w:val="both"/>
              <w:rPr>
                <w:rFonts w:ascii="Arial" w:hAnsi="Arial" w:cs="Arial"/>
                <w:sz w:val="18"/>
                <w:szCs w:val="18"/>
                <w:lang w:val="es-MX"/>
              </w:rPr>
            </w:pPr>
          </w:p>
        </w:tc>
      </w:tr>
      <w:tr w:rsidR="006E3DB9" w:rsidRPr="001751B7" w:rsidTr="00A922F9">
        <w:trPr>
          <w:trHeight w:val="343"/>
        </w:trPr>
        <w:tc>
          <w:tcPr>
            <w:tcW w:w="567" w:type="dxa"/>
            <w:vAlign w:val="center"/>
          </w:tcPr>
          <w:p w:rsidR="006E3DB9" w:rsidRPr="001751B7" w:rsidRDefault="006E3DB9" w:rsidP="00A922F9">
            <w:pPr>
              <w:jc w:val="center"/>
              <w:rPr>
                <w:rFonts w:ascii="Arial" w:hAnsi="Arial" w:cs="Arial"/>
                <w:sz w:val="18"/>
                <w:szCs w:val="18"/>
                <w:lang w:val="es-MX"/>
              </w:rPr>
            </w:pPr>
            <w:r w:rsidRPr="001751B7">
              <w:rPr>
                <w:rFonts w:ascii="Arial" w:hAnsi="Arial" w:cs="Arial"/>
                <w:sz w:val="18"/>
                <w:szCs w:val="18"/>
                <w:lang w:val="es-MX"/>
              </w:rPr>
              <w:t>5</w:t>
            </w:r>
          </w:p>
        </w:tc>
        <w:tc>
          <w:tcPr>
            <w:tcW w:w="2977" w:type="dxa"/>
            <w:vAlign w:val="center"/>
          </w:tcPr>
          <w:p w:rsidR="006E3DB9" w:rsidRPr="001751B7" w:rsidRDefault="006E3DB9" w:rsidP="00A922F9">
            <w:pPr>
              <w:jc w:val="both"/>
              <w:rPr>
                <w:rFonts w:ascii="Arial" w:hAnsi="Arial" w:cs="Arial"/>
                <w:sz w:val="18"/>
                <w:szCs w:val="18"/>
                <w:lang w:val="es-MX"/>
              </w:rPr>
            </w:pPr>
            <w:r>
              <w:rPr>
                <w:rFonts w:ascii="Arial" w:hAnsi="Arial" w:cs="Arial"/>
                <w:sz w:val="18"/>
                <w:szCs w:val="18"/>
                <w:lang w:val="es-MX"/>
              </w:rPr>
              <w:t xml:space="preserve">Resultado de </w:t>
            </w:r>
            <w:r w:rsidRPr="001751B7">
              <w:rPr>
                <w:rFonts w:ascii="Arial" w:hAnsi="Arial" w:cs="Arial"/>
                <w:sz w:val="18"/>
                <w:szCs w:val="18"/>
                <w:lang w:val="es-MX"/>
              </w:rPr>
              <w:t>Evaluación del C.V. u Hoja de Vida</w:t>
            </w:r>
          </w:p>
        </w:tc>
        <w:tc>
          <w:tcPr>
            <w:tcW w:w="3260" w:type="dxa"/>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27</w:t>
            </w:r>
            <w:r w:rsidR="004871FA">
              <w:rPr>
                <w:rFonts w:ascii="Arial" w:hAnsi="Arial" w:cs="Arial"/>
                <w:sz w:val="18"/>
                <w:szCs w:val="18"/>
                <w:lang w:val="es-MX"/>
              </w:rPr>
              <w:t xml:space="preserve"> de diciembre a partir de las 14</w:t>
            </w:r>
            <w:r w:rsidRPr="006E3DB9">
              <w:rPr>
                <w:rFonts w:ascii="Arial" w:hAnsi="Arial" w:cs="Arial"/>
                <w:sz w:val="18"/>
                <w:szCs w:val="18"/>
                <w:lang w:val="es-MX"/>
              </w:rPr>
              <w:t>:00</w:t>
            </w:r>
            <w:r w:rsidR="004871FA">
              <w:rPr>
                <w:rFonts w:ascii="Arial" w:hAnsi="Arial" w:cs="Arial"/>
                <w:sz w:val="18"/>
                <w:szCs w:val="18"/>
                <w:lang w:val="es-MX"/>
              </w:rPr>
              <w:t xml:space="preserve"> </w:t>
            </w:r>
            <w:r w:rsidRPr="006E3DB9">
              <w:rPr>
                <w:rFonts w:ascii="Arial" w:hAnsi="Arial" w:cs="Arial"/>
                <w:sz w:val="18"/>
                <w:szCs w:val="18"/>
                <w:lang w:val="es-MX"/>
              </w:rPr>
              <w:t>horas</w:t>
            </w:r>
          </w:p>
        </w:tc>
        <w:tc>
          <w:tcPr>
            <w:tcW w:w="1842" w:type="dxa"/>
            <w:vAlign w:val="center"/>
          </w:tcPr>
          <w:p w:rsidR="006E3DB9" w:rsidRPr="001751B7" w:rsidRDefault="006E3DB9" w:rsidP="00A922F9">
            <w:pPr>
              <w:jc w:val="center"/>
              <w:rPr>
                <w:rFonts w:ascii="Arial" w:hAnsi="Arial" w:cs="Arial"/>
                <w:sz w:val="18"/>
                <w:szCs w:val="18"/>
              </w:rPr>
            </w:pPr>
            <w:r w:rsidRPr="004C2142">
              <w:rPr>
                <w:rFonts w:ascii="Arial" w:hAnsi="Arial" w:cs="Arial"/>
                <w:color w:val="000000"/>
                <w:sz w:val="18"/>
                <w:szCs w:val="18"/>
                <w:lang w:val="es-PE"/>
              </w:rPr>
              <w:t>URRHH</w:t>
            </w:r>
          </w:p>
        </w:tc>
      </w:tr>
      <w:tr w:rsidR="006E3DB9" w:rsidRPr="001751B7" w:rsidTr="00A922F9">
        <w:trPr>
          <w:trHeight w:val="716"/>
        </w:trPr>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6E3DB9" w:rsidRPr="001751B7" w:rsidRDefault="006E3DB9" w:rsidP="00A922F9">
            <w:pPr>
              <w:jc w:val="both"/>
              <w:rPr>
                <w:rFonts w:ascii="Arial" w:hAnsi="Arial" w:cs="Arial"/>
                <w:sz w:val="18"/>
                <w:szCs w:val="18"/>
                <w:lang w:val="es-MX"/>
              </w:rPr>
            </w:pPr>
            <w:r>
              <w:rPr>
                <w:rFonts w:ascii="Arial" w:hAnsi="Arial" w:cs="Arial"/>
                <w:sz w:val="18"/>
                <w:szCs w:val="18"/>
                <w:lang w:val="es-MX"/>
              </w:rPr>
              <w:t>Evaluación de conocimiento</w:t>
            </w:r>
            <w:r w:rsidR="004871FA">
              <w:rPr>
                <w:rFonts w:ascii="Arial" w:hAnsi="Arial" w:cs="Arial"/>
                <w:sz w:val="18"/>
                <w:szCs w:val="18"/>
                <w:lang w:val="es-MX"/>
              </w:rPr>
              <w:t>s</w:t>
            </w:r>
          </w:p>
        </w:tc>
        <w:tc>
          <w:tcPr>
            <w:tcW w:w="3260" w:type="dxa"/>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27</w:t>
            </w:r>
            <w:r w:rsidR="004871FA">
              <w:rPr>
                <w:rFonts w:ascii="Arial" w:hAnsi="Arial" w:cs="Arial"/>
                <w:sz w:val="18"/>
                <w:szCs w:val="18"/>
                <w:lang w:val="es-MX"/>
              </w:rPr>
              <w:t xml:space="preserve"> de diciembre a partir de las 14:3</w:t>
            </w:r>
            <w:r w:rsidRPr="006E3DB9">
              <w:rPr>
                <w:rFonts w:ascii="Arial" w:hAnsi="Arial" w:cs="Arial"/>
                <w:sz w:val="18"/>
                <w:szCs w:val="18"/>
                <w:lang w:val="es-MX"/>
              </w:rPr>
              <w:t>0</w:t>
            </w:r>
            <w:r w:rsidR="004871FA">
              <w:rPr>
                <w:rFonts w:ascii="Arial" w:hAnsi="Arial" w:cs="Arial"/>
                <w:sz w:val="18"/>
                <w:szCs w:val="18"/>
                <w:lang w:val="es-MX"/>
              </w:rPr>
              <w:t xml:space="preserve"> </w:t>
            </w:r>
            <w:r w:rsidRPr="006E3DB9">
              <w:rPr>
                <w:rFonts w:ascii="Arial" w:hAnsi="Arial" w:cs="Arial"/>
                <w:sz w:val="18"/>
                <w:szCs w:val="18"/>
                <w:lang w:val="es-MX"/>
              </w:rPr>
              <w:t>horas</w:t>
            </w:r>
          </w:p>
        </w:tc>
        <w:tc>
          <w:tcPr>
            <w:tcW w:w="1842" w:type="dxa"/>
            <w:vAlign w:val="center"/>
          </w:tcPr>
          <w:p w:rsidR="006E3DB9" w:rsidRPr="001751B7" w:rsidRDefault="006E3DB9" w:rsidP="00A922F9">
            <w:pPr>
              <w:jc w:val="center"/>
              <w:rPr>
                <w:rFonts w:ascii="Arial" w:hAnsi="Arial" w:cs="Arial"/>
                <w:color w:val="000000"/>
                <w:sz w:val="18"/>
                <w:szCs w:val="18"/>
                <w:lang w:val="es-PE"/>
              </w:rPr>
            </w:pPr>
            <w:r w:rsidRPr="001751B7">
              <w:rPr>
                <w:rFonts w:ascii="Arial" w:hAnsi="Arial" w:cs="Arial"/>
                <w:color w:val="000000"/>
                <w:sz w:val="18"/>
                <w:szCs w:val="18"/>
                <w:lang w:val="es-PE"/>
              </w:rPr>
              <w:t xml:space="preserve">SGGI – GCTIC / </w:t>
            </w:r>
            <w:r w:rsidRPr="004C2142">
              <w:rPr>
                <w:rFonts w:ascii="Arial" w:hAnsi="Arial" w:cs="Arial"/>
                <w:color w:val="000000"/>
                <w:sz w:val="18"/>
                <w:szCs w:val="18"/>
                <w:lang w:val="es-PE"/>
              </w:rPr>
              <w:t>URRHH</w:t>
            </w:r>
          </w:p>
        </w:tc>
      </w:tr>
      <w:tr w:rsidR="006E3DB9" w:rsidRPr="001751B7" w:rsidTr="00A922F9">
        <w:trPr>
          <w:trHeight w:val="401"/>
        </w:trPr>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6E3DB9" w:rsidRPr="001751B7" w:rsidRDefault="006E3DB9" w:rsidP="00A922F9">
            <w:pPr>
              <w:jc w:val="both"/>
              <w:rPr>
                <w:rFonts w:ascii="Arial" w:hAnsi="Arial" w:cs="Arial"/>
                <w:sz w:val="18"/>
                <w:szCs w:val="18"/>
                <w:lang w:val="es-MX"/>
              </w:rPr>
            </w:pPr>
            <w:r>
              <w:rPr>
                <w:rFonts w:ascii="Arial" w:hAnsi="Arial" w:cs="Arial"/>
                <w:sz w:val="18"/>
                <w:szCs w:val="18"/>
                <w:lang w:val="es-MX"/>
              </w:rPr>
              <w:t>Resultados de Evaluación Conocimientos</w:t>
            </w:r>
          </w:p>
        </w:tc>
        <w:tc>
          <w:tcPr>
            <w:tcW w:w="3260" w:type="dxa"/>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27 de diciembre a partir de las 16:00horas</w:t>
            </w:r>
          </w:p>
        </w:tc>
        <w:tc>
          <w:tcPr>
            <w:tcW w:w="1842" w:type="dxa"/>
            <w:vAlign w:val="center"/>
          </w:tcPr>
          <w:p w:rsidR="006E3DB9" w:rsidRPr="001751B7" w:rsidRDefault="006E3DB9" w:rsidP="00A922F9">
            <w:pPr>
              <w:jc w:val="center"/>
              <w:rPr>
                <w:rFonts w:ascii="Arial" w:hAnsi="Arial" w:cs="Arial"/>
                <w:sz w:val="18"/>
                <w:szCs w:val="18"/>
              </w:rPr>
            </w:pPr>
            <w:r w:rsidRPr="004C2142">
              <w:rPr>
                <w:rFonts w:ascii="Arial" w:hAnsi="Arial" w:cs="Arial"/>
                <w:color w:val="000000"/>
                <w:sz w:val="18"/>
                <w:szCs w:val="18"/>
                <w:lang w:val="es-PE"/>
              </w:rPr>
              <w:t>URRHH</w:t>
            </w:r>
          </w:p>
        </w:tc>
      </w:tr>
      <w:tr w:rsidR="006E3DB9" w:rsidRPr="001751B7" w:rsidTr="00A922F9">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6E3DB9" w:rsidRPr="001751B7" w:rsidRDefault="006E3DB9" w:rsidP="00A922F9">
            <w:pPr>
              <w:jc w:val="both"/>
              <w:rPr>
                <w:rFonts w:ascii="Arial" w:hAnsi="Arial" w:cs="Arial"/>
                <w:sz w:val="18"/>
                <w:szCs w:val="18"/>
                <w:lang w:val="es-MX"/>
              </w:rPr>
            </w:pPr>
            <w:r w:rsidRPr="001751B7">
              <w:rPr>
                <w:rFonts w:ascii="Arial" w:hAnsi="Arial" w:cs="Arial"/>
                <w:sz w:val="18"/>
                <w:szCs w:val="18"/>
                <w:lang w:val="es-MX"/>
              </w:rPr>
              <w:t>Evaluación</w:t>
            </w:r>
            <w:r>
              <w:rPr>
                <w:rFonts w:ascii="Arial" w:hAnsi="Arial" w:cs="Arial"/>
                <w:sz w:val="18"/>
                <w:szCs w:val="18"/>
                <w:lang w:val="es-MX"/>
              </w:rPr>
              <w:t xml:space="preserve"> Psicológica </w:t>
            </w:r>
          </w:p>
        </w:tc>
        <w:tc>
          <w:tcPr>
            <w:tcW w:w="3260" w:type="dxa"/>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 xml:space="preserve">28 de diciembre del 2017 </w:t>
            </w:r>
          </w:p>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a las 11:00 horas</w:t>
            </w:r>
          </w:p>
        </w:tc>
        <w:tc>
          <w:tcPr>
            <w:tcW w:w="1842" w:type="dxa"/>
            <w:vAlign w:val="center"/>
          </w:tcPr>
          <w:p w:rsidR="006E3DB9" w:rsidRPr="001751B7" w:rsidRDefault="006E3DB9" w:rsidP="00A922F9">
            <w:pPr>
              <w:jc w:val="center"/>
              <w:rPr>
                <w:rFonts w:ascii="Arial" w:hAnsi="Arial" w:cs="Arial"/>
                <w:sz w:val="18"/>
                <w:szCs w:val="18"/>
              </w:rPr>
            </w:pPr>
            <w:r w:rsidRPr="004C2142">
              <w:rPr>
                <w:rFonts w:ascii="Arial" w:hAnsi="Arial" w:cs="Arial"/>
                <w:color w:val="000000"/>
                <w:sz w:val="18"/>
                <w:szCs w:val="18"/>
                <w:lang w:val="es-PE"/>
              </w:rPr>
              <w:t>URRHH</w:t>
            </w:r>
          </w:p>
        </w:tc>
      </w:tr>
      <w:tr w:rsidR="006E3DB9" w:rsidRPr="004C2142" w:rsidTr="00A922F9">
        <w:trPr>
          <w:trHeight w:val="288"/>
        </w:trPr>
        <w:tc>
          <w:tcPr>
            <w:tcW w:w="567" w:type="dxa"/>
            <w:vAlign w:val="center"/>
          </w:tcPr>
          <w:p w:rsidR="006E3DB9" w:rsidRDefault="006E3DB9" w:rsidP="00A922F9">
            <w:pPr>
              <w:jc w:val="center"/>
              <w:rPr>
                <w:rFonts w:ascii="Arial" w:hAnsi="Arial" w:cs="Arial"/>
                <w:sz w:val="18"/>
                <w:szCs w:val="18"/>
                <w:lang w:val="es-MX"/>
              </w:rPr>
            </w:pPr>
          </w:p>
        </w:tc>
        <w:tc>
          <w:tcPr>
            <w:tcW w:w="2977" w:type="dxa"/>
            <w:vAlign w:val="center"/>
          </w:tcPr>
          <w:p w:rsidR="006E3DB9" w:rsidRPr="001751B7" w:rsidRDefault="006E3DB9" w:rsidP="00A922F9">
            <w:pPr>
              <w:jc w:val="both"/>
              <w:rPr>
                <w:rFonts w:ascii="Arial" w:hAnsi="Arial" w:cs="Arial"/>
                <w:sz w:val="18"/>
                <w:szCs w:val="18"/>
                <w:lang w:val="es-MX"/>
              </w:rPr>
            </w:pPr>
            <w:r w:rsidRPr="001751B7">
              <w:rPr>
                <w:rFonts w:ascii="Arial" w:hAnsi="Arial" w:cs="Arial"/>
                <w:sz w:val="18"/>
                <w:szCs w:val="18"/>
                <w:lang w:val="es-MX"/>
              </w:rPr>
              <w:t>Evaluación Personal</w:t>
            </w:r>
          </w:p>
        </w:tc>
        <w:tc>
          <w:tcPr>
            <w:tcW w:w="3260" w:type="dxa"/>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 xml:space="preserve">28 de diciembre del 2017 </w:t>
            </w:r>
          </w:p>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a las 12:00 horas</w:t>
            </w:r>
          </w:p>
        </w:tc>
        <w:tc>
          <w:tcPr>
            <w:tcW w:w="1842" w:type="dxa"/>
            <w:vAlign w:val="center"/>
          </w:tcPr>
          <w:p w:rsidR="006E3DB9" w:rsidRPr="004C2142" w:rsidRDefault="006E3DB9" w:rsidP="00A922F9">
            <w:pPr>
              <w:jc w:val="center"/>
              <w:rPr>
                <w:rFonts w:ascii="Arial" w:hAnsi="Arial" w:cs="Arial"/>
                <w:color w:val="000000"/>
                <w:sz w:val="18"/>
                <w:szCs w:val="18"/>
                <w:lang w:val="es-PE"/>
              </w:rPr>
            </w:pPr>
            <w:r w:rsidRPr="004C2142">
              <w:rPr>
                <w:rFonts w:ascii="Arial" w:hAnsi="Arial" w:cs="Arial"/>
                <w:color w:val="000000"/>
                <w:sz w:val="18"/>
                <w:szCs w:val="18"/>
                <w:lang w:val="es-PE"/>
              </w:rPr>
              <w:t>URRHH</w:t>
            </w:r>
          </w:p>
        </w:tc>
      </w:tr>
      <w:tr w:rsidR="006E3DB9" w:rsidRPr="001751B7" w:rsidTr="00A922F9">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6E3DB9" w:rsidRPr="001751B7" w:rsidRDefault="006E3DB9" w:rsidP="00A922F9">
            <w:pPr>
              <w:jc w:val="both"/>
              <w:rPr>
                <w:rFonts w:ascii="Arial" w:hAnsi="Arial" w:cs="Arial"/>
                <w:sz w:val="18"/>
                <w:szCs w:val="18"/>
                <w:lang w:val="es-MX"/>
              </w:rPr>
            </w:pPr>
            <w:r w:rsidRPr="001751B7">
              <w:rPr>
                <w:rFonts w:ascii="Arial" w:hAnsi="Arial" w:cs="Arial"/>
                <w:sz w:val="18"/>
                <w:szCs w:val="18"/>
                <w:lang w:val="es-MX"/>
              </w:rPr>
              <w:t xml:space="preserve">Publicación de resultados de la Evaluación </w:t>
            </w:r>
            <w:r>
              <w:rPr>
                <w:rFonts w:ascii="Arial" w:hAnsi="Arial" w:cs="Arial"/>
                <w:sz w:val="18"/>
                <w:szCs w:val="18"/>
                <w:lang w:val="es-MX"/>
              </w:rPr>
              <w:t xml:space="preserve">Psicológica / </w:t>
            </w:r>
            <w:r w:rsidRPr="001751B7">
              <w:rPr>
                <w:rFonts w:ascii="Arial" w:hAnsi="Arial" w:cs="Arial"/>
                <w:sz w:val="18"/>
                <w:szCs w:val="18"/>
                <w:lang w:val="es-MX"/>
              </w:rPr>
              <w:t>Personal</w:t>
            </w:r>
          </w:p>
        </w:tc>
        <w:tc>
          <w:tcPr>
            <w:tcW w:w="3260" w:type="dxa"/>
            <w:vMerge w:val="restart"/>
            <w:vAlign w:val="center"/>
          </w:tcPr>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28 de diciembre del 2017</w:t>
            </w:r>
          </w:p>
          <w:p w:rsidR="006E3DB9" w:rsidRPr="006E3DB9" w:rsidRDefault="006E3DB9" w:rsidP="00A922F9">
            <w:pPr>
              <w:jc w:val="center"/>
              <w:rPr>
                <w:rFonts w:ascii="Arial" w:hAnsi="Arial" w:cs="Arial"/>
                <w:sz w:val="18"/>
                <w:szCs w:val="18"/>
                <w:lang w:val="es-MX"/>
              </w:rPr>
            </w:pPr>
            <w:r w:rsidRPr="006E3DB9">
              <w:rPr>
                <w:rFonts w:ascii="Arial" w:hAnsi="Arial" w:cs="Arial"/>
                <w:sz w:val="18"/>
                <w:szCs w:val="18"/>
                <w:lang w:val="es-MX"/>
              </w:rPr>
              <w:t xml:space="preserve"> a partir de las 16:00 horas en las marquesinas </w:t>
            </w:r>
            <w:r w:rsidRPr="006E3DB9">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6E3DB9" w:rsidRPr="001751B7" w:rsidRDefault="006E3DB9" w:rsidP="00A922F9">
            <w:pPr>
              <w:jc w:val="center"/>
              <w:rPr>
                <w:rFonts w:ascii="Arial" w:hAnsi="Arial" w:cs="Arial"/>
                <w:sz w:val="18"/>
                <w:szCs w:val="18"/>
              </w:rPr>
            </w:pPr>
            <w:r w:rsidRPr="001751B7">
              <w:rPr>
                <w:rFonts w:ascii="Arial" w:hAnsi="Arial" w:cs="Arial"/>
                <w:color w:val="000000"/>
                <w:sz w:val="18"/>
                <w:szCs w:val="18"/>
                <w:lang w:val="es-PE"/>
              </w:rPr>
              <w:t xml:space="preserve">SGGI – GCTIC / </w:t>
            </w:r>
            <w:r w:rsidRPr="004C2142">
              <w:rPr>
                <w:rFonts w:ascii="Arial" w:hAnsi="Arial" w:cs="Arial"/>
                <w:color w:val="000000"/>
                <w:sz w:val="18"/>
                <w:szCs w:val="18"/>
                <w:lang w:val="es-PE"/>
              </w:rPr>
              <w:t>URRHH</w:t>
            </w:r>
          </w:p>
        </w:tc>
      </w:tr>
      <w:tr w:rsidR="006E3DB9" w:rsidRPr="001751B7" w:rsidTr="00A922F9">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rsidR="006E3DB9" w:rsidRPr="001751B7" w:rsidRDefault="006E3DB9" w:rsidP="00A922F9">
            <w:pPr>
              <w:jc w:val="both"/>
              <w:rPr>
                <w:rFonts w:ascii="Arial" w:hAnsi="Arial" w:cs="Arial"/>
                <w:sz w:val="18"/>
                <w:szCs w:val="18"/>
                <w:lang w:val="es-MX"/>
              </w:rPr>
            </w:pPr>
            <w:r w:rsidRPr="001751B7">
              <w:rPr>
                <w:rFonts w:ascii="Arial" w:hAnsi="Arial" w:cs="Arial"/>
                <w:sz w:val="18"/>
                <w:szCs w:val="18"/>
                <w:lang w:val="es-MX"/>
              </w:rPr>
              <w:t>Publicación del Resultado Final</w:t>
            </w:r>
          </w:p>
        </w:tc>
        <w:tc>
          <w:tcPr>
            <w:tcW w:w="3260" w:type="dxa"/>
            <w:vMerge/>
            <w:vAlign w:val="center"/>
          </w:tcPr>
          <w:p w:rsidR="006E3DB9" w:rsidRPr="001751B7" w:rsidRDefault="006E3DB9" w:rsidP="00A922F9">
            <w:pPr>
              <w:jc w:val="center"/>
              <w:rPr>
                <w:rFonts w:ascii="Arial" w:hAnsi="Arial" w:cs="Arial"/>
                <w:sz w:val="18"/>
                <w:szCs w:val="18"/>
                <w:lang w:val="es-MX"/>
              </w:rPr>
            </w:pPr>
          </w:p>
        </w:tc>
        <w:tc>
          <w:tcPr>
            <w:tcW w:w="1842" w:type="dxa"/>
            <w:vMerge/>
            <w:vAlign w:val="center"/>
          </w:tcPr>
          <w:p w:rsidR="006E3DB9" w:rsidRPr="001751B7" w:rsidRDefault="006E3DB9" w:rsidP="00A922F9">
            <w:pPr>
              <w:jc w:val="center"/>
              <w:rPr>
                <w:rFonts w:ascii="Arial" w:hAnsi="Arial" w:cs="Arial"/>
                <w:sz w:val="18"/>
                <w:szCs w:val="18"/>
                <w:lang w:val="es-MX"/>
              </w:rPr>
            </w:pPr>
          </w:p>
        </w:tc>
      </w:tr>
      <w:tr w:rsidR="006E3DB9" w:rsidRPr="001751B7" w:rsidTr="00A922F9">
        <w:trPr>
          <w:trHeight w:val="288"/>
        </w:trPr>
        <w:tc>
          <w:tcPr>
            <w:tcW w:w="8646" w:type="dxa"/>
            <w:gridSpan w:val="4"/>
            <w:shd w:val="clear" w:color="auto" w:fill="BFBFBF" w:themeFill="background1" w:themeFillShade="BF"/>
            <w:vAlign w:val="center"/>
          </w:tcPr>
          <w:p w:rsidR="006E3DB9" w:rsidRPr="001751B7" w:rsidRDefault="006E3DB9" w:rsidP="00A922F9">
            <w:pPr>
              <w:rPr>
                <w:rFonts w:ascii="Arial" w:hAnsi="Arial" w:cs="Arial"/>
                <w:b/>
                <w:sz w:val="18"/>
                <w:szCs w:val="18"/>
                <w:lang w:val="es-MX"/>
              </w:rPr>
            </w:pPr>
            <w:r w:rsidRPr="001751B7">
              <w:rPr>
                <w:rFonts w:ascii="Arial" w:hAnsi="Arial" w:cs="Arial"/>
                <w:b/>
                <w:sz w:val="18"/>
                <w:szCs w:val="18"/>
                <w:lang w:val="es-MX"/>
              </w:rPr>
              <w:t>SUSCRIPCIÓN Y REGISTRO DEL CONTRATO</w:t>
            </w:r>
          </w:p>
        </w:tc>
      </w:tr>
      <w:tr w:rsidR="006E3DB9" w:rsidRPr="001751B7" w:rsidTr="00A922F9">
        <w:trPr>
          <w:trHeight w:val="139"/>
        </w:trPr>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rsidR="006E3DB9" w:rsidRPr="001751B7" w:rsidRDefault="006E3DB9" w:rsidP="00A922F9">
            <w:pPr>
              <w:jc w:val="both"/>
              <w:rPr>
                <w:rFonts w:ascii="Arial" w:hAnsi="Arial" w:cs="Arial"/>
                <w:sz w:val="18"/>
                <w:szCs w:val="18"/>
                <w:lang w:val="es-MX"/>
              </w:rPr>
            </w:pPr>
            <w:r w:rsidRPr="001751B7">
              <w:rPr>
                <w:rFonts w:ascii="Arial" w:hAnsi="Arial" w:cs="Arial"/>
                <w:sz w:val="18"/>
                <w:szCs w:val="18"/>
                <w:lang w:val="es-MX"/>
              </w:rPr>
              <w:t>Suscripción del Contrato</w:t>
            </w:r>
          </w:p>
        </w:tc>
        <w:tc>
          <w:tcPr>
            <w:tcW w:w="3260"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29</w:t>
            </w:r>
            <w:r w:rsidRPr="001751B7">
              <w:rPr>
                <w:rFonts w:ascii="Arial" w:hAnsi="Arial" w:cs="Arial"/>
                <w:sz w:val="18"/>
                <w:szCs w:val="18"/>
                <w:lang w:val="es-MX"/>
              </w:rPr>
              <w:t xml:space="preserve"> de diciembre del 2017 </w:t>
            </w:r>
          </w:p>
        </w:tc>
        <w:tc>
          <w:tcPr>
            <w:tcW w:w="1842" w:type="dxa"/>
            <w:vAlign w:val="center"/>
          </w:tcPr>
          <w:p w:rsidR="006E3DB9" w:rsidRPr="001751B7" w:rsidRDefault="006E3DB9" w:rsidP="00A922F9">
            <w:pPr>
              <w:jc w:val="center"/>
              <w:rPr>
                <w:rFonts w:ascii="Arial" w:hAnsi="Arial" w:cs="Arial"/>
                <w:sz w:val="18"/>
                <w:szCs w:val="18"/>
                <w:lang w:val="es-MX"/>
              </w:rPr>
            </w:pPr>
            <w:r w:rsidRPr="001751B7">
              <w:rPr>
                <w:rFonts w:ascii="Arial" w:hAnsi="Arial" w:cs="Arial"/>
                <w:sz w:val="18"/>
                <w:szCs w:val="18"/>
                <w:lang w:val="es-MX"/>
              </w:rPr>
              <w:t>URRHH</w:t>
            </w:r>
          </w:p>
        </w:tc>
      </w:tr>
      <w:tr w:rsidR="006E3DB9" w:rsidRPr="004A2A4E" w:rsidTr="00A922F9">
        <w:trPr>
          <w:trHeight w:val="64"/>
        </w:trPr>
        <w:tc>
          <w:tcPr>
            <w:tcW w:w="567" w:type="dxa"/>
            <w:vAlign w:val="center"/>
          </w:tcPr>
          <w:p w:rsidR="006E3DB9" w:rsidRPr="001751B7" w:rsidRDefault="006E3DB9" w:rsidP="00A922F9">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6E3DB9" w:rsidRPr="004A2A4E" w:rsidRDefault="006E3DB9" w:rsidP="00A922F9">
            <w:pPr>
              <w:jc w:val="both"/>
              <w:rPr>
                <w:rFonts w:ascii="Arial" w:hAnsi="Arial" w:cs="Arial"/>
                <w:sz w:val="18"/>
                <w:szCs w:val="18"/>
                <w:lang w:val="es-MX"/>
              </w:rPr>
            </w:pPr>
            <w:r w:rsidRPr="001751B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E3DB9" w:rsidRPr="004A2A4E" w:rsidRDefault="006E3DB9" w:rsidP="00A922F9">
            <w:pPr>
              <w:jc w:val="both"/>
              <w:rPr>
                <w:rFonts w:ascii="Arial" w:hAnsi="Arial" w:cs="Arial"/>
                <w:sz w:val="18"/>
                <w:szCs w:val="18"/>
                <w:lang w:val="es-MX"/>
              </w:rPr>
            </w:pPr>
          </w:p>
        </w:tc>
      </w:tr>
    </w:tbl>
    <w:p w:rsidR="006667F1" w:rsidRDefault="006667F1" w:rsidP="006667F1">
      <w:pPr>
        <w:pStyle w:val="Sinespaciado"/>
        <w:rPr>
          <w:rFonts w:ascii="Arial" w:hAnsi="Arial" w:cs="Arial"/>
          <w:b/>
          <w:sz w:val="20"/>
          <w:szCs w:val="20"/>
        </w:rPr>
      </w:pPr>
    </w:p>
    <w:p w:rsidR="00EB6929" w:rsidRDefault="00EB6929" w:rsidP="00EB6929">
      <w:pPr>
        <w:pStyle w:val="Prrafodelista"/>
        <w:tabs>
          <w:tab w:val="left" w:pos="851"/>
        </w:tabs>
        <w:suppressAutoHyphens w:val="0"/>
        <w:ind w:left="567"/>
        <w:jc w:val="both"/>
        <w:rPr>
          <w:rFonts w:ascii="Arial" w:hAnsi="Arial" w:cs="Arial"/>
          <w:sz w:val="16"/>
          <w:szCs w:val="16"/>
        </w:rPr>
      </w:pPr>
    </w:p>
    <w:p w:rsidR="00FD2216" w:rsidRPr="00B719D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719D5">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557006" w:rsidRDefault="00FD2216" w:rsidP="004B4D9C">
      <w:pPr>
        <w:pStyle w:val="Prrafodelista"/>
        <w:tabs>
          <w:tab w:val="left" w:pos="851"/>
        </w:tabs>
        <w:suppressAutoHyphens w:val="0"/>
        <w:ind w:left="567"/>
        <w:jc w:val="both"/>
        <w:rPr>
          <w:rFonts w:ascii="Arial" w:hAnsi="Arial" w:cs="Arial"/>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4871FA" w:rsidRDefault="004871FA">
      <w:pPr>
        <w:suppressAutoHyphens w:val="0"/>
        <w:spacing w:after="200" w:line="276" w:lineRule="auto"/>
        <w:rPr>
          <w:rFonts w:ascii="Arial" w:hAnsi="Arial" w:cs="Arial"/>
          <w:sz w:val="16"/>
          <w:szCs w:val="16"/>
        </w:rPr>
      </w:pPr>
      <w:r>
        <w:rPr>
          <w:rFonts w:ascii="Arial" w:hAnsi="Arial" w:cs="Arial"/>
          <w:sz w:val="16"/>
          <w:szCs w:val="16"/>
        </w:rPr>
        <w:br w:type="page"/>
      </w:r>
    </w:p>
    <w:p w:rsidR="004B4D9C" w:rsidRPr="004B4D9C" w:rsidRDefault="004B4D9C" w:rsidP="004B4D9C">
      <w:pPr>
        <w:pStyle w:val="Prrafodelista"/>
        <w:tabs>
          <w:tab w:val="left" w:pos="851"/>
        </w:tabs>
        <w:suppressAutoHyphens w:val="0"/>
        <w:ind w:left="567"/>
        <w:jc w:val="both"/>
        <w:rPr>
          <w:rFonts w:ascii="Arial" w:hAnsi="Arial" w:cs="Arial"/>
          <w:sz w:val="16"/>
          <w:szCs w:val="16"/>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Pr="00A20F1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940BBF">
        <w:tc>
          <w:tcPr>
            <w:tcW w:w="5103" w:type="dxa"/>
            <w:gridSpan w:val="2"/>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940BBF">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940BBF">
        <w:trPr>
          <w:trHeight w:val="339"/>
        </w:trPr>
        <w:tc>
          <w:tcPr>
            <w:tcW w:w="5103" w:type="dxa"/>
            <w:gridSpan w:val="2"/>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4276C9" w:rsidRDefault="00C50A12" w:rsidP="00CC5718">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r w:rsidR="004B7264">
        <w:rPr>
          <w:rFonts w:ascii="Arial" w:hAnsi="Arial" w:cs="Arial"/>
          <w:b/>
          <w:bCs/>
          <w:sz w:val="20"/>
          <w:szCs w:val="20"/>
        </w:rPr>
        <w:t>.</w:t>
      </w:r>
    </w:p>
    <w:p w:rsidR="004B7264" w:rsidRPr="004276C9" w:rsidRDefault="004276C9" w:rsidP="00AE58A8">
      <w:pPr>
        <w:pStyle w:val="Sinespaciado1"/>
        <w:numPr>
          <w:ilvl w:val="0"/>
          <w:numId w:val="6"/>
        </w:numPr>
        <w:ind w:left="709" w:hanging="283"/>
        <w:jc w:val="both"/>
        <w:rPr>
          <w:rFonts w:ascii="Arial" w:hAnsi="Arial" w:cs="Arial"/>
          <w:b/>
          <w:bCs/>
          <w:sz w:val="20"/>
          <w:szCs w:val="20"/>
        </w:rPr>
      </w:pPr>
      <w:r w:rsidRPr="004276C9">
        <w:rPr>
          <w:rFonts w:ascii="Arial" w:hAnsi="Arial" w:cs="Arial"/>
          <w:bCs/>
          <w:sz w:val="20"/>
          <w:szCs w:val="20"/>
        </w:rPr>
        <w:t xml:space="preserve">El comité tendrá que tener en cuenta una lista de elegibles, en caso de </w:t>
      </w:r>
      <w:r w:rsidR="005F616C">
        <w:rPr>
          <w:rFonts w:ascii="Arial" w:hAnsi="Arial" w:cs="Arial"/>
          <w:bCs/>
          <w:sz w:val="20"/>
          <w:szCs w:val="20"/>
        </w:rPr>
        <w:t>no presentarse el Ganador del Proceso.</w:t>
      </w:r>
    </w:p>
    <w:p w:rsidR="003051FB" w:rsidRPr="00A20F1F" w:rsidRDefault="003051FB" w:rsidP="004769D2">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807B68" w:rsidRPr="00A20F1F" w:rsidRDefault="00807B68"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6957CE" w:rsidRPr="00A20F1F" w:rsidRDefault="006957CE"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957CE" w:rsidRPr="001335BA" w:rsidRDefault="006D4FE1" w:rsidP="00AE58A8">
      <w:pPr>
        <w:pStyle w:val="Sinespaciado"/>
        <w:numPr>
          <w:ilvl w:val="0"/>
          <w:numId w:val="11"/>
        </w:numPr>
        <w:ind w:left="993" w:hanging="285"/>
        <w:jc w:val="both"/>
        <w:rPr>
          <w:rFonts w:ascii="Arial" w:hAnsi="Arial" w:cs="Arial"/>
          <w:sz w:val="20"/>
          <w:szCs w:val="20"/>
        </w:rPr>
      </w:pPr>
      <w:r w:rsidRPr="001335BA">
        <w:rPr>
          <w:rFonts w:ascii="Arial" w:hAnsi="Arial" w:cs="Arial"/>
          <w:sz w:val="20"/>
          <w:szCs w:val="20"/>
        </w:rPr>
        <w:t>Otros supuestos debidamente justificados.</w:t>
      </w: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869B2"/>
    <w:multiLevelType w:val="hybridMultilevel"/>
    <w:tmpl w:val="366C21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C2C063F"/>
    <w:multiLevelType w:val="hybridMultilevel"/>
    <w:tmpl w:val="B71C271E"/>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9" w15:restartNumberingAfterBreak="0">
    <w:nsid w:val="7D4D44B2"/>
    <w:multiLevelType w:val="hybridMultilevel"/>
    <w:tmpl w:val="F6EEC7CA"/>
    <w:lvl w:ilvl="0" w:tplc="14208BF0">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0"/>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6"/>
  </w:num>
  <w:num w:numId="18">
    <w:abstractNumId w:val="6"/>
  </w:num>
  <w:num w:numId="19">
    <w:abstractNumId w:val="2"/>
  </w:num>
  <w:num w:numId="20">
    <w:abstractNumId w:val="33"/>
  </w:num>
  <w:num w:numId="21">
    <w:abstractNumId w:val="32"/>
  </w:num>
  <w:num w:numId="22">
    <w:abstractNumId w:val="14"/>
  </w:num>
  <w:num w:numId="23">
    <w:abstractNumId w:val="34"/>
  </w:num>
  <w:num w:numId="24">
    <w:abstractNumId w:val="2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1"/>
  </w:num>
  <w:num w:numId="29">
    <w:abstractNumId w:val="10"/>
  </w:num>
  <w:num w:numId="30">
    <w:abstractNumId w:val="4"/>
  </w:num>
  <w:num w:numId="31">
    <w:abstractNumId w:val="31"/>
  </w:num>
  <w:num w:numId="32">
    <w:abstractNumId w:val="20"/>
  </w:num>
  <w:num w:numId="33">
    <w:abstractNumId w:val="24"/>
  </w:num>
  <w:num w:numId="34">
    <w:abstractNumId w:val="29"/>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38"/>
  </w:num>
  <w:num w:numId="42">
    <w:abstractNumId w:val="39"/>
  </w:num>
  <w:num w:numId="4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0A5"/>
    <w:rsid w:val="00046664"/>
    <w:rsid w:val="0005333F"/>
    <w:rsid w:val="00054A0D"/>
    <w:rsid w:val="000554D2"/>
    <w:rsid w:val="000567F2"/>
    <w:rsid w:val="00070884"/>
    <w:rsid w:val="0007211C"/>
    <w:rsid w:val="000722AF"/>
    <w:rsid w:val="000758FA"/>
    <w:rsid w:val="000769AD"/>
    <w:rsid w:val="000851D2"/>
    <w:rsid w:val="000A1B78"/>
    <w:rsid w:val="000A3B64"/>
    <w:rsid w:val="000A733A"/>
    <w:rsid w:val="000B6EE2"/>
    <w:rsid w:val="000C0DC9"/>
    <w:rsid w:val="000D08D9"/>
    <w:rsid w:val="000D186E"/>
    <w:rsid w:val="000D1B42"/>
    <w:rsid w:val="000E04EF"/>
    <w:rsid w:val="000E0E6E"/>
    <w:rsid w:val="000E1FE5"/>
    <w:rsid w:val="000E2DD3"/>
    <w:rsid w:val="000E70A7"/>
    <w:rsid w:val="000F13E7"/>
    <w:rsid w:val="000F3D3C"/>
    <w:rsid w:val="00101780"/>
    <w:rsid w:val="0010374E"/>
    <w:rsid w:val="00107876"/>
    <w:rsid w:val="00110682"/>
    <w:rsid w:val="00115DE6"/>
    <w:rsid w:val="0012241B"/>
    <w:rsid w:val="00127629"/>
    <w:rsid w:val="00131107"/>
    <w:rsid w:val="001335BA"/>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87041"/>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60C6"/>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1E7"/>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0EFB"/>
    <w:rsid w:val="00313DF1"/>
    <w:rsid w:val="00316253"/>
    <w:rsid w:val="00317FED"/>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54307"/>
    <w:rsid w:val="00364B92"/>
    <w:rsid w:val="00373B1F"/>
    <w:rsid w:val="00377474"/>
    <w:rsid w:val="00380A89"/>
    <w:rsid w:val="00384B0E"/>
    <w:rsid w:val="00385080"/>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E7482"/>
    <w:rsid w:val="003F11B4"/>
    <w:rsid w:val="003F2894"/>
    <w:rsid w:val="00400D83"/>
    <w:rsid w:val="0040316C"/>
    <w:rsid w:val="004059F6"/>
    <w:rsid w:val="00411443"/>
    <w:rsid w:val="00412A3A"/>
    <w:rsid w:val="00414FFF"/>
    <w:rsid w:val="00415B8A"/>
    <w:rsid w:val="0041620F"/>
    <w:rsid w:val="004208BA"/>
    <w:rsid w:val="00422B43"/>
    <w:rsid w:val="004230D8"/>
    <w:rsid w:val="0042547F"/>
    <w:rsid w:val="004276C9"/>
    <w:rsid w:val="0042785F"/>
    <w:rsid w:val="00433937"/>
    <w:rsid w:val="004353ED"/>
    <w:rsid w:val="00435E24"/>
    <w:rsid w:val="0043775C"/>
    <w:rsid w:val="00437D57"/>
    <w:rsid w:val="004421D7"/>
    <w:rsid w:val="00452FF0"/>
    <w:rsid w:val="004545C9"/>
    <w:rsid w:val="00461D52"/>
    <w:rsid w:val="00463621"/>
    <w:rsid w:val="0046690F"/>
    <w:rsid w:val="00466EFD"/>
    <w:rsid w:val="0046731D"/>
    <w:rsid w:val="00471CB9"/>
    <w:rsid w:val="004725D4"/>
    <w:rsid w:val="004766EF"/>
    <w:rsid w:val="004769D2"/>
    <w:rsid w:val="00477F38"/>
    <w:rsid w:val="004821AA"/>
    <w:rsid w:val="00483025"/>
    <w:rsid w:val="004871FA"/>
    <w:rsid w:val="00487EA4"/>
    <w:rsid w:val="0049133A"/>
    <w:rsid w:val="00497810"/>
    <w:rsid w:val="004A665D"/>
    <w:rsid w:val="004B49F5"/>
    <w:rsid w:val="004B4B3E"/>
    <w:rsid w:val="004B4D9C"/>
    <w:rsid w:val="004B5456"/>
    <w:rsid w:val="004B5833"/>
    <w:rsid w:val="004B7261"/>
    <w:rsid w:val="004B7264"/>
    <w:rsid w:val="004C16EE"/>
    <w:rsid w:val="004C173F"/>
    <w:rsid w:val="004C21D7"/>
    <w:rsid w:val="004C4763"/>
    <w:rsid w:val="004C5429"/>
    <w:rsid w:val="004D10CD"/>
    <w:rsid w:val="004D3326"/>
    <w:rsid w:val="004D4C89"/>
    <w:rsid w:val="004E3713"/>
    <w:rsid w:val="004E4C16"/>
    <w:rsid w:val="004E4E5A"/>
    <w:rsid w:val="004F5578"/>
    <w:rsid w:val="004F5A56"/>
    <w:rsid w:val="004F5A58"/>
    <w:rsid w:val="00504989"/>
    <w:rsid w:val="005052C3"/>
    <w:rsid w:val="0050730C"/>
    <w:rsid w:val="00510177"/>
    <w:rsid w:val="00510638"/>
    <w:rsid w:val="00521BA9"/>
    <w:rsid w:val="00524302"/>
    <w:rsid w:val="00527566"/>
    <w:rsid w:val="00530ECF"/>
    <w:rsid w:val="00531246"/>
    <w:rsid w:val="00536431"/>
    <w:rsid w:val="00544C06"/>
    <w:rsid w:val="00545B27"/>
    <w:rsid w:val="005528AC"/>
    <w:rsid w:val="00552EC4"/>
    <w:rsid w:val="005551A9"/>
    <w:rsid w:val="00557006"/>
    <w:rsid w:val="005641D7"/>
    <w:rsid w:val="00567875"/>
    <w:rsid w:val="00570823"/>
    <w:rsid w:val="00571F17"/>
    <w:rsid w:val="00575954"/>
    <w:rsid w:val="0057741B"/>
    <w:rsid w:val="0057779C"/>
    <w:rsid w:val="00580826"/>
    <w:rsid w:val="0058293A"/>
    <w:rsid w:val="00583C72"/>
    <w:rsid w:val="00593DC2"/>
    <w:rsid w:val="0059452E"/>
    <w:rsid w:val="00596126"/>
    <w:rsid w:val="005A005D"/>
    <w:rsid w:val="005A256D"/>
    <w:rsid w:val="005A3D2F"/>
    <w:rsid w:val="005B0405"/>
    <w:rsid w:val="005B4328"/>
    <w:rsid w:val="005B49AA"/>
    <w:rsid w:val="005C0EB8"/>
    <w:rsid w:val="005C1572"/>
    <w:rsid w:val="005D64AF"/>
    <w:rsid w:val="005E35F0"/>
    <w:rsid w:val="005E36A3"/>
    <w:rsid w:val="005E57CC"/>
    <w:rsid w:val="005E707F"/>
    <w:rsid w:val="005E70AC"/>
    <w:rsid w:val="005F2246"/>
    <w:rsid w:val="005F2778"/>
    <w:rsid w:val="005F3D4E"/>
    <w:rsid w:val="005F4B88"/>
    <w:rsid w:val="005F616C"/>
    <w:rsid w:val="005F6D12"/>
    <w:rsid w:val="00604E1F"/>
    <w:rsid w:val="006151EC"/>
    <w:rsid w:val="00617788"/>
    <w:rsid w:val="00621313"/>
    <w:rsid w:val="0062305E"/>
    <w:rsid w:val="00633AB5"/>
    <w:rsid w:val="00633D13"/>
    <w:rsid w:val="00644A80"/>
    <w:rsid w:val="00651DC8"/>
    <w:rsid w:val="00655763"/>
    <w:rsid w:val="006607A3"/>
    <w:rsid w:val="00661633"/>
    <w:rsid w:val="0066284C"/>
    <w:rsid w:val="006667F1"/>
    <w:rsid w:val="006711BA"/>
    <w:rsid w:val="006724BD"/>
    <w:rsid w:val="00672796"/>
    <w:rsid w:val="00673F70"/>
    <w:rsid w:val="0067410B"/>
    <w:rsid w:val="00675CFD"/>
    <w:rsid w:val="0067661E"/>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D711F"/>
    <w:rsid w:val="006E0D53"/>
    <w:rsid w:val="006E2565"/>
    <w:rsid w:val="006E3DB9"/>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1641"/>
    <w:rsid w:val="007C747D"/>
    <w:rsid w:val="007D4A5F"/>
    <w:rsid w:val="007E4B97"/>
    <w:rsid w:val="007E5D01"/>
    <w:rsid w:val="007F2378"/>
    <w:rsid w:val="007F45F6"/>
    <w:rsid w:val="007F5237"/>
    <w:rsid w:val="007F60BD"/>
    <w:rsid w:val="007F68DF"/>
    <w:rsid w:val="007F7F57"/>
    <w:rsid w:val="00802EDE"/>
    <w:rsid w:val="00804618"/>
    <w:rsid w:val="00807B68"/>
    <w:rsid w:val="00812FF9"/>
    <w:rsid w:val="00815306"/>
    <w:rsid w:val="00815952"/>
    <w:rsid w:val="00824A64"/>
    <w:rsid w:val="0082556C"/>
    <w:rsid w:val="00826A4D"/>
    <w:rsid w:val="00834D15"/>
    <w:rsid w:val="008368DD"/>
    <w:rsid w:val="0084200C"/>
    <w:rsid w:val="00842EB8"/>
    <w:rsid w:val="00846EA0"/>
    <w:rsid w:val="008472CC"/>
    <w:rsid w:val="008475E0"/>
    <w:rsid w:val="00855DC8"/>
    <w:rsid w:val="008616C1"/>
    <w:rsid w:val="00862DF3"/>
    <w:rsid w:val="00867470"/>
    <w:rsid w:val="0087024D"/>
    <w:rsid w:val="008708C3"/>
    <w:rsid w:val="00871BB8"/>
    <w:rsid w:val="008725EF"/>
    <w:rsid w:val="008777FD"/>
    <w:rsid w:val="00881985"/>
    <w:rsid w:val="008866E0"/>
    <w:rsid w:val="00887166"/>
    <w:rsid w:val="00893D3E"/>
    <w:rsid w:val="008A4506"/>
    <w:rsid w:val="008B37F5"/>
    <w:rsid w:val="008B6529"/>
    <w:rsid w:val="008C1B18"/>
    <w:rsid w:val="008C41BD"/>
    <w:rsid w:val="008C558D"/>
    <w:rsid w:val="008D2C0C"/>
    <w:rsid w:val="008D2F83"/>
    <w:rsid w:val="008D56B5"/>
    <w:rsid w:val="008E3546"/>
    <w:rsid w:val="008E7C4C"/>
    <w:rsid w:val="0090117D"/>
    <w:rsid w:val="0090185E"/>
    <w:rsid w:val="0090774A"/>
    <w:rsid w:val="0091416B"/>
    <w:rsid w:val="00914862"/>
    <w:rsid w:val="009177AF"/>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83A07"/>
    <w:rsid w:val="009907CF"/>
    <w:rsid w:val="0099567D"/>
    <w:rsid w:val="009974A2"/>
    <w:rsid w:val="009A0F25"/>
    <w:rsid w:val="009A1B58"/>
    <w:rsid w:val="009A290F"/>
    <w:rsid w:val="009A3CE1"/>
    <w:rsid w:val="009B1CA8"/>
    <w:rsid w:val="009B4280"/>
    <w:rsid w:val="009B4F7C"/>
    <w:rsid w:val="009C53CE"/>
    <w:rsid w:val="009C731C"/>
    <w:rsid w:val="009D0ABD"/>
    <w:rsid w:val="009D2520"/>
    <w:rsid w:val="009F2CD8"/>
    <w:rsid w:val="009F6DA1"/>
    <w:rsid w:val="00A00D68"/>
    <w:rsid w:val="00A02651"/>
    <w:rsid w:val="00A12083"/>
    <w:rsid w:val="00A12132"/>
    <w:rsid w:val="00A130E8"/>
    <w:rsid w:val="00A1383A"/>
    <w:rsid w:val="00A14C2C"/>
    <w:rsid w:val="00A14E69"/>
    <w:rsid w:val="00A20F1F"/>
    <w:rsid w:val="00A220FA"/>
    <w:rsid w:val="00A246AB"/>
    <w:rsid w:val="00A253BD"/>
    <w:rsid w:val="00A2710E"/>
    <w:rsid w:val="00A37BF6"/>
    <w:rsid w:val="00A40371"/>
    <w:rsid w:val="00A40A8C"/>
    <w:rsid w:val="00A42547"/>
    <w:rsid w:val="00A42CCD"/>
    <w:rsid w:val="00A4761B"/>
    <w:rsid w:val="00A5290E"/>
    <w:rsid w:val="00A63F26"/>
    <w:rsid w:val="00A71817"/>
    <w:rsid w:val="00A775A1"/>
    <w:rsid w:val="00A81FC6"/>
    <w:rsid w:val="00A872FE"/>
    <w:rsid w:val="00A93D30"/>
    <w:rsid w:val="00AA050D"/>
    <w:rsid w:val="00AA1780"/>
    <w:rsid w:val="00AA4809"/>
    <w:rsid w:val="00AA4CA4"/>
    <w:rsid w:val="00AA612F"/>
    <w:rsid w:val="00AB0BFA"/>
    <w:rsid w:val="00AB223A"/>
    <w:rsid w:val="00AB538A"/>
    <w:rsid w:val="00AB760B"/>
    <w:rsid w:val="00AD0173"/>
    <w:rsid w:val="00AD026A"/>
    <w:rsid w:val="00AD2768"/>
    <w:rsid w:val="00AE3126"/>
    <w:rsid w:val="00AE3A03"/>
    <w:rsid w:val="00AE3E21"/>
    <w:rsid w:val="00AE58A8"/>
    <w:rsid w:val="00AE6623"/>
    <w:rsid w:val="00AF0442"/>
    <w:rsid w:val="00AF12FD"/>
    <w:rsid w:val="00AF4EF0"/>
    <w:rsid w:val="00AF54C0"/>
    <w:rsid w:val="00B01D29"/>
    <w:rsid w:val="00B0403B"/>
    <w:rsid w:val="00B0580C"/>
    <w:rsid w:val="00B10D8F"/>
    <w:rsid w:val="00B1157A"/>
    <w:rsid w:val="00B15B52"/>
    <w:rsid w:val="00B17488"/>
    <w:rsid w:val="00B177D8"/>
    <w:rsid w:val="00B24BF9"/>
    <w:rsid w:val="00B260AF"/>
    <w:rsid w:val="00B27179"/>
    <w:rsid w:val="00B344CC"/>
    <w:rsid w:val="00B34F50"/>
    <w:rsid w:val="00B356A0"/>
    <w:rsid w:val="00B36C61"/>
    <w:rsid w:val="00B40300"/>
    <w:rsid w:val="00B43837"/>
    <w:rsid w:val="00B44332"/>
    <w:rsid w:val="00B45DAA"/>
    <w:rsid w:val="00B46ED9"/>
    <w:rsid w:val="00B50583"/>
    <w:rsid w:val="00B50FB9"/>
    <w:rsid w:val="00B541C7"/>
    <w:rsid w:val="00B60914"/>
    <w:rsid w:val="00B61A8F"/>
    <w:rsid w:val="00B65975"/>
    <w:rsid w:val="00B67787"/>
    <w:rsid w:val="00B719D5"/>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CCC"/>
    <w:rsid w:val="00C4115A"/>
    <w:rsid w:val="00C455F4"/>
    <w:rsid w:val="00C4709A"/>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3644"/>
    <w:rsid w:val="00C878C2"/>
    <w:rsid w:val="00C9273F"/>
    <w:rsid w:val="00CA062C"/>
    <w:rsid w:val="00CA0B85"/>
    <w:rsid w:val="00CA2D8E"/>
    <w:rsid w:val="00CA4C27"/>
    <w:rsid w:val="00CA65F8"/>
    <w:rsid w:val="00CB318B"/>
    <w:rsid w:val="00CB544D"/>
    <w:rsid w:val="00CC030D"/>
    <w:rsid w:val="00CC0867"/>
    <w:rsid w:val="00CC10C0"/>
    <w:rsid w:val="00CC1357"/>
    <w:rsid w:val="00CC5718"/>
    <w:rsid w:val="00CD0E5B"/>
    <w:rsid w:val="00CD10F2"/>
    <w:rsid w:val="00CD3373"/>
    <w:rsid w:val="00CE07D7"/>
    <w:rsid w:val="00CE1661"/>
    <w:rsid w:val="00CE4BCF"/>
    <w:rsid w:val="00CE4D81"/>
    <w:rsid w:val="00CF049B"/>
    <w:rsid w:val="00CF1C16"/>
    <w:rsid w:val="00CF391C"/>
    <w:rsid w:val="00CF3B57"/>
    <w:rsid w:val="00D00B12"/>
    <w:rsid w:val="00D018C3"/>
    <w:rsid w:val="00D149D4"/>
    <w:rsid w:val="00D14D5A"/>
    <w:rsid w:val="00D16893"/>
    <w:rsid w:val="00D21986"/>
    <w:rsid w:val="00D220E3"/>
    <w:rsid w:val="00D23558"/>
    <w:rsid w:val="00D2667C"/>
    <w:rsid w:val="00D27E0E"/>
    <w:rsid w:val="00D27E3A"/>
    <w:rsid w:val="00D27FBE"/>
    <w:rsid w:val="00D32022"/>
    <w:rsid w:val="00D37CEC"/>
    <w:rsid w:val="00D42127"/>
    <w:rsid w:val="00D42F91"/>
    <w:rsid w:val="00D55140"/>
    <w:rsid w:val="00D6062B"/>
    <w:rsid w:val="00D63300"/>
    <w:rsid w:val="00D71717"/>
    <w:rsid w:val="00D737FC"/>
    <w:rsid w:val="00D75D9A"/>
    <w:rsid w:val="00D80EB6"/>
    <w:rsid w:val="00D810E2"/>
    <w:rsid w:val="00D8152E"/>
    <w:rsid w:val="00D82DF4"/>
    <w:rsid w:val="00D91C05"/>
    <w:rsid w:val="00D91F1A"/>
    <w:rsid w:val="00D91FB7"/>
    <w:rsid w:val="00D97E96"/>
    <w:rsid w:val="00DB0670"/>
    <w:rsid w:val="00DB23D5"/>
    <w:rsid w:val="00DC0B05"/>
    <w:rsid w:val="00DD0E0B"/>
    <w:rsid w:val="00DE3309"/>
    <w:rsid w:val="00DF02EF"/>
    <w:rsid w:val="00DF5EFE"/>
    <w:rsid w:val="00DF732F"/>
    <w:rsid w:val="00E00737"/>
    <w:rsid w:val="00E01485"/>
    <w:rsid w:val="00E0426D"/>
    <w:rsid w:val="00E149DA"/>
    <w:rsid w:val="00E154E5"/>
    <w:rsid w:val="00E15B31"/>
    <w:rsid w:val="00E17519"/>
    <w:rsid w:val="00E23344"/>
    <w:rsid w:val="00E233BA"/>
    <w:rsid w:val="00E27581"/>
    <w:rsid w:val="00E40E56"/>
    <w:rsid w:val="00E42915"/>
    <w:rsid w:val="00E439D8"/>
    <w:rsid w:val="00E44117"/>
    <w:rsid w:val="00E603E5"/>
    <w:rsid w:val="00E606AC"/>
    <w:rsid w:val="00E627B6"/>
    <w:rsid w:val="00E72496"/>
    <w:rsid w:val="00E7348C"/>
    <w:rsid w:val="00E7447E"/>
    <w:rsid w:val="00E761C6"/>
    <w:rsid w:val="00E76C0A"/>
    <w:rsid w:val="00E84404"/>
    <w:rsid w:val="00E95011"/>
    <w:rsid w:val="00E9558C"/>
    <w:rsid w:val="00EA0B51"/>
    <w:rsid w:val="00EA105F"/>
    <w:rsid w:val="00EA18D0"/>
    <w:rsid w:val="00EA400A"/>
    <w:rsid w:val="00EB20CE"/>
    <w:rsid w:val="00EB25D0"/>
    <w:rsid w:val="00EB6929"/>
    <w:rsid w:val="00EB7BF4"/>
    <w:rsid w:val="00ED1BBD"/>
    <w:rsid w:val="00ED7FE5"/>
    <w:rsid w:val="00EE2A87"/>
    <w:rsid w:val="00EE64F7"/>
    <w:rsid w:val="00EE66F2"/>
    <w:rsid w:val="00EE67CB"/>
    <w:rsid w:val="00EE6D43"/>
    <w:rsid w:val="00EF2F45"/>
    <w:rsid w:val="00EF302D"/>
    <w:rsid w:val="00EF414C"/>
    <w:rsid w:val="00EF47B3"/>
    <w:rsid w:val="00EF6859"/>
    <w:rsid w:val="00F00470"/>
    <w:rsid w:val="00F0509E"/>
    <w:rsid w:val="00F06D36"/>
    <w:rsid w:val="00F10297"/>
    <w:rsid w:val="00F14661"/>
    <w:rsid w:val="00F17263"/>
    <w:rsid w:val="00F24CCE"/>
    <w:rsid w:val="00F25674"/>
    <w:rsid w:val="00F26EE4"/>
    <w:rsid w:val="00F33234"/>
    <w:rsid w:val="00F337FE"/>
    <w:rsid w:val="00F34874"/>
    <w:rsid w:val="00F35934"/>
    <w:rsid w:val="00F35F30"/>
    <w:rsid w:val="00F46597"/>
    <w:rsid w:val="00F516D6"/>
    <w:rsid w:val="00F526D0"/>
    <w:rsid w:val="00F5503F"/>
    <w:rsid w:val="00F615F7"/>
    <w:rsid w:val="00F67481"/>
    <w:rsid w:val="00F70244"/>
    <w:rsid w:val="00F71139"/>
    <w:rsid w:val="00F7363B"/>
    <w:rsid w:val="00F73937"/>
    <w:rsid w:val="00F75C6E"/>
    <w:rsid w:val="00F8299A"/>
    <w:rsid w:val="00F85B8B"/>
    <w:rsid w:val="00F85E94"/>
    <w:rsid w:val="00F87336"/>
    <w:rsid w:val="00FA01CE"/>
    <w:rsid w:val="00FA09AA"/>
    <w:rsid w:val="00FA1F49"/>
    <w:rsid w:val="00FA4710"/>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942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E35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5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32F28-06AE-423D-8925-EEDEC6F2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2499</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Pedraza Gomez Yuly Sadith</cp:lastModifiedBy>
  <cp:revision>7</cp:revision>
  <cp:lastPrinted>2017-10-27T19:54:00Z</cp:lastPrinted>
  <dcterms:created xsi:type="dcterms:W3CDTF">2017-12-06T20:00:00Z</dcterms:created>
  <dcterms:modified xsi:type="dcterms:W3CDTF">2017-12-21T14:25:00Z</dcterms:modified>
</cp:coreProperties>
</file>