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1C2E7E" w:rsidRDefault="00650865" w:rsidP="002F45E3">
      <w:pPr>
        <w:pStyle w:val="Sinespaciado"/>
        <w:jc w:val="center"/>
        <w:rPr>
          <w:rFonts w:ascii="Arial" w:hAnsi="Arial" w:cs="Arial"/>
          <w:b/>
          <w:sz w:val="18"/>
          <w:szCs w:val="18"/>
        </w:rPr>
      </w:pPr>
      <w:r w:rsidRPr="001C2E7E">
        <w:rPr>
          <w:rFonts w:ascii="Arial" w:hAnsi="Arial" w:cs="Arial"/>
          <w:b/>
          <w:sz w:val="18"/>
          <w:szCs w:val="18"/>
        </w:rPr>
        <w:t>SEGURO SOCIAL DE SALUD (ESSALUD)</w:t>
      </w:r>
    </w:p>
    <w:p w:rsidR="00650865" w:rsidRPr="001C2E7E" w:rsidRDefault="00650865" w:rsidP="002F45E3">
      <w:pPr>
        <w:pStyle w:val="Sinespaciado"/>
        <w:jc w:val="center"/>
        <w:rPr>
          <w:rFonts w:ascii="Arial" w:hAnsi="Arial" w:cs="Arial"/>
          <w:b/>
          <w:sz w:val="18"/>
          <w:szCs w:val="18"/>
        </w:rPr>
      </w:pPr>
    </w:p>
    <w:p w:rsidR="00650865" w:rsidRPr="001C2E7E" w:rsidRDefault="00650865" w:rsidP="002F45E3">
      <w:pPr>
        <w:pStyle w:val="Sinespaciado"/>
        <w:jc w:val="center"/>
        <w:rPr>
          <w:rFonts w:ascii="Arial" w:hAnsi="Arial" w:cs="Arial"/>
          <w:b/>
          <w:sz w:val="18"/>
          <w:szCs w:val="18"/>
          <w:u w:val="single"/>
        </w:rPr>
      </w:pPr>
      <w:r w:rsidRPr="001C2E7E">
        <w:rPr>
          <w:rFonts w:ascii="Arial" w:hAnsi="Arial" w:cs="Arial"/>
          <w:b/>
          <w:sz w:val="18"/>
          <w:szCs w:val="18"/>
          <w:u w:val="single"/>
        </w:rPr>
        <w:t>AVISO DE CONVOCATORIA PARA CONTRATACIÓN ADMINISTRATIVA DE SERVICIOS (CAS)</w:t>
      </w:r>
    </w:p>
    <w:p w:rsidR="00650865" w:rsidRPr="001C2E7E" w:rsidRDefault="00650865" w:rsidP="002F45E3">
      <w:pPr>
        <w:pStyle w:val="Sinespaciado"/>
        <w:jc w:val="center"/>
        <w:rPr>
          <w:rFonts w:ascii="Arial" w:hAnsi="Arial" w:cs="Arial"/>
          <w:b/>
          <w:sz w:val="18"/>
          <w:szCs w:val="18"/>
        </w:rPr>
      </w:pPr>
    </w:p>
    <w:p w:rsidR="00650865" w:rsidRPr="001C2E7E" w:rsidRDefault="00650865" w:rsidP="002F45E3">
      <w:pPr>
        <w:pStyle w:val="Sinespaciado"/>
        <w:jc w:val="center"/>
        <w:rPr>
          <w:rFonts w:ascii="Arial" w:hAnsi="Arial" w:cs="Arial"/>
          <w:b/>
          <w:sz w:val="18"/>
          <w:szCs w:val="18"/>
        </w:rPr>
      </w:pPr>
      <w:r w:rsidRPr="001C2E7E">
        <w:rPr>
          <w:rFonts w:ascii="Arial" w:hAnsi="Arial" w:cs="Arial"/>
          <w:b/>
          <w:sz w:val="18"/>
          <w:szCs w:val="18"/>
        </w:rPr>
        <w:t xml:space="preserve">RED ASISTENCIAL </w:t>
      </w:r>
      <w:r w:rsidR="00A953C1" w:rsidRPr="001C2E7E">
        <w:rPr>
          <w:rFonts w:ascii="Arial" w:hAnsi="Arial" w:cs="Arial"/>
          <w:b/>
          <w:sz w:val="18"/>
          <w:szCs w:val="18"/>
        </w:rPr>
        <w:t>ALMENARA</w:t>
      </w:r>
    </w:p>
    <w:p w:rsidR="00650865" w:rsidRPr="001C2E7E" w:rsidRDefault="00650865" w:rsidP="002F45E3">
      <w:pPr>
        <w:pStyle w:val="Sinespaciado"/>
        <w:jc w:val="center"/>
        <w:rPr>
          <w:rFonts w:ascii="Arial" w:hAnsi="Arial" w:cs="Arial"/>
          <w:b/>
          <w:sz w:val="18"/>
          <w:szCs w:val="18"/>
        </w:rPr>
      </w:pPr>
    </w:p>
    <w:p w:rsidR="00650865" w:rsidRPr="001C2E7E" w:rsidRDefault="00956F67" w:rsidP="002F45E3">
      <w:pPr>
        <w:pStyle w:val="Sinespaciado"/>
        <w:jc w:val="center"/>
        <w:rPr>
          <w:rFonts w:ascii="Arial" w:hAnsi="Arial" w:cs="Arial"/>
          <w:b/>
          <w:sz w:val="18"/>
          <w:szCs w:val="18"/>
        </w:rPr>
      </w:pPr>
      <w:r w:rsidRPr="001C2E7E">
        <w:rPr>
          <w:rFonts w:ascii="Arial" w:hAnsi="Arial" w:cs="Arial"/>
          <w:b/>
          <w:sz w:val="18"/>
          <w:szCs w:val="18"/>
        </w:rPr>
        <w:t>CÓDIGO DE PROCESO: P.S. 0</w:t>
      </w:r>
      <w:r w:rsidR="00580FB0">
        <w:rPr>
          <w:rFonts w:ascii="Arial" w:hAnsi="Arial" w:cs="Arial"/>
          <w:b/>
          <w:sz w:val="18"/>
          <w:szCs w:val="18"/>
        </w:rPr>
        <w:t>30</w:t>
      </w:r>
      <w:r w:rsidR="00650865" w:rsidRPr="001C2E7E">
        <w:rPr>
          <w:rFonts w:ascii="Arial" w:hAnsi="Arial" w:cs="Arial"/>
          <w:b/>
          <w:sz w:val="18"/>
          <w:szCs w:val="18"/>
        </w:rPr>
        <w:t>-CAS-</w:t>
      </w:r>
      <w:r w:rsidR="00A953C1" w:rsidRPr="001C2E7E">
        <w:rPr>
          <w:rFonts w:ascii="Arial" w:hAnsi="Arial" w:cs="Arial"/>
          <w:b/>
          <w:sz w:val="18"/>
          <w:szCs w:val="18"/>
        </w:rPr>
        <w:t>RAALM</w:t>
      </w:r>
      <w:r w:rsidR="00650865" w:rsidRPr="001C2E7E">
        <w:rPr>
          <w:rFonts w:ascii="Arial" w:hAnsi="Arial" w:cs="Arial"/>
          <w:b/>
          <w:sz w:val="18"/>
          <w:szCs w:val="18"/>
        </w:rPr>
        <w:t>-2017</w:t>
      </w:r>
    </w:p>
    <w:p w:rsidR="00650865" w:rsidRPr="001C2E7E" w:rsidRDefault="00650865" w:rsidP="001C2E7E">
      <w:pPr>
        <w:pStyle w:val="Sinespaciado"/>
        <w:jc w:val="both"/>
        <w:rPr>
          <w:rFonts w:ascii="Arial" w:hAnsi="Arial" w:cs="Arial"/>
          <w:sz w:val="18"/>
          <w:szCs w:val="18"/>
        </w:rPr>
      </w:pPr>
    </w:p>
    <w:p w:rsidR="00650865" w:rsidRPr="001C2E7E" w:rsidRDefault="00650865" w:rsidP="001C2E7E">
      <w:pPr>
        <w:pStyle w:val="Sinespaciado"/>
        <w:numPr>
          <w:ilvl w:val="0"/>
          <w:numId w:val="10"/>
        </w:numPr>
        <w:ind w:left="426" w:hanging="142"/>
        <w:jc w:val="both"/>
        <w:rPr>
          <w:rFonts w:ascii="Arial" w:hAnsi="Arial" w:cs="Arial"/>
          <w:b/>
          <w:sz w:val="18"/>
          <w:szCs w:val="18"/>
        </w:rPr>
      </w:pPr>
      <w:r w:rsidRPr="001C2E7E">
        <w:rPr>
          <w:rFonts w:ascii="Arial" w:hAnsi="Arial" w:cs="Arial"/>
          <w:b/>
          <w:sz w:val="18"/>
          <w:szCs w:val="18"/>
        </w:rPr>
        <w:t>GENERALIDADES</w:t>
      </w:r>
    </w:p>
    <w:p w:rsidR="00650865" w:rsidRPr="001C2E7E" w:rsidRDefault="00650865" w:rsidP="001C2E7E">
      <w:pPr>
        <w:pStyle w:val="Sinespaciado"/>
        <w:jc w:val="both"/>
        <w:rPr>
          <w:rFonts w:ascii="Arial" w:hAnsi="Arial" w:cs="Arial"/>
          <w:sz w:val="18"/>
          <w:szCs w:val="18"/>
        </w:rPr>
      </w:pPr>
    </w:p>
    <w:p w:rsidR="00650865" w:rsidRPr="001C2E7E" w:rsidRDefault="00650865" w:rsidP="001C2E7E">
      <w:pPr>
        <w:pStyle w:val="Sinespaciado"/>
        <w:numPr>
          <w:ilvl w:val="0"/>
          <w:numId w:val="11"/>
        </w:numPr>
        <w:ind w:hanging="294"/>
        <w:jc w:val="both"/>
        <w:rPr>
          <w:rFonts w:ascii="Arial" w:hAnsi="Arial" w:cs="Arial"/>
          <w:b/>
          <w:sz w:val="18"/>
          <w:szCs w:val="18"/>
        </w:rPr>
      </w:pPr>
      <w:r w:rsidRPr="001C2E7E">
        <w:rPr>
          <w:rFonts w:ascii="Arial" w:hAnsi="Arial" w:cs="Arial"/>
          <w:b/>
          <w:sz w:val="18"/>
          <w:szCs w:val="18"/>
        </w:rPr>
        <w:t>Objeto de la Convocatoria</w:t>
      </w:r>
    </w:p>
    <w:p w:rsidR="00650865" w:rsidRPr="001C2E7E" w:rsidRDefault="00650865" w:rsidP="001C2E7E">
      <w:pPr>
        <w:pStyle w:val="Sinespaciado"/>
        <w:ind w:left="720"/>
        <w:jc w:val="both"/>
        <w:rPr>
          <w:rFonts w:ascii="Arial" w:hAnsi="Arial" w:cs="Arial"/>
          <w:sz w:val="18"/>
          <w:szCs w:val="18"/>
        </w:rPr>
      </w:pPr>
      <w:r w:rsidRPr="001C2E7E">
        <w:rPr>
          <w:rFonts w:ascii="Arial" w:hAnsi="Arial" w:cs="Arial"/>
          <w:sz w:val="18"/>
          <w:szCs w:val="18"/>
        </w:rPr>
        <w:t xml:space="preserve">Contratar los siguientes servicios </w:t>
      </w:r>
      <w:r w:rsidR="00A953C1" w:rsidRPr="001C2E7E">
        <w:rPr>
          <w:rFonts w:ascii="Arial" w:hAnsi="Arial" w:cs="Arial"/>
          <w:sz w:val="18"/>
          <w:szCs w:val="18"/>
        </w:rPr>
        <w:t>de la Red Asistencial Almenara</w:t>
      </w:r>
      <w:r w:rsidRPr="001C2E7E">
        <w:rPr>
          <w:rFonts w:ascii="Arial" w:hAnsi="Arial" w:cs="Arial"/>
          <w:sz w:val="18"/>
          <w:szCs w:val="18"/>
        </w:rPr>
        <w:t>:</w:t>
      </w:r>
    </w:p>
    <w:p w:rsidR="00E05BCA" w:rsidRPr="001C2E7E" w:rsidRDefault="00E05BCA" w:rsidP="001C2E7E">
      <w:pPr>
        <w:pStyle w:val="Sinespaciado"/>
        <w:ind w:left="720"/>
        <w:jc w:val="both"/>
        <w:rPr>
          <w:rFonts w:ascii="Arial" w:hAnsi="Arial" w:cs="Arial"/>
          <w:sz w:val="18"/>
          <w:szCs w:val="18"/>
        </w:rPr>
      </w:pPr>
    </w:p>
    <w:tbl>
      <w:tblPr>
        <w:tblW w:w="5057" w:type="pct"/>
        <w:jc w:val="center"/>
        <w:tblBorders>
          <w:top w:val="single" w:sz="4" w:space="0" w:color="auto"/>
          <w:left w:val="single" w:sz="4" w:space="0" w:color="auto"/>
          <w:bottom w:val="single" w:sz="4" w:space="0" w:color="auto"/>
          <w:right w:val="single" w:sz="4" w:space="0" w:color="auto"/>
        </w:tblBorders>
        <w:tblCellMar>
          <w:left w:w="90" w:type="dxa"/>
          <w:right w:w="90" w:type="dxa"/>
        </w:tblCellMar>
        <w:tblLook w:val="0000" w:firstRow="0" w:lastRow="0" w:firstColumn="0" w:lastColumn="0" w:noHBand="0" w:noVBand="0"/>
      </w:tblPr>
      <w:tblGrid>
        <w:gridCol w:w="1035"/>
        <w:gridCol w:w="2069"/>
        <w:gridCol w:w="755"/>
        <w:gridCol w:w="1163"/>
        <w:gridCol w:w="1317"/>
        <w:gridCol w:w="2964"/>
      </w:tblGrid>
      <w:tr w:rsidR="001B422E" w:rsidRPr="001C2E7E" w:rsidTr="00055E9C">
        <w:trPr>
          <w:trHeight w:hRule="exact" w:val="512"/>
          <w:jc w:val="center"/>
        </w:trPr>
        <w:tc>
          <w:tcPr>
            <w:tcW w:w="556"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B422E" w:rsidRPr="001C2E7E" w:rsidRDefault="001B422E" w:rsidP="001C2E7E">
            <w:pPr>
              <w:autoSpaceDE w:val="0"/>
              <w:autoSpaceDN w:val="0"/>
              <w:adjustRightInd w:val="0"/>
              <w:spacing w:line="240" w:lineRule="auto"/>
              <w:jc w:val="both"/>
              <w:rPr>
                <w:rFonts w:ascii="Arial" w:hAnsi="Arial" w:cs="Arial"/>
                <w:b/>
                <w:sz w:val="18"/>
                <w:szCs w:val="18"/>
                <w:lang w:eastAsia="es-ES"/>
              </w:rPr>
            </w:pPr>
            <w:r w:rsidRPr="001C2E7E">
              <w:rPr>
                <w:rFonts w:ascii="Arial" w:hAnsi="Arial" w:cs="Arial"/>
                <w:b/>
                <w:sz w:val="18"/>
                <w:szCs w:val="18"/>
                <w:lang w:eastAsia="es-ES"/>
              </w:rPr>
              <w:t>CARGO</w:t>
            </w:r>
          </w:p>
        </w:tc>
        <w:tc>
          <w:tcPr>
            <w:tcW w:w="1112"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B422E" w:rsidRPr="001C2E7E" w:rsidRDefault="001B422E" w:rsidP="001C2E7E">
            <w:pPr>
              <w:autoSpaceDE w:val="0"/>
              <w:autoSpaceDN w:val="0"/>
              <w:adjustRightInd w:val="0"/>
              <w:spacing w:line="240" w:lineRule="auto"/>
              <w:jc w:val="both"/>
              <w:rPr>
                <w:rFonts w:ascii="Arial" w:hAnsi="Arial" w:cs="Arial"/>
                <w:b/>
                <w:sz w:val="18"/>
                <w:szCs w:val="18"/>
                <w:lang w:eastAsia="es-ES"/>
              </w:rPr>
            </w:pPr>
            <w:r w:rsidRPr="001C2E7E">
              <w:rPr>
                <w:rFonts w:ascii="Arial" w:hAnsi="Arial" w:cs="Arial"/>
                <w:b/>
                <w:sz w:val="18"/>
                <w:szCs w:val="18"/>
                <w:lang w:eastAsia="es-ES"/>
              </w:rPr>
              <w:t>ESPECIALIDAD</w:t>
            </w:r>
          </w:p>
        </w:tc>
        <w:tc>
          <w:tcPr>
            <w:tcW w:w="406"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B422E" w:rsidRPr="001C2E7E" w:rsidRDefault="001B422E" w:rsidP="001C2E7E">
            <w:pPr>
              <w:autoSpaceDE w:val="0"/>
              <w:autoSpaceDN w:val="0"/>
              <w:adjustRightInd w:val="0"/>
              <w:spacing w:line="240" w:lineRule="auto"/>
              <w:jc w:val="both"/>
              <w:rPr>
                <w:rFonts w:ascii="Arial" w:hAnsi="Arial" w:cs="Arial"/>
                <w:b/>
                <w:sz w:val="18"/>
                <w:szCs w:val="18"/>
                <w:lang w:eastAsia="es-ES"/>
              </w:rPr>
            </w:pPr>
            <w:r w:rsidRPr="001C2E7E">
              <w:rPr>
                <w:rFonts w:ascii="Arial" w:hAnsi="Arial" w:cs="Arial"/>
                <w:b/>
                <w:sz w:val="18"/>
                <w:szCs w:val="18"/>
                <w:lang w:eastAsia="es-ES"/>
              </w:rPr>
              <w:t>CANT</w:t>
            </w:r>
          </w:p>
        </w:tc>
        <w:tc>
          <w:tcPr>
            <w:tcW w:w="625"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B422E" w:rsidRPr="001C2E7E" w:rsidRDefault="001B422E" w:rsidP="001C2E7E">
            <w:pPr>
              <w:autoSpaceDE w:val="0"/>
              <w:autoSpaceDN w:val="0"/>
              <w:adjustRightInd w:val="0"/>
              <w:spacing w:line="240" w:lineRule="auto"/>
              <w:jc w:val="both"/>
              <w:rPr>
                <w:rFonts w:ascii="Arial" w:hAnsi="Arial" w:cs="Arial"/>
                <w:b/>
                <w:sz w:val="18"/>
                <w:szCs w:val="18"/>
                <w:lang w:eastAsia="es-ES"/>
              </w:rPr>
            </w:pPr>
            <w:r w:rsidRPr="001C2E7E">
              <w:rPr>
                <w:rFonts w:ascii="Arial" w:hAnsi="Arial" w:cs="Arial"/>
                <w:b/>
                <w:sz w:val="18"/>
                <w:szCs w:val="18"/>
                <w:lang w:eastAsia="es-ES"/>
              </w:rPr>
              <w:t>CODIGO</w:t>
            </w:r>
          </w:p>
        </w:tc>
        <w:tc>
          <w:tcPr>
            <w:tcW w:w="708"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B422E" w:rsidRPr="001C2E7E" w:rsidRDefault="001B422E" w:rsidP="001C2E7E">
            <w:pPr>
              <w:autoSpaceDE w:val="0"/>
              <w:autoSpaceDN w:val="0"/>
              <w:adjustRightInd w:val="0"/>
              <w:spacing w:line="240" w:lineRule="auto"/>
              <w:jc w:val="both"/>
              <w:rPr>
                <w:rFonts w:ascii="Arial" w:hAnsi="Arial" w:cs="Arial"/>
                <w:b/>
                <w:sz w:val="18"/>
                <w:szCs w:val="18"/>
                <w:lang w:eastAsia="es-ES"/>
              </w:rPr>
            </w:pPr>
            <w:r w:rsidRPr="001C2E7E">
              <w:rPr>
                <w:rFonts w:ascii="Arial" w:hAnsi="Arial" w:cs="Arial"/>
                <w:b/>
                <w:sz w:val="18"/>
                <w:szCs w:val="18"/>
                <w:lang w:eastAsia="es-ES"/>
              </w:rPr>
              <w:t>RETRIB MENSUAL</w:t>
            </w:r>
          </w:p>
        </w:tc>
        <w:tc>
          <w:tcPr>
            <w:tcW w:w="1593"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B422E" w:rsidRPr="001C2E7E" w:rsidRDefault="001B422E" w:rsidP="001C2E7E">
            <w:pPr>
              <w:autoSpaceDE w:val="0"/>
              <w:autoSpaceDN w:val="0"/>
              <w:adjustRightInd w:val="0"/>
              <w:spacing w:line="240" w:lineRule="auto"/>
              <w:jc w:val="both"/>
              <w:rPr>
                <w:rFonts w:ascii="Arial" w:hAnsi="Arial" w:cs="Arial"/>
                <w:b/>
                <w:sz w:val="18"/>
                <w:szCs w:val="18"/>
                <w:lang w:eastAsia="es-ES"/>
              </w:rPr>
            </w:pPr>
            <w:r w:rsidRPr="001C2E7E">
              <w:rPr>
                <w:rFonts w:ascii="Arial" w:hAnsi="Arial" w:cs="Arial"/>
                <w:b/>
                <w:sz w:val="18"/>
                <w:szCs w:val="18"/>
                <w:lang w:eastAsia="es-ES"/>
              </w:rPr>
              <w:t>AREA CONTRATANTE</w:t>
            </w:r>
          </w:p>
        </w:tc>
      </w:tr>
      <w:tr w:rsidR="00055E9C" w:rsidRPr="001C2E7E" w:rsidTr="00D72CD2">
        <w:trPr>
          <w:trHeight w:hRule="exact" w:val="462"/>
          <w:jc w:val="center"/>
        </w:trPr>
        <w:tc>
          <w:tcPr>
            <w:tcW w:w="556" w:type="pct"/>
            <w:vMerge w:val="restart"/>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MEDICO</w:t>
            </w:r>
          </w:p>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rPr>
              <w:t xml:space="preserve"> </w:t>
            </w:r>
          </w:p>
        </w:tc>
        <w:tc>
          <w:tcPr>
            <w:tcW w:w="1112" w:type="pct"/>
            <w:tcBorders>
              <w:top w:val="single" w:sz="6" w:space="0" w:color="auto"/>
              <w:left w:val="single" w:sz="6" w:space="0" w:color="auto"/>
              <w:bottom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Cirugía General</w:t>
            </w:r>
          </w:p>
        </w:tc>
        <w:tc>
          <w:tcPr>
            <w:tcW w:w="406"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01</w:t>
            </w:r>
          </w:p>
        </w:tc>
        <w:tc>
          <w:tcPr>
            <w:tcW w:w="625"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P1MES-001</w:t>
            </w:r>
          </w:p>
        </w:tc>
        <w:tc>
          <w:tcPr>
            <w:tcW w:w="708" w:type="pct"/>
            <w:vMerge w:val="restart"/>
            <w:tcBorders>
              <w:top w:val="single" w:sz="6" w:space="0" w:color="auto"/>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S/ 6,500.00</w:t>
            </w:r>
          </w:p>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val="restart"/>
            <w:tcBorders>
              <w:top w:val="single" w:sz="6" w:space="0" w:color="auto"/>
              <w:left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p w:rsidR="00055E9C" w:rsidRPr="001C2E7E" w:rsidRDefault="00055E9C" w:rsidP="001C2E7E">
            <w:pPr>
              <w:spacing w:line="240" w:lineRule="auto"/>
              <w:jc w:val="both"/>
              <w:rPr>
                <w:rFonts w:ascii="Arial" w:hAnsi="Arial" w:cs="Arial"/>
                <w:sz w:val="18"/>
                <w:szCs w:val="18"/>
              </w:rPr>
            </w:pPr>
          </w:p>
          <w:p w:rsidR="00055E9C" w:rsidRPr="001C2E7E" w:rsidRDefault="00055E9C" w:rsidP="001C2E7E">
            <w:pPr>
              <w:spacing w:line="240" w:lineRule="auto"/>
              <w:jc w:val="both"/>
              <w:rPr>
                <w:rFonts w:ascii="Arial" w:hAnsi="Arial" w:cs="Arial"/>
                <w:sz w:val="18"/>
                <w:szCs w:val="18"/>
              </w:rPr>
            </w:pPr>
            <w:r w:rsidRPr="001C2E7E">
              <w:rPr>
                <w:rFonts w:ascii="Arial" w:hAnsi="Arial" w:cs="Arial"/>
                <w:sz w:val="18"/>
                <w:szCs w:val="18"/>
              </w:rPr>
              <w:t>Servicio de Trasplante de Hígado – HNGAI</w:t>
            </w:r>
          </w:p>
        </w:tc>
      </w:tr>
      <w:tr w:rsidR="00055E9C" w:rsidRPr="001C2E7E" w:rsidTr="00D72CD2">
        <w:trPr>
          <w:trHeight w:hRule="exact" w:val="455"/>
          <w:jc w:val="center"/>
        </w:trPr>
        <w:tc>
          <w:tcPr>
            <w:tcW w:w="556"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112" w:type="pct"/>
            <w:tcBorders>
              <w:top w:val="single" w:sz="6" w:space="0" w:color="auto"/>
              <w:left w:val="single" w:sz="6" w:space="0" w:color="auto"/>
              <w:bottom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Cirujano Pediatra</w:t>
            </w:r>
          </w:p>
        </w:tc>
        <w:tc>
          <w:tcPr>
            <w:tcW w:w="406"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01</w:t>
            </w:r>
          </w:p>
        </w:tc>
        <w:tc>
          <w:tcPr>
            <w:tcW w:w="625"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P1MES-002</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tcBorders>
              <w:left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tc>
      </w:tr>
      <w:tr w:rsidR="00055E9C" w:rsidRPr="001C2E7E" w:rsidTr="00D72CD2">
        <w:trPr>
          <w:trHeight w:hRule="exact" w:val="302"/>
          <w:jc w:val="center"/>
        </w:trPr>
        <w:tc>
          <w:tcPr>
            <w:tcW w:w="556"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112" w:type="pct"/>
            <w:tcBorders>
              <w:top w:val="single" w:sz="6" w:space="0" w:color="auto"/>
              <w:left w:val="single" w:sz="6" w:space="0" w:color="auto"/>
              <w:bottom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Medicina Intensiva</w:t>
            </w:r>
          </w:p>
        </w:tc>
        <w:tc>
          <w:tcPr>
            <w:tcW w:w="406"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02</w:t>
            </w:r>
          </w:p>
        </w:tc>
        <w:tc>
          <w:tcPr>
            <w:tcW w:w="625"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P1MES-003</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tcBorders>
              <w:left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tc>
      </w:tr>
      <w:tr w:rsidR="00055E9C" w:rsidRPr="001C2E7E" w:rsidTr="00D72CD2">
        <w:trPr>
          <w:trHeight w:hRule="exact" w:val="487"/>
          <w:jc w:val="center"/>
        </w:trPr>
        <w:tc>
          <w:tcPr>
            <w:tcW w:w="556"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112" w:type="pct"/>
            <w:tcBorders>
              <w:top w:val="single" w:sz="6" w:space="0" w:color="auto"/>
              <w:left w:val="single" w:sz="6" w:space="0" w:color="auto"/>
              <w:bottom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Medicina Intensiva Pediátrica</w:t>
            </w:r>
          </w:p>
        </w:tc>
        <w:tc>
          <w:tcPr>
            <w:tcW w:w="406"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02</w:t>
            </w:r>
          </w:p>
        </w:tc>
        <w:tc>
          <w:tcPr>
            <w:tcW w:w="625"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P1MES-004</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tcBorders>
              <w:left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tc>
      </w:tr>
      <w:tr w:rsidR="00055E9C" w:rsidRPr="001C2E7E" w:rsidTr="00D72CD2">
        <w:trPr>
          <w:trHeight w:hRule="exact" w:val="480"/>
          <w:jc w:val="center"/>
        </w:trPr>
        <w:tc>
          <w:tcPr>
            <w:tcW w:w="556"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112" w:type="pct"/>
            <w:tcBorders>
              <w:top w:val="single" w:sz="6" w:space="0" w:color="auto"/>
              <w:left w:val="single" w:sz="6" w:space="0" w:color="auto"/>
              <w:bottom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Gastroenterología</w:t>
            </w:r>
          </w:p>
        </w:tc>
        <w:tc>
          <w:tcPr>
            <w:tcW w:w="406"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01</w:t>
            </w:r>
          </w:p>
        </w:tc>
        <w:tc>
          <w:tcPr>
            <w:tcW w:w="625"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P1MES-005</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tcBorders>
              <w:left w:val="single" w:sz="6" w:space="0" w:color="auto"/>
              <w:bottom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tc>
      </w:tr>
      <w:tr w:rsidR="00055E9C" w:rsidRPr="001C2E7E" w:rsidTr="00AB6763">
        <w:trPr>
          <w:trHeight w:hRule="exact" w:val="457"/>
          <w:jc w:val="center"/>
        </w:trPr>
        <w:tc>
          <w:tcPr>
            <w:tcW w:w="556"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112" w:type="pct"/>
            <w:tcBorders>
              <w:top w:val="single" w:sz="6" w:space="0" w:color="auto"/>
              <w:left w:val="single" w:sz="6" w:space="0" w:color="auto"/>
              <w:bottom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Cirugía de tórax y Cardiovascular</w:t>
            </w:r>
          </w:p>
        </w:tc>
        <w:tc>
          <w:tcPr>
            <w:tcW w:w="406"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01</w:t>
            </w:r>
          </w:p>
        </w:tc>
        <w:tc>
          <w:tcPr>
            <w:tcW w:w="625"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P1MES-006</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val="restart"/>
            <w:tcBorders>
              <w:top w:val="single" w:sz="6" w:space="0" w:color="auto"/>
              <w:left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p w:rsidR="00055E9C" w:rsidRPr="001C2E7E" w:rsidRDefault="00055E9C" w:rsidP="001C2E7E">
            <w:pPr>
              <w:spacing w:line="240" w:lineRule="auto"/>
              <w:jc w:val="both"/>
              <w:rPr>
                <w:rFonts w:ascii="Arial" w:hAnsi="Arial" w:cs="Arial"/>
                <w:sz w:val="18"/>
                <w:szCs w:val="18"/>
              </w:rPr>
            </w:pPr>
          </w:p>
          <w:p w:rsidR="00055E9C" w:rsidRPr="001C2E7E" w:rsidRDefault="00055E9C" w:rsidP="001C2E7E">
            <w:pPr>
              <w:spacing w:line="240" w:lineRule="auto"/>
              <w:jc w:val="both"/>
              <w:rPr>
                <w:rFonts w:ascii="Arial" w:hAnsi="Arial" w:cs="Arial"/>
                <w:sz w:val="18"/>
                <w:szCs w:val="18"/>
              </w:rPr>
            </w:pPr>
            <w:r w:rsidRPr="001C2E7E">
              <w:rPr>
                <w:rFonts w:ascii="Arial" w:hAnsi="Arial" w:cs="Arial"/>
                <w:sz w:val="18"/>
                <w:szCs w:val="18"/>
              </w:rPr>
              <w:t>Servicio de Trasplante Renal – HNGAI</w:t>
            </w:r>
          </w:p>
        </w:tc>
      </w:tr>
      <w:tr w:rsidR="00055E9C" w:rsidRPr="001C2E7E" w:rsidTr="00AB6763">
        <w:trPr>
          <w:trHeight w:hRule="exact" w:val="466"/>
          <w:jc w:val="center"/>
        </w:trPr>
        <w:tc>
          <w:tcPr>
            <w:tcW w:w="556"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112" w:type="pct"/>
            <w:tcBorders>
              <w:top w:val="single" w:sz="6" w:space="0" w:color="auto"/>
              <w:left w:val="single" w:sz="6" w:space="0" w:color="auto"/>
              <w:bottom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Medicina Intensiva Pediátrica</w:t>
            </w:r>
          </w:p>
        </w:tc>
        <w:tc>
          <w:tcPr>
            <w:tcW w:w="406"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01</w:t>
            </w:r>
          </w:p>
        </w:tc>
        <w:tc>
          <w:tcPr>
            <w:tcW w:w="625"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P1MES-007</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tcBorders>
              <w:left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tc>
      </w:tr>
      <w:tr w:rsidR="00055E9C" w:rsidRPr="001C2E7E" w:rsidTr="00AB6763">
        <w:trPr>
          <w:trHeight w:hRule="exact" w:val="459"/>
          <w:jc w:val="center"/>
        </w:trPr>
        <w:tc>
          <w:tcPr>
            <w:tcW w:w="556"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112" w:type="pct"/>
            <w:tcBorders>
              <w:top w:val="single" w:sz="6" w:space="0" w:color="auto"/>
              <w:left w:val="single" w:sz="6" w:space="0" w:color="auto"/>
              <w:bottom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Nefrólogo</w:t>
            </w:r>
          </w:p>
        </w:tc>
        <w:tc>
          <w:tcPr>
            <w:tcW w:w="406"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01</w:t>
            </w:r>
          </w:p>
        </w:tc>
        <w:tc>
          <w:tcPr>
            <w:tcW w:w="625"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P1MES-008</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tcBorders>
              <w:left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tc>
      </w:tr>
      <w:tr w:rsidR="00055E9C" w:rsidRPr="001C2E7E" w:rsidTr="00AB6763">
        <w:trPr>
          <w:trHeight w:hRule="exact" w:val="485"/>
          <w:jc w:val="center"/>
        </w:trPr>
        <w:tc>
          <w:tcPr>
            <w:tcW w:w="556"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112" w:type="pct"/>
            <w:tcBorders>
              <w:top w:val="single" w:sz="6" w:space="0" w:color="auto"/>
              <w:left w:val="single" w:sz="6" w:space="0" w:color="auto"/>
              <w:bottom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Cirujano Urólogo</w:t>
            </w:r>
          </w:p>
        </w:tc>
        <w:tc>
          <w:tcPr>
            <w:tcW w:w="406"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01</w:t>
            </w:r>
          </w:p>
        </w:tc>
        <w:tc>
          <w:tcPr>
            <w:tcW w:w="625" w:type="pct"/>
            <w:tcBorders>
              <w:top w:val="single" w:sz="6" w:space="0" w:color="auto"/>
              <w:left w:val="single" w:sz="6" w:space="0" w:color="auto"/>
              <w:bottom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r w:rsidRPr="001C2E7E">
              <w:rPr>
                <w:rFonts w:ascii="Arial" w:hAnsi="Arial" w:cs="Arial"/>
                <w:sz w:val="18"/>
                <w:szCs w:val="18"/>
                <w:lang w:eastAsia="es-ES"/>
              </w:rPr>
              <w:t>P1MES-009</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tcBorders>
              <w:left w:val="single" w:sz="6" w:space="0" w:color="auto"/>
              <w:bottom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tc>
      </w:tr>
      <w:tr w:rsidR="00055E9C" w:rsidRPr="001C2E7E" w:rsidTr="008B08B6">
        <w:trPr>
          <w:trHeight w:val="518"/>
          <w:jc w:val="center"/>
        </w:trPr>
        <w:tc>
          <w:tcPr>
            <w:tcW w:w="556"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rPr>
            </w:pPr>
          </w:p>
        </w:tc>
        <w:tc>
          <w:tcPr>
            <w:tcW w:w="1112" w:type="pct"/>
            <w:tcBorders>
              <w:top w:val="single" w:sz="6" w:space="0" w:color="auto"/>
              <w:left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Gastroenterólogo</w:t>
            </w:r>
          </w:p>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Pediatra</w:t>
            </w:r>
          </w:p>
        </w:tc>
        <w:tc>
          <w:tcPr>
            <w:tcW w:w="406" w:type="pct"/>
            <w:tcBorders>
              <w:top w:val="single" w:sz="6" w:space="0" w:color="auto"/>
              <w:left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01</w:t>
            </w:r>
          </w:p>
        </w:tc>
        <w:tc>
          <w:tcPr>
            <w:tcW w:w="625" w:type="pct"/>
            <w:tcBorders>
              <w:top w:val="single" w:sz="6" w:space="0" w:color="auto"/>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rPr>
            </w:pPr>
            <w:r w:rsidRPr="001C2E7E">
              <w:rPr>
                <w:rFonts w:ascii="Arial" w:hAnsi="Arial" w:cs="Arial"/>
                <w:sz w:val="18"/>
                <w:szCs w:val="18"/>
              </w:rPr>
              <w:t>P1MES-010</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lang w:eastAsia="es-ES"/>
              </w:rPr>
            </w:pPr>
          </w:p>
        </w:tc>
        <w:tc>
          <w:tcPr>
            <w:tcW w:w="1593" w:type="pct"/>
            <w:vMerge w:val="restart"/>
            <w:tcBorders>
              <w:top w:val="single" w:sz="6" w:space="0" w:color="auto"/>
              <w:left w:val="single" w:sz="6"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p w:rsidR="00055E9C" w:rsidRPr="001C2E7E" w:rsidRDefault="00055E9C" w:rsidP="001C2E7E">
            <w:pPr>
              <w:spacing w:line="240" w:lineRule="auto"/>
              <w:jc w:val="both"/>
              <w:rPr>
                <w:rFonts w:ascii="Arial" w:hAnsi="Arial" w:cs="Arial"/>
                <w:sz w:val="18"/>
                <w:szCs w:val="18"/>
              </w:rPr>
            </w:pPr>
            <w:r w:rsidRPr="001C2E7E">
              <w:rPr>
                <w:rFonts w:ascii="Arial" w:hAnsi="Arial" w:cs="Arial"/>
                <w:sz w:val="18"/>
                <w:szCs w:val="18"/>
              </w:rPr>
              <w:t>Servicio Clínico Quirúrgico de Apoyo al Trasplante - HNGAI</w:t>
            </w:r>
          </w:p>
        </w:tc>
      </w:tr>
      <w:tr w:rsidR="00055E9C" w:rsidRPr="001C2E7E" w:rsidTr="00055E9C">
        <w:trPr>
          <w:trHeight w:val="444"/>
          <w:jc w:val="center"/>
        </w:trPr>
        <w:tc>
          <w:tcPr>
            <w:tcW w:w="556" w:type="pct"/>
            <w:tcBorders>
              <w:left w:val="single" w:sz="6" w:space="0" w:color="auto"/>
              <w:bottom w:val="single" w:sz="4"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rPr>
            </w:pPr>
          </w:p>
        </w:tc>
        <w:tc>
          <w:tcPr>
            <w:tcW w:w="1112" w:type="pct"/>
            <w:tcBorders>
              <w:top w:val="single" w:sz="6" w:space="0" w:color="auto"/>
              <w:left w:val="single" w:sz="6" w:space="0" w:color="auto"/>
              <w:right w:val="single" w:sz="6" w:space="0" w:color="auto"/>
            </w:tcBorders>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Neumología</w:t>
            </w:r>
          </w:p>
        </w:tc>
        <w:tc>
          <w:tcPr>
            <w:tcW w:w="406" w:type="pct"/>
            <w:tcBorders>
              <w:top w:val="single" w:sz="6" w:space="0" w:color="auto"/>
              <w:left w:val="single" w:sz="6" w:space="0" w:color="auto"/>
              <w:right w:val="single" w:sz="6" w:space="0" w:color="auto"/>
            </w:tcBorders>
            <w:vAlign w:val="center"/>
          </w:tcPr>
          <w:p w:rsidR="00055E9C" w:rsidRPr="001C2E7E" w:rsidRDefault="00055E9C" w:rsidP="002F45E3">
            <w:pPr>
              <w:spacing w:line="240" w:lineRule="auto"/>
              <w:jc w:val="center"/>
              <w:rPr>
                <w:rFonts w:ascii="Arial" w:hAnsi="Arial" w:cs="Arial"/>
                <w:sz w:val="18"/>
                <w:szCs w:val="18"/>
              </w:rPr>
            </w:pPr>
            <w:r w:rsidRPr="001C2E7E">
              <w:rPr>
                <w:rFonts w:ascii="Arial" w:hAnsi="Arial" w:cs="Arial"/>
                <w:sz w:val="18"/>
                <w:szCs w:val="18"/>
              </w:rPr>
              <w:t>01</w:t>
            </w:r>
          </w:p>
        </w:tc>
        <w:tc>
          <w:tcPr>
            <w:tcW w:w="625" w:type="pct"/>
            <w:tcBorders>
              <w:top w:val="single" w:sz="6" w:space="0" w:color="auto"/>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rPr>
            </w:pPr>
            <w:r w:rsidRPr="001C2E7E">
              <w:rPr>
                <w:rFonts w:ascii="Arial" w:hAnsi="Arial" w:cs="Arial"/>
                <w:sz w:val="18"/>
                <w:szCs w:val="18"/>
              </w:rPr>
              <w:t>P1MES-011</w:t>
            </w:r>
          </w:p>
        </w:tc>
        <w:tc>
          <w:tcPr>
            <w:tcW w:w="708" w:type="pct"/>
            <w:vMerge/>
            <w:tcBorders>
              <w:left w:val="single" w:sz="6" w:space="0" w:color="auto"/>
              <w:right w:val="single" w:sz="6" w:space="0" w:color="auto"/>
            </w:tcBorders>
            <w:vAlign w:val="center"/>
          </w:tcPr>
          <w:p w:rsidR="00055E9C" w:rsidRPr="001C2E7E" w:rsidRDefault="00055E9C" w:rsidP="001C2E7E">
            <w:pPr>
              <w:autoSpaceDE w:val="0"/>
              <w:autoSpaceDN w:val="0"/>
              <w:adjustRightInd w:val="0"/>
              <w:spacing w:line="240" w:lineRule="auto"/>
              <w:jc w:val="both"/>
              <w:rPr>
                <w:rFonts w:ascii="Arial" w:hAnsi="Arial" w:cs="Arial"/>
                <w:sz w:val="18"/>
                <w:szCs w:val="18"/>
              </w:rPr>
            </w:pPr>
          </w:p>
        </w:tc>
        <w:tc>
          <w:tcPr>
            <w:tcW w:w="1593" w:type="pct"/>
            <w:vMerge/>
            <w:tcBorders>
              <w:left w:val="single" w:sz="6" w:space="0" w:color="auto"/>
              <w:bottom w:val="single" w:sz="4" w:space="0" w:color="auto"/>
              <w:right w:val="single" w:sz="6" w:space="0" w:color="auto"/>
            </w:tcBorders>
          </w:tcPr>
          <w:p w:rsidR="00055E9C" w:rsidRPr="001C2E7E" w:rsidRDefault="00055E9C" w:rsidP="001C2E7E">
            <w:pPr>
              <w:spacing w:line="240" w:lineRule="auto"/>
              <w:jc w:val="both"/>
              <w:rPr>
                <w:rFonts w:ascii="Arial" w:hAnsi="Arial" w:cs="Arial"/>
                <w:sz w:val="18"/>
                <w:szCs w:val="18"/>
              </w:rPr>
            </w:pPr>
          </w:p>
        </w:tc>
      </w:tr>
      <w:tr w:rsidR="00A32B3A" w:rsidRPr="001C2E7E" w:rsidTr="00055E9C">
        <w:trPr>
          <w:trHeight w:val="161"/>
          <w:jc w:val="center"/>
        </w:trPr>
        <w:tc>
          <w:tcPr>
            <w:tcW w:w="1668" w:type="pct"/>
            <w:gridSpan w:val="2"/>
            <w:tcBorders>
              <w:top w:val="single" w:sz="4" w:space="0" w:color="auto"/>
              <w:left w:val="single" w:sz="6" w:space="0" w:color="auto"/>
              <w:bottom w:val="single" w:sz="4" w:space="0" w:color="auto"/>
              <w:right w:val="single" w:sz="6" w:space="0" w:color="auto"/>
            </w:tcBorders>
            <w:vAlign w:val="center"/>
          </w:tcPr>
          <w:p w:rsidR="00A32B3A" w:rsidRPr="001C2E7E" w:rsidRDefault="00A32B3A" w:rsidP="00AE5719">
            <w:pPr>
              <w:spacing w:line="240" w:lineRule="auto"/>
              <w:jc w:val="center"/>
              <w:rPr>
                <w:rFonts w:ascii="Arial" w:hAnsi="Arial" w:cs="Arial"/>
                <w:b/>
                <w:sz w:val="18"/>
                <w:szCs w:val="18"/>
              </w:rPr>
            </w:pPr>
            <w:r w:rsidRPr="001C2E7E">
              <w:rPr>
                <w:rFonts w:ascii="Arial" w:hAnsi="Arial" w:cs="Arial"/>
                <w:b/>
                <w:sz w:val="18"/>
                <w:szCs w:val="18"/>
              </w:rPr>
              <w:t>TOTAL</w:t>
            </w:r>
          </w:p>
        </w:tc>
        <w:tc>
          <w:tcPr>
            <w:tcW w:w="3332" w:type="pct"/>
            <w:gridSpan w:val="4"/>
            <w:tcBorders>
              <w:top w:val="single" w:sz="6" w:space="0" w:color="auto"/>
              <w:left w:val="single" w:sz="6" w:space="0" w:color="auto"/>
              <w:bottom w:val="single" w:sz="4" w:space="0" w:color="auto"/>
              <w:right w:val="single" w:sz="6" w:space="0" w:color="auto"/>
            </w:tcBorders>
            <w:vAlign w:val="center"/>
          </w:tcPr>
          <w:p w:rsidR="00A32B3A" w:rsidRPr="001C2E7E" w:rsidRDefault="00A32B3A" w:rsidP="001C2E7E">
            <w:pPr>
              <w:spacing w:line="240" w:lineRule="auto"/>
              <w:jc w:val="both"/>
              <w:rPr>
                <w:rFonts w:ascii="Arial" w:hAnsi="Arial" w:cs="Arial"/>
                <w:sz w:val="18"/>
                <w:szCs w:val="18"/>
                <w:lang w:eastAsia="es-PE"/>
              </w:rPr>
            </w:pPr>
            <w:r w:rsidRPr="001C2E7E">
              <w:rPr>
                <w:rFonts w:ascii="Arial" w:hAnsi="Arial" w:cs="Arial"/>
                <w:sz w:val="18"/>
                <w:szCs w:val="18"/>
              </w:rPr>
              <w:t xml:space="preserve">  13</w:t>
            </w:r>
          </w:p>
        </w:tc>
      </w:tr>
    </w:tbl>
    <w:p w:rsidR="00DE18EF" w:rsidRPr="001C2E7E" w:rsidRDefault="00DE18EF" w:rsidP="001C2E7E">
      <w:pPr>
        <w:autoSpaceDE w:val="0"/>
        <w:autoSpaceDN w:val="0"/>
        <w:adjustRightInd w:val="0"/>
        <w:spacing w:after="0" w:line="240" w:lineRule="auto"/>
        <w:jc w:val="both"/>
        <w:rPr>
          <w:rFonts w:ascii="Arial" w:eastAsia="Times New Roman" w:hAnsi="Arial" w:cs="Arial"/>
          <w:b/>
          <w:bCs/>
          <w:sz w:val="18"/>
          <w:szCs w:val="18"/>
          <w:lang w:val="es-ES" w:eastAsia="ar-SA"/>
        </w:rPr>
      </w:pPr>
    </w:p>
    <w:p w:rsidR="00650865" w:rsidRPr="001C2E7E" w:rsidRDefault="00650865" w:rsidP="001C2E7E">
      <w:pPr>
        <w:pStyle w:val="Sinespaciado"/>
        <w:numPr>
          <w:ilvl w:val="0"/>
          <w:numId w:val="11"/>
        </w:numPr>
        <w:ind w:hanging="294"/>
        <w:jc w:val="both"/>
        <w:rPr>
          <w:rFonts w:ascii="Arial" w:hAnsi="Arial" w:cs="Arial"/>
          <w:b/>
          <w:sz w:val="18"/>
          <w:szCs w:val="18"/>
        </w:rPr>
      </w:pPr>
      <w:r w:rsidRPr="001C2E7E">
        <w:rPr>
          <w:rFonts w:ascii="Arial" w:hAnsi="Arial" w:cs="Arial"/>
          <w:b/>
          <w:sz w:val="18"/>
          <w:szCs w:val="18"/>
        </w:rPr>
        <w:t xml:space="preserve">Dependencia, Unidad </w:t>
      </w:r>
      <w:r w:rsidR="0084354B" w:rsidRPr="001C2E7E">
        <w:rPr>
          <w:rFonts w:ascii="Arial" w:hAnsi="Arial" w:cs="Arial"/>
          <w:b/>
          <w:sz w:val="18"/>
          <w:szCs w:val="18"/>
        </w:rPr>
        <w:t>orgánica:</w:t>
      </w:r>
    </w:p>
    <w:p w:rsidR="00650865" w:rsidRPr="001C2E7E" w:rsidRDefault="00650865" w:rsidP="001C2E7E">
      <w:pPr>
        <w:autoSpaceDE w:val="0"/>
        <w:autoSpaceDN w:val="0"/>
        <w:adjustRightInd w:val="0"/>
        <w:spacing w:after="0" w:line="240" w:lineRule="auto"/>
        <w:ind w:left="709" w:hanging="283"/>
        <w:jc w:val="both"/>
        <w:rPr>
          <w:rFonts w:ascii="Arial" w:eastAsia="Times New Roman" w:hAnsi="Arial" w:cs="Arial"/>
          <w:bCs/>
          <w:sz w:val="18"/>
          <w:szCs w:val="18"/>
          <w:lang w:val="es-ES" w:eastAsia="ar-SA"/>
        </w:rPr>
      </w:pPr>
      <w:r w:rsidRPr="001C2E7E">
        <w:rPr>
          <w:rFonts w:ascii="Arial" w:eastAsia="Times New Roman" w:hAnsi="Arial" w:cs="Arial"/>
          <w:bCs/>
          <w:sz w:val="18"/>
          <w:szCs w:val="18"/>
          <w:lang w:val="es-ES" w:eastAsia="ar-SA"/>
        </w:rPr>
        <w:t xml:space="preserve">        Red Asistencial </w:t>
      </w:r>
      <w:r w:rsidR="00604230" w:rsidRPr="001C2E7E">
        <w:rPr>
          <w:rFonts w:ascii="Arial" w:eastAsia="Times New Roman" w:hAnsi="Arial" w:cs="Arial"/>
          <w:bCs/>
          <w:sz w:val="18"/>
          <w:szCs w:val="18"/>
          <w:lang w:val="es-ES" w:eastAsia="ar-SA"/>
        </w:rPr>
        <w:t>Almenara</w:t>
      </w:r>
      <w:r w:rsidRPr="001C2E7E">
        <w:rPr>
          <w:rFonts w:ascii="Arial" w:eastAsia="Times New Roman" w:hAnsi="Arial" w:cs="Arial"/>
          <w:bCs/>
          <w:sz w:val="18"/>
          <w:szCs w:val="18"/>
          <w:lang w:val="es-ES" w:eastAsia="ar-SA"/>
        </w:rPr>
        <w:t>.</w:t>
      </w:r>
    </w:p>
    <w:p w:rsidR="00650865" w:rsidRPr="001C2E7E" w:rsidRDefault="00650865" w:rsidP="001C2E7E">
      <w:pPr>
        <w:autoSpaceDE w:val="0"/>
        <w:autoSpaceDN w:val="0"/>
        <w:adjustRightInd w:val="0"/>
        <w:spacing w:after="0" w:line="240" w:lineRule="auto"/>
        <w:ind w:left="709" w:hanging="283"/>
        <w:jc w:val="both"/>
        <w:rPr>
          <w:rFonts w:ascii="Arial" w:eastAsia="Times New Roman" w:hAnsi="Arial" w:cs="Arial"/>
          <w:bCs/>
          <w:sz w:val="18"/>
          <w:szCs w:val="18"/>
          <w:lang w:val="es-ES" w:eastAsia="ar-SA"/>
        </w:rPr>
      </w:pPr>
    </w:p>
    <w:p w:rsidR="00650865" w:rsidRPr="001C2E7E" w:rsidRDefault="00650865" w:rsidP="001C2E7E">
      <w:pPr>
        <w:pStyle w:val="Sinespaciado"/>
        <w:numPr>
          <w:ilvl w:val="0"/>
          <w:numId w:val="11"/>
        </w:numPr>
        <w:ind w:hanging="294"/>
        <w:jc w:val="both"/>
        <w:rPr>
          <w:rFonts w:ascii="Arial" w:hAnsi="Arial" w:cs="Arial"/>
          <w:b/>
          <w:sz w:val="18"/>
          <w:szCs w:val="18"/>
        </w:rPr>
      </w:pPr>
      <w:r w:rsidRPr="001C2E7E">
        <w:rPr>
          <w:rFonts w:ascii="Arial" w:hAnsi="Arial" w:cs="Arial"/>
          <w:b/>
          <w:sz w:val="18"/>
          <w:szCs w:val="18"/>
        </w:rPr>
        <w:t xml:space="preserve">Dependencia encargada de realizar el proceso de contratación </w:t>
      </w:r>
    </w:p>
    <w:p w:rsidR="00650865" w:rsidRPr="001C2E7E" w:rsidRDefault="008F7228" w:rsidP="001C2E7E">
      <w:pPr>
        <w:autoSpaceDE w:val="0"/>
        <w:autoSpaceDN w:val="0"/>
        <w:adjustRightInd w:val="0"/>
        <w:spacing w:after="0" w:line="240" w:lineRule="auto"/>
        <w:ind w:left="709" w:hanging="283"/>
        <w:jc w:val="both"/>
        <w:rPr>
          <w:rFonts w:ascii="Arial" w:eastAsia="Times New Roman" w:hAnsi="Arial" w:cs="Arial"/>
          <w:bCs/>
          <w:sz w:val="18"/>
          <w:szCs w:val="18"/>
          <w:lang w:val="es-ES" w:eastAsia="ar-SA"/>
        </w:rPr>
      </w:pPr>
      <w:r w:rsidRPr="001C2E7E">
        <w:rPr>
          <w:rFonts w:ascii="Arial" w:eastAsia="Times New Roman" w:hAnsi="Arial" w:cs="Arial"/>
          <w:bCs/>
          <w:sz w:val="18"/>
          <w:szCs w:val="18"/>
          <w:lang w:val="es-ES" w:eastAsia="ar-SA"/>
        </w:rPr>
        <w:t>Oficina de Recursos</w:t>
      </w:r>
      <w:r w:rsidR="00650865" w:rsidRPr="001C2E7E">
        <w:rPr>
          <w:rFonts w:ascii="Arial" w:eastAsia="Times New Roman" w:hAnsi="Arial" w:cs="Arial"/>
          <w:bCs/>
          <w:sz w:val="18"/>
          <w:szCs w:val="18"/>
          <w:lang w:val="es-ES" w:eastAsia="ar-SA"/>
        </w:rPr>
        <w:t xml:space="preserve"> Humanos de la Red Asistencial </w:t>
      </w:r>
      <w:r w:rsidR="004E04F1" w:rsidRPr="001C2E7E">
        <w:rPr>
          <w:rFonts w:ascii="Arial" w:eastAsia="Times New Roman" w:hAnsi="Arial" w:cs="Arial"/>
          <w:bCs/>
          <w:sz w:val="18"/>
          <w:szCs w:val="18"/>
          <w:lang w:val="es-ES" w:eastAsia="ar-SA"/>
        </w:rPr>
        <w:t>Almenara.</w:t>
      </w:r>
    </w:p>
    <w:p w:rsidR="00650865" w:rsidRPr="001C2E7E" w:rsidRDefault="00650865" w:rsidP="001C2E7E">
      <w:pPr>
        <w:suppressAutoHyphens/>
        <w:spacing w:after="0" w:line="240" w:lineRule="auto"/>
        <w:ind w:left="709" w:hanging="283"/>
        <w:jc w:val="both"/>
        <w:rPr>
          <w:rFonts w:ascii="Arial" w:eastAsia="Times New Roman" w:hAnsi="Arial" w:cs="Arial"/>
          <w:sz w:val="18"/>
          <w:szCs w:val="18"/>
          <w:lang w:val="es-ES" w:eastAsia="ar-SA"/>
        </w:rPr>
      </w:pPr>
    </w:p>
    <w:p w:rsidR="00650865" w:rsidRPr="001C2E7E" w:rsidRDefault="00650865" w:rsidP="001C2E7E">
      <w:pPr>
        <w:pStyle w:val="Sinespaciado"/>
        <w:numPr>
          <w:ilvl w:val="0"/>
          <w:numId w:val="11"/>
        </w:numPr>
        <w:ind w:hanging="294"/>
        <w:jc w:val="both"/>
        <w:rPr>
          <w:rFonts w:ascii="Arial" w:hAnsi="Arial" w:cs="Arial"/>
          <w:b/>
          <w:sz w:val="18"/>
          <w:szCs w:val="18"/>
        </w:rPr>
      </w:pPr>
      <w:r w:rsidRPr="001C2E7E">
        <w:rPr>
          <w:rFonts w:ascii="Arial" w:hAnsi="Arial" w:cs="Arial"/>
          <w:b/>
          <w:sz w:val="18"/>
          <w:szCs w:val="18"/>
        </w:rPr>
        <w:t>Base legal</w:t>
      </w:r>
    </w:p>
    <w:p w:rsidR="00650865" w:rsidRPr="001C2E7E" w:rsidRDefault="00650865" w:rsidP="001C2E7E">
      <w:pPr>
        <w:suppressAutoHyphens/>
        <w:autoSpaceDE w:val="0"/>
        <w:autoSpaceDN w:val="0"/>
        <w:adjustRightInd w:val="0"/>
        <w:spacing w:after="0" w:line="240" w:lineRule="auto"/>
        <w:jc w:val="both"/>
        <w:rPr>
          <w:rFonts w:ascii="Arial" w:eastAsia="Times New Roman" w:hAnsi="Arial" w:cs="Arial"/>
          <w:b/>
          <w:bCs/>
          <w:sz w:val="18"/>
          <w:szCs w:val="18"/>
          <w:lang w:val="es-ES" w:eastAsia="ar-SA"/>
        </w:rPr>
      </w:pPr>
    </w:p>
    <w:p w:rsidR="00650865" w:rsidRPr="001C2E7E" w:rsidRDefault="008F7228" w:rsidP="001C2E7E">
      <w:pPr>
        <w:pStyle w:val="Sangradetextonormal"/>
        <w:numPr>
          <w:ilvl w:val="0"/>
          <w:numId w:val="2"/>
        </w:numPr>
        <w:tabs>
          <w:tab w:val="clear" w:pos="1440"/>
          <w:tab w:val="num" w:pos="1080"/>
        </w:tabs>
        <w:ind w:left="1080"/>
        <w:jc w:val="both"/>
        <w:rPr>
          <w:rFonts w:cs="Arial"/>
          <w:b w:val="0"/>
          <w:sz w:val="18"/>
          <w:szCs w:val="18"/>
        </w:rPr>
      </w:pPr>
      <w:r w:rsidRPr="001C2E7E">
        <w:rPr>
          <w:rFonts w:cs="Arial"/>
          <w:b w:val="0"/>
          <w:sz w:val="18"/>
          <w:szCs w:val="18"/>
        </w:rPr>
        <w:t>Resolución Nª</w:t>
      </w:r>
      <w:r w:rsidR="00650865" w:rsidRPr="001C2E7E">
        <w:rPr>
          <w:rFonts w:cs="Arial"/>
          <w:b w:val="0"/>
          <w:sz w:val="18"/>
          <w:szCs w:val="18"/>
        </w:rPr>
        <w:t xml:space="preserve"> 1029-GCGP-ESSALUD-2015, Directiva Nº 03-GCGP-ESSALUD-2015</w:t>
      </w:r>
      <w:r w:rsidRPr="001C2E7E">
        <w:rPr>
          <w:rFonts w:cs="Arial"/>
          <w:b w:val="0"/>
          <w:sz w:val="18"/>
          <w:szCs w:val="18"/>
        </w:rPr>
        <w:t>,” Lineamientos</w:t>
      </w:r>
      <w:r w:rsidR="00650865" w:rsidRPr="001C2E7E">
        <w:rPr>
          <w:rFonts w:cs="Arial"/>
          <w:b w:val="0"/>
          <w:sz w:val="18"/>
          <w:szCs w:val="18"/>
        </w:rPr>
        <w:t xml:space="preserve"> que rigen la cobertura de servicios bajo el régimen especial de Contratación Administrativa de Servicios – CAS”. </w:t>
      </w:r>
    </w:p>
    <w:p w:rsidR="00650865" w:rsidRPr="001C2E7E" w:rsidRDefault="008F7228" w:rsidP="001C2E7E">
      <w:pPr>
        <w:pStyle w:val="Sangradetextonormal"/>
        <w:numPr>
          <w:ilvl w:val="0"/>
          <w:numId w:val="2"/>
        </w:numPr>
        <w:tabs>
          <w:tab w:val="clear" w:pos="1440"/>
          <w:tab w:val="num" w:pos="1080"/>
        </w:tabs>
        <w:ind w:left="1080"/>
        <w:jc w:val="both"/>
        <w:rPr>
          <w:rFonts w:cs="Arial"/>
          <w:b w:val="0"/>
          <w:sz w:val="18"/>
          <w:szCs w:val="18"/>
        </w:rPr>
      </w:pPr>
      <w:r w:rsidRPr="001C2E7E">
        <w:rPr>
          <w:rFonts w:cs="Arial"/>
          <w:b w:val="0"/>
          <w:sz w:val="18"/>
          <w:szCs w:val="18"/>
        </w:rPr>
        <w:t>Ley Nª</w:t>
      </w:r>
      <w:r w:rsidR="00650865" w:rsidRPr="001C2E7E">
        <w:rPr>
          <w:rFonts w:cs="Arial"/>
          <w:b w:val="0"/>
          <w:sz w:val="18"/>
          <w:szCs w:val="18"/>
        </w:rPr>
        <w:t xml:space="preserve"> 29973 – Ley General de la Personas con Discapacidad. </w:t>
      </w:r>
    </w:p>
    <w:p w:rsidR="00650865" w:rsidRPr="001C2E7E" w:rsidRDefault="00650865" w:rsidP="001C2E7E">
      <w:pPr>
        <w:pStyle w:val="Sangradetextonormal"/>
        <w:numPr>
          <w:ilvl w:val="0"/>
          <w:numId w:val="2"/>
        </w:numPr>
        <w:tabs>
          <w:tab w:val="clear" w:pos="1440"/>
          <w:tab w:val="num" w:pos="1080"/>
        </w:tabs>
        <w:ind w:left="1080"/>
        <w:jc w:val="both"/>
        <w:rPr>
          <w:rFonts w:cs="Arial"/>
          <w:b w:val="0"/>
          <w:sz w:val="18"/>
          <w:szCs w:val="18"/>
        </w:rPr>
      </w:pPr>
      <w:r w:rsidRPr="001C2E7E">
        <w:rPr>
          <w:rFonts w:cs="Arial"/>
          <w:b w:val="0"/>
          <w:sz w:val="18"/>
          <w:szCs w:val="18"/>
        </w:rPr>
        <w:t>Ley N° 23330</w:t>
      </w:r>
      <w:proofErr w:type="gramStart"/>
      <w:r w:rsidRPr="001C2E7E">
        <w:rPr>
          <w:rFonts w:cs="Arial"/>
          <w:b w:val="0"/>
          <w:sz w:val="18"/>
          <w:szCs w:val="18"/>
        </w:rPr>
        <w:t>-“</w:t>
      </w:r>
      <w:proofErr w:type="gramEnd"/>
      <w:r w:rsidRPr="001C2E7E">
        <w:rPr>
          <w:rFonts w:cs="Arial"/>
          <w:b w:val="0"/>
          <w:sz w:val="18"/>
          <w:szCs w:val="18"/>
        </w:rPr>
        <w:t>Ley del Servicio Rural y Urbano Marginal de Salud-SERUMS” y su Reglamento (Decreto Supremo N° 005-97-SA)</w:t>
      </w:r>
    </w:p>
    <w:p w:rsidR="00650865" w:rsidRPr="001C2E7E" w:rsidRDefault="00650865" w:rsidP="001C2E7E">
      <w:pPr>
        <w:pStyle w:val="Sangradetextonormal"/>
        <w:numPr>
          <w:ilvl w:val="0"/>
          <w:numId w:val="2"/>
        </w:numPr>
        <w:tabs>
          <w:tab w:val="clear" w:pos="1440"/>
          <w:tab w:val="num" w:pos="1080"/>
        </w:tabs>
        <w:ind w:left="1080"/>
        <w:jc w:val="both"/>
        <w:rPr>
          <w:rFonts w:cs="Arial"/>
          <w:b w:val="0"/>
          <w:sz w:val="18"/>
          <w:szCs w:val="18"/>
        </w:rPr>
      </w:pPr>
      <w:r w:rsidRPr="001C2E7E">
        <w:rPr>
          <w:rFonts w:cs="Arial"/>
          <w:b w:val="0"/>
          <w:sz w:val="18"/>
          <w:szCs w:val="18"/>
        </w:rPr>
        <w:t>Ley N° 27674 y su Reglamento que establece el acceso de Deportistas de Alto Nivel a la Administración Pública.</w:t>
      </w:r>
    </w:p>
    <w:p w:rsidR="00650865" w:rsidRPr="001C2E7E" w:rsidRDefault="00650865" w:rsidP="001C2E7E">
      <w:pPr>
        <w:pStyle w:val="Sangradetextonormal"/>
        <w:numPr>
          <w:ilvl w:val="0"/>
          <w:numId w:val="2"/>
        </w:numPr>
        <w:tabs>
          <w:tab w:val="clear" w:pos="1440"/>
          <w:tab w:val="num" w:pos="1080"/>
        </w:tabs>
        <w:ind w:left="1080"/>
        <w:jc w:val="both"/>
        <w:rPr>
          <w:rFonts w:cs="Arial"/>
          <w:b w:val="0"/>
          <w:sz w:val="18"/>
          <w:szCs w:val="18"/>
        </w:rPr>
      </w:pPr>
      <w:r w:rsidRPr="001C2E7E">
        <w:rPr>
          <w:rFonts w:cs="Arial"/>
          <w:b w:val="0"/>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50865" w:rsidRPr="001C2E7E" w:rsidRDefault="00650865" w:rsidP="001C2E7E">
      <w:pPr>
        <w:pStyle w:val="Sangradetextonormal"/>
        <w:numPr>
          <w:ilvl w:val="0"/>
          <w:numId w:val="2"/>
        </w:numPr>
        <w:tabs>
          <w:tab w:val="clear" w:pos="1440"/>
          <w:tab w:val="num" w:pos="1080"/>
        </w:tabs>
        <w:ind w:left="1080"/>
        <w:jc w:val="both"/>
        <w:rPr>
          <w:rFonts w:cs="Arial"/>
          <w:b w:val="0"/>
          <w:sz w:val="18"/>
          <w:szCs w:val="18"/>
        </w:rPr>
      </w:pPr>
      <w:r w:rsidRPr="001C2E7E">
        <w:rPr>
          <w:rFonts w:cs="Arial"/>
          <w:b w:val="0"/>
          <w:sz w:val="18"/>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7422" w:rsidRPr="001C2E7E" w:rsidRDefault="00650865" w:rsidP="001C2E7E">
      <w:pPr>
        <w:pStyle w:val="Sangradetextonormal"/>
        <w:numPr>
          <w:ilvl w:val="0"/>
          <w:numId w:val="2"/>
        </w:numPr>
        <w:tabs>
          <w:tab w:val="clear" w:pos="1440"/>
          <w:tab w:val="num" w:pos="1080"/>
        </w:tabs>
        <w:ind w:left="1080"/>
        <w:jc w:val="both"/>
        <w:rPr>
          <w:rFonts w:cs="Arial"/>
          <w:b w:val="0"/>
          <w:sz w:val="18"/>
          <w:szCs w:val="18"/>
        </w:rPr>
      </w:pPr>
      <w:r w:rsidRPr="001C2E7E">
        <w:rPr>
          <w:rFonts w:cs="Arial"/>
          <w:b w:val="0"/>
          <w:sz w:val="18"/>
          <w:szCs w:val="18"/>
        </w:rPr>
        <w:t xml:space="preserve">Otras disposiciones que resulten aplicables al Contrato Administrativo de Servicios. </w:t>
      </w:r>
    </w:p>
    <w:p w:rsidR="00650865" w:rsidRPr="001C2E7E" w:rsidRDefault="00650865" w:rsidP="001C2E7E">
      <w:pPr>
        <w:suppressAutoHyphens/>
        <w:spacing w:after="0" w:line="240" w:lineRule="auto"/>
        <w:jc w:val="both"/>
        <w:rPr>
          <w:rFonts w:ascii="Arial" w:eastAsia="Times New Roman" w:hAnsi="Arial" w:cs="Arial"/>
          <w:b/>
          <w:sz w:val="18"/>
          <w:szCs w:val="18"/>
          <w:lang w:val="es-ES" w:eastAsia="ar-SA"/>
        </w:rPr>
      </w:pPr>
    </w:p>
    <w:p w:rsidR="0091382B" w:rsidRDefault="0091382B" w:rsidP="001C2E7E">
      <w:pPr>
        <w:suppressAutoHyphens/>
        <w:spacing w:after="0" w:line="240" w:lineRule="auto"/>
        <w:jc w:val="both"/>
        <w:rPr>
          <w:rFonts w:ascii="Arial" w:eastAsia="Times New Roman" w:hAnsi="Arial" w:cs="Arial"/>
          <w:b/>
          <w:sz w:val="18"/>
          <w:szCs w:val="18"/>
          <w:lang w:val="es-ES" w:eastAsia="ar-SA"/>
        </w:rPr>
      </w:pPr>
    </w:p>
    <w:p w:rsidR="00AE5719" w:rsidRPr="001C2E7E" w:rsidRDefault="00AE5719" w:rsidP="001C2E7E">
      <w:pPr>
        <w:suppressAutoHyphens/>
        <w:spacing w:after="0" w:line="240" w:lineRule="auto"/>
        <w:jc w:val="both"/>
        <w:rPr>
          <w:rFonts w:ascii="Arial" w:eastAsia="Times New Roman" w:hAnsi="Arial" w:cs="Arial"/>
          <w:b/>
          <w:sz w:val="18"/>
          <w:szCs w:val="18"/>
          <w:lang w:val="es-ES" w:eastAsia="ar-SA"/>
        </w:rPr>
      </w:pPr>
    </w:p>
    <w:p w:rsidR="00CF29DD" w:rsidRPr="001C2E7E" w:rsidRDefault="00CF29DD" w:rsidP="001C2E7E">
      <w:pPr>
        <w:pStyle w:val="Sinespaciado"/>
        <w:numPr>
          <w:ilvl w:val="0"/>
          <w:numId w:val="10"/>
        </w:numPr>
        <w:ind w:left="426" w:hanging="142"/>
        <w:jc w:val="both"/>
        <w:rPr>
          <w:rFonts w:ascii="Arial" w:hAnsi="Arial" w:cs="Arial"/>
          <w:b/>
          <w:sz w:val="18"/>
          <w:szCs w:val="18"/>
        </w:rPr>
      </w:pPr>
      <w:r w:rsidRPr="001C2E7E">
        <w:rPr>
          <w:rFonts w:ascii="Arial" w:hAnsi="Arial" w:cs="Arial"/>
          <w:b/>
          <w:sz w:val="18"/>
          <w:szCs w:val="18"/>
        </w:rPr>
        <w:lastRenderedPageBreak/>
        <w:t>PERFILES DE LOS PUESTOS:</w:t>
      </w:r>
    </w:p>
    <w:p w:rsidR="00CF29DD" w:rsidRPr="001C2E7E" w:rsidRDefault="00CF29DD" w:rsidP="001C2E7E">
      <w:pPr>
        <w:suppressAutoHyphens/>
        <w:spacing w:after="0" w:line="240" w:lineRule="auto"/>
        <w:ind w:left="426"/>
        <w:jc w:val="both"/>
        <w:outlineLvl w:val="0"/>
        <w:rPr>
          <w:rFonts w:ascii="Arial" w:eastAsia="Times New Roman" w:hAnsi="Arial" w:cs="Arial"/>
          <w:b/>
          <w:sz w:val="18"/>
          <w:szCs w:val="18"/>
          <w:lang w:val="es-ES" w:eastAsia="ar-SA"/>
        </w:rPr>
      </w:pPr>
    </w:p>
    <w:p w:rsidR="00047495" w:rsidRPr="001C2E7E" w:rsidRDefault="008F7228" w:rsidP="001C2E7E">
      <w:pPr>
        <w:spacing w:line="240" w:lineRule="auto"/>
        <w:ind w:left="284"/>
        <w:jc w:val="both"/>
        <w:rPr>
          <w:rFonts w:ascii="Arial" w:hAnsi="Arial" w:cs="Arial"/>
          <w:b/>
          <w:sz w:val="18"/>
          <w:szCs w:val="18"/>
        </w:rPr>
      </w:pPr>
      <w:r w:rsidRPr="001C2E7E">
        <w:rPr>
          <w:rFonts w:ascii="Arial" w:hAnsi="Arial" w:cs="Arial"/>
          <w:b/>
          <w:sz w:val="18"/>
          <w:szCs w:val="18"/>
        </w:rPr>
        <w:t xml:space="preserve">MEDICO </w:t>
      </w:r>
      <w:r w:rsidR="002E61EA" w:rsidRPr="001C2E7E">
        <w:rPr>
          <w:rFonts w:ascii="Arial" w:hAnsi="Arial" w:cs="Arial"/>
          <w:b/>
          <w:sz w:val="18"/>
          <w:szCs w:val="18"/>
        </w:rPr>
        <w:t>–</w:t>
      </w:r>
      <w:r w:rsidRPr="001C2E7E">
        <w:rPr>
          <w:rFonts w:ascii="Arial" w:hAnsi="Arial" w:cs="Arial"/>
          <w:b/>
          <w:sz w:val="18"/>
          <w:szCs w:val="18"/>
        </w:rPr>
        <w:t xml:space="preserve"> </w:t>
      </w:r>
      <w:r w:rsidR="002E61EA" w:rsidRPr="001C2E7E">
        <w:rPr>
          <w:rFonts w:ascii="Arial" w:hAnsi="Arial" w:cs="Arial"/>
          <w:b/>
          <w:sz w:val="18"/>
          <w:szCs w:val="18"/>
        </w:rPr>
        <w:t xml:space="preserve">CIRUGIA GENERAL, CIRUGIA PEDIATRA, MEDICINA INTENSIVA, GASTROENTEROLOGIA, CIRUGIA DE TORAX Y CARDIOVASCULAR, NEFROLOGO, CIRUJANO UROLOGO, NEUMOLOGIA </w:t>
      </w:r>
      <w:r w:rsidR="00047495" w:rsidRPr="001C2E7E">
        <w:rPr>
          <w:rFonts w:ascii="Arial" w:hAnsi="Arial" w:cs="Arial"/>
          <w:b/>
          <w:sz w:val="18"/>
          <w:szCs w:val="18"/>
        </w:rPr>
        <w:t>(</w:t>
      </w:r>
      <w:r w:rsidR="00047495" w:rsidRPr="001C2E7E">
        <w:rPr>
          <w:rFonts w:ascii="Arial" w:hAnsi="Arial" w:cs="Arial"/>
          <w:b/>
          <w:sz w:val="18"/>
          <w:szCs w:val="18"/>
          <w:u w:val="single"/>
          <w:lang w:eastAsia="es-ES"/>
        </w:rPr>
        <w:t>P1MES</w:t>
      </w:r>
      <w:r w:rsidR="00047495" w:rsidRPr="001C2E7E">
        <w:rPr>
          <w:rFonts w:ascii="Arial" w:hAnsi="Arial" w:cs="Arial"/>
          <w:sz w:val="18"/>
          <w:szCs w:val="18"/>
          <w:u w:val="single"/>
          <w:lang w:eastAsia="es-ES"/>
        </w:rPr>
        <w:t>-</w:t>
      </w:r>
      <w:proofErr w:type="gramStart"/>
      <w:r w:rsidR="00047495" w:rsidRPr="001C2E7E">
        <w:rPr>
          <w:rFonts w:ascii="Arial" w:hAnsi="Arial" w:cs="Arial"/>
          <w:b/>
          <w:sz w:val="18"/>
          <w:szCs w:val="18"/>
          <w:u w:val="single"/>
          <w:lang w:eastAsia="es-ES"/>
        </w:rPr>
        <w:t>001</w:t>
      </w:r>
      <w:r w:rsidR="00A32B3A" w:rsidRPr="001C2E7E">
        <w:rPr>
          <w:rFonts w:ascii="Arial" w:hAnsi="Arial" w:cs="Arial"/>
          <w:b/>
          <w:sz w:val="18"/>
          <w:szCs w:val="18"/>
          <w:u w:val="single"/>
          <w:lang w:eastAsia="es-ES"/>
        </w:rPr>
        <w:t>,P</w:t>
      </w:r>
      <w:proofErr w:type="gramEnd"/>
      <w:r w:rsidR="00A32B3A" w:rsidRPr="001C2E7E">
        <w:rPr>
          <w:rFonts w:ascii="Arial" w:hAnsi="Arial" w:cs="Arial"/>
          <w:b/>
          <w:sz w:val="18"/>
          <w:szCs w:val="18"/>
          <w:u w:val="single"/>
          <w:lang w:eastAsia="es-ES"/>
        </w:rPr>
        <w:t>1MES-002, P1MES-</w:t>
      </w:r>
      <w:r w:rsidR="002E61EA" w:rsidRPr="001C2E7E">
        <w:rPr>
          <w:rFonts w:ascii="Arial" w:hAnsi="Arial" w:cs="Arial"/>
          <w:b/>
          <w:sz w:val="18"/>
          <w:szCs w:val="18"/>
          <w:u w:val="single"/>
          <w:lang w:eastAsia="es-ES"/>
        </w:rPr>
        <w:t>003, P1MES-005, P1MES-006, P1MES-008, P1MES-009, P1MES-</w:t>
      </w:r>
      <w:r w:rsidR="005255CD" w:rsidRPr="001C2E7E">
        <w:rPr>
          <w:rFonts w:ascii="Arial" w:hAnsi="Arial" w:cs="Arial"/>
          <w:b/>
          <w:sz w:val="18"/>
          <w:szCs w:val="18"/>
          <w:u w:val="single"/>
          <w:lang w:eastAsia="es-ES"/>
        </w:rPr>
        <w:t>011</w:t>
      </w:r>
      <w:r w:rsidR="002E61EA" w:rsidRPr="001C2E7E">
        <w:rPr>
          <w:rFonts w:ascii="Arial" w:hAnsi="Arial" w:cs="Arial"/>
          <w:b/>
          <w:sz w:val="18"/>
          <w:szCs w:val="18"/>
          <w:lang w:eastAsia="es-ES"/>
        </w:rPr>
        <w:t>)</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634"/>
      </w:tblGrid>
      <w:tr w:rsidR="0091382B" w:rsidRPr="001C2E7E" w:rsidTr="00A803AA">
        <w:trPr>
          <w:trHeight w:val="436"/>
        </w:trPr>
        <w:tc>
          <w:tcPr>
            <w:tcW w:w="2835" w:type="dxa"/>
            <w:shd w:val="clear" w:color="auto" w:fill="D9D9D9"/>
            <w:vAlign w:val="center"/>
          </w:tcPr>
          <w:p w:rsidR="0091382B" w:rsidRPr="001C2E7E" w:rsidRDefault="0091382B"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REQUISITOS</w:t>
            </w:r>
          </w:p>
          <w:p w:rsidR="0091382B" w:rsidRPr="001C2E7E" w:rsidRDefault="0091382B"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ESPECÍFICOS</w:t>
            </w:r>
          </w:p>
        </w:tc>
        <w:tc>
          <w:tcPr>
            <w:tcW w:w="6634" w:type="dxa"/>
            <w:shd w:val="clear" w:color="auto" w:fill="D9D9D9"/>
            <w:vAlign w:val="center"/>
          </w:tcPr>
          <w:p w:rsidR="0091382B" w:rsidRPr="001C2E7E" w:rsidRDefault="0091382B"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DETALLE</w:t>
            </w:r>
          </w:p>
        </w:tc>
      </w:tr>
      <w:tr w:rsidR="0091382B" w:rsidRPr="001C2E7E" w:rsidTr="00A803AA">
        <w:tc>
          <w:tcPr>
            <w:tcW w:w="2835" w:type="dxa"/>
            <w:vAlign w:val="center"/>
          </w:tcPr>
          <w:p w:rsidR="0091382B" w:rsidRPr="001C2E7E" w:rsidRDefault="0091382B"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Formación Académica</w:t>
            </w:r>
          </w:p>
        </w:tc>
        <w:tc>
          <w:tcPr>
            <w:tcW w:w="6634" w:type="dxa"/>
            <w:vAlign w:val="center"/>
          </w:tcPr>
          <w:p w:rsidR="0091382B" w:rsidRPr="001C2E7E" w:rsidRDefault="0091382B" w:rsidP="001C2E7E">
            <w:pPr>
              <w:numPr>
                <w:ilvl w:val="0"/>
                <w:numId w:val="14"/>
              </w:numPr>
              <w:spacing w:after="0" w:line="240" w:lineRule="auto"/>
              <w:jc w:val="both"/>
              <w:rPr>
                <w:rFonts w:ascii="Arial" w:hAnsi="Arial" w:cs="Arial"/>
                <w:sz w:val="18"/>
                <w:szCs w:val="18"/>
              </w:rPr>
            </w:pPr>
            <w:r w:rsidRPr="001C2E7E">
              <w:rPr>
                <w:rFonts w:ascii="Arial" w:hAnsi="Arial" w:cs="Arial"/>
                <w:sz w:val="18"/>
                <w:szCs w:val="18"/>
              </w:rPr>
              <w:t xml:space="preserve">Presentar copia simple del Título Profesional Universitario de Médico Cirujano y Resolución del SERUMS correspondiente a la profesión. </w:t>
            </w:r>
            <w:r w:rsidRPr="001C2E7E">
              <w:rPr>
                <w:rFonts w:ascii="Arial" w:hAnsi="Arial" w:cs="Arial"/>
                <w:b/>
                <w:sz w:val="18"/>
                <w:szCs w:val="18"/>
              </w:rPr>
              <w:t>(Indispensable)</w:t>
            </w:r>
          </w:p>
          <w:p w:rsidR="0091382B" w:rsidRPr="001C2E7E" w:rsidRDefault="00047495" w:rsidP="001C2E7E">
            <w:pPr>
              <w:numPr>
                <w:ilvl w:val="0"/>
                <w:numId w:val="14"/>
              </w:numPr>
              <w:spacing w:after="0" w:line="240" w:lineRule="auto"/>
              <w:jc w:val="both"/>
              <w:rPr>
                <w:rFonts w:ascii="Arial" w:hAnsi="Arial" w:cs="Arial"/>
                <w:sz w:val="18"/>
                <w:szCs w:val="18"/>
              </w:rPr>
            </w:pPr>
            <w:r w:rsidRPr="001C2E7E">
              <w:rPr>
                <w:rFonts w:ascii="Arial" w:hAnsi="Arial" w:cs="Arial"/>
                <w:sz w:val="18"/>
                <w:szCs w:val="18"/>
              </w:rPr>
              <w:t>Presentar copia simple de la Diploma de</w:t>
            </w:r>
            <w:r w:rsidR="0091382B" w:rsidRPr="001C2E7E">
              <w:rPr>
                <w:rFonts w:ascii="Arial" w:hAnsi="Arial" w:cs="Arial"/>
                <w:sz w:val="18"/>
                <w:szCs w:val="18"/>
              </w:rPr>
              <w:t xml:space="preserve"> Colegiatura y Habilitación Profesional Vigente (</w:t>
            </w:r>
            <w:r w:rsidR="0091382B" w:rsidRPr="001C2E7E">
              <w:rPr>
                <w:rFonts w:ascii="Arial" w:hAnsi="Arial" w:cs="Arial"/>
                <w:b/>
                <w:sz w:val="18"/>
                <w:szCs w:val="18"/>
              </w:rPr>
              <w:t>Indispensable</w:t>
            </w:r>
            <w:r w:rsidR="0091382B" w:rsidRPr="001C2E7E">
              <w:rPr>
                <w:rFonts w:ascii="Arial" w:hAnsi="Arial" w:cs="Arial"/>
                <w:sz w:val="18"/>
                <w:szCs w:val="18"/>
              </w:rPr>
              <w:t xml:space="preserve">).  </w:t>
            </w:r>
          </w:p>
          <w:p w:rsidR="00047495" w:rsidRPr="001C2E7E" w:rsidRDefault="00047495" w:rsidP="001C2E7E">
            <w:pPr>
              <w:numPr>
                <w:ilvl w:val="0"/>
                <w:numId w:val="14"/>
              </w:numPr>
              <w:tabs>
                <w:tab w:val="left" w:pos="252"/>
              </w:tabs>
              <w:suppressAutoHyphens/>
              <w:snapToGrid w:val="0"/>
              <w:spacing w:after="0" w:line="240" w:lineRule="auto"/>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Presentar copia simple del Título de Especialista o Constancia de haber culminado el Residentado Médico en la especialidad </w:t>
            </w:r>
            <w:r w:rsidR="002E61EA" w:rsidRPr="001C2E7E">
              <w:rPr>
                <w:rFonts w:ascii="Arial" w:eastAsia="Calibri" w:hAnsi="Arial" w:cs="Arial"/>
                <w:sz w:val="18"/>
                <w:szCs w:val="18"/>
                <w:lang w:val="es-ES" w:eastAsia="es-ES"/>
              </w:rPr>
              <w:t xml:space="preserve">a la que postula </w:t>
            </w:r>
            <w:r w:rsidRPr="001C2E7E">
              <w:rPr>
                <w:rFonts w:ascii="Arial" w:eastAsia="Calibri" w:hAnsi="Arial" w:cs="Arial"/>
                <w:sz w:val="18"/>
                <w:szCs w:val="18"/>
                <w:lang w:val="es-ES" w:eastAsia="es-ES"/>
              </w:rPr>
              <w:t xml:space="preserve">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1C2E7E">
              <w:rPr>
                <w:rFonts w:ascii="Arial" w:eastAsia="Calibri" w:hAnsi="Arial" w:cs="Arial"/>
                <w:b/>
                <w:sz w:val="18"/>
                <w:szCs w:val="18"/>
                <w:lang w:val="es-ES" w:eastAsia="es-ES"/>
              </w:rPr>
              <w:t>(Indispensable)</w:t>
            </w:r>
          </w:p>
          <w:p w:rsidR="0091382B" w:rsidRPr="001C2E7E" w:rsidRDefault="00047495" w:rsidP="001C2E7E">
            <w:pPr>
              <w:numPr>
                <w:ilvl w:val="0"/>
                <w:numId w:val="14"/>
              </w:numPr>
              <w:spacing w:after="0" w:line="240" w:lineRule="auto"/>
              <w:jc w:val="both"/>
              <w:rPr>
                <w:rFonts w:ascii="Arial" w:hAnsi="Arial" w:cs="Arial"/>
                <w:sz w:val="18"/>
                <w:szCs w:val="18"/>
              </w:rPr>
            </w:pPr>
            <w:r w:rsidRPr="001C2E7E">
              <w:rPr>
                <w:rFonts w:ascii="Arial" w:eastAsia="Calibri" w:hAnsi="Arial" w:cs="Arial"/>
                <w:sz w:val="18"/>
                <w:szCs w:val="18"/>
                <w:lang w:val="es-ES" w:eastAsia="ar-SA"/>
              </w:rPr>
              <w:t xml:space="preserve">Registro de Especialista de corresponder </w:t>
            </w:r>
            <w:r w:rsidRPr="001C2E7E">
              <w:rPr>
                <w:rFonts w:ascii="Arial" w:eastAsia="Calibri" w:hAnsi="Arial" w:cs="Arial"/>
                <w:b/>
                <w:sz w:val="18"/>
                <w:szCs w:val="18"/>
                <w:lang w:val="es-ES" w:eastAsia="ar-SA"/>
              </w:rPr>
              <w:t>(Indispensable)</w:t>
            </w:r>
          </w:p>
        </w:tc>
      </w:tr>
      <w:tr w:rsidR="007B3A7D" w:rsidRPr="001C2E7E" w:rsidTr="00A803AA">
        <w:tc>
          <w:tcPr>
            <w:tcW w:w="2835" w:type="dxa"/>
            <w:vAlign w:val="center"/>
          </w:tcPr>
          <w:p w:rsidR="007B3A7D" w:rsidRPr="001C2E7E" w:rsidRDefault="007B3A7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Experiencia</w:t>
            </w:r>
          </w:p>
        </w:tc>
        <w:tc>
          <w:tcPr>
            <w:tcW w:w="6634" w:type="dxa"/>
            <w:vAlign w:val="center"/>
          </w:tcPr>
          <w:p w:rsidR="007B3A7D" w:rsidRPr="001C2E7E" w:rsidRDefault="007B3A7D" w:rsidP="001C2E7E">
            <w:pPr>
              <w:tabs>
                <w:tab w:val="num" w:pos="252"/>
              </w:tabs>
              <w:spacing w:after="0" w:line="240" w:lineRule="auto"/>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     EXPERIENCIA GENERAL:</w:t>
            </w:r>
          </w:p>
          <w:p w:rsidR="007B3A7D" w:rsidRPr="001C2E7E" w:rsidRDefault="007B3A7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Acreditar e</w:t>
            </w:r>
            <w:r w:rsidR="002E61EA" w:rsidRPr="001C2E7E">
              <w:rPr>
                <w:rFonts w:ascii="Arial" w:eastAsia="Calibri" w:hAnsi="Arial" w:cs="Arial"/>
                <w:sz w:val="18"/>
                <w:szCs w:val="18"/>
                <w:lang w:val="es-ES" w:eastAsia="es-ES"/>
              </w:rPr>
              <w:t>xperiencia laboral mínima de cuatro</w:t>
            </w:r>
            <w:r w:rsidRPr="001C2E7E">
              <w:rPr>
                <w:rFonts w:ascii="Arial" w:eastAsia="Calibri" w:hAnsi="Arial" w:cs="Arial"/>
                <w:sz w:val="18"/>
                <w:szCs w:val="18"/>
                <w:lang w:val="es-ES" w:eastAsia="es-ES"/>
              </w:rPr>
              <w:t xml:space="preserve"> (0</w:t>
            </w:r>
            <w:r w:rsidR="002E61EA" w:rsidRPr="001C2E7E">
              <w:rPr>
                <w:rFonts w:ascii="Arial" w:eastAsia="Calibri" w:hAnsi="Arial" w:cs="Arial"/>
                <w:sz w:val="18"/>
                <w:szCs w:val="18"/>
                <w:lang w:val="es-ES" w:eastAsia="es-ES"/>
              </w:rPr>
              <w:t>4</w:t>
            </w:r>
            <w:r w:rsidRPr="001C2E7E">
              <w:rPr>
                <w:rFonts w:ascii="Arial" w:eastAsia="Calibri" w:hAnsi="Arial" w:cs="Arial"/>
                <w:sz w:val="18"/>
                <w:szCs w:val="18"/>
                <w:lang w:val="es-ES" w:eastAsia="es-ES"/>
              </w:rPr>
              <w:t xml:space="preserve">) años incluyendo el SERUMS. </w:t>
            </w:r>
            <w:r w:rsidRPr="001C2E7E">
              <w:rPr>
                <w:rFonts w:ascii="Arial" w:eastAsia="Calibri" w:hAnsi="Arial" w:cs="Arial"/>
                <w:b/>
                <w:sz w:val="18"/>
                <w:szCs w:val="18"/>
                <w:lang w:val="es-ES" w:eastAsia="es-ES"/>
              </w:rPr>
              <w:t>(Indispensable)</w:t>
            </w:r>
          </w:p>
          <w:p w:rsidR="007B3A7D" w:rsidRPr="001C2E7E" w:rsidRDefault="007B3A7D" w:rsidP="001C2E7E">
            <w:pPr>
              <w:tabs>
                <w:tab w:val="num" w:pos="252"/>
              </w:tabs>
              <w:spacing w:after="0" w:line="240" w:lineRule="auto"/>
              <w:ind w:left="252"/>
              <w:jc w:val="both"/>
              <w:rPr>
                <w:rFonts w:ascii="Arial" w:eastAsia="Calibri" w:hAnsi="Arial" w:cs="Arial"/>
                <w:sz w:val="18"/>
                <w:szCs w:val="18"/>
                <w:lang w:val="es-ES" w:eastAsia="es-ES"/>
              </w:rPr>
            </w:pPr>
          </w:p>
          <w:p w:rsidR="007B3A7D" w:rsidRPr="001C2E7E" w:rsidRDefault="007B3A7D" w:rsidP="001C2E7E">
            <w:pPr>
              <w:tabs>
                <w:tab w:val="num" w:pos="252"/>
              </w:tabs>
              <w:spacing w:after="0" w:line="240" w:lineRule="auto"/>
              <w:jc w:val="both"/>
              <w:rPr>
                <w:rFonts w:ascii="Arial" w:eastAsia="Calibri" w:hAnsi="Arial" w:cs="Arial"/>
                <w:sz w:val="18"/>
                <w:szCs w:val="18"/>
                <w:lang w:val="es-ES" w:eastAsia="es-ES"/>
              </w:rPr>
            </w:pPr>
            <w:r w:rsidRPr="001C2E7E">
              <w:rPr>
                <w:rFonts w:ascii="Arial" w:eastAsia="Calibri" w:hAnsi="Arial" w:cs="Arial"/>
                <w:b/>
                <w:bCs/>
                <w:sz w:val="18"/>
                <w:szCs w:val="18"/>
                <w:lang w:val="es-ES" w:eastAsia="es-ES"/>
              </w:rPr>
              <w:t xml:space="preserve">      </w:t>
            </w:r>
            <w:r w:rsidRPr="001C2E7E">
              <w:rPr>
                <w:rFonts w:ascii="Arial" w:eastAsia="Calibri" w:hAnsi="Arial" w:cs="Arial"/>
                <w:sz w:val="18"/>
                <w:szCs w:val="18"/>
                <w:lang w:val="es-ES" w:eastAsia="es-ES"/>
              </w:rPr>
              <w:t xml:space="preserve">EXPERIENCIA ESPECÍFICA: </w:t>
            </w:r>
          </w:p>
          <w:p w:rsidR="007B3A7D" w:rsidRPr="001C2E7E" w:rsidRDefault="007B3A7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Acreditar experiencia laboral mínima de tres (03) años en el desempeño </w:t>
            </w:r>
            <w:r w:rsidR="002E61EA" w:rsidRPr="001C2E7E">
              <w:rPr>
                <w:rFonts w:ascii="Arial" w:eastAsia="Calibri" w:hAnsi="Arial" w:cs="Arial"/>
                <w:sz w:val="18"/>
                <w:szCs w:val="18"/>
                <w:lang w:val="es-ES" w:eastAsia="es-ES"/>
              </w:rPr>
              <w:t>d</w:t>
            </w:r>
            <w:r w:rsidRPr="001C2E7E">
              <w:rPr>
                <w:rFonts w:ascii="Arial" w:eastAsia="Calibri" w:hAnsi="Arial" w:cs="Arial"/>
                <w:sz w:val="18"/>
                <w:szCs w:val="18"/>
                <w:lang w:val="es-ES" w:eastAsia="es-ES"/>
              </w:rPr>
              <w:t xml:space="preserve">e funciones </w:t>
            </w:r>
            <w:r w:rsidR="002E61EA" w:rsidRPr="001C2E7E">
              <w:rPr>
                <w:rFonts w:ascii="Arial" w:eastAsia="Calibri" w:hAnsi="Arial" w:cs="Arial"/>
                <w:sz w:val="18"/>
                <w:szCs w:val="18"/>
                <w:lang w:val="es-ES" w:eastAsia="es-ES"/>
              </w:rPr>
              <w:t>relacionada</w:t>
            </w:r>
            <w:r w:rsidRPr="001C2E7E">
              <w:rPr>
                <w:rFonts w:ascii="Arial" w:eastAsia="Calibri" w:hAnsi="Arial" w:cs="Arial"/>
                <w:sz w:val="18"/>
                <w:szCs w:val="18"/>
                <w:lang w:val="es-ES" w:eastAsia="es-ES"/>
              </w:rPr>
              <w:t xml:space="preserve"> a la Especialidad Médica convocada, incluyendo el Residentado Médico. </w:t>
            </w:r>
            <w:r w:rsidRPr="001C2E7E">
              <w:rPr>
                <w:rFonts w:ascii="Arial" w:eastAsia="Calibri" w:hAnsi="Arial" w:cs="Arial"/>
                <w:b/>
                <w:sz w:val="18"/>
                <w:szCs w:val="18"/>
                <w:lang w:val="es-ES" w:eastAsia="es-ES"/>
              </w:rPr>
              <w:t>(Indispensable)</w:t>
            </w:r>
          </w:p>
          <w:p w:rsidR="007B3A7D" w:rsidRPr="001C2E7E" w:rsidRDefault="007B3A7D" w:rsidP="001C2E7E">
            <w:pPr>
              <w:tabs>
                <w:tab w:val="num" w:pos="252"/>
              </w:tabs>
              <w:spacing w:after="0" w:line="240" w:lineRule="auto"/>
              <w:jc w:val="both"/>
              <w:rPr>
                <w:rFonts w:ascii="Arial" w:eastAsia="Calibri" w:hAnsi="Arial" w:cs="Arial"/>
                <w:sz w:val="18"/>
                <w:szCs w:val="18"/>
                <w:lang w:val="es-ES" w:eastAsia="es-ES"/>
              </w:rPr>
            </w:pPr>
          </w:p>
          <w:p w:rsidR="007B3A7D" w:rsidRPr="001C2E7E" w:rsidRDefault="007B3A7D" w:rsidP="001C2E7E">
            <w:pPr>
              <w:tabs>
                <w:tab w:val="num" w:pos="252"/>
              </w:tabs>
              <w:spacing w:after="0" w:line="240" w:lineRule="auto"/>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      EXPERIENCIA EN EL SECTOR PÚBLICO: </w:t>
            </w:r>
          </w:p>
          <w:p w:rsidR="007B3A7D" w:rsidRPr="001C2E7E" w:rsidRDefault="007B3A7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MX" w:eastAsia="es-ES"/>
              </w:rPr>
            </w:pPr>
            <w:r w:rsidRPr="001C2E7E">
              <w:rPr>
                <w:rFonts w:ascii="Arial" w:eastAsia="Calibri" w:hAnsi="Arial" w:cs="Arial"/>
                <w:sz w:val="18"/>
                <w:szCs w:val="18"/>
                <w:lang w:val="es-ES" w:eastAsia="es-ES"/>
              </w:rPr>
              <w:t xml:space="preserve">Acreditar un (01) año de SERUMS. </w:t>
            </w:r>
            <w:r w:rsidRPr="001C2E7E">
              <w:rPr>
                <w:rFonts w:ascii="Arial" w:eastAsia="Calibri" w:hAnsi="Arial" w:cs="Arial"/>
                <w:b/>
                <w:sz w:val="18"/>
                <w:szCs w:val="18"/>
                <w:lang w:val="es-ES" w:eastAsia="es-ES"/>
              </w:rPr>
              <w:t>(Indispensable)</w:t>
            </w:r>
          </w:p>
          <w:p w:rsidR="007B3A7D" w:rsidRPr="001C2E7E" w:rsidRDefault="007B3A7D" w:rsidP="001C2E7E">
            <w:pPr>
              <w:tabs>
                <w:tab w:val="num" w:pos="360"/>
              </w:tabs>
              <w:spacing w:after="0" w:line="240" w:lineRule="auto"/>
              <w:ind w:left="252"/>
              <w:jc w:val="both"/>
              <w:rPr>
                <w:rFonts w:ascii="Arial" w:eastAsia="Calibri" w:hAnsi="Arial" w:cs="Arial"/>
                <w:sz w:val="18"/>
                <w:szCs w:val="18"/>
                <w:lang w:val="es-MX" w:eastAsia="es-ES"/>
              </w:rPr>
            </w:pPr>
          </w:p>
        </w:tc>
      </w:tr>
      <w:tr w:rsidR="007B3A7D" w:rsidRPr="001C2E7E" w:rsidTr="00A803AA">
        <w:tc>
          <w:tcPr>
            <w:tcW w:w="2835" w:type="dxa"/>
            <w:vAlign w:val="center"/>
          </w:tcPr>
          <w:p w:rsidR="007B3A7D" w:rsidRPr="001C2E7E" w:rsidRDefault="007B3A7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Cursos/Estudios de Especialización</w:t>
            </w:r>
          </w:p>
          <w:p w:rsidR="007B3A7D" w:rsidRPr="001C2E7E" w:rsidRDefault="007B3A7D" w:rsidP="001C2E7E">
            <w:pPr>
              <w:autoSpaceDE w:val="0"/>
              <w:autoSpaceDN w:val="0"/>
              <w:adjustRightInd w:val="0"/>
              <w:spacing w:line="240" w:lineRule="auto"/>
              <w:jc w:val="both"/>
              <w:rPr>
                <w:rFonts w:ascii="Arial" w:eastAsia="Times New Roman" w:hAnsi="Arial" w:cs="Arial"/>
                <w:b/>
                <w:bCs/>
                <w:sz w:val="18"/>
                <w:szCs w:val="18"/>
                <w:lang w:val="es-ES" w:eastAsia="ar-SA"/>
              </w:rPr>
            </w:pPr>
          </w:p>
        </w:tc>
        <w:tc>
          <w:tcPr>
            <w:tcW w:w="6634" w:type="dxa"/>
            <w:vAlign w:val="center"/>
          </w:tcPr>
          <w:p w:rsidR="007B3A7D" w:rsidRPr="001C2E7E" w:rsidRDefault="007B3A7D" w:rsidP="001C2E7E">
            <w:pPr>
              <w:pStyle w:val="Prrafodelista2"/>
              <w:numPr>
                <w:ilvl w:val="0"/>
                <w:numId w:val="1"/>
              </w:numPr>
              <w:suppressAutoHyphens w:val="0"/>
              <w:contextualSpacing w:val="0"/>
              <w:jc w:val="both"/>
              <w:rPr>
                <w:rFonts w:ascii="Arial" w:hAnsi="Arial" w:cs="Arial"/>
                <w:sz w:val="18"/>
                <w:szCs w:val="18"/>
              </w:rPr>
            </w:pPr>
            <w:r w:rsidRPr="001C2E7E">
              <w:rPr>
                <w:rFonts w:ascii="Arial" w:hAnsi="Arial" w:cs="Arial"/>
                <w:sz w:val="18"/>
                <w:szCs w:val="18"/>
              </w:rPr>
              <w:t xml:space="preserve">Acreditar capacitación y/o actividades de actualización afines a la </w:t>
            </w:r>
            <w:r w:rsidR="002E61EA" w:rsidRPr="001C2E7E">
              <w:rPr>
                <w:rFonts w:ascii="Arial" w:hAnsi="Arial" w:cs="Arial"/>
                <w:sz w:val="18"/>
                <w:szCs w:val="18"/>
              </w:rPr>
              <w:t>especialidad</w:t>
            </w:r>
            <w:r w:rsidRPr="001C2E7E">
              <w:rPr>
                <w:rFonts w:ascii="Arial" w:hAnsi="Arial" w:cs="Arial"/>
                <w:sz w:val="18"/>
                <w:szCs w:val="18"/>
              </w:rPr>
              <w:t>, como mínimo de 51 horas o 03 créditos a partir del año 2012 a la fecha (Indispensable).</w:t>
            </w:r>
          </w:p>
          <w:p w:rsidR="002E61EA" w:rsidRPr="001C2E7E" w:rsidRDefault="002E61EA" w:rsidP="001C2E7E">
            <w:pPr>
              <w:pStyle w:val="Prrafodelista2"/>
              <w:numPr>
                <w:ilvl w:val="0"/>
                <w:numId w:val="1"/>
              </w:numPr>
              <w:suppressAutoHyphens w:val="0"/>
              <w:contextualSpacing w:val="0"/>
              <w:jc w:val="both"/>
              <w:rPr>
                <w:rFonts w:ascii="Arial" w:hAnsi="Arial" w:cs="Arial"/>
                <w:sz w:val="18"/>
                <w:szCs w:val="18"/>
              </w:rPr>
            </w:pPr>
            <w:r w:rsidRPr="001C2E7E">
              <w:rPr>
                <w:rFonts w:ascii="Arial" w:hAnsi="Arial" w:cs="Arial"/>
                <w:sz w:val="18"/>
                <w:szCs w:val="18"/>
              </w:rPr>
              <w:t xml:space="preserve">De preferencia, rotación o pasantía en un centro de trasplante dentro o fuera del país de por lo menos 1 mes en los últimos 3 años </w:t>
            </w:r>
          </w:p>
          <w:p w:rsidR="007B3A7D" w:rsidRPr="001C2E7E" w:rsidRDefault="007B3A7D" w:rsidP="001C2E7E">
            <w:pPr>
              <w:pStyle w:val="Prrafodelista2"/>
              <w:suppressAutoHyphens w:val="0"/>
              <w:ind w:left="360"/>
              <w:contextualSpacing w:val="0"/>
              <w:jc w:val="both"/>
              <w:rPr>
                <w:rFonts w:ascii="Arial" w:hAnsi="Arial" w:cs="Arial"/>
                <w:sz w:val="18"/>
                <w:szCs w:val="18"/>
              </w:rPr>
            </w:pPr>
            <w:r w:rsidRPr="001C2E7E">
              <w:rPr>
                <w:rFonts w:ascii="Arial" w:hAnsi="Arial" w:cs="Arial"/>
                <w:sz w:val="18"/>
                <w:szCs w:val="18"/>
              </w:rPr>
              <w:t>(</w:t>
            </w:r>
            <w:r w:rsidRPr="001C2E7E">
              <w:rPr>
                <w:rFonts w:ascii="Arial" w:hAnsi="Arial" w:cs="Arial"/>
                <w:b/>
                <w:sz w:val="18"/>
                <w:szCs w:val="18"/>
              </w:rPr>
              <w:t>deseable).</w:t>
            </w:r>
          </w:p>
          <w:p w:rsidR="007B3A7D" w:rsidRPr="001C2E7E" w:rsidRDefault="007B3A7D" w:rsidP="001C2E7E">
            <w:pPr>
              <w:pStyle w:val="Prrafodelista2"/>
              <w:suppressAutoHyphens w:val="0"/>
              <w:ind w:left="0"/>
              <w:contextualSpacing w:val="0"/>
              <w:jc w:val="both"/>
              <w:rPr>
                <w:rFonts w:ascii="Arial" w:hAnsi="Arial" w:cs="Arial"/>
                <w:sz w:val="18"/>
                <w:szCs w:val="18"/>
                <w:lang w:eastAsia="en-US"/>
              </w:rPr>
            </w:pPr>
          </w:p>
        </w:tc>
      </w:tr>
      <w:tr w:rsidR="007B3A7D" w:rsidRPr="001C2E7E" w:rsidTr="00A803AA">
        <w:trPr>
          <w:trHeight w:val="735"/>
        </w:trPr>
        <w:tc>
          <w:tcPr>
            <w:tcW w:w="2835" w:type="dxa"/>
            <w:vAlign w:val="center"/>
          </w:tcPr>
          <w:p w:rsidR="007B3A7D" w:rsidRPr="001C2E7E" w:rsidRDefault="007B3A7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Conocimientos de Ofimática e Idiomas</w:t>
            </w:r>
          </w:p>
        </w:tc>
        <w:tc>
          <w:tcPr>
            <w:tcW w:w="6634" w:type="dxa"/>
            <w:vAlign w:val="center"/>
          </w:tcPr>
          <w:p w:rsidR="007B3A7D" w:rsidRPr="001C2E7E" w:rsidRDefault="007B3A7D" w:rsidP="001C2E7E">
            <w:pPr>
              <w:pStyle w:val="Prrafodelista2"/>
              <w:numPr>
                <w:ilvl w:val="0"/>
                <w:numId w:val="1"/>
              </w:numPr>
              <w:suppressAutoHyphens w:val="0"/>
              <w:ind w:left="176" w:hanging="176"/>
              <w:contextualSpacing w:val="0"/>
              <w:jc w:val="both"/>
              <w:rPr>
                <w:rFonts w:ascii="Arial" w:eastAsia="Times New Roman" w:hAnsi="Arial" w:cs="Arial"/>
                <w:sz w:val="18"/>
                <w:szCs w:val="18"/>
                <w:lang w:val="es-MX"/>
              </w:rPr>
            </w:pPr>
            <w:r w:rsidRPr="001C2E7E">
              <w:rPr>
                <w:rFonts w:ascii="Arial" w:hAnsi="Arial" w:cs="Arial"/>
                <w:sz w:val="18"/>
                <w:szCs w:val="18"/>
              </w:rPr>
              <w:t xml:space="preserve">Conocimiento a nivel básico de Word, Excel, PowerPoint e Internet Explorer. </w:t>
            </w:r>
            <w:r w:rsidRPr="001C2E7E">
              <w:rPr>
                <w:rFonts w:ascii="Arial" w:hAnsi="Arial" w:cs="Arial"/>
                <w:b/>
                <w:sz w:val="18"/>
                <w:szCs w:val="18"/>
              </w:rPr>
              <w:t>(Indispensable)</w:t>
            </w:r>
          </w:p>
          <w:p w:rsidR="007B3A7D" w:rsidRPr="001C2E7E" w:rsidRDefault="007B3A7D" w:rsidP="001C2E7E">
            <w:pPr>
              <w:pStyle w:val="Prrafodelista2"/>
              <w:numPr>
                <w:ilvl w:val="0"/>
                <w:numId w:val="1"/>
              </w:numPr>
              <w:suppressAutoHyphens w:val="0"/>
              <w:ind w:left="176" w:hanging="176"/>
              <w:contextualSpacing w:val="0"/>
              <w:jc w:val="both"/>
              <w:rPr>
                <w:rFonts w:ascii="Arial" w:eastAsia="Times New Roman" w:hAnsi="Arial" w:cs="Arial"/>
                <w:sz w:val="18"/>
                <w:szCs w:val="18"/>
                <w:lang w:val="es-MX"/>
              </w:rPr>
            </w:pPr>
            <w:r w:rsidRPr="001C2E7E">
              <w:rPr>
                <w:rFonts w:ascii="Arial" w:hAnsi="Arial" w:cs="Arial"/>
                <w:sz w:val="18"/>
                <w:szCs w:val="18"/>
              </w:rPr>
              <w:t xml:space="preserve">Conocimiento del idioma </w:t>
            </w:r>
            <w:r w:rsidRPr="001C2E7E">
              <w:rPr>
                <w:rFonts w:ascii="Arial" w:hAnsi="Arial" w:cs="Arial"/>
                <w:sz w:val="18"/>
                <w:szCs w:val="18"/>
                <w:lang w:val="es-PE"/>
              </w:rPr>
              <w:t>inglés</w:t>
            </w:r>
            <w:r w:rsidRPr="001C2E7E">
              <w:rPr>
                <w:rFonts w:ascii="Arial" w:hAnsi="Arial" w:cs="Arial"/>
                <w:sz w:val="18"/>
                <w:szCs w:val="18"/>
              </w:rPr>
              <w:t xml:space="preserve"> a nivel intermedio</w:t>
            </w:r>
            <w:r w:rsidRPr="001C2E7E">
              <w:rPr>
                <w:rFonts w:ascii="Arial" w:hAnsi="Arial" w:cs="Arial"/>
                <w:b/>
                <w:sz w:val="18"/>
                <w:szCs w:val="18"/>
              </w:rPr>
              <w:t xml:space="preserve"> (Indispensable)</w:t>
            </w:r>
          </w:p>
        </w:tc>
      </w:tr>
      <w:tr w:rsidR="007B3A7D" w:rsidRPr="001C2E7E" w:rsidTr="00A803AA">
        <w:tc>
          <w:tcPr>
            <w:tcW w:w="2835" w:type="dxa"/>
            <w:vAlign w:val="center"/>
          </w:tcPr>
          <w:p w:rsidR="007B3A7D" w:rsidRPr="001C2E7E" w:rsidRDefault="007B3A7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Habilidades o Competencias</w:t>
            </w:r>
          </w:p>
        </w:tc>
        <w:tc>
          <w:tcPr>
            <w:tcW w:w="6634" w:type="dxa"/>
          </w:tcPr>
          <w:p w:rsidR="007B3A7D" w:rsidRPr="001C2E7E" w:rsidRDefault="007B3A7D" w:rsidP="001C2E7E">
            <w:pPr>
              <w:tabs>
                <w:tab w:val="num" w:pos="252"/>
              </w:tabs>
              <w:spacing w:line="240" w:lineRule="auto"/>
              <w:jc w:val="both"/>
              <w:rPr>
                <w:rFonts w:ascii="Arial" w:hAnsi="Arial" w:cs="Arial"/>
                <w:sz w:val="18"/>
                <w:szCs w:val="18"/>
              </w:rPr>
            </w:pPr>
            <w:r w:rsidRPr="001C2E7E">
              <w:rPr>
                <w:rFonts w:ascii="Arial" w:hAnsi="Arial" w:cs="Arial"/>
                <w:sz w:val="18"/>
                <w:szCs w:val="18"/>
              </w:rPr>
              <w:t xml:space="preserve">    COMPETENCIAS GENERICAS</w:t>
            </w:r>
          </w:p>
          <w:p w:rsidR="007B3A7D" w:rsidRPr="001C2E7E" w:rsidRDefault="007B3A7D" w:rsidP="001C2E7E">
            <w:pPr>
              <w:pStyle w:val="Prrafodelista2"/>
              <w:numPr>
                <w:ilvl w:val="0"/>
                <w:numId w:val="1"/>
              </w:numPr>
              <w:suppressAutoHyphens w:val="0"/>
              <w:ind w:left="176" w:hanging="176"/>
              <w:contextualSpacing w:val="0"/>
              <w:jc w:val="both"/>
              <w:rPr>
                <w:rFonts w:ascii="Arial" w:hAnsi="Arial" w:cs="Arial"/>
                <w:sz w:val="18"/>
                <w:szCs w:val="18"/>
              </w:rPr>
            </w:pPr>
            <w:r w:rsidRPr="001C2E7E">
              <w:rPr>
                <w:rFonts w:ascii="Arial" w:hAnsi="Arial" w:cs="Arial"/>
                <w:sz w:val="18"/>
                <w:szCs w:val="18"/>
              </w:rPr>
              <w:t>Actitud de servicio, ética e integridad, compromiso y responsabilidad, orientación a resultados y trabajo en equipo.</w:t>
            </w:r>
          </w:p>
          <w:p w:rsidR="007B3A7D" w:rsidRPr="001C2E7E" w:rsidRDefault="007B3A7D" w:rsidP="001C2E7E">
            <w:pPr>
              <w:tabs>
                <w:tab w:val="num" w:pos="252"/>
              </w:tabs>
              <w:spacing w:line="240" w:lineRule="auto"/>
              <w:jc w:val="both"/>
              <w:rPr>
                <w:rFonts w:ascii="Arial" w:hAnsi="Arial" w:cs="Arial"/>
                <w:sz w:val="18"/>
                <w:szCs w:val="18"/>
              </w:rPr>
            </w:pPr>
            <w:r w:rsidRPr="001C2E7E">
              <w:rPr>
                <w:rFonts w:ascii="Arial" w:hAnsi="Arial" w:cs="Arial"/>
                <w:sz w:val="18"/>
                <w:szCs w:val="18"/>
              </w:rPr>
              <w:t xml:space="preserve">     COMPETENCIAS ESPECIFICAS</w:t>
            </w:r>
          </w:p>
          <w:p w:rsidR="007B3A7D" w:rsidRPr="001C2E7E" w:rsidRDefault="007B3A7D" w:rsidP="001C2E7E">
            <w:pPr>
              <w:pStyle w:val="Prrafodelista2"/>
              <w:numPr>
                <w:ilvl w:val="0"/>
                <w:numId w:val="1"/>
              </w:numPr>
              <w:suppressAutoHyphens w:val="0"/>
              <w:ind w:left="176" w:hanging="176"/>
              <w:contextualSpacing w:val="0"/>
              <w:jc w:val="both"/>
              <w:rPr>
                <w:rFonts w:ascii="Arial" w:hAnsi="Arial" w:cs="Arial"/>
                <w:sz w:val="18"/>
                <w:szCs w:val="18"/>
              </w:rPr>
            </w:pPr>
            <w:r w:rsidRPr="001C2E7E">
              <w:rPr>
                <w:rFonts w:ascii="Arial" w:hAnsi="Arial" w:cs="Arial"/>
                <w:sz w:val="18"/>
                <w:szCs w:val="18"/>
              </w:rPr>
              <w:t>Pensamiento estratégico, comunicación efectiva, planificación y organización, capacidad de análisis, capacidad de respuesta al cambio.</w:t>
            </w:r>
          </w:p>
        </w:tc>
      </w:tr>
      <w:tr w:rsidR="007B3A7D" w:rsidRPr="001C2E7E" w:rsidTr="00A803AA">
        <w:trPr>
          <w:trHeight w:val="265"/>
        </w:trPr>
        <w:tc>
          <w:tcPr>
            <w:tcW w:w="2835" w:type="dxa"/>
            <w:vAlign w:val="center"/>
          </w:tcPr>
          <w:p w:rsidR="007B3A7D" w:rsidRPr="001C2E7E" w:rsidRDefault="007B3A7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Motivo De Contratación</w:t>
            </w:r>
          </w:p>
        </w:tc>
        <w:tc>
          <w:tcPr>
            <w:tcW w:w="6634" w:type="dxa"/>
          </w:tcPr>
          <w:p w:rsidR="007B3A7D" w:rsidRPr="001C2E7E" w:rsidRDefault="007B3A7D" w:rsidP="001C2E7E">
            <w:pPr>
              <w:pStyle w:val="Prrafodelista2"/>
              <w:numPr>
                <w:ilvl w:val="0"/>
                <w:numId w:val="1"/>
              </w:numPr>
              <w:suppressAutoHyphens w:val="0"/>
              <w:ind w:left="176" w:hanging="176"/>
              <w:contextualSpacing w:val="0"/>
              <w:jc w:val="both"/>
              <w:rPr>
                <w:rFonts w:ascii="Arial" w:eastAsia="Times New Roman" w:hAnsi="Arial" w:cs="Arial"/>
                <w:sz w:val="18"/>
                <w:szCs w:val="18"/>
                <w:lang w:val="es-MX"/>
              </w:rPr>
            </w:pPr>
            <w:r w:rsidRPr="001C2E7E">
              <w:rPr>
                <w:rFonts w:ascii="Arial" w:hAnsi="Arial" w:cs="Arial"/>
                <w:sz w:val="18"/>
                <w:szCs w:val="18"/>
              </w:rPr>
              <w:t>CAS NUEVO</w:t>
            </w:r>
          </w:p>
        </w:tc>
      </w:tr>
    </w:tbl>
    <w:p w:rsidR="009D0996" w:rsidRPr="001C2E7E" w:rsidRDefault="009D0996" w:rsidP="001C2E7E">
      <w:pPr>
        <w:tabs>
          <w:tab w:val="left" w:pos="1440"/>
        </w:tabs>
        <w:snapToGrid w:val="0"/>
        <w:spacing w:line="240" w:lineRule="auto"/>
        <w:jc w:val="both"/>
        <w:rPr>
          <w:rFonts w:ascii="Arial" w:hAnsi="Arial" w:cs="Arial"/>
          <w:b/>
          <w:sz w:val="18"/>
          <w:szCs w:val="18"/>
          <w:lang w:val="es-ES"/>
        </w:rPr>
      </w:pPr>
    </w:p>
    <w:p w:rsidR="005255CD" w:rsidRPr="001C2E7E" w:rsidRDefault="005255CD" w:rsidP="001C2E7E">
      <w:pPr>
        <w:spacing w:line="240" w:lineRule="auto"/>
        <w:ind w:left="284"/>
        <w:jc w:val="both"/>
        <w:rPr>
          <w:rFonts w:ascii="Arial" w:hAnsi="Arial" w:cs="Arial"/>
          <w:b/>
          <w:sz w:val="18"/>
          <w:szCs w:val="18"/>
        </w:rPr>
      </w:pPr>
      <w:r w:rsidRPr="001C2E7E">
        <w:rPr>
          <w:rFonts w:ascii="Arial" w:hAnsi="Arial" w:cs="Arial"/>
          <w:b/>
          <w:sz w:val="18"/>
          <w:szCs w:val="18"/>
        </w:rPr>
        <w:t xml:space="preserve">MEDICO –   MEDICINA INTENSIVA PEDIATRICA (P1MES-004, P1MES-007) </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634"/>
      </w:tblGrid>
      <w:tr w:rsidR="005255CD" w:rsidRPr="001C2E7E" w:rsidTr="000C27B5">
        <w:trPr>
          <w:trHeight w:val="436"/>
        </w:trPr>
        <w:tc>
          <w:tcPr>
            <w:tcW w:w="2835" w:type="dxa"/>
            <w:shd w:val="clear" w:color="auto" w:fill="D9D9D9"/>
            <w:vAlign w:val="center"/>
          </w:tcPr>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REQUISITOS</w:t>
            </w:r>
          </w:p>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ESPECÍFICOS</w:t>
            </w:r>
          </w:p>
        </w:tc>
        <w:tc>
          <w:tcPr>
            <w:tcW w:w="6634" w:type="dxa"/>
            <w:shd w:val="clear" w:color="auto" w:fill="D9D9D9"/>
            <w:vAlign w:val="center"/>
          </w:tcPr>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DETALLE</w:t>
            </w:r>
          </w:p>
        </w:tc>
      </w:tr>
      <w:tr w:rsidR="005255CD" w:rsidRPr="001C2E7E" w:rsidTr="000C27B5">
        <w:tc>
          <w:tcPr>
            <w:tcW w:w="2835" w:type="dxa"/>
            <w:vAlign w:val="center"/>
          </w:tcPr>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Formación Académica</w:t>
            </w:r>
          </w:p>
        </w:tc>
        <w:tc>
          <w:tcPr>
            <w:tcW w:w="6634" w:type="dxa"/>
            <w:vAlign w:val="center"/>
          </w:tcPr>
          <w:p w:rsidR="005255CD" w:rsidRPr="001C2E7E" w:rsidRDefault="005255C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Presentar copia simple del Título Profesional Universitario de Médico Cirujano y Resolución del SERUMS correspondiente a la profesión. </w:t>
            </w:r>
            <w:r w:rsidRPr="001C2E7E">
              <w:rPr>
                <w:rFonts w:ascii="Arial" w:eastAsia="Calibri" w:hAnsi="Arial" w:cs="Arial"/>
                <w:b/>
                <w:sz w:val="18"/>
                <w:szCs w:val="18"/>
                <w:lang w:val="es-ES" w:eastAsia="es-ES"/>
              </w:rPr>
              <w:t>(Indispensable)</w:t>
            </w:r>
          </w:p>
          <w:p w:rsidR="005255CD" w:rsidRPr="001C2E7E" w:rsidRDefault="005255C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Contar con Colegiatura y Habilitación Profesional Vigente (</w:t>
            </w:r>
            <w:r w:rsidRPr="001C2E7E">
              <w:rPr>
                <w:rFonts w:ascii="Arial" w:eastAsia="Calibri" w:hAnsi="Arial" w:cs="Arial"/>
                <w:b/>
                <w:sz w:val="18"/>
                <w:szCs w:val="18"/>
                <w:lang w:val="es-ES" w:eastAsia="es-ES"/>
              </w:rPr>
              <w:t>Indispensable</w:t>
            </w:r>
            <w:r w:rsidRPr="001C2E7E">
              <w:rPr>
                <w:rFonts w:ascii="Arial" w:eastAsia="Calibri" w:hAnsi="Arial" w:cs="Arial"/>
                <w:sz w:val="18"/>
                <w:szCs w:val="18"/>
                <w:lang w:val="es-ES" w:eastAsia="es-ES"/>
              </w:rPr>
              <w:t xml:space="preserve">).  </w:t>
            </w:r>
          </w:p>
          <w:p w:rsidR="005255CD" w:rsidRPr="001C2E7E" w:rsidRDefault="005255C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Presentar copia simple del Título y del Registro de Especialista en </w:t>
            </w:r>
            <w:proofErr w:type="gramStart"/>
            <w:r w:rsidRPr="001C2E7E">
              <w:rPr>
                <w:rFonts w:ascii="Arial" w:eastAsia="Calibri" w:hAnsi="Arial" w:cs="Arial"/>
                <w:sz w:val="18"/>
                <w:szCs w:val="18"/>
                <w:lang w:val="es-ES" w:eastAsia="es-ES"/>
              </w:rPr>
              <w:t xml:space="preserve">Pediatría  </w:t>
            </w:r>
            <w:r w:rsidRPr="001C2E7E">
              <w:rPr>
                <w:rFonts w:ascii="Arial" w:eastAsia="Calibri" w:hAnsi="Arial" w:cs="Arial"/>
                <w:b/>
                <w:sz w:val="18"/>
                <w:szCs w:val="18"/>
                <w:lang w:val="es-ES" w:eastAsia="es-ES"/>
              </w:rPr>
              <w:t>(</w:t>
            </w:r>
            <w:proofErr w:type="gramEnd"/>
            <w:r w:rsidRPr="001C2E7E">
              <w:rPr>
                <w:rFonts w:ascii="Arial" w:eastAsia="Calibri" w:hAnsi="Arial" w:cs="Arial"/>
                <w:b/>
                <w:sz w:val="18"/>
                <w:szCs w:val="18"/>
                <w:lang w:val="es-ES" w:eastAsia="es-ES"/>
              </w:rPr>
              <w:t>indispensable)</w:t>
            </w:r>
          </w:p>
          <w:p w:rsidR="005255CD" w:rsidRPr="001C2E7E" w:rsidRDefault="005255C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Presentar copia simple del Título de Sub especialista en Cuidados Críticos Pediátricos y/o medicina Intensiva Pediátrica o Constancia de haber culminado el Residentado Médico en la sub especialidad convocada,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Sub Especialista. </w:t>
            </w:r>
            <w:r w:rsidRPr="001C2E7E">
              <w:rPr>
                <w:rFonts w:ascii="Arial" w:eastAsia="Calibri" w:hAnsi="Arial" w:cs="Arial"/>
                <w:b/>
                <w:sz w:val="18"/>
                <w:szCs w:val="18"/>
                <w:lang w:val="es-ES" w:eastAsia="es-ES"/>
              </w:rPr>
              <w:t>(Indispensable)</w:t>
            </w:r>
          </w:p>
          <w:p w:rsidR="005255CD" w:rsidRPr="001C2E7E" w:rsidRDefault="005255CD" w:rsidP="001C2E7E">
            <w:pPr>
              <w:spacing w:after="0" w:line="240" w:lineRule="auto"/>
              <w:ind w:left="360"/>
              <w:jc w:val="both"/>
              <w:rPr>
                <w:rFonts w:ascii="Arial" w:hAnsi="Arial" w:cs="Arial"/>
                <w:sz w:val="18"/>
                <w:szCs w:val="18"/>
              </w:rPr>
            </w:pPr>
          </w:p>
        </w:tc>
      </w:tr>
      <w:tr w:rsidR="005255CD" w:rsidRPr="001C2E7E" w:rsidTr="000C27B5">
        <w:tc>
          <w:tcPr>
            <w:tcW w:w="2835" w:type="dxa"/>
            <w:vAlign w:val="center"/>
          </w:tcPr>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Experiencia</w:t>
            </w:r>
          </w:p>
        </w:tc>
        <w:tc>
          <w:tcPr>
            <w:tcW w:w="6634" w:type="dxa"/>
            <w:vAlign w:val="center"/>
          </w:tcPr>
          <w:p w:rsidR="005255CD" w:rsidRPr="001C2E7E" w:rsidRDefault="005255CD" w:rsidP="001C2E7E">
            <w:pPr>
              <w:tabs>
                <w:tab w:val="num" w:pos="252"/>
              </w:tabs>
              <w:spacing w:after="0" w:line="240" w:lineRule="auto"/>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     EXPERIENCIA GENERAL:</w:t>
            </w:r>
          </w:p>
          <w:p w:rsidR="005255CD" w:rsidRPr="001C2E7E" w:rsidRDefault="005255C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Acreditar experiencia laboral mínima de seis (06) años incluyendo el SERUMS. </w:t>
            </w:r>
            <w:r w:rsidRPr="001C2E7E">
              <w:rPr>
                <w:rFonts w:ascii="Arial" w:eastAsia="Calibri" w:hAnsi="Arial" w:cs="Arial"/>
                <w:b/>
                <w:sz w:val="18"/>
                <w:szCs w:val="18"/>
                <w:lang w:val="es-ES" w:eastAsia="es-ES"/>
              </w:rPr>
              <w:t>(Indispensable)</w:t>
            </w:r>
          </w:p>
          <w:p w:rsidR="005255CD" w:rsidRPr="001C2E7E" w:rsidRDefault="005255CD" w:rsidP="001C2E7E">
            <w:pPr>
              <w:tabs>
                <w:tab w:val="num" w:pos="252"/>
              </w:tabs>
              <w:spacing w:after="0" w:line="240" w:lineRule="auto"/>
              <w:ind w:left="252"/>
              <w:jc w:val="both"/>
              <w:rPr>
                <w:rFonts w:ascii="Arial" w:eastAsia="Calibri" w:hAnsi="Arial" w:cs="Arial"/>
                <w:sz w:val="18"/>
                <w:szCs w:val="18"/>
                <w:lang w:val="es-ES" w:eastAsia="es-ES"/>
              </w:rPr>
            </w:pPr>
          </w:p>
          <w:p w:rsidR="005255CD" w:rsidRPr="001C2E7E" w:rsidRDefault="005255CD" w:rsidP="001C2E7E">
            <w:pPr>
              <w:tabs>
                <w:tab w:val="num" w:pos="252"/>
              </w:tabs>
              <w:spacing w:after="0" w:line="240" w:lineRule="auto"/>
              <w:jc w:val="both"/>
              <w:rPr>
                <w:rFonts w:ascii="Arial" w:eastAsia="Calibri" w:hAnsi="Arial" w:cs="Arial"/>
                <w:sz w:val="18"/>
                <w:szCs w:val="18"/>
                <w:lang w:val="es-ES" w:eastAsia="es-ES"/>
              </w:rPr>
            </w:pPr>
            <w:r w:rsidRPr="001C2E7E">
              <w:rPr>
                <w:rFonts w:ascii="Arial" w:eastAsia="Calibri" w:hAnsi="Arial" w:cs="Arial"/>
                <w:b/>
                <w:bCs/>
                <w:sz w:val="18"/>
                <w:szCs w:val="18"/>
                <w:lang w:val="es-ES" w:eastAsia="es-ES"/>
              </w:rPr>
              <w:t xml:space="preserve">      </w:t>
            </w:r>
            <w:r w:rsidRPr="001C2E7E">
              <w:rPr>
                <w:rFonts w:ascii="Arial" w:eastAsia="Calibri" w:hAnsi="Arial" w:cs="Arial"/>
                <w:sz w:val="18"/>
                <w:szCs w:val="18"/>
                <w:lang w:val="es-ES" w:eastAsia="es-ES"/>
              </w:rPr>
              <w:t xml:space="preserve">EXPERIENCIA ESPECÍFICA: </w:t>
            </w:r>
          </w:p>
          <w:p w:rsidR="005255CD" w:rsidRPr="001C2E7E" w:rsidRDefault="005255C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Acreditar experiencia laboral de tres (03) años en el desempeño de funciones a la Especialidad de Pediatría incluyendo el Residentado Médico. </w:t>
            </w:r>
            <w:r w:rsidRPr="001C2E7E">
              <w:rPr>
                <w:rFonts w:ascii="Arial" w:eastAsia="Calibri" w:hAnsi="Arial" w:cs="Arial"/>
                <w:b/>
                <w:sz w:val="18"/>
                <w:szCs w:val="18"/>
                <w:lang w:val="es-ES" w:eastAsia="es-ES"/>
              </w:rPr>
              <w:t>(Indispensable)</w:t>
            </w:r>
          </w:p>
          <w:p w:rsidR="005255CD" w:rsidRPr="001C2E7E" w:rsidRDefault="005255C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Acreditar experiencia de dos (02) años en el desempeño de funciones a la Sub especialidad convocada incluyendo el Residentado Medico.</w:t>
            </w:r>
          </w:p>
          <w:p w:rsidR="005255CD" w:rsidRPr="001C2E7E" w:rsidRDefault="005255CD" w:rsidP="001C2E7E">
            <w:pPr>
              <w:tabs>
                <w:tab w:val="num" w:pos="252"/>
              </w:tabs>
              <w:spacing w:after="0" w:line="240" w:lineRule="auto"/>
              <w:jc w:val="both"/>
              <w:rPr>
                <w:rFonts w:ascii="Arial" w:eastAsia="Calibri" w:hAnsi="Arial" w:cs="Arial"/>
                <w:sz w:val="18"/>
                <w:szCs w:val="18"/>
                <w:lang w:val="es-ES" w:eastAsia="es-ES"/>
              </w:rPr>
            </w:pPr>
          </w:p>
          <w:p w:rsidR="005255CD" w:rsidRPr="001C2E7E" w:rsidRDefault="005255CD" w:rsidP="001C2E7E">
            <w:pPr>
              <w:tabs>
                <w:tab w:val="num" w:pos="252"/>
              </w:tabs>
              <w:spacing w:after="0" w:line="240" w:lineRule="auto"/>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      EXPERIENCIA EN EL SECTOR PÚBLICO: </w:t>
            </w:r>
          </w:p>
          <w:p w:rsidR="005255CD" w:rsidRPr="001C2E7E" w:rsidRDefault="005255CD" w:rsidP="001C2E7E">
            <w:pPr>
              <w:tabs>
                <w:tab w:val="num" w:pos="360"/>
              </w:tabs>
              <w:spacing w:after="0" w:line="240" w:lineRule="auto"/>
              <w:ind w:left="252"/>
              <w:jc w:val="both"/>
              <w:rPr>
                <w:rFonts w:ascii="Arial" w:eastAsia="Calibri" w:hAnsi="Arial" w:cs="Arial"/>
                <w:sz w:val="18"/>
                <w:szCs w:val="18"/>
                <w:lang w:val="es-MX" w:eastAsia="es-ES"/>
              </w:rPr>
            </w:pPr>
            <w:r w:rsidRPr="001C2E7E">
              <w:rPr>
                <w:rFonts w:ascii="Arial" w:eastAsia="Calibri" w:hAnsi="Arial" w:cs="Arial"/>
                <w:sz w:val="18"/>
                <w:szCs w:val="18"/>
                <w:lang w:val="es-ES" w:eastAsia="es-ES"/>
              </w:rPr>
              <w:t xml:space="preserve">Acreditar un (01) año de SERUMS. </w:t>
            </w:r>
            <w:r w:rsidRPr="001C2E7E">
              <w:rPr>
                <w:rFonts w:ascii="Arial" w:eastAsia="Calibri" w:hAnsi="Arial" w:cs="Arial"/>
                <w:b/>
                <w:sz w:val="18"/>
                <w:szCs w:val="18"/>
                <w:lang w:val="es-ES" w:eastAsia="es-ES"/>
              </w:rPr>
              <w:t>(Indispensable)</w:t>
            </w:r>
          </w:p>
        </w:tc>
      </w:tr>
      <w:tr w:rsidR="005255CD" w:rsidRPr="001C2E7E" w:rsidTr="000C27B5">
        <w:tc>
          <w:tcPr>
            <w:tcW w:w="2835" w:type="dxa"/>
            <w:vAlign w:val="center"/>
          </w:tcPr>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Cursos/Estudios de Especialización</w:t>
            </w:r>
          </w:p>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p>
        </w:tc>
        <w:tc>
          <w:tcPr>
            <w:tcW w:w="6634" w:type="dxa"/>
            <w:vAlign w:val="center"/>
          </w:tcPr>
          <w:p w:rsidR="005255CD" w:rsidRPr="001C2E7E" w:rsidRDefault="005255CD" w:rsidP="001C2E7E">
            <w:pPr>
              <w:pStyle w:val="Prrafodelista2"/>
              <w:numPr>
                <w:ilvl w:val="0"/>
                <w:numId w:val="1"/>
              </w:numPr>
              <w:suppressAutoHyphens w:val="0"/>
              <w:contextualSpacing w:val="0"/>
              <w:jc w:val="both"/>
              <w:rPr>
                <w:rFonts w:ascii="Arial" w:hAnsi="Arial" w:cs="Arial"/>
                <w:sz w:val="18"/>
                <w:szCs w:val="18"/>
              </w:rPr>
            </w:pPr>
            <w:r w:rsidRPr="001C2E7E">
              <w:rPr>
                <w:rFonts w:ascii="Arial" w:hAnsi="Arial" w:cs="Arial"/>
                <w:sz w:val="18"/>
                <w:szCs w:val="18"/>
              </w:rPr>
              <w:t>Acreditar capacitación y/o actividades de actualización afines a la especialidad, como mínimo de 51 horas o 03 créditos a partir del año 2012 a la fecha (Indispensable).</w:t>
            </w:r>
          </w:p>
          <w:p w:rsidR="005255CD" w:rsidRPr="001C2E7E" w:rsidRDefault="005255CD" w:rsidP="001C2E7E">
            <w:pPr>
              <w:pStyle w:val="Prrafodelista2"/>
              <w:numPr>
                <w:ilvl w:val="0"/>
                <w:numId w:val="1"/>
              </w:numPr>
              <w:suppressAutoHyphens w:val="0"/>
              <w:contextualSpacing w:val="0"/>
              <w:jc w:val="both"/>
              <w:rPr>
                <w:rFonts w:ascii="Arial" w:hAnsi="Arial" w:cs="Arial"/>
                <w:sz w:val="18"/>
                <w:szCs w:val="18"/>
              </w:rPr>
            </w:pPr>
            <w:r w:rsidRPr="001C2E7E">
              <w:rPr>
                <w:rFonts w:ascii="Arial" w:hAnsi="Arial" w:cs="Arial"/>
                <w:sz w:val="18"/>
                <w:szCs w:val="18"/>
              </w:rPr>
              <w:t xml:space="preserve">De preferencia, rotación o pasantía en un centro de trasplante dentro o fuera del país de por lo menos 1 mes en los últimos 3 años </w:t>
            </w:r>
          </w:p>
          <w:p w:rsidR="005255CD" w:rsidRPr="001C2E7E" w:rsidRDefault="005255CD" w:rsidP="001C2E7E">
            <w:pPr>
              <w:pStyle w:val="Prrafodelista2"/>
              <w:suppressAutoHyphens w:val="0"/>
              <w:ind w:left="360"/>
              <w:contextualSpacing w:val="0"/>
              <w:jc w:val="both"/>
              <w:rPr>
                <w:rFonts w:ascii="Arial" w:hAnsi="Arial" w:cs="Arial"/>
                <w:sz w:val="18"/>
                <w:szCs w:val="18"/>
              </w:rPr>
            </w:pPr>
            <w:r w:rsidRPr="001C2E7E">
              <w:rPr>
                <w:rFonts w:ascii="Arial" w:hAnsi="Arial" w:cs="Arial"/>
                <w:sz w:val="18"/>
                <w:szCs w:val="18"/>
              </w:rPr>
              <w:t>(</w:t>
            </w:r>
            <w:r w:rsidRPr="001C2E7E">
              <w:rPr>
                <w:rFonts w:ascii="Arial" w:hAnsi="Arial" w:cs="Arial"/>
                <w:b/>
                <w:sz w:val="18"/>
                <w:szCs w:val="18"/>
              </w:rPr>
              <w:t>deseable).</w:t>
            </w:r>
          </w:p>
        </w:tc>
      </w:tr>
      <w:tr w:rsidR="005255CD" w:rsidRPr="001C2E7E" w:rsidTr="000C27B5">
        <w:trPr>
          <w:trHeight w:val="735"/>
        </w:trPr>
        <w:tc>
          <w:tcPr>
            <w:tcW w:w="2835" w:type="dxa"/>
            <w:vAlign w:val="center"/>
          </w:tcPr>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Conocimientos de Ofimática e Idiomas</w:t>
            </w:r>
          </w:p>
        </w:tc>
        <w:tc>
          <w:tcPr>
            <w:tcW w:w="6634" w:type="dxa"/>
            <w:vAlign w:val="center"/>
          </w:tcPr>
          <w:p w:rsidR="005255CD" w:rsidRPr="001C2E7E" w:rsidRDefault="005255CD" w:rsidP="001C2E7E">
            <w:pPr>
              <w:pStyle w:val="Prrafodelista2"/>
              <w:numPr>
                <w:ilvl w:val="0"/>
                <w:numId w:val="1"/>
              </w:numPr>
              <w:suppressAutoHyphens w:val="0"/>
              <w:ind w:left="176" w:hanging="176"/>
              <w:contextualSpacing w:val="0"/>
              <w:jc w:val="both"/>
              <w:rPr>
                <w:rFonts w:ascii="Arial" w:eastAsia="Times New Roman" w:hAnsi="Arial" w:cs="Arial"/>
                <w:sz w:val="18"/>
                <w:szCs w:val="18"/>
                <w:lang w:val="es-MX"/>
              </w:rPr>
            </w:pPr>
            <w:r w:rsidRPr="001C2E7E">
              <w:rPr>
                <w:rFonts w:ascii="Arial" w:hAnsi="Arial" w:cs="Arial"/>
                <w:sz w:val="18"/>
                <w:szCs w:val="18"/>
              </w:rPr>
              <w:t xml:space="preserve">Conocimiento a nivel básico de Word, Excel, PowerPoint e Internet Explorer. </w:t>
            </w:r>
            <w:r w:rsidRPr="001C2E7E">
              <w:rPr>
                <w:rFonts w:ascii="Arial" w:hAnsi="Arial" w:cs="Arial"/>
                <w:b/>
                <w:sz w:val="18"/>
                <w:szCs w:val="18"/>
              </w:rPr>
              <w:t>(Indispensable)</w:t>
            </w:r>
          </w:p>
          <w:p w:rsidR="005255CD" w:rsidRPr="001C2E7E" w:rsidRDefault="005255CD" w:rsidP="001C2E7E">
            <w:pPr>
              <w:pStyle w:val="Prrafodelista2"/>
              <w:numPr>
                <w:ilvl w:val="0"/>
                <w:numId w:val="1"/>
              </w:numPr>
              <w:suppressAutoHyphens w:val="0"/>
              <w:ind w:left="176" w:hanging="176"/>
              <w:contextualSpacing w:val="0"/>
              <w:jc w:val="both"/>
              <w:rPr>
                <w:rFonts w:ascii="Arial" w:eastAsia="Times New Roman" w:hAnsi="Arial" w:cs="Arial"/>
                <w:sz w:val="18"/>
                <w:szCs w:val="18"/>
                <w:lang w:val="es-MX"/>
              </w:rPr>
            </w:pPr>
            <w:r w:rsidRPr="001C2E7E">
              <w:rPr>
                <w:rFonts w:ascii="Arial" w:hAnsi="Arial" w:cs="Arial"/>
                <w:sz w:val="18"/>
                <w:szCs w:val="18"/>
              </w:rPr>
              <w:t xml:space="preserve">Conocimiento del idioma </w:t>
            </w:r>
            <w:r w:rsidRPr="001C2E7E">
              <w:rPr>
                <w:rFonts w:ascii="Arial" w:hAnsi="Arial" w:cs="Arial"/>
                <w:sz w:val="18"/>
                <w:szCs w:val="18"/>
                <w:lang w:val="es-PE"/>
              </w:rPr>
              <w:t>inglés</w:t>
            </w:r>
            <w:r w:rsidRPr="001C2E7E">
              <w:rPr>
                <w:rFonts w:ascii="Arial" w:hAnsi="Arial" w:cs="Arial"/>
                <w:sz w:val="18"/>
                <w:szCs w:val="18"/>
              </w:rPr>
              <w:t xml:space="preserve"> a nivel intermedio</w:t>
            </w:r>
            <w:r w:rsidRPr="001C2E7E">
              <w:rPr>
                <w:rFonts w:ascii="Arial" w:hAnsi="Arial" w:cs="Arial"/>
                <w:b/>
                <w:sz w:val="18"/>
                <w:szCs w:val="18"/>
              </w:rPr>
              <w:t xml:space="preserve"> (Indispensable)</w:t>
            </w:r>
          </w:p>
        </w:tc>
      </w:tr>
      <w:tr w:rsidR="005255CD" w:rsidRPr="001C2E7E" w:rsidTr="000C27B5">
        <w:tc>
          <w:tcPr>
            <w:tcW w:w="2835" w:type="dxa"/>
            <w:vAlign w:val="center"/>
          </w:tcPr>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Habilidades o Competencias</w:t>
            </w:r>
          </w:p>
        </w:tc>
        <w:tc>
          <w:tcPr>
            <w:tcW w:w="6634" w:type="dxa"/>
          </w:tcPr>
          <w:p w:rsidR="005255CD" w:rsidRPr="001C2E7E" w:rsidRDefault="005255CD" w:rsidP="001C2E7E">
            <w:pPr>
              <w:tabs>
                <w:tab w:val="num" w:pos="252"/>
              </w:tabs>
              <w:spacing w:line="240" w:lineRule="auto"/>
              <w:jc w:val="both"/>
              <w:rPr>
                <w:rFonts w:ascii="Arial" w:hAnsi="Arial" w:cs="Arial"/>
                <w:sz w:val="18"/>
                <w:szCs w:val="18"/>
              </w:rPr>
            </w:pPr>
            <w:r w:rsidRPr="001C2E7E">
              <w:rPr>
                <w:rFonts w:ascii="Arial" w:hAnsi="Arial" w:cs="Arial"/>
                <w:sz w:val="18"/>
                <w:szCs w:val="18"/>
              </w:rPr>
              <w:t xml:space="preserve">    COMPETENCIAS GENERICAS</w:t>
            </w:r>
          </w:p>
          <w:p w:rsidR="005255CD" w:rsidRPr="001C2E7E" w:rsidRDefault="005255CD" w:rsidP="001C2E7E">
            <w:pPr>
              <w:pStyle w:val="Prrafodelista2"/>
              <w:numPr>
                <w:ilvl w:val="0"/>
                <w:numId w:val="1"/>
              </w:numPr>
              <w:suppressAutoHyphens w:val="0"/>
              <w:ind w:left="176" w:hanging="176"/>
              <w:contextualSpacing w:val="0"/>
              <w:jc w:val="both"/>
              <w:rPr>
                <w:rFonts w:ascii="Arial" w:hAnsi="Arial" w:cs="Arial"/>
                <w:sz w:val="18"/>
                <w:szCs w:val="18"/>
              </w:rPr>
            </w:pPr>
            <w:r w:rsidRPr="001C2E7E">
              <w:rPr>
                <w:rFonts w:ascii="Arial" w:hAnsi="Arial" w:cs="Arial"/>
                <w:sz w:val="18"/>
                <w:szCs w:val="18"/>
              </w:rPr>
              <w:t>Actitud de servicio, ética e integridad, compromiso y responsabilidad, orientación a resultados y trabajo en equipo.</w:t>
            </w:r>
          </w:p>
          <w:p w:rsidR="005255CD" w:rsidRPr="001C2E7E" w:rsidRDefault="005255CD" w:rsidP="001C2E7E">
            <w:pPr>
              <w:tabs>
                <w:tab w:val="num" w:pos="252"/>
              </w:tabs>
              <w:spacing w:line="240" w:lineRule="auto"/>
              <w:jc w:val="both"/>
              <w:rPr>
                <w:rFonts w:ascii="Arial" w:hAnsi="Arial" w:cs="Arial"/>
                <w:sz w:val="18"/>
                <w:szCs w:val="18"/>
              </w:rPr>
            </w:pPr>
            <w:r w:rsidRPr="001C2E7E">
              <w:rPr>
                <w:rFonts w:ascii="Arial" w:hAnsi="Arial" w:cs="Arial"/>
                <w:sz w:val="18"/>
                <w:szCs w:val="18"/>
              </w:rPr>
              <w:t xml:space="preserve">     COMPETENCIAS ESPECIFICAS</w:t>
            </w:r>
          </w:p>
          <w:p w:rsidR="005255CD" w:rsidRPr="001C2E7E" w:rsidRDefault="005255CD" w:rsidP="001C2E7E">
            <w:pPr>
              <w:pStyle w:val="Prrafodelista2"/>
              <w:numPr>
                <w:ilvl w:val="0"/>
                <w:numId w:val="1"/>
              </w:numPr>
              <w:suppressAutoHyphens w:val="0"/>
              <w:ind w:left="176" w:hanging="176"/>
              <w:contextualSpacing w:val="0"/>
              <w:jc w:val="both"/>
              <w:rPr>
                <w:rFonts w:ascii="Arial" w:hAnsi="Arial" w:cs="Arial"/>
                <w:sz w:val="18"/>
                <w:szCs w:val="18"/>
              </w:rPr>
            </w:pPr>
            <w:r w:rsidRPr="001C2E7E">
              <w:rPr>
                <w:rFonts w:ascii="Arial" w:hAnsi="Arial" w:cs="Arial"/>
                <w:sz w:val="18"/>
                <w:szCs w:val="18"/>
              </w:rPr>
              <w:t>Pensamiento estratégico, comunicación efectiva, planificación y organización, capacidad de análisis, capacidad de respuesta al cambio.</w:t>
            </w:r>
          </w:p>
        </w:tc>
      </w:tr>
      <w:tr w:rsidR="005255CD" w:rsidRPr="001C2E7E" w:rsidTr="000C27B5">
        <w:trPr>
          <w:trHeight w:val="265"/>
        </w:trPr>
        <w:tc>
          <w:tcPr>
            <w:tcW w:w="2835" w:type="dxa"/>
            <w:vAlign w:val="center"/>
          </w:tcPr>
          <w:p w:rsidR="005255CD" w:rsidRPr="001C2E7E" w:rsidRDefault="005255C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Motivo De Contratación</w:t>
            </w:r>
          </w:p>
        </w:tc>
        <w:tc>
          <w:tcPr>
            <w:tcW w:w="6634" w:type="dxa"/>
          </w:tcPr>
          <w:p w:rsidR="005255CD" w:rsidRPr="001C2E7E" w:rsidRDefault="005255CD" w:rsidP="001C2E7E">
            <w:pPr>
              <w:pStyle w:val="Prrafodelista2"/>
              <w:numPr>
                <w:ilvl w:val="0"/>
                <w:numId w:val="1"/>
              </w:numPr>
              <w:suppressAutoHyphens w:val="0"/>
              <w:ind w:left="176" w:hanging="176"/>
              <w:contextualSpacing w:val="0"/>
              <w:jc w:val="both"/>
              <w:rPr>
                <w:rFonts w:ascii="Arial" w:eastAsia="Times New Roman" w:hAnsi="Arial" w:cs="Arial"/>
                <w:sz w:val="18"/>
                <w:szCs w:val="18"/>
                <w:lang w:val="es-MX"/>
              </w:rPr>
            </w:pPr>
            <w:r w:rsidRPr="001C2E7E">
              <w:rPr>
                <w:rFonts w:ascii="Arial" w:hAnsi="Arial" w:cs="Arial"/>
                <w:sz w:val="18"/>
                <w:szCs w:val="18"/>
              </w:rPr>
              <w:t>CAS NUEVO</w:t>
            </w:r>
          </w:p>
        </w:tc>
      </w:tr>
    </w:tbl>
    <w:p w:rsidR="005255CD" w:rsidRPr="001C2E7E" w:rsidRDefault="005255CD" w:rsidP="001C2E7E">
      <w:pPr>
        <w:tabs>
          <w:tab w:val="left" w:pos="1440"/>
        </w:tabs>
        <w:snapToGrid w:val="0"/>
        <w:spacing w:line="240" w:lineRule="auto"/>
        <w:jc w:val="both"/>
        <w:rPr>
          <w:rFonts w:ascii="Arial" w:hAnsi="Arial" w:cs="Arial"/>
          <w:b/>
          <w:sz w:val="18"/>
          <w:szCs w:val="18"/>
          <w:lang w:val="es-ES"/>
        </w:rPr>
      </w:pPr>
    </w:p>
    <w:p w:rsidR="008A25FD" w:rsidRPr="001C2E7E" w:rsidRDefault="008A25FD" w:rsidP="001C2E7E">
      <w:pPr>
        <w:spacing w:line="240" w:lineRule="auto"/>
        <w:jc w:val="both"/>
        <w:rPr>
          <w:rFonts w:ascii="Arial" w:hAnsi="Arial" w:cs="Arial"/>
          <w:b/>
          <w:sz w:val="18"/>
          <w:szCs w:val="18"/>
        </w:rPr>
      </w:pPr>
      <w:r w:rsidRPr="001C2E7E">
        <w:rPr>
          <w:rFonts w:ascii="Arial" w:hAnsi="Arial" w:cs="Arial"/>
          <w:b/>
          <w:sz w:val="18"/>
          <w:szCs w:val="18"/>
        </w:rPr>
        <w:t>MEDICO - GASTROENTEROLOGO PEDIATRA (P1MES-010)</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634"/>
      </w:tblGrid>
      <w:tr w:rsidR="008A25FD" w:rsidRPr="001C2E7E" w:rsidTr="000C27B5">
        <w:trPr>
          <w:trHeight w:val="436"/>
        </w:trPr>
        <w:tc>
          <w:tcPr>
            <w:tcW w:w="2835" w:type="dxa"/>
            <w:shd w:val="clear" w:color="auto" w:fill="D9D9D9"/>
            <w:vAlign w:val="center"/>
          </w:tcPr>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REQUISITOS</w:t>
            </w:r>
          </w:p>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ESPECÍFICOS</w:t>
            </w:r>
          </w:p>
        </w:tc>
        <w:tc>
          <w:tcPr>
            <w:tcW w:w="6634" w:type="dxa"/>
            <w:shd w:val="clear" w:color="auto" w:fill="D9D9D9"/>
            <w:vAlign w:val="center"/>
          </w:tcPr>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DETALLE</w:t>
            </w:r>
          </w:p>
        </w:tc>
      </w:tr>
      <w:tr w:rsidR="008A25FD" w:rsidRPr="001C2E7E" w:rsidTr="000C27B5">
        <w:tc>
          <w:tcPr>
            <w:tcW w:w="2835" w:type="dxa"/>
            <w:vAlign w:val="center"/>
          </w:tcPr>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Formación Académica</w:t>
            </w:r>
          </w:p>
        </w:tc>
        <w:tc>
          <w:tcPr>
            <w:tcW w:w="6634" w:type="dxa"/>
            <w:vAlign w:val="center"/>
          </w:tcPr>
          <w:p w:rsidR="008A25FD" w:rsidRPr="001C2E7E" w:rsidRDefault="008A25F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Presentar copia simple del Título Profesional Universitario de Médico Cirujano y Resolución del SERUMS correspondiente a la profesión. </w:t>
            </w:r>
            <w:r w:rsidRPr="001C2E7E">
              <w:rPr>
                <w:rFonts w:ascii="Arial" w:eastAsia="Calibri" w:hAnsi="Arial" w:cs="Arial"/>
                <w:b/>
                <w:sz w:val="18"/>
                <w:szCs w:val="18"/>
                <w:lang w:val="es-ES" w:eastAsia="es-ES"/>
              </w:rPr>
              <w:t>(Indispensable)</w:t>
            </w:r>
          </w:p>
          <w:p w:rsidR="008A25FD" w:rsidRPr="001C2E7E" w:rsidRDefault="008A25F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Contar con Colegiatura y Habilitación Profesional Vigente (</w:t>
            </w:r>
            <w:r w:rsidRPr="001C2E7E">
              <w:rPr>
                <w:rFonts w:ascii="Arial" w:eastAsia="Calibri" w:hAnsi="Arial" w:cs="Arial"/>
                <w:b/>
                <w:sz w:val="18"/>
                <w:szCs w:val="18"/>
                <w:lang w:val="es-ES" w:eastAsia="es-ES"/>
              </w:rPr>
              <w:t>Indispensable</w:t>
            </w:r>
            <w:r w:rsidRPr="001C2E7E">
              <w:rPr>
                <w:rFonts w:ascii="Arial" w:eastAsia="Calibri" w:hAnsi="Arial" w:cs="Arial"/>
                <w:sz w:val="18"/>
                <w:szCs w:val="18"/>
                <w:lang w:val="es-ES" w:eastAsia="es-ES"/>
              </w:rPr>
              <w:t xml:space="preserve">).  </w:t>
            </w:r>
          </w:p>
          <w:p w:rsidR="008A25FD" w:rsidRPr="001C2E7E" w:rsidRDefault="008A25F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Presentar copia simple del Título y del Registro de Especialista en </w:t>
            </w:r>
            <w:r w:rsidR="00EF07E8" w:rsidRPr="001C2E7E">
              <w:rPr>
                <w:rFonts w:ascii="Arial" w:eastAsia="Calibri" w:hAnsi="Arial" w:cs="Arial"/>
                <w:sz w:val="18"/>
                <w:szCs w:val="18"/>
                <w:lang w:val="es-ES" w:eastAsia="es-ES"/>
              </w:rPr>
              <w:t>Pediatría (</w:t>
            </w:r>
            <w:r w:rsidRPr="001C2E7E">
              <w:rPr>
                <w:rFonts w:ascii="Arial" w:eastAsia="Calibri" w:hAnsi="Arial" w:cs="Arial"/>
                <w:b/>
                <w:sz w:val="18"/>
                <w:szCs w:val="18"/>
                <w:lang w:val="es-ES" w:eastAsia="es-ES"/>
              </w:rPr>
              <w:t>indispensable)</w:t>
            </w:r>
          </w:p>
          <w:p w:rsidR="008A25FD" w:rsidRPr="001C2E7E" w:rsidRDefault="008A25F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Presentar copia simple del Título de Sub especialista en </w:t>
            </w:r>
            <w:r w:rsidR="00EF07E8" w:rsidRPr="001C2E7E">
              <w:rPr>
                <w:rFonts w:ascii="Arial" w:eastAsia="Calibri" w:hAnsi="Arial" w:cs="Arial"/>
                <w:sz w:val="18"/>
                <w:szCs w:val="18"/>
                <w:lang w:val="es-ES" w:eastAsia="es-ES"/>
              </w:rPr>
              <w:t>Gastroenterología</w:t>
            </w:r>
            <w:r w:rsidRPr="001C2E7E">
              <w:rPr>
                <w:rFonts w:ascii="Arial" w:eastAsia="Calibri" w:hAnsi="Arial" w:cs="Arial"/>
                <w:sz w:val="18"/>
                <w:szCs w:val="18"/>
                <w:lang w:val="es-ES" w:eastAsia="es-ES"/>
              </w:rPr>
              <w:t xml:space="preserve"> </w:t>
            </w:r>
            <w:r w:rsidR="00EF07E8" w:rsidRPr="001C2E7E">
              <w:rPr>
                <w:rFonts w:ascii="Arial" w:eastAsia="Calibri" w:hAnsi="Arial" w:cs="Arial"/>
                <w:sz w:val="18"/>
                <w:szCs w:val="18"/>
                <w:lang w:val="es-ES" w:eastAsia="es-ES"/>
              </w:rPr>
              <w:t xml:space="preserve">Pediátrica </w:t>
            </w:r>
            <w:r w:rsidRPr="001C2E7E">
              <w:rPr>
                <w:rFonts w:ascii="Arial" w:eastAsia="Calibri" w:hAnsi="Arial" w:cs="Arial"/>
                <w:sz w:val="18"/>
                <w:szCs w:val="18"/>
                <w:lang w:val="es-ES" w:eastAsia="es-ES"/>
              </w:rPr>
              <w:t xml:space="preserve">o Constancia de haber culminado el Residentado Médico en la sub especialidad convocada,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Sub Especialista. </w:t>
            </w:r>
            <w:r w:rsidRPr="001C2E7E">
              <w:rPr>
                <w:rFonts w:ascii="Arial" w:eastAsia="Calibri" w:hAnsi="Arial" w:cs="Arial"/>
                <w:b/>
                <w:sz w:val="18"/>
                <w:szCs w:val="18"/>
                <w:lang w:val="es-ES" w:eastAsia="es-ES"/>
              </w:rPr>
              <w:t>(Indispensable)</w:t>
            </w:r>
          </w:p>
          <w:p w:rsidR="008A25FD" w:rsidRPr="001C2E7E" w:rsidRDefault="008A25FD" w:rsidP="001C2E7E">
            <w:pPr>
              <w:spacing w:after="0" w:line="240" w:lineRule="auto"/>
              <w:ind w:left="360"/>
              <w:jc w:val="both"/>
              <w:rPr>
                <w:rFonts w:ascii="Arial" w:hAnsi="Arial" w:cs="Arial"/>
                <w:sz w:val="18"/>
                <w:szCs w:val="18"/>
              </w:rPr>
            </w:pPr>
          </w:p>
        </w:tc>
      </w:tr>
      <w:tr w:rsidR="008A25FD" w:rsidRPr="001C2E7E" w:rsidTr="000C27B5">
        <w:tc>
          <w:tcPr>
            <w:tcW w:w="2835" w:type="dxa"/>
            <w:vAlign w:val="center"/>
          </w:tcPr>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Experiencia</w:t>
            </w:r>
          </w:p>
        </w:tc>
        <w:tc>
          <w:tcPr>
            <w:tcW w:w="6634" w:type="dxa"/>
            <w:vAlign w:val="center"/>
          </w:tcPr>
          <w:p w:rsidR="008A25FD" w:rsidRPr="001C2E7E" w:rsidRDefault="008A25FD" w:rsidP="001C2E7E">
            <w:pPr>
              <w:tabs>
                <w:tab w:val="num" w:pos="252"/>
              </w:tabs>
              <w:spacing w:after="0" w:line="240" w:lineRule="auto"/>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     EXPERIENCIA GENERAL:</w:t>
            </w:r>
          </w:p>
          <w:p w:rsidR="008A25FD" w:rsidRPr="001C2E7E" w:rsidRDefault="008A25F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Acreditar experiencia laboral mínima de seis (06) años incluyendo el SERUMS. </w:t>
            </w:r>
            <w:r w:rsidRPr="001C2E7E">
              <w:rPr>
                <w:rFonts w:ascii="Arial" w:eastAsia="Calibri" w:hAnsi="Arial" w:cs="Arial"/>
                <w:b/>
                <w:sz w:val="18"/>
                <w:szCs w:val="18"/>
                <w:lang w:val="es-ES" w:eastAsia="es-ES"/>
              </w:rPr>
              <w:t>(Indispensable)</w:t>
            </w:r>
          </w:p>
          <w:p w:rsidR="008A25FD" w:rsidRPr="001C2E7E" w:rsidRDefault="008A25FD" w:rsidP="001C2E7E">
            <w:pPr>
              <w:tabs>
                <w:tab w:val="num" w:pos="252"/>
              </w:tabs>
              <w:spacing w:after="0" w:line="240" w:lineRule="auto"/>
              <w:ind w:left="252"/>
              <w:jc w:val="both"/>
              <w:rPr>
                <w:rFonts w:ascii="Arial" w:eastAsia="Calibri" w:hAnsi="Arial" w:cs="Arial"/>
                <w:sz w:val="18"/>
                <w:szCs w:val="18"/>
                <w:lang w:val="es-ES" w:eastAsia="es-ES"/>
              </w:rPr>
            </w:pPr>
          </w:p>
          <w:p w:rsidR="008A25FD" w:rsidRPr="001C2E7E" w:rsidRDefault="008A25FD" w:rsidP="001C2E7E">
            <w:pPr>
              <w:tabs>
                <w:tab w:val="num" w:pos="252"/>
              </w:tabs>
              <w:spacing w:after="0" w:line="240" w:lineRule="auto"/>
              <w:jc w:val="both"/>
              <w:rPr>
                <w:rFonts w:ascii="Arial" w:eastAsia="Calibri" w:hAnsi="Arial" w:cs="Arial"/>
                <w:sz w:val="18"/>
                <w:szCs w:val="18"/>
                <w:lang w:val="es-ES" w:eastAsia="es-ES"/>
              </w:rPr>
            </w:pPr>
            <w:r w:rsidRPr="001C2E7E">
              <w:rPr>
                <w:rFonts w:ascii="Arial" w:eastAsia="Calibri" w:hAnsi="Arial" w:cs="Arial"/>
                <w:b/>
                <w:bCs/>
                <w:sz w:val="18"/>
                <w:szCs w:val="18"/>
                <w:lang w:val="es-ES" w:eastAsia="es-ES"/>
              </w:rPr>
              <w:t xml:space="preserve">      </w:t>
            </w:r>
            <w:r w:rsidRPr="001C2E7E">
              <w:rPr>
                <w:rFonts w:ascii="Arial" w:eastAsia="Calibri" w:hAnsi="Arial" w:cs="Arial"/>
                <w:sz w:val="18"/>
                <w:szCs w:val="18"/>
                <w:lang w:val="es-ES" w:eastAsia="es-ES"/>
              </w:rPr>
              <w:t xml:space="preserve">EXPERIENCIA ESPECÍFICA: </w:t>
            </w:r>
          </w:p>
          <w:p w:rsidR="008A25FD" w:rsidRPr="001C2E7E" w:rsidRDefault="008A25F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Acreditar experiencia laboral de tres (03) años en el desempeño de funciones a la Especialidad de Pediatría incluyendo el Residentado Médico. </w:t>
            </w:r>
            <w:r w:rsidRPr="001C2E7E">
              <w:rPr>
                <w:rFonts w:ascii="Arial" w:eastAsia="Calibri" w:hAnsi="Arial" w:cs="Arial"/>
                <w:b/>
                <w:sz w:val="18"/>
                <w:szCs w:val="18"/>
                <w:lang w:val="es-ES" w:eastAsia="es-ES"/>
              </w:rPr>
              <w:t>(Indispensable)</w:t>
            </w:r>
          </w:p>
          <w:p w:rsidR="008A25FD" w:rsidRPr="001C2E7E" w:rsidRDefault="008A25FD" w:rsidP="001C2E7E">
            <w:pPr>
              <w:numPr>
                <w:ilvl w:val="0"/>
                <w:numId w:val="14"/>
              </w:numPr>
              <w:tabs>
                <w:tab w:val="num" w:pos="72"/>
                <w:tab w:val="num" w:pos="252"/>
              </w:tabs>
              <w:spacing w:after="0" w:line="240" w:lineRule="auto"/>
              <w:ind w:left="252" w:hanging="180"/>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Acreditar experiencia de dos (02) años en el desempeño de funciones a la Sub especialidad convocada incluyendo el Residentado Medico.</w:t>
            </w:r>
          </w:p>
          <w:p w:rsidR="008A25FD" w:rsidRPr="001C2E7E" w:rsidRDefault="008A25FD" w:rsidP="001C2E7E">
            <w:pPr>
              <w:tabs>
                <w:tab w:val="num" w:pos="252"/>
              </w:tabs>
              <w:spacing w:after="0" w:line="240" w:lineRule="auto"/>
              <w:jc w:val="both"/>
              <w:rPr>
                <w:rFonts w:ascii="Arial" w:eastAsia="Calibri" w:hAnsi="Arial" w:cs="Arial"/>
                <w:sz w:val="18"/>
                <w:szCs w:val="18"/>
                <w:lang w:val="es-ES" w:eastAsia="es-ES"/>
              </w:rPr>
            </w:pPr>
          </w:p>
          <w:p w:rsidR="008A25FD" w:rsidRPr="001C2E7E" w:rsidRDefault="008A25FD" w:rsidP="001C2E7E">
            <w:pPr>
              <w:tabs>
                <w:tab w:val="num" w:pos="252"/>
              </w:tabs>
              <w:spacing w:after="0" w:line="240" w:lineRule="auto"/>
              <w:jc w:val="both"/>
              <w:rPr>
                <w:rFonts w:ascii="Arial" w:eastAsia="Calibri" w:hAnsi="Arial" w:cs="Arial"/>
                <w:sz w:val="18"/>
                <w:szCs w:val="18"/>
                <w:lang w:val="es-ES" w:eastAsia="es-ES"/>
              </w:rPr>
            </w:pPr>
            <w:r w:rsidRPr="001C2E7E">
              <w:rPr>
                <w:rFonts w:ascii="Arial" w:eastAsia="Calibri" w:hAnsi="Arial" w:cs="Arial"/>
                <w:sz w:val="18"/>
                <w:szCs w:val="18"/>
                <w:lang w:val="es-ES" w:eastAsia="es-ES"/>
              </w:rPr>
              <w:t xml:space="preserve">      EXPERIENCIA EN EL SECTOR PÚBLICO: </w:t>
            </w:r>
          </w:p>
          <w:p w:rsidR="008A25FD" w:rsidRPr="001C2E7E" w:rsidRDefault="008A25FD" w:rsidP="001C2E7E">
            <w:pPr>
              <w:tabs>
                <w:tab w:val="num" w:pos="360"/>
              </w:tabs>
              <w:spacing w:after="0" w:line="240" w:lineRule="auto"/>
              <w:ind w:left="252"/>
              <w:jc w:val="both"/>
              <w:rPr>
                <w:rFonts w:ascii="Arial" w:eastAsia="Calibri" w:hAnsi="Arial" w:cs="Arial"/>
                <w:sz w:val="18"/>
                <w:szCs w:val="18"/>
                <w:lang w:val="es-MX" w:eastAsia="es-ES"/>
              </w:rPr>
            </w:pPr>
            <w:r w:rsidRPr="001C2E7E">
              <w:rPr>
                <w:rFonts w:ascii="Arial" w:eastAsia="Calibri" w:hAnsi="Arial" w:cs="Arial"/>
                <w:sz w:val="18"/>
                <w:szCs w:val="18"/>
                <w:lang w:val="es-ES" w:eastAsia="es-ES"/>
              </w:rPr>
              <w:t xml:space="preserve">Acreditar un (01) año de SERUMS. </w:t>
            </w:r>
            <w:r w:rsidRPr="001C2E7E">
              <w:rPr>
                <w:rFonts w:ascii="Arial" w:eastAsia="Calibri" w:hAnsi="Arial" w:cs="Arial"/>
                <w:b/>
                <w:sz w:val="18"/>
                <w:szCs w:val="18"/>
                <w:lang w:val="es-ES" w:eastAsia="es-ES"/>
              </w:rPr>
              <w:t>(Indispensable)</w:t>
            </w:r>
          </w:p>
        </w:tc>
      </w:tr>
      <w:tr w:rsidR="008A25FD" w:rsidRPr="001C2E7E" w:rsidTr="000C27B5">
        <w:tc>
          <w:tcPr>
            <w:tcW w:w="2835" w:type="dxa"/>
            <w:vAlign w:val="center"/>
          </w:tcPr>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Cursos/Estudios de Especialización</w:t>
            </w:r>
          </w:p>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p>
        </w:tc>
        <w:tc>
          <w:tcPr>
            <w:tcW w:w="6634" w:type="dxa"/>
            <w:vAlign w:val="center"/>
          </w:tcPr>
          <w:p w:rsidR="008A25FD" w:rsidRPr="001C2E7E" w:rsidRDefault="008A25FD" w:rsidP="001C2E7E">
            <w:pPr>
              <w:pStyle w:val="Prrafodelista2"/>
              <w:numPr>
                <w:ilvl w:val="0"/>
                <w:numId w:val="1"/>
              </w:numPr>
              <w:suppressAutoHyphens w:val="0"/>
              <w:contextualSpacing w:val="0"/>
              <w:jc w:val="both"/>
              <w:rPr>
                <w:rFonts w:ascii="Arial" w:hAnsi="Arial" w:cs="Arial"/>
                <w:sz w:val="18"/>
                <w:szCs w:val="18"/>
              </w:rPr>
            </w:pPr>
            <w:r w:rsidRPr="001C2E7E">
              <w:rPr>
                <w:rFonts w:ascii="Arial" w:hAnsi="Arial" w:cs="Arial"/>
                <w:sz w:val="18"/>
                <w:szCs w:val="18"/>
              </w:rPr>
              <w:t>Acreditar capacitación y/o actividades de actualización afines a la especialidad, como mínimo de 51 horas o 03 créditos a partir del año 2012 a la fecha (Indispensable).</w:t>
            </w:r>
          </w:p>
          <w:p w:rsidR="008A25FD" w:rsidRPr="001C2E7E" w:rsidRDefault="008A25FD" w:rsidP="001C2E7E">
            <w:pPr>
              <w:pStyle w:val="Prrafodelista2"/>
              <w:numPr>
                <w:ilvl w:val="0"/>
                <w:numId w:val="1"/>
              </w:numPr>
              <w:suppressAutoHyphens w:val="0"/>
              <w:contextualSpacing w:val="0"/>
              <w:jc w:val="both"/>
              <w:rPr>
                <w:rFonts w:ascii="Arial" w:hAnsi="Arial" w:cs="Arial"/>
                <w:sz w:val="18"/>
                <w:szCs w:val="18"/>
              </w:rPr>
            </w:pPr>
            <w:r w:rsidRPr="001C2E7E">
              <w:rPr>
                <w:rFonts w:ascii="Arial" w:hAnsi="Arial" w:cs="Arial"/>
                <w:sz w:val="18"/>
                <w:szCs w:val="18"/>
              </w:rPr>
              <w:t xml:space="preserve">De preferencia, rotación o pasantía en un centro de trasplante dentro o fuera del país de por lo menos 1 mes en los últimos 3 años </w:t>
            </w:r>
          </w:p>
          <w:p w:rsidR="008A25FD" w:rsidRPr="001C2E7E" w:rsidRDefault="008A25FD" w:rsidP="001C2E7E">
            <w:pPr>
              <w:pStyle w:val="Prrafodelista2"/>
              <w:suppressAutoHyphens w:val="0"/>
              <w:ind w:left="360"/>
              <w:contextualSpacing w:val="0"/>
              <w:jc w:val="both"/>
              <w:rPr>
                <w:rFonts w:ascii="Arial" w:hAnsi="Arial" w:cs="Arial"/>
                <w:sz w:val="18"/>
                <w:szCs w:val="18"/>
              </w:rPr>
            </w:pPr>
            <w:r w:rsidRPr="001C2E7E">
              <w:rPr>
                <w:rFonts w:ascii="Arial" w:hAnsi="Arial" w:cs="Arial"/>
                <w:sz w:val="18"/>
                <w:szCs w:val="18"/>
              </w:rPr>
              <w:t>(</w:t>
            </w:r>
            <w:r w:rsidRPr="001C2E7E">
              <w:rPr>
                <w:rFonts w:ascii="Arial" w:hAnsi="Arial" w:cs="Arial"/>
                <w:b/>
                <w:sz w:val="18"/>
                <w:szCs w:val="18"/>
              </w:rPr>
              <w:t>deseable).</w:t>
            </w:r>
          </w:p>
        </w:tc>
      </w:tr>
      <w:tr w:rsidR="008A25FD" w:rsidRPr="001C2E7E" w:rsidTr="000C27B5">
        <w:trPr>
          <w:trHeight w:val="735"/>
        </w:trPr>
        <w:tc>
          <w:tcPr>
            <w:tcW w:w="2835" w:type="dxa"/>
            <w:vAlign w:val="center"/>
          </w:tcPr>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Conocimientos de Ofimática e Idiomas</w:t>
            </w:r>
          </w:p>
        </w:tc>
        <w:tc>
          <w:tcPr>
            <w:tcW w:w="6634" w:type="dxa"/>
            <w:vAlign w:val="center"/>
          </w:tcPr>
          <w:p w:rsidR="008A25FD" w:rsidRPr="001C2E7E" w:rsidRDefault="008A25FD" w:rsidP="001C2E7E">
            <w:pPr>
              <w:pStyle w:val="Prrafodelista2"/>
              <w:numPr>
                <w:ilvl w:val="0"/>
                <w:numId w:val="1"/>
              </w:numPr>
              <w:suppressAutoHyphens w:val="0"/>
              <w:ind w:left="176" w:hanging="176"/>
              <w:contextualSpacing w:val="0"/>
              <w:jc w:val="both"/>
              <w:rPr>
                <w:rFonts w:ascii="Arial" w:eastAsia="Times New Roman" w:hAnsi="Arial" w:cs="Arial"/>
                <w:sz w:val="18"/>
                <w:szCs w:val="18"/>
                <w:lang w:val="es-MX"/>
              </w:rPr>
            </w:pPr>
            <w:r w:rsidRPr="001C2E7E">
              <w:rPr>
                <w:rFonts w:ascii="Arial" w:hAnsi="Arial" w:cs="Arial"/>
                <w:sz w:val="18"/>
                <w:szCs w:val="18"/>
              </w:rPr>
              <w:t xml:space="preserve">Conocimiento a nivel básico de Word, Excel, PowerPoint e Internet Explorer. </w:t>
            </w:r>
            <w:r w:rsidRPr="001C2E7E">
              <w:rPr>
                <w:rFonts w:ascii="Arial" w:hAnsi="Arial" w:cs="Arial"/>
                <w:b/>
                <w:sz w:val="18"/>
                <w:szCs w:val="18"/>
              </w:rPr>
              <w:t>(Indispensable)</w:t>
            </w:r>
          </w:p>
          <w:p w:rsidR="008A25FD" w:rsidRPr="001C2E7E" w:rsidRDefault="008A25FD" w:rsidP="001C2E7E">
            <w:pPr>
              <w:pStyle w:val="Prrafodelista2"/>
              <w:numPr>
                <w:ilvl w:val="0"/>
                <w:numId w:val="1"/>
              </w:numPr>
              <w:suppressAutoHyphens w:val="0"/>
              <w:ind w:left="176" w:hanging="176"/>
              <w:contextualSpacing w:val="0"/>
              <w:jc w:val="both"/>
              <w:rPr>
                <w:rFonts w:ascii="Arial" w:eastAsia="Times New Roman" w:hAnsi="Arial" w:cs="Arial"/>
                <w:sz w:val="18"/>
                <w:szCs w:val="18"/>
                <w:lang w:val="es-MX"/>
              </w:rPr>
            </w:pPr>
            <w:r w:rsidRPr="001C2E7E">
              <w:rPr>
                <w:rFonts w:ascii="Arial" w:hAnsi="Arial" w:cs="Arial"/>
                <w:sz w:val="18"/>
                <w:szCs w:val="18"/>
              </w:rPr>
              <w:t xml:space="preserve">Conocimiento del idioma </w:t>
            </w:r>
            <w:r w:rsidRPr="001C2E7E">
              <w:rPr>
                <w:rFonts w:ascii="Arial" w:hAnsi="Arial" w:cs="Arial"/>
                <w:sz w:val="18"/>
                <w:szCs w:val="18"/>
                <w:lang w:val="es-PE"/>
              </w:rPr>
              <w:t>inglés</w:t>
            </w:r>
            <w:r w:rsidRPr="001C2E7E">
              <w:rPr>
                <w:rFonts w:ascii="Arial" w:hAnsi="Arial" w:cs="Arial"/>
                <w:sz w:val="18"/>
                <w:szCs w:val="18"/>
              </w:rPr>
              <w:t xml:space="preserve"> a nivel intermedio</w:t>
            </w:r>
            <w:r w:rsidRPr="001C2E7E">
              <w:rPr>
                <w:rFonts w:ascii="Arial" w:hAnsi="Arial" w:cs="Arial"/>
                <w:b/>
                <w:sz w:val="18"/>
                <w:szCs w:val="18"/>
              </w:rPr>
              <w:t xml:space="preserve"> (Indispensable)</w:t>
            </w:r>
          </w:p>
        </w:tc>
      </w:tr>
      <w:tr w:rsidR="008A25FD" w:rsidRPr="001C2E7E" w:rsidTr="000C27B5">
        <w:tc>
          <w:tcPr>
            <w:tcW w:w="2835" w:type="dxa"/>
            <w:vAlign w:val="center"/>
          </w:tcPr>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Habilidades o Competencias</w:t>
            </w:r>
          </w:p>
        </w:tc>
        <w:tc>
          <w:tcPr>
            <w:tcW w:w="6634" w:type="dxa"/>
          </w:tcPr>
          <w:p w:rsidR="008A25FD" w:rsidRPr="001C2E7E" w:rsidRDefault="008A25FD" w:rsidP="001C2E7E">
            <w:pPr>
              <w:tabs>
                <w:tab w:val="num" w:pos="252"/>
              </w:tabs>
              <w:spacing w:line="240" w:lineRule="auto"/>
              <w:jc w:val="both"/>
              <w:rPr>
                <w:rFonts w:ascii="Arial" w:hAnsi="Arial" w:cs="Arial"/>
                <w:sz w:val="18"/>
                <w:szCs w:val="18"/>
              </w:rPr>
            </w:pPr>
            <w:r w:rsidRPr="001C2E7E">
              <w:rPr>
                <w:rFonts w:ascii="Arial" w:hAnsi="Arial" w:cs="Arial"/>
                <w:sz w:val="18"/>
                <w:szCs w:val="18"/>
              </w:rPr>
              <w:t xml:space="preserve">    COMPETENCIAS GENERICAS</w:t>
            </w:r>
          </w:p>
          <w:p w:rsidR="008A25FD" w:rsidRPr="001C2E7E" w:rsidRDefault="008A25FD" w:rsidP="001C2E7E">
            <w:pPr>
              <w:pStyle w:val="Prrafodelista2"/>
              <w:numPr>
                <w:ilvl w:val="0"/>
                <w:numId w:val="1"/>
              </w:numPr>
              <w:suppressAutoHyphens w:val="0"/>
              <w:ind w:left="176" w:hanging="176"/>
              <w:contextualSpacing w:val="0"/>
              <w:jc w:val="both"/>
              <w:rPr>
                <w:rFonts w:ascii="Arial" w:hAnsi="Arial" w:cs="Arial"/>
                <w:sz w:val="18"/>
                <w:szCs w:val="18"/>
              </w:rPr>
            </w:pPr>
            <w:r w:rsidRPr="001C2E7E">
              <w:rPr>
                <w:rFonts w:ascii="Arial" w:hAnsi="Arial" w:cs="Arial"/>
                <w:sz w:val="18"/>
                <w:szCs w:val="18"/>
              </w:rPr>
              <w:t>Actitud de servicio, ética e integridad, compromiso y responsabilidad, orientación a resultados y trabajo en equipo.</w:t>
            </w:r>
          </w:p>
          <w:p w:rsidR="008A25FD" w:rsidRPr="001C2E7E" w:rsidRDefault="008A25FD" w:rsidP="001C2E7E">
            <w:pPr>
              <w:tabs>
                <w:tab w:val="num" w:pos="252"/>
              </w:tabs>
              <w:spacing w:line="240" w:lineRule="auto"/>
              <w:jc w:val="both"/>
              <w:rPr>
                <w:rFonts w:ascii="Arial" w:hAnsi="Arial" w:cs="Arial"/>
                <w:sz w:val="18"/>
                <w:szCs w:val="18"/>
              </w:rPr>
            </w:pPr>
            <w:r w:rsidRPr="001C2E7E">
              <w:rPr>
                <w:rFonts w:ascii="Arial" w:hAnsi="Arial" w:cs="Arial"/>
                <w:sz w:val="18"/>
                <w:szCs w:val="18"/>
              </w:rPr>
              <w:t xml:space="preserve">     COMPETENCIAS ESPECIFICAS</w:t>
            </w:r>
          </w:p>
          <w:p w:rsidR="008A25FD" w:rsidRPr="001C2E7E" w:rsidRDefault="008A25FD" w:rsidP="001C2E7E">
            <w:pPr>
              <w:pStyle w:val="Prrafodelista2"/>
              <w:numPr>
                <w:ilvl w:val="0"/>
                <w:numId w:val="1"/>
              </w:numPr>
              <w:suppressAutoHyphens w:val="0"/>
              <w:ind w:left="176" w:hanging="176"/>
              <w:contextualSpacing w:val="0"/>
              <w:jc w:val="both"/>
              <w:rPr>
                <w:rFonts w:ascii="Arial" w:hAnsi="Arial" w:cs="Arial"/>
                <w:sz w:val="18"/>
                <w:szCs w:val="18"/>
              </w:rPr>
            </w:pPr>
            <w:r w:rsidRPr="001C2E7E">
              <w:rPr>
                <w:rFonts w:ascii="Arial" w:hAnsi="Arial" w:cs="Arial"/>
                <w:sz w:val="18"/>
                <w:szCs w:val="18"/>
              </w:rPr>
              <w:t>Pensamiento estratégico, comunicación efectiva, planificación y organización, capacidad de análisis, capacidad de respuesta al cambio.</w:t>
            </w:r>
          </w:p>
        </w:tc>
      </w:tr>
      <w:tr w:rsidR="008A25FD" w:rsidRPr="001C2E7E" w:rsidTr="000C27B5">
        <w:trPr>
          <w:trHeight w:val="265"/>
        </w:trPr>
        <w:tc>
          <w:tcPr>
            <w:tcW w:w="2835" w:type="dxa"/>
            <w:vAlign w:val="center"/>
          </w:tcPr>
          <w:p w:rsidR="008A25FD" w:rsidRPr="001C2E7E" w:rsidRDefault="008A25FD" w:rsidP="001C2E7E">
            <w:pPr>
              <w:autoSpaceDE w:val="0"/>
              <w:autoSpaceDN w:val="0"/>
              <w:adjustRightInd w:val="0"/>
              <w:spacing w:line="240" w:lineRule="auto"/>
              <w:jc w:val="both"/>
              <w:rPr>
                <w:rFonts w:ascii="Arial" w:eastAsia="Times New Roman" w:hAnsi="Arial" w:cs="Arial"/>
                <w:b/>
                <w:bCs/>
                <w:sz w:val="18"/>
                <w:szCs w:val="18"/>
                <w:lang w:val="es-ES" w:eastAsia="ar-SA"/>
              </w:rPr>
            </w:pPr>
            <w:r w:rsidRPr="001C2E7E">
              <w:rPr>
                <w:rFonts w:ascii="Arial" w:eastAsia="Times New Roman" w:hAnsi="Arial" w:cs="Arial"/>
                <w:b/>
                <w:bCs/>
                <w:sz w:val="18"/>
                <w:szCs w:val="18"/>
                <w:lang w:val="es-ES" w:eastAsia="ar-SA"/>
              </w:rPr>
              <w:t>Motivo De Contratación</w:t>
            </w:r>
          </w:p>
        </w:tc>
        <w:tc>
          <w:tcPr>
            <w:tcW w:w="6634" w:type="dxa"/>
          </w:tcPr>
          <w:p w:rsidR="008A25FD" w:rsidRPr="001C2E7E" w:rsidRDefault="008A25FD" w:rsidP="001C2E7E">
            <w:pPr>
              <w:pStyle w:val="Prrafodelista2"/>
              <w:numPr>
                <w:ilvl w:val="0"/>
                <w:numId w:val="1"/>
              </w:numPr>
              <w:suppressAutoHyphens w:val="0"/>
              <w:ind w:left="176" w:hanging="176"/>
              <w:contextualSpacing w:val="0"/>
              <w:jc w:val="both"/>
              <w:rPr>
                <w:rFonts w:ascii="Arial" w:eastAsia="Times New Roman" w:hAnsi="Arial" w:cs="Arial"/>
                <w:sz w:val="18"/>
                <w:szCs w:val="18"/>
                <w:lang w:val="es-MX"/>
              </w:rPr>
            </w:pPr>
            <w:r w:rsidRPr="001C2E7E">
              <w:rPr>
                <w:rFonts w:ascii="Arial" w:hAnsi="Arial" w:cs="Arial"/>
                <w:sz w:val="18"/>
                <w:szCs w:val="18"/>
              </w:rPr>
              <w:t>CAS NUEVO</w:t>
            </w:r>
          </w:p>
        </w:tc>
      </w:tr>
    </w:tbl>
    <w:p w:rsidR="005255CD" w:rsidRPr="001C2E7E" w:rsidRDefault="005255CD" w:rsidP="001C2E7E">
      <w:pPr>
        <w:tabs>
          <w:tab w:val="left" w:pos="1440"/>
        </w:tabs>
        <w:snapToGrid w:val="0"/>
        <w:spacing w:line="240" w:lineRule="auto"/>
        <w:jc w:val="both"/>
        <w:rPr>
          <w:rFonts w:ascii="Arial" w:hAnsi="Arial" w:cs="Arial"/>
          <w:b/>
          <w:sz w:val="18"/>
          <w:szCs w:val="18"/>
          <w:lang w:val="es-ES"/>
        </w:rPr>
      </w:pPr>
    </w:p>
    <w:p w:rsidR="00BA040F" w:rsidRPr="001C2E7E" w:rsidRDefault="00BA040F" w:rsidP="001C2E7E">
      <w:pPr>
        <w:tabs>
          <w:tab w:val="left" w:pos="1440"/>
        </w:tabs>
        <w:snapToGrid w:val="0"/>
        <w:spacing w:line="240" w:lineRule="auto"/>
        <w:jc w:val="both"/>
        <w:rPr>
          <w:rFonts w:ascii="Arial" w:hAnsi="Arial" w:cs="Arial"/>
          <w:sz w:val="18"/>
          <w:szCs w:val="18"/>
        </w:rPr>
      </w:pPr>
      <w:r w:rsidRPr="001C2E7E">
        <w:rPr>
          <w:rFonts w:ascii="Arial" w:hAnsi="Arial" w:cs="Arial"/>
          <w:b/>
          <w:sz w:val="18"/>
          <w:szCs w:val="18"/>
        </w:rPr>
        <w:t xml:space="preserve">Para todos los Cargos: </w:t>
      </w:r>
      <w:r w:rsidRPr="001C2E7E">
        <w:rPr>
          <w:rFonts w:ascii="Arial" w:hAnsi="Arial" w:cs="Arial"/>
          <w:sz w:val="18"/>
          <w:szCs w:val="18"/>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r w:rsidR="00EF07E8" w:rsidRPr="001C2E7E">
        <w:rPr>
          <w:rFonts w:ascii="Arial" w:hAnsi="Arial" w:cs="Arial"/>
          <w:sz w:val="18"/>
          <w:szCs w:val="18"/>
        </w:rPr>
        <w:t xml:space="preserve"> </w:t>
      </w:r>
      <w:r w:rsidRPr="001C2E7E">
        <w:rPr>
          <w:rFonts w:ascii="Arial" w:hAnsi="Arial" w:cs="Arial"/>
          <w:sz w:val="18"/>
          <w:szCs w:val="18"/>
        </w:rPr>
        <w:t>No se considerará como experiencia Laboral: Trabajos Ad Honorem, en domicilio, Pasantías ni Prácticas.</w:t>
      </w:r>
    </w:p>
    <w:p w:rsidR="00BA040F" w:rsidRPr="001C2E7E" w:rsidRDefault="00BA040F" w:rsidP="001C2E7E">
      <w:pPr>
        <w:spacing w:after="0" w:line="240" w:lineRule="auto"/>
        <w:ind w:left="1134" w:hanging="567"/>
        <w:jc w:val="both"/>
        <w:rPr>
          <w:rFonts w:ascii="Arial" w:hAnsi="Arial" w:cs="Arial"/>
          <w:b/>
          <w:sz w:val="18"/>
          <w:szCs w:val="18"/>
        </w:rPr>
      </w:pPr>
      <w:r w:rsidRPr="001C2E7E">
        <w:rPr>
          <w:rFonts w:ascii="Arial" w:hAnsi="Arial" w:cs="Arial"/>
          <w:b/>
          <w:sz w:val="18"/>
          <w:szCs w:val="18"/>
        </w:rPr>
        <w:t xml:space="preserve">Nota: </w:t>
      </w:r>
      <w:r w:rsidRPr="001C2E7E">
        <w:rPr>
          <w:rFonts w:ascii="Arial" w:hAnsi="Arial" w:cs="Arial"/>
          <w:b/>
          <w:sz w:val="18"/>
          <w:szCs w:val="18"/>
        </w:rPr>
        <w:tab/>
        <w:t xml:space="preserve">La acreditación implica presentar copia de los documentos </w:t>
      </w:r>
      <w:proofErr w:type="spellStart"/>
      <w:r w:rsidRPr="001C2E7E">
        <w:rPr>
          <w:rFonts w:ascii="Arial" w:hAnsi="Arial" w:cs="Arial"/>
          <w:b/>
          <w:sz w:val="18"/>
          <w:szCs w:val="18"/>
        </w:rPr>
        <w:t>sustentatorios</w:t>
      </w:r>
      <w:proofErr w:type="spellEnd"/>
      <w:r w:rsidRPr="001C2E7E">
        <w:rPr>
          <w:rFonts w:ascii="Arial" w:hAnsi="Arial" w:cs="Arial"/>
          <w:b/>
          <w:sz w:val="18"/>
          <w:szCs w:val="18"/>
        </w:rPr>
        <w:t xml:space="preserve">. Los postulantes que no lo hagan serán descalificados. Los documentos presentados no serán devueltos.  </w:t>
      </w:r>
    </w:p>
    <w:p w:rsidR="00BA040F" w:rsidRPr="001C2E7E" w:rsidRDefault="00BA040F" w:rsidP="001C2E7E">
      <w:pPr>
        <w:spacing w:line="240" w:lineRule="auto"/>
        <w:ind w:left="1134"/>
        <w:jc w:val="both"/>
        <w:rPr>
          <w:rFonts w:ascii="Arial" w:hAnsi="Arial" w:cs="Arial"/>
          <w:sz w:val="18"/>
          <w:szCs w:val="18"/>
        </w:rPr>
      </w:pPr>
      <w:r w:rsidRPr="001C2E7E">
        <w:rPr>
          <w:rFonts w:ascii="Arial" w:hAnsi="Arial" w:cs="Arial"/>
          <w:b/>
          <w:sz w:val="18"/>
          <w:szCs w:val="18"/>
          <w:lang w:val="es-MX"/>
        </w:rPr>
        <w:t xml:space="preserve">Para la contratación del postulante seleccionado, este presentará la documentación original </w:t>
      </w:r>
      <w:proofErr w:type="spellStart"/>
      <w:r w:rsidRPr="001C2E7E">
        <w:rPr>
          <w:rFonts w:ascii="Arial" w:hAnsi="Arial" w:cs="Arial"/>
          <w:b/>
          <w:sz w:val="18"/>
          <w:szCs w:val="18"/>
          <w:lang w:val="es-MX"/>
        </w:rPr>
        <w:t>sustentatoria</w:t>
      </w:r>
      <w:proofErr w:type="spellEnd"/>
      <w:r w:rsidRPr="001C2E7E">
        <w:rPr>
          <w:rFonts w:ascii="Arial" w:hAnsi="Arial" w:cs="Arial"/>
          <w:b/>
          <w:sz w:val="18"/>
          <w:szCs w:val="18"/>
          <w:lang w:val="es-MX"/>
        </w:rPr>
        <w:t>. La suplencia está supeditada la incorporación del trabajador titular.</w:t>
      </w:r>
    </w:p>
    <w:p w:rsidR="00967262" w:rsidRPr="001C2E7E" w:rsidRDefault="00967262" w:rsidP="001C2E7E">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D758CB" w:rsidRDefault="00D758CB" w:rsidP="001C2E7E">
      <w:pPr>
        <w:pStyle w:val="Sinespaciado"/>
        <w:numPr>
          <w:ilvl w:val="0"/>
          <w:numId w:val="10"/>
        </w:numPr>
        <w:ind w:left="426" w:hanging="142"/>
        <w:jc w:val="both"/>
        <w:rPr>
          <w:rFonts w:ascii="Arial" w:hAnsi="Arial" w:cs="Arial"/>
          <w:b/>
          <w:sz w:val="18"/>
          <w:szCs w:val="18"/>
        </w:rPr>
      </w:pPr>
      <w:r w:rsidRPr="001C2E7E">
        <w:rPr>
          <w:rFonts w:ascii="Arial" w:hAnsi="Arial" w:cs="Arial"/>
          <w:b/>
          <w:sz w:val="18"/>
          <w:szCs w:val="18"/>
        </w:rPr>
        <w:t>CARACTERÍSTICAS DEL PUESTO Y/O CARGO</w:t>
      </w:r>
    </w:p>
    <w:p w:rsidR="002F45E3" w:rsidRPr="001C2E7E" w:rsidRDefault="002F45E3" w:rsidP="002F45E3">
      <w:pPr>
        <w:pStyle w:val="Sinespaciado"/>
        <w:ind w:left="426"/>
        <w:jc w:val="both"/>
        <w:rPr>
          <w:rFonts w:ascii="Arial" w:hAnsi="Arial" w:cs="Arial"/>
          <w:b/>
          <w:sz w:val="18"/>
          <w:szCs w:val="18"/>
        </w:rPr>
      </w:pPr>
    </w:p>
    <w:p w:rsidR="007B3A7D" w:rsidRPr="001C2E7E" w:rsidRDefault="007B3A7D" w:rsidP="001C2E7E">
      <w:pPr>
        <w:spacing w:line="240" w:lineRule="auto"/>
        <w:ind w:left="426"/>
        <w:jc w:val="both"/>
        <w:rPr>
          <w:rFonts w:ascii="Arial" w:hAnsi="Arial" w:cs="Arial"/>
          <w:b/>
          <w:sz w:val="18"/>
          <w:szCs w:val="18"/>
        </w:rPr>
      </w:pPr>
      <w:r w:rsidRPr="001C2E7E">
        <w:rPr>
          <w:rFonts w:ascii="Arial" w:hAnsi="Arial" w:cs="Arial"/>
          <w:b/>
          <w:sz w:val="18"/>
          <w:szCs w:val="18"/>
        </w:rPr>
        <w:t xml:space="preserve">MEDICO </w:t>
      </w:r>
      <w:r w:rsidR="00EF07E8" w:rsidRPr="001C2E7E">
        <w:rPr>
          <w:rFonts w:ascii="Arial" w:hAnsi="Arial" w:cs="Arial"/>
          <w:b/>
          <w:sz w:val="18"/>
          <w:szCs w:val="18"/>
        </w:rPr>
        <w:t xml:space="preserve">– CIRUGIA </w:t>
      </w:r>
      <w:proofErr w:type="gramStart"/>
      <w:r w:rsidR="00EF07E8" w:rsidRPr="001C2E7E">
        <w:rPr>
          <w:rFonts w:ascii="Arial" w:hAnsi="Arial" w:cs="Arial"/>
          <w:b/>
          <w:sz w:val="18"/>
          <w:szCs w:val="18"/>
        </w:rPr>
        <w:t>GENERAL</w:t>
      </w:r>
      <w:r w:rsidR="001C2E7E" w:rsidRPr="001C2E7E">
        <w:rPr>
          <w:rFonts w:ascii="Arial" w:hAnsi="Arial" w:cs="Arial"/>
          <w:b/>
          <w:sz w:val="18"/>
          <w:szCs w:val="18"/>
        </w:rPr>
        <w:t>,CIRUGIA</w:t>
      </w:r>
      <w:proofErr w:type="gramEnd"/>
      <w:r w:rsidR="001C2E7E" w:rsidRPr="001C2E7E">
        <w:rPr>
          <w:rFonts w:ascii="Arial" w:hAnsi="Arial" w:cs="Arial"/>
          <w:b/>
          <w:sz w:val="18"/>
          <w:szCs w:val="18"/>
        </w:rPr>
        <w:t xml:space="preserve"> PEDIATRICA, MEDICINA INTENSIVA, MEDICINA INTENSIVA PEDIATRICA, GASTROENTEROLOGIA</w:t>
      </w:r>
      <w:r w:rsidR="00EF07E8" w:rsidRPr="001C2E7E">
        <w:rPr>
          <w:rFonts w:ascii="Arial" w:hAnsi="Arial" w:cs="Arial"/>
          <w:b/>
          <w:sz w:val="18"/>
          <w:szCs w:val="18"/>
        </w:rPr>
        <w:t xml:space="preserve"> (</w:t>
      </w:r>
      <w:r w:rsidRPr="001C2E7E">
        <w:rPr>
          <w:rFonts w:ascii="Arial" w:hAnsi="Arial" w:cs="Arial"/>
          <w:b/>
          <w:sz w:val="18"/>
          <w:szCs w:val="18"/>
          <w:lang w:eastAsia="es-ES"/>
        </w:rPr>
        <w:t>P1MES</w:t>
      </w:r>
      <w:r w:rsidRPr="001C2E7E">
        <w:rPr>
          <w:rFonts w:ascii="Arial" w:hAnsi="Arial" w:cs="Arial"/>
          <w:sz w:val="18"/>
          <w:szCs w:val="18"/>
          <w:lang w:eastAsia="es-ES"/>
        </w:rPr>
        <w:t>-</w:t>
      </w:r>
      <w:r w:rsidRPr="001C2E7E">
        <w:rPr>
          <w:rFonts w:ascii="Arial" w:hAnsi="Arial" w:cs="Arial"/>
          <w:b/>
          <w:sz w:val="18"/>
          <w:szCs w:val="18"/>
          <w:lang w:eastAsia="es-ES"/>
        </w:rPr>
        <w:t>001</w:t>
      </w:r>
      <w:r w:rsidR="001C2E7E" w:rsidRPr="001C2E7E">
        <w:rPr>
          <w:rFonts w:ascii="Arial" w:hAnsi="Arial" w:cs="Arial"/>
          <w:b/>
          <w:sz w:val="18"/>
          <w:szCs w:val="18"/>
          <w:lang w:eastAsia="es-ES"/>
        </w:rPr>
        <w:t>, P1MES-002. P1MES-003, P1MES-004, P1MES-005)</w:t>
      </w:r>
    </w:p>
    <w:p w:rsidR="009958D7" w:rsidRPr="001C2E7E" w:rsidRDefault="009958D7" w:rsidP="001A5C69">
      <w:pPr>
        <w:pStyle w:val="Sangradetextonormal"/>
        <w:ind w:firstLine="426"/>
        <w:jc w:val="both"/>
        <w:rPr>
          <w:rFonts w:cs="Arial"/>
          <w:bCs/>
          <w:sz w:val="18"/>
          <w:szCs w:val="18"/>
        </w:rPr>
      </w:pPr>
      <w:r w:rsidRPr="001C2E7E">
        <w:rPr>
          <w:rFonts w:cs="Arial"/>
          <w:bCs/>
          <w:sz w:val="18"/>
          <w:szCs w:val="18"/>
        </w:rPr>
        <w:t>Principales funciones a desempeñar:</w:t>
      </w:r>
    </w:p>
    <w:p w:rsidR="007B3A7D" w:rsidRPr="001C2E7E" w:rsidRDefault="007B3A7D" w:rsidP="001C2E7E">
      <w:pPr>
        <w:numPr>
          <w:ilvl w:val="1"/>
          <w:numId w:val="34"/>
        </w:numPr>
        <w:spacing w:after="0" w:line="240" w:lineRule="auto"/>
        <w:jc w:val="both"/>
        <w:rPr>
          <w:rFonts w:ascii="Arial" w:hAnsi="Arial" w:cs="Arial"/>
          <w:sz w:val="18"/>
          <w:szCs w:val="18"/>
        </w:rPr>
      </w:pPr>
      <w:r w:rsidRPr="001C2E7E">
        <w:rPr>
          <w:rFonts w:ascii="Arial" w:hAnsi="Arial" w:cs="Arial"/>
          <w:sz w:val="18"/>
          <w:szCs w:val="18"/>
        </w:rPr>
        <w:t>Fase Pre trasplante: identificación, calificación, incorporación del paciente en lista de Espera pediátrica y mantenimiento.</w:t>
      </w:r>
    </w:p>
    <w:p w:rsidR="007B3A7D" w:rsidRPr="001C2E7E" w:rsidRDefault="007B3A7D" w:rsidP="001C2E7E">
      <w:pPr>
        <w:numPr>
          <w:ilvl w:val="1"/>
          <w:numId w:val="34"/>
        </w:numPr>
        <w:spacing w:after="0" w:line="240" w:lineRule="auto"/>
        <w:jc w:val="both"/>
        <w:rPr>
          <w:rFonts w:ascii="Arial" w:hAnsi="Arial" w:cs="Arial"/>
          <w:sz w:val="18"/>
          <w:szCs w:val="18"/>
        </w:rPr>
      </w:pPr>
      <w:r w:rsidRPr="001C2E7E">
        <w:rPr>
          <w:rFonts w:ascii="Arial" w:hAnsi="Arial" w:cs="Arial"/>
          <w:sz w:val="18"/>
          <w:szCs w:val="18"/>
        </w:rPr>
        <w:t xml:space="preserve">Fase </w:t>
      </w:r>
      <w:proofErr w:type="spellStart"/>
      <w:proofErr w:type="gramStart"/>
      <w:r w:rsidRPr="001C2E7E">
        <w:rPr>
          <w:rFonts w:ascii="Arial" w:hAnsi="Arial" w:cs="Arial"/>
          <w:sz w:val="18"/>
          <w:szCs w:val="18"/>
        </w:rPr>
        <w:t>Transoperatoria</w:t>
      </w:r>
      <w:proofErr w:type="spellEnd"/>
      <w:r w:rsidRPr="001C2E7E">
        <w:rPr>
          <w:rFonts w:ascii="Arial" w:hAnsi="Arial" w:cs="Arial"/>
          <w:sz w:val="18"/>
          <w:szCs w:val="18"/>
        </w:rPr>
        <w:t xml:space="preserve"> :</w:t>
      </w:r>
      <w:proofErr w:type="gramEnd"/>
      <w:r w:rsidRPr="001C2E7E">
        <w:rPr>
          <w:rFonts w:ascii="Arial" w:hAnsi="Arial" w:cs="Arial"/>
          <w:sz w:val="18"/>
          <w:szCs w:val="18"/>
        </w:rPr>
        <w:t xml:space="preserve"> Participar en la intervención quirúrgica de trasplante </w:t>
      </w:r>
      <w:r w:rsidR="00CB7884" w:rsidRPr="001C2E7E">
        <w:rPr>
          <w:rFonts w:ascii="Arial" w:hAnsi="Arial" w:cs="Arial"/>
          <w:sz w:val="18"/>
          <w:szCs w:val="18"/>
        </w:rPr>
        <w:t>hepático pediátrico.</w:t>
      </w:r>
    </w:p>
    <w:p w:rsidR="007B3A7D" w:rsidRPr="001C2E7E" w:rsidRDefault="00CB7884" w:rsidP="001C2E7E">
      <w:pPr>
        <w:numPr>
          <w:ilvl w:val="1"/>
          <w:numId w:val="34"/>
        </w:numPr>
        <w:spacing w:after="0" w:line="240" w:lineRule="auto"/>
        <w:jc w:val="both"/>
        <w:rPr>
          <w:rFonts w:ascii="Arial" w:hAnsi="Arial" w:cs="Arial"/>
          <w:sz w:val="18"/>
          <w:szCs w:val="18"/>
        </w:rPr>
      </w:pPr>
      <w:r w:rsidRPr="001C2E7E">
        <w:rPr>
          <w:rFonts w:ascii="Arial" w:hAnsi="Arial" w:cs="Arial"/>
          <w:sz w:val="18"/>
          <w:szCs w:val="18"/>
        </w:rPr>
        <w:t>Fase post trasplante: evaluación y seguimiento en hospitalización y ambulatorio al alta.</w:t>
      </w:r>
    </w:p>
    <w:p w:rsidR="001C2E7E" w:rsidRPr="001C2E7E" w:rsidRDefault="001C2E7E" w:rsidP="001C2E7E">
      <w:pPr>
        <w:numPr>
          <w:ilvl w:val="1"/>
          <w:numId w:val="34"/>
        </w:numPr>
        <w:spacing w:after="0" w:line="240" w:lineRule="auto"/>
        <w:jc w:val="both"/>
        <w:rPr>
          <w:rFonts w:ascii="Arial" w:hAnsi="Arial" w:cs="Arial"/>
          <w:sz w:val="18"/>
          <w:szCs w:val="18"/>
        </w:rPr>
      </w:pPr>
      <w:r w:rsidRPr="001C2E7E">
        <w:rPr>
          <w:rFonts w:ascii="Arial" w:hAnsi="Arial" w:cs="Arial"/>
          <w:sz w:val="18"/>
          <w:szCs w:val="18"/>
        </w:rPr>
        <w:t>Otras funciones que le asigne su Jefatura de Servicio y/o Departamento en el ámbito de su competencia.</w:t>
      </w:r>
    </w:p>
    <w:p w:rsidR="00CB7884" w:rsidRPr="001C2E7E" w:rsidRDefault="00CB7884" w:rsidP="001C2E7E">
      <w:pPr>
        <w:spacing w:after="0" w:line="240" w:lineRule="auto"/>
        <w:ind w:left="1788"/>
        <w:jc w:val="both"/>
        <w:rPr>
          <w:rFonts w:ascii="Arial" w:hAnsi="Arial" w:cs="Arial"/>
          <w:sz w:val="18"/>
          <w:szCs w:val="18"/>
        </w:rPr>
      </w:pPr>
    </w:p>
    <w:p w:rsidR="00BD0045" w:rsidRPr="001C2E7E" w:rsidRDefault="00BD0045" w:rsidP="001C2E7E">
      <w:pPr>
        <w:spacing w:after="0" w:line="240" w:lineRule="auto"/>
        <w:ind w:left="1788"/>
        <w:jc w:val="both"/>
        <w:rPr>
          <w:rFonts w:ascii="Arial" w:hAnsi="Arial" w:cs="Arial"/>
          <w:sz w:val="18"/>
          <w:szCs w:val="18"/>
        </w:rPr>
      </w:pPr>
    </w:p>
    <w:p w:rsidR="006E3BE5" w:rsidRPr="001C2E7E" w:rsidRDefault="006E3BE5" w:rsidP="001C2E7E">
      <w:pPr>
        <w:spacing w:line="240" w:lineRule="auto"/>
        <w:ind w:left="426"/>
        <w:jc w:val="both"/>
        <w:rPr>
          <w:rFonts w:ascii="Arial" w:hAnsi="Arial" w:cs="Arial"/>
          <w:b/>
          <w:sz w:val="18"/>
          <w:szCs w:val="18"/>
          <w:lang w:eastAsia="es-ES"/>
        </w:rPr>
      </w:pPr>
      <w:r w:rsidRPr="001C2E7E">
        <w:rPr>
          <w:rFonts w:ascii="Arial" w:hAnsi="Arial" w:cs="Arial"/>
          <w:b/>
          <w:sz w:val="18"/>
          <w:szCs w:val="18"/>
          <w:lang w:eastAsia="es-ES"/>
        </w:rPr>
        <w:t>MEDICO</w:t>
      </w:r>
      <w:r w:rsidR="00BD0045" w:rsidRPr="001C2E7E">
        <w:rPr>
          <w:rFonts w:ascii="Arial" w:hAnsi="Arial" w:cs="Arial"/>
          <w:b/>
          <w:sz w:val="18"/>
          <w:szCs w:val="18"/>
          <w:lang w:eastAsia="es-ES"/>
        </w:rPr>
        <w:t xml:space="preserve"> – CIRUGIA DE TORAX Y CARDIOVASCULAR</w:t>
      </w:r>
      <w:r w:rsidR="001C2E7E" w:rsidRPr="001C2E7E">
        <w:rPr>
          <w:rFonts w:ascii="Arial" w:hAnsi="Arial" w:cs="Arial"/>
          <w:b/>
          <w:sz w:val="18"/>
          <w:szCs w:val="18"/>
          <w:lang w:eastAsia="es-ES"/>
        </w:rPr>
        <w:t>, MEDICINA INTENSIVA PEDIATRICA, NEFROLOGIA, CIRUJANO UROLOGO</w:t>
      </w:r>
      <w:r w:rsidR="00CB7884" w:rsidRPr="001C2E7E">
        <w:rPr>
          <w:rFonts w:ascii="Arial" w:hAnsi="Arial" w:cs="Arial"/>
          <w:b/>
          <w:sz w:val="18"/>
          <w:szCs w:val="18"/>
          <w:lang w:eastAsia="es-ES"/>
        </w:rPr>
        <w:t xml:space="preserve"> </w:t>
      </w:r>
      <w:r w:rsidR="00BD0045" w:rsidRPr="001C2E7E">
        <w:rPr>
          <w:rFonts w:ascii="Arial" w:hAnsi="Arial" w:cs="Arial"/>
          <w:b/>
          <w:sz w:val="18"/>
          <w:szCs w:val="18"/>
          <w:lang w:eastAsia="es-ES"/>
        </w:rPr>
        <w:t>(P1MES-006</w:t>
      </w:r>
      <w:r w:rsidR="001C2E7E" w:rsidRPr="001C2E7E">
        <w:rPr>
          <w:rFonts w:ascii="Arial" w:hAnsi="Arial" w:cs="Arial"/>
          <w:b/>
          <w:sz w:val="18"/>
          <w:szCs w:val="18"/>
          <w:lang w:eastAsia="es-ES"/>
        </w:rPr>
        <w:t>, P1MES-007, P1MES-008, P1MES-009</w:t>
      </w:r>
      <w:r w:rsidR="00BD0045" w:rsidRPr="001C2E7E">
        <w:rPr>
          <w:rFonts w:ascii="Arial" w:hAnsi="Arial" w:cs="Arial"/>
          <w:b/>
          <w:sz w:val="18"/>
          <w:szCs w:val="18"/>
          <w:lang w:eastAsia="es-ES"/>
        </w:rPr>
        <w:t>)</w:t>
      </w:r>
    </w:p>
    <w:p w:rsidR="00BD0045" w:rsidRPr="001C2E7E" w:rsidRDefault="00BD0045" w:rsidP="001C2E7E">
      <w:pPr>
        <w:spacing w:line="240" w:lineRule="auto"/>
        <w:ind w:left="426"/>
        <w:jc w:val="both"/>
        <w:rPr>
          <w:rFonts w:ascii="Arial" w:hAnsi="Arial" w:cs="Arial"/>
          <w:b/>
          <w:sz w:val="18"/>
          <w:szCs w:val="18"/>
          <w:lang w:eastAsia="es-ES"/>
        </w:rPr>
      </w:pPr>
      <w:r w:rsidRPr="001C2E7E">
        <w:rPr>
          <w:rFonts w:ascii="Arial" w:hAnsi="Arial" w:cs="Arial"/>
          <w:b/>
          <w:bCs/>
          <w:sz w:val="18"/>
          <w:szCs w:val="18"/>
        </w:rPr>
        <w:t>Principales funciones a desempeñar:</w:t>
      </w:r>
    </w:p>
    <w:p w:rsidR="00BD0045" w:rsidRPr="001C2E7E" w:rsidRDefault="00BD0045" w:rsidP="001A5C69">
      <w:pPr>
        <w:pStyle w:val="Prrafodelista"/>
        <w:numPr>
          <w:ilvl w:val="1"/>
          <w:numId w:val="45"/>
        </w:numPr>
        <w:spacing w:after="200" w:line="240" w:lineRule="auto"/>
        <w:ind w:left="1418" w:hanging="284"/>
        <w:jc w:val="both"/>
        <w:rPr>
          <w:rFonts w:ascii="Arial" w:hAnsi="Arial" w:cs="Arial"/>
          <w:sz w:val="18"/>
          <w:szCs w:val="18"/>
          <w:lang w:val="es-ES"/>
        </w:rPr>
      </w:pPr>
      <w:r w:rsidRPr="001C2E7E">
        <w:rPr>
          <w:rFonts w:ascii="Arial" w:hAnsi="Arial" w:cs="Arial"/>
          <w:sz w:val="18"/>
          <w:szCs w:val="18"/>
          <w:lang w:val="es-ES"/>
        </w:rPr>
        <w:t xml:space="preserve">Fase Pre trasplante: Identificación, calificación, incorporación del paciente en Lista de </w:t>
      </w:r>
      <w:proofErr w:type="gramStart"/>
      <w:r w:rsidRPr="001C2E7E">
        <w:rPr>
          <w:rFonts w:ascii="Arial" w:hAnsi="Arial" w:cs="Arial"/>
          <w:sz w:val="18"/>
          <w:szCs w:val="18"/>
          <w:lang w:val="es-ES"/>
        </w:rPr>
        <w:t>Espera  y</w:t>
      </w:r>
      <w:proofErr w:type="gramEnd"/>
      <w:r w:rsidRPr="001C2E7E">
        <w:rPr>
          <w:rFonts w:ascii="Arial" w:hAnsi="Arial" w:cs="Arial"/>
          <w:sz w:val="18"/>
          <w:szCs w:val="18"/>
          <w:lang w:val="es-ES"/>
        </w:rPr>
        <w:t xml:space="preserve"> mantenimiento.</w:t>
      </w:r>
    </w:p>
    <w:p w:rsidR="00BD0045" w:rsidRPr="001C2E7E" w:rsidRDefault="00BD0045" w:rsidP="001A5C69">
      <w:pPr>
        <w:pStyle w:val="Prrafodelista"/>
        <w:numPr>
          <w:ilvl w:val="1"/>
          <w:numId w:val="45"/>
        </w:numPr>
        <w:spacing w:after="200" w:line="240" w:lineRule="auto"/>
        <w:ind w:left="1418" w:hanging="284"/>
        <w:jc w:val="both"/>
        <w:rPr>
          <w:rFonts w:ascii="Arial" w:hAnsi="Arial" w:cs="Arial"/>
          <w:sz w:val="18"/>
          <w:szCs w:val="18"/>
          <w:lang w:val="es-ES"/>
        </w:rPr>
      </w:pPr>
      <w:r w:rsidRPr="001C2E7E">
        <w:rPr>
          <w:rFonts w:ascii="Arial" w:hAnsi="Arial" w:cs="Arial"/>
          <w:sz w:val="18"/>
          <w:szCs w:val="18"/>
          <w:lang w:val="es-ES"/>
        </w:rPr>
        <w:t xml:space="preserve">Fase </w:t>
      </w:r>
      <w:proofErr w:type="spellStart"/>
      <w:r w:rsidRPr="001C2E7E">
        <w:rPr>
          <w:rFonts w:ascii="Arial" w:hAnsi="Arial" w:cs="Arial"/>
          <w:sz w:val="18"/>
          <w:szCs w:val="18"/>
          <w:lang w:val="es-ES"/>
        </w:rPr>
        <w:t>Transoperatoria</w:t>
      </w:r>
      <w:proofErr w:type="spellEnd"/>
      <w:r w:rsidRPr="001C2E7E">
        <w:rPr>
          <w:rFonts w:ascii="Arial" w:hAnsi="Arial" w:cs="Arial"/>
          <w:sz w:val="18"/>
          <w:szCs w:val="18"/>
          <w:lang w:val="es-ES"/>
        </w:rPr>
        <w:t xml:space="preserve">: Participar en la intervención quirúrgica de trasplantes. </w:t>
      </w:r>
    </w:p>
    <w:p w:rsidR="00BD0045" w:rsidRPr="001C2E7E" w:rsidRDefault="00BD0045" w:rsidP="001A5C69">
      <w:pPr>
        <w:pStyle w:val="Prrafodelista"/>
        <w:numPr>
          <w:ilvl w:val="1"/>
          <w:numId w:val="45"/>
        </w:numPr>
        <w:spacing w:after="200" w:line="240" w:lineRule="auto"/>
        <w:ind w:left="1418" w:hanging="284"/>
        <w:jc w:val="both"/>
        <w:rPr>
          <w:rFonts w:ascii="Arial" w:hAnsi="Arial" w:cs="Arial"/>
          <w:sz w:val="18"/>
          <w:szCs w:val="18"/>
          <w:lang w:val="es-ES"/>
        </w:rPr>
      </w:pPr>
      <w:r w:rsidRPr="001C2E7E">
        <w:rPr>
          <w:rFonts w:ascii="Arial" w:hAnsi="Arial" w:cs="Arial"/>
          <w:sz w:val="18"/>
          <w:szCs w:val="18"/>
          <w:lang w:val="es-ES"/>
        </w:rPr>
        <w:t>Fase post trasplante: Evaluación y seguimiento en hospitalización y ambulatorio al alta.</w:t>
      </w:r>
    </w:p>
    <w:p w:rsidR="001C2E7E" w:rsidRPr="001A5C69" w:rsidRDefault="001C2E7E" w:rsidP="001A5C69">
      <w:pPr>
        <w:pStyle w:val="Prrafodelista"/>
        <w:numPr>
          <w:ilvl w:val="1"/>
          <w:numId w:val="45"/>
        </w:numPr>
        <w:spacing w:after="200" w:line="240" w:lineRule="auto"/>
        <w:ind w:left="1418" w:hanging="284"/>
        <w:jc w:val="both"/>
        <w:rPr>
          <w:rFonts w:ascii="Arial" w:hAnsi="Arial" w:cs="Arial"/>
          <w:sz w:val="18"/>
          <w:szCs w:val="18"/>
          <w:lang w:val="es-ES"/>
        </w:rPr>
      </w:pPr>
      <w:r w:rsidRPr="001C2E7E">
        <w:rPr>
          <w:rFonts w:ascii="Arial" w:hAnsi="Arial" w:cs="Arial"/>
          <w:sz w:val="18"/>
          <w:szCs w:val="18"/>
        </w:rPr>
        <w:t>Otras funciones que le asigne su Jefatura de Servicio y/o Departamento en el ámbito de su competencia</w:t>
      </w:r>
    </w:p>
    <w:p w:rsidR="001A5C69" w:rsidRDefault="001A5C69" w:rsidP="001A5C69">
      <w:pPr>
        <w:pStyle w:val="Prrafodelista"/>
        <w:spacing w:after="200" w:line="240" w:lineRule="auto"/>
        <w:ind w:left="1788"/>
        <w:jc w:val="both"/>
        <w:rPr>
          <w:rFonts w:ascii="Arial" w:hAnsi="Arial" w:cs="Arial"/>
          <w:sz w:val="18"/>
          <w:szCs w:val="18"/>
          <w:lang w:val="es-ES"/>
        </w:rPr>
      </w:pPr>
    </w:p>
    <w:p w:rsidR="001A5C69" w:rsidRDefault="001A5C69" w:rsidP="001A5C69">
      <w:pPr>
        <w:pStyle w:val="Prrafodelista"/>
        <w:spacing w:after="200" w:line="240" w:lineRule="auto"/>
        <w:ind w:left="1788"/>
        <w:jc w:val="both"/>
        <w:rPr>
          <w:rFonts w:ascii="Arial" w:hAnsi="Arial" w:cs="Arial"/>
          <w:sz w:val="18"/>
          <w:szCs w:val="18"/>
          <w:lang w:val="es-ES"/>
        </w:rPr>
      </w:pPr>
    </w:p>
    <w:p w:rsidR="001A5C69" w:rsidRDefault="001A5C69" w:rsidP="001A5C69">
      <w:pPr>
        <w:pStyle w:val="Prrafodelista"/>
        <w:spacing w:after="200" w:line="240" w:lineRule="auto"/>
        <w:ind w:left="1788"/>
        <w:jc w:val="both"/>
        <w:rPr>
          <w:rFonts w:ascii="Arial" w:hAnsi="Arial" w:cs="Arial"/>
          <w:sz w:val="18"/>
          <w:szCs w:val="18"/>
          <w:lang w:val="es-ES"/>
        </w:rPr>
      </w:pPr>
    </w:p>
    <w:p w:rsidR="001A5C69" w:rsidRPr="001C2E7E" w:rsidRDefault="001A5C69" w:rsidP="001A5C69">
      <w:pPr>
        <w:pStyle w:val="Prrafodelista"/>
        <w:spacing w:after="200" w:line="240" w:lineRule="auto"/>
        <w:ind w:left="1788"/>
        <w:jc w:val="both"/>
        <w:rPr>
          <w:rFonts w:ascii="Arial" w:hAnsi="Arial" w:cs="Arial"/>
          <w:sz w:val="18"/>
          <w:szCs w:val="18"/>
          <w:lang w:val="es-ES"/>
        </w:rPr>
      </w:pPr>
    </w:p>
    <w:p w:rsidR="00BD0045" w:rsidRPr="001C2E7E" w:rsidRDefault="00BD0045" w:rsidP="001A5C69">
      <w:pPr>
        <w:spacing w:line="240" w:lineRule="auto"/>
        <w:ind w:firstLine="426"/>
        <w:jc w:val="both"/>
        <w:rPr>
          <w:rFonts w:ascii="Arial" w:hAnsi="Arial" w:cs="Arial"/>
          <w:b/>
          <w:sz w:val="18"/>
          <w:szCs w:val="18"/>
          <w:lang w:eastAsia="es-ES"/>
        </w:rPr>
      </w:pPr>
      <w:r w:rsidRPr="001C2E7E">
        <w:rPr>
          <w:rFonts w:ascii="Arial" w:hAnsi="Arial" w:cs="Arial"/>
          <w:b/>
          <w:sz w:val="18"/>
          <w:szCs w:val="18"/>
          <w:lang w:eastAsia="es-ES"/>
        </w:rPr>
        <w:t>MEDICO – GASTROENTEROLOGO</w:t>
      </w:r>
      <w:r w:rsidR="001C2E7E" w:rsidRPr="001C2E7E">
        <w:rPr>
          <w:rFonts w:ascii="Arial" w:hAnsi="Arial" w:cs="Arial"/>
          <w:b/>
          <w:sz w:val="18"/>
          <w:szCs w:val="18"/>
          <w:lang w:eastAsia="es-ES"/>
        </w:rPr>
        <w:t xml:space="preserve"> PEDIATRICA </w:t>
      </w:r>
      <w:r w:rsidRPr="001C2E7E">
        <w:rPr>
          <w:rFonts w:ascii="Arial" w:hAnsi="Arial" w:cs="Arial"/>
          <w:b/>
          <w:sz w:val="18"/>
          <w:szCs w:val="18"/>
          <w:lang w:eastAsia="es-ES"/>
        </w:rPr>
        <w:t>(P1MES-010)</w:t>
      </w:r>
    </w:p>
    <w:p w:rsidR="00BD0045" w:rsidRPr="001C2E7E" w:rsidRDefault="00BD0045" w:rsidP="001A5C69">
      <w:pPr>
        <w:spacing w:line="240" w:lineRule="auto"/>
        <w:ind w:firstLine="426"/>
        <w:jc w:val="both"/>
        <w:rPr>
          <w:rFonts w:ascii="Arial" w:hAnsi="Arial" w:cs="Arial"/>
          <w:b/>
          <w:bCs/>
          <w:sz w:val="18"/>
          <w:szCs w:val="18"/>
        </w:rPr>
      </w:pPr>
      <w:r w:rsidRPr="001C2E7E">
        <w:rPr>
          <w:rFonts w:ascii="Arial" w:hAnsi="Arial" w:cs="Arial"/>
          <w:b/>
          <w:bCs/>
          <w:sz w:val="18"/>
          <w:szCs w:val="18"/>
        </w:rPr>
        <w:t>Principales funciones a desempeñar:</w:t>
      </w:r>
    </w:p>
    <w:p w:rsidR="001C2E7E" w:rsidRPr="001C2E7E" w:rsidRDefault="001C2E7E" w:rsidP="001C2E7E">
      <w:pPr>
        <w:pStyle w:val="Prrafodelista"/>
        <w:numPr>
          <w:ilvl w:val="1"/>
          <w:numId w:val="41"/>
        </w:numPr>
        <w:spacing w:after="200" w:line="240" w:lineRule="auto"/>
        <w:jc w:val="both"/>
        <w:rPr>
          <w:rFonts w:ascii="Arial" w:hAnsi="Arial" w:cs="Arial"/>
          <w:sz w:val="18"/>
          <w:szCs w:val="18"/>
          <w:lang w:val="es-ES"/>
        </w:rPr>
      </w:pPr>
      <w:r w:rsidRPr="001C2E7E">
        <w:rPr>
          <w:rFonts w:ascii="Arial" w:hAnsi="Arial" w:cs="Arial"/>
          <w:sz w:val="18"/>
          <w:szCs w:val="18"/>
          <w:lang w:val="es-ES"/>
        </w:rPr>
        <w:t>Fase Pre trasplante: Identificación, calificación, incorporación del paciente en Lista de Espera pediátrica y mantenimiento.</w:t>
      </w:r>
    </w:p>
    <w:p w:rsidR="001C2E7E" w:rsidRPr="001C2E7E" w:rsidRDefault="001C2E7E" w:rsidP="001C2E7E">
      <w:pPr>
        <w:pStyle w:val="Prrafodelista"/>
        <w:numPr>
          <w:ilvl w:val="1"/>
          <w:numId w:val="41"/>
        </w:numPr>
        <w:spacing w:after="200" w:line="240" w:lineRule="auto"/>
        <w:jc w:val="both"/>
        <w:rPr>
          <w:rFonts w:ascii="Arial" w:hAnsi="Arial" w:cs="Arial"/>
          <w:sz w:val="18"/>
          <w:szCs w:val="18"/>
          <w:lang w:val="es-ES"/>
        </w:rPr>
      </w:pPr>
      <w:r w:rsidRPr="001C2E7E">
        <w:rPr>
          <w:rFonts w:ascii="Arial" w:hAnsi="Arial" w:cs="Arial"/>
          <w:sz w:val="18"/>
          <w:szCs w:val="18"/>
          <w:lang w:val="es-ES"/>
        </w:rPr>
        <w:t xml:space="preserve">Fase </w:t>
      </w:r>
      <w:proofErr w:type="spellStart"/>
      <w:r w:rsidRPr="001C2E7E">
        <w:rPr>
          <w:rFonts w:ascii="Arial" w:hAnsi="Arial" w:cs="Arial"/>
          <w:sz w:val="18"/>
          <w:szCs w:val="18"/>
          <w:lang w:val="es-ES"/>
        </w:rPr>
        <w:t>Transoperatoria</w:t>
      </w:r>
      <w:proofErr w:type="spellEnd"/>
      <w:r w:rsidRPr="001C2E7E">
        <w:rPr>
          <w:rFonts w:ascii="Arial" w:hAnsi="Arial" w:cs="Arial"/>
          <w:sz w:val="18"/>
          <w:szCs w:val="18"/>
          <w:lang w:val="es-ES"/>
        </w:rPr>
        <w:t xml:space="preserve">: Recepción del receptor pediátrico para operativo de trasplante, preparación preoperatoria, evaluación y toma de datos de las fases </w:t>
      </w:r>
      <w:proofErr w:type="spellStart"/>
      <w:r w:rsidRPr="001C2E7E">
        <w:rPr>
          <w:rFonts w:ascii="Arial" w:hAnsi="Arial" w:cs="Arial"/>
          <w:sz w:val="18"/>
          <w:szCs w:val="18"/>
          <w:lang w:val="es-ES"/>
        </w:rPr>
        <w:t>preanhepática</w:t>
      </w:r>
      <w:proofErr w:type="spellEnd"/>
      <w:r w:rsidRPr="001C2E7E">
        <w:rPr>
          <w:rFonts w:ascii="Arial" w:hAnsi="Arial" w:cs="Arial"/>
          <w:sz w:val="18"/>
          <w:szCs w:val="18"/>
          <w:lang w:val="es-ES"/>
        </w:rPr>
        <w:t xml:space="preserve">, </w:t>
      </w:r>
      <w:proofErr w:type="spellStart"/>
      <w:r w:rsidRPr="001C2E7E">
        <w:rPr>
          <w:rFonts w:ascii="Arial" w:hAnsi="Arial" w:cs="Arial"/>
          <w:sz w:val="18"/>
          <w:szCs w:val="18"/>
          <w:lang w:val="es-ES"/>
        </w:rPr>
        <w:t>anhepática</w:t>
      </w:r>
      <w:proofErr w:type="spellEnd"/>
      <w:r w:rsidRPr="001C2E7E">
        <w:rPr>
          <w:rFonts w:ascii="Arial" w:hAnsi="Arial" w:cs="Arial"/>
          <w:sz w:val="18"/>
          <w:szCs w:val="18"/>
          <w:lang w:val="es-ES"/>
        </w:rPr>
        <w:t xml:space="preserve"> y post </w:t>
      </w:r>
      <w:proofErr w:type="spellStart"/>
      <w:r w:rsidRPr="001C2E7E">
        <w:rPr>
          <w:rFonts w:ascii="Arial" w:hAnsi="Arial" w:cs="Arial"/>
          <w:sz w:val="18"/>
          <w:szCs w:val="18"/>
          <w:lang w:val="es-ES"/>
        </w:rPr>
        <w:t>anhepática</w:t>
      </w:r>
      <w:proofErr w:type="spellEnd"/>
      <w:r w:rsidRPr="001C2E7E">
        <w:rPr>
          <w:rFonts w:ascii="Arial" w:hAnsi="Arial" w:cs="Arial"/>
          <w:sz w:val="18"/>
          <w:szCs w:val="18"/>
          <w:lang w:val="es-ES"/>
        </w:rPr>
        <w:t xml:space="preserve">. </w:t>
      </w:r>
    </w:p>
    <w:p w:rsidR="001C2E7E" w:rsidRDefault="001C2E7E" w:rsidP="001C2E7E">
      <w:pPr>
        <w:pStyle w:val="Prrafodelista"/>
        <w:numPr>
          <w:ilvl w:val="1"/>
          <w:numId w:val="41"/>
        </w:numPr>
        <w:spacing w:after="200" w:line="240" w:lineRule="auto"/>
        <w:jc w:val="both"/>
        <w:rPr>
          <w:rFonts w:ascii="Arial" w:hAnsi="Arial" w:cs="Arial"/>
          <w:sz w:val="18"/>
          <w:szCs w:val="18"/>
          <w:lang w:val="es-ES"/>
        </w:rPr>
      </w:pPr>
      <w:r w:rsidRPr="001C2E7E">
        <w:rPr>
          <w:rFonts w:ascii="Arial" w:hAnsi="Arial" w:cs="Arial"/>
          <w:sz w:val="18"/>
          <w:szCs w:val="18"/>
          <w:lang w:val="es-ES"/>
        </w:rPr>
        <w:t>Fase post trasplante: Evaluación y seguimiento (visita diaria) durante hospitalización en piso de trasplantes y seguimiento ambulatorio del paciente trasplantado pediátrico inmediato, mediato y tardío.</w:t>
      </w:r>
    </w:p>
    <w:p w:rsidR="001C2E7E" w:rsidRPr="001C2E7E" w:rsidRDefault="001C2E7E" w:rsidP="001C2E7E">
      <w:pPr>
        <w:pStyle w:val="Prrafodelista"/>
        <w:numPr>
          <w:ilvl w:val="1"/>
          <w:numId w:val="41"/>
        </w:numPr>
        <w:spacing w:after="200" w:line="240" w:lineRule="auto"/>
        <w:jc w:val="both"/>
        <w:rPr>
          <w:rFonts w:ascii="Arial" w:hAnsi="Arial" w:cs="Arial"/>
          <w:sz w:val="18"/>
          <w:szCs w:val="18"/>
          <w:lang w:val="es-ES"/>
        </w:rPr>
      </w:pPr>
      <w:r w:rsidRPr="001C2E7E">
        <w:rPr>
          <w:rFonts w:ascii="Arial" w:hAnsi="Arial" w:cs="Arial"/>
          <w:sz w:val="18"/>
          <w:szCs w:val="18"/>
        </w:rPr>
        <w:t>Otras funciones que le asigne su Jefatura de Servicio y/o Departamento en el ámbito de su competencia</w:t>
      </w:r>
    </w:p>
    <w:p w:rsidR="001C2E7E" w:rsidRPr="001C2E7E" w:rsidRDefault="001C2E7E" w:rsidP="001C2E7E">
      <w:pPr>
        <w:pStyle w:val="Prrafodelista"/>
        <w:spacing w:after="200" w:line="240" w:lineRule="auto"/>
        <w:ind w:left="1788"/>
        <w:jc w:val="both"/>
        <w:rPr>
          <w:rFonts w:ascii="Arial" w:hAnsi="Arial" w:cs="Arial"/>
          <w:sz w:val="18"/>
          <w:szCs w:val="18"/>
          <w:lang w:val="es-ES"/>
        </w:rPr>
      </w:pPr>
    </w:p>
    <w:p w:rsidR="006E3BE5" w:rsidRPr="001C2E7E" w:rsidRDefault="001C2E7E" w:rsidP="001A5C69">
      <w:pPr>
        <w:spacing w:line="240" w:lineRule="auto"/>
        <w:ind w:left="426"/>
        <w:jc w:val="both"/>
        <w:rPr>
          <w:rFonts w:ascii="Arial" w:hAnsi="Arial" w:cs="Arial"/>
          <w:b/>
          <w:sz w:val="18"/>
          <w:szCs w:val="18"/>
          <w:lang w:eastAsia="es-ES"/>
        </w:rPr>
      </w:pPr>
      <w:r w:rsidRPr="001C2E7E">
        <w:rPr>
          <w:rFonts w:ascii="Arial" w:hAnsi="Arial" w:cs="Arial"/>
          <w:b/>
          <w:sz w:val="18"/>
          <w:szCs w:val="18"/>
          <w:lang w:eastAsia="es-ES"/>
        </w:rPr>
        <w:t>MEDICO- NEUMOLOGIA (P1MES-011)</w:t>
      </w:r>
    </w:p>
    <w:p w:rsidR="001C2E7E" w:rsidRPr="001C2E7E" w:rsidRDefault="001C2E7E" w:rsidP="001A5C69">
      <w:pPr>
        <w:spacing w:line="240" w:lineRule="auto"/>
        <w:ind w:firstLine="426"/>
        <w:jc w:val="both"/>
        <w:rPr>
          <w:rFonts w:ascii="Arial" w:hAnsi="Arial" w:cs="Arial"/>
          <w:b/>
          <w:bCs/>
          <w:sz w:val="18"/>
          <w:szCs w:val="18"/>
        </w:rPr>
      </w:pPr>
      <w:r w:rsidRPr="001C2E7E">
        <w:rPr>
          <w:rFonts w:ascii="Arial" w:hAnsi="Arial" w:cs="Arial"/>
          <w:b/>
          <w:bCs/>
          <w:sz w:val="18"/>
          <w:szCs w:val="18"/>
        </w:rPr>
        <w:t>Principales funciones a desempeñar:</w:t>
      </w:r>
    </w:p>
    <w:p w:rsidR="001C2E7E" w:rsidRPr="001C2E7E" w:rsidRDefault="001C2E7E" w:rsidP="001C2E7E">
      <w:pPr>
        <w:pStyle w:val="Prrafodelista"/>
        <w:numPr>
          <w:ilvl w:val="1"/>
          <w:numId w:val="50"/>
        </w:numPr>
        <w:spacing w:after="200" w:line="240" w:lineRule="auto"/>
        <w:jc w:val="both"/>
        <w:rPr>
          <w:rFonts w:ascii="Arial" w:hAnsi="Arial" w:cs="Arial"/>
          <w:sz w:val="18"/>
          <w:szCs w:val="18"/>
          <w:lang w:val="es-ES"/>
        </w:rPr>
      </w:pPr>
      <w:r w:rsidRPr="001C2E7E">
        <w:rPr>
          <w:rFonts w:ascii="Arial" w:hAnsi="Arial" w:cs="Arial"/>
          <w:sz w:val="18"/>
          <w:szCs w:val="18"/>
          <w:lang w:val="es-ES"/>
        </w:rPr>
        <w:t xml:space="preserve">Fase Pre trasplante: Identificación, calificación, incorporación del paciente en Lista de </w:t>
      </w:r>
      <w:proofErr w:type="gramStart"/>
      <w:r w:rsidRPr="001C2E7E">
        <w:rPr>
          <w:rFonts w:ascii="Arial" w:hAnsi="Arial" w:cs="Arial"/>
          <w:sz w:val="18"/>
          <w:szCs w:val="18"/>
          <w:lang w:val="es-ES"/>
        </w:rPr>
        <w:t>Espera  y</w:t>
      </w:r>
      <w:proofErr w:type="gramEnd"/>
      <w:r w:rsidRPr="001C2E7E">
        <w:rPr>
          <w:rFonts w:ascii="Arial" w:hAnsi="Arial" w:cs="Arial"/>
          <w:sz w:val="18"/>
          <w:szCs w:val="18"/>
          <w:lang w:val="es-ES"/>
        </w:rPr>
        <w:t xml:space="preserve"> mantenimiento.</w:t>
      </w:r>
    </w:p>
    <w:p w:rsidR="001C2E7E" w:rsidRPr="001C2E7E" w:rsidRDefault="001C2E7E" w:rsidP="001C2E7E">
      <w:pPr>
        <w:pStyle w:val="Prrafodelista"/>
        <w:numPr>
          <w:ilvl w:val="1"/>
          <w:numId w:val="50"/>
        </w:numPr>
        <w:spacing w:after="200" w:line="240" w:lineRule="auto"/>
        <w:jc w:val="both"/>
        <w:rPr>
          <w:rFonts w:ascii="Arial" w:hAnsi="Arial" w:cs="Arial"/>
          <w:sz w:val="18"/>
          <w:szCs w:val="18"/>
          <w:lang w:val="es-ES"/>
        </w:rPr>
      </w:pPr>
      <w:r w:rsidRPr="001C2E7E">
        <w:rPr>
          <w:rFonts w:ascii="Arial" w:hAnsi="Arial" w:cs="Arial"/>
          <w:sz w:val="18"/>
          <w:szCs w:val="18"/>
          <w:lang w:val="es-ES"/>
        </w:rPr>
        <w:t xml:space="preserve">Fase </w:t>
      </w:r>
      <w:proofErr w:type="spellStart"/>
      <w:r w:rsidRPr="001C2E7E">
        <w:rPr>
          <w:rFonts w:ascii="Arial" w:hAnsi="Arial" w:cs="Arial"/>
          <w:sz w:val="18"/>
          <w:szCs w:val="18"/>
          <w:lang w:val="es-ES"/>
        </w:rPr>
        <w:t>Transoperatoria</w:t>
      </w:r>
      <w:proofErr w:type="spellEnd"/>
      <w:r w:rsidRPr="001C2E7E">
        <w:rPr>
          <w:rFonts w:ascii="Arial" w:hAnsi="Arial" w:cs="Arial"/>
          <w:sz w:val="18"/>
          <w:szCs w:val="18"/>
          <w:lang w:val="es-ES"/>
        </w:rPr>
        <w:t xml:space="preserve">: </w:t>
      </w:r>
    </w:p>
    <w:p w:rsidR="001C2E7E" w:rsidRDefault="001C2E7E" w:rsidP="001C2E7E">
      <w:pPr>
        <w:pStyle w:val="Prrafodelista"/>
        <w:numPr>
          <w:ilvl w:val="1"/>
          <w:numId w:val="50"/>
        </w:numPr>
        <w:spacing w:after="200" w:line="240" w:lineRule="auto"/>
        <w:jc w:val="both"/>
        <w:rPr>
          <w:rFonts w:ascii="Arial" w:hAnsi="Arial" w:cs="Arial"/>
          <w:sz w:val="18"/>
          <w:szCs w:val="18"/>
          <w:lang w:val="es-ES"/>
        </w:rPr>
      </w:pPr>
      <w:r w:rsidRPr="001C2E7E">
        <w:rPr>
          <w:rFonts w:ascii="Arial" w:hAnsi="Arial" w:cs="Arial"/>
          <w:sz w:val="18"/>
          <w:szCs w:val="18"/>
          <w:lang w:val="es-ES"/>
        </w:rPr>
        <w:t>Fase post trasplante: Evaluación y seguimiento en hospitalización y ambulatorio al alta.</w:t>
      </w:r>
    </w:p>
    <w:p w:rsidR="001C2E7E" w:rsidRPr="001C2E7E" w:rsidRDefault="001C2E7E" w:rsidP="001C2E7E">
      <w:pPr>
        <w:pStyle w:val="Prrafodelista"/>
        <w:numPr>
          <w:ilvl w:val="1"/>
          <w:numId w:val="50"/>
        </w:numPr>
        <w:spacing w:after="200" w:line="240" w:lineRule="auto"/>
        <w:jc w:val="both"/>
        <w:rPr>
          <w:rFonts w:ascii="Arial" w:hAnsi="Arial" w:cs="Arial"/>
          <w:sz w:val="18"/>
          <w:szCs w:val="18"/>
          <w:lang w:val="es-ES"/>
        </w:rPr>
      </w:pPr>
      <w:r w:rsidRPr="001C2E7E">
        <w:rPr>
          <w:rFonts w:ascii="Arial" w:hAnsi="Arial" w:cs="Arial"/>
          <w:sz w:val="18"/>
          <w:szCs w:val="18"/>
        </w:rPr>
        <w:t>Otras funciones que le asigne su Jefatura de Servicio y/o Departamento en el ámbito de su competencia</w:t>
      </w:r>
    </w:p>
    <w:p w:rsidR="00D758CB" w:rsidRPr="001C2E7E" w:rsidRDefault="00D758CB" w:rsidP="001C2E7E">
      <w:pPr>
        <w:spacing w:line="240" w:lineRule="auto"/>
        <w:jc w:val="both"/>
        <w:outlineLvl w:val="0"/>
        <w:rPr>
          <w:rFonts w:ascii="Arial" w:eastAsia="Times New Roman" w:hAnsi="Arial" w:cs="Arial"/>
          <w:spacing w:val="-3"/>
          <w:sz w:val="18"/>
          <w:szCs w:val="18"/>
          <w:lang w:val="es-MX" w:eastAsia="ar-SA"/>
        </w:rPr>
      </w:pPr>
    </w:p>
    <w:p w:rsidR="00CF29DD" w:rsidRPr="001C2E7E" w:rsidRDefault="00CF29DD" w:rsidP="001C2E7E">
      <w:pPr>
        <w:pStyle w:val="Sinespaciado"/>
        <w:numPr>
          <w:ilvl w:val="0"/>
          <w:numId w:val="10"/>
        </w:numPr>
        <w:ind w:left="426" w:hanging="142"/>
        <w:jc w:val="both"/>
        <w:rPr>
          <w:rFonts w:ascii="Arial" w:hAnsi="Arial" w:cs="Arial"/>
          <w:b/>
          <w:sz w:val="18"/>
          <w:szCs w:val="18"/>
        </w:rPr>
      </w:pPr>
      <w:r w:rsidRPr="001C2E7E">
        <w:rPr>
          <w:rFonts w:ascii="Arial" w:hAnsi="Arial" w:cs="Arial"/>
          <w:b/>
          <w:sz w:val="18"/>
          <w:szCs w:val="18"/>
        </w:rPr>
        <w:t>CONDICIONES ESENCIALES DEL CONTRATO</w:t>
      </w:r>
    </w:p>
    <w:p w:rsidR="00CF29DD" w:rsidRPr="001C2E7E" w:rsidRDefault="00CF29DD" w:rsidP="001C2E7E">
      <w:pPr>
        <w:suppressAutoHyphens/>
        <w:spacing w:after="0" w:line="240" w:lineRule="auto"/>
        <w:jc w:val="both"/>
        <w:rPr>
          <w:rFonts w:ascii="Arial" w:eastAsia="Times New Roman" w:hAnsi="Arial" w:cs="Arial"/>
          <w:b/>
          <w:sz w:val="18"/>
          <w:szCs w:val="18"/>
          <w:lang w:val="es-ES" w:eastAsia="ar-SA"/>
        </w:rPr>
      </w:pPr>
    </w:p>
    <w:p w:rsidR="00CF29DD" w:rsidRPr="001C2E7E" w:rsidRDefault="00CF29DD" w:rsidP="001C2E7E">
      <w:pPr>
        <w:tabs>
          <w:tab w:val="left" w:pos="897"/>
        </w:tabs>
        <w:suppressAutoHyphens/>
        <w:spacing w:after="0" w:line="240" w:lineRule="auto"/>
        <w:jc w:val="both"/>
        <w:rPr>
          <w:rFonts w:ascii="Arial" w:eastAsia="Times New Roman" w:hAnsi="Arial" w:cs="Arial"/>
          <w:b/>
          <w:sz w:val="18"/>
          <w:szCs w:val="18"/>
          <w:lang w:val="es-ES" w:eastAsia="ar-SA"/>
        </w:rPr>
      </w:pPr>
      <w:r w:rsidRPr="001C2E7E">
        <w:rPr>
          <w:rFonts w:ascii="Arial" w:eastAsia="Times New Roman" w:hAnsi="Arial" w:cs="Arial"/>
          <w:b/>
          <w:sz w:val="18"/>
          <w:szCs w:val="18"/>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1C2E7E" w:rsidTr="006530ED">
        <w:trPr>
          <w:trHeight w:val="352"/>
        </w:trPr>
        <w:tc>
          <w:tcPr>
            <w:tcW w:w="3260" w:type="dxa"/>
            <w:shd w:val="clear" w:color="auto" w:fill="BFBFBF"/>
            <w:tcMar>
              <w:left w:w="28" w:type="dxa"/>
              <w:right w:w="28" w:type="dxa"/>
            </w:tcMar>
            <w:vAlign w:val="center"/>
          </w:tcPr>
          <w:p w:rsidR="006530ED" w:rsidRPr="001C2E7E" w:rsidRDefault="006530ED" w:rsidP="001C2E7E">
            <w:pPr>
              <w:pStyle w:val="Sinespaciado"/>
              <w:widowControl w:val="0"/>
              <w:suppressAutoHyphens/>
              <w:jc w:val="both"/>
              <w:rPr>
                <w:rFonts w:ascii="Arial" w:eastAsia="Lucida Sans Unicode" w:hAnsi="Arial" w:cs="Arial"/>
                <w:b/>
                <w:kern w:val="1"/>
                <w:sz w:val="18"/>
                <w:szCs w:val="18"/>
              </w:rPr>
            </w:pPr>
            <w:r w:rsidRPr="001C2E7E">
              <w:rPr>
                <w:rFonts w:ascii="Arial" w:eastAsia="Lucida Sans Unicode" w:hAnsi="Arial" w:cs="Arial"/>
                <w:b/>
                <w:kern w:val="1"/>
                <w:sz w:val="18"/>
                <w:szCs w:val="18"/>
              </w:rPr>
              <w:t>CONDICIONES</w:t>
            </w:r>
          </w:p>
        </w:tc>
        <w:tc>
          <w:tcPr>
            <w:tcW w:w="5386" w:type="dxa"/>
            <w:shd w:val="clear" w:color="auto" w:fill="BFBFBF"/>
            <w:vAlign w:val="center"/>
          </w:tcPr>
          <w:p w:rsidR="006530ED" w:rsidRPr="001C2E7E" w:rsidRDefault="006530ED" w:rsidP="001C2E7E">
            <w:pPr>
              <w:pStyle w:val="Sinespaciado"/>
              <w:widowControl w:val="0"/>
              <w:suppressAutoHyphens/>
              <w:jc w:val="both"/>
              <w:rPr>
                <w:rFonts w:ascii="Arial" w:eastAsia="Lucida Sans Unicode" w:hAnsi="Arial" w:cs="Arial"/>
                <w:b/>
                <w:kern w:val="1"/>
                <w:sz w:val="18"/>
                <w:szCs w:val="18"/>
              </w:rPr>
            </w:pPr>
            <w:r w:rsidRPr="001C2E7E">
              <w:rPr>
                <w:rFonts w:ascii="Arial" w:eastAsia="Lucida Sans Unicode" w:hAnsi="Arial" w:cs="Arial"/>
                <w:b/>
                <w:kern w:val="1"/>
                <w:sz w:val="18"/>
                <w:szCs w:val="18"/>
              </w:rPr>
              <w:t>DETALLE</w:t>
            </w:r>
          </w:p>
        </w:tc>
      </w:tr>
      <w:tr w:rsidR="006530ED" w:rsidRPr="001C2E7E" w:rsidTr="006530ED">
        <w:trPr>
          <w:trHeight w:val="257"/>
        </w:trPr>
        <w:tc>
          <w:tcPr>
            <w:tcW w:w="3260" w:type="dxa"/>
            <w:tcMar>
              <w:left w:w="28" w:type="dxa"/>
              <w:right w:w="28" w:type="dxa"/>
            </w:tcMar>
            <w:vAlign w:val="center"/>
          </w:tcPr>
          <w:p w:rsidR="006530ED" w:rsidRPr="001C2E7E" w:rsidRDefault="006530ED" w:rsidP="001C2E7E">
            <w:pPr>
              <w:pStyle w:val="Sinespaciado"/>
              <w:widowControl w:val="0"/>
              <w:suppressAutoHyphens/>
              <w:jc w:val="both"/>
              <w:rPr>
                <w:rFonts w:ascii="Arial" w:eastAsia="Lucida Sans Unicode" w:hAnsi="Arial" w:cs="Arial"/>
                <w:b/>
                <w:kern w:val="1"/>
                <w:sz w:val="18"/>
                <w:szCs w:val="18"/>
              </w:rPr>
            </w:pPr>
            <w:r w:rsidRPr="001C2E7E">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6530ED" w:rsidRPr="001C2E7E" w:rsidRDefault="006530ED" w:rsidP="001C2E7E">
            <w:pPr>
              <w:pStyle w:val="Sinespaciado"/>
              <w:widowControl w:val="0"/>
              <w:suppressAutoHyphens/>
              <w:jc w:val="both"/>
              <w:rPr>
                <w:rFonts w:ascii="Arial" w:eastAsia="Lucida Sans Unicode" w:hAnsi="Arial" w:cs="Arial"/>
                <w:kern w:val="1"/>
                <w:sz w:val="18"/>
                <w:szCs w:val="18"/>
              </w:rPr>
            </w:pPr>
            <w:r w:rsidRPr="001C2E7E">
              <w:rPr>
                <w:rFonts w:ascii="Arial" w:eastAsia="Lucida Sans Unicode" w:hAnsi="Arial" w:cs="Arial"/>
                <w:kern w:val="1"/>
                <w:sz w:val="18"/>
                <w:szCs w:val="18"/>
              </w:rPr>
              <w:t xml:space="preserve">De acuerdo a lo especificado en el numeral </w:t>
            </w:r>
            <w:r w:rsidRPr="001C2E7E">
              <w:rPr>
                <w:rFonts w:ascii="Arial" w:eastAsia="Lucida Sans Unicode" w:hAnsi="Arial" w:cs="Arial"/>
                <w:b/>
                <w:kern w:val="1"/>
                <w:sz w:val="18"/>
                <w:szCs w:val="18"/>
              </w:rPr>
              <w:t>1. Objeto de la convocatoria.</w:t>
            </w:r>
          </w:p>
        </w:tc>
      </w:tr>
      <w:tr w:rsidR="006530ED" w:rsidRPr="001C2E7E" w:rsidTr="006530ED">
        <w:tc>
          <w:tcPr>
            <w:tcW w:w="3260" w:type="dxa"/>
            <w:tcMar>
              <w:left w:w="28" w:type="dxa"/>
              <w:right w:w="28" w:type="dxa"/>
            </w:tcMar>
            <w:vAlign w:val="center"/>
          </w:tcPr>
          <w:p w:rsidR="006530ED" w:rsidRPr="001C2E7E" w:rsidRDefault="006530ED" w:rsidP="001C2E7E">
            <w:pPr>
              <w:pStyle w:val="Sinespaciado"/>
              <w:widowControl w:val="0"/>
              <w:suppressAutoHyphens/>
              <w:jc w:val="both"/>
              <w:rPr>
                <w:rFonts w:ascii="Arial" w:eastAsia="Lucida Sans Unicode" w:hAnsi="Arial" w:cs="Arial"/>
                <w:b/>
                <w:kern w:val="1"/>
                <w:sz w:val="18"/>
                <w:szCs w:val="18"/>
              </w:rPr>
            </w:pPr>
            <w:r w:rsidRPr="001C2E7E">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6530ED" w:rsidRPr="001C2E7E" w:rsidRDefault="006530ED" w:rsidP="001C2E7E">
            <w:pPr>
              <w:pStyle w:val="Sinespaciado"/>
              <w:widowControl w:val="0"/>
              <w:tabs>
                <w:tab w:val="left" w:pos="1163"/>
              </w:tabs>
              <w:suppressAutoHyphens/>
              <w:jc w:val="both"/>
              <w:rPr>
                <w:rFonts w:ascii="Arial" w:eastAsia="Lucida Sans Unicode" w:hAnsi="Arial" w:cs="Arial"/>
                <w:kern w:val="1"/>
                <w:sz w:val="18"/>
                <w:szCs w:val="18"/>
              </w:rPr>
            </w:pPr>
            <w:r w:rsidRPr="001C2E7E">
              <w:rPr>
                <w:rFonts w:ascii="Arial" w:eastAsia="Lucida Sans Unicode" w:hAnsi="Arial" w:cs="Arial"/>
                <w:kern w:val="1"/>
                <w:sz w:val="18"/>
                <w:szCs w:val="18"/>
              </w:rPr>
              <w:t xml:space="preserve">Inicio       </w:t>
            </w:r>
            <w:r w:rsidR="00144785" w:rsidRPr="001C2E7E">
              <w:rPr>
                <w:rFonts w:ascii="Arial" w:eastAsia="Lucida Sans Unicode" w:hAnsi="Arial" w:cs="Arial"/>
                <w:kern w:val="1"/>
                <w:sz w:val="18"/>
                <w:szCs w:val="18"/>
              </w:rPr>
              <w:t>diciembre</w:t>
            </w:r>
            <w:r w:rsidRPr="001C2E7E">
              <w:rPr>
                <w:rFonts w:ascii="Arial" w:eastAsia="Lucida Sans Unicode" w:hAnsi="Arial" w:cs="Arial"/>
                <w:kern w:val="1"/>
                <w:sz w:val="18"/>
                <w:szCs w:val="18"/>
              </w:rPr>
              <w:t xml:space="preserve"> de 2017</w:t>
            </w:r>
          </w:p>
          <w:p w:rsidR="006530ED" w:rsidRPr="001C2E7E" w:rsidRDefault="00D87463" w:rsidP="001C2E7E">
            <w:pPr>
              <w:pStyle w:val="Sinespaciado"/>
              <w:widowControl w:val="0"/>
              <w:tabs>
                <w:tab w:val="left" w:pos="1304"/>
              </w:tabs>
              <w:suppressAutoHyphens/>
              <w:jc w:val="both"/>
              <w:rPr>
                <w:rFonts w:ascii="Arial" w:eastAsia="Lucida Sans Unicode" w:hAnsi="Arial" w:cs="Arial"/>
                <w:kern w:val="1"/>
                <w:sz w:val="18"/>
                <w:szCs w:val="18"/>
              </w:rPr>
            </w:pPr>
            <w:r w:rsidRPr="001C2E7E">
              <w:rPr>
                <w:rFonts w:ascii="Arial" w:eastAsia="Lucida Sans Unicode" w:hAnsi="Arial" w:cs="Arial"/>
                <w:kern w:val="1"/>
                <w:sz w:val="18"/>
                <w:szCs w:val="18"/>
              </w:rPr>
              <w:t>Término  :31 de diciembre</w:t>
            </w:r>
            <w:r w:rsidR="006530ED" w:rsidRPr="001C2E7E">
              <w:rPr>
                <w:rFonts w:ascii="Arial" w:eastAsia="Lucida Sans Unicode" w:hAnsi="Arial" w:cs="Arial"/>
                <w:kern w:val="1"/>
                <w:sz w:val="18"/>
                <w:szCs w:val="18"/>
              </w:rPr>
              <w:t xml:space="preserve"> del 2017(sujeto a renovación)</w:t>
            </w:r>
          </w:p>
        </w:tc>
      </w:tr>
      <w:tr w:rsidR="006530ED" w:rsidRPr="001C2E7E" w:rsidTr="006530ED">
        <w:tc>
          <w:tcPr>
            <w:tcW w:w="3260" w:type="dxa"/>
            <w:tcMar>
              <w:left w:w="28" w:type="dxa"/>
              <w:right w:w="28" w:type="dxa"/>
            </w:tcMar>
            <w:vAlign w:val="center"/>
          </w:tcPr>
          <w:p w:rsidR="006530ED" w:rsidRPr="001C2E7E" w:rsidRDefault="006530ED" w:rsidP="001C2E7E">
            <w:pPr>
              <w:pStyle w:val="Sinespaciado"/>
              <w:widowControl w:val="0"/>
              <w:suppressAutoHyphens/>
              <w:jc w:val="both"/>
              <w:rPr>
                <w:rFonts w:ascii="Arial" w:eastAsia="Lucida Sans Unicode" w:hAnsi="Arial" w:cs="Arial"/>
                <w:b/>
                <w:kern w:val="1"/>
                <w:sz w:val="18"/>
                <w:szCs w:val="18"/>
              </w:rPr>
            </w:pPr>
            <w:r w:rsidRPr="001C2E7E">
              <w:rPr>
                <w:rFonts w:ascii="Arial" w:eastAsia="Lucida Sans Unicode" w:hAnsi="Arial" w:cs="Arial"/>
                <w:b/>
                <w:kern w:val="1"/>
                <w:sz w:val="18"/>
                <w:szCs w:val="18"/>
              </w:rPr>
              <w:t>Retribución mensual</w:t>
            </w:r>
          </w:p>
        </w:tc>
        <w:tc>
          <w:tcPr>
            <w:tcW w:w="5386" w:type="dxa"/>
            <w:tcMar>
              <w:left w:w="113" w:type="dxa"/>
              <w:right w:w="113" w:type="dxa"/>
            </w:tcMar>
            <w:vAlign w:val="center"/>
          </w:tcPr>
          <w:p w:rsidR="006530ED" w:rsidRPr="001C2E7E" w:rsidRDefault="006530ED" w:rsidP="001C2E7E">
            <w:pPr>
              <w:pStyle w:val="Sinespaciado"/>
              <w:widowControl w:val="0"/>
              <w:suppressAutoHyphens/>
              <w:jc w:val="both"/>
              <w:rPr>
                <w:rFonts w:ascii="Arial" w:eastAsia="Lucida Sans Unicode" w:hAnsi="Arial" w:cs="Arial"/>
                <w:kern w:val="1"/>
                <w:sz w:val="18"/>
                <w:szCs w:val="18"/>
              </w:rPr>
            </w:pPr>
            <w:r w:rsidRPr="001C2E7E">
              <w:rPr>
                <w:rFonts w:ascii="Arial" w:eastAsia="Lucida Sans Unicode" w:hAnsi="Arial" w:cs="Arial"/>
                <w:kern w:val="1"/>
                <w:sz w:val="18"/>
                <w:szCs w:val="18"/>
              </w:rPr>
              <w:t xml:space="preserve">De acuerdo a lo especificado en el numeral </w:t>
            </w:r>
            <w:r w:rsidRPr="001C2E7E">
              <w:rPr>
                <w:rFonts w:ascii="Arial" w:eastAsia="Lucida Sans Unicode" w:hAnsi="Arial" w:cs="Arial"/>
                <w:b/>
                <w:kern w:val="1"/>
                <w:sz w:val="18"/>
                <w:szCs w:val="18"/>
              </w:rPr>
              <w:t>1. Objeto de la convocatoria.</w:t>
            </w:r>
          </w:p>
        </w:tc>
      </w:tr>
      <w:tr w:rsidR="006530ED" w:rsidRPr="001C2E7E" w:rsidTr="006530ED">
        <w:trPr>
          <w:trHeight w:val="121"/>
        </w:trPr>
        <w:tc>
          <w:tcPr>
            <w:tcW w:w="3260" w:type="dxa"/>
            <w:tcMar>
              <w:left w:w="28" w:type="dxa"/>
              <w:right w:w="28" w:type="dxa"/>
            </w:tcMar>
            <w:vAlign w:val="center"/>
          </w:tcPr>
          <w:p w:rsidR="006530ED" w:rsidRPr="001C2E7E" w:rsidRDefault="006530ED" w:rsidP="001C2E7E">
            <w:pPr>
              <w:pStyle w:val="Sinespaciado"/>
              <w:widowControl w:val="0"/>
              <w:suppressAutoHyphens/>
              <w:jc w:val="both"/>
              <w:rPr>
                <w:rFonts w:ascii="Arial" w:eastAsia="Lucida Sans Unicode" w:hAnsi="Arial" w:cs="Arial"/>
                <w:b/>
                <w:kern w:val="1"/>
                <w:sz w:val="18"/>
                <w:szCs w:val="18"/>
              </w:rPr>
            </w:pPr>
            <w:r w:rsidRPr="001C2E7E">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6530ED" w:rsidRPr="001C2E7E" w:rsidRDefault="006530ED" w:rsidP="001C2E7E">
            <w:pPr>
              <w:pStyle w:val="Sinespaciado"/>
              <w:widowControl w:val="0"/>
              <w:suppressAutoHyphens/>
              <w:jc w:val="both"/>
              <w:rPr>
                <w:rFonts w:ascii="Arial" w:eastAsia="Lucida Sans Unicode" w:hAnsi="Arial" w:cs="Arial"/>
                <w:kern w:val="1"/>
                <w:sz w:val="18"/>
                <w:szCs w:val="18"/>
              </w:rPr>
            </w:pPr>
            <w:r w:rsidRPr="001C2E7E">
              <w:rPr>
                <w:rFonts w:ascii="Arial" w:eastAsia="Lucida Sans Unicode" w:hAnsi="Arial" w:cs="Arial"/>
                <w:kern w:val="1"/>
                <w:sz w:val="18"/>
                <w:szCs w:val="18"/>
              </w:rPr>
              <w:t>Disponibilidad inmediata.</w:t>
            </w:r>
          </w:p>
        </w:tc>
      </w:tr>
    </w:tbl>
    <w:p w:rsidR="00CF29DD" w:rsidRPr="001C2E7E" w:rsidRDefault="00CF29DD" w:rsidP="001C2E7E">
      <w:pPr>
        <w:tabs>
          <w:tab w:val="left" w:pos="897"/>
        </w:tabs>
        <w:suppressAutoHyphens/>
        <w:spacing w:after="0" w:line="240" w:lineRule="auto"/>
        <w:jc w:val="both"/>
        <w:rPr>
          <w:rFonts w:ascii="Arial" w:eastAsia="Times New Roman" w:hAnsi="Arial" w:cs="Arial"/>
          <w:b/>
          <w:sz w:val="18"/>
          <w:szCs w:val="18"/>
          <w:lang w:val="es-ES" w:eastAsia="ar-SA"/>
        </w:rPr>
      </w:pPr>
    </w:p>
    <w:p w:rsidR="007A3F54" w:rsidRPr="001C2E7E" w:rsidRDefault="007A3F54" w:rsidP="001C2E7E">
      <w:pPr>
        <w:tabs>
          <w:tab w:val="left" w:pos="897"/>
        </w:tabs>
        <w:suppressAutoHyphens/>
        <w:spacing w:after="0" w:line="240" w:lineRule="auto"/>
        <w:jc w:val="both"/>
        <w:rPr>
          <w:rFonts w:ascii="Arial" w:eastAsia="Times New Roman" w:hAnsi="Arial" w:cs="Arial"/>
          <w:b/>
          <w:sz w:val="18"/>
          <w:szCs w:val="18"/>
          <w:lang w:val="es-ES" w:eastAsia="ar-SA"/>
        </w:rPr>
      </w:pPr>
    </w:p>
    <w:p w:rsidR="00CF29DD" w:rsidRPr="001C2E7E" w:rsidRDefault="00CF29DD" w:rsidP="001C2E7E">
      <w:pPr>
        <w:pStyle w:val="Sinespaciado"/>
        <w:numPr>
          <w:ilvl w:val="0"/>
          <w:numId w:val="10"/>
        </w:numPr>
        <w:ind w:left="426" w:hanging="142"/>
        <w:jc w:val="both"/>
        <w:rPr>
          <w:rFonts w:ascii="Arial" w:hAnsi="Arial" w:cs="Arial"/>
          <w:b/>
          <w:sz w:val="18"/>
          <w:szCs w:val="18"/>
        </w:rPr>
      </w:pPr>
      <w:r w:rsidRPr="001C2E7E">
        <w:rPr>
          <w:rFonts w:ascii="Arial" w:hAnsi="Arial" w:cs="Arial"/>
          <w:b/>
          <w:sz w:val="18"/>
          <w:szCs w:val="18"/>
        </w:rPr>
        <w:t>MODALIDAD DE POSTULACIÓN</w:t>
      </w:r>
    </w:p>
    <w:p w:rsidR="00CF29DD" w:rsidRPr="001C2E7E" w:rsidRDefault="00CF29DD" w:rsidP="001C2E7E">
      <w:pPr>
        <w:suppressAutoHyphens/>
        <w:spacing w:after="0" w:line="240" w:lineRule="auto"/>
        <w:ind w:firstLine="708"/>
        <w:jc w:val="both"/>
        <w:rPr>
          <w:rFonts w:ascii="Arial" w:eastAsia="Times New Roman" w:hAnsi="Arial" w:cs="Arial"/>
          <w:b/>
          <w:sz w:val="18"/>
          <w:szCs w:val="18"/>
          <w:lang w:val="es-ES" w:eastAsia="ar-SA"/>
        </w:rPr>
      </w:pPr>
    </w:p>
    <w:p w:rsidR="001A5C69" w:rsidRPr="00C831BE" w:rsidRDefault="001A5C69" w:rsidP="001A5C69">
      <w:pPr>
        <w:ind w:left="426"/>
        <w:jc w:val="both"/>
        <w:rPr>
          <w:rFonts w:ascii="Arial" w:hAnsi="Arial" w:cs="Arial"/>
          <w:sz w:val="20"/>
          <w:szCs w:val="20"/>
        </w:rPr>
      </w:pPr>
      <w:r w:rsidRPr="00AE5719">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AE5719">
          <w:rPr>
            <w:rFonts w:ascii="Arial" w:hAnsi="Arial" w:cs="Arial"/>
            <w:color w:val="0000FF"/>
            <w:sz w:val="20"/>
            <w:szCs w:val="20"/>
            <w:u w:val="single"/>
          </w:rPr>
          <w:t>http://www.essalud.gob.pe/oporlaboral/INF_INSTRUC_PROCESOS_CAS.pdf</w:t>
        </w:r>
      </w:hyperlink>
      <w:bookmarkStart w:id="0" w:name="_GoBack"/>
      <w:bookmarkEnd w:id="0"/>
      <w:r w:rsidRPr="00C831BE">
        <w:rPr>
          <w:rFonts w:ascii="Arial" w:hAnsi="Arial" w:cs="Arial"/>
          <w:sz w:val="20"/>
          <w:szCs w:val="20"/>
        </w:rPr>
        <w:t xml:space="preserve"> </w:t>
      </w:r>
    </w:p>
    <w:p w:rsidR="00B745F8" w:rsidRPr="001C2E7E" w:rsidRDefault="00B745F8" w:rsidP="001C2E7E">
      <w:pPr>
        <w:pStyle w:val="Sinespaciado"/>
        <w:numPr>
          <w:ilvl w:val="0"/>
          <w:numId w:val="13"/>
        </w:numPr>
        <w:ind w:left="709" w:hanging="283"/>
        <w:jc w:val="both"/>
        <w:rPr>
          <w:rFonts w:ascii="Arial" w:hAnsi="Arial" w:cs="Arial"/>
          <w:sz w:val="18"/>
          <w:szCs w:val="18"/>
        </w:rPr>
      </w:pPr>
      <w:r w:rsidRPr="001C2E7E">
        <w:rPr>
          <w:rFonts w:ascii="Arial" w:hAnsi="Arial" w:cs="Arial"/>
          <w:sz w:val="18"/>
          <w:szCs w:val="18"/>
        </w:rPr>
        <w:t xml:space="preserve">Declaración Jurada de Cumplimiento de Requisitos. </w:t>
      </w:r>
      <w:r w:rsidRPr="001C2E7E">
        <w:rPr>
          <w:rFonts w:ascii="Arial" w:hAnsi="Arial" w:cs="Arial"/>
          <w:b/>
          <w:sz w:val="18"/>
          <w:szCs w:val="18"/>
        </w:rPr>
        <w:t>(Formato 1)</w:t>
      </w:r>
    </w:p>
    <w:p w:rsidR="00B745F8" w:rsidRPr="001C2E7E" w:rsidRDefault="00B745F8" w:rsidP="001C2E7E">
      <w:pPr>
        <w:pStyle w:val="Sinespaciado"/>
        <w:numPr>
          <w:ilvl w:val="0"/>
          <w:numId w:val="13"/>
        </w:numPr>
        <w:ind w:left="709" w:hanging="283"/>
        <w:jc w:val="both"/>
        <w:rPr>
          <w:rFonts w:ascii="Arial" w:hAnsi="Arial" w:cs="Arial"/>
          <w:sz w:val="18"/>
          <w:szCs w:val="18"/>
        </w:rPr>
      </w:pPr>
      <w:r w:rsidRPr="001C2E7E">
        <w:rPr>
          <w:rFonts w:ascii="Arial" w:hAnsi="Arial" w:cs="Arial"/>
          <w:sz w:val="18"/>
          <w:szCs w:val="18"/>
        </w:rPr>
        <w:t xml:space="preserve">Declaración Jurada sobre Impedimento y Nepotismo </w:t>
      </w:r>
      <w:r w:rsidRPr="001C2E7E">
        <w:rPr>
          <w:rFonts w:ascii="Arial" w:hAnsi="Arial" w:cs="Arial"/>
          <w:b/>
          <w:sz w:val="18"/>
          <w:szCs w:val="18"/>
        </w:rPr>
        <w:t>(Formato 2)</w:t>
      </w:r>
    </w:p>
    <w:p w:rsidR="00B745F8" w:rsidRPr="001C2E7E" w:rsidRDefault="00B745F8" w:rsidP="001C2E7E">
      <w:pPr>
        <w:pStyle w:val="Sinespaciado"/>
        <w:numPr>
          <w:ilvl w:val="0"/>
          <w:numId w:val="13"/>
        </w:numPr>
        <w:ind w:left="709" w:hanging="283"/>
        <w:jc w:val="both"/>
        <w:rPr>
          <w:rFonts w:ascii="Arial" w:hAnsi="Arial" w:cs="Arial"/>
          <w:sz w:val="18"/>
          <w:szCs w:val="18"/>
        </w:rPr>
      </w:pPr>
      <w:r w:rsidRPr="001C2E7E">
        <w:rPr>
          <w:rFonts w:ascii="Arial" w:hAnsi="Arial" w:cs="Arial"/>
          <w:sz w:val="18"/>
          <w:szCs w:val="18"/>
        </w:rPr>
        <w:t xml:space="preserve">Declaración Jurada de Confidencialidad e Incompatibilidad </w:t>
      </w:r>
      <w:r w:rsidRPr="001C2E7E">
        <w:rPr>
          <w:rFonts w:ascii="Arial" w:hAnsi="Arial" w:cs="Arial"/>
          <w:b/>
          <w:sz w:val="18"/>
          <w:szCs w:val="18"/>
        </w:rPr>
        <w:t>(Formato 3)</w:t>
      </w:r>
    </w:p>
    <w:p w:rsidR="00B351B3" w:rsidRPr="001C2E7E" w:rsidRDefault="00B351B3" w:rsidP="001C2E7E">
      <w:pPr>
        <w:pStyle w:val="Sinespaciado"/>
        <w:numPr>
          <w:ilvl w:val="0"/>
          <w:numId w:val="13"/>
        </w:numPr>
        <w:ind w:left="709" w:hanging="283"/>
        <w:jc w:val="both"/>
        <w:rPr>
          <w:rFonts w:ascii="Arial" w:hAnsi="Arial" w:cs="Arial"/>
          <w:sz w:val="18"/>
          <w:szCs w:val="18"/>
        </w:rPr>
      </w:pPr>
      <w:r w:rsidRPr="001C2E7E">
        <w:rPr>
          <w:rFonts w:ascii="Arial" w:hAnsi="Arial" w:cs="Arial"/>
          <w:sz w:val="18"/>
          <w:szCs w:val="18"/>
        </w:rPr>
        <w:t xml:space="preserve">Declaración Jurada para Médicos Especialistas que no Cuentan con Título de Especialista o Constancia Emitida por la Universidad de haber Concluido el </w:t>
      </w:r>
      <w:proofErr w:type="gramStart"/>
      <w:r w:rsidRPr="001C2E7E">
        <w:rPr>
          <w:rFonts w:ascii="Arial" w:hAnsi="Arial" w:cs="Arial"/>
          <w:sz w:val="18"/>
          <w:szCs w:val="18"/>
        </w:rPr>
        <w:t>Residentado  Médico</w:t>
      </w:r>
      <w:proofErr w:type="gramEnd"/>
      <w:r w:rsidRPr="001C2E7E">
        <w:rPr>
          <w:rFonts w:ascii="Arial" w:hAnsi="Arial" w:cs="Arial"/>
          <w:sz w:val="18"/>
          <w:szCs w:val="18"/>
        </w:rPr>
        <w:t>. (Formato 4) de corresponder</w:t>
      </w:r>
    </w:p>
    <w:p w:rsidR="00B745F8" w:rsidRPr="001C2E7E" w:rsidRDefault="00B745F8" w:rsidP="001C2E7E">
      <w:pPr>
        <w:pStyle w:val="Sinespaciado"/>
        <w:numPr>
          <w:ilvl w:val="0"/>
          <w:numId w:val="13"/>
        </w:numPr>
        <w:ind w:left="709" w:hanging="283"/>
        <w:jc w:val="both"/>
        <w:rPr>
          <w:rFonts w:ascii="Arial" w:hAnsi="Arial" w:cs="Arial"/>
          <w:sz w:val="18"/>
          <w:szCs w:val="18"/>
        </w:rPr>
      </w:pPr>
      <w:r w:rsidRPr="001C2E7E">
        <w:rPr>
          <w:rFonts w:ascii="Arial" w:hAnsi="Arial" w:cs="Arial"/>
          <w:sz w:val="18"/>
          <w:szCs w:val="18"/>
        </w:rPr>
        <w:t xml:space="preserve">Declaración Jurada de no registrar antecedentes penales. </w:t>
      </w:r>
      <w:r w:rsidRPr="001C2E7E">
        <w:rPr>
          <w:rFonts w:ascii="Arial" w:hAnsi="Arial" w:cs="Arial"/>
          <w:b/>
          <w:sz w:val="18"/>
          <w:szCs w:val="18"/>
        </w:rPr>
        <w:t>(Formato 5)</w:t>
      </w:r>
    </w:p>
    <w:p w:rsidR="00B745F8" w:rsidRPr="001C2E7E" w:rsidRDefault="00B745F8" w:rsidP="001C2E7E">
      <w:pPr>
        <w:pStyle w:val="Sinespaciado"/>
        <w:ind w:left="426"/>
        <w:jc w:val="both"/>
        <w:rPr>
          <w:rFonts w:ascii="Arial" w:hAnsi="Arial" w:cs="Arial"/>
          <w:sz w:val="18"/>
          <w:szCs w:val="18"/>
        </w:rPr>
      </w:pPr>
    </w:p>
    <w:p w:rsidR="00B745F8" w:rsidRPr="001C2E7E" w:rsidRDefault="00B745F8" w:rsidP="001C2E7E">
      <w:pPr>
        <w:pStyle w:val="Sinespaciado"/>
        <w:ind w:left="426"/>
        <w:jc w:val="both"/>
        <w:rPr>
          <w:rFonts w:ascii="Arial" w:hAnsi="Arial" w:cs="Arial"/>
          <w:sz w:val="18"/>
          <w:szCs w:val="18"/>
        </w:rPr>
      </w:pPr>
      <w:r w:rsidRPr="001C2E7E">
        <w:rPr>
          <w:rFonts w:ascii="Arial" w:hAnsi="Arial" w:cs="Arial"/>
          <w:sz w:val="18"/>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1C2E7E" w:rsidRDefault="00B745F8" w:rsidP="001C2E7E">
      <w:pPr>
        <w:pStyle w:val="Sinespaciado"/>
        <w:ind w:left="426"/>
        <w:jc w:val="both"/>
        <w:rPr>
          <w:rFonts w:ascii="Arial" w:hAnsi="Arial" w:cs="Arial"/>
          <w:sz w:val="18"/>
          <w:szCs w:val="18"/>
        </w:rPr>
      </w:pPr>
    </w:p>
    <w:p w:rsidR="00B745F8" w:rsidRDefault="00B745F8" w:rsidP="001C2E7E">
      <w:pPr>
        <w:pStyle w:val="Sinespaciado"/>
        <w:ind w:left="426"/>
        <w:jc w:val="both"/>
        <w:rPr>
          <w:rStyle w:val="Hipervnculo"/>
          <w:rFonts w:ascii="Arial" w:hAnsi="Arial" w:cs="Arial"/>
          <w:sz w:val="18"/>
          <w:szCs w:val="18"/>
        </w:rPr>
      </w:pPr>
      <w:r w:rsidRPr="001C2E7E">
        <w:rPr>
          <w:rFonts w:ascii="Arial" w:hAnsi="Arial" w:cs="Arial"/>
          <w:b/>
          <w:sz w:val="18"/>
          <w:szCs w:val="18"/>
        </w:rPr>
        <w:t xml:space="preserve">Nota: </w:t>
      </w:r>
      <w:r w:rsidRPr="001C2E7E">
        <w:rPr>
          <w:rFonts w:ascii="Arial" w:hAnsi="Arial" w:cs="Arial"/>
          <w:sz w:val="18"/>
          <w:szCs w:val="18"/>
        </w:rPr>
        <w:t xml:space="preserve">De manera previa a la postulación respectiva, los interesados deberán revisar la información indicada en las </w:t>
      </w:r>
      <w:r w:rsidRPr="001C2E7E">
        <w:rPr>
          <w:rFonts w:ascii="Arial" w:hAnsi="Arial" w:cs="Arial"/>
          <w:b/>
          <w:sz w:val="18"/>
          <w:szCs w:val="18"/>
        </w:rPr>
        <w:t>“consideraciones que deberá tener en cuenta para postular a los procesos de selección”</w:t>
      </w:r>
      <w:r w:rsidRPr="001C2E7E">
        <w:rPr>
          <w:rFonts w:ascii="Arial" w:hAnsi="Arial" w:cs="Arial"/>
          <w:sz w:val="18"/>
          <w:szCs w:val="18"/>
        </w:rPr>
        <w:t xml:space="preserve"> e “</w:t>
      </w:r>
      <w:r w:rsidRPr="001C2E7E">
        <w:rPr>
          <w:rFonts w:ascii="Arial" w:hAnsi="Arial" w:cs="Arial"/>
          <w:b/>
          <w:sz w:val="18"/>
          <w:szCs w:val="18"/>
        </w:rPr>
        <w:t>información e instrucciones para participar en los procesos de selección para la contratación administrativa de servicios (CAS)”</w:t>
      </w:r>
      <w:r w:rsidRPr="001C2E7E">
        <w:rPr>
          <w:rFonts w:ascii="Arial" w:hAnsi="Arial" w:cs="Arial"/>
          <w:sz w:val="18"/>
          <w:szCs w:val="18"/>
        </w:rPr>
        <w:t xml:space="preserve">, que se encuentra ubicada en la ruta </w:t>
      </w:r>
      <w:hyperlink r:id="rId9" w:history="1">
        <w:r w:rsidRPr="001C2E7E">
          <w:rPr>
            <w:rStyle w:val="Hipervnculo"/>
            <w:rFonts w:ascii="Arial" w:hAnsi="Arial" w:cs="Arial"/>
            <w:sz w:val="18"/>
            <w:szCs w:val="18"/>
          </w:rPr>
          <w:t>http://convocatorias.essalud.gob.pe</w:t>
        </w:r>
      </w:hyperlink>
    </w:p>
    <w:p w:rsidR="001A5C69" w:rsidRDefault="001A5C69" w:rsidP="001C2E7E">
      <w:pPr>
        <w:pStyle w:val="Sinespaciado"/>
        <w:ind w:left="426"/>
        <w:jc w:val="both"/>
        <w:rPr>
          <w:rFonts w:ascii="Arial" w:hAnsi="Arial" w:cs="Arial"/>
          <w:sz w:val="18"/>
          <w:szCs w:val="18"/>
        </w:rPr>
      </w:pPr>
    </w:p>
    <w:p w:rsidR="001A5C69" w:rsidRDefault="001A5C69" w:rsidP="001C2E7E">
      <w:pPr>
        <w:pStyle w:val="Sinespaciado"/>
        <w:ind w:left="426"/>
        <w:jc w:val="both"/>
        <w:rPr>
          <w:rFonts w:ascii="Arial" w:hAnsi="Arial" w:cs="Arial"/>
          <w:sz w:val="18"/>
          <w:szCs w:val="18"/>
        </w:rPr>
      </w:pPr>
    </w:p>
    <w:p w:rsidR="001A5C69" w:rsidRDefault="001A5C69" w:rsidP="001C2E7E">
      <w:pPr>
        <w:pStyle w:val="Sinespaciado"/>
        <w:ind w:left="426"/>
        <w:jc w:val="both"/>
        <w:rPr>
          <w:rFonts w:ascii="Arial" w:hAnsi="Arial" w:cs="Arial"/>
          <w:sz w:val="18"/>
          <w:szCs w:val="18"/>
        </w:rPr>
      </w:pPr>
    </w:p>
    <w:p w:rsidR="001A5C69" w:rsidRPr="001C2E7E" w:rsidRDefault="001A5C69" w:rsidP="001C2E7E">
      <w:pPr>
        <w:pStyle w:val="Sinespaciado"/>
        <w:ind w:left="426"/>
        <w:jc w:val="both"/>
        <w:rPr>
          <w:rFonts w:ascii="Arial" w:hAnsi="Arial" w:cs="Arial"/>
          <w:sz w:val="18"/>
          <w:szCs w:val="18"/>
        </w:rPr>
      </w:pPr>
    </w:p>
    <w:p w:rsidR="00BA2E5B" w:rsidRPr="001C2E7E" w:rsidRDefault="00BA2E5B" w:rsidP="001C2E7E">
      <w:pPr>
        <w:suppressAutoHyphens/>
        <w:spacing w:after="0" w:line="240" w:lineRule="auto"/>
        <w:jc w:val="both"/>
        <w:rPr>
          <w:rFonts w:ascii="Arial" w:eastAsia="Times New Roman" w:hAnsi="Arial" w:cs="Arial"/>
          <w:b/>
          <w:sz w:val="18"/>
          <w:szCs w:val="18"/>
          <w:lang w:eastAsia="ar-SA"/>
        </w:rPr>
      </w:pPr>
    </w:p>
    <w:p w:rsidR="006B6720" w:rsidRDefault="006B6720" w:rsidP="001C2E7E">
      <w:pPr>
        <w:pStyle w:val="Sinespaciado"/>
        <w:numPr>
          <w:ilvl w:val="0"/>
          <w:numId w:val="10"/>
        </w:numPr>
        <w:ind w:left="426" w:hanging="142"/>
        <w:jc w:val="both"/>
        <w:rPr>
          <w:rFonts w:ascii="Arial" w:hAnsi="Arial" w:cs="Arial"/>
          <w:b/>
          <w:sz w:val="18"/>
          <w:szCs w:val="18"/>
        </w:rPr>
      </w:pPr>
      <w:r w:rsidRPr="001C2E7E">
        <w:rPr>
          <w:rFonts w:ascii="Arial" w:hAnsi="Arial" w:cs="Arial"/>
          <w:b/>
          <w:sz w:val="18"/>
          <w:szCs w:val="18"/>
        </w:rPr>
        <w:t>CRONOGRAMA Y ETAPAS DEL PROCESO</w:t>
      </w:r>
    </w:p>
    <w:p w:rsidR="00AC6EDD" w:rsidRPr="00A5068C" w:rsidRDefault="00AC6EDD" w:rsidP="00AC6EDD">
      <w:pPr>
        <w:pStyle w:val="Sinespaciado"/>
        <w:ind w:left="720"/>
        <w:rPr>
          <w:rFonts w:ascii="Arial" w:hAnsi="Arial" w:cs="Arial"/>
          <w:b/>
          <w:sz w:val="20"/>
          <w:szCs w:val="20"/>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AC6EDD" w:rsidRPr="00A5068C" w:rsidTr="0078447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AC6EDD" w:rsidRPr="00A5068C" w:rsidRDefault="00AC6EDD" w:rsidP="0078447B">
            <w:pPr>
              <w:jc w:val="center"/>
              <w:rPr>
                <w:rFonts w:ascii="Arial" w:hAnsi="Arial" w:cs="Arial"/>
                <w:b/>
                <w:color w:val="000000"/>
                <w:sz w:val="18"/>
                <w:szCs w:val="18"/>
                <w:lang w:eastAsia="es-PE"/>
              </w:rPr>
            </w:pPr>
            <w:r w:rsidRPr="00A5068C">
              <w:rPr>
                <w:rFonts w:ascii="Arial" w:hAnsi="Arial" w:cs="Arial"/>
                <w:b/>
                <w:color w:val="000000"/>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AC6EDD" w:rsidRPr="00A5068C" w:rsidRDefault="00AC6EDD" w:rsidP="0078447B">
            <w:pPr>
              <w:jc w:val="center"/>
              <w:rPr>
                <w:rFonts w:ascii="Arial" w:hAnsi="Arial" w:cs="Arial"/>
                <w:b/>
                <w:color w:val="000000"/>
                <w:sz w:val="18"/>
                <w:szCs w:val="18"/>
                <w:lang w:eastAsia="es-PE"/>
              </w:rPr>
            </w:pPr>
            <w:r w:rsidRPr="00A5068C">
              <w:rPr>
                <w:rFonts w:ascii="Arial" w:hAnsi="Arial" w:cs="Arial"/>
                <w:b/>
                <w:color w:val="000000"/>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AC6EDD" w:rsidRPr="00A5068C" w:rsidRDefault="00AC6EDD" w:rsidP="0078447B">
            <w:pPr>
              <w:jc w:val="center"/>
              <w:rPr>
                <w:rFonts w:ascii="Arial" w:hAnsi="Arial" w:cs="Arial"/>
                <w:b/>
                <w:color w:val="000000"/>
                <w:sz w:val="18"/>
                <w:szCs w:val="18"/>
                <w:lang w:eastAsia="es-PE"/>
              </w:rPr>
            </w:pPr>
            <w:r w:rsidRPr="00A5068C">
              <w:rPr>
                <w:rFonts w:ascii="Arial" w:hAnsi="Arial" w:cs="Arial"/>
                <w:b/>
                <w:color w:val="000000"/>
                <w:sz w:val="18"/>
                <w:szCs w:val="18"/>
                <w:lang w:eastAsia="es-PE"/>
              </w:rPr>
              <w:t>ÁREA RESPONSABLE</w:t>
            </w:r>
          </w:p>
        </w:tc>
      </w:tr>
      <w:tr w:rsidR="00AC6EDD" w:rsidRPr="00A5068C"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1</w:t>
            </w:r>
          </w:p>
        </w:tc>
        <w:tc>
          <w:tcPr>
            <w:tcW w:w="3221" w:type="dxa"/>
            <w:tcBorders>
              <w:top w:val="nil"/>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Aprobación de la Convocatoria</w:t>
            </w:r>
          </w:p>
          <w:p w:rsidR="00AC6EDD" w:rsidRPr="00A5068C" w:rsidRDefault="00AC6EDD" w:rsidP="0078447B">
            <w:pPr>
              <w:jc w:val="both"/>
              <w:rPr>
                <w:rFonts w:ascii="Arial" w:hAnsi="Arial" w:cs="Arial"/>
                <w:color w:val="000000"/>
                <w:sz w:val="18"/>
                <w:szCs w:val="18"/>
                <w:lang w:eastAsia="es-PE"/>
              </w:rPr>
            </w:pPr>
          </w:p>
        </w:tc>
        <w:tc>
          <w:tcPr>
            <w:tcW w:w="324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sz w:val="18"/>
                <w:szCs w:val="18"/>
                <w:lang w:eastAsia="es-PE"/>
              </w:rPr>
              <w:t>12 de diciembre del  2017</w:t>
            </w:r>
          </w:p>
        </w:tc>
        <w:tc>
          <w:tcPr>
            <w:tcW w:w="180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ORRHJ</w:t>
            </w:r>
          </w:p>
        </w:tc>
      </w:tr>
      <w:tr w:rsidR="00AC6EDD" w:rsidRPr="00A5068C"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2</w:t>
            </w:r>
          </w:p>
        </w:tc>
        <w:tc>
          <w:tcPr>
            <w:tcW w:w="3221" w:type="dxa"/>
            <w:tcBorders>
              <w:top w:val="nil"/>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sz w:val="18"/>
                <w:szCs w:val="18"/>
                <w:lang w:eastAsia="es-PE"/>
              </w:rPr>
            </w:pPr>
            <w:r w:rsidRPr="00A5068C">
              <w:rPr>
                <w:rFonts w:ascii="Arial" w:hAnsi="Arial" w:cs="Arial"/>
                <w:sz w:val="18"/>
                <w:szCs w:val="18"/>
                <w:lang w:eastAsia="es-PE"/>
              </w:rPr>
              <w:t xml:space="preserve">10 </w:t>
            </w:r>
            <w:proofErr w:type="spellStart"/>
            <w:r w:rsidRPr="00A5068C">
              <w:rPr>
                <w:rFonts w:ascii="Arial" w:hAnsi="Arial" w:cs="Arial"/>
                <w:sz w:val="18"/>
                <w:szCs w:val="18"/>
                <w:lang w:eastAsia="es-PE"/>
              </w:rPr>
              <w:t>dias</w:t>
            </w:r>
            <w:proofErr w:type="spellEnd"/>
            <w:r w:rsidRPr="00A5068C">
              <w:rPr>
                <w:rFonts w:ascii="Arial" w:hAnsi="Arial" w:cs="Arial"/>
                <w:sz w:val="18"/>
                <w:szCs w:val="18"/>
                <w:lang w:eastAsia="es-PE"/>
              </w:rPr>
              <w:t xml:space="preserve"> anteriores a la convocatoria</w:t>
            </w:r>
          </w:p>
        </w:tc>
        <w:tc>
          <w:tcPr>
            <w:tcW w:w="180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SGGI-GCTIC</w:t>
            </w:r>
          </w:p>
        </w:tc>
      </w:tr>
      <w:tr w:rsidR="00AC6EDD" w:rsidRPr="00A5068C" w:rsidTr="0078447B">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AC6EDD" w:rsidRPr="00A5068C" w:rsidRDefault="00AC6EDD" w:rsidP="0078447B">
            <w:pPr>
              <w:rPr>
                <w:rFonts w:ascii="Arial" w:hAnsi="Arial" w:cs="Arial"/>
                <w:b/>
                <w:sz w:val="18"/>
                <w:szCs w:val="18"/>
                <w:lang w:eastAsia="es-PE"/>
              </w:rPr>
            </w:pPr>
            <w:r w:rsidRPr="00A5068C">
              <w:rPr>
                <w:rFonts w:ascii="Arial" w:hAnsi="Arial" w:cs="Arial"/>
                <w:b/>
                <w:sz w:val="18"/>
                <w:szCs w:val="18"/>
                <w:lang w:eastAsia="es-PE"/>
              </w:rPr>
              <w:t>CONVOCATORIA</w:t>
            </w:r>
          </w:p>
        </w:tc>
      </w:tr>
      <w:tr w:rsidR="00AC6EDD" w:rsidRPr="00A5068C"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2</w:t>
            </w:r>
          </w:p>
        </w:tc>
        <w:tc>
          <w:tcPr>
            <w:tcW w:w="3221" w:type="dxa"/>
            <w:tcBorders>
              <w:top w:val="nil"/>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Publicación en la página Web institucional y marquesinas informativas</w:t>
            </w:r>
          </w:p>
          <w:p w:rsidR="00AC6EDD" w:rsidRPr="00A5068C" w:rsidRDefault="00AC6EDD" w:rsidP="0078447B">
            <w:pPr>
              <w:jc w:val="both"/>
              <w:rPr>
                <w:rFonts w:ascii="Arial" w:hAnsi="Arial" w:cs="Arial"/>
                <w:color w:val="000000"/>
                <w:sz w:val="18"/>
                <w:szCs w:val="18"/>
                <w:lang w:eastAsia="es-PE"/>
              </w:rPr>
            </w:pPr>
          </w:p>
        </w:tc>
        <w:tc>
          <w:tcPr>
            <w:tcW w:w="324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sz w:val="18"/>
                <w:szCs w:val="18"/>
                <w:lang w:eastAsia="es-PE"/>
              </w:rPr>
            </w:pPr>
            <w:r w:rsidRPr="00A5068C">
              <w:rPr>
                <w:rFonts w:ascii="Arial" w:hAnsi="Arial" w:cs="Arial"/>
                <w:sz w:val="18"/>
                <w:szCs w:val="18"/>
                <w:lang w:eastAsia="es-PE"/>
              </w:rPr>
              <w:t xml:space="preserve"> 26 de diciembre 2017</w:t>
            </w:r>
          </w:p>
        </w:tc>
        <w:tc>
          <w:tcPr>
            <w:tcW w:w="180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GCTIC</w:t>
            </w:r>
          </w:p>
        </w:tc>
      </w:tr>
      <w:tr w:rsidR="00AC6EDD" w:rsidRPr="00A5068C" w:rsidTr="0078447B">
        <w:trPr>
          <w:trHeight w:val="799"/>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3</w:t>
            </w:r>
          </w:p>
        </w:tc>
        <w:tc>
          <w:tcPr>
            <w:tcW w:w="3221" w:type="dxa"/>
            <w:tcBorders>
              <w:top w:val="nil"/>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Recepción de C.V documentos de postulantes</w:t>
            </w:r>
          </w:p>
          <w:p w:rsidR="00AC6EDD" w:rsidRPr="00A5068C" w:rsidRDefault="00AC6EDD" w:rsidP="0078447B">
            <w:pPr>
              <w:jc w:val="both"/>
              <w:rPr>
                <w:rFonts w:ascii="Arial" w:hAnsi="Arial" w:cs="Arial"/>
                <w:color w:val="000000"/>
                <w:sz w:val="18"/>
                <w:szCs w:val="18"/>
                <w:lang w:eastAsia="es-PE"/>
              </w:rPr>
            </w:pPr>
          </w:p>
        </w:tc>
        <w:tc>
          <w:tcPr>
            <w:tcW w:w="324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28 de diciembre 2017 de 9am a 11:00 horas</w:t>
            </w:r>
          </w:p>
        </w:tc>
        <w:tc>
          <w:tcPr>
            <w:tcW w:w="180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GCTIC</w:t>
            </w:r>
          </w:p>
        </w:tc>
      </w:tr>
      <w:tr w:rsidR="00AC6EDD" w:rsidRPr="00A5068C" w:rsidTr="0078447B">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AC6EDD" w:rsidRPr="00A5068C" w:rsidRDefault="00AC6EDD" w:rsidP="0078447B">
            <w:pPr>
              <w:rPr>
                <w:rFonts w:ascii="Arial" w:hAnsi="Arial" w:cs="Arial"/>
                <w:b/>
                <w:color w:val="000000"/>
                <w:sz w:val="18"/>
                <w:szCs w:val="18"/>
                <w:lang w:eastAsia="es-PE"/>
              </w:rPr>
            </w:pPr>
            <w:r w:rsidRPr="00A5068C">
              <w:rPr>
                <w:rFonts w:ascii="Arial" w:hAnsi="Arial" w:cs="Arial"/>
                <w:b/>
                <w:color w:val="000000"/>
                <w:sz w:val="18"/>
                <w:szCs w:val="18"/>
                <w:lang w:eastAsia="es-PE"/>
              </w:rPr>
              <w:t>SE</w:t>
            </w:r>
            <w:r w:rsidRPr="00A5068C">
              <w:rPr>
                <w:rFonts w:ascii="Arial" w:hAnsi="Arial" w:cs="Arial"/>
                <w:b/>
                <w:color w:val="000000"/>
                <w:sz w:val="18"/>
                <w:szCs w:val="18"/>
                <w:shd w:val="clear" w:color="auto" w:fill="999999"/>
                <w:lang w:eastAsia="es-PE"/>
              </w:rPr>
              <w:t>LECCIÓN</w:t>
            </w:r>
          </w:p>
        </w:tc>
      </w:tr>
      <w:tr w:rsidR="00AC6EDD" w:rsidRPr="00A5068C"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4</w:t>
            </w:r>
          </w:p>
        </w:tc>
        <w:tc>
          <w:tcPr>
            <w:tcW w:w="3221" w:type="dxa"/>
            <w:tcBorders>
              <w:top w:val="nil"/>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Evaluación de CV u hoja de Vida</w:t>
            </w:r>
          </w:p>
        </w:tc>
        <w:tc>
          <w:tcPr>
            <w:tcW w:w="324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sz w:val="18"/>
                <w:szCs w:val="18"/>
                <w:lang w:eastAsia="es-PE"/>
              </w:rPr>
              <w:t>28 de diciembre 2017</w:t>
            </w:r>
          </w:p>
        </w:tc>
        <w:tc>
          <w:tcPr>
            <w:tcW w:w="180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GCTIC</w:t>
            </w:r>
          </w:p>
        </w:tc>
      </w:tr>
      <w:tr w:rsidR="00AC6EDD" w:rsidRPr="00A5068C"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5</w:t>
            </w:r>
          </w:p>
        </w:tc>
        <w:tc>
          <w:tcPr>
            <w:tcW w:w="3221" w:type="dxa"/>
            <w:tcBorders>
              <w:top w:val="nil"/>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sz w:val="18"/>
                <w:szCs w:val="18"/>
                <w:lang w:val="es-MX"/>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sz w:val="18"/>
                <w:szCs w:val="18"/>
                <w:lang w:eastAsia="es-PE"/>
              </w:rPr>
            </w:pPr>
            <w:r w:rsidRPr="00A5068C">
              <w:rPr>
                <w:rFonts w:ascii="Arial" w:hAnsi="Arial" w:cs="Arial"/>
                <w:sz w:val="18"/>
                <w:szCs w:val="18"/>
                <w:lang w:eastAsia="es-PE"/>
              </w:rPr>
              <w:t>28 de diciembre de 2017, a partir de las 14:00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SGGI – GCTIC - OGRRHH</w:t>
            </w:r>
          </w:p>
        </w:tc>
      </w:tr>
      <w:tr w:rsidR="00AC6EDD" w:rsidRPr="00A5068C"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8</w:t>
            </w:r>
          </w:p>
        </w:tc>
        <w:tc>
          <w:tcPr>
            <w:tcW w:w="3221" w:type="dxa"/>
            <w:tcBorders>
              <w:top w:val="nil"/>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Evaluación Psicológica</w:t>
            </w:r>
          </w:p>
        </w:tc>
        <w:tc>
          <w:tcPr>
            <w:tcW w:w="324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sz w:val="18"/>
                <w:szCs w:val="18"/>
                <w:lang w:eastAsia="es-PE"/>
              </w:rPr>
            </w:pPr>
            <w:r w:rsidRPr="00A5068C">
              <w:rPr>
                <w:rFonts w:ascii="Arial" w:hAnsi="Arial" w:cs="Arial"/>
                <w:sz w:val="18"/>
                <w:szCs w:val="18"/>
                <w:lang w:eastAsia="es-PE"/>
              </w:rPr>
              <w:t xml:space="preserve">28 de diciembre de 2017, a partir de las 14:30 horas, </w:t>
            </w:r>
          </w:p>
        </w:tc>
        <w:tc>
          <w:tcPr>
            <w:tcW w:w="180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sz w:val="18"/>
                <w:szCs w:val="18"/>
                <w:lang w:eastAsia="es-PE"/>
              </w:rPr>
            </w:pPr>
            <w:r w:rsidRPr="00A5068C">
              <w:rPr>
                <w:rFonts w:ascii="Arial" w:hAnsi="Arial" w:cs="Arial"/>
                <w:color w:val="000000"/>
                <w:sz w:val="18"/>
                <w:szCs w:val="18"/>
                <w:lang w:eastAsia="es-PE"/>
              </w:rPr>
              <w:t>OGRRHH</w:t>
            </w:r>
          </w:p>
        </w:tc>
      </w:tr>
      <w:tr w:rsidR="00AC6EDD" w:rsidRPr="00A5068C"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12</w:t>
            </w:r>
          </w:p>
        </w:tc>
        <w:tc>
          <w:tcPr>
            <w:tcW w:w="3221" w:type="dxa"/>
            <w:tcBorders>
              <w:top w:val="nil"/>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sz w:val="18"/>
                <w:szCs w:val="18"/>
                <w:lang w:eastAsia="es-PE"/>
              </w:rPr>
            </w:pPr>
            <w:r w:rsidRPr="00A5068C">
              <w:rPr>
                <w:rFonts w:ascii="Arial" w:hAnsi="Arial" w:cs="Arial"/>
                <w:sz w:val="18"/>
                <w:szCs w:val="18"/>
                <w:lang w:eastAsia="es-PE"/>
              </w:rPr>
              <w:t>28 de diciembre de 2017, a partir de las 15:00 horas,</w:t>
            </w:r>
          </w:p>
        </w:tc>
        <w:tc>
          <w:tcPr>
            <w:tcW w:w="180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sz w:val="18"/>
                <w:szCs w:val="18"/>
                <w:lang w:eastAsia="es-PE"/>
              </w:rPr>
            </w:pPr>
            <w:r w:rsidRPr="00A5068C">
              <w:rPr>
                <w:rFonts w:ascii="Arial" w:hAnsi="Arial" w:cs="Arial"/>
                <w:color w:val="000000"/>
                <w:sz w:val="18"/>
                <w:szCs w:val="18"/>
                <w:lang w:eastAsia="es-PE"/>
              </w:rPr>
              <w:t>OGRRHH</w:t>
            </w:r>
          </w:p>
        </w:tc>
      </w:tr>
      <w:tr w:rsidR="00AC6EDD" w:rsidRPr="00A5068C"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13</w:t>
            </w:r>
          </w:p>
        </w:tc>
        <w:tc>
          <w:tcPr>
            <w:tcW w:w="3221" w:type="dxa"/>
            <w:tcBorders>
              <w:top w:val="single" w:sz="4" w:space="0" w:color="auto"/>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 xml:space="preserve">28 de diciembre </w:t>
            </w:r>
            <w:r w:rsidRPr="00A5068C">
              <w:rPr>
                <w:rFonts w:ascii="Arial" w:hAnsi="Arial" w:cs="Arial"/>
                <w:sz w:val="18"/>
                <w:szCs w:val="18"/>
                <w:lang w:eastAsia="es-PE"/>
              </w:rPr>
              <w:t xml:space="preserve">de 2017 </w:t>
            </w:r>
            <w:r w:rsidRPr="00A5068C">
              <w:rPr>
                <w:rFonts w:ascii="Arial" w:hAnsi="Arial" w:cs="Arial"/>
                <w:color w:val="000000"/>
                <w:sz w:val="18"/>
                <w:szCs w:val="18"/>
                <w:lang w:eastAsia="es-PE"/>
              </w:rPr>
              <w:t>a partir de las 17:00 horas en las marquesinas informativas y en la página Web institucional</w:t>
            </w:r>
          </w:p>
        </w:tc>
        <w:tc>
          <w:tcPr>
            <w:tcW w:w="1800" w:type="dxa"/>
            <w:vMerge w:val="restart"/>
            <w:tcBorders>
              <w:top w:val="nil"/>
              <w:left w:val="nil"/>
              <w:right w:val="single" w:sz="4" w:space="0" w:color="auto"/>
            </w:tcBorders>
            <w:noWrap/>
            <w:vAlign w:val="center"/>
          </w:tcPr>
          <w:p w:rsidR="00AC6EDD" w:rsidRPr="00A5068C" w:rsidRDefault="00AC6EDD" w:rsidP="0078447B">
            <w:pPr>
              <w:jc w:val="center"/>
              <w:rPr>
                <w:rFonts w:ascii="Arial" w:hAnsi="Arial" w:cs="Arial"/>
                <w:sz w:val="18"/>
                <w:szCs w:val="18"/>
                <w:lang w:eastAsia="es-PE"/>
              </w:rPr>
            </w:pPr>
            <w:r w:rsidRPr="00A5068C">
              <w:rPr>
                <w:rFonts w:ascii="Arial" w:hAnsi="Arial" w:cs="Arial"/>
                <w:color w:val="000000"/>
                <w:sz w:val="18"/>
                <w:szCs w:val="18"/>
                <w:lang w:eastAsia="es-PE"/>
              </w:rPr>
              <w:t>OGRRHH</w:t>
            </w:r>
          </w:p>
        </w:tc>
      </w:tr>
      <w:tr w:rsidR="00AC6EDD" w:rsidRPr="00A5068C"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p>
        </w:tc>
        <w:tc>
          <w:tcPr>
            <w:tcW w:w="1800" w:type="dxa"/>
            <w:vMerge/>
            <w:tcBorders>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p>
        </w:tc>
      </w:tr>
      <w:tr w:rsidR="00AC6EDD" w:rsidRPr="00A5068C" w:rsidTr="0078447B">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AC6EDD" w:rsidRPr="00A5068C" w:rsidRDefault="00AC6EDD" w:rsidP="0078447B">
            <w:pPr>
              <w:rPr>
                <w:rFonts w:ascii="Arial" w:hAnsi="Arial" w:cs="Arial"/>
                <w:color w:val="000000"/>
                <w:sz w:val="18"/>
                <w:szCs w:val="18"/>
                <w:lang w:eastAsia="es-PE"/>
              </w:rPr>
            </w:pPr>
            <w:r w:rsidRPr="00A5068C">
              <w:rPr>
                <w:rFonts w:ascii="Arial" w:hAnsi="Arial" w:cs="Arial"/>
                <w:color w:val="000000"/>
                <w:sz w:val="18"/>
                <w:szCs w:val="18"/>
                <w:lang w:eastAsia="es-PE"/>
              </w:rPr>
              <w:t>SUSCRIPCIÓN Y REGISTRO DEL CONTRATO</w:t>
            </w:r>
          </w:p>
        </w:tc>
      </w:tr>
      <w:tr w:rsidR="00AC6EDD" w:rsidRPr="00A5068C" w:rsidTr="0078447B">
        <w:trPr>
          <w:trHeight w:val="387"/>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15</w:t>
            </w:r>
          </w:p>
        </w:tc>
        <w:tc>
          <w:tcPr>
            <w:tcW w:w="3221" w:type="dxa"/>
            <w:tcBorders>
              <w:top w:val="nil"/>
              <w:left w:val="nil"/>
              <w:bottom w:val="single" w:sz="4" w:space="0" w:color="auto"/>
              <w:right w:val="single" w:sz="4" w:space="0" w:color="auto"/>
            </w:tcBorders>
            <w:noWrap/>
            <w:vAlign w:val="center"/>
          </w:tcPr>
          <w:p w:rsidR="00AC6EDD" w:rsidRPr="00A5068C"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sz w:val="18"/>
                <w:szCs w:val="18"/>
                <w:lang w:eastAsia="es-PE"/>
              </w:rPr>
              <w:t>A partir del 29 de diciembre de 2017</w:t>
            </w:r>
          </w:p>
        </w:tc>
        <w:tc>
          <w:tcPr>
            <w:tcW w:w="1800" w:type="dxa"/>
            <w:tcBorders>
              <w:top w:val="nil"/>
              <w:left w:val="nil"/>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OGRRHH</w:t>
            </w:r>
          </w:p>
        </w:tc>
      </w:tr>
      <w:tr w:rsidR="00AC6EDD" w:rsidRPr="00AE5A7B" w:rsidTr="0078447B">
        <w:trPr>
          <w:trHeight w:val="300"/>
        </w:trPr>
        <w:tc>
          <w:tcPr>
            <w:tcW w:w="559" w:type="dxa"/>
            <w:tcBorders>
              <w:top w:val="nil"/>
              <w:left w:val="single" w:sz="4" w:space="0" w:color="auto"/>
              <w:bottom w:val="single" w:sz="4" w:space="0" w:color="auto"/>
              <w:right w:val="single" w:sz="4" w:space="0" w:color="auto"/>
            </w:tcBorders>
            <w:noWrap/>
            <w:vAlign w:val="center"/>
          </w:tcPr>
          <w:p w:rsidR="00AC6EDD" w:rsidRPr="00A5068C" w:rsidRDefault="00AC6EDD" w:rsidP="0078447B">
            <w:pPr>
              <w:jc w:val="center"/>
              <w:rPr>
                <w:rFonts w:ascii="Arial" w:hAnsi="Arial" w:cs="Arial"/>
                <w:color w:val="000000"/>
                <w:sz w:val="18"/>
                <w:szCs w:val="18"/>
                <w:lang w:eastAsia="es-PE"/>
              </w:rPr>
            </w:pPr>
            <w:r w:rsidRPr="00A5068C">
              <w:rPr>
                <w:rFonts w:ascii="Arial" w:hAnsi="Arial" w:cs="Arial"/>
                <w:color w:val="000000"/>
                <w:sz w:val="18"/>
                <w:szCs w:val="18"/>
                <w:lang w:eastAsia="es-PE"/>
              </w:rPr>
              <w:t>16</w:t>
            </w:r>
          </w:p>
        </w:tc>
        <w:tc>
          <w:tcPr>
            <w:tcW w:w="3221" w:type="dxa"/>
            <w:tcBorders>
              <w:top w:val="nil"/>
              <w:left w:val="nil"/>
              <w:bottom w:val="single" w:sz="4" w:space="0" w:color="auto"/>
              <w:right w:val="single" w:sz="4" w:space="0" w:color="auto"/>
            </w:tcBorders>
            <w:noWrap/>
            <w:vAlign w:val="center"/>
          </w:tcPr>
          <w:p w:rsidR="00AC6EDD" w:rsidRPr="00AE5A7B" w:rsidRDefault="00AC6EDD" w:rsidP="0078447B">
            <w:pPr>
              <w:jc w:val="both"/>
              <w:rPr>
                <w:rFonts w:ascii="Arial" w:hAnsi="Arial" w:cs="Arial"/>
                <w:color w:val="000000"/>
                <w:sz w:val="18"/>
                <w:szCs w:val="18"/>
                <w:lang w:eastAsia="es-PE"/>
              </w:rPr>
            </w:pPr>
            <w:r w:rsidRPr="00A5068C">
              <w:rPr>
                <w:rFonts w:ascii="Arial" w:hAnsi="Arial" w:cs="Arial"/>
                <w:color w:val="000000"/>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AC6EDD" w:rsidRPr="00AE5A7B" w:rsidRDefault="00AC6EDD" w:rsidP="0078447B">
            <w:pPr>
              <w:jc w:val="center"/>
              <w:rPr>
                <w:rFonts w:ascii="Arial" w:hAnsi="Arial" w:cs="Arial"/>
                <w:color w:val="000000"/>
                <w:sz w:val="18"/>
                <w:szCs w:val="18"/>
                <w:lang w:eastAsia="es-PE"/>
              </w:rPr>
            </w:pPr>
          </w:p>
        </w:tc>
      </w:tr>
    </w:tbl>
    <w:p w:rsidR="00F744D4" w:rsidRDefault="00F744D4" w:rsidP="001C2E7E">
      <w:pPr>
        <w:pStyle w:val="Sinespaciado"/>
        <w:jc w:val="both"/>
        <w:rPr>
          <w:rFonts w:ascii="Arial" w:hAnsi="Arial" w:cs="Arial"/>
          <w:b/>
          <w:sz w:val="18"/>
          <w:szCs w:val="18"/>
        </w:rPr>
      </w:pPr>
    </w:p>
    <w:p w:rsidR="001A5C69" w:rsidRPr="00B9650A" w:rsidRDefault="001A5C69" w:rsidP="001A5C69">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1A5C69" w:rsidRPr="00B9650A" w:rsidRDefault="001A5C69" w:rsidP="001A5C69">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1A5C69" w:rsidRPr="00B9650A" w:rsidRDefault="001A5C69" w:rsidP="001A5C69">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1A5C69" w:rsidRPr="00B9650A" w:rsidRDefault="001A5C69" w:rsidP="001A5C69">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w:t>
      </w:r>
      <w:r>
        <w:rPr>
          <w:rFonts w:ascii="Arial" w:hAnsi="Arial" w:cs="Arial"/>
          <w:sz w:val="16"/>
          <w:szCs w:val="16"/>
          <w:lang w:val="es-MX"/>
        </w:rPr>
        <w:t>Humanos</w:t>
      </w:r>
    </w:p>
    <w:p w:rsidR="001A5C69" w:rsidRPr="00B9650A" w:rsidRDefault="001A5C69" w:rsidP="001A5C69">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8F7228" w:rsidRPr="001C2E7E" w:rsidRDefault="008F7228" w:rsidP="001C2E7E">
      <w:pPr>
        <w:pStyle w:val="Prrafodelista"/>
        <w:tabs>
          <w:tab w:val="left" w:pos="851"/>
        </w:tabs>
        <w:spacing w:line="240" w:lineRule="auto"/>
        <w:ind w:left="567"/>
        <w:jc w:val="both"/>
        <w:rPr>
          <w:rFonts w:ascii="Arial" w:hAnsi="Arial" w:cs="Arial"/>
          <w:sz w:val="18"/>
          <w:szCs w:val="18"/>
        </w:rPr>
      </w:pPr>
    </w:p>
    <w:p w:rsidR="00CF29DD" w:rsidRPr="001C2E7E" w:rsidRDefault="00CF29DD" w:rsidP="001C2E7E">
      <w:pPr>
        <w:pStyle w:val="Sinespaciado"/>
        <w:numPr>
          <w:ilvl w:val="0"/>
          <w:numId w:val="10"/>
        </w:numPr>
        <w:ind w:left="426" w:hanging="142"/>
        <w:jc w:val="both"/>
        <w:rPr>
          <w:rFonts w:ascii="Arial" w:hAnsi="Arial" w:cs="Arial"/>
          <w:b/>
          <w:sz w:val="18"/>
          <w:szCs w:val="18"/>
        </w:rPr>
      </w:pPr>
      <w:r w:rsidRPr="001C2E7E">
        <w:rPr>
          <w:rFonts w:ascii="Arial" w:hAnsi="Arial" w:cs="Arial"/>
          <w:b/>
          <w:sz w:val="18"/>
          <w:szCs w:val="18"/>
        </w:rPr>
        <w:t>DE LA ETAPA DE EVALUACIÓN</w:t>
      </w:r>
    </w:p>
    <w:p w:rsidR="00BE5064" w:rsidRPr="001C2E7E" w:rsidRDefault="00BE5064" w:rsidP="001C2E7E">
      <w:pPr>
        <w:suppressAutoHyphens/>
        <w:spacing w:after="0" w:line="240" w:lineRule="auto"/>
        <w:jc w:val="both"/>
        <w:rPr>
          <w:rFonts w:ascii="Arial" w:eastAsia="Times New Roman" w:hAnsi="Arial" w:cs="Arial"/>
          <w:b/>
          <w:sz w:val="18"/>
          <w:szCs w:val="18"/>
          <w:lang w:val="es-ES" w:eastAsia="ar-SA"/>
        </w:rPr>
      </w:pPr>
    </w:p>
    <w:p w:rsidR="00AC6EDD" w:rsidRPr="006C1739" w:rsidRDefault="00AC6EDD" w:rsidP="00AC6EDD">
      <w:pPr>
        <w:suppressAutoHyphens/>
        <w:spacing w:after="0" w:line="240" w:lineRule="auto"/>
        <w:jc w:val="both"/>
        <w:rPr>
          <w:rFonts w:ascii="Arial" w:eastAsia="Times New Roman" w:hAnsi="Arial" w:cs="Arial"/>
          <w:b/>
          <w:sz w:val="20"/>
          <w:lang w:val="es-ES" w:eastAsia="ar-SA"/>
        </w:rPr>
      </w:pPr>
    </w:p>
    <w:p w:rsidR="00AC6EDD" w:rsidRPr="00FD2216" w:rsidRDefault="00AC6EDD" w:rsidP="00AC6EDD">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Personal se desaprueba si no s</w:t>
      </w:r>
      <w:r>
        <w:rPr>
          <w:rFonts w:ascii="Arial" w:hAnsi="Arial" w:cs="Arial"/>
          <w:sz w:val="20"/>
          <w:szCs w:val="20"/>
        </w:rPr>
        <w:t>e obtiene un puntaje mínimo de 25</w:t>
      </w:r>
      <w:r w:rsidRPr="00FD2216">
        <w:rPr>
          <w:rFonts w:ascii="Arial" w:hAnsi="Arial" w:cs="Arial"/>
          <w:sz w:val="20"/>
          <w:szCs w:val="20"/>
        </w:rPr>
        <w:t xml:space="preserve"> puntos.</w:t>
      </w:r>
    </w:p>
    <w:p w:rsidR="0056601B" w:rsidRPr="001C2E7E" w:rsidRDefault="0056601B" w:rsidP="001C2E7E">
      <w:pPr>
        <w:pStyle w:val="Sinespaciado"/>
        <w:jc w:val="both"/>
        <w:rPr>
          <w:rFonts w:ascii="Arial" w:hAnsi="Arial" w:cs="Arial"/>
          <w:sz w:val="18"/>
          <w:szCs w:val="18"/>
        </w:rPr>
      </w:pPr>
    </w:p>
    <w:p w:rsidR="00F235E0" w:rsidRPr="001C2E7E" w:rsidRDefault="00F235E0" w:rsidP="001C2E7E">
      <w:pPr>
        <w:pStyle w:val="Sinespaciado"/>
        <w:jc w:val="both"/>
        <w:rPr>
          <w:rFonts w:ascii="Arial" w:hAnsi="Arial" w:cs="Arial"/>
          <w:sz w:val="18"/>
          <w:szCs w:val="18"/>
        </w:rPr>
      </w:pPr>
    </w:p>
    <w:tbl>
      <w:tblPr>
        <w:tblW w:w="89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1C2E7E" w:rsidTr="001A5C69">
        <w:trPr>
          <w:trHeight w:val="457"/>
          <w:jc w:val="right"/>
        </w:trPr>
        <w:tc>
          <w:tcPr>
            <w:tcW w:w="5452" w:type="dxa"/>
            <w:gridSpan w:val="2"/>
            <w:shd w:val="clear" w:color="auto" w:fill="BFBFBF"/>
            <w:vAlign w:val="center"/>
          </w:tcPr>
          <w:p w:rsidR="0056601B" w:rsidRPr="001C2E7E" w:rsidRDefault="0056601B" w:rsidP="001A5C69">
            <w:pPr>
              <w:spacing w:after="0" w:line="240" w:lineRule="auto"/>
              <w:jc w:val="center"/>
              <w:rPr>
                <w:rFonts w:ascii="Arial" w:hAnsi="Arial" w:cs="Arial"/>
                <w:b/>
                <w:sz w:val="18"/>
                <w:szCs w:val="18"/>
              </w:rPr>
            </w:pPr>
            <w:r w:rsidRPr="001C2E7E">
              <w:rPr>
                <w:rFonts w:ascii="Arial" w:hAnsi="Arial" w:cs="Arial"/>
                <w:b/>
                <w:sz w:val="18"/>
                <w:szCs w:val="18"/>
              </w:rPr>
              <w:t>EVALUACIONES</w:t>
            </w:r>
          </w:p>
        </w:tc>
        <w:tc>
          <w:tcPr>
            <w:tcW w:w="962" w:type="dxa"/>
            <w:tcBorders>
              <w:bottom w:val="single" w:sz="4" w:space="0" w:color="auto"/>
            </w:tcBorders>
            <w:shd w:val="clear" w:color="auto" w:fill="BFBFBF"/>
            <w:vAlign w:val="center"/>
          </w:tcPr>
          <w:p w:rsidR="0056601B" w:rsidRPr="001C2E7E" w:rsidRDefault="0056601B" w:rsidP="001A5C69">
            <w:pPr>
              <w:spacing w:after="0" w:line="240" w:lineRule="auto"/>
              <w:jc w:val="center"/>
              <w:rPr>
                <w:rFonts w:ascii="Arial" w:hAnsi="Arial" w:cs="Arial"/>
                <w:b/>
                <w:sz w:val="18"/>
                <w:szCs w:val="18"/>
              </w:rPr>
            </w:pPr>
            <w:r w:rsidRPr="001C2E7E">
              <w:rPr>
                <w:rFonts w:ascii="Arial" w:hAnsi="Arial" w:cs="Arial"/>
                <w:b/>
                <w:sz w:val="18"/>
                <w:szCs w:val="18"/>
              </w:rPr>
              <w:t>PESO</w:t>
            </w:r>
          </w:p>
        </w:tc>
        <w:tc>
          <w:tcPr>
            <w:tcW w:w="1346" w:type="dxa"/>
            <w:tcBorders>
              <w:bottom w:val="single" w:sz="4" w:space="0" w:color="auto"/>
            </w:tcBorders>
            <w:shd w:val="clear" w:color="auto" w:fill="BFBFBF"/>
            <w:vAlign w:val="center"/>
          </w:tcPr>
          <w:p w:rsidR="0056601B" w:rsidRPr="001C2E7E" w:rsidRDefault="0056601B" w:rsidP="001A5C69">
            <w:pPr>
              <w:spacing w:after="0" w:line="240" w:lineRule="auto"/>
              <w:jc w:val="center"/>
              <w:rPr>
                <w:rFonts w:ascii="Arial" w:hAnsi="Arial" w:cs="Arial"/>
                <w:b/>
                <w:sz w:val="18"/>
                <w:szCs w:val="18"/>
              </w:rPr>
            </w:pPr>
            <w:r w:rsidRPr="001C2E7E">
              <w:rPr>
                <w:rFonts w:ascii="Arial" w:hAnsi="Arial" w:cs="Arial"/>
                <w:b/>
                <w:sz w:val="18"/>
                <w:szCs w:val="18"/>
              </w:rPr>
              <w:t>PUNTAJE MÍNIMO</w:t>
            </w:r>
          </w:p>
        </w:tc>
        <w:tc>
          <w:tcPr>
            <w:tcW w:w="1176" w:type="dxa"/>
            <w:tcBorders>
              <w:bottom w:val="single" w:sz="4" w:space="0" w:color="auto"/>
            </w:tcBorders>
            <w:shd w:val="clear" w:color="auto" w:fill="BFBFBF"/>
            <w:vAlign w:val="center"/>
          </w:tcPr>
          <w:p w:rsidR="0056601B" w:rsidRPr="001C2E7E" w:rsidRDefault="0056601B" w:rsidP="001A5C69">
            <w:pPr>
              <w:spacing w:after="0" w:line="240" w:lineRule="auto"/>
              <w:jc w:val="center"/>
              <w:rPr>
                <w:rFonts w:ascii="Arial" w:hAnsi="Arial" w:cs="Arial"/>
                <w:b/>
                <w:sz w:val="18"/>
                <w:szCs w:val="18"/>
              </w:rPr>
            </w:pPr>
            <w:r w:rsidRPr="001C2E7E">
              <w:rPr>
                <w:rFonts w:ascii="Arial" w:hAnsi="Arial" w:cs="Arial"/>
                <w:b/>
                <w:sz w:val="18"/>
                <w:szCs w:val="18"/>
              </w:rPr>
              <w:t>PUNTAJE MÁXIMO</w:t>
            </w:r>
          </w:p>
        </w:tc>
      </w:tr>
      <w:tr w:rsidR="0056601B" w:rsidRPr="001C2E7E" w:rsidTr="001A5C69">
        <w:trPr>
          <w:trHeight w:val="281"/>
          <w:jc w:val="right"/>
        </w:trPr>
        <w:tc>
          <w:tcPr>
            <w:tcW w:w="5452" w:type="dxa"/>
            <w:gridSpan w:val="2"/>
          </w:tcPr>
          <w:p w:rsidR="0056601B" w:rsidRPr="001C2E7E" w:rsidRDefault="0056601B" w:rsidP="001C2E7E">
            <w:pPr>
              <w:spacing w:after="0" w:line="240" w:lineRule="auto"/>
              <w:jc w:val="both"/>
              <w:rPr>
                <w:rFonts w:ascii="Arial" w:hAnsi="Arial" w:cs="Arial"/>
                <w:b/>
                <w:sz w:val="18"/>
                <w:szCs w:val="18"/>
              </w:rPr>
            </w:pPr>
            <w:r w:rsidRPr="001C2E7E">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56601B" w:rsidRPr="001C2E7E" w:rsidRDefault="00997819" w:rsidP="001A5C69">
            <w:pPr>
              <w:spacing w:after="0" w:line="240" w:lineRule="auto"/>
              <w:jc w:val="center"/>
              <w:rPr>
                <w:rFonts w:ascii="Arial" w:hAnsi="Arial" w:cs="Arial"/>
                <w:b/>
                <w:sz w:val="18"/>
                <w:szCs w:val="18"/>
              </w:rPr>
            </w:pPr>
            <w:r>
              <w:rPr>
                <w:rFonts w:ascii="Arial" w:hAnsi="Arial" w:cs="Arial"/>
                <w:b/>
                <w:sz w:val="18"/>
                <w:szCs w:val="18"/>
              </w:rPr>
              <w:t>5</w:t>
            </w:r>
            <w:r w:rsidR="0056601B" w:rsidRPr="001C2E7E">
              <w:rPr>
                <w:rFonts w:ascii="Arial" w:hAnsi="Arial" w:cs="Arial"/>
                <w:b/>
                <w:sz w:val="18"/>
                <w:szCs w:val="18"/>
              </w:rPr>
              <w:t>0%</w:t>
            </w:r>
          </w:p>
        </w:tc>
        <w:tc>
          <w:tcPr>
            <w:tcW w:w="1346" w:type="dxa"/>
            <w:tcBorders>
              <w:bottom w:val="single" w:sz="4" w:space="0" w:color="auto"/>
            </w:tcBorders>
            <w:shd w:val="clear" w:color="auto" w:fill="auto"/>
          </w:tcPr>
          <w:p w:rsidR="0056601B" w:rsidRPr="001C2E7E" w:rsidRDefault="00997819" w:rsidP="001A5C69">
            <w:pPr>
              <w:spacing w:after="0" w:line="240" w:lineRule="auto"/>
              <w:jc w:val="center"/>
              <w:rPr>
                <w:rFonts w:ascii="Arial" w:hAnsi="Arial" w:cs="Arial"/>
                <w:b/>
                <w:sz w:val="18"/>
                <w:szCs w:val="18"/>
              </w:rPr>
            </w:pPr>
            <w:r>
              <w:rPr>
                <w:rFonts w:ascii="Arial" w:hAnsi="Arial" w:cs="Arial"/>
                <w:b/>
                <w:sz w:val="18"/>
                <w:szCs w:val="18"/>
              </w:rPr>
              <w:t>30</w:t>
            </w:r>
          </w:p>
        </w:tc>
        <w:tc>
          <w:tcPr>
            <w:tcW w:w="1176" w:type="dxa"/>
            <w:tcBorders>
              <w:bottom w:val="single" w:sz="4" w:space="0" w:color="auto"/>
            </w:tcBorders>
            <w:shd w:val="clear" w:color="auto" w:fill="auto"/>
          </w:tcPr>
          <w:p w:rsidR="0056601B" w:rsidRPr="001C2E7E" w:rsidRDefault="00997819" w:rsidP="001A5C69">
            <w:pPr>
              <w:spacing w:after="0" w:line="240" w:lineRule="auto"/>
              <w:jc w:val="center"/>
              <w:rPr>
                <w:rFonts w:ascii="Arial" w:hAnsi="Arial" w:cs="Arial"/>
                <w:b/>
                <w:sz w:val="18"/>
                <w:szCs w:val="18"/>
              </w:rPr>
            </w:pPr>
            <w:r>
              <w:rPr>
                <w:rFonts w:ascii="Arial" w:hAnsi="Arial" w:cs="Arial"/>
                <w:b/>
                <w:sz w:val="18"/>
                <w:szCs w:val="18"/>
              </w:rPr>
              <w:t>50</w:t>
            </w:r>
          </w:p>
        </w:tc>
      </w:tr>
      <w:tr w:rsidR="0056601B" w:rsidRPr="001C2E7E" w:rsidTr="001A5C69">
        <w:trPr>
          <w:trHeight w:val="293"/>
          <w:jc w:val="right"/>
        </w:trPr>
        <w:tc>
          <w:tcPr>
            <w:tcW w:w="419" w:type="dxa"/>
          </w:tcPr>
          <w:p w:rsidR="0056601B" w:rsidRPr="001C2E7E" w:rsidRDefault="0056601B" w:rsidP="001C2E7E">
            <w:pPr>
              <w:spacing w:after="0" w:line="240" w:lineRule="auto"/>
              <w:jc w:val="both"/>
              <w:rPr>
                <w:rFonts w:ascii="Arial" w:hAnsi="Arial" w:cs="Arial"/>
                <w:sz w:val="18"/>
                <w:szCs w:val="18"/>
              </w:rPr>
            </w:pPr>
            <w:r w:rsidRPr="001C2E7E">
              <w:rPr>
                <w:rFonts w:ascii="Arial" w:hAnsi="Arial" w:cs="Arial"/>
                <w:sz w:val="18"/>
                <w:szCs w:val="18"/>
              </w:rPr>
              <w:t>a.</w:t>
            </w:r>
          </w:p>
        </w:tc>
        <w:tc>
          <w:tcPr>
            <w:tcW w:w="5033" w:type="dxa"/>
          </w:tcPr>
          <w:p w:rsidR="0056601B" w:rsidRPr="001C2E7E" w:rsidRDefault="0056601B" w:rsidP="001C2E7E">
            <w:pPr>
              <w:spacing w:after="0" w:line="240" w:lineRule="auto"/>
              <w:jc w:val="both"/>
              <w:rPr>
                <w:rFonts w:ascii="Arial" w:hAnsi="Arial" w:cs="Arial"/>
                <w:sz w:val="18"/>
                <w:szCs w:val="18"/>
              </w:rPr>
            </w:pPr>
            <w:r w:rsidRPr="001C2E7E">
              <w:rPr>
                <w:rFonts w:ascii="Arial" w:hAnsi="Arial" w:cs="Arial"/>
                <w:sz w:val="18"/>
                <w:szCs w:val="18"/>
              </w:rPr>
              <w:t xml:space="preserve">Formación: </w:t>
            </w:r>
          </w:p>
        </w:tc>
        <w:tc>
          <w:tcPr>
            <w:tcW w:w="962" w:type="dxa"/>
            <w:shd w:val="clear" w:color="auto" w:fill="BFBFBF"/>
            <w:vAlign w:val="center"/>
          </w:tcPr>
          <w:p w:rsidR="0056601B" w:rsidRPr="001C2E7E" w:rsidRDefault="0056601B" w:rsidP="001A5C69">
            <w:pPr>
              <w:spacing w:after="0" w:line="240" w:lineRule="auto"/>
              <w:jc w:val="center"/>
              <w:rPr>
                <w:rFonts w:ascii="Arial" w:hAnsi="Arial" w:cs="Arial"/>
                <w:sz w:val="18"/>
                <w:szCs w:val="18"/>
              </w:rPr>
            </w:pPr>
          </w:p>
        </w:tc>
        <w:tc>
          <w:tcPr>
            <w:tcW w:w="1346" w:type="dxa"/>
            <w:shd w:val="clear" w:color="auto" w:fill="BFBFBF"/>
            <w:vAlign w:val="center"/>
          </w:tcPr>
          <w:p w:rsidR="0056601B" w:rsidRPr="001C2E7E" w:rsidRDefault="0056601B" w:rsidP="001A5C69">
            <w:pPr>
              <w:spacing w:after="0" w:line="240" w:lineRule="auto"/>
              <w:jc w:val="center"/>
              <w:rPr>
                <w:rFonts w:ascii="Arial" w:hAnsi="Arial" w:cs="Arial"/>
                <w:sz w:val="18"/>
                <w:szCs w:val="18"/>
              </w:rPr>
            </w:pPr>
          </w:p>
        </w:tc>
        <w:tc>
          <w:tcPr>
            <w:tcW w:w="1176" w:type="dxa"/>
            <w:shd w:val="clear" w:color="auto" w:fill="BFBFBF"/>
            <w:vAlign w:val="center"/>
          </w:tcPr>
          <w:p w:rsidR="0056601B" w:rsidRPr="001C2E7E" w:rsidRDefault="0056601B" w:rsidP="001A5C69">
            <w:pPr>
              <w:spacing w:after="0" w:line="240" w:lineRule="auto"/>
              <w:jc w:val="center"/>
              <w:rPr>
                <w:rFonts w:ascii="Arial" w:hAnsi="Arial" w:cs="Arial"/>
                <w:sz w:val="18"/>
                <w:szCs w:val="18"/>
              </w:rPr>
            </w:pPr>
          </w:p>
        </w:tc>
      </w:tr>
      <w:tr w:rsidR="0056601B" w:rsidRPr="001C2E7E" w:rsidTr="001A5C69">
        <w:trPr>
          <w:trHeight w:val="281"/>
          <w:jc w:val="right"/>
        </w:trPr>
        <w:tc>
          <w:tcPr>
            <w:tcW w:w="419" w:type="dxa"/>
          </w:tcPr>
          <w:p w:rsidR="0056601B" w:rsidRPr="001C2E7E" w:rsidRDefault="0056601B" w:rsidP="001C2E7E">
            <w:pPr>
              <w:spacing w:after="0" w:line="240" w:lineRule="auto"/>
              <w:jc w:val="both"/>
              <w:rPr>
                <w:rFonts w:ascii="Arial" w:hAnsi="Arial" w:cs="Arial"/>
                <w:sz w:val="18"/>
                <w:szCs w:val="18"/>
              </w:rPr>
            </w:pPr>
            <w:r w:rsidRPr="001C2E7E">
              <w:rPr>
                <w:rFonts w:ascii="Arial" w:hAnsi="Arial" w:cs="Arial"/>
                <w:sz w:val="18"/>
                <w:szCs w:val="18"/>
              </w:rPr>
              <w:t>b.</w:t>
            </w:r>
          </w:p>
        </w:tc>
        <w:tc>
          <w:tcPr>
            <w:tcW w:w="5033" w:type="dxa"/>
          </w:tcPr>
          <w:p w:rsidR="0056601B" w:rsidRPr="001C2E7E" w:rsidRDefault="0056601B" w:rsidP="001C2E7E">
            <w:pPr>
              <w:spacing w:after="0" w:line="240" w:lineRule="auto"/>
              <w:jc w:val="both"/>
              <w:rPr>
                <w:rFonts w:ascii="Arial" w:hAnsi="Arial" w:cs="Arial"/>
                <w:sz w:val="18"/>
                <w:szCs w:val="18"/>
              </w:rPr>
            </w:pPr>
            <w:r w:rsidRPr="001C2E7E">
              <w:rPr>
                <w:rFonts w:ascii="Arial" w:hAnsi="Arial" w:cs="Arial"/>
                <w:sz w:val="18"/>
                <w:szCs w:val="18"/>
              </w:rPr>
              <w:t xml:space="preserve">Experiencia Laboral: </w:t>
            </w:r>
          </w:p>
        </w:tc>
        <w:tc>
          <w:tcPr>
            <w:tcW w:w="962" w:type="dxa"/>
            <w:shd w:val="clear" w:color="auto" w:fill="BFBFBF"/>
            <w:vAlign w:val="center"/>
          </w:tcPr>
          <w:p w:rsidR="0056601B" w:rsidRPr="001C2E7E" w:rsidRDefault="0056601B" w:rsidP="001A5C69">
            <w:pPr>
              <w:spacing w:after="0" w:line="240" w:lineRule="auto"/>
              <w:jc w:val="center"/>
              <w:rPr>
                <w:rFonts w:ascii="Arial" w:hAnsi="Arial" w:cs="Arial"/>
                <w:sz w:val="18"/>
                <w:szCs w:val="18"/>
              </w:rPr>
            </w:pPr>
          </w:p>
        </w:tc>
        <w:tc>
          <w:tcPr>
            <w:tcW w:w="1346" w:type="dxa"/>
            <w:shd w:val="clear" w:color="auto" w:fill="BFBFBF"/>
            <w:vAlign w:val="center"/>
          </w:tcPr>
          <w:p w:rsidR="0056601B" w:rsidRPr="001C2E7E" w:rsidRDefault="0056601B" w:rsidP="001A5C69">
            <w:pPr>
              <w:spacing w:after="0" w:line="240" w:lineRule="auto"/>
              <w:jc w:val="center"/>
              <w:rPr>
                <w:rFonts w:ascii="Arial" w:hAnsi="Arial" w:cs="Arial"/>
                <w:sz w:val="18"/>
                <w:szCs w:val="18"/>
              </w:rPr>
            </w:pPr>
          </w:p>
        </w:tc>
        <w:tc>
          <w:tcPr>
            <w:tcW w:w="1176" w:type="dxa"/>
            <w:shd w:val="clear" w:color="auto" w:fill="BFBFBF"/>
            <w:vAlign w:val="center"/>
          </w:tcPr>
          <w:p w:rsidR="0056601B" w:rsidRPr="001C2E7E" w:rsidRDefault="0056601B" w:rsidP="001A5C69">
            <w:pPr>
              <w:spacing w:after="0" w:line="240" w:lineRule="auto"/>
              <w:jc w:val="center"/>
              <w:rPr>
                <w:rFonts w:ascii="Arial" w:hAnsi="Arial" w:cs="Arial"/>
                <w:sz w:val="18"/>
                <w:szCs w:val="18"/>
              </w:rPr>
            </w:pPr>
          </w:p>
        </w:tc>
      </w:tr>
      <w:tr w:rsidR="0056601B" w:rsidRPr="001C2E7E" w:rsidTr="001A5C69">
        <w:trPr>
          <w:trHeight w:val="293"/>
          <w:jc w:val="right"/>
        </w:trPr>
        <w:tc>
          <w:tcPr>
            <w:tcW w:w="419" w:type="dxa"/>
          </w:tcPr>
          <w:p w:rsidR="0056601B" w:rsidRPr="001C2E7E" w:rsidRDefault="0056601B" w:rsidP="001C2E7E">
            <w:pPr>
              <w:spacing w:after="0" w:line="240" w:lineRule="auto"/>
              <w:jc w:val="both"/>
              <w:rPr>
                <w:rFonts w:ascii="Arial" w:hAnsi="Arial" w:cs="Arial"/>
                <w:sz w:val="18"/>
                <w:szCs w:val="18"/>
              </w:rPr>
            </w:pPr>
            <w:r w:rsidRPr="001C2E7E">
              <w:rPr>
                <w:rFonts w:ascii="Arial" w:hAnsi="Arial" w:cs="Arial"/>
                <w:sz w:val="18"/>
                <w:szCs w:val="18"/>
              </w:rPr>
              <w:t>c.</w:t>
            </w:r>
          </w:p>
        </w:tc>
        <w:tc>
          <w:tcPr>
            <w:tcW w:w="5033" w:type="dxa"/>
          </w:tcPr>
          <w:p w:rsidR="0056601B" w:rsidRPr="001C2E7E" w:rsidRDefault="0056601B" w:rsidP="001C2E7E">
            <w:pPr>
              <w:spacing w:after="0" w:line="240" w:lineRule="auto"/>
              <w:jc w:val="both"/>
              <w:rPr>
                <w:rFonts w:ascii="Arial" w:hAnsi="Arial" w:cs="Arial"/>
                <w:sz w:val="18"/>
                <w:szCs w:val="18"/>
              </w:rPr>
            </w:pPr>
            <w:r w:rsidRPr="001C2E7E">
              <w:rPr>
                <w:rFonts w:ascii="Arial" w:hAnsi="Arial" w:cs="Arial"/>
                <w:sz w:val="18"/>
                <w:szCs w:val="18"/>
              </w:rPr>
              <w:t>Capacitación:</w:t>
            </w:r>
          </w:p>
        </w:tc>
        <w:tc>
          <w:tcPr>
            <w:tcW w:w="962" w:type="dxa"/>
            <w:tcBorders>
              <w:bottom w:val="single" w:sz="4" w:space="0" w:color="auto"/>
            </w:tcBorders>
            <w:shd w:val="clear" w:color="auto" w:fill="BFBFBF"/>
            <w:vAlign w:val="center"/>
          </w:tcPr>
          <w:p w:rsidR="0056601B" w:rsidRPr="001C2E7E" w:rsidRDefault="0056601B" w:rsidP="001A5C69">
            <w:pPr>
              <w:spacing w:after="0" w:line="240" w:lineRule="auto"/>
              <w:jc w:val="center"/>
              <w:rPr>
                <w:rFonts w:ascii="Arial" w:hAnsi="Arial" w:cs="Arial"/>
                <w:sz w:val="18"/>
                <w:szCs w:val="18"/>
              </w:rPr>
            </w:pPr>
          </w:p>
        </w:tc>
        <w:tc>
          <w:tcPr>
            <w:tcW w:w="1346" w:type="dxa"/>
            <w:tcBorders>
              <w:bottom w:val="single" w:sz="4" w:space="0" w:color="auto"/>
            </w:tcBorders>
            <w:shd w:val="clear" w:color="auto" w:fill="BFBFBF"/>
            <w:vAlign w:val="center"/>
          </w:tcPr>
          <w:p w:rsidR="0056601B" w:rsidRPr="001C2E7E" w:rsidRDefault="0056601B" w:rsidP="001A5C69">
            <w:pPr>
              <w:spacing w:after="0" w:line="240" w:lineRule="auto"/>
              <w:jc w:val="center"/>
              <w:rPr>
                <w:rFonts w:ascii="Arial" w:hAnsi="Arial" w:cs="Arial"/>
                <w:sz w:val="18"/>
                <w:szCs w:val="18"/>
              </w:rPr>
            </w:pPr>
          </w:p>
        </w:tc>
        <w:tc>
          <w:tcPr>
            <w:tcW w:w="1176" w:type="dxa"/>
            <w:tcBorders>
              <w:bottom w:val="single" w:sz="4" w:space="0" w:color="auto"/>
            </w:tcBorders>
            <w:shd w:val="clear" w:color="auto" w:fill="BFBFBF"/>
            <w:vAlign w:val="center"/>
          </w:tcPr>
          <w:p w:rsidR="0056601B" w:rsidRPr="001C2E7E" w:rsidRDefault="0056601B" w:rsidP="001A5C69">
            <w:pPr>
              <w:spacing w:after="0" w:line="240" w:lineRule="auto"/>
              <w:jc w:val="center"/>
              <w:rPr>
                <w:rFonts w:ascii="Arial" w:hAnsi="Arial" w:cs="Arial"/>
                <w:sz w:val="18"/>
                <w:szCs w:val="18"/>
              </w:rPr>
            </w:pPr>
          </w:p>
        </w:tc>
      </w:tr>
      <w:tr w:rsidR="0056601B" w:rsidRPr="001C2E7E" w:rsidTr="001A5C69">
        <w:trPr>
          <w:trHeight w:val="281"/>
          <w:jc w:val="right"/>
        </w:trPr>
        <w:tc>
          <w:tcPr>
            <w:tcW w:w="5452" w:type="dxa"/>
            <w:gridSpan w:val="2"/>
            <w:vAlign w:val="center"/>
          </w:tcPr>
          <w:p w:rsidR="0056601B" w:rsidRPr="001C2E7E" w:rsidRDefault="0056601B" w:rsidP="001C2E7E">
            <w:pPr>
              <w:spacing w:after="0" w:line="240" w:lineRule="auto"/>
              <w:jc w:val="both"/>
              <w:rPr>
                <w:rFonts w:ascii="Arial" w:hAnsi="Arial" w:cs="Arial"/>
                <w:b/>
                <w:sz w:val="18"/>
                <w:szCs w:val="18"/>
              </w:rPr>
            </w:pPr>
            <w:r w:rsidRPr="001C2E7E">
              <w:rPr>
                <w:rFonts w:ascii="Arial" w:hAnsi="Arial" w:cs="Arial"/>
                <w:b/>
                <w:sz w:val="18"/>
                <w:szCs w:val="18"/>
              </w:rPr>
              <w:t>EVALUACIÓN PERSONAL</w:t>
            </w:r>
          </w:p>
        </w:tc>
        <w:tc>
          <w:tcPr>
            <w:tcW w:w="962" w:type="dxa"/>
            <w:shd w:val="clear" w:color="auto" w:fill="auto"/>
            <w:vAlign w:val="center"/>
          </w:tcPr>
          <w:p w:rsidR="0056601B" w:rsidRPr="001C2E7E" w:rsidRDefault="00997819" w:rsidP="001A5C69">
            <w:pPr>
              <w:spacing w:after="0" w:line="240" w:lineRule="auto"/>
              <w:jc w:val="center"/>
              <w:rPr>
                <w:rFonts w:ascii="Arial" w:hAnsi="Arial" w:cs="Arial"/>
                <w:b/>
                <w:sz w:val="18"/>
                <w:szCs w:val="18"/>
              </w:rPr>
            </w:pPr>
            <w:r>
              <w:rPr>
                <w:rFonts w:ascii="Arial" w:hAnsi="Arial" w:cs="Arial"/>
                <w:b/>
                <w:sz w:val="18"/>
                <w:szCs w:val="18"/>
              </w:rPr>
              <w:t>5</w:t>
            </w:r>
            <w:r w:rsidR="0056601B" w:rsidRPr="001C2E7E">
              <w:rPr>
                <w:rFonts w:ascii="Arial" w:hAnsi="Arial" w:cs="Arial"/>
                <w:b/>
                <w:sz w:val="18"/>
                <w:szCs w:val="18"/>
              </w:rPr>
              <w:t>0%</w:t>
            </w:r>
          </w:p>
        </w:tc>
        <w:tc>
          <w:tcPr>
            <w:tcW w:w="1346" w:type="dxa"/>
            <w:shd w:val="clear" w:color="auto" w:fill="auto"/>
            <w:vAlign w:val="center"/>
          </w:tcPr>
          <w:p w:rsidR="0056601B" w:rsidRPr="001C2E7E" w:rsidRDefault="00997819" w:rsidP="001A5C69">
            <w:pPr>
              <w:spacing w:after="0" w:line="240" w:lineRule="auto"/>
              <w:jc w:val="center"/>
              <w:rPr>
                <w:rFonts w:ascii="Arial" w:hAnsi="Arial" w:cs="Arial"/>
                <w:b/>
                <w:sz w:val="18"/>
                <w:szCs w:val="18"/>
              </w:rPr>
            </w:pPr>
            <w:r>
              <w:rPr>
                <w:rFonts w:ascii="Arial" w:hAnsi="Arial" w:cs="Arial"/>
                <w:b/>
                <w:sz w:val="18"/>
                <w:szCs w:val="18"/>
              </w:rPr>
              <w:t>25</w:t>
            </w:r>
          </w:p>
        </w:tc>
        <w:tc>
          <w:tcPr>
            <w:tcW w:w="1176" w:type="dxa"/>
            <w:shd w:val="clear" w:color="auto" w:fill="auto"/>
            <w:vAlign w:val="center"/>
          </w:tcPr>
          <w:p w:rsidR="0056601B" w:rsidRPr="001C2E7E" w:rsidRDefault="00997819" w:rsidP="001A5C69">
            <w:pPr>
              <w:spacing w:after="0" w:line="240" w:lineRule="auto"/>
              <w:jc w:val="center"/>
              <w:rPr>
                <w:rFonts w:ascii="Arial" w:hAnsi="Arial" w:cs="Arial"/>
                <w:b/>
                <w:sz w:val="18"/>
                <w:szCs w:val="18"/>
              </w:rPr>
            </w:pPr>
            <w:r>
              <w:rPr>
                <w:rFonts w:ascii="Arial" w:hAnsi="Arial" w:cs="Arial"/>
                <w:b/>
                <w:sz w:val="18"/>
                <w:szCs w:val="18"/>
              </w:rPr>
              <w:t>50</w:t>
            </w:r>
          </w:p>
        </w:tc>
      </w:tr>
      <w:tr w:rsidR="0056601B" w:rsidRPr="001C2E7E" w:rsidTr="001A5C69">
        <w:trPr>
          <w:trHeight w:val="265"/>
          <w:jc w:val="right"/>
        </w:trPr>
        <w:tc>
          <w:tcPr>
            <w:tcW w:w="5452" w:type="dxa"/>
            <w:gridSpan w:val="2"/>
            <w:shd w:val="clear" w:color="auto" w:fill="BFBFBF"/>
            <w:vAlign w:val="center"/>
          </w:tcPr>
          <w:p w:rsidR="0056601B" w:rsidRPr="001C2E7E" w:rsidRDefault="0056601B" w:rsidP="001C2E7E">
            <w:pPr>
              <w:spacing w:after="0" w:line="240" w:lineRule="auto"/>
              <w:jc w:val="both"/>
              <w:rPr>
                <w:rFonts w:ascii="Arial" w:hAnsi="Arial" w:cs="Arial"/>
                <w:b/>
                <w:sz w:val="18"/>
                <w:szCs w:val="18"/>
              </w:rPr>
            </w:pPr>
            <w:r w:rsidRPr="001C2E7E">
              <w:rPr>
                <w:rFonts w:ascii="Arial" w:hAnsi="Arial" w:cs="Arial"/>
                <w:b/>
                <w:sz w:val="18"/>
                <w:szCs w:val="18"/>
              </w:rPr>
              <w:t>PUNTAJE TOTAL</w:t>
            </w:r>
          </w:p>
        </w:tc>
        <w:tc>
          <w:tcPr>
            <w:tcW w:w="962" w:type="dxa"/>
            <w:shd w:val="clear" w:color="auto" w:fill="BFBFBF"/>
            <w:vAlign w:val="center"/>
          </w:tcPr>
          <w:p w:rsidR="0056601B" w:rsidRPr="001C2E7E" w:rsidRDefault="0056601B" w:rsidP="001A5C69">
            <w:pPr>
              <w:spacing w:after="0" w:line="240" w:lineRule="auto"/>
              <w:jc w:val="center"/>
              <w:rPr>
                <w:rFonts w:ascii="Arial" w:hAnsi="Arial" w:cs="Arial"/>
                <w:b/>
                <w:sz w:val="18"/>
                <w:szCs w:val="18"/>
              </w:rPr>
            </w:pPr>
            <w:r w:rsidRPr="001C2E7E">
              <w:rPr>
                <w:rFonts w:ascii="Arial" w:hAnsi="Arial" w:cs="Arial"/>
                <w:b/>
                <w:sz w:val="18"/>
                <w:szCs w:val="18"/>
              </w:rPr>
              <w:t>100%</w:t>
            </w:r>
          </w:p>
        </w:tc>
        <w:tc>
          <w:tcPr>
            <w:tcW w:w="1346" w:type="dxa"/>
            <w:shd w:val="clear" w:color="auto" w:fill="BFBFBF"/>
            <w:vAlign w:val="center"/>
          </w:tcPr>
          <w:p w:rsidR="0056601B" w:rsidRPr="001C2E7E" w:rsidRDefault="0056601B" w:rsidP="001A5C69">
            <w:pPr>
              <w:spacing w:after="0" w:line="240" w:lineRule="auto"/>
              <w:jc w:val="center"/>
              <w:rPr>
                <w:rFonts w:ascii="Arial" w:hAnsi="Arial" w:cs="Arial"/>
                <w:b/>
                <w:sz w:val="18"/>
                <w:szCs w:val="18"/>
              </w:rPr>
            </w:pPr>
            <w:r w:rsidRPr="001C2E7E">
              <w:rPr>
                <w:rFonts w:ascii="Arial" w:hAnsi="Arial" w:cs="Arial"/>
                <w:b/>
                <w:sz w:val="18"/>
                <w:szCs w:val="18"/>
              </w:rPr>
              <w:t>55</w:t>
            </w:r>
          </w:p>
        </w:tc>
        <w:tc>
          <w:tcPr>
            <w:tcW w:w="1176" w:type="dxa"/>
            <w:shd w:val="clear" w:color="auto" w:fill="BFBFBF"/>
            <w:vAlign w:val="center"/>
          </w:tcPr>
          <w:p w:rsidR="0056601B" w:rsidRPr="001C2E7E" w:rsidRDefault="0056601B" w:rsidP="001A5C69">
            <w:pPr>
              <w:spacing w:after="0" w:line="240" w:lineRule="auto"/>
              <w:jc w:val="center"/>
              <w:rPr>
                <w:rFonts w:ascii="Arial" w:hAnsi="Arial" w:cs="Arial"/>
                <w:b/>
                <w:sz w:val="18"/>
                <w:szCs w:val="18"/>
              </w:rPr>
            </w:pPr>
            <w:r w:rsidRPr="001C2E7E">
              <w:rPr>
                <w:rFonts w:ascii="Arial" w:hAnsi="Arial" w:cs="Arial"/>
                <w:b/>
                <w:sz w:val="18"/>
                <w:szCs w:val="18"/>
              </w:rPr>
              <w:t>100</w:t>
            </w:r>
          </w:p>
        </w:tc>
      </w:tr>
    </w:tbl>
    <w:p w:rsidR="0056601B" w:rsidRPr="001C2E7E" w:rsidRDefault="0056601B" w:rsidP="001C2E7E">
      <w:pPr>
        <w:pStyle w:val="Sinespaciado"/>
        <w:ind w:left="709"/>
        <w:jc w:val="both"/>
        <w:rPr>
          <w:rFonts w:ascii="Arial" w:hAnsi="Arial" w:cs="Arial"/>
          <w:sz w:val="18"/>
          <w:szCs w:val="18"/>
        </w:rPr>
      </w:pPr>
    </w:p>
    <w:p w:rsidR="0056601B" w:rsidRPr="001C2E7E" w:rsidRDefault="0056601B" w:rsidP="001C2E7E">
      <w:pPr>
        <w:pStyle w:val="Sinespaciado"/>
        <w:ind w:left="709"/>
        <w:jc w:val="both"/>
        <w:rPr>
          <w:rFonts w:ascii="Arial" w:hAnsi="Arial" w:cs="Arial"/>
          <w:sz w:val="18"/>
          <w:szCs w:val="18"/>
        </w:rPr>
      </w:pPr>
    </w:p>
    <w:p w:rsidR="0056601B" w:rsidRPr="001C2E7E" w:rsidRDefault="0056601B" w:rsidP="001C2E7E">
      <w:pPr>
        <w:pStyle w:val="Sinespaciado1"/>
        <w:numPr>
          <w:ilvl w:val="0"/>
          <w:numId w:val="4"/>
        </w:numPr>
        <w:ind w:left="709" w:hanging="283"/>
        <w:jc w:val="both"/>
        <w:rPr>
          <w:rFonts w:ascii="Arial" w:hAnsi="Arial" w:cs="Arial"/>
          <w:sz w:val="18"/>
          <w:szCs w:val="18"/>
        </w:rPr>
      </w:pPr>
      <w:r w:rsidRPr="001C2E7E">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2E7E">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10" w:history="1">
        <w:r w:rsidRPr="001C2E7E">
          <w:rPr>
            <w:rStyle w:val="Hipervnculo"/>
            <w:rFonts w:ascii="Arial" w:hAnsi="Arial" w:cs="Arial"/>
            <w:b/>
            <w:bCs/>
            <w:sz w:val="18"/>
            <w:szCs w:val="18"/>
          </w:rPr>
          <w:t>https://convocatorias.essalud.gob.pe/</w:t>
        </w:r>
      </w:hyperlink>
      <w:r w:rsidRPr="001C2E7E">
        <w:rPr>
          <w:rFonts w:ascii="Arial" w:hAnsi="Arial" w:cs="Arial"/>
          <w:b/>
          <w:bCs/>
          <w:sz w:val="18"/>
          <w:szCs w:val="18"/>
        </w:rPr>
        <w:t>)</w:t>
      </w:r>
    </w:p>
    <w:p w:rsidR="0056601B" w:rsidRPr="001C2E7E" w:rsidRDefault="0056601B" w:rsidP="001C2E7E">
      <w:pPr>
        <w:pStyle w:val="Prrafodelista2"/>
        <w:jc w:val="both"/>
        <w:rPr>
          <w:rFonts w:ascii="Arial" w:hAnsi="Arial" w:cs="Arial"/>
          <w:sz w:val="18"/>
          <w:szCs w:val="18"/>
        </w:rPr>
      </w:pPr>
    </w:p>
    <w:p w:rsidR="0056601B" w:rsidRPr="001C2E7E" w:rsidRDefault="0056601B" w:rsidP="001C2E7E">
      <w:pPr>
        <w:pStyle w:val="Sinespaciado3"/>
        <w:jc w:val="both"/>
        <w:rPr>
          <w:rFonts w:ascii="Arial" w:hAnsi="Arial" w:cs="Arial"/>
          <w:sz w:val="18"/>
          <w:szCs w:val="18"/>
        </w:rPr>
      </w:pPr>
    </w:p>
    <w:p w:rsidR="00CD4459" w:rsidRPr="001C2E7E" w:rsidRDefault="00CD4459" w:rsidP="001C2E7E">
      <w:pPr>
        <w:pStyle w:val="Sinespaciado1"/>
        <w:numPr>
          <w:ilvl w:val="0"/>
          <w:numId w:val="18"/>
        </w:numPr>
        <w:ind w:left="709" w:hanging="283"/>
        <w:jc w:val="both"/>
        <w:rPr>
          <w:rFonts w:ascii="Arial" w:hAnsi="Arial" w:cs="Arial"/>
          <w:sz w:val="18"/>
          <w:szCs w:val="18"/>
        </w:rPr>
      </w:pPr>
      <w:r w:rsidRPr="001C2E7E">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CD4459" w:rsidRPr="001C2E7E" w:rsidRDefault="00CD4459" w:rsidP="001C2E7E">
      <w:pPr>
        <w:pStyle w:val="Prrafodelista2"/>
        <w:jc w:val="both"/>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D4459" w:rsidRPr="001C2E7E" w:rsidTr="00B57B50">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Pr="001C2E7E" w:rsidRDefault="00CD4459" w:rsidP="001C2E7E">
            <w:pPr>
              <w:pStyle w:val="Sinespaciado1"/>
              <w:jc w:val="both"/>
              <w:rPr>
                <w:rFonts w:ascii="Arial" w:hAnsi="Arial" w:cs="Arial"/>
                <w:b/>
                <w:sz w:val="18"/>
                <w:szCs w:val="18"/>
              </w:rPr>
            </w:pPr>
            <w:r w:rsidRPr="001C2E7E">
              <w:rPr>
                <w:rFonts w:ascii="Arial" w:hAnsi="Arial" w:cs="Arial"/>
                <w:b/>
                <w:sz w:val="18"/>
                <w:szCs w:val="18"/>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Pr="001C2E7E" w:rsidRDefault="00CD4459" w:rsidP="001C2E7E">
            <w:pPr>
              <w:pStyle w:val="Sinespaciado1"/>
              <w:jc w:val="both"/>
              <w:rPr>
                <w:rFonts w:ascii="Arial" w:hAnsi="Arial" w:cs="Arial"/>
                <w:b/>
                <w:sz w:val="18"/>
                <w:szCs w:val="18"/>
              </w:rPr>
            </w:pPr>
            <w:r w:rsidRPr="001C2E7E">
              <w:rPr>
                <w:rFonts w:ascii="Arial" w:hAnsi="Arial" w:cs="Arial"/>
                <w:b/>
                <w:sz w:val="18"/>
                <w:szCs w:val="18"/>
              </w:rPr>
              <w:t>Bonificación sobre puntaje final</w:t>
            </w:r>
          </w:p>
        </w:tc>
      </w:tr>
      <w:tr w:rsidR="00CD4459" w:rsidRPr="001C2E7E"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15 %</w:t>
            </w:r>
          </w:p>
        </w:tc>
      </w:tr>
      <w:tr w:rsidR="00CD4459" w:rsidRPr="001C2E7E"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10 %</w:t>
            </w:r>
          </w:p>
        </w:tc>
      </w:tr>
      <w:tr w:rsidR="00CD4459" w:rsidRPr="001C2E7E"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5 %</w:t>
            </w:r>
          </w:p>
        </w:tc>
      </w:tr>
      <w:tr w:rsidR="00CD4459" w:rsidRPr="001C2E7E"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2 %</w:t>
            </w:r>
          </w:p>
        </w:tc>
      </w:tr>
      <w:tr w:rsidR="00CD4459" w:rsidRPr="001C2E7E"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Pr="001C2E7E" w:rsidRDefault="00CD4459" w:rsidP="001C2E7E">
            <w:pPr>
              <w:pStyle w:val="Sinespaciado1"/>
              <w:jc w:val="both"/>
              <w:rPr>
                <w:rFonts w:ascii="Arial" w:hAnsi="Arial" w:cs="Arial"/>
                <w:sz w:val="18"/>
                <w:szCs w:val="18"/>
              </w:rPr>
            </w:pPr>
            <w:r w:rsidRPr="001C2E7E">
              <w:rPr>
                <w:rFonts w:ascii="Arial" w:hAnsi="Arial" w:cs="Arial"/>
                <w:sz w:val="18"/>
                <w:szCs w:val="18"/>
              </w:rPr>
              <w:t>0 %</w:t>
            </w:r>
          </w:p>
        </w:tc>
      </w:tr>
    </w:tbl>
    <w:p w:rsidR="008F7228" w:rsidRPr="001C2E7E" w:rsidRDefault="008F7228" w:rsidP="001C2E7E">
      <w:pPr>
        <w:pStyle w:val="Sinespaciado1"/>
        <w:ind w:left="709"/>
        <w:jc w:val="both"/>
        <w:rPr>
          <w:rFonts w:ascii="Arial" w:hAnsi="Arial" w:cs="Arial"/>
          <w:sz w:val="18"/>
          <w:szCs w:val="18"/>
        </w:rPr>
      </w:pPr>
    </w:p>
    <w:p w:rsidR="00CD4459" w:rsidRPr="001C2E7E" w:rsidRDefault="00CD4459" w:rsidP="001C2E7E">
      <w:pPr>
        <w:pStyle w:val="Sinespaciado1"/>
        <w:numPr>
          <w:ilvl w:val="0"/>
          <w:numId w:val="18"/>
        </w:numPr>
        <w:ind w:left="709" w:hanging="283"/>
        <w:jc w:val="both"/>
        <w:rPr>
          <w:rFonts w:ascii="Arial" w:hAnsi="Arial" w:cs="Arial"/>
          <w:sz w:val="18"/>
          <w:szCs w:val="18"/>
        </w:rPr>
      </w:pPr>
      <w:r w:rsidRPr="001C2E7E">
        <w:rPr>
          <w:rFonts w:ascii="Arial" w:hAnsi="Arial" w:cs="Arial"/>
          <w:sz w:val="18"/>
          <w:szCs w:val="18"/>
        </w:rPr>
        <w:t>De otro lado, de acuerdo a lo señalado en las normas vigentes para los profesionales médicos especialistas que demuestren haber culminado su Residentado Médico en ESSALUD, se les otorgará la bonificación siguiente:</w:t>
      </w:r>
    </w:p>
    <w:p w:rsidR="00CD4459" w:rsidRPr="001C2E7E" w:rsidRDefault="00CD4459" w:rsidP="001C2E7E">
      <w:pPr>
        <w:pStyle w:val="Sinespaciado1"/>
        <w:ind w:left="709"/>
        <w:jc w:val="both"/>
        <w:rPr>
          <w:rFonts w:ascii="Arial" w:hAnsi="Arial" w:cs="Arial"/>
          <w:sz w:val="18"/>
          <w:szCs w:val="18"/>
        </w:rPr>
      </w:pPr>
    </w:p>
    <w:p w:rsidR="00CD4459" w:rsidRPr="001C2E7E" w:rsidRDefault="00CD4459" w:rsidP="001C2E7E">
      <w:pPr>
        <w:pStyle w:val="Sinespaciado1"/>
        <w:numPr>
          <w:ilvl w:val="0"/>
          <w:numId w:val="19"/>
        </w:numPr>
        <w:jc w:val="both"/>
        <w:rPr>
          <w:rFonts w:ascii="Arial" w:hAnsi="Arial" w:cs="Arial"/>
          <w:sz w:val="18"/>
          <w:szCs w:val="18"/>
        </w:rPr>
      </w:pPr>
      <w:r w:rsidRPr="001C2E7E">
        <w:rPr>
          <w:rFonts w:ascii="Arial" w:hAnsi="Arial" w:cs="Arial"/>
          <w:sz w:val="18"/>
          <w:szCs w:val="18"/>
        </w:rPr>
        <w:t>Se otorgará un veinticinco por ciento (25%) del puntaje total obtenido en los casos donde el Médico Especialista demuestre documentalmente haber culminado su Residentado Médico en ESSALUD;</w:t>
      </w:r>
    </w:p>
    <w:p w:rsidR="00CD4459" w:rsidRPr="001C2E7E" w:rsidRDefault="00CD4459" w:rsidP="001C2E7E">
      <w:pPr>
        <w:pStyle w:val="Sinespaciado1"/>
        <w:numPr>
          <w:ilvl w:val="0"/>
          <w:numId w:val="19"/>
        </w:numPr>
        <w:jc w:val="both"/>
        <w:rPr>
          <w:rFonts w:ascii="Arial" w:hAnsi="Arial" w:cs="Arial"/>
          <w:sz w:val="18"/>
          <w:szCs w:val="18"/>
        </w:rPr>
      </w:pPr>
      <w:r w:rsidRPr="001C2E7E">
        <w:rPr>
          <w:rFonts w:ascii="Arial" w:hAnsi="Arial" w:cs="Arial"/>
          <w:sz w:val="18"/>
          <w:szCs w:val="18"/>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Pr="001C2E7E" w:rsidRDefault="0056601B" w:rsidP="001C2E7E">
      <w:pPr>
        <w:pStyle w:val="Sinespaciado1"/>
        <w:jc w:val="both"/>
        <w:rPr>
          <w:rFonts w:ascii="Arial" w:hAnsi="Arial" w:cs="Arial"/>
          <w:sz w:val="18"/>
          <w:szCs w:val="18"/>
        </w:rPr>
      </w:pPr>
    </w:p>
    <w:p w:rsidR="00AB61F4" w:rsidRPr="001C2E7E" w:rsidRDefault="00AB61F4" w:rsidP="001C2E7E">
      <w:pPr>
        <w:pStyle w:val="Sinespaciado1"/>
        <w:ind w:left="284"/>
        <w:jc w:val="both"/>
        <w:rPr>
          <w:rFonts w:ascii="Arial" w:hAnsi="Arial" w:cs="Arial"/>
          <w:b/>
          <w:sz w:val="18"/>
          <w:szCs w:val="18"/>
        </w:rPr>
      </w:pPr>
      <w:r w:rsidRPr="001C2E7E">
        <w:rPr>
          <w:rFonts w:ascii="Arial" w:hAnsi="Arial" w:cs="Arial"/>
          <w:b/>
          <w:sz w:val="18"/>
          <w:szCs w:val="18"/>
        </w:rPr>
        <w:t>VIII. DOCUMENTACIÓN A PRESENTAR</w:t>
      </w:r>
    </w:p>
    <w:p w:rsidR="00AB61F4" w:rsidRPr="001C2E7E" w:rsidRDefault="00AB61F4" w:rsidP="001C2E7E">
      <w:pPr>
        <w:pStyle w:val="Sinespaciado1"/>
        <w:jc w:val="both"/>
        <w:rPr>
          <w:rFonts w:ascii="Arial" w:hAnsi="Arial" w:cs="Arial"/>
          <w:sz w:val="18"/>
          <w:szCs w:val="18"/>
        </w:rPr>
      </w:pPr>
    </w:p>
    <w:p w:rsidR="0056601B" w:rsidRPr="001C2E7E" w:rsidRDefault="0056601B" w:rsidP="001C2E7E">
      <w:pPr>
        <w:pStyle w:val="Sinespaciado"/>
        <w:numPr>
          <w:ilvl w:val="0"/>
          <w:numId w:val="5"/>
        </w:numPr>
        <w:ind w:left="709" w:hanging="283"/>
        <w:jc w:val="both"/>
        <w:rPr>
          <w:rFonts w:ascii="Arial" w:hAnsi="Arial" w:cs="Arial"/>
          <w:b/>
          <w:sz w:val="18"/>
          <w:szCs w:val="18"/>
        </w:rPr>
      </w:pPr>
      <w:r w:rsidRPr="001C2E7E">
        <w:rPr>
          <w:rFonts w:ascii="Arial" w:hAnsi="Arial" w:cs="Arial"/>
          <w:b/>
          <w:sz w:val="18"/>
          <w:szCs w:val="18"/>
        </w:rPr>
        <w:t>De la presentación de la hoja de vida</w:t>
      </w:r>
    </w:p>
    <w:p w:rsidR="0056601B" w:rsidRPr="001C2E7E" w:rsidRDefault="0056601B" w:rsidP="001C2E7E">
      <w:pPr>
        <w:pStyle w:val="Sinespaciado"/>
        <w:jc w:val="both"/>
        <w:rPr>
          <w:rFonts w:ascii="Arial" w:hAnsi="Arial" w:cs="Arial"/>
          <w:sz w:val="18"/>
          <w:szCs w:val="18"/>
        </w:rPr>
      </w:pPr>
    </w:p>
    <w:p w:rsidR="0056601B" w:rsidRPr="001C2E7E" w:rsidRDefault="0056601B" w:rsidP="001C2E7E">
      <w:pPr>
        <w:pStyle w:val="Sinespaciado"/>
        <w:numPr>
          <w:ilvl w:val="0"/>
          <w:numId w:val="6"/>
        </w:numPr>
        <w:ind w:left="993" w:hanging="284"/>
        <w:jc w:val="both"/>
        <w:rPr>
          <w:rFonts w:ascii="Arial" w:hAnsi="Arial" w:cs="Arial"/>
          <w:sz w:val="18"/>
          <w:szCs w:val="18"/>
        </w:rPr>
      </w:pPr>
      <w:r w:rsidRPr="001C2E7E">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1C2E7E" w:rsidRDefault="0056601B" w:rsidP="001C2E7E">
      <w:pPr>
        <w:pStyle w:val="Sinespaciado"/>
        <w:numPr>
          <w:ilvl w:val="0"/>
          <w:numId w:val="6"/>
        </w:numPr>
        <w:ind w:left="993" w:hanging="284"/>
        <w:jc w:val="both"/>
        <w:rPr>
          <w:rFonts w:ascii="Arial" w:hAnsi="Arial" w:cs="Arial"/>
          <w:sz w:val="18"/>
          <w:szCs w:val="18"/>
        </w:rPr>
      </w:pPr>
      <w:r w:rsidRPr="001C2E7E">
        <w:rPr>
          <w:rFonts w:ascii="Arial" w:hAnsi="Arial" w:cs="Arial"/>
          <w:sz w:val="18"/>
          <w:szCs w:val="18"/>
        </w:rPr>
        <w:t>Los documentos presentados por los postulantes no serán devueltos.</w:t>
      </w:r>
    </w:p>
    <w:p w:rsidR="0056601B" w:rsidRPr="001C2E7E" w:rsidRDefault="0056601B" w:rsidP="001C2E7E">
      <w:pPr>
        <w:pStyle w:val="Sinespaciado"/>
        <w:jc w:val="both"/>
        <w:rPr>
          <w:rFonts w:ascii="Arial" w:hAnsi="Arial" w:cs="Arial"/>
          <w:sz w:val="18"/>
          <w:szCs w:val="18"/>
        </w:rPr>
      </w:pPr>
    </w:p>
    <w:p w:rsidR="0056601B" w:rsidRPr="001C2E7E" w:rsidRDefault="0056601B" w:rsidP="001C2E7E">
      <w:pPr>
        <w:pStyle w:val="Sinespaciado"/>
        <w:numPr>
          <w:ilvl w:val="0"/>
          <w:numId w:val="5"/>
        </w:numPr>
        <w:ind w:left="709" w:hanging="283"/>
        <w:jc w:val="both"/>
        <w:rPr>
          <w:rFonts w:ascii="Arial" w:hAnsi="Arial" w:cs="Arial"/>
          <w:b/>
          <w:sz w:val="18"/>
          <w:szCs w:val="18"/>
        </w:rPr>
      </w:pPr>
      <w:r w:rsidRPr="001C2E7E">
        <w:rPr>
          <w:rFonts w:ascii="Arial" w:hAnsi="Arial" w:cs="Arial"/>
          <w:b/>
          <w:sz w:val="18"/>
          <w:szCs w:val="18"/>
        </w:rPr>
        <w:t>Documentación adicional</w:t>
      </w:r>
    </w:p>
    <w:p w:rsidR="0056601B" w:rsidRPr="001C2E7E" w:rsidRDefault="0056601B" w:rsidP="001C2E7E">
      <w:pPr>
        <w:pStyle w:val="Sinespaciado"/>
        <w:jc w:val="both"/>
        <w:rPr>
          <w:rFonts w:ascii="Arial" w:hAnsi="Arial" w:cs="Arial"/>
          <w:sz w:val="18"/>
          <w:szCs w:val="18"/>
        </w:rPr>
      </w:pPr>
    </w:p>
    <w:p w:rsidR="001A5C69" w:rsidRDefault="0056601B" w:rsidP="001A5C69">
      <w:pPr>
        <w:pStyle w:val="Sinespaciado"/>
        <w:numPr>
          <w:ilvl w:val="0"/>
          <w:numId w:val="6"/>
        </w:numPr>
        <w:ind w:left="993" w:hanging="284"/>
        <w:jc w:val="both"/>
        <w:rPr>
          <w:rFonts w:ascii="Arial" w:hAnsi="Arial" w:cs="Arial"/>
          <w:sz w:val="18"/>
          <w:szCs w:val="18"/>
        </w:rPr>
      </w:pPr>
      <w:r w:rsidRPr="001C2E7E">
        <w:rPr>
          <w:rFonts w:ascii="Arial" w:hAnsi="Arial" w:cs="Arial"/>
          <w:sz w:val="18"/>
          <w:szCs w:val="18"/>
        </w:rPr>
        <w:t>Declaraci</w:t>
      </w:r>
      <w:r w:rsidR="001457AA" w:rsidRPr="001C2E7E">
        <w:rPr>
          <w:rFonts w:ascii="Arial" w:hAnsi="Arial" w:cs="Arial"/>
          <w:sz w:val="18"/>
          <w:szCs w:val="18"/>
        </w:rPr>
        <w:t>ones Juradas (formatos 1, 2, 3</w:t>
      </w:r>
      <w:r w:rsidR="00B351B3" w:rsidRPr="001C2E7E">
        <w:rPr>
          <w:rFonts w:ascii="Arial" w:hAnsi="Arial" w:cs="Arial"/>
          <w:sz w:val="18"/>
          <w:szCs w:val="18"/>
        </w:rPr>
        <w:t>, 4 de corresponder</w:t>
      </w:r>
      <w:r w:rsidR="001457AA" w:rsidRPr="001C2E7E">
        <w:rPr>
          <w:rFonts w:ascii="Arial" w:hAnsi="Arial" w:cs="Arial"/>
          <w:sz w:val="18"/>
          <w:szCs w:val="18"/>
        </w:rPr>
        <w:t xml:space="preserve"> </w:t>
      </w:r>
      <w:r w:rsidR="00C77B42" w:rsidRPr="001C2E7E">
        <w:rPr>
          <w:rFonts w:ascii="Arial" w:hAnsi="Arial" w:cs="Arial"/>
          <w:sz w:val="18"/>
          <w:szCs w:val="18"/>
        </w:rPr>
        <w:t xml:space="preserve">y </w:t>
      </w:r>
      <w:r w:rsidRPr="001C2E7E">
        <w:rPr>
          <w:rFonts w:ascii="Arial" w:hAnsi="Arial" w:cs="Arial"/>
          <w:sz w:val="18"/>
          <w:szCs w:val="18"/>
        </w:rPr>
        <w:t>5) y Currículum Vitae documentado y foliado, detallando los aspectos de formación, experiencia laboral y capacitación de acuerdo a las instrucciones indicadas en la página Web.</w:t>
      </w:r>
    </w:p>
    <w:p w:rsidR="001A5C69" w:rsidRPr="001A5C69" w:rsidRDefault="001A5C69" w:rsidP="001A5C69">
      <w:pPr>
        <w:pStyle w:val="Sinespaciado"/>
        <w:numPr>
          <w:ilvl w:val="0"/>
          <w:numId w:val="6"/>
        </w:numPr>
        <w:ind w:left="993" w:hanging="284"/>
        <w:jc w:val="both"/>
        <w:rPr>
          <w:rFonts w:ascii="Arial" w:hAnsi="Arial" w:cs="Arial"/>
          <w:sz w:val="18"/>
          <w:szCs w:val="18"/>
        </w:rPr>
      </w:pPr>
      <w:r w:rsidRPr="001A5C69">
        <w:rPr>
          <w:rFonts w:ascii="Arial" w:hAnsi="Arial" w:cs="Arial"/>
          <w:sz w:val="18"/>
          <w:szCs w:val="18"/>
        </w:rPr>
        <w:t>Los formatos y otros documentos a presentar deben descargarse de la página Web Institucional: (</w:t>
      </w:r>
      <w:proofErr w:type="gramStart"/>
      <w:r w:rsidRPr="001A5C69">
        <w:rPr>
          <w:rFonts w:ascii="Arial" w:hAnsi="Arial" w:cs="Arial"/>
          <w:sz w:val="18"/>
          <w:szCs w:val="18"/>
        </w:rPr>
        <w:t>link :</w:t>
      </w:r>
      <w:proofErr w:type="gramEnd"/>
      <w:r w:rsidRPr="001A5C69">
        <w:rPr>
          <w:rFonts w:ascii="Arial" w:hAnsi="Arial" w:cs="Arial"/>
          <w:sz w:val="18"/>
          <w:szCs w:val="18"/>
        </w:rPr>
        <w:t xml:space="preserve"> https://convocatorias.essalud.gob.pe/)</w:t>
      </w:r>
    </w:p>
    <w:p w:rsidR="00D27D7A" w:rsidRPr="001C2E7E" w:rsidRDefault="00D27D7A" w:rsidP="001C2E7E">
      <w:pPr>
        <w:pStyle w:val="Sinespaciado1"/>
        <w:jc w:val="both"/>
        <w:rPr>
          <w:rFonts w:ascii="Arial" w:hAnsi="Arial" w:cs="Arial"/>
          <w:sz w:val="18"/>
          <w:szCs w:val="18"/>
        </w:rPr>
      </w:pPr>
    </w:p>
    <w:p w:rsidR="00D27D7A" w:rsidRPr="001C2E7E" w:rsidRDefault="00D27D7A" w:rsidP="001C2E7E">
      <w:pPr>
        <w:pStyle w:val="Sinespaciado1"/>
        <w:jc w:val="both"/>
        <w:rPr>
          <w:rFonts w:ascii="Arial" w:hAnsi="Arial" w:cs="Arial"/>
          <w:sz w:val="18"/>
          <w:szCs w:val="18"/>
        </w:rPr>
      </w:pPr>
    </w:p>
    <w:p w:rsidR="00AB61F4" w:rsidRPr="001C2E7E" w:rsidRDefault="00AB61F4" w:rsidP="001C2E7E">
      <w:pPr>
        <w:pStyle w:val="Sinespaciado1"/>
        <w:tabs>
          <w:tab w:val="left" w:pos="360"/>
          <w:tab w:val="left" w:pos="720"/>
        </w:tabs>
        <w:ind w:left="240"/>
        <w:jc w:val="both"/>
        <w:rPr>
          <w:rFonts w:ascii="Arial" w:hAnsi="Arial" w:cs="Arial"/>
          <w:b/>
          <w:sz w:val="18"/>
          <w:szCs w:val="18"/>
        </w:rPr>
      </w:pPr>
      <w:r w:rsidRPr="001C2E7E">
        <w:rPr>
          <w:rFonts w:ascii="Arial" w:hAnsi="Arial" w:cs="Arial"/>
          <w:b/>
          <w:sz w:val="18"/>
          <w:szCs w:val="18"/>
        </w:rPr>
        <w:t>IX.DE LA DECLARATORIA DE DESIERTO O CANCELACIÓN DEL PROCESO</w:t>
      </w:r>
    </w:p>
    <w:p w:rsidR="00AB61F4" w:rsidRPr="001C2E7E" w:rsidRDefault="00AB61F4" w:rsidP="001C2E7E">
      <w:pPr>
        <w:pStyle w:val="Sinespaciado1"/>
        <w:jc w:val="both"/>
        <w:rPr>
          <w:rFonts w:ascii="Arial" w:hAnsi="Arial" w:cs="Arial"/>
          <w:sz w:val="18"/>
          <w:szCs w:val="18"/>
        </w:rPr>
      </w:pPr>
    </w:p>
    <w:p w:rsidR="0056601B" w:rsidRPr="001C2E7E" w:rsidRDefault="0056601B" w:rsidP="001C2E7E">
      <w:pPr>
        <w:pStyle w:val="Sinespaciado"/>
        <w:numPr>
          <w:ilvl w:val="0"/>
          <w:numId w:val="7"/>
        </w:numPr>
        <w:ind w:left="709" w:hanging="283"/>
        <w:jc w:val="both"/>
        <w:rPr>
          <w:rFonts w:ascii="Arial" w:hAnsi="Arial" w:cs="Arial"/>
          <w:b/>
          <w:sz w:val="18"/>
          <w:szCs w:val="18"/>
        </w:rPr>
      </w:pPr>
      <w:r w:rsidRPr="001C2E7E">
        <w:rPr>
          <w:rFonts w:ascii="Arial" w:hAnsi="Arial" w:cs="Arial"/>
          <w:b/>
          <w:sz w:val="18"/>
          <w:szCs w:val="18"/>
        </w:rPr>
        <w:t>Declaratoria del Proceso como Desierto</w:t>
      </w:r>
    </w:p>
    <w:p w:rsidR="0056601B" w:rsidRPr="001C2E7E" w:rsidRDefault="0056601B" w:rsidP="001C2E7E">
      <w:pPr>
        <w:pStyle w:val="Sinespaciado"/>
        <w:ind w:left="708"/>
        <w:jc w:val="both"/>
        <w:rPr>
          <w:rFonts w:ascii="Arial" w:hAnsi="Arial" w:cs="Arial"/>
          <w:sz w:val="18"/>
          <w:szCs w:val="18"/>
        </w:rPr>
      </w:pPr>
    </w:p>
    <w:p w:rsidR="0056601B" w:rsidRPr="001C2E7E" w:rsidRDefault="0056601B" w:rsidP="001C2E7E">
      <w:pPr>
        <w:pStyle w:val="Sinespaciado"/>
        <w:ind w:left="708"/>
        <w:jc w:val="both"/>
        <w:rPr>
          <w:rFonts w:ascii="Arial" w:hAnsi="Arial" w:cs="Arial"/>
          <w:sz w:val="18"/>
          <w:szCs w:val="18"/>
        </w:rPr>
      </w:pPr>
      <w:r w:rsidRPr="001C2E7E">
        <w:rPr>
          <w:rFonts w:ascii="Arial" w:hAnsi="Arial" w:cs="Arial"/>
          <w:sz w:val="18"/>
          <w:szCs w:val="18"/>
        </w:rPr>
        <w:t>El proceso puede ser declarado desierto en alguno de los siguientes supuestos:</w:t>
      </w:r>
    </w:p>
    <w:p w:rsidR="0056601B" w:rsidRPr="001C2E7E" w:rsidRDefault="0056601B" w:rsidP="001C2E7E">
      <w:pPr>
        <w:pStyle w:val="Sinespaciado"/>
        <w:numPr>
          <w:ilvl w:val="0"/>
          <w:numId w:val="8"/>
        </w:numPr>
        <w:ind w:left="993" w:hanging="284"/>
        <w:jc w:val="both"/>
        <w:rPr>
          <w:rFonts w:ascii="Arial" w:hAnsi="Arial" w:cs="Arial"/>
          <w:sz w:val="18"/>
          <w:szCs w:val="18"/>
        </w:rPr>
      </w:pPr>
      <w:r w:rsidRPr="001C2E7E">
        <w:rPr>
          <w:rFonts w:ascii="Arial" w:hAnsi="Arial" w:cs="Arial"/>
          <w:sz w:val="18"/>
          <w:szCs w:val="18"/>
        </w:rPr>
        <w:t>Cuando no se presentan postulantes al proceso de selección.</w:t>
      </w:r>
    </w:p>
    <w:p w:rsidR="0056601B" w:rsidRPr="001C2E7E" w:rsidRDefault="0056601B" w:rsidP="001C2E7E">
      <w:pPr>
        <w:pStyle w:val="Sinespaciado"/>
        <w:numPr>
          <w:ilvl w:val="0"/>
          <w:numId w:val="8"/>
        </w:numPr>
        <w:ind w:left="993" w:hanging="284"/>
        <w:jc w:val="both"/>
        <w:rPr>
          <w:rFonts w:ascii="Arial" w:hAnsi="Arial" w:cs="Arial"/>
          <w:sz w:val="18"/>
          <w:szCs w:val="18"/>
        </w:rPr>
      </w:pPr>
      <w:r w:rsidRPr="001C2E7E">
        <w:rPr>
          <w:rFonts w:ascii="Arial" w:hAnsi="Arial" w:cs="Arial"/>
          <w:sz w:val="18"/>
          <w:szCs w:val="18"/>
        </w:rPr>
        <w:t>Cuando ninguno de los postulantes cumple con los requisitos mínimos.</w:t>
      </w:r>
    </w:p>
    <w:p w:rsidR="0056601B" w:rsidRPr="001C2E7E" w:rsidRDefault="0056601B" w:rsidP="001C2E7E">
      <w:pPr>
        <w:pStyle w:val="Sinespaciado"/>
        <w:numPr>
          <w:ilvl w:val="0"/>
          <w:numId w:val="8"/>
        </w:numPr>
        <w:ind w:left="993" w:hanging="284"/>
        <w:jc w:val="both"/>
        <w:rPr>
          <w:rFonts w:ascii="Arial" w:hAnsi="Arial" w:cs="Arial"/>
          <w:sz w:val="18"/>
          <w:szCs w:val="18"/>
        </w:rPr>
      </w:pPr>
      <w:r w:rsidRPr="001C2E7E">
        <w:rPr>
          <w:rFonts w:ascii="Arial" w:hAnsi="Arial" w:cs="Arial"/>
          <w:sz w:val="18"/>
          <w:szCs w:val="18"/>
        </w:rPr>
        <w:t>Cuando habiendo cumplido los requisitos mínimos, ninguno de los postulantes obtiene puntaje mínimo en las etapas de evaluación del proceso.</w:t>
      </w:r>
    </w:p>
    <w:p w:rsidR="0056601B" w:rsidRPr="001C2E7E" w:rsidRDefault="0056601B" w:rsidP="001C2E7E">
      <w:pPr>
        <w:pStyle w:val="Sinespaciado"/>
        <w:ind w:left="709"/>
        <w:jc w:val="both"/>
        <w:rPr>
          <w:rFonts w:ascii="Arial" w:hAnsi="Arial" w:cs="Arial"/>
          <w:b/>
          <w:sz w:val="18"/>
          <w:szCs w:val="18"/>
        </w:rPr>
      </w:pPr>
    </w:p>
    <w:p w:rsidR="0056601B" w:rsidRPr="001C2E7E" w:rsidRDefault="0056601B" w:rsidP="001C2E7E">
      <w:pPr>
        <w:pStyle w:val="Sinespaciado"/>
        <w:numPr>
          <w:ilvl w:val="0"/>
          <w:numId w:val="7"/>
        </w:numPr>
        <w:ind w:left="709" w:hanging="283"/>
        <w:jc w:val="both"/>
        <w:rPr>
          <w:rFonts w:ascii="Arial" w:hAnsi="Arial" w:cs="Arial"/>
          <w:b/>
          <w:sz w:val="18"/>
          <w:szCs w:val="18"/>
        </w:rPr>
      </w:pPr>
      <w:r w:rsidRPr="001C2E7E">
        <w:rPr>
          <w:rFonts w:ascii="Arial" w:hAnsi="Arial" w:cs="Arial"/>
          <w:b/>
          <w:sz w:val="18"/>
          <w:szCs w:val="18"/>
        </w:rPr>
        <w:t>Cancelación del Proceso de Selección</w:t>
      </w:r>
    </w:p>
    <w:p w:rsidR="0056601B" w:rsidRPr="001C2E7E" w:rsidRDefault="0056601B" w:rsidP="001C2E7E">
      <w:pPr>
        <w:pStyle w:val="Sinespaciado"/>
        <w:ind w:left="708"/>
        <w:jc w:val="both"/>
        <w:rPr>
          <w:rFonts w:ascii="Arial" w:hAnsi="Arial" w:cs="Arial"/>
          <w:sz w:val="18"/>
          <w:szCs w:val="18"/>
        </w:rPr>
      </w:pPr>
    </w:p>
    <w:p w:rsidR="0056601B" w:rsidRPr="001C2E7E" w:rsidRDefault="0056601B" w:rsidP="001C2E7E">
      <w:pPr>
        <w:pStyle w:val="Sinespaciado"/>
        <w:ind w:left="708"/>
        <w:jc w:val="both"/>
        <w:rPr>
          <w:rFonts w:ascii="Arial" w:hAnsi="Arial" w:cs="Arial"/>
          <w:sz w:val="18"/>
          <w:szCs w:val="18"/>
        </w:rPr>
      </w:pPr>
      <w:r w:rsidRPr="001C2E7E">
        <w:rPr>
          <w:rFonts w:ascii="Arial" w:hAnsi="Arial" w:cs="Arial"/>
          <w:sz w:val="18"/>
          <w:szCs w:val="18"/>
        </w:rPr>
        <w:t>El proceso puede ser cancelado en alguno de los siguientes supuestos, sin que sea responsabilidad de la entidad:</w:t>
      </w:r>
    </w:p>
    <w:p w:rsidR="0056601B" w:rsidRPr="001C2E7E" w:rsidRDefault="0056601B" w:rsidP="001C2E7E">
      <w:pPr>
        <w:pStyle w:val="Sinespaciado"/>
        <w:numPr>
          <w:ilvl w:val="0"/>
          <w:numId w:val="9"/>
        </w:numPr>
        <w:ind w:left="993" w:hanging="285"/>
        <w:jc w:val="both"/>
        <w:rPr>
          <w:rFonts w:ascii="Arial" w:hAnsi="Arial" w:cs="Arial"/>
          <w:sz w:val="18"/>
          <w:szCs w:val="18"/>
        </w:rPr>
      </w:pPr>
      <w:r w:rsidRPr="001C2E7E">
        <w:rPr>
          <w:rFonts w:ascii="Arial" w:hAnsi="Arial" w:cs="Arial"/>
          <w:sz w:val="18"/>
          <w:szCs w:val="18"/>
        </w:rPr>
        <w:t>Cuando desaparece la necesidad del servicio de la entidad con posterioridad al inicio del proceso de selección.</w:t>
      </w:r>
    </w:p>
    <w:p w:rsidR="0056601B" w:rsidRPr="001C2E7E" w:rsidRDefault="0056601B" w:rsidP="001C2E7E">
      <w:pPr>
        <w:pStyle w:val="Sinespaciado"/>
        <w:numPr>
          <w:ilvl w:val="0"/>
          <w:numId w:val="9"/>
        </w:numPr>
        <w:ind w:left="993" w:hanging="285"/>
        <w:jc w:val="both"/>
        <w:rPr>
          <w:rFonts w:ascii="Arial" w:hAnsi="Arial" w:cs="Arial"/>
          <w:sz w:val="18"/>
          <w:szCs w:val="18"/>
        </w:rPr>
      </w:pPr>
      <w:r w:rsidRPr="001C2E7E">
        <w:rPr>
          <w:rFonts w:ascii="Arial" w:hAnsi="Arial" w:cs="Arial"/>
          <w:sz w:val="18"/>
          <w:szCs w:val="18"/>
        </w:rPr>
        <w:t>Por restricciones presupuestales.</w:t>
      </w:r>
    </w:p>
    <w:p w:rsidR="0056601B" w:rsidRPr="001C2E7E" w:rsidRDefault="0056601B" w:rsidP="001C2E7E">
      <w:pPr>
        <w:pStyle w:val="Sinespaciado"/>
        <w:numPr>
          <w:ilvl w:val="0"/>
          <w:numId w:val="9"/>
        </w:numPr>
        <w:ind w:left="993" w:hanging="285"/>
        <w:jc w:val="both"/>
        <w:rPr>
          <w:rFonts w:ascii="Arial" w:hAnsi="Arial" w:cs="Arial"/>
          <w:sz w:val="18"/>
          <w:szCs w:val="18"/>
        </w:rPr>
      </w:pPr>
      <w:r w:rsidRPr="001C2E7E">
        <w:rPr>
          <w:rFonts w:ascii="Arial" w:hAnsi="Arial" w:cs="Arial"/>
          <w:sz w:val="18"/>
          <w:szCs w:val="18"/>
        </w:rPr>
        <w:t>Otros supuestos debidamente justificados.</w:t>
      </w:r>
    </w:p>
    <w:p w:rsidR="0056601B" w:rsidRPr="001C2E7E" w:rsidRDefault="0056601B" w:rsidP="001C2E7E">
      <w:pPr>
        <w:pStyle w:val="Sangradetextonormal"/>
        <w:tabs>
          <w:tab w:val="num" w:pos="1440"/>
        </w:tabs>
        <w:jc w:val="both"/>
        <w:rPr>
          <w:rFonts w:cs="Arial"/>
          <w:b w:val="0"/>
          <w:sz w:val="18"/>
          <w:szCs w:val="18"/>
          <w:highlight w:val="yellow"/>
        </w:rPr>
      </w:pPr>
    </w:p>
    <w:p w:rsidR="00AB61F4" w:rsidRPr="001C2E7E" w:rsidRDefault="00AB61F4" w:rsidP="001C2E7E">
      <w:pPr>
        <w:pStyle w:val="Sangradetextonormal"/>
        <w:tabs>
          <w:tab w:val="num" w:pos="1440"/>
        </w:tabs>
        <w:jc w:val="both"/>
        <w:rPr>
          <w:rFonts w:cs="Arial"/>
          <w:b w:val="0"/>
          <w:sz w:val="18"/>
          <w:szCs w:val="18"/>
          <w:highlight w:val="yellow"/>
        </w:rPr>
      </w:pPr>
    </w:p>
    <w:p w:rsidR="00AB61F4" w:rsidRPr="001C2E7E" w:rsidRDefault="00AB61F4" w:rsidP="001C2E7E">
      <w:pPr>
        <w:pStyle w:val="Sangradetextonormal"/>
        <w:jc w:val="both"/>
        <w:rPr>
          <w:rFonts w:cs="Arial"/>
          <w:sz w:val="18"/>
          <w:szCs w:val="18"/>
        </w:rPr>
      </w:pPr>
    </w:p>
    <w:p w:rsidR="00485933" w:rsidRPr="001C2E7E" w:rsidRDefault="00485933" w:rsidP="001C2E7E">
      <w:pPr>
        <w:suppressAutoHyphens/>
        <w:spacing w:after="0" w:line="240" w:lineRule="auto"/>
        <w:ind w:left="426" w:firstLine="708"/>
        <w:jc w:val="both"/>
        <w:rPr>
          <w:rFonts w:ascii="Arial" w:hAnsi="Arial" w:cs="Arial"/>
          <w:sz w:val="18"/>
          <w:szCs w:val="18"/>
        </w:rPr>
      </w:pPr>
    </w:p>
    <w:sectPr w:rsidR="00485933" w:rsidRPr="001C2E7E" w:rsidSect="00055E9C">
      <w:footerReference w:type="even" r:id="rId11"/>
      <w:footerReference w:type="default" r:id="rId12"/>
      <w:pgSz w:w="11906" w:h="16838" w:code="9"/>
      <w:pgMar w:top="1258" w:right="1274"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D0" w:rsidRDefault="000E63D0">
      <w:pPr>
        <w:spacing w:after="0" w:line="240" w:lineRule="auto"/>
      </w:pPr>
      <w:r>
        <w:separator/>
      </w:r>
    </w:p>
  </w:endnote>
  <w:endnote w:type="continuationSeparator" w:id="0">
    <w:p w:rsidR="000E63D0" w:rsidRDefault="000E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8B" w:rsidRDefault="00297C8B"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7C8B" w:rsidRDefault="00297C8B"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8B" w:rsidRDefault="00297C8B"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D0" w:rsidRDefault="000E63D0">
      <w:pPr>
        <w:spacing w:after="0" w:line="240" w:lineRule="auto"/>
      </w:pPr>
      <w:r>
        <w:separator/>
      </w:r>
    </w:p>
  </w:footnote>
  <w:footnote w:type="continuationSeparator" w:id="0">
    <w:p w:rsidR="000E63D0" w:rsidRDefault="000E6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805061"/>
    <w:multiLevelType w:val="hybridMultilevel"/>
    <w:tmpl w:val="A712005C"/>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19827DC"/>
    <w:multiLevelType w:val="hybridMultilevel"/>
    <w:tmpl w:val="020A8606"/>
    <w:lvl w:ilvl="0" w:tplc="280A0019">
      <w:start w:val="1"/>
      <w:numFmt w:val="lowerLetter"/>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8" w15:restartNumberingAfterBreak="0">
    <w:nsid w:val="14E12D1E"/>
    <w:multiLevelType w:val="hybridMultilevel"/>
    <w:tmpl w:val="020A8606"/>
    <w:lvl w:ilvl="0" w:tplc="280A0019">
      <w:start w:val="1"/>
      <w:numFmt w:val="lowerLetter"/>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181C"/>
    <w:multiLevelType w:val="hybridMultilevel"/>
    <w:tmpl w:val="24900094"/>
    <w:lvl w:ilvl="0" w:tplc="23D85BE0">
      <w:start w:val="1"/>
      <w:numFmt w:val="decimal"/>
      <w:lvlText w:val="%1."/>
      <w:lvlJc w:val="left"/>
      <w:pPr>
        <w:ind w:left="1068" w:hanging="360"/>
      </w:pPr>
      <w:rPr>
        <w:rFonts w:hint="default"/>
        <w:b/>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1A5C5F91"/>
    <w:multiLevelType w:val="hybridMultilevel"/>
    <w:tmpl w:val="049C278C"/>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619450B"/>
    <w:multiLevelType w:val="hybridMultilevel"/>
    <w:tmpl w:val="0DFE22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8447591"/>
    <w:multiLevelType w:val="hybridMultilevel"/>
    <w:tmpl w:val="D5885D06"/>
    <w:lvl w:ilvl="0" w:tplc="23D85BE0">
      <w:start w:val="1"/>
      <w:numFmt w:val="decimal"/>
      <w:lvlText w:val="%1."/>
      <w:lvlJc w:val="left"/>
      <w:pPr>
        <w:ind w:left="1068" w:hanging="360"/>
      </w:pPr>
      <w:rPr>
        <w:rFonts w:hint="default"/>
        <w:b/>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29CB7B9E"/>
    <w:multiLevelType w:val="hybridMultilevel"/>
    <w:tmpl w:val="70D620CC"/>
    <w:lvl w:ilvl="0" w:tplc="BBCC2FF0">
      <w:start w:val="1"/>
      <w:numFmt w:val="lowerLetter"/>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A430031"/>
    <w:multiLevelType w:val="hybridMultilevel"/>
    <w:tmpl w:val="29AE40AE"/>
    <w:lvl w:ilvl="0" w:tplc="280A0019">
      <w:start w:val="1"/>
      <w:numFmt w:val="lowerLetter"/>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2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3" w15:restartNumberingAfterBreak="0">
    <w:nsid w:val="2ACB7A8F"/>
    <w:multiLevelType w:val="hybridMultilevel"/>
    <w:tmpl w:val="06B6E9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E441A7C"/>
    <w:multiLevelType w:val="multilevel"/>
    <w:tmpl w:val="72E064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AA0B26"/>
    <w:multiLevelType w:val="hybridMultilevel"/>
    <w:tmpl w:val="F30CDDC0"/>
    <w:lvl w:ilvl="0" w:tplc="280A000F">
      <w:start w:val="1"/>
      <w:numFmt w:val="decimal"/>
      <w:lvlText w:val="%1."/>
      <w:lvlJc w:val="left"/>
      <w:pPr>
        <w:ind w:left="1068" w:hanging="360"/>
      </w:pPr>
    </w:lvl>
    <w:lvl w:ilvl="1" w:tplc="280A0019">
      <w:start w:val="1"/>
      <w:numFmt w:val="lowerLetter"/>
      <w:lvlText w:val="%2."/>
      <w:lvlJc w:val="left"/>
      <w:pPr>
        <w:ind w:left="1788" w:hanging="360"/>
      </w:pPr>
    </w:lvl>
    <w:lvl w:ilvl="2" w:tplc="0B1EFC08">
      <w:start w:val="6"/>
      <w:numFmt w:val="decimal"/>
      <w:lvlText w:val="%3"/>
      <w:lvlJc w:val="left"/>
      <w:pPr>
        <w:ind w:left="2688" w:hanging="360"/>
      </w:pPr>
      <w:rPr>
        <w:rFonts w:hint="default"/>
      </w:r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387362DA"/>
    <w:multiLevelType w:val="hybridMultilevel"/>
    <w:tmpl w:val="86A4D768"/>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404429DA"/>
    <w:multiLevelType w:val="hybridMultilevel"/>
    <w:tmpl w:val="7C4E1FF4"/>
    <w:lvl w:ilvl="0" w:tplc="BBCC2FF0">
      <w:start w:val="1"/>
      <w:numFmt w:val="lowerLetter"/>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25461A1"/>
    <w:multiLevelType w:val="hybridMultilevel"/>
    <w:tmpl w:val="98D4A99C"/>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6791E74"/>
    <w:multiLevelType w:val="hybridMultilevel"/>
    <w:tmpl w:val="0DFE22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57064720"/>
    <w:multiLevelType w:val="hybridMultilevel"/>
    <w:tmpl w:val="020A8606"/>
    <w:lvl w:ilvl="0" w:tplc="280A0019">
      <w:start w:val="1"/>
      <w:numFmt w:val="lowerLetter"/>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37" w15:restartNumberingAfterBreak="0">
    <w:nsid w:val="58073DAE"/>
    <w:multiLevelType w:val="hybridMultilevel"/>
    <w:tmpl w:val="74F42FEE"/>
    <w:lvl w:ilvl="0" w:tplc="280A000F">
      <w:start w:val="1"/>
      <w:numFmt w:val="decimal"/>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9281335"/>
    <w:multiLevelType w:val="hybridMultilevel"/>
    <w:tmpl w:val="F68286CC"/>
    <w:lvl w:ilvl="0" w:tplc="23D85BE0">
      <w:start w:val="1"/>
      <w:numFmt w:val="decimal"/>
      <w:lvlText w:val="%1."/>
      <w:lvlJc w:val="left"/>
      <w:pPr>
        <w:ind w:left="1068" w:hanging="360"/>
      </w:pPr>
      <w:rPr>
        <w:rFonts w:hint="default"/>
        <w:b/>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9" w15:restartNumberingAfterBreak="0">
    <w:nsid w:val="59CE07E9"/>
    <w:multiLevelType w:val="hybridMultilevel"/>
    <w:tmpl w:val="4E7ECF3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15:restartNumberingAfterBreak="0">
    <w:nsid w:val="60BD041A"/>
    <w:multiLevelType w:val="hybridMultilevel"/>
    <w:tmpl w:val="020A8606"/>
    <w:lvl w:ilvl="0" w:tplc="280A0019">
      <w:start w:val="1"/>
      <w:numFmt w:val="lowerLetter"/>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41" w15:restartNumberingAfterBreak="0">
    <w:nsid w:val="73915B6C"/>
    <w:multiLevelType w:val="hybridMultilevel"/>
    <w:tmpl w:val="908E43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778D2440"/>
    <w:multiLevelType w:val="hybridMultilevel"/>
    <w:tmpl w:val="8D6E3002"/>
    <w:lvl w:ilvl="0" w:tplc="3CAE2FAE">
      <w:start w:val="1"/>
      <w:numFmt w:val="decimal"/>
      <w:lvlText w:val="%1."/>
      <w:lvlJc w:val="left"/>
      <w:pPr>
        <w:ind w:left="1428" w:hanging="360"/>
      </w:pPr>
      <w:rPr>
        <w:rFonts w:hint="default"/>
        <w:b/>
      </w:rPr>
    </w:lvl>
    <w:lvl w:ilvl="1" w:tplc="280A0019">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8D83ACC"/>
    <w:multiLevelType w:val="hybridMultilevel"/>
    <w:tmpl w:val="B0181EFC"/>
    <w:lvl w:ilvl="0" w:tplc="280A0017">
      <w:start w:val="1"/>
      <w:numFmt w:val="lowerLetter"/>
      <w:lvlText w:val="%1)"/>
      <w:lvlJc w:val="left"/>
      <w:pPr>
        <w:ind w:left="720" w:hanging="360"/>
      </w:pPr>
    </w:lvl>
    <w:lvl w:ilvl="1" w:tplc="2326D410">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A462163"/>
    <w:multiLevelType w:val="hybridMultilevel"/>
    <w:tmpl w:val="203036B8"/>
    <w:lvl w:ilvl="0" w:tplc="280A0001">
      <w:start w:val="1"/>
      <w:numFmt w:val="bullet"/>
      <w:lvlText w:val=""/>
      <w:lvlJc w:val="left"/>
      <w:pPr>
        <w:ind w:left="975" w:hanging="360"/>
      </w:pPr>
      <w:rPr>
        <w:rFonts w:ascii="Symbol" w:hAnsi="Symbol" w:hint="default"/>
      </w:rPr>
    </w:lvl>
    <w:lvl w:ilvl="1" w:tplc="280A0003" w:tentative="1">
      <w:start w:val="1"/>
      <w:numFmt w:val="bullet"/>
      <w:lvlText w:val="o"/>
      <w:lvlJc w:val="left"/>
      <w:pPr>
        <w:ind w:left="1695" w:hanging="360"/>
      </w:pPr>
      <w:rPr>
        <w:rFonts w:ascii="Courier New" w:hAnsi="Courier New" w:cs="Courier New" w:hint="default"/>
      </w:rPr>
    </w:lvl>
    <w:lvl w:ilvl="2" w:tplc="280A0005" w:tentative="1">
      <w:start w:val="1"/>
      <w:numFmt w:val="bullet"/>
      <w:lvlText w:val=""/>
      <w:lvlJc w:val="left"/>
      <w:pPr>
        <w:ind w:left="2415" w:hanging="360"/>
      </w:pPr>
      <w:rPr>
        <w:rFonts w:ascii="Wingdings" w:hAnsi="Wingdings" w:hint="default"/>
      </w:rPr>
    </w:lvl>
    <w:lvl w:ilvl="3" w:tplc="280A0001" w:tentative="1">
      <w:start w:val="1"/>
      <w:numFmt w:val="bullet"/>
      <w:lvlText w:val=""/>
      <w:lvlJc w:val="left"/>
      <w:pPr>
        <w:ind w:left="3135" w:hanging="360"/>
      </w:pPr>
      <w:rPr>
        <w:rFonts w:ascii="Symbol" w:hAnsi="Symbol" w:hint="default"/>
      </w:rPr>
    </w:lvl>
    <w:lvl w:ilvl="4" w:tplc="280A0003" w:tentative="1">
      <w:start w:val="1"/>
      <w:numFmt w:val="bullet"/>
      <w:lvlText w:val="o"/>
      <w:lvlJc w:val="left"/>
      <w:pPr>
        <w:ind w:left="3855" w:hanging="360"/>
      </w:pPr>
      <w:rPr>
        <w:rFonts w:ascii="Courier New" w:hAnsi="Courier New" w:cs="Courier New" w:hint="default"/>
      </w:rPr>
    </w:lvl>
    <w:lvl w:ilvl="5" w:tplc="280A0005" w:tentative="1">
      <w:start w:val="1"/>
      <w:numFmt w:val="bullet"/>
      <w:lvlText w:val=""/>
      <w:lvlJc w:val="left"/>
      <w:pPr>
        <w:ind w:left="4575" w:hanging="360"/>
      </w:pPr>
      <w:rPr>
        <w:rFonts w:ascii="Wingdings" w:hAnsi="Wingdings" w:hint="default"/>
      </w:rPr>
    </w:lvl>
    <w:lvl w:ilvl="6" w:tplc="280A0001" w:tentative="1">
      <w:start w:val="1"/>
      <w:numFmt w:val="bullet"/>
      <w:lvlText w:val=""/>
      <w:lvlJc w:val="left"/>
      <w:pPr>
        <w:ind w:left="5295" w:hanging="360"/>
      </w:pPr>
      <w:rPr>
        <w:rFonts w:ascii="Symbol" w:hAnsi="Symbol" w:hint="default"/>
      </w:rPr>
    </w:lvl>
    <w:lvl w:ilvl="7" w:tplc="280A0003" w:tentative="1">
      <w:start w:val="1"/>
      <w:numFmt w:val="bullet"/>
      <w:lvlText w:val="o"/>
      <w:lvlJc w:val="left"/>
      <w:pPr>
        <w:ind w:left="6015" w:hanging="360"/>
      </w:pPr>
      <w:rPr>
        <w:rFonts w:ascii="Courier New" w:hAnsi="Courier New" w:cs="Courier New" w:hint="default"/>
      </w:rPr>
    </w:lvl>
    <w:lvl w:ilvl="8" w:tplc="280A0005" w:tentative="1">
      <w:start w:val="1"/>
      <w:numFmt w:val="bullet"/>
      <w:lvlText w:val=""/>
      <w:lvlJc w:val="left"/>
      <w:pPr>
        <w:ind w:left="6735" w:hanging="360"/>
      </w:pPr>
      <w:rPr>
        <w:rFonts w:ascii="Wingdings" w:hAnsi="Wingdings" w:hint="default"/>
      </w:rPr>
    </w:lvl>
  </w:abstractNum>
  <w:abstractNum w:abstractNumId="47" w15:restartNumberingAfterBreak="0">
    <w:nsid w:val="7AC70812"/>
    <w:multiLevelType w:val="hybridMultilevel"/>
    <w:tmpl w:val="98D4A99C"/>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7AE85668"/>
    <w:multiLevelType w:val="hybridMultilevel"/>
    <w:tmpl w:val="25464DA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9" w15:restartNumberingAfterBreak="0">
    <w:nsid w:val="7B5A049B"/>
    <w:multiLevelType w:val="hybridMultilevel"/>
    <w:tmpl w:val="98D4A99C"/>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0" w15:restartNumberingAfterBreak="0">
    <w:nsid w:val="7C5F0D9B"/>
    <w:multiLevelType w:val="hybridMultilevel"/>
    <w:tmpl w:val="D8746C72"/>
    <w:lvl w:ilvl="0" w:tplc="280A0017">
      <w:start w:val="4"/>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7C6A54A8"/>
    <w:multiLevelType w:val="hybridMultilevel"/>
    <w:tmpl w:val="0DFE22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44"/>
  </w:num>
  <w:num w:numId="2">
    <w:abstractNumId w:val="42"/>
  </w:num>
  <w:num w:numId="3">
    <w:abstractNumId w:val="22"/>
  </w:num>
  <w:num w:numId="4">
    <w:abstractNumId w:val="10"/>
  </w:num>
  <w:num w:numId="5">
    <w:abstractNumId w:val="28"/>
  </w:num>
  <w:num w:numId="6">
    <w:abstractNumId w:val="16"/>
  </w:num>
  <w:num w:numId="7">
    <w:abstractNumId w:val="29"/>
  </w:num>
  <w:num w:numId="8">
    <w:abstractNumId w:val="14"/>
  </w:num>
  <w:num w:numId="9">
    <w:abstractNumId w:val="17"/>
  </w:num>
  <w:num w:numId="10">
    <w:abstractNumId w:val="34"/>
  </w:num>
  <w:num w:numId="11">
    <w:abstractNumId w:val="5"/>
  </w:num>
  <w:num w:numId="12">
    <w:abstractNumId w:val="52"/>
  </w:num>
  <w:num w:numId="13">
    <w:abstractNumId w:val="30"/>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27"/>
  </w:num>
  <w:num w:numId="22">
    <w:abstractNumId w:val="46"/>
  </w:num>
  <w:num w:numId="23">
    <w:abstractNumId w:val="25"/>
  </w:num>
  <w:num w:numId="24">
    <w:abstractNumId w:val="41"/>
  </w:num>
  <w:num w:numId="25">
    <w:abstractNumId w:val="39"/>
  </w:num>
  <w:num w:numId="26">
    <w:abstractNumId w:val="20"/>
  </w:num>
  <w:num w:numId="27">
    <w:abstractNumId w:val="4"/>
  </w:num>
  <w:num w:numId="28">
    <w:abstractNumId w:val="33"/>
  </w:num>
  <w:num w:numId="29">
    <w:abstractNumId w:val="37"/>
  </w:num>
  <w:num w:numId="30">
    <w:abstractNumId w:val="15"/>
  </w:num>
  <w:num w:numId="31">
    <w:abstractNumId w:val="23"/>
  </w:num>
  <w:num w:numId="32">
    <w:abstractNumId w:val="31"/>
  </w:num>
  <w:num w:numId="33">
    <w:abstractNumId w:val="45"/>
  </w:num>
  <w:num w:numId="34">
    <w:abstractNumId w:val="50"/>
  </w:num>
  <w:num w:numId="35">
    <w:abstractNumId w:val="32"/>
  </w:num>
  <w:num w:numId="36">
    <w:abstractNumId w:val="24"/>
  </w:num>
  <w:num w:numId="37">
    <w:abstractNumId w:val="13"/>
  </w:num>
  <w:num w:numId="38">
    <w:abstractNumId w:val="51"/>
  </w:num>
  <w:num w:numId="39">
    <w:abstractNumId w:val="18"/>
  </w:num>
  <w:num w:numId="40">
    <w:abstractNumId w:val="35"/>
  </w:num>
  <w:num w:numId="41">
    <w:abstractNumId w:val="26"/>
  </w:num>
  <w:num w:numId="42">
    <w:abstractNumId w:val="19"/>
  </w:num>
  <w:num w:numId="43">
    <w:abstractNumId w:val="12"/>
  </w:num>
  <w:num w:numId="44">
    <w:abstractNumId w:val="21"/>
  </w:num>
  <w:num w:numId="45">
    <w:abstractNumId w:val="38"/>
  </w:num>
  <w:num w:numId="46">
    <w:abstractNumId w:val="40"/>
  </w:num>
  <w:num w:numId="47">
    <w:abstractNumId w:val="7"/>
  </w:num>
  <w:num w:numId="48">
    <w:abstractNumId w:val="8"/>
  </w:num>
  <w:num w:numId="49">
    <w:abstractNumId w:val="36"/>
  </w:num>
  <w:num w:numId="50">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409"/>
    <w:rsid w:val="00001E43"/>
    <w:rsid w:val="00003D0D"/>
    <w:rsid w:val="00004EF2"/>
    <w:rsid w:val="00010586"/>
    <w:rsid w:val="00015155"/>
    <w:rsid w:val="000151C4"/>
    <w:rsid w:val="00020AA4"/>
    <w:rsid w:val="00024813"/>
    <w:rsid w:val="00025935"/>
    <w:rsid w:val="0003434D"/>
    <w:rsid w:val="00045F3C"/>
    <w:rsid w:val="000460BF"/>
    <w:rsid w:val="00046713"/>
    <w:rsid w:val="00046736"/>
    <w:rsid w:val="00047495"/>
    <w:rsid w:val="00055E9C"/>
    <w:rsid w:val="00057676"/>
    <w:rsid w:val="00062752"/>
    <w:rsid w:val="00062965"/>
    <w:rsid w:val="0007429F"/>
    <w:rsid w:val="00077F8B"/>
    <w:rsid w:val="00082233"/>
    <w:rsid w:val="00083F17"/>
    <w:rsid w:val="00086275"/>
    <w:rsid w:val="00087487"/>
    <w:rsid w:val="0009460F"/>
    <w:rsid w:val="00095894"/>
    <w:rsid w:val="00096D06"/>
    <w:rsid w:val="000A3075"/>
    <w:rsid w:val="000A3B48"/>
    <w:rsid w:val="000A478A"/>
    <w:rsid w:val="000A529F"/>
    <w:rsid w:val="000A5691"/>
    <w:rsid w:val="000B163F"/>
    <w:rsid w:val="000B27CC"/>
    <w:rsid w:val="000B57B9"/>
    <w:rsid w:val="000B597D"/>
    <w:rsid w:val="000B6FC4"/>
    <w:rsid w:val="000C1025"/>
    <w:rsid w:val="000C6DCE"/>
    <w:rsid w:val="000E44C1"/>
    <w:rsid w:val="000E63D0"/>
    <w:rsid w:val="000E7649"/>
    <w:rsid w:val="000F2DB5"/>
    <w:rsid w:val="000F4A8A"/>
    <w:rsid w:val="000F4AE8"/>
    <w:rsid w:val="000F534B"/>
    <w:rsid w:val="000F643D"/>
    <w:rsid w:val="000F7E3C"/>
    <w:rsid w:val="0010005E"/>
    <w:rsid w:val="001058E6"/>
    <w:rsid w:val="001069A9"/>
    <w:rsid w:val="00107A6B"/>
    <w:rsid w:val="00123155"/>
    <w:rsid w:val="00125B04"/>
    <w:rsid w:val="001334DC"/>
    <w:rsid w:val="0013477E"/>
    <w:rsid w:val="001348C4"/>
    <w:rsid w:val="00136D92"/>
    <w:rsid w:val="00137423"/>
    <w:rsid w:val="001412A9"/>
    <w:rsid w:val="00144785"/>
    <w:rsid w:val="001457AA"/>
    <w:rsid w:val="001461F7"/>
    <w:rsid w:val="00146E3C"/>
    <w:rsid w:val="00147378"/>
    <w:rsid w:val="00151CE5"/>
    <w:rsid w:val="001774ED"/>
    <w:rsid w:val="00180F1D"/>
    <w:rsid w:val="00182094"/>
    <w:rsid w:val="00182176"/>
    <w:rsid w:val="00184306"/>
    <w:rsid w:val="00187FF7"/>
    <w:rsid w:val="00190420"/>
    <w:rsid w:val="001922EF"/>
    <w:rsid w:val="001A0AD4"/>
    <w:rsid w:val="001A1539"/>
    <w:rsid w:val="001A1B95"/>
    <w:rsid w:val="001A2981"/>
    <w:rsid w:val="001A5C69"/>
    <w:rsid w:val="001B422E"/>
    <w:rsid w:val="001B5266"/>
    <w:rsid w:val="001C2E7E"/>
    <w:rsid w:val="001C5948"/>
    <w:rsid w:val="001C7298"/>
    <w:rsid w:val="001D0728"/>
    <w:rsid w:val="001D198A"/>
    <w:rsid w:val="001E4B74"/>
    <w:rsid w:val="001F02EE"/>
    <w:rsid w:val="001F25E4"/>
    <w:rsid w:val="001F6D24"/>
    <w:rsid w:val="002019B6"/>
    <w:rsid w:val="00202706"/>
    <w:rsid w:val="002029FF"/>
    <w:rsid w:val="00202B06"/>
    <w:rsid w:val="00214272"/>
    <w:rsid w:val="00216461"/>
    <w:rsid w:val="00217472"/>
    <w:rsid w:val="00222B22"/>
    <w:rsid w:val="0022366B"/>
    <w:rsid w:val="00225902"/>
    <w:rsid w:val="00225C01"/>
    <w:rsid w:val="002307E6"/>
    <w:rsid w:val="00232DC6"/>
    <w:rsid w:val="0023434F"/>
    <w:rsid w:val="002349AE"/>
    <w:rsid w:val="00234B06"/>
    <w:rsid w:val="002365A6"/>
    <w:rsid w:val="002469E9"/>
    <w:rsid w:val="0025742B"/>
    <w:rsid w:val="0026253E"/>
    <w:rsid w:val="00262887"/>
    <w:rsid w:val="0027126E"/>
    <w:rsid w:val="00273C58"/>
    <w:rsid w:val="00280A58"/>
    <w:rsid w:val="00293718"/>
    <w:rsid w:val="002949B4"/>
    <w:rsid w:val="00296227"/>
    <w:rsid w:val="002969EA"/>
    <w:rsid w:val="00297C8B"/>
    <w:rsid w:val="00297E42"/>
    <w:rsid w:val="002A0172"/>
    <w:rsid w:val="002A0684"/>
    <w:rsid w:val="002A0B0E"/>
    <w:rsid w:val="002A0F79"/>
    <w:rsid w:val="002B3D5A"/>
    <w:rsid w:val="002B4A12"/>
    <w:rsid w:val="002B76DB"/>
    <w:rsid w:val="002B7C92"/>
    <w:rsid w:val="002C081B"/>
    <w:rsid w:val="002C0CAC"/>
    <w:rsid w:val="002C79E8"/>
    <w:rsid w:val="002D1FCD"/>
    <w:rsid w:val="002D3641"/>
    <w:rsid w:val="002D45BF"/>
    <w:rsid w:val="002D572C"/>
    <w:rsid w:val="002E0C81"/>
    <w:rsid w:val="002E0D9D"/>
    <w:rsid w:val="002E2908"/>
    <w:rsid w:val="002E2AEC"/>
    <w:rsid w:val="002E2B8D"/>
    <w:rsid w:val="002E30A9"/>
    <w:rsid w:val="002E59BC"/>
    <w:rsid w:val="002E61EA"/>
    <w:rsid w:val="002E6489"/>
    <w:rsid w:val="002E7A4A"/>
    <w:rsid w:val="002F45E3"/>
    <w:rsid w:val="002F4FEF"/>
    <w:rsid w:val="002F6C88"/>
    <w:rsid w:val="0030045E"/>
    <w:rsid w:val="00301677"/>
    <w:rsid w:val="00302167"/>
    <w:rsid w:val="00302A72"/>
    <w:rsid w:val="00302B69"/>
    <w:rsid w:val="00302E0B"/>
    <w:rsid w:val="003046B5"/>
    <w:rsid w:val="0030659B"/>
    <w:rsid w:val="00311342"/>
    <w:rsid w:val="00315870"/>
    <w:rsid w:val="003176A8"/>
    <w:rsid w:val="003178E5"/>
    <w:rsid w:val="003206AA"/>
    <w:rsid w:val="00330647"/>
    <w:rsid w:val="00330E5D"/>
    <w:rsid w:val="003316EB"/>
    <w:rsid w:val="003327E5"/>
    <w:rsid w:val="00343EC1"/>
    <w:rsid w:val="00345C5F"/>
    <w:rsid w:val="00345F78"/>
    <w:rsid w:val="00350DD3"/>
    <w:rsid w:val="00355F30"/>
    <w:rsid w:val="003568DA"/>
    <w:rsid w:val="00356CDC"/>
    <w:rsid w:val="00361813"/>
    <w:rsid w:val="0036338E"/>
    <w:rsid w:val="00363973"/>
    <w:rsid w:val="00372879"/>
    <w:rsid w:val="00373FEB"/>
    <w:rsid w:val="003763A6"/>
    <w:rsid w:val="0037677C"/>
    <w:rsid w:val="003843E4"/>
    <w:rsid w:val="00390A97"/>
    <w:rsid w:val="00396953"/>
    <w:rsid w:val="003A345B"/>
    <w:rsid w:val="003A3994"/>
    <w:rsid w:val="003A50FB"/>
    <w:rsid w:val="003A7AF1"/>
    <w:rsid w:val="003B0D5F"/>
    <w:rsid w:val="003B178D"/>
    <w:rsid w:val="003B2293"/>
    <w:rsid w:val="003B288B"/>
    <w:rsid w:val="003B4387"/>
    <w:rsid w:val="003C08FA"/>
    <w:rsid w:val="003C1DBD"/>
    <w:rsid w:val="003C59D2"/>
    <w:rsid w:val="003D13EA"/>
    <w:rsid w:val="003D4B45"/>
    <w:rsid w:val="003D4F9F"/>
    <w:rsid w:val="003D79CF"/>
    <w:rsid w:val="003E078D"/>
    <w:rsid w:val="003E2489"/>
    <w:rsid w:val="003E66C7"/>
    <w:rsid w:val="003F0586"/>
    <w:rsid w:val="00401D62"/>
    <w:rsid w:val="00404A29"/>
    <w:rsid w:val="0040568B"/>
    <w:rsid w:val="004060A9"/>
    <w:rsid w:val="00410ECD"/>
    <w:rsid w:val="00411294"/>
    <w:rsid w:val="00412052"/>
    <w:rsid w:val="00413056"/>
    <w:rsid w:val="0041369A"/>
    <w:rsid w:val="0041485B"/>
    <w:rsid w:val="00416F37"/>
    <w:rsid w:val="00422FDB"/>
    <w:rsid w:val="004265CD"/>
    <w:rsid w:val="00441238"/>
    <w:rsid w:val="00443CCC"/>
    <w:rsid w:val="0044680B"/>
    <w:rsid w:val="0045382E"/>
    <w:rsid w:val="00456BA4"/>
    <w:rsid w:val="00470A17"/>
    <w:rsid w:val="004711A9"/>
    <w:rsid w:val="00471DFE"/>
    <w:rsid w:val="00472770"/>
    <w:rsid w:val="00472B04"/>
    <w:rsid w:val="004736E0"/>
    <w:rsid w:val="0048322C"/>
    <w:rsid w:val="00483287"/>
    <w:rsid w:val="00485933"/>
    <w:rsid w:val="0049243A"/>
    <w:rsid w:val="0049309C"/>
    <w:rsid w:val="00494400"/>
    <w:rsid w:val="004959B6"/>
    <w:rsid w:val="00495A1F"/>
    <w:rsid w:val="004962EC"/>
    <w:rsid w:val="0049689D"/>
    <w:rsid w:val="004A1068"/>
    <w:rsid w:val="004A23D4"/>
    <w:rsid w:val="004A6670"/>
    <w:rsid w:val="004A6920"/>
    <w:rsid w:val="004A71E4"/>
    <w:rsid w:val="004B395A"/>
    <w:rsid w:val="004C1C78"/>
    <w:rsid w:val="004C62AD"/>
    <w:rsid w:val="004C7FD7"/>
    <w:rsid w:val="004D0710"/>
    <w:rsid w:val="004D0CC4"/>
    <w:rsid w:val="004D13FE"/>
    <w:rsid w:val="004D1587"/>
    <w:rsid w:val="004D6295"/>
    <w:rsid w:val="004D7AEA"/>
    <w:rsid w:val="004E04F1"/>
    <w:rsid w:val="004E37A5"/>
    <w:rsid w:val="004E3A44"/>
    <w:rsid w:val="004F0412"/>
    <w:rsid w:val="004F47E6"/>
    <w:rsid w:val="004F4E20"/>
    <w:rsid w:val="004F6334"/>
    <w:rsid w:val="005002AC"/>
    <w:rsid w:val="00510740"/>
    <w:rsid w:val="00514E5A"/>
    <w:rsid w:val="00517752"/>
    <w:rsid w:val="00520C0A"/>
    <w:rsid w:val="00521069"/>
    <w:rsid w:val="00524F68"/>
    <w:rsid w:val="005255CD"/>
    <w:rsid w:val="00533BC1"/>
    <w:rsid w:val="005353C9"/>
    <w:rsid w:val="00546783"/>
    <w:rsid w:val="00550BB9"/>
    <w:rsid w:val="0055196C"/>
    <w:rsid w:val="00554302"/>
    <w:rsid w:val="00557CCF"/>
    <w:rsid w:val="005600FD"/>
    <w:rsid w:val="00561248"/>
    <w:rsid w:val="00562EBE"/>
    <w:rsid w:val="0056601B"/>
    <w:rsid w:val="00574DB7"/>
    <w:rsid w:val="0057561F"/>
    <w:rsid w:val="00575CB8"/>
    <w:rsid w:val="005769C0"/>
    <w:rsid w:val="00580FB0"/>
    <w:rsid w:val="005821E8"/>
    <w:rsid w:val="00582972"/>
    <w:rsid w:val="00583B1F"/>
    <w:rsid w:val="00583FCF"/>
    <w:rsid w:val="0058546C"/>
    <w:rsid w:val="00587FB8"/>
    <w:rsid w:val="005A2218"/>
    <w:rsid w:val="005A425B"/>
    <w:rsid w:val="005B0202"/>
    <w:rsid w:val="005B46E2"/>
    <w:rsid w:val="005B5C0B"/>
    <w:rsid w:val="005B6821"/>
    <w:rsid w:val="005B7193"/>
    <w:rsid w:val="005C1F0F"/>
    <w:rsid w:val="005C2D0B"/>
    <w:rsid w:val="005C4CA8"/>
    <w:rsid w:val="005C7E85"/>
    <w:rsid w:val="005D0F24"/>
    <w:rsid w:val="005D35E1"/>
    <w:rsid w:val="005D6AAC"/>
    <w:rsid w:val="005D6FF0"/>
    <w:rsid w:val="005E018D"/>
    <w:rsid w:val="005E5B44"/>
    <w:rsid w:val="005F2FF3"/>
    <w:rsid w:val="005F7E43"/>
    <w:rsid w:val="005F7FE8"/>
    <w:rsid w:val="00601EE0"/>
    <w:rsid w:val="0060227D"/>
    <w:rsid w:val="00604230"/>
    <w:rsid w:val="0060426D"/>
    <w:rsid w:val="00607509"/>
    <w:rsid w:val="00610297"/>
    <w:rsid w:val="00611D87"/>
    <w:rsid w:val="00611F4C"/>
    <w:rsid w:val="00615676"/>
    <w:rsid w:val="0061765A"/>
    <w:rsid w:val="00622AC0"/>
    <w:rsid w:val="006239CB"/>
    <w:rsid w:val="00631F78"/>
    <w:rsid w:val="006379F1"/>
    <w:rsid w:val="006422E2"/>
    <w:rsid w:val="00642A81"/>
    <w:rsid w:val="00646851"/>
    <w:rsid w:val="00646C93"/>
    <w:rsid w:val="0064713D"/>
    <w:rsid w:val="00647952"/>
    <w:rsid w:val="00650865"/>
    <w:rsid w:val="00651E01"/>
    <w:rsid w:val="006530ED"/>
    <w:rsid w:val="00654D7F"/>
    <w:rsid w:val="00655838"/>
    <w:rsid w:val="00661210"/>
    <w:rsid w:val="00663661"/>
    <w:rsid w:val="0066736D"/>
    <w:rsid w:val="006675FC"/>
    <w:rsid w:val="00671A0C"/>
    <w:rsid w:val="00673BBB"/>
    <w:rsid w:val="0067581A"/>
    <w:rsid w:val="00681308"/>
    <w:rsid w:val="0068143F"/>
    <w:rsid w:val="00681E14"/>
    <w:rsid w:val="00682855"/>
    <w:rsid w:val="006848D1"/>
    <w:rsid w:val="00686628"/>
    <w:rsid w:val="006942D4"/>
    <w:rsid w:val="00695300"/>
    <w:rsid w:val="006A23E2"/>
    <w:rsid w:val="006A722F"/>
    <w:rsid w:val="006B1575"/>
    <w:rsid w:val="006B251E"/>
    <w:rsid w:val="006B34A2"/>
    <w:rsid w:val="006B6720"/>
    <w:rsid w:val="006C1739"/>
    <w:rsid w:val="006D12FF"/>
    <w:rsid w:val="006D4277"/>
    <w:rsid w:val="006D4FD6"/>
    <w:rsid w:val="006D530E"/>
    <w:rsid w:val="006D5F9A"/>
    <w:rsid w:val="006D6F85"/>
    <w:rsid w:val="006E3BE5"/>
    <w:rsid w:val="006E4999"/>
    <w:rsid w:val="006E6AFD"/>
    <w:rsid w:val="006F0156"/>
    <w:rsid w:val="006F17F4"/>
    <w:rsid w:val="006F2778"/>
    <w:rsid w:val="00700488"/>
    <w:rsid w:val="00704D42"/>
    <w:rsid w:val="007061E2"/>
    <w:rsid w:val="00717724"/>
    <w:rsid w:val="007214EC"/>
    <w:rsid w:val="0072449C"/>
    <w:rsid w:val="007309E4"/>
    <w:rsid w:val="00736ADC"/>
    <w:rsid w:val="00741135"/>
    <w:rsid w:val="0074317C"/>
    <w:rsid w:val="0074324B"/>
    <w:rsid w:val="0074541E"/>
    <w:rsid w:val="007510A6"/>
    <w:rsid w:val="0075275E"/>
    <w:rsid w:val="00753371"/>
    <w:rsid w:val="0075356E"/>
    <w:rsid w:val="00755AC0"/>
    <w:rsid w:val="00756A5E"/>
    <w:rsid w:val="00756E90"/>
    <w:rsid w:val="00757372"/>
    <w:rsid w:val="00757397"/>
    <w:rsid w:val="00760BA1"/>
    <w:rsid w:val="00763454"/>
    <w:rsid w:val="00765BB7"/>
    <w:rsid w:val="00770EDA"/>
    <w:rsid w:val="00771E02"/>
    <w:rsid w:val="00772B18"/>
    <w:rsid w:val="007747AA"/>
    <w:rsid w:val="00776719"/>
    <w:rsid w:val="007824A0"/>
    <w:rsid w:val="00782FE0"/>
    <w:rsid w:val="007834B2"/>
    <w:rsid w:val="0079058A"/>
    <w:rsid w:val="00797607"/>
    <w:rsid w:val="007A3F54"/>
    <w:rsid w:val="007B0DD1"/>
    <w:rsid w:val="007B3A7D"/>
    <w:rsid w:val="007B4AD1"/>
    <w:rsid w:val="007D19FB"/>
    <w:rsid w:val="007D689A"/>
    <w:rsid w:val="007E0752"/>
    <w:rsid w:val="007E4E4F"/>
    <w:rsid w:val="007F5010"/>
    <w:rsid w:val="007F6EA9"/>
    <w:rsid w:val="007F76E1"/>
    <w:rsid w:val="00800C5D"/>
    <w:rsid w:val="00811E88"/>
    <w:rsid w:val="00812E22"/>
    <w:rsid w:val="008144C1"/>
    <w:rsid w:val="00815D19"/>
    <w:rsid w:val="0082396C"/>
    <w:rsid w:val="0082644F"/>
    <w:rsid w:val="00835486"/>
    <w:rsid w:val="0084354B"/>
    <w:rsid w:val="00845B43"/>
    <w:rsid w:val="00846C80"/>
    <w:rsid w:val="00853F2B"/>
    <w:rsid w:val="00871003"/>
    <w:rsid w:val="00871148"/>
    <w:rsid w:val="008722E1"/>
    <w:rsid w:val="008727BF"/>
    <w:rsid w:val="0087607B"/>
    <w:rsid w:val="0087786E"/>
    <w:rsid w:val="0088094C"/>
    <w:rsid w:val="00881B23"/>
    <w:rsid w:val="00883F45"/>
    <w:rsid w:val="008854A1"/>
    <w:rsid w:val="00885515"/>
    <w:rsid w:val="00885E08"/>
    <w:rsid w:val="008A25FD"/>
    <w:rsid w:val="008A3721"/>
    <w:rsid w:val="008B1485"/>
    <w:rsid w:val="008B1859"/>
    <w:rsid w:val="008B77B4"/>
    <w:rsid w:val="008C09F2"/>
    <w:rsid w:val="008C7D37"/>
    <w:rsid w:val="008D6C8E"/>
    <w:rsid w:val="008D726D"/>
    <w:rsid w:val="008E1655"/>
    <w:rsid w:val="008E5D9D"/>
    <w:rsid w:val="008E5E2B"/>
    <w:rsid w:val="008E7049"/>
    <w:rsid w:val="008E7E68"/>
    <w:rsid w:val="008F29DB"/>
    <w:rsid w:val="008F6975"/>
    <w:rsid w:val="008F7228"/>
    <w:rsid w:val="0091382B"/>
    <w:rsid w:val="00914DBD"/>
    <w:rsid w:val="0092094A"/>
    <w:rsid w:val="00924D08"/>
    <w:rsid w:val="00926F35"/>
    <w:rsid w:val="00927332"/>
    <w:rsid w:val="00931530"/>
    <w:rsid w:val="009338AD"/>
    <w:rsid w:val="0093440B"/>
    <w:rsid w:val="00935C9A"/>
    <w:rsid w:val="009417B2"/>
    <w:rsid w:val="00951F53"/>
    <w:rsid w:val="00954824"/>
    <w:rsid w:val="009549D0"/>
    <w:rsid w:val="00956F67"/>
    <w:rsid w:val="0095728F"/>
    <w:rsid w:val="0096381B"/>
    <w:rsid w:val="00965F0E"/>
    <w:rsid w:val="00967262"/>
    <w:rsid w:val="0096771C"/>
    <w:rsid w:val="00967E1D"/>
    <w:rsid w:val="00967E51"/>
    <w:rsid w:val="0097047F"/>
    <w:rsid w:val="00971FC3"/>
    <w:rsid w:val="00972A50"/>
    <w:rsid w:val="00972D24"/>
    <w:rsid w:val="00975C67"/>
    <w:rsid w:val="00982C39"/>
    <w:rsid w:val="00983A93"/>
    <w:rsid w:val="00985122"/>
    <w:rsid w:val="00987422"/>
    <w:rsid w:val="00990B25"/>
    <w:rsid w:val="009958D7"/>
    <w:rsid w:val="00997819"/>
    <w:rsid w:val="009A012F"/>
    <w:rsid w:val="009A15E7"/>
    <w:rsid w:val="009A4F82"/>
    <w:rsid w:val="009B11E8"/>
    <w:rsid w:val="009B4539"/>
    <w:rsid w:val="009B4C4B"/>
    <w:rsid w:val="009B536C"/>
    <w:rsid w:val="009B597C"/>
    <w:rsid w:val="009B65B7"/>
    <w:rsid w:val="009B6D70"/>
    <w:rsid w:val="009D0996"/>
    <w:rsid w:val="009D3971"/>
    <w:rsid w:val="009D6324"/>
    <w:rsid w:val="009E0CBD"/>
    <w:rsid w:val="009E61B6"/>
    <w:rsid w:val="009E75AA"/>
    <w:rsid w:val="009E79A9"/>
    <w:rsid w:val="00A02112"/>
    <w:rsid w:val="00A02E72"/>
    <w:rsid w:val="00A03D46"/>
    <w:rsid w:val="00A0502D"/>
    <w:rsid w:val="00A050BA"/>
    <w:rsid w:val="00A123F3"/>
    <w:rsid w:val="00A12FEF"/>
    <w:rsid w:val="00A22E32"/>
    <w:rsid w:val="00A231F0"/>
    <w:rsid w:val="00A2358A"/>
    <w:rsid w:val="00A25DB9"/>
    <w:rsid w:val="00A276D2"/>
    <w:rsid w:val="00A32A21"/>
    <w:rsid w:val="00A32B3A"/>
    <w:rsid w:val="00A32CE0"/>
    <w:rsid w:val="00A357F0"/>
    <w:rsid w:val="00A377BE"/>
    <w:rsid w:val="00A4512B"/>
    <w:rsid w:val="00A50611"/>
    <w:rsid w:val="00A5063C"/>
    <w:rsid w:val="00A52FF9"/>
    <w:rsid w:val="00A561AA"/>
    <w:rsid w:val="00A578B9"/>
    <w:rsid w:val="00A6093B"/>
    <w:rsid w:val="00A71AEC"/>
    <w:rsid w:val="00A729D0"/>
    <w:rsid w:val="00A74557"/>
    <w:rsid w:val="00A74E70"/>
    <w:rsid w:val="00A74ECF"/>
    <w:rsid w:val="00A75460"/>
    <w:rsid w:val="00A768FF"/>
    <w:rsid w:val="00A77222"/>
    <w:rsid w:val="00A77416"/>
    <w:rsid w:val="00A803AA"/>
    <w:rsid w:val="00A80A4E"/>
    <w:rsid w:val="00A81C10"/>
    <w:rsid w:val="00A81C3D"/>
    <w:rsid w:val="00A83994"/>
    <w:rsid w:val="00A84735"/>
    <w:rsid w:val="00A85781"/>
    <w:rsid w:val="00A861F5"/>
    <w:rsid w:val="00A87514"/>
    <w:rsid w:val="00A94271"/>
    <w:rsid w:val="00A953C1"/>
    <w:rsid w:val="00A95BE3"/>
    <w:rsid w:val="00A97D3D"/>
    <w:rsid w:val="00AA043F"/>
    <w:rsid w:val="00AA0E9E"/>
    <w:rsid w:val="00AA31D6"/>
    <w:rsid w:val="00AB3472"/>
    <w:rsid w:val="00AB61F4"/>
    <w:rsid w:val="00AC217F"/>
    <w:rsid w:val="00AC4005"/>
    <w:rsid w:val="00AC527D"/>
    <w:rsid w:val="00AC535F"/>
    <w:rsid w:val="00AC599E"/>
    <w:rsid w:val="00AC5DB2"/>
    <w:rsid w:val="00AC6EDD"/>
    <w:rsid w:val="00AD05B4"/>
    <w:rsid w:val="00AD3E77"/>
    <w:rsid w:val="00AE1708"/>
    <w:rsid w:val="00AE2207"/>
    <w:rsid w:val="00AE5719"/>
    <w:rsid w:val="00AF150F"/>
    <w:rsid w:val="00AF456F"/>
    <w:rsid w:val="00B02CEC"/>
    <w:rsid w:val="00B03FDF"/>
    <w:rsid w:val="00B1029B"/>
    <w:rsid w:val="00B11896"/>
    <w:rsid w:val="00B13F94"/>
    <w:rsid w:val="00B14D84"/>
    <w:rsid w:val="00B16C6F"/>
    <w:rsid w:val="00B20117"/>
    <w:rsid w:val="00B22708"/>
    <w:rsid w:val="00B22D2A"/>
    <w:rsid w:val="00B249E4"/>
    <w:rsid w:val="00B2770E"/>
    <w:rsid w:val="00B3280B"/>
    <w:rsid w:val="00B351B3"/>
    <w:rsid w:val="00B3554B"/>
    <w:rsid w:val="00B36197"/>
    <w:rsid w:val="00B369E9"/>
    <w:rsid w:val="00B37F5C"/>
    <w:rsid w:val="00B42A03"/>
    <w:rsid w:val="00B43332"/>
    <w:rsid w:val="00B43570"/>
    <w:rsid w:val="00B43AB3"/>
    <w:rsid w:val="00B44928"/>
    <w:rsid w:val="00B53802"/>
    <w:rsid w:val="00B556CA"/>
    <w:rsid w:val="00B57B50"/>
    <w:rsid w:val="00B622B3"/>
    <w:rsid w:val="00B63B7C"/>
    <w:rsid w:val="00B6404F"/>
    <w:rsid w:val="00B666B0"/>
    <w:rsid w:val="00B672B1"/>
    <w:rsid w:val="00B6756F"/>
    <w:rsid w:val="00B745F8"/>
    <w:rsid w:val="00B827BC"/>
    <w:rsid w:val="00B83A62"/>
    <w:rsid w:val="00B84F2C"/>
    <w:rsid w:val="00B96340"/>
    <w:rsid w:val="00BA0000"/>
    <w:rsid w:val="00BA040F"/>
    <w:rsid w:val="00BA2E5B"/>
    <w:rsid w:val="00BA3BD3"/>
    <w:rsid w:val="00BA4310"/>
    <w:rsid w:val="00BA4AE9"/>
    <w:rsid w:val="00BA5277"/>
    <w:rsid w:val="00BB007B"/>
    <w:rsid w:val="00BB00C9"/>
    <w:rsid w:val="00BB2F82"/>
    <w:rsid w:val="00BC2E67"/>
    <w:rsid w:val="00BC3FE7"/>
    <w:rsid w:val="00BC438B"/>
    <w:rsid w:val="00BC6B43"/>
    <w:rsid w:val="00BC79F5"/>
    <w:rsid w:val="00BD0045"/>
    <w:rsid w:val="00BD06AB"/>
    <w:rsid w:val="00BD25FD"/>
    <w:rsid w:val="00BD5C59"/>
    <w:rsid w:val="00BD6309"/>
    <w:rsid w:val="00BE16E1"/>
    <w:rsid w:val="00BE236B"/>
    <w:rsid w:val="00BE4597"/>
    <w:rsid w:val="00BE5064"/>
    <w:rsid w:val="00C06AEB"/>
    <w:rsid w:val="00C07D2C"/>
    <w:rsid w:val="00C117C9"/>
    <w:rsid w:val="00C14097"/>
    <w:rsid w:val="00C21A6F"/>
    <w:rsid w:val="00C2703B"/>
    <w:rsid w:val="00C3123C"/>
    <w:rsid w:val="00C354CE"/>
    <w:rsid w:val="00C41A09"/>
    <w:rsid w:val="00C425C2"/>
    <w:rsid w:val="00C4422E"/>
    <w:rsid w:val="00C4552C"/>
    <w:rsid w:val="00C47A3C"/>
    <w:rsid w:val="00C52575"/>
    <w:rsid w:val="00C53E7A"/>
    <w:rsid w:val="00C55C94"/>
    <w:rsid w:val="00C6215A"/>
    <w:rsid w:val="00C62503"/>
    <w:rsid w:val="00C747FE"/>
    <w:rsid w:val="00C77B42"/>
    <w:rsid w:val="00C77E9B"/>
    <w:rsid w:val="00C85F57"/>
    <w:rsid w:val="00C87F64"/>
    <w:rsid w:val="00C90756"/>
    <w:rsid w:val="00CA0B56"/>
    <w:rsid w:val="00CA26CC"/>
    <w:rsid w:val="00CA68F3"/>
    <w:rsid w:val="00CB1245"/>
    <w:rsid w:val="00CB1D74"/>
    <w:rsid w:val="00CB7884"/>
    <w:rsid w:val="00CC13F2"/>
    <w:rsid w:val="00CC4C06"/>
    <w:rsid w:val="00CC5781"/>
    <w:rsid w:val="00CC69A9"/>
    <w:rsid w:val="00CD24D2"/>
    <w:rsid w:val="00CD4459"/>
    <w:rsid w:val="00CD68D4"/>
    <w:rsid w:val="00CE06AD"/>
    <w:rsid w:val="00CE2165"/>
    <w:rsid w:val="00CE3D79"/>
    <w:rsid w:val="00CE6887"/>
    <w:rsid w:val="00CF1946"/>
    <w:rsid w:val="00CF29DD"/>
    <w:rsid w:val="00CF79DE"/>
    <w:rsid w:val="00D07CBB"/>
    <w:rsid w:val="00D16599"/>
    <w:rsid w:val="00D20350"/>
    <w:rsid w:val="00D207BA"/>
    <w:rsid w:val="00D27D7A"/>
    <w:rsid w:val="00D3037B"/>
    <w:rsid w:val="00D33CF7"/>
    <w:rsid w:val="00D3425A"/>
    <w:rsid w:val="00D34824"/>
    <w:rsid w:val="00D35F98"/>
    <w:rsid w:val="00D405EF"/>
    <w:rsid w:val="00D40E70"/>
    <w:rsid w:val="00D522AF"/>
    <w:rsid w:val="00D56ADF"/>
    <w:rsid w:val="00D63256"/>
    <w:rsid w:val="00D654B3"/>
    <w:rsid w:val="00D70708"/>
    <w:rsid w:val="00D758CB"/>
    <w:rsid w:val="00D7656B"/>
    <w:rsid w:val="00D82E73"/>
    <w:rsid w:val="00D82F7E"/>
    <w:rsid w:val="00D83DA0"/>
    <w:rsid w:val="00D87463"/>
    <w:rsid w:val="00D87501"/>
    <w:rsid w:val="00D905BA"/>
    <w:rsid w:val="00D952CC"/>
    <w:rsid w:val="00DA2321"/>
    <w:rsid w:val="00DA7BD9"/>
    <w:rsid w:val="00DB0724"/>
    <w:rsid w:val="00DB0874"/>
    <w:rsid w:val="00DB0C25"/>
    <w:rsid w:val="00DB3FE3"/>
    <w:rsid w:val="00DB6158"/>
    <w:rsid w:val="00DD1864"/>
    <w:rsid w:val="00DD2B2F"/>
    <w:rsid w:val="00DD43C1"/>
    <w:rsid w:val="00DD7E17"/>
    <w:rsid w:val="00DE031D"/>
    <w:rsid w:val="00DE18EF"/>
    <w:rsid w:val="00DE5AC3"/>
    <w:rsid w:val="00DE6CC8"/>
    <w:rsid w:val="00DF199E"/>
    <w:rsid w:val="00DF55B8"/>
    <w:rsid w:val="00DF636A"/>
    <w:rsid w:val="00E01579"/>
    <w:rsid w:val="00E05BCA"/>
    <w:rsid w:val="00E112C4"/>
    <w:rsid w:val="00E12768"/>
    <w:rsid w:val="00E230E7"/>
    <w:rsid w:val="00E26678"/>
    <w:rsid w:val="00E316D8"/>
    <w:rsid w:val="00E32E83"/>
    <w:rsid w:val="00E338EA"/>
    <w:rsid w:val="00E34927"/>
    <w:rsid w:val="00E36C8E"/>
    <w:rsid w:val="00E461EC"/>
    <w:rsid w:val="00E47BEA"/>
    <w:rsid w:val="00E60C3F"/>
    <w:rsid w:val="00E6391F"/>
    <w:rsid w:val="00E65A2E"/>
    <w:rsid w:val="00E670BA"/>
    <w:rsid w:val="00E70FB5"/>
    <w:rsid w:val="00E732D8"/>
    <w:rsid w:val="00E76F31"/>
    <w:rsid w:val="00E8511D"/>
    <w:rsid w:val="00E873EC"/>
    <w:rsid w:val="00E91169"/>
    <w:rsid w:val="00E93C3C"/>
    <w:rsid w:val="00E96BE1"/>
    <w:rsid w:val="00EA2861"/>
    <w:rsid w:val="00EA44E3"/>
    <w:rsid w:val="00EB1405"/>
    <w:rsid w:val="00EB4BED"/>
    <w:rsid w:val="00EC0E16"/>
    <w:rsid w:val="00EC18F6"/>
    <w:rsid w:val="00EC384D"/>
    <w:rsid w:val="00ED2549"/>
    <w:rsid w:val="00ED5DBA"/>
    <w:rsid w:val="00ED708C"/>
    <w:rsid w:val="00ED70EE"/>
    <w:rsid w:val="00ED71AA"/>
    <w:rsid w:val="00ED7BBE"/>
    <w:rsid w:val="00EE2B92"/>
    <w:rsid w:val="00EE313B"/>
    <w:rsid w:val="00EE6E60"/>
    <w:rsid w:val="00EF07E8"/>
    <w:rsid w:val="00EF4FDE"/>
    <w:rsid w:val="00EF6087"/>
    <w:rsid w:val="00F011DE"/>
    <w:rsid w:val="00F02C63"/>
    <w:rsid w:val="00F03C15"/>
    <w:rsid w:val="00F07BFB"/>
    <w:rsid w:val="00F15096"/>
    <w:rsid w:val="00F153BD"/>
    <w:rsid w:val="00F17639"/>
    <w:rsid w:val="00F177E1"/>
    <w:rsid w:val="00F2050A"/>
    <w:rsid w:val="00F2169E"/>
    <w:rsid w:val="00F235E0"/>
    <w:rsid w:val="00F27EBB"/>
    <w:rsid w:val="00F36E79"/>
    <w:rsid w:val="00F4197B"/>
    <w:rsid w:val="00F504AC"/>
    <w:rsid w:val="00F57B7A"/>
    <w:rsid w:val="00F624AB"/>
    <w:rsid w:val="00F66ECD"/>
    <w:rsid w:val="00F724BE"/>
    <w:rsid w:val="00F744D4"/>
    <w:rsid w:val="00F8185B"/>
    <w:rsid w:val="00F93ABA"/>
    <w:rsid w:val="00F94437"/>
    <w:rsid w:val="00FA026C"/>
    <w:rsid w:val="00FA1E7E"/>
    <w:rsid w:val="00FA2145"/>
    <w:rsid w:val="00FA41F3"/>
    <w:rsid w:val="00FA4850"/>
    <w:rsid w:val="00FA7153"/>
    <w:rsid w:val="00FA7E87"/>
    <w:rsid w:val="00FC03EE"/>
    <w:rsid w:val="00FC2C8B"/>
    <w:rsid w:val="00FC3955"/>
    <w:rsid w:val="00FC5B7E"/>
    <w:rsid w:val="00FD2A43"/>
    <w:rsid w:val="00FD7152"/>
    <w:rsid w:val="00FD75D7"/>
    <w:rsid w:val="00FE08E5"/>
    <w:rsid w:val="00FE25C2"/>
    <w:rsid w:val="00FE7800"/>
    <w:rsid w:val="00FF1A4F"/>
    <w:rsid w:val="00FF344C"/>
    <w:rsid w:val="00FF4604"/>
    <w:rsid w:val="00FF510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9C15"/>
  <w15:docId w15:val="{2750AE98-8E3B-46F9-BDB0-B221A5C6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7EAE-E502-470C-A544-A81AA2D2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17579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Marlene Luna</cp:lastModifiedBy>
  <cp:revision>2</cp:revision>
  <cp:lastPrinted>2017-12-11T19:53:00Z</cp:lastPrinted>
  <dcterms:created xsi:type="dcterms:W3CDTF">2017-12-12T17:11:00Z</dcterms:created>
  <dcterms:modified xsi:type="dcterms:W3CDTF">2017-12-12T17:11:00Z</dcterms:modified>
</cp:coreProperties>
</file>