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420DFD32" w14:textId="77777777" w:rsidR="00B8022D" w:rsidRDefault="00B8022D" w:rsidP="00033A09">
      <w:pPr>
        <w:pStyle w:val="Sinespaciado"/>
        <w:jc w:val="center"/>
        <w:rPr>
          <w:rFonts w:ascii="Arial" w:hAnsi="Arial" w:cs="Arial"/>
          <w:b/>
          <w:sz w:val="20"/>
          <w:szCs w:val="20"/>
        </w:rPr>
      </w:pPr>
    </w:p>
    <w:p w14:paraId="6A0C179F" w14:textId="77777777" w:rsidR="00B8022D" w:rsidRDefault="00B8022D" w:rsidP="00033A09">
      <w:pPr>
        <w:pStyle w:val="Sinespaciado"/>
        <w:jc w:val="center"/>
        <w:rPr>
          <w:rFonts w:ascii="Arial" w:hAnsi="Arial" w:cs="Arial"/>
          <w:b/>
          <w:sz w:val="20"/>
          <w:szCs w:val="20"/>
        </w:rPr>
      </w:pPr>
    </w:p>
    <w:p w14:paraId="7678EB41" w14:textId="77777777" w:rsidR="00B8022D" w:rsidRDefault="00B8022D" w:rsidP="00B8022D">
      <w:pPr>
        <w:jc w:val="center"/>
        <w:rPr>
          <w:rFonts w:ascii="Arial" w:eastAsia="Calibri" w:hAnsi="Arial" w:cs="Arial"/>
          <w:b/>
          <w:sz w:val="32"/>
          <w:szCs w:val="32"/>
          <w:u w:val="single"/>
          <w:lang w:eastAsia="en-US"/>
        </w:rPr>
      </w:pPr>
    </w:p>
    <w:p w14:paraId="17B1CB38" w14:textId="7656AEB2" w:rsidR="00B8022D" w:rsidRPr="00B8022D" w:rsidRDefault="00B8022D" w:rsidP="00B8022D">
      <w:pPr>
        <w:jc w:val="center"/>
        <w:rPr>
          <w:rFonts w:ascii="Arial" w:eastAsia="Calibri" w:hAnsi="Arial" w:cs="Arial"/>
          <w:b/>
          <w:sz w:val="32"/>
          <w:szCs w:val="32"/>
          <w:u w:val="single"/>
          <w:lang w:eastAsia="en-US"/>
        </w:rPr>
      </w:pPr>
      <w:r w:rsidRPr="00B8022D">
        <w:rPr>
          <w:rFonts w:ascii="Arial" w:eastAsia="Calibri" w:hAnsi="Arial" w:cs="Arial"/>
          <w:b/>
          <w:sz w:val="32"/>
          <w:szCs w:val="32"/>
          <w:u w:val="single"/>
          <w:lang w:eastAsia="en-US"/>
        </w:rPr>
        <w:t>COMUNICADO</w:t>
      </w:r>
      <w:bookmarkStart w:id="0" w:name="_GoBack"/>
      <w:bookmarkEnd w:id="0"/>
    </w:p>
    <w:p w14:paraId="1ACDD39A" w14:textId="77777777" w:rsidR="00B8022D" w:rsidRPr="00B8022D" w:rsidRDefault="00B8022D" w:rsidP="00B8022D">
      <w:pPr>
        <w:jc w:val="center"/>
        <w:rPr>
          <w:rFonts w:ascii="Arial" w:eastAsia="Calibri" w:hAnsi="Arial" w:cs="Arial"/>
          <w:b/>
          <w:sz w:val="32"/>
          <w:szCs w:val="32"/>
          <w:u w:val="single"/>
          <w:lang w:eastAsia="en-US"/>
        </w:rPr>
      </w:pPr>
    </w:p>
    <w:p w14:paraId="653B6D85" w14:textId="77777777" w:rsidR="00B8022D" w:rsidRPr="00B8022D" w:rsidRDefault="00B8022D" w:rsidP="00B8022D">
      <w:pPr>
        <w:jc w:val="center"/>
        <w:rPr>
          <w:rFonts w:ascii="Arial" w:eastAsia="Calibri" w:hAnsi="Arial" w:cs="Arial"/>
          <w:b/>
          <w:sz w:val="32"/>
          <w:szCs w:val="32"/>
          <w:u w:val="single"/>
          <w:lang w:eastAsia="en-US"/>
        </w:rPr>
      </w:pPr>
    </w:p>
    <w:p w14:paraId="33E57876" w14:textId="5E24A582" w:rsidR="00B8022D" w:rsidRDefault="00B8022D" w:rsidP="00B8022D">
      <w:pPr>
        <w:tabs>
          <w:tab w:val="left" w:pos="0"/>
        </w:tabs>
        <w:jc w:val="both"/>
        <w:rPr>
          <w:rFonts w:ascii="Arial" w:eastAsia="Calibri" w:hAnsi="Arial" w:cs="Arial"/>
          <w:b/>
          <w:sz w:val="32"/>
          <w:szCs w:val="32"/>
          <w:lang w:eastAsia="en-US"/>
        </w:rPr>
      </w:pPr>
      <w:r w:rsidRPr="00B8022D">
        <w:rPr>
          <w:rFonts w:ascii="Arial" w:eastAsia="Calibri" w:hAnsi="Arial" w:cs="Arial"/>
          <w:b/>
          <w:sz w:val="32"/>
          <w:szCs w:val="32"/>
          <w:lang w:eastAsia="en-US"/>
        </w:rPr>
        <w:t>LA COMISIÓN DEL P.S.029-SUP-SCENT-2021-GCSyPE, SE COMUNICA A LOS SEÑORES POSTULANTES, QUE SE HA REPROGRAMADO EL CRONOGRAMA QUE SE DESCRIBE LÍNEAS ABAJO A EFECTO DE QUE SE TENGA EN CONSIDERACIÓN PARA LOS FINES CORRESPONDIENTES</w:t>
      </w:r>
      <w:r>
        <w:rPr>
          <w:rFonts w:ascii="Arial" w:eastAsia="Calibri" w:hAnsi="Arial" w:cs="Arial"/>
          <w:b/>
          <w:sz w:val="32"/>
          <w:szCs w:val="32"/>
          <w:lang w:eastAsia="en-US"/>
        </w:rPr>
        <w:t>.</w:t>
      </w:r>
    </w:p>
    <w:p w14:paraId="43670491" w14:textId="77777777" w:rsidR="00B8022D" w:rsidRDefault="00B8022D" w:rsidP="00033A09">
      <w:pPr>
        <w:pStyle w:val="Sinespaciado"/>
        <w:jc w:val="center"/>
        <w:rPr>
          <w:rFonts w:ascii="Arial" w:hAnsi="Arial" w:cs="Arial"/>
          <w:b/>
          <w:sz w:val="20"/>
          <w:szCs w:val="20"/>
        </w:rPr>
      </w:pPr>
    </w:p>
    <w:p w14:paraId="734E4F06" w14:textId="77777777" w:rsidR="00B8022D" w:rsidRDefault="00B8022D" w:rsidP="00033A09">
      <w:pPr>
        <w:pStyle w:val="Sinespaciado"/>
        <w:jc w:val="center"/>
        <w:rPr>
          <w:rFonts w:ascii="Arial" w:hAnsi="Arial" w:cs="Arial"/>
          <w:b/>
          <w:sz w:val="20"/>
          <w:szCs w:val="20"/>
        </w:rPr>
      </w:pPr>
    </w:p>
    <w:p w14:paraId="46D0B0BB" w14:textId="77777777" w:rsidR="00B8022D" w:rsidRDefault="00B8022D" w:rsidP="00033A09">
      <w:pPr>
        <w:pStyle w:val="Sinespaciado"/>
        <w:jc w:val="center"/>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67"/>
        <w:gridCol w:w="3544"/>
        <w:gridCol w:w="1868"/>
      </w:tblGrid>
      <w:tr w:rsidR="00B8022D" w:rsidRPr="00A84170" w14:paraId="5B5CAA6D" w14:textId="77777777" w:rsidTr="00EB5B9A">
        <w:trPr>
          <w:trHeight w:val="1139"/>
        </w:trPr>
        <w:tc>
          <w:tcPr>
            <w:tcW w:w="567" w:type="dxa"/>
            <w:shd w:val="clear" w:color="auto" w:fill="auto"/>
            <w:vAlign w:val="center"/>
          </w:tcPr>
          <w:p w14:paraId="01D9184C" w14:textId="77777777" w:rsidR="00B8022D" w:rsidRPr="00B8022D" w:rsidRDefault="00B8022D" w:rsidP="00B8022D">
            <w:pPr>
              <w:jc w:val="center"/>
              <w:rPr>
                <w:rFonts w:ascii="Arial" w:hAnsi="Arial" w:cs="Arial"/>
                <w:lang w:val="es-MX"/>
              </w:rPr>
            </w:pPr>
            <w:r w:rsidRPr="00B8022D">
              <w:rPr>
                <w:rFonts w:ascii="Arial" w:hAnsi="Arial" w:cs="Arial"/>
                <w:lang w:val="es-MX"/>
              </w:rPr>
              <w:t>9</w:t>
            </w:r>
          </w:p>
        </w:tc>
        <w:tc>
          <w:tcPr>
            <w:tcW w:w="2667" w:type="dxa"/>
            <w:vAlign w:val="center"/>
          </w:tcPr>
          <w:p w14:paraId="0085BF0E" w14:textId="77777777" w:rsidR="00B8022D" w:rsidRPr="00B8022D" w:rsidRDefault="00B8022D" w:rsidP="00B41627">
            <w:pPr>
              <w:jc w:val="both"/>
              <w:rPr>
                <w:rFonts w:ascii="Arial" w:hAnsi="Arial" w:cs="Arial"/>
                <w:lang w:val="es-MX"/>
              </w:rPr>
            </w:pPr>
            <w:r w:rsidRPr="00B8022D">
              <w:rPr>
                <w:rFonts w:ascii="Arial" w:hAnsi="Arial" w:cs="Arial"/>
                <w:b/>
                <w:lang w:val="es-MX"/>
              </w:rPr>
              <w:t>Evaluación Curricular</w:t>
            </w:r>
            <w:r w:rsidRPr="00B8022D">
              <w:rPr>
                <w:rFonts w:ascii="Arial" w:hAnsi="Arial" w:cs="Arial"/>
                <w:lang w:val="es-MX"/>
              </w:rPr>
              <w:t xml:space="preserve"> (C.V descriptivo, documentado y formatos requeridos)</w:t>
            </w:r>
          </w:p>
        </w:tc>
        <w:tc>
          <w:tcPr>
            <w:tcW w:w="3544" w:type="dxa"/>
            <w:shd w:val="clear" w:color="auto" w:fill="auto"/>
            <w:vAlign w:val="center"/>
          </w:tcPr>
          <w:p w14:paraId="25FF2C58" w14:textId="77777777" w:rsidR="00B8022D" w:rsidRPr="00B8022D" w:rsidRDefault="00B8022D" w:rsidP="00B41627">
            <w:pPr>
              <w:jc w:val="center"/>
              <w:rPr>
                <w:rFonts w:ascii="Arial" w:hAnsi="Arial" w:cs="Arial"/>
                <w:lang w:val="es-MX"/>
              </w:rPr>
            </w:pPr>
            <w:r w:rsidRPr="00B8022D">
              <w:rPr>
                <w:rFonts w:ascii="Arial" w:hAnsi="Arial" w:cs="Arial"/>
                <w:lang w:val="es-MX"/>
              </w:rPr>
              <w:t xml:space="preserve">A partir del 21 de junio del 2021 </w:t>
            </w:r>
          </w:p>
        </w:tc>
        <w:tc>
          <w:tcPr>
            <w:tcW w:w="1868" w:type="dxa"/>
            <w:shd w:val="clear" w:color="auto" w:fill="auto"/>
            <w:vAlign w:val="center"/>
          </w:tcPr>
          <w:p w14:paraId="4954F58B" w14:textId="77777777" w:rsidR="00B8022D" w:rsidRPr="00B8022D" w:rsidRDefault="00B8022D" w:rsidP="00B41627">
            <w:pPr>
              <w:jc w:val="center"/>
              <w:rPr>
                <w:rFonts w:ascii="Arial" w:hAnsi="Arial" w:cs="Arial"/>
                <w:lang w:val="es-MX"/>
              </w:rPr>
            </w:pPr>
            <w:r w:rsidRPr="00B8022D">
              <w:rPr>
                <w:rFonts w:ascii="Arial" w:hAnsi="Arial" w:cs="Arial"/>
                <w:lang w:val="es-MX"/>
              </w:rPr>
              <w:t>SGGI – ÁREA USUARIA</w:t>
            </w:r>
          </w:p>
        </w:tc>
      </w:tr>
      <w:tr w:rsidR="00B8022D" w:rsidRPr="00A84170" w14:paraId="3198FAFF" w14:textId="77777777" w:rsidTr="00B8022D">
        <w:trPr>
          <w:trHeight w:val="1267"/>
        </w:trPr>
        <w:tc>
          <w:tcPr>
            <w:tcW w:w="567" w:type="dxa"/>
            <w:shd w:val="clear" w:color="auto" w:fill="auto"/>
            <w:vAlign w:val="center"/>
          </w:tcPr>
          <w:p w14:paraId="0D03005A" w14:textId="77777777" w:rsidR="00B8022D" w:rsidRPr="00B8022D" w:rsidRDefault="00B8022D" w:rsidP="00B8022D">
            <w:pPr>
              <w:jc w:val="center"/>
              <w:rPr>
                <w:rFonts w:ascii="Arial" w:hAnsi="Arial" w:cs="Arial"/>
                <w:lang w:val="es-MX"/>
              </w:rPr>
            </w:pPr>
            <w:r w:rsidRPr="00B8022D">
              <w:rPr>
                <w:rFonts w:ascii="Arial" w:hAnsi="Arial" w:cs="Arial"/>
                <w:lang w:val="es-MX"/>
              </w:rPr>
              <w:t>10</w:t>
            </w:r>
          </w:p>
        </w:tc>
        <w:tc>
          <w:tcPr>
            <w:tcW w:w="2667" w:type="dxa"/>
            <w:vAlign w:val="center"/>
          </w:tcPr>
          <w:p w14:paraId="47312DA0" w14:textId="77777777" w:rsidR="00B8022D" w:rsidRPr="00B8022D" w:rsidRDefault="00B8022D" w:rsidP="00B41627">
            <w:pPr>
              <w:jc w:val="center"/>
              <w:rPr>
                <w:rFonts w:ascii="Arial" w:hAnsi="Arial" w:cs="Arial"/>
                <w:lang w:val="es-MX"/>
              </w:rPr>
            </w:pPr>
            <w:r w:rsidRPr="00B8022D">
              <w:rPr>
                <w:rFonts w:ascii="Arial" w:hAnsi="Arial" w:cs="Arial"/>
                <w:lang w:val="es-MX"/>
              </w:rPr>
              <w:t>Publicación de Resultados de Evaluación Curricular</w:t>
            </w:r>
          </w:p>
        </w:tc>
        <w:tc>
          <w:tcPr>
            <w:tcW w:w="3544" w:type="dxa"/>
            <w:shd w:val="clear" w:color="auto" w:fill="auto"/>
            <w:vAlign w:val="center"/>
          </w:tcPr>
          <w:p w14:paraId="44B01E0E" w14:textId="038021C0" w:rsidR="00B8022D" w:rsidRPr="00B8022D" w:rsidRDefault="00B8022D" w:rsidP="00B41627">
            <w:pPr>
              <w:jc w:val="center"/>
              <w:rPr>
                <w:rFonts w:ascii="Arial" w:hAnsi="Arial" w:cs="Arial"/>
                <w:lang w:val="es-MX"/>
              </w:rPr>
            </w:pPr>
            <w:r w:rsidRPr="00B8022D">
              <w:rPr>
                <w:rFonts w:ascii="Arial" w:hAnsi="Arial" w:cs="Arial"/>
                <w:lang w:val="es-MX"/>
              </w:rPr>
              <w:t>06 de julio del 2021</w:t>
            </w:r>
          </w:p>
          <w:p w14:paraId="337DCB24" w14:textId="77777777" w:rsidR="00B8022D" w:rsidRPr="00B8022D" w:rsidRDefault="00B8022D" w:rsidP="00B41627">
            <w:pPr>
              <w:jc w:val="center"/>
              <w:rPr>
                <w:rFonts w:ascii="Arial" w:hAnsi="Arial" w:cs="Arial"/>
                <w:lang w:val="es-MX"/>
              </w:rPr>
            </w:pPr>
            <w:r w:rsidRPr="00B8022D">
              <w:rPr>
                <w:rFonts w:ascii="Arial" w:hAnsi="Arial" w:cs="Arial"/>
                <w:lang w:val="es-MX"/>
              </w:rPr>
              <w:t xml:space="preserve">a partir de las 16:00 horas </w:t>
            </w:r>
          </w:p>
          <w:p w14:paraId="7BE6E590" w14:textId="77777777" w:rsidR="00B8022D" w:rsidRPr="00B8022D" w:rsidRDefault="00B8022D" w:rsidP="00B41627">
            <w:pPr>
              <w:jc w:val="center"/>
              <w:rPr>
                <w:rFonts w:ascii="Arial" w:hAnsi="Arial" w:cs="Arial"/>
                <w:lang w:val="es-MX"/>
              </w:rPr>
            </w:pPr>
            <w:r w:rsidRPr="00B8022D">
              <w:rPr>
                <w:rFonts w:ascii="Arial" w:hAnsi="Arial" w:cs="Arial"/>
                <w:lang w:val="es-MX"/>
              </w:rPr>
              <w:t>a través de la página web institucional</w:t>
            </w:r>
            <w:r w:rsidRPr="00B8022D">
              <w:rPr>
                <w:rStyle w:val="Hipervnculo"/>
                <w:rFonts w:ascii="Arial" w:hAnsi="Arial" w:cs="Arial"/>
                <w:color w:val="auto"/>
              </w:rPr>
              <w:t xml:space="preserve"> </w:t>
            </w:r>
            <w:hyperlink r:id="rId8" w:history="1">
              <w:r w:rsidRPr="00B8022D">
                <w:rPr>
                  <w:rStyle w:val="Hipervnculo"/>
                  <w:rFonts w:ascii="Arial" w:hAnsi="Arial" w:cs="Arial"/>
                  <w:color w:val="auto"/>
                </w:rPr>
                <w:t>http://convocatorias.essalud.gob.pe/</w:t>
              </w:r>
            </w:hyperlink>
          </w:p>
        </w:tc>
        <w:tc>
          <w:tcPr>
            <w:tcW w:w="1868" w:type="dxa"/>
            <w:shd w:val="clear" w:color="auto" w:fill="auto"/>
            <w:vAlign w:val="center"/>
          </w:tcPr>
          <w:p w14:paraId="6401BC12" w14:textId="77777777" w:rsidR="00B8022D" w:rsidRPr="00B8022D" w:rsidRDefault="00B8022D" w:rsidP="00B41627">
            <w:pPr>
              <w:jc w:val="center"/>
              <w:rPr>
                <w:rFonts w:ascii="Arial" w:hAnsi="Arial" w:cs="Arial"/>
                <w:lang w:val="es-MX"/>
              </w:rPr>
            </w:pPr>
            <w:r w:rsidRPr="00B8022D">
              <w:rPr>
                <w:rFonts w:ascii="Arial" w:hAnsi="Arial" w:cs="Arial"/>
                <w:lang w:val="es-MX"/>
              </w:rPr>
              <w:t xml:space="preserve">SGGI – ÁREA USUARIA – GCTIC </w:t>
            </w:r>
          </w:p>
        </w:tc>
      </w:tr>
      <w:tr w:rsidR="00B8022D" w:rsidRPr="00A84170" w14:paraId="65F394DB" w14:textId="77777777" w:rsidTr="00B8022D">
        <w:trPr>
          <w:trHeight w:val="601"/>
        </w:trPr>
        <w:tc>
          <w:tcPr>
            <w:tcW w:w="567" w:type="dxa"/>
            <w:shd w:val="clear" w:color="auto" w:fill="auto"/>
            <w:vAlign w:val="center"/>
          </w:tcPr>
          <w:p w14:paraId="54E1D729" w14:textId="77777777" w:rsidR="00B8022D" w:rsidRPr="00B8022D" w:rsidRDefault="00B8022D" w:rsidP="00B8022D">
            <w:pPr>
              <w:jc w:val="center"/>
              <w:rPr>
                <w:rFonts w:ascii="Arial" w:hAnsi="Arial" w:cs="Arial"/>
                <w:lang w:val="es-MX"/>
              </w:rPr>
            </w:pPr>
            <w:r w:rsidRPr="00B8022D">
              <w:rPr>
                <w:rFonts w:ascii="Arial" w:hAnsi="Arial" w:cs="Arial"/>
                <w:lang w:val="es-MX"/>
              </w:rPr>
              <w:t>11</w:t>
            </w:r>
          </w:p>
        </w:tc>
        <w:tc>
          <w:tcPr>
            <w:tcW w:w="2667" w:type="dxa"/>
            <w:vAlign w:val="center"/>
          </w:tcPr>
          <w:p w14:paraId="77082784" w14:textId="77777777" w:rsidR="00B8022D" w:rsidRPr="00B8022D" w:rsidRDefault="00B8022D" w:rsidP="00B41627">
            <w:pPr>
              <w:jc w:val="center"/>
              <w:rPr>
                <w:rFonts w:ascii="Arial" w:hAnsi="Arial" w:cs="Arial"/>
                <w:bCs/>
              </w:rPr>
            </w:pPr>
            <w:r w:rsidRPr="00B8022D">
              <w:rPr>
                <w:rFonts w:ascii="Arial" w:hAnsi="Arial" w:cs="Arial"/>
                <w:bCs/>
                <w:lang w:val="es-MX"/>
              </w:rPr>
              <w:t xml:space="preserve">Prueba de enlace       </w:t>
            </w:r>
            <w:r w:rsidRPr="00B8022D">
              <w:rPr>
                <w:rFonts w:ascii="Arial" w:hAnsi="Arial" w:cs="Arial"/>
                <w:iCs/>
                <w:lang w:val="es-MX"/>
              </w:rPr>
              <w:t>(Plataforma Virtual)</w:t>
            </w:r>
          </w:p>
        </w:tc>
        <w:tc>
          <w:tcPr>
            <w:tcW w:w="3544" w:type="dxa"/>
            <w:shd w:val="clear" w:color="auto" w:fill="auto"/>
            <w:vAlign w:val="center"/>
          </w:tcPr>
          <w:p w14:paraId="0EE0FB2D" w14:textId="26896BAB" w:rsidR="00B8022D" w:rsidRPr="00B8022D" w:rsidRDefault="00B8022D" w:rsidP="00B41627">
            <w:pPr>
              <w:jc w:val="center"/>
              <w:rPr>
                <w:rFonts w:ascii="Arial" w:hAnsi="Arial" w:cs="Arial"/>
                <w:lang w:val="es-MX"/>
              </w:rPr>
            </w:pPr>
            <w:r w:rsidRPr="00B8022D">
              <w:rPr>
                <w:rFonts w:ascii="Arial" w:hAnsi="Arial" w:cs="Arial"/>
                <w:lang w:val="es-MX"/>
              </w:rPr>
              <w:t>07 de julio del 2021</w:t>
            </w:r>
          </w:p>
          <w:p w14:paraId="6810A983" w14:textId="77777777" w:rsidR="00B8022D" w:rsidRPr="00B8022D" w:rsidRDefault="00B8022D" w:rsidP="00B41627">
            <w:pPr>
              <w:jc w:val="center"/>
              <w:rPr>
                <w:rFonts w:ascii="Arial" w:hAnsi="Arial" w:cs="Arial"/>
                <w:lang w:val="es-MX"/>
              </w:rPr>
            </w:pPr>
            <w:r w:rsidRPr="00B8022D">
              <w:rPr>
                <w:rFonts w:ascii="Arial" w:hAnsi="Arial" w:cs="Arial"/>
                <w:lang w:val="es-MX"/>
              </w:rPr>
              <w:t>a las 10:30 horas</w:t>
            </w:r>
          </w:p>
        </w:tc>
        <w:tc>
          <w:tcPr>
            <w:tcW w:w="1868" w:type="dxa"/>
            <w:shd w:val="clear" w:color="auto" w:fill="auto"/>
            <w:vAlign w:val="center"/>
          </w:tcPr>
          <w:p w14:paraId="62440152" w14:textId="77777777" w:rsidR="00B8022D" w:rsidRPr="00B8022D" w:rsidRDefault="00B8022D" w:rsidP="00B41627">
            <w:pPr>
              <w:jc w:val="center"/>
              <w:rPr>
                <w:rFonts w:ascii="Arial" w:hAnsi="Arial" w:cs="Arial"/>
                <w:lang w:val="es-MX"/>
              </w:rPr>
            </w:pPr>
            <w:r w:rsidRPr="00B8022D">
              <w:rPr>
                <w:rFonts w:ascii="Arial" w:hAnsi="Arial" w:cs="Arial"/>
                <w:lang w:val="es-MX"/>
              </w:rPr>
              <w:t xml:space="preserve">SGGI – ÁREA USUARIA </w:t>
            </w:r>
          </w:p>
        </w:tc>
      </w:tr>
      <w:tr w:rsidR="00B8022D" w:rsidRPr="00A84170" w14:paraId="69A9DF17" w14:textId="77777777" w:rsidTr="00B8022D">
        <w:trPr>
          <w:trHeight w:val="679"/>
        </w:trPr>
        <w:tc>
          <w:tcPr>
            <w:tcW w:w="567" w:type="dxa"/>
            <w:shd w:val="clear" w:color="auto" w:fill="auto"/>
            <w:vAlign w:val="center"/>
          </w:tcPr>
          <w:p w14:paraId="4CA28F3E" w14:textId="6ED8DE92" w:rsidR="00B8022D" w:rsidRPr="00B8022D" w:rsidRDefault="00B8022D" w:rsidP="00B8022D">
            <w:pPr>
              <w:jc w:val="center"/>
              <w:rPr>
                <w:rFonts w:ascii="Arial" w:hAnsi="Arial" w:cs="Arial"/>
                <w:lang w:val="es-MX"/>
              </w:rPr>
            </w:pPr>
            <w:r w:rsidRPr="00B8022D">
              <w:rPr>
                <w:rFonts w:ascii="Arial" w:hAnsi="Arial" w:cs="Arial"/>
                <w:lang w:val="es-MX"/>
              </w:rPr>
              <w:t>12</w:t>
            </w:r>
          </w:p>
          <w:p w14:paraId="135E16C4" w14:textId="77777777" w:rsidR="00B8022D" w:rsidRPr="00B8022D" w:rsidRDefault="00B8022D" w:rsidP="00B8022D">
            <w:pPr>
              <w:jc w:val="center"/>
              <w:rPr>
                <w:rFonts w:ascii="Arial" w:hAnsi="Arial" w:cs="Arial"/>
                <w:lang w:val="es-MX"/>
              </w:rPr>
            </w:pPr>
          </w:p>
        </w:tc>
        <w:tc>
          <w:tcPr>
            <w:tcW w:w="2667" w:type="dxa"/>
            <w:vAlign w:val="center"/>
          </w:tcPr>
          <w:p w14:paraId="1B9C1D7F" w14:textId="77777777" w:rsidR="00B8022D" w:rsidRPr="00B8022D" w:rsidRDefault="00B8022D" w:rsidP="00B41627">
            <w:pPr>
              <w:jc w:val="center"/>
              <w:rPr>
                <w:rFonts w:ascii="Arial" w:hAnsi="Arial" w:cs="Arial"/>
                <w:lang w:val="es-MX"/>
              </w:rPr>
            </w:pPr>
            <w:r w:rsidRPr="00B8022D">
              <w:rPr>
                <w:rFonts w:ascii="Arial" w:hAnsi="Arial" w:cs="Arial"/>
                <w:lang w:val="es-MX"/>
              </w:rPr>
              <w:t>Evaluación Personal</w:t>
            </w:r>
          </w:p>
          <w:p w14:paraId="4F243EC4" w14:textId="77777777" w:rsidR="00B8022D" w:rsidRPr="00B8022D" w:rsidRDefault="00B8022D" w:rsidP="00B41627">
            <w:pPr>
              <w:jc w:val="center"/>
              <w:rPr>
                <w:rFonts w:ascii="Arial" w:hAnsi="Arial" w:cs="Arial"/>
              </w:rPr>
            </w:pPr>
            <w:r w:rsidRPr="00B8022D">
              <w:rPr>
                <w:rFonts w:ascii="Arial" w:hAnsi="Arial" w:cs="Arial"/>
                <w:iCs/>
                <w:lang w:val="es-MX"/>
              </w:rPr>
              <w:t>(Plataforma Virtual)</w:t>
            </w:r>
          </w:p>
        </w:tc>
        <w:tc>
          <w:tcPr>
            <w:tcW w:w="3544" w:type="dxa"/>
            <w:shd w:val="clear" w:color="auto" w:fill="auto"/>
            <w:vAlign w:val="center"/>
          </w:tcPr>
          <w:p w14:paraId="3C88D6CC" w14:textId="39888152" w:rsidR="00B8022D" w:rsidRPr="00B8022D" w:rsidRDefault="00B8022D" w:rsidP="00B41627">
            <w:pPr>
              <w:jc w:val="center"/>
              <w:rPr>
                <w:rFonts w:ascii="Arial" w:hAnsi="Arial" w:cs="Arial"/>
                <w:lang w:val="es-MX"/>
              </w:rPr>
            </w:pPr>
            <w:r w:rsidRPr="00B8022D">
              <w:rPr>
                <w:rFonts w:ascii="Arial" w:hAnsi="Arial" w:cs="Arial"/>
                <w:lang w:val="es-MX"/>
              </w:rPr>
              <w:t>07 de julio del 2021</w:t>
            </w:r>
          </w:p>
          <w:p w14:paraId="68A511AB" w14:textId="77777777" w:rsidR="00B8022D" w:rsidRPr="00B8022D" w:rsidRDefault="00B8022D" w:rsidP="00B41627">
            <w:pPr>
              <w:jc w:val="center"/>
              <w:rPr>
                <w:rFonts w:ascii="Arial" w:hAnsi="Arial" w:cs="Arial"/>
                <w:lang w:val="es-MX"/>
              </w:rPr>
            </w:pPr>
            <w:r w:rsidRPr="00B8022D">
              <w:rPr>
                <w:rFonts w:ascii="Arial" w:hAnsi="Arial" w:cs="Arial"/>
                <w:lang w:val="es-MX"/>
              </w:rPr>
              <w:t>a las 11:30 horas</w:t>
            </w:r>
          </w:p>
        </w:tc>
        <w:tc>
          <w:tcPr>
            <w:tcW w:w="1868" w:type="dxa"/>
            <w:shd w:val="clear" w:color="auto" w:fill="auto"/>
            <w:vAlign w:val="center"/>
          </w:tcPr>
          <w:p w14:paraId="1FA3CADA" w14:textId="77777777" w:rsidR="00B8022D" w:rsidRPr="00B8022D" w:rsidRDefault="00B8022D" w:rsidP="00B41627">
            <w:pPr>
              <w:jc w:val="center"/>
              <w:rPr>
                <w:rFonts w:ascii="Arial" w:hAnsi="Arial" w:cs="Arial"/>
              </w:rPr>
            </w:pPr>
            <w:r w:rsidRPr="00B8022D">
              <w:rPr>
                <w:rFonts w:ascii="Arial" w:hAnsi="Arial" w:cs="Arial"/>
                <w:lang w:val="es-MX"/>
              </w:rPr>
              <w:t>SGGI – ÁREA USUARIA</w:t>
            </w:r>
          </w:p>
        </w:tc>
      </w:tr>
      <w:tr w:rsidR="00B8022D" w:rsidRPr="00A84170" w14:paraId="542E4E4B" w14:textId="77777777" w:rsidTr="00B8022D">
        <w:trPr>
          <w:trHeight w:val="659"/>
        </w:trPr>
        <w:tc>
          <w:tcPr>
            <w:tcW w:w="567" w:type="dxa"/>
            <w:shd w:val="clear" w:color="auto" w:fill="auto"/>
            <w:vAlign w:val="center"/>
          </w:tcPr>
          <w:p w14:paraId="34E063A7" w14:textId="77777777" w:rsidR="00B8022D" w:rsidRPr="00B8022D" w:rsidRDefault="00B8022D" w:rsidP="00B41627">
            <w:pPr>
              <w:jc w:val="center"/>
              <w:rPr>
                <w:rFonts w:ascii="Arial" w:hAnsi="Arial" w:cs="Arial"/>
                <w:lang w:val="es-MX"/>
              </w:rPr>
            </w:pPr>
            <w:r w:rsidRPr="00B8022D">
              <w:rPr>
                <w:rFonts w:ascii="Arial" w:hAnsi="Arial" w:cs="Arial"/>
                <w:lang w:val="es-MX"/>
              </w:rPr>
              <w:t>13</w:t>
            </w:r>
          </w:p>
        </w:tc>
        <w:tc>
          <w:tcPr>
            <w:tcW w:w="2667" w:type="dxa"/>
            <w:vAlign w:val="center"/>
          </w:tcPr>
          <w:p w14:paraId="1F5BBF88" w14:textId="77777777" w:rsidR="00B8022D" w:rsidRPr="00B8022D" w:rsidRDefault="00B8022D" w:rsidP="00B41627">
            <w:pPr>
              <w:jc w:val="both"/>
              <w:rPr>
                <w:rFonts w:ascii="Arial" w:hAnsi="Arial" w:cs="Arial"/>
                <w:lang w:val="es-MX"/>
              </w:rPr>
            </w:pPr>
            <w:r w:rsidRPr="00B8022D">
              <w:rPr>
                <w:rFonts w:ascii="Arial" w:hAnsi="Arial" w:cs="Arial"/>
                <w:lang w:val="es-MX"/>
              </w:rPr>
              <w:t>Publicación de resultados de la Evaluación Personal</w:t>
            </w:r>
          </w:p>
        </w:tc>
        <w:tc>
          <w:tcPr>
            <w:tcW w:w="3544" w:type="dxa"/>
            <w:vMerge w:val="restart"/>
            <w:shd w:val="clear" w:color="auto" w:fill="auto"/>
            <w:vAlign w:val="center"/>
          </w:tcPr>
          <w:p w14:paraId="61CEA78E" w14:textId="77777777" w:rsidR="00B8022D" w:rsidRPr="00B8022D" w:rsidRDefault="00B8022D" w:rsidP="00B8022D">
            <w:pPr>
              <w:jc w:val="center"/>
              <w:rPr>
                <w:rFonts w:ascii="Arial" w:hAnsi="Arial" w:cs="Arial"/>
                <w:lang w:val="es-MX"/>
              </w:rPr>
            </w:pPr>
            <w:r w:rsidRPr="00B8022D">
              <w:rPr>
                <w:rFonts w:ascii="Arial" w:hAnsi="Arial" w:cs="Arial"/>
                <w:lang w:val="es-MX"/>
              </w:rPr>
              <w:t>07 de julio del 2021</w:t>
            </w:r>
          </w:p>
          <w:p w14:paraId="3F055EEF" w14:textId="77777777" w:rsidR="00B8022D" w:rsidRPr="00B8022D" w:rsidRDefault="00B8022D" w:rsidP="00B41627">
            <w:pPr>
              <w:jc w:val="center"/>
              <w:rPr>
                <w:rFonts w:ascii="Arial" w:hAnsi="Arial" w:cs="Arial"/>
                <w:lang w:val="es-MX"/>
              </w:rPr>
            </w:pPr>
            <w:r w:rsidRPr="00B8022D">
              <w:rPr>
                <w:rFonts w:ascii="Arial" w:hAnsi="Arial" w:cs="Arial"/>
                <w:lang w:val="es-MX"/>
              </w:rPr>
              <w:t xml:space="preserve">a partir de las 16:00 horas </w:t>
            </w:r>
          </w:p>
          <w:p w14:paraId="4C17C041" w14:textId="77777777" w:rsidR="00B8022D" w:rsidRPr="00B8022D" w:rsidRDefault="00B8022D" w:rsidP="00B41627">
            <w:pPr>
              <w:jc w:val="center"/>
              <w:rPr>
                <w:rFonts w:ascii="Arial" w:hAnsi="Arial" w:cs="Arial"/>
                <w:lang w:val="es-MX"/>
              </w:rPr>
            </w:pPr>
            <w:r w:rsidRPr="00B8022D">
              <w:rPr>
                <w:rFonts w:ascii="Arial" w:hAnsi="Arial" w:cs="Arial"/>
                <w:lang w:val="es-MX"/>
              </w:rPr>
              <w:t>a través de la página web institucional</w:t>
            </w:r>
            <w:r w:rsidRPr="00B8022D">
              <w:rPr>
                <w:rStyle w:val="Hipervnculo"/>
                <w:rFonts w:ascii="Arial" w:hAnsi="Arial" w:cs="Arial"/>
                <w:color w:val="auto"/>
              </w:rPr>
              <w:t xml:space="preserve"> </w:t>
            </w:r>
            <w:hyperlink r:id="rId9" w:history="1">
              <w:r w:rsidRPr="00B8022D">
                <w:rPr>
                  <w:rStyle w:val="Hipervnculo"/>
                  <w:rFonts w:ascii="Arial" w:hAnsi="Arial" w:cs="Arial"/>
                  <w:color w:val="auto"/>
                </w:rPr>
                <w:t>http://convocatorias.essalud.gob.pe/</w:t>
              </w:r>
            </w:hyperlink>
          </w:p>
        </w:tc>
        <w:tc>
          <w:tcPr>
            <w:tcW w:w="1868" w:type="dxa"/>
            <w:vMerge w:val="restart"/>
            <w:shd w:val="clear" w:color="auto" w:fill="auto"/>
            <w:vAlign w:val="center"/>
          </w:tcPr>
          <w:p w14:paraId="463757C1" w14:textId="77777777" w:rsidR="00B8022D" w:rsidRPr="00B8022D" w:rsidRDefault="00B8022D" w:rsidP="00B41627">
            <w:pPr>
              <w:jc w:val="center"/>
              <w:rPr>
                <w:rFonts w:ascii="Arial" w:hAnsi="Arial" w:cs="Arial"/>
                <w:lang w:val="es-PE"/>
              </w:rPr>
            </w:pPr>
            <w:r w:rsidRPr="00B8022D">
              <w:rPr>
                <w:rFonts w:ascii="Arial" w:hAnsi="Arial" w:cs="Arial"/>
                <w:lang w:val="es-MX"/>
              </w:rPr>
              <w:t>SGGI – ÁREA USUARIA – GCTIC</w:t>
            </w:r>
          </w:p>
        </w:tc>
      </w:tr>
      <w:tr w:rsidR="00B8022D" w:rsidRPr="00A84170" w14:paraId="49DFD331" w14:textId="77777777" w:rsidTr="00B8022D">
        <w:trPr>
          <w:trHeight w:val="865"/>
        </w:trPr>
        <w:tc>
          <w:tcPr>
            <w:tcW w:w="567" w:type="dxa"/>
            <w:shd w:val="clear" w:color="auto" w:fill="auto"/>
            <w:vAlign w:val="center"/>
          </w:tcPr>
          <w:p w14:paraId="0F7E8285" w14:textId="77777777" w:rsidR="00B8022D" w:rsidRPr="00B8022D" w:rsidRDefault="00B8022D" w:rsidP="00B41627">
            <w:pPr>
              <w:jc w:val="center"/>
              <w:rPr>
                <w:rFonts w:ascii="Arial" w:hAnsi="Arial" w:cs="Arial"/>
                <w:lang w:val="es-MX"/>
              </w:rPr>
            </w:pPr>
            <w:r w:rsidRPr="00B8022D">
              <w:rPr>
                <w:rFonts w:ascii="Arial" w:hAnsi="Arial" w:cs="Arial"/>
                <w:lang w:val="es-MX"/>
              </w:rPr>
              <w:t>14</w:t>
            </w:r>
          </w:p>
        </w:tc>
        <w:tc>
          <w:tcPr>
            <w:tcW w:w="2667" w:type="dxa"/>
            <w:vAlign w:val="center"/>
          </w:tcPr>
          <w:p w14:paraId="0361D1AE" w14:textId="77777777" w:rsidR="00B8022D" w:rsidRPr="00B8022D" w:rsidRDefault="00B8022D" w:rsidP="00B41627">
            <w:pPr>
              <w:jc w:val="both"/>
              <w:rPr>
                <w:rFonts w:ascii="Arial" w:hAnsi="Arial" w:cs="Arial"/>
                <w:lang w:val="es-MX"/>
              </w:rPr>
            </w:pPr>
            <w:r w:rsidRPr="00B8022D">
              <w:rPr>
                <w:rFonts w:ascii="Arial" w:hAnsi="Arial" w:cs="Arial"/>
                <w:lang w:val="es-MX"/>
              </w:rPr>
              <w:t>Publicación del Resultado Final</w:t>
            </w:r>
          </w:p>
        </w:tc>
        <w:tc>
          <w:tcPr>
            <w:tcW w:w="3544" w:type="dxa"/>
            <w:vMerge/>
            <w:shd w:val="clear" w:color="auto" w:fill="auto"/>
            <w:vAlign w:val="center"/>
          </w:tcPr>
          <w:p w14:paraId="5AB5BDE0" w14:textId="77777777" w:rsidR="00B8022D" w:rsidRPr="00B8022D" w:rsidRDefault="00B8022D" w:rsidP="00B41627">
            <w:pPr>
              <w:jc w:val="center"/>
              <w:rPr>
                <w:rFonts w:ascii="Arial" w:hAnsi="Arial" w:cs="Arial"/>
                <w:lang w:val="es-MX"/>
              </w:rPr>
            </w:pPr>
          </w:p>
        </w:tc>
        <w:tc>
          <w:tcPr>
            <w:tcW w:w="1868" w:type="dxa"/>
            <w:vMerge/>
            <w:shd w:val="clear" w:color="auto" w:fill="auto"/>
            <w:vAlign w:val="center"/>
          </w:tcPr>
          <w:p w14:paraId="09422706" w14:textId="77777777" w:rsidR="00B8022D" w:rsidRPr="00B8022D" w:rsidRDefault="00B8022D" w:rsidP="00B41627">
            <w:pPr>
              <w:jc w:val="center"/>
              <w:rPr>
                <w:rFonts w:ascii="Arial" w:hAnsi="Arial" w:cs="Arial"/>
                <w:lang w:val="es-PE"/>
              </w:rPr>
            </w:pPr>
          </w:p>
        </w:tc>
      </w:tr>
      <w:tr w:rsidR="00B8022D" w:rsidRPr="00A84170" w14:paraId="1D6A3B92" w14:textId="77777777" w:rsidTr="00B8022D">
        <w:trPr>
          <w:trHeight w:val="423"/>
        </w:trPr>
        <w:tc>
          <w:tcPr>
            <w:tcW w:w="8646" w:type="dxa"/>
            <w:gridSpan w:val="4"/>
            <w:shd w:val="clear" w:color="auto" w:fill="BDD6EE" w:themeFill="accent1" w:themeFillTint="66"/>
            <w:vAlign w:val="center"/>
          </w:tcPr>
          <w:p w14:paraId="2AB5D99E" w14:textId="77777777" w:rsidR="00B8022D" w:rsidRPr="00B8022D" w:rsidRDefault="00B8022D" w:rsidP="00B41627">
            <w:pPr>
              <w:rPr>
                <w:rFonts w:ascii="Arial" w:hAnsi="Arial" w:cs="Arial"/>
                <w:lang w:val="es-PE"/>
              </w:rPr>
            </w:pPr>
            <w:r w:rsidRPr="00B8022D">
              <w:rPr>
                <w:rFonts w:ascii="Arial" w:hAnsi="Arial" w:cs="Arial"/>
                <w:b/>
                <w:lang w:val="es-MX"/>
              </w:rPr>
              <w:t>SUSCRIPCIÓN Y REGISTRO DEL CONTRATO</w:t>
            </w:r>
          </w:p>
        </w:tc>
      </w:tr>
      <w:tr w:rsidR="00B8022D" w:rsidRPr="00A84170" w14:paraId="14DC3246" w14:textId="77777777" w:rsidTr="00B8022D">
        <w:trPr>
          <w:trHeight w:val="683"/>
        </w:trPr>
        <w:tc>
          <w:tcPr>
            <w:tcW w:w="567" w:type="dxa"/>
            <w:vAlign w:val="center"/>
          </w:tcPr>
          <w:p w14:paraId="0F7C1A39" w14:textId="10DF8239" w:rsidR="00B8022D" w:rsidRPr="00B8022D" w:rsidRDefault="00B8022D" w:rsidP="00B41627">
            <w:pPr>
              <w:rPr>
                <w:rFonts w:ascii="Arial" w:hAnsi="Arial" w:cs="Arial"/>
                <w:lang w:val="es-MX"/>
              </w:rPr>
            </w:pPr>
            <w:r>
              <w:rPr>
                <w:rFonts w:ascii="Arial" w:hAnsi="Arial" w:cs="Arial"/>
                <w:lang w:val="es-MX"/>
              </w:rPr>
              <w:t xml:space="preserve"> </w:t>
            </w:r>
            <w:r w:rsidRPr="00B8022D">
              <w:rPr>
                <w:rFonts w:ascii="Arial" w:hAnsi="Arial" w:cs="Arial"/>
                <w:lang w:val="es-MX"/>
              </w:rPr>
              <w:t>15</w:t>
            </w:r>
          </w:p>
        </w:tc>
        <w:tc>
          <w:tcPr>
            <w:tcW w:w="2667" w:type="dxa"/>
            <w:vAlign w:val="center"/>
          </w:tcPr>
          <w:p w14:paraId="2706A971" w14:textId="77777777" w:rsidR="00B8022D" w:rsidRPr="00B8022D" w:rsidRDefault="00B8022D" w:rsidP="00B41627">
            <w:pPr>
              <w:jc w:val="both"/>
              <w:rPr>
                <w:rFonts w:ascii="Arial" w:hAnsi="Arial" w:cs="Arial"/>
                <w:lang w:val="es-MX"/>
              </w:rPr>
            </w:pPr>
            <w:r w:rsidRPr="00B8022D">
              <w:rPr>
                <w:rFonts w:ascii="Arial" w:hAnsi="Arial" w:cs="Arial"/>
                <w:lang w:val="es-MX"/>
              </w:rPr>
              <w:t>Suscripción del Contrato</w:t>
            </w:r>
          </w:p>
        </w:tc>
        <w:tc>
          <w:tcPr>
            <w:tcW w:w="3544" w:type="dxa"/>
            <w:shd w:val="clear" w:color="auto" w:fill="auto"/>
            <w:vAlign w:val="center"/>
          </w:tcPr>
          <w:p w14:paraId="459F1863" w14:textId="09709567" w:rsidR="00B8022D" w:rsidRPr="00B8022D" w:rsidRDefault="00B8022D" w:rsidP="00B41627">
            <w:pPr>
              <w:jc w:val="center"/>
              <w:rPr>
                <w:rFonts w:ascii="Arial" w:hAnsi="Arial" w:cs="Arial"/>
                <w:lang w:val="es-MX"/>
              </w:rPr>
            </w:pPr>
            <w:r w:rsidRPr="00B8022D">
              <w:rPr>
                <w:rFonts w:ascii="Arial" w:hAnsi="Arial" w:cs="Arial"/>
                <w:lang w:val="es-MX"/>
              </w:rPr>
              <w:t>A partir del 09 de julio del 2021</w:t>
            </w:r>
          </w:p>
        </w:tc>
        <w:tc>
          <w:tcPr>
            <w:tcW w:w="1868" w:type="dxa"/>
            <w:shd w:val="clear" w:color="auto" w:fill="auto"/>
            <w:vAlign w:val="center"/>
          </w:tcPr>
          <w:p w14:paraId="03775A9F" w14:textId="77777777" w:rsidR="00B8022D" w:rsidRPr="00B8022D" w:rsidRDefault="00B8022D" w:rsidP="00B41627">
            <w:pPr>
              <w:jc w:val="center"/>
              <w:rPr>
                <w:rFonts w:ascii="Arial" w:hAnsi="Arial" w:cs="Arial"/>
              </w:rPr>
            </w:pPr>
            <w:r w:rsidRPr="00B8022D">
              <w:rPr>
                <w:rFonts w:ascii="Arial" w:hAnsi="Arial" w:cs="Arial"/>
              </w:rPr>
              <w:t>SGGP</w:t>
            </w:r>
          </w:p>
        </w:tc>
      </w:tr>
    </w:tbl>
    <w:p w14:paraId="5E8156DC" w14:textId="77777777" w:rsidR="00B8022D" w:rsidRDefault="00B8022D" w:rsidP="00B8022D">
      <w:pPr>
        <w:pStyle w:val="Sangradetextonormal"/>
        <w:tabs>
          <w:tab w:val="left" w:pos="360"/>
        </w:tabs>
        <w:ind w:firstLine="0"/>
        <w:jc w:val="both"/>
        <w:rPr>
          <w:rFonts w:cs="Arial"/>
          <w:b w:val="0"/>
          <w:sz w:val="2"/>
          <w:szCs w:val="2"/>
        </w:rPr>
      </w:pPr>
    </w:p>
    <w:p w14:paraId="22EE0EF0" w14:textId="77777777" w:rsidR="00B8022D" w:rsidRDefault="00B8022D" w:rsidP="00B8022D">
      <w:pPr>
        <w:pStyle w:val="Sangradetextonormal"/>
        <w:tabs>
          <w:tab w:val="left" w:pos="360"/>
        </w:tabs>
        <w:ind w:firstLine="0"/>
        <w:jc w:val="both"/>
        <w:rPr>
          <w:rFonts w:cs="Arial"/>
          <w:b w:val="0"/>
          <w:sz w:val="2"/>
          <w:szCs w:val="2"/>
        </w:rPr>
      </w:pPr>
    </w:p>
    <w:p w14:paraId="21BFDEF0" w14:textId="77777777" w:rsidR="00B8022D" w:rsidRDefault="00B8022D" w:rsidP="00B8022D">
      <w:pPr>
        <w:pStyle w:val="Sangradetextonormal"/>
        <w:tabs>
          <w:tab w:val="left" w:pos="360"/>
        </w:tabs>
        <w:ind w:firstLine="0"/>
        <w:jc w:val="both"/>
        <w:rPr>
          <w:rFonts w:cs="Arial"/>
          <w:b w:val="0"/>
          <w:sz w:val="2"/>
          <w:szCs w:val="2"/>
        </w:rPr>
      </w:pPr>
    </w:p>
    <w:p w14:paraId="58D8572E" w14:textId="77777777" w:rsidR="00B8022D" w:rsidRDefault="00B8022D" w:rsidP="00B8022D">
      <w:pPr>
        <w:pStyle w:val="Sangradetextonormal"/>
        <w:tabs>
          <w:tab w:val="left" w:pos="360"/>
        </w:tabs>
        <w:ind w:firstLine="0"/>
        <w:jc w:val="both"/>
        <w:rPr>
          <w:rFonts w:cs="Arial"/>
          <w:b w:val="0"/>
          <w:sz w:val="2"/>
          <w:szCs w:val="2"/>
        </w:rPr>
      </w:pPr>
    </w:p>
    <w:p w14:paraId="06634B0B" w14:textId="77777777" w:rsidR="00B8022D" w:rsidRDefault="00B8022D" w:rsidP="00033A09">
      <w:pPr>
        <w:pStyle w:val="Sinespaciado"/>
        <w:jc w:val="center"/>
        <w:rPr>
          <w:rFonts w:ascii="Arial" w:hAnsi="Arial" w:cs="Arial"/>
          <w:b/>
          <w:sz w:val="20"/>
          <w:szCs w:val="20"/>
        </w:rPr>
      </w:pPr>
    </w:p>
    <w:p w14:paraId="59FF732F" w14:textId="77777777" w:rsidR="00B8022D" w:rsidRDefault="00B8022D" w:rsidP="00033A09">
      <w:pPr>
        <w:pStyle w:val="Sinespaciado"/>
        <w:jc w:val="center"/>
        <w:rPr>
          <w:rFonts w:ascii="Arial" w:hAnsi="Arial" w:cs="Arial"/>
          <w:b/>
          <w:sz w:val="20"/>
          <w:szCs w:val="20"/>
        </w:rPr>
      </w:pPr>
    </w:p>
    <w:p w14:paraId="77AAF448" w14:textId="77777777" w:rsidR="00B8022D" w:rsidRDefault="00B8022D" w:rsidP="00033A09">
      <w:pPr>
        <w:pStyle w:val="Sinespaciado"/>
        <w:jc w:val="center"/>
        <w:rPr>
          <w:rFonts w:ascii="Arial" w:hAnsi="Arial" w:cs="Arial"/>
          <w:b/>
          <w:sz w:val="20"/>
          <w:szCs w:val="20"/>
        </w:rPr>
      </w:pPr>
    </w:p>
    <w:p w14:paraId="33B95E58" w14:textId="77777777" w:rsidR="00B8022D" w:rsidRDefault="00B8022D" w:rsidP="00033A09">
      <w:pPr>
        <w:pStyle w:val="Sinespaciado"/>
        <w:jc w:val="center"/>
        <w:rPr>
          <w:rFonts w:ascii="Arial" w:hAnsi="Arial" w:cs="Arial"/>
          <w:b/>
          <w:sz w:val="20"/>
          <w:szCs w:val="20"/>
        </w:rPr>
      </w:pPr>
    </w:p>
    <w:p w14:paraId="668990AB" w14:textId="77777777" w:rsidR="00B8022D" w:rsidRDefault="00B8022D" w:rsidP="00033A09">
      <w:pPr>
        <w:pStyle w:val="Sinespaciado"/>
        <w:jc w:val="center"/>
        <w:rPr>
          <w:rFonts w:ascii="Arial" w:hAnsi="Arial" w:cs="Arial"/>
          <w:b/>
          <w:sz w:val="20"/>
          <w:szCs w:val="20"/>
        </w:rPr>
      </w:pPr>
    </w:p>
    <w:p w14:paraId="30AFE5D0" w14:textId="77777777" w:rsidR="00B8022D" w:rsidRDefault="00B8022D" w:rsidP="00033A09">
      <w:pPr>
        <w:pStyle w:val="Sinespaciado"/>
        <w:jc w:val="center"/>
        <w:rPr>
          <w:rFonts w:ascii="Arial" w:hAnsi="Arial" w:cs="Arial"/>
          <w:b/>
          <w:sz w:val="20"/>
          <w:szCs w:val="20"/>
        </w:rPr>
      </w:pPr>
    </w:p>
    <w:p w14:paraId="7500D3B5" w14:textId="77777777" w:rsidR="00B8022D" w:rsidRDefault="00B8022D" w:rsidP="00033A09">
      <w:pPr>
        <w:pStyle w:val="Sinespaciado"/>
        <w:jc w:val="center"/>
        <w:rPr>
          <w:rFonts w:ascii="Arial" w:hAnsi="Arial" w:cs="Arial"/>
          <w:b/>
          <w:sz w:val="20"/>
          <w:szCs w:val="20"/>
        </w:rPr>
      </w:pPr>
    </w:p>
    <w:p w14:paraId="511F5588" w14:textId="77777777" w:rsidR="00B8022D" w:rsidRDefault="00B8022D" w:rsidP="00033A09">
      <w:pPr>
        <w:pStyle w:val="Sinespaciado"/>
        <w:jc w:val="center"/>
        <w:rPr>
          <w:rFonts w:ascii="Arial" w:hAnsi="Arial" w:cs="Arial"/>
          <w:b/>
          <w:sz w:val="20"/>
          <w:szCs w:val="20"/>
        </w:rPr>
      </w:pPr>
    </w:p>
    <w:p w14:paraId="21C16005" w14:textId="77777777" w:rsidR="00B8022D" w:rsidRDefault="00B8022D" w:rsidP="00033A09">
      <w:pPr>
        <w:pStyle w:val="Sinespaciado"/>
        <w:jc w:val="center"/>
        <w:rPr>
          <w:rFonts w:ascii="Arial" w:hAnsi="Arial" w:cs="Arial"/>
          <w:b/>
          <w:sz w:val="20"/>
          <w:szCs w:val="20"/>
        </w:rPr>
      </w:pPr>
    </w:p>
    <w:p w14:paraId="5592B575" w14:textId="77777777" w:rsidR="00B8022D" w:rsidRDefault="00B8022D" w:rsidP="00033A09">
      <w:pPr>
        <w:pStyle w:val="Sinespaciado"/>
        <w:jc w:val="center"/>
        <w:rPr>
          <w:rFonts w:ascii="Arial" w:hAnsi="Arial" w:cs="Arial"/>
          <w:b/>
          <w:sz w:val="20"/>
          <w:szCs w:val="20"/>
        </w:rPr>
      </w:pPr>
    </w:p>
    <w:p w14:paraId="02A616F7" w14:textId="77777777" w:rsidR="00B8022D" w:rsidRDefault="00B8022D" w:rsidP="00033A09">
      <w:pPr>
        <w:pStyle w:val="Sinespaciado"/>
        <w:jc w:val="center"/>
        <w:rPr>
          <w:rFonts w:ascii="Arial" w:hAnsi="Arial" w:cs="Arial"/>
          <w:b/>
          <w:sz w:val="20"/>
          <w:szCs w:val="20"/>
        </w:rPr>
      </w:pPr>
    </w:p>
    <w:p w14:paraId="779D9ED3" w14:textId="77777777" w:rsidR="00B8022D" w:rsidRDefault="00B8022D" w:rsidP="00033A09">
      <w:pPr>
        <w:pStyle w:val="Sinespaciado"/>
        <w:jc w:val="center"/>
        <w:rPr>
          <w:rFonts w:ascii="Arial" w:hAnsi="Arial" w:cs="Arial"/>
          <w:b/>
          <w:sz w:val="20"/>
          <w:szCs w:val="20"/>
        </w:rPr>
      </w:pPr>
    </w:p>
    <w:p w14:paraId="43D97BC2" w14:textId="77777777" w:rsidR="00B8022D" w:rsidRDefault="00B8022D" w:rsidP="00033A09">
      <w:pPr>
        <w:pStyle w:val="Sinespaciado"/>
        <w:jc w:val="center"/>
        <w:rPr>
          <w:rFonts w:ascii="Arial" w:hAnsi="Arial" w:cs="Arial"/>
          <w:b/>
          <w:sz w:val="20"/>
          <w:szCs w:val="20"/>
        </w:rPr>
      </w:pPr>
    </w:p>
    <w:p w14:paraId="4B7C54A7" w14:textId="77777777" w:rsidR="00B8022D" w:rsidRDefault="00B8022D" w:rsidP="00033A09">
      <w:pPr>
        <w:pStyle w:val="Sinespaciado"/>
        <w:jc w:val="center"/>
        <w:rPr>
          <w:rFonts w:ascii="Arial" w:hAnsi="Arial" w:cs="Arial"/>
          <w:b/>
          <w:sz w:val="20"/>
          <w:szCs w:val="20"/>
        </w:rPr>
      </w:pPr>
    </w:p>
    <w:p w14:paraId="5043723A" w14:textId="77777777" w:rsidR="00B8022D" w:rsidRDefault="00B8022D" w:rsidP="00033A09">
      <w:pPr>
        <w:pStyle w:val="Sinespaciado"/>
        <w:jc w:val="center"/>
        <w:rPr>
          <w:rFonts w:ascii="Arial" w:hAnsi="Arial" w:cs="Arial"/>
          <w:b/>
          <w:sz w:val="20"/>
          <w:szCs w:val="20"/>
        </w:rPr>
      </w:pPr>
    </w:p>
    <w:p w14:paraId="195CCD4D" w14:textId="031393B6"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6421006A"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E206AA">
        <w:rPr>
          <w:rFonts w:cs="Arial"/>
          <w:sz w:val="20"/>
          <w:szCs w:val="20"/>
        </w:rPr>
        <w:t>–</w:t>
      </w:r>
      <w:r w:rsidRPr="00454FBE">
        <w:rPr>
          <w:rFonts w:cs="Arial"/>
          <w:sz w:val="20"/>
          <w:szCs w:val="20"/>
        </w:rPr>
        <w:t xml:space="preserve"> </w:t>
      </w:r>
      <w:r w:rsidR="00385177">
        <w:rPr>
          <w:rFonts w:cs="Arial"/>
          <w:sz w:val="20"/>
          <w:szCs w:val="20"/>
        </w:rPr>
        <w:t xml:space="preserve">GERENCIA CENTRAL DE </w:t>
      </w:r>
      <w:r w:rsidR="000E5D4E">
        <w:rPr>
          <w:rFonts w:cs="Arial"/>
          <w:sz w:val="20"/>
          <w:szCs w:val="20"/>
        </w:rPr>
        <w:t xml:space="preserve">SEGUROS Y PRESTACIONES ECONOMICAS </w:t>
      </w:r>
    </w:p>
    <w:p w14:paraId="46B563B6" w14:textId="77777777" w:rsidR="00033A09" w:rsidRPr="00454FBE" w:rsidRDefault="00033A09" w:rsidP="00033A09">
      <w:pPr>
        <w:pStyle w:val="Sinespaciado"/>
        <w:jc w:val="center"/>
        <w:rPr>
          <w:rFonts w:ascii="Arial" w:hAnsi="Arial" w:cs="Arial"/>
          <w:b/>
          <w:sz w:val="20"/>
          <w:szCs w:val="20"/>
        </w:rPr>
      </w:pPr>
    </w:p>
    <w:p w14:paraId="37BF29B0" w14:textId="6B30CC05"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CA11A6">
        <w:rPr>
          <w:rFonts w:ascii="Arial" w:hAnsi="Arial" w:cs="Arial"/>
          <w:b/>
          <w:sz w:val="20"/>
          <w:szCs w:val="20"/>
        </w:rPr>
        <w:t>P.S. 029</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297C55F7" w14:textId="1CC22080" w:rsidR="00D1535C" w:rsidRDefault="00FA161B" w:rsidP="00791016">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w:t>
      </w:r>
      <w:r w:rsidR="00385177">
        <w:rPr>
          <w:rFonts w:cs="Arial"/>
          <w:b w:val="0"/>
          <w:sz w:val="20"/>
          <w:szCs w:val="20"/>
        </w:rPr>
        <w:t xml:space="preserve">Gerencia Central de </w:t>
      </w:r>
      <w:r w:rsidR="00791016">
        <w:rPr>
          <w:rFonts w:cs="Arial"/>
          <w:b w:val="0"/>
          <w:sz w:val="20"/>
          <w:szCs w:val="20"/>
        </w:rPr>
        <w:t xml:space="preserve">Seguros y Prestaciones Económicas: </w:t>
      </w:r>
    </w:p>
    <w:p w14:paraId="61BF0470" w14:textId="77777777" w:rsidR="00791016" w:rsidRPr="00454FBE" w:rsidRDefault="00791016" w:rsidP="00791016">
      <w:pPr>
        <w:pStyle w:val="Sangradetextonormal"/>
        <w:ind w:left="708" w:firstLine="12"/>
        <w:jc w:val="left"/>
        <w:rPr>
          <w:rFonts w:cs="Arial"/>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134"/>
        <w:gridCol w:w="1843"/>
        <w:gridCol w:w="1701"/>
      </w:tblGrid>
      <w:tr w:rsidR="009802A1" w:rsidRPr="00454FBE" w14:paraId="3512C070" w14:textId="77777777" w:rsidTr="00FF6DC9">
        <w:trPr>
          <w:trHeight w:val="537"/>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843"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701"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5105CD">
        <w:trPr>
          <w:trHeight w:val="1066"/>
        </w:trPr>
        <w:tc>
          <w:tcPr>
            <w:tcW w:w="1135" w:type="dxa"/>
            <w:vAlign w:val="center"/>
          </w:tcPr>
          <w:p w14:paraId="480E0700" w14:textId="4A0FD25A" w:rsidR="000E5D4E" w:rsidRDefault="000E5D4E" w:rsidP="000168FE">
            <w:pPr>
              <w:jc w:val="center"/>
              <w:rPr>
                <w:rFonts w:ascii="Arial" w:hAnsi="Arial" w:cs="Arial"/>
                <w:sz w:val="18"/>
                <w:szCs w:val="18"/>
              </w:rPr>
            </w:pPr>
          </w:p>
          <w:p w14:paraId="13A480A6" w14:textId="77777777" w:rsidR="009B0E7A" w:rsidRDefault="00385177" w:rsidP="00CA11A6">
            <w:pPr>
              <w:jc w:val="center"/>
              <w:rPr>
                <w:rFonts w:ascii="Arial" w:hAnsi="Arial" w:cs="Arial"/>
                <w:sz w:val="18"/>
                <w:szCs w:val="18"/>
              </w:rPr>
            </w:pPr>
            <w:r>
              <w:rPr>
                <w:rFonts w:ascii="Arial" w:hAnsi="Arial" w:cs="Arial"/>
                <w:sz w:val="18"/>
                <w:szCs w:val="18"/>
              </w:rPr>
              <w:t>Profesional</w:t>
            </w:r>
            <w:r w:rsidR="00CA11A6">
              <w:rPr>
                <w:rFonts w:ascii="Arial" w:hAnsi="Arial" w:cs="Arial"/>
                <w:sz w:val="18"/>
                <w:szCs w:val="18"/>
              </w:rPr>
              <w:t xml:space="preserve"> </w:t>
            </w:r>
          </w:p>
          <w:p w14:paraId="2B6D4994" w14:textId="65EEC265" w:rsidR="00CA11A6" w:rsidRPr="00454FBE" w:rsidRDefault="00CA11A6" w:rsidP="00CA11A6">
            <w:pPr>
              <w:jc w:val="center"/>
              <w:rPr>
                <w:rFonts w:ascii="Arial" w:hAnsi="Arial" w:cs="Arial"/>
                <w:sz w:val="18"/>
                <w:szCs w:val="18"/>
              </w:rPr>
            </w:pPr>
          </w:p>
        </w:tc>
        <w:tc>
          <w:tcPr>
            <w:tcW w:w="1417" w:type="dxa"/>
            <w:shd w:val="clear" w:color="auto" w:fill="auto"/>
            <w:vAlign w:val="center"/>
          </w:tcPr>
          <w:p w14:paraId="1AAC88C9" w14:textId="6511E244" w:rsidR="009B0E7A" w:rsidRPr="00454FBE" w:rsidRDefault="00CA11A6" w:rsidP="00C761A4">
            <w:pPr>
              <w:jc w:val="center"/>
              <w:rPr>
                <w:rFonts w:ascii="Arial" w:hAnsi="Arial" w:cs="Arial"/>
                <w:sz w:val="18"/>
                <w:szCs w:val="18"/>
              </w:rPr>
            </w:pPr>
            <w:r>
              <w:rPr>
                <w:rFonts w:ascii="Arial" w:hAnsi="Arial" w:cs="Arial"/>
                <w:sz w:val="18"/>
                <w:szCs w:val="18"/>
              </w:rPr>
              <w:t xml:space="preserve">Contabilidad </w:t>
            </w:r>
          </w:p>
        </w:tc>
        <w:tc>
          <w:tcPr>
            <w:tcW w:w="1276" w:type="dxa"/>
            <w:shd w:val="clear" w:color="auto" w:fill="auto"/>
            <w:vAlign w:val="center"/>
          </w:tcPr>
          <w:p w14:paraId="68084E93" w14:textId="62F4232C" w:rsidR="009B0E7A" w:rsidRPr="00454FBE" w:rsidRDefault="00467DD9" w:rsidP="00C761A4">
            <w:pPr>
              <w:jc w:val="center"/>
              <w:rPr>
                <w:rFonts w:ascii="Arial" w:hAnsi="Arial" w:cs="Arial"/>
                <w:sz w:val="18"/>
                <w:szCs w:val="18"/>
              </w:rPr>
            </w:pPr>
            <w:r w:rsidRPr="00454FBE">
              <w:rPr>
                <w:rFonts w:ascii="Arial" w:hAnsi="Arial" w:cs="Arial"/>
                <w:sz w:val="18"/>
                <w:szCs w:val="18"/>
              </w:rPr>
              <w:t>P</w:t>
            </w:r>
            <w:r w:rsidR="00CA11A6">
              <w:rPr>
                <w:rFonts w:ascii="Arial" w:hAnsi="Arial" w:cs="Arial"/>
                <w:sz w:val="18"/>
                <w:szCs w:val="18"/>
              </w:rPr>
              <w:t>2PRO</w:t>
            </w:r>
            <w:r w:rsidR="009B0E7A" w:rsidRPr="00454FBE">
              <w:rPr>
                <w:rFonts w:ascii="Arial" w:hAnsi="Arial" w:cs="Arial"/>
                <w:sz w:val="18"/>
                <w:szCs w:val="18"/>
              </w:rPr>
              <w:t>-001</w:t>
            </w:r>
          </w:p>
        </w:tc>
        <w:tc>
          <w:tcPr>
            <w:tcW w:w="1559" w:type="dxa"/>
            <w:shd w:val="clear" w:color="auto" w:fill="auto"/>
            <w:vAlign w:val="center"/>
          </w:tcPr>
          <w:p w14:paraId="21BB4927" w14:textId="353CFC69" w:rsidR="009B0E7A" w:rsidRPr="007205D9" w:rsidRDefault="00153038" w:rsidP="00CA16E2">
            <w:pPr>
              <w:jc w:val="center"/>
              <w:rPr>
                <w:rFonts w:ascii="Arial" w:hAnsi="Arial" w:cs="Arial"/>
                <w:sz w:val="18"/>
                <w:szCs w:val="18"/>
              </w:rPr>
            </w:pPr>
            <w:r>
              <w:rPr>
                <w:rFonts w:ascii="Arial" w:hAnsi="Arial" w:cs="Arial"/>
                <w:sz w:val="18"/>
                <w:szCs w:val="18"/>
              </w:rPr>
              <w:t xml:space="preserve">  </w:t>
            </w:r>
            <w:r w:rsidR="0096202D" w:rsidRPr="007205D9">
              <w:rPr>
                <w:rFonts w:ascii="Arial" w:hAnsi="Arial" w:cs="Arial"/>
                <w:sz w:val="18"/>
                <w:szCs w:val="18"/>
              </w:rPr>
              <w:t xml:space="preserve">S/ </w:t>
            </w:r>
            <w:r w:rsidR="00CA16E2" w:rsidRPr="007205D9">
              <w:rPr>
                <w:rFonts w:ascii="Arial" w:hAnsi="Arial" w:cs="Arial"/>
                <w:sz w:val="18"/>
                <w:szCs w:val="18"/>
              </w:rPr>
              <w:t>5</w:t>
            </w:r>
            <w:r w:rsidR="0096202D" w:rsidRPr="007205D9">
              <w:rPr>
                <w:rFonts w:ascii="Arial" w:hAnsi="Arial" w:cs="Arial"/>
                <w:sz w:val="18"/>
                <w:szCs w:val="18"/>
              </w:rPr>
              <w:t>,</w:t>
            </w:r>
            <w:r w:rsidR="00CA16E2" w:rsidRPr="007205D9">
              <w:rPr>
                <w:rFonts w:ascii="Arial" w:hAnsi="Arial" w:cs="Arial"/>
                <w:sz w:val="18"/>
                <w:szCs w:val="18"/>
              </w:rPr>
              <w:t>11</w:t>
            </w:r>
            <w:r w:rsidR="0096202D" w:rsidRPr="007205D9">
              <w:rPr>
                <w:rFonts w:ascii="Arial" w:hAnsi="Arial" w:cs="Arial"/>
                <w:sz w:val="18"/>
                <w:szCs w:val="18"/>
              </w:rPr>
              <w:t xml:space="preserve">2.00 </w:t>
            </w:r>
            <w:r w:rsidR="00454FBE" w:rsidRPr="007205D9">
              <w:rPr>
                <w:rFonts w:ascii="Arial" w:hAnsi="Arial" w:cs="Arial"/>
                <w:sz w:val="18"/>
                <w:szCs w:val="18"/>
              </w:rPr>
              <w:t xml:space="preserve"> (*)</w:t>
            </w:r>
          </w:p>
        </w:tc>
        <w:tc>
          <w:tcPr>
            <w:tcW w:w="1134" w:type="dxa"/>
            <w:shd w:val="clear" w:color="auto" w:fill="auto"/>
            <w:vAlign w:val="center"/>
          </w:tcPr>
          <w:p w14:paraId="28F2184A" w14:textId="77777777" w:rsidR="009B0E7A" w:rsidRPr="007205D9" w:rsidRDefault="009B0E7A" w:rsidP="00386E39">
            <w:pPr>
              <w:jc w:val="center"/>
              <w:rPr>
                <w:rFonts w:ascii="Arial" w:hAnsi="Arial" w:cs="Arial"/>
                <w:sz w:val="18"/>
                <w:szCs w:val="18"/>
              </w:rPr>
            </w:pPr>
            <w:r w:rsidRPr="007205D9">
              <w:rPr>
                <w:rFonts w:ascii="Arial" w:hAnsi="Arial" w:cs="Arial"/>
                <w:sz w:val="18"/>
                <w:szCs w:val="18"/>
              </w:rPr>
              <w:t>01</w:t>
            </w:r>
          </w:p>
        </w:tc>
        <w:tc>
          <w:tcPr>
            <w:tcW w:w="1843" w:type="dxa"/>
            <w:shd w:val="clear" w:color="auto" w:fill="auto"/>
            <w:vAlign w:val="center"/>
          </w:tcPr>
          <w:p w14:paraId="6A9A8E6B" w14:textId="44AC2FA7" w:rsidR="009B0E7A" w:rsidRPr="00454FBE" w:rsidRDefault="00153038" w:rsidP="000E5D4E">
            <w:pPr>
              <w:jc w:val="center"/>
              <w:rPr>
                <w:rFonts w:ascii="Arial" w:hAnsi="Arial" w:cs="Arial"/>
                <w:sz w:val="18"/>
                <w:szCs w:val="18"/>
              </w:rPr>
            </w:pPr>
            <w:r>
              <w:rPr>
                <w:rFonts w:ascii="Arial" w:hAnsi="Arial" w:cs="Arial"/>
                <w:sz w:val="18"/>
                <w:szCs w:val="18"/>
              </w:rPr>
              <w:t xml:space="preserve"> Sub Gerencia de Regulación de Prestaciones Económicas </w:t>
            </w:r>
          </w:p>
        </w:tc>
        <w:tc>
          <w:tcPr>
            <w:tcW w:w="1701" w:type="dxa"/>
            <w:shd w:val="clear" w:color="auto" w:fill="auto"/>
            <w:vAlign w:val="center"/>
          </w:tcPr>
          <w:p w14:paraId="4656A046" w14:textId="226ADC06" w:rsidR="009B0E7A" w:rsidRPr="00454FBE" w:rsidRDefault="00791016" w:rsidP="00791016">
            <w:pPr>
              <w:jc w:val="center"/>
              <w:rPr>
                <w:rFonts w:ascii="Arial" w:hAnsi="Arial" w:cs="Arial"/>
                <w:sz w:val="18"/>
                <w:szCs w:val="18"/>
              </w:rPr>
            </w:pPr>
            <w:r>
              <w:rPr>
                <w:rFonts w:ascii="Arial" w:hAnsi="Arial" w:cs="Arial"/>
                <w:sz w:val="18"/>
                <w:szCs w:val="18"/>
              </w:rPr>
              <w:t xml:space="preserve">Gerencia Central de Seguros y Prestaciones Económicas </w:t>
            </w:r>
          </w:p>
        </w:tc>
      </w:tr>
      <w:tr w:rsidR="00386E39" w:rsidRPr="00454FBE" w14:paraId="04FA481E" w14:textId="77777777" w:rsidTr="00FF6DC9">
        <w:trPr>
          <w:trHeight w:val="304"/>
        </w:trPr>
        <w:tc>
          <w:tcPr>
            <w:tcW w:w="5387"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BF1F230" w14:textId="77777777" w:rsidR="00153038" w:rsidRDefault="00153038" w:rsidP="00454FBE">
      <w:pPr>
        <w:pStyle w:val="Prrafodelista8"/>
        <w:ind w:left="-851" w:firstLine="851"/>
        <w:jc w:val="both"/>
        <w:rPr>
          <w:b/>
          <w:sz w:val="16"/>
          <w:szCs w:val="16"/>
        </w:rPr>
      </w:pPr>
    </w:p>
    <w:p w14:paraId="10AD5C1A" w14:textId="66D5322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581584DD" w14:textId="59B8877E" w:rsidR="00C761A4" w:rsidRPr="00CA3427" w:rsidRDefault="00C761A4" w:rsidP="00C761A4">
      <w:pPr>
        <w:pStyle w:val="Sangradetextonormal"/>
        <w:ind w:left="708" w:firstLine="12"/>
        <w:jc w:val="left"/>
        <w:rPr>
          <w:rFonts w:cs="Arial"/>
          <w:b w:val="0"/>
          <w:sz w:val="20"/>
          <w:szCs w:val="20"/>
        </w:rPr>
      </w:pPr>
      <w:r>
        <w:rPr>
          <w:rFonts w:cs="Arial"/>
          <w:b w:val="0"/>
          <w:sz w:val="20"/>
          <w:szCs w:val="20"/>
        </w:rPr>
        <w:t>Gerencia C</w:t>
      </w:r>
      <w:r w:rsidR="00791016">
        <w:rPr>
          <w:rFonts w:cs="Arial"/>
          <w:b w:val="0"/>
          <w:sz w:val="20"/>
          <w:szCs w:val="20"/>
        </w:rPr>
        <w:t xml:space="preserve">entral de Seguros y Prestaciones </w:t>
      </w:r>
      <w:r w:rsidR="00B12A8F">
        <w:rPr>
          <w:rFonts w:cs="Arial"/>
          <w:b w:val="0"/>
          <w:sz w:val="20"/>
          <w:szCs w:val="20"/>
        </w:rPr>
        <w:t>Económicas</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34D35695" w14:textId="36DDA802"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r w:rsidR="00FA62A4">
        <w:rPr>
          <w:b w:val="0"/>
          <w:sz w:val="20"/>
        </w:rPr>
        <w:t>*</w:t>
      </w:r>
      <w:r w:rsidRPr="00B43881">
        <w:rPr>
          <w:b w:val="0"/>
          <w:sz w:val="20"/>
        </w:rPr>
        <w:t>)</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67B85EC1"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accidental y temporal del mismo. (***)</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604139" w:rsidRDefault="00FA62A4" w:rsidP="00FA62A4">
      <w:pPr>
        <w:ind w:left="709"/>
        <w:jc w:val="both"/>
        <w:rPr>
          <w:rFonts w:ascii="Arial" w:hAnsi="Arial" w:cs="Arial"/>
          <w:i/>
          <w:sz w:val="18"/>
          <w:szCs w:val="18"/>
        </w:rPr>
      </w:pPr>
    </w:p>
    <w:p w14:paraId="4B64DFBF" w14:textId="77777777" w:rsidR="00FA62A4" w:rsidRPr="00604139" w:rsidRDefault="00FA62A4" w:rsidP="00FA62A4">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25B914C7"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2F009714" w14:textId="44B09A7B" w:rsidR="00FA62A4"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0"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28C30341" w14:textId="77777777" w:rsidR="00791016" w:rsidRDefault="00D44203" w:rsidP="00791016">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7ED8C5F2" w14:textId="77777777" w:rsidR="00791016" w:rsidRDefault="00791016" w:rsidP="00791016">
      <w:pPr>
        <w:pStyle w:val="Sangradetextonormal"/>
        <w:ind w:left="426" w:firstLine="0"/>
        <w:jc w:val="both"/>
        <w:outlineLvl w:val="0"/>
        <w:rPr>
          <w:rFonts w:cs="Arial"/>
          <w:sz w:val="20"/>
          <w:szCs w:val="20"/>
        </w:rPr>
      </w:pPr>
    </w:p>
    <w:p w14:paraId="6B90A287" w14:textId="6C96CBFB" w:rsidR="0061181A" w:rsidRPr="00791016" w:rsidRDefault="00153038" w:rsidP="00791016">
      <w:pPr>
        <w:pStyle w:val="Sangradetextonormal"/>
        <w:ind w:left="426" w:hanging="202"/>
        <w:jc w:val="both"/>
        <w:outlineLvl w:val="0"/>
        <w:rPr>
          <w:rFonts w:cs="Arial"/>
          <w:sz w:val="20"/>
          <w:szCs w:val="20"/>
        </w:rPr>
      </w:pPr>
      <w:r>
        <w:rPr>
          <w:rFonts w:cs="Arial"/>
          <w:sz w:val="20"/>
          <w:szCs w:val="20"/>
        </w:rPr>
        <w:t xml:space="preserve"> </w:t>
      </w:r>
      <w:r w:rsidR="00C761A4" w:rsidRPr="00791016">
        <w:rPr>
          <w:rFonts w:cs="Arial"/>
          <w:sz w:val="20"/>
          <w:szCs w:val="20"/>
        </w:rPr>
        <w:t>PROFESIONAL</w:t>
      </w:r>
      <w:r w:rsidR="00791016">
        <w:rPr>
          <w:rFonts w:cs="Arial"/>
          <w:sz w:val="20"/>
          <w:szCs w:val="20"/>
        </w:rPr>
        <w:t xml:space="preserve"> </w:t>
      </w:r>
      <w:r>
        <w:rPr>
          <w:rFonts w:cs="Arial"/>
          <w:sz w:val="20"/>
          <w:szCs w:val="20"/>
        </w:rPr>
        <w:t>(</w:t>
      </w:r>
      <w:r w:rsidR="0061181A" w:rsidRPr="00791016">
        <w:rPr>
          <w:rFonts w:cs="Arial"/>
          <w:sz w:val="20"/>
          <w:szCs w:val="20"/>
        </w:rPr>
        <w:t>P</w:t>
      </w:r>
      <w:r w:rsidR="00C761A4" w:rsidRPr="00791016">
        <w:rPr>
          <w:rFonts w:cs="Arial"/>
          <w:sz w:val="20"/>
          <w:szCs w:val="20"/>
        </w:rPr>
        <w:t>2PRO-</w:t>
      </w:r>
      <w:r w:rsidR="0061181A" w:rsidRPr="00791016">
        <w:rPr>
          <w:rFonts w:cs="Arial"/>
          <w:sz w:val="20"/>
          <w:szCs w:val="20"/>
        </w:rPr>
        <w:t>00</w:t>
      </w:r>
      <w:r w:rsidR="009B0E7A" w:rsidRPr="00791016">
        <w:rPr>
          <w:rFonts w:cs="Arial"/>
          <w:sz w:val="20"/>
          <w:szCs w:val="20"/>
        </w:rPr>
        <w:t>1</w:t>
      </w:r>
      <w:r w:rsidR="0061181A" w:rsidRPr="00791016">
        <w:rPr>
          <w:rFonts w:cs="Arial"/>
          <w:sz w:val="20"/>
          <w:szCs w:val="20"/>
        </w:rPr>
        <w:t>)</w:t>
      </w:r>
    </w:p>
    <w:p w14:paraId="5471BA48" w14:textId="77777777" w:rsidR="00791016" w:rsidRPr="00791016" w:rsidRDefault="00791016" w:rsidP="00A84170">
      <w:pPr>
        <w:ind w:left="360" w:firstLine="66"/>
        <w:jc w:val="both"/>
        <w:rPr>
          <w:rFonts w:ascii="Arial" w:hAnsi="Arial" w:cs="Arial"/>
          <w:b/>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6"/>
      </w:tblGrid>
      <w:tr w:rsidR="008E364F" w:rsidRPr="00C72B54" w14:paraId="1B36E2EC" w14:textId="77777777" w:rsidTr="00EE78D5">
        <w:trPr>
          <w:trHeight w:val="427"/>
        </w:trPr>
        <w:tc>
          <w:tcPr>
            <w:tcW w:w="2694"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236"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EE78D5">
        <w:trPr>
          <w:trHeight w:val="557"/>
        </w:trPr>
        <w:tc>
          <w:tcPr>
            <w:tcW w:w="2694"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236" w:type="dxa"/>
            <w:vAlign w:val="center"/>
          </w:tcPr>
          <w:p w14:paraId="69081575" w14:textId="1A17393F" w:rsidR="005105CD" w:rsidRPr="00597567" w:rsidRDefault="005105CD" w:rsidP="005105CD">
            <w:pPr>
              <w:pStyle w:val="Normal1"/>
              <w:numPr>
                <w:ilvl w:val="0"/>
                <w:numId w:val="10"/>
              </w:numPr>
              <w:ind w:left="316" w:hanging="316"/>
              <w:jc w:val="both"/>
              <w:rPr>
                <w:rFonts w:ascii="Arial" w:hAnsi="Arial" w:cs="Arial"/>
                <w:sz w:val="18"/>
                <w:szCs w:val="18"/>
              </w:rPr>
            </w:pPr>
            <w:r w:rsidRPr="005105CD">
              <w:rPr>
                <w:rFonts w:ascii="Arial" w:hAnsi="Arial" w:cs="Arial"/>
                <w:sz w:val="18"/>
                <w:szCs w:val="18"/>
              </w:rPr>
              <w:t xml:space="preserve">Acreditar* copia simple del Título Profesional de Contabilidad. </w:t>
            </w:r>
            <w:r w:rsidRPr="005105CD">
              <w:rPr>
                <w:rFonts w:ascii="Arial" w:hAnsi="Arial" w:cs="Arial"/>
                <w:b/>
                <w:sz w:val="18"/>
                <w:szCs w:val="18"/>
              </w:rPr>
              <w:t>(Indispensable)</w:t>
            </w:r>
          </w:p>
          <w:p w14:paraId="50515CD9" w14:textId="762C061D" w:rsidR="00C00039" w:rsidRPr="00264DE5" w:rsidRDefault="005105CD" w:rsidP="005105CD">
            <w:pPr>
              <w:pStyle w:val="Normal1"/>
              <w:numPr>
                <w:ilvl w:val="0"/>
                <w:numId w:val="10"/>
              </w:numPr>
              <w:ind w:left="316" w:hanging="316"/>
              <w:jc w:val="both"/>
              <w:rPr>
                <w:rFonts w:ascii="Arial" w:hAnsi="Arial" w:cs="Arial"/>
                <w:sz w:val="18"/>
                <w:szCs w:val="18"/>
              </w:rPr>
            </w:pPr>
            <w:r w:rsidRPr="005105CD">
              <w:rPr>
                <w:rFonts w:ascii="Arial" w:hAnsi="Arial" w:cs="Arial"/>
                <w:sz w:val="18"/>
                <w:szCs w:val="18"/>
              </w:rPr>
              <w:t xml:space="preserve">Contar Diploma de Colegiatura y habilidad profesional vigente. </w:t>
            </w:r>
            <w:r w:rsidRPr="005105CD">
              <w:rPr>
                <w:rFonts w:ascii="Arial" w:hAnsi="Arial" w:cs="Arial"/>
                <w:b/>
                <w:sz w:val="18"/>
                <w:szCs w:val="18"/>
              </w:rPr>
              <w:t>(Indispensable)</w:t>
            </w:r>
          </w:p>
        </w:tc>
      </w:tr>
      <w:tr w:rsidR="008E364F" w:rsidRPr="00C72B54" w14:paraId="54A324C3" w14:textId="77777777" w:rsidTr="00EE78D5">
        <w:tc>
          <w:tcPr>
            <w:tcW w:w="2694"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236" w:type="dxa"/>
          </w:tcPr>
          <w:p w14:paraId="4CE31CEA" w14:textId="4DA9A089" w:rsidR="005151ED" w:rsidRPr="00F76AD8" w:rsidRDefault="00F76AD8" w:rsidP="00F76AD8">
            <w:pPr>
              <w:jc w:val="both"/>
              <w:rPr>
                <w:rFonts w:ascii="Arial" w:hAnsi="Arial" w:cs="Arial"/>
                <w:b/>
                <w:sz w:val="18"/>
                <w:szCs w:val="18"/>
              </w:rPr>
            </w:pPr>
            <w:r w:rsidRPr="00F76AD8">
              <w:rPr>
                <w:rFonts w:cs="Arial"/>
                <w:b/>
                <w:bCs/>
                <w:lang w:val="es-MX"/>
              </w:rPr>
              <w:t xml:space="preserve">      </w:t>
            </w:r>
            <w:r w:rsidR="005151ED" w:rsidRPr="00F76AD8">
              <w:rPr>
                <w:rFonts w:ascii="Arial" w:hAnsi="Arial" w:cs="Arial"/>
                <w:b/>
                <w:sz w:val="18"/>
                <w:szCs w:val="18"/>
              </w:rPr>
              <w:t>EXPERIENCIA GENERAL:</w:t>
            </w:r>
          </w:p>
          <w:p w14:paraId="633883B1" w14:textId="77777777" w:rsidR="005105CD" w:rsidRPr="005105CD" w:rsidRDefault="005105CD" w:rsidP="005105CD">
            <w:pPr>
              <w:pStyle w:val="Normal1"/>
              <w:numPr>
                <w:ilvl w:val="0"/>
                <w:numId w:val="10"/>
              </w:numPr>
              <w:ind w:left="316" w:hanging="316"/>
              <w:jc w:val="both"/>
              <w:rPr>
                <w:rFonts w:ascii="Arial" w:hAnsi="Arial" w:cs="Arial"/>
                <w:sz w:val="18"/>
                <w:szCs w:val="18"/>
              </w:rPr>
            </w:pPr>
            <w:r w:rsidRPr="005105CD">
              <w:rPr>
                <w:rFonts w:ascii="Arial" w:hAnsi="Arial" w:cs="Arial"/>
                <w:sz w:val="18"/>
                <w:szCs w:val="18"/>
              </w:rPr>
              <w:t xml:space="preserve">Acreditar* experiencia laboral mínima de tres (03) años desempeñando funciones afines a la profesión y/o cargo. </w:t>
            </w:r>
            <w:r w:rsidRPr="005105CD">
              <w:rPr>
                <w:rFonts w:ascii="Arial" w:hAnsi="Arial" w:cs="Arial"/>
                <w:b/>
                <w:sz w:val="18"/>
                <w:szCs w:val="18"/>
              </w:rPr>
              <w:t>(Indispensable)</w:t>
            </w:r>
          </w:p>
          <w:p w14:paraId="36D01AEB" w14:textId="141892B9" w:rsidR="005151ED" w:rsidRPr="008547B9" w:rsidRDefault="00F76AD8" w:rsidP="00F76AD8">
            <w:pPr>
              <w:jc w:val="both"/>
              <w:rPr>
                <w:rFonts w:ascii="Arial" w:hAnsi="Arial" w:cs="Arial"/>
                <w:b/>
                <w:sz w:val="18"/>
                <w:szCs w:val="18"/>
              </w:rPr>
            </w:pPr>
            <w:r w:rsidRPr="008547B9">
              <w:rPr>
                <w:rFonts w:ascii="Arial" w:hAnsi="Arial" w:cs="Arial"/>
                <w:b/>
                <w:sz w:val="18"/>
                <w:szCs w:val="18"/>
              </w:rPr>
              <w:t xml:space="preserve">     </w:t>
            </w:r>
            <w:r w:rsidR="00B12A8F">
              <w:rPr>
                <w:rFonts w:ascii="Arial" w:hAnsi="Arial" w:cs="Arial"/>
                <w:b/>
                <w:sz w:val="18"/>
                <w:szCs w:val="18"/>
              </w:rPr>
              <w:t xml:space="preserve"> </w:t>
            </w:r>
            <w:r w:rsidR="005151ED" w:rsidRPr="008547B9">
              <w:rPr>
                <w:rFonts w:ascii="Arial" w:hAnsi="Arial" w:cs="Arial"/>
                <w:b/>
                <w:sz w:val="18"/>
                <w:szCs w:val="18"/>
              </w:rPr>
              <w:t>EXPERIENCIA ESPECÍFICA:</w:t>
            </w:r>
          </w:p>
          <w:p w14:paraId="34A51571" w14:textId="77777777" w:rsidR="005105CD" w:rsidRPr="005105CD" w:rsidRDefault="005105CD" w:rsidP="005105CD">
            <w:pPr>
              <w:pStyle w:val="Normal1"/>
              <w:numPr>
                <w:ilvl w:val="0"/>
                <w:numId w:val="10"/>
              </w:numPr>
              <w:ind w:left="316" w:hanging="316"/>
              <w:jc w:val="both"/>
              <w:rPr>
                <w:rFonts w:ascii="Arial" w:hAnsi="Arial" w:cs="Arial"/>
                <w:sz w:val="18"/>
                <w:szCs w:val="18"/>
              </w:rPr>
            </w:pPr>
            <w:r w:rsidRPr="005105CD">
              <w:rPr>
                <w:rFonts w:ascii="Arial" w:hAnsi="Arial" w:cs="Arial"/>
                <w:sz w:val="18"/>
                <w:szCs w:val="18"/>
              </w:rPr>
              <w:t xml:space="preserve">Acreditar* experiencia laboral mínima de dos (02) años en el desempeño de funciones afines a la profesión y/o puesto, con posterioridad al Título Profesional. </w:t>
            </w:r>
            <w:r w:rsidRPr="005105CD">
              <w:rPr>
                <w:rFonts w:ascii="Arial" w:hAnsi="Arial" w:cs="Arial"/>
                <w:b/>
                <w:sz w:val="18"/>
                <w:szCs w:val="18"/>
              </w:rPr>
              <w:t>(Indispensable)</w:t>
            </w:r>
          </w:p>
          <w:p w14:paraId="3C347129" w14:textId="77777777" w:rsidR="005105CD" w:rsidRPr="005105CD" w:rsidRDefault="005105CD" w:rsidP="005105CD">
            <w:pPr>
              <w:pStyle w:val="Normal1"/>
              <w:numPr>
                <w:ilvl w:val="0"/>
                <w:numId w:val="10"/>
              </w:numPr>
              <w:ind w:left="316" w:hanging="316"/>
              <w:jc w:val="both"/>
              <w:rPr>
                <w:rFonts w:ascii="Arial" w:hAnsi="Arial" w:cs="Arial"/>
                <w:sz w:val="18"/>
                <w:szCs w:val="18"/>
              </w:rPr>
            </w:pPr>
            <w:r w:rsidRPr="005105CD">
              <w:rPr>
                <w:rFonts w:ascii="Arial" w:hAnsi="Arial" w:cs="Arial"/>
                <w:sz w:val="18"/>
                <w:szCs w:val="18"/>
              </w:rPr>
              <w:t xml:space="preserve">Acreditar* un (01) año de experiencia en el sector público, </w:t>
            </w:r>
            <w:r w:rsidRPr="005105CD">
              <w:rPr>
                <w:rFonts w:ascii="Arial" w:hAnsi="Arial" w:cs="Arial"/>
                <w:b/>
                <w:sz w:val="18"/>
                <w:szCs w:val="18"/>
              </w:rPr>
              <w:t>(Indispensable)</w:t>
            </w:r>
            <w:r w:rsidRPr="005105CD">
              <w:rPr>
                <w:rFonts w:ascii="Arial" w:hAnsi="Arial" w:cs="Arial"/>
                <w:sz w:val="18"/>
                <w:szCs w:val="18"/>
              </w:rPr>
              <w:t xml:space="preserve"> </w:t>
            </w:r>
          </w:p>
          <w:p w14:paraId="57939AB6" w14:textId="49CB6A48" w:rsidR="005151ED" w:rsidRPr="00F76AD8" w:rsidRDefault="005151ED" w:rsidP="005105CD">
            <w:pPr>
              <w:pStyle w:val="Normal1"/>
              <w:numPr>
                <w:ilvl w:val="0"/>
                <w:numId w:val="10"/>
              </w:numPr>
              <w:ind w:left="316" w:hanging="316"/>
              <w:jc w:val="both"/>
              <w:rPr>
                <w:rFonts w:cs="Arial"/>
                <w:b/>
                <w:sz w:val="18"/>
                <w:szCs w:val="18"/>
              </w:rPr>
            </w:pPr>
            <w:r w:rsidRPr="00F76AD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C62ECF">
              <w:rPr>
                <w:rFonts w:ascii="Arial" w:hAnsi="Arial" w:cs="Arial"/>
                <w:b/>
                <w:sz w:val="18"/>
                <w:szCs w:val="18"/>
              </w:rPr>
              <w:t>(Deseable)</w:t>
            </w:r>
          </w:p>
        </w:tc>
      </w:tr>
      <w:tr w:rsidR="008E364F" w:rsidRPr="00C72B54" w14:paraId="6825A047" w14:textId="77777777" w:rsidTr="00EE78D5">
        <w:tc>
          <w:tcPr>
            <w:tcW w:w="2694"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236" w:type="dxa"/>
          </w:tcPr>
          <w:p w14:paraId="7DB34652" w14:textId="26104573" w:rsidR="007A05AB" w:rsidRPr="00874F7F" w:rsidRDefault="008E364F" w:rsidP="00B733C1">
            <w:pPr>
              <w:pStyle w:val="Normal1"/>
              <w:numPr>
                <w:ilvl w:val="0"/>
                <w:numId w:val="10"/>
              </w:numPr>
              <w:ind w:left="316" w:hanging="316"/>
              <w:jc w:val="both"/>
              <w:rPr>
                <w:rFonts w:ascii="Arial" w:hAnsi="Arial" w:cs="Arial"/>
                <w:sz w:val="18"/>
                <w:szCs w:val="18"/>
                <w:lang w:val="es-MX"/>
              </w:rPr>
            </w:pPr>
            <w:r w:rsidRPr="00F76AD8">
              <w:rPr>
                <w:rFonts w:ascii="Arial" w:hAnsi="Arial" w:cs="Arial"/>
                <w:sz w:val="18"/>
                <w:szCs w:val="18"/>
              </w:rPr>
              <w:t>Acreditar</w:t>
            </w:r>
            <w:r w:rsidR="007A05AB">
              <w:rPr>
                <w:rFonts w:ascii="Arial" w:hAnsi="Arial" w:cs="Arial"/>
                <w:sz w:val="18"/>
                <w:szCs w:val="18"/>
              </w:rPr>
              <w:t>*</w:t>
            </w:r>
            <w:r w:rsidR="007A05AB" w:rsidRPr="00F76AD8">
              <w:rPr>
                <w:rFonts w:ascii="Arial" w:hAnsi="Arial" w:cs="Arial"/>
                <w:sz w:val="18"/>
                <w:szCs w:val="18"/>
              </w:rPr>
              <w:t xml:space="preserve"> </w:t>
            </w:r>
            <w:r w:rsidR="007A05AB">
              <w:rPr>
                <w:rFonts w:ascii="Arial" w:hAnsi="Arial" w:cs="Arial"/>
                <w:sz w:val="18"/>
                <w:szCs w:val="18"/>
              </w:rPr>
              <w:t>c</w:t>
            </w:r>
            <w:r w:rsidR="007A05AB" w:rsidRPr="00F76AD8">
              <w:rPr>
                <w:rFonts w:ascii="Arial" w:hAnsi="Arial" w:cs="Arial"/>
                <w:sz w:val="18"/>
                <w:szCs w:val="18"/>
              </w:rPr>
              <w:t xml:space="preserve">apacitación y/o actividades de actualización profesional afines al puesto convocado, como mínimo de 51 horas o 03 créditos, </w:t>
            </w:r>
            <w:r w:rsidR="00C62ECF">
              <w:rPr>
                <w:rFonts w:ascii="Arial" w:hAnsi="Arial" w:cs="Arial"/>
                <w:sz w:val="18"/>
                <w:szCs w:val="18"/>
              </w:rPr>
              <w:t>realizadas a partir del año 2017</w:t>
            </w:r>
            <w:r w:rsidR="007A05AB" w:rsidRPr="00F76AD8">
              <w:rPr>
                <w:rFonts w:ascii="Arial" w:hAnsi="Arial" w:cs="Arial"/>
                <w:sz w:val="18"/>
                <w:szCs w:val="18"/>
              </w:rPr>
              <w:t xml:space="preserve"> a la fecha. </w:t>
            </w:r>
            <w:r w:rsidR="007A05AB" w:rsidRPr="00B733C1">
              <w:rPr>
                <w:rFonts w:ascii="Arial" w:hAnsi="Arial" w:cs="Arial"/>
                <w:b/>
                <w:sz w:val="18"/>
                <w:szCs w:val="18"/>
              </w:rPr>
              <w:t>(Indispensable)</w:t>
            </w:r>
          </w:p>
          <w:p w14:paraId="7BF459CA" w14:textId="77E14749" w:rsidR="00C62ECF" w:rsidRPr="00B733C1" w:rsidRDefault="00C62ECF" w:rsidP="00C62ECF">
            <w:pPr>
              <w:pStyle w:val="Normal1"/>
              <w:numPr>
                <w:ilvl w:val="0"/>
                <w:numId w:val="10"/>
              </w:numPr>
              <w:ind w:left="316" w:hanging="316"/>
              <w:jc w:val="both"/>
              <w:rPr>
                <w:rFonts w:ascii="Arial" w:hAnsi="Arial" w:cs="Arial"/>
                <w:sz w:val="18"/>
                <w:szCs w:val="18"/>
                <w:lang w:val="es-MX"/>
              </w:rPr>
            </w:pPr>
            <w:r>
              <w:rPr>
                <w:rFonts w:ascii="Arial" w:hAnsi="Arial" w:cs="Arial"/>
              </w:rPr>
              <w:t xml:space="preserve">Tener </w:t>
            </w:r>
            <w:r w:rsidR="00874F7F" w:rsidRPr="00C62ECF">
              <w:rPr>
                <w:rFonts w:ascii="Arial" w:hAnsi="Arial" w:cs="Arial"/>
              </w:rPr>
              <w:t>Conocimiento en Procedimientos Administrativos</w:t>
            </w:r>
            <w:r>
              <w:rPr>
                <w:rFonts w:ascii="Arial" w:hAnsi="Arial" w:cs="Arial"/>
              </w:rPr>
              <w:t xml:space="preserve"> </w:t>
            </w:r>
            <w:r w:rsidR="00874F7F" w:rsidRPr="00C62ECF">
              <w:rPr>
                <w:rFonts w:ascii="Arial" w:hAnsi="Arial" w:cs="Arial"/>
                <w:b/>
              </w:rPr>
              <w:t>(Deseable)</w:t>
            </w:r>
          </w:p>
        </w:tc>
      </w:tr>
      <w:tr w:rsidR="008E364F" w:rsidRPr="00C72B54" w14:paraId="71061D67" w14:textId="77777777" w:rsidTr="00EE78D5">
        <w:trPr>
          <w:trHeight w:val="70"/>
        </w:trPr>
        <w:tc>
          <w:tcPr>
            <w:tcW w:w="2694"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236" w:type="dxa"/>
            <w:shd w:val="clear" w:color="auto" w:fill="auto"/>
            <w:vAlign w:val="center"/>
          </w:tcPr>
          <w:p w14:paraId="5F4FFA35" w14:textId="77777777" w:rsidR="008E364F" w:rsidRPr="00B733C1" w:rsidRDefault="008E364F" w:rsidP="00B733C1">
            <w:pPr>
              <w:pStyle w:val="Normal1"/>
              <w:numPr>
                <w:ilvl w:val="0"/>
                <w:numId w:val="10"/>
              </w:numPr>
              <w:ind w:left="316" w:hanging="316"/>
              <w:jc w:val="both"/>
              <w:rPr>
                <w:rFonts w:ascii="Arial" w:hAnsi="Arial" w:cs="Arial"/>
                <w:b/>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733C1">
              <w:rPr>
                <w:rFonts w:ascii="Arial" w:hAnsi="Arial" w:cs="Arial"/>
                <w:b/>
                <w:sz w:val="18"/>
                <w:szCs w:val="18"/>
              </w:rPr>
              <w:t>(Indispensable)</w:t>
            </w:r>
          </w:p>
          <w:p w14:paraId="1A3EA9D5" w14:textId="77777777" w:rsidR="008E364F" w:rsidRPr="00A84170" w:rsidRDefault="008E364F" w:rsidP="00B733C1">
            <w:pPr>
              <w:pStyle w:val="Normal1"/>
              <w:numPr>
                <w:ilvl w:val="0"/>
                <w:numId w:val="10"/>
              </w:numPr>
              <w:ind w:left="316" w:hanging="316"/>
              <w:jc w:val="both"/>
              <w:rPr>
                <w:rFonts w:ascii="Arial" w:hAnsi="Arial" w:cs="Arial"/>
                <w:sz w:val="18"/>
                <w:szCs w:val="18"/>
              </w:rPr>
            </w:pPr>
            <w:r w:rsidRPr="00CE08A4">
              <w:rPr>
                <w:rFonts w:ascii="Arial" w:hAnsi="Arial" w:cs="Arial"/>
                <w:sz w:val="18"/>
                <w:szCs w:val="18"/>
              </w:rPr>
              <w:t xml:space="preserve">Manejo de Idioma Inglés a nivel básico. </w:t>
            </w:r>
            <w:r w:rsidRPr="00B733C1">
              <w:rPr>
                <w:rFonts w:ascii="Arial" w:hAnsi="Arial" w:cs="Arial"/>
                <w:b/>
                <w:sz w:val="18"/>
                <w:szCs w:val="18"/>
              </w:rPr>
              <w:t>(Indispensable)</w:t>
            </w:r>
          </w:p>
        </w:tc>
      </w:tr>
      <w:tr w:rsidR="008E364F" w:rsidRPr="00C72B54" w14:paraId="052FDC36" w14:textId="77777777" w:rsidTr="00EE78D5">
        <w:trPr>
          <w:trHeight w:val="840"/>
        </w:trPr>
        <w:tc>
          <w:tcPr>
            <w:tcW w:w="2694"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236"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EE78D5">
        <w:trPr>
          <w:trHeight w:val="399"/>
        </w:trPr>
        <w:tc>
          <w:tcPr>
            <w:tcW w:w="2694"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236" w:type="dxa"/>
            <w:shd w:val="clear" w:color="auto" w:fill="auto"/>
            <w:vAlign w:val="center"/>
          </w:tcPr>
          <w:p w14:paraId="169724AD" w14:textId="496D1B3C" w:rsidR="008E364F" w:rsidRPr="00A84170" w:rsidRDefault="008E364F" w:rsidP="005151ED">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427823">
              <w:rPr>
                <w:rFonts w:ascii="Arial" w:hAnsi="Arial" w:cs="Arial"/>
                <w:sz w:val="18"/>
                <w:szCs w:val="18"/>
              </w:rPr>
              <w:t xml:space="preserve"> por </w:t>
            </w:r>
            <w:r w:rsidR="00264DE5">
              <w:rPr>
                <w:rFonts w:ascii="Arial" w:hAnsi="Arial" w:cs="Arial"/>
                <w:sz w:val="18"/>
                <w:szCs w:val="18"/>
              </w:rPr>
              <w:t>cargo de confianza</w:t>
            </w:r>
            <w:r w:rsidRPr="00A84170">
              <w:rPr>
                <w:rFonts w:ascii="Arial" w:hAnsi="Arial" w:cs="Arial"/>
                <w:sz w:val="18"/>
                <w:szCs w:val="18"/>
              </w:rPr>
              <w:t xml:space="preserve">  – Memorando N° </w:t>
            </w:r>
            <w:r w:rsidR="00C62ECF">
              <w:rPr>
                <w:rFonts w:ascii="Arial" w:hAnsi="Arial" w:cs="Arial"/>
                <w:sz w:val="18"/>
                <w:szCs w:val="18"/>
              </w:rPr>
              <w:t>2746</w:t>
            </w:r>
            <w:r w:rsidR="005151ED">
              <w:rPr>
                <w:rFonts w:ascii="Arial" w:hAnsi="Arial" w:cs="Arial"/>
                <w:sz w:val="18"/>
                <w:szCs w:val="18"/>
              </w:rPr>
              <w:t>-GCGP-EESALUD-2021</w:t>
            </w:r>
            <w:r w:rsidRPr="00A84170">
              <w:rPr>
                <w:rFonts w:ascii="Arial" w:hAnsi="Arial" w:cs="Arial"/>
                <w:sz w:val="18"/>
                <w:szCs w:val="18"/>
              </w:rPr>
              <w:t xml:space="preserve"> </w:t>
            </w:r>
          </w:p>
        </w:tc>
      </w:tr>
    </w:tbl>
    <w:p w14:paraId="66EB0AA1" w14:textId="6675702A" w:rsidR="00B733C1" w:rsidRDefault="00B733C1" w:rsidP="00133A64">
      <w:pPr>
        <w:pStyle w:val="Textoindependiente"/>
        <w:spacing w:after="0"/>
        <w:ind w:left="561" w:right="281"/>
        <w:jc w:val="both"/>
        <w:rPr>
          <w:rFonts w:ascii="Arial" w:hAnsi="Arial" w:cs="Arial"/>
          <w:b/>
          <w:bCs/>
          <w:sz w:val="18"/>
          <w:szCs w:val="18"/>
          <w:lang w:val="es-MX"/>
        </w:rPr>
      </w:pPr>
    </w:p>
    <w:p w14:paraId="425CFA43" w14:textId="03F9B19D" w:rsidR="00787C4D" w:rsidRDefault="00787C4D" w:rsidP="00133A64">
      <w:pPr>
        <w:pStyle w:val="Textoindependiente"/>
        <w:spacing w:after="0"/>
        <w:ind w:left="561" w:right="281"/>
        <w:jc w:val="both"/>
        <w:rPr>
          <w:rFonts w:ascii="Arial" w:hAnsi="Arial" w:cs="Arial"/>
          <w:b/>
          <w:bCs/>
          <w:sz w:val="18"/>
          <w:szCs w:val="18"/>
          <w:lang w:val="es-MX"/>
        </w:rPr>
      </w:pPr>
    </w:p>
    <w:p w14:paraId="1D1F7C46" w14:textId="356DD900" w:rsidR="00787C4D" w:rsidRDefault="00787C4D" w:rsidP="00133A64">
      <w:pPr>
        <w:pStyle w:val="Textoindependiente"/>
        <w:spacing w:after="0"/>
        <w:ind w:left="561" w:right="281"/>
        <w:jc w:val="both"/>
        <w:rPr>
          <w:rFonts w:ascii="Arial" w:hAnsi="Arial" w:cs="Arial"/>
          <w:b/>
          <w:bCs/>
          <w:sz w:val="18"/>
          <w:szCs w:val="18"/>
          <w:lang w:val="es-MX"/>
        </w:rPr>
      </w:pPr>
    </w:p>
    <w:p w14:paraId="522AB176" w14:textId="4AE6DB40" w:rsidR="00C62ECF" w:rsidRDefault="00C62ECF" w:rsidP="00133A64">
      <w:pPr>
        <w:pStyle w:val="Textoindependiente"/>
        <w:spacing w:after="0"/>
        <w:ind w:left="561" w:right="281"/>
        <w:jc w:val="both"/>
        <w:rPr>
          <w:rFonts w:ascii="Arial" w:hAnsi="Arial" w:cs="Arial"/>
          <w:b/>
          <w:bCs/>
          <w:sz w:val="18"/>
          <w:szCs w:val="18"/>
          <w:lang w:val="es-MX"/>
        </w:rPr>
      </w:pPr>
    </w:p>
    <w:p w14:paraId="157608DC" w14:textId="6C3E94E5" w:rsidR="00C62ECF" w:rsidRDefault="00C62ECF" w:rsidP="00133A64">
      <w:pPr>
        <w:pStyle w:val="Textoindependiente"/>
        <w:spacing w:after="0"/>
        <w:ind w:left="561" w:right="281"/>
        <w:jc w:val="both"/>
        <w:rPr>
          <w:rFonts w:ascii="Arial" w:hAnsi="Arial" w:cs="Arial"/>
          <w:b/>
          <w:bCs/>
          <w:sz w:val="18"/>
          <w:szCs w:val="18"/>
          <w:lang w:val="es-MX"/>
        </w:rPr>
      </w:pPr>
    </w:p>
    <w:p w14:paraId="37E2FF24" w14:textId="1A62DBED" w:rsidR="00C62ECF" w:rsidRDefault="00C62ECF" w:rsidP="00133A64">
      <w:pPr>
        <w:pStyle w:val="Textoindependiente"/>
        <w:spacing w:after="0"/>
        <w:ind w:left="561" w:right="281"/>
        <w:jc w:val="both"/>
        <w:rPr>
          <w:rFonts w:ascii="Arial" w:hAnsi="Arial" w:cs="Arial"/>
          <w:b/>
          <w:bCs/>
          <w:sz w:val="18"/>
          <w:szCs w:val="18"/>
          <w:lang w:val="es-MX"/>
        </w:rPr>
      </w:pPr>
    </w:p>
    <w:p w14:paraId="5D9BD063" w14:textId="3D965622" w:rsidR="00C62ECF" w:rsidRDefault="00C62ECF" w:rsidP="00133A64">
      <w:pPr>
        <w:pStyle w:val="Textoindependiente"/>
        <w:spacing w:after="0"/>
        <w:ind w:left="561" w:right="281"/>
        <w:jc w:val="both"/>
        <w:rPr>
          <w:rFonts w:ascii="Arial" w:hAnsi="Arial" w:cs="Arial"/>
          <w:b/>
          <w:bCs/>
          <w:sz w:val="18"/>
          <w:szCs w:val="18"/>
          <w:lang w:val="es-MX"/>
        </w:rPr>
      </w:pPr>
    </w:p>
    <w:p w14:paraId="274B548E" w14:textId="77777777" w:rsidR="00787C4D" w:rsidRDefault="00787C4D" w:rsidP="00133A64">
      <w:pPr>
        <w:pStyle w:val="Textoindependiente"/>
        <w:spacing w:after="0"/>
        <w:ind w:left="561" w:right="281"/>
        <w:jc w:val="both"/>
        <w:rPr>
          <w:rFonts w:ascii="Arial" w:hAnsi="Arial" w:cs="Arial"/>
          <w:b/>
          <w:bCs/>
          <w:sz w:val="18"/>
          <w:szCs w:val="18"/>
          <w:lang w:val="es-MX"/>
        </w:rPr>
      </w:pPr>
    </w:p>
    <w:p w14:paraId="2719B5FF" w14:textId="6427D389"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2148D1F" w14:textId="77777777" w:rsidR="00EE78D5" w:rsidRPr="00EE26DB" w:rsidRDefault="00EE78D5"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35E0AA68" w:rsidR="008710E2" w:rsidRPr="004071E4" w:rsidRDefault="00FD7C75" w:rsidP="00C93D3D">
      <w:pPr>
        <w:pStyle w:val="Sangradetextonormal"/>
        <w:ind w:left="426" w:firstLine="0"/>
        <w:jc w:val="both"/>
        <w:rPr>
          <w:rFonts w:cs="Arial"/>
          <w:b w:val="0"/>
          <w:color w:val="FF0000"/>
          <w:sz w:val="20"/>
          <w:szCs w:val="20"/>
        </w:rPr>
      </w:pPr>
      <w:r>
        <w:rPr>
          <w:rFonts w:cs="Arial"/>
          <w:sz w:val="20"/>
          <w:szCs w:val="20"/>
        </w:rPr>
        <w:t>P</w:t>
      </w:r>
      <w:r w:rsidR="007A05AB">
        <w:rPr>
          <w:rFonts w:cs="Arial"/>
          <w:sz w:val="20"/>
          <w:szCs w:val="20"/>
        </w:rPr>
        <w:t>ROFESIONAL</w:t>
      </w:r>
      <w:r w:rsidR="00816D99" w:rsidRPr="00A11BC4">
        <w:rPr>
          <w:rFonts w:cs="Arial"/>
          <w:sz w:val="20"/>
          <w:szCs w:val="20"/>
        </w:rPr>
        <w:t xml:space="preserve"> (</w:t>
      </w:r>
      <w:r w:rsidR="00640B2A" w:rsidRPr="00A11BC4">
        <w:rPr>
          <w:rFonts w:cs="Arial"/>
          <w:sz w:val="20"/>
          <w:szCs w:val="20"/>
        </w:rPr>
        <w:t>P</w:t>
      </w:r>
      <w:r>
        <w:rPr>
          <w:rFonts w:cs="Arial"/>
          <w:sz w:val="20"/>
          <w:szCs w:val="20"/>
        </w:rPr>
        <w:t>2PRO</w:t>
      </w:r>
      <w:r w:rsidR="00640B2A" w:rsidRPr="00A11BC4">
        <w:rPr>
          <w:rFonts w:cs="Arial"/>
          <w:sz w:val="20"/>
          <w:szCs w:val="20"/>
        </w:rPr>
        <w:t>-001</w:t>
      </w:r>
      <w:r w:rsidR="008710E2" w:rsidRPr="00A11BC4">
        <w:rPr>
          <w:rFonts w:cs="Arial"/>
          <w:sz w:val="20"/>
          <w:szCs w:val="20"/>
        </w:rPr>
        <w:t>)</w:t>
      </w:r>
    </w:p>
    <w:p w14:paraId="7B9B048A" w14:textId="317A533F" w:rsidR="008710E2" w:rsidRDefault="008710E2" w:rsidP="008710E2">
      <w:pPr>
        <w:pStyle w:val="Sangradetextonormal"/>
        <w:ind w:left="426" w:firstLine="0"/>
        <w:jc w:val="both"/>
        <w:rPr>
          <w:rFonts w:cs="Arial"/>
          <w:sz w:val="20"/>
          <w:szCs w:val="20"/>
        </w:rPr>
      </w:pPr>
      <w:r w:rsidRPr="007205D9">
        <w:rPr>
          <w:rFonts w:cs="Arial"/>
          <w:sz w:val="20"/>
          <w:szCs w:val="20"/>
        </w:rPr>
        <w:t>Principales funciones a desarrollar:</w:t>
      </w:r>
      <w:r w:rsidR="0096202D" w:rsidRPr="007205D9">
        <w:rPr>
          <w:rFonts w:cs="Arial"/>
          <w:sz w:val="20"/>
          <w:szCs w:val="20"/>
        </w:rPr>
        <w:t xml:space="preserve"> </w:t>
      </w:r>
    </w:p>
    <w:p w14:paraId="3CD85361" w14:textId="7961234A" w:rsidR="00B12A8F" w:rsidRPr="007205D9" w:rsidRDefault="00B12A8F" w:rsidP="008710E2">
      <w:pPr>
        <w:pStyle w:val="Sangradetextonormal"/>
        <w:ind w:left="426" w:firstLine="0"/>
        <w:jc w:val="both"/>
        <w:rPr>
          <w:rFonts w:cs="Arial"/>
          <w:sz w:val="20"/>
          <w:szCs w:val="20"/>
        </w:rPr>
      </w:pPr>
    </w:p>
    <w:p w14:paraId="651661F0" w14:textId="77777777" w:rsidR="0093558B" w:rsidRPr="00DD11CD" w:rsidRDefault="0093558B" w:rsidP="0093558B">
      <w:pPr>
        <w:numPr>
          <w:ilvl w:val="0"/>
          <w:numId w:val="40"/>
        </w:numPr>
        <w:suppressAutoHyphens w:val="0"/>
        <w:jc w:val="both"/>
        <w:rPr>
          <w:rFonts w:ascii="Arial" w:hAnsi="Arial" w:cs="Arial"/>
          <w:sz w:val="18"/>
          <w:szCs w:val="18"/>
        </w:rPr>
      </w:pPr>
      <w:r w:rsidRPr="00DD11CD">
        <w:rPr>
          <w:rFonts w:ascii="Arial" w:hAnsi="Arial" w:cs="Arial"/>
          <w:sz w:val="18"/>
          <w:szCs w:val="18"/>
        </w:rPr>
        <w:t xml:space="preserve">Efectuar estudios y propuestas de normas técnicas y procedimientos que regulen y evalúen el proceso de análisis de la siniestralidad y evaluación del impacto del Sistema de prestaciones económicas. </w:t>
      </w:r>
    </w:p>
    <w:p w14:paraId="6511919F" w14:textId="77777777" w:rsidR="00857A4A" w:rsidRPr="00DD11CD" w:rsidRDefault="00857A4A" w:rsidP="0093558B">
      <w:pPr>
        <w:numPr>
          <w:ilvl w:val="0"/>
          <w:numId w:val="40"/>
        </w:numPr>
        <w:suppressAutoHyphens w:val="0"/>
        <w:jc w:val="both"/>
        <w:rPr>
          <w:rFonts w:ascii="Arial" w:hAnsi="Arial" w:cs="Arial"/>
          <w:sz w:val="18"/>
          <w:szCs w:val="18"/>
        </w:rPr>
      </w:pPr>
      <w:r w:rsidRPr="00DD11CD">
        <w:rPr>
          <w:rFonts w:ascii="Arial" w:hAnsi="Arial" w:cs="Arial"/>
          <w:sz w:val="18"/>
          <w:szCs w:val="18"/>
        </w:rPr>
        <w:t xml:space="preserve">Efectuar estudios y propuestas de normas técnicas y procedimientos que regulen y evalúen el proceso de análisis de la siniestralidad y evaluación del impacto del Sistema de prestaciones económicas. </w:t>
      </w:r>
    </w:p>
    <w:p w14:paraId="6DB71830" w14:textId="77777777" w:rsidR="00857A4A" w:rsidRPr="0093558B" w:rsidRDefault="00857A4A" w:rsidP="0093558B">
      <w:pPr>
        <w:numPr>
          <w:ilvl w:val="0"/>
          <w:numId w:val="40"/>
        </w:numPr>
        <w:suppressAutoHyphens w:val="0"/>
        <w:jc w:val="both"/>
        <w:rPr>
          <w:rFonts w:ascii="Arial" w:hAnsi="Arial" w:cs="Arial"/>
          <w:sz w:val="18"/>
          <w:szCs w:val="18"/>
        </w:rPr>
      </w:pPr>
      <w:r w:rsidRPr="0093558B">
        <w:rPr>
          <w:rFonts w:ascii="Arial" w:hAnsi="Arial" w:cs="Arial"/>
          <w:sz w:val="18"/>
          <w:szCs w:val="18"/>
        </w:rPr>
        <w:t>Elaborar informes gerenciales de proyección sobre la siniestralidad y evaluación del impacto de las prestaciones económicas, proponiendo mejoras y acciones correctivas.</w:t>
      </w:r>
    </w:p>
    <w:p w14:paraId="299451D4" w14:textId="77777777" w:rsidR="00857A4A" w:rsidRPr="00DD11CD" w:rsidRDefault="00857A4A" w:rsidP="0093558B">
      <w:pPr>
        <w:numPr>
          <w:ilvl w:val="0"/>
          <w:numId w:val="40"/>
        </w:numPr>
        <w:suppressAutoHyphens w:val="0"/>
        <w:jc w:val="both"/>
        <w:rPr>
          <w:rFonts w:ascii="Arial" w:hAnsi="Arial" w:cs="Arial"/>
          <w:sz w:val="18"/>
          <w:szCs w:val="18"/>
        </w:rPr>
      </w:pPr>
      <w:r w:rsidRPr="00DD11CD">
        <w:rPr>
          <w:rFonts w:ascii="Arial" w:hAnsi="Arial" w:cs="Arial"/>
          <w:sz w:val="18"/>
          <w:szCs w:val="18"/>
        </w:rPr>
        <w:t>Efectuar acciones de Control previo, concurrente y posterior a fin de evaluar el cumplimiento de las normas y procedimientos que regulen el sistema de Prestaciones Económicas proponiendo las acciones correctivas necesarias y las sanciones a que hubiere lugar.</w:t>
      </w:r>
    </w:p>
    <w:p w14:paraId="2AA529EF" w14:textId="77777777" w:rsidR="00857A4A" w:rsidRPr="0093558B" w:rsidRDefault="00857A4A" w:rsidP="0093558B">
      <w:pPr>
        <w:numPr>
          <w:ilvl w:val="0"/>
          <w:numId w:val="40"/>
        </w:numPr>
        <w:suppressAutoHyphens w:val="0"/>
        <w:jc w:val="both"/>
        <w:rPr>
          <w:rFonts w:ascii="Arial" w:hAnsi="Arial" w:cs="Arial"/>
          <w:sz w:val="18"/>
          <w:szCs w:val="18"/>
        </w:rPr>
      </w:pPr>
      <w:r w:rsidRPr="0093558B">
        <w:rPr>
          <w:rFonts w:ascii="Arial" w:hAnsi="Arial" w:cs="Arial"/>
          <w:sz w:val="18"/>
          <w:szCs w:val="18"/>
        </w:rPr>
        <w:t>Elaborar estudios, proyectos técnicos y económicos que permitan mejorar el otorgamiento de los subsidios que brinda la Institución, considerado los reportes estadísticos.</w:t>
      </w:r>
    </w:p>
    <w:p w14:paraId="36D160A1" w14:textId="15D4859D" w:rsidR="00857A4A" w:rsidRPr="0093558B" w:rsidRDefault="00857A4A" w:rsidP="00C33501">
      <w:pPr>
        <w:numPr>
          <w:ilvl w:val="0"/>
          <w:numId w:val="40"/>
        </w:numPr>
        <w:suppressAutoHyphens w:val="0"/>
        <w:jc w:val="both"/>
        <w:rPr>
          <w:rFonts w:ascii="Arial" w:hAnsi="Arial" w:cs="Arial"/>
          <w:sz w:val="18"/>
          <w:szCs w:val="18"/>
        </w:rPr>
      </w:pPr>
      <w:r w:rsidRPr="0093558B">
        <w:rPr>
          <w:rFonts w:ascii="Arial" w:hAnsi="Arial" w:cs="Arial"/>
          <w:sz w:val="18"/>
          <w:szCs w:val="18"/>
        </w:rPr>
        <w:t xml:space="preserve"> Elaborar Informes de Gestión, Reportes Gerenciales, Memoria Anual y Reportes Estadísticos para la administración, supervisión y control de las prestaciones económicas.</w:t>
      </w:r>
    </w:p>
    <w:p w14:paraId="31D7867A" w14:textId="77777777" w:rsidR="00857A4A" w:rsidRPr="00DD11CD" w:rsidRDefault="00857A4A" w:rsidP="0093558B">
      <w:pPr>
        <w:numPr>
          <w:ilvl w:val="0"/>
          <w:numId w:val="40"/>
        </w:numPr>
        <w:suppressAutoHyphens w:val="0"/>
        <w:jc w:val="both"/>
        <w:rPr>
          <w:rFonts w:ascii="Arial" w:hAnsi="Arial" w:cs="Arial"/>
          <w:sz w:val="18"/>
          <w:szCs w:val="18"/>
        </w:rPr>
      </w:pPr>
      <w:r w:rsidRPr="00DD11CD">
        <w:rPr>
          <w:rFonts w:ascii="Arial" w:hAnsi="Arial" w:cs="Arial"/>
          <w:sz w:val="18"/>
          <w:szCs w:val="18"/>
        </w:rPr>
        <w:t>Proyectar y controlar la ejecución del Plan Estratégico, Plan Operativo Institucional y Presupuesto para el pago de las prestaciones económicas.</w:t>
      </w:r>
    </w:p>
    <w:p w14:paraId="49F15BFA" w14:textId="77777777" w:rsidR="00857A4A" w:rsidRPr="0093558B" w:rsidRDefault="00857A4A" w:rsidP="0093558B">
      <w:pPr>
        <w:numPr>
          <w:ilvl w:val="0"/>
          <w:numId w:val="40"/>
        </w:numPr>
        <w:suppressAutoHyphens w:val="0"/>
        <w:jc w:val="both"/>
        <w:rPr>
          <w:rFonts w:ascii="Arial" w:hAnsi="Arial" w:cs="Arial"/>
          <w:sz w:val="18"/>
          <w:szCs w:val="18"/>
        </w:rPr>
      </w:pPr>
      <w:r w:rsidRPr="0093558B">
        <w:rPr>
          <w:rFonts w:ascii="Arial" w:hAnsi="Arial" w:cs="Arial"/>
          <w:sz w:val="18"/>
          <w:szCs w:val="18"/>
        </w:rPr>
        <w:t>Participar en comisiones y suscribir los informes correspondientes en el ámbito de su competencia.</w:t>
      </w:r>
    </w:p>
    <w:p w14:paraId="1A04F0A9" w14:textId="77777777" w:rsidR="00857A4A" w:rsidRPr="0093558B" w:rsidRDefault="00857A4A" w:rsidP="0093558B">
      <w:pPr>
        <w:numPr>
          <w:ilvl w:val="0"/>
          <w:numId w:val="40"/>
        </w:numPr>
        <w:suppressAutoHyphens w:val="0"/>
        <w:jc w:val="both"/>
        <w:rPr>
          <w:rFonts w:ascii="Arial" w:hAnsi="Arial" w:cs="Arial"/>
          <w:sz w:val="18"/>
          <w:szCs w:val="18"/>
        </w:rPr>
      </w:pPr>
      <w:r w:rsidRPr="0093558B">
        <w:rPr>
          <w:rFonts w:ascii="Arial" w:hAnsi="Arial" w:cs="Arial"/>
          <w:sz w:val="18"/>
          <w:szCs w:val="18"/>
        </w:rPr>
        <w:t>Participar en la implementación del sistema de control interno y la gestión de riesgos que correspondan en el ámbito de sus funciones e informar su cumplimiento.</w:t>
      </w:r>
    </w:p>
    <w:p w14:paraId="4314D69A" w14:textId="77777777" w:rsidR="00857A4A" w:rsidRPr="0093558B" w:rsidRDefault="00857A4A" w:rsidP="0093558B">
      <w:pPr>
        <w:numPr>
          <w:ilvl w:val="0"/>
          <w:numId w:val="40"/>
        </w:numPr>
        <w:suppressAutoHyphens w:val="0"/>
        <w:jc w:val="both"/>
        <w:rPr>
          <w:rFonts w:ascii="Arial" w:hAnsi="Arial" w:cs="Arial"/>
          <w:sz w:val="18"/>
          <w:szCs w:val="18"/>
        </w:rPr>
      </w:pPr>
      <w:r w:rsidRPr="0093558B">
        <w:rPr>
          <w:rFonts w:ascii="Arial" w:hAnsi="Arial" w:cs="Arial"/>
          <w:sz w:val="18"/>
          <w:szCs w:val="18"/>
        </w:rPr>
        <w:t>Cumplir con los principios y deberes establecidos en el Código de Ética del personal de EsSalud, así como no incurrir en las prohibiciones contenidas en él.</w:t>
      </w:r>
    </w:p>
    <w:p w14:paraId="03D9EE88" w14:textId="77777777" w:rsidR="00857A4A" w:rsidRPr="0093558B" w:rsidRDefault="00857A4A" w:rsidP="0093558B">
      <w:pPr>
        <w:numPr>
          <w:ilvl w:val="0"/>
          <w:numId w:val="40"/>
        </w:numPr>
        <w:suppressAutoHyphens w:val="0"/>
        <w:jc w:val="both"/>
        <w:rPr>
          <w:rFonts w:ascii="Arial" w:hAnsi="Arial" w:cs="Arial"/>
          <w:sz w:val="18"/>
          <w:szCs w:val="18"/>
        </w:rPr>
      </w:pPr>
      <w:r w:rsidRPr="0093558B">
        <w:rPr>
          <w:rFonts w:ascii="Arial" w:hAnsi="Arial" w:cs="Arial"/>
          <w:sz w:val="18"/>
          <w:szCs w:val="18"/>
        </w:rPr>
        <w:t>Mantener informado al Jefe Inmediato sobre las actividades que desarrolla.</w:t>
      </w:r>
    </w:p>
    <w:p w14:paraId="5C1C7059" w14:textId="77777777" w:rsidR="00857A4A" w:rsidRPr="0093558B" w:rsidRDefault="00857A4A" w:rsidP="0093558B">
      <w:pPr>
        <w:numPr>
          <w:ilvl w:val="0"/>
          <w:numId w:val="40"/>
        </w:numPr>
        <w:suppressAutoHyphens w:val="0"/>
        <w:jc w:val="both"/>
        <w:rPr>
          <w:rFonts w:ascii="Arial" w:hAnsi="Arial" w:cs="Arial"/>
          <w:sz w:val="18"/>
          <w:szCs w:val="18"/>
        </w:rPr>
      </w:pPr>
      <w:r w:rsidRPr="0093558B">
        <w:rPr>
          <w:rFonts w:ascii="Arial" w:hAnsi="Arial" w:cs="Arial"/>
          <w:sz w:val="18"/>
          <w:szCs w:val="18"/>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3C5DF43F" w14:textId="77777777" w:rsidR="00857A4A" w:rsidRPr="0093558B" w:rsidRDefault="00857A4A" w:rsidP="0093558B">
      <w:pPr>
        <w:numPr>
          <w:ilvl w:val="0"/>
          <w:numId w:val="40"/>
        </w:numPr>
        <w:suppressAutoHyphens w:val="0"/>
        <w:jc w:val="both"/>
        <w:rPr>
          <w:rFonts w:ascii="Arial" w:hAnsi="Arial" w:cs="Arial"/>
          <w:sz w:val="18"/>
          <w:szCs w:val="18"/>
        </w:rPr>
      </w:pPr>
      <w:r w:rsidRPr="0093558B">
        <w:rPr>
          <w:rFonts w:ascii="Arial" w:hAnsi="Arial" w:cs="Arial"/>
          <w:sz w:val="18"/>
          <w:szCs w:val="18"/>
        </w:rPr>
        <w:t>Velar por la seguridad, mantenimiento y operatividad de los bienes asignados para el cumplimiento de sus labores.</w:t>
      </w:r>
    </w:p>
    <w:p w14:paraId="7B6FE043" w14:textId="77777777" w:rsidR="00857A4A" w:rsidRPr="00DD11CD" w:rsidRDefault="00857A4A" w:rsidP="00857A4A">
      <w:pPr>
        <w:pStyle w:val="Textoindependiente21"/>
        <w:rPr>
          <w:rFonts w:cs="Arial"/>
          <w:sz w:val="18"/>
          <w:szCs w:val="18"/>
        </w:rPr>
      </w:pPr>
    </w:p>
    <w:p w14:paraId="064FCDF0" w14:textId="1112FEFD" w:rsidR="00FC1624" w:rsidRPr="00EE26DB" w:rsidRDefault="00FC1624" w:rsidP="00FC1624">
      <w:pPr>
        <w:jc w:val="both"/>
        <w:rPr>
          <w:rFonts w:ascii="Arial" w:hAnsi="Arial" w:cs="Arial"/>
          <w:b/>
          <w:u w:val="single"/>
        </w:rPr>
      </w:pPr>
      <w:r>
        <w:rPr>
          <w:rFonts w:ascii="Arial" w:hAnsi="Arial" w:cs="Arial"/>
          <w:b/>
        </w:rPr>
        <w:t xml:space="preserve">IV    </w:t>
      </w:r>
      <w:r w:rsidRPr="00EE26DB">
        <w:rPr>
          <w:rFonts w:ascii="Arial" w:hAnsi="Arial" w:cs="Arial"/>
          <w:b/>
        </w:rPr>
        <w:t>MODALIDAD DE POSTULACIÒN</w:t>
      </w:r>
    </w:p>
    <w:p w14:paraId="3E9C2CBB" w14:textId="77777777" w:rsidR="00FC1624" w:rsidRPr="00EE26DB" w:rsidRDefault="00FC1624" w:rsidP="00FC1624">
      <w:pPr>
        <w:ind w:left="360"/>
        <w:jc w:val="both"/>
        <w:rPr>
          <w:rFonts w:ascii="Arial" w:hAnsi="Arial" w:cs="Arial"/>
        </w:rPr>
      </w:pPr>
    </w:p>
    <w:p w14:paraId="086CD2C9" w14:textId="77777777" w:rsidR="00FC1624" w:rsidRPr="00A84170" w:rsidRDefault="00FC1624" w:rsidP="00FC1624">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51DF1C1F" w14:textId="77777777" w:rsidR="00FC1624" w:rsidRPr="00581A98" w:rsidRDefault="00FC1624" w:rsidP="00FC1624">
      <w:pPr>
        <w:pStyle w:val="Sinespaciado"/>
        <w:ind w:left="426"/>
        <w:jc w:val="both"/>
        <w:rPr>
          <w:rFonts w:ascii="Arial" w:hAnsi="Arial" w:cs="Arial"/>
          <w:b/>
          <w:sz w:val="20"/>
          <w:szCs w:val="20"/>
        </w:rPr>
      </w:pPr>
    </w:p>
    <w:p w14:paraId="7746A674" w14:textId="77777777" w:rsidR="00FC1624" w:rsidRPr="003619FE" w:rsidRDefault="00FC1624" w:rsidP="00FC1624">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C6C9E22" w14:textId="77777777" w:rsidR="00FC1624" w:rsidRDefault="00FC1624" w:rsidP="00FC1624">
      <w:pPr>
        <w:pStyle w:val="Sinespaciado"/>
        <w:ind w:left="426"/>
        <w:jc w:val="both"/>
        <w:rPr>
          <w:rFonts w:ascii="Arial" w:hAnsi="Arial" w:cs="Arial"/>
          <w:b/>
          <w:sz w:val="20"/>
          <w:szCs w:val="20"/>
          <w:u w:val="single"/>
        </w:rPr>
      </w:pPr>
    </w:p>
    <w:p w14:paraId="1DFB7112" w14:textId="77777777" w:rsidR="00FC1624" w:rsidRPr="001A0FE3" w:rsidRDefault="00FC1624" w:rsidP="00FC1624">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522D769C" w14:textId="77777777" w:rsidR="00FC1624" w:rsidRDefault="00FC1624" w:rsidP="00FC1624">
      <w:pPr>
        <w:pStyle w:val="Sinespaciado"/>
        <w:ind w:left="426"/>
        <w:jc w:val="both"/>
        <w:rPr>
          <w:rFonts w:ascii="Arial" w:hAnsi="Arial" w:cs="Arial"/>
          <w:b/>
          <w:sz w:val="20"/>
          <w:szCs w:val="20"/>
          <w:u w:val="single"/>
        </w:rPr>
      </w:pPr>
    </w:p>
    <w:p w14:paraId="352C2BEB" w14:textId="77777777" w:rsidR="00FC1624" w:rsidRPr="00A84170" w:rsidRDefault="00FC1624" w:rsidP="00FC1624">
      <w:pPr>
        <w:pStyle w:val="Sinespaciado"/>
        <w:ind w:left="426"/>
        <w:jc w:val="both"/>
        <w:rPr>
          <w:rFonts w:ascii="Arial" w:hAnsi="Arial" w:cs="Arial"/>
          <w:b/>
          <w:sz w:val="20"/>
          <w:szCs w:val="20"/>
        </w:rPr>
      </w:pPr>
      <w:r>
        <w:rPr>
          <w:rFonts w:ascii="Arial" w:hAnsi="Arial" w:cs="Arial"/>
          <w:b/>
          <w:sz w:val="20"/>
          <w:szCs w:val="20"/>
        </w:rPr>
        <w:t>4.2 Presentación de Documentación Digitalizada (Plataforma Virtual)</w:t>
      </w:r>
      <w:r w:rsidRPr="00A84170">
        <w:rPr>
          <w:rFonts w:ascii="Arial" w:hAnsi="Arial" w:cs="Arial"/>
          <w:b/>
          <w:sz w:val="20"/>
          <w:szCs w:val="20"/>
        </w:rPr>
        <w:t>:</w:t>
      </w:r>
    </w:p>
    <w:p w14:paraId="7A9DA9C3" w14:textId="77777777" w:rsidR="00FC1624" w:rsidRPr="00FA4FC0" w:rsidRDefault="00FC1624" w:rsidP="00FC1624">
      <w:pPr>
        <w:pStyle w:val="Sinespaciado"/>
        <w:ind w:left="426"/>
        <w:jc w:val="both"/>
        <w:rPr>
          <w:rFonts w:ascii="Arial" w:hAnsi="Arial" w:cs="Arial"/>
          <w:sz w:val="20"/>
          <w:szCs w:val="20"/>
        </w:rPr>
      </w:pPr>
    </w:p>
    <w:p w14:paraId="0D86A46A" w14:textId="77777777" w:rsidR="00FC1624" w:rsidRPr="008A52D2" w:rsidRDefault="00FC1624" w:rsidP="00FC1624">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015E32AE" w14:textId="77777777" w:rsidR="00FC1624" w:rsidRDefault="00FC1624" w:rsidP="00FC1624">
      <w:pPr>
        <w:pStyle w:val="Sinespaciado"/>
        <w:ind w:left="426"/>
        <w:jc w:val="both"/>
        <w:rPr>
          <w:rFonts w:ascii="Arial" w:hAnsi="Arial" w:cs="Arial"/>
          <w:sz w:val="20"/>
          <w:szCs w:val="20"/>
        </w:rPr>
      </w:pPr>
    </w:p>
    <w:p w14:paraId="15CAEB38" w14:textId="77777777" w:rsidR="00FC1624" w:rsidRDefault="00FC1624" w:rsidP="00FC1624">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24AE8B0E" w14:textId="77777777" w:rsidR="00FC1624" w:rsidRDefault="00FC1624" w:rsidP="00FC1624">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(Véase numeral VII)</w:t>
      </w:r>
    </w:p>
    <w:p w14:paraId="2B9BAAAC" w14:textId="77777777" w:rsidR="00B158F7" w:rsidRDefault="00B158F7"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6AA8F74C"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C030379" w14:textId="17B53D0A" w:rsidR="008F148B" w:rsidRPr="004071E4" w:rsidRDefault="008F148B" w:rsidP="008F148B">
      <w:pPr>
        <w:pStyle w:val="Sangradetextonormal"/>
        <w:ind w:left="426" w:firstLine="0"/>
        <w:jc w:val="both"/>
        <w:rPr>
          <w:rFonts w:cs="Arial"/>
          <w:b w:val="0"/>
          <w:color w:val="FF0000"/>
          <w:sz w:val="20"/>
          <w:szCs w:val="20"/>
        </w:rPr>
      </w:pPr>
      <w:r>
        <w:rPr>
          <w:rFonts w:cs="Arial"/>
          <w:sz w:val="20"/>
          <w:szCs w:val="20"/>
        </w:rPr>
        <w:t>PROFESIONAL</w:t>
      </w:r>
      <w:r w:rsidRPr="00A11BC4">
        <w:rPr>
          <w:rFonts w:cs="Arial"/>
          <w:sz w:val="20"/>
          <w:szCs w:val="20"/>
        </w:rPr>
        <w:t xml:space="preserve"> (P</w:t>
      </w:r>
      <w:r w:rsidR="00FD7C75">
        <w:rPr>
          <w:rFonts w:cs="Arial"/>
          <w:sz w:val="20"/>
          <w:szCs w:val="20"/>
        </w:rPr>
        <w:t>2PRO</w:t>
      </w:r>
      <w:r w:rsidRPr="00A11BC4">
        <w:rPr>
          <w:rFonts w:cs="Arial"/>
          <w:sz w:val="20"/>
          <w:szCs w:val="20"/>
        </w:rPr>
        <w:t>-001)</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6202D" w:rsidRPr="00333335" w14:paraId="79DD49C5" w14:textId="77777777" w:rsidTr="0096202D">
        <w:trPr>
          <w:trHeight w:val="249"/>
        </w:trPr>
        <w:tc>
          <w:tcPr>
            <w:tcW w:w="5406" w:type="dxa"/>
            <w:vAlign w:val="center"/>
          </w:tcPr>
          <w:p w14:paraId="2E131ADD" w14:textId="77777777" w:rsidR="0096202D" w:rsidRPr="00333335" w:rsidRDefault="0096202D" w:rsidP="00FD7C75">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16D723D0" w14:textId="510B0DEF" w:rsidR="0096202D" w:rsidRPr="00333335" w:rsidRDefault="0096202D" w:rsidP="00C61A27">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3</w:t>
            </w:r>
            <w:r w:rsidRPr="007D4D66">
              <w:rPr>
                <w:rFonts w:ascii="Arial" w:hAnsi="Arial" w:cs="Arial"/>
                <w:sz w:val="18"/>
                <w:szCs w:val="18"/>
                <w:lang w:val="es-MX"/>
              </w:rPr>
              <w:t>,</w:t>
            </w:r>
            <w:r w:rsidR="00C61A27">
              <w:rPr>
                <w:rFonts w:ascii="Arial" w:hAnsi="Arial" w:cs="Arial"/>
                <w:sz w:val="18"/>
                <w:szCs w:val="18"/>
                <w:lang w:val="es-MX"/>
              </w:rPr>
              <w:t>314</w:t>
            </w:r>
            <w:r w:rsidRPr="007D4D66">
              <w:rPr>
                <w:rFonts w:ascii="Arial" w:hAnsi="Arial" w:cs="Arial"/>
                <w:sz w:val="18"/>
                <w:szCs w:val="18"/>
                <w:lang w:val="es-MX"/>
              </w:rPr>
              <w:t>.00</w:t>
            </w:r>
          </w:p>
        </w:tc>
      </w:tr>
      <w:tr w:rsidR="0096202D" w:rsidRPr="00333335" w14:paraId="2593ADF0" w14:textId="77777777" w:rsidTr="0096202D">
        <w:trPr>
          <w:trHeight w:val="289"/>
        </w:trPr>
        <w:tc>
          <w:tcPr>
            <w:tcW w:w="5406" w:type="dxa"/>
            <w:vAlign w:val="center"/>
          </w:tcPr>
          <w:p w14:paraId="3963FEDB" w14:textId="77777777" w:rsidR="0096202D" w:rsidRPr="00333335" w:rsidRDefault="0096202D" w:rsidP="00FD7C75">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5EFF0D9D" w14:textId="359F1787" w:rsidR="0096202D" w:rsidRPr="00333335" w:rsidRDefault="0096202D" w:rsidP="00C61A27">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721</w:t>
            </w:r>
            <w:r w:rsidRPr="007D4D66">
              <w:rPr>
                <w:rFonts w:ascii="Arial" w:hAnsi="Arial" w:cs="Arial"/>
                <w:sz w:val="18"/>
                <w:szCs w:val="18"/>
                <w:lang w:val="es-MX"/>
              </w:rPr>
              <w:t>.00</w:t>
            </w:r>
          </w:p>
        </w:tc>
      </w:tr>
      <w:tr w:rsidR="0096202D" w:rsidRPr="00333335" w14:paraId="56450B42" w14:textId="77777777" w:rsidTr="0096202D">
        <w:trPr>
          <w:trHeight w:val="270"/>
        </w:trPr>
        <w:tc>
          <w:tcPr>
            <w:tcW w:w="5406" w:type="dxa"/>
            <w:tcBorders>
              <w:bottom w:val="single" w:sz="4" w:space="0" w:color="auto"/>
            </w:tcBorders>
            <w:vAlign w:val="center"/>
          </w:tcPr>
          <w:p w14:paraId="2D848936" w14:textId="77777777" w:rsidR="0096202D" w:rsidRPr="00333335" w:rsidRDefault="0096202D" w:rsidP="00FD7C75">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75DDFCC2" w14:textId="129F786B" w:rsidR="0096202D" w:rsidRPr="00333335" w:rsidRDefault="0096202D" w:rsidP="00C61A27">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 xml:space="preserve">  828</w:t>
            </w:r>
            <w:r w:rsidRPr="007D4D66">
              <w:rPr>
                <w:rFonts w:ascii="Arial" w:hAnsi="Arial" w:cs="Arial"/>
                <w:sz w:val="18"/>
                <w:szCs w:val="18"/>
                <w:lang w:val="es-MX"/>
              </w:rPr>
              <w:t>.00</w:t>
            </w:r>
          </w:p>
        </w:tc>
      </w:tr>
      <w:tr w:rsidR="0096202D" w:rsidRPr="00333335" w14:paraId="66D60876" w14:textId="77777777" w:rsidTr="0096202D">
        <w:trPr>
          <w:trHeight w:val="270"/>
        </w:trPr>
        <w:tc>
          <w:tcPr>
            <w:tcW w:w="5406" w:type="dxa"/>
            <w:tcBorders>
              <w:bottom w:val="single" w:sz="4" w:space="0" w:color="auto"/>
            </w:tcBorders>
            <w:vAlign w:val="center"/>
          </w:tcPr>
          <w:p w14:paraId="31CDCCED" w14:textId="77777777" w:rsidR="0096202D" w:rsidRPr="00333335" w:rsidRDefault="0096202D" w:rsidP="00FD7C75">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268FB7B5" w14:textId="4D90A3BC" w:rsidR="0096202D" w:rsidRPr="00333335" w:rsidRDefault="0096202D" w:rsidP="00C61A27">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249</w:t>
            </w:r>
            <w:r w:rsidRPr="007D4D66">
              <w:rPr>
                <w:rFonts w:ascii="Arial" w:hAnsi="Arial" w:cs="Arial"/>
                <w:sz w:val="18"/>
                <w:szCs w:val="18"/>
                <w:lang w:val="es-MX"/>
              </w:rPr>
              <w:t>.00</w:t>
            </w:r>
          </w:p>
        </w:tc>
      </w:tr>
      <w:tr w:rsidR="0096202D" w:rsidRPr="00333335" w14:paraId="446D6F61" w14:textId="77777777" w:rsidTr="0096202D">
        <w:trPr>
          <w:trHeight w:val="424"/>
        </w:trPr>
        <w:tc>
          <w:tcPr>
            <w:tcW w:w="5406" w:type="dxa"/>
            <w:shd w:val="clear" w:color="auto" w:fill="BDD6EE" w:themeFill="accent1" w:themeFillTint="66"/>
            <w:vAlign w:val="center"/>
          </w:tcPr>
          <w:p w14:paraId="3C0F8F47" w14:textId="77777777" w:rsidR="0096202D" w:rsidRPr="00333335" w:rsidRDefault="0096202D" w:rsidP="00FD7C75">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4DC248BB" w14:textId="53996E2C" w:rsidR="0096202D" w:rsidRPr="00333335" w:rsidRDefault="0096202D" w:rsidP="00C61A27">
            <w:pPr>
              <w:spacing w:before="100" w:beforeAutospacing="1" w:after="100" w:afterAutospacing="1"/>
              <w:ind w:left="642"/>
              <w:rPr>
                <w:rFonts w:ascii="Arial" w:hAnsi="Arial" w:cs="Arial"/>
                <w:b/>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5</w:t>
            </w:r>
            <w:r w:rsidRPr="007D4D66">
              <w:rPr>
                <w:rFonts w:ascii="Arial" w:hAnsi="Arial" w:cs="Arial"/>
                <w:sz w:val="18"/>
                <w:szCs w:val="18"/>
                <w:lang w:val="es-MX"/>
              </w:rPr>
              <w:t>,</w:t>
            </w:r>
            <w:r w:rsidR="00C61A27">
              <w:rPr>
                <w:rFonts w:ascii="Arial" w:hAnsi="Arial" w:cs="Arial"/>
                <w:sz w:val="18"/>
                <w:szCs w:val="18"/>
                <w:lang w:val="es-MX"/>
              </w:rPr>
              <w:t>11</w:t>
            </w:r>
            <w:r w:rsidRPr="007D4D66">
              <w:rPr>
                <w:rFonts w:ascii="Arial" w:hAnsi="Arial" w:cs="Arial"/>
                <w:sz w:val="18"/>
                <w:szCs w:val="18"/>
                <w:lang w:val="es-MX"/>
              </w:rPr>
              <w:t>2.00</w:t>
            </w:r>
          </w:p>
        </w:tc>
      </w:tr>
    </w:tbl>
    <w:p w14:paraId="3556A9DD" w14:textId="77777777" w:rsidR="00EE26DB" w:rsidRPr="00333335" w:rsidRDefault="00EE26DB" w:rsidP="00EE26DB">
      <w:pPr>
        <w:jc w:val="both"/>
        <w:rPr>
          <w:b/>
          <w:sz w:val="2"/>
          <w:szCs w:val="2"/>
        </w:rPr>
      </w:pPr>
    </w:p>
    <w:p w14:paraId="3879680A" w14:textId="77777777" w:rsidR="008F148B" w:rsidRDefault="008F148B" w:rsidP="00EE26DB">
      <w:pPr>
        <w:ind w:left="426"/>
        <w:jc w:val="both"/>
        <w:rPr>
          <w:rFonts w:ascii="Arial" w:hAnsi="Arial" w:cs="Arial"/>
          <w:b/>
          <w:sz w:val="16"/>
          <w:szCs w:val="16"/>
        </w:rPr>
      </w:pPr>
    </w:p>
    <w:p w14:paraId="58BF6404" w14:textId="6D6AE252"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AAC11BB" w14:textId="77777777" w:rsidR="000A1811" w:rsidRPr="000A1811" w:rsidRDefault="000A1811" w:rsidP="000A1811">
      <w:pPr>
        <w:pStyle w:val="Prrafodelista"/>
        <w:ind w:left="360" w:right="70"/>
        <w:jc w:val="both"/>
        <w:rPr>
          <w:sz w:val="16"/>
          <w:szCs w:val="16"/>
        </w:rPr>
      </w:pPr>
    </w:p>
    <w:p w14:paraId="0377DFE2" w14:textId="7D3B667C" w:rsidR="00F5744E" w:rsidRPr="008F148B"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6AD7A1E6" w14:textId="77777777" w:rsidR="008F148B" w:rsidRPr="00A30539" w:rsidRDefault="008F148B" w:rsidP="008F148B">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8300A8">
        <w:trPr>
          <w:trHeight w:val="525"/>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8300A8">
        <w:trPr>
          <w:trHeight w:val="632"/>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20F541AC" w:rsidR="00820344" w:rsidRPr="00A84170" w:rsidRDefault="00FD7C75" w:rsidP="00FD7C75">
            <w:pPr>
              <w:jc w:val="center"/>
              <w:rPr>
                <w:rFonts w:ascii="Arial" w:hAnsi="Arial" w:cs="Arial"/>
                <w:sz w:val="18"/>
                <w:szCs w:val="18"/>
                <w:lang w:val="es-MX"/>
              </w:rPr>
            </w:pPr>
            <w:r>
              <w:rPr>
                <w:rFonts w:ascii="Arial" w:hAnsi="Arial" w:cs="Arial"/>
                <w:sz w:val="18"/>
                <w:szCs w:val="18"/>
                <w:lang w:val="es-MX"/>
              </w:rPr>
              <w:t>07</w:t>
            </w:r>
            <w:r w:rsidR="001D239A">
              <w:rPr>
                <w:rFonts w:ascii="Arial" w:hAnsi="Arial" w:cs="Arial"/>
                <w:sz w:val="18"/>
                <w:szCs w:val="18"/>
                <w:lang w:val="es-MX"/>
              </w:rPr>
              <w:t xml:space="preserve"> </w:t>
            </w:r>
            <w:r w:rsidR="00820344">
              <w:rPr>
                <w:rFonts w:ascii="Arial" w:hAnsi="Arial" w:cs="Arial"/>
                <w:sz w:val="18"/>
                <w:szCs w:val="18"/>
                <w:lang w:val="es-MX"/>
              </w:rPr>
              <w:t xml:space="preserve">de </w:t>
            </w:r>
            <w:r>
              <w:rPr>
                <w:rFonts w:ascii="Arial" w:hAnsi="Arial" w:cs="Arial"/>
                <w:sz w:val="18"/>
                <w:szCs w:val="18"/>
                <w:lang w:val="es-MX"/>
              </w:rPr>
              <w:t xml:space="preserve">junio </w:t>
            </w:r>
            <w:r w:rsidR="00820344" w:rsidRPr="00A84170">
              <w:rPr>
                <w:rFonts w:ascii="Arial" w:hAnsi="Arial" w:cs="Arial"/>
                <w:sz w:val="18"/>
                <w:szCs w:val="18"/>
                <w:lang w:val="es-MX"/>
              </w:rPr>
              <w:t>del 202</w:t>
            </w:r>
            <w:r w:rsidR="00820344">
              <w:rPr>
                <w:rFonts w:ascii="Arial" w:hAnsi="Arial" w:cs="Arial"/>
                <w:sz w:val="18"/>
                <w:szCs w:val="18"/>
                <w:lang w:val="es-MX"/>
              </w:rPr>
              <w:t>1</w:t>
            </w:r>
          </w:p>
        </w:tc>
        <w:tc>
          <w:tcPr>
            <w:tcW w:w="1868" w:type="dxa"/>
            <w:shd w:val="clear" w:color="auto" w:fill="auto"/>
            <w:vAlign w:val="center"/>
          </w:tcPr>
          <w:p w14:paraId="552CD20D" w14:textId="26AB2719" w:rsidR="00820344" w:rsidRPr="00A84170" w:rsidRDefault="00EF6B28" w:rsidP="00D834BD">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45E226C8" w14:textId="77777777" w:rsidTr="007F3B72">
        <w:trPr>
          <w:trHeight w:val="323"/>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14:paraId="49E7E9C5" w14:textId="77777777" w:rsidTr="001D239A">
        <w:trPr>
          <w:trHeight w:val="1012"/>
        </w:trPr>
        <w:tc>
          <w:tcPr>
            <w:tcW w:w="425" w:type="dxa"/>
            <w:vAlign w:val="center"/>
          </w:tcPr>
          <w:p w14:paraId="0FF6A9B7" w14:textId="076EC7FF"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B733C1" w:rsidRDefault="005B5C0B" w:rsidP="00B733C1">
            <w:pPr>
              <w:suppressAutoHyphens w:val="0"/>
              <w:spacing w:line="276" w:lineRule="auto"/>
              <w:jc w:val="center"/>
              <w:rPr>
                <w:rFonts w:ascii="Arial" w:hAnsi="Arial" w:cs="Arial"/>
                <w:sz w:val="18"/>
                <w:szCs w:val="18"/>
                <w:lang w:eastAsia="es-ES"/>
              </w:rPr>
            </w:pPr>
            <w:r w:rsidRPr="00B733C1">
              <w:rPr>
                <w:rFonts w:ascii="Arial" w:eastAsia="Calibri" w:hAnsi="Arial" w:cs="Arial"/>
                <w:lang w:eastAsia="es-ES"/>
              </w:rPr>
              <w:t xml:space="preserve">Publicación del Aviso de Convocatoria en la página </w:t>
            </w:r>
            <w:r w:rsidRPr="00B733C1">
              <w:rPr>
                <w:rFonts w:ascii="Arial" w:eastAsia="Calibri" w:hAnsi="Arial" w:cs="Arial"/>
                <w:color w:val="000000"/>
                <w:lang w:eastAsia="es-ES"/>
              </w:rPr>
              <w:t>Web institucional y  CONADIS</w:t>
            </w:r>
          </w:p>
        </w:tc>
        <w:tc>
          <w:tcPr>
            <w:tcW w:w="3544" w:type="dxa"/>
            <w:vAlign w:val="center"/>
          </w:tcPr>
          <w:p w14:paraId="288C3424" w14:textId="486CE03A" w:rsidR="005B5C0B" w:rsidRPr="00F81755" w:rsidRDefault="005B5C0B" w:rsidP="00FD7C75">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FD7C75">
              <w:rPr>
                <w:rFonts w:ascii="Arial" w:eastAsia="Calibri" w:hAnsi="Arial" w:cs="Arial"/>
                <w:color w:val="000000"/>
                <w:lang w:eastAsia="es-ES"/>
              </w:rPr>
              <w:t>07</w:t>
            </w:r>
            <w:r w:rsidR="00D83EA9">
              <w:rPr>
                <w:rFonts w:ascii="Arial" w:eastAsia="Calibri" w:hAnsi="Arial" w:cs="Arial"/>
                <w:color w:val="000000"/>
                <w:lang w:eastAsia="es-ES"/>
              </w:rPr>
              <w:t xml:space="preserve"> </w:t>
            </w:r>
            <w:r>
              <w:rPr>
                <w:rFonts w:ascii="Arial" w:eastAsia="Calibri" w:hAnsi="Arial" w:cs="Arial"/>
                <w:color w:val="000000"/>
                <w:lang w:eastAsia="es-ES"/>
              </w:rPr>
              <w:t xml:space="preserve">de </w:t>
            </w:r>
            <w:r w:rsidR="00FD7C75">
              <w:rPr>
                <w:rFonts w:ascii="Arial" w:eastAsia="Calibri" w:hAnsi="Arial" w:cs="Arial"/>
                <w:color w:val="000000"/>
                <w:lang w:eastAsia="es-ES"/>
              </w:rPr>
              <w:t xml:space="preserve">junio </w:t>
            </w:r>
            <w:r w:rsidRPr="00F81755">
              <w:rPr>
                <w:rFonts w:ascii="Arial" w:eastAsia="Calibri" w:hAnsi="Arial" w:cs="Arial"/>
                <w:color w:val="000000"/>
                <w:lang w:eastAsia="es-ES"/>
              </w:rPr>
              <w:t>del 202</w:t>
            </w:r>
            <w:r>
              <w:rPr>
                <w:rFonts w:ascii="Arial" w:eastAsia="Calibri" w:hAnsi="Arial" w:cs="Arial"/>
                <w:color w:val="000000"/>
                <w:lang w:eastAsia="es-ES"/>
              </w:rPr>
              <w:t>1</w:t>
            </w:r>
          </w:p>
        </w:tc>
        <w:tc>
          <w:tcPr>
            <w:tcW w:w="1868" w:type="dxa"/>
            <w:vAlign w:val="center"/>
          </w:tcPr>
          <w:p w14:paraId="25B91F06" w14:textId="77777777"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14:paraId="5F540861" w14:textId="77777777" w:rsidTr="00D834BD">
        <w:trPr>
          <w:trHeight w:val="681"/>
        </w:trPr>
        <w:tc>
          <w:tcPr>
            <w:tcW w:w="425" w:type="dxa"/>
            <w:vAlign w:val="center"/>
          </w:tcPr>
          <w:p w14:paraId="60FFF412" w14:textId="57A929AB"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B733C1" w:rsidRDefault="005B5C0B" w:rsidP="00B733C1">
            <w:pPr>
              <w:suppressAutoHyphens w:val="0"/>
              <w:spacing w:line="276" w:lineRule="auto"/>
              <w:jc w:val="center"/>
              <w:rPr>
                <w:rFonts w:ascii="Arial" w:hAnsi="Arial" w:cs="Arial"/>
                <w:sz w:val="18"/>
                <w:szCs w:val="18"/>
                <w:lang w:eastAsia="es-ES"/>
              </w:rPr>
            </w:pPr>
            <w:r w:rsidRPr="00B733C1">
              <w:rPr>
                <w:rFonts w:ascii="Arial" w:hAnsi="Arial" w:cs="Arial"/>
                <w:sz w:val="18"/>
                <w:szCs w:val="18"/>
                <w:lang w:eastAsia="es-ES"/>
              </w:rPr>
              <w:t>Inscripción por SISEP:</w:t>
            </w:r>
          </w:p>
          <w:p w14:paraId="6BBA9E5D" w14:textId="77777777" w:rsidR="005B5C0B" w:rsidRPr="00B733C1" w:rsidRDefault="005B5C0B" w:rsidP="00B733C1">
            <w:pPr>
              <w:suppressAutoHyphens w:val="0"/>
              <w:spacing w:line="276" w:lineRule="auto"/>
              <w:jc w:val="center"/>
              <w:rPr>
                <w:rFonts w:ascii="Arial" w:hAnsi="Arial" w:cs="Arial"/>
                <w:sz w:val="18"/>
                <w:szCs w:val="18"/>
              </w:rPr>
            </w:pPr>
            <w:r w:rsidRPr="00B733C1">
              <w:rPr>
                <w:rFonts w:ascii="Arial" w:hAnsi="Arial" w:cs="Arial"/>
                <w:sz w:val="18"/>
                <w:szCs w:val="18"/>
              </w:rPr>
              <w:t>(</w:t>
            </w:r>
            <w:r w:rsidRPr="00B733C1">
              <w:rPr>
                <w:rStyle w:val="Hipervnculo"/>
                <w:rFonts w:ascii="Arial" w:hAnsi="Arial" w:cs="Arial"/>
                <w:sz w:val="18"/>
                <w:szCs w:val="18"/>
              </w:rPr>
              <w:t>ww1.essalud.gob.pe/</w:t>
            </w:r>
            <w:proofErr w:type="spellStart"/>
            <w:r w:rsidRPr="00B733C1">
              <w:rPr>
                <w:rStyle w:val="Hipervnculo"/>
                <w:rFonts w:ascii="Arial" w:hAnsi="Arial" w:cs="Arial"/>
                <w:sz w:val="18"/>
                <w:szCs w:val="18"/>
              </w:rPr>
              <w:t>sisep</w:t>
            </w:r>
            <w:proofErr w:type="spellEnd"/>
            <w:r w:rsidRPr="00B733C1">
              <w:rPr>
                <w:rStyle w:val="Hipervnculo"/>
                <w:rFonts w:ascii="Arial" w:hAnsi="Arial" w:cs="Arial"/>
                <w:sz w:val="18"/>
                <w:szCs w:val="18"/>
              </w:rPr>
              <w:t>)</w:t>
            </w:r>
          </w:p>
        </w:tc>
        <w:tc>
          <w:tcPr>
            <w:tcW w:w="3544" w:type="dxa"/>
            <w:vAlign w:val="center"/>
          </w:tcPr>
          <w:p w14:paraId="2F265950" w14:textId="373FD970" w:rsidR="005B5C0B" w:rsidRPr="00A84170" w:rsidRDefault="0096202D" w:rsidP="008579E2">
            <w:pPr>
              <w:suppressAutoHyphens w:val="0"/>
              <w:spacing w:line="276" w:lineRule="auto"/>
              <w:jc w:val="center"/>
              <w:rPr>
                <w:rFonts w:ascii="Arial" w:hAnsi="Arial" w:cs="Arial"/>
                <w:b/>
                <w:sz w:val="18"/>
                <w:szCs w:val="18"/>
                <w:u w:val="single"/>
                <w:lang w:val="es-MX"/>
              </w:rPr>
            </w:pPr>
            <w:r>
              <w:rPr>
                <w:rFonts w:ascii="Arial" w:hAnsi="Arial" w:cs="Arial"/>
                <w:sz w:val="18"/>
                <w:szCs w:val="18"/>
                <w:lang w:eastAsia="es-ES"/>
              </w:rPr>
              <w:t xml:space="preserve">Del </w:t>
            </w:r>
            <w:r w:rsidR="008579E2">
              <w:rPr>
                <w:rFonts w:ascii="Arial" w:hAnsi="Arial" w:cs="Arial"/>
                <w:sz w:val="18"/>
                <w:szCs w:val="18"/>
                <w:lang w:eastAsia="es-ES"/>
              </w:rPr>
              <w:t>11</w:t>
            </w:r>
            <w:r w:rsidR="00F77DE4">
              <w:rPr>
                <w:rFonts w:ascii="Arial" w:hAnsi="Arial" w:cs="Arial"/>
                <w:sz w:val="18"/>
                <w:szCs w:val="18"/>
                <w:lang w:eastAsia="es-ES"/>
              </w:rPr>
              <w:t xml:space="preserve"> </w:t>
            </w:r>
            <w:r w:rsidR="001D239A">
              <w:rPr>
                <w:rFonts w:ascii="Arial" w:hAnsi="Arial" w:cs="Arial"/>
                <w:sz w:val="18"/>
                <w:szCs w:val="18"/>
                <w:lang w:eastAsia="es-ES"/>
              </w:rPr>
              <w:t xml:space="preserve">de </w:t>
            </w:r>
            <w:r w:rsidR="008579E2">
              <w:rPr>
                <w:rFonts w:ascii="Arial" w:hAnsi="Arial" w:cs="Arial"/>
                <w:sz w:val="18"/>
                <w:szCs w:val="18"/>
                <w:lang w:eastAsia="es-ES"/>
              </w:rPr>
              <w:t>junio</w:t>
            </w:r>
            <w:r w:rsidR="001D239A">
              <w:rPr>
                <w:rFonts w:ascii="Arial" w:hAnsi="Arial" w:cs="Arial"/>
                <w:sz w:val="18"/>
                <w:szCs w:val="18"/>
                <w:lang w:eastAsia="es-ES"/>
              </w:rPr>
              <w:t xml:space="preserve"> </w:t>
            </w:r>
            <w:r w:rsidR="005B5C0B">
              <w:rPr>
                <w:rFonts w:ascii="Arial" w:hAnsi="Arial" w:cs="Arial"/>
                <w:sz w:val="18"/>
                <w:szCs w:val="18"/>
                <w:lang w:eastAsia="es-ES"/>
              </w:rPr>
              <w:t xml:space="preserve"> al </w:t>
            </w:r>
            <w:r w:rsidR="008579E2">
              <w:rPr>
                <w:rFonts w:ascii="Arial" w:hAnsi="Arial" w:cs="Arial"/>
                <w:sz w:val="18"/>
                <w:szCs w:val="18"/>
                <w:lang w:eastAsia="es-ES"/>
              </w:rPr>
              <w:t>14</w:t>
            </w:r>
            <w:r w:rsidR="005B5C0B" w:rsidRPr="00A84170">
              <w:rPr>
                <w:rFonts w:ascii="Arial" w:hAnsi="Arial" w:cs="Arial"/>
                <w:sz w:val="18"/>
                <w:szCs w:val="18"/>
                <w:lang w:eastAsia="es-ES"/>
              </w:rPr>
              <w:t xml:space="preserve"> de </w:t>
            </w:r>
            <w:r w:rsidR="008579E2">
              <w:rPr>
                <w:rFonts w:ascii="Arial" w:hAnsi="Arial" w:cs="Arial"/>
                <w:sz w:val="18"/>
                <w:szCs w:val="18"/>
                <w:lang w:eastAsia="es-ES"/>
              </w:rPr>
              <w:t>junio</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r w:rsidR="001D239A">
              <w:rPr>
                <w:rFonts w:ascii="Arial" w:hAnsi="Arial" w:cs="Arial"/>
                <w:sz w:val="18"/>
                <w:szCs w:val="18"/>
                <w:lang w:eastAsia="es-ES"/>
              </w:rPr>
              <w:t xml:space="preserve"> </w:t>
            </w:r>
            <w:r w:rsidR="005B5C0B" w:rsidRPr="00A84170">
              <w:rPr>
                <w:rFonts w:ascii="Arial" w:hAnsi="Arial" w:cs="Arial"/>
                <w:b/>
                <w:sz w:val="18"/>
                <w:szCs w:val="18"/>
                <w:u w:val="single"/>
                <w:lang w:eastAsia="es-ES"/>
              </w:rPr>
              <w:t>(hasta las 1</w:t>
            </w:r>
            <w:r w:rsidR="008579E2">
              <w:rPr>
                <w:rFonts w:ascii="Arial" w:hAnsi="Arial" w:cs="Arial"/>
                <w:b/>
                <w:sz w:val="18"/>
                <w:szCs w:val="18"/>
                <w:u w:val="single"/>
                <w:lang w:eastAsia="es-ES"/>
              </w:rPr>
              <w:t>3</w:t>
            </w:r>
            <w:r w:rsidR="005B5C0B" w:rsidRPr="00A84170">
              <w:rPr>
                <w:rFonts w:ascii="Arial" w:hAnsi="Arial" w:cs="Arial"/>
                <w:b/>
                <w:sz w:val="18"/>
                <w:szCs w:val="18"/>
                <w:u w:val="single"/>
                <w:lang w:eastAsia="es-ES"/>
              </w:rPr>
              <w:t>:00 horas)</w:t>
            </w:r>
          </w:p>
        </w:tc>
        <w:tc>
          <w:tcPr>
            <w:tcW w:w="1868" w:type="dxa"/>
            <w:vMerge w:val="restart"/>
            <w:vAlign w:val="center"/>
          </w:tcPr>
          <w:p w14:paraId="6D3D2F7F" w14:textId="342028FF"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14:paraId="46BE027B" w14:textId="77777777" w:rsidTr="00D834BD">
        <w:trPr>
          <w:trHeight w:val="548"/>
        </w:trPr>
        <w:tc>
          <w:tcPr>
            <w:tcW w:w="425" w:type="dxa"/>
            <w:vAlign w:val="center"/>
          </w:tcPr>
          <w:p w14:paraId="35D26B26" w14:textId="6EB2AD24"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5E1215A" w:rsidR="005B5C0B" w:rsidRPr="00B733C1" w:rsidRDefault="005B5C0B" w:rsidP="00B733C1">
            <w:pPr>
              <w:suppressAutoHyphens w:val="0"/>
              <w:autoSpaceDE w:val="0"/>
              <w:autoSpaceDN w:val="0"/>
              <w:adjustRightInd w:val="0"/>
              <w:jc w:val="center"/>
              <w:rPr>
                <w:rFonts w:ascii="Arial" w:hAnsi="Arial" w:cs="Arial"/>
                <w:b/>
                <w:sz w:val="18"/>
                <w:szCs w:val="18"/>
                <w:lang w:eastAsia="es-ES"/>
              </w:rPr>
            </w:pPr>
            <w:r w:rsidRPr="00B733C1">
              <w:rPr>
                <w:rFonts w:ascii="Arial" w:hAnsi="Arial" w:cs="Arial"/>
                <w:b/>
                <w:sz w:val="18"/>
                <w:szCs w:val="18"/>
                <w:lang w:val="es-MX"/>
              </w:rPr>
              <w:t>Resultado de Postulantes inscritos en el SISEP</w:t>
            </w:r>
          </w:p>
        </w:tc>
        <w:tc>
          <w:tcPr>
            <w:tcW w:w="3544" w:type="dxa"/>
            <w:vAlign w:val="center"/>
          </w:tcPr>
          <w:p w14:paraId="70965A60" w14:textId="77777777" w:rsidR="008579E2" w:rsidRDefault="008579E2" w:rsidP="008B11AC">
            <w:pPr>
              <w:jc w:val="center"/>
              <w:rPr>
                <w:rFonts w:ascii="Arial" w:hAnsi="Arial" w:cs="Arial"/>
                <w:sz w:val="18"/>
                <w:szCs w:val="18"/>
                <w:lang w:eastAsia="es-ES"/>
              </w:rPr>
            </w:pPr>
            <w:r>
              <w:rPr>
                <w:rFonts w:ascii="Arial" w:hAnsi="Arial" w:cs="Arial"/>
                <w:sz w:val="18"/>
                <w:szCs w:val="18"/>
                <w:lang w:eastAsia="es-ES"/>
              </w:rPr>
              <w:t>14</w:t>
            </w:r>
            <w:r w:rsidRPr="00A84170">
              <w:rPr>
                <w:rFonts w:ascii="Arial" w:hAnsi="Arial" w:cs="Arial"/>
                <w:sz w:val="18"/>
                <w:szCs w:val="18"/>
                <w:lang w:eastAsia="es-ES"/>
              </w:rPr>
              <w:t xml:space="preserve"> de </w:t>
            </w:r>
            <w:r>
              <w:rPr>
                <w:rFonts w:ascii="Arial" w:hAnsi="Arial" w:cs="Arial"/>
                <w:sz w:val="18"/>
                <w:szCs w:val="18"/>
                <w:lang w:eastAsia="es-ES"/>
              </w:rPr>
              <w:t>junio</w:t>
            </w:r>
            <w:r w:rsidRPr="00A84170">
              <w:rPr>
                <w:rFonts w:ascii="Arial" w:hAnsi="Arial" w:cs="Arial"/>
                <w:sz w:val="18"/>
                <w:szCs w:val="18"/>
                <w:lang w:eastAsia="es-ES"/>
              </w:rPr>
              <w:t xml:space="preserve"> del 202</w:t>
            </w:r>
            <w:r>
              <w:rPr>
                <w:rFonts w:ascii="Arial" w:hAnsi="Arial" w:cs="Arial"/>
                <w:sz w:val="18"/>
                <w:szCs w:val="18"/>
                <w:lang w:eastAsia="es-ES"/>
              </w:rPr>
              <w:t xml:space="preserve">1 </w:t>
            </w:r>
          </w:p>
          <w:p w14:paraId="22AAAEC7" w14:textId="7399DBE8" w:rsidR="008B11AC" w:rsidRPr="00046D19" w:rsidRDefault="00D83EA9" w:rsidP="008B11AC">
            <w:pPr>
              <w:jc w:val="center"/>
              <w:rPr>
                <w:rFonts w:ascii="Arial" w:hAnsi="Arial" w:cs="Arial"/>
                <w:sz w:val="18"/>
                <w:szCs w:val="18"/>
                <w:lang w:val="es-MX"/>
              </w:rPr>
            </w:pPr>
            <w:r>
              <w:rPr>
                <w:rFonts w:ascii="Arial" w:hAnsi="Arial" w:cs="Arial"/>
                <w:sz w:val="18"/>
                <w:szCs w:val="18"/>
                <w:lang w:val="es-MX"/>
              </w:rPr>
              <w:t>a partir de las 16:0</w:t>
            </w:r>
            <w:r w:rsidR="008B11AC" w:rsidRPr="00046D19">
              <w:rPr>
                <w:rFonts w:ascii="Arial" w:hAnsi="Arial" w:cs="Arial"/>
                <w:sz w:val="18"/>
                <w:szCs w:val="18"/>
                <w:lang w:val="es-MX"/>
              </w:rPr>
              <w:t xml:space="preserve">0 horas </w:t>
            </w:r>
          </w:p>
          <w:p w14:paraId="030269C7" w14:textId="08FFCBCF" w:rsidR="005B5C0B" w:rsidRPr="00A84170" w:rsidRDefault="008B11AC" w:rsidP="008B11AC">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A84170" w:rsidRDefault="005B5C0B" w:rsidP="005B5C0B">
            <w:pPr>
              <w:jc w:val="center"/>
              <w:rPr>
                <w:rFonts w:ascii="Arial" w:hAnsi="Arial" w:cs="Arial"/>
                <w:sz w:val="18"/>
                <w:szCs w:val="18"/>
                <w:lang w:val="es-MX"/>
              </w:rPr>
            </w:pPr>
          </w:p>
        </w:tc>
      </w:tr>
      <w:tr w:rsidR="00820344" w:rsidRPr="00A84170" w14:paraId="6903156E" w14:textId="77777777" w:rsidTr="007F3B72">
        <w:trPr>
          <w:trHeight w:val="31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187C00" w:rsidRPr="00A84170" w14:paraId="4E0FF3DB" w14:textId="77777777" w:rsidTr="00D834BD">
        <w:trPr>
          <w:trHeight w:val="473"/>
        </w:trPr>
        <w:tc>
          <w:tcPr>
            <w:tcW w:w="425" w:type="dxa"/>
            <w:shd w:val="clear" w:color="auto" w:fill="auto"/>
            <w:vAlign w:val="center"/>
          </w:tcPr>
          <w:p w14:paraId="1D353AFB" w14:textId="2204C5C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187C00" w:rsidRPr="00874F7F" w:rsidRDefault="00187C00" w:rsidP="00874F7F">
            <w:pPr>
              <w:jc w:val="center"/>
              <w:rPr>
                <w:rFonts w:ascii="Arial" w:hAnsi="Arial" w:cs="Arial"/>
                <w:sz w:val="18"/>
                <w:szCs w:val="18"/>
                <w:lang w:val="es-MX"/>
              </w:rPr>
            </w:pPr>
            <w:r w:rsidRPr="00874F7F">
              <w:rPr>
                <w:rFonts w:ascii="Arial" w:hAnsi="Arial" w:cs="Arial"/>
                <w:sz w:val="18"/>
                <w:szCs w:val="18"/>
                <w:lang w:val="es-MX"/>
              </w:rPr>
              <w:t xml:space="preserve">Prueba de enlace                   </w:t>
            </w:r>
            <w:r w:rsidRPr="00874F7F">
              <w:rPr>
                <w:rFonts w:ascii="Arial" w:hAnsi="Arial" w:cs="Arial"/>
                <w:iCs/>
                <w:sz w:val="18"/>
                <w:szCs w:val="18"/>
                <w:lang w:val="es-MX"/>
              </w:rPr>
              <w:t>(Plataforma Virtual)</w:t>
            </w:r>
          </w:p>
        </w:tc>
        <w:tc>
          <w:tcPr>
            <w:tcW w:w="3544" w:type="dxa"/>
            <w:shd w:val="clear" w:color="auto" w:fill="auto"/>
            <w:vAlign w:val="center"/>
          </w:tcPr>
          <w:p w14:paraId="40CE355B" w14:textId="5667A80B" w:rsidR="00187C00" w:rsidRPr="00046D19" w:rsidRDefault="008579E2" w:rsidP="00187C00">
            <w:pPr>
              <w:jc w:val="center"/>
              <w:rPr>
                <w:rFonts w:ascii="Arial" w:hAnsi="Arial" w:cs="Arial"/>
                <w:sz w:val="18"/>
                <w:szCs w:val="18"/>
                <w:lang w:val="es-MX"/>
              </w:rPr>
            </w:pPr>
            <w:r>
              <w:rPr>
                <w:rFonts w:ascii="Arial" w:hAnsi="Arial" w:cs="Arial"/>
                <w:sz w:val="18"/>
                <w:szCs w:val="18"/>
                <w:lang w:val="es-MX"/>
              </w:rPr>
              <w:t>16</w:t>
            </w:r>
            <w:r w:rsidR="0096202D">
              <w:rPr>
                <w:rFonts w:ascii="Arial" w:hAnsi="Arial" w:cs="Arial"/>
                <w:sz w:val="18"/>
                <w:szCs w:val="18"/>
                <w:lang w:val="es-MX"/>
              </w:rPr>
              <w:t xml:space="preserve"> de </w:t>
            </w:r>
            <w:r>
              <w:rPr>
                <w:rFonts w:ascii="Arial" w:hAnsi="Arial" w:cs="Arial"/>
                <w:sz w:val="18"/>
                <w:szCs w:val="18"/>
                <w:lang w:val="es-MX"/>
              </w:rPr>
              <w:t>junio</w:t>
            </w:r>
            <w:r w:rsidR="00187C00" w:rsidRPr="00046D19">
              <w:rPr>
                <w:rFonts w:ascii="Arial" w:hAnsi="Arial" w:cs="Arial"/>
                <w:sz w:val="18"/>
                <w:szCs w:val="18"/>
                <w:lang w:val="es-MX"/>
              </w:rPr>
              <w:t xml:space="preserve"> del 2021</w:t>
            </w:r>
          </w:p>
          <w:p w14:paraId="127258C5" w14:textId="7207F1FC" w:rsidR="00187C00" w:rsidRPr="00046D19" w:rsidRDefault="00B733C1" w:rsidP="00187C00">
            <w:pPr>
              <w:jc w:val="center"/>
              <w:rPr>
                <w:rFonts w:ascii="Arial" w:hAnsi="Arial" w:cs="Arial"/>
                <w:sz w:val="18"/>
                <w:szCs w:val="18"/>
                <w:lang w:val="es-MX"/>
              </w:rPr>
            </w:pPr>
            <w:r>
              <w:rPr>
                <w:rFonts w:ascii="Arial" w:hAnsi="Arial" w:cs="Arial"/>
                <w:sz w:val="18"/>
                <w:szCs w:val="18"/>
                <w:lang w:val="es-MX"/>
              </w:rPr>
              <w:t>a las 11</w:t>
            </w:r>
            <w:r w:rsidR="00187C00" w:rsidRPr="00D84FE6">
              <w:rPr>
                <w:rFonts w:ascii="Arial" w:hAnsi="Arial" w:cs="Arial"/>
                <w:sz w:val="18"/>
                <w:szCs w:val="18"/>
                <w:lang w:val="es-MX"/>
              </w:rPr>
              <w:t>:00 horas</w:t>
            </w:r>
          </w:p>
        </w:tc>
        <w:tc>
          <w:tcPr>
            <w:tcW w:w="1868" w:type="dxa"/>
            <w:shd w:val="clear" w:color="auto" w:fill="auto"/>
            <w:vAlign w:val="center"/>
          </w:tcPr>
          <w:p w14:paraId="47C43AC8" w14:textId="717A24AC" w:rsidR="00187C0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2EA06850" w14:textId="77777777" w:rsidTr="00D834BD">
        <w:trPr>
          <w:trHeight w:val="473"/>
        </w:trPr>
        <w:tc>
          <w:tcPr>
            <w:tcW w:w="425" w:type="dxa"/>
            <w:shd w:val="clear" w:color="auto" w:fill="auto"/>
            <w:vAlign w:val="center"/>
          </w:tcPr>
          <w:p w14:paraId="550AF34C" w14:textId="4BFF3E03"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187C00" w:rsidRPr="00874F7F" w:rsidRDefault="00187C00" w:rsidP="00874F7F">
            <w:pPr>
              <w:jc w:val="center"/>
              <w:rPr>
                <w:rFonts w:ascii="Arial" w:hAnsi="Arial" w:cs="Arial"/>
                <w:sz w:val="18"/>
                <w:szCs w:val="18"/>
                <w:lang w:val="es-MX"/>
              </w:rPr>
            </w:pPr>
            <w:r w:rsidRPr="00874F7F">
              <w:rPr>
                <w:rFonts w:ascii="Arial" w:hAnsi="Arial" w:cs="Arial"/>
                <w:sz w:val="18"/>
                <w:szCs w:val="18"/>
                <w:lang w:val="es-MX"/>
              </w:rPr>
              <w:t xml:space="preserve">Evaluación de conocimientos </w:t>
            </w:r>
            <w:r w:rsidRPr="00874F7F">
              <w:rPr>
                <w:rFonts w:ascii="Arial" w:hAnsi="Arial" w:cs="Arial"/>
                <w:iCs/>
                <w:sz w:val="18"/>
                <w:szCs w:val="18"/>
                <w:lang w:val="es-MX"/>
              </w:rPr>
              <w:t>(Plataforma Virtual)</w:t>
            </w:r>
          </w:p>
        </w:tc>
        <w:tc>
          <w:tcPr>
            <w:tcW w:w="3544" w:type="dxa"/>
            <w:shd w:val="clear" w:color="auto" w:fill="auto"/>
            <w:vAlign w:val="center"/>
          </w:tcPr>
          <w:p w14:paraId="44BFDE09" w14:textId="77777777" w:rsidR="008579E2" w:rsidRPr="00046D19" w:rsidRDefault="008579E2" w:rsidP="008579E2">
            <w:pPr>
              <w:jc w:val="center"/>
              <w:rPr>
                <w:rFonts w:ascii="Arial" w:hAnsi="Arial" w:cs="Arial"/>
                <w:sz w:val="18"/>
                <w:szCs w:val="18"/>
                <w:lang w:val="es-MX"/>
              </w:rPr>
            </w:pPr>
            <w:r>
              <w:rPr>
                <w:rFonts w:ascii="Arial" w:hAnsi="Arial" w:cs="Arial"/>
                <w:sz w:val="18"/>
                <w:szCs w:val="18"/>
                <w:lang w:val="es-MX"/>
              </w:rPr>
              <w:t>16 de junio</w:t>
            </w:r>
            <w:r w:rsidRPr="00046D19">
              <w:rPr>
                <w:rFonts w:ascii="Arial" w:hAnsi="Arial" w:cs="Arial"/>
                <w:sz w:val="18"/>
                <w:szCs w:val="18"/>
                <w:lang w:val="es-MX"/>
              </w:rPr>
              <w:t xml:space="preserve"> del 2021</w:t>
            </w:r>
          </w:p>
          <w:p w14:paraId="46696A07" w14:textId="1F62C95A" w:rsidR="00187C00" w:rsidRPr="00046D19" w:rsidRDefault="007F3B72" w:rsidP="00187C00">
            <w:pPr>
              <w:jc w:val="center"/>
              <w:rPr>
                <w:rFonts w:ascii="Arial" w:hAnsi="Arial" w:cs="Arial"/>
                <w:sz w:val="18"/>
                <w:szCs w:val="18"/>
                <w:lang w:val="es-MX"/>
              </w:rPr>
            </w:pPr>
            <w:r>
              <w:rPr>
                <w:rFonts w:ascii="Arial" w:hAnsi="Arial" w:cs="Arial"/>
                <w:sz w:val="18"/>
                <w:szCs w:val="18"/>
                <w:lang w:val="es-MX"/>
              </w:rPr>
              <w:t>a las 12</w:t>
            </w:r>
            <w:r w:rsidR="00187C00" w:rsidRPr="00046D19">
              <w:rPr>
                <w:rFonts w:ascii="Arial" w:hAnsi="Arial" w:cs="Arial"/>
                <w:sz w:val="18"/>
                <w:szCs w:val="18"/>
                <w:lang w:val="es-MX"/>
              </w:rPr>
              <w:t xml:space="preserve">:00 horas </w:t>
            </w:r>
          </w:p>
        </w:tc>
        <w:tc>
          <w:tcPr>
            <w:tcW w:w="1868" w:type="dxa"/>
            <w:shd w:val="clear" w:color="auto" w:fill="auto"/>
            <w:vAlign w:val="center"/>
          </w:tcPr>
          <w:p w14:paraId="55155666" w14:textId="39A0A8B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18EAA94" w14:textId="77777777" w:rsidTr="00D834BD">
        <w:trPr>
          <w:trHeight w:val="473"/>
        </w:trPr>
        <w:tc>
          <w:tcPr>
            <w:tcW w:w="425" w:type="dxa"/>
            <w:shd w:val="clear" w:color="auto" w:fill="auto"/>
            <w:vAlign w:val="center"/>
          </w:tcPr>
          <w:p w14:paraId="5ACE960F" w14:textId="04E75A6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0FB5D54A" w14:textId="77777777" w:rsidR="008579E2" w:rsidRPr="00046D19" w:rsidRDefault="008579E2" w:rsidP="008579E2">
            <w:pPr>
              <w:jc w:val="center"/>
              <w:rPr>
                <w:rFonts w:ascii="Arial" w:hAnsi="Arial" w:cs="Arial"/>
                <w:sz w:val="18"/>
                <w:szCs w:val="18"/>
                <w:lang w:val="es-MX"/>
              </w:rPr>
            </w:pPr>
            <w:r>
              <w:rPr>
                <w:rFonts w:ascii="Arial" w:hAnsi="Arial" w:cs="Arial"/>
                <w:sz w:val="18"/>
                <w:szCs w:val="18"/>
                <w:lang w:val="es-MX"/>
              </w:rPr>
              <w:t>16 de junio</w:t>
            </w:r>
            <w:r w:rsidRPr="00046D19">
              <w:rPr>
                <w:rFonts w:ascii="Arial" w:hAnsi="Arial" w:cs="Arial"/>
                <w:sz w:val="18"/>
                <w:szCs w:val="18"/>
                <w:lang w:val="es-MX"/>
              </w:rPr>
              <w:t xml:space="preserve"> del 2021</w:t>
            </w:r>
          </w:p>
          <w:p w14:paraId="5D98C8A2" w14:textId="384E5656"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partir de las 1</w:t>
            </w:r>
            <w:r w:rsidR="007F3B72">
              <w:rPr>
                <w:rFonts w:ascii="Arial" w:hAnsi="Arial" w:cs="Arial"/>
                <w:sz w:val="18"/>
                <w:szCs w:val="18"/>
                <w:lang w:val="es-MX"/>
              </w:rPr>
              <w:t>6</w:t>
            </w:r>
            <w:r w:rsidRPr="00046D19">
              <w:rPr>
                <w:rFonts w:ascii="Arial" w:hAnsi="Arial" w:cs="Arial"/>
                <w:sz w:val="18"/>
                <w:szCs w:val="18"/>
                <w:lang w:val="es-MX"/>
              </w:rPr>
              <w:t xml:space="preserve">:00 horas </w:t>
            </w:r>
          </w:p>
          <w:p w14:paraId="4F2FB4BF" w14:textId="4955CBC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14:paraId="3C16AA3D" w14:textId="77777777" w:rsidTr="00C03268">
        <w:trPr>
          <w:trHeight w:val="1531"/>
        </w:trPr>
        <w:tc>
          <w:tcPr>
            <w:tcW w:w="425" w:type="dxa"/>
            <w:shd w:val="clear" w:color="auto" w:fill="auto"/>
            <w:vAlign w:val="center"/>
          </w:tcPr>
          <w:p w14:paraId="6932CA80" w14:textId="72BA6250"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187C00" w:rsidRPr="00A84170" w:rsidRDefault="00187C00" w:rsidP="00C03268">
            <w:pPr>
              <w:suppressAutoHyphens w:val="0"/>
              <w:autoSpaceDE w:val="0"/>
              <w:autoSpaceDN w:val="0"/>
              <w:adjustRightInd w:val="0"/>
              <w:jc w:val="center"/>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3052EE6B" w:rsidR="00187C00" w:rsidRPr="00A84170" w:rsidRDefault="00187C00" w:rsidP="007F3B72">
            <w:pPr>
              <w:jc w:val="both"/>
              <w:rPr>
                <w:rFonts w:ascii="Arial" w:hAnsi="Arial" w:cs="Arial"/>
                <w:b/>
                <w:sz w:val="18"/>
                <w:szCs w:val="18"/>
                <w:lang w:val="es-MX"/>
              </w:rPr>
            </w:pPr>
            <w:r w:rsidRPr="00A84170">
              <w:rPr>
                <w:rFonts w:ascii="Arial" w:hAnsi="Arial" w:cs="Arial"/>
                <w:sz w:val="18"/>
                <w:szCs w:val="18"/>
                <w:lang w:val="es-MX"/>
              </w:rPr>
              <w:t>Presentación de Formatos N° 01, 02, 03,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9AFC25E" w14:textId="43EE2E20" w:rsidR="00187C00" w:rsidRPr="00A84170" w:rsidRDefault="0096202D"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187C00" w:rsidRPr="00A84170">
              <w:rPr>
                <w:rFonts w:ascii="Arial" w:hAnsi="Arial" w:cs="Arial"/>
                <w:sz w:val="18"/>
                <w:szCs w:val="18"/>
                <w:lang w:eastAsia="es-ES"/>
              </w:rPr>
              <w:t xml:space="preserve">l </w:t>
            </w:r>
            <w:r w:rsidR="008579E2">
              <w:rPr>
                <w:rFonts w:ascii="Arial" w:hAnsi="Arial" w:cs="Arial"/>
                <w:sz w:val="18"/>
                <w:szCs w:val="18"/>
                <w:lang w:eastAsia="es-ES"/>
              </w:rPr>
              <w:t>17</w:t>
            </w:r>
            <w:r w:rsidR="00187C00">
              <w:rPr>
                <w:rFonts w:ascii="Arial" w:hAnsi="Arial" w:cs="Arial"/>
                <w:sz w:val="18"/>
                <w:szCs w:val="18"/>
                <w:lang w:eastAsia="es-ES"/>
              </w:rPr>
              <w:t xml:space="preserve"> de </w:t>
            </w:r>
            <w:r w:rsidR="008579E2">
              <w:rPr>
                <w:rFonts w:ascii="Arial" w:hAnsi="Arial" w:cs="Arial"/>
                <w:sz w:val="18"/>
                <w:szCs w:val="18"/>
                <w:lang w:eastAsia="es-ES"/>
              </w:rPr>
              <w:t>junio al 18</w:t>
            </w:r>
            <w:r w:rsidR="00F77DE4">
              <w:rPr>
                <w:rFonts w:ascii="Arial" w:hAnsi="Arial" w:cs="Arial"/>
                <w:sz w:val="18"/>
                <w:szCs w:val="18"/>
                <w:lang w:eastAsia="es-ES"/>
              </w:rPr>
              <w:t xml:space="preserve"> de </w:t>
            </w:r>
            <w:r w:rsidR="008579E2">
              <w:rPr>
                <w:rFonts w:ascii="Arial" w:hAnsi="Arial" w:cs="Arial"/>
                <w:sz w:val="18"/>
                <w:szCs w:val="18"/>
                <w:lang w:eastAsia="es-ES"/>
              </w:rPr>
              <w:t>junio</w:t>
            </w:r>
            <w:r w:rsidR="00F77DE4">
              <w:rPr>
                <w:rFonts w:ascii="Arial" w:hAnsi="Arial" w:cs="Arial"/>
                <w:sz w:val="18"/>
                <w:szCs w:val="18"/>
                <w:lang w:eastAsia="es-ES"/>
              </w:rPr>
              <w:t xml:space="preserve"> del </w:t>
            </w:r>
            <w:r w:rsidR="00187C00">
              <w:rPr>
                <w:rFonts w:ascii="Arial" w:hAnsi="Arial" w:cs="Arial"/>
                <w:sz w:val="18"/>
                <w:szCs w:val="18"/>
                <w:lang w:eastAsia="es-ES"/>
              </w:rPr>
              <w:t>2021</w:t>
            </w:r>
          </w:p>
          <w:p w14:paraId="4A525BAB" w14:textId="30A2A939" w:rsidR="00187C00" w:rsidRPr="00A84170" w:rsidRDefault="008579E2" w:rsidP="00D83EA9">
            <w:pPr>
              <w:jc w:val="center"/>
              <w:rPr>
                <w:rFonts w:ascii="Arial" w:hAnsi="Arial" w:cs="Arial"/>
                <w:sz w:val="18"/>
                <w:szCs w:val="18"/>
                <w:lang w:val="es-MX"/>
              </w:rPr>
            </w:pPr>
            <w:r>
              <w:rPr>
                <w:rFonts w:ascii="Arial" w:hAnsi="Arial" w:cs="Arial"/>
                <w:b/>
                <w:sz w:val="18"/>
                <w:szCs w:val="18"/>
                <w:u w:val="single"/>
                <w:lang w:eastAsia="es-ES"/>
              </w:rPr>
              <w:t>(hasta las 13</w:t>
            </w:r>
            <w:r w:rsidR="00187C00" w:rsidRPr="00A84170">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14:paraId="165D574E" w14:textId="77777777" w:rsidTr="00D834BD">
        <w:trPr>
          <w:trHeight w:val="473"/>
        </w:trPr>
        <w:tc>
          <w:tcPr>
            <w:tcW w:w="425" w:type="dxa"/>
            <w:shd w:val="clear" w:color="auto" w:fill="auto"/>
            <w:vAlign w:val="center"/>
          </w:tcPr>
          <w:p w14:paraId="4C8DA733" w14:textId="5833730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3D2A65B3" w:rsidR="00187C00" w:rsidRPr="00046D19" w:rsidRDefault="008579E2" w:rsidP="008579E2">
            <w:pPr>
              <w:jc w:val="center"/>
              <w:rPr>
                <w:rFonts w:ascii="Arial" w:hAnsi="Arial" w:cs="Arial"/>
                <w:sz w:val="18"/>
                <w:szCs w:val="18"/>
                <w:lang w:val="es-MX"/>
              </w:rPr>
            </w:pPr>
            <w:r>
              <w:rPr>
                <w:rFonts w:ascii="Arial" w:hAnsi="Arial" w:cs="Arial"/>
                <w:sz w:val="18"/>
                <w:szCs w:val="18"/>
                <w:lang w:val="es-MX"/>
              </w:rPr>
              <w:t>A partir del 21</w:t>
            </w:r>
            <w:r w:rsidR="00187C00" w:rsidRPr="00046D19">
              <w:rPr>
                <w:rFonts w:ascii="Arial" w:hAnsi="Arial" w:cs="Arial"/>
                <w:sz w:val="18"/>
                <w:szCs w:val="18"/>
                <w:lang w:val="es-MX"/>
              </w:rPr>
              <w:t xml:space="preserve"> de</w:t>
            </w:r>
            <w:r w:rsidR="0096202D">
              <w:rPr>
                <w:rFonts w:ascii="Arial" w:hAnsi="Arial" w:cs="Arial"/>
                <w:sz w:val="18"/>
                <w:szCs w:val="18"/>
                <w:lang w:val="es-MX"/>
              </w:rPr>
              <w:t xml:space="preserve"> </w:t>
            </w:r>
            <w:r>
              <w:rPr>
                <w:rFonts w:ascii="Arial" w:hAnsi="Arial" w:cs="Arial"/>
                <w:sz w:val="18"/>
                <w:szCs w:val="18"/>
                <w:lang w:val="es-MX"/>
              </w:rPr>
              <w:t>junio</w:t>
            </w:r>
            <w:r w:rsidR="00187C00" w:rsidRPr="00046D19">
              <w:rPr>
                <w:rFonts w:ascii="Arial" w:hAnsi="Arial" w:cs="Arial"/>
                <w:sz w:val="18"/>
                <w:szCs w:val="18"/>
                <w:lang w:val="es-MX"/>
              </w:rPr>
              <w:t xml:space="preserve"> del 2021 </w:t>
            </w:r>
          </w:p>
        </w:tc>
        <w:tc>
          <w:tcPr>
            <w:tcW w:w="1868" w:type="dxa"/>
            <w:shd w:val="clear" w:color="auto" w:fill="auto"/>
            <w:vAlign w:val="center"/>
          </w:tcPr>
          <w:p w14:paraId="0F4648A3" w14:textId="3AF58091"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A848977" w14:textId="77777777" w:rsidTr="00D834BD">
        <w:trPr>
          <w:trHeight w:val="473"/>
        </w:trPr>
        <w:tc>
          <w:tcPr>
            <w:tcW w:w="425" w:type="dxa"/>
            <w:shd w:val="clear" w:color="auto" w:fill="auto"/>
            <w:vAlign w:val="center"/>
          </w:tcPr>
          <w:p w14:paraId="15EB06C2" w14:textId="231BBAEC" w:rsidR="00187C00" w:rsidRPr="00046D19" w:rsidRDefault="00187C00" w:rsidP="00187C00">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187C00" w:rsidRPr="00046D19" w:rsidRDefault="00187C00" w:rsidP="00C03268">
            <w:pPr>
              <w:jc w:val="center"/>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77FFE02B" w:rsidR="00187C00" w:rsidRPr="00046D19" w:rsidRDefault="008579E2" w:rsidP="00187C00">
            <w:pPr>
              <w:jc w:val="center"/>
              <w:rPr>
                <w:rFonts w:ascii="Arial" w:hAnsi="Arial" w:cs="Arial"/>
                <w:sz w:val="18"/>
                <w:szCs w:val="18"/>
                <w:lang w:val="es-MX"/>
              </w:rPr>
            </w:pPr>
            <w:r>
              <w:rPr>
                <w:rFonts w:ascii="Arial" w:hAnsi="Arial" w:cs="Arial"/>
                <w:sz w:val="18"/>
                <w:szCs w:val="18"/>
                <w:lang w:val="es-MX"/>
              </w:rPr>
              <w:t>28</w:t>
            </w:r>
            <w:r w:rsidR="00187C00">
              <w:rPr>
                <w:rFonts w:ascii="Arial" w:hAnsi="Arial" w:cs="Arial"/>
                <w:sz w:val="18"/>
                <w:szCs w:val="18"/>
                <w:lang w:val="es-MX"/>
              </w:rPr>
              <w:t xml:space="preserve"> de </w:t>
            </w:r>
            <w:r>
              <w:rPr>
                <w:rFonts w:ascii="Arial" w:hAnsi="Arial" w:cs="Arial"/>
                <w:sz w:val="18"/>
                <w:szCs w:val="18"/>
                <w:lang w:val="es-MX"/>
              </w:rPr>
              <w:t>junio</w:t>
            </w:r>
            <w:r w:rsidR="00AA4C2E">
              <w:rPr>
                <w:rFonts w:ascii="Arial" w:hAnsi="Arial" w:cs="Arial"/>
                <w:sz w:val="18"/>
                <w:szCs w:val="18"/>
                <w:lang w:val="es-MX"/>
              </w:rPr>
              <w:t xml:space="preserve"> </w:t>
            </w:r>
            <w:r w:rsidR="00187C00" w:rsidRPr="00046D19">
              <w:rPr>
                <w:rFonts w:ascii="Arial" w:hAnsi="Arial" w:cs="Arial"/>
                <w:sz w:val="18"/>
                <w:szCs w:val="18"/>
                <w:lang w:val="es-MX"/>
              </w:rPr>
              <w:t>del 2021</w:t>
            </w:r>
          </w:p>
          <w:p w14:paraId="583A6A90"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508B9B1" w14:textId="5416F027"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3"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B79E844"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87C00" w:rsidRPr="00A84170" w14:paraId="5D09DAD7" w14:textId="77777777" w:rsidTr="00D834BD">
        <w:trPr>
          <w:trHeight w:val="473"/>
        </w:trPr>
        <w:tc>
          <w:tcPr>
            <w:tcW w:w="425" w:type="dxa"/>
            <w:shd w:val="clear" w:color="auto" w:fill="auto"/>
            <w:vAlign w:val="center"/>
          </w:tcPr>
          <w:p w14:paraId="299A8F1F" w14:textId="11D345EE" w:rsidR="00187C00" w:rsidRPr="00046D19" w:rsidRDefault="00187C00" w:rsidP="00187C00">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187C00" w:rsidRPr="007F3B72" w:rsidRDefault="00187C00" w:rsidP="007F3B72">
            <w:pPr>
              <w:jc w:val="center"/>
              <w:rPr>
                <w:rFonts w:ascii="Arial" w:hAnsi="Arial" w:cs="Arial"/>
                <w:bCs/>
                <w:sz w:val="18"/>
                <w:szCs w:val="18"/>
              </w:rPr>
            </w:pPr>
            <w:r w:rsidRPr="007F3B72">
              <w:rPr>
                <w:rFonts w:ascii="Arial" w:hAnsi="Arial" w:cs="Arial"/>
                <w:bCs/>
                <w:sz w:val="18"/>
                <w:szCs w:val="18"/>
                <w:lang w:val="es-MX"/>
              </w:rPr>
              <w:t xml:space="preserve">Prueba de enlace       </w:t>
            </w:r>
            <w:r w:rsidRPr="007F3B72">
              <w:rPr>
                <w:rFonts w:ascii="Arial" w:hAnsi="Arial" w:cs="Arial"/>
                <w:iCs/>
                <w:sz w:val="18"/>
                <w:szCs w:val="18"/>
                <w:lang w:val="es-MX"/>
              </w:rPr>
              <w:t>(Plataforma Virtual)</w:t>
            </w:r>
          </w:p>
        </w:tc>
        <w:tc>
          <w:tcPr>
            <w:tcW w:w="3544" w:type="dxa"/>
            <w:shd w:val="clear" w:color="auto" w:fill="auto"/>
            <w:vAlign w:val="center"/>
          </w:tcPr>
          <w:p w14:paraId="3B3E05CA" w14:textId="5E73712A" w:rsidR="008579E2" w:rsidRPr="00046D19" w:rsidRDefault="008579E2" w:rsidP="008579E2">
            <w:pPr>
              <w:jc w:val="center"/>
              <w:rPr>
                <w:rFonts w:ascii="Arial" w:hAnsi="Arial" w:cs="Arial"/>
                <w:sz w:val="18"/>
                <w:szCs w:val="18"/>
                <w:lang w:val="es-MX"/>
              </w:rPr>
            </w:pPr>
            <w:r>
              <w:rPr>
                <w:rFonts w:ascii="Arial" w:hAnsi="Arial" w:cs="Arial"/>
                <w:sz w:val="18"/>
                <w:szCs w:val="18"/>
                <w:lang w:val="es-MX"/>
              </w:rPr>
              <w:t xml:space="preserve">30 de junio </w:t>
            </w:r>
            <w:r w:rsidRPr="00046D19">
              <w:rPr>
                <w:rFonts w:ascii="Arial" w:hAnsi="Arial" w:cs="Arial"/>
                <w:sz w:val="18"/>
                <w:szCs w:val="18"/>
                <w:lang w:val="es-MX"/>
              </w:rPr>
              <w:t>del 2021</w:t>
            </w:r>
          </w:p>
          <w:p w14:paraId="7A52A926" w14:textId="116A46B4" w:rsidR="00187C00" w:rsidRPr="00046D19" w:rsidRDefault="00187C00" w:rsidP="0096202D">
            <w:pPr>
              <w:jc w:val="center"/>
              <w:rPr>
                <w:rFonts w:ascii="Arial" w:hAnsi="Arial" w:cs="Arial"/>
                <w:sz w:val="18"/>
                <w:szCs w:val="18"/>
                <w:lang w:val="es-MX"/>
              </w:rPr>
            </w:pPr>
            <w:r w:rsidRPr="00046D19">
              <w:rPr>
                <w:rFonts w:ascii="Arial" w:hAnsi="Arial" w:cs="Arial"/>
                <w:sz w:val="18"/>
                <w:szCs w:val="18"/>
                <w:lang w:val="es-MX"/>
              </w:rPr>
              <w:t>a las 1</w:t>
            </w:r>
            <w:r w:rsidR="008579E2">
              <w:rPr>
                <w:rFonts w:ascii="Arial" w:hAnsi="Arial" w:cs="Arial"/>
                <w:sz w:val="18"/>
                <w:szCs w:val="18"/>
                <w:lang w:val="es-MX"/>
              </w:rPr>
              <w:t>0:3</w:t>
            </w:r>
            <w:r w:rsidRPr="00046D19">
              <w:rPr>
                <w:rFonts w:ascii="Arial" w:hAnsi="Arial" w:cs="Arial"/>
                <w:sz w:val="18"/>
                <w:szCs w:val="18"/>
                <w:lang w:val="es-MX"/>
              </w:rPr>
              <w:t>0 horas</w:t>
            </w:r>
          </w:p>
        </w:tc>
        <w:tc>
          <w:tcPr>
            <w:tcW w:w="1868" w:type="dxa"/>
            <w:shd w:val="clear" w:color="auto" w:fill="auto"/>
            <w:vAlign w:val="center"/>
          </w:tcPr>
          <w:p w14:paraId="503003AD" w14:textId="1A9EA48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187C00" w:rsidRPr="00A84170" w14:paraId="6D442890" w14:textId="77777777" w:rsidTr="00C03268">
        <w:trPr>
          <w:trHeight w:val="589"/>
        </w:trPr>
        <w:tc>
          <w:tcPr>
            <w:tcW w:w="425" w:type="dxa"/>
            <w:shd w:val="clear" w:color="auto" w:fill="auto"/>
            <w:vAlign w:val="center"/>
          </w:tcPr>
          <w:p w14:paraId="35D2EF0D" w14:textId="77777777" w:rsidR="00187C00" w:rsidRDefault="00187C00" w:rsidP="00C03268">
            <w:pPr>
              <w:rPr>
                <w:rFonts w:ascii="Arial" w:hAnsi="Arial" w:cs="Arial"/>
                <w:sz w:val="18"/>
                <w:szCs w:val="18"/>
                <w:lang w:val="es-MX"/>
              </w:rPr>
            </w:pPr>
            <w:r>
              <w:rPr>
                <w:rFonts w:ascii="Arial" w:hAnsi="Arial" w:cs="Arial"/>
                <w:sz w:val="18"/>
                <w:szCs w:val="18"/>
                <w:lang w:val="es-MX"/>
              </w:rPr>
              <w:t xml:space="preserve"> </w:t>
            </w:r>
            <w:r w:rsidR="00C03268">
              <w:rPr>
                <w:rFonts w:ascii="Arial" w:hAnsi="Arial" w:cs="Arial"/>
                <w:sz w:val="18"/>
                <w:szCs w:val="18"/>
                <w:lang w:val="es-MX"/>
              </w:rPr>
              <w:t>1</w:t>
            </w:r>
            <w:r>
              <w:rPr>
                <w:rFonts w:ascii="Arial" w:hAnsi="Arial" w:cs="Arial"/>
                <w:sz w:val="18"/>
                <w:szCs w:val="18"/>
                <w:lang w:val="es-MX"/>
              </w:rPr>
              <w:t>2</w:t>
            </w:r>
          </w:p>
          <w:p w14:paraId="5E1D3F86" w14:textId="235CAFD9" w:rsidR="00C03268" w:rsidRPr="00046D19" w:rsidRDefault="00C03268" w:rsidP="00C03268">
            <w:pPr>
              <w:rPr>
                <w:rFonts w:ascii="Arial" w:hAnsi="Arial" w:cs="Arial"/>
                <w:sz w:val="18"/>
                <w:szCs w:val="18"/>
                <w:lang w:val="es-MX"/>
              </w:rPr>
            </w:pPr>
          </w:p>
        </w:tc>
        <w:tc>
          <w:tcPr>
            <w:tcW w:w="2809" w:type="dxa"/>
            <w:vAlign w:val="center"/>
          </w:tcPr>
          <w:p w14:paraId="231AD438" w14:textId="1DCABD56" w:rsidR="00187C00" w:rsidRPr="007F3B72" w:rsidRDefault="00187C00" w:rsidP="007F3B72">
            <w:pPr>
              <w:jc w:val="center"/>
              <w:rPr>
                <w:rFonts w:ascii="Arial" w:hAnsi="Arial" w:cs="Arial"/>
                <w:sz w:val="18"/>
                <w:szCs w:val="18"/>
                <w:lang w:val="es-MX"/>
              </w:rPr>
            </w:pPr>
            <w:r w:rsidRPr="007F3B72">
              <w:rPr>
                <w:rFonts w:ascii="Arial" w:hAnsi="Arial" w:cs="Arial"/>
                <w:sz w:val="18"/>
                <w:szCs w:val="18"/>
                <w:lang w:val="es-MX"/>
              </w:rPr>
              <w:t>Evaluación Personal</w:t>
            </w:r>
          </w:p>
          <w:p w14:paraId="574C2855" w14:textId="72A318F1" w:rsidR="00187C00" w:rsidRPr="007F3B72" w:rsidRDefault="00187C00" w:rsidP="007F3B72">
            <w:pPr>
              <w:jc w:val="center"/>
              <w:rPr>
                <w:rFonts w:ascii="Arial" w:hAnsi="Arial" w:cs="Arial"/>
                <w:sz w:val="18"/>
                <w:szCs w:val="18"/>
              </w:rPr>
            </w:pPr>
            <w:r w:rsidRPr="007F3B72">
              <w:rPr>
                <w:rFonts w:ascii="Arial" w:hAnsi="Arial" w:cs="Arial"/>
                <w:iCs/>
                <w:sz w:val="18"/>
                <w:szCs w:val="18"/>
                <w:lang w:val="es-MX"/>
              </w:rPr>
              <w:t>(Plataforma Virtual)</w:t>
            </w:r>
          </w:p>
        </w:tc>
        <w:tc>
          <w:tcPr>
            <w:tcW w:w="3544" w:type="dxa"/>
            <w:shd w:val="clear" w:color="auto" w:fill="auto"/>
            <w:vAlign w:val="center"/>
          </w:tcPr>
          <w:p w14:paraId="7C5FA60F" w14:textId="77777777" w:rsidR="008579E2" w:rsidRPr="00046D19" w:rsidRDefault="008579E2" w:rsidP="008579E2">
            <w:pPr>
              <w:jc w:val="center"/>
              <w:rPr>
                <w:rFonts w:ascii="Arial" w:hAnsi="Arial" w:cs="Arial"/>
                <w:sz w:val="18"/>
                <w:szCs w:val="18"/>
                <w:lang w:val="es-MX"/>
              </w:rPr>
            </w:pPr>
            <w:r>
              <w:rPr>
                <w:rFonts w:ascii="Arial" w:hAnsi="Arial" w:cs="Arial"/>
                <w:sz w:val="18"/>
                <w:szCs w:val="18"/>
                <w:lang w:val="es-MX"/>
              </w:rPr>
              <w:t xml:space="preserve">30 de junio </w:t>
            </w:r>
            <w:r w:rsidRPr="00046D19">
              <w:rPr>
                <w:rFonts w:ascii="Arial" w:hAnsi="Arial" w:cs="Arial"/>
                <w:sz w:val="18"/>
                <w:szCs w:val="18"/>
                <w:lang w:val="es-MX"/>
              </w:rPr>
              <w:t>del 2021</w:t>
            </w:r>
          </w:p>
          <w:p w14:paraId="1FB4235E" w14:textId="09968AEE" w:rsidR="00187C00" w:rsidRPr="00046D19" w:rsidRDefault="00187C00" w:rsidP="00E33563">
            <w:pPr>
              <w:jc w:val="center"/>
              <w:rPr>
                <w:rFonts w:ascii="Arial" w:hAnsi="Arial" w:cs="Arial"/>
                <w:sz w:val="18"/>
                <w:szCs w:val="18"/>
                <w:lang w:val="es-MX"/>
              </w:rPr>
            </w:pPr>
            <w:r w:rsidRPr="00046D19">
              <w:rPr>
                <w:rFonts w:ascii="Arial" w:hAnsi="Arial" w:cs="Arial"/>
                <w:sz w:val="18"/>
                <w:szCs w:val="18"/>
                <w:lang w:val="es-MX"/>
              </w:rPr>
              <w:t>a las 1</w:t>
            </w:r>
            <w:r w:rsidR="002E4145">
              <w:rPr>
                <w:rFonts w:ascii="Arial" w:hAnsi="Arial" w:cs="Arial"/>
                <w:sz w:val="18"/>
                <w:szCs w:val="18"/>
                <w:lang w:val="es-MX"/>
              </w:rPr>
              <w:t>1:30</w:t>
            </w:r>
            <w:r w:rsidRPr="00046D19">
              <w:rPr>
                <w:rFonts w:ascii="Arial" w:hAnsi="Arial" w:cs="Arial"/>
                <w:sz w:val="18"/>
                <w:szCs w:val="18"/>
                <w:lang w:val="es-MX"/>
              </w:rPr>
              <w:t xml:space="preserve"> horas</w:t>
            </w:r>
          </w:p>
        </w:tc>
        <w:tc>
          <w:tcPr>
            <w:tcW w:w="1868" w:type="dxa"/>
            <w:shd w:val="clear" w:color="auto" w:fill="auto"/>
            <w:vAlign w:val="center"/>
          </w:tcPr>
          <w:p w14:paraId="5CBD827F" w14:textId="57A7EDAC" w:rsidR="00187C00" w:rsidRPr="00046D19" w:rsidRDefault="00187C00" w:rsidP="00187C00">
            <w:pPr>
              <w:jc w:val="center"/>
              <w:rPr>
                <w:rFonts w:ascii="Arial" w:hAnsi="Arial" w:cs="Arial"/>
                <w:sz w:val="18"/>
                <w:szCs w:val="18"/>
              </w:rPr>
            </w:pPr>
            <w:r>
              <w:rPr>
                <w:rFonts w:ascii="Arial" w:hAnsi="Arial" w:cs="Arial"/>
                <w:sz w:val="18"/>
                <w:szCs w:val="18"/>
                <w:lang w:val="es-MX"/>
              </w:rPr>
              <w:t>SGGI – ÁREA USUARIA</w:t>
            </w:r>
          </w:p>
        </w:tc>
      </w:tr>
      <w:tr w:rsidR="00187C00" w:rsidRPr="00A84170" w14:paraId="4542FC8D" w14:textId="77777777" w:rsidTr="00D834BD">
        <w:trPr>
          <w:trHeight w:val="473"/>
        </w:trPr>
        <w:tc>
          <w:tcPr>
            <w:tcW w:w="425" w:type="dxa"/>
            <w:shd w:val="clear" w:color="auto" w:fill="auto"/>
            <w:vAlign w:val="center"/>
          </w:tcPr>
          <w:p w14:paraId="6AD501C3" w14:textId="1C8F4958"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C728601" w14:textId="77777777" w:rsidR="008579E2" w:rsidRPr="00046D19" w:rsidRDefault="008579E2" w:rsidP="008579E2">
            <w:pPr>
              <w:jc w:val="center"/>
              <w:rPr>
                <w:rFonts w:ascii="Arial" w:hAnsi="Arial" w:cs="Arial"/>
                <w:sz w:val="18"/>
                <w:szCs w:val="18"/>
                <w:lang w:val="es-MX"/>
              </w:rPr>
            </w:pPr>
            <w:r>
              <w:rPr>
                <w:rFonts w:ascii="Arial" w:hAnsi="Arial" w:cs="Arial"/>
                <w:sz w:val="18"/>
                <w:szCs w:val="18"/>
                <w:lang w:val="es-MX"/>
              </w:rPr>
              <w:t xml:space="preserve">30 de junio </w:t>
            </w:r>
            <w:r w:rsidRPr="00046D19">
              <w:rPr>
                <w:rFonts w:ascii="Arial" w:hAnsi="Arial" w:cs="Arial"/>
                <w:sz w:val="18"/>
                <w:szCs w:val="18"/>
                <w:lang w:val="es-MX"/>
              </w:rPr>
              <w:t>del 2021</w:t>
            </w:r>
          </w:p>
          <w:p w14:paraId="3B3CE67F"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E8DC571" w14:textId="2A63645D"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4"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79A1A73" w:rsidR="00187C00" w:rsidRPr="00046D19" w:rsidRDefault="00187C00" w:rsidP="00187C00">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D834BD">
        <w:trPr>
          <w:trHeight w:val="473"/>
        </w:trPr>
        <w:tc>
          <w:tcPr>
            <w:tcW w:w="425" w:type="dxa"/>
            <w:shd w:val="clear" w:color="auto" w:fill="auto"/>
            <w:vAlign w:val="center"/>
          </w:tcPr>
          <w:p w14:paraId="35DF772E" w14:textId="2D2534D8" w:rsidR="00820344" w:rsidRPr="00046D19" w:rsidRDefault="00A13313"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874F7F">
        <w:trPr>
          <w:trHeight w:val="335"/>
        </w:trPr>
        <w:tc>
          <w:tcPr>
            <w:tcW w:w="425" w:type="dxa"/>
            <w:vAlign w:val="center"/>
          </w:tcPr>
          <w:p w14:paraId="2EFEBDC3" w14:textId="3663AEE5" w:rsidR="00820344" w:rsidRPr="00046D19" w:rsidRDefault="00A13313"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6003CB9B" w:rsidR="00820344" w:rsidRPr="00046D19" w:rsidRDefault="00820344" w:rsidP="00B50E01">
            <w:pPr>
              <w:jc w:val="center"/>
              <w:rPr>
                <w:rFonts w:ascii="Arial" w:hAnsi="Arial" w:cs="Arial"/>
                <w:sz w:val="18"/>
                <w:szCs w:val="18"/>
                <w:lang w:val="es-MX"/>
              </w:rPr>
            </w:pPr>
            <w:r w:rsidRPr="00046D19">
              <w:rPr>
                <w:rFonts w:ascii="Arial" w:hAnsi="Arial" w:cs="Arial"/>
                <w:sz w:val="18"/>
                <w:szCs w:val="18"/>
                <w:lang w:val="es-MX"/>
              </w:rPr>
              <w:t xml:space="preserve">A </w:t>
            </w:r>
            <w:r w:rsidR="00265272">
              <w:rPr>
                <w:rFonts w:ascii="Arial" w:hAnsi="Arial" w:cs="Arial"/>
                <w:sz w:val="18"/>
                <w:szCs w:val="18"/>
                <w:lang w:val="es-MX"/>
              </w:rPr>
              <w:t xml:space="preserve">partir del </w:t>
            </w:r>
            <w:r w:rsidR="008579E2">
              <w:rPr>
                <w:rFonts w:ascii="Arial" w:hAnsi="Arial" w:cs="Arial"/>
                <w:sz w:val="18"/>
                <w:szCs w:val="18"/>
                <w:lang w:val="es-MX"/>
              </w:rPr>
              <w:t>02</w:t>
            </w:r>
            <w:r w:rsidR="00E33563">
              <w:rPr>
                <w:rFonts w:ascii="Arial" w:hAnsi="Arial" w:cs="Arial"/>
                <w:sz w:val="18"/>
                <w:szCs w:val="18"/>
                <w:lang w:val="es-MX"/>
              </w:rPr>
              <w:t xml:space="preserve"> de </w:t>
            </w:r>
            <w:r w:rsidR="008579E2">
              <w:rPr>
                <w:rFonts w:ascii="Arial" w:hAnsi="Arial" w:cs="Arial"/>
                <w:sz w:val="18"/>
                <w:szCs w:val="18"/>
                <w:lang w:val="es-MX"/>
              </w:rPr>
              <w:t>julio</w:t>
            </w:r>
            <w:r w:rsidRPr="00046D19">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1D61064B" w14:textId="77777777" w:rsidR="00F02685" w:rsidRDefault="00F02685" w:rsidP="00F02685">
      <w:pPr>
        <w:pStyle w:val="Prrafodelista1"/>
        <w:tabs>
          <w:tab w:val="left" w:pos="993"/>
        </w:tabs>
        <w:suppressAutoHyphens w:val="0"/>
        <w:ind w:left="993"/>
        <w:contextualSpacing/>
        <w:jc w:val="both"/>
        <w:rPr>
          <w:rFonts w:ascii="Arial" w:hAnsi="Arial" w:cs="Arial"/>
          <w:bCs/>
          <w:sz w:val="16"/>
          <w:szCs w:val="16"/>
        </w:rPr>
      </w:pPr>
    </w:p>
    <w:p w14:paraId="0200EB0B" w14:textId="3FE7096A"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5E51D180" w:rsidR="008B6FBA" w:rsidRPr="004B65E9" w:rsidRDefault="002C5BCE"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proofErr w:type="spellStart"/>
      <w:r>
        <w:rPr>
          <w:rFonts w:ascii="Arial" w:hAnsi="Arial" w:cs="Arial"/>
          <w:sz w:val="16"/>
          <w:szCs w:val="16"/>
        </w:rPr>
        <w:t>GCSyPE</w:t>
      </w:r>
      <w:proofErr w:type="spellEnd"/>
      <w:r w:rsidR="00820344" w:rsidRPr="00904D5D">
        <w:rPr>
          <w:rFonts w:ascii="Arial" w:hAnsi="Arial" w:cs="Arial"/>
          <w:sz w:val="16"/>
          <w:szCs w:val="16"/>
        </w:rPr>
        <w:t xml:space="preserve"> – </w:t>
      </w:r>
      <w:r w:rsidR="004F60F1">
        <w:rPr>
          <w:rFonts w:ascii="Arial" w:hAnsi="Arial" w:cs="Arial"/>
          <w:sz w:val="16"/>
          <w:szCs w:val="16"/>
        </w:rPr>
        <w:t xml:space="preserve">Gerencia Central de </w:t>
      </w:r>
      <w:r w:rsidR="00F02685">
        <w:rPr>
          <w:rFonts w:ascii="Arial" w:hAnsi="Arial" w:cs="Arial"/>
          <w:sz w:val="16"/>
          <w:szCs w:val="16"/>
        </w:rPr>
        <w:t xml:space="preserve">Seguros y Prestaciones Económicas. </w:t>
      </w:r>
      <w:r w:rsidR="0067564C">
        <w:rPr>
          <w:rFonts w:ascii="Arial" w:hAnsi="Arial" w:cs="Arial"/>
          <w:sz w:val="16"/>
          <w:szCs w:val="16"/>
        </w:rPr>
        <w:t>(Área Usuaria)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B158F7">
            <w:pPr>
              <w:jc w:val="cente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57224E5E" w:rsidR="009C4BC1" w:rsidRPr="004C36FE" w:rsidRDefault="009C4BC1" w:rsidP="00B158F7">
            <w:pPr>
              <w:jc w:val="center"/>
              <w:rPr>
                <w:rFonts w:ascii="Arial" w:hAnsi="Arial" w:cs="Arial"/>
                <w:b/>
                <w:sz w:val="18"/>
                <w:szCs w:val="18"/>
              </w:rPr>
            </w:pPr>
            <w:r w:rsidRPr="004C36FE">
              <w:rPr>
                <w:rFonts w:ascii="Arial" w:hAnsi="Arial" w:cs="Arial"/>
                <w:b/>
                <w:sz w:val="18"/>
                <w:szCs w:val="18"/>
              </w:rPr>
              <w:t>EVALUACIÓN CURRICULAR</w:t>
            </w:r>
          </w:p>
          <w:p w14:paraId="0338A6F6" w14:textId="77777777" w:rsidR="009C4BC1" w:rsidRPr="004C36FE" w:rsidRDefault="009C4BC1" w:rsidP="00B158F7">
            <w:pPr>
              <w:jc w:val="center"/>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B158F7">
            <w:pPr>
              <w:jc w:val="cente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30AE7B32" w:rsidR="009C4BC1" w:rsidRDefault="009C4BC1" w:rsidP="00B053CD">
      <w:pPr>
        <w:pStyle w:val="Sinespaciado4"/>
        <w:jc w:val="both"/>
        <w:rPr>
          <w:rFonts w:ascii="Arial" w:hAnsi="Arial" w:cs="Arial"/>
          <w:sz w:val="20"/>
          <w:szCs w:val="20"/>
        </w:rPr>
      </w:pPr>
    </w:p>
    <w:p w14:paraId="30B90C40" w14:textId="4617B9FB" w:rsidR="00874F7F" w:rsidRDefault="00874F7F" w:rsidP="00B053CD">
      <w:pPr>
        <w:pStyle w:val="Sinespaciado4"/>
        <w:jc w:val="both"/>
        <w:rPr>
          <w:rFonts w:ascii="Arial" w:hAnsi="Arial" w:cs="Arial"/>
          <w:sz w:val="20"/>
          <w:szCs w:val="20"/>
        </w:rPr>
      </w:pPr>
    </w:p>
    <w:p w14:paraId="1746BE02" w14:textId="0FF414D1" w:rsidR="00874F7F" w:rsidRDefault="00874F7F" w:rsidP="00B053CD">
      <w:pPr>
        <w:pStyle w:val="Sinespaciado4"/>
        <w:jc w:val="both"/>
        <w:rPr>
          <w:rFonts w:ascii="Arial" w:hAnsi="Arial" w:cs="Arial"/>
          <w:sz w:val="20"/>
          <w:szCs w:val="20"/>
        </w:rPr>
      </w:pPr>
    </w:p>
    <w:p w14:paraId="21CF5159" w14:textId="29707862" w:rsidR="00874F7F" w:rsidRDefault="00874F7F" w:rsidP="00B053CD">
      <w:pPr>
        <w:pStyle w:val="Sinespaciado4"/>
        <w:jc w:val="both"/>
        <w:rPr>
          <w:rFonts w:ascii="Arial" w:hAnsi="Arial" w:cs="Arial"/>
          <w:sz w:val="20"/>
          <w:szCs w:val="20"/>
        </w:rPr>
      </w:pPr>
    </w:p>
    <w:p w14:paraId="5AC71227" w14:textId="2210581B" w:rsidR="00874F7F" w:rsidRDefault="00874F7F" w:rsidP="00B053CD">
      <w:pPr>
        <w:pStyle w:val="Sinespaciado4"/>
        <w:jc w:val="both"/>
        <w:rPr>
          <w:rFonts w:ascii="Arial" w:hAnsi="Arial" w:cs="Arial"/>
          <w:sz w:val="20"/>
          <w:szCs w:val="20"/>
        </w:rPr>
      </w:pPr>
    </w:p>
    <w:p w14:paraId="6810D9E6" w14:textId="69844171" w:rsidR="00874F7F" w:rsidRDefault="00874F7F" w:rsidP="00B053CD">
      <w:pPr>
        <w:pStyle w:val="Sinespaciado4"/>
        <w:jc w:val="both"/>
        <w:rPr>
          <w:rFonts w:ascii="Arial" w:hAnsi="Arial" w:cs="Arial"/>
          <w:sz w:val="20"/>
          <w:szCs w:val="20"/>
        </w:rPr>
      </w:pPr>
    </w:p>
    <w:p w14:paraId="11CF73AE" w14:textId="5E9595B4" w:rsidR="00874F7F" w:rsidRDefault="00874F7F" w:rsidP="00B053CD">
      <w:pPr>
        <w:pStyle w:val="Sinespaciado4"/>
        <w:jc w:val="both"/>
        <w:rPr>
          <w:rFonts w:ascii="Arial" w:hAnsi="Arial" w:cs="Arial"/>
          <w:sz w:val="20"/>
          <w:szCs w:val="20"/>
        </w:rPr>
      </w:pPr>
    </w:p>
    <w:p w14:paraId="2B9CFCC6" w14:textId="4099FE5D" w:rsidR="00874F7F" w:rsidRDefault="00874F7F" w:rsidP="00B053CD">
      <w:pPr>
        <w:pStyle w:val="Sinespaciado4"/>
        <w:jc w:val="both"/>
        <w:rPr>
          <w:rFonts w:ascii="Arial" w:hAnsi="Arial" w:cs="Arial"/>
          <w:sz w:val="20"/>
          <w:szCs w:val="20"/>
        </w:rPr>
      </w:pPr>
    </w:p>
    <w:p w14:paraId="6EC005BB" w14:textId="57A8CFDE" w:rsidR="00874F7F" w:rsidRDefault="00874F7F" w:rsidP="00B053CD">
      <w:pPr>
        <w:pStyle w:val="Sinespaciado4"/>
        <w:jc w:val="both"/>
        <w:rPr>
          <w:rFonts w:ascii="Arial" w:hAnsi="Arial" w:cs="Arial"/>
          <w:sz w:val="20"/>
          <w:szCs w:val="20"/>
        </w:rPr>
      </w:pPr>
    </w:p>
    <w:p w14:paraId="023B5816" w14:textId="77777777" w:rsidR="00874F7F" w:rsidRDefault="00874F7F"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6DD0D7B1" w14:textId="7FEF9E94" w:rsidR="00F02685" w:rsidRDefault="00F02685"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874F7F">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874F7F">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874F7F" w:rsidRDefault="009C4BC1" w:rsidP="00874F7F">
            <w:pPr>
              <w:pStyle w:val="Sinespaciado4"/>
              <w:jc w:val="center"/>
              <w:rPr>
                <w:rFonts w:ascii="Arial" w:hAnsi="Arial" w:cs="Arial"/>
                <w:b/>
                <w:sz w:val="20"/>
                <w:szCs w:val="20"/>
              </w:rPr>
            </w:pPr>
            <w:r w:rsidRPr="00874F7F">
              <w:rPr>
                <w:rFonts w:ascii="Arial" w:hAnsi="Arial" w:cs="Arial"/>
                <w:b/>
                <w:sz w:val="20"/>
                <w:szCs w:val="20"/>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3FAC2DEE" w:rsidR="009C4BC1" w:rsidRDefault="009C4BC1" w:rsidP="00874F7F">
            <w:pPr>
              <w:pStyle w:val="Sinespaciado4"/>
              <w:jc w:val="center"/>
              <w:rPr>
                <w:rFonts w:ascii="Arial" w:hAnsi="Arial" w:cs="Arial"/>
                <w:b/>
                <w:sz w:val="18"/>
                <w:szCs w:val="18"/>
              </w:rPr>
            </w:pPr>
            <w:r w:rsidRPr="007C260D">
              <w:rPr>
                <w:rFonts w:ascii="Arial" w:hAnsi="Arial" w:cs="Arial"/>
                <w:b/>
                <w:sz w:val="18"/>
                <w:szCs w:val="18"/>
              </w:rPr>
              <w:t>Conocimientos</w:t>
            </w:r>
          </w:p>
          <w:p w14:paraId="1959F584" w14:textId="77777777" w:rsidR="009C4BC1" w:rsidRPr="00F31A3F" w:rsidRDefault="009C4BC1" w:rsidP="00874F7F">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31AC83" w14:textId="77777777" w:rsidR="00584C3E" w:rsidRPr="00584C3E" w:rsidRDefault="00584C3E" w:rsidP="00584C3E">
      <w:pPr>
        <w:pStyle w:val="Prrafodelista"/>
        <w:jc w:val="both"/>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5A2553D9" w:rsidR="00EB5B6A" w:rsidRDefault="00EB5B6A" w:rsidP="00584C3E">
      <w:pPr>
        <w:pStyle w:val="Sangradetextonormal"/>
        <w:ind w:firstLine="0"/>
        <w:jc w:val="both"/>
        <w:rPr>
          <w:rFonts w:cs="Arial"/>
          <w:sz w:val="20"/>
          <w:szCs w:val="20"/>
        </w:rPr>
      </w:pPr>
    </w:p>
    <w:p w14:paraId="650E94A8" w14:textId="7B69CF4A" w:rsidR="00B158F7" w:rsidRDefault="00B158F7" w:rsidP="00584C3E">
      <w:pPr>
        <w:pStyle w:val="Sangradetextonormal"/>
        <w:ind w:firstLine="0"/>
        <w:jc w:val="both"/>
        <w:rPr>
          <w:rFonts w:cs="Arial"/>
          <w:sz w:val="20"/>
          <w:szCs w:val="20"/>
        </w:rPr>
      </w:pPr>
    </w:p>
    <w:p w14:paraId="2542370E" w14:textId="7846E096" w:rsidR="00B158F7" w:rsidRDefault="00B158F7" w:rsidP="00584C3E">
      <w:pPr>
        <w:pStyle w:val="Sangradetextonormal"/>
        <w:ind w:firstLine="0"/>
        <w:jc w:val="both"/>
        <w:rPr>
          <w:rFonts w:cs="Arial"/>
          <w:sz w:val="20"/>
          <w:szCs w:val="20"/>
        </w:rPr>
      </w:pPr>
    </w:p>
    <w:p w14:paraId="5222C5CA" w14:textId="1B0AB46C" w:rsidR="00B158F7" w:rsidRDefault="00B158F7" w:rsidP="00584C3E">
      <w:pPr>
        <w:pStyle w:val="Sangradetextonormal"/>
        <w:ind w:firstLine="0"/>
        <w:jc w:val="both"/>
        <w:rPr>
          <w:rFonts w:cs="Arial"/>
          <w:sz w:val="20"/>
          <w:szCs w:val="20"/>
        </w:rPr>
      </w:pPr>
    </w:p>
    <w:p w14:paraId="04B84524" w14:textId="2C412882" w:rsidR="00B158F7" w:rsidRDefault="00B158F7" w:rsidP="00584C3E">
      <w:pPr>
        <w:pStyle w:val="Sangradetextonormal"/>
        <w:ind w:firstLine="0"/>
        <w:jc w:val="both"/>
        <w:rPr>
          <w:rFonts w:cs="Arial"/>
          <w:sz w:val="20"/>
          <w:szCs w:val="20"/>
        </w:rPr>
      </w:pPr>
    </w:p>
    <w:p w14:paraId="5ABBC011" w14:textId="6FC438E5" w:rsidR="00B158F7" w:rsidRDefault="00B158F7" w:rsidP="00584C3E">
      <w:pPr>
        <w:pStyle w:val="Sangradetextonormal"/>
        <w:ind w:firstLine="0"/>
        <w:jc w:val="both"/>
        <w:rPr>
          <w:rFonts w:cs="Arial"/>
          <w:sz w:val="20"/>
          <w:szCs w:val="20"/>
        </w:rPr>
      </w:pPr>
    </w:p>
    <w:p w14:paraId="55C79889" w14:textId="6533969C" w:rsidR="00B158F7" w:rsidRDefault="00B158F7" w:rsidP="00584C3E">
      <w:pPr>
        <w:pStyle w:val="Sangradetextonormal"/>
        <w:ind w:firstLine="0"/>
        <w:jc w:val="both"/>
        <w:rPr>
          <w:rFonts w:cs="Arial"/>
          <w:sz w:val="20"/>
          <w:szCs w:val="20"/>
        </w:rPr>
      </w:pPr>
    </w:p>
    <w:p w14:paraId="0725CC85" w14:textId="5023C8BB" w:rsidR="00B158F7" w:rsidRDefault="00B158F7" w:rsidP="00584C3E">
      <w:pPr>
        <w:pStyle w:val="Sangradetextonormal"/>
        <w:ind w:firstLine="0"/>
        <w:jc w:val="both"/>
        <w:rPr>
          <w:rFonts w:cs="Arial"/>
          <w:sz w:val="20"/>
          <w:szCs w:val="20"/>
        </w:rPr>
      </w:pPr>
    </w:p>
    <w:p w14:paraId="07D8938A" w14:textId="1AA0D44D" w:rsidR="00B158F7" w:rsidRDefault="00B158F7" w:rsidP="00584C3E">
      <w:pPr>
        <w:pStyle w:val="Sangradetextonormal"/>
        <w:ind w:firstLine="0"/>
        <w:jc w:val="both"/>
        <w:rPr>
          <w:rFonts w:cs="Arial"/>
          <w:sz w:val="20"/>
          <w:szCs w:val="20"/>
        </w:rPr>
      </w:pPr>
    </w:p>
    <w:p w14:paraId="26FD462C" w14:textId="77777777" w:rsidR="00B158F7" w:rsidRPr="0016238F" w:rsidRDefault="00B158F7" w:rsidP="00584C3E">
      <w:pPr>
        <w:pStyle w:val="Sangradetextonormal"/>
        <w:ind w:firstLine="0"/>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7B207C0" w14:textId="77777777" w:rsidR="00584C3E" w:rsidRDefault="00584C3E" w:rsidP="00584C3E">
      <w:pPr>
        <w:pStyle w:val="Sinespaciado1"/>
        <w:ind w:left="993"/>
        <w:jc w:val="both"/>
        <w:rPr>
          <w:rFonts w:ascii="Arial" w:hAnsi="Arial" w:cs="Arial"/>
          <w:sz w:val="20"/>
          <w:szCs w:val="20"/>
        </w:rPr>
      </w:pP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85BE9" w14:textId="77777777" w:rsidR="000421CD" w:rsidRDefault="000421CD" w:rsidP="000E09BD">
      <w:r>
        <w:separator/>
      </w:r>
    </w:p>
  </w:endnote>
  <w:endnote w:type="continuationSeparator" w:id="0">
    <w:p w14:paraId="4DF9045A" w14:textId="77777777" w:rsidR="000421CD" w:rsidRDefault="000421C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1BCFC" w14:textId="77777777" w:rsidR="000421CD" w:rsidRDefault="000421CD" w:rsidP="000E09BD">
      <w:r>
        <w:separator/>
      </w:r>
    </w:p>
  </w:footnote>
  <w:footnote w:type="continuationSeparator" w:id="0">
    <w:p w14:paraId="581C1A04" w14:textId="77777777" w:rsidR="000421CD" w:rsidRDefault="000421C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0" w15:restartNumberingAfterBreak="0">
    <w:nsid w:val="34A00E84"/>
    <w:multiLevelType w:val="hybridMultilevel"/>
    <w:tmpl w:val="860ACC42"/>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D0D587A"/>
    <w:multiLevelType w:val="hybridMultilevel"/>
    <w:tmpl w:val="B57855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965403"/>
    <w:multiLevelType w:val="hybridMultilevel"/>
    <w:tmpl w:val="76A62F9A"/>
    <w:lvl w:ilvl="0" w:tplc="0C0A0017">
      <w:start w:val="1"/>
      <w:numFmt w:val="lowerLetter"/>
      <w:lvlText w:val="%1)"/>
      <w:lvlJc w:val="left"/>
      <w:pPr>
        <w:tabs>
          <w:tab w:val="num" w:pos="718"/>
        </w:tabs>
        <w:ind w:left="718" w:hanging="360"/>
      </w:pPr>
    </w:lvl>
    <w:lvl w:ilvl="1" w:tplc="0C0A0019" w:tentative="1">
      <w:start w:val="1"/>
      <w:numFmt w:val="lowerLetter"/>
      <w:lvlText w:val="%2."/>
      <w:lvlJc w:val="left"/>
      <w:pPr>
        <w:tabs>
          <w:tab w:val="num" w:pos="1438"/>
        </w:tabs>
        <w:ind w:left="1438" w:hanging="360"/>
      </w:pPr>
    </w:lvl>
    <w:lvl w:ilvl="2" w:tplc="0C0A001B" w:tentative="1">
      <w:start w:val="1"/>
      <w:numFmt w:val="lowerRoman"/>
      <w:lvlText w:val="%3."/>
      <w:lvlJc w:val="right"/>
      <w:pPr>
        <w:tabs>
          <w:tab w:val="num" w:pos="2158"/>
        </w:tabs>
        <w:ind w:left="2158" w:hanging="180"/>
      </w:pPr>
    </w:lvl>
    <w:lvl w:ilvl="3" w:tplc="0C0A000F" w:tentative="1">
      <w:start w:val="1"/>
      <w:numFmt w:val="decimal"/>
      <w:lvlText w:val="%4."/>
      <w:lvlJc w:val="left"/>
      <w:pPr>
        <w:tabs>
          <w:tab w:val="num" w:pos="2878"/>
        </w:tabs>
        <w:ind w:left="2878" w:hanging="360"/>
      </w:pPr>
    </w:lvl>
    <w:lvl w:ilvl="4" w:tplc="0C0A0019" w:tentative="1">
      <w:start w:val="1"/>
      <w:numFmt w:val="lowerLetter"/>
      <w:lvlText w:val="%5."/>
      <w:lvlJc w:val="left"/>
      <w:pPr>
        <w:tabs>
          <w:tab w:val="num" w:pos="3598"/>
        </w:tabs>
        <w:ind w:left="3598" w:hanging="360"/>
      </w:pPr>
    </w:lvl>
    <w:lvl w:ilvl="5" w:tplc="0C0A001B" w:tentative="1">
      <w:start w:val="1"/>
      <w:numFmt w:val="lowerRoman"/>
      <w:lvlText w:val="%6."/>
      <w:lvlJc w:val="right"/>
      <w:pPr>
        <w:tabs>
          <w:tab w:val="num" w:pos="4318"/>
        </w:tabs>
        <w:ind w:left="4318" w:hanging="180"/>
      </w:pPr>
    </w:lvl>
    <w:lvl w:ilvl="6" w:tplc="0C0A000F" w:tentative="1">
      <w:start w:val="1"/>
      <w:numFmt w:val="decimal"/>
      <w:lvlText w:val="%7."/>
      <w:lvlJc w:val="left"/>
      <w:pPr>
        <w:tabs>
          <w:tab w:val="num" w:pos="5038"/>
        </w:tabs>
        <w:ind w:left="5038" w:hanging="360"/>
      </w:pPr>
    </w:lvl>
    <w:lvl w:ilvl="7" w:tplc="0C0A0019" w:tentative="1">
      <w:start w:val="1"/>
      <w:numFmt w:val="lowerLetter"/>
      <w:lvlText w:val="%8."/>
      <w:lvlJc w:val="left"/>
      <w:pPr>
        <w:tabs>
          <w:tab w:val="num" w:pos="5758"/>
        </w:tabs>
        <w:ind w:left="5758" w:hanging="360"/>
      </w:pPr>
    </w:lvl>
    <w:lvl w:ilvl="8" w:tplc="0C0A001B" w:tentative="1">
      <w:start w:val="1"/>
      <w:numFmt w:val="lowerRoman"/>
      <w:lvlText w:val="%9."/>
      <w:lvlJc w:val="right"/>
      <w:pPr>
        <w:tabs>
          <w:tab w:val="num" w:pos="6478"/>
        </w:tabs>
        <w:ind w:left="6478" w:hanging="180"/>
      </w:p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D32BE9"/>
    <w:multiLevelType w:val="hybridMultilevel"/>
    <w:tmpl w:val="A808CA16"/>
    <w:lvl w:ilvl="0" w:tplc="D23A703E">
      <w:start w:val="1"/>
      <w:numFmt w:val="decimal"/>
      <w:lvlText w:val="%1."/>
      <w:lvlJc w:val="left"/>
      <w:pPr>
        <w:tabs>
          <w:tab w:val="num" w:pos="360"/>
        </w:tabs>
        <w:ind w:left="36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F180496"/>
    <w:multiLevelType w:val="hybridMultilevel"/>
    <w:tmpl w:val="2034B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0"/>
  </w:num>
  <w:num w:numId="6">
    <w:abstractNumId w:val="4"/>
  </w:num>
  <w:num w:numId="7">
    <w:abstractNumId w:val="6"/>
  </w:num>
  <w:num w:numId="8">
    <w:abstractNumId w:val="8"/>
  </w:num>
  <w:num w:numId="9">
    <w:abstractNumId w:val="30"/>
  </w:num>
  <w:num w:numId="10">
    <w:abstractNumId w:val="2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16"/>
  </w:num>
  <w:num w:numId="15">
    <w:abstractNumId w:val="27"/>
  </w:num>
  <w:num w:numId="16">
    <w:abstractNumId w:val="31"/>
  </w:num>
  <w:num w:numId="17">
    <w:abstractNumId w:val="26"/>
  </w:num>
  <w:num w:numId="18">
    <w:abstractNumId w:val="28"/>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3"/>
  </w:num>
  <w:num w:numId="25">
    <w:abstractNumId w:val="14"/>
  </w:num>
  <w:num w:numId="26">
    <w:abstractNumId w:val="32"/>
  </w:num>
  <w:num w:numId="27">
    <w:abstractNumId w:val="11"/>
  </w:num>
  <w:num w:numId="28">
    <w:abstractNumId w:val="5"/>
  </w:num>
  <w:num w:numId="29">
    <w:abstractNumId w:val="18"/>
  </w:num>
  <w:num w:numId="30">
    <w:abstractNumId w:val="13"/>
  </w:num>
  <w:num w:numId="31">
    <w:abstractNumId w:val="9"/>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7"/>
  </w:num>
  <w:num w:numId="35">
    <w:abstractNumId w:val="34"/>
  </w:num>
  <w:num w:numId="36">
    <w:abstractNumId w:val="3"/>
  </w:num>
  <w:num w:numId="37">
    <w:abstractNumId w:val="24"/>
  </w:num>
  <w:num w:numId="38">
    <w:abstractNumId w:val="10"/>
  </w:num>
  <w:num w:numId="39">
    <w:abstractNumId w:val="23"/>
  </w:num>
  <w:num w:numId="4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21CD"/>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CA3"/>
    <w:rsid w:val="00077C94"/>
    <w:rsid w:val="00086C81"/>
    <w:rsid w:val="000920CE"/>
    <w:rsid w:val="00093A7F"/>
    <w:rsid w:val="00094283"/>
    <w:rsid w:val="000A1811"/>
    <w:rsid w:val="000A6A92"/>
    <w:rsid w:val="000B0967"/>
    <w:rsid w:val="000B12EB"/>
    <w:rsid w:val="000B3ECF"/>
    <w:rsid w:val="000B4AF9"/>
    <w:rsid w:val="000C17B8"/>
    <w:rsid w:val="000D140E"/>
    <w:rsid w:val="000D319A"/>
    <w:rsid w:val="000D31FC"/>
    <w:rsid w:val="000D3222"/>
    <w:rsid w:val="000D4172"/>
    <w:rsid w:val="000E09BD"/>
    <w:rsid w:val="000E5D4E"/>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3038"/>
    <w:rsid w:val="001550A4"/>
    <w:rsid w:val="00156838"/>
    <w:rsid w:val="00157DC3"/>
    <w:rsid w:val="00160509"/>
    <w:rsid w:val="00161CBB"/>
    <w:rsid w:val="0016238F"/>
    <w:rsid w:val="001638B5"/>
    <w:rsid w:val="001638E0"/>
    <w:rsid w:val="00167A3C"/>
    <w:rsid w:val="0017003B"/>
    <w:rsid w:val="0017128D"/>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239A"/>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4DE5"/>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C5BCE"/>
    <w:rsid w:val="002D13B7"/>
    <w:rsid w:val="002D3986"/>
    <w:rsid w:val="002D42EC"/>
    <w:rsid w:val="002E277A"/>
    <w:rsid w:val="002E3301"/>
    <w:rsid w:val="002E4145"/>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177"/>
    <w:rsid w:val="00385C98"/>
    <w:rsid w:val="00386E39"/>
    <w:rsid w:val="003977E2"/>
    <w:rsid w:val="003A0BB6"/>
    <w:rsid w:val="003A3A2F"/>
    <w:rsid w:val="003A489E"/>
    <w:rsid w:val="003A4EB7"/>
    <w:rsid w:val="003B1057"/>
    <w:rsid w:val="003B4285"/>
    <w:rsid w:val="003E10A0"/>
    <w:rsid w:val="003E797D"/>
    <w:rsid w:val="003F5672"/>
    <w:rsid w:val="003F6F2E"/>
    <w:rsid w:val="004055F9"/>
    <w:rsid w:val="004071E4"/>
    <w:rsid w:val="00410899"/>
    <w:rsid w:val="0041326A"/>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4F60F1"/>
    <w:rsid w:val="00500F2F"/>
    <w:rsid w:val="00504090"/>
    <w:rsid w:val="005105CD"/>
    <w:rsid w:val="00510754"/>
    <w:rsid w:val="00513842"/>
    <w:rsid w:val="005151ED"/>
    <w:rsid w:val="00524966"/>
    <w:rsid w:val="00546B4A"/>
    <w:rsid w:val="00547945"/>
    <w:rsid w:val="0055196F"/>
    <w:rsid w:val="00552ECB"/>
    <w:rsid w:val="005531E5"/>
    <w:rsid w:val="005616D3"/>
    <w:rsid w:val="00562445"/>
    <w:rsid w:val="00570F6F"/>
    <w:rsid w:val="005802E5"/>
    <w:rsid w:val="00581A98"/>
    <w:rsid w:val="00581F84"/>
    <w:rsid w:val="00582E9D"/>
    <w:rsid w:val="00583A1F"/>
    <w:rsid w:val="00584C3E"/>
    <w:rsid w:val="00585306"/>
    <w:rsid w:val="00590B90"/>
    <w:rsid w:val="005958D2"/>
    <w:rsid w:val="005A6612"/>
    <w:rsid w:val="005A7DA3"/>
    <w:rsid w:val="005B0BF0"/>
    <w:rsid w:val="005B1331"/>
    <w:rsid w:val="005B1EC8"/>
    <w:rsid w:val="005B57B3"/>
    <w:rsid w:val="005B5C0B"/>
    <w:rsid w:val="005B60F3"/>
    <w:rsid w:val="005B6BAC"/>
    <w:rsid w:val="005B72D2"/>
    <w:rsid w:val="005C008C"/>
    <w:rsid w:val="005D11EC"/>
    <w:rsid w:val="005D4FD0"/>
    <w:rsid w:val="005D691C"/>
    <w:rsid w:val="005E5D8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4DD2"/>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05D9"/>
    <w:rsid w:val="0072445D"/>
    <w:rsid w:val="007252C8"/>
    <w:rsid w:val="00732A95"/>
    <w:rsid w:val="007335C5"/>
    <w:rsid w:val="00734F30"/>
    <w:rsid w:val="007428E1"/>
    <w:rsid w:val="007430BC"/>
    <w:rsid w:val="0074334B"/>
    <w:rsid w:val="00743381"/>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87C4D"/>
    <w:rsid w:val="007909E5"/>
    <w:rsid w:val="00791016"/>
    <w:rsid w:val="00794E51"/>
    <w:rsid w:val="007A05AB"/>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4F5D"/>
    <w:rsid w:val="007F19C4"/>
    <w:rsid w:val="007F3AAD"/>
    <w:rsid w:val="007F3B72"/>
    <w:rsid w:val="00801436"/>
    <w:rsid w:val="00801FA0"/>
    <w:rsid w:val="00802040"/>
    <w:rsid w:val="008071CB"/>
    <w:rsid w:val="008105CE"/>
    <w:rsid w:val="00810D9C"/>
    <w:rsid w:val="008148CC"/>
    <w:rsid w:val="0081634B"/>
    <w:rsid w:val="0081649A"/>
    <w:rsid w:val="00816D99"/>
    <w:rsid w:val="00820344"/>
    <w:rsid w:val="00821789"/>
    <w:rsid w:val="00823B1B"/>
    <w:rsid w:val="008300A8"/>
    <w:rsid w:val="008314A3"/>
    <w:rsid w:val="00831AB8"/>
    <w:rsid w:val="008346DE"/>
    <w:rsid w:val="008363E2"/>
    <w:rsid w:val="00842DAE"/>
    <w:rsid w:val="00845624"/>
    <w:rsid w:val="0084664A"/>
    <w:rsid w:val="008467BD"/>
    <w:rsid w:val="00846C97"/>
    <w:rsid w:val="008505A3"/>
    <w:rsid w:val="00852A57"/>
    <w:rsid w:val="008547B9"/>
    <w:rsid w:val="00854AEC"/>
    <w:rsid w:val="008560E1"/>
    <w:rsid w:val="008579E2"/>
    <w:rsid w:val="00857A4A"/>
    <w:rsid w:val="0086018A"/>
    <w:rsid w:val="008602F4"/>
    <w:rsid w:val="00860447"/>
    <w:rsid w:val="00860FEC"/>
    <w:rsid w:val="00862598"/>
    <w:rsid w:val="00863A6E"/>
    <w:rsid w:val="008646E9"/>
    <w:rsid w:val="00866FC6"/>
    <w:rsid w:val="008710E2"/>
    <w:rsid w:val="008747BC"/>
    <w:rsid w:val="00874E77"/>
    <w:rsid w:val="00874F7F"/>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148B"/>
    <w:rsid w:val="008F63EB"/>
    <w:rsid w:val="00900127"/>
    <w:rsid w:val="009007E1"/>
    <w:rsid w:val="00904D5D"/>
    <w:rsid w:val="0091268D"/>
    <w:rsid w:val="00916B11"/>
    <w:rsid w:val="00920163"/>
    <w:rsid w:val="00920825"/>
    <w:rsid w:val="00921A5A"/>
    <w:rsid w:val="0092259D"/>
    <w:rsid w:val="00925574"/>
    <w:rsid w:val="00931B51"/>
    <w:rsid w:val="00932B34"/>
    <w:rsid w:val="0093558B"/>
    <w:rsid w:val="00936248"/>
    <w:rsid w:val="009366EC"/>
    <w:rsid w:val="0093774A"/>
    <w:rsid w:val="0093784D"/>
    <w:rsid w:val="009405A0"/>
    <w:rsid w:val="00942D33"/>
    <w:rsid w:val="00944013"/>
    <w:rsid w:val="00944FE4"/>
    <w:rsid w:val="00945105"/>
    <w:rsid w:val="00952665"/>
    <w:rsid w:val="00954169"/>
    <w:rsid w:val="0095515D"/>
    <w:rsid w:val="0095710D"/>
    <w:rsid w:val="0096202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97990"/>
    <w:rsid w:val="00AA0ACD"/>
    <w:rsid w:val="00AA18D2"/>
    <w:rsid w:val="00AA4353"/>
    <w:rsid w:val="00AA4C2E"/>
    <w:rsid w:val="00AA5E6D"/>
    <w:rsid w:val="00AB056D"/>
    <w:rsid w:val="00AB0FB6"/>
    <w:rsid w:val="00AB40D1"/>
    <w:rsid w:val="00AB4572"/>
    <w:rsid w:val="00AC021F"/>
    <w:rsid w:val="00AC3DB8"/>
    <w:rsid w:val="00AD6429"/>
    <w:rsid w:val="00AD68BA"/>
    <w:rsid w:val="00AD6E36"/>
    <w:rsid w:val="00AD7FF6"/>
    <w:rsid w:val="00AE0CE1"/>
    <w:rsid w:val="00AE273A"/>
    <w:rsid w:val="00AE34D8"/>
    <w:rsid w:val="00AE65CF"/>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12A8F"/>
    <w:rsid w:val="00B158F7"/>
    <w:rsid w:val="00B21247"/>
    <w:rsid w:val="00B22CDD"/>
    <w:rsid w:val="00B22EB6"/>
    <w:rsid w:val="00B32BB4"/>
    <w:rsid w:val="00B42222"/>
    <w:rsid w:val="00B4323C"/>
    <w:rsid w:val="00B43881"/>
    <w:rsid w:val="00B44A60"/>
    <w:rsid w:val="00B45738"/>
    <w:rsid w:val="00B45FE9"/>
    <w:rsid w:val="00B474DA"/>
    <w:rsid w:val="00B47D5E"/>
    <w:rsid w:val="00B50E01"/>
    <w:rsid w:val="00B56B66"/>
    <w:rsid w:val="00B60561"/>
    <w:rsid w:val="00B61115"/>
    <w:rsid w:val="00B641B1"/>
    <w:rsid w:val="00B656DD"/>
    <w:rsid w:val="00B65B6A"/>
    <w:rsid w:val="00B6633D"/>
    <w:rsid w:val="00B70E22"/>
    <w:rsid w:val="00B733C1"/>
    <w:rsid w:val="00B74BDA"/>
    <w:rsid w:val="00B75C85"/>
    <w:rsid w:val="00B75D8C"/>
    <w:rsid w:val="00B76257"/>
    <w:rsid w:val="00B8022D"/>
    <w:rsid w:val="00B80317"/>
    <w:rsid w:val="00B85E33"/>
    <w:rsid w:val="00B905CB"/>
    <w:rsid w:val="00B9110E"/>
    <w:rsid w:val="00B91921"/>
    <w:rsid w:val="00BA41C6"/>
    <w:rsid w:val="00BA7C26"/>
    <w:rsid w:val="00BA7CF7"/>
    <w:rsid w:val="00BB0FFC"/>
    <w:rsid w:val="00BB2372"/>
    <w:rsid w:val="00BB2672"/>
    <w:rsid w:val="00BB4169"/>
    <w:rsid w:val="00BC29FC"/>
    <w:rsid w:val="00BC3315"/>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0039"/>
    <w:rsid w:val="00C01765"/>
    <w:rsid w:val="00C03268"/>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07A8"/>
    <w:rsid w:val="00C61A27"/>
    <w:rsid w:val="00C62477"/>
    <w:rsid w:val="00C62ECF"/>
    <w:rsid w:val="00C67C89"/>
    <w:rsid w:val="00C71323"/>
    <w:rsid w:val="00C72B54"/>
    <w:rsid w:val="00C7454B"/>
    <w:rsid w:val="00C74853"/>
    <w:rsid w:val="00C761A4"/>
    <w:rsid w:val="00C80BC5"/>
    <w:rsid w:val="00C80E93"/>
    <w:rsid w:val="00C80F6A"/>
    <w:rsid w:val="00C869FB"/>
    <w:rsid w:val="00C93D3D"/>
    <w:rsid w:val="00C942F1"/>
    <w:rsid w:val="00C94357"/>
    <w:rsid w:val="00C94B8F"/>
    <w:rsid w:val="00C95564"/>
    <w:rsid w:val="00C96DDE"/>
    <w:rsid w:val="00C97E37"/>
    <w:rsid w:val="00CA050C"/>
    <w:rsid w:val="00CA11A6"/>
    <w:rsid w:val="00CA12A9"/>
    <w:rsid w:val="00CA16E2"/>
    <w:rsid w:val="00CA6468"/>
    <w:rsid w:val="00CB7A7F"/>
    <w:rsid w:val="00CC33F5"/>
    <w:rsid w:val="00CD2ECE"/>
    <w:rsid w:val="00CD3664"/>
    <w:rsid w:val="00CD44B8"/>
    <w:rsid w:val="00CD4D51"/>
    <w:rsid w:val="00CD741F"/>
    <w:rsid w:val="00CE08A4"/>
    <w:rsid w:val="00CE2875"/>
    <w:rsid w:val="00CF07C7"/>
    <w:rsid w:val="00CF2B6E"/>
    <w:rsid w:val="00CF2FED"/>
    <w:rsid w:val="00D01198"/>
    <w:rsid w:val="00D01B8F"/>
    <w:rsid w:val="00D024EB"/>
    <w:rsid w:val="00D034D7"/>
    <w:rsid w:val="00D04622"/>
    <w:rsid w:val="00D12BE0"/>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6909"/>
    <w:rsid w:val="00D77451"/>
    <w:rsid w:val="00D813C0"/>
    <w:rsid w:val="00D81CD1"/>
    <w:rsid w:val="00D834BD"/>
    <w:rsid w:val="00D83EA9"/>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06AA"/>
    <w:rsid w:val="00E22E57"/>
    <w:rsid w:val="00E23F9D"/>
    <w:rsid w:val="00E2767D"/>
    <w:rsid w:val="00E277F5"/>
    <w:rsid w:val="00E30DE1"/>
    <w:rsid w:val="00E31F3A"/>
    <w:rsid w:val="00E33563"/>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B5B9A"/>
    <w:rsid w:val="00EC05F1"/>
    <w:rsid w:val="00EC2990"/>
    <w:rsid w:val="00EC2E33"/>
    <w:rsid w:val="00EC7406"/>
    <w:rsid w:val="00ED0658"/>
    <w:rsid w:val="00EE0F35"/>
    <w:rsid w:val="00EE26BC"/>
    <w:rsid w:val="00EE26DB"/>
    <w:rsid w:val="00EE78D5"/>
    <w:rsid w:val="00EF6B28"/>
    <w:rsid w:val="00EF6EC1"/>
    <w:rsid w:val="00F01386"/>
    <w:rsid w:val="00F01573"/>
    <w:rsid w:val="00F02685"/>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0F0C"/>
    <w:rsid w:val="00F75A46"/>
    <w:rsid w:val="00F769B4"/>
    <w:rsid w:val="00F76AD8"/>
    <w:rsid w:val="00F76E5B"/>
    <w:rsid w:val="00F7717B"/>
    <w:rsid w:val="00F77DE4"/>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C1624"/>
    <w:rsid w:val="00FD1531"/>
    <w:rsid w:val="00FD7C75"/>
    <w:rsid w:val="00FE09EF"/>
    <w:rsid w:val="00FE4D35"/>
    <w:rsid w:val="00FF0439"/>
    <w:rsid w:val="00FF291F"/>
    <w:rsid w:val="00FF5C95"/>
    <w:rsid w:val="00FF6DC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C00039"/>
    <w:pPr>
      <w:spacing w:after="0" w:line="240" w:lineRule="auto"/>
    </w:pPr>
    <w:rPr>
      <w:rFonts w:ascii="Times New Roman" w:eastAsia="Times New Roman" w:hAnsi="Times New Roman" w:cs="Times New Roman"/>
      <w:sz w:val="20"/>
      <w:szCs w:val="20"/>
      <w:lang w:val="es-ES" w:eastAsia="es-PE"/>
    </w:rPr>
  </w:style>
  <w:style w:type="paragraph" w:customStyle="1" w:styleId="Textoindependiente21">
    <w:name w:val="Texto independiente 21"/>
    <w:basedOn w:val="Normal"/>
    <w:rsid w:val="00857A4A"/>
    <w:pPr>
      <w:suppressAutoHyphens w:val="0"/>
      <w:jc w:val="both"/>
    </w:pPr>
    <w:rPr>
      <w:rFonts w:ascii="Arial" w:hAnsi="Arial"/>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07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21EC0-CD9C-4078-A93F-1052860C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4632</Words>
  <Characters>25480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cp:revision>
  <cp:lastPrinted>2019-12-05T17:27:00Z</cp:lastPrinted>
  <dcterms:created xsi:type="dcterms:W3CDTF">2021-06-07T19:21:00Z</dcterms:created>
  <dcterms:modified xsi:type="dcterms:W3CDTF">2021-06-25T22:13:00Z</dcterms:modified>
</cp:coreProperties>
</file>