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C068A7">
        <w:rPr>
          <w:rFonts w:ascii="Arial" w:hAnsi="Arial" w:cs="Arial"/>
          <w:b/>
          <w:sz w:val="20"/>
          <w:szCs w:val="20"/>
        </w:rPr>
        <w:t>27</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3C6379" w:rsidRPr="007C7321" w:rsidTr="00D4676E">
        <w:trPr>
          <w:trHeight w:val="554"/>
        </w:trPr>
        <w:tc>
          <w:tcPr>
            <w:tcW w:w="1417"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3C6379" w:rsidRPr="007C7321" w:rsidTr="00D4676E">
        <w:trPr>
          <w:trHeight w:val="1271"/>
        </w:trPr>
        <w:tc>
          <w:tcPr>
            <w:tcW w:w="1417" w:type="dxa"/>
            <w:vAlign w:val="center"/>
          </w:tcPr>
          <w:p w:rsidR="003C6379" w:rsidRPr="00D4676E" w:rsidRDefault="00D4676E" w:rsidP="003C6379">
            <w:pPr>
              <w:pStyle w:val="Sinespaciado"/>
              <w:jc w:val="center"/>
              <w:rPr>
                <w:rFonts w:ascii="Arial" w:hAnsi="Arial" w:cs="Arial"/>
                <w:sz w:val="18"/>
                <w:szCs w:val="18"/>
              </w:rPr>
            </w:pPr>
            <w:r w:rsidRPr="00D4676E">
              <w:rPr>
                <w:rFonts w:ascii="Arial" w:hAnsi="Arial" w:cs="Arial"/>
                <w:sz w:val="18"/>
                <w:szCs w:val="18"/>
              </w:rPr>
              <w:t xml:space="preserve">Técnico Administrativo </w:t>
            </w:r>
          </w:p>
        </w:tc>
        <w:tc>
          <w:tcPr>
            <w:tcW w:w="1418" w:type="dxa"/>
            <w:vAlign w:val="center"/>
          </w:tcPr>
          <w:p w:rsidR="003C6379" w:rsidRPr="00D4676E" w:rsidRDefault="00CC2E73" w:rsidP="003C6379">
            <w:pPr>
              <w:pStyle w:val="Sinespaciado"/>
              <w:jc w:val="center"/>
              <w:rPr>
                <w:rFonts w:ascii="Arial" w:hAnsi="Arial" w:cs="Arial"/>
                <w:sz w:val="18"/>
                <w:szCs w:val="18"/>
              </w:rPr>
            </w:pPr>
            <w:r w:rsidRPr="00D4676E">
              <w:rPr>
                <w:rFonts w:ascii="Arial" w:hAnsi="Arial" w:cs="Arial"/>
                <w:sz w:val="18"/>
                <w:szCs w:val="18"/>
              </w:rPr>
              <w:t>Administración, Contabilidad o Ingeniería de Sistemas</w:t>
            </w:r>
          </w:p>
        </w:tc>
        <w:tc>
          <w:tcPr>
            <w:tcW w:w="1139" w:type="dxa"/>
            <w:vAlign w:val="center"/>
          </w:tcPr>
          <w:p w:rsidR="003C6379" w:rsidRPr="00D4676E" w:rsidRDefault="00D4676E" w:rsidP="003C6379">
            <w:pPr>
              <w:pStyle w:val="Sinespaciado"/>
              <w:jc w:val="center"/>
              <w:rPr>
                <w:rFonts w:ascii="Arial" w:hAnsi="Arial" w:cs="Arial"/>
                <w:sz w:val="18"/>
                <w:szCs w:val="18"/>
              </w:rPr>
            </w:pPr>
            <w:r w:rsidRPr="00D4676E">
              <w:rPr>
                <w:rFonts w:ascii="Arial" w:hAnsi="Arial" w:cs="Arial"/>
                <w:sz w:val="18"/>
                <w:szCs w:val="18"/>
              </w:rPr>
              <w:t>T2TAD-001</w:t>
            </w:r>
          </w:p>
        </w:tc>
        <w:tc>
          <w:tcPr>
            <w:tcW w:w="1134" w:type="dxa"/>
            <w:vAlign w:val="center"/>
          </w:tcPr>
          <w:p w:rsidR="003C6379" w:rsidRPr="00D4676E" w:rsidRDefault="003C6379" w:rsidP="003C6379">
            <w:pPr>
              <w:pStyle w:val="Sinespaciado"/>
              <w:jc w:val="center"/>
              <w:rPr>
                <w:rFonts w:ascii="Arial" w:hAnsi="Arial" w:cs="Arial"/>
                <w:sz w:val="18"/>
                <w:szCs w:val="18"/>
              </w:rPr>
            </w:pPr>
            <w:r w:rsidRPr="00D4676E">
              <w:rPr>
                <w:rFonts w:ascii="Arial" w:hAnsi="Arial" w:cs="Arial"/>
                <w:sz w:val="18"/>
                <w:szCs w:val="18"/>
              </w:rPr>
              <w:t>01</w:t>
            </w:r>
          </w:p>
        </w:tc>
        <w:tc>
          <w:tcPr>
            <w:tcW w:w="1417" w:type="dxa"/>
            <w:gridSpan w:val="2"/>
            <w:vAlign w:val="center"/>
          </w:tcPr>
          <w:p w:rsidR="003C6379" w:rsidRPr="00D4676E" w:rsidRDefault="003C6379" w:rsidP="00EA50E9">
            <w:pPr>
              <w:pStyle w:val="Sinespaciado"/>
              <w:jc w:val="center"/>
              <w:rPr>
                <w:rFonts w:ascii="Arial" w:hAnsi="Arial" w:cs="Arial"/>
                <w:sz w:val="18"/>
                <w:szCs w:val="18"/>
              </w:rPr>
            </w:pPr>
            <w:r w:rsidRPr="00D4676E">
              <w:rPr>
                <w:rFonts w:ascii="Arial" w:hAnsi="Arial" w:cs="Arial"/>
                <w:sz w:val="18"/>
                <w:szCs w:val="18"/>
              </w:rPr>
              <w:t xml:space="preserve">S/. </w:t>
            </w:r>
            <w:r w:rsidR="00EA50E9" w:rsidRPr="00D4676E">
              <w:rPr>
                <w:rFonts w:ascii="Arial" w:hAnsi="Arial" w:cs="Arial"/>
                <w:sz w:val="18"/>
                <w:szCs w:val="18"/>
              </w:rPr>
              <w:t>1,813</w:t>
            </w:r>
            <w:r w:rsidRPr="00D4676E">
              <w:rPr>
                <w:rFonts w:ascii="Arial" w:hAnsi="Arial" w:cs="Arial"/>
                <w:sz w:val="18"/>
                <w:szCs w:val="18"/>
              </w:rPr>
              <w:t>.00</w:t>
            </w:r>
          </w:p>
        </w:tc>
        <w:tc>
          <w:tcPr>
            <w:tcW w:w="1555" w:type="dxa"/>
            <w:gridSpan w:val="2"/>
            <w:vAlign w:val="center"/>
          </w:tcPr>
          <w:p w:rsidR="003C6379" w:rsidRPr="00D4676E" w:rsidRDefault="008B49BE" w:rsidP="003C6379">
            <w:pPr>
              <w:pStyle w:val="Sinespaciado"/>
              <w:jc w:val="center"/>
              <w:rPr>
                <w:rFonts w:ascii="Arial" w:hAnsi="Arial" w:cs="Arial"/>
                <w:sz w:val="18"/>
                <w:szCs w:val="18"/>
              </w:rPr>
            </w:pPr>
            <w:r w:rsidRPr="00D4676E">
              <w:rPr>
                <w:rFonts w:ascii="Arial" w:hAnsi="Arial" w:cs="Arial"/>
                <w:sz w:val="18"/>
                <w:szCs w:val="18"/>
              </w:rPr>
              <w:t>Unidad de Adquisiciones, Mantenimiento y Servicios Generales (área de Patrimonio)</w:t>
            </w:r>
          </w:p>
        </w:tc>
        <w:tc>
          <w:tcPr>
            <w:tcW w:w="1417" w:type="dxa"/>
            <w:gridSpan w:val="2"/>
            <w:vAlign w:val="center"/>
          </w:tcPr>
          <w:p w:rsidR="003C6379" w:rsidRPr="00D4676E" w:rsidRDefault="00D4676E" w:rsidP="00D4676E">
            <w:pPr>
              <w:pStyle w:val="Sinespaciado"/>
              <w:jc w:val="center"/>
              <w:rPr>
                <w:rFonts w:ascii="Arial" w:hAnsi="Arial" w:cs="Arial"/>
                <w:sz w:val="18"/>
                <w:szCs w:val="18"/>
              </w:rPr>
            </w:pPr>
            <w:r w:rsidRPr="00D4676E">
              <w:rPr>
                <w:rFonts w:ascii="Arial" w:hAnsi="Arial" w:cs="Arial"/>
                <w:sz w:val="18"/>
                <w:szCs w:val="18"/>
              </w:rPr>
              <w:t>Hospital II Huaraz</w:t>
            </w:r>
          </w:p>
        </w:tc>
      </w:tr>
      <w:tr w:rsidR="003C6379" w:rsidRPr="007C7321" w:rsidTr="00D4676E">
        <w:trPr>
          <w:trHeight w:val="273"/>
        </w:trPr>
        <w:tc>
          <w:tcPr>
            <w:tcW w:w="3974" w:type="dxa"/>
            <w:gridSpan w:val="3"/>
            <w:shd w:val="clear" w:color="auto" w:fill="F2F2F2" w:themeFill="background1" w:themeFillShade="F2"/>
            <w:vAlign w:val="center"/>
          </w:tcPr>
          <w:p w:rsidR="003C6379" w:rsidRPr="007C7321" w:rsidRDefault="003C6379" w:rsidP="003C6379">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F2F2F2" w:themeFill="background1" w:themeFillShade="F2"/>
            <w:vAlign w:val="center"/>
          </w:tcPr>
          <w:p w:rsidR="003C6379" w:rsidRPr="007C7321" w:rsidRDefault="005B7B9A" w:rsidP="003C6379">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F2F2F2" w:themeFill="background1" w:themeFillShade="F2"/>
            <w:vAlign w:val="center"/>
          </w:tcPr>
          <w:p w:rsidR="003C6379" w:rsidRPr="007C7321" w:rsidRDefault="003C6379" w:rsidP="003C6379">
            <w:pPr>
              <w:pStyle w:val="Sinespaciado"/>
              <w:jc w:val="center"/>
              <w:rPr>
                <w:rFonts w:ascii="Arial" w:hAnsi="Arial" w:cs="Arial"/>
                <w:b/>
                <w:sz w:val="18"/>
                <w:szCs w:val="18"/>
              </w:rPr>
            </w:pPr>
          </w:p>
        </w:tc>
        <w:tc>
          <w:tcPr>
            <w:tcW w:w="2200" w:type="dxa"/>
            <w:gridSpan w:val="2"/>
            <w:tcBorders>
              <w:left w:val="nil"/>
              <w:right w:val="nil"/>
            </w:tcBorders>
            <w:shd w:val="clear" w:color="auto" w:fill="F2F2F2" w:themeFill="background1" w:themeFillShade="F2"/>
            <w:vAlign w:val="center"/>
          </w:tcPr>
          <w:p w:rsidR="003C6379" w:rsidRPr="007C7321" w:rsidRDefault="003C6379" w:rsidP="003C6379">
            <w:pPr>
              <w:pStyle w:val="Sinespaciado"/>
              <w:jc w:val="center"/>
              <w:rPr>
                <w:rFonts w:ascii="Arial" w:hAnsi="Arial" w:cs="Arial"/>
                <w:b/>
                <w:sz w:val="18"/>
                <w:szCs w:val="18"/>
              </w:rPr>
            </w:pPr>
          </w:p>
        </w:tc>
        <w:tc>
          <w:tcPr>
            <w:tcW w:w="750" w:type="dxa"/>
            <w:tcBorders>
              <w:left w:val="nil"/>
            </w:tcBorders>
            <w:shd w:val="clear" w:color="auto" w:fill="F2F2F2" w:themeFill="background1" w:themeFillShade="F2"/>
            <w:vAlign w:val="center"/>
          </w:tcPr>
          <w:p w:rsidR="003C6379" w:rsidRPr="007C7321" w:rsidRDefault="003C6379" w:rsidP="003C6379">
            <w:pPr>
              <w:pStyle w:val="Sinespaciado"/>
              <w:jc w:val="center"/>
              <w:rPr>
                <w:rFonts w:ascii="Arial" w:hAnsi="Arial" w:cs="Arial"/>
                <w:b/>
                <w:sz w:val="18"/>
                <w:szCs w:val="18"/>
              </w:rPr>
            </w:pPr>
          </w:p>
        </w:tc>
      </w:tr>
    </w:tbl>
    <w:p w:rsidR="00B907FF" w:rsidRPr="00326F53" w:rsidRDefault="00B907FF" w:rsidP="00B907FF">
      <w:pPr>
        <w:pStyle w:val="Sinespaciado"/>
        <w:ind w:left="720"/>
        <w:rPr>
          <w:rFonts w:ascii="Arial" w:hAnsi="Arial" w:cs="Arial"/>
          <w:sz w:val="20"/>
          <w:szCs w:val="20"/>
        </w:rPr>
      </w:pPr>
    </w:p>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CB13EE" w:rsidP="000C30FB">
      <w:pPr>
        <w:pStyle w:val="Sinespaciado"/>
        <w:ind w:firstLine="426"/>
        <w:rPr>
          <w:rFonts w:ascii="Arial" w:hAnsi="Arial" w:cs="Arial"/>
          <w:b/>
          <w:sz w:val="20"/>
          <w:szCs w:val="20"/>
        </w:rPr>
      </w:pPr>
      <w:r>
        <w:rPr>
          <w:rFonts w:ascii="Arial" w:hAnsi="Arial" w:cs="Arial"/>
          <w:b/>
          <w:sz w:val="20"/>
          <w:szCs w:val="20"/>
        </w:rPr>
        <w:t>TECNICO ADMINISTRATIVO</w:t>
      </w:r>
      <w:r w:rsidR="00844EE2">
        <w:rPr>
          <w:rFonts w:ascii="Arial" w:hAnsi="Arial" w:cs="Arial"/>
          <w:b/>
          <w:sz w:val="20"/>
          <w:szCs w:val="20"/>
        </w:rPr>
        <w:t xml:space="preserve"> (</w:t>
      </w:r>
      <w:r w:rsidR="00844EE2" w:rsidRPr="00844EE2">
        <w:rPr>
          <w:rFonts w:ascii="Arial" w:hAnsi="Arial" w:cs="Arial"/>
          <w:b/>
          <w:sz w:val="20"/>
          <w:szCs w:val="20"/>
        </w:rPr>
        <w:t>T2TAD-001)</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C30FB" w:rsidRPr="00F95ED6" w:rsidTr="000E6C97">
        <w:trPr>
          <w:trHeight w:val="595"/>
        </w:trPr>
        <w:tc>
          <w:tcPr>
            <w:tcW w:w="2409" w:type="dxa"/>
            <w:vAlign w:val="center"/>
          </w:tcPr>
          <w:p w:rsidR="000C30FB" w:rsidRPr="00F95ED6" w:rsidRDefault="000C30FB" w:rsidP="000C30FB">
            <w:pPr>
              <w:pStyle w:val="Sinespaciado"/>
              <w:jc w:val="center"/>
              <w:rPr>
                <w:rFonts w:ascii="Arial" w:hAnsi="Arial" w:cs="Arial"/>
                <w:b/>
                <w:sz w:val="18"/>
                <w:szCs w:val="18"/>
                <w:highlight w:val="yellow"/>
              </w:rPr>
            </w:pPr>
            <w:r w:rsidRPr="00231B47">
              <w:rPr>
                <w:rFonts w:ascii="Arial" w:hAnsi="Arial" w:cs="Arial"/>
                <w:b/>
                <w:sz w:val="18"/>
                <w:szCs w:val="18"/>
              </w:rPr>
              <w:t>Formación general</w:t>
            </w:r>
          </w:p>
        </w:tc>
        <w:tc>
          <w:tcPr>
            <w:tcW w:w="6237" w:type="dxa"/>
          </w:tcPr>
          <w:p w:rsidR="00CC44C0" w:rsidRPr="00AF44D3" w:rsidRDefault="00CC44C0" w:rsidP="003A044B">
            <w:pPr>
              <w:numPr>
                <w:ilvl w:val="0"/>
                <w:numId w:val="49"/>
              </w:numPr>
              <w:tabs>
                <w:tab w:val="clear" w:pos="720"/>
                <w:tab w:val="num" w:pos="175"/>
              </w:tabs>
              <w:snapToGrid w:val="0"/>
              <w:ind w:left="164" w:hanging="141"/>
              <w:jc w:val="both"/>
              <w:rPr>
                <w:rFonts w:ascii="Arial" w:hAnsi="Arial" w:cs="Arial"/>
                <w:b/>
                <w:color w:val="000000"/>
              </w:rPr>
            </w:pPr>
            <w:r>
              <w:rPr>
                <w:rFonts w:ascii="Arial" w:hAnsi="Arial" w:cs="Arial"/>
                <w:lang w:val="es-MX"/>
              </w:rPr>
              <w:t xml:space="preserve">Presentar copia simple del Título Técnico en Administración o Contabilidad otorgado por el </w:t>
            </w:r>
            <w:r w:rsidR="000C30FB" w:rsidRPr="00AF44D3">
              <w:rPr>
                <w:rFonts w:ascii="Arial" w:hAnsi="Arial" w:cs="Arial"/>
                <w:lang w:val="es-MX"/>
              </w:rPr>
              <w:t xml:space="preserve">Instituto Superior en </w:t>
            </w:r>
            <w:r>
              <w:rPr>
                <w:rFonts w:ascii="Arial" w:hAnsi="Arial" w:cs="Arial"/>
                <w:lang w:val="es-MX"/>
              </w:rPr>
              <w:t xml:space="preserve">Tecnológico </w:t>
            </w:r>
            <w:r w:rsidR="004F7450">
              <w:rPr>
                <w:rFonts w:ascii="Arial" w:hAnsi="Arial" w:cs="Arial"/>
                <w:lang w:val="es-MX"/>
              </w:rPr>
              <w:t>(mínimo</w:t>
            </w:r>
            <w:r w:rsidR="003A044B">
              <w:rPr>
                <w:rFonts w:ascii="Arial" w:hAnsi="Arial" w:cs="Arial"/>
                <w:lang w:val="es-MX"/>
              </w:rPr>
              <w:t xml:space="preserve"> de tres años de estudios)</w:t>
            </w:r>
            <w:bookmarkStart w:id="0" w:name="_GoBack"/>
            <w:bookmarkEnd w:id="0"/>
            <w:r w:rsidR="003A044B">
              <w:rPr>
                <w:rFonts w:ascii="Arial" w:hAnsi="Arial" w:cs="Arial"/>
                <w:lang w:val="es-MX"/>
              </w:rPr>
              <w:t xml:space="preserve"> </w:t>
            </w:r>
            <w:r w:rsidR="004F7450">
              <w:rPr>
                <w:rFonts w:ascii="Arial" w:hAnsi="Arial" w:cs="Arial"/>
                <w:lang w:val="es-MX"/>
              </w:rPr>
              <w:t>o equivalente a ocho</w:t>
            </w:r>
            <w:r>
              <w:rPr>
                <w:rFonts w:ascii="Arial" w:hAnsi="Arial" w:cs="Arial"/>
                <w:lang w:val="es-MX"/>
              </w:rPr>
              <w:t xml:space="preserve"> (08</w:t>
            </w:r>
            <w:r w:rsidR="000C30FB" w:rsidRPr="00AF44D3">
              <w:rPr>
                <w:rFonts w:ascii="Arial" w:hAnsi="Arial" w:cs="Arial"/>
                <w:lang w:val="es-MX"/>
              </w:rPr>
              <w:t>) ciclos Profesionales Universitarios en la especialidad de Administració</w:t>
            </w:r>
            <w:r w:rsidR="004E4F30">
              <w:rPr>
                <w:rFonts w:ascii="Arial" w:hAnsi="Arial" w:cs="Arial"/>
                <w:lang w:val="es-MX"/>
              </w:rPr>
              <w:t>n y/o Contabilidad</w:t>
            </w:r>
            <w:r w:rsidR="000C30FB" w:rsidRPr="00AF44D3">
              <w:rPr>
                <w:rFonts w:ascii="Arial" w:hAnsi="Arial" w:cs="Arial"/>
                <w:lang w:val="es-MX"/>
              </w:rPr>
              <w:t xml:space="preserve">. </w:t>
            </w:r>
            <w:r w:rsidR="000C30FB" w:rsidRPr="00AF44D3">
              <w:rPr>
                <w:rFonts w:ascii="Arial" w:hAnsi="Arial" w:cs="Arial"/>
                <w:b/>
                <w:lang w:val="es-MX"/>
              </w:rPr>
              <w:t>(Indispensable)</w:t>
            </w:r>
          </w:p>
        </w:tc>
      </w:tr>
      <w:tr w:rsidR="000C30FB" w:rsidRPr="00F95ED6" w:rsidTr="000E6C97">
        <w:tc>
          <w:tcPr>
            <w:tcW w:w="2409" w:type="dxa"/>
            <w:vAlign w:val="center"/>
          </w:tcPr>
          <w:p w:rsidR="000C30FB" w:rsidRPr="00F95ED6" w:rsidRDefault="000C30FB" w:rsidP="000C30FB">
            <w:pPr>
              <w:pStyle w:val="Sinespaciado"/>
              <w:jc w:val="center"/>
              <w:rPr>
                <w:rFonts w:ascii="Arial" w:hAnsi="Arial" w:cs="Arial"/>
                <w:b/>
                <w:sz w:val="18"/>
                <w:szCs w:val="18"/>
                <w:highlight w:val="yellow"/>
              </w:rPr>
            </w:pPr>
            <w:r w:rsidRPr="00231B47">
              <w:rPr>
                <w:rFonts w:ascii="Arial" w:hAnsi="Arial" w:cs="Arial"/>
                <w:b/>
                <w:sz w:val="18"/>
                <w:szCs w:val="18"/>
              </w:rPr>
              <w:t>Experiencia laboral</w:t>
            </w:r>
          </w:p>
        </w:tc>
        <w:tc>
          <w:tcPr>
            <w:tcW w:w="6237" w:type="dxa"/>
          </w:tcPr>
          <w:p w:rsidR="000C30FB" w:rsidRPr="00AF44D3" w:rsidRDefault="000C30FB" w:rsidP="000C30FB">
            <w:pPr>
              <w:numPr>
                <w:ilvl w:val="0"/>
                <w:numId w:val="49"/>
              </w:numPr>
              <w:tabs>
                <w:tab w:val="clear" w:pos="720"/>
                <w:tab w:val="num" w:pos="175"/>
              </w:tabs>
              <w:snapToGrid w:val="0"/>
              <w:ind w:left="164" w:hanging="141"/>
              <w:jc w:val="both"/>
              <w:rPr>
                <w:rFonts w:ascii="Arial" w:hAnsi="Arial" w:cs="Arial"/>
                <w:lang w:val="es-MX"/>
              </w:rPr>
            </w:pPr>
            <w:r w:rsidRPr="00AF44D3">
              <w:rPr>
                <w:rFonts w:ascii="Arial" w:hAnsi="Arial" w:cs="Arial"/>
                <w:lang w:val="es-MX"/>
              </w:rPr>
              <w:t xml:space="preserve">Acreditar como mínimo de un (01) año en el desempeño de funciones afines al cargo, con posterioridad a la obtención de los estudios de Formación.  </w:t>
            </w:r>
            <w:r w:rsidRPr="00AF44D3">
              <w:rPr>
                <w:rFonts w:ascii="Arial" w:hAnsi="Arial" w:cs="Arial"/>
                <w:b/>
                <w:lang w:val="es-MX"/>
              </w:rPr>
              <w:t>(Indispensable)</w:t>
            </w:r>
            <w:r w:rsidRPr="00AF44D3">
              <w:rPr>
                <w:rFonts w:ascii="Arial" w:hAnsi="Arial" w:cs="Arial"/>
                <w:lang w:val="es-MX"/>
              </w:rPr>
              <w:t xml:space="preserve"> </w:t>
            </w:r>
          </w:p>
          <w:p w:rsidR="000C30FB" w:rsidRPr="00AF44D3" w:rsidRDefault="000C30FB" w:rsidP="000C30FB">
            <w:pPr>
              <w:snapToGrid w:val="0"/>
              <w:ind w:left="172" w:firstLine="14"/>
              <w:jc w:val="both"/>
              <w:rPr>
                <w:rFonts w:ascii="Arial" w:hAnsi="Arial" w:cs="Arial"/>
                <w:lang w:val="es-MX"/>
              </w:rPr>
            </w:pPr>
            <w:r w:rsidRPr="00AF44D3">
              <w:rPr>
                <w:rFonts w:ascii="Arial" w:hAnsi="Arial" w:cs="Arial"/>
                <w:lang w:val="es-MX"/>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C30FB" w:rsidRPr="00AF44D3" w:rsidRDefault="000C30FB" w:rsidP="004E4F30">
            <w:pPr>
              <w:snapToGrid w:val="0"/>
              <w:ind w:left="202"/>
              <w:jc w:val="both"/>
              <w:rPr>
                <w:rFonts w:ascii="Arial" w:hAnsi="Arial" w:cs="Arial"/>
              </w:rPr>
            </w:pPr>
            <w:r w:rsidRPr="00AF44D3">
              <w:rPr>
                <w:rFonts w:ascii="Arial" w:hAnsi="Arial" w:cs="Arial"/>
                <w:lang w:val="es-MX"/>
              </w:rPr>
              <w:t>No se considerará como experiencia laboral: Trabajos Ad  Honorem, en domicilio, ni Pasantías.</w:t>
            </w:r>
          </w:p>
        </w:tc>
      </w:tr>
      <w:tr w:rsidR="000C30FB" w:rsidRPr="00F575A3" w:rsidTr="000E6C97">
        <w:tc>
          <w:tcPr>
            <w:tcW w:w="2409" w:type="dxa"/>
            <w:vAlign w:val="center"/>
          </w:tcPr>
          <w:p w:rsidR="000C30FB" w:rsidRPr="00231B47" w:rsidRDefault="000C30FB" w:rsidP="000C30FB">
            <w:pPr>
              <w:pStyle w:val="Sinespaciado"/>
              <w:jc w:val="center"/>
              <w:rPr>
                <w:rFonts w:ascii="Arial" w:hAnsi="Arial" w:cs="Arial"/>
                <w:b/>
                <w:sz w:val="18"/>
                <w:szCs w:val="18"/>
              </w:rPr>
            </w:pPr>
            <w:r w:rsidRPr="00231B47">
              <w:rPr>
                <w:rFonts w:ascii="Arial" w:hAnsi="Arial" w:cs="Arial"/>
                <w:b/>
                <w:sz w:val="18"/>
                <w:szCs w:val="18"/>
              </w:rPr>
              <w:lastRenderedPageBreak/>
              <w:t>Capacitación</w:t>
            </w:r>
          </w:p>
        </w:tc>
        <w:tc>
          <w:tcPr>
            <w:tcW w:w="6237" w:type="dxa"/>
          </w:tcPr>
          <w:p w:rsidR="000C30FB" w:rsidRPr="000B012A" w:rsidRDefault="000C30FB" w:rsidP="000C30FB">
            <w:pPr>
              <w:numPr>
                <w:ilvl w:val="0"/>
                <w:numId w:val="50"/>
              </w:numPr>
              <w:tabs>
                <w:tab w:val="num" w:pos="175"/>
              </w:tabs>
              <w:ind w:left="175" w:hanging="175"/>
              <w:jc w:val="both"/>
              <w:rPr>
                <w:rFonts w:ascii="Arial" w:hAnsi="Arial" w:cs="Arial"/>
                <w:b/>
                <w:lang w:val="es-MX"/>
              </w:rPr>
            </w:pPr>
            <w:r w:rsidRPr="00AF44D3">
              <w:rPr>
                <w:rFonts w:ascii="Arial" w:hAnsi="Arial" w:cs="Arial"/>
              </w:rPr>
              <w:t>Ac</w:t>
            </w:r>
            <w:r w:rsidR="000B012A">
              <w:rPr>
                <w:rFonts w:ascii="Arial" w:hAnsi="Arial" w:cs="Arial"/>
              </w:rPr>
              <w:t>reditar capacitación mínima de 6</w:t>
            </w:r>
            <w:r w:rsidRPr="00AF44D3">
              <w:rPr>
                <w:rFonts w:ascii="Arial" w:hAnsi="Arial" w:cs="Arial"/>
              </w:rPr>
              <w:t xml:space="preserve">0 horas afines al servicio </w:t>
            </w:r>
            <w:r>
              <w:rPr>
                <w:rFonts w:ascii="Arial" w:hAnsi="Arial" w:cs="Arial"/>
              </w:rPr>
              <w:t>convocado, a partir del año 2012</w:t>
            </w:r>
            <w:r w:rsidRPr="00AF44D3">
              <w:rPr>
                <w:rFonts w:ascii="Arial" w:hAnsi="Arial" w:cs="Arial"/>
              </w:rPr>
              <w:t xml:space="preserve"> a la fecha. </w:t>
            </w:r>
            <w:r w:rsidRPr="00AF44D3">
              <w:rPr>
                <w:rFonts w:ascii="Arial" w:hAnsi="Arial" w:cs="Arial"/>
                <w:b/>
              </w:rPr>
              <w:t>(Indispensable)</w:t>
            </w:r>
          </w:p>
          <w:p w:rsidR="000B012A" w:rsidRPr="000C30FB" w:rsidRDefault="000B012A" w:rsidP="000C30FB">
            <w:pPr>
              <w:numPr>
                <w:ilvl w:val="0"/>
                <w:numId w:val="50"/>
              </w:numPr>
              <w:tabs>
                <w:tab w:val="num" w:pos="175"/>
              </w:tabs>
              <w:ind w:left="175" w:hanging="175"/>
              <w:jc w:val="both"/>
              <w:rPr>
                <w:rFonts w:ascii="Arial" w:hAnsi="Arial" w:cs="Arial"/>
                <w:b/>
                <w:lang w:val="es-MX"/>
              </w:rPr>
            </w:pPr>
            <w:r>
              <w:rPr>
                <w:rFonts w:ascii="Arial" w:hAnsi="Arial" w:cs="Arial"/>
                <w:color w:val="000000"/>
                <w:lang w:val="es-MX"/>
              </w:rPr>
              <w:t xml:space="preserve">Contar con conocimiento relativo a </w:t>
            </w:r>
            <w:r w:rsidR="003A044B">
              <w:rPr>
                <w:rFonts w:ascii="Arial" w:hAnsi="Arial" w:cs="Arial"/>
                <w:color w:val="000000"/>
                <w:lang w:val="es-MX"/>
              </w:rPr>
              <w:t xml:space="preserve">procedimientos administrativos y La Ley de Contrataciones del Estado. </w:t>
            </w:r>
            <w:r w:rsidRPr="000B012A">
              <w:rPr>
                <w:rFonts w:ascii="Arial" w:hAnsi="Arial" w:cs="Arial"/>
                <w:b/>
                <w:color w:val="000000"/>
                <w:lang w:val="es-MX"/>
              </w:rPr>
              <w:t>(Deseable)</w:t>
            </w:r>
          </w:p>
        </w:tc>
      </w:tr>
      <w:tr w:rsidR="000C30FB" w:rsidRPr="00B131C2" w:rsidTr="000E6C97">
        <w:tc>
          <w:tcPr>
            <w:tcW w:w="2409" w:type="dxa"/>
            <w:vAlign w:val="center"/>
          </w:tcPr>
          <w:p w:rsidR="000C30FB" w:rsidRPr="00231B47" w:rsidRDefault="000C30FB" w:rsidP="000C30FB">
            <w:pPr>
              <w:pStyle w:val="Sinespaciado"/>
              <w:jc w:val="center"/>
              <w:rPr>
                <w:rFonts w:ascii="Arial" w:hAnsi="Arial" w:cs="Arial"/>
                <w:b/>
                <w:sz w:val="18"/>
                <w:szCs w:val="18"/>
              </w:rPr>
            </w:pPr>
            <w:r w:rsidRPr="00231B47">
              <w:rPr>
                <w:rFonts w:ascii="Arial" w:hAnsi="Arial" w:cs="Arial"/>
                <w:b/>
                <w:sz w:val="18"/>
                <w:szCs w:val="18"/>
              </w:rPr>
              <w:t>Conocimientos complementarios para el puesto y/o cargo</w:t>
            </w:r>
          </w:p>
        </w:tc>
        <w:tc>
          <w:tcPr>
            <w:tcW w:w="6237" w:type="dxa"/>
          </w:tcPr>
          <w:p w:rsidR="000C30FB" w:rsidRPr="00AF44D3" w:rsidRDefault="000C30FB" w:rsidP="000C30FB">
            <w:pPr>
              <w:numPr>
                <w:ilvl w:val="0"/>
                <w:numId w:val="50"/>
              </w:numPr>
              <w:tabs>
                <w:tab w:val="num" w:pos="175"/>
              </w:tabs>
              <w:ind w:left="175" w:hanging="175"/>
              <w:jc w:val="both"/>
              <w:rPr>
                <w:rFonts w:ascii="Arial" w:hAnsi="Arial" w:cs="Arial"/>
              </w:rPr>
            </w:pPr>
            <w:r w:rsidRPr="00AF44D3">
              <w:rPr>
                <w:rFonts w:ascii="Arial" w:hAnsi="Arial" w:cs="Arial"/>
              </w:rPr>
              <w:t xml:space="preserve">Manejo de software en entorno WINDOWS: procesador de texto, hoja de cálculo y correo electrónico. </w:t>
            </w:r>
            <w:r w:rsidRPr="00AF44D3">
              <w:rPr>
                <w:rFonts w:ascii="Arial" w:hAnsi="Arial" w:cs="Arial"/>
                <w:b/>
              </w:rPr>
              <w:t>(Indispensable)</w:t>
            </w:r>
          </w:p>
        </w:tc>
      </w:tr>
      <w:tr w:rsidR="000C30FB" w:rsidRPr="00F95ED6" w:rsidTr="000E6C97">
        <w:trPr>
          <w:trHeight w:val="180"/>
        </w:trPr>
        <w:tc>
          <w:tcPr>
            <w:tcW w:w="2409" w:type="dxa"/>
            <w:vAlign w:val="center"/>
          </w:tcPr>
          <w:p w:rsidR="000C30FB" w:rsidRPr="00231B47" w:rsidRDefault="000C30FB" w:rsidP="000C30FB">
            <w:pPr>
              <w:jc w:val="center"/>
              <w:rPr>
                <w:rFonts w:ascii="Arial" w:hAnsi="Arial" w:cs="Arial"/>
                <w:b/>
                <w:sz w:val="18"/>
                <w:szCs w:val="18"/>
              </w:rPr>
            </w:pPr>
            <w:r w:rsidRPr="00231B47">
              <w:rPr>
                <w:rFonts w:ascii="Arial" w:hAnsi="Arial" w:cs="Arial"/>
                <w:b/>
                <w:sz w:val="18"/>
                <w:szCs w:val="18"/>
              </w:rPr>
              <w:t>Habilidades o Competencias</w:t>
            </w:r>
          </w:p>
        </w:tc>
        <w:tc>
          <w:tcPr>
            <w:tcW w:w="6237" w:type="dxa"/>
            <w:vAlign w:val="center"/>
          </w:tcPr>
          <w:p w:rsidR="000C30FB" w:rsidRPr="007332B0" w:rsidRDefault="00844EE2" w:rsidP="000C30FB">
            <w:pPr>
              <w:ind w:left="202" w:hanging="69"/>
              <w:jc w:val="both"/>
              <w:rPr>
                <w:rFonts w:ascii="Arial" w:hAnsi="Arial" w:cs="Arial"/>
              </w:rPr>
            </w:pPr>
            <w:r>
              <w:rPr>
                <w:rFonts w:ascii="Arial" w:hAnsi="Arial" w:cs="Arial"/>
                <w:b/>
                <w:bCs/>
              </w:rPr>
              <w:t xml:space="preserve"> </w:t>
            </w:r>
            <w:r w:rsidR="000C30FB" w:rsidRPr="007332B0">
              <w:rPr>
                <w:rFonts w:ascii="Arial" w:hAnsi="Arial" w:cs="Arial"/>
                <w:b/>
                <w:bCs/>
              </w:rPr>
              <w:t>GENÉRICAS:</w:t>
            </w:r>
            <w:r w:rsidR="000C30FB" w:rsidRPr="007332B0">
              <w:rPr>
                <w:rFonts w:ascii="Arial" w:hAnsi="Arial" w:cs="Arial"/>
              </w:rPr>
              <w:t xml:space="preserve"> Actitud de servicio, ética e integridad, compromiso y responsabilidad, orientación a resultados, iniciativa para el trabajo en equipo, proactividad, confidencialidad y transparencia.</w:t>
            </w:r>
          </w:p>
          <w:p w:rsidR="000C30FB" w:rsidRPr="00AF44D3" w:rsidRDefault="000C30FB" w:rsidP="000C30FB">
            <w:pPr>
              <w:snapToGrid w:val="0"/>
              <w:ind w:left="164"/>
              <w:jc w:val="both"/>
              <w:rPr>
                <w:rFonts w:ascii="Arial" w:hAnsi="Arial" w:cs="Arial"/>
              </w:rPr>
            </w:pPr>
            <w:r w:rsidRPr="007332B0">
              <w:rPr>
                <w:rFonts w:ascii="Arial" w:hAnsi="Arial" w:cs="Arial"/>
                <w:b/>
                <w:bCs/>
              </w:rPr>
              <w:t>ESPECÍFICAS:</w:t>
            </w:r>
            <w:r w:rsidRPr="007332B0">
              <w:rPr>
                <w:rFonts w:ascii="Arial" w:hAnsi="Arial" w:cs="Arial"/>
              </w:rPr>
              <w:t xml:space="preserve"> Pensamiento estratégico, comunicación efectiva, planificación y organización, capacidad de análisis y capacidad de respuesta al cambio.</w:t>
            </w:r>
          </w:p>
        </w:tc>
      </w:tr>
      <w:tr w:rsidR="000C30FB" w:rsidRPr="00DC0B05" w:rsidTr="00B51F00">
        <w:trPr>
          <w:trHeight w:val="323"/>
        </w:trPr>
        <w:tc>
          <w:tcPr>
            <w:tcW w:w="2409" w:type="dxa"/>
            <w:vAlign w:val="center"/>
          </w:tcPr>
          <w:p w:rsidR="000C30FB" w:rsidRPr="00231B47" w:rsidRDefault="000C30FB" w:rsidP="000C30FB">
            <w:pPr>
              <w:pStyle w:val="Sinespaciado"/>
              <w:jc w:val="center"/>
              <w:rPr>
                <w:rFonts w:ascii="Arial" w:hAnsi="Arial" w:cs="Arial"/>
                <w:b/>
                <w:sz w:val="18"/>
                <w:szCs w:val="18"/>
              </w:rPr>
            </w:pPr>
            <w:r w:rsidRPr="00231B47">
              <w:rPr>
                <w:rFonts w:ascii="Arial" w:hAnsi="Arial" w:cs="Arial"/>
                <w:b/>
                <w:sz w:val="18"/>
                <w:szCs w:val="18"/>
              </w:rPr>
              <w:t>Motivo de contratación</w:t>
            </w:r>
          </w:p>
        </w:tc>
        <w:tc>
          <w:tcPr>
            <w:tcW w:w="6237" w:type="dxa"/>
            <w:vAlign w:val="center"/>
          </w:tcPr>
          <w:p w:rsidR="000C30FB" w:rsidRPr="00231B47" w:rsidRDefault="005C3BB2" w:rsidP="005C3BB2">
            <w:pPr>
              <w:numPr>
                <w:ilvl w:val="0"/>
                <w:numId w:val="50"/>
              </w:numPr>
              <w:tabs>
                <w:tab w:val="num" w:pos="175"/>
              </w:tabs>
              <w:ind w:left="175" w:hanging="175"/>
              <w:jc w:val="both"/>
              <w:rPr>
                <w:rFonts w:ascii="Arial" w:hAnsi="Arial" w:cs="Arial"/>
                <w:sz w:val="18"/>
                <w:szCs w:val="18"/>
              </w:rPr>
            </w:pPr>
            <w:r>
              <w:rPr>
                <w:rFonts w:ascii="Arial" w:hAnsi="Arial" w:cs="Arial"/>
              </w:rPr>
              <w:t>CAS Nuev</w:t>
            </w:r>
            <w:r w:rsidRPr="00AF44D3">
              <w:rPr>
                <w:rFonts w:ascii="Arial" w:hAnsi="Arial" w:cs="Arial"/>
              </w:rPr>
              <w:t>o</w:t>
            </w:r>
            <w:r>
              <w:rPr>
                <w:rFonts w:ascii="Arial" w:hAnsi="Arial" w:cs="Arial"/>
              </w:rPr>
              <w:t>.</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2E6AF8" w:rsidRDefault="002E6AF8" w:rsidP="00B51F00">
      <w:pPr>
        <w:pStyle w:val="Textoindependiente"/>
        <w:tabs>
          <w:tab w:val="left" w:pos="1078"/>
        </w:tabs>
        <w:spacing w:after="0"/>
        <w:ind w:left="574" w:hanging="148"/>
        <w:jc w:val="both"/>
        <w:rPr>
          <w:rFonts w:ascii="Arial" w:hAnsi="Arial" w:cs="Arial"/>
          <w:bCs/>
          <w:sz w:val="16"/>
          <w:szCs w:val="16"/>
          <w:lang w:val="es-MX"/>
        </w:rPr>
      </w:pPr>
    </w:p>
    <w:p w:rsidR="00F95ED6" w:rsidRDefault="00F95ED6"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844EE2" w:rsidRDefault="00844EE2" w:rsidP="00844EE2">
      <w:pPr>
        <w:pStyle w:val="Sinespaciado"/>
        <w:ind w:firstLine="426"/>
        <w:rPr>
          <w:rFonts w:ascii="Arial" w:hAnsi="Arial" w:cs="Arial"/>
          <w:b/>
          <w:sz w:val="20"/>
          <w:szCs w:val="20"/>
        </w:rPr>
      </w:pPr>
      <w:r>
        <w:rPr>
          <w:rFonts w:ascii="Arial" w:hAnsi="Arial" w:cs="Arial"/>
          <w:b/>
          <w:sz w:val="20"/>
          <w:szCs w:val="20"/>
        </w:rPr>
        <w:t>TECNICO ADMINISTRATIVO (</w:t>
      </w:r>
      <w:r w:rsidRPr="00844EE2">
        <w:rPr>
          <w:rFonts w:ascii="Arial" w:hAnsi="Arial" w:cs="Arial"/>
          <w:b/>
          <w:sz w:val="20"/>
          <w:szCs w:val="20"/>
        </w:rPr>
        <w:t>T2TAD-001)</w:t>
      </w: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Default="00F53491" w:rsidP="00834D15">
      <w:pPr>
        <w:tabs>
          <w:tab w:val="left" w:pos="-1440"/>
        </w:tabs>
        <w:suppressAutoHyphens w:val="0"/>
        <w:ind w:left="360" w:firstLine="66"/>
        <w:jc w:val="both"/>
        <w:rPr>
          <w:rFonts w:ascii="Arial" w:hAnsi="Arial" w:cs="Arial"/>
        </w:rPr>
      </w:pPr>
    </w:p>
    <w:p w:rsidR="00B661C3" w:rsidRDefault="00FB4A21" w:rsidP="00D4676E">
      <w:pPr>
        <w:pStyle w:val="Prrafodelista"/>
        <w:numPr>
          <w:ilvl w:val="0"/>
          <w:numId w:val="46"/>
        </w:numPr>
        <w:tabs>
          <w:tab w:val="left" w:pos="851"/>
        </w:tabs>
        <w:autoSpaceDE w:val="0"/>
        <w:spacing w:before="57" w:after="57" w:line="0" w:lineRule="atLeast"/>
        <w:ind w:left="854" w:hanging="406"/>
        <w:jc w:val="both"/>
        <w:rPr>
          <w:rFonts w:ascii="Arial" w:hAnsi="Arial" w:cs="Arial"/>
        </w:rPr>
      </w:pPr>
      <w:r>
        <w:rPr>
          <w:rFonts w:ascii="Arial" w:hAnsi="Arial" w:cs="Arial"/>
        </w:rPr>
        <w:t xml:space="preserve">Brindar apoyo en el control de la toma de inventario </w:t>
      </w:r>
      <w:r w:rsidR="00B661C3">
        <w:rPr>
          <w:rFonts w:ascii="Arial" w:hAnsi="Arial" w:cs="Arial"/>
        </w:rPr>
        <w:t>físico general de los bienes patrimoniales, actualizando o designando patrimonial cuando así corresponda.</w:t>
      </w:r>
    </w:p>
    <w:p w:rsidR="00F53491" w:rsidRDefault="00FB4A21" w:rsidP="00D4676E">
      <w:pPr>
        <w:pStyle w:val="Prrafodelista"/>
        <w:numPr>
          <w:ilvl w:val="0"/>
          <w:numId w:val="46"/>
        </w:numPr>
        <w:tabs>
          <w:tab w:val="left" w:pos="851"/>
        </w:tabs>
        <w:autoSpaceDE w:val="0"/>
        <w:spacing w:before="57" w:after="57" w:line="0" w:lineRule="atLeast"/>
        <w:ind w:left="868" w:hanging="406"/>
        <w:jc w:val="both"/>
        <w:rPr>
          <w:rFonts w:ascii="Arial" w:hAnsi="Arial" w:cs="Arial"/>
        </w:rPr>
      </w:pPr>
      <w:r>
        <w:rPr>
          <w:rFonts w:ascii="Arial" w:hAnsi="Arial" w:cs="Arial"/>
        </w:rPr>
        <w:t xml:space="preserve">Registrar el Software institucional los procesos de altas, desplazamiento, </w:t>
      </w:r>
      <w:r w:rsidR="00B661C3">
        <w:rPr>
          <w:rFonts w:ascii="Arial" w:hAnsi="Arial" w:cs="Arial"/>
        </w:rPr>
        <w:t>bajas y destino final de bienes patrimoniales y emitir los Cuadros de Asignación de Bienes de los trabajadores de la Red Asistencial.</w:t>
      </w:r>
    </w:p>
    <w:p w:rsidR="00B661C3" w:rsidRDefault="00B661C3" w:rsidP="00D4676E">
      <w:pPr>
        <w:pStyle w:val="Prrafodelista"/>
        <w:numPr>
          <w:ilvl w:val="0"/>
          <w:numId w:val="46"/>
        </w:numPr>
        <w:tabs>
          <w:tab w:val="left" w:pos="851"/>
        </w:tabs>
        <w:autoSpaceDE w:val="0"/>
        <w:spacing w:before="57" w:after="57" w:line="0" w:lineRule="atLeast"/>
        <w:ind w:left="854" w:hanging="406"/>
        <w:jc w:val="both"/>
        <w:rPr>
          <w:rFonts w:ascii="Arial" w:hAnsi="Arial" w:cs="Arial"/>
        </w:rPr>
      </w:pPr>
      <w:r>
        <w:rPr>
          <w:rFonts w:ascii="Arial" w:hAnsi="Arial" w:cs="Arial"/>
        </w:rPr>
        <w:t>Elaborar los expedientes de los siniestros que pudiera</w:t>
      </w:r>
      <w:r w:rsidR="00D4676E">
        <w:rPr>
          <w:rFonts w:ascii="Arial" w:hAnsi="Arial" w:cs="Arial"/>
        </w:rPr>
        <w:t xml:space="preserve"> ocurrir en el ámbito de la Red </w:t>
      </w:r>
      <w:r>
        <w:rPr>
          <w:rFonts w:ascii="Arial" w:hAnsi="Arial" w:cs="Arial"/>
        </w:rPr>
        <w:t>Asistencial.</w:t>
      </w:r>
    </w:p>
    <w:p w:rsidR="00B661C3" w:rsidRDefault="00B661C3" w:rsidP="00D4676E">
      <w:pPr>
        <w:pStyle w:val="Prrafodelista"/>
        <w:numPr>
          <w:ilvl w:val="0"/>
          <w:numId w:val="46"/>
        </w:numPr>
        <w:tabs>
          <w:tab w:val="left" w:pos="851"/>
        </w:tabs>
        <w:autoSpaceDE w:val="0"/>
        <w:spacing w:before="57" w:after="57" w:line="0" w:lineRule="atLeast"/>
        <w:ind w:left="854" w:hanging="406"/>
        <w:jc w:val="both"/>
        <w:rPr>
          <w:rFonts w:ascii="Arial" w:hAnsi="Arial" w:cs="Arial"/>
        </w:rPr>
      </w:pPr>
      <w:r>
        <w:rPr>
          <w:rFonts w:ascii="Arial" w:hAnsi="Arial" w:cs="Arial"/>
        </w:rPr>
        <w:t>Registrar en el software institucional los bienes patrimoniales desplazados de otros órganos desconcentrados.</w:t>
      </w:r>
    </w:p>
    <w:p w:rsidR="00B661C3" w:rsidRDefault="00675234" w:rsidP="00D4676E">
      <w:pPr>
        <w:pStyle w:val="Prrafodelista"/>
        <w:numPr>
          <w:ilvl w:val="0"/>
          <w:numId w:val="46"/>
        </w:numPr>
        <w:tabs>
          <w:tab w:val="left" w:pos="851"/>
        </w:tabs>
        <w:autoSpaceDE w:val="0"/>
        <w:spacing w:before="57" w:after="57" w:line="0" w:lineRule="atLeast"/>
        <w:ind w:left="854" w:hanging="406"/>
        <w:jc w:val="both"/>
        <w:rPr>
          <w:rFonts w:ascii="Arial" w:hAnsi="Arial" w:cs="Arial"/>
        </w:rPr>
      </w:pPr>
      <w:r>
        <w:rPr>
          <w:rFonts w:ascii="Arial" w:hAnsi="Arial" w:cs="Arial"/>
        </w:rPr>
        <w:t>Elaborar y mantener actualizados los registros de los inmuebles en el ámbito de la Red Asistencial.</w:t>
      </w:r>
    </w:p>
    <w:p w:rsidR="00675234" w:rsidRDefault="00675234" w:rsidP="00D4676E">
      <w:pPr>
        <w:pStyle w:val="Prrafodelista"/>
        <w:numPr>
          <w:ilvl w:val="0"/>
          <w:numId w:val="46"/>
        </w:numPr>
        <w:tabs>
          <w:tab w:val="left" w:pos="851"/>
        </w:tabs>
        <w:autoSpaceDE w:val="0"/>
        <w:spacing w:before="57" w:after="57" w:line="0" w:lineRule="atLeast"/>
        <w:ind w:left="854" w:hanging="406"/>
        <w:jc w:val="both"/>
        <w:rPr>
          <w:rFonts w:ascii="Arial" w:hAnsi="Arial" w:cs="Arial"/>
        </w:rPr>
      </w:pPr>
      <w:r>
        <w:rPr>
          <w:rFonts w:ascii="Arial" w:hAnsi="Arial" w:cs="Arial"/>
        </w:rPr>
        <w:t>Registrar el movimiento de los bienes que salen de la institución para mantenimiento, reparación o para uso del personal que desarrolle sus labores en lugares distintos al habitual.</w:t>
      </w:r>
    </w:p>
    <w:p w:rsidR="00675234" w:rsidRDefault="00675234" w:rsidP="00D4676E">
      <w:pPr>
        <w:pStyle w:val="Prrafodelista"/>
        <w:numPr>
          <w:ilvl w:val="0"/>
          <w:numId w:val="46"/>
        </w:numPr>
        <w:tabs>
          <w:tab w:val="left" w:pos="851"/>
        </w:tabs>
        <w:autoSpaceDE w:val="0"/>
        <w:spacing w:before="57" w:after="57" w:line="0" w:lineRule="atLeast"/>
        <w:ind w:left="854" w:hanging="406"/>
        <w:jc w:val="both"/>
        <w:rPr>
          <w:rFonts w:ascii="Arial" w:hAnsi="Arial" w:cs="Arial"/>
        </w:rPr>
      </w:pPr>
      <w:r>
        <w:rPr>
          <w:rFonts w:ascii="Arial" w:hAnsi="Arial" w:cs="Arial"/>
        </w:rPr>
        <w:t>Llevar y mantener actualizados los registros, fichas y documentos técnicos del área en la cual el cargo está adscrito.</w:t>
      </w:r>
    </w:p>
    <w:p w:rsidR="00675234" w:rsidRDefault="00675234" w:rsidP="00D4676E">
      <w:pPr>
        <w:pStyle w:val="Prrafodelista"/>
        <w:numPr>
          <w:ilvl w:val="0"/>
          <w:numId w:val="46"/>
        </w:numPr>
        <w:tabs>
          <w:tab w:val="left" w:pos="851"/>
        </w:tabs>
        <w:autoSpaceDE w:val="0"/>
        <w:spacing w:before="57" w:after="57" w:line="0" w:lineRule="atLeast"/>
        <w:ind w:left="854" w:hanging="406"/>
        <w:jc w:val="both"/>
        <w:rPr>
          <w:rFonts w:ascii="Arial" w:hAnsi="Arial" w:cs="Arial"/>
        </w:rPr>
      </w:pPr>
      <w:r>
        <w:rPr>
          <w:rFonts w:ascii="Arial" w:hAnsi="Arial" w:cs="Arial"/>
        </w:rPr>
        <w:t>Preparar informes sencillos, cuadros, gráficos y resúmenes diversos solicitados.</w:t>
      </w:r>
    </w:p>
    <w:p w:rsidR="00675234" w:rsidRDefault="00675234" w:rsidP="00D4676E">
      <w:pPr>
        <w:pStyle w:val="Prrafodelista"/>
        <w:numPr>
          <w:ilvl w:val="0"/>
          <w:numId w:val="46"/>
        </w:numPr>
        <w:tabs>
          <w:tab w:val="left" w:pos="851"/>
        </w:tabs>
        <w:autoSpaceDE w:val="0"/>
        <w:spacing w:before="57" w:after="57" w:line="0" w:lineRule="atLeast"/>
        <w:ind w:left="854" w:hanging="406"/>
        <w:jc w:val="both"/>
        <w:rPr>
          <w:rFonts w:ascii="Arial" w:hAnsi="Arial" w:cs="Arial"/>
        </w:rPr>
      </w:pPr>
      <w:r>
        <w:rPr>
          <w:rFonts w:ascii="Arial" w:hAnsi="Arial" w:cs="Arial"/>
        </w:rPr>
        <w:t>Apoyar en la recepción, almacenamiento y distribución de bienes.</w:t>
      </w:r>
    </w:p>
    <w:p w:rsidR="007604B7" w:rsidRPr="007604B7" w:rsidRDefault="007604B7" w:rsidP="00D4676E">
      <w:pPr>
        <w:pStyle w:val="Prrafodelista"/>
        <w:numPr>
          <w:ilvl w:val="0"/>
          <w:numId w:val="46"/>
        </w:numPr>
        <w:tabs>
          <w:tab w:val="left" w:pos="851"/>
        </w:tabs>
        <w:autoSpaceDE w:val="0"/>
        <w:spacing w:before="57" w:after="57" w:line="0" w:lineRule="atLeast"/>
        <w:ind w:left="854" w:hanging="406"/>
        <w:jc w:val="both"/>
        <w:rPr>
          <w:rFonts w:ascii="Arial" w:hAnsi="Arial" w:cs="Arial"/>
        </w:rPr>
      </w:pPr>
      <w:r>
        <w:rPr>
          <w:rFonts w:ascii="Arial" w:hAnsi="Arial" w:cs="Arial"/>
        </w:rPr>
        <w:t>Información sobre los inmuebles alquilados, pertenecientes a la Red Asistencial Huaraz tal como se detalla en el cuadro adjunto.</w:t>
      </w:r>
    </w:p>
    <w:p w:rsidR="00F53491" w:rsidRDefault="00F53491"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Default="003A044B" w:rsidP="009B6FC6">
      <w:pPr>
        <w:tabs>
          <w:tab w:val="left" w:pos="-1440"/>
        </w:tabs>
        <w:suppressAutoHyphens w:val="0"/>
        <w:jc w:val="both"/>
        <w:rPr>
          <w:rFonts w:ascii="Arial" w:hAnsi="Arial" w:cs="Arial"/>
        </w:rPr>
      </w:pPr>
    </w:p>
    <w:p w:rsidR="003A044B" w:rsidRPr="00AD0C90" w:rsidRDefault="003A044B" w:rsidP="009B6FC6">
      <w:pPr>
        <w:tabs>
          <w:tab w:val="left" w:pos="-1440"/>
        </w:tabs>
        <w:suppressAutoHyphens w:val="0"/>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D4676E">
              <w:rPr>
                <w:rFonts w:ascii="Arial" w:hAnsi="Arial" w:cs="Arial"/>
                <w:sz w:val="18"/>
                <w:szCs w:val="18"/>
              </w:rPr>
              <w:t xml:space="preserve"> Noviem</w:t>
            </w:r>
            <w:r w:rsidR="00B50DD7">
              <w:rPr>
                <w:rFonts w:ascii="Arial" w:hAnsi="Arial" w:cs="Arial"/>
                <w:sz w:val="18"/>
                <w:szCs w:val="18"/>
              </w:rPr>
              <w:t>bre</w:t>
            </w:r>
            <w:r w:rsidR="004946E2">
              <w:rPr>
                <w:rFonts w:ascii="Arial" w:hAnsi="Arial" w:cs="Arial"/>
                <w:sz w:val="18"/>
                <w:szCs w:val="18"/>
              </w:rPr>
              <w:t xml:space="preserve"> </w:t>
            </w:r>
            <w:r w:rsidR="00BC5EDB" w:rsidRPr="003243A0">
              <w:rPr>
                <w:rFonts w:ascii="Arial" w:hAnsi="Arial" w:cs="Arial"/>
                <w:sz w:val="18"/>
                <w:szCs w:val="18"/>
              </w:rPr>
              <w:t>de</w:t>
            </w:r>
            <w:r w:rsidR="004946E2">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BB0BAD">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9E614A">
              <w:rPr>
                <w:rFonts w:ascii="Arial" w:hAnsi="Arial" w:cs="Arial"/>
                <w:sz w:val="18"/>
                <w:szCs w:val="18"/>
              </w:rPr>
              <w:t>3</w:t>
            </w:r>
            <w:r w:rsidR="00FD44E7">
              <w:rPr>
                <w:rFonts w:ascii="Arial" w:hAnsi="Arial" w:cs="Arial"/>
                <w:sz w:val="18"/>
                <w:szCs w:val="18"/>
              </w:rPr>
              <w:t>1</w:t>
            </w:r>
            <w:r w:rsidR="00C539A3" w:rsidRPr="003243A0">
              <w:rPr>
                <w:rFonts w:ascii="Arial" w:hAnsi="Arial" w:cs="Arial"/>
                <w:sz w:val="18"/>
                <w:szCs w:val="18"/>
              </w:rPr>
              <w:t xml:space="preserve"> de </w:t>
            </w:r>
            <w:r w:rsidR="00BB0BAD">
              <w:rPr>
                <w:rFonts w:ascii="Arial" w:hAnsi="Arial" w:cs="Arial"/>
                <w:sz w:val="18"/>
                <w:szCs w:val="18"/>
              </w:rPr>
              <w:t>Diciem</w:t>
            </w:r>
            <w:r w:rsidR="009B6FC6">
              <w:rPr>
                <w:rFonts w:ascii="Arial" w:hAnsi="Arial" w:cs="Arial"/>
                <w:sz w:val="18"/>
                <w:szCs w:val="18"/>
              </w:rPr>
              <w:t>bre</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844EE2" w:rsidRDefault="00844EE2" w:rsidP="00844EE2">
      <w:pPr>
        <w:pStyle w:val="Sinespaciado"/>
        <w:ind w:left="426"/>
        <w:rPr>
          <w:rFonts w:ascii="Arial" w:hAnsi="Arial" w:cs="Arial"/>
          <w:b/>
          <w:sz w:val="20"/>
          <w:szCs w:val="20"/>
        </w:rPr>
      </w:pPr>
    </w:p>
    <w:p w:rsidR="00951FC3" w:rsidRPr="00277518" w:rsidRDefault="00951FC3" w:rsidP="00844EE2">
      <w:pPr>
        <w:pStyle w:val="Sinespaciado"/>
        <w:numPr>
          <w:ilvl w:val="0"/>
          <w:numId w:val="1"/>
        </w:numPr>
        <w:ind w:left="462" w:hanging="102"/>
        <w:rPr>
          <w:rFonts w:ascii="Arial" w:hAnsi="Arial" w:cs="Arial"/>
          <w:b/>
          <w:sz w:val="20"/>
          <w:szCs w:val="20"/>
        </w:rPr>
      </w:pPr>
      <w:r w:rsidRPr="00277518">
        <w:rPr>
          <w:rFonts w:ascii="Arial" w:hAnsi="Arial" w:cs="Arial"/>
          <w:b/>
          <w:sz w:val="20"/>
          <w:szCs w:val="20"/>
        </w:rPr>
        <w:t>MODALIDAD DE POSTULACIÓN</w:t>
      </w:r>
    </w:p>
    <w:p w:rsidR="00951FC3" w:rsidRPr="00277518" w:rsidRDefault="00951FC3" w:rsidP="00951FC3">
      <w:pPr>
        <w:pStyle w:val="Sinespaciado"/>
        <w:rPr>
          <w:rFonts w:ascii="Arial" w:hAnsi="Arial" w:cs="Arial"/>
          <w:sz w:val="20"/>
          <w:szCs w:val="20"/>
        </w:rPr>
      </w:pPr>
    </w:p>
    <w:p w:rsidR="00951FC3" w:rsidRPr="00277518" w:rsidRDefault="00951FC3" w:rsidP="00951FC3">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951FC3" w:rsidRPr="00277518" w:rsidRDefault="00951FC3" w:rsidP="00951FC3">
      <w:pPr>
        <w:pStyle w:val="Sinespaciado"/>
        <w:ind w:left="426"/>
        <w:jc w:val="both"/>
        <w:rPr>
          <w:rFonts w:ascii="Arial" w:hAnsi="Arial" w:cs="Arial"/>
          <w:sz w:val="20"/>
          <w:szCs w:val="20"/>
        </w:rPr>
      </w:pPr>
    </w:p>
    <w:p w:rsidR="00951FC3" w:rsidRPr="00277518" w:rsidRDefault="00951FC3" w:rsidP="00951FC3">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51FC3" w:rsidRDefault="00951FC3" w:rsidP="00951FC3">
      <w:pPr>
        <w:pStyle w:val="Sinespaciado"/>
        <w:ind w:left="709"/>
        <w:jc w:val="both"/>
        <w:rPr>
          <w:rFonts w:ascii="Arial" w:hAnsi="Arial" w:cs="Arial"/>
          <w:sz w:val="20"/>
          <w:szCs w:val="20"/>
        </w:rPr>
      </w:pPr>
    </w:p>
    <w:p w:rsidR="00951FC3" w:rsidRPr="00277518" w:rsidRDefault="00951FC3" w:rsidP="00951FC3">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51FC3" w:rsidRPr="00277518" w:rsidRDefault="00951FC3" w:rsidP="00951FC3">
      <w:pPr>
        <w:pStyle w:val="Sinespaciado"/>
        <w:ind w:left="709"/>
        <w:jc w:val="both"/>
        <w:rPr>
          <w:rFonts w:ascii="Arial" w:hAnsi="Arial" w:cs="Arial"/>
          <w:sz w:val="20"/>
          <w:szCs w:val="20"/>
        </w:rPr>
      </w:pPr>
    </w:p>
    <w:p w:rsidR="00951FC3" w:rsidRPr="00277518" w:rsidRDefault="00951FC3" w:rsidP="00951FC3">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51FC3" w:rsidRPr="00277518" w:rsidRDefault="00951FC3" w:rsidP="00951FC3">
      <w:pPr>
        <w:pStyle w:val="Sinespaciado"/>
        <w:ind w:left="426"/>
        <w:jc w:val="both"/>
        <w:rPr>
          <w:rFonts w:ascii="Arial" w:hAnsi="Arial" w:cs="Arial"/>
          <w:sz w:val="20"/>
          <w:szCs w:val="20"/>
        </w:rPr>
      </w:pPr>
    </w:p>
    <w:p w:rsidR="00951FC3" w:rsidRPr="00277518" w:rsidRDefault="00951FC3" w:rsidP="00951FC3">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951FC3" w:rsidRPr="00277518" w:rsidRDefault="00951FC3" w:rsidP="00951FC3">
      <w:pPr>
        <w:pStyle w:val="Sinespaciado"/>
        <w:ind w:left="426"/>
        <w:jc w:val="both"/>
        <w:rPr>
          <w:rFonts w:ascii="Arial" w:hAnsi="Arial" w:cs="Arial"/>
          <w:sz w:val="20"/>
          <w:szCs w:val="20"/>
        </w:rPr>
      </w:pPr>
    </w:p>
    <w:p w:rsidR="00951FC3" w:rsidRPr="00277518" w:rsidRDefault="00951FC3" w:rsidP="00951FC3">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951FC3" w:rsidRPr="00277518" w:rsidRDefault="00951FC3" w:rsidP="00951FC3">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951FC3" w:rsidRPr="00277518" w:rsidRDefault="00951FC3" w:rsidP="00951FC3">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951FC3" w:rsidRPr="00277518" w:rsidRDefault="00951FC3" w:rsidP="00951FC3">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951FC3" w:rsidRPr="00277518" w:rsidRDefault="00951FC3" w:rsidP="00951FC3">
      <w:pPr>
        <w:pStyle w:val="Sinespaciado"/>
        <w:ind w:left="426"/>
        <w:jc w:val="both"/>
        <w:rPr>
          <w:rFonts w:ascii="Arial" w:hAnsi="Arial" w:cs="Arial"/>
          <w:sz w:val="20"/>
          <w:szCs w:val="20"/>
        </w:rPr>
      </w:pPr>
    </w:p>
    <w:p w:rsidR="00951FC3" w:rsidRPr="00277518" w:rsidRDefault="00951FC3" w:rsidP="00951FC3">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51FC3" w:rsidRPr="00277518" w:rsidRDefault="00951FC3" w:rsidP="00951FC3">
      <w:pPr>
        <w:pStyle w:val="Sinespaciado"/>
        <w:ind w:left="426"/>
        <w:jc w:val="both"/>
        <w:rPr>
          <w:rFonts w:ascii="Arial" w:hAnsi="Arial" w:cs="Arial"/>
          <w:sz w:val="20"/>
          <w:szCs w:val="20"/>
        </w:rPr>
      </w:pPr>
    </w:p>
    <w:p w:rsidR="00951FC3" w:rsidRDefault="00951FC3" w:rsidP="00951FC3">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7"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951FC3" w:rsidRDefault="00951FC3" w:rsidP="00951FC3">
      <w:pPr>
        <w:pStyle w:val="Sinespaciado"/>
        <w:ind w:left="426"/>
        <w:jc w:val="both"/>
        <w:rPr>
          <w:rFonts w:ascii="Arial" w:hAnsi="Arial" w:cs="Arial"/>
          <w:sz w:val="20"/>
          <w:szCs w:val="20"/>
        </w:rPr>
      </w:pPr>
    </w:p>
    <w:p w:rsidR="00951FC3" w:rsidRPr="00C36F45" w:rsidRDefault="00951FC3" w:rsidP="00951FC3">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951FC3" w:rsidRDefault="00951FC3" w:rsidP="00951FC3">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51FC3" w:rsidRPr="00FD44E7" w:rsidTr="009F2802">
        <w:trPr>
          <w:trHeight w:val="397"/>
        </w:trPr>
        <w:tc>
          <w:tcPr>
            <w:tcW w:w="3544" w:type="dxa"/>
            <w:gridSpan w:val="2"/>
            <w:shd w:val="clear" w:color="auto" w:fill="F2F2F2" w:themeFill="background1" w:themeFillShade="F2"/>
            <w:vAlign w:val="center"/>
          </w:tcPr>
          <w:p w:rsidR="00951FC3" w:rsidRPr="00FD44E7" w:rsidRDefault="00951FC3" w:rsidP="009F2802">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951FC3" w:rsidRPr="00FD44E7" w:rsidRDefault="00951FC3" w:rsidP="009F2802">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951FC3" w:rsidRPr="00FD44E7" w:rsidRDefault="00951FC3" w:rsidP="009F2802">
            <w:pPr>
              <w:jc w:val="center"/>
              <w:rPr>
                <w:rFonts w:ascii="Arial" w:hAnsi="Arial" w:cs="Arial"/>
                <w:b/>
                <w:sz w:val="18"/>
                <w:szCs w:val="18"/>
                <w:lang w:val="es-MX"/>
              </w:rPr>
            </w:pPr>
            <w:r w:rsidRPr="00FD44E7">
              <w:rPr>
                <w:rFonts w:ascii="Arial" w:hAnsi="Arial" w:cs="Arial"/>
                <w:b/>
                <w:sz w:val="18"/>
                <w:szCs w:val="18"/>
                <w:lang w:val="es-MX"/>
              </w:rPr>
              <w:t>AREA RESPONSABLE</w:t>
            </w:r>
          </w:p>
        </w:tc>
      </w:tr>
      <w:tr w:rsidR="00951FC3" w:rsidRPr="00FD44E7" w:rsidTr="009F2802">
        <w:trPr>
          <w:trHeight w:val="421"/>
        </w:trPr>
        <w:tc>
          <w:tcPr>
            <w:tcW w:w="567" w:type="dxa"/>
            <w:vAlign w:val="center"/>
          </w:tcPr>
          <w:p w:rsidR="00951FC3" w:rsidRPr="00FD44E7" w:rsidRDefault="00951FC3" w:rsidP="009F2802">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951FC3" w:rsidRPr="00FD44E7" w:rsidRDefault="00951FC3" w:rsidP="009F2802">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951FC3" w:rsidRPr="00FD44E7" w:rsidRDefault="00951FC3" w:rsidP="009F2802">
            <w:pPr>
              <w:jc w:val="center"/>
              <w:rPr>
                <w:rFonts w:ascii="Arial" w:hAnsi="Arial" w:cs="Arial"/>
                <w:sz w:val="18"/>
                <w:szCs w:val="18"/>
                <w:lang w:val="es-MX"/>
              </w:rPr>
            </w:pPr>
            <w:r>
              <w:rPr>
                <w:rFonts w:ascii="Arial" w:hAnsi="Arial" w:cs="Arial"/>
                <w:sz w:val="18"/>
                <w:szCs w:val="18"/>
                <w:lang w:val="es-MX"/>
              </w:rPr>
              <w:t>27</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951FC3" w:rsidRPr="00FD44E7" w:rsidRDefault="00951FC3" w:rsidP="009F2802">
            <w:pPr>
              <w:jc w:val="center"/>
              <w:rPr>
                <w:rFonts w:ascii="Arial" w:hAnsi="Arial" w:cs="Arial"/>
                <w:sz w:val="18"/>
                <w:szCs w:val="18"/>
                <w:lang w:val="es-MX"/>
              </w:rPr>
            </w:pPr>
            <w:r w:rsidRPr="00FD44E7">
              <w:rPr>
                <w:rFonts w:ascii="Arial" w:hAnsi="Arial" w:cs="Arial"/>
                <w:sz w:val="18"/>
                <w:szCs w:val="18"/>
                <w:lang w:val="es-MX"/>
              </w:rPr>
              <w:t>SGGI</w:t>
            </w:r>
          </w:p>
        </w:tc>
      </w:tr>
      <w:tr w:rsidR="00951FC3" w:rsidRPr="00FD44E7" w:rsidTr="009F2802">
        <w:trPr>
          <w:trHeight w:val="580"/>
        </w:trPr>
        <w:tc>
          <w:tcPr>
            <w:tcW w:w="567" w:type="dxa"/>
            <w:vAlign w:val="center"/>
          </w:tcPr>
          <w:p w:rsidR="00951FC3" w:rsidRPr="00FD44E7" w:rsidRDefault="00951FC3" w:rsidP="009F2802">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951FC3" w:rsidRPr="00FD44E7" w:rsidRDefault="00951FC3" w:rsidP="009F2802">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951FC3" w:rsidRPr="00FD44E7" w:rsidRDefault="00951FC3" w:rsidP="009F2802">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951FC3" w:rsidRPr="00FD44E7" w:rsidRDefault="00951FC3" w:rsidP="009F2802">
            <w:pPr>
              <w:jc w:val="center"/>
              <w:rPr>
                <w:rFonts w:ascii="Arial" w:hAnsi="Arial" w:cs="Arial"/>
                <w:sz w:val="18"/>
                <w:szCs w:val="18"/>
                <w:lang w:val="es-MX"/>
              </w:rPr>
            </w:pPr>
            <w:r w:rsidRPr="00FD44E7">
              <w:rPr>
                <w:rFonts w:ascii="Arial" w:hAnsi="Arial" w:cs="Arial"/>
                <w:sz w:val="18"/>
                <w:szCs w:val="18"/>
                <w:lang w:val="es-MX"/>
              </w:rPr>
              <w:t>SGGI – GCTIC</w:t>
            </w:r>
          </w:p>
        </w:tc>
      </w:tr>
      <w:tr w:rsidR="00951FC3" w:rsidRPr="00FD44E7" w:rsidTr="009F2802">
        <w:trPr>
          <w:trHeight w:val="183"/>
        </w:trPr>
        <w:tc>
          <w:tcPr>
            <w:tcW w:w="3544" w:type="dxa"/>
            <w:gridSpan w:val="2"/>
            <w:shd w:val="clear" w:color="auto" w:fill="F2F2F2" w:themeFill="background1" w:themeFillShade="F2"/>
            <w:vAlign w:val="center"/>
          </w:tcPr>
          <w:p w:rsidR="00951FC3" w:rsidRPr="00FD44E7" w:rsidRDefault="00951FC3" w:rsidP="009F2802">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951FC3" w:rsidRPr="00FD44E7" w:rsidRDefault="00951FC3" w:rsidP="009F2802">
            <w:pPr>
              <w:jc w:val="both"/>
              <w:rPr>
                <w:rFonts w:ascii="Arial" w:hAnsi="Arial" w:cs="Arial"/>
                <w:sz w:val="18"/>
                <w:szCs w:val="18"/>
                <w:lang w:val="es-MX"/>
              </w:rPr>
            </w:pPr>
          </w:p>
        </w:tc>
      </w:tr>
      <w:tr w:rsidR="00951FC3" w:rsidRPr="00FD44E7" w:rsidTr="009F2802">
        <w:tc>
          <w:tcPr>
            <w:tcW w:w="567" w:type="dxa"/>
            <w:vAlign w:val="center"/>
          </w:tcPr>
          <w:p w:rsidR="00951FC3" w:rsidRPr="00FD44E7" w:rsidRDefault="00951FC3" w:rsidP="009F2802">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951FC3" w:rsidRPr="00FD44E7" w:rsidRDefault="00951FC3" w:rsidP="009F2802">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951FC3" w:rsidRPr="00FD44E7" w:rsidRDefault="00145DC8" w:rsidP="009F2802">
            <w:pPr>
              <w:jc w:val="center"/>
              <w:rPr>
                <w:rFonts w:ascii="Arial" w:hAnsi="Arial" w:cs="Arial"/>
                <w:sz w:val="18"/>
                <w:szCs w:val="18"/>
                <w:lang w:val="es-MX"/>
              </w:rPr>
            </w:pPr>
            <w:r>
              <w:rPr>
                <w:rFonts w:ascii="Arial" w:hAnsi="Arial" w:cs="Arial"/>
                <w:sz w:val="18"/>
                <w:szCs w:val="18"/>
                <w:lang w:val="es-MX"/>
              </w:rPr>
              <w:t>14</w:t>
            </w:r>
            <w:r w:rsidR="00951FC3" w:rsidRPr="00FD44E7">
              <w:rPr>
                <w:rFonts w:ascii="Arial" w:hAnsi="Arial" w:cs="Arial"/>
                <w:sz w:val="18"/>
                <w:szCs w:val="18"/>
                <w:lang w:val="es-MX"/>
              </w:rPr>
              <w:t xml:space="preserve"> de </w:t>
            </w:r>
            <w:r w:rsidR="00951FC3">
              <w:rPr>
                <w:rFonts w:ascii="Arial" w:hAnsi="Arial" w:cs="Arial"/>
                <w:sz w:val="18"/>
                <w:szCs w:val="18"/>
                <w:lang w:val="es-MX"/>
              </w:rPr>
              <w:t xml:space="preserve">Noviembre </w:t>
            </w:r>
            <w:r w:rsidR="00951FC3" w:rsidRPr="00FD44E7">
              <w:rPr>
                <w:rFonts w:ascii="Arial" w:hAnsi="Arial" w:cs="Arial"/>
                <w:sz w:val="18"/>
                <w:szCs w:val="18"/>
                <w:lang w:val="es-MX"/>
              </w:rPr>
              <w:t>del 2017</w:t>
            </w:r>
          </w:p>
        </w:tc>
        <w:tc>
          <w:tcPr>
            <w:tcW w:w="1842" w:type="dxa"/>
            <w:vAlign w:val="center"/>
          </w:tcPr>
          <w:p w:rsidR="00951FC3" w:rsidRPr="00FD44E7" w:rsidRDefault="00951FC3" w:rsidP="009F2802">
            <w:pPr>
              <w:jc w:val="center"/>
              <w:rPr>
                <w:rFonts w:ascii="Arial" w:hAnsi="Arial" w:cs="Arial"/>
                <w:sz w:val="18"/>
                <w:szCs w:val="18"/>
                <w:lang w:val="es-MX"/>
              </w:rPr>
            </w:pPr>
            <w:r w:rsidRPr="00FD44E7">
              <w:rPr>
                <w:rFonts w:ascii="Arial" w:hAnsi="Arial" w:cs="Arial"/>
                <w:sz w:val="18"/>
                <w:szCs w:val="18"/>
                <w:lang w:val="es-MX"/>
              </w:rPr>
              <w:t>SGGI – GCTIC</w:t>
            </w:r>
          </w:p>
        </w:tc>
      </w:tr>
      <w:tr w:rsidR="00951FC3" w:rsidRPr="00FD44E7" w:rsidTr="009F2802">
        <w:trPr>
          <w:trHeight w:val="842"/>
        </w:trPr>
        <w:tc>
          <w:tcPr>
            <w:tcW w:w="567" w:type="dxa"/>
            <w:tcBorders>
              <w:bottom w:val="single" w:sz="4" w:space="0" w:color="auto"/>
            </w:tcBorders>
            <w:vAlign w:val="center"/>
          </w:tcPr>
          <w:p w:rsidR="00951FC3" w:rsidRPr="00FD44E7" w:rsidRDefault="00951FC3" w:rsidP="009F2802">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951FC3" w:rsidRPr="00FD44E7" w:rsidRDefault="00951FC3" w:rsidP="009F2802">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951FC3" w:rsidRPr="00FD44E7" w:rsidRDefault="00951FC3" w:rsidP="009F2802">
            <w:pPr>
              <w:jc w:val="both"/>
              <w:rPr>
                <w:rFonts w:ascii="Arial" w:hAnsi="Arial" w:cs="Arial"/>
                <w:sz w:val="18"/>
                <w:szCs w:val="18"/>
                <w:lang w:val="es-MX"/>
              </w:rPr>
            </w:pPr>
          </w:p>
          <w:p w:rsidR="00951FC3" w:rsidRPr="00FD44E7" w:rsidRDefault="007B336F" w:rsidP="009F2802">
            <w:pPr>
              <w:jc w:val="both"/>
              <w:rPr>
                <w:rFonts w:ascii="Arial" w:hAnsi="Arial" w:cs="Arial"/>
                <w:sz w:val="18"/>
                <w:szCs w:val="18"/>
                <w:lang w:val="es-MX"/>
              </w:rPr>
            </w:pPr>
            <w:hyperlink r:id="rId8" w:history="1">
              <w:r w:rsidR="00951FC3" w:rsidRPr="00FD44E7">
                <w:rPr>
                  <w:rFonts w:ascii="Arial" w:hAnsi="Arial" w:cs="Arial"/>
                  <w:color w:val="0000FF" w:themeColor="hyperlink"/>
                  <w:sz w:val="18"/>
                  <w:szCs w:val="18"/>
                  <w:u w:val="single"/>
                  <w:lang w:val="es-MX"/>
                </w:rPr>
                <w:t>https://ww1.essalud.gob.pe/sisep/postular_oportunidades.htm</w:t>
              </w:r>
            </w:hyperlink>
            <w:r w:rsidR="00951FC3" w:rsidRPr="00FD44E7">
              <w:rPr>
                <w:rFonts w:ascii="Arial" w:hAnsi="Arial" w:cs="Arial"/>
                <w:sz w:val="18"/>
                <w:szCs w:val="18"/>
                <w:lang w:val="es-MX"/>
              </w:rPr>
              <w:t xml:space="preserve"> </w:t>
            </w:r>
          </w:p>
        </w:tc>
        <w:tc>
          <w:tcPr>
            <w:tcW w:w="3260" w:type="dxa"/>
            <w:tcBorders>
              <w:bottom w:val="single" w:sz="4" w:space="0" w:color="auto"/>
            </w:tcBorders>
            <w:vAlign w:val="center"/>
          </w:tcPr>
          <w:p w:rsidR="00951FC3" w:rsidRPr="00FD44E7" w:rsidRDefault="00145DC8" w:rsidP="009F2802">
            <w:pPr>
              <w:jc w:val="center"/>
              <w:rPr>
                <w:rFonts w:ascii="Arial" w:hAnsi="Arial" w:cs="Arial"/>
                <w:sz w:val="18"/>
                <w:szCs w:val="18"/>
                <w:lang w:val="es-MX"/>
              </w:rPr>
            </w:pPr>
            <w:r>
              <w:rPr>
                <w:rFonts w:ascii="Arial" w:hAnsi="Arial" w:cs="Arial"/>
                <w:sz w:val="18"/>
                <w:szCs w:val="18"/>
                <w:lang w:val="es-MX"/>
              </w:rPr>
              <w:t xml:space="preserve">Del 17 de Noviembre  al  20 </w:t>
            </w:r>
            <w:r w:rsidR="00951FC3">
              <w:rPr>
                <w:rFonts w:ascii="Arial" w:hAnsi="Arial" w:cs="Arial"/>
                <w:sz w:val="18"/>
                <w:szCs w:val="18"/>
                <w:lang w:val="es-MX"/>
              </w:rPr>
              <w:t xml:space="preserve"> de Noviembre  </w:t>
            </w:r>
            <w:r w:rsidR="00951FC3" w:rsidRPr="00FD44E7">
              <w:rPr>
                <w:rFonts w:ascii="Arial" w:hAnsi="Arial" w:cs="Arial"/>
                <w:sz w:val="18"/>
                <w:szCs w:val="18"/>
                <w:lang w:val="es-MX"/>
              </w:rPr>
              <w:t>de</w:t>
            </w:r>
            <w:r w:rsidR="00951FC3">
              <w:rPr>
                <w:rFonts w:ascii="Arial" w:hAnsi="Arial" w:cs="Arial"/>
                <w:sz w:val="18"/>
                <w:szCs w:val="18"/>
                <w:lang w:val="es-MX"/>
              </w:rPr>
              <w:t>l</w:t>
            </w:r>
            <w:r w:rsidR="00951FC3" w:rsidRPr="00FD44E7">
              <w:rPr>
                <w:rFonts w:ascii="Arial" w:hAnsi="Arial" w:cs="Arial"/>
                <w:sz w:val="18"/>
                <w:szCs w:val="18"/>
                <w:lang w:val="es-MX"/>
              </w:rPr>
              <w:t xml:space="preserve"> 2017</w:t>
            </w:r>
          </w:p>
        </w:tc>
        <w:tc>
          <w:tcPr>
            <w:tcW w:w="1842" w:type="dxa"/>
            <w:tcBorders>
              <w:bottom w:val="single" w:sz="4" w:space="0" w:color="auto"/>
            </w:tcBorders>
            <w:vAlign w:val="center"/>
          </w:tcPr>
          <w:p w:rsidR="00951FC3" w:rsidRPr="00FD44E7" w:rsidRDefault="00951FC3" w:rsidP="009F2802">
            <w:pPr>
              <w:jc w:val="center"/>
              <w:rPr>
                <w:rFonts w:ascii="Arial" w:hAnsi="Arial" w:cs="Arial"/>
                <w:sz w:val="18"/>
                <w:szCs w:val="18"/>
                <w:lang w:val="es-MX"/>
              </w:rPr>
            </w:pPr>
            <w:r w:rsidRPr="00FD44E7">
              <w:rPr>
                <w:rFonts w:ascii="Arial" w:hAnsi="Arial" w:cs="Arial"/>
                <w:sz w:val="18"/>
                <w:szCs w:val="18"/>
                <w:lang w:val="es-MX"/>
              </w:rPr>
              <w:t>SGGI – GCTIC</w:t>
            </w:r>
          </w:p>
        </w:tc>
      </w:tr>
      <w:tr w:rsidR="00951FC3" w:rsidRPr="00FD44E7" w:rsidTr="009F2802">
        <w:trPr>
          <w:trHeight w:val="281"/>
        </w:trPr>
        <w:tc>
          <w:tcPr>
            <w:tcW w:w="3544" w:type="dxa"/>
            <w:gridSpan w:val="2"/>
            <w:tcBorders>
              <w:right w:val="nil"/>
            </w:tcBorders>
            <w:shd w:val="clear" w:color="auto" w:fill="F2F2F2" w:themeFill="background1" w:themeFillShade="F2"/>
            <w:vAlign w:val="center"/>
          </w:tcPr>
          <w:p w:rsidR="00951FC3" w:rsidRPr="00FD44E7" w:rsidRDefault="00951FC3" w:rsidP="009F2802">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951FC3" w:rsidRPr="00FD44E7" w:rsidRDefault="00951FC3" w:rsidP="009F2802">
            <w:pPr>
              <w:jc w:val="both"/>
              <w:rPr>
                <w:rFonts w:ascii="Arial" w:hAnsi="Arial" w:cs="Arial"/>
                <w:sz w:val="18"/>
                <w:szCs w:val="18"/>
                <w:lang w:val="es-MX"/>
              </w:rPr>
            </w:pPr>
          </w:p>
        </w:tc>
      </w:tr>
      <w:tr w:rsidR="00951FC3" w:rsidRPr="008434F3" w:rsidTr="009F2802">
        <w:trPr>
          <w:trHeight w:val="210"/>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21</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del 2017</w:t>
            </w:r>
          </w:p>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951FC3" w:rsidRPr="008434F3" w:rsidRDefault="00951FC3" w:rsidP="009F2802">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951FC3" w:rsidRPr="008434F3" w:rsidTr="009F2802">
        <w:trPr>
          <w:trHeight w:val="210"/>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22</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del 2017</w:t>
            </w:r>
          </w:p>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951FC3" w:rsidRPr="008434F3" w:rsidTr="009F2802">
        <w:trPr>
          <w:trHeight w:val="210"/>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22</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del 2017</w:t>
            </w:r>
          </w:p>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951FC3" w:rsidRPr="008434F3" w:rsidRDefault="00951FC3" w:rsidP="009F2802">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951FC3" w:rsidRPr="008434F3" w:rsidTr="009F2802">
        <w:trPr>
          <w:trHeight w:val="210"/>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22</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del 2017                             </w:t>
            </w:r>
          </w:p>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951FC3" w:rsidRPr="008434F3" w:rsidTr="009F2802">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23</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del 2017</w:t>
            </w:r>
          </w:p>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951FC3" w:rsidRPr="008434F3" w:rsidRDefault="00951FC3" w:rsidP="009F2802">
            <w:pPr>
              <w:jc w:val="center"/>
              <w:rPr>
                <w:rFonts w:ascii="Arial" w:hAnsi="Arial" w:cs="Arial"/>
                <w:sz w:val="18"/>
                <w:szCs w:val="18"/>
              </w:rPr>
            </w:pPr>
            <w:r w:rsidRPr="008434F3">
              <w:rPr>
                <w:rFonts w:ascii="Arial" w:hAnsi="Arial" w:cs="Arial"/>
                <w:color w:val="000000"/>
                <w:sz w:val="18"/>
                <w:szCs w:val="18"/>
                <w:lang w:val="es-PE"/>
              </w:rPr>
              <w:t>URRHH</w:t>
            </w:r>
          </w:p>
        </w:tc>
      </w:tr>
      <w:tr w:rsidR="00951FC3" w:rsidRPr="008434F3" w:rsidTr="009F2802">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23</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del 2017 </w:t>
            </w:r>
          </w:p>
          <w:p w:rsidR="00951FC3" w:rsidRPr="008434F3" w:rsidRDefault="00951FC3" w:rsidP="009F2802">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951FC3" w:rsidRPr="008434F3" w:rsidRDefault="00951FC3" w:rsidP="009F2802">
            <w:pPr>
              <w:jc w:val="center"/>
              <w:rPr>
                <w:rFonts w:ascii="Arial" w:hAnsi="Arial" w:cs="Arial"/>
                <w:sz w:val="18"/>
                <w:szCs w:val="18"/>
              </w:rPr>
            </w:pPr>
            <w:r w:rsidRPr="008434F3">
              <w:rPr>
                <w:rFonts w:ascii="Arial" w:hAnsi="Arial" w:cs="Arial"/>
                <w:color w:val="000000"/>
                <w:sz w:val="18"/>
                <w:szCs w:val="18"/>
                <w:lang w:val="es-PE"/>
              </w:rPr>
              <w:t>SGGI – GCTIC / URRHH</w:t>
            </w:r>
          </w:p>
        </w:tc>
      </w:tr>
      <w:tr w:rsidR="00951FC3" w:rsidRPr="008434F3" w:rsidTr="009F2802">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24</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w:t>
            </w:r>
            <w:r w:rsidR="00951FC3">
              <w:rPr>
                <w:rFonts w:ascii="Arial" w:hAnsi="Arial" w:cs="Arial"/>
                <w:sz w:val="18"/>
                <w:szCs w:val="18"/>
                <w:lang w:val="es-MX"/>
              </w:rPr>
              <w:t>l</w:t>
            </w:r>
            <w:r w:rsidR="00951FC3" w:rsidRPr="008434F3">
              <w:rPr>
                <w:rFonts w:ascii="Arial" w:hAnsi="Arial" w:cs="Arial"/>
                <w:sz w:val="18"/>
                <w:szCs w:val="18"/>
                <w:lang w:val="es-MX"/>
              </w:rPr>
              <w:t xml:space="preserve"> 2017 </w:t>
            </w:r>
          </w:p>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951FC3" w:rsidRPr="008434F3" w:rsidRDefault="00951FC3" w:rsidP="009F2802">
            <w:pPr>
              <w:jc w:val="center"/>
              <w:rPr>
                <w:rFonts w:ascii="Arial" w:hAnsi="Arial" w:cs="Arial"/>
                <w:sz w:val="18"/>
                <w:szCs w:val="18"/>
              </w:rPr>
            </w:pPr>
            <w:r w:rsidRPr="008434F3">
              <w:rPr>
                <w:rFonts w:ascii="Arial" w:hAnsi="Arial" w:cs="Arial"/>
                <w:color w:val="000000"/>
                <w:sz w:val="18"/>
                <w:szCs w:val="18"/>
                <w:lang w:val="es-PE"/>
              </w:rPr>
              <w:t>URRHH</w:t>
            </w:r>
          </w:p>
        </w:tc>
      </w:tr>
      <w:tr w:rsidR="00951FC3" w:rsidRPr="008434F3" w:rsidTr="009F2802">
        <w:trPr>
          <w:trHeight w:val="449"/>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A partir del </w:t>
            </w:r>
            <w:r w:rsidR="00145DC8">
              <w:rPr>
                <w:rFonts w:ascii="Arial" w:hAnsi="Arial" w:cs="Arial"/>
                <w:sz w:val="18"/>
                <w:szCs w:val="18"/>
                <w:lang w:val="es-MX"/>
              </w:rPr>
              <w:t>27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951FC3" w:rsidRPr="008434F3" w:rsidRDefault="00951FC3" w:rsidP="009F2802">
            <w:pPr>
              <w:jc w:val="center"/>
              <w:rPr>
                <w:rFonts w:ascii="Arial" w:hAnsi="Arial" w:cs="Arial"/>
                <w:sz w:val="18"/>
                <w:szCs w:val="18"/>
              </w:rPr>
            </w:pPr>
            <w:r w:rsidRPr="008434F3">
              <w:rPr>
                <w:rFonts w:ascii="Arial" w:hAnsi="Arial" w:cs="Arial"/>
                <w:color w:val="000000"/>
                <w:sz w:val="18"/>
                <w:szCs w:val="18"/>
                <w:lang w:val="es-PE"/>
              </w:rPr>
              <w:t>URRHH</w:t>
            </w:r>
          </w:p>
        </w:tc>
      </w:tr>
      <w:tr w:rsidR="00951FC3" w:rsidRPr="008434F3" w:rsidTr="009F2802">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27</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del 2017</w:t>
            </w:r>
          </w:p>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951FC3" w:rsidRPr="008434F3" w:rsidRDefault="00951FC3" w:rsidP="009F2802">
            <w:pPr>
              <w:jc w:val="center"/>
              <w:rPr>
                <w:rFonts w:ascii="Arial" w:hAnsi="Arial" w:cs="Arial"/>
                <w:sz w:val="18"/>
                <w:szCs w:val="18"/>
              </w:rPr>
            </w:pPr>
            <w:r w:rsidRPr="008434F3">
              <w:rPr>
                <w:rFonts w:ascii="Arial" w:hAnsi="Arial" w:cs="Arial"/>
                <w:color w:val="000000"/>
                <w:sz w:val="18"/>
                <w:szCs w:val="18"/>
                <w:lang w:val="es-PE"/>
              </w:rPr>
              <w:t>SGGI – GCTIC / URRHH</w:t>
            </w:r>
          </w:p>
        </w:tc>
      </w:tr>
      <w:tr w:rsidR="00951FC3" w:rsidRPr="008434F3" w:rsidTr="009F2802">
        <w:trPr>
          <w:trHeight w:val="105"/>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28</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del 2017 </w:t>
            </w:r>
          </w:p>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951FC3" w:rsidRPr="008434F3" w:rsidRDefault="00951FC3" w:rsidP="009F2802">
            <w:pPr>
              <w:jc w:val="center"/>
              <w:rPr>
                <w:rFonts w:ascii="Arial" w:hAnsi="Arial" w:cs="Arial"/>
                <w:sz w:val="18"/>
                <w:szCs w:val="18"/>
              </w:rPr>
            </w:pPr>
            <w:r w:rsidRPr="008434F3">
              <w:rPr>
                <w:rFonts w:ascii="Arial" w:hAnsi="Arial" w:cs="Arial"/>
                <w:color w:val="000000"/>
                <w:sz w:val="18"/>
                <w:szCs w:val="18"/>
                <w:lang w:val="es-PE"/>
              </w:rPr>
              <w:t>URRHH</w:t>
            </w:r>
          </w:p>
        </w:tc>
      </w:tr>
      <w:tr w:rsidR="00951FC3" w:rsidRPr="008434F3" w:rsidTr="009F2802">
        <w:trPr>
          <w:trHeight w:val="496"/>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951FC3" w:rsidRPr="008434F3" w:rsidRDefault="00145DC8" w:rsidP="009F2802">
            <w:pPr>
              <w:jc w:val="center"/>
              <w:rPr>
                <w:rFonts w:ascii="Arial" w:hAnsi="Arial" w:cs="Arial"/>
                <w:sz w:val="18"/>
                <w:szCs w:val="18"/>
                <w:lang w:val="es-MX"/>
              </w:rPr>
            </w:pPr>
            <w:r>
              <w:rPr>
                <w:rFonts w:ascii="Arial" w:hAnsi="Arial" w:cs="Arial"/>
                <w:sz w:val="18"/>
                <w:szCs w:val="18"/>
                <w:lang w:val="es-MX"/>
              </w:rPr>
              <w:t>28</w:t>
            </w:r>
            <w:r w:rsidR="00951FC3" w:rsidRPr="008434F3">
              <w:rPr>
                <w:rFonts w:ascii="Arial" w:hAnsi="Arial" w:cs="Arial"/>
                <w:sz w:val="18"/>
                <w:szCs w:val="18"/>
                <w:lang w:val="es-MX"/>
              </w:rPr>
              <w:t xml:space="preserve"> de </w:t>
            </w:r>
            <w:proofErr w:type="gramStart"/>
            <w:r w:rsidR="00951FC3">
              <w:rPr>
                <w:rFonts w:ascii="Arial" w:hAnsi="Arial" w:cs="Arial"/>
                <w:sz w:val="18"/>
                <w:szCs w:val="18"/>
                <w:lang w:val="es-MX"/>
              </w:rPr>
              <w:t>Noviembre</w:t>
            </w:r>
            <w:proofErr w:type="gramEnd"/>
            <w:r w:rsidR="00951FC3" w:rsidRPr="008434F3">
              <w:rPr>
                <w:rFonts w:ascii="Arial" w:hAnsi="Arial" w:cs="Arial"/>
                <w:sz w:val="18"/>
                <w:szCs w:val="18"/>
                <w:lang w:val="es-MX"/>
              </w:rPr>
              <w:t xml:space="preserve"> del 2017</w:t>
            </w:r>
          </w:p>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951FC3" w:rsidRPr="008434F3" w:rsidRDefault="00951FC3" w:rsidP="009F2802">
            <w:pPr>
              <w:jc w:val="center"/>
              <w:rPr>
                <w:rFonts w:ascii="Arial" w:hAnsi="Arial" w:cs="Arial"/>
                <w:sz w:val="18"/>
                <w:szCs w:val="18"/>
              </w:rPr>
            </w:pPr>
            <w:r w:rsidRPr="008434F3">
              <w:rPr>
                <w:rFonts w:ascii="Arial" w:hAnsi="Arial" w:cs="Arial"/>
                <w:color w:val="000000"/>
                <w:sz w:val="18"/>
                <w:szCs w:val="18"/>
                <w:lang w:val="es-PE"/>
              </w:rPr>
              <w:t>SGGI – GCTIC / URRHH</w:t>
            </w:r>
          </w:p>
        </w:tc>
      </w:tr>
      <w:tr w:rsidR="00951FC3" w:rsidRPr="008434F3" w:rsidTr="009F2802">
        <w:trPr>
          <w:trHeight w:val="503"/>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951FC3" w:rsidRPr="008434F3" w:rsidRDefault="00951FC3" w:rsidP="009F2802">
            <w:pPr>
              <w:jc w:val="center"/>
              <w:rPr>
                <w:rFonts w:ascii="Arial" w:hAnsi="Arial" w:cs="Arial"/>
                <w:sz w:val="18"/>
                <w:szCs w:val="18"/>
                <w:lang w:val="es-MX"/>
              </w:rPr>
            </w:pPr>
          </w:p>
        </w:tc>
        <w:tc>
          <w:tcPr>
            <w:tcW w:w="1842" w:type="dxa"/>
            <w:vMerge/>
            <w:vAlign w:val="center"/>
          </w:tcPr>
          <w:p w:rsidR="00951FC3" w:rsidRPr="008434F3" w:rsidRDefault="00951FC3" w:rsidP="009F2802">
            <w:pPr>
              <w:jc w:val="center"/>
              <w:rPr>
                <w:rFonts w:ascii="Arial" w:hAnsi="Arial" w:cs="Arial"/>
                <w:sz w:val="18"/>
                <w:szCs w:val="18"/>
                <w:lang w:val="es-MX"/>
              </w:rPr>
            </w:pPr>
          </w:p>
        </w:tc>
      </w:tr>
      <w:tr w:rsidR="00951FC3" w:rsidRPr="008434F3" w:rsidTr="009F2802">
        <w:trPr>
          <w:trHeight w:val="319"/>
        </w:trPr>
        <w:tc>
          <w:tcPr>
            <w:tcW w:w="8646" w:type="dxa"/>
            <w:gridSpan w:val="4"/>
            <w:shd w:val="clear" w:color="auto" w:fill="F2F2F2" w:themeFill="background1" w:themeFillShade="F2"/>
            <w:vAlign w:val="center"/>
          </w:tcPr>
          <w:p w:rsidR="00951FC3" w:rsidRPr="008434F3" w:rsidRDefault="00951FC3" w:rsidP="009F2802">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951FC3" w:rsidRPr="008434F3" w:rsidTr="009F2802">
        <w:trPr>
          <w:trHeight w:val="436"/>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 xml:space="preserve">Desde el </w:t>
            </w:r>
            <w:r w:rsidR="00145DC8">
              <w:rPr>
                <w:rFonts w:ascii="Arial" w:hAnsi="Arial" w:cs="Arial"/>
                <w:sz w:val="18"/>
                <w:szCs w:val="18"/>
                <w:lang w:val="es-MX"/>
              </w:rPr>
              <w:t>29</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URRHH</w:t>
            </w:r>
          </w:p>
        </w:tc>
      </w:tr>
      <w:tr w:rsidR="00951FC3" w:rsidRPr="008434F3" w:rsidTr="009F2802">
        <w:trPr>
          <w:trHeight w:val="387"/>
        </w:trPr>
        <w:tc>
          <w:tcPr>
            <w:tcW w:w="567" w:type="dxa"/>
            <w:vAlign w:val="center"/>
          </w:tcPr>
          <w:p w:rsidR="00951FC3" w:rsidRPr="008434F3" w:rsidRDefault="00951FC3" w:rsidP="009F2802">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951FC3" w:rsidRPr="008434F3" w:rsidRDefault="00951FC3" w:rsidP="009F2802">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951FC3" w:rsidRPr="008434F3" w:rsidRDefault="00951FC3" w:rsidP="009F2802">
            <w:pPr>
              <w:jc w:val="both"/>
              <w:rPr>
                <w:rFonts w:ascii="Arial" w:hAnsi="Arial" w:cs="Arial"/>
                <w:sz w:val="18"/>
                <w:szCs w:val="18"/>
                <w:lang w:val="es-MX"/>
              </w:rPr>
            </w:pPr>
          </w:p>
        </w:tc>
      </w:tr>
    </w:tbl>
    <w:p w:rsidR="00951FC3" w:rsidRDefault="00951FC3" w:rsidP="00951FC3">
      <w:pPr>
        <w:pStyle w:val="Sinespaciado"/>
        <w:rPr>
          <w:rFonts w:ascii="Arial" w:hAnsi="Arial" w:cs="Arial"/>
          <w:b/>
          <w:sz w:val="20"/>
          <w:szCs w:val="20"/>
        </w:rPr>
      </w:pPr>
    </w:p>
    <w:p w:rsidR="00951FC3" w:rsidRPr="00A20F1F" w:rsidRDefault="00951FC3" w:rsidP="00951FC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951FC3" w:rsidRPr="00A20F1F" w:rsidRDefault="00951FC3" w:rsidP="00951FC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951FC3" w:rsidRPr="00A20F1F" w:rsidRDefault="00951FC3" w:rsidP="00951FC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951FC3" w:rsidRPr="00A20F1F" w:rsidRDefault="00951FC3" w:rsidP="00951FC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951FC3" w:rsidRPr="00A20F1F" w:rsidRDefault="00951FC3" w:rsidP="00951FC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951FC3" w:rsidRPr="00A20F1F" w:rsidRDefault="00951FC3" w:rsidP="00951FC3">
      <w:pPr>
        <w:pStyle w:val="Prrafodelista"/>
        <w:numPr>
          <w:ilvl w:val="0"/>
          <w:numId w:val="5"/>
        </w:numPr>
        <w:tabs>
          <w:tab w:val="left" w:pos="826"/>
        </w:tabs>
        <w:suppressAutoHyphens w:val="0"/>
        <w:ind w:left="868" w:hanging="308"/>
        <w:jc w:val="both"/>
        <w:rPr>
          <w:rFonts w:ascii="Arial" w:hAnsi="Arial" w:cs="Arial"/>
          <w:sz w:val="16"/>
          <w:szCs w:val="16"/>
        </w:rPr>
      </w:pPr>
      <w:r>
        <w:rPr>
          <w:rFonts w:ascii="Arial" w:hAnsi="Arial" w:cs="Arial"/>
          <w:sz w:val="16"/>
          <w:szCs w:val="16"/>
        </w:rPr>
        <w:t xml:space="preserve"> </w:t>
      </w: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951FC3" w:rsidRPr="00A20F1F" w:rsidRDefault="00951FC3" w:rsidP="00951FC3">
      <w:pPr>
        <w:pStyle w:val="Sinespaciado"/>
        <w:tabs>
          <w:tab w:val="left" w:pos="426"/>
        </w:tabs>
        <w:rPr>
          <w:rFonts w:ascii="Arial" w:hAnsi="Arial" w:cs="Arial"/>
          <w:sz w:val="20"/>
          <w:szCs w:val="20"/>
        </w:rPr>
      </w:pPr>
      <w:r w:rsidRPr="00A20F1F">
        <w:rPr>
          <w:rFonts w:ascii="Arial" w:hAnsi="Arial" w:cs="Arial"/>
          <w:sz w:val="20"/>
          <w:szCs w:val="20"/>
        </w:rPr>
        <w:tab/>
      </w:r>
    </w:p>
    <w:p w:rsidR="00951FC3" w:rsidRPr="00A20F1F" w:rsidRDefault="00951FC3" w:rsidP="00951FC3">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951FC3" w:rsidRPr="00A20F1F" w:rsidRDefault="00951FC3" w:rsidP="00951FC3">
      <w:pPr>
        <w:pStyle w:val="Sinespaciado"/>
        <w:rPr>
          <w:rFonts w:ascii="Arial" w:hAnsi="Arial" w:cs="Arial"/>
          <w:sz w:val="20"/>
          <w:szCs w:val="20"/>
        </w:rPr>
      </w:pPr>
    </w:p>
    <w:p w:rsidR="00951FC3" w:rsidRDefault="00951FC3" w:rsidP="00951FC3">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951FC3" w:rsidRDefault="00951FC3" w:rsidP="00951FC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51FC3" w:rsidRPr="00A20F1F" w:rsidTr="009F2802">
        <w:tc>
          <w:tcPr>
            <w:tcW w:w="5103" w:type="dxa"/>
            <w:gridSpan w:val="2"/>
            <w:tcBorders>
              <w:bottom w:val="single" w:sz="4" w:space="0" w:color="auto"/>
            </w:tcBorders>
            <w:shd w:val="clear" w:color="auto" w:fill="F2F2F2" w:themeFill="background1" w:themeFillShade="F2"/>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PUNTAJE MÁXIMO</w:t>
            </w:r>
          </w:p>
        </w:tc>
      </w:tr>
      <w:tr w:rsidR="00951FC3" w:rsidRPr="00A20F1F" w:rsidTr="009F2802">
        <w:tc>
          <w:tcPr>
            <w:tcW w:w="5103" w:type="dxa"/>
            <w:gridSpan w:val="2"/>
            <w:tcBorders>
              <w:top w:val="single" w:sz="4" w:space="0" w:color="auto"/>
            </w:tcBorders>
          </w:tcPr>
          <w:p w:rsidR="00951FC3" w:rsidRPr="00A20F1F" w:rsidRDefault="00951FC3" w:rsidP="009F2802">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951FC3" w:rsidRPr="00A20F1F" w:rsidRDefault="00951FC3" w:rsidP="009F2802">
            <w:pPr>
              <w:jc w:val="center"/>
              <w:rPr>
                <w:rFonts w:ascii="Arial" w:hAnsi="Arial" w:cs="Arial"/>
                <w:b/>
                <w:sz w:val="18"/>
                <w:szCs w:val="18"/>
              </w:rPr>
            </w:pPr>
          </w:p>
        </w:tc>
      </w:tr>
      <w:tr w:rsidR="00951FC3" w:rsidRPr="00A20F1F" w:rsidTr="009F2802">
        <w:tc>
          <w:tcPr>
            <w:tcW w:w="5103" w:type="dxa"/>
            <w:gridSpan w:val="2"/>
          </w:tcPr>
          <w:p w:rsidR="00951FC3" w:rsidRPr="00A20F1F" w:rsidRDefault="00951FC3" w:rsidP="009F2802">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51FC3" w:rsidRPr="00A20F1F" w:rsidRDefault="00951FC3" w:rsidP="009F2802">
            <w:pPr>
              <w:jc w:val="center"/>
              <w:rPr>
                <w:rFonts w:ascii="Arial" w:hAnsi="Arial" w:cs="Arial"/>
                <w:b/>
                <w:sz w:val="18"/>
                <w:szCs w:val="18"/>
              </w:rPr>
            </w:pPr>
          </w:p>
        </w:tc>
      </w:tr>
      <w:tr w:rsidR="00951FC3" w:rsidRPr="00A20F1F" w:rsidTr="009F2802">
        <w:tc>
          <w:tcPr>
            <w:tcW w:w="5103" w:type="dxa"/>
            <w:gridSpan w:val="2"/>
          </w:tcPr>
          <w:p w:rsidR="00951FC3" w:rsidRPr="00A20F1F" w:rsidRDefault="00951FC3" w:rsidP="009F2802">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951FC3" w:rsidRPr="00A20F1F" w:rsidRDefault="00951FC3" w:rsidP="009F2802">
            <w:pPr>
              <w:jc w:val="center"/>
              <w:rPr>
                <w:rFonts w:ascii="Arial" w:hAnsi="Arial" w:cs="Arial"/>
                <w:b/>
                <w:sz w:val="18"/>
                <w:szCs w:val="18"/>
              </w:rPr>
            </w:pPr>
          </w:p>
        </w:tc>
      </w:tr>
      <w:tr w:rsidR="00951FC3" w:rsidRPr="00A20F1F" w:rsidTr="009F2802">
        <w:tc>
          <w:tcPr>
            <w:tcW w:w="5103" w:type="dxa"/>
            <w:gridSpan w:val="2"/>
          </w:tcPr>
          <w:p w:rsidR="00951FC3" w:rsidRPr="00A20F1F" w:rsidRDefault="00951FC3" w:rsidP="009F2802">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50</w:t>
            </w:r>
          </w:p>
        </w:tc>
      </w:tr>
      <w:tr w:rsidR="00951FC3" w:rsidRPr="00A20F1F" w:rsidTr="009F2802">
        <w:tc>
          <w:tcPr>
            <w:tcW w:w="5103" w:type="dxa"/>
            <w:gridSpan w:val="2"/>
          </w:tcPr>
          <w:p w:rsidR="00951FC3" w:rsidRPr="00A20F1F" w:rsidRDefault="00951FC3" w:rsidP="009F2802">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30</w:t>
            </w:r>
          </w:p>
        </w:tc>
      </w:tr>
      <w:tr w:rsidR="00951FC3" w:rsidRPr="00A20F1F" w:rsidTr="009F2802">
        <w:tc>
          <w:tcPr>
            <w:tcW w:w="392" w:type="dxa"/>
          </w:tcPr>
          <w:p w:rsidR="00951FC3" w:rsidRPr="00A20F1F" w:rsidRDefault="00951FC3" w:rsidP="009F2802">
            <w:pPr>
              <w:rPr>
                <w:rFonts w:ascii="Arial" w:hAnsi="Arial" w:cs="Arial"/>
              </w:rPr>
            </w:pPr>
            <w:r w:rsidRPr="00A20F1F">
              <w:rPr>
                <w:rFonts w:ascii="Arial" w:hAnsi="Arial" w:cs="Arial"/>
              </w:rPr>
              <w:t>a.</w:t>
            </w:r>
          </w:p>
        </w:tc>
        <w:tc>
          <w:tcPr>
            <w:tcW w:w="4711" w:type="dxa"/>
          </w:tcPr>
          <w:p w:rsidR="00951FC3" w:rsidRPr="00A20F1F" w:rsidRDefault="00951FC3" w:rsidP="009F2802">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51FC3" w:rsidRPr="00A20F1F" w:rsidRDefault="00951FC3" w:rsidP="009F2802">
            <w:pPr>
              <w:jc w:val="center"/>
              <w:rPr>
                <w:rFonts w:ascii="Arial" w:hAnsi="Arial" w:cs="Arial"/>
              </w:rPr>
            </w:pPr>
          </w:p>
        </w:tc>
        <w:tc>
          <w:tcPr>
            <w:tcW w:w="1260" w:type="dxa"/>
            <w:shd w:val="clear" w:color="auto" w:fill="F2F2F2" w:themeFill="background1" w:themeFillShade="F2"/>
            <w:vAlign w:val="center"/>
          </w:tcPr>
          <w:p w:rsidR="00951FC3" w:rsidRPr="00A20F1F" w:rsidRDefault="00951FC3" w:rsidP="009F2802">
            <w:pPr>
              <w:jc w:val="center"/>
              <w:rPr>
                <w:rFonts w:ascii="Arial" w:hAnsi="Arial" w:cs="Arial"/>
              </w:rPr>
            </w:pPr>
          </w:p>
        </w:tc>
        <w:tc>
          <w:tcPr>
            <w:tcW w:w="1101" w:type="dxa"/>
            <w:shd w:val="clear" w:color="auto" w:fill="F2F2F2" w:themeFill="background1" w:themeFillShade="F2"/>
            <w:vAlign w:val="center"/>
          </w:tcPr>
          <w:p w:rsidR="00951FC3" w:rsidRPr="00A20F1F" w:rsidRDefault="00951FC3" w:rsidP="009F2802">
            <w:pPr>
              <w:jc w:val="center"/>
              <w:rPr>
                <w:rFonts w:ascii="Arial" w:hAnsi="Arial" w:cs="Arial"/>
              </w:rPr>
            </w:pPr>
          </w:p>
        </w:tc>
      </w:tr>
      <w:tr w:rsidR="00951FC3" w:rsidRPr="00A20F1F" w:rsidTr="009F2802">
        <w:tc>
          <w:tcPr>
            <w:tcW w:w="392" w:type="dxa"/>
          </w:tcPr>
          <w:p w:rsidR="00951FC3" w:rsidRPr="00A20F1F" w:rsidRDefault="00951FC3" w:rsidP="009F2802">
            <w:pPr>
              <w:jc w:val="both"/>
              <w:rPr>
                <w:rFonts w:ascii="Arial" w:hAnsi="Arial" w:cs="Arial"/>
              </w:rPr>
            </w:pPr>
            <w:r w:rsidRPr="00A20F1F">
              <w:rPr>
                <w:rFonts w:ascii="Arial" w:hAnsi="Arial" w:cs="Arial"/>
              </w:rPr>
              <w:t>b.</w:t>
            </w:r>
          </w:p>
        </w:tc>
        <w:tc>
          <w:tcPr>
            <w:tcW w:w="4711" w:type="dxa"/>
          </w:tcPr>
          <w:p w:rsidR="00951FC3" w:rsidRPr="00A20F1F" w:rsidRDefault="00951FC3" w:rsidP="009F2802">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51FC3" w:rsidRPr="00A20F1F" w:rsidRDefault="00951FC3" w:rsidP="009F2802">
            <w:pPr>
              <w:jc w:val="center"/>
              <w:rPr>
                <w:rFonts w:ascii="Arial" w:hAnsi="Arial" w:cs="Arial"/>
              </w:rPr>
            </w:pPr>
          </w:p>
        </w:tc>
        <w:tc>
          <w:tcPr>
            <w:tcW w:w="1260" w:type="dxa"/>
            <w:shd w:val="clear" w:color="auto" w:fill="F2F2F2" w:themeFill="background1" w:themeFillShade="F2"/>
            <w:vAlign w:val="center"/>
          </w:tcPr>
          <w:p w:rsidR="00951FC3" w:rsidRPr="00A20F1F" w:rsidRDefault="00951FC3" w:rsidP="009F2802">
            <w:pPr>
              <w:jc w:val="center"/>
              <w:rPr>
                <w:rFonts w:ascii="Arial" w:hAnsi="Arial" w:cs="Arial"/>
              </w:rPr>
            </w:pPr>
          </w:p>
        </w:tc>
        <w:tc>
          <w:tcPr>
            <w:tcW w:w="1101" w:type="dxa"/>
            <w:shd w:val="clear" w:color="auto" w:fill="F2F2F2" w:themeFill="background1" w:themeFillShade="F2"/>
            <w:vAlign w:val="center"/>
          </w:tcPr>
          <w:p w:rsidR="00951FC3" w:rsidRPr="00A20F1F" w:rsidRDefault="00951FC3" w:rsidP="009F2802">
            <w:pPr>
              <w:jc w:val="center"/>
              <w:rPr>
                <w:rFonts w:ascii="Arial" w:hAnsi="Arial" w:cs="Arial"/>
              </w:rPr>
            </w:pPr>
          </w:p>
        </w:tc>
      </w:tr>
      <w:tr w:rsidR="00951FC3" w:rsidRPr="00A20F1F" w:rsidTr="009F2802">
        <w:tc>
          <w:tcPr>
            <w:tcW w:w="392" w:type="dxa"/>
          </w:tcPr>
          <w:p w:rsidR="00951FC3" w:rsidRPr="00A20F1F" w:rsidRDefault="00951FC3" w:rsidP="009F2802">
            <w:pPr>
              <w:jc w:val="both"/>
              <w:rPr>
                <w:rFonts w:ascii="Arial" w:hAnsi="Arial" w:cs="Arial"/>
              </w:rPr>
            </w:pPr>
            <w:r w:rsidRPr="00A20F1F">
              <w:rPr>
                <w:rFonts w:ascii="Arial" w:hAnsi="Arial" w:cs="Arial"/>
              </w:rPr>
              <w:t>c.</w:t>
            </w:r>
          </w:p>
        </w:tc>
        <w:tc>
          <w:tcPr>
            <w:tcW w:w="4711" w:type="dxa"/>
          </w:tcPr>
          <w:p w:rsidR="00951FC3" w:rsidRPr="00A20F1F" w:rsidRDefault="00951FC3" w:rsidP="009F2802">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51FC3" w:rsidRPr="00A20F1F" w:rsidRDefault="00951FC3" w:rsidP="009F2802">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51FC3" w:rsidRPr="00A20F1F" w:rsidRDefault="00951FC3" w:rsidP="009F2802">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51FC3" w:rsidRPr="00A20F1F" w:rsidRDefault="00951FC3" w:rsidP="009F2802">
            <w:pPr>
              <w:jc w:val="center"/>
              <w:rPr>
                <w:rFonts w:ascii="Arial" w:hAnsi="Arial" w:cs="Arial"/>
              </w:rPr>
            </w:pPr>
          </w:p>
        </w:tc>
      </w:tr>
      <w:tr w:rsidR="00951FC3" w:rsidRPr="00A20F1F" w:rsidTr="009F2802">
        <w:tc>
          <w:tcPr>
            <w:tcW w:w="5103" w:type="dxa"/>
            <w:gridSpan w:val="2"/>
            <w:vAlign w:val="center"/>
          </w:tcPr>
          <w:p w:rsidR="00951FC3" w:rsidRPr="00A20F1F" w:rsidRDefault="00951FC3" w:rsidP="009F2802">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20</w:t>
            </w:r>
          </w:p>
        </w:tc>
      </w:tr>
      <w:tr w:rsidR="00951FC3" w:rsidRPr="00A20F1F" w:rsidTr="009F2802">
        <w:trPr>
          <w:trHeight w:val="339"/>
        </w:trPr>
        <w:tc>
          <w:tcPr>
            <w:tcW w:w="5103" w:type="dxa"/>
            <w:gridSpan w:val="2"/>
            <w:shd w:val="clear" w:color="auto" w:fill="F2F2F2" w:themeFill="background1" w:themeFillShade="F2"/>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951FC3" w:rsidRPr="00A20F1F" w:rsidRDefault="00951FC3" w:rsidP="009F2802">
            <w:pPr>
              <w:jc w:val="center"/>
              <w:rPr>
                <w:rFonts w:ascii="Arial" w:hAnsi="Arial" w:cs="Arial"/>
                <w:b/>
                <w:sz w:val="18"/>
                <w:szCs w:val="18"/>
              </w:rPr>
            </w:pPr>
            <w:r w:rsidRPr="00A20F1F">
              <w:rPr>
                <w:rFonts w:ascii="Arial" w:hAnsi="Arial" w:cs="Arial"/>
                <w:b/>
                <w:sz w:val="18"/>
                <w:szCs w:val="18"/>
              </w:rPr>
              <w:t>100</w:t>
            </w:r>
          </w:p>
        </w:tc>
      </w:tr>
    </w:tbl>
    <w:p w:rsidR="00951FC3" w:rsidRDefault="00951FC3" w:rsidP="00951FC3">
      <w:pPr>
        <w:pStyle w:val="Sinespaciado"/>
        <w:ind w:left="708"/>
        <w:jc w:val="both"/>
        <w:rPr>
          <w:rFonts w:ascii="Arial" w:hAnsi="Arial" w:cs="Arial"/>
          <w:sz w:val="20"/>
          <w:szCs w:val="20"/>
        </w:rPr>
      </w:pPr>
    </w:p>
    <w:p w:rsidR="00951FC3" w:rsidRPr="002E6AF8" w:rsidRDefault="00951FC3" w:rsidP="00951FC3">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951FC3" w:rsidRPr="002E6AF8" w:rsidRDefault="00951FC3" w:rsidP="00951FC3">
      <w:pPr>
        <w:ind w:left="720"/>
        <w:contextualSpacing/>
        <w:rPr>
          <w:rFonts w:ascii="Arial" w:eastAsia="Calibri" w:hAnsi="Arial" w:cs="Arial"/>
        </w:rPr>
      </w:pPr>
    </w:p>
    <w:p w:rsidR="00951FC3" w:rsidRPr="002E6AF8" w:rsidRDefault="00951FC3" w:rsidP="00951FC3">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951FC3" w:rsidRPr="002E6AF8" w:rsidRDefault="00951FC3" w:rsidP="00951FC3">
      <w:pPr>
        <w:suppressAutoHyphens w:val="0"/>
        <w:rPr>
          <w:rFonts w:ascii="Arial" w:eastAsiaTheme="minorHAnsi" w:hAnsi="Arial" w:cs="Arial"/>
          <w:lang w:eastAsia="en-US"/>
        </w:rPr>
      </w:pPr>
    </w:p>
    <w:p w:rsidR="00951FC3" w:rsidRPr="002E6AF8" w:rsidRDefault="00951FC3" w:rsidP="00951FC3">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951FC3" w:rsidRPr="002E6AF8" w:rsidRDefault="00951FC3" w:rsidP="00951FC3">
      <w:pPr>
        <w:suppressAutoHyphens w:val="0"/>
        <w:rPr>
          <w:rFonts w:ascii="Arial" w:eastAsiaTheme="minorHAnsi" w:hAnsi="Arial" w:cs="Arial"/>
          <w:lang w:eastAsia="en-US"/>
        </w:rPr>
      </w:pPr>
    </w:p>
    <w:p w:rsidR="00951FC3" w:rsidRPr="002E6AF8" w:rsidRDefault="00951FC3" w:rsidP="00951FC3">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51FC3" w:rsidRDefault="00951FC3" w:rsidP="00951FC3">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951FC3" w:rsidRDefault="00951FC3" w:rsidP="00951FC3">
      <w:pPr>
        <w:suppressAutoHyphens w:val="0"/>
        <w:jc w:val="both"/>
        <w:rPr>
          <w:rFonts w:ascii="Arial" w:eastAsiaTheme="minorHAnsi" w:hAnsi="Arial" w:cs="Arial"/>
          <w:lang w:eastAsia="en-US"/>
        </w:rPr>
      </w:pPr>
    </w:p>
    <w:p w:rsidR="00951FC3" w:rsidRPr="002E6AF8" w:rsidRDefault="00951FC3" w:rsidP="00951FC3">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951FC3" w:rsidRPr="002E6AF8" w:rsidRDefault="00951FC3" w:rsidP="00951FC3">
      <w:pPr>
        <w:suppressAutoHyphens w:val="0"/>
        <w:rPr>
          <w:rFonts w:ascii="Arial" w:eastAsiaTheme="minorHAnsi" w:hAnsi="Arial" w:cs="Arial"/>
          <w:lang w:eastAsia="en-US"/>
        </w:rPr>
      </w:pPr>
    </w:p>
    <w:p w:rsidR="00951FC3" w:rsidRDefault="00951FC3" w:rsidP="00951FC3">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951FC3" w:rsidRDefault="00951FC3" w:rsidP="00951FC3">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951FC3" w:rsidRPr="002E6AF8" w:rsidRDefault="00951FC3" w:rsidP="00951FC3">
      <w:pPr>
        <w:suppressAutoHyphens w:val="0"/>
        <w:rPr>
          <w:rFonts w:ascii="Arial" w:eastAsiaTheme="minorHAnsi" w:hAnsi="Arial" w:cs="Arial"/>
          <w:lang w:eastAsia="en-US"/>
        </w:rPr>
      </w:pPr>
    </w:p>
    <w:p w:rsidR="00951FC3" w:rsidRPr="002E6AF8" w:rsidRDefault="00951FC3" w:rsidP="00951FC3">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951FC3" w:rsidRPr="002E6AF8" w:rsidRDefault="00951FC3" w:rsidP="00951FC3">
      <w:pPr>
        <w:suppressAutoHyphens w:val="0"/>
        <w:rPr>
          <w:rFonts w:ascii="Arial" w:eastAsiaTheme="minorHAnsi" w:hAnsi="Arial" w:cs="Arial"/>
          <w:lang w:eastAsia="en-US"/>
        </w:rPr>
      </w:pPr>
    </w:p>
    <w:p w:rsidR="00951FC3" w:rsidRPr="002E6AF8" w:rsidRDefault="00951FC3" w:rsidP="00951FC3">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951FC3" w:rsidRPr="002E6AF8" w:rsidRDefault="00951FC3" w:rsidP="00951FC3">
      <w:pPr>
        <w:suppressAutoHyphens w:val="0"/>
        <w:ind w:left="708"/>
        <w:rPr>
          <w:rFonts w:ascii="Arial" w:eastAsiaTheme="minorHAnsi" w:hAnsi="Arial" w:cs="Arial"/>
          <w:lang w:eastAsia="en-US"/>
        </w:rPr>
      </w:pPr>
    </w:p>
    <w:p w:rsidR="00951FC3" w:rsidRPr="002E6AF8" w:rsidRDefault="00951FC3" w:rsidP="00951FC3">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951FC3" w:rsidRPr="002E6AF8" w:rsidRDefault="00951FC3" w:rsidP="00951FC3">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951FC3" w:rsidRPr="002E6AF8" w:rsidRDefault="00951FC3" w:rsidP="00951FC3">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951FC3" w:rsidRPr="002E6AF8" w:rsidRDefault="00951FC3" w:rsidP="00951FC3">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951FC3" w:rsidRPr="002E6AF8" w:rsidRDefault="00951FC3" w:rsidP="00951FC3">
      <w:pPr>
        <w:suppressAutoHyphens w:val="0"/>
        <w:ind w:left="709"/>
        <w:rPr>
          <w:rFonts w:ascii="Arial" w:eastAsiaTheme="minorHAnsi" w:hAnsi="Arial" w:cs="Arial"/>
          <w:b/>
          <w:lang w:eastAsia="en-US"/>
        </w:rPr>
      </w:pPr>
    </w:p>
    <w:p w:rsidR="00951FC3" w:rsidRPr="002E6AF8" w:rsidRDefault="00951FC3" w:rsidP="00951FC3">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951FC3" w:rsidRPr="002E6AF8" w:rsidRDefault="00951FC3" w:rsidP="00951FC3">
      <w:pPr>
        <w:suppressAutoHyphens w:val="0"/>
        <w:ind w:left="708"/>
        <w:jc w:val="both"/>
        <w:rPr>
          <w:rFonts w:ascii="Arial" w:eastAsiaTheme="minorHAnsi" w:hAnsi="Arial" w:cs="Arial"/>
          <w:lang w:eastAsia="en-US"/>
        </w:rPr>
      </w:pPr>
    </w:p>
    <w:p w:rsidR="00951FC3" w:rsidRPr="002E6AF8" w:rsidRDefault="00951FC3" w:rsidP="00951FC3">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951FC3" w:rsidRPr="002E6AF8" w:rsidRDefault="00951FC3" w:rsidP="00951FC3">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951FC3" w:rsidRPr="002E6AF8" w:rsidRDefault="00951FC3" w:rsidP="00951FC3">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951FC3" w:rsidRPr="00052615" w:rsidRDefault="00951FC3" w:rsidP="00951FC3">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951FC3" w:rsidRPr="00BD2031" w:rsidRDefault="00951FC3" w:rsidP="00951FC3">
      <w:pPr>
        <w:tabs>
          <w:tab w:val="left" w:pos="284"/>
          <w:tab w:val="left" w:pos="540"/>
        </w:tabs>
        <w:ind w:left="360" w:hanging="360"/>
        <w:jc w:val="both"/>
        <w:rPr>
          <w:rFonts w:ascii="Arial" w:hAnsi="Arial" w:cs="Arial"/>
          <w:b/>
          <w:lang w:val="es-PE"/>
        </w:rPr>
      </w:pPr>
    </w:p>
    <w:p w:rsidR="00951FC3" w:rsidRDefault="00951FC3" w:rsidP="00951FC3">
      <w:pPr>
        <w:tabs>
          <w:tab w:val="left" w:pos="284"/>
          <w:tab w:val="left" w:pos="540"/>
        </w:tabs>
        <w:ind w:left="360" w:hanging="360"/>
        <w:jc w:val="both"/>
        <w:rPr>
          <w:rFonts w:ascii="Arial" w:hAnsi="Arial" w:cs="Arial"/>
          <w:b/>
        </w:rPr>
      </w:pPr>
    </w:p>
    <w:p w:rsidR="00951FC3" w:rsidRDefault="00951FC3" w:rsidP="00951FC3">
      <w:pPr>
        <w:tabs>
          <w:tab w:val="left" w:pos="284"/>
          <w:tab w:val="left" w:pos="540"/>
        </w:tabs>
        <w:ind w:left="360" w:hanging="360"/>
        <w:jc w:val="both"/>
        <w:rPr>
          <w:rFonts w:ascii="Arial" w:hAnsi="Arial" w:cs="Arial"/>
          <w:b/>
        </w:rPr>
      </w:pPr>
    </w:p>
    <w:p w:rsidR="00951FC3" w:rsidRPr="000554D2" w:rsidRDefault="00951FC3" w:rsidP="00951FC3">
      <w:pPr>
        <w:tabs>
          <w:tab w:val="left" w:pos="284"/>
          <w:tab w:val="left" w:pos="540"/>
        </w:tabs>
        <w:ind w:left="360" w:hanging="360"/>
        <w:jc w:val="both"/>
        <w:rPr>
          <w:rFonts w:ascii="Arial" w:hAnsi="Arial" w:cs="Arial"/>
          <w:b/>
        </w:rPr>
      </w:pPr>
    </w:p>
    <w:p w:rsidR="00DB0670" w:rsidRDefault="00DB0670" w:rsidP="00DB0670">
      <w:pPr>
        <w:pStyle w:val="Sinespaciado"/>
        <w:rPr>
          <w:rFonts w:ascii="Arial" w:hAnsi="Arial" w:cs="Arial"/>
          <w:sz w:val="20"/>
          <w:szCs w:val="20"/>
        </w:rPr>
      </w:pPr>
    </w:p>
    <w:sectPr w:rsidR="00DB0670"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3"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7"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3761E9F"/>
    <w:multiLevelType w:val="hybridMultilevel"/>
    <w:tmpl w:val="E294F0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45F6302"/>
    <w:multiLevelType w:val="hybridMultilevel"/>
    <w:tmpl w:val="3EC0CD16"/>
    <w:lvl w:ilvl="0" w:tplc="280A000F">
      <w:start w:val="1"/>
      <w:numFmt w:val="decimal"/>
      <w:lvlText w:val="%1."/>
      <w:lvlJc w:val="lef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8" w15:restartNumberingAfterBreak="0">
    <w:nsid w:val="650F2EF4"/>
    <w:multiLevelType w:val="hybridMultilevel"/>
    <w:tmpl w:val="2578CAC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384839"/>
    <w:multiLevelType w:val="hybridMultilevel"/>
    <w:tmpl w:val="54E2C0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7" w15:restartNumberingAfterBreak="0">
    <w:nsid w:val="7DC121EB"/>
    <w:multiLevelType w:val="hybridMultilevel"/>
    <w:tmpl w:val="D1BEE044"/>
    <w:lvl w:ilvl="0" w:tplc="E2A0CCA8">
      <w:start w:val="1"/>
      <w:numFmt w:val="decimal"/>
      <w:lvlText w:val="%1."/>
      <w:lvlJc w:val="left"/>
      <w:pPr>
        <w:ind w:left="1047" w:hanging="48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34"/>
  </w:num>
  <w:num w:numId="2">
    <w:abstractNumId w:val="5"/>
  </w:num>
  <w:num w:numId="3">
    <w:abstractNumId w:val="46"/>
  </w:num>
  <w:num w:numId="4">
    <w:abstractNumId w:val="27"/>
  </w:num>
  <w:num w:numId="5">
    <w:abstractNumId w:val="19"/>
  </w:num>
  <w:num w:numId="6">
    <w:abstractNumId w:val="12"/>
  </w:num>
  <w:num w:numId="7">
    <w:abstractNumId w:val="24"/>
  </w:num>
  <w:num w:numId="8">
    <w:abstractNumId w:val="15"/>
  </w:num>
  <w:num w:numId="9">
    <w:abstractNumId w:val="25"/>
  </w:num>
  <w:num w:numId="10">
    <w:abstractNumId w:val="14"/>
  </w:num>
  <w:num w:numId="11">
    <w:abstractNumId w:val="17"/>
  </w:num>
  <w:num w:numId="12">
    <w:abstractNumId w:val="31"/>
  </w:num>
  <w:num w:numId="13">
    <w:abstractNumId w:val="35"/>
  </w:num>
  <w:num w:numId="14">
    <w:abstractNumId w:val="20"/>
  </w:num>
  <w:num w:numId="15">
    <w:abstractNumId w:val="29"/>
  </w:num>
  <w:num w:numId="16">
    <w:abstractNumId w:val="23"/>
  </w:num>
  <w:num w:numId="17">
    <w:abstractNumId w:val="44"/>
  </w:num>
  <w:num w:numId="18">
    <w:abstractNumId w:val="9"/>
  </w:num>
  <w:num w:numId="19">
    <w:abstractNumId w:val="4"/>
  </w:num>
  <w:num w:numId="20">
    <w:abstractNumId w:val="41"/>
  </w:num>
  <w:num w:numId="21">
    <w:abstractNumId w:val="40"/>
  </w:num>
  <w:num w:numId="22">
    <w:abstractNumId w:val="18"/>
  </w:num>
  <w:num w:numId="23">
    <w:abstractNumId w:val="42"/>
  </w:num>
  <w:num w:numId="24">
    <w:abstractNumId w:val="33"/>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45"/>
  </w:num>
  <w:num w:numId="28">
    <w:abstractNumId w:val="3"/>
  </w:num>
  <w:num w:numId="29">
    <w:abstractNumId w:val="13"/>
  </w:num>
  <w:num w:numId="30">
    <w:abstractNumId w:val="6"/>
  </w:num>
  <w:num w:numId="31">
    <w:abstractNumId w:val="39"/>
  </w:num>
  <w:num w:numId="32">
    <w:abstractNumId w:val="26"/>
  </w:num>
  <w:num w:numId="33">
    <w:abstractNumId w:val="30"/>
  </w:num>
  <w:num w:numId="34">
    <w:abstractNumId w:val="36"/>
  </w:num>
  <w:num w:numId="35">
    <w:abstractNumId w:val="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
  </w:num>
  <w:num w:numId="39">
    <w:abstractNumId w:val="10"/>
  </w:num>
  <w:num w:numId="40">
    <w:abstractNumId w:val="11"/>
  </w:num>
  <w:num w:numId="41">
    <w:abstractNumId w:val="22"/>
  </w:num>
  <w:num w:numId="42">
    <w:abstractNumId w:val="21"/>
  </w:num>
  <w:num w:numId="43">
    <w:abstractNumId w:val="7"/>
  </w:num>
  <w:num w:numId="44">
    <w:abstractNumId w:val="0"/>
  </w:num>
  <w:num w:numId="45">
    <w:abstractNumId w:val="16"/>
  </w:num>
  <w:num w:numId="46">
    <w:abstractNumId w:val="37"/>
  </w:num>
  <w:num w:numId="47">
    <w:abstractNumId w:val="47"/>
  </w:num>
  <w:num w:numId="48">
    <w:abstractNumId w:val="38"/>
  </w:num>
  <w:num w:numId="49">
    <w:abstractNumId w:val="1"/>
  </w:num>
  <w:num w:numId="50">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66B12"/>
    <w:rsid w:val="00070884"/>
    <w:rsid w:val="0007211C"/>
    <w:rsid w:val="000722AF"/>
    <w:rsid w:val="00074FBD"/>
    <w:rsid w:val="000758FA"/>
    <w:rsid w:val="000769AD"/>
    <w:rsid w:val="000851D2"/>
    <w:rsid w:val="00095274"/>
    <w:rsid w:val="000A1B78"/>
    <w:rsid w:val="000A733A"/>
    <w:rsid w:val="000B012A"/>
    <w:rsid w:val="000B6EE2"/>
    <w:rsid w:val="000C0DC9"/>
    <w:rsid w:val="000C30FB"/>
    <w:rsid w:val="000D08D9"/>
    <w:rsid w:val="000D186E"/>
    <w:rsid w:val="000D1B42"/>
    <w:rsid w:val="000E04EF"/>
    <w:rsid w:val="000E0E6E"/>
    <w:rsid w:val="000E1FE5"/>
    <w:rsid w:val="000E2DD3"/>
    <w:rsid w:val="000E70A7"/>
    <w:rsid w:val="000F13E7"/>
    <w:rsid w:val="000F1DDB"/>
    <w:rsid w:val="000F650D"/>
    <w:rsid w:val="00101780"/>
    <w:rsid w:val="0010374E"/>
    <w:rsid w:val="00107876"/>
    <w:rsid w:val="00110682"/>
    <w:rsid w:val="001112FC"/>
    <w:rsid w:val="0012734E"/>
    <w:rsid w:val="00127629"/>
    <w:rsid w:val="00131107"/>
    <w:rsid w:val="00133B18"/>
    <w:rsid w:val="0014282B"/>
    <w:rsid w:val="00145DC8"/>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170FE"/>
    <w:rsid w:val="002224F6"/>
    <w:rsid w:val="00227E18"/>
    <w:rsid w:val="002312BF"/>
    <w:rsid w:val="0023144A"/>
    <w:rsid w:val="00231B47"/>
    <w:rsid w:val="0023663C"/>
    <w:rsid w:val="0024148F"/>
    <w:rsid w:val="002509C1"/>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3D64"/>
    <w:rsid w:val="002B69BD"/>
    <w:rsid w:val="002C1D65"/>
    <w:rsid w:val="002C69C8"/>
    <w:rsid w:val="002D1B78"/>
    <w:rsid w:val="002D4778"/>
    <w:rsid w:val="002D4D36"/>
    <w:rsid w:val="002D5AC1"/>
    <w:rsid w:val="002D72F2"/>
    <w:rsid w:val="002E31AC"/>
    <w:rsid w:val="002E661D"/>
    <w:rsid w:val="002E6A43"/>
    <w:rsid w:val="002E6AF8"/>
    <w:rsid w:val="002E7C9D"/>
    <w:rsid w:val="002E7EC0"/>
    <w:rsid w:val="003051FB"/>
    <w:rsid w:val="00305EFA"/>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7D1A"/>
    <w:rsid w:val="00351895"/>
    <w:rsid w:val="00352D09"/>
    <w:rsid w:val="00357A26"/>
    <w:rsid w:val="00364B92"/>
    <w:rsid w:val="00377474"/>
    <w:rsid w:val="00380A89"/>
    <w:rsid w:val="00384B0E"/>
    <w:rsid w:val="003940BB"/>
    <w:rsid w:val="00396054"/>
    <w:rsid w:val="00396856"/>
    <w:rsid w:val="003A044B"/>
    <w:rsid w:val="003A3D08"/>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3AA7"/>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4F0A"/>
    <w:rsid w:val="0046690F"/>
    <w:rsid w:val="00466EFD"/>
    <w:rsid w:val="0046731D"/>
    <w:rsid w:val="00471CB9"/>
    <w:rsid w:val="004725D4"/>
    <w:rsid w:val="004766EF"/>
    <w:rsid w:val="004769D2"/>
    <w:rsid w:val="00477F38"/>
    <w:rsid w:val="00481CC5"/>
    <w:rsid w:val="004821AA"/>
    <w:rsid w:val="00483025"/>
    <w:rsid w:val="00487EA4"/>
    <w:rsid w:val="0049133A"/>
    <w:rsid w:val="004946E2"/>
    <w:rsid w:val="00497810"/>
    <w:rsid w:val="004A665D"/>
    <w:rsid w:val="004B3A8A"/>
    <w:rsid w:val="004B4B3E"/>
    <w:rsid w:val="004B5456"/>
    <w:rsid w:val="004B5833"/>
    <w:rsid w:val="004B7261"/>
    <w:rsid w:val="004C173F"/>
    <w:rsid w:val="004C21D7"/>
    <w:rsid w:val="004C4763"/>
    <w:rsid w:val="004C5429"/>
    <w:rsid w:val="004D10CD"/>
    <w:rsid w:val="004D3326"/>
    <w:rsid w:val="004D4C89"/>
    <w:rsid w:val="004D4F3C"/>
    <w:rsid w:val="004E3713"/>
    <w:rsid w:val="004E4C16"/>
    <w:rsid w:val="004E4E5A"/>
    <w:rsid w:val="004E4F30"/>
    <w:rsid w:val="004F4E5B"/>
    <w:rsid w:val="004F5578"/>
    <w:rsid w:val="004F5A56"/>
    <w:rsid w:val="004F5A58"/>
    <w:rsid w:val="004F7450"/>
    <w:rsid w:val="005052C3"/>
    <w:rsid w:val="0050730C"/>
    <w:rsid w:val="00510638"/>
    <w:rsid w:val="00521BA9"/>
    <w:rsid w:val="00522C00"/>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7B9A"/>
    <w:rsid w:val="005C1572"/>
    <w:rsid w:val="005C3BB2"/>
    <w:rsid w:val="005D64AF"/>
    <w:rsid w:val="005E36A3"/>
    <w:rsid w:val="005E57CC"/>
    <w:rsid w:val="005E707F"/>
    <w:rsid w:val="005F3D4E"/>
    <w:rsid w:val="005F4B88"/>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234"/>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04B7"/>
    <w:rsid w:val="00761D4D"/>
    <w:rsid w:val="00762EAA"/>
    <w:rsid w:val="00762FF3"/>
    <w:rsid w:val="00765FC8"/>
    <w:rsid w:val="0076692A"/>
    <w:rsid w:val="00771DAE"/>
    <w:rsid w:val="00775038"/>
    <w:rsid w:val="00775F58"/>
    <w:rsid w:val="00784628"/>
    <w:rsid w:val="00790553"/>
    <w:rsid w:val="007905EE"/>
    <w:rsid w:val="0079111E"/>
    <w:rsid w:val="00791EB5"/>
    <w:rsid w:val="00794B5B"/>
    <w:rsid w:val="00794FC5"/>
    <w:rsid w:val="0079582E"/>
    <w:rsid w:val="0079706F"/>
    <w:rsid w:val="007A074A"/>
    <w:rsid w:val="007A0DE4"/>
    <w:rsid w:val="007A42E0"/>
    <w:rsid w:val="007A785E"/>
    <w:rsid w:val="007B336F"/>
    <w:rsid w:val="007C0474"/>
    <w:rsid w:val="007C747D"/>
    <w:rsid w:val="007D4A5F"/>
    <w:rsid w:val="007E4B97"/>
    <w:rsid w:val="007F2378"/>
    <w:rsid w:val="007F2FFF"/>
    <w:rsid w:val="007F45F6"/>
    <w:rsid w:val="007F5237"/>
    <w:rsid w:val="007F60BD"/>
    <w:rsid w:val="007F68DF"/>
    <w:rsid w:val="00802EDE"/>
    <w:rsid w:val="00804618"/>
    <w:rsid w:val="00807B68"/>
    <w:rsid w:val="00815952"/>
    <w:rsid w:val="00824A64"/>
    <w:rsid w:val="0082556C"/>
    <w:rsid w:val="00826A4D"/>
    <w:rsid w:val="00834D15"/>
    <w:rsid w:val="00842EB8"/>
    <w:rsid w:val="00844EE2"/>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49BE"/>
    <w:rsid w:val="008B6529"/>
    <w:rsid w:val="008C41BD"/>
    <w:rsid w:val="008C558D"/>
    <w:rsid w:val="008D07BD"/>
    <w:rsid w:val="008D2C0C"/>
    <w:rsid w:val="008D2F83"/>
    <w:rsid w:val="008D56B5"/>
    <w:rsid w:val="008E3546"/>
    <w:rsid w:val="008E7C4C"/>
    <w:rsid w:val="008F3C8C"/>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7AA2"/>
    <w:rsid w:val="00951FC3"/>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B6FC6"/>
    <w:rsid w:val="009C53CE"/>
    <w:rsid w:val="009C731C"/>
    <w:rsid w:val="009D0ABD"/>
    <w:rsid w:val="009E614A"/>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5658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0C90"/>
    <w:rsid w:val="00AD2768"/>
    <w:rsid w:val="00AE3E21"/>
    <w:rsid w:val="00AE6623"/>
    <w:rsid w:val="00AF0442"/>
    <w:rsid w:val="00AF12FD"/>
    <w:rsid w:val="00AF54C0"/>
    <w:rsid w:val="00B01D29"/>
    <w:rsid w:val="00B0403B"/>
    <w:rsid w:val="00B0580C"/>
    <w:rsid w:val="00B10D8F"/>
    <w:rsid w:val="00B1157A"/>
    <w:rsid w:val="00B131C2"/>
    <w:rsid w:val="00B15B52"/>
    <w:rsid w:val="00B17488"/>
    <w:rsid w:val="00B177D8"/>
    <w:rsid w:val="00B23CFE"/>
    <w:rsid w:val="00B27179"/>
    <w:rsid w:val="00B274A6"/>
    <w:rsid w:val="00B30B02"/>
    <w:rsid w:val="00B344CC"/>
    <w:rsid w:val="00B34F50"/>
    <w:rsid w:val="00B356A0"/>
    <w:rsid w:val="00B36C61"/>
    <w:rsid w:val="00B40300"/>
    <w:rsid w:val="00B43837"/>
    <w:rsid w:val="00B46ED9"/>
    <w:rsid w:val="00B50583"/>
    <w:rsid w:val="00B50DD7"/>
    <w:rsid w:val="00B50FB9"/>
    <w:rsid w:val="00B51F00"/>
    <w:rsid w:val="00B541C7"/>
    <w:rsid w:val="00B61A8F"/>
    <w:rsid w:val="00B65975"/>
    <w:rsid w:val="00B661C3"/>
    <w:rsid w:val="00B67787"/>
    <w:rsid w:val="00B74FDA"/>
    <w:rsid w:val="00B7505A"/>
    <w:rsid w:val="00B7732F"/>
    <w:rsid w:val="00B80723"/>
    <w:rsid w:val="00B820AF"/>
    <w:rsid w:val="00B82233"/>
    <w:rsid w:val="00B8651A"/>
    <w:rsid w:val="00B907FF"/>
    <w:rsid w:val="00B91195"/>
    <w:rsid w:val="00B91C00"/>
    <w:rsid w:val="00B9343E"/>
    <w:rsid w:val="00B94658"/>
    <w:rsid w:val="00B94A3A"/>
    <w:rsid w:val="00B96E31"/>
    <w:rsid w:val="00BA13B4"/>
    <w:rsid w:val="00BA26E7"/>
    <w:rsid w:val="00BB0BAD"/>
    <w:rsid w:val="00BC5729"/>
    <w:rsid w:val="00BC5EDB"/>
    <w:rsid w:val="00BC7893"/>
    <w:rsid w:val="00BD0A10"/>
    <w:rsid w:val="00BD1932"/>
    <w:rsid w:val="00BF1A56"/>
    <w:rsid w:val="00BF3C09"/>
    <w:rsid w:val="00BF5FDB"/>
    <w:rsid w:val="00C0444D"/>
    <w:rsid w:val="00C064E1"/>
    <w:rsid w:val="00C068A7"/>
    <w:rsid w:val="00C10DF4"/>
    <w:rsid w:val="00C22781"/>
    <w:rsid w:val="00C23366"/>
    <w:rsid w:val="00C26752"/>
    <w:rsid w:val="00C27EA2"/>
    <w:rsid w:val="00C27F89"/>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4517"/>
    <w:rsid w:val="00C878C2"/>
    <w:rsid w:val="00C9273F"/>
    <w:rsid w:val="00CA062C"/>
    <w:rsid w:val="00CA0B85"/>
    <w:rsid w:val="00CA2D8E"/>
    <w:rsid w:val="00CA4C27"/>
    <w:rsid w:val="00CA65F8"/>
    <w:rsid w:val="00CB13EE"/>
    <w:rsid w:val="00CB318B"/>
    <w:rsid w:val="00CB544D"/>
    <w:rsid w:val="00CC030D"/>
    <w:rsid w:val="00CC0867"/>
    <w:rsid w:val="00CC1357"/>
    <w:rsid w:val="00CC2E73"/>
    <w:rsid w:val="00CC44C0"/>
    <w:rsid w:val="00CC5B1B"/>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4676E"/>
    <w:rsid w:val="00D55140"/>
    <w:rsid w:val="00D6062B"/>
    <w:rsid w:val="00D619B1"/>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140E"/>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A50E9"/>
    <w:rsid w:val="00EB20CE"/>
    <w:rsid w:val="00EB25D0"/>
    <w:rsid w:val="00EB7BF4"/>
    <w:rsid w:val="00ED1BBD"/>
    <w:rsid w:val="00ED7FE5"/>
    <w:rsid w:val="00EE2A87"/>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3491"/>
    <w:rsid w:val="00F5503F"/>
    <w:rsid w:val="00F575A3"/>
    <w:rsid w:val="00F70244"/>
    <w:rsid w:val="00F71139"/>
    <w:rsid w:val="00F7363B"/>
    <w:rsid w:val="00F73937"/>
    <w:rsid w:val="00F75C6E"/>
    <w:rsid w:val="00F8299A"/>
    <w:rsid w:val="00F85E94"/>
    <w:rsid w:val="00F872FB"/>
    <w:rsid w:val="00F87336"/>
    <w:rsid w:val="00F95ED6"/>
    <w:rsid w:val="00FA01CE"/>
    <w:rsid w:val="00FA09AA"/>
    <w:rsid w:val="00FA1F49"/>
    <w:rsid w:val="00FA5A32"/>
    <w:rsid w:val="00FB4939"/>
    <w:rsid w:val="00FB4A21"/>
    <w:rsid w:val="00FC0131"/>
    <w:rsid w:val="00FC4758"/>
    <w:rsid w:val="00FC4826"/>
    <w:rsid w:val="00FC7D16"/>
    <w:rsid w:val="00FD2216"/>
    <w:rsid w:val="00FD4288"/>
    <w:rsid w:val="00FD44E7"/>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972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89BBA-BB56-4DF5-928F-866027D0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2358</Words>
  <Characters>12970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37</cp:revision>
  <dcterms:created xsi:type="dcterms:W3CDTF">2017-09-07T22:18:00Z</dcterms:created>
  <dcterms:modified xsi:type="dcterms:W3CDTF">2017-10-27T18:13:00Z</dcterms:modified>
</cp:coreProperties>
</file>