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91F1A" w:rsidRDefault="00CA062C" w:rsidP="00775F58">
      <w:pPr>
        <w:pStyle w:val="Sinespaciado"/>
        <w:jc w:val="center"/>
        <w:rPr>
          <w:rFonts w:ascii="Arial" w:hAnsi="Arial" w:cs="Arial"/>
          <w:b/>
          <w:sz w:val="20"/>
          <w:szCs w:val="20"/>
        </w:rPr>
      </w:pPr>
      <w:r w:rsidRPr="00D91F1A">
        <w:rPr>
          <w:rFonts w:ascii="Arial" w:hAnsi="Arial" w:cs="Arial"/>
          <w:b/>
          <w:sz w:val="20"/>
          <w:szCs w:val="20"/>
        </w:rPr>
        <w:t>SEGURO SOCIAL DE SALUD (ESSALUD)</w:t>
      </w:r>
    </w:p>
    <w:p w:rsidR="00CA062C" w:rsidRPr="00D91F1A" w:rsidRDefault="00CA062C" w:rsidP="00775F58">
      <w:pPr>
        <w:pStyle w:val="Sinespaciado"/>
        <w:jc w:val="center"/>
        <w:rPr>
          <w:rFonts w:ascii="Arial" w:hAnsi="Arial" w:cs="Arial"/>
          <w:b/>
          <w:sz w:val="20"/>
          <w:szCs w:val="20"/>
        </w:rPr>
      </w:pPr>
    </w:p>
    <w:p w:rsidR="00CA062C" w:rsidRPr="00D91F1A" w:rsidRDefault="00CA062C" w:rsidP="00775F58">
      <w:pPr>
        <w:pStyle w:val="Sinespaciado"/>
        <w:jc w:val="center"/>
        <w:rPr>
          <w:rFonts w:ascii="Arial" w:hAnsi="Arial" w:cs="Arial"/>
          <w:b/>
          <w:sz w:val="20"/>
          <w:szCs w:val="20"/>
          <w:u w:val="single"/>
        </w:rPr>
      </w:pPr>
      <w:r w:rsidRPr="00D91F1A">
        <w:rPr>
          <w:rFonts w:ascii="Arial" w:hAnsi="Arial" w:cs="Arial"/>
          <w:b/>
          <w:sz w:val="20"/>
          <w:szCs w:val="20"/>
          <w:u w:val="single"/>
        </w:rPr>
        <w:t>AVISO DE CONVOCATORIA PARA CONTRATACIÓN ADMINISTRATIVA DE SERVICIOS (CAS)</w:t>
      </w:r>
    </w:p>
    <w:p w:rsidR="00CA062C" w:rsidRPr="00D91F1A" w:rsidRDefault="00CA062C" w:rsidP="00775F58">
      <w:pPr>
        <w:pStyle w:val="Sinespaciado"/>
        <w:jc w:val="center"/>
        <w:rPr>
          <w:rFonts w:ascii="Arial" w:hAnsi="Arial" w:cs="Arial"/>
          <w:b/>
          <w:sz w:val="20"/>
          <w:szCs w:val="20"/>
        </w:rPr>
      </w:pPr>
    </w:p>
    <w:p w:rsidR="00CA062C" w:rsidRPr="00D91F1A" w:rsidRDefault="00CA062C" w:rsidP="00775F58">
      <w:pPr>
        <w:pStyle w:val="Sinespaciado"/>
        <w:jc w:val="center"/>
        <w:rPr>
          <w:rFonts w:ascii="Arial" w:hAnsi="Arial" w:cs="Arial"/>
          <w:b/>
          <w:sz w:val="20"/>
          <w:szCs w:val="20"/>
        </w:rPr>
      </w:pPr>
      <w:r w:rsidRPr="00D91F1A">
        <w:rPr>
          <w:rFonts w:ascii="Arial" w:hAnsi="Arial" w:cs="Arial"/>
          <w:b/>
          <w:sz w:val="20"/>
          <w:szCs w:val="20"/>
        </w:rPr>
        <w:t xml:space="preserve">RED ASISTENCIAL </w:t>
      </w:r>
      <w:r w:rsidR="00FC4826" w:rsidRPr="00D91F1A">
        <w:rPr>
          <w:rFonts w:ascii="Arial" w:hAnsi="Arial" w:cs="Arial"/>
          <w:b/>
          <w:sz w:val="20"/>
          <w:szCs w:val="20"/>
        </w:rPr>
        <w:t>REBAGLIATI</w:t>
      </w:r>
    </w:p>
    <w:p w:rsidR="00CA062C" w:rsidRPr="00D91F1A" w:rsidRDefault="00CA062C" w:rsidP="00775F58">
      <w:pPr>
        <w:pStyle w:val="Sinespaciado"/>
        <w:jc w:val="center"/>
        <w:rPr>
          <w:rFonts w:ascii="Arial" w:hAnsi="Arial" w:cs="Arial"/>
          <w:b/>
          <w:sz w:val="20"/>
          <w:szCs w:val="20"/>
        </w:rPr>
      </w:pPr>
    </w:p>
    <w:p w:rsidR="00CA062C" w:rsidRPr="00D91F1A" w:rsidRDefault="00CA062C" w:rsidP="00775F58">
      <w:pPr>
        <w:pStyle w:val="Sinespaciado"/>
        <w:jc w:val="center"/>
        <w:rPr>
          <w:rFonts w:ascii="Arial" w:hAnsi="Arial" w:cs="Arial"/>
          <w:b/>
          <w:sz w:val="20"/>
          <w:szCs w:val="20"/>
        </w:rPr>
      </w:pPr>
      <w:r w:rsidRPr="00D91F1A">
        <w:rPr>
          <w:rFonts w:ascii="Arial" w:hAnsi="Arial" w:cs="Arial"/>
          <w:b/>
          <w:sz w:val="20"/>
          <w:szCs w:val="20"/>
        </w:rPr>
        <w:t>CÓDIGO DE PROCESO: P.S. 0</w:t>
      </w:r>
      <w:r w:rsidR="00FC4826" w:rsidRPr="00D91F1A">
        <w:rPr>
          <w:rFonts w:ascii="Arial" w:hAnsi="Arial" w:cs="Arial"/>
          <w:b/>
          <w:sz w:val="20"/>
          <w:szCs w:val="20"/>
        </w:rPr>
        <w:t>2</w:t>
      </w:r>
      <w:r w:rsidR="00D91F1A" w:rsidRPr="00D91F1A">
        <w:rPr>
          <w:rFonts w:ascii="Arial" w:hAnsi="Arial" w:cs="Arial"/>
          <w:b/>
          <w:sz w:val="20"/>
          <w:szCs w:val="20"/>
        </w:rPr>
        <w:t>6</w:t>
      </w:r>
      <w:r w:rsidRPr="00D91F1A">
        <w:rPr>
          <w:rFonts w:ascii="Arial" w:hAnsi="Arial" w:cs="Arial"/>
          <w:b/>
          <w:sz w:val="20"/>
          <w:szCs w:val="20"/>
        </w:rPr>
        <w:t>-CAS-RA</w:t>
      </w:r>
      <w:r w:rsidR="00FC4826" w:rsidRPr="00D91F1A">
        <w:rPr>
          <w:rFonts w:ascii="Arial" w:hAnsi="Arial" w:cs="Arial"/>
          <w:b/>
          <w:sz w:val="20"/>
          <w:szCs w:val="20"/>
        </w:rPr>
        <w:t>REB</w:t>
      </w:r>
      <w:r w:rsidRPr="00D91F1A">
        <w:rPr>
          <w:rFonts w:ascii="Arial" w:hAnsi="Arial" w:cs="Arial"/>
          <w:b/>
          <w:sz w:val="20"/>
          <w:szCs w:val="20"/>
        </w:rPr>
        <w:t>-2016</w:t>
      </w:r>
    </w:p>
    <w:p w:rsidR="00CA062C" w:rsidRPr="00D91F1A" w:rsidRDefault="00CA062C" w:rsidP="00CA062C">
      <w:pPr>
        <w:pStyle w:val="Sinespaciado"/>
        <w:rPr>
          <w:rFonts w:ascii="Arial" w:hAnsi="Arial" w:cs="Arial"/>
          <w:sz w:val="20"/>
          <w:szCs w:val="20"/>
        </w:rPr>
      </w:pPr>
    </w:p>
    <w:p w:rsidR="00CA062C" w:rsidRPr="00D91F1A" w:rsidRDefault="00CA062C" w:rsidP="00B17488">
      <w:pPr>
        <w:pStyle w:val="Sinespaciado"/>
        <w:numPr>
          <w:ilvl w:val="0"/>
          <w:numId w:val="1"/>
        </w:numPr>
        <w:ind w:left="426" w:hanging="142"/>
        <w:rPr>
          <w:rFonts w:ascii="Arial" w:hAnsi="Arial" w:cs="Arial"/>
          <w:b/>
          <w:sz w:val="20"/>
          <w:szCs w:val="20"/>
        </w:rPr>
      </w:pPr>
      <w:r w:rsidRPr="00D91F1A">
        <w:rPr>
          <w:rFonts w:ascii="Arial" w:hAnsi="Arial" w:cs="Arial"/>
          <w:b/>
          <w:sz w:val="20"/>
          <w:szCs w:val="20"/>
        </w:rPr>
        <w:t>GENERALIDADES</w:t>
      </w:r>
    </w:p>
    <w:p w:rsidR="00B17488" w:rsidRPr="00D91F1A" w:rsidRDefault="00B17488" w:rsidP="00B17488">
      <w:pPr>
        <w:pStyle w:val="Sinespaciado"/>
        <w:rPr>
          <w:rFonts w:ascii="Arial" w:hAnsi="Arial" w:cs="Arial"/>
          <w:sz w:val="20"/>
          <w:szCs w:val="20"/>
        </w:rPr>
      </w:pPr>
    </w:p>
    <w:p w:rsidR="00B17488" w:rsidRPr="00D91F1A" w:rsidRDefault="00B17488" w:rsidP="00E17519">
      <w:pPr>
        <w:pStyle w:val="Sinespaciado"/>
        <w:numPr>
          <w:ilvl w:val="0"/>
          <w:numId w:val="2"/>
        </w:numPr>
        <w:ind w:hanging="294"/>
        <w:rPr>
          <w:rFonts w:ascii="Arial" w:hAnsi="Arial" w:cs="Arial"/>
          <w:b/>
          <w:sz w:val="20"/>
          <w:szCs w:val="20"/>
        </w:rPr>
      </w:pPr>
      <w:r w:rsidRPr="00D91F1A">
        <w:rPr>
          <w:rFonts w:ascii="Arial" w:hAnsi="Arial" w:cs="Arial"/>
          <w:b/>
          <w:sz w:val="20"/>
          <w:szCs w:val="20"/>
        </w:rPr>
        <w:t>Objeto de la Convocatoria</w:t>
      </w:r>
    </w:p>
    <w:p w:rsidR="00B907FF" w:rsidRPr="002C69C8" w:rsidRDefault="00B907FF" w:rsidP="00B907FF">
      <w:pPr>
        <w:pStyle w:val="Sinespaciado"/>
        <w:ind w:left="720"/>
        <w:rPr>
          <w:rFonts w:ascii="Arial" w:hAnsi="Arial" w:cs="Arial"/>
          <w:sz w:val="20"/>
          <w:szCs w:val="20"/>
        </w:rPr>
      </w:pPr>
      <w:r w:rsidRPr="002C69C8">
        <w:rPr>
          <w:rFonts w:ascii="Arial" w:hAnsi="Arial" w:cs="Arial"/>
          <w:sz w:val="20"/>
          <w:szCs w:val="20"/>
        </w:rPr>
        <w:t xml:space="preserve">Contratar los siguientes servicios </w:t>
      </w:r>
      <w:r w:rsidR="001F4378" w:rsidRPr="002C69C8">
        <w:rPr>
          <w:rFonts w:ascii="Arial" w:hAnsi="Arial" w:cs="Arial"/>
          <w:sz w:val="20"/>
          <w:szCs w:val="20"/>
        </w:rPr>
        <w:t xml:space="preserve">por reemplazo </w:t>
      </w:r>
      <w:r w:rsidRPr="002C69C8">
        <w:rPr>
          <w:rFonts w:ascii="Arial" w:hAnsi="Arial" w:cs="Arial"/>
          <w:sz w:val="20"/>
          <w:szCs w:val="20"/>
        </w:rPr>
        <w:t xml:space="preserve">de la Red Asistencial </w:t>
      </w:r>
      <w:r w:rsidR="00CF1C16" w:rsidRPr="002C69C8">
        <w:rPr>
          <w:rFonts w:ascii="Arial" w:hAnsi="Arial" w:cs="Arial"/>
          <w:sz w:val="20"/>
          <w:szCs w:val="20"/>
        </w:rPr>
        <w:t>Rebagliati</w:t>
      </w:r>
      <w:r w:rsidRPr="002C69C8">
        <w:rPr>
          <w:rFonts w:ascii="Arial" w:hAnsi="Arial" w:cs="Arial"/>
          <w:sz w:val="20"/>
          <w:szCs w:val="20"/>
        </w:rPr>
        <w:t>:</w:t>
      </w:r>
    </w:p>
    <w:p w:rsidR="00B907FF" w:rsidRPr="002C69C8"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1134"/>
        <w:gridCol w:w="992"/>
        <w:gridCol w:w="1276"/>
        <w:gridCol w:w="1276"/>
        <w:gridCol w:w="1275"/>
      </w:tblGrid>
      <w:tr w:rsidR="00CE1661" w:rsidRPr="002C69C8" w:rsidTr="0043775C">
        <w:trPr>
          <w:trHeight w:val="554"/>
        </w:trPr>
        <w:tc>
          <w:tcPr>
            <w:tcW w:w="1134"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PUESTO / SERVICIO</w:t>
            </w:r>
          </w:p>
        </w:tc>
        <w:tc>
          <w:tcPr>
            <w:tcW w:w="1276"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ESPECIALIDAD</w:t>
            </w:r>
          </w:p>
        </w:tc>
        <w:tc>
          <w:tcPr>
            <w:tcW w:w="1134"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CÓDIGO</w:t>
            </w:r>
          </w:p>
        </w:tc>
        <w:tc>
          <w:tcPr>
            <w:tcW w:w="992"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CANTIDAD</w:t>
            </w:r>
          </w:p>
        </w:tc>
        <w:tc>
          <w:tcPr>
            <w:tcW w:w="1276"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RETRIBUCIÓN</w:t>
            </w:r>
            <w:r w:rsidR="008D56B5" w:rsidRPr="002C69C8">
              <w:rPr>
                <w:rFonts w:ascii="Arial" w:hAnsi="Arial" w:cs="Arial"/>
                <w:b/>
                <w:sz w:val="16"/>
                <w:szCs w:val="20"/>
              </w:rPr>
              <w:t xml:space="preserve"> MENSUAL</w:t>
            </w:r>
          </w:p>
        </w:tc>
        <w:tc>
          <w:tcPr>
            <w:tcW w:w="1276" w:type="dxa"/>
            <w:shd w:val="clear" w:color="auto" w:fill="BFBFBF" w:themeFill="background1" w:themeFillShade="BF"/>
            <w:vAlign w:val="center"/>
          </w:tcPr>
          <w:p w:rsidR="00CE1661" w:rsidRPr="002C69C8" w:rsidRDefault="00CE1661" w:rsidP="008725EF">
            <w:pPr>
              <w:pStyle w:val="Sinespaciado"/>
              <w:jc w:val="center"/>
              <w:rPr>
                <w:rFonts w:ascii="Arial" w:hAnsi="Arial" w:cs="Arial"/>
                <w:b/>
                <w:sz w:val="16"/>
                <w:szCs w:val="20"/>
              </w:rPr>
            </w:pPr>
            <w:r w:rsidRPr="002C69C8">
              <w:rPr>
                <w:rFonts w:ascii="Arial" w:hAnsi="Arial" w:cs="Arial"/>
                <w:b/>
                <w:sz w:val="16"/>
                <w:szCs w:val="20"/>
              </w:rPr>
              <w:t>ÁREA CONTRATANTE</w:t>
            </w:r>
          </w:p>
        </w:tc>
        <w:tc>
          <w:tcPr>
            <w:tcW w:w="1275" w:type="dxa"/>
            <w:shd w:val="clear" w:color="auto" w:fill="BFBFBF" w:themeFill="background1" w:themeFillShade="BF"/>
            <w:vAlign w:val="center"/>
          </w:tcPr>
          <w:p w:rsidR="00CE1661" w:rsidRPr="002C69C8" w:rsidRDefault="00CE1661" w:rsidP="00CE1661">
            <w:pPr>
              <w:pStyle w:val="Sinespaciado"/>
              <w:jc w:val="center"/>
              <w:rPr>
                <w:rFonts w:ascii="Arial" w:hAnsi="Arial" w:cs="Arial"/>
                <w:b/>
                <w:sz w:val="16"/>
                <w:szCs w:val="20"/>
              </w:rPr>
            </w:pPr>
            <w:r w:rsidRPr="002C69C8">
              <w:rPr>
                <w:rFonts w:ascii="Arial" w:hAnsi="Arial" w:cs="Arial"/>
                <w:b/>
                <w:sz w:val="16"/>
                <w:szCs w:val="20"/>
              </w:rPr>
              <w:t>DEPENDENCIA</w:t>
            </w:r>
          </w:p>
        </w:tc>
      </w:tr>
      <w:tr w:rsidR="0043775C" w:rsidRPr="002C69C8" w:rsidTr="00AE3E21">
        <w:trPr>
          <w:trHeight w:val="176"/>
        </w:trPr>
        <w:tc>
          <w:tcPr>
            <w:tcW w:w="1134"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Medico</w:t>
            </w: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Medicina Interna</w:t>
            </w: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P1MES-001</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s/. 6.500.00</w:t>
            </w: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Oficina de Calidad y Control Interno</w:t>
            </w:r>
          </w:p>
        </w:tc>
        <w:tc>
          <w:tcPr>
            <w:tcW w:w="1275" w:type="dxa"/>
            <w:vMerge w:val="restart"/>
            <w:vAlign w:val="center"/>
          </w:tcPr>
          <w:p w:rsidR="0043775C" w:rsidRPr="002C69C8" w:rsidRDefault="0043775C" w:rsidP="006B1021">
            <w:pPr>
              <w:pStyle w:val="Sinespaciado"/>
              <w:jc w:val="center"/>
              <w:rPr>
                <w:rFonts w:ascii="Arial" w:hAnsi="Arial" w:cs="Arial"/>
                <w:sz w:val="16"/>
                <w:szCs w:val="20"/>
              </w:rPr>
            </w:pPr>
            <w:r w:rsidRPr="002C69C8">
              <w:rPr>
                <w:rFonts w:ascii="Arial" w:hAnsi="Arial" w:cs="Arial"/>
                <w:sz w:val="16"/>
                <w:szCs w:val="20"/>
              </w:rPr>
              <w:t>Hospital Nacional Edgardo Rebagliati Martins</w:t>
            </w:r>
          </w:p>
        </w:tc>
      </w:tr>
      <w:tr w:rsidR="0043775C" w:rsidRPr="002C69C8" w:rsidTr="006B1021">
        <w:trPr>
          <w:trHeight w:val="224"/>
        </w:trPr>
        <w:tc>
          <w:tcPr>
            <w:tcW w:w="1134" w:type="dxa"/>
            <w:vMerge/>
            <w:vAlign w:val="center"/>
          </w:tcPr>
          <w:p w:rsidR="0043775C" w:rsidRPr="002C69C8" w:rsidRDefault="0043775C" w:rsidP="00127629">
            <w:pPr>
              <w:pStyle w:val="Sinespaciado"/>
              <w:jc w:val="center"/>
              <w:rPr>
                <w:rFonts w:ascii="Arial" w:hAnsi="Arial" w:cs="Arial"/>
                <w:sz w:val="16"/>
                <w:szCs w:val="20"/>
              </w:rPr>
            </w:pP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Anestesiología</w:t>
            </w: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P1MES-002</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Departamento de Anestesiología y Centro Quirúrgico</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43775C" w:rsidRPr="002C69C8" w:rsidTr="00AE3E21">
        <w:trPr>
          <w:trHeight w:val="233"/>
        </w:trPr>
        <w:tc>
          <w:tcPr>
            <w:tcW w:w="1134" w:type="dxa"/>
            <w:vMerge/>
            <w:vAlign w:val="center"/>
          </w:tcPr>
          <w:p w:rsidR="0043775C" w:rsidRPr="002C69C8" w:rsidRDefault="0043775C" w:rsidP="00127629">
            <w:pPr>
              <w:pStyle w:val="Sinespaciado"/>
              <w:jc w:val="center"/>
              <w:rPr>
                <w:rFonts w:ascii="Arial" w:hAnsi="Arial" w:cs="Arial"/>
                <w:sz w:val="16"/>
                <w:szCs w:val="20"/>
              </w:rPr>
            </w:pP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Radiología</w:t>
            </w: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P1MES-003</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s/. 4.875.00</w:t>
            </w: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Departamento de Imageneología</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43775C" w:rsidRPr="002C69C8" w:rsidTr="006B1021">
        <w:trPr>
          <w:trHeight w:val="139"/>
        </w:trPr>
        <w:tc>
          <w:tcPr>
            <w:tcW w:w="1134" w:type="dxa"/>
            <w:vMerge/>
            <w:vAlign w:val="center"/>
          </w:tcPr>
          <w:p w:rsidR="0043775C" w:rsidRPr="002C69C8" w:rsidRDefault="0043775C" w:rsidP="00127629">
            <w:pPr>
              <w:pStyle w:val="Sinespaciado"/>
              <w:jc w:val="center"/>
              <w:rPr>
                <w:rFonts w:ascii="Arial" w:hAnsi="Arial" w:cs="Arial"/>
                <w:sz w:val="16"/>
                <w:szCs w:val="20"/>
              </w:rPr>
            </w:pP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Oncología Medica</w:t>
            </w: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P1MES-004</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Departamento de Oncología y Radioterapia</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43775C" w:rsidRPr="002C69C8" w:rsidTr="00AE3E21">
        <w:trPr>
          <w:trHeight w:val="398"/>
        </w:trPr>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Psicólogo</w:t>
            </w: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w:t>
            </w: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P2PS-005</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s/. 2.550.00</w:t>
            </w: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COPHOES</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43775C" w:rsidRPr="002C69C8" w:rsidTr="0043775C">
        <w:trPr>
          <w:trHeight w:val="405"/>
        </w:trPr>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Nutricionista</w:t>
            </w:r>
          </w:p>
        </w:tc>
        <w:tc>
          <w:tcPr>
            <w:tcW w:w="1276" w:type="dxa"/>
            <w:vMerge/>
            <w:vAlign w:val="center"/>
          </w:tcPr>
          <w:p w:rsidR="0043775C" w:rsidRPr="002C69C8" w:rsidRDefault="0043775C" w:rsidP="00127629">
            <w:pPr>
              <w:pStyle w:val="Sinespaciado"/>
              <w:jc w:val="center"/>
              <w:rPr>
                <w:rFonts w:ascii="Arial" w:hAnsi="Arial" w:cs="Arial"/>
                <w:sz w:val="16"/>
                <w:szCs w:val="20"/>
              </w:rPr>
            </w:pPr>
          </w:p>
        </w:tc>
        <w:tc>
          <w:tcPr>
            <w:tcW w:w="1134"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P2NU-006</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Servicio de Nutrición</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127629" w:rsidRPr="002C69C8" w:rsidTr="006B1021">
        <w:trPr>
          <w:trHeight w:val="60"/>
        </w:trPr>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Auxiliar de Servicio Asistencial</w:t>
            </w:r>
          </w:p>
        </w:tc>
        <w:tc>
          <w:tcPr>
            <w:tcW w:w="1276"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Nutrición</w:t>
            </w:r>
          </w:p>
        </w:tc>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A1ASA-007</w:t>
            </w:r>
          </w:p>
        </w:tc>
        <w:tc>
          <w:tcPr>
            <w:tcW w:w="992"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02</w:t>
            </w:r>
          </w:p>
        </w:tc>
        <w:tc>
          <w:tcPr>
            <w:tcW w:w="1276"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s/.  900.00</w:t>
            </w:r>
          </w:p>
        </w:tc>
        <w:tc>
          <w:tcPr>
            <w:tcW w:w="1276" w:type="dxa"/>
            <w:vMerge/>
            <w:vAlign w:val="center"/>
          </w:tcPr>
          <w:p w:rsidR="00127629" w:rsidRPr="002C69C8" w:rsidRDefault="00127629" w:rsidP="00127629">
            <w:pPr>
              <w:pStyle w:val="Sinespaciado"/>
              <w:jc w:val="center"/>
              <w:rPr>
                <w:rFonts w:ascii="Arial" w:hAnsi="Arial" w:cs="Arial"/>
                <w:sz w:val="16"/>
                <w:szCs w:val="20"/>
              </w:rPr>
            </w:pPr>
          </w:p>
        </w:tc>
        <w:tc>
          <w:tcPr>
            <w:tcW w:w="1275" w:type="dxa"/>
            <w:vMerge/>
            <w:vAlign w:val="center"/>
          </w:tcPr>
          <w:p w:rsidR="00127629" w:rsidRPr="002C69C8" w:rsidRDefault="00127629" w:rsidP="00127629">
            <w:pPr>
              <w:pStyle w:val="Sinespaciado"/>
              <w:jc w:val="center"/>
              <w:rPr>
                <w:rFonts w:ascii="Arial" w:hAnsi="Arial" w:cs="Arial"/>
                <w:sz w:val="16"/>
                <w:szCs w:val="20"/>
              </w:rPr>
            </w:pPr>
          </w:p>
        </w:tc>
      </w:tr>
      <w:tr w:rsidR="00127629" w:rsidRPr="002C69C8" w:rsidTr="006B1021">
        <w:trPr>
          <w:trHeight w:val="60"/>
        </w:trPr>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Digitador</w:t>
            </w:r>
          </w:p>
        </w:tc>
        <w:tc>
          <w:tcPr>
            <w:tcW w:w="1276"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w:t>
            </w:r>
          </w:p>
        </w:tc>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T3DIG-008</w:t>
            </w:r>
          </w:p>
        </w:tc>
        <w:tc>
          <w:tcPr>
            <w:tcW w:w="992"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s/. 1.500.00</w:t>
            </w:r>
          </w:p>
        </w:tc>
        <w:tc>
          <w:tcPr>
            <w:tcW w:w="1276"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Oficina de Admisión y Registros Médicos</w:t>
            </w:r>
          </w:p>
        </w:tc>
        <w:tc>
          <w:tcPr>
            <w:tcW w:w="1275" w:type="dxa"/>
            <w:vMerge/>
            <w:vAlign w:val="center"/>
          </w:tcPr>
          <w:p w:rsidR="00127629" w:rsidRPr="002C69C8" w:rsidRDefault="00127629" w:rsidP="00127629">
            <w:pPr>
              <w:pStyle w:val="Sinespaciado"/>
              <w:jc w:val="center"/>
              <w:rPr>
                <w:rFonts w:ascii="Arial" w:hAnsi="Arial" w:cs="Arial"/>
                <w:sz w:val="16"/>
                <w:szCs w:val="20"/>
              </w:rPr>
            </w:pPr>
          </w:p>
        </w:tc>
      </w:tr>
      <w:tr w:rsidR="0043775C" w:rsidRPr="002C69C8" w:rsidTr="00AE3E21">
        <w:trPr>
          <w:trHeight w:val="60"/>
        </w:trPr>
        <w:tc>
          <w:tcPr>
            <w:tcW w:w="1134" w:type="dxa"/>
            <w:vMerge w:val="restart"/>
            <w:vAlign w:val="center"/>
          </w:tcPr>
          <w:p w:rsidR="0043775C" w:rsidRPr="001C2EAF" w:rsidRDefault="0043775C"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Técnico de Servicio Asistencial</w:t>
            </w:r>
          </w:p>
        </w:tc>
        <w:tc>
          <w:tcPr>
            <w:tcW w:w="1276" w:type="dxa"/>
            <w:vAlign w:val="center"/>
          </w:tcPr>
          <w:p w:rsidR="0043775C" w:rsidRPr="001C2EAF" w:rsidRDefault="0043775C"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Laboratorio</w:t>
            </w:r>
          </w:p>
        </w:tc>
        <w:tc>
          <w:tcPr>
            <w:tcW w:w="1134" w:type="dxa"/>
            <w:vAlign w:val="center"/>
          </w:tcPr>
          <w:p w:rsidR="0043775C" w:rsidRPr="001C2EAF" w:rsidRDefault="0043775C"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T4TSA - 009</w:t>
            </w:r>
          </w:p>
        </w:tc>
        <w:tc>
          <w:tcPr>
            <w:tcW w:w="992" w:type="dxa"/>
            <w:tcBorders>
              <w:bottom w:val="single" w:sz="4" w:space="0" w:color="auto"/>
            </w:tcBorders>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val="restart"/>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s/. 1.400.00</w:t>
            </w:r>
          </w:p>
        </w:tc>
        <w:tc>
          <w:tcPr>
            <w:tcW w:w="1276" w:type="dxa"/>
            <w:vAlign w:val="center"/>
          </w:tcPr>
          <w:p w:rsidR="0043775C" w:rsidRPr="002C69C8" w:rsidRDefault="0043775C" w:rsidP="00127629">
            <w:pPr>
              <w:pStyle w:val="Sinespaciado"/>
              <w:jc w:val="center"/>
              <w:rPr>
                <w:rFonts w:ascii="Arial" w:hAnsi="Arial" w:cs="Arial"/>
                <w:sz w:val="16"/>
                <w:szCs w:val="20"/>
              </w:rPr>
            </w:pPr>
            <w:r w:rsidRPr="002C69C8">
              <w:rPr>
                <w:rFonts w:ascii="Arial" w:hAnsi="Arial" w:cs="Arial"/>
                <w:sz w:val="16"/>
                <w:szCs w:val="20"/>
              </w:rPr>
              <w:t>Departamento de Anatomía Patológica</w:t>
            </w:r>
          </w:p>
        </w:tc>
        <w:tc>
          <w:tcPr>
            <w:tcW w:w="1275" w:type="dxa"/>
            <w:vMerge/>
            <w:vAlign w:val="center"/>
          </w:tcPr>
          <w:p w:rsidR="0043775C" w:rsidRPr="002C69C8" w:rsidRDefault="0043775C" w:rsidP="00127629">
            <w:pPr>
              <w:pStyle w:val="Sinespaciado"/>
              <w:jc w:val="center"/>
              <w:rPr>
                <w:rFonts w:ascii="Arial" w:hAnsi="Arial" w:cs="Arial"/>
                <w:sz w:val="16"/>
                <w:szCs w:val="20"/>
              </w:rPr>
            </w:pPr>
          </w:p>
        </w:tc>
      </w:tr>
      <w:tr w:rsidR="00CA65F8" w:rsidRPr="002C69C8" w:rsidTr="0043775C">
        <w:trPr>
          <w:trHeight w:val="482"/>
        </w:trPr>
        <w:tc>
          <w:tcPr>
            <w:tcW w:w="1134" w:type="dxa"/>
            <w:vMerge/>
            <w:vAlign w:val="center"/>
          </w:tcPr>
          <w:p w:rsidR="00CA65F8" w:rsidRPr="001C2EAF" w:rsidRDefault="00CA65F8" w:rsidP="00127629">
            <w:pPr>
              <w:pStyle w:val="Sinespaciado"/>
              <w:jc w:val="center"/>
              <w:rPr>
                <w:rFonts w:ascii="Arial" w:hAnsi="Arial" w:cs="Arial"/>
                <w:color w:val="000000" w:themeColor="text1"/>
                <w:sz w:val="16"/>
                <w:szCs w:val="20"/>
              </w:rPr>
            </w:pPr>
          </w:p>
        </w:tc>
        <w:tc>
          <w:tcPr>
            <w:tcW w:w="1276" w:type="dxa"/>
            <w:vAlign w:val="center"/>
          </w:tcPr>
          <w:p w:rsidR="00CA65F8" w:rsidRPr="001C2EAF" w:rsidRDefault="00332AD5" w:rsidP="001C2EAF">
            <w:pPr>
              <w:pStyle w:val="Sinespaciado"/>
              <w:jc w:val="center"/>
              <w:rPr>
                <w:rFonts w:ascii="Arial" w:hAnsi="Arial" w:cs="Arial"/>
                <w:color w:val="000000" w:themeColor="text1"/>
                <w:sz w:val="16"/>
                <w:szCs w:val="20"/>
              </w:rPr>
            </w:pPr>
            <w:r>
              <w:rPr>
                <w:rFonts w:ascii="Arial" w:hAnsi="Arial" w:cs="Arial"/>
                <w:color w:val="000000" w:themeColor="text1"/>
                <w:sz w:val="16"/>
                <w:szCs w:val="20"/>
              </w:rPr>
              <w:t>Enfermería</w:t>
            </w:r>
          </w:p>
        </w:tc>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T4TSA - 010</w:t>
            </w:r>
          </w:p>
        </w:tc>
        <w:tc>
          <w:tcPr>
            <w:tcW w:w="992"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p>
        </w:tc>
        <w:tc>
          <w:tcPr>
            <w:tcW w:w="1276" w:type="dxa"/>
            <w:vMerge w:val="restart"/>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Departamento de Imageneología</w:t>
            </w:r>
          </w:p>
        </w:tc>
        <w:tc>
          <w:tcPr>
            <w:tcW w:w="1275" w:type="dxa"/>
            <w:vMerge/>
            <w:vAlign w:val="center"/>
          </w:tcPr>
          <w:p w:rsidR="00CA65F8" w:rsidRPr="002C69C8" w:rsidRDefault="00CA65F8" w:rsidP="00127629">
            <w:pPr>
              <w:pStyle w:val="Sinespaciado"/>
              <w:jc w:val="center"/>
              <w:rPr>
                <w:rFonts w:ascii="Arial" w:hAnsi="Arial" w:cs="Arial"/>
                <w:sz w:val="16"/>
                <w:szCs w:val="20"/>
              </w:rPr>
            </w:pPr>
          </w:p>
        </w:tc>
      </w:tr>
      <w:tr w:rsidR="00CA65F8" w:rsidRPr="002C69C8" w:rsidTr="0043775C">
        <w:trPr>
          <w:trHeight w:val="490"/>
        </w:trPr>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Técnico de Enfermería</w:t>
            </w:r>
          </w:p>
        </w:tc>
        <w:tc>
          <w:tcPr>
            <w:tcW w:w="1276" w:type="dxa"/>
            <w:vAlign w:val="center"/>
          </w:tcPr>
          <w:p w:rsidR="00CA65F8" w:rsidRPr="001C2EAF" w:rsidRDefault="00CA65F8" w:rsidP="00127629">
            <w:pPr>
              <w:pStyle w:val="Sinespaciado"/>
              <w:jc w:val="center"/>
              <w:rPr>
                <w:rFonts w:ascii="Arial" w:hAnsi="Arial" w:cs="Arial"/>
                <w:color w:val="000000" w:themeColor="text1"/>
                <w:sz w:val="16"/>
                <w:szCs w:val="20"/>
              </w:rPr>
            </w:pPr>
          </w:p>
        </w:tc>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T4TEN-011</w:t>
            </w:r>
          </w:p>
        </w:tc>
        <w:tc>
          <w:tcPr>
            <w:tcW w:w="992"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s/. 1.200.00</w:t>
            </w:r>
          </w:p>
        </w:tc>
        <w:tc>
          <w:tcPr>
            <w:tcW w:w="1276" w:type="dxa"/>
            <w:vMerge/>
            <w:vAlign w:val="center"/>
          </w:tcPr>
          <w:p w:rsidR="00CA65F8" w:rsidRPr="002C69C8" w:rsidRDefault="00CA65F8" w:rsidP="00127629">
            <w:pPr>
              <w:pStyle w:val="Sinespaciado"/>
              <w:jc w:val="center"/>
              <w:rPr>
                <w:rFonts w:ascii="Arial" w:hAnsi="Arial" w:cs="Arial"/>
                <w:sz w:val="16"/>
                <w:szCs w:val="20"/>
              </w:rPr>
            </w:pPr>
          </w:p>
        </w:tc>
        <w:tc>
          <w:tcPr>
            <w:tcW w:w="1275" w:type="dxa"/>
            <w:vMerge/>
            <w:vAlign w:val="center"/>
          </w:tcPr>
          <w:p w:rsidR="00CA65F8" w:rsidRPr="002C69C8" w:rsidRDefault="00CA65F8" w:rsidP="00127629">
            <w:pPr>
              <w:pStyle w:val="Sinespaciado"/>
              <w:jc w:val="center"/>
              <w:rPr>
                <w:rFonts w:ascii="Arial" w:hAnsi="Arial" w:cs="Arial"/>
                <w:sz w:val="16"/>
                <w:szCs w:val="20"/>
              </w:rPr>
            </w:pPr>
          </w:p>
        </w:tc>
      </w:tr>
      <w:tr w:rsidR="00CA65F8" w:rsidRPr="002C69C8" w:rsidTr="00AE3E21">
        <w:trPr>
          <w:trHeight w:val="60"/>
        </w:trPr>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Técnico de Servicio Asistencial</w:t>
            </w:r>
          </w:p>
        </w:tc>
        <w:tc>
          <w:tcPr>
            <w:tcW w:w="1276" w:type="dxa"/>
            <w:vAlign w:val="center"/>
          </w:tcPr>
          <w:p w:rsidR="00CA65F8" w:rsidRPr="001C2EAF" w:rsidRDefault="00332AD5" w:rsidP="00127629">
            <w:pPr>
              <w:pStyle w:val="Sinespaciado"/>
              <w:jc w:val="center"/>
              <w:rPr>
                <w:rFonts w:ascii="Arial" w:hAnsi="Arial" w:cs="Arial"/>
                <w:color w:val="000000" w:themeColor="text1"/>
                <w:sz w:val="16"/>
                <w:szCs w:val="20"/>
              </w:rPr>
            </w:pPr>
            <w:r>
              <w:rPr>
                <w:rFonts w:ascii="Arial" w:hAnsi="Arial" w:cs="Arial"/>
                <w:color w:val="000000" w:themeColor="text1"/>
                <w:sz w:val="16"/>
                <w:szCs w:val="20"/>
              </w:rPr>
              <w:t>Enfermería</w:t>
            </w:r>
          </w:p>
        </w:tc>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T4TSA – 012</w:t>
            </w:r>
          </w:p>
        </w:tc>
        <w:tc>
          <w:tcPr>
            <w:tcW w:w="992"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vMerge w:val="restart"/>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s/. 1.813.00</w:t>
            </w:r>
          </w:p>
        </w:tc>
        <w:tc>
          <w:tcPr>
            <w:tcW w:w="1276" w:type="dxa"/>
            <w:vMerge w:val="restart"/>
            <w:vAlign w:val="center"/>
          </w:tcPr>
          <w:p w:rsidR="00CA65F8" w:rsidRPr="002C69C8" w:rsidRDefault="00CA65F8" w:rsidP="006B1021">
            <w:pPr>
              <w:pStyle w:val="Sinespaciado"/>
              <w:jc w:val="center"/>
              <w:rPr>
                <w:rFonts w:ascii="Arial" w:hAnsi="Arial" w:cs="Arial"/>
                <w:sz w:val="16"/>
                <w:szCs w:val="20"/>
              </w:rPr>
            </w:pPr>
            <w:r w:rsidRPr="002C69C8">
              <w:rPr>
                <w:rFonts w:ascii="Arial" w:hAnsi="Arial" w:cs="Arial"/>
                <w:sz w:val="16"/>
                <w:szCs w:val="20"/>
              </w:rPr>
              <w:t>Departamento de Emergencias</w:t>
            </w:r>
          </w:p>
        </w:tc>
        <w:tc>
          <w:tcPr>
            <w:tcW w:w="1275" w:type="dxa"/>
            <w:vMerge/>
            <w:vAlign w:val="center"/>
          </w:tcPr>
          <w:p w:rsidR="00CA65F8" w:rsidRPr="002C69C8" w:rsidRDefault="00CA65F8" w:rsidP="00127629">
            <w:pPr>
              <w:pStyle w:val="Sinespaciado"/>
              <w:jc w:val="center"/>
              <w:rPr>
                <w:rFonts w:ascii="Arial" w:hAnsi="Arial" w:cs="Arial"/>
                <w:sz w:val="16"/>
                <w:szCs w:val="20"/>
              </w:rPr>
            </w:pPr>
          </w:p>
        </w:tc>
      </w:tr>
      <w:tr w:rsidR="00CA65F8" w:rsidRPr="002C69C8" w:rsidTr="002C69C8">
        <w:trPr>
          <w:trHeight w:val="490"/>
        </w:trPr>
        <w:tc>
          <w:tcPr>
            <w:tcW w:w="1134" w:type="dxa"/>
            <w:vMerge w:val="restart"/>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Técnico de Enfermería</w:t>
            </w:r>
          </w:p>
        </w:tc>
        <w:tc>
          <w:tcPr>
            <w:tcW w:w="1276" w:type="dxa"/>
            <w:vAlign w:val="center"/>
          </w:tcPr>
          <w:p w:rsidR="00CA65F8" w:rsidRPr="001C2EAF" w:rsidRDefault="00CA65F8" w:rsidP="00127629">
            <w:pPr>
              <w:pStyle w:val="Sinespaciado"/>
              <w:jc w:val="center"/>
              <w:rPr>
                <w:rFonts w:ascii="Arial" w:hAnsi="Arial" w:cs="Arial"/>
                <w:color w:val="000000" w:themeColor="text1"/>
                <w:sz w:val="16"/>
                <w:szCs w:val="20"/>
              </w:rPr>
            </w:pPr>
          </w:p>
        </w:tc>
        <w:tc>
          <w:tcPr>
            <w:tcW w:w="1134" w:type="dxa"/>
            <w:vAlign w:val="center"/>
          </w:tcPr>
          <w:p w:rsidR="00CA65F8" w:rsidRPr="001C2EAF" w:rsidRDefault="00CA65F8" w:rsidP="00127629">
            <w:pPr>
              <w:pStyle w:val="Sinespaciado"/>
              <w:jc w:val="center"/>
              <w:rPr>
                <w:rFonts w:ascii="Arial" w:hAnsi="Arial" w:cs="Arial"/>
                <w:color w:val="000000" w:themeColor="text1"/>
                <w:sz w:val="16"/>
                <w:szCs w:val="20"/>
              </w:rPr>
            </w:pPr>
            <w:r w:rsidRPr="001C2EAF">
              <w:rPr>
                <w:rFonts w:ascii="Arial" w:hAnsi="Arial" w:cs="Arial"/>
                <w:color w:val="000000" w:themeColor="text1"/>
                <w:sz w:val="16"/>
                <w:szCs w:val="20"/>
              </w:rPr>
              <w:t>T4TEN – 013</w:t>
            </w:r>
          </w:p>
        </w:tc>
        <w:tc>
          <w:tcPr>
            <w:tcW w:w="992"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02</w:t>
            </w:r>
          </w:p>
        </w:tc>
        <w:tc>
          <w:tcPr>
            <w:tcW w:w="1276" w:type="dxa"/>
            <w:vMerge/>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p>
        </w:tc>
        <w:tc>
          <w:tcPr>
            <w:tcW w:w="1276" w:type="dxa"/>
            <w:vMerge/>
            <w:vAlign w:val="center"/>
          </w:tcPr>
          <w:p w:rsidR="00CA65F8" w:rsidRPr="002C69C8" w:rsidRDefault="00CA65F8" w:rsidP="00127629">
            <w:pPr>
              <w:pStyle w:val="Sinespaciado"/>
              <w:jc w:val="center"/>
              <w:rPr>
                <w:rFonts w:ascii="Arial" w:hAnsi="Arial" w:cs="Arial"/>
                <w:sz w:val="16"/>
                <w:szCs w:val="20"/>
              </w:rPr>
            </w:pPr>
          </w:p>
        </w:tc>
        <w:tc>
          <w:tcPr>
            <w:tcW w:w="1275" w:type="dxa"/>
            <w:vMerge/>
            <w:vAlign w:val="center"/>
          </w:tcPr>
          <w:p w:rsidR="00CA65F8" w:rsidRPr="002C69C8" w:rsidRDefault="00CA65F8" w:rsidP="00127629">
            <w:pPr>
              <w:pStyle w:val="Sinespaciado"/>
              <w:jc w:val="center"/>
              <w:rPr>
                <w:rFonts w:ascii="Arial" w:hAnsi="Arial" w:cs="Arial"/>
                <w:sz w:val="16"/>
                <w:szCs w:val="20"/>
              </w:rPr>
            </w:pPr>
          </w:p>
        </w:tc>
      </w:tr>
      <w:tr w:rsidR="00CA65F8" w:rsidRPr="002C69C8" w:rsidTr="002C69C8">
        <w:trPr>
          <w:trHeight w:val="412"/>
        </w:trPr>
        <w:tc>
          <w:tcPr>
            <w:tcW w:w="1134" w:type="dxa"/>
            <w:vMerge/>
            <w:vAlign w:val="center"/>
          </w:tcPr>
          <w:p w:rsidR="00CA65F8" w:rsidRPr="002C69C8" w:rsidRDefault="00CA65F8" w:rsidP="00127629">
            <w:pPr>
              <w:pStyle w:val="Sinespaciado"/>
              <w:jc w:val="center"/>
              <w:rPr>
                <w:rFonts w:ascii="Arial" w:hAnsi="Arial" w:cs="Arial"/>
                <w:sz w:val="16"/>
                <w:szCs w:val="20"/>
              </w:rPr>
            </w:pPr>
          </w:p>
        </w:tc>
        <w:tc>
          <w:tcPr>
            <w:tcW w:w="1276" w:type="dxa"/>
            <w:vAlign w:val="center"/>
          </w:tcPr>
          <w:p w:rsidR="00CA65F8" w:rsidRPr="002C69C8" w:rsidRDefault="00CA65F8" w:rsidP="00127629">
            <w:pPr>
              <w:pStyle w:val="Sinespaciado"/>
              <w:jc w:val="center"/>
              <w:rPr>
                <w:rFonts w:ascii="Arial" w:hAnsi="Arial" w:cs="Arial"/>
                <w:sz w:val="16"/>
                <w:szCs w:val="20"/>
              </w:rPr>
            </w:pPr>
          </w:p>
        </w:tc>
        <w:tc>
          <w:tcPr>
            <w:tcW w:w="1134" w:type="dxa"/>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T4TEN – 014</w:t>
            </w:r>
          </w:p>
        </w:tc>
        <w:tc>
          <w:tcPr>
            <w:tcW w:w="992"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16</w:t>
            </w:r>
          </w:p>
        </w:tc>
        <w:tc>
          <w:tcPr>
            <w:tcW w:w="1276" w:type="dxa"/>
            <w:tcBorders>
              <w:bottom w:val="single" w:sz="4" w:space="0" w:color="auto"/>
            </w:tcBorders>
            <w:vAlign w:val="center"/>
          </w:tcPr>
          <w:p w:rsidR="00CA65F8" w:rsidRPr="002C69C8" w:rsidRDefault="00CA65F8" w:rsidP="00127629">
            <w:pPr>
              <w:pStyle w:val="Sinespaciado"/>
              <w:jc w:val="center"/>
              <w:rPr>
                <w:rFonts w:ascii="Arial" w:hAnsi="Arial" w:cs="Arial"/>
                <w:sz w:val="16"/>
                <w:szCs w:val="20"/>
              </w:rPr>
            </w:pPr>
            <w:r w:rsidRPr="002C69C8">
              <w:rPr>
                <w:rFonts w:ascii="Arial" w:hAnsi="Arial" w:cs="Arial"/>
                <w:sz w:val="16"/>
                <w:szCs w:val="20"/>
              </w:rPr>
              <w:t>s/. 1.400.00</w:t>
            </w:r>
          </w:p>
        </w:tc>
        <w:tc>
          <w:tcPr>
            <w:tcW w:w="1276" w:type="dxa"/>
            <w:vMerge w:val="restart"/>
            <w:vAlign w:val="center"/>
          </w:tcPr>
          <w:p w:rsidR="00CA65F8" w:rsidRPr="002C69C8" w:rsidRDefault="00CA65F8" w:rsidP="006B1021">
            <w:pPr>
              <w:pStyle w:val="Sinespaciado"/>
              <w:jc w:val="center"/>
              <w:rPr>
                <w:rFonts w:ascii="Arial" w:hAnsi="Arial" w:cs="Arial"/>
                <w:sz w:val="16"/>
                <w:szCs w:val="20"/>
              </w:rPr>
            </w:pPr>
            <w:r w:rsidRPr="002C69C8">
              <w:rPr>
                <w:rFonts w:ascii="Arial" w:hAnsi="Arial" w:cs="Arial"/>
                <w:sz w:val="16"/>
                <w:szCs w:val="20"/>
              </w:rPr>
              <w:t>Departamento de Enfermería</w:t>
            </w:r>
          </w:p>
        </w:tc>
        <w:tc>
          <w:tcPr>
            <w:tcW w:w="1275" w:type="dxa"/>
            <w:vMerge/>
            <w:vAlign w:val="center"/>
          </w:tcPr>
          <w:p w:rsidR="00CA65F8" w:rsidRPr="002C69C8" w:rsidRDefault="00CA65F8" w:rsidP="00127629">
            <w:pPr>
              <w:pStyle w:val="Sinespaciado"/>
              <w:jc w:val="center"/>
              <w:rPr>
                <w:rFonts w:ascii="Arial" w:hAnsi="Arial" w:cs="Arial"/>
                <w:sz w:val="16"/>
                <w:szCs w:val="20"/>
              </w:rPr>
            </w:pPr>
          </w:p>
        </w:tc>
      </w:tr>
      <w:tr w:rsidR="006B1021" w:rsidRPr="002C69C8" w:rsidTr="006B1021">
        <w:trPr>
          <w:trHeight w:val="60"/>
        </w:trPr>
        <w:tc>
          <w:tcPr>
            <w:tcW w:w="1134" w:type="dxa"/>
            <w:vAlign w:val="center"/>
          </w:tcPr>
          <w:p w:rsidR="006B1021" w:rsidRPr="002C69C8" w:rsidRDefault="006B1021" w:rsidP="00127629">
            <w:pPr>
              <w:pStyle w:val="Sinespaciado"/>
              <w:jc w:val="center"/>
              <w:rPr>
                <w:rFonts w:ascii="Arial" w:hAnsi="Arial" w:cs="Arial"/>
                <w:sz w:val="16"/>
                <w:szCs w:val="20"/>
              </w:rPr>
            </w:pPr>
            <w:r w:rsidRPr="002C69C8">
              <w:rPr>
                <w:rFonts w:ascii="Arial" w:hAnsi="Arial" w:cs="Arial"/>
                <w:sz w:val="16"/>
                <w:szCs w:val="20"/>
              </w:rPr>
              <w:t>Auxiliar de Servicio Asistencial</w:t>
            </w:r>
          </w:p>
        </w:tc>
        <w:tc>
          <w:tcPr>
            <w:tcW w:w="1276" w:type="dxa"/>
            <w:vAlign w:val="center"/>
          </w:tcPr>
          <w:p w:rsidR="006B1021" w:rsidRPr="002C69C8" w:rsidRDefault="006B1021" w:rsidP="00127629">
            <w:pPr>
              <w:pStyle w:val="Sinespaciado"/>
              <w:jc w:val="center"/>
              <w:rPr>
                <w:rFonts w:ascii="Arial" w:hAnsi="Arial" w:cs="Arial"/>
                <w:sz w:val="16"/>
                <w:szCs w:val="20"/>
              </w:rPr>
            </w:pPr>
            <w:r w:rsidRPr="002C69C8">
              <w:rPr>
                <w:rFonts w:ascii="Arial" w:hAnsi="Arial" w:cs="Arial"/>
                <w:sz w:val="16"/>
                <w:szCs w:val="20"/>
              </w:rPr>
              <w:t>Enfermería</w:t>
            </w:r>
          </w:p>
        </w:tc>
        <w:tc>
          <w:tcPr>
            <w:tcW w:w="1134" w:type="dxa"/>
            <w:vAlign w:val="center"/>
          </w:tcPr>
          <w:p w:rsidR="006B1021" w:rsidRPr="002C69C8" w:rsidRDefault="006B1021" w:rsidP="00127629">
            <w:pPr>
              <w:pStyle w:val="Sinespaciado"/>
              <w:jc w:val="center"/>
              <w:rPr>
                <w:rFonts w:ascii="Arial" w:hAnsi="Arial" w:cs="Arial"/>
                <w:sz w:val="16"/>
                <w:szCs w:val="20"/>
              </w:rPr>
            </w:pPr>
            <w:r w:rsidRPr="002C69C8">
              <w:rPr>
                <w:rFonts w:ascii="Arial" w:hAnsi="Arial" w:cs="Arial"/>
                <w:sz w:val="16"/>
                <w:szCs w:val="20"/>
              </w:rPr>
              <w:t>A1ASA – 015</w:t>
            </w:r>
          </w:p>
        </w:tc>
        <w:tc>
          <w:tcPr>
            <w:tcW w:w="992" w:type="dxa"/>
            <w:tcBorders>
              <w:bottom w:val="single" w:sz="4" w:space="0" w:color="auto"/>
            </w:tcBorders>
            <w:vAlign w:val="center"/>
          </w:tcPr>
          <w:p w:rsidR="006B1021" w:rsidRPr="002C69C8" w:rsidRDefault="006B1021" w:rsidP="00127629">
            <w:pPr>
              <w:pStyle w:val="Sinespaciado"/>
              <w:jc w:val="center"/>
              <w:rPr>
                <w:rFonts w:ascii="Arial" w:hAnsi="Arial" w:cs="Arial"/>
                <w:sz w:val="16"/>
                <w:szCs w:val="20"/>
              </w:rPr>
            </w:pPr>
            <w:r w:rsidRPr="002C69C8">
              <w:rPr>
                <w:rFonts w:ascii="Arial" w:hAnsi="Arial" w:cs="Arial"/>
                <w:sz w:val="16"/>
                <w:szCs w:val="20"/>
              </w:rPr>
              <w:t>01</w:t>
            </w:r>
          </w:p>
        </w:tc>
        <w:tc>
          <w:tcPr>
            <w:tcW w:w="1276" w:type="dxa"/>
            <w:tcBorders>
              <w:bottom w:val="single" w:sz="4" w:space="0" w:color="auto"/>
            </w:tcBorders>
            <w:vAlign w:val="center"/>
          </w:tcPr>
          <w:p w:rsidR="006B1021" w:rsidRPr="002C69C8" w:rsidRDefault="006B1021" w:rsidP="00127629">
            <w:pPr>
              <w:pStyle w:val="Sinespaciado"/>
              <w:jc w:val="center"/>
              <w:rPr>
                <w:rFonts w:ascii="Arial" w:hAnsi="Arial" w:cs="Arial"/>
                <w:sz w:val="16"/>
                <w:szCs w:val="20"/>
              </w:rPr>
            </w:pPr>
            <w:r w:rsidRPr="002C69C8">
              <w:rPr>
                <w:rFonts w:ascii="Arial" w:hAnsi="Arial" w:cs="Arial"/>
                <w:sz w:val="16"/>
                <w:szCs w:val="20"/>
              </w:rPr>
              <w:t>s/.  900.00</w:t>
            </w:r>
          </w:p>
        </w:tc>
        <w:tc>
          <w:tcPr>
            <w:tcW w:w="1276" w:type="dxa"/>
            <w:vMerge/>
            <w:vAlign w:val="center"/>
          </w:tcPr>
          <w:p w:rsidR="006B1021" w:rsidRPr="002C69C8" w:rsidRDefault="006B1021" w:rsidP="00127629">
            <w:pPr>
              <w:pStyle w:val="Sinespaciado"/>
              <w:jc w:val="center"/>
              <w:rPr>
                <w:rFonts w:ascii="Arial" w:hAnsi="Arial" w:cs="Arial"/>
                <w:sz w:val="16"/>
                <w:szCs w:val="20"/>
              </w:rPr>
            </w:pPr>
          </w:p>
        </w:tc>
        <w:tc>
          <w:tcPr>
            <w:tcW w:w="1275" w:type="dxa"/>
            <w:vMerge/>
            <w:vAlign w:val="center"/>
          </w:tcPr>
          <w:p w:rsidR="006B1021" w:rsidRPr="002C69C8" w:rsidRDefault="006B1021" w:rsidP="00127629">
            <w:pPr>
              <w:pStyle w:val="Sinespaciado"/>
              <w:jc w:val="center"/>
              <w:rPr>
                <w:rFonts w:ascii="Arial" w:hAnsi="Arial" w:cs="Arial"/>
                <w:sz w:val="16"/>
                <w:szCs w:val="20"/>
              </w:rPr>
            </w:pPr>
          </w:p>
        </w:tc>
      </w:tr>
      <w:tr w:rsidR="00127629" w:rsidRPr="002C69C8" w:rsidTr="002C69C8">
        <w:trPr>
          <w:trHeight w:val="568"/>
        </w:trPr>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Auxiliar Administrativo</w:t>
            </w:r>
          </w:p>
        </w:tc>
        <w:tc>
          <w:tcPr>
            <w:tcW w:w="1276"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w:t>
            </w:r>
          </w:p>
        </w:tc>
        <w:tc>
          <w:tcPr>
            <w:tcW w:w="1134"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A1ADM - 016</w:t>
            </w:r>
          </w:p>
        </w:tc>
        <w:tc>
          <w:tcPr>
            <w:tcW w:w="992"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02</w:t>
            </w:r>
          </w:p>
        </w:tc>
        <w:tc>
          <w:tcPr>
            <w:tcW w:w="1276" w:type="dxa"/>
            <w:tcBorders>
              <w:bottom w:val="single" w:sz="4" w:space="0" w:color="auto"/>
            </w:tcBorders>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s/. 1.200.00</w:t>
            </w:r>
          </w:p>
        </w:tc>
        <w:tc>
          <w:tcPr>
            <w:tcW w:w="1276" w:type="dxa"/>
            <w:vAlign w:val="center"/>
          </w:tcPr>
          <w:p w:rsidR="00127629" w:rsidRPr="002C69C8" w:rsidRDefault="00127629" w:rsidP="00127629">
            <w:pPr>
              <w:pStyle w:val="Sinespaciado"/>
              <w:jc w:val="center"/>
              <w:rPr>
                <w:rFonts w:ascii="Arial" w:hAnsi="Arial" w:cs="Arial"/>
                <w:sz w:val="16"/>
                <w:szCs w:val="20"/>
              </w:rPr>
            </w:pPr>
            <w:r w:rsidRPr="002C69C8">
              <w:rPr>
                <w:rFonts w:ascii="Arial" w:hAnsi="Arial" w:cs="Arial"/>
                <w:sz w:val="16"/>
                <w:szCs w:val="20"/>
              </w:rPr>
              <w:t>Gerencia de Red Asistencial</w:t>
            </w:r>
          </w:p>
        </w:tc>
        <w:tc>
          <w:tcPr>
            <w:tcW w:w="1275" w:type="dxa"/>
            <w:vMerge/>
            <w:vAlign w:val="center"/>
          </w:tcPr>
          <w:p w:rsidR="00127629" w:rsidRPr="002C69C8" w:rsidRDefault="00127629" w:rsidP="00127629">
            <w:pPr>
              <w:pStyle w:val="Sinespaciado"/>
              <w:jc w:val="center"/>
              <w:rPr>
                <w:rFonts w:ascii="Arial" w:hAnsi="Arial" w:cs="Arial"/>
                <w:sz w:val="16"/>
                <w:szCs w:val="20"/>
              </w:rPr>
            </w:pPr>
          </w:p>
        </w:tc>
      </w:tr>
      <w:tr w:rsidR="00127629" w:rsidRPr="002C69C8" w:rsidTr="0043775C">
        <w:trPr>
          <w:trHeight w:val="273"/>
        </w:trPr>
        <w:tc>
          <w:tcPr>
            <w:tcW w:w="3544" w:type="dxa"/>
            <w:gridSpan w:val="3"/>
            <w:shd w:val="clear" w:color="auto" w:fill="BFBFBF" w:themeFill="background1" w:themeFillShade="BF"/>
            <w:vAlign w:val="center"/>
          </w:tcPr>
          <w:p w:rsidR="00127629" w:rsidRPr="002C69C8" w:rsidRDefault="00127629" w:rsidP="00127629">
            <w:pPr>
              <w:pStyle w:val="Sinespaciado"/>
              <w:jc w:val="center"/>
              <w:rPr>
                <w:rFonts w:ascii="Arial" w:hAnsi="Arial" w:cs="Arial"/>
                <w:b/>
                <w:sz w:val="16"/>
                <w:szCs w:val="20"/>
              </w:rPr>
            </w:pPr>
            <w:r w:rsidRPr="002C69C8">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127629" w:rsidRPr="002C69C8" w:rsidRDefault="00127629" w:rsidP="00127629">
            <w:pPr>
              <w:pStyle w:val="Sinespaciado"/>
              <w:jc w:val="center"/>
              <w:rPr>
                <w:rFonts w:ascii="Arial" w:hAnsi="Arial" w:cs="Arial"/>
                <w:b/>
                <w:sz w:val="16"/>
                <w:szCs w:val="20"/>
              </w:rPr>
            </w:pPr>
            <w:r w:rsidRPr="002C69C8">
              <w:rPr>
                <w:rFonts w:ascii="Arial" w:hAnsi="Arial" w:cs="Arial"/>
                <w:b/>
                <w:sz w:val="16"/>
                <w:szCs w:val="20"/>
              </w:rPr>
              <w:t>34</w:t>
            </w:r>
          </w:p>
        </w:tc>
        <w:tc>
          <w:tcPr>
            <w:tcW w:w="1276" w:type="dxa"/>
            <w:tcBorders>
              <w:left w:val="nil"/>
              <w:right w:val="nil"/>
            </w:tcBorders>
            <w:shd w:val="clear" w:color="auto" w:fill="BFBFBF" w:themeFill="background1" w:themeFillShade="BF"/>
            <w:vAlign w:val="center"/>
          </w:tcPr>
          <w:p w:rsidR="00127629" w:rsidRPr="002C69C8" w:rsidRDefault="00127629" w:rsidP="00127629">
            <w:pPr>
              <w:pStyle w:val="Sinespaciado"/>
              <w:jc w:val="center"/>
              <w:rPr>
                <w:rFonts w:ascii="Arial" w:hAnsi="Arial" w:cs="Arial"/>
                <w:b/>
                <w:sz w:val="16"/>
                <w:szCs w:val="20"/>
              </w:rPr>
            </w:pPr>
          </w:p>
        </w:tc>
        <w:tc>
          <w:tcPr>
            <w:tcW w:w="1276" w:type="dxa"/>
            <w:tcBorders>
              <w:left w:val="nil"/>
              <w:right w:val="nil"/>
            </w:tcBorders>
            <w:shd w:val="clear" w:color="auto" w:fill="BFBFBF" w:themeFill="background1" w:themeFillShade="BF"/>
            <w:vAlign w:val="center"/>
          </w:tcPr>
          <w:p w:rsidR="00127629" w:rsidRPr="002C69C8" w:rsidRDefault="00127629" w:rsidP="00127629">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127629" w:rsidRPr="002C69C8" w:rsidRDefault="00127629" w:rsidP="00127629">
            <w:pPr>
              <w:pStyle w:val="Sinespaciado"/>
              <w:jc w:val="center"/>
              <w:rPr>
                <w:rFonts w:ascii="Arial" w:hAnsi="Arial" w:cs="Arial"/>
                <w:b/>
                <w:sz w:val="16"/>
                <w:szCs w:val="20"/>
              </w:rPr>
            </w:pPr>
          </w:p>
        </w:tc>
      </w:tr>
    </w:tbl>
    <w:p w:rsidR="00B907FF" w:rsidRPr="002C69C8" w:rsidRDefault="00B907FF" w:rsidP="00B907FF">
      <w:pPr>
        <w:pStyle w:val="Sinespaciado"/>
        <w:ind w:left="720"/>
        <w:rPr>
          <w:rFonts w:ascii="Arial" w:hAnsi="Arial" w:cs="Arial"/>
          <w:sz w:val="20"/>
          <w:szCs w:val="20"/>
        </w:rPr>
      </w:pPr>
    </w:p>
    <w:p w:rsidR="00B17488" w:rsidRPr="002C69C8" w:rsidRDefault="00B17488" w:rsidP="00E17519">
      <w:pPr>
        <w:pStyle w:val="Sinespaciado"/>
        <w:numPr>
          <w:ilvl w:val="0"/>
          <w:numId w:val="2"/>
        </w:numPr>
        <w:ind w:hanging="294"/>
        <w:rPr>
          <w:rFonts w:ascii="Arial" w:hAnsi="Arial" w:cs="Arial"/>
          <w:b/>
          <w:sz w:val="20"/>
          <w:szCs w:val="20"/>
        </w:rPr>
      </w:pPr>
      <w:r w:rsidRPr="002C69C8">
        <w:rPr>
          <w:rFonts w:ascii="Arial" w:hAnsi="Arial" w:cs="Arial"/>
          <w:b/>
          <w:sz w:val="20"/>
          <w:szCs w:val="20"/>
        </w:rPr>
        <w:t>Dependencia, Unidad Orgánica y/o Área Solicitante</w:t>
      </w:r>
    </w:p>
    <w:p w:rsidR="007E4B97" w:rsidRPr="002C69C8" w:rsidRDefault="007E4B97" w:rsidP="007E4B97">
      <w:pPr>
        <w:pStyle w:val="Sinespaciado"/>
        <w:ind w:left="720"/>
        <w:rPr>
          <w:rFonts w:ascii="Arial" w:hAnsi="Arial" w:cs="Arial"/>
          <w:sz w:val="20"/>
          <w:szCs w:val="20"/>
        </w:rPr>
      </w:pPr>
      <w:r w:rsidRPr="002C69C8">
        <w:rPr>
          <w:rFonts w:ascii="Arial" w:hAnsi="Arial" w:cs="Arial"/>
          <w:sz w:val="20"/>
          <w:szCs w:val="20"/>
        </w:rPr>
        <w:t xml:space="preserve">Red Asistencial </w:t>
      </w:r>
      <w:r w:rsidR="002901A0" w:rsidRPr="002C69C8">
        <w:rPr>
          <w:rFonts w:ascii="Arial" w:hAnsi="Arial" w:cs="Arial"/>
          <w:sz w:val="20"/>
          <w:szCs w:val="20"/>
        </w:rPr>
        <w:t>Rebagliati</w:t>
      </w:r>
      <w:r w:rsidRPr="002C69C8">
        <w:rPr>
          <w:rFonts w:ascii="Arial" w:hAnsi="Arial" w:cs="Arial"/>
          <w:sz w:val="20"/>
          <w:szCs w:val="20"/>
        </w:rPr>
        <w:t>.</w:t>
      </w:r>
    </w:p>
    <w:p w:rsidR="007E4B97" w:rsidRPr="002C69C8" w:rsidRDefault="007E4B97" w:rsidP="007E4B97">
      <w:pPr>
        <w:pStyle w:val="Sinespaciado"/>
        <w:rPr>
          <w:rFonts w:ascii="Arial" w:hAnsi="Arial" w:cs="Arial"/>
          <w:sz w:val="20"/>
          <w:szCs w:val="20"/>
        </w:rPr>
      </w:pPr>
    </w:p>
    <w:p w:rsidR="003940BB" w:rsidRPr="002C69C8" w:rsidRDefault="003940BB" w:rsidP="00E17519">
      <w:pPr>
        <w:pStyle w:val="Sinespaciado"/>
        <w:numPr>
          <w:ilvl w:val="0"/>
          <w:numId w:val="2"/>
        </w:numPr>
        <w:ind w:hanging="294"/>
        <w:rPr>
          <w:rFonts w:ascii="Arial" w:hAnsi="Arial" w:cs="Arial"/>
          <w:b/>
          <w:sz w:val="20"/>
          <w:szCs w:val="20"/>
        </w:rPr>
      </w:pPr>
      <w:r w:rsidRPr="002C69C8">
        <w:rPr>
          <w:rFonts w:ascii="Arial" w:hAnsi="Arial" w:cs="Arial"/>
          <w:b/>
          <w:sz w:val="20"/>
          <w:szCs w:val="20"/>
        </w:rPr>
        <w:t>Dependencia Encargada de realizar el proceso de contratación</w:t>
      </w:r>
    </w:p>
    <w:p w:rsidR="005641D7" w:rsidRPr="002C69C8" w:rsidRDefault="002901A0" w:rsidP="005641D7">
      <w:pPr>
        <w:pStyle w:val="Sinespaciado"/>
        <w:ind w:left="720"/>
        <w:rPr>
          <w:rFonts w:ascii="Arial" w:hAnsi="Arial" w:cs="Arial"/>
          <w:sz w:val="20"/>
          <w:szCs w:val="20"/>
        </w:rPr>
      </w:pPr>
      <w:r w:rsidRPr="002C69C8">
        <w:rPr>
          <w:rFonts w:ascii="Arial" w:hAnsi="Arial" w:cs="Arial"/>
          <w:sz w:val="20"/>
          <w:szCs w:val="20"/>
        </w:rPr>
        <w:t>Oficina</w:t>
      </w:r>
      <w:r w:rsidR="00CC030D" w:rsidRPr="002C69C8">
        <w:rPr>
          <w:rFonts w:ascii="Arial" w:hAnsi="Arial" w:cs="Arial"/>
          <w:sz w:val="20"/>
          <w:szCs w:val="20"/>
        </w:rPr>
        <w:t xml:space="preserve"> de </w:t>
      </w:r>
      <w:r w:rsidR="005641D7" w:rsidRPr="002C69C8">
        <w:rPr>
          <w:rFonts w:ascii="Arial" w:hAnsi="Arial" w:cs="Arial"/>
          <w:sz w:val="20"/>
          <w:szCs w:val="20"/>
        </w:rPr>
        <w:t xml:space="preserve">Recursos Humanos de la Red Asistencial </w:t>
      </w:r>
      <w:r w:rsidRPr="002C69C8">
        <w:rPr>
          <w:rFonts w:ascii="Arial" w:hAnsi="Arial" w:cs="Arial"/>
          <w:sz w:val="20"/>
          <w:szCs w:val="20"/>
        </w:rPr>
        <w:t>Rebagliati</w:t>
      </w:r>
      <w:r w:rsidR="005641D7" w:rsidRPr="002C69C8">
        <w:rPr>
          <w:rFonts w:ascii="Arial" w:hAnsi="Arial" w:cs="Arial"/>
          <w:sz w:val="20"/>
          <w:szCs w:val="20"/>
        </w:rPr>
        <w:t>.</w:t>
      </w:r>
    </w:p>
    <w:p w:rsidR="005641D7" w:rsidRDefault="005641D7" w:rsidP="005641D7">
      <w:pPr>
        <w:pStyle w:val="Sinespaciado"/>
        <w:ind w:left="720"/>
        <w:rPr>
          <w:rFonts w:ascii="Arial" w:hAnsi="Arial" w:cs="Arial"/>
          <w:sz w:val="20"/>
          <w:szCs w:val="20"/>
        </w:rPr>
      </w:pPr>
    </w:p>
    <w:p w:rsidR="003E24AF" w:rsidRDefault="003E24AF" w:rsidP="005641D7">
      <w:pPr>
        <w:pStyle w:val="Sinespaciado"/>
        <w:ind w:left="720"/>
        <w:rPr>
          <w:rFonts w:ascii="Arial" w:hAnsi="Arial" w:cs="Arial"/>
          <w:sz w:val="20"/>
          <w:szCs w:val="20"/>
        </w:rPr>
      </w:pPr>
    </w:p>
    <w:p w:rsidR="003E24AF" w:rsidRDefault="003E24AF" w:rsidP="005641D7">
      <w:pPr>
        <w:pStyle w:val="Sinespaciado"/>
        <w:ind w:left="720"/>
        <w:rPr>
          <w:rFonts w:ascii="Arial" w:hAnsi="Arial" w:cs="Arial"/>
          <w:sz w:val="20"/>
          <w:szCs w:val="20"/>
        </w:rPr>
      </w:pPr>
    </w:p>
    <w:p w:rsidR="003E24AF" w:rsidRDefault="003E24AF" w:rsidP="005641D7">
      <w:pPr>
        <w:pStyle w:val="Sinespaciado"/>
        <w:ind w:left="720"/>
        <w:rPr>
          <w:rFonts w:ascii="Arial" w:hAnsi="Arial" w:cs="Arial"/>
          <w:sz w:val="20"/>
          <w:szCs w:val="20"/>
        </w:rPr>
      </w:pPr>
    </w:p>
    <w:p w:rsidR="003940BB" w:rsidRPr="002C69C8" w:rsidRDefault="003940BB" w:rsidP="00E17519">
      <w:pPr>
        <w:pStyle w:val="Sinespaciado"/>
        <w:numPr>
          <w:ilvl w:val="0"/>
          <w:numId w:val="2"/>
        </w:numPr>
        <w:ind w:hanging="294"/>
        <w:rPr>
          <w:rFonts w:ascii="Arial" w:hAnsi="Arial" w:cs="Arial"/>
          <w:b/>
          <w:sz w:val="20"/>
          <w:szCs w:val="20"/>
        </w:rPr>
      </w:pPr>
      <w:r w:rsidRPr="002C69C8">
        <w:rPr>
          <w:rFonts w:ascii="Arial" w:hAnsi="Arial" w:cs="Arial"/>
          <w:b/>
          <w:sz w:val="20"/>
          <w:szCs w:val="20"/>
        </w:rPr>
        <w:t>Base Legal</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Resolución Nº 1029</w:t>
      </w:r>
      <w:r w:rsidR="00B7732F" w:rsidRPr="002C69C8">
        <w:rPr>
          <w:rFonts w:ascii="Arial" w:hAnsi="Arial" w:cs="Arial"/>
          <w:sz w:val="20"/>
          <w:szCs w:val="20"/>
        </w:rPr>
        <w:t>-</w:t>
      </w:r>
      <w:r w:rsidRPr="002C69C8">
        <w:rPr>
          <w:rFonts w:ascii="Arial" w:hAnsi="Arial" w:cs="Arial"/>
          <w:sz w:val="20"/>
          <w:szCs w:val="20"/>
        </w:rPr>
        <w:t>GCGP-ESSALUD-2015, Directiva Nº 03-GCGP-ESSALUD-2015,</w:t>
      </w:r>
      <w:r w:rsidR="00487EA4" w:rsidRPr="002C69C8">
        <w:rPr>
          <w:rFonts w:ascii="Arial" w:hAnsi="Arial" w:cs="Arial"/>
          <w:sz w:val="20"/>
          <w:szCs w:val="20"/>
        </w:rPr>
        <w:t xml:space="preserve"> “</w:t>
      </w:r>
      <w:r w:rsidRPr="002C69C8">
        <w:rPr>
          <w:rFonts w:ascii="Arial" w:hAnsi="Arial" w:cs="Arial"/>
          <w:sz w:val="20"/>
          <w:szCs w:val="20"/>
        </w:rPr>
        <w:t xml:space="preserve">Lineamientos que rigen la cobertura de servicios bajo el régimen especial de Contratación Administrativa de Servicios – CAS”. </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Ley Nº 29973 – Ley General d</w:t>
      </w:r>
      <w:r w:rsidR="00B7732F" w:rsidRPr="002C69C8">
        <w:rPr>
          <w:rFonts w:ascii="Arial" w:hAnsi="Arial" w:cs="Arial"/>
          <w:sz w:val="20"/>
          <w:szCs w:val="20"/>
        </w:rPr>
        <w:t>e la Personas con Discapacidad.</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Ley N° 23330-“Ley del Servicio Rural y Urbano Marginal de Salud-SERUMS” y su Reglamento (Decreto Supremo N° 005-97-SA)</w:t>
      </w:r>
      <w:r w:rsidR="00B7732F" w:rsidRPr="002C69C8">
        <w:rPr>
          <w:rFonts w:ascii="Arial" w:hAnsi="Arial" w:cs="Arial"/>
          <w:sz w:val="20"/>
          <w:szCs w:val="20"/>
        </w:rPr>
        <w:t>.</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 xml:space="preserve">Ley N° 27674 y su Reglamento que establece el acceso de Deportistas de Alto Nivel a la Administración Pública. </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C69C8" w:rsidRDefault="00B907FF" w:rsidP="00E17519">
      <w:pPr>
        <w:pStyle w:val="Sinespaciado"/>
        <w:numPr>
          <w:ilvl w:val="1"/>
          <w:numId w:val="2"/>
        </w:numPr>
        <w:ind w:left="993" w:hanging="284"/>
        <w:jc w:val="both"/>
        <w:rPr>
          <w:rFonts w:ascii="Arial" w:hAnsi="Arial" w:cs="Arial"/>
          <w:sz w:val="20"/>
          <w:szCs w:val="20"/>
        </w:rPr>
      </w:pPr>
      <w:r w:rsidRPr="002C69C8">
        <w:rPr>
          <w:rFonts w:ascii="Arial" w:hAnsi="Arial" w:cs="Arial"/>
          <w:sz w:val="20"/>
          <w:szCs w:val="20"/>
        </w:rPr>
        <w:t xml:space="preserve">Otras disposiciones que resulten aplicables al Contrato Administrativo de Servicios. </w:t>
      </w:r>
    </w:p>
    <w:p w:rsidR="00B17488" w:rsidRPr="002C69C8" w:rsidRDefault="00B17488" w:rsidP="00B17488">
      <w:pPr>
        <w:pStyle w:val="Sinespaciado"/>
        <w:rPr>
          <w:rFonts w:ascii="Arial" w:hAnsi="Arial" w:cs="Arial"/>
          <w:sz w:val="20"/>
          <w:szCs w:val="20"/>
        </w:rPr>
      </w:pPr>
    </w:p>
    <w:p w:rsidR="0095356E" w:rsidRPr="002C69C8" w:rsidRDefault="0095356E" w:rsidP="00B17488">
      <w:pPr>
        <w:pStyle w:val="Sinespaciado"/>
        <w:numPr>
          <w:ilvl w:val="0"/>
          <w:numId w:val="1"/>
        </w:numPr>
        <w:ind w:left="426" w:hanging="142"/>
        <w:rPr>
          <w:rFonts w:ascii="Arial" w:hAnsi="Arial" w:cs="Arial"/>
          <w:b/>
          <w:sz w:val="20"/>
          <w:szCs w:val="20"/>
        </w:rPr>
      </w:pPr>
      <w:r w:rsidRPr="002C69C8">
        <w:rPr>
          <w:rFonts w:ascii="Arial" w:hAnsi="Arial" w:cs="Arial"/>
          <w:b/>
          <w:sz w:val="20"/>
          <w:szCs w:val="20"/>
        </w:rPr>
        <w:t>PERFIL</w:t>
      </w:r>
      <w:r w:rsidR="0087024D" w:rsidRPr="002C69C8">
        <w:rPr>
          <w:rFonts w:ascii="Arial" w:hAnsi="Arial" w:cs="Arial"/>
          <w:b/>
          <w:sz w:val="20"/>
          <w:szCs w:val="20"/>
        </w:rPr>
        <w:t xml:space="preserve">ES </w:t>
      </w:r>
      <w:r w:rsidRPr="002C69C8">
        <w:rPr>
          <w:rFonts w:ascii="Arial" w:hAnsi="Arial" w:cs="Arial"/>
          <w:b/>
          <w:sz w:val="20"/>
          <w:szCs w:val="20"/>
        </w:rPr>
        <w:t>DE</w:t>
      </w:r>
      <w:r w:rsidR="0087024D" w:rsidRPr="002C69C8">
        <w:rPr>
          <w:rFonts w:ascii="Arial" w:hAnsi="Arial" w:cs="Arial"/>
          <w:b/>
          <w:sz w:val="20"/>
          <w:szCs w:val="20"/>
        </w:rPr>
        <w:t xml:space="preserve"> </w:t>
      </w:r>
      <w:r w:rsidRPr="002C69C8">
        <w:rPr>
          <w:rFonts w:ascii="Arial" w:hAnsi="Arial" w:cs="Arial"/>
          <w:b/>
          <w:sz w:val="20"/>
          <w:szCs w:val="20"/>
        </w:rPr>
        <w:t>L</w:t>
      </w:r>
      <w:r w:rsidR="0087024D" w:rsidRPr="002C69C8">
        <w:rPr>
          <w:rFonts w:ascii="Arial" w:hAnsi="Arial" w:cs="Arial"/>
          <w:b/>
          <w:sz w:val="20"/>
          <w:szCs w:val="20"/>
        </w:rPr>
        <w:t>OS</w:t>
      </w:r>
      <w:r w:rsidRPr="002C69C8">
        <w:rPr>
          <w:rFonts w:ascii="Arial" w:hAnsi="Arial" w:cs="Arial"/>
          <w:b/>
          <w:sz w:val="20"/>
          <w:szCs w:val="20"/>
        </w:rPr>
        <w:t xml:space="preserve"> PUESTO</w:t>
      </w:r>
      <w:r w:rsidR="0087024D" w:rsidRPr="002C69C8">
        <w:rPr>
          <w:rFonts w:ascii="Arial" w:hAnsi="Arial" w:cs="Arial"/>
          <w:b/>
          <w:sz w:val="20"/>
          <w:szCs w:val="20"/>
        </w:rPr>
        <w:t xml:space="preserve">S </w:t>
      </w:r>
    </w:p>
    <w:p w:rsidR="00E233BA" w:rsidRDefault="00E233BA" w:rsidP="00E233BA">
      <w:pPr>
        <w:pStyle w:val="Sinespaciado"/>
        <w:rPr>
          <w:rFonts w:ascii="Arial" w:hAnsi="Arial" w:cs="Arial"/>
          <w:sz w:val="20"/>
          <w:szCs w:val="20"/>
        </w:rPr>
      </w:pPr>
    </w:p>
    <w:p w:rsidR="00740A47" w:rsidRPr="00BE7F53" w:rsidRDefault="00740A47" w:rsidP="00740A47">
      <w:pPr>
        <w:pStyle w:val="Sinespaciado"/>
        <w:ind w:left="426"/>
        <w:rPr>
          <w:rFonts w:ascii="Arial" w:hAnsi="Arial" w:cs="Arial"/>
          <w:b/>
          <w:sz w:val="20"/>
          <w:szCs w:val="20"/>
        </w:rPr>
      </w:pPr>
      <w:r w:rsidRPr="00BE7F53">
        <w:rPr>
          <w:rFonts w:ascii="Arial" w:hAnsi="Arial" w:cs="Arial"/>
          <w:b/>
          <w:sz w:val="20"/>
          <w:szCs w:val="20"/>
        </w:rPr>
        <w:t>MÉDICO ESPECIALISTA</w:t>
      </w:r>
      <w:r w:rsidR="00AE3E21">
        <w:rPr>
          <w:rFonts w:ascii="Arial" w:hAnsi="Arial" w:cs="Arial"/>
          <w:b/>
          <w:sz w:val="20"/>
          <w:szCs w:val="20"/>
        </w:rPr>
        <w:t xml:space="preserve"> EN MEDICINA INTERNA</w:t>
      </w:r>
      <w:r w:rsidRPr="00BE7F53">
        <w:rPr>
          <w:rFonts w:ascii="Arial" w:hAnsi="Arial" w:cs="Arial"/>
          <w:b/>
          <w:sz w:val="20"/>
          <w:szCs w:val="20"/>
        </w:rPr>
        <w:t xml:space="preserve"> (P1MES-001)</w:t>
      </w:r>
    </w:p>
    <w:p w:rsidR="00740A47" w:rsidRPr="00BE7F53" w:rsidRDefault="00740A47" w:rsidP="00740A4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740A47" w:rsidRPr="00B22F95" w:rsidTr="00AE3E21">
        <w:trPr>
          <w:trHeight w:val="295"/>
        </w:trPr>
        <w:tc>
          <w:tcPr>
            <w:tcW w:w="2409" w:type="dxa"/>
            <w:shd w:val="clear" w:color="auto" w:fill="BFBFBF" w:themeFill="background1" w:themeFillShade="BF"/>
            <w:vAlign w:val="center"/>
          </w:tcPr>
          <w:p w:rsidR="00740A47" w:rsidRPr="00BE7F53" w:rsidRDefault="00740A47" w:rsidP="00AE3E21">
            <w:pPr>
              <w:pStyle w:val="Sinespaciado"/>
              <w:jc w:val="center"/>
              <w:rPr>
                <w:rFonts w:ascii="Arial" w:hAnsi="Arial" w:cs="Arial"/>
                <w:b/>
                <w:sz w:val="20"/>
                <w:szCs w:val="20"/>
              </w:rPr>
            </w:pPr>
            <w:r w:rsidRPr="00BE7F53">
              <w:rPr>
                <w:rFonts w:ascii="Arial" w:hAnsi="Arial" w:cs="Arial"/>
                <w:b/>
                <w:sz w:val="20"/>
                <w:szCs w:val="20"/>
              </w:rPr>
              <w:t>REQUISITOS ESPECÍFICOS</w:t>
            </w:r>
          </w:p>
        </w:tc>
        <w:tc>
          <w:tcPr>
            <w:tcW w:w="6237" w:type="dxa"/>
            <w:shd w:val="clear" w:color="auto" w:fill="BFBFBF" w:themeFill="background1" w:themeFillShade="BF"/>
            <w:vAlign w:val="center"/>
          </w:tcPr>
          <w:p w:rsidR="00740A47" w:rsidRPr="00B22F95" w:rsidRDefault="00740A47" w:rsidP="00AE3E21">
            <w:pPr>
              <w:pStyle w:val="Sinespaciado"/>
              <w:jc w:val="center"/>
              <w:rPr>
                <w:rFonts w:ascii="Arial" w:hAnsi="Arial" w:cs="Arial"/>
                <w:b/>
                <w:sz w:val="20"/>
                <w:szCs w:val="20"/>
              </w:rPr>
            </w:pPr>
            <w:r w:rsidRPr="00BE7F53">
              <w:rPr>
                <w:rFonts w:ascii="Arial" w:hAnsi="Arial" w:cs="Arial"/>
                <w:b/>
                <w:sz w:val="20"/>
                <w:szCs w:val="20"/>
              </w:rPr>
              <w:t>DETALLE</w:t>
            </w:r>
          </w:p>
        </w:tc>
      </w:tr>
      <w:tr w:rsidR="00740A47" w:rsidRPr="00AB5466" w:rsidTr="00AE3E21">
        <w:tc>
          <w:tcPr>
            <w:tcW w:w="2409" w:type="dxa"/>
            <w:vAlign w:val="center"/>
          </w:tcPr>
          <w:p w:rsidR="00740A47" w:rsidRPr="004E45AA" w:rsidRDefault="00740A47" w:rsidP="00AE3E21">
            <w:pPr>
              <w:pStyle w:val="Sinespaciado"/>
              <w:jc w:val="center"/>
              <w:rPr>
                <w:rFonts w:ascii="Arial" w:hAnsi="Arial" w:cs="Arial"/>
                <w:b/>
                <w:sz w:val="20"/>
                <w:szCs w:val="20"/>
              </w:rPr>
            </w:pPr>
            <w:r w:rsidRPr="004E45AA">
              <w:rPr>
                <w:rFonts w:ascii="Arial" w:hAnsi="Arial" w:cs="Arial"/>
                <w:b/>
                <w:sz w:val="20"/>
                <w:szCs w:val="20"/>
              </w:rPr>
              <w:t>Formación general</w:t>
            </w:r>
          </w:p>
        </w:tc>
        <w:tc>
          <w:tcPr>
            <w:tcW w:w="6237" w:type="dxa"/>
          </w:tcPr>
          <w:p w:rsidR="00740A47" w:rsidRPr="004E45AA" w:rsidRDefault="00740A47"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4E45AA">
              <w:rPr>
                <w:rFonts w:ascii="Arial" w:hAnsi="Arial" w:cs="Arial"/>
                <w:b/>
                <w:lang w:val="es-MX"/>
              </w:rPr>
              <w:t>(Indispensable)</w:t>
            </w:r>
            <w:r w:rsidRPr="004E45AA">
              <w:rPr>
                <w:rFonts w:ascii="Arial" w:hAnsi="Arial" w:cs="Arial"/>
                <w:lang w:val="es-MX"/>
              </w:rPr>
              <w:t xml:space="preserve"> </w:t>
            </w:r>
          </w:p>
          <w:p w:rsidR="00740A47" w:rsidRPr="004E45AA" w:rsidRDefault="00740A47"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del Título de la Especialidad o Constancia de haber culminado el Residentado Médico en la Especialidad </w:t>
            </w:r>
            <w:r w:rsidR="00AE3E21">
              <w:rPr>
                <w:rFonts w:ascii="Arial" w:hAnsi="Arial" w:cs="Arial"/>
                <w:lang w:val="es-MX"/>
              </w:rPr>
              <w:t>de Medicina Interna</w:t>
            </w:r>
            <w:r w:rsidRPr="004E45A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E45AA">
              <w:rPr>
                <w:rFonts w:ascii="Arial" w:hAnsi="Arial" w:cs="Arial"/>
                <w:b/>
                <w:lang w:val="es-MX"/>
              </w:rPr>
              <w:t>(Indispensable)</w:t>
            </w:r>
            <w:r w:rsidRPr="004E45AA">
              <w:rPr>
                <w:rFonts w:ascii="Arial" w:hAnsi="Arial" w:cs="Arial"/>
                <w:lang w:val="es-MX"/>
              </w:rPr>
              <w:t xml:space="preserve"> </w:t>
            </w:r>
          </w:p>
          <w:p w:rsidR="00740A47" w:rsidRPr="004E45AA" w:rsidRDefault="00740A47"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Copia simple del Registro Nacional de Especialista en caso de corresponder. </w:t>
            </w:r>
            <w:r w:rsidRPr="004E45AA">
              <w:rPr>
                <w:rFonts w:ascii="Arial" w:hAnsi="Arial" w:cs="Arial"/>
                <w:b/>
                <w:lang w:val="es-MX"/>
              </w:rPr>
              <w:t>(Indispensable)</w:t>
            </w:r>
          </w:p>
        </w:tc>
      </w:tr>
      <w:tr w:rsidR="00740A47" w:rsidRPr="004E45AA" w:rsidTr="00AE3E21">
        <w:tc>
          <w:tcPr>
            <w:tcW w:w="2409" w:type="dxa"/>
            <w:vAlign w:val="center"/>
          </w:tcPr>
          <w:p w:rsidR="00740A47" w:rsidRPr="004E45AA" w:rsidRDefault="00740A47" w:rsidP="00AE3E21">
            <w:pPr>
              <w:pStyle w:val="Sinespaciado"/>
              <w:jc w:val="center"/>
              <w:rPr>
                <w:rFonts w:ascii="Arial" w:hAnsi="Arial" w:cs="Arial"/>
                <w:b/>
                <w:sz w:val="20"/>
                <w:szCs w:val="20"/>
              </w:rPr>
            </w:pPr>
            <w:r w:rsidRPr="004E45AA">
              <w:rPr>
                <w:rFonts w:ascii="Arial" w:hAnsi="Arial" w:cs="Arial"/>
                <w:b/>
                <w:sz w:val="20"/>
                <w:szCs w:val="20"/>
              </w:rPr>
              <w:t>Experiencia laboral</w:t>
            </w:r>
          </w:p>
        </w:tc>
        <w:tc>
          <w:tcPr>
            <w:tcW w:w="6237" w:type="dxa"/>
            <w:vAlign w:val="center"/>
          </w:tcPr>
          <w:p w:rsidR="00740A47" w:rsidRPr="004E45AA" w:rsidRDefault="00740A47" w:rsidP="00AE3E21">
            <w:pPr>
              <w:numPr>
                <w:ilvl w:val="0"/>
                <w:numId w:val="13"/>
              </w:numPr>
              <w:tabs>
                <w:tab w:val="clear" w:pos="360"/>
                <w:tab w:val="num" w:pos="118"/>
              </w:tabs>
              <w:suppressAutoHyphens w:val="0"/>
              <w:ind w:left="118" w:hanging="118"/>
              <w:jc w:val="both"/>
              <w:rPr>
                <w:rFonts w:ascii="Arial" w:hAnsi="Arial" w:cs="Arial"/>
                <w:lang w:val="es-PE"/>
              </w:rPr>
            </w:pPr>
            <w:r w:rsidRPr="004E45AA">
              <w:rPr>
                <w:rFonts w:ascii="Arial" w:hAnsi="Arial" w:cs="Arial"/>
              </w:rPr>
              <w:t xml:space="preserve">Acreditar experiencia laboral mínima de </w:t>
            </w:r>
            <w:r w:rsidR="00013457">
              <w:rPr>
                <w:rFonts w:ascii="Arial" w:hAnsi="Arial" w:cs="Arial"/>
              </w:rPr>
              <w:t>cinco</w:t>
            </w:r>
            <w:r w:rsidRPr="004E45AA">
              <w:rPr>
                <w:rFonts w:ascii="Arial" w:hAnsi="Arial" w:cs="Arial"/>
              </w:rPr>
              <w:t xml:space="preserve"> (0</w:t>
            </w:r>
            <w:r w:rsidR="00013457">
              <w:rPr>
                <w:rFonts w:ascii="Arial" w:hAnsi="Arial" w:cs="Arial"/>
              </w:rPr>
              <w:t>5</w:t>
            </w:r>
            <w:r w:rsidRPr="004E45AA">
              <w:rPr>
                <w:rFonts w:ascii="Arial" w:hAnsi="Arial" w:cs="Arial"/>
              </w:rPr>
              <w:t xml:space="preserve">) años en el desempeño de funciones afines a la </w:t>
            </w:r>
            <w:r>
              <w:rPr>
                <w:rFonts w:ascii="Arial" w:hAnsi="Arial" w:cs="Arial"/>
              </w:rPr>
              <w:t>E</w:t>
            </w:r>
            <w:r w:rsidRPr="004E45AA">
              <w:rPr>
                <w:rFonts w:ascii="Arial" w:hAnsi="Arial" w:cs="Arial"/>
              </w:rPr>
              <w:t xml:space="preserve">specialidad </w:t>
            </w:r>
            <w:r w:rsidR="00013457">
              <w:rPr>
                <w:rFonts w:ascii="Arial" w:hAnsi="Arial" w:cs="Arial"/>
              </w:rPr>
              <w:t>de Medicina Interna</w:t>
            </w:r>
            <w:r w:rsidRPr="004E45AA">
              <w:rPr>
                <w:rFonts w:ascii="Arial" w:hAnsi="Arial" w:cs="Arial"/>
              </w:rPr>
              <w:t>, incluyendo el Residentado Médico</w:t>
            </w:r>
            <w:r w:rsidRPr="004E45AA">
              <w:rPr>
                <w:rFonts w:ascii="Arial" w:hAnsi="Arial" w:cs="Arial"/>
                <w:b/>
              </w:rPr>
              <w:t>. (Indispensable)</w:t>
            </w:r>
          </w:p>
          <w:p w:rsidR="00740A47" w:rsidRPr="004E45AA" w:rsidRDefault="00740A47" w:rsidP="00AE3E21">
            <w:pPr>
              <w:jc w:val="both"/>
              <w:rPr>
                <w:rFonts w:ascii="Arial" w:hAnsi="Arial" w:cs="Arial"/>
                <w:color w:val="000000"/>
              </w:rPr>
            </w:pPr>
            <w:r w:rsidRPr="004E45AA">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740A47" w:rsidRPr="004E45AA" w:rsidRDefault="00740A47" w:rsidP="00AE3E21">
            <w:pPr>
              <w:jc w:val="both"/>
              <w:rPr>
                <w:rFonts w:ascii="Arial" w:hAnsi="Arial" w:cs="Arial"/>
                <w:lang w:val="es-PE"/>
              </w:rPr>
            </w:pPr>
            <w:r w:rsidRPr="004E45AA">
              <w:rPr>
                <w:rFonts w:ascii="Arial" w:hAnsi="Arial" w:cs="Arial"/>
                <w:color w:val="000000"/>
              </w:rPr>
              <w:t>No se considerará como experiencia laboral: Trabajos Ad Honorem, ni Pasantías, ni prácticas.</w:t>
            </w:r>
          </w:p>
        </w:tc>
      </w:tr>
      <w:tr w:rsidR="00740A47" w:rsidRPr="004E45AA" w:rsidTr="00AE3E21">
        <w:tc>
          <w:tcPr>
            <w:tcW w:w="2409" w:type="dxa"/>
            <w:vAlign w:val="center"/>
          </w:tcPr>
          <w:p w:rsidR="00740A47" w:rsidRPr="004E45AA" w:rsidRDefault="00740A47" w:rsidP="00AE3E21">
            <w:pPr>
              <w:pStyle w:val="Sinespaciado"/>
              <w:jc w:val="center"/>
              <w:rPr>
                <w:rFonts w:ascii="Arial" w:hAnsi="Arial" w:cs="Arial"/>
                <w:b/>
                <w:sz w:val="20"/>
                <w:szCs w:val="20"/>
              </w:rPr>
            </w:pPr>
            <w:r w:rsidRPr="004E45AA">
              <w:rPr>
                <w:rFonts w:ascii="Arial" w:hAnsi="Arial" w:cs="Arial"/>
                <w:b/>
                <w:sz w:val="20"/>
                <w:szCs w:val="20"/>
              </w:rPr>
              <w:t>Capacitación</w:t>
            </w:r>
          </w:p>
        </w:tc>
        <w:tc>
          <w:tcPr>
            <w:tcW w:w="6237" w:type="dxa"/>
            <w:vAlign w:val="center"/>
          </w:tcPr>
          <w:p w:rsidR="00740A47" w:rsidRPr="004E45AA" w:rsidRDefault="00740A47" w:rsidP="00013457">
            <w:pPr>
              <w:numPr>
                <w:ilvl w:val="0"/>
                <w:numId w:val="13"/>
              </w:numPr>
              <w:tabs>
                <w:tab w:val="clear" w:pos="360"/>
                <w:tab w:val="num" w:pos="118"/>
              </w:tabs>
              <w:suppressAutoHyphens w:val="0"/>
              <w:ind w:left="118" w:hanging="118"/>
              <w:jc w:val="both"/>
              <w:rPr>
                <w:rFonts w:ascii="Arial" w:hAnsi="Arial" w:cs="Arial"/>
                <w:b/>
                <w:lang w:val="es-PE"/>
              </w:rPr>
            </w:pPr>
            <w:r w:rsidRPr="004E45AA">
              <w:rPr>
                <w:rFonts w:ascii="Arial" w:hAnsi="Arial" w:cs="Arial"/>
              </w:rPr>
              <w:t xml:space="preserve">Acreditar capacitación o actividades de actualización profesional afines a la especialidad </w:t>
            </w:r>
            <w:r w:rsidR="00013457">
              <w:rPr>
                <w:rFonts w:ascii="Arial" w:hAnsi="Arial" w:cs="Arial"/>
              </w:rPr>
              <w:t>de Medicina Interna</w:t>
            </w:r>
            <w:r w:rsidRPr="004E45AA">
              <w:rPr>
                <w:rFonts w:ascii="Arial" w:hAnsi="Arial" w:cs="Arial"/>
              </w:rPr>
              <w:t xml:space="preserve">, como mínimo de </w:t>
            </w:r>
            <w:r w:rsidR="00013457">
              <w:rPr>
                <w:rFonts w:ascii="Arial" w:hAnsi="Arial" w:cs="Arial"/>
              </w:rPr>
              <w:t>8</w:t>
            </w:r>
            <w:r w:rsidRPr="004E45AA">
              <w:rPr>
                <w:rFonts w:ascii="Arial" w:hAnsi="Arial" w:cs="Arial"/>
              </w:rPr>
              <w:t>0 horas, realizada a partir del año 201</w:t>
            </w:r>
            <w:r w:rsidR="00013457">
              <w:rPr>
                <w:rFonts w:ascii="Arial" w:hAnsi="Arial" w:cs="Arial"/>
              </w:rPr>
              <w:t>0</w:t>
            </w:r>
            <w:r w:rsidRPr="004E45AA">
              <w:rPr>
                <w:rFonts w:ascii="Arial" w:hAnsi="Arial" w:cs="Arial"/>
              </w:rPr>
              <w:t xml:space="preserve"> a la fecha. </w:t>
            </w:r>
            <w:r w:rsidRPr="004E45AA">
              <w:rPr>
                <w:rFonts w:ascii="Arial" w:hAnsi="Arial" w:cs="Arial"/>
                <w:b/>
              </w:rPr>
              <w:t>(Indispensable)</w:t>
            </w:r>
          </w:p>
        </w:tc>
      </w:tr>
      <w:tr w:rsidR="00740A47" w:rsidRPr="004E45AA" w:rsidTr="00AE3E21">
        <w:tc>
          <w:tcPr>
            <w:tcW w:w="2409" w:type="dxa"/>
            <w:vAlign w:val="center"/>
          </w:tcPr>
          <w:p w:rsidR="00740A47" w:rsidRPr="004E45AA" w:rsidRDefault="00740A47" w:rsidP="00AE3E21">
            <w:pPr>
              <w:pStyle w:val="Sinespaciado"/>
              <w:jc w:val="center"/>
              <w:rPr>
                <w:rFonts w:ascii="Arial" w:hAnsi="Arial" w:cs="Arial"/>
                <w:b/>
                <w:sz w:val="20"/>
                <w:szCs w:val="20"/>
              </w:rPr>
            </w:pPr>
            <w:r w:rsidRPr="004E45AA">
              <w:rPr>
                <w:rFonts w:ascii="Arial" w:hAnsi="Arial" w:cs="Arial"/>
                <w:b/>
                <w:sz w:val="20"/>
                <w:szCs w:val="20"/>
              </w:rPr>
              <w:t>Conocimientos complementarios para el puesto y/o cargo</w:t>
            </w:r>
          </w:p>
        </w:tc>
        <w:tc>
          <w:tcPr>
            <w:tcW w:w="6237" w:type="dxa"/>
            <w:vAlign w:val="center"/>
          </w:tcPr>
          <w:p w:rsidR="00740A47" w:rsidRPr="004E45AA" w:rsidRDefault="00740A47" w:rsidP="00013457">
            <w:pPr>
              <w:numPr>
                <w:ilvl w:val="0"/>
                <w:numId w:val="14"/>
              </w:numPr>
              <w:tabs>
                <w:tab w:val="clear" w:pos="360"/>
                <w:tab w:val="num" w:pos="118"/>
              </w:tabs>
              <w:suppressAutoHyphens w:val="0"/>
              <w:ind w:left="118" w:hanging="118"/>
              <w:jc w:val="both"/>
              <w:rPr>
                <w:rFonts w:ascii="Arial" w:hAnsi="Arial" w:cs="Arial"/>
                <w:lang w:val="es-PE"/>
              </w:rPr>
            </w:pPr>
            <w:r w:rsidRPr="004E45AA">
              <w:rPr>
                <w:rFonts w:ascii="Arial" w:hAnsi="Arial" w:cs="Arial"/>
              </w:rPr>
              <w:t>Manejo de software en entorno Windows: Procesador de texto, hoja de cálculo</w:t>
            </w:r>
            <w:r w:rsidR="00013457">
              <w:rPr>
                <w:rFonts w:ascii="Arial" w:hAnsi="Arial" w:cs="Arial"/>
              </w:rPr>
              <w:t xml:space="preserve"> </w:t>
            </w:r>
            <w:r w:rsidRPr="004E45AA">
              <w:rPr>
                <w:rFonts w:ascii="Arial" w:hAnsi="Arial" w:cs="Arial"/>
              </w:rPr>
              <w:t xml:space="preserve">y correo electrónico. </w:t>
            </w:r>
            <w:r w:rsidRPr="004E45AA">
              <w:rPr>
                <w:rFonts w:ascii="Arial" w:hAnsi="Arial" w:cs="Arial"/>
                <w:b/>
              </w:rPr>
              <w:t>(Indispensable)</w:t>
            </w:r>
          </w:p>
        </w:tc>
      </w:tr>
      <w:tr w:rsidR="00740A47" w:rsidRPr="004E45AA" w:rsidTr="00AE3E21">
        <w:tc>
          <w:tcPr>
            <w:tcW w:w="2409" w:type="dxa"/>
            <w:vAlign w:val="center"/>
          </w:tcPr>
          <w:p w:rsidR="00740A47" w:rsidRPr="004E45AA" w:rsidRDefault="00740A47" w:rsidP="00AE3E21">
            <w:pPr>
              <w:pStyle w:val="Sinespaciado"/>
              <w:jc w:val="center"/>
              <w:rPr>
                <w:rFonts w:ascii="Arial" w:hAnsi="Arial" w:cs="Arial"/>
                <w:b/>
                <w:sz w:val="20"/>
                <w:szCs w:val="20"/>
              </w:rPr>
            </w:pPr>
            <w:r w:rsidRPr="004E45AA">
              <w:rPr>
                <w:rFonts w:ascii="Arial" w:hAnsi="Arial" w:cs="Arial"/>
                <w:b/>
                <w:sz w:val="20"/>
                <w:szCs w:val="20"/>
              </w:rPr>
              <w:t>Motivo de contratación</w:t>
            </w:r>
          </w:p>
        </w:tc>
        <w:tc>
          <w:tcPr>
            <w:tcW w:w="6237" w:type="dxa"/>
            <w:vAlign w:val="center"/>
          </w:tcPr>
          <w:p w:rsidR="00740A47" w:rsidRPr="004E45AA" w:rsidRDefault="00740A47" w:rsidP="00AE3E21">
            <w:pPr>
              <w:numPr>
                <w:ilvl w:val="0"/>
                <w:numId w:val="14"/>
              </w:numPr>
              <w:tabs>
                <w:tab w:val="clear" w:pos="360"/>
                <w:tab w:val="num" w:pos="118"/>
              </w:tabs>
              <w:suppressAutoHyphens w:val="0"/>
              <w:ind w:left="118" w:hanging="118"/>
              <w:jc w:val="both"/>
              <w:rPr>
                <w:rFonts w:ascii="Arial" w:hAnsi="Arial" w:cs="Arial"/>
              </w:rPr>
            </w:pPr>
            <w:r w:rsidRPr="004E45AA">
              <w:rPr>
                <w:rFonts w:ascii="Arial" w:hAnsi="Arial" w:cs="Arial"/>
              </w:rPr>
              <w:t xml:space="preserve">CAS por </w:t>
            </w:r>
            <w:r>
              <w:rPr>
                <w:rFonts w:ascii="Arial" w:hAnsi="Arial" w:cs="Arial"/>
              </w:rPr>
              <w:t>reemplazo.</w:t>
            </w:r>
          </w:p>
        </w:tc>
      </w:tr>
    </w:tbl>
    <w:p w:rsidR="00740A47" w:rsidRDefault="00740A47" w:rsidP="00E233BA">
      <w:pPr>
        <w:pStyle w:val="Sinespaciado"/>
        <w:rPr>
          <w:rFonts w:ascii="Arial" w:hAnsi="Arial" w:cs="Arial"/>
          <w:sz w:val="20"/>
          <w:szCs w:val="20"/>
        </w:rPr>
      </w:pPr>
    </w:p>
    <w:p w:rsidR="003E24AF" w:rsidRDefault="003E24AF" w:rsidP="00E233BA">
      <w:pPr>
        <w:pStyle w:val="Sinespaciado"/>
        <w:rPr>
          <w:rFonts w:ascii="Arial" w:hAnsi="Arial" w:cs="Arial"/>
          <w:sz w:val="20"/>
          <w:szCs w:val="20"/>
        </w:rPr>
      </w:pPr>
    </w:p>
    <w:p w:rsidR="003E24AF" w:rsidRDefault="003E24AF" w:rsidP="00E233BA">
      <w:pPr>
        <w:pStyle w:val="Sinespaciado"/>
        <w:rPr>
          <w:rFonts w:ascii="Arial" w:hAnsi="Arial" w:cs="Arial"/>
          <w:sz w:val="20"/>
          <w:szCs w:val="20"/>
        </w:rPr>
      </w:pPr>
    </w:p>
    <w:p w:rsidR="003E24AF" w:rsidRDefault="003E24AF" w:rsidP="00E233BA">
      <w:pPr>
        <w:pStyle w:val="Sinespaciado"/>
        <w:rPr>
          <w:rFonts w:ascii="Arial" w:hAnsi="Arial" w:cs="Arial"/>
          <w:sz w:val="20"/>
          <w:szCs w:val="20"/>
        </w:rPr>
      </w:pPr>
    </w:p>
    <w:p w:rsidR="003E24AF" w:rsidRDefault="003E24AF" w:rsidP="00AE3E21">
      <w:pPr>
        <w:pStyle w:val="Sinespaciado"/>
        <w:ind w:left="426"/>
        <w:rPr>
          <w:rFonts w:ascii="Arial" w:hAnsi="Arial" w:cs="Arial"/>
          <w:b/>
          <w:sz w:val="20"/>
          <w:szCs w:val="20"/>
        </w:rPr>
      </w:pPr>
    </w:p>
    <w:p w:rsidR="003E24AF" w:rsidRDefault="003E24AF" w:rsidP="00AE3E21">
      <w:pPr>
        <w:pStyle w:val="Sinespaciado"/>
        <w:ind w:left="426"/>
        <w:rPr>
          <w:rFonts w:ascii="Arial" w:hAnsi="Arial" w:cs="Arial"/>
          <w:b/>
          <w:sz w:val="20"/>
          <w:szCs w:val="20"/>
        </w:rPr>
      </w:pPr>
    </w:p>
    <w:p w:rsidR="003E24AF" w:rsidRDefault="003E24AF" w:rsidP="00AE3E21">
      <w:pPr>
        <w:pStyle w:val="Sinespaciado"/>
        <w:ind w:left="426"/>
        <w:rPr>
          <w:rFonts w:ascii="Arial" w:hAnsi="Arial" w:cs="Arial"/>
          <w:b/>
          <w:sz w:val="20"/>
          <w:szCs w:val="20"/>
        </w:rPr>
      </w:pPr>
    </w:p>
    <w:p w:rsidR="00AE3E21" w:rsidRPr="00BE7F53" w:rsidRDefault="00AE3E21" w:rsidP="00AE3E21">
      <w:pPr>
        <w:pStyle w:val="Sinespaciado"/>
        <w:ind w:left="426"/>
        <w:rPr>
          <w:rFonts w:ascii="Arial" w:hAnsi="Arial" w:cs="Arial"/>
          <w:b/>
          <w:sz w:val="20"/>
          <w:szCs w:val="20"/>
        </w:rPr>
      </w:pPr>
      <w:r w:rsidRPr="00BE7F53">
        <w:rPr>
          <w:rFonts w:ascii="Arial" w:hAnsi="Arial" w:cs="Arial"/>
          <w:b/>
          <w:sz w:val="20"/>
          <w:szCs w:val="20"/>
        </w:rPr>
        <w:t>MÉDICO</w:t>
      </w:r>
      <w:r w:rsidR="00013457">
        <w:rPr>
          <w:rFonts w:ascii="Arial" w:hAnsi="Arial" w:cs="Arial"/>
          <w:b/>
          <w:sz w:val="20"/>
          <w:szCs w:val="20"/>
        </w:rPr>
        <w:t>S</w:t>
      </w:r>
      <w:r w:rsidRPr="00BE7F53">
        <w:rPr>
          <w:rFonts w:ascii="Arial" w:hAnsi="Arial" w:cs="Arial"/>
          <w:b/>
          <w:sz w:val="20"/>
          <w:szCs w:val="20"/>
        </w:rPr>
        <w:t xml:space="preserve"> ESPECIALISTA</w:t>
      </w:r>
      <w:r w:rsidR="00013457">
        <w:rPr>
          <w:rFonts w:ascii="Arial" w:hAnsi="Arial" w:cs="Arial"/>
          <w:b/>
          <w:sz w:val="20"/>
          <w:szCs w:val="20"/>
        </w:rPr>
        <w:t>S</w:t>
      </w:r>
      <w:r w:rsidRPr="00BE7F53">
        <w:rPr>
          <w:rFonts w:ascii="Arial" w:hAnsi="Arial" w:cs="Arial"/>
          <w:b/>
          <w:sz w:val="20"/>
          <w:szCs w:val="20"/>
        </w:rPr>
        <w:t xml:space="preserve"> </w:t>
      </w:r>
      <w:r w:rsidR="00013457">
        <w:rPr>
          <w:rFonts w:ascii="Arial" w:hAnsi="Arial" w:cs="Arial"/>
          <w:b/>
          <w:sz w:val="20"/>
          <w:szCs w:val="20"/>
        </w:rPr>
        <w:t xml:space="preserve">EN ANESTSIOLOGÍA </w:t>
      </w:r>
      <w:r w:rsidRPr="00BE7F53">
        <w:rPr>
          <w:rFonts w:ascii="Arial" w:hAnsi="Arial" w:cs="Arial"/>
          <w:b/>
          <w:sz w:val="20"/>
          <w:szCs w:val="20"/>
        </w:rPr>
        <w:t>(P1MES-002)</w:t>
      </w:r>
      <w:r w:rsidR="00013457">
        <w:rPr>
          <w:rFonts w:ascii="Arial" w:hAnsi="Arial" w:cs="Arial"/>
          <w:b/>
          <w:sz w:val="20"/>
          <w:szCs w:val="20"/>
        </w:rPr>
        <w:t xml:space="preserve">, RADIOLOGÍA </w:t>
      </w:r>
      <w:r w:rsidR="00013457" w:rsidRPr="00BE7F53">
        <w:rPr>
          <w:rFonts w:ascii="Arial" w:hAnsi="Arial" w:cs="Arial"/>
          <w:b/>
          <w:sz w:val="20"/>
          <w:szCs w:val="20"/>
        </w:rPr>
        <w:t>(P1MES-00</w:t>
      </w:r>
      <w:r w:rsidR="00013457">
        <w:rPr>
          <w:rFonts w:ascii="Arial" w:hAnsi="Arial" w:cs="Arial"/>
          <w:b/>
          <w:sz w:val="20"/>
          <w:szCs w:val="20"/>
        </w:rPr>
        <w:t>3</w:t>
      </w:r>
      <w:r w:rsidR="00013457" w:rsidRPr="00BE7F53">
        <w:rPr>
          <w:rFonts w:ascii="Arial" w:hAnsi="Arial" w:cs="Arial"/>
          <w:b/>
          <w:sz w:val="20"/>
          <w:szCs w:val="20"/>
        </w:rPr>
        <w:t>)</w:t>
      </w:r>
      <w:r w:rsidR="00013457">
        <w:rPr>
          <w:rFonts w:ascii="Arial" w:hAnsi="Arial" w:cs="Arial"/>
          <w:b/>
          <w:sz w:val="20"/>
          <w:szCs w:val="20"/>
        </w:rPr>
        <w:t xml:space="preserve"> Y ONCOLOGÍA MÉDICA </w:t>
      </w:r>
      <w:r w:rsidR="00013457" w:rsidRPr="00BE7F53">
        <w:rPr>
          <w:rFonts w:ascii="Arial" w:hAnsi="Arial" w:cs="Arial"/>
          <w:b/>
          <w:sz w:val="20"/>
          <w:szCs w:val="20"/>
        </w:rPr>
        <w:t>(P1MES-00</w:t>
      </w:r>
      <w:r w:rsidR="00013457">
        <w:rPr>
          <w:rFonts w:ascii="Arial" w:hAnsi="Arial" w:cs="Arial"/>
          <w:b/>
          <w:sz w:val="20"/>
          <w:szCs w:val="20"/>
        </w:rPr>
        <w:t>4</w:t>
      </w:r>
      <w:r w:rsidR="00013457" w:rsidRPr="00BE7F53">
        <w:rPr>
          <w:rFonts w:ascii="Arial" w:hAnsi="Arial" w:cs="Arial"/>
          <w:b/>
          <w:sz w:val="20"/>
          <w:szCs w:val="20"/>
        </w:rPr>
        <w:t>)</w:t>
      </w:r>
    </w:p>
    <w:p w:rsidR="00AE3E21" w:rsidRPr="00BE7F53" w:rsidRDefault="00AE3E21" w:rsidP="00AE3E21">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E3E21" w:rsidRPr="00B22F95" w:rsidTr="00AE3E21">
        <w:trPr>
          <w:trHeight w:val="295"/>
        </w:trPr>
        <w:tc>
          <w:tcPr>
            <w:tcW w:w="2409" w:type="dxa"/>
            <w:shd w:val="clear" w:color="auto" w:fill="BFBFBF" w:themeFill="background1" w:themeFillShade="BF"/>
            <w:vAlign w:val="center"/>
          </w:tcPr>
          <w:p w:rsidR="00AE3E21" w:rsidRPr="00BE7F53" w:rsidRDefault="00AE3E21" w:rsidP="00AE3E21">
            <w:pPr>
              <w:pStyle w:val="Sinespaciado"/>
              <w:jc w:val="center"/>
              <w:rPr>
                <w:rFonts w:ascii="Arial" w:hAnsi="Arial" w:cs="Arial"/>
                <w:b/>
                <w:sz w:val="20"/>
                <w:szCs w:val="20"/>
              </w:rPr>
            </w:pPr>
            <w:r w:rsidRPr="00BE7F53">
              <w:rPr>
                <w:rFonts w:ascii="Arial" w:hAnsi="Arial" w:cs="Arial"/>
                <w:b/>
                <w:sz w:val="20"/>
                <w:szCs w:val="20"/>
              </w:rPr>
              <w:t>REQUISITOS ESPECÍFICOS</w:t>
            </w:r>
          </w:p>
        </w:tc>
        <w:tc>
          <w:tcPr>
            <w:tcW w:w="6237" w:type="dxa"/>
            <w:shd w:val="clear" w:color="auto" w:fill="BFBFBF" w:themeFill="background1" w:themeFillShade="BF"/>
            <w:vAlign w:val="center"/>
          </w:tcPr>
          <w:p w:rsidR="00AE3E21" w:rsidRPr="00B22F95" w:rsidRDefault="00AE3E21" w:rsidP="00AE3E21">
            <w:pPr>
              <w:pStyle w:val="Sinespaciado"/>
              <w:jc w:val="center"/>
              <w:rPr>
                <w:rFonts w:ascii="Arial" w:hAnsi="Arial" w:cs="Arial"/>
                <w:b/>
                <w:sz w:val="20"/>
                <w:szCs w:val="20"/>
              </w:rPr>
            </w:pPr>
            <w:r w:rsidRPr="00BE7F53">
              <w:rPr>
                <w:rFonts w:ascii="Arial" w:hAnsi="Arial" w:cs="Arial"/>
                <w:b/>
                <w:sz w:val="20"/>
                <w:szCs w:val="20"/>
              </w:rPr>
              <w:t>DETALLE</w:t>
            </w:r>
          </w:p>
        </w:tc>
      </w:tr>
      <w:tr w:rsidR="00AE3E21" w:rsidRPr="00AB5466" w:rsidTr="00AE3E21">
        <w:tc>
          <w:tcPr>
            <w:tcW w:w="2409" w:type="dxa"/>
            <w:vAlign w:val="center"/>
          </w:tcPr>
          <w:p w:rsidR="00AE3E21" w:rsidRPr="004E45AA" w:rsidRDefault="00AE3E21" w:rsidP="00AE3E21">
            <w:pPr>
              <w:pStyle w:val="Sinespaciado"/>
              <w:jc w:val="center"/>
              <w:rPr>
                <w:rFonts w:ascii="Arial" w:hAnsi="Arial" w:cs="Arial"/>
                <w:b/>
                <w:sz w:val="20"/>
                <w:szCs w:val="20"/>
              </w:rPr>
            </w:pPr>
            <w:r w:rsidRPr="004E45AA">
              <w:rPr>
                <w:rFonts w:ascii="Arial" w:hAnsi="Arial" w:cs="Arial"/>
                <w:b/>
                <w:sz w:val="20"/>
                <w:szCs w:val="20"/>
              </w:rPr>
              <w:t>Formación general</w:t>
            </w:r>
          </w:p>
        </w:tc>
        <w:tc>
          <w:tcPr>
            <w:tcW w:w="6237" w:type="dxa"/>
          </w:tcPr>
          <w:p w:rsidR="00AE3E21" w:rsidRPr="004E45AA" w:rsidRDefault="00AE3E21"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4E45AA">
              <w:rPr>
                <w:rFonts w:ascii="Arial" w:hAnsi="Arial" w:cs="Arial"/>
                <w:b/>
                <w:lang w:val="es-MX"/>
              </w:rPr>
              <w:t>(Indispensable)</w:t>
            </w:r>
            <w:r w:rsidRPr="004E45AA">
              <w:rPr>
                <w:rFonts w:ascii="Arial" w:hAnsi="Arial" w:cs="Arial"/>
                <w:lang w:val="es-MX"/>
              </w:rPr>
              <w:t xml:space="preserve"> </w:t>
            </w:r>
          </w:p>
          <w:p w:rsidR="00AE3E21" w:rsidRPr="004E45AA" w:rsidRDefault="00AE3E21"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del Título de la Especialidad o Constancia de haber culminado el Residentado Médico en la Especialidad </w:t>
            </w:r>
            <w:r>
              <w:rPr>
                <w:rFonts w:ascii="Arial" w:hAnsi="Arial" w:cs="Arial"/>
                <w:lang w:val="es-MX"/>
              </w:rPr>
              <w:t>Médica requerida</w:t>
            </w:r>
            <w:r w:rsidRPr="004E45A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E45AA">
              <w:rPr>
                <w:rFonts w:ascii="Arial" w:hAnsi="Arial" w:cs="Arial"/>
                <w:b/>
                <w:lang w:val="es-MX"/>
              </w:rPr>
              <w:t>(Indispensable)</w:t>
            </w:r>
            <w:r w:rsidRPr="004E45AA">
              <w:rPr>
                <w:rFonts w:ascii="Arial" w:hAnsi="Arial" w:cs="Arial"/>
                <w:lang w:val="es-MX"/>
              </w:rPr>
              <w:t xml:space="preserve"> </w:t>
            </w:r>
          </w:p>
          <w:p w:rsidR="00AE3E21" w:rsidRPr="004E45AA" w:rsidRDefault="00AE3E21" w:rsidP="00AE3E21">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Copia simple del Registro Nacional de Especialista en caso de corresponder. </w:t>
            </w:r>
            <w:r w:rsidRPr="004E45AA">
              <w:rPr>
                <w:rFonts w:ascii="Arial" w:hAnsi="Arial" w:cs="Arial"/>
                <w:b/>
                <w:lang w:val="es-MX"/>
              </w:rPr>
              <w:t>(Indispensable)</w:t>
            </w:r>
          </w:p>
        </w:tc>
      </w:tr>
      <w:tr w:rsidR="00AE3E21" w:rsidRPr="004E45AA" w:rsidTr="00AE3E21">
        <w:tc>
          <w:tcPr>
            <w:tcW w:w="2409" w:type="dxa"/>
            <w:vAlign w:val="center"/>
          </w:tcPr>
          <w:p w:rsidR="00AE3E21" w:rsidRPr="004E45AA" w:rsidRDefault="00AE3E21" w:rsidP="00AE3E21">
            <w:pPr>
              <w:pStyle w:val="Sinespaciado"/>
              <w:jc w:val="center"/>
              <w:rPr>
                <w:rFonts w:ascii="Arial" w:hAnsi="Arial" w:cs="Arial"/>
                <w:b/>
                <w:sz w:val="20"/>
                <w:szCs w:val="20"/>
              </w:rPr>
            </w:pPr>
            <w:r w:rsidRPr="004E45AA">
              <w:rPr>
                <w:rFonts w:ascii="Arial" w:hAnsi="Arial" w:cs="Arial"/>
                <w:b/>
                <w:sz w:val="20"/>
                <w:szCs w:val="20"/>
              </w:rPr>
              <w:t>Experiencia laboral</w:t>
            </w:r>
          </w:p>
        </w:tc>
        <w:tc>
          <w:tcPr>
            <w:tcW w:w="6237" w:type="dxa"/>
            <w:vAlign w:val="center"/>
          </w:tcPr>
          <w:p w:rsidR="00AE3E21" w:rsidRPr="004E45AA" w:rsidRDefault="00AE3E21" w:rsidP="00AE3E21">
            <w:pPr>
              <w:numPr>
                <w:ilvl w:val="0"/>
                <w:numId w:val="13"/>
              </w:numPr>
              <w:tabs>
                <w:tab w:val="clear" w:pos="360"/>
                <w:tab w:val="num" w:pos="118"/>
              </w:tabs>
              <w:suppressAutoHyphens w:val="0"/>
              <w:ind w:left="118" w:hanging="118"/>
              <w:jc w:val="both"/>
              <w:rPr>
                <w:rFonts w:ascii="Arial" w:hAnsi="Arial" w:cs="Arial"/>
                <w:lang w:val="es-PE"/>
              </w:rPr>
            </w:pPr>
            <w:r w:rsidRPr="004E45AA">
              <w:rPr>
                <w:rFonts w:ascii="Arial" w:hAnsi="Arial" w:cs="Arial"/>
              </w:rPr>
              <w:t xml:space="preserve">Acreditar experiencia laboral mínima de tres (03) años en el desempeño de funciones afines a la </w:t>
            </w:r>
            <w:r>
              <w:rPr>
                <w:rFonts w:ascii="Arial" w:hAnsi="Arial" w:cs="Arial"/>
              </w:rPr>
              <w:t>E</w:t>
            </w:r>
            <w:r w:rsidRPr="004E45AA">
              <w:rPr>
                <w:rFonts w:ascii="Arial" w:hAnsi="Arial" w:cs="Arial"/>
              </w:rPr>
              <w:t xml:space="preserve">specialidad </w:t>
            </w:r>
            <w:r>
              <w:rPr>
                <w:rFonts w:ascii="Arial" w:hAnsi="Arial" w:cs="Arial"/>
              </w:rPr>
              <w:t xml:space="preserve">Médica </w:t>
            </w:r>
            <w:r w:rsidRPr="004E45AA">
              <w:rPr>
                <w:rFonts w:ascii="Arial" w:hAnsi="Arial" w:cs="Arial"/>
              </w:rPr>
              <w:t>requerida, incluyendo el Residentado Médico</w:t>
            </w:r>
            <w:r w:rsidRPr="004E45AA">
              <w:rPr>
                <w:rFonts w:ascii="Arial" w:hAnsi="Arial" w:cs="Arial"/>
                <w:b/>
              </w:rPr>
              <w:t>. (Indispensable)</w:t>
            </w:r>
          </w:p>
          <w:p w:rsidR="00AE3E21" w:rsidRPr="004E45AA" w:rsidRDefault="00AE3E21" w:rsidP="00AE3E21">
            <w:pPr>
              <w:jc w:val="both"/>
              <w:rPr>
                <w:rFonts w:ascii="Arial" w:hAnsi="Arial" w:cs="Arial"/>
                <w:color w:val="000000"/>
              </w:rPr>
            </w:pPr>
            <w:r w:rsidRPr="004E45AA">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AE3E21" w:rsidRPr="004E45AA" w:rsidRDefault="00AE3E21" w:rsidP="00AE3E21">
            <w:pPr>
              <w:jc w:val="both"/>
              <w:rPr>
                <w:rFonts w:ascii="Arial" w:hAnsi="Arial" w:cs="Arial"/>
                <w:lang w:val="es-PE"/>
              </w:rPr>
            </w:pPr>
            <w:r w:rsidRPr="004E45AA">
              <w:rPr>
                <w:rFonts w:ascii="Arial" w:hAnsi="Arial" w:cs="Arial"/>
                <w:color w:val="000000"/>
              </w:rPr>
              <w:t>No se considerará como experiencia laboral: Trabajos Ad Honorem, ni Pasantías, ni prácticas.</w:t>
            </w:r>
          </w:p>
        </w:tc>
      </w:tr>
      <w:tr w:rsidR="00AE3E21" w:rsidRPr="004E45AA" w:rsidTr="00AE3E21">
        <w:tc>
          <w:tcPr>
            <w:tcW w:w="2409" w:type="dxa"/>
            <w:vAlign w:val="center"/>
          </w:tcPr>
          <w:p w:rsidR="00AE3E21" w:rsidRPr="004E45AA" w:rsidRDefault="00AE3E21" w:rsidP="00AE3E21">
            <w:pPr>
              <w:pStyle w:val="Sinespaciado"/>
              <w:jc w:val="center"/>
              <w:rPr>
                <w:rFonts w:ascii="Arial" w:hAnsi="Arial" w:cs="Arial"/>
                <w:b/>
                <w:sz w:val="20"/>
                <w:szCs w:val="20"/>
              </w:rPr>
            </w:pPr>
            <w:r w:rsidRPr="004E45AA">
              <w:rPr>
                <w:rFonts w:ascii="Arial" w:hAnsi="Arial" w:cs="Arial"/>
                <w:b/>
                <w:sz w:val="20"/>
                <w:szCs w:val="20"/>
              </w:rPr>
              <w:t>Capacitación</w:t>
            </w:r>
          </w:p>
        </w:tc>
        <w:tc>
          <w:tcPr>
            <w:tcW w:w="6237" w:type="dxa"/>
            <w:vAlign w:val="center"/>
          </w:tcPr>
          <w:p w:rsidR="00AE3E21" w:rsidRPr="004E45AA" w:rsidRDefault="00AE3E21" w:rsidP="00324D8B">
            <w:pPr>
              <w:numPr>
                <w:ilvl w:val="0"/>
                <w:numId w:val="13"/>
              </w:numPr>
              <w:tabs>
                <w:tab w:val="clear" w:pos="360"/>
                <w:tab w:val="num" w:pos="118"/>
              </w:tabs>
              <w:suppressAutoHyphens w:val="0"/>
              <w:ind w:left="118" w:hanging="118"/>
              <w:jc w:val="both"/>
              <w:rPr>
                <w:rFonts w:ascii="Arial" w:hAnsi="Arial" w:cs="Arial"/>
                <w:b/>
                <w:lang w:val="es-PE"/>
              </w:rPr>
            </w:pPr>
            <w:r w:rsidRPr="004E45AA">
              <w:rPr>
                <w:rFonts w:ascii="Arial" w:hAnsi="Arial" w:cs="Arial"/>
              </w:rPr>
              <w:t xml:space="preserve">Acreditar capacitación o actividades de actualización profesional afines a la especialidad </w:t>
            </w:r>
            <w:r>
              <w:rPr>
                <w:rFonts w:ascii="Arial" w:hAnsi="Arial" w:cs="Arial"/>
              </w:rPr>
              <w:t>Médica requerida</w:t>
            </w:r>
            <w:r w:rsidRPr="004E45AA">
              <w:rPr>
                <w:rFonts w:ascii="Arial" w:hAnsi="Arial" w:cs="Arial"/>
              </w:rPr>
              <w:t xml:space="preserve">, como mínimo de </w:t>
            </w:r>
            <w:r w:rsidR="00324D8B">
              <w:rPr>
                <w:rFonts w:ascii="Arial" w:hAnsi="Arial" w:cs="Arial"/>
              </w:rPr>
              <w:t>8</w:t>
            </w:r>
            <w:r w:rsidRPr="004E45AA">
              <w:rPr>
                <w:rFonts w:ascii="Arial" w:hAnsi="Arial" w:cs="Arial"/>
              </w:rPr>
              <w:t>0 horas, realizada a partir del año 201</w:t>
            </w:r>
            <w:r w:rsidR="00324D8B">
              <w:rPr>
                <w:rFonts w:ascii="Arial" w:hAnsi="Arial" w:cs="Arial"/>
              </w:rPr>
              <w:t>1</w:t>
            </w:r>
            <w:r w:rsidRPr="004E45AA">
              <w:rPr>
                <w:rFonts w:ascii="Arial" w:hAnsi="Arial" w:cs="Arial"/>
              </w:rPr>
              <w:t xml:space="preserve"> a la fecha. </w:t>
            </w:r>
            <w:r w:rsidRPr="004E45AA">
              <w:rPr>
                <w:rFonts w:ascii="Arial" w:hAnsi="Arial" w:cs="Arial"/>
                <w:b/>
              </w:rPr>
              <w:t>(Indispensable)</w:t>
            </w:r>
          </w:p>
        </w:tc>
      </w:tr>
      <w:tr w:rsidR="00AE3E21" w:rsidRPr="004E45AA" w:rsidTr="00AE3E21">
        <w:tc>
          <w:tcPr>
            <w:tcW w:w="2409" w:type="dxa"/>
            <w:vAlign w:val="center"/>
          </w:tcPr>
          <w:p w:rsidR="00AE3E21" w:rsidRPr="004E45AA" w:rsidRDefault="00AE3E21" w:rsidP="00AE3E21">
            <w:pPr>
              <w:pStyle w:val="Sinespaciado"/>
              <w:jc w:val="center"/>
              <w:rPr>
                <w:rFonts w:ascii="Arial" w:hAnsi="Arial" w:cs="Arial"/>
                <w:b/>
                <w:sz w:val="20"/>
                <w:szCs w:val="20"/>
              </w:rPr>
            </w:pPr>
            <w:r w:rsidRPr="004E45AA">
              <w:rPr>
                <w:rFonts w:ascii="Arial" w:hAnsi="Arial" w:cs="Arial"/>
                <w:b/>
                <w:sz w:val="20"/>
                <w:szCs w:val="20"/>
              </w:rPr>
              <w:t>Conocimientos complementarios para el puesto y/o cargo</w:t>
            </w:r>
          </w:p>
        </w:tc>
        <w:tc>
          <w:tcPr>
            <w:tcW w:w="6237" w:type="dxa"/>
            <w:vAlign w:val="center"/>
          </w:tcPr>
          <w:p w:rsidR="00AE3E21" w:rsidRPr="004E45AA" w:rsidRDefault="00AE3E21" w:rsidP="00324D8B">
            <w:pPr>
              <w:numPr>
                <w:ilvl w:val="0"/>
                <w:numId w:val="14"/>
              </w:numPr>
              <w:tabs>
                <w:tab w:val="clear" w:pos="360"/>
                <w:tab w:val="num" w:pos="118"/>
              </w:tabs>
              <w:suppressAutoHyphens w:val="0"/>
              <w:ind w:left="118" w:hanging="118"/>
              <w:jc w:val="both"/>
              <w:rPr>
                <w:rFonts w:ascii="Arial" w:hAnsi="Arial" w:cs="Arial"/>
                <w:lang w:val="es-PE"/>
              </w:rPr>
            </w:pPr>
            <w:r w:rsidRPr="004E45AA">
              <w:rPr>
                <w:rFonts w:ascii="Arial" w:hAnsi="Arial" w:cs="Arial"/>
              </w:rPr>
              <w:t>Manejo de software en entorno Windows: Procesador de texto, hoja de cálculo</w:t>
            </w:r>
            <w:r w:rsidR="00324D8B">
              <w:rPr>
                <w:rFonts w:ascii="Arial" w:hAnsi="Arial" w:cs="Arial"/>
              </w:rPr>
              <w:t xml:space="preserve"> </w:t>
            </w:r>
            <w:r w:rsidRPr="004E45AA">
              <w:rPr>
                <w:rFonts w:ascii="Arial" w:hAnsi="Arial" w:cs="Arial"/>
              </w:rPr>
              <w:t xml:space="preserve">y correo electrónico. </w:t>
            </w:r>
            <w:r w:rsidRPr="004E45AA">
              <w:rPr>
                <w:rFonts w:ascii="Arial" w:hAnsi="Arial" w:cs="Arial"/>
                <w:b/>
              </w:rPr>
              <w:t>(Indispensable)</w:t>
            </w:r>
          </w:p>
        </w:tc>
      </w:tr>
      <w:tr w:rsidR="00AE3E21" w:rsidRPr="004E45AA" w:rsidTr="00AE3E21">
        <w:tc>
          <w:tcPr>
            <w:tcW w:w="2409" w:type="dxa"/>
            <w:vAlign w:val="center"/>
          </w:tcPr>
          <w:p w:rsidR="00AE3E21" w:rsidRPr="004E45AA" w:rsidRDefault="00AE3E21" w:rsidP="00AE3E21">
            <w:pPr>
              <w:pStyle w:val="Sinespaciado"/>
              <w:jc w:val="center"/>
              <w:rPr>
                <w:rFonts w:ascii="Arial" w:hAnsi="Arial" w:cs="Arial"/>
                <w:b/>
                <w:sz w:val="20"/>
                <w:szCs w:val="20"/>
              </w:rPr>
            </w:pPr>
            <w:r w:rsidRPr="004E45AA">
              <w:rPr>
                <w:rFonts w:ascii="Arial" w:hAnsi="Arial" w:cs="Arial"/>
                <w:b/>
                <w:sz w:val="20"/>
                <w:szCs w:val="20"/>
              </w:rPr>
              <w:t>Motivo de contratación</w:t>
            </w:r>
          </w:p>
        </w:tc>
        <w:tc>
          <w:tcPr>
            <w:tcW w:w="6237" w:type="dxa"/>
            <w:vAlign w:val="center"/>
          </w:tcPr>
          <w:p w:rsidR="00AE3E21" w:rsidRPr="004E45AA" w:rsidRDefault="00AE3E21" w:rsidP="00AE3E21">
            <w:pPr>
              <w:numPr>
                <w:ilvl w:val="0"/>
                <w:numId w:val="14"/>
              </w:numPr>
              <w:tabs>
                <w:tab w:val="clear" w:pos="360"/>
                <w:tab w:val="num" w:pos="118"/>
              </w:tabs>
              <w:suppressAutoHyphens w:val="0"/>
              <w:ind w:left="118" w:hanging="118"/>
              <w:jc w:val="both"/>
              <w:rPr>
                <w:rFonts w:ascii="Arial" w:hAnsi="Arial" w:cs="Arial"/>
              </w:rPr>
            </w:pPr>
            <w:r w:rsidRPr="004E45AA">
              <w:rPr>
                <w:rFonts w:ascii="Arial" w:hAnsi="Arial" w:cs="Arial"/>
              </w:rPr>
              <w:t xml:space="preserve">CAS por </w:t>
            </w:r>
            <w:r>
              <w:rPr>
                <w:rFonts w:ascii="Arial" w:hAnsi="Arial" w:cs="Arial"/>
              </w:rPr>
              <w:t>reemplazo.</w:t>
            </w:r>
          </w:p>
        </w:tc>
      </w:tr>
    </w:tbl>
    <w:p w:rsidR="00324D8B" w:rsidRDefault="00324D8B" w:rsidP="00AE3E21">
      <w:pPr>
        <w:pStyle w:val="Sinespaciado"/>
        <w:ind w:left="426"/>
        <w:rPr>
          <w:rFonts w:ascii="Arial" w:hAnsi="Arial" w:cs="Arial"/>
          <w:b/>
          <w:sz w:val="20"/>
          <w:szCs w:val="20"/>
        </w:rPr>
      </w:pPr>
    </w:p>
    <w:p w:rsidR="00AE3E21" w:rsidRPr="00BE7F53" w:rsidRDefault="00324D8B" w:rsidP="00AE3E21">
      <w:pPr>
        <w:pStyle w:val="Sinespaciado"/>
        <w:ind w:left="426"/>
        <w:rPr>
          <w:rFonts w:ascii="Arial" w:hAnsi="Arial" w:cs="Arial"/>
          <w:b/>
          <w:sz w:val="20"/>
          <w:szCs w:val="20"/>
        </w:rPr>
      </w:pPr>
      <w:r>
        <w:rPr>
          <w:rFonts w:ascii="Arial" w:hAnsi="Arial" w:cs="Arial"/>
          <w:b/>
          <w:sz w:val="20"/>
          <w:szCs w:val="20"/>
        </w:rPr>
        <w:t>PSICÓLOGO</w:t>
      </w:r>
      <w:r w:rsidR="00AE3E21" w:rsidRPr="00BE7F53">
        <w:rPr>
          <w:rFonts w:ascii="Arial" w:hAnsi="Arial" w:cs="Arial"/>
          <w:b/>
          <w:sz w:val="20"/>
          <w:szCs w:val="20"/>
        </w:rPr>
        <w:t xml:space="preserve"> (P</w:t>
      </w:r>
      <w:r>
        <w:rPr>
          <w:rFonts w:ascii="Arial" w:hAnsi="Arial" w:cs="Arial"/>
          <w:b/>
          <w:sz w:val="20"/>
          <w:szCs w:val="20"/>
        </w:rPr>
        <w:t>2PS</w:t>
      </w:r>
      <w:r w:rsidR="00AE3E21" w:rsidRPr="00BE7F53">
        <w:rPr>
          <w:rFonts w:ascii="Arial" w:hAnsi="Arial" w:cs="Arial"/>
          <w:b/>
          <w:sz w:val="20"/>
          <w:szCs w:val="20"/>
        </w:rPr>
        <w:t>-00</w:t>
      </w:r>
      <w:r>
        <w:rPr>
          <w:rFonts w:ascii="Arial" w:hAnsi="Arial" w:cs="Arial"/>
          <w:b/>
          <w:sz w:val="20"/>
          <w:szCs w:val="20"/>
        </w:rPr>
        <w:t>5</w:t>
      </w:r>
      <w:r w:rsidR="00AE3E21" w:rsidRPr="00BE7F53">
        <w:rPr>
          <w:rFonts w:ascii="Arial" w:hAnsi="Arial" w:cs="Arial"/>
          <w:b/>
          <w:sz w:val="20"/>
          <w:szCs w:val="20"/>
        </w:rPr>
        <w:t>)</w:t>
      </w:r>
    </w:p>
    <w:p w:rsidR="00AE3E21" w:rsidRDefault="00AE3E21" w:rsidP="00AE3E21">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324D8B" w:rsidRPr="00F450D0" w:rsidTr="000769AD">
        <w:trPr>
          <w:trHeight w:val="295"/>
        </w:trPr>
        <w:tc>
          <w:tcPr>
            <w:tcW w:w="2409" w:type="dxa"/>
            <w:shd w:val="clear" w:color="auto" w:fill="BFBFBF" w:themeFill="background1" w:themeFillShade="BF"/>
            <w:vAlign w:val="center"/>
          </w:tcPr>
          <w:p w:rsidR="00324D8B" w:rsidRPr="00F450D0" w:rsidRDefault="00324D8B" w:rsidP="000769AD">
            <w:pPr>
              <w:pStyle w:val="Sinespaciado"/>
              <w:jc w:val="center"/>
              <w:rPr>
                <w:rFonts w:ascii="Arial" w:hAnsi="Arial" w:cs="Arial"/>
                <w:b/>
                <w:sz w:val="20"/>
                <w:szCs w:val="20"/>
              </w:rPr>
            </w:pPr>
            <w:r w:rsidRPr="00F450D0">
              <w:rPr>
                <w:rFonts w:ascii="Arial" w:hAnsi="Arial" w:cs="Arial"/>
                <w:b/>
                <w:sz w:val="20"/>
                <w:szCs w:val="20"/>
              </w:rPr>
              <w:t>REQUISITOS ESPECÍFICOS</w:t>
            </w:r>
          </w:p>
        </w:tc>
        <w:tc>
          <w:tcPr>
            <w:tcW w:w="6237" w:type="dxa"/>
            <w:shd w:val="clear" w:color="auto" w:fill="BFBFBF" w:themeFill="background1" w:themeFillShade="BF"/>
            <w:vAlign w:val="center"/>
          </w:tcPr>
          <w:p w:rsidR="00324D8B" w:rsidRPr="00F450D0" w:rsidRDefault="00324D8B" w:rsidP="000769AD">
            <w:pPr>
              <w:pStyle w:val="Sinespaciado"/>
              <w:jc w:val="center"/>
              <w:rPr>
                <w:rFonts w:ascii="Arial" w:hAnsi="Arial" w:cs="Arial"/>
                <w:b/>
                <w:sz w:val="20"/>
                <w:szCs w:val="20"/>
              </w:rPr>
            </w:pPr>
            <w:r w:rsidRPr="00F450D0">
              <w:rPr>
                <w:rFonts w:ascii="Arial" w:hAnsi="Arial" w:cs="Arial"/>
                <w:b/>
                <w:sz w:val="20"/>
                <w:szCs w:val="20"/>
              </w:rPr>
              <w:t>DETALLE</w:t>
            </w:r>
          </w:p>
        </w:tc>
      </w:tr>
      <w:tr w:rsidR="00324D8B" w:rsidRPr="00592ED1" w:rsidTr="000769AD">
        <w:tc>
          <w:tcPr>
            <w:tcW w:w="2409" w:type="dxa"/>
            <w:vAlign w:val="center"/>
          </w:tcPr>
          <w:p w:rsidR="00324D8B" w:rsidRPr="008464A9" w:rsidRDefault="00324D8B" w:rsidP="000769AD">
            <w:pPr>
              <w:pStyle w:val="Sinespaciado"/>
              <w:jc w:val="center"/>
              <w:rPr>
                <w:rFonts w:ascii="Arial" w:hAnsi="Arial" w:cs="Arial"/>
                <w:b/>
                <w:sz w:val="20"/>
                <w:szCs w:val="20"/>
              </w:rPr>
            </w:pPr>
            <w:r w:rsidRPr="008464A9">
              <w:rPr>
                <w:rFonts w:ascii="Arial" w:hAnsi="Arial" w:cs="Arial"/>
                <w:b/>
                <w:sz w:val="20"/>
                <w:szCs w:val="20"/>
              </w:rPr>
              <w:t>Formación general</w:t>
            </w:r>
          </w:p>
        </w:tc>
        <w:tc>
          <w:tcPr>
            <w:tcW w:w="6237" w:type="dxa"/>
          </w:tcPr>
          <w:p w:rsidR="00324D8B" w:rsidRPr="008464A9" w:rsidRDefault="00324D8B" w:rsidP="00324D8B">
            <w:pPr>
              <w:widowControl w:val="0"/>
              <w:numPr>
                <w:ilvl w:val="0"/>
                <w:numId w:val="12"/>
              </w:numPr>
              <w:tabs>
                <w:tab w:val="clear" w:pos="720"/>
                <w:tab w:val="num" w:pos="127"/>
              </w:tabs>
              <w:ind w:left="127" w:hanging="120"/>
              <w:jc w:val="both"/>
              <w:rPr>
                <w:rFonts w:ascii="Arial" w:hAnsi="Arial" w:cs="Arial"/>
                <w:lang w:val="es-MX"/>
              </w:rPr>
            </w:pPr>
            <w:r w:rsidRPr="008464A9">
              <w:rPr>
                <w:rFonts w:ascii="Arial" w:hAnsi="Arial" w:cs="Arial"/>
                <w:lang w:val="es-MX"/>
              </w:rPr>
              <w:t xml:space="preserve">Presentar copia simple del Título Profesional </w:t>
            </w:r>
            <w:r>
              <w:rPr>
                <w:rFonts w:ascii="Arial" w:hAnsi="Arial" w:cs="Arial"/>
                <w:lang w:val="es-MX"/>
              </w:rPr>
              <w:t>Universitario en Psicología</w:t>
            </w:r>
            <w:r w:rsidRPr="008464A9">
              <w:rPr>
                <w:rFonts w:ascii="Arial" w:hAnsi="Arial" w:cs="Arial"/>
                <w:lang w:val="es-MX"/>
              </w:rPr>
              <w:t xml:space="preserve">, Constancia vigente de encontrarse Colegiado y Habilitado, Resolución del SERUMS correspondiente a la profesión. </w:t>
            </w:r>
            <w:r w:rsidRPr="008464A9">
              <w:rPr>
                <w:rFonts w:ascii="Arial" w:hAnsi="Arial" w:cs="Arial"/>
                <w:b/>
                <w:lang w:val="es-MX"/>
              </w:rPr>
              <w:t>(Indispensable)</w:t>
            </w:r>
            <w:r w:rsidRPr="008464A9">
              <w:rPr>
                <w:rFonts w:ascii="Arial" w:hAnsi="Arial" w:cs="Arial"/>
                <w:lang w:val="es-MX"/>
              </w:rPr>
              <w:t xml:space="preserve"> </w:t>
            </w:r>
          </w:p>
        </w:tc>
      </w:tr>
      <w:tr w:rsidR="00324D8B" w:rsidRPr="00592ED1" w:rsidTr="000769AD">
        <w:tc>
          <w:tcPr>
            <w:tcW w:w="2409" w:type="dxa"/>
            <w:vAlign w:val="center"/>
          </w:tcPr>
          <w:p w:rsidR="00324D8B" w:rsidRPr="008464A9" w:rsidRDefault="00324D8B" w:rsidP="000769AD">
            <w:pPr>
              <w:pStyle w:val="Sinespaciado"/>
              <w:jc w:val="center"/>
              <w:rPr>
                <w:rFonts w:ascii="Arial" w:hAnsi="Arial" w:cs="Arial"/>
                <w:b/>
                <w:sz w:val="20"/>
                <w:szCs w:val="20"/>
              </w:rPr>
            </w:pPr>
            <w:r w:rsidRPr="008464A9">
              <w:rPr>
                <w:rFonts w:ascii="Arial" w:hAnsi="Arial" w:cs="Arial"/>
                <w:b/>
                <w:sz w:val="20"/>
                <w:szCs w:val="20"/>
              </w:rPr>
              <w:t>Experiencia laboral</w:t>
            </w:r>
          </w:p>
        </w:tc>
        <w:tc>
          <w:tcPr>
            <w:tcW w:w="6237" w:type="dxa"/>
            <w:vAlign w:val="center"/>
          </w:tcPr>
          <w:p w:rsidR="00324D8B" w:rsidRPr="008464A9" w:rsidRDefault="00324D8B" w:rsidP="000769AD">
            <w:pPr>
              <w:numPr>
                <w:ilvl w:val="0"/>
                <w:numId w:val="13"/>
              </w:numPr>
              <w:tabs>
                <w:tab w:val="clear" w:pos="360"/>
                <w:tab w:val="num" w:pos="118"/>
              </w:tabs>
              <w:suppressAutoHyphens w:val="0"/>
              <w:ind w:left="118" w:hanging="118"/>
              <w:jc w:val="both"/>
              <w:rPr>
                <w:rFonts w:ascii="Arial" w:hAnsi="Arial" w:cs="Arial"/>
                <w:lang w:val="es-PE"/>
              </w:rPr>
            </w:pPr>
            <w:r w:rsidRPr="008464A9">
              <w:rPr>
                <w:rFonts w:ascii="Arial" w:hAnsi="Arial" w:cs="Arial"/>
              </w:rPr>
              <w:t xml:space="preserve">Acreditar experiencia laboral mínima de </w:t>
            </w:r>
            <w:r w:rsidR="00B8651A">
              <w:rPr>
                <w:rFonts w:ascii="Arial" w:hAnsi="Arial" w:cs="Arial"/>
              </w:rPr>
              <w:t>un</w:t>
            </w:r>
            <w:r w:rsidRPr="008464A9">
              <w:rPr>
                <w:rFonts w:ascii="Arial" w:hAnsi="Arial" w:cs="Arial"/>
              </w:rPr>
              <w:t xml:space="preserve"> (0</w:t>
            </w:r>
            <w:r w:rsidR="00B8651A">
              <w:rPr>
                <w:rFonts w:ascii="Arial" w:hAnsi="Arial" w:cs="Arial"/>
              </w:rPr>
              <w:t>1</w:t>
            </w:r>
            <w:r w:rsidRPr="008464A9">
              <w:rPr>
                <w:rFonts w:ascii="Arial" w:hAnsi="Arial" w:cs="Arial"/>
              </w:rPr>
              <w:t>) año en el desempeño de funciones afines a</w:t>
            </w:r>
            <w:r w:rsidR="00B8651A">
              <w:rPr>
                <w:rFonts w:ascii="Arial" w:hAnsi="Arial" w:cs="Arial"/>
              </w:rPr>
              <w:t xml:space="preserve"> </w:t>
            </w:r>
            <w:r w:rsidRPr="008464A9">
              <w:rPr>
                <w:rFonts w:ascii="Arial" w:hAnsi="Arial" w:cs="Arial"/>
              </w:rPr>
              <w:t>l</w:t>
            </w:r>
            <w:r w:rsidR="00B8651A">
              <w:rPr>
                <w:rFonts w:ascii="Arial" w:hAnsi="Arial" w:cs="Arial"/>
              </w:rPr>
              <w:t>a Profesión en el ámbito asistencial</w:t>
            </w:r>
            <w:r w:rsidRPr="008464A9">
              <w:rPr>
                <w:rFonts w:ascii="Arial" w:hAnsi="Arial" w:cs="Arial"/>
              </w:rPr>
              <w:t xml:space="preserve">, realizada con posterioridad a la obtención del Título Profesional Universitario y excluyendo el SERUMS. </w:t>
            </w:r>
            <w:r w:rsidRPr="008464A9">
              <w:rPr>
                <w:rFonts w:ascii="Arial" w:hAnsi="Arial" w:cs="Arial"/>
                <w:b/>
              </w:rPr>
              <w:t>(Indispensable)</w:t>
            </w:r>
          </w:p>
          <w:p w:rsidR="00324D8B" w:rsidRPr="008464A9" w:rsidRDefault="00324D8B" w:rsidP="000769AD">
            <w:pPr>
              <w:jc w:val="both"/>
              <w:rPr>
                <w:rFonts w:ascii="Arial" w:hAnsi="Arial" w:cs="Arial"/>
                <w:color w:val="000000"/>
              </w:rPr>
            </w:pPr>
            <w:r w:rsidRPr="008464A9">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324D8B" w:rsidRPr="008464A9" w:rsidRDefault="00324D8B" w:rsidP="000769AD">
            <w:pPr>
              <w:jc w:val="both"/>
              <w:rPr>
                <w:rFonts w:ascii="Arial" w:hAnsi="Arial" w:cs="Arial"/>
                <w:lang w:val="es-PE"/>
              </w:rPr>
            </w:pPr>
            <w:r w:rsidRPr="008464A9">
              <w:rPr>
                <w:rFonts w:ascii="Arial" w:hAnsi="Arial" w:cs="Arial"/>
                <w:color w:val="000000"/>
              </w:rPr>
              <w:t>No se considerará como experiencia laboral: Trabajos Ad Honorem, ni Pasantías, ni prácticas.</w:t>
            </w:r>
          </w:p>
        </w:tc>
      </w:tr>
      <w:tr w:rsidR="00324D8B" w:rsidRPr="008464A9" w:rsidTr="000769AD">
        <w:tc>
          <w:tcPr>
            <w:tcW w:w="2409" w:type="dxa"/>
            <w:vAlign w:val="center"/>
          </w:tcPr>
          <w:p w:rsidR="00324D8B" w:rsidRPr="008464A9" w:rsidRDefault="00324D8B" w:rsidP="000769AD">
            <w:pPr>
              <w:pStyle w:val="Sinespaciado"/>
              <w:jc w:val="center"/>
              <w:rPr>
                <w:rFonts w:ascii="Arial" w:hAnsi="Arial" w:cs="Arial"/>
                <w:b/>
                <w:sz w:val="20"/>
                <w:szCs w:val="20"/>
              </w:rPr>
            </w:pPr>
            <w:r w:rsidRPr="008464A9">
              <w:rPr>
                <w:rFonts w:ascii="Arial" w:hAnsi="Arial" w:cs="Arial"/>
                <w:b/>
                <w:sz w:val="20"/>
                <w:szCs w:val="20"/>
              </w:rPr>
              <w:t>Capacitación</w:t>
            </w:r>
          </w:p>
        </w:tc>
        <w:tc>
          <w:tcPr>
            <w:tcW w:w="6237" w:type="dxa"/>
            <w:vAlign w:val="center"/>
          </w:tcPr>
          <w:p w:rsidR="00324D8B" w:rsidRPr="008464A9" w:rsidRDefault="00324D8B" w:rsidP="002B2BD5">
            <w:pPr>
              <w:numPr>
                <w:ilvl w:val="0"/>
                <w:numId w:val="13"/>
              </w:numPr>
              <w:tabs>
                <w:tab w:val="clear" w:pos="360"/>
                <w:tab w:val="num" w:pos="118"/>
              </w:tabs>
              <w:suppressAutoHyphens w:val="0"/>
              <w:ind w:left="118" w:hanging="118"/>
              <w:jc w:val="both"/>
              <w:rPr>
                <w:rFonts w:ascii="Arial" w:hAnsi="Arial" w:cs="Arial"/>
                <w:b/>
                <w:lang w:val="es-PE"/>
              </w:rPr>
            </w:pPr>
            <w:r w:rsidRPr="008464A9">
              <w:rPr>
                <w:rFonts w:ascii="Arial" w:hAnsi="Arial" w:cs="Arial"/>
              </w:rPr>
              <w:t>Acreditar capacitación o actividades de actualización profesional afines al serv</w:t>
            </w:r>
            <w:r w:rsidR="002B2BD5">
              <w:rPr>
                <w:rFonts w:ascii="Arial" w:hAnsi="Arial" w:cs="Arial"/>
              </w:rPr>
              <w:t>icio convocado, como mínimo de 8</w:t>
            </w:r>
            <w:r w:rsidRPr="008464A9">
              <w:rPr>
                <w:rFonts w:ascii="Arial" w:hAnsi="Arial" w:cs="Arial"/>
              </w:rPr>
              <w:t>0 horas, realizada a partir del año 201</w:t>
            </w:r>
            <w:r w:rsidR="002B2BD5">
              <w:rPr>
                <w:rFonts w:ascii="Arial" w:hAnsi="Arial" w:cs="Arial"/>
              </w:rPr>
              <w:t>3</w:t>
            </w:r>
            <w:r w:rsidRPr="008464A9">
              <w:rPr>
                <w:rFonts w:ascii="Arial" w:hAnsi="Arial" w:cs="Arial"/>
              </w:rPr>
              <w:t xml:space="preserve"> a la fecha. </w:t>
            </w:r>
            <w:r w:rsidRPr="008464A9">
              <w:rPr>
                <w:rFonts w:ascii="Arial" w:hAnsi="Arial" w:cs="Arial"/>
                <w:b/>
              </w:rPr>
              <w:t>(Indispensable)</w:t>
            </w:r>
          </w:p>
        </w:tc>
      </w:tr>
      <w:tr w:rsidR="00324D8B" w:rsidRPr="008464A9" w:rsidTr="000769AD">
        <w:tc>
          <w:tcPr>
            <w:tcW w:w="2409" w:type="dxa"/>
            <w:vAlign w:val="center"/>
          </w:tcPr>
          <w:p w:rsidR="00324D8B" w:rsidRPr="008464A9" w:rsidRDefault="00324D8B" w:rsidP="000769AD">
            <w:pPr>
              <w:pStyle w:val="Sinespaciado"/>
              <w:jc w:val="center"/>
              <w:rPr>
                <w:rFonts w:ascii="Arial" w:hAnsi="Arial" w:cs="Arial"/>
                <w:b/>
                <w:sz w:val="20"/>
                <w:szCs w:val="20"/>
              </w:rPr>
            </w:pPr>
            <w:r w:rsidRPr="008464A9">
              <w:rPr>
                <w:rFonts w:ascii="Arial" w:hAnsi="Arial" w:cs="Arial"/>
                <w:b/>
                <w:sz w:val="20"/>
                <w:szCs w:val="20"/>
              </w:rPr>
              <w:lastRenderedPageBreak/>
              <w:t>Conocimientos complementarios para el puesto y/o cargo</w:t>
            </w:r>
          </w:p>
        </w:tc>
        <w:tc>
          <w:tcPr>
            <w:tcW w:w="6237" w:type="dxa"/>
            <w:vAlign w:val="center"/>
          </w:tcPr>
          <w:p w:rsidR="00324D8B" w:rsidRPr="008464A9" w:rsidRDefault="00324D8B" w:rsidP="002B2BD5">
            <w:pPr>
              <w:numPr>
                <w:ilvl w:val="0"/>
                <w:numId w:val="14"/>
              </w:numPr>
              <w:tabs>
                <w:tab w:val="clear" w:pos="360"/>
                <w:tab w:val="num" w:pos="118"/>
              </w:tabs>
              <w:suppressAutoHyphens w:val="0"/>
              <w:ind w:left="118" w:hanging="118"/>
              <w:jc w:val="both"/>
              <w:rPr>
                <w:rFonts w:ascii="Arial" w:hAnsi="Arial" w:cs="Arial"/>
                <w:lang w:val="es-PE"/>
              </w:rPr>
            </w:pPr>
            <w:r w:rsidRPr="008464A9">
              <w:rPr>
                <w:rFonts w:ascii="Arial" w:hAnsi="Arial" w:cs="Arial"/>
              </w:rPr>
              <w:t xml:space="preserve">Manejo de software en entorno Windows: Procesador de texto, hoja de cálculo y correo electrónico. </w:t>
            </w:r>
            <w:r w:rsidRPr="008464A9">
              <w:rPr>
                <w:rFonts w:ascii="Arial" w:hAnsi="Arial" w:cs="Arial"/>
                <w:b/>
              </w:rPr>
              <w:t>(Indispensable)</w:t>
            </w:r>
          </w:p>
        </w:tc>
      </w:tr>
      <w:tr w:rsidR="00324D8B" w:rsidRPr="008464A9" w:rsidTr="000769AD">
        <w:tc>
          <w:tcPr>
            <w:tcW w:w="2409" w:type="dxa"/>
            <w:vAlign w:val="center"/>
          </w:tcPr>
          <w:p w:rsidR="00324D8B" w:rsidRPr="008464A9" w:rsidRDefault="00324D8B" w:rsidP="000769AD">
            <w:pPr>
              <w:pStyle w:val="Sinespaciado"/>
              <w:jc w:val="center"/>
              <w:rPr>
                <w:rFonts w:ascii="Arial" w:hAnsi="Arial" w:cs="Arial"/>
                <w:b/>
                <w:sz w:val="20"/>
                <w:szCs w:val="20"/>
              </w:rPr>
            </w:pPr>
            <w:r w:rsidRPr="008464A9">
              <w:rPr>
                <w:rFonts w:ascii="Arial" w:hAnsi="Arial" w:cs="Arial"/>
                <w:b/>
                <w:sz w:val="20"/>
                <w:szCs w:val="20"/>
              </w:rPr>
              <w:t>Motivo de contratación</w:t>
            </w:r>
          </w:p>
        </w:tc>
        <w:tc>
          <w:tcPr>
            <w:tcW w:w="6237" w:type="dxa"/>
            <w:vAlign w:val="center"/>
          </w:tcPr>
          <w:p w:rsidR="00324D8B" w:rsidRPr="008464A9" w:rsidRDefault="00324D8B" w:rsidP="002B2BD5">
            <w:pPr>
              <w:numPr>
                <w:ilvl w:val="0"/>
                <w:numId w:val="14"/>
              </w:numPr>
              <w:tabs>
                <w:tab w:val="clear" w:pos="360"/>
                <w:tab w:val="num" w:pos="118"/>
              </w:tabs>
              <w:suppressAutoHyphens w:val="0"/>
              <w:ind w:left="118" w:hanging="118"/>
              <w:jc w:val="both"/>
              <w:rPr>
                <w:rFonts w:ascii="Arial" w:hAnsi="Arial" w:cs="Arial"/>
              </w:rPr>
            </w:pPr>
            <w:r w:rsidRPr="008464A9">
              <w:rPr>
                <w:rFonts w:ascii="Arial" w:hAnsi="Arial" w:cs="Arial"/>
              </w:rPr>
              <w:t xml:space="preserve">CAS por </w:t>
            </w:r>
            <w:r w:rsidR="002B2BD5">
              <w:rPr>
                <w:rFonts w:ascii="Arial" w:hAnsi="Arial" w:cs="Arial"/>
              </w:rPr>
              <w:t>reemplazo</w:t>
            </w:r>
            <w:r w:rsidRPr="008464A9">
              <w:rPr>
                <w:rFonts w:ascii="Arial" w:hAnsi="Arial" w:cs="Arial"/>
              </w:rPr>
              <w:t>.</w:t>
            </w:r>
          </w:p>
        </w:tc>
      </w:tr>
    </w:tbl>
    <w:p w:rsidR="00324D8B" w:rsidRDefault="00324D8B" w:rsidP="00AE3E21">
      <w:pPr>
        <w:pStyle w:val="Sinespaciado"/>
        <w:ind w:left="426"/>
        <w:rPr>
          <w:rFonts w:ascii="Arial" w:hAnsi="Arial" w:cs="Arial"/>
          <w:b/>
          <w:sz w:val="20"/>
          <w:szCs w:val="20"/>
        </w:rPr>
      </w:pPr>
    </w:p>
    <w:p w:rsidR="002B2BD5" w:rsidRPr="00BE7F53" w:rsidRDefault="002B2BD5" w:rsidP="002B2BD5">
      <w:pPr>
        <w:pStyle w:val="Sinespaciado"/>
        <w:ind w:left="426"/>
        <w:rPr>
          <w:rFonts w:ascii="Arial" w:hAnsi="Arial" w:cs="Arial"/>
          <w:b/>
          <w:sz w:val="20"/>
          <w:szCs w:val="20"/>
        </w:rPr>
      </w:pPr>
      <w:r>
        <w:rPr>
          <w:rFonts w:ascii="Arial" w:hAnsi="Arial" w:cs="Arial"/>
          <w:b/>
          <w:sz w:val="20"/>
          <w:szCs w:val="20"/>
        </w:rPr>
        <w:t>NUTRICIONISTA</w:t>
      </w:r>
      <w:r w:rsidRPr="00BE7F53">
        <w:rPr>
          <w:rFonts w:ascii="Arial" w:hAnsi="Arial" w:cs="Arial"/>
          <w:b/>
          <w:sz w:val="20"/>
          <w:szCs w:val="20"/>
        </w:rPr>
        <w:t xml:space="preserve"> (P</w:t>
      </w:r>
      <w:r>
        <w:rPr>
          <w:rFonts w:ascii="Arial" w:hAnsi="Arial" w:cs="Arial"/>
          <w:b/>
          <w:sz w:val="20"/>
          <w:szCs w:val="20"/>
        </w:rPr>
        <w:t>2NU</w:t>
      </w:r>
      <w:r w:rsidRPr="00BE7F53">
        <w:rPr>
          <w:rFonts w:ascii="Arial" w:hAnsi="Arial" w:cs="Arial"/>
          <w:b/>
          <w:sz w:val="20"/>
          <w:szCs w:val="20"/>
        </w:rPr>
        <w:t>-00</w:t>
      </w:r>
      <w:r>
        <w:rPr>
          <w:rFonts w:ascii="Arial" w:hAnsi="Arial" w:cs="Arial"/>
          <w:b/>
          <w:sz w:val="20"/>
          <w:szCs w:val="20"/>
        </w:rPr>
        <w:t>6</w:t>
      </w:r>
      <w:r w:rsidRPr="00BE7F53">
        <w:rPr>
          <w:rFonts w:ascii="Arial" w:hAnsi="Arial" w:cs="Arial"/>
          <w:b/>
          <w:sz w:val="20"/>
          <w:szCs w:val="20"/>
        </w:rPr>
        <w:t>)</w:t>
      </w:r>
    </w:p>
    <w:p w:rsidR="002B2BD5" w:rsidRDefault="002B2BD5" w:rsidP="002B2BD5">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2B2BD5" w:rsidRPr="00F450D0" w:rsidTr="000769AD">
        <w:trPr>
          <w:trHeight w:val="295"/>
        </w:trPr>
        <w:tc>
          <w:tcPr>
            <w:tcW w:w="2409" w:type="dxa"/>
            <w:shd w:val="clear" w:color="auto" w:fill="BFBFBF" w:themeFill="background1" w:themeFillShade="BF"/>
            <w:vAlign w:val="center"/>
          </w:tcPr>
          <w:p w:rsidR="002B2BD5" w:rsidRPr="00F450D0" w:rsidRDefault="002B2BD5" w:rsidP="000769AD">
            <w:pPr>
              <w:pStyle w:val="Sinespaciado"/>
              <w:jc w:val="center"/>
              <w:rPr>
                <w:rFonts w:ascii="Arial" w:hAnsi="Arial" w:cs="Arial"/>
                <w:b/>
                <w:sz w:val="20"/>
                <w:szCs w:val="20"/>
              </w:rPr>
            </w:pPr>
            <w:r w:rsidRPr="00F450D0">
              <w:rPr>
                <w:rFonts w:ascii="Arial" w:hAnsi="Arial" w:cs="Arial"/>
                <w:b/>
                <w:sz w:val="20"/>
                <w:szCs w:val="20"/>
              </w:rPr>
              <w:t>REQUISITOS ESPECÍFICOS</w:t>
            </w:r>
          </w:p>
        </w:tc>
        <w:tc>
          <w:tcPr>
            <w:tcW w:w="6237" w:type="dxa"/>
            <w:shd w:val="clear" w:color="auto" w:fill="BFBFBF" w:themeFill="background1" w:themeFillShade="BF"/>
            <w:vAlign w:val="center"/>
          </w:tcPr>
          <w:p w:rsidR="002B2BD5" w:rsidRPr="00F450D0" w:rsidRDefault="002B2BD5" w:rsidP="000769AD">
            <w:pPr>
              <w:pStyle w:val="Sinespaciado"/>
              <w:jc w:val="center"/>
              <w:rPr>
                <w:rFonts w:ascii="Arial" w:hAnsi="Arial" w:cs="Arial"/>
                <w:b/>
                <w:sz w:val="20"/>
                <w:szCs w:val="20"/>
              </w:rPr>
            </w:pPr>
            <w:r w:rsidRPr="00F450D0">
              <w:rPr>
                <w:rFonts w:ascii="Arial" w:hAnsi="Arial" w:cs="Arial"/>
                <w:b/>
                <w:sz w:val="20"/>
                <w:szCs w:val="20"/>
              </w:rPr>
              <w:t>DETALLE</w:t>
            </w:r>
          </w:p>
        </w:tc>
      </w:tr>
      <w:tr w:rsidR="002B2BD5" w:rsidRPr="00592ED1" w:rsidTr="000769AD">
        <w:tc>
          <w:tcPr>
            <w:tcW w:w="2409" w:type="dxa"/>
            <w:vAlign w:val="center"/>
          </w:tcPr>
          <w:p w:rsidR="002B2BD5" w:rsidRPr="008464A9" w:rsidRDefault="002B2BD5" w:rsidP="000769AD">
            <w:pPr>
              <w:pStyle w:val="Sinespaciado"/>
              <w:jc w:val="center"/>
              <w:rPr>
                <w:rFonts w:ascii="Arial" w:hAnsi="Arial" w:cs="Arial"/>
                <w:b/>
                <w:sz w:val="20"/>
                <w:szCs w:val="20"/>
              </w:rPr>
            </w:pPr>
            <w:r w:rsidRPr="008464A9">
              <w:rPr>
                <w:rFonts w:ascii="Arial" w:hAnsi="Arial" w:cs="Arial"/>
                <w:b/>
                <w:sz w:val="20"/>
                <w:szCs w:val="20"/>
              </w:rPr>
              <w:t>Formación general</w:t>
            </w:r>
          </w:p>
        </w:tc>
        <w:tc>
          <w:tcPr>
            <w:tcW w:w="6237" w:type="dxa"/>
          </w:tcPr>
          <w:p w:rsidR="002B2BD5" w:rsidRPr="008464A9" w:rsidRDefault="002B2BD5" w:rsidP="002B2BD5">
            <w:pPr>
              <w:widowControl w:val="0"/>
              <w:numPr>
                <w:ilvl w:val="0"/>
                <w:numId w:val="12"/>
              </w:numPr>
              <w:tabs>
                <w:tab w:val="clear" w:pos="720"/>
                <w:tab w:val="num" w:pos="127"/>
              </w:tabs>
              <w:ind w:left="127" w:hanging="120"/>
              <w:jc w:val="both"/>
              <w:rPr>
                <w:rFonts w:ascii="Arial" w:hAnsi="Arial" w:cs="Arial"/>
                <w:lang w:val="es-MX"/>
              </w:rPr>
            </w:pPr>
            <w:r w:rsidRPr="008464A9">
              <w:rPr>
                <w:rFonts w:ascii="Arial" w:hAnsi="Arial" w:cs="Arial"/>
                <w:lang w:val="es-MX"/>
              </w:rPr>
              <w:t xml:space="preserve">Presentar copia simple del Título Profesional </w:t>
            </w:r>
            <w:r>
              <w:rPr>
                <w:rFonts w:ascii="Arial" w:hAnsi="Arial" w:cs="Arial"/>
                <w:lang w:val="es-MX"/>
              </w:rPr>
              <w:t>Universitario de Nutricionista</w:t>
            </w:r>
            <w:r w:rsidRPr="008464A9">
              <w:rPr>
                <w:rFonts w:ascii="Arial" w:hAnsi="Arial" w:cs="Arial"/>
                <w:lang w:val="es-MX"/>
              </w:rPr>
              <w:t xml:space="preserve">, Constancia vigente de encontrarse Colegiado y Habilitado, Resolución del SERUMS correspondiente a la profesión. </w:t>
            </w:r>
            <w:r w:rsidRPr="008464A9">
              <w:rPr>
                <w:rFonts w:ascii="Arial" w:hAnsi="Arial" w:cs="Arial"/>
                <w:b/>
                <w:lang w:val="es-MX"/>
              </w:rPr>
              <w:t>(Indispensable)</w:t>
            </w:r>
            <w:r w:rsidRPr="008464A9">
              <w:rPr>
                <w:rFonts w:ascii="Arial" w:hAnsi="Arial" w:cs="Arial"/>
                <w:lang w:val="es-MX"/>
              </w:rPr>
              <w:t xml:space="preserve"> </w:t>
            </w:r>
          </w:p>
        </w:tc>
      </w:tr>
      <w:tr w:rsidR="002B2BD5" w:rsidRPr="00592ED1" w:rsidTr="000769AD">
        <w:tc>
          <w:tcPr>
            <w:tcW w:w="2409" w:type="dxa"/>
            <w:vAlign w:val="center"/>
          </w:tcPr>
          <w:p w:rsidR="002B2BD5" w:rsidRPr="008464A9" w:rsidRDefault="002B2BD5" w:rsidP="000769AD">
            <w:pPr>
              <w:pStyle w:val="Sinespaciado"/>
              <w:jc w:val="center"/>
              <w:rPr>
                <w:rFonts w:ascii="Arial" w:hAnsi="Arial" w:cs="Arial"/>
                <w:b/>
                <w:sz w:val="20"/>
                <w:szCs w:val="20"/>
              </w:rPr>
            </w:pPr>
            <w:r w:rsidRPr="008464A9">
              <w:rPr>
                <w:rFonts w:ascii="Arial" w:hAnsi="Arial" w:cs="Arial"/>
                <w:b/>
                <w:sz w:val="20"/>
                <w:szCs w:val="20"/>
              </w:rPr>
              <w:t>Experiencia laboral</w:t>
            </w:r>
          </w:p>
        </w:tc>
        <w:tc>
          <w:tcPr>
            <w:tcW w:w="6237" w:type="dxa"/>
            <w:vAlign w:val="center"/>
          </w:tcPr>
          <w:p w:rsidR="002B2BD5" w:rsidRPr="008464A9" w:rsidRDefault="002B2BD5" w:rsidP="000769AD">
            <w:pPr>
              <w:numPr>
                <w:ilvl w:val="0"/>
                <w:numId w:val="13"/>
              </w:numPr>
              <w:tabs>
                <w:tab w:val="clear" w:pos="360"/>
                <w:tab w:val="num" w:pos="118"/>
              </w:tabs>
              <w:suppressAutoHyphens w:val="0"/>
              <w:ind w:left="118" w:hanging="118"/>
              <w:jc w:val="both"/>
              <w:rPr>
                <w:rFonts w:ascii="Arial" w:hAnsi="Arial" w:cs="Arial"/>
                <w:lang w:val="es-PE"/>
              </w:rPr>
            </w:pPr>
            <w:r w:rsidRPr="008464A9">
              <w:rPr>
                <w:rFonts w:ascii="Arial" w:hAnsi="Arial" w:cs="Arial"/>
              </w:rPr>
              <w:t xml:space="preserve">Acreditar experiencia laboral mínima de </w:t>
            </w:r>
            <w:r>
              <w:rPr>
                <w:rFonts w:ascii="Arial" w:hAnsi="Arial" w:cs="Arial"/>
              </w:rPr>
              <w:t xml:space="preserve">dos </w:t>
            </w:r>
            <w:r w:rsidRPr="008464A9">
              <w:rPr>
                <w:rFonts w:ascii="Arial" w:hAnsi="Arial" w:cs="Arial"/>
              </w:rPr>
              <w:t>(0</w:t>
            </w:r>
            <w:r>
              <w:rPr>
                <w:rFonts w:ascii="Arial" w:hAnsi="Arial" w:cs="Arial"/>
              </w:rPr>
              <w:t>2</w:t>
            </w:r>
            <w:r w:rsidRPr="008464A9">
              <w:rPr>
                <w:rFonts w:ascii="Arial" w:hAnsi="Arial" w:cs="Arial"/>
              </w:rPr>
              <w:t>) año</w:t>
            </w:r>
            <w:r>
              <w:rPr>
                <w:rFonts w:ascii="Arial" w:hAnsi="Arial" w:cs="Arial"/>
              </w:rPr>
              <w:t>s</w:t>
            </w:r>
            <w:r w:rsidRPr="008464A9">
              <w:rPr>
                <w:rFonts w:ascii="Arial" w:hAnsi="Arial" w:cs="Arial"/>
              </w:rPr>
              <w:t xml:space="preserve"> en e</w:t>
            </w:r>
            <w:r>
              <w:rPr>
                <w:rFonts w:ascii="Arial" w:hAnsi="Arial" w:cs="Arial"/>
              </w:rPr>
              <w:t>l desempeño de funciones afines al servicio convocado en áreas hospitalarias</w:t>
            </w:r>
            <w:r w:rsidRPr="008464A9">
              <w:rPr>
                <w:rFonts w:ascii="Arial" w:hAnsi="Arial" w:cs="Arial"/>
              </w:rPr>
              <w:t xml:space="preserve">, realizada con posterioridad a la obtención del Título Profesional Universitario y excluyendo el SERUMS. </w:t>
            </w:r>
            <w:r w:rsidRPr="008464A9">
              <w:rPr>
                <w:rFonts w:ascii="Arial" w:hAnsi="Arial" w:cs="Arial"/>
                <w:b/>
              </w:rPr>
              <w:t>(Indispensable)</w:t>
            </w:r>
          </w:p>
          <w:p w:rsidR="002B2BD5" w:rsidRPr="008464A9" w:rsidRDefault="002B2BD5" w:rsidP="000769AD">
            <w:pPr>
              <w:jc w:val="both"/>
              <w:rPr>
                <w:rFonts w:ascii="Arial" w:hAnsi="Arial" w:cs="Arial"/>
                <w:color w:val="000000"/>
              </w:rPr>
            </w:pPr>
            <w:r w:rsidRPr="008464A9">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B2BD5" w:rsidRPr="008464A9" w:rsidRDefault="002B2BD5" w:rsidP="000769AD">
            <w:pPr>
              <w:jc w:val="both"/>
              <w:rPr>
                <w:rFonts w:ascii="Arial" w:hAnsi="Arial" w:cs="Arial"/>
                <w:lang w:val="es-PE"/>
              </w:rPr>
            </w:pPr>
            <w:r w:rsidRPr="008464A9">
              <w:rPr>
                <w:rFonts w:ascii="Arial" w:hAnsi="Arial" w:cs="Arial"/>
                <w:color w:val="000000"/>
              </w:rPr>
              <w:t>No se considerará como experiencia laboral: Trabajos Ad Honorem, ni Pasantías, ni prácticas.</w:t>
            </w:r>
          </w:p>
        </w:tc>
      </w:tr>
      <w:tr w:rsidR="002B2BD5" w:rsidRPr="008464A9" w:rsidTr="000769AD">
        <w:tc>
          <w:tcPr>
            <w:tcW w:w="2409" w:type="dxa"/>
            <w:vAlign w:val="center"/>
          </w:tcPr>
          <w:p w:rsidR="002B2BD5" w:rsidRPr="008464A9" w:rsidRDefault="002B2BD5" w:rsidP="000769AD">
            <w:pPr>
              <w:pStyle w:val="Sinespaciado"/>
              <w:jc w:val="center"/>
              <w:rPr>
                <w:rFonts w:ascii="Arial" w:hAnsi="Arial" w:cs="Arial"/>
                <w:b/>
                <w:sz w:val="20"/>
                <w:szCs w:val="20"/>
              </w:rPr>
            </w:pPr>
            <w:r w:rsidRPr="008464A9">
              <w:rPr>
                <w:rFonts w:ascii="Arial" w:hAnsi="Arial" w:cs="Arial"/>
                <w:b/>
                <w:sz w:val="20"/>
                <w:szCs w:val="20"/>
              </w:rPr>
              <w:t>Capacitación</w:t>
            </w:r>
          </w:p>
        </w:tc>
        <w:tc>
          <w:tcPr>
            <w:tcW w:w="6237" w:type="dxa"/>
            <w:vAlign w:val="center"/>
          </w:tcPr>
          <w:p w:rsidR="002B2BD5" w:rsidRPr="008464A9" w:rsidRDefault="002B2BD5" w:rsidP="00AB760B">
            <w:pPr>
              <w:numPr>
                <w:ilvl w:val="0"/>
                <w:numId w:val="13"/>
              </w:numPr>
              <w:tabs>
                <w:tab w:val="clear" w:pos="360"/>
                <w:tab w:val="num" w:pos="118"/>
              </w:tabs>
              <w:suppressAutoHyphens w:val="0"/>
              <w:ind w:left="118" w:hanging="118"/>
              <w:jc w:val="both"/>
              <w:rPr>
                <w:rFonts w:ascii="Arial" w:hAnsi="Arial" w:cs="Arial"/>
                <w:b/>
                <w:lang w:val="es-PE"/>
              </w:rPr>
            </w:pPr>
            <w:r w:rsidRPr="008464A9">
              <w:rPr>
                <w:rFonts w:ascii="Arial" w:hAnsi="Arial" w:cs="Arial"/>
              </w:rPr>
              <w:t xml:space="preserve">Acreditar capacitación </w:t>
            </w:r>
            <w:r w:rsidR="00AB760B">
              <w:rPr>
                <w:rFonts w:ascii="Arial" w:hAnsi="Arial" w:cs="Arial"/>
              </w:rPr>
              <w:t>y/</w:t>
            </w:r>
            <w:r w:rsidRPr="008464A9">
              <w:rPr>
                <w:rFonts w:ascii="Arial" w:hAnsi="Arial" w:cs="Arial"/>
              </w:rPr>
              <w:t>o actividades de actualización profesional afines al serv</w:t>
            </w:r>
            <w:r>
              <w:rPr>
                <w:rFonts w:ascii="Arial" w:hAnsi="Arial" w:cs="Arial"/>
              </w:rPr>
              <w:t>icio convocado</w:t>
            </w:r>
            <w:r w:rsidR="00AB760B">
              <w:rPr>
                <w:rFonts w:ascii="Arial" w:hAnsi="Arial" w:cs="Arial"/>
              </w:rPr>
              <w:t xml:space="preserve"> en nutrición clínica y/o servicios de alimentación</w:t>
            </w:r>
            <w:r>
              <w:rPr>
                <w:rFonts w:ascii="Arial" w:hAnsi="Arial" w:cs="Arial"/>
              </w:rPr>
              <w:t xml:space="preserve">, como mínimo de </w:t>
            </w:r>
            <w:r w:rsidR="00AB760B">
              <w:rPr>
                <w:rFonts w:ascii="Arial" w:hAnsi="Arial" w:cs="Arial"/>
              </w:rPr>
              <w:t>12</w:t>
            </w:r>
            <w:r w:rsidRPr="008464A9">
              <w:rPr>
                <w:rFonts w:ascii="Arial" w:hAnsi="Arial" w:cs="Arial"/>
              </w:rPr>
              <w:t>0 horas, realizada a partir del año 201</w:t>
            </w:r>
            <w:r w:rsidR="00AB760B">
              <w:rPr>
                <w:rFonts w:ascii="Arial" w:hAnsi="Arial" w:cs="Arial"/>
              </w:rPr>
              <w:t>0</w:t>
            </w:r>
            <w:r w:rsidRPr="008464A9">
              <w:rPr>
                <w:rFonts w:ascii="Arial" w:hAnsi="Arial" w:cs="Arial"/>
              </w:rPr>
              <w:t xml:space="preserve"> a la fecha. </w:t>
            </w:r>
            <w:r w:rsidRPr="008464A9">
              <w:rPr>
                <w:rFonts w:ascii="Arial" w:hAnsi="Arial" w:cs="Arial"/>
                <w:b/>
              </w:rPr>
              <w:t>(Indispensable)</w:t>
            </w:r>
          </w:p>
        </w:tc>
      </w:tr>
      <w:tr w:rsidR="002B2BD5" w:rsidRPr="008464A9" w:rsidTr="000769AD">
        <w:tc>
          <w:tcPr>
            <w:tcW w:w="2409" w:type="dxa"/>
            <w:vAlign w:val="center"/>
          </w:tcPr>
          <w:p w:rsidR="002B2BD5" w:rsidRPr="008464A9" w:rsidRDefault="002B2BD5" w:rsidP="000769AD">
            <w:pPr>
              <w:pStyle w:val="Sinespaciado"/>
              <w:jc w:val="center"/>
              <w:rPr>
                <w:rFonts w:ascii="Arial" w:hAnsi="Arial" w:cs="Arial"/>
                <w:b/>
                <w:sz w:val="20"/>
                <w:szCs w:val="20"/>
              </w:rPr>
            </w:pPr>
            <w:r w:rsidRPr="008464A9">
              <w:rPr>
                <w:rFonts w:ascii="Arial" w:hAnsi="Arial" w:cs="Arial"/>
                <w:b/>
                <w:sz w:val="20"/>
                <w:szCs w:val="20"/>
              </w:rPr>
              <w:t>Conocimientos complementarios para el puesto y/o cargo</w:t>
            </w:r>
          </w:p>
        </w:tc>
        <w:tc>
          <w:tcPr>
            <w:tcW w:w="6237" w:type="dxa"/>
            <w:vAlign w:val="center"/>
          </w:tcPr>
          <w:p w:rsidR="002B2BD5" w:rsidRPr="008464A9" w:rsidRDefault="002B2BD5" w:rsidP="000769AD">
            <w:pPr>
              <w:numPr>
                <w:ilvl w:val="0"/>
                <w:numId w:val="14"/>
              </w:numPr>
              <w:tabs>
                <w:tab w:val="clear" w:pos="360"/>
                <w:tab w:val="num" w:pos="118"/>
              </w:tabs>
              <w:suppressAutoHyphens w:val="0"/>
              <w:ind w:left="118" w:hanging="118"/>
              <w:jc w:val="both"/>
              <w:rPr>
                <w:rFonts w:ascii="Arial" w:hAnsi="Arial" w:cs="Arial"/>
                <w:lang w:val="es-PE"/>
              </w:rPr>
            </w:pPr>
            <w:r w:rsidRPr="008464A9">
              <w:rPr>
                <w:rFonts w:ascii="Arial" w:hAnsi="Arial" w:cs="Arial"/>
              </w:rPr>
              <w:t xml:space="preserve">Manejo de software en entorno Windows: Procesador de texto, hoja de cálculo y correo electrónico. </w:t>
            </w:r>
            <w:r w:rsidRPr="008464A9">
              <w:rPr>
                <w:rFonts w:ascii="Arial" w:hAnsi="Arial" w:cs="Arial"/>
                <w:b/>
              </w:rPr>
              <w:t>(Indispensable)</w:t>
            </w:r>
          </w:p>
        </w:tc>
      </w:tr>
      <w:tr w:rsidR="002B2BD5" w:rsidRPr="008464A9" w:rsidTr="000769AD">
        <w:tc>
          <w:tcPr>
            <w:tcW w:w="2409" w:type="dxa"/>
            <w:vAlign w:val="center"/>
          </w:tcPr>
          <w:p w:rsidR="002B2BD5" w:rsidRPr="008464A9" w:rsidRDefault="002B2BD5" w:rsidP="000769AD">
            <w:pPr>
              <w:pStyle w:val="Sinespaciado"/>
              <w:jc w:val="center"/>
              <w:rPr>
                <w:rFonts w:ascii="Arial" w:hAnsi="Arial" w:cs="Arial"/>
                <w:b/>
                <w:sz w:val="20"/>
                <w:szCs w:val="20"/>
              </w:rPr>
            </w:pPr>
            <w:r w:rsidRPr="008464A9">
              <w:rPr>
                <w:rFonts w:ascii="Arial" w:hAnsi="Arial" w:cs="Arial"/>
                <w:b/>
                <w:sz w:val="20"/>
                <w:szCs w:val="20"/>
              </w:rPr>
              <w:t>Motivo de contratación</w:t>
            </w:r>
          </w:p>
        </w:tc>
        <w:tc>
          <w:tcPr>
            <w:tcW w:w="6237" w:type="dxa"/>
            <w:vAlign w:val="center"/>
          </w:tcPr>
          <w:p w:rsidR="002B2BD5" w:rsidRPr="008464A9" w:rsidRDefault="002B2BD5" w:rsidP="000769AD">
            <w:pPr>
              <w:numPr>
                <w:ilvl w:val="0"/>
                <w:numId w:val="14"/>
              </w:numPr>
              <w:tabs>
                <w:tab w:val="clear" w:pos="360"/>
                <w:tab w:val="num" w:pos="118"/>
              </w:tabs>
              <w:suppressAutoHyphens w:val="0"/>
              <w:ind w:left="118" w:hanging="118"/>
              <w:jc w:val="both"/>
              <w:rPr>
                <w:rFonts w:ascii="Arial" w:hAnsi="Arial" w:cs="Arial"/>
              </w:rPr>
            </w:pPr>
            <w:r w:rsidRPr="008464A9">
              <w:rPr>
                <w:rFonts w:ascii="Arial" w:hAnsi="Arial" w:cs="Arial"/>
              </w:rPr>
              <w:t xml:space="preserve">CAS por </w:t>
            </w:r>
            <w:r>
              <w:rPr>
                <w:rFonts w:ascii="Arial" w:hAnsi="Arial" w:cs="Arial"/>
              </w:rPr>
              <w:t>reemplazo</w:t>
            </w:r>
            <w:r w:rsidRPr="008464A9">
              <w:rPr>
                <w:rFonts w:ascii="Arial" w:hAnsi="Arial" w:cs="Arial"/>
              </w:rPr>
              <w:t>.</w:t>
            </w:r>
          </w:p>
        </w:tc>
      </w:tr>
    </w:tbl>
    <w:p w:rsidR="00324D8B" w:rsidRDefault="00324D8B" w:rsidP="00AE3E21">
      <w:pPr>
        <w:pStyle w:val="Sinespaciado"/>
        <w:ind w:left="426"/>
        <w:rPr>
          <w:rFonts w:ascii="Arial" w:hAnsi="Arial" w:cs="Arial"/>
          <w:b/>
          <w:sz w:val="20"/>
          <w:szCs w:val="20"/>
        </w:rPr>
      </w:pPr>
    </w:p>
    <w:p w:rsidR="00846EA0" w:rsidRPr="00BE7F53" w:rsidRDefault="00846EA0" w:rsidP="00846EA0">
      <w:pPr>
        <w:pStyle w:val="Sinespaciado"/>
        <w:ind w:left="426"/>
        <w:rPr>
          <w:rFonts w:ascii="Arial" w:hAnsi="Arial" w:cs="Arial"/>
          <w:b/>
          <w:sz w:val="20"/>
          <w:szCs w:val="20"/>
        </w:rPr>
      </w:pPr>
      <w:r>
        <w:rPr>
          <w:rFonts w:ascii="Arial" w:hAnsi="Arial" w:cs="Arial"/>
          <w:b/>
          <w:sz w:val="20"/>
          <w:szCs w:val="20"/>
        </w:rPr>
        <w:t>AUXILIAR DE SERVICIO ASISTENCIAL EN NUTRICIÓN (A1ASA-007)</w:t>
      </w:r>
    </w:p>
    <w:p w:rsidR="00324D8B" w:rsidRDefault="00324D8B" w:rsidP="00AE3E21">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846EA0" w:rsidRPr="00B22F95" w:rsidTr="000769AD">
        <w:trPr>
          <w:trHeight w:val="295"/>
        </w:trPr>
        <w:tc>
          <w:tcPr>
            <w:tcW w:w="2409" w:type="dxa"/>
            <w:shd w:val="clear" w:color="auto" w:fill="BFBFBF" w:themeFill="background1" w:themeFillShade="BF"/>
            <w:vAlign w:val="center"/>
          </w:tcPr>
          <w:p w:rsidR="00846EA0" w:rsidRPr="00BE7F53" w:rsidRDefault="00846EA0" w:rsidP="000769AD">
            <w:pPr>
              <w:pStyle w:val="Sinespaciado"/>
              <w:jc w:val="center"/>
              <w:rPr>
                <w:rFonts w:ascii="Arial" w:hAnsi="Arial" w:cs="Arial"/>
                <w:b/>
                <w:sz w:val="20"/>
                <w:szCs w:val="20"/>
              </w:rPr>
            </w:pPr>
            <w:r w:rsidRPr="00BE7F53">
              <w:rPr>
                <w:rFonts w:ascii="Arial" w:hAnsi="Arial" w:cs="Arial"/>
                <w:b/>
                <w:sz w:val="20"/>
                <w:szCs w:val="20"/>
              </w:rPr>
              <w:t>REQUISITOS ESPECÍFICOS</w:t>
            </w:r>
          </w:p>
        </w:tc>
        <w:tc>
          <w:tcPr>
            <w:tcW w:w="6237" w:type="dxa"/>
            <w:shd w:val="clear" w:color="auto" w:fill="BFBFBF" w:themeFill="background1" w:themeFillShade="BF"/>
            <w:vAlign w:val="center"/>
          </w:tcPr>
          <w:p w:rsidR="00846EA0" w:rsidRPr="00B22F95" w:rsidRDefault="00846EA0" w:rsidP="000769AD">
            <w:pPr>
              <w:pStyle w:val="Sinespaciado"/>
              <w:jc w:val="center"/>
              <w:rPr>
                <w:rFonts w:ascii="Arial" w:hAnsi="Arial" w:cs="Arial"/>
                <w:b/>
                <w:sz w:val="20"/>
                <w:szCs w:val="20"/>
              </w:rPr>
            </w:pPr>
            <w:r w:rsidRPr="00BE7F53">
              <w:rPr>
                <w:rFonts w:ascii="Arial" w:hAnsi="Arial" w:cs="Arial"/>
                <w:b/>
                <w:sz w:val="20"/>
                <w:szCs w:val="20"/>
              </w:rPr>
              <w:t>DETALLE</w:t>
            </w:r>
          </w:p>
        </w:tc>
      </w:tr>
      <w:tr w:rsidR="00846EA0" w:rsidRPr="00AB5466" w:rsidTr="000769AD">
        <w:tc>
          <w:tcPr>
            <w:tcW w:w="2409" w:type="dxa"/>
            <w:vAlign w:val="center"/>
          </w:tcPr>
          <w:p w:rsidR="00846EA0" w:rsidRPr="004E45AA" w:rsidRDefault="00846EA0" w:rsidP="000769AD">
            <w:pPr>
              <w:pStyle w:val="Sinespaciado"/>
              <w:jc w:val="center"/>
              <w:rPr>
                <w:rFonts w:ascii="Arial" w:hAnsi="Arial" w:cs="Arial"/>
                <w:b/>
                <w:sz w:val="20"/>
                <w:szCs w:val="20"/>
              </w:rPr>
            </w:pPr>
            <w:r w:rsidRPr="004E45AA">
              <w:rPr>
                <w:rFonts w:ascii="Arial" w:hAnsi="Arial" w:cs="Arial"/>
                <w:b/>
                <w:sz w:val="20"/>
                <w:szCs w:val="20"/>
              </w:rPr>
              <w:t>Formación general</w:t>
            </w:r>
          </w:p>
        </w:tc>
        <w:tc>
          <w:tcPr>
            <w:tcW w:w="6237" w:type="dxa"/>
          </w:tcPr>
          <w:p w:rsidR="00846EA0" w:rsidRPr="00846EA0" w:rsidRDefault="00846EA0" w:rsidP="00846EA0">
            <w:pPr>
              <w:numPr>
                <w:ilvl w:val="0"/>
                <w:numId w:val="13"/>
              </w:numPr>
              <w:tabs>
                <w:tab w:val="clear" w:pos="360"/>
                <w:tab w:val="num" w:pos="118"/>
              </w:tabs>
              <w:suppressAutoHyphens w:val="0"/>
              <w:ind w:left="118" w:hanging="118"/>
              <w:jc w:val="both"/>
              <w:rPr>
                <w:rFonts w:ascii="Arial" w:hAnsi="Arial" w:cs="Arial"/>
                <w:b/>
              </w:rPr>
            </w:pPr>
            <w:r w:rsidRPr="00846EA0">
              <w:rPr>
                <w:rFonts w:ascii="Arial" w:hAnsi="Arial" w:cs="Arial"/>
              </w:rPr>
              <w:t xml:space="preserve">Presentar copia simple del Certificado de Estudios de Secundaria Completa. </w:t>
            </w:r>
            <w:r w:rsidRPr="00846EA0">
              <w:rPr>
                <w:rFonts w:ascii="Arial" w:hAnsi="Arial" w:cs="Arial"/>
                <w:b/>
              </w:rPr>
              <w:t>(Indispensable)</w:t>
            </w:r>
          </w:p>
          <w:p w:rsidR="00846EA0" w:rsidRPr="004E45AA" w:rsidRDefault="00846EA0" w:rsidP="00846EA0">
            <w:pPr>
              <w:numPr>
                <w:ilvl w:val="0"/>
                <w:numId w:val="13"/>
              </w:numPr>
              <w:tabs>
                <w:tab w:val="clear" w:pos="360"/>
                <w:tab w:val="num" w:pos="118"/>
              </w:tabs>
              <w:suppressAutoHyphens w:val="0"/>
              <w:ind w:left="118" w:hanging="118"/>
              <w:jc w:val="both"/>
              <w:rPr>
                <w:rFonts w:ascii="Arial" w:hAnsi="Arial" w:cs="Arial"/>
                <w:lang w:val="es-MX"/>
              </w:rPr>
            </w:pPr>
            <w:r w:rsidRPr="00846EA0">
              <w:rPr>
                <w:rFonts w:ascii="Arial" w:hAnsi="Arial" w:cs="Arial"/>
              </w:rPr>
              <w:t xml:space="preserve">Acreditar curso básico de Nutrición y dietas hospitalarias </w:t>
            </w:r>
            <w:r w:rsidRPr="00846EA0">
              <w:rPr>
                <w:rFonts w:ascii="Arial" w:hAnsi="Arial" w:cs="Arial"/>
                <w:b/>
              </w:rPr>
              <w:t>(Indispensable)</w:t>
            </w:r>
          </w:p>
        </w:tc>
      </w:tr>
      <w:tr w:rsidR="00846EA0" w:rsidRPr="004E45AA" w:rsidTr="000769AD">
        <w:tc>
          <w:tcPr>
            <w:tcW w:w="2409" w:type="dxa"/>
            <w:vAlign w:val="center"/>
          </w:tcPr>
          <w:p w:rsidR="00846EA0" w:rsidRPr="004E45AA" w:rsidRDefault="00846EA0" w:rsidP="000769AD">
            <w:pPr>
              <w:pStyle w:val="Sinespaciado"/>
              <w:jc w:val="center"/>
              <w:rPr>
                <w:rFonts w:ascii="Arial" w:hAnsi="Arial" w:cs="Arial"/>
                <w:b/>
                <w:sz w:val="20"/>
                <w:szCs w:val="20"/>
              </w:rPr>
            </w:pPr>
            <w:r w:rsidRPr="004E45AA">
              <w:rPr>
                <w:rFonts w:ascii="Arial" w:hAnsi="Arial" w:cs="Arial"/>
                <w:b/>
                <w:sz w:val="20"/>
                <w:szCs w:val="20"/>
              </w:rPr>
              <w:t>Experiencia laboral</w:t>
            </w:r>
          </w:p>
        </w:tc>
        <w:tc>
          <w:tcPr>
            <w:tcW w:w="6237" w:type="dxa"/>
            <w:vAlign w:val="center"/>
          </w:tcPr>
          <w:p w:rsidR="00D37CEC" w:rsidRPr="00D37CEC" w:rsidRDefault="00D37CEC" w:rsidP="00D37CEC">
            <w:pPr>
              <w:numPr>
                <w:ilvl w:val="0"/>
                <w:numId w:val="13"/>
              </w:numPr>
              <w:tabs>
                <w:tab w:val="clear" w:pos="360"/>
                <w:tab w:val="num" w:pos="118"/>
              </w:tabs>
              <w:suppressAutoHyphens w:val="0"/>
              <w:ind w:left="118" w:hanging="118"/>
              <w:jc w:val="both"/>
              <w:rPr>
                <w:rFonts w:ascii="Arial" w:hAnsi="Arial" w:cs="Arial"/>
              </w:rPr>
            </w:pPr>
            <w:r w:rsidRPr="00D37CEC">
              <w:rPr>
                <w:rFonts w:ascii="Arial" w:hAnsi="Arial" w:cs="Arial"/>
              </w:rPr>
              <w:t xml:space="preserve">Acreditar experiencia laboral mínima de un (01) año en el desempeño de funciones afines al servicio convocado en áreas hospitalarias, que incluya trabajo en cocina y/o atención de pacientes hospitalizados, </w:t>
            </w:r>
            <w:r>
              <w:rPr>
                <w:rFonts w:ascii="Arial" w:hAnsi="Arial" w:cs="Arial"/>
              </w:rPr>
              <w:t xml:space="preserve">realizada </w:t>
            </w:r>
            <w:r w:rsidRPr="00D37CEC">
              <w:rPr>
                <w:rFonts w:ascii="Arial" w:hAnsi="Arial" w:cs="Arial"/>
              </w:rPr>
              <w:t xml:space="preserve">con posterioridad a la formación requerida. </w:t>
            </w:r>
            <w:r w:rsidRPr="00D37CEC">
              <w:rPr>
                <w:rFonts w:ascii="Arial" w:hAnsi="Arial" w:cs="Arial"/>
                <w:b/>
              </w:rPr>
              <w:t>(Indispensable)</w:t>
            </w:r>
          </w:p>
          <w:p w:rsidR="00846EA0" w:rsidRPr="004E45AA" w:rsidRDefault="00846EA0" w:rsidP="000769AD">
            <w:pPr>
              <w:jc w:val="both"/>
              <w:rPr>
                <w:rFonts w:ascii="Arial" w:hAnsi="Arial" w:cs="Arial"/>
                <w:color w:val="000000"/>
              </w:rPr>
            </w:pPr>
            <w:r w:rsidRPr="004E45AA">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46EA0" w:rsidRPr="004E45AA" w:rsidRDefault="00846EA0" w:rsidP="000769AD">
            <w:pPr>
              <w:jc w:val="both"/>
              <w:rPr>
                <w:rFonts w:ascii="Arial" w:hAnsi="Arial" w:cs="Arial"/>
                <w:lang w:val="es-PE"/>
              </w:rPr>
            </w:pPr>
            <w:r w:rsidRPr="004E45AA">
              <w:rPr>
                <w:rFonts w:ascii="Arial" w:hAnsi="Arial" w:cs="Arial"/>
                <w:color w:val="000000"/>
              </w:rPr>
              <w:t>No se considerará como experiencia laboral: Trabajos Ad Honorem, ni Pasantías, ni prácticas.</w:t>
            </w:r>
          </w:p>
        </w:tc>
      </w:tr>
      <w:tr w:rsidR="00846EA0" w:rsidRPr="004E45AA" w:rsidTr="000769AD">
        <w:tc>
          <w:tcPr>
            <w:tcW w:w="2409" w:type="dxa"/>
            <w:vAlign w:val="center"/>
          </w:tcPr>
          <w:p w:rsidR="00846EA0" w:rsidRPr="004E45AA" w:rsidRDefault="00846EA0" w:rsidP="000769AD">
            <w:pPr>
              <w:pStyle w:val="Sinespaciado"/>
              <w:jc w:val="center"/>
              <w:rPr>
                <w:rFonts w:ascii="Arial" w:hAnsi="Arial" w:cs="Arial"/>
                <w:b/>
                <w:sz w:val="20"/>
                <w:szCs w:val="20"/>
              </w:rPr>
            </w:pPr>
            <w:r w:rsidRPr="004E45AA">
              <w:rPr>
                <w:rFonts w:ascii="Arial" w:hAnsi="Arial" w:cs="Arial"/>
                <w:b/>
                <w:sz w:val="20"/>
                <w:szCs w:val="20"/>
              </w:rPr>
              <w:t>Capacitación</w:t>
            </w:r>
          </w:p>
        </w:tc>
        <w:tc>
          <w:tcPr>
            <w:tcW w:w="6237" w:type="dxa"/>
            <w:vAlign w:val="center"/>
          </w:tcPr>
          <w:p w:rsidR="00D37CEC" w:rsidRPr="004E45AA" w:rsidRDefault="00D37CEC" w:rsidP="000769AD">
            <w:pPr>
              <w:numPr>
                <w:ilvl w:val="0"/>
                <w:numId w:val="13"/>
              </w:numPr>
              <w:tabs>
                <w:tab w:val="clear" w:pos="360"/>
                <w:tab w:val="num" w:pos="118"/>
              </w:tabs>
              <w:suppressAutoHyphens w:val="0"/>
              <w:ind w:left="118" w:hanging="118"/>
              <w:jc w:val="both"/>
              <w:rPr>
                <w:rFonts w:ascii="Arial" w:hAnsi="Arial" w:cs="Arial"/>
                <w:b/>
                <w:lang w:val="es-PE"/>
              </w:rPr>
            </w:pPr>
            <w:r w:rsidRPr="00D37CEC">
              <w:rPr>
                <w:rFonts w:ascii="Arial" w:hAnsi="Arial" w:cs="Arial"/>
              </w:rPr>
              <w:t xml:space="preserve">Acreditar capacitación y/o actividades de actualización afines a nutrición, que incluya manipulación de alimentos y/o nutrición y/o </w:t>
            </w:r>
            <w:proofErr w:type="spellStart"/>
            <w:r w:rsidRPr="00D37CEC">
              <w:rPr>
                <w:rFonts w:ascii="Arial" w:hAnsi="Arial" w:cs="Arial"/>
              </w:rPr>
              <w:t>dietoterapia</w:t>
            </w:r>
            <w:proofErr w:type="spellEnd"/>
            <w:r w:rsidRPr="00D37CEC">
              <w:rPr>
                <w:rFonts w:ascii="Arial" w:hAnsi="Arial" w:cs="Arial"/>
              </w:rPr>
              <w:t xml:space="preserve">, como mínimo de 30 horas, realizadas a partir del año </w:t>
            </w:r>
            <w:smartTag w:uri="urn:schemas-microsoft-com:office:smarttags" w:element="metricconverter">
              <w:smartTagPr>
                <w:attr w:name="ProductID" w:val="2010 a"/>
              </w:smartTagPr>
              <w:r w:rsidRPr="00D37CEC">
                <w:rPr>
                  <w:rFonts w:ascii="Arial" w:hAnsi="Arial" w:cs="Arial"/>
                </w:rPr>
                <w:t>2010 a</w:t>
              </w:r>
            </w:smartTag>
            <w:r w:rsidRPr="00D37CEC">
              <w:rPr>
                <w:rFonts w:ascii="Arial" w:hAnsi="Arial" w:cs="Arial"/>
              </w:rPr>
              <w:t xml:space="preserve"> la fecha (adicional a la formación). </w:t>
            </w:r>
            <w:r w:rsidRPr="00D37CEC">
              <w:rPr>
                <w:rFonts w:ascii="Arial" w:hAnsi="Arial" w:cs="Arial"/>
                <w:b/>
              </w:rPr>
              <w:t>(Indispensable)</w:t>
            </w:r>
          </w:p>
        </w:tc>
      </w:tr>
      <w:tr w:rsidR="00846EA0" w:rsidRPr="004E45AA" w:rsidTr="000769AD">
        <w:tc>
          <w:tcPr>
            <w:tcW w:w="2409" w:type="dxa"/>
            <w:vAlign w:val="center"/>
          </w:tcPr>
          <w:p w:rsidR="00846EA0" w:rsidRPr="004E45AA" w:rsidRDefault="00846EA0" w:rsidP="000769AD">
            <w:pPr>
              <w:pStyle w:val="Sinespaciado"/>
              <w:jc w:val="center"/>
              <w:rPr>
                <w:rFonts w:ascii="Arial" w:hAnsi="Arial" w:cs="Arial"/>
                <w:b/>
                <w:sz w:val="20"/>
                <w:szCs w:val="20"/>
              </w:rPr>
            </w:pPr>
            <w:r w:rsidRPr="004E45AA">
              <w:rPr>
                <w:rFonts w:ascii="Arial" w:hAnsi="Arial" w:cs="Arial"/>
                <w:b/>
                <w:sz w:val="20"/>
                <w:szCs w:val="20"/>
              </w:rPr>
              <w:t>Conocimientos complementarios para el puesto y/o cargo</w:t>
            </w:r>
          </w:p>
        </w:tc>
        <w:tc>
          <w:tcPr>
            <w:tcW w:w="6237" w:type="dxa"/>
            <w:vAlign w:val="center"/>
          </w:tcPr>
          <w:p w:rsidR="00846EA0" w:rsidRPr="004E45AA" w:rsidRDefault="00846EA0" w:rsidP="00D37CEC">
            <w:pPr>
              <w:numPr>
                <w:ilvl w:val="0"/>
                <w:numId w:val="14"/>
              </w:numPr>
              <w:tabs>
                <w:tab w:val="clear" w:pos="360"/>
                <w:tab w:val="num" w:pos="118"/>
              </w:tabs>
              <w:suppressAutoHyphens w:val="0"/>
              <w:ind w:left="118" w:hanging="118"/>
              <w:jc w:val="both"/>
              <w:rPr>
                <w:rFonts w:ascii="Arial" w:hAnsi="Arial" w:cs="Arial"/>
                <w:lang w:val="es-PE"/>
              </w:rPr>
            </w:pPr>
            <w:r w:rsidRPr="004E45AA">
              <w:rPr>
                <w:rFonts w:ascii="Arial" w:hAnsi="Arial" w:cs="Arial"/>
              </w:rPr>
              <w:t>Manejo de software en entorno Windows: Procesador de texto, hoja de cálculo</w:t>
            </w:r>
            <w:r w:rsidR="00D37CEC">
              <w:rPr>
                <w:rFonts w:ascii="Arial" w:hAnsi="Arial" w:cs="Arial"/>
              </w:rPr>
              <w:t xml:space="preserve"> </w:t>
            </w:r>
            <w:r w:rsidRPr="004E45AA">
              <w:rPr>
                <w:rFonts w:ascii="Arial" w:hAnsi="Arial" w:cs="Arial"/>
              </w:rPr>
              <w:t xml:space="preserve">y correo electrónico. </w:t>
            </w:r>
            <w:r w:rsidRPr="004E45AA">
              <w:rPr>
                <w:rFonts w:ascii="Arial" w:hAnsi="Arial" w:cs="Arial"/>
                <w:b/>
              </w:rPr>
              <w:t>(Indispensable)</w:t>
            </w:r>
          </w:p>
        </w:tc>
      </w:tr>
      <w:tr w:rsidR="00846EA0" w:rsidRPr="004E45AA" w:rsidTr="000769AD">
        <w:tc>
          <w:tcPr>
            <w:tcW w:w="2409" w:type="dxa"/>
            <w:vAlign w:val="center"/>
          </w:tcPr>
          <w:p w:rsidR="00846EA0" w:rsidRPr="004E45AA" w:rsidRDefault="00846EA0" w:rsidP="000769AD">
            <w:pPr>
              <w:pStyle w:val="Sinespaciado"/>
              <w:jc w:val="center"/>
              <w:rPr>
                <w:rFonts w:ascii="Arial" w:hAnsi="Arial" w:cs="Arial"/>
                <w:b/>
                <w:sz w:val="20"/>
                <w:szCs w:val="20"/>
              </w:rPr>
            </w:pPr>
            <w:r w:rsidRPr="004E45AA">
              <w:rPr>
                <w:rFonts w:ascii="Arial" w:hAnsi="Arial" w:cs="Arial"/>
                <w:b/>
                <w:sz w:val="20"/>
                <w:szCs w:val="20"/>
              </w:rPr>
              <w:t>Motivo de contratación</w:t>
            </w:r>
          </w:p>
        </w:tc>
        <w:tc>
          <w:tcPr>
            <w:tcW w:w="6237" w:type="dxa"/>
            <w:vAlign w:val="center"/>
          </w:tcPr>
          <w:p w:rsidR="00846EA0" w:rsidRPr="004E45AA" w:rsidRDefault="00846EA0" w:rsidP="000769AD">
            <w:pPr>
              <w:numPr>
                <w:ilvl w:val="0"/>
                <w:numId w:val="14"/>
              </w:numPr>
              <w:tabs>
                <w:tab w:val="clear" w:pos="360"/>
                <w:tab w:val="num" w:pos="118"/>
              </w:tabs>
              <w:suppressAutoHyphens w:val="0"/>
              <w:ind w:left="118" w:hanging="118"/>
              <w:jc w:val="both"/>
              <w:rPr>
                <w:rFonts w:ascii="Arial" w:hAnsi="Arial" w:cs="Arial"/>
              </w:rPr>
            </w:pPr>
            <w:r w:rsidRPr="004E45AA">
              <w:rPr>
                <w:rFonts w:ascii="Arial" w:hAnsi="Arial" w:cs="Arial"/>
              </w:rPr>
              <w:t xml:space="preserve">CAS por </w:t>
            </w:r>
            <w:r>
              <w:rPr>
                <w:rFonts w:ascii="Arial" w:hAnsi="Arial" w:cs="Arial"/>
              </w:rPr>
              <w:t>reemplazo.</w:t>
            </w:r>
          </w:p>
        </w:tc>
      </w:tr>
    </w:tbl>
    <w:p w:rsidR="00846EA0" w:rsidRDefault="00846EA0" w:rsidP="00AE3E21">
      <w:pPr>
        <w:pStyle w:val="Sinespaciado"/>
        <w:ind w:left="426"/>
        <w:rPr>
          <w:rFonts w:ascii="Arial" w:hAnsi="Arial" w:cs="Arial"/>
          <w:b/>
          <w:sz w:val="20"/>
          <w:szCs w:val="20"/>
        </w:rPr>
      </w:pPr>
    </w:p>
    <w:p w:rsidR="003E24AF" w:rsidRDefault="003E24AF" w:rsidP="00F87336">
      <w:pPr>
        <w:pStyle w:val="Sinespaciado"/>
        <w:ind w:left="426"/>
        <w:rPr>
          <w:rFonts w:ascii="Arial" w:hAnsi="Arial" w:cs="Arial"/>
          <w:b/>
          <w:sz w:val="20"/>
          <w:szCs w:val="20"/>
        </w:rPr>
      </w:pPr>
    </w:p>
    <w:p w:rsidR="00F87336" w:rsidRPr="00F87336" w:rsidRDefault="00F87336" w:rsidP="00F87336">
      <w:pPr>
        <w:pStyle w:val="Sinespaciado"/>
        <w:ind w:left="426"/>
        <w:rPr>
          <w:rFonts w:ascii="Arial" w:hAnsi="Arial" w:cs="Arial"/>
          <w:b/>
          <w:sz w:val="20"/>
          <w:szCs w:val="20"/>
        </w:rPr>
      </w:pPr>
      <w:r w:rsidRPr="00F87336">
        <w:rPr>
          <w:rFonts w:ascii="Arial" w:hAnsi="Arial" w:cs="Arial"/>
          <w:b/>
          <w:sz w:val="20"/>
          <w:szCs w:val="20"/>
        </w:rPr>
        <w:lastRenderedPageBreak/>
        <w:t>DIGITADOR (T3DIG-008)</w:t>
      </w:r>
    </w:p>
    <w:p w:rsidR="00F87336" w:rsidRPr="00F87336" w:rsidRDefault="00F87336" w:rsidP="00F87336">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87336" w:rsidRPr="00F87336" w:rsidTr="000769AD">
        <w:trPr>
          <w:trHeight w:val="256"/>
        </w:trPr>
        <w:tc>
          <w:tcPr>
            <w:tcW w:w="2409" w:type="dxa"/>
            <w:shd w:val="clear" w:color="auto" w:fill="BFBFBF" w:themeFill="background1" w:themeFillShade="BF"/>
            <w:vAlign w:val="center"/>
          </w:tcPr>
          <w:p w:rsidR="00F87336" w:rsidRPr="00F87336" w:rsidRDefault="00F87336" w:rsidP="000769AD">
            <w:pPr>
              <w:pStyle w:val="Sinespaciado"/>
              <w:jc w:val="center"/>
              <w:rPr>
                <w:rFonts w:ascii="Arial" w:hAnsi="Arial" w:cs="Arial"/>
                <w:b/>
                <w:sz w:val="20"/>
                <w:szCs w:val="20"/>
              </w:rPr>
            </w:pPr>
            <w:r w:rsidRPr="00F87336">
              <w:rPr>
                <w:rFonts w:ascii="Arial" w:hAnsi="Arial" w:cs="Arial"/>
                <w:b/>
                <w:sz w:val="20"/>
                <w:szCs w:val="20"/>
              </w:rPr>
              <w:t>REQUISITOS ESPECÍFICOS</w:t>
            </w:r>
          </w:p>
        </w:tc>
        <w:tc>
          <w:tcPr>
            <w:tcW w:w="6237" w:type="dxa"/>
            <w:shd w:val="clear" w:color="auto" w:fill="BFBFBF" w:themeFill="background1" w:themeFillShade="BF"/>
            <w:vAlign w:val="center"/>
          </w:tcPr>
          <w:p w:rsidR="00F87336" w:rsidRPr="00F87336" w:rsidRDefault="00F87336" w:rsidP="000769AD">
            <w:pPr>
              <w:pStyle w:val="Sinespaciado"/>
              <w:jc w:val="center"/>
              <w:rPr>
                <w:rFonts w:ascii="Arial" w:hAnsi="Arial" w:cs="Arial"/>
                <w:b/>
                <w:sz w:val="20"/>
                <w:szCs w:val="20"/>
              </w:rPr>
            </w:pPr>
            <w:r w:rsidRPr="00F87336">
              <w:rPr>
                <w:rFonts w:ascii="Arial" w:hAnsi="Arial" w:cs="Arial"/>
                <w:b/>
                <w:sz w:val="20"/>
                <w:szCs w:val="20"/>
              </w:rPr>
              <w:t>DETALLE</w:t>
            </w:r>
          </w:p>
        </w:tc>
      </w:tr>
      <w:tr w:rsidR="00F87336" w:rsidRPr="00D91F1A" w:rsidTr="000769AD">
        <w:tc>
          <w:tcPr>
            <w:tcW w:w="2409" w:type="dxa"/>
            <w:vAlign w:val="center"/>
          </w:tcPr>
          <w:p w:rsidR="00F87336" w:rsidRPr="00F87336" w:rsidRDefault="00F87336" w:rsidP="000769AD">
            <w:pPr>
              <w:pStyle w:val="Sinespaciado"/>
              <w:jc w:val="center"/>
              <w:rPr>
                <w:rFonts w:ascii="Arial" w:hAnsi="Arial" w:cs="Arial"/>
                <w:b/>
                <w:sz w:val="20"/>
                <w:szCs w:val="20"/>
              </w:rPr>
            </w:pPr>
            <w:r w:rsidRPr="00F87336">
              <w:rPr>
                <w:rFonts w:ascii="Arial" w:hAnsi="Arial" w:cs="Arial"/>
                <w:b/>
                <w:sz w:val="20"/>
                <w:szCs w:val="20"/>
              </w:rPr>
              <w:t>Formación general</w:t>
            </w:r>
          </w:p>
        </w:tc>
        <w:tc>
          <w:tcPr>
            <w:tcW w:w="6237" w:type="dxa"/>
          </w:tcPr>
          <w:p w:rsidR="00F87336" w:rsidRPr="00F87336" w:rsidRDefault="00F87336" w:rsidP="000769AD">
            <w:pPr>
              <w:widowControl w:val="0"/>
              <w:numPr>
                <w:ilvl w:val="0"/>
                <w:numId w:val="12"/>
              </w:numPr>
              <w:tabs>
                <w:tab w:val="clear" w:pos="720"/>
                <w:tab w:val="num" w:pos="127"/>
              </w:tabs>
              <w:ind w:left="127" w:hanging="120"/>
              <w:jc w:val="both"/>
              <w:rPr>
                <w:rFonts w:ascii="Arial" w:hAnsi="Arial" w:cs="Arial"/>
                <w:lang w:val="es-MX"/>
              </w:rPr>
            </w:pPr>
            <w:r w:rsidRPr="00F87336">
              <w:rPr>
                <w:rFonts w:ascii="Arial" w:hAnsi="Arial" w:cs="Arial"/>
                <w:lang w:val="es-MX"/>
              </w:rPr>
              <w:t xml:space="preserve">Presentar copia simple de la constancia de Estudios Técnicos (concluidos) en Computación e Informática o afines al cargo. </w:t>
            </w:r>
            <w:r w:rsidRPr="00F87336">
              <w:rPr>
                <w:rFonts w:ascii="Arial" w:hAnsi="Arial" w:cs="Arial"/>
                <w:b/>
                <w:lang w:val="es-MX"/>
              </w:rPr>
              <w:t>(Indispensable)</w:t>
            </w:r>
            <w:r w:rsidRPr="00F87336">
              <w:rPr>
                <w:rFonts w:ascii="Arial" w:hAnsi="Arial" w:cs="Arial"/>
                <w:lang w:val="es-MX"/>
              </w:rPr>
              <w:t xml:space="preserve"> </w:t>
            </w:r>
          </w:p>
        </w:tc>
      </w:tr>
      <w:tr w:rsidR="00F87336" w:rsidRPr="00D91F1A" w:rsidTr="000769AD">
        <w:tc>
          <w:tcPr>
            <w:tcW w:w="2409" w:type="dxa"/>
            <w:vAlign w:val="center"/>
          </w:tcPr>
          <w:p w:rsidR="00F87336" w:rsidRPr="00E0426D" w:rsidRDefault="00F87336" w:rsidP="000769AD">
            <w:pPr>
              <w:pStyle w:val="Sinespaciado"/>
              <w:jc w:val="center"/>
              <w:rPr>
                <w:rFonts w:ascii="Arial" w:hAnsi="Arial" w:cs="Arial"/>
                <w:b/>
                <w:sz w:val="20"/>
                <w:szCs w:val="20"/>
              </w:rPr>
            </w:pPr>
            <w:r w:rsidRPr="00E0426D">
              <w:rPr>
                <w:rFonts w:ascii="Arial" w:hAnsi="Arial" w:cs="Arial"/>
                <w:b/>
                <w:sz w:val="20"/>
                <w:szCs w:val="20"/>
              </w:rPr>
              <w:t>Experiencia laboral</w:t>
            </w:r>
          </w:p>
        </w:tc>
        <w:tc>
          <w:tcPr>
            <w:tcW w:w="6237" w:type="dxa"/>
            <w:vAlign w:val="center"/>
          </w:tcPr>
          <w:p w:rsidR="00F87336" w:rsidRPr="00E0426D" w:rsidRDefault="00F87336" w:rsidP="000769AD">
            <w:pPr>
              <w:numPr>
                <w:ilvl w:val="0"/>
                <w:numId w:val="13"/>
              </w:numPr>
              <w:tabs>
                <w:tab w:val="clear" w:pos="360"/>
                <w:tab w:val="num" w:pos="118"/>
              </w:tabs>
              <w:suppressAutoHyphens w:val="0"/>
              <w:ind w:left="118" w:hanging="118"/>
              <w:jc w:val="both"/>
              <w:rPr>
                <w:rFonts w:ascii="Arial" w:hAnsi="Arial" w:cs="Arial"/>
                <w:lang w:val="es-PE"/>
              </w:rPr>
            </w:pPr>
            <w:r w:rsidRPr="00E0426D">
              <w:rPr>
                <w:rFonts w:ascii="Arial" w:hAnsi="Arial" w:cs="Arial"/>
              </w:rPr>
              <w:t xml:space="preserve">Acreditar experiencia laboral mínima de un (01) año en el desempeño de funciones afines al servicio convocado en módulo de farmacia, imagenología y/o </w:t>
            </w:r>
            <w:r w:rsidR="00E0426D" w:rsidRPr="00E0426D">
              <w:rPr>
                <w:rFonts w:ascii="Arial" w:hAnsi="Arial" w:cs="Arial"/>
              </w:rPr>
              <w:t>citas</w:t>
            </w:r>
            <w:r w:rsidRPr="00E0426D">
              <w:rPr>
                <w:rFonts w:ascii="Arial" w:hAnsi="Arial" w:cs="Arial"/>
              </w:rPr>
              <w:t xml:space="preserve"> médicas a nivel hospitalario, realizada con posterioridad a la formación requerida</w:t>
            </w:r>
            <w:r w:rsidRPr="00E0426D">
              <w:rPr>
                <w:rFonts w:ascii="Arial" w:hAnsi="Arial" w:cs="Arial"/>
                <w:b/>
              </w:rPr>
              <w:t>. (Indispensable)</w:t>
            </w:r>
          </w:p>
          <w:p w:rsidR="00F87336" w:rsidRPr="00E0426D" w:rsidRDefault="00F87336" w:rsidP="000769AD">
            <w:pPr>
              <w:jc w:val="both"/>
              <w:rPr>
                <w:rFonts w:ascii="Arial" w:hAnsi="Arial" w:cs="Arial"/>
                <w:color w:val="000000"/>
              </w:rPr>
            </w:pPr>
            <w:r w:rsidRPr="00E0426D">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F87336" w:rsidRPr="00E0426D" w:rsidRDefault="00F87336" w:rsidP="000769AD">
            <w:pPr>
              <w:jc w:val="both"/>
              <w:rPr>
                <w:rFonts w:ascii="Arial" w:hAnsi="Arial" w:cs="Arial"/>
                <w:lang w:val="es-PE"/>
              </w:rPr>
            </w:pPr>
            <w:r w:rsidRPr="00E0426D">
              <w:rPr>
                <w:rFonts w:ascii="Arial" w:hAnsi="Arial" w:cs="Arial"/>
                <w:color w:val="000000"/>
              </w:rPr>
              <w:t>No se considerará como experiencia laboral: Trabajos Ad Honorem, ni Pasantías, ni prácticas.</w:t>
            </w:r>
          </w:p>
        </w:tc>
      </w:tr>
      <w:tr w:rsidR="00F87336" w:rsidRPr="00D91F1A" w:rsidTr="000769AD">
        <w:tc>
          <w:tcPr>
            <w:tcW w:w="2409" w:type="dxa"/>
            <w:vAlign w:val="center"/>
          </w:tcPr>
          <w:p w:rsidR="00F87336" w:rsidRPr="00E0426D" w:rsidRDefault="00F87336" w:rsidP="000769AD">
            <w:pPr>
              <w:pStyle w:val="Sinespaciado"/>
              <w:jc w:val="center"/>
              <w:rPr>
                <w:rFonts w:ascii="Arial" w:hAnsi="Arial" w:cs="Arial"/>
                <w:b/>
                <w:sz w:val="20"/>
                <w:szCs w:val="20"/>
              </w:rPr>
            </w:pPr>
            <w:r w:rsidRPr="00E0426D">
              <w:rPr>
                <w:rFonts w:ascii="Arial" w:hAnsi="Arial" w:cs="Arial"/>
                <w:b/>
                <w:sz w:val="20"/>
                <w:szCs w:val="20"/>
              </w:rPr>
              <w:t>Capacitación</w:t>
            </w:r>
          </w:p>
        </w:tc>
        <w:tc>
          <w:tcPr>
            <w:tcW w:w="6237" w:type="dxa"/>
            <w:vAlign w:val="center"/>
          </w:tcPr>
          <w:p w:rsidR="00F87336" w:rsidRPr="00E0426D" w:rsidRDefault="00F87336" w:rsidP="00E0426D">
            <w:pPr>
              <w:numPr>
                <w:ilvl w:val="0"/>
                <w:numId w:val="13"/>
              </w:numPr>
              <w:tabs>
                <w:tab w:val="clear" w:pos="360"/>
                <w:tab w:val="num" w:pos="118"/>
              </w:tabs>
              <w:suppressAutoHyphens w:val="0"/>
              <w:ind w:left="118" w:hanging="118"/>
              <w:jc w:val="both"/>
              <w:rPr>
                <w:rFonts w:ascii="Arial" w:hAnsi="Arial" w:cs="Arial"/>
                <w:b/>
                <w:lang w:val="es-PE"/>
              </w:rPr>
            </w:pPr>
            <w:r w:rsidRPr="00E0426D">
              <w:rPr>
                <w:rFonts w:ascii="Arial" w:hAnsi="Arial" w:cs="Arial"/>
              </w:rPr>
              <w:t>Acreditar capacitación o actividades de actualización afines al servicio convocado, como mínimo de 50 horas, realizada a partir del año 201</w:t>
            </w:r>
            <w:r w:rsidR="00E0426D" w:rsidRPr="00E0426D">
              <w:rPr>
                <w:rFonts w:ascii="Arial" w:hAnsi="Arial" w:cs="Arial"/>
              </w:rPr>
              <w:t>3</w:t>
            </w:r>
            <w:r w:rsidRPr="00E0426D">
              <w:rPr>
                <w:rFonts w:ascii="Arial" w:hAnsi="Arial" w:cs="Arial"/>
              </w:rPr>
              <w:t xml:space="preserve"> a la fecha. </w:t>
            </w:r>
            <w:r w:rsidRPr="00E0426D">
              <w:rPr>
                <w:rFonts w:ascii="Arial" w:hAnsi="Arial" w:cs="Arial"/>
                <w:b/>
              </w:rPr>
              <w:t>(Indispensable)</w:t>
            </w:r>
          </w:p>
        </w:tc>
      </w:tr>
      <w:tr w:rsidR="00F87336" w:rsidRPr="00D91F1A" w:rsidTr="000769AD">
        <w:tc>
          <w:tcPr>
            <w:tcW w:w="2409" w:type="dxa"/>
            <w:vAlign w:val="center"/>
          </w:tcPr>
          <w:p w:rsidR="00F87336" w:rsidRPr="00E0426D" w:rsidRDefault="00F87336" w:rsidP="000769AD">
            <w:pPr>
              <w:pStyle w:val="Sinespaciado"/>
              <w:jc w:val="center"/>
              <w:rPr>
                <w:rFonts w:ascii="Arial" w:hAnsi="Arial" w:cs="Arial"/>
                <w:b/>
                <w:sz w:val="20"/>
                <w:szCs w:val="20"/>
              </w:rPr>
            </w:pPr>
            <w:r w:rsidRPr="00E0426D">
              <w:rPr>
                <w:rFonts w:ascii="Arial" w:hAnsi="Arial" w:cs="Arial"/>
                <w:b/>
                <w:sz w:val="20"/>
                <w:szCs w:val="20"/>
              </w:rPr>
              <w:t>Conocimientos complementarios para el puesto y/o cargo</w:t>
            </w:r>
          </w:p>
        </w:tc>
        <w:tc>
          <w:tcPr>
            <w:tcW w:w="6237" w:type="dxa"/>
            <w:vAlign w:val="center"/>
          </w:tcPr>
          <w:p w:rsidR="00F87336" w:rsidRPr="00E0426D" w:rsidRDefault="00F87336" w:rsidP="000769AD">
            <w:pPr>
              <w:numPr>
                <w:ilvl w:val="0"/>
                <w:numId w:val="14"/>
              </w:numPr>
              <w:tabs>
                <w:tab w:val="clear" w:pos="360"/>
                <w:tab w:val="num" w:pos="118"/>
              </w:tabs>
              <w:suppressAutoHyphens w:val="0"/>
              <w:ind w:left="118" w:hanging="118"/>
              <w:jc w:val="both"/>
              <w:rPr>
                <w:rFonts w:ascii="Arial" w:hAnsi="Arial" w:cs="Arial"/>
                <w:lang w:val="es-PE"/>
              </w:rPr>
            </w:pPr>
            <w:r w:rsidRPr="00E0426D">
              <w:rPr>
                <w:rFonts w:ascii="Arial" w:hAnsi="Arial" w:cs="Arial"/>
              </w:rPr>
              <w:t xml:space="preserve">Manejo de software en entorno Windows: Procesador de texto, hoja de cálculo y correo electrónico. </w:t>
            </w:r>
            <w:r w:rsidRPr="00E0426D">
              <w:rPr>
                <w:rFonts w:ascii="Arial" w:hAnsi="Arial" w:cs="Arial"/>
                <w:b/>
              </w:rPr>
              <w:t>(Indispensable)</w:t>
            </w:r>
          </w:p>
        </w:tc>
      </w:tr>
      <w:tr w:rsidR="00F87336" w:rsidRPr="00D91F1A" w:rsidTr="000769AD">
        <w:tc>
          <w:tcPr>
            <w:tcW w:w="2409" w:type="dxa"/>
            <w:vAlign w:val="center"/>
          </w:tcPr>
          <w:p w:rsidR="00F87336" w:rsidRPr="00E0426D" w:rsidRDefault="00F87336" w:rsidP="000769AD">
            <w:pPr>
              <w:pStyle w:val="Sinespaciado"/>
              <w:jc w:val="center"/>
              <w:rPr>
                <w:rFonts w:ascii="Arial" w:hAnsi="Arial" w:cs="Arial"/>
                <w:b/>
                <w:sz w:val="20"/>
                <w:szCs w:val="20"/>
              </w:rPr>
            </w:pPr>
            <w:r w:rsidRPr="00E0426D">
              <w:rPr>
                <w:rFonts w:ascii="Arial" w:hAnsi="Arial" w:cs="Arial"/>
                <w:b/>
                <w:sz w:val="20"/>
                <w:szCs w:val="20"/>
              </w:rPr>
              <w:t>Motivo de contratación</w:t>
            </w:r>
          </w:p>
        </w:tc>
        <w:tc>
          <w:tcPr>
            <w:tcW w:w="6237" w:type="dxa"/>
            <w:vAlign w:val="center"/>
          </w:tcPr>
          <w:p w:rsidR="00F87336" w:rsidRPr="00E0426D" w:rsidRDefault="00F87336" w:rsidP="000769AD">
            <w:pPr>
              <w:numPr>
                <w:ilvl w:val="0"/>
                <w:numId w:val="14"/>
              </w:numPr>
              <w:tabs>
                <w:tab w:val="clear" w:pos="360"/>
                <w:tab w:val="num" w:pos="118"/>
              </w:tabs>
              <w:suppressAutoHyphens w:val="0"/>
              <w:ind w:left="118" w:hanging="118"/>
              <w:jc w:val="both"/>
              <w:rPr>
                <w:rFonts w:ascii="Arial" w:hAnsi="Arial" w:cs="Arial"/>
              </w:rPr>
            </w:pPr>
            <w:r w:rsidRPr="00E0426D">
              <w:rPr>
                <w:rFonts w:ascii="Arial" w:hAnsi="Arial" w:cs="Arial"/>
              </w:rPr>
              <w:t>CAS por reemplazo</w:t>
            </w:r>
          </w:p>
        </w:tc>
      </w:tr>
    </w:tbl>
    <w:p w:rsidR="00F87336" w:rsidRDefault="00F87336" w:rsidP="00AE3E21">
      <w:pPr>
        <w:pStyle w:val="Sinespaciado"/>
        <w:ind w:left="426"/>
        <w:rPr>
          <w:rFonts w:ascii="Arial" w:hAnsi="Arial" w:cs="Arial"/>
          <w:b/>
          <w:sz w:val="20"/>
          <w:szCs w:val="20"/>
        </w:rPr>
      </w:pPr>
    </w:p>
    <w:p w:rsidR="00E0426D" w:rsidRPr="00C22781" w:rsidRDefault="00E0426D" w:rsidP="00E0426D">
      <w:pPr>
        <w:pStyle w:val="Sinespaciado"/>
        <w:ind w:left="426"/>
        <w:rPr>
          <w:rFonts w:ascii="Arial" w:hAnsi="Arial" w:cs="Arial"/>
          <w:b/>
          <w:sz w:val="20"/>
          <w:szCs w:val="20"/>
        </w:rPr>
      </w:pPr>
      <w:r w:rsidRPr="00C22781">
        <w:rPr>
          <w:rFonts w:ascii="Arial" w:hAnsi="Arial" w:cs="Arial"/>
          <w:b/>
          <w:sz w:val="20"/>
          <w:szCs w:val="20"/>
        </w:rPr>
        <w:t>TÉCNICO DE SERVICIO ASISTENCIAL EN LABORATORIO (T4TSA-009)</w:t>
      </w:r>
    </w:p>
    <w:p w:rsidR="00E0426D" w:rsidRPr="00C22781" w:rsidRDefault="00E0426D" w:rsidP="00E0426D">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0426D" w:rsidRPr="00C22781" w:rsidTr="000769AD">
        <w:trPr>
          <w:trHeight w:val="256"/>
        </w:trPr>
        <w:tc>
          <w:tcPr>
            <w:tcW w:w="2409" w:type="dxa"/>
            <w:shd w:val="clear" w:color="auto" w:fill="BFBFBF" w:themeFill="background1" w:themeFillShade="BF"/>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REQUISITOS ESPECÍFICOS</w:t>
            </w:r>
          </w:p>
        </w:tc>
        <w:tc>
          <w:tcPr>
            <w:tcW w:w="6237" w:type="dxa"/>
            <w:shd w:val="clear" w:color="auto" w:fill="BFBFBF" w:themeFill="background1" w:themeFillShade="BF"/>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DETALLE</w:t>
            </w:r>
          </w:p>
        </w:tc>
      </w:tr>
      <w:tr w:rsidR="00E0426D" w:rsidRPr="00C22781" w:rsidTr="000769AD">
        <w:tc>
          <w:tcPr>
            <w:tcW w:w="2409" w:type="dxa"/>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Formación general</w:t>
            </w:r>
          </w:p>
        </w:tc>
        <w:tc>
          <w:tcPr>
            <w:tcW w:w="6237" w:type="dxa"/>
          </w:tcPr>
          <w:p w:rsidR="00E0426D" w:rsidRPr="00C22781" w:rsidRDefault="00E0426D" w:rsidP="00C22781">
            <w:pPr>
              <w:widowControl w:val="0"/>
              <w:numPr>
                <w:ilvl w:val="0"/>
                <w:numId w:val="12"/>
              </w:numPr>
              <w:tabs>
                <w:tab w:val="clear" w:pos="720"/>
                <w:tab w:val="num" w:pos="127"/>
              </w:tabs>
              <w:ind w:left="127" w:hanging="120"/>
              <w:jc w:val="both"/>
              <w:rPr>
                <w:rFonts w:ascii="Arial" w:hAnsi="Arial" w:cs="Arial"/>
                <w:lang w:val="es-MX"/>
              </w:rPr>
            </w:pPr>
            <w:r w:rsidRPr="00C22781">
              <w:rPr>
                <w:rFonts w:ascii="Arial" w:hAnsi="Arial" w:cs="Arial"/>
                <w:lang w:val="es-MX"/>
              </w:rPr>
              <w:t xml:space="preserve">Presentar copia simple del Título Profesional Técnico en Laboratorio, emitido por Instituto Superior Tecnológico a nombre de la Nación (mínimo tres años de estudio). </w:t>
            </w:r>
            <w:r w:rsidRPr="00C22781">
              <w:rPr>
                <w:rFonts w:ascii="Arial" w:hAnsi="Arial" w:cs="Arial"/>
                <w:b/>
                <w:lang w:val="es-MX"/>
              </w:rPr>
              <w:t>(Indispensable)</w:t>
            </w:r>
            <w:r w:rsidRPr="00C22781">
              <w:rPr>
                <w:rFonts w:ascii="Arial" w:hAnsi="Arial" w:cs="Arial"/>
                <w:lang w:val="es-MX"/>
              </w:rPr>
              <w:t xml:space="preserve"> </w:t>
            </w:r>
          </w:p>
        </w:tc>
      </w:tr>
      <w:tr w:rsidR="00E0426D" w:rsidRPr="00C22781" w:rsidTr="000769AD">
        <w:tc>
          <w:tcPr>
            <w:tcW w:w="2409" w:type="dxa"/>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Experiencia laboral</w:t>
            </w:r>
          </w:p>
        </w:tc>
        <w:tc>
          <w:tcPr>
            <w:tcW w:w="6237" w:type="dxa"/>
            <w:vAlign w:val="center"/>
          </w:tcPr>
          <w:p w:rsidR="00E0426D" w:rsidRPr="00C22781" w:rsidRDefault="00E0426D"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Acreditar experiencia laboral mínima de </w:t>
            </w:r>
            <w:r w:rsidR="00C22781" w:rsidRPr="00C22781">
              <w:rPr>
                <w:rFonts w:ascii="Arial" w:hAnsi="Arial" w:cs="Arial"/>
              </w:rPr>
              <w:t>un</w:t>
            </w:r>
            <w:r w:rsidRPr="00C22781">
              <w:rPr>
                <w:rFonts w:ascii="Arial" w:hAnsi="Arial" w:cs="Arial"/>
              </w:rPr>
              <w:t xml:space="preserve"> (0</w:t>
            </w:r>
            <w:r w:rsidR="00C22781" w:rsidRPr="00C22781">
              <w:rPr>
                <w:rFonts w:ascii="Arial" w:hAnsi="Arial" w:cs="Arial"/>
              </w:rPr>
              <w:t>1</w:t>
            </w:r>
            <w:r w:rsidRPr="00C22781">
              <w:rPr>
                <w:rFonts w:ascii="Arial" w:hAnsi="Arial" w:cs="Arial"/>
              </w:rPr>
              <w:t xml:space="preserve">) año en el desempeño de funciones afines al servicio convocado, realizada con posterioridad a la obtención del Título Profesional Técnico. </w:t>
            </w:r>
            <w:r w:rsidRPr="00C22781">
              <w:rPr>
                <w:rFonts w:ascii="Arial" w:hAnsi="Arial" w:cs="Arial"/>
                <w:b/>
              </w:rPr>
              <w:t>(Indispensable)</w:t>
            </w:r>
          </w:p>
          <w:p w:rsidR="00C22781" w:rsidRPr="00C22781" w:rsidRDefault="00C22781"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De preferencia, contar con conocimiento en recepción de muestras. </w:t>
            </w:r>
            <w:r w:rsidRPr="00C22781">
              <w:rPr>
                <w:rFonts w:ascii="Arial" w:hAnsi="Arial" w:cs="Arial"/>
                <w:b/>
              </w:rPr>
              <w:t>(Deseable)</w:t>
            </w:r>
          </w:p>
          <w:p w:rsidR="00E0426D" w:rsidRPr="00C22781" w:rsidRDefault="00E0426D" w:rsidP="000769AD">
            <w:pPr>
              <w:jc w:val="both"/>
              <w:rPr>
                <w:rFonts w:ascii="Arial" w:hAnsi="Arial" w:cs="Arial"/>
                <w:color w:val="000000"/>
              </w:rPr>
            </w:pPr>
            <w:r w:rsidRPr="00C22781">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E0426D" w:rsidRPr="00C22781" w:rsidRDefault="00E0426D" w:rsidP="000769AD">
            <w:pPr>
              <w:jc w:val="both"/>
              <w:rPr>
                <w:rFonts w:ascii="Arial" w:hAnsi="Arial" w:cs="Arial"/>
                <w:lang w:val="es-PE"/>
              </w:rPr>
            </w:pPr>
            <w:r w:rsidRPr="00C22781">
              <w:rPr>
                <w:rFonts w:ascii="Arial" w:hAnsi="Arial" w:cs="Arial"/>
                <w:color w:val="000000"/>
              </w:rPr>
              <w:t>No se considerará como experiencia laboral: Trabajos Ad Honorem, ni Pasantías, ni prácticas.</w:t>
            </w:r>
          </w:p>
        </w:tc>
      </w:tr>
      <w:tr w:rsidR="00E0426D" w:rsidRPr="00C22781" w:rsidTr="000769AD">
        <w:tc>
          <w:tcPr>
            <w:tcW w:w="2409" w:type="dxa"/>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Capacitación</w:t>
            </w:r>
          </w:p>
        </w:tc>
        <w:tc>
          <w:tcPr>
            <w:tcW w:w="6237" w:type="dxa"/>
            <w:vAlign w:val="center"/>
          </w:tcPr>
          <w:p w:rsidR="00E0426D" w:rsidRPr="00C22781" w:rsidRDefault="00E0426D" w:rsidP="000769AD">
            <w:pPr>
              <w:numPr>
                <w:ilvl w:val="0"/>
                <w:numId w:val="13"/>
              </w:numPr>
              <w:tabs>
                <w:tab w:val="clear" w:pos="360"/>
                <w:tab w:val="num" w:pos="118"/>
              </w:tabs>
              <w:suppressAutoHyphens w:val="0"/>
              <w:ind w:left="118" w:hanging="118"/>
              <w:jc w:val="both"/>
              <w:rPr>
                <w:rFonts w:ascii="Arial" w:hAnsi="Arial" w:cs="Arial"/>
                <w:b/>
                <w:lang w:val="es-PE"/>
              </w:rPr>
            </w:pPr>
            <w:r w:rsidRPr="00C22781">
              <w:rPr>
                <w:rFonts w:ascii="Arial" w:hAnsi="Arial" w:cs="Arial"/>
              </w:rPr>
              <w:t xml:space="preserve">Acreditar capacitación o actividades de actualización afines al servicio convocado, como mínimo de 50 horas, realizada a partir del año 2013 a la fecha. </w:t>
            </w:r>
            <w:r w:rsidRPr="00C22781">
              <w:rPr>
                <w:rFonts w:ascii="Arial" w:hAnsi="Arial" w:cs="Arial"/>
                <w:b/>
              </w:rPr>
              <w:t>(Indispensable)</w:t>
            </w:r>
          </w:p>
        </w:tc>
      </w:tr>
      <w:tr w:rsidR="00E0426D" w:rsidRPr="00C22781" w:rsidTr="000769AD">
        <w:tc>
          <w:tcPr>
            <w:tcW w:w="2409" w:type="dxa"/>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Conocimientos complementarios para el puesto y/o cargo</w:t>
            </w:r>
          </w:p>
        </w:tc>
        <w:tc>
          <w:tcPr>
            <w:tcW w:w="6237" w:type="dxa"/>
            <w:vAlign w:val="center"/>
          </w:tcPr>
          <w:p w:rsidR="00E0426D" w:rsidRPr="00C22781" w:rsidRDefault="00E0426D" w:rsidP="000769AD">
            <w:pPr>
              <w:numPr>
                <w:ilvl w:val="0"/>
                <w:numId w:val="14"/>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Manejo de software en entorno Windows: Procesador de texto, hoja de cálculo y correo electrónico. </w:t>
            </w:r>
            <w:r w:rsidRPr="00C22781">
              <w:rPr>
                <w:rFonts w:ascii="Arial" w:hAnsi="Arial" w:cs="Arial"/>
                <w:b/>
              </w:rPr>
              <w:t>(Indispensable)</w:t>
            </w:r>
          </w:p>
        </w:tc>
      </w:tr>
      <w:tr w:rsidR="00E0426D" w:rsidRPr="00D91F1A" w:rsidTr="000769AD">
        <w:tc>
          <w:tcPr>
            <w:tcW w:w="2409" w:type="dxa"/>
            <w:vAlign w:val="center"/>
          </w:tcPr>
          <w:p w:rsidR="00E0426D" w:rsidRPr="00C22781" w:rsidRDefault="00E0426D" w:rsidP="000769AD">
            <w:pPr>
              <w:pStyle w:val="Sinespaciado"/>
              <w:jc w:val="center"/>
              <w:rPr>
                <w:rFonts w:ascii="Arial" w:hAnsi="Arial" w:cs="Arial"/>
                <w:b/>
                <w:sz w:val="20"/>
                <w:szCs w:val="20"/>
              </w:rPr>
            </w:pPr>
            <w:r w:rsidRPr="00C22781">
              <w:rPr>
                <w:rFonts w:ascii="Arial" w:hAnsi="Arial" w:cs="Arial"/>
                <w:b/>
                <w:sz w:val="20"/>
                <w:szCs w:val="20"/>
              </w:rPr>
              <w:t>Motivo de contratación</w:t>
            </w:r>
          </w:p>
        </w:tc>
        <w:tc>
          <w:tcPr>
            <w:tcW w:w="6237" w:type="dxa"/>
            <w:vAlign w:val="center"/>
          </w:tcPr>
          <w:p w:rsidR="00E0426D" w:rsidRPr="00C22781" w:rsidRDefault="00E0426D" w:rsidP="000769AD">
            <w:pPr>
              <w:numPr>
                <w:ilvl w:val="0"/>
                <w:numId w:val="14"/>
              </w:numPr>
              <w:tabs>
                <w:tab w:val="clear" w:pos="360"/>
                <w:tab w:val="num" w:pos="118"/>
              </w:tabs>
              <w:suppressAutoHyphens w:val="0"/>
              <w:ind w:left="118" w:hanging="118"/>
              <w:jc w:val="both"/>
              <w:rPr>
                <w:rFonts w:ascii="Arial" w:hAnsi="Arial" w:cs="Arial"/>
              </w:rPr>
            </w:pPr>
            <w:r w:rsidRPr="00C22781">
              <w:rPr>
                <w:rFonts w:ascii="Arial" w:hAnsi="Arial" w:cs="Arial"/>
              </w:rPr>
              <w:t>CAS por reemplazo</w:t>
            </w:r>
          </w:p>
        </w:tc>
      </w:tr>
    </w:tbl>
    <w:p w:rsidR="003E24AF" w:rsidRPr="009F6DA1" w:rsidRDefault="003E24AF" w:rsidP="00AE3E21">
      <w:pPr>
        <w:pStyle w:val="Sinespaciado"/>
        <w:ind w:left="426"/>
        <w:rPr>
          <w:rFonts w:ascii="Arial" w:hAnsi="Arial" w:cs="Arial"/>
          <w:b/>
          <w:color w:val="000000" w:themeColor="text1"/>
          <w:sz w:val="20"/>
          <w:szCs w:val="20"/>
        </w:rPr>
      </w:pPr>
    </w:p>
    <w:p w:rsidR="00433937" w:rsidRPr="009F6DA1" w:rsidRDefault="00433937" w:rsidP="00433937">
      <w:pPr>
        <w:pStyle w:val="Sinespaciado"/>
        <w:ind w:left="426"/>
        <w:rPr>
          <w:rFonts w:ascii="Arial" w:hAnsi="Arial" w:cs="Arial"/>
          <w:b/>
          <w:color w:val="000000" w:themeColor="text1"/>
          <w:sz w:val="20"/>
          <w:szCs w:val="20"/>
        </w:rPr>
      </w:pPr>
      <w:r w:rsidRPr="009F6DA1">
        <w:rPr>
          <w:rFonts w:ascii="Arial" w:hAnsi="Arial" w:cs="Arial"/>
          <w:b/>
          <w:color w:val="000000" w:themeColor="text1"/>
          <w:sz w:val="20"/>
          <w:szCs w:val="20"/>
        </w:rPr>
        <w:t>TÉCNICO DE SERVICIO ASISTENCIAL</w:t>
      </w:r>
      <w:r w:rsidR="001C2EAF" w:rsidRPr="009F6DA1">
        <w:rPr>
          <w:rFonts w:ascii="Arial" w:hAnsi="Arial" w:cs="Arial"/>
          <w:b/>
          <w:color w:val="000000" w:themeColor="text1"/>
          <w:sz w:val="20"/>
          <w:szCs w:val="20"/>
        </w:rPr>
        <w:t xml:space="preserve"> EN </w:t>
      </w:r>
      <w:r w:rsidR="000769AD">
        <w:rPr>
          <w:rFonts w:ascii="Arial" w:hAnsi="Arial" w:cs="Arial"/>
          <w:b/>
          <w:color w:val="000000" w:themeColor="text1"/>
          <w:sz w:val="20"/>
          <w:szCs w:val="20"/>
        </w:rPr>
        <w:t>ENFERMERÍA</w:t>
      </w:r>
      <w:r w:rsidRPr="009F6DA1">
        <w:rPr>
          <w:rFonts w:ascii="Arial" w:hAnsi="Arial" w:cs="Arial"/>
          <w:b/>
          <w:color w:val="000000" w:themeColor="text1"/>
          <w:sz w:val="20"/>
          <w:szCs w:val="20"/>
        </w:rPr>
        <w:t xml:space="preserve"> (T4TSA-010)</w:t>
      </w:r>
    </w:p>
    <w:p w:rsidR="00433937" w:rsidRPr="009F6DA1" w:rsidRDefault="00433937" w:rsidP="00433937">
      <w:pPr>
        <w:pStyle w:val="Sinespaciado"/>
        <w:ind w:left="426"/>
        <w:rPr>
          <w:rFonts w:ascii="Arial" w:hAnsi="Arial" w:cs="Arial"/>
          <w:b/>
          <w:color w:val="000000" w:themeColor="text1"/>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3937" w:rsidRPr="009F6DA1" w:rsidTr="000769AD">
        <w:trPr>
          <w:trHeight w:val="256"/>
        </w:trPr>
        <w:tc>
          <w:tcPr>
            <w:tcW w:w="2409" w:type="dxa"/>
            <w:shd w:val="clear" w:color="auto" w:fill="BFBFBF" w:themeFill="background1" w:themeFillShade="BF"/>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REQUISITOS ESPECÍFICOS</w:t>
            </w:r>
          </w:p>
        </w:tc>
        <w:tc>
          <w:tcPr>
            <w:tcW w:w="6237" w:type="dxa"/>
            <w:shd w:val="clear" w:color="auto" w:fill="BFBFBF" w:themeFill="background1" w:themeFillShade="BF"/>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DETALLE</w:t>
            </w:r>
          </w:p>
        </w:tc>
      </w:tr>
      <w:tr w:rsidR="009F6DA1" w:rsidRPr="009F6DA1" w:rsidTr="000769AD">
        <w:tc>
          <w:tcPr>
            <w:tcW w:w="2409" w:type="dxa"/>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Formación general</w:t>
            </w:r>
          </w:p>
        </w:tc>
        <w:tc>
          <w:tcPr>
            <w:tcW w:w="6237" w:type="dxa"/>
          </w:tcPr>
          <w:p w:rsidR="00433937" w:rsidRPr="009F6DA1" w:rsidRDefault="00433937" w:rsidP="00332AD5">
            <w:pPr>
              <w:widowControl w:val="0"/>
              <w:numPr>
                <w:ilvl w:val="0"/>
                <w:numId w:val="12"/>
              </w:numPr>
              <w:tabs>
                <w:tab w:val="clear" w:pos="720"/>
                <w:tab w:val="num" w:pos="127"/>
              </w:tabs>
              <w:ind w:left="127" w:hanging="120"/>
              <w:jc w:val="both"/>
              <w:rPr>
                <w:rFonts w:ascii="Arial" w:hAnsi="Arial" w:cs="Arial"/>
                <w:color w:val="000000" w:themeColor="text1"/>
                <w:lang w:val="es-MX"/>
              </w:rPr>
            </w:pPr>
            <w:r w:rsidRPr="009F6DA1">
              <w:rPr>
                <w:rFonts w:ascii="Arial" w:hAnsi="Arial" w:cs="Arial"/>
                <w:color w:val="000000" w:themeColor="text1"/>
                <w:lang w:val="es-MX"/>
              </w:rPr>
              <w:t xml:space="preserve">Presentar copia simple del Título Profesional Técnico en </w:t>
            </w:r>
            <w:r w:rsidR="001C2EAF" w:rsidRPr="009F6DA1">
              <w:rPr>
                <w:rFonts w:ascii="Arial" w:hAnsi="Arial" w:cs="Arial"/>
                <w:color w:val="000000" w:themeColor="text1"/>
                <w:lang w:val="es-MX"/>
              </w:rPr>
              <w:t>Enfermería</w:t>
            </w:r>
            <w:r w:rsidRPr="009F6DA1">
              <w:rPr>
                <w:rFonts w:ascii="Arial" w:hAnsi="Arial" w:cs="Arial"/>
                <w:color w:val="000000" w:themeColor="text1"/>
                <w:lang w:val="es-MX"/>
              </w:rPr>
              <w:t xml:space="preserve">, emitido por Instituto Superior Tecnológico a nombre de la Nación (mínimo tres años de estudio). </w:t>
            </w:r>
            <w:r w:rsidRPr="009F6DA1">
              <w:rPr>
                <w:rFonts w:ascii="Arial" w:hAnsi="Arial" w:cs="Arial"/>
                <w:b/>
                <w:color w:val="000000" w:themeColor="text1"/>
                <w:lang w:val="es-MX"/>
              </w:rPr>
              <w:t>(Indispensable)</w:t>
            </w:r>
            <w:r w:rsidRPr="009F6DA1">
              <w:rPr>
                <w:rFonts w:ascii="Arial" w:hAnsi="Arial" w:cs="Arial"/>
                <w:color w:val="000000" w:themeColor="text1"/>
                <w:lang w:val="es-MX"/>
              </w:rPr>
              <w:t xml:space="preserve"> </w:t>
            </w:r>
          </w:p>
        </w:tc>
      </w:tr>
      <w:tr w:rsidR="00433937" w:rsidRPr="009F6DA1" w:rsidTr="000769AD">
        <w:tc>
          <w:tcPr>
            <w:tcW w:w="2409" w:type="dxa"/>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lastRenderedPageBreak/>
              <w:t>Experiencia laboral</w:t>
            </w:r>
          </w:p>
        </w:tc>
        <w:tc>
          <w:tcPr>
            <w:tcW w:w="6237" w:type="dxa"/>
            <w:vAlign w:val="center"/>
          </w:tcPr>
          <w:p w:rsidR="00433937" w:rsidRPr="00332AD5" w:rsidRDefault="00433937" w:rsidP="00332AD5">
            <w:pPr>
              <w:widowControl w:val="0"/>
              <w:numPr>
                <w:ilvl w:val="0"/>
                <w:numId w:val="12"/>
              </w:numPr>
              <w:tabs>
                <w:tab w:val="clear" w:pos="720"/>
                <w:tab w:val="num" w:pos="127"/>
              </w:tabs>
              <w:ind w:left="127" w:hanging="120"/>
              <w:jc w:val="both"/>
              <w:rPr>
                <w:rFonts w:ascii="Arial" w:hAnsi="Arial" w:cs="Arial"/>
                <w:color w:val="000000" w:themeColor="text1"/>
                <w:lang w:val="es-MX"/>
              </w:rPr>
            </w:pPr>
            <w:r w:rsidRPr="00332AD5">
              <w:rPr>
                <w:rFonts w:ascii="Arial" w:hAnsi="Arial" w:cs="Arial"/>
                <w:color w:val="000000" w:themeColor="text1"/>
                <w:lang w:val="es-MX"/>
              </w:rPr>
              <w:t>Acreditar experiencia laboral mínima de un (01) año en el desempeño de funciones afines al servicio convocado</w:t>
            </w:r>
            <w:r w:rsidR="000769AD">
              <w:rPr>
                <w:rFonts w:ascii="Arial" w:hAnsi="Arial" w:cs="Arial"/>
                <w:color w:val="000000" w:themeColor="text1"/>
                <w:lang w:val="es-MX"/>
              </w:rPr>
              <w:t xml:space="preserve"> en las </w:t>
            </w:r>
            <w:r w:rsidR="000769AD" w:rsidRPr="00332AD5">
              <w:rPr>
                <w:rFonts w:ascii="Arial" w:hAnsi="Arial" w:cs="Arial"/>
                <w:color w:val="000000" w:themeColor="text1"/>
                <w:lang w:val="es-MX"/>
              </w:rPr>
              <w:t xml:space="preserve">especialidades técnicas asistenciales de enfermería y de radiología, </w:t>
            </w:r>
            <w:r w:rsidR="000769AD">
              <w:rPr>
                <w:rFonts w:ascii="Arial" w:hAnsi="Arial" w:cs="Arial"/>
                <w:color w:val="000000" w:themeColor="text1"/>
                <w:lang w:val="es-MX"/>
              </w:rPr>
              <w:t xml:space="preserve">realizada </w:t>
            </w:r>
            <w:r w:rsidRPr="00332AD5">
              <w:rPr>
                <w:rFonts w:ascii="Arial" w:hAnsi="Arial" w:cs="Arial"/>
                <w:color w:val="000000" w:themeColor="text1"/>
                <w:lang w:val="es-MX"/>
              </w:rPr>
              <w:t xml:space="preserve">con posterioridad a la obtención del Título Profesional Técnico. </w:t>
            </w:r>
            <w:r w:rsidRPr="000769AD">
              <w:rPr>
                <w:rFonts w:ascii="Arial" w:hAnsi="Arial" w:cs="Arial"/>
                <w:b/>
                <w:color w:val="000000" w:themeColor="text1"/>
                <w:lang w:val="es-MX"/>
              </w:rPr>
              <w:t>(Indispensable)</w:t>
            </w:r>
          </w:p>
          <w:p w:rsidR="00433937" w:rsidRPr="009F6DA1" w:rsidRDefault="00433937" w:rsidP="000769AD">
            <w:pPr>
              <w:jc w:val="both"/>
              <w:rPr>
                <w:rFonts w:ascii="Arial" w:hAnsi="Arial" w:cs="Arial"/>
                <w:color w:val="000000" w:themeColor="text1"/>
              </w:rPr>
            </w:pPr>
            <w:r w:rsidRPr="009F6DA1">
              <w:rPr>
                <w:rFonts w:ascii="Arial" w:hAnsi="Arial" w:cs="Arial"/>
                <w:color w:val="000000" w:themeColor="text1"/>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433937" w:rsidRPr="009F6DA1" w:rsidRDefault="00433937" w:rsidP="000769AD">
            <w:pPr>
              <w:jc w:val="both"/>
              <w:rPr>
                <w:rFonts w:ascii="Arial" w:hAnsi="Arial" w:cs="Arial"/>
                <w:color w:val="000000" w:themeColor="text1"/>
                <w:lang w:val="es-PE"/>
              </w:rPr>
            </w:pPr>
            <w:r w:rsidRPr="009F6DA1">
              <w:rPr>
                <w:rFonts w:ascii="Arial" w:hAnsi="Arial" w:cs="Arial"/>
                <w:color w:val="000000" w:themeColor="text1"/>
              </w:rPr>
              <w:t>No se considerará como experiencia laboral: Trabajos Ad Honorem, ni Pasantías, ni prácticas.</w:t>
            </w:r>
          </w:p>
        </w:tc>
      </w:tr>
      <w:tr w:rsidR="00433937" w:rsidRPr="009F6DA1" w:rsidTr="000769AD">
        <w:tc>
          <w:tcPr>
            <w:tcW w:w="2409" w:type="dxa"/>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Capacitación</w:t>
            </w:r>
          </w:p>
        </w:tc>
        <w:tc>
          <w:tcPr>
            <w:tcW w:w="6237" w:type="dxa"/>
            <w:vAlign w:val="center"/>
          </w:tcPr>
          <w:p w:rsidR="003F2894" w:rsidRPr="0091416B" w:rsidRDefault="00433937" w:rsidP="0091416B">
            <w:pPr>
              <w:numPr>
                <w:ilvl w:val="0"/>
                <w:numId w:val="13"/>
              </w:numPr>
              <w:tabs>
                <w:tab w:val="clear" w:pos="360"/>
                <w:tab w:val="num" w:pos="118"/>
              </w:tabs>
              <w:suppressAutoHyphens w:val="0"/>
              <w:ind w:left="118" w:hanging="118"/>
              <w:jc w:val="both"/>
              <w:rPr>
                <w:rFonts w:ascii="Arial" w:hAnsi="Arial" w:cs="Arial"/>
                <w:b/>
                <w:color w:val="000000" w:themeColor="text1"/>
                <w:lang w:val="es-PE"/>
              </w:rPr>
            </w:pPr>
            <w:r w:rsidRPr="009F6DA1">
              <w:rPr>
                <w:rFonts w:ascii="Arial" w:hAnsi="Arial" w:cs="Arial"/>
                <w:color w:val="000000" w:themeColor="text1"/>
              </w:rPr>
              <w:t xml:space="preserve">Acreditar capacitación </w:t>
            </w:r>
            <w:r w:rsidR="009F6DA1" w:rsidRPr="009F6DA1">
              <w:rPr>
                <w:rFonts w:ascii="Arial" w:hAnsi="Arial" w:cs="Arial"/>
                <w:color w:val="000000" w:themeColor="text1"/>
              </w:rPr>
              <w:t>y/</w:t>
            </w:r>
            <w:r w:rsidRPr="009F6DA1">
              <w:rPr>
                <w:rFonts w:ascii="Arial" w:hAnsi="Arial" w:cs="Arial"/>
                <w:color w:val="000000" w:themeColor="text1"/>
              </w:rPr>
              <w:t xml:space="preserve">o actividades de actualización </w:t>
            </w:r>
            <w:r w:rsidR="003F2894">
              <w:rPr>
                <w:rFonts w:ascii="Arial" w:hAnsi="Arial" w:cs="Arial"/>
                <w:color w:val="000000" w:themeColor="text1"/>
              </w:rPr>
              <w:t xml:space="preserve">profesional </w:t>
            </w:r>
            <w:r w:rsidRPr="009F6DA1">
              <w:rPr>
                <w:rFonts w:ascii="Arial" w:hAnsi="Arial" w:cs="Arial"/>
                <w:color w:val="000000" w:themeColor="text1"/>
              </w:rPr>
              <w:t>afines a</w:t>
            </w:r>
            <w:r w:rsidR="003F2894">
              <w:rPr>
                <w:rFonts w:ascii="Arial" w:hAnsi="Arial" w:cs="Arial"/>
                <w:color w:val="000000" w:themeColor="text1"/>
              </w:rPr>
              <w:t xml:space="preserve"> la especialidad técnica asistencial de radiología</w:t>
            </w:r>
            <w:r w:rsidRPr="009F6DA1">
              <w:rPr>
                <w:rFonts w:ascii="Arial" w:hAnsi="Arial" w:cs="Arial"/>
                <w:color w:val="000000" w:themeColor="text1"/>
              </w:rPr>
              <w:t xml:space="preserve">, como mínimo de </w:t>
            </w:r>
            <w:r w:rsidR="003F2894">
              <w:rPr>
                <w:rFonts w:ascii="Arial" w:hAnsi="Arial" w:cs="Arial"/>
                <w:color w:val="000000" w:themeColor="text1"/>
              </w:rPr>
              <w:t>3</w:t>
            </w:r>
            <w:r w:rsidRPr="009F6DA1">
              <w:rPr>
                <w:rFonts w:ascii="Arial" w:hAnsi="Arial" w:cs="Arial"/>
                <w:color w:val="000000" w:themeColor="text1"/>
              </w:rPr>
              <w:t>0 horas, realizada a partir del año 201</w:t>
            </w:r>
            <w:r w:rsidR="003F2894">
              <w:rPr>
                <w:rFonts w:ascii="Arial" w:hAnsi="Arial" w:cs="Arial"/>
                <w:color w:val="000000" w:themeColor="text1"/>
              </w:rPr>
              <w:t>1</w:t>
            </w:r>
            <w:r w:rsidRPr="009F6DA1">
              <w:rPr>
                <w:rFonts w:ascii="Arial" w:hAnsi="Arial" w:cs="Arial"/>
                <w:color w:val="000000" w:themeColor="text1"/>
              </w:rPr>
              <w:t xml:space="preserve"> a la fecha. </w:t>
            </w:r>
            <w:r w:rsidRPr="009F6DA1">
              <w:rPr>
                <w:rFonts w:ascii="Arial" w:hAnsi="Arial" w:cs="Arial"/>
                <w:b/>
                <w:color w:val="000000" w:themeColor="text1"/>
              </w:rPr>
              <w:t>(Indispensable)</w:t>
            </w:r>
          </w:p>
        </w:tc>
      </w:tr>
      <w:tr w:rsidR="00433937" w:rsidRPr="009F6DA1" w:rsidTr="000769AD">
        <w:tc>
          <w:tcPr>
            <w:tcW w:w="2409" w:type="dxa"/>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Conocimientos complementarios para el puesto y/o cargo</w:t>
            </w:r>
          </w:p>
        </w:tc>
        <w:tc>
          <w:tcPr>
            <w:tcW w:w="6237" w:type="dxa"/>
            <w:vAlign w:val="center"/>
          </w:tcPr>
          <w:p w:rsidR="00433937" w:rsidRPr="009F6DA1" w:rsidRDefault="00433937" w:rsidP="00433937">
            <w:pPr>
              <w:numPr>
                <w:ilvl w:val="0"/>
                <w:numId w:val="14"/>
              </w:numPr>
              <w:tabs>
                <w:tab w:val="clear" w:pos="360"/>
                <w:tab w:val="num" w:pos="118"/>
              </w:tabs>
              <w:suppressAutoHyphens w:val="0"/>
              <w:ind w:left="118" w:hanging="118"/>
              <w:jc w:val="both"/>
              <w:rPr>
                <w:rFonts w:ascii="Arial" w:hAnsi="Arial" w:cs="Arial"/>
                <w:color w:val="000000" w:themeColor="text1"/>
                <w:lang w:val="es-PE"/>
              </w:rPr>
            </w:pPr>
            <w:r w:rsidRPr="009F6DA1">
              <w:rPr>
                <w:rFonts w:ascii="Arial" w:hAnsi="Arial" w:cs="Arial"/>
                <w:color w:val="000000" w:themeColor="text1"/>
              </w:rPr>
              <w:t xml:space="preserve">Manejo de software en entorno Windows: Procesador de texto, hoja de cálculo y correo electrónico. </w:t>
            </w:r>
            <w:r w:rsidRPr="009F6DA1">
              <w:rPr>
                <w:rFonts w:ascii="Arial" w:hAnsi="Arial" w:cs="Arial"/>
                <w:b/>
                <w:color w:val="000000" w:themeColor="text1"/>
              </w:rPr>
              <w:t>(Indispensable)</w:t>
            </w:r>
          </w:p>
        </w:tc>
      </w:tr>
      <w:tr w:rsidR="009F6DA1" w:rsidRPr="009F6DA1" w:rsidTr="000769AD">
        <w:tc>
          <w:tcPr>
            <w:tcW w:w="2409" w:type="dxa"/>
            <w:vAlign w:val="center"/>
          </w:tcPr>
          <w:p w:rsidR="00433937" w:rsidRPr="009F6DA1" w:rsidRDefault="00433937"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Motivo de contratación</w:t>
            </w:r>
          </w:p>
        </w:tc>
        <w:tc>
          <w:tcPr>
            <w:tcW w:w="6237" w:type="dxa"/>
            <w:vAlign w:val="center"/>
          </w:tcPr>
          <w:p w:rsidR="00433937" w:rsidRPr="009F6DA1" w:rsidRDefault="00433937" w:rsidP="00433937">
            <w:pPr>
              <w:numPr>
                <w:ilvl w:val="0"/>
                <w:numId w:val="14"/>
              </w:numPr>
              <w:tabs>
                <w:tab w:val="clear" w:pos="360"/>
                <w:tab w:val="num" w:pos="118"/>
              </w:tabs>
              <w:suppressAutoHyphens w:val="0"/>
              <w:ind w:left="118" w:hanging="118"/>
              <w:jc w:val="both"/>
              <w:rPr>
                <w:rFonts w:ascii="Arial" w:hAnsi="Arial" w:cs="Arial"/>
                <w:color w:val="000000" w:themeColor="text1"/>
              </w:rPr>
            </w:pPr>
            <w:r w:rsidRPr="009F6DA1">
              <w:rPr>
                <w:rFonts w:ascii="Arial" w:hAnsi="Arial" w:cs="Arial"/>
                <w:color w:val="000000" w:themeColor="text1"/>
              </w:rPr>
              <w:t>CAS por reemplazo</w:t>
            </w:r>
          </w:p>
        </w:tc>
      </w:tr>
    </w:tbl>
    <w:p w:rsidR="00846EA0" w:rsidRPr="009F6DA1" w:rsidRDefault="00846EA0" w:rsidP="00AE3E21">
      <w:pPr>
        <w:pStyle w:val="Sinespaciado"/>
        <w:ind w:left="426"/>
        <w:rPr>
          <w:rFonts w:ascii="Arial" w:hAnsi="Arial" w:cs="Arial"/>
          <w:b/>
          <w:color w:val="000000" w:themeColor="text1"/>
          <w:sz w:val="20"/>
          <w:szCs w:val="20"/>
        </w:rPr>
      </w:pPr>
    </w:p>
    <w:p w:rsidR="00433937" w:rsidRPr="009F6DA1" w:rsidRDefault="00433937" w:rsidP="00433937">
      <w:pPr>
        <w:pStyle w:val="Sinespaciado"/>
        <w:ind w:left="426"/>
        <w:rPr>
          <w:rFonts w:ascii="Arial" w:hAnsi="Arial" w:cs="Arial"/>
          <w:b/>
          <w:color w:val="000000" w:themeColor="text1"/>
          <w:sz w:val="20"/>
          <w:szCs w:val="20"/>
        </w:rPr>
      </w:pPr>
      <w:r w:rsidRPr="009F6DA1">
        <w:rPr>
          <w:rFonts w:ascii="Arial" w:hAnsi="Arial" w:cs="Arial"/>
          <w:b/>
          <w:color w:val="000000" w:themeColor="text1"/>
          <w:sz w:val="20"/>
          <w:szCs w:val="20"/>
        </w:rPr>
        <w:t>TÉCNICO DE ENFERMERÍA (T4T</w:t>
      </w:r>
      <w:r w:rsidR="00730312" w:rsidRPr="009F6DA1">
        <w:rPr>
          <w:rFonts w:ascii="Arial" w:hAnsi="Arial" w:cs="Arial"/>
          <w:b/>
          <w:color w:val="000000" w:themeColor="text1"/>
          <w:sz w:val="20"/>
          <w:szCs w:val="20"/>
        </w:rPr>
        <w:t>EN</w:t>
      </w:r>
      <w:r w:rsidRPr="009F6DA1">
        <w:rPr>
          <w:rFonts w:ascii="Arial" w:hAnsi="Arial" w:cs="Arial"/>
          <w:b/>
          <w:color w:val="000000" w:themeColor="text1"/>
          <w:sz w:val="20"/>
          <w:szCs w:val="20"/>
        </w:rPr>
        <w:t>-0</w:t>
      </w:r>
      <w:r w:rsidR="00730312" w:rsidRPr="009F6DA1">
        <w:rPr>
          <w:rFonts w:ascii="Arial" w:hAnsi="Arial" w:cs="Arial"/>
          <w:b/>
          <w:color w:val="000000" w:themeColor="text1"/>
          <w:sz w:val="20"/>
          <w:szCs w:val="20"/>
        </w:rPr>
        <w:t>11</w:t>
      </w:r>
      <w:r w:rsidRPr="009F6DA1">
        <w:rPr>
          <w:rFonts w:ascii="Arial" w:hAnsi="Arial" w:cs="Arial"/>
          <w:b/>
          <w:color w:val="000000" w:themeColor="text1"/>
          <w:sz w:val="20"/>
          <w:szCs w:val="20"/>
        </w:rPr>
        <w:t>)</w:t>
      </w:r>
    </w:p>
    <w:p w:rsidR="00433937" w:rsidRPr="009F6DA1" w:rsidRDefault="00433937" w:rsidP="00433937">
      <w:pPr>
        <w:pStyle w:val="Sinespaciado"/>
        <w:ind w:left="426"/>
        <w:rPr>
          <w:rFonts w:ascii="Arial" w:hAnsi="Arial" w:cs="Arial"/>
          <w:b/>
          <w:color w:val="000000" w:themeColor="text1"/>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3937" w:rsidRPr="00C22781" w:rsidTr="000769AD">
        <w:trPr>
          <w:trHeight w:val="256"/>
        </w:trPr>
        <w:tc>
          <w:tcPr>
            <w:tcW w:w="2409" w:type="dxa"/>
            <w:shd w:val="clear" w:color="auto" w:fill="BFBFBF" w:themeFill="background1" w:themeFillShade="BF"/>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REQUISITOS ESPECÍFICOS</w:t>
            </w:r>
          </w:p>
        </w:tc>
        <w:tc>
          <w:tcPr>
            <w:tcW w:w="6237" w:type="dxa"/>
            <w:shd w:val="clear" w:color="auto" w:fill="BFBFBF" w:themeFill="background1" w:themeFillShade="BF"/>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DETALLE</w:t>
            </w:r>
          </w:p>
        </w:tc>
      </w:tr>
      <w:tr w:rsidR="00433937" w:rsidRPr="00C22781" w:rsidTr="000769AD">
        <w:tc>
          <w:tcPr>
            <w:tcW w:w="2409" w:type="dxa"/>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Formación general</w:t>
            </w:r>
          </w:p>
        </w:tc>
        <w:tc>
          <w:tcPr>
            <w:tcW w:w="6237" w:type="dxa"/>
          </w:tcPr>
          <w:p w:rsidR="00433937" w:rsidRPr="00C22781" w:rsidRDefault="00433937" w:rsidP="00730312">
            <w:pPr>
              <w:widowControl w:val="0"/>
              <w:numPr>
                <w:ilvl w:val="0"/>
                <w:numId w:val="12"/>
              </w:numPr>
              <w:tabs>
                <w:tab w:val="clear" w:pos="720"/>
                <w:tab w:val="num" w:pos="127"/>
              </w:tabs>
              <w:ind w:left="127" w:hanging="120"/>
              <w:jc w:val="both"/>
              <w:rPr>
                <w:rFonts w:ascii="Arial" w:hAnsi="Arial" w:cs="Arial"/>
                <w:lang w:val="es-MX"/>
              </w:rPr>
            </w:pPr>
            <w:r w:rsidRPr="00C22781">
              <w:rPr>
                <w:rFonts w:ascii="Arial" w:hAnsi="Arial" w:cs="Arial"/>
                <w:lang w:val="es-MX"/>
              </w:rPr>
              <w:t xml:space="preserve">Presentar copia simple del Título Profesional Técnico en </w:t>
            </w:r>
            <w:r w:rsidR="00730312">
              <w:rPr>
                <w:rFonts w:ascii="Arial" w:hAnsi="Arial" w:cs="Arial"/>
                <w:lang w:val="es-MX"/>
              </w:rPr>
              <w:t>Enfermería</w:t>
            </w:r>
            <w:r w:rsidRPr="00C22781">
              <w:rPr>
                <w:rFonts w:ascii="Arial" w:hAnsi="Arial" w:cs="Arial"/>
                <w:lang w:val="es-MX"/>
              </w:rPr>
              <w:t xml:space="preserve">, emitido por Instituto Superior Tecnológico a nombre de la Nación (mínimo tres años de estudio). </w:t>
            </w:r>
            <w:r w:rsidRPr="00C22781">
              <w:rPr>
                <w:rFonts w:ascii="Arial" w:hAnsi="Arial" w:cs="Arial"/>
                <w:b/>
                <w:lang w:val="es-MX"/>
              </w:rPr>
              <w:t>(Indispensable)</w:t>
            </w:r>
            <w:r w:rsidRPr="00C22781">
              <w:rPr>
                <w:rFonts w:ascii="Arial" w:hAnsi="Arial" w:cs="Arial"/>
                <w:lang w:val="es-MX"/>
              </w:rPr>
              <w:t xml:space="preserve"> </w:t>
            </w:r>
          </w:p>
        </w:tc>
      </w:tr>
      <w:tr w:rsidR="00433937" w:rsidRPr="00C22781" w:rsidTr="000769AD">
        <w:tc>
          <w:tcPr>
            <w:tcW w:w="2409" w:type="dxa"/>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Experiencia laboral</w:t>
            </w:r>
          </w:p>
        </w:tc>
        <w:tc>
          <w:tcPr>
            <w:tcW w:w="6237" w:type="dxa"/>
            <w:vAlign w:val="center"/>
          </w:tcPr>
          <w:p w:rsidR="00433937" w:rsidRPr="00C22781" w:rsidRDefault="00433937" w:rsidP="00433937">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Acreditar experiencia laboral mínima de un (01) año en el desempeño de funciones afines al servicio convocado, realizada con posterioridad a la obtención del Título Profesional Técnico. </w:t>
            </w:r>
            <w:r w:rsidRPr="00C22781">
              <w:rPr>
                <w:rFonts w:ascii="Arial" w:hAnsi="Arial" w:cs="Arial"/>
                <w:b/>
              </w:rPr>
              <w:t>(Indispensable)</w:t>
            </w:r>
          </w:p>
          <w:p w:rsidR="00433937" w:rsidRPr="00C22781" w:rsidRDefault="00433937" w:rsidP="00433937">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De preferencia, contar con </w:t>
            </w:r>
            <w:r w:rsidR="00730312">
              <w:rPr>
                <w:rFonts w:ascii="Arial" w:hAnsi="Arial" w:cs="Arial"/>
              </w:rPr>
              <w:t>experiencia en áreas de imagenología</w:t>
            </w:r>
            <w:r w:rsidRPr="00C22781">
              <w:rPr>
                <w:rFonts w:ascii="Arial" w:hAnsi="Arial" w:cs="Arial"/>
              </w:rPr>
              <w:t xml:space="preserve">. </w:t>
            </w:r>
            <w:r w:rsidRPr="00C22781">
              <w:rPr>
                <w:rFonts w:ascii="Arial" w:hAnsi="Arial" w:cs="Arial"/>
                <w:b/>
              </w:rPr>
              <w:t>(Deseable)</w:t>
            </w:r>
          </w:p>
          <w:p w:rsidR="00433937" w:rsidRPr="00C22781" w:rsidRDefault="00433937" w:rsidP="000769AD">
            <w:pPr>
              <w:jc w:val="both"/>
              <w:rPr>
                <w:rFonts w:ascii="Arial" w:hAnsi="Arial" w:cs="Arial"/>
                <w:color w:val="000000"/>
              </w:rPr>
            </w:pPr>
            <w:r w:rsidRPr="00C22781">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433937" w:rsidRPr="00C22781" w:rsidRDefault="00433937" w:rsidP="000769AD">
            <w:pPr>
              <w:jc w:val="both"/>
              <w:rPr>
                <w:rFonts w:ascii="Arial" w:hAnsi="Arial" w:cs="Arial"/>
                <w:lang w:val="es-PE"/>
              </w:rPr>
            </w:pPr>
            <w:r w:rsidRPr="00C22781">
              <w:rPr>
                <w:rFonts w:ascii="Arial" w:hAnsi="Arial" w:cs="Arial"/>
                <w:color w:val="000000"/>
              </w:rPr>
              <w:t>No se considerará como experiencia laboral: Trabajos Ad Honorem, ni Pasantías, ni prácticas.</w:t>
            </w:r>
          </w:p>
        </w:tc>
      </w:tr>
      <w:tr w:rsidR="00433937" w:rsidRPr="00C22781" w:rsidTr="000769AD">
        <w:tc>
          <w:tcPr>
            <w:tcW w:w="2409" w:type="dxa"/>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Capacitación</w:t>
            </w:r>
          </w:p>
        </w:tc>
        <w:tc>
          <w:tcPr>
            <w:tcW w:w="6237" w:type="dxa"/>
            <w:vAlign w:val="center"/>
          </w:tcPr>
          <w:p w:rsidR="00433937" w:rsidRPr="00C22781" w:rsidRDefault="00433937" w:rsidP="001B49B5">
            <w:pPr>
              <w:numPr>
                <w:ilvl w:val="0"/>
                <w:numId w:val="13"/>
              </w:numPr>
              <w:tabs>
                <w:tab w:val="clear" w:pos="360"/>
                <w:tab w:val="num" w:pos="118"/>
              </w:tabs>
              <w:suppressAutoHyphens w:val="0"/>
              <w:ind w:left="118" w:hanging="118"/>
              <w:jc w:val="both"/>
              <w:rPr>
                <w:rFonts w:ascii="Arial" w:hAnsi="Arial" w:cs="Arial"/>
                <w:b/>
                <w:lang w:val="es-PE"/>
              </w:rPr>
            </w:pPr>
            <w:r w:rsidRPr="00C22781">
              <w:rPr>
                <w:rFonts w:ascii="Arial" w:hAnsi="Arial" w:cs="Arial"/>
              </w:rPr>
              <w:t xml:space="preserve">Acreditar capacitación o actividades de actualización afines al servicio convocado, como mínimo de </w:t>
            </w:r>
            <w:r w:rsidR="001B49B5">
              <w:rPr>
                <w:rFonts w:ascii="Arial" w:hAnsi="Arial" w:cs="Arial"/>
              </w:rPr>
              <w:t>6</w:t>
            </w:r>
            <w:r w:rsidRPr="00C22781">
              <w:rPr>
                <w:rFonts w:ascii="Arial" w:hAnsi="Arial" w:cs="Arial"/>
              </w:rPr>
              <w:t xml:space="preserve">0 horas, realizada a partir del año 2013 a la fecha. </w:t>
            </w:r>
            <w:r w:rsidRPr="00C22781">
              <w:rPr>
                <w:rFonts w:ascii="Arial" w:hAnsi="Arial" w:cs="Arial"/>
                <w:b/>
              </w:rPr>
              <w:t>(Indispensable)</w:t>
            </w:r>
          </w:p>
        </w:tc>
      </w:tr>
      <w:tr w:rsidR="00433937" w:rsidRPr="00C22781" w:rsidTr="000769AD">
        <w:tc>
          <w:tcPr>
            <w:tcW w:w="2409" w:type="dxa"/>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Conocimientos complementarios para el puesto y/o cargo</w:t>
            </w:r>
          </w:p>
        </w:tc>
        <w:tc>
          <w:tcPr>
            <w:tcW w:w="6237" w:type="dxa"/>
            <w:vAlign w:val="center"/>
          </w:tcPr>
          <w:p w:rsidR="00433937" w:rsidRPr="00C22781" w:rsidRDefault="00433937" w:rsidP="00433937">
            <w:pPr>
              <w:numPr>
                <w:ilvl w:val="0"/>
                <w:numId w:val="14"/>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Manejo de software en entorno Windows: Procesador de texto, hoja de cálculo y correo electrónico. </w:t>
            </w:r>
            <w:r w:rsidRPr="00C22781">
              <w:rPr>
                <w:rFonts w:ascii="Arial" w:hAnsi="Arial" w:cs="Arial"/>
                <w:b/>
              </w:rPr>
              <w:t>(Indispensable)</w:t>
            </w:r>
          </w:p>
        </w:tc>
      </w:tr>
      <w:tr w:rsidR="00433937" w:rsidRPr="00D91F1A" w:rsidTr="000769AD">
        <w:tc>
          <w:tcPr>
            <w:tcW w:w="2409" w:type="dxa"/>
            <w:vAlign w:val="center"/>
          </w:tcPr>
          <w:p w:rsidR="00433937" w:rsidRPr="00C22781" w:rsidRDefault="00433937" w:rsidP="000769AD">
            <w:pPr>
              <w:pStyle w:val="Sinespaciado"/>
              <w:jc w:val="center"/>
              <w:rPr>
                <w:rFonts w:ascii="Arial" w:hAnsi="Arial" w:cs="Arial"/>
                <w:b/>
                <w:sz w:val="20"/>
                <w:szCs w:val="20"/>
              </w:rPr>
            </w:pPr>
            <w:r w:rsidRPr="00C22781">
              <w:rPr>
                <w:rFonts w:ascii="Arial" w:hAnsi="Arial" w:cs="Arial"/>
                <w:b/>
                <w:sz w:val="20"/>
                <w:szCs w:val="20"/>
              </w:rPr>
              <w:t>Motivo de contratación</w:t>
            </w:r>
          </w:p>
        </w:tc>
        <w:tc>
          <w:tcPr>
            <w:tcW w:w="6237" w:type="dxa"/>
            <w:vAlign w:val="center"/>
          </w:tcPr>
          <w:p w:rsidR="00433937" w:rsidRPr="00C22781" w:rsidRDefault="00433937" w:rsidP="00433937">
            <w:pPr>
              <w:numPr>
                <w:ilvl w:val="0"/>
                <w:numId w:val="14"/>
              </w:numPr>
              <w:tabs>
                <w:tab w:val="clear" w:pos="360"/>
                <w:tab w:val="num" w:pos="118"/>
              </w:tabs>
              <w:suppressAutoHyphens w:val="0"/>
              <w:ind w:left="118" w:hanging="118"/>
              <w:jc w:val="both"/>
              <w:rPr>
                <w:rFonts w:ascii="Arial" w:hAnsi="Arial" w:cs="Arial"/>
              </w:rPr>
            </w:pPr>
            <w:r w:rsidRPr="00C22781">
              <w:rPr>
                <w:rFonts w:ascii="Arial" w:hAnsi="Arial" w:cs="Arial"/>
              </w:rPr>
              <w:t>CAS por reemplazo</w:t>
            </w:r>
          </w:p>
        </w:tc>
      </w:tr>
    </w:tbl>
    <w:p w:rsidR="00846EA0" w:rsidRDefault="00846EA0" w:rsidP="00AE3E21">
      <w:pPr>
        <w:pStyle w:val="Sinespaciado"/>
        <w:ind w:left="426"/>
        <w:rPr>
          <w:rFonts w:ascii="Arial" w:hAnsi="Arial" w:cs="Arial"/>
          <w:b/>
          <w:sz w:val="20"/>
          <w:szCs w:val="20"/>
        </w:rPr>
      </w:pPr>
    </w:p>
    <w:p w:rsidR="009F6DA1" w:rsidRPr="009F6DA1" w:rsidRDefault="009F6DA1" w:rsidP="009F6DA1">
      <w:pPr>
        <w:pStyle w:val="Sinespaciado"/>
        <w:ind w:left="426"/>
        <w:rPr>
          <w:rFonts w:ascii="Arial" w:hAnsi="Arial" w:cs="Arial"/>
          <w:b/>
          <w:color w:val="000000" w:themeColor="text1"/>
          <w:sz w:val="20"/>
          <w:szCs w:val="20"/>
        </w:rPr>
      </w:pPr>
      <w:r w:rsidRPr="009F6DA1">
        <w:rPr>
          <w:rFonts w:ascii="Arial" w:hAnsi="Arial" w:cs="Arial"/>
          <w:b/>
          <w:color w:val="000000" w:themeColor="text1"/>
          <w:sz w:val="20"/>
          <w:szCs w:val="20"/>
        </w:rPr>
        <w:t xml:space="preserve">TÉCNICO DE SERVICIO ASISTENCIAL EN </w:t>
      </w:r>
      <w:r w:rsidR="000769AD">
        <w:rPr>
          <w:rFonts w:ascii="Arial" w:hAnsi="Arial" w:cs="Arial"/>
          <w:b/>
          <w:color w:val="000000" w:themeColor="text1"/>
          <w:sz w:val="20"/>
          <w:szCs w:val="20"/>
        </w:rPr>
        <w:t>ENFERMERÍA</w:t>
      </w:r>
      <w:r w:rsidRPr="009F6DA1">
        <w:rPr>
          <w:rFonts w:ascii="Arial" w:hAnsi="Arial" w:cs="Arial"/>
          <w:b/>
          <w:color w:val="000000" w:themeColor="text1"/>
          <w:sz w:val="20"/>
          <w:szCs w:val="20"/>
        </w:rPr>
        <w:t xml:space="preserve"> (T4TSA-01</w:t>
      </w:r>
      <w:r>
        <w:rPr>
          <w:rFonts w:ascii="Arial" w:hAnsi="Arial" w:cs="Arial"/>
          <w:b/>
          <w:color w:val="000000" w:themeColor="text1"/>
          <w:sz w:val="20"/>
          <w:szCs w:val="20"/>
        </w:rPr>
        <w:t>2</w:t>
      </w:r>
      <w:r w:rsidRPr="009F6DA1">
        <w:rPr>
          <w:rFonts w:ascii="Arial" w:hAnsi="Arial" w:cs="Arial"/>
          <w:b/>
          <w:color w:val="000000" w:themeColor="text1"/>
          <w:sz w:val="20"/>
          <w:szCs w:val="20"/>
        </w:rPr>
        <w:t>)</w:t>
      </w:r>
    </w:p>
    <w:p w:rsidR="001B49B5" w:rsidRDefault="001B49B5" w:rsidP="001B49B5">
      <w:pPr>
        <w:pStyle w:val="Sinespaciado"/>
        <w:ind w:left="426"/>
        <w:rPr>
          <w:rFonts w:ascii="Arial" w:hAnsi="Arial" w:cs="Arial"/>
          <w:b/>
          <w:color w:val="FF0000"/>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01780" w:rsidRPr="009F6DA1" w:rsidTr="000769AD">
        <w:trPr>
          <w:trHeight w:val="256"/>
        </w:trPr>
        <w:tc>
          <w:tcPr>
            <w:tcW w:w="2409" w:type="dxa"/>
            <w:shd w:val="clear" w:color="auto" w:fill="BFBFBF" w:themeFill="background1" w:themeFillShade="BF"/>
            <w:vAlign w:val="center"/>
          </w:tcPr>
          <w:p w:rsidR="00101780" w:rsidRPr="009F6DA1" w:rsidRDefault="00101780"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REQUISITOS ESPECÍFICOS</w:t>
            </w:r>
          </w:p>
        </w:tc>
        <w:tc>
          <w:tcPr>
            <w:tcW w:w="6237" w:type="dxa"/>
            <w:shd w:val="clear" w:color="auto" w:fill="BFBFBF" w:themeFill="background1" w:themeFillShade="BF"/>
            <w:vAlign w:val="center"/>
          </w:tcPr>
          <w:p w:rsidR="00101780" w:rsidRPr="009F6DA1" w:rsidRDefault="00101780"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DETALLE</w:t>
            </w:r>
          </w:p>
        </w:tc>
      </w:tr>
      <w:tr w:rsidR="00101780" w:rsidRPr="009F6DA1" w:rsidTr="000769AD">
        <w:tc>
          <w:tcPr>
            <w:tcW w:w="2409" w:type="dxa"/>
            <w:vAlign w:val="center"/>
          </w:tcPr>
          <w:p w:rsidR="00101780" w:rsidRPr="009F6DA1" w:rsidRDefault="00101780"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Formación general</w:t>
            </w:r>
          </w:p>
        </w:tc>
        <w:tc>
          <w:tcPr>
            <w:tcW w:w="6237" w:type="dxa"/>
          </w:tcPr>
          <w:p w:rsidR="00101780" w:rsidRPr="009F6DA1" w:rsidRDefault="00101780" w:rsidP="000769AD">
            <w:pPr>
              <w:widowControl w:val="0"/>
              <w:numPr>
                <w:ilvl w:val="0"/>
                <w:numId w:val="12"/>
              </w:numPr>
              <w:tabs>
                <w:tab w:val="clear" w:pos="720"/>
                <w:tab w:val="num" w:pos="127"/>
              </w:tabs>
              <w:ind w:left="127" w:hanging="120"/>
              <w:jc w:val="both"/>
              <w:rPr>
                <w:rFonts w:ascii="Arial" w:hAnsi="Arial" w:cs="Arial"/>
                <w:color w:val="000000" w:themeColor="text1"/>
                <w:lang w:val="es-MX"/>
              </w:rPr>
            </w:pPr>
            <w:r w:rsidRPr="009F6DA1">
              <w:rPr>
                <w:rFonts w:ascii="Arial" w:hAnsi="Arial" w:cs="Arial"/>
                <w:color w:val="000000" w:themeColor="text1"/>
                <w:lang w:val="es-MX"/>
              </w:rPr>
              <w:t xml:space="preserve">Presentar copia simple del Título Profesional Técnico en Enfermería y/o Radiología, emitido por Instituto Superior Tecnológico a nombre de la Nación (mínimo tres años de estudio). </w:t>
            </w:r>
            <w:r w:rsidRPr="009F6DA1">
              <w:rPr>
                <w:rFonts w:ascii="Arial" w:hAnsi="Arial" w:cs="Arial"/>
                <w:b/>
                <w:color w:val="000000" w:themeColor="text1"/>
                <w:lang w:val="es-MX"/>
              </w:rPr>
              <w:t>(Indispensable)</w:t>
            </w:r>
            <w:r w:rsidRPr="009F6DA1">
              <w:rPr>
                <w:rFonts w:ascii="Arial" w:hAnsi="Arial" w:cs="Arial"/>
                <w:color w:val="000000" w:themeColor="text1"/>
                <w:lang w:val="es-MX"/>
              </w:rPr>
              <w:t xml:space="preserve"> </w:t>
            </w:r>
          </w:p>
        </w:tc>
      </w:tr>
      <w:tr w:rsidR="00101780" w:rsidRPr="009F6DA1" w:rsidTr="000769AD">
        <w:tc>
          <w:tcPr>
            <w:tcW w:w="2409" w:type="dxa"/>
            <w:vAlign w:val="center"/>
          </w:tcPr>
          <w:p w:rsidR="00101780" w:rsidRPr="009F6DA1" w:rsidRDefault="00101780" w:rsidP="000769AD">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Experiencia laboral</w:t>
            </w:r>
          </w:p>
        </w:tc>
        <w:tc>
          <w:tcPr>
            <w:tcW w:w="6237" w:type="dxa"/>
            <w:vAlign w:val="center"/>
          </w:tcPr>
          <w:p w:rsidR="000769AD" w:rsidRPr="00332AD5" w:rsidRDefault="000769AD" w:rsidP="000769AD">
            <w:pPr>
              <w:widowControl w:val="0"/>
              <w:numPr>
                <w:ilvl w:val="0"/>
                <w:numId w:val="12"/>
              </w:numPr>
              <w:tabs>
                <w:tab w:val="clear" w:pos="720"/>
                <w:tab w:val="num" w:pos="127"/>
              </w:tabs>
              <w:ind w:left="127" w:hanging="120"/>
              <w:jc w:val="both"/>
              <w:rPr>
                <w:rFonts w:ascii="Arial" w:hAnsi="Arial" w:cs="Arial"/>
                <w:color w:val="000000" w:themeColor="text1"/>
                <w:lang w:val="es-MX"/>
              </w:rPr>
            </w:pPr>
            <w:r w:rsidRPr="00332AD5">
              <w:rPr>
                <w:rFonts w:ascii="Arial" w:hAnsi="Arial" w:cs="Arial"/>
                <w:color w:val="000000" w:themeColor="text1"/>
                <w:lang w:val="es-MX"/>
              </w:rPr>
              <w:t xml:space="preserve">Acreditar experiencia laboral mínima de </w:t>
            </w:r>
            <w:r>
              <w:rPr>
                <w:rFonts w:ascii="Arial" w:hAnsi="Arial" w:cs="Arial"/>
                <w:color w:val="000000" w:themeColor="text1"/>
                <w:lang w:val="es-MX"/>
              </w:rPr>
              <w:t>dos</w:t>
            </w:r>
            <w:r w:rsidRPr="00332AD5">
              <w:rPr>
                <w:rFonts w:ascii="Arial" w:hAnsi="Arial" w:cs="Arial"/>
                <w:color w:val="000000" w:themeColor="text1"/>
                <w:lang w:val="es-MX"/>
              </w:rPr>
              <w:t xml:space="preserve"> (0</w:t>
            </w:r>
            <w:r>
              <w:rPr>
                <w:rFonts w:ascii="Arial" w:hAnsi="Arial" w:cs="Arial"/>
                <w:color w:val="000000" w:themeColor="text1"/>
                <w:lang w:val="es-MX"/>
              </w:rPr>
              <w:t>2</w:t>
            </w:r>
            <w:r w:rsidRPr="00332AD5">
              <w:rPr>
                <w:rFonts w:ascii="Arial" w:hAnsi="Arial" w:cs="Arial"/>
                <w:color w:val="000000" w:themeColor="text1"/>
                <w:lang w:val="es-MX"/>
              </w:rPr>
              <w:t>) año</w:t>
            </w:r>
            <w:r>
              <w:rPr>
                <w:rFonts w:ascii="Arial" w:hAnsi="Arial" w:cs="Arial"/>
                <w:color w:val="000000" w:themeColor="text1"/>
                <w:lang w:val="es-MX"/>
              </w:rPr>
              <w:t>s</w:t>
            </w:r>
            <w:r w:rsidRPr="00332AD5">
              <w:rPr>
                <w:rFonts w:ascii="Arial" w:hAnsi="Arial" w:cs="Arial"/>
                <w:color w:val="000000" w:themeColor="text1"/>
                <w:lang w:val="es-MX"/>
              </w:rPr>
              <w:t xml:space="preserve"> en el desempeño de funciones afines al servicio convocado</w:t>
            </w:r>
            <w:r>
              <w:rPr>
                <w:rFonts w:ascii="Arial" w:hAnsi="Arial" w:cs="Arial"/>
                <w:color w:val="000000" w:themeColor="text1"/>
                <w:lang w:val="es-MX"/>
              </w:rPr>
              <w:t xml:space="preserve"> en las </w:t>
            </w:r>
            <w:r w:rsidRPr="00332AD5">
              <w:rPr>
                <w:rFonts w:ascii="Arial" w:hAnsi="Arial" w:cs="Arial"/>
                <w:color w:val="000000" w:themeColor="text1"/>
                <w:lang w:val="es-MX"/>
              </w:rPr>
              <w:t xml:space="preserve">especialidades técnicas asistenciales de enfermería y de radiología, </w:t>
            </w:r>
            <w:r>
              <w:rPr>
                <w:rFonts w:ascii="Arial" w:hAnsi="Arial" w:cs="Arial"/>
                <w:color w:val="000000" w:themeColor="text1"/>
                <w:lang w:val="es-MX"/>
              </w:rPr>
              <w:t xml:space="preserve">realizada </w:t>
            </w:r>
            <w:r w:rsidRPr="00332AD5">
              <w:rPr>
                <w:rFonts w:ascii="Arial" w:hAnsi="Arial" w:cs="Arial"/>
                <w:color w:val="000000" w:themeColor="text1"/>
                <w:lang w:val="es-MX"/>
              </w:rPr>
              <w:t xml:space="preserve">con posterioridad a la obtención del Título Profesional Técnico. </w:t>
            </w:r>
            <w:r w:rsidRPr="000769AD">
              <w:rPr>
                <w:rFonts w:ascii="Arial" w:hAnsi="Arial" w:cs="Arial"/>
                <w:b/>
                <w:color w:val="000000" w:themeColor="text1"/>
                <w:lang w:val="es-MX"/>
              </w:rPr>
              <w:t>(Indispensable)</w:t>
            </w:r>
          </w:p>
          <w:p w:rsidR="00101780" w:rsidRPr="009F6DA1" w:rsidRDefault="00101780" w:rsidP="000769AD">
            <w:pPr>
              <w:jc w:val="both"/>
              <w:rPr>
                <w:rFonts w:ascii="Arial" w:hAnsi="Arial" w:cs="Arial"/>
                <w:color w:val="000000" w:themeColor="text1"/>
              </w:rPr>
            </w:pPr>
            <w:r w:rsidRPr="009F6DA1">
              <w:rPr>
                <w:rFonts w:ascii="Arial" w:hAnsi="Arial" w:cs="Arial"/>
                <w:color w:val="000000" w:themeColor="text1"/>
              </w:rPr>
              <w:lastRenderedPageBreak/>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101780" w:rsidRPr="009F6DA1" w:rsidRDefault="00101780" w:rsidP="000769AD">
            <w:pPr>
              <w:jc w:val="both"/>
              <w:rPr>
                <w:rFonts w:ascii="Arial" w:hAnsi="Arial" w:cs="Arial"/>
                <w:color w:val="000000" w:themeColor="text1"/>
                <w:lang w:val="es-PE"/>
              </w:rPr>
            </w:pPr>
            <w:r w:rsidRPr="009F6DA1">
              <w:rPr>
                <w:rFonts w:ascii="Arial" w:hAnsi="Arial" w:cs="Arial"/>
                <w:color w:val="000000" w:themeColor="text1"/>
              </w:rPr>
              <w:t>No se considerará como experiencia laboral: Trabajos Ad Honorem, ni Pasantías, ni prácticas.</w:t>
            </w:r>
          </w:p>
        </w:tc>
      </w:tr>
      <w:tr w:rsidR="0091416B" w:rsidRPr="009F6DA1" w:rsidTr="000769AD">
        <w:tc>
          <w:tcPr>
            <w:tcW w:w="2409" w:type="dxa"/>
            <w:vAlign w:val="center"/>
          </w:tcPr>
          <w:p w:rsidR="0091416B" w:rsidRPr="009F6DA1" w:rsidRDefault="0091416B" w:rsidP="0091416B">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lastRenderedPageBreak/>
              <w:t>Capacitación</w:t>
            </w:r>
          </w:p>
        </w:tc>
        <w:tc>
          <w:tcPr>
            <w:tcW w:w="6237" w:type="dxa"/>
            <w:vAlign w:val="center"/>
          </w:tcPr>
          <w:p w:rsidR="0091416B" w:rsidRPr="0091416B" w:rsidRDefault="0091416B" w:rsidP="0091416B">
            <w:pPr>
              <w:numPr>
                <w:ilvl w:val="0"/>
                <w:numId w:val="14"/>
              </w:numPr>
              <w:tabs>
                <w:tab w:val="clear" w:pos="360"/>
                <w:tab w:val="num" w:pos="118"/>
              </w:tabs>
              <w:suppressAutoHyphens w:val="0"/>
              <w:ind w:left="118" w:hanging="118"/>
              <w:jc w:val="both"/>
              <w:rPr>
                <w:rFonts w:ascii="Arial" w:hAnsi="Arial" w:cs="Arial"/>
                <w:b/>
                <w:color w:val="000000" w:themeColor="text1"/>
                <w:lang w:val="es-PE"/>
              </w:rPr>
            </w:pPr>
            <w:r w:rsidRPr="009F6DA1">
              <w:rPr>
                <w:rFonts w:ascii="Arial" w:hAnsi="Arial" w:cs="Arial"/>
                <w:color w:val="000000" w:themeColor="text1"/>
              </w:rPr>
              <w:t xml:space="preserve">Acreditar capacitación y/o actividades de actualización </w:t>
            </w:r>
            <w:r>
              <w:rPr>
                <w:rFonts w:ascii="Arial" w:hAnsi="Arial" w:cs="Arial"/>
                <w:color w:val="000000" w:themeColor="text1"/>
              </w:rPr>
              <w:t xml:space="preserve">profesional </w:t>
            </w:r>
            <w:r w:rsidRPr="009F6DA1">
              <w:rPr>
                <w:rFonts w:ascii="Arial" w:hAnsi="Arial" w:cs="Arial"/>
                <w:color w:val="000000" w:themeColor="text1"/>
              </w:rPr>
              <w:t>afines a</w:t>
            </w:r>
            <w:r>
              <w:rPr>
                <w:rFonts w:ascii="Arial" w:hAnsi="Arial" w:cs="Arial"/>
                <w:color w:val="000000" w:themeColor="text1"/>
              </w:rPr>
              <w:t xml:space="preserve"> la especialidad técnica asistencial de radiología</w:t>
            </w:r>
            <w:r w:rsidRPr="009F6DA1">
              <w:rPr>
                <w:rFonts w:ascii="Arial" w:hAnsi="Arial" w:cs="Arial"/>
                <w:color w:val="000000" w:themeColor="text1"/>
              </w:rPr>
              <w:t xml:space="preserve">, como mínimo de </w:t>
            </w:r>
            <w:r>
              <w:rPr>
                <w:rFonts w:ascii="Arial" w:hAnsi="Arial" w:cs="Arial"/>
                <w:color w:val="000000" w:themeColor="text1"/>
              </w:rPr>
              <w:t>5</w:t>
            </w:r>
            <w:r w:rsidRPr="009F6DA1">
              <w:rPr>
                <w:rFonts w:ascii="Arial" w:hAnsi="Arial" w:cs="Arial"/>
                <w:color w:val="000000" w:themeColor="text1"/>
              </w:rPr>
              <w:t>0 horas, realizada a partir del año 201</w:t>
            </w:r>
            <w:r>
              <w:rPr>
                <w:rFonts w:ascii="Arial" w:hAnsi="Arial" w:cs="Arial"/>
                <w:color w:val="000000" w:themeColor="text1"/>
              </w:rPr>
              <w:t>3</w:t>
            </w:r>
            <w:r w:rsidRPr="009F6DA1">
              <w:rPr>
                <w:rFonts w:ascii="Arial" w:hAnsi="Arial" w:cs="Arial"/>
                <w:color w:val="000000" w:themeColor="text1"/>
              </w:rPr>
              <w:t xml:space="preserve"> a la fecha. </w:t>
            </w:r>
            <w:r w:rsidRPr="0091416B">
              <w:rPr>
                <w:rFonts w:ascii="Arial" w:hAnsi="Arial" w:cs="Arial"/>
                <w:b/>
                <w:color w:val="000000" w:themeColor="text1"/>
              </w:rPr>
              <w:t>(Indispensable)</w:t>
            </w:r>
          </w:p>
        </w:tc>
      </w:tr>
      <w:tr w:rsidR="0091416B" w:rsidRPr="009F6DA1" w:rsidTr="000769AD">
        <w:tc>
          <w:tcPr>
            <w:tcW w:w="2409" w:type="dxa"/>
            <w:vAlign w:val="center"/>
          </w:tcPr>
          <w:p w:rsidR="0091416B" w:rsidRPr="009F6DA1" w:rsidRDefault="0091416B" w:rsidP="0091416B">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Conocimientos complementarios para el puesto y/o cargo</w:t>
            </w:r>
          </w:p>
        </w:tc>
        <w:tc>
          <w:tcPr>
            <w:tcW w:w="6237" w:type="dxa"/>
            <w:vAlign w:val="center"/>
          </w:tcPr>
          <w:p w:rsidR="0091416B" w:rsidRPr="009F6DA1" w:rsidRDefault="0091416B" w:rsidP="0091416B">
            <w:pPr>
              <w:numPr>
                <w:ilvl w:val="0"/>
                <w:numId w:val="14"/>
              </w:numPr>
              <w:tabs>
                <w:tab w:val="clear" w:pos="360"/>
                <w:tab w:val="num" w:pos="118"/>
              </w:tabs>
              <w:suppressAutoHyphens w:val="0"/>
              <w:ind w:left="118" w:hanging="118"/>
              <w:jc w:val="both"/>
              <w:rPr>
                <w:rFonts w:ascii="Arial" w:hAnsi="Arial" w:cs="Arial"/>
                <w:color w:val="000000" w:themeColor="text1"/>
                <w:lang w:val="es-PE"/>
              </w:rPr>
            </w:pPr>
            <w:r w:rsidRPr="009F6DA1">
              <w:rPr>
                <w:rFonts w:ascii="Arial" w:hAnsi="Arial" w:cs="Arial"/>
                <w:color w:val="000000" w:themeColor="text1"/>
              </w:rPr>
              <w:t xml:space="preserve">Manejo de software en entorno Windows: Procesador de texto, hoja de cálculo y correo electrónico. </w:t>
            </w:r>
            <w:r w:rsidRPr="009F6DA1">
              <w:rPr>
                <w:rFonts w:ascii="Arial" w:hAnsi="Arial" w:cs="Arial"/>
                <w:b/>
                <w:color w:val="000000" w:themeColor="text1"/>
              </w:rPr>
              <w:t>(Indispensable)</w:t>
            </w:r>
          </w:p>
        </w:tc>
      </w:tr>
      <w:tr w:rsidR="0091416B" w:rsidRPr="009F6DA1" w:rsidTr="000769AD">
        <w:tc>
          <w:tcPr>
            <w:tcW w:w="2409" w:type="dxa"/>
            <w:vAlign w:val="center"/>
          </w:tcPr>
          <w:p w:rsidR="0091416B" w:rsidRPr="009F6DA1" w:rsidRDefault="0091416B" w:rsidP="0091416B">
            <w:pPr>
              <w:pStyle w:val="Sinespaciado"/>
              <w:jc w:val="center"/>
              <w:rPr>
                <w:rFonts w:ascii="Arial" w:hAnsi="Arial" w:cs="Arial"/>
                <w:b/>
                <w:color w:val="000000" w:themeColor="text1"/>
                <w:sz w:val="20"/>
                <w:szCs w:val="20"/>
              </w:rPr>
            </w:pPr>
            <w:r w:rsidRPr="009F6DA1">
              <w:rPr>
                <w:rFonts w:ascii="Arial" w:hAnsi="Arial" w:cs="Arial"/>
                <w:b/>
                <w:color w:val="000000" w:themeColor="text1"/>
                <w:sz w:val="20"/>
                <w:szCs w:val="20"/>
              </w:rPr>
              <w:t>Motivo de contratación</w:t>
            </w:r>
          </w:p>
        </w:tc>
        <w:tc>
          <w:tcPr>
            <w:tcW w:w="6237" w:type="dxa"/>
            <w:vAlign w:val="center"/>
          </w:tcPr>
          <w:p w:rsidR="0091416B" w:rsidRPr="009F6DA1" w:rsidRDefault="0091416B" w:rsidP="0091416B">
            <w:pPr>
              <w:numPr>
                <w:ilvl w:val="0"/>
                <w:numId w:val="14"/>
              </w:numPr>
              <w:tabs>
                <w:tab w:val="clear" w:pos="360"/>
                <w:tab w:val="num" w:pos="118"/>
              </w:tabs>
              <w:suppressAutoHyphens w:val="0"/>
              <w:ind w:left="118" w:hanging="118"/>
              <w:jc w:val="both"/>
              <w:rPr>
                <w:rFonts w:ascii="Arial" w:hAnsi="Arial" w:cs="Arial"/>
                <w:color w:val="000000" w:themeColor="text1"/>
              </w:rPr>
            </w:pPr>
            <w:r w:rsidRPr="009F6DA1">
              <w:rPr>
                <w:rFonts w:ascii="Arial" w:hAnsi="Arial" w:cs="Arial"/>
                <w:color w:val="000000" w:themeColor="text1"/>
              </w:rPr>
              <w:t>CAS por reemplazo</w:t>
            </w:r>
          </w:p>
        </w:tc>
      </w:tr>
    </w:tbl>
    <w:p w:rsidR="00101780" w:rsidRDefault="00101780" w:rsidP="001B49B5">
      <w:pPr>
        <w:pStyle w:val="Sinespaciado"/>
        <w:ind w:left="426"/>
        <w:rPr>
          <w:rFonts w:ascii="Arial" w:hAnsi="Arial" w:cs="Arial"/>
          <w:b/>
          <w:color w:val="FF0000"/>
          <w:sz w:val="20"/>
          <w:szCs w:val="20"/>
        </w:rPr>
      </w:pPr>
    </w:p>
    <w:p w:rsidR="001B49B5" w:rsidRPr="00C22781" w:rsidRDefault="001B49B5" w:rsidP="001B49B5">
      <w:pPr>
        <w:pStyle w:val="Sinespaciado"/>
        <w:ind w:left="426"/>
        <w:rPr>
          <w:rFonts w:ascii="Arial" w:hAnsi="Arial" w:cs="Arial"/>
          <w:b/>
          <w:sz w:val="20"/>
          <w:szCs w:val="20"/>
        </w:rPr>
      </w:pPr>
      <w:r w:rsidRPr="00C22781">
        <w:rPr>
          <w:rFonts w:ascii="Arial" w:hAnsi="Arial" w:cs="Arial"/>
          <w:b/>
          <w:sz w:val="20"/>
          <w:szCs w:val="20"/>
        </w:rPr>
        <w:t xml:space="preserve">TÉCNICO DE </w:t>
      </w:r>
      <w:r>
        <w:rPr>
          <w:rFonts w:ascii="Arial" w:hAnsi="Arial" w:cs="Arial"/>
          <w:b/>
          <w:sz w:val="20"/>
          <w:szCs w:val="20"/>
        </w:rPr>
        <w:t>ENFERMERÍA</w:t>
      </w:r>
      <w:r w:rsidRPr="00C22781">
        <w:rPr>
          <w:rFonts w:ascii="Arial" w:hAnsi="Arial" w:cs="Arial"/>
          <w:b/>
          <w:sz w:val="20"/>
          <w:szCs w:val="20"/>
        </w:rPr>
        <w:t xml:space="preserve"> (T4T</w:t>
      </w:r>
      <w:r>
        <w:rPr>
          <w:rFonts w:ascii="Arial" w:hAnsi="Arial" w:cs="Arial"/>
          <w:b/>
          <w:sz w:val="20"/>
          <w:szCs w:val="20"/>
        </w:rPr>
        <w:t>EN</w:t>
      </w:r>
      <w:r w:rsidRPr="00C22781">
        <w:rPr>
          <w:rFonts w:ascii="Arial" w:hAnsi="Arial" w:cs="Arial"/>
          <w:b/>
          <w:sz w:val="20"/>
          <w:szCs w:val="20"/>
        </w:rPr>
        <w:t>-0</w:t>
      </w:r>
      <w:r>
        <w:rPr>
          <w:rFonts w:ascii="Arial" w:hAnsi="Arial" w:cs="Arial"/>
          <w:b/>
          <w:sz w:val="20"/>
          <w:szCs w:val="20"/>
        </w:rPr>
        <w:t>13</w:t>
      </w:r>
      <w:r w:rsidRPr="00C22781">
        <w:rPr>
          <w:rFonts w:ascii="Arial" w:hAnsi="Arial" w:cs="Arial"/>
          <w:b/>
          <w:sz w:val="20"/>
          <w:szCs w:val="20"/>
        </w:rPr>
        <w:t>)</w:t>
      </w:r>
    </w:p>
    <w:p w:rsidR="001B49B5" w:rsidRPr="00C22781" w:rsidRDefault="001B49B5" w:rsidP="001B49B5">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B49B5" w:rsidRPr="00C22781" w:rsidTr="000769AD">
        <w:trPr>
          <w:trHeight w:val="256"/>
        </w:trPr>
        <w:tc>
          <w:tcPr>
            <w:tcW w:w="2409" w:type="dxa"/>
            <w:shd w:val="clear" w:color="auto" w:fill="BFBFBF" w:themeFill="background1" w:themeFillShade="BF"/>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REQUISITOS ESPECÍFICOS</w:t>
            </w:r>
          </w:p>
        </w:tc>
        <w:tc>
          <w:tcPr>
            <w:tcW w:w="6237" w:type="dxa"/>
            <w:shd w:val="clear" w:color="auto" w:fill="BFBFBF" w:themeFill="background1" w:themeFillShade="BF"/>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DETALLE</w:t>
            </w:r>
          </w:p>
        </w:tc>
      </w:tr>
      <w:tr w:rsidR="001B49B5" w:rsidRPr="00C22781" w:rsidTr="000769AD">
        <w:tc>
          <w:tcPr>
            <w:tcW w:w="2409" w:type="dxa"/>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Formación general</w:t>
            </w:r>
          </w:p>
        </w:tc>
        <w:tc>
          <w:tcPr>
            <w:tcW w:w="6237" w:type="dxa"/>
          </w:tcPr>
          <w:p w:rsidR="001B49B5" w:rsidRPr="00C22781" w:rsidRDefault="001B49B5" w:rsidP="000769AD">
            <w:pPr>
              <w:widowControl w:val="0"/>
              <w:numPr>
                <w:ilvl w:val="0"/>
                <w:numId w:val="12"/>
              </w:numPr>
              <w:tabs>
                <w:tab w:val="clear" w:pos="720"/>
                <w:tab w:val="num" w:pos="127"/>
              </w:tabs>
              <w:ind w:left="127" w:hanging="120"/>
              <w:jc w:val="both"/>
              <w:rPr>
                <w:rFonts w:ascii="Arial" w:hAnsi="Arial" w:cs="Arial"/>
                <w:lang w:val="es-MX"/>
              </w:rPr>
            </w:pPr>
            <w:r w:rsidRPr="00C22781">
              <w:rPr>
                <w:rFonts w:ascii="Arial" w:hAnsi="Arial" w:cs="Arial"/>
                <w:lang w:val="es-MX"/>
              </w:rPr>
              <w:t xml:space="preserve">Presentar copia simple del Título Profesional Técnico en </w:t>
            </w:r>
            <w:r>
              <w:rPr>
                <w:rFonts w:ascii="Arial" w:hAnsi="Arial" w:cs="Arial"/>
                <w:lang w:val="es-MX"/>
              </w:rPr>
              <w:t>Enfermería</w:t>
            </w:r>
            <w:r w:rsidRPr="00C22781">
              <w:rPr>
                <w:rFonts w:ascii="Arial" w:hAnsi="Arial" w:cs="Arial"/>
                <w:lang w:val="es-MX"/>
              </w:rPr>
              <w:t xml:space="preserve">, emitido por Instituto Superior Tecnológico a nombre de la Nación (mínimo tres años de estudio). </w:t>
            </w:r>
            <w:r w:rsidRPr="00C22781">
              <w:rPr>
                <w:rFonts w:ascii="Arial" w:hAnsi="Arial" w:cs="Arial"/>
                <w:b/>
                <w:lang w:val="es-MX"/>
              </w:rPr>
              <w:t>(Indispensable)</w:t>
            </w:r>
            <w:r w:rsidRPr="00C22781">
              <w:rPr>
                <w:rFonts w:ascii="Arial" w:hAnsi="Arial" w:cs="Arial"/>
                <w:lang w:val="es-MX"/>
              </w:rPr>
              <w:t xml:space="preserve"> </w:t>
            </w:r>
          </w:p>
        </w:tc>
      </w:tr>
      <w:tr w:rsidR="001B49B5" w:rsidRPr="00C22781" w:rsidTr="000769AD">
        <w:tc>
          <w:tcPr>
            <w:tcW w:w="2409" w:type="dxa"/>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Experiencia laboral</w:t>
            </w:r>
          </w:p>
        </w:tc>
        <w:tc>
          <w:tcPr>
            <w:tcW w:w="6237" w:type="dxa"/>
            <w:vAlign w:val="center"/>
          </w:tcPr>
          <w:p w:rsidR="001B49B5" w:rsidRPr="00C22781" w:rsidRDefault="001B49B5"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Acreditar experiencia laboral mínima de </w:t>
            </w:r>
            <w:r>
              <w:rPr>
                <w:rFonts w:ascii="Arial" w:hAnsi="Arial" w:cs="Arial"/>
              </w:rPr>
              <w:t>dos</w:t>
            </w:r>
            <w:r w:rsidRPr="00C22781">
              <w:rPr>
                <w:rFonts w:ascii="Arial" w:hAnsi="Arial" w:cs="Arial"/>
              </w:rPr>
              <w:t xml:space="preserve"> (0</w:t>
            </w:r>
            <w:r w:rsidR="00790553">
              <w:rPr>
                <w:rFonts w:ascii="Arial" w:hAnsi="Arial" w:cs="Arial"/>
              </w:rPr>
              <w:t>2</w:t>
            </w:r>
            <w:r w:rsidRPr="00C22781">
              <w:rPr>
                <w:rFonts w:ascii="Arial" w:hAnsi="Arial" w:cs="Arial"/>
              </w:rPr>
              <w:t>) año</w:t>
            </w:r>
            <w:r w:rsidR="00790553">
              <w:rPr>
                <w:rFonts w:ascii="Arial" w:hAnsi="Arial" w:cs="Arial"/>
              </w:rPr>
              <w:t>s</w:t>
            </w:r>
            <w:r w:rsidRPr="00C22781">
              <w:rPr>
                <w:rFonts w:ascii="Arial" w:hAnsi="Arial" w:cs="Arial"/>
              </w:rPr>
              <w:t xml:space="preserve"> en el desempeño de funciones afines al servicio convocado, realizada con posterioridad a la obtención del Título Profesional Técnico. </w:t>
            </w:r>
            <w:r w:rsidRPr="00C22781">
              <w:rPr>
                <w:rFonts w:ascii="Arial" w:hAnsi="Arial" w:cs="Arial"/>
                <w:b/>
              </w:rPr>
              <w:t>(Indispensable)</w:t>
            </w:r>
          </w:p>
          <w:p w:rsidR="001B49B5" w:rsidRPr="00C22781" w:rsidRDefault="001B49B5"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De preferencia, contar con </w:t>
            </w:r>
            <w:r>
              <w:rPr>
                <w:rFonts w:ascii="Arial" w:hAnsi="Arial" w:cs="Arial"/>
              </w:rPr>
              <w:t xml:space="preserve">experiencia en </w:t>
            </w:r>
            <w:r w:rsidR="00790553">
              <w:rPr>
                <w:rFonts w:ascii="Arial" w:hAnsi="Arial" w:cs="Arial"/>
              </w:rPr>
              <w:t>servicios de emergencia</w:t>
            </w:r>
            <w:r w:rsidRPr="00C22781">
              <w:rPr>
                <w:rFonts w:ascii="Arial" w:hAnsi="Arial" w:cs="Arial"/>
              </w:rPr>
              <w:t xml:space="preserve">. </w:t>
            </w:r>
            <w:r w:rsidRPr="00C22781">
              <w:rPr>
                <w:rFonts w:ascii="Arial" w:hAnsi="Arial" w:cs="Arial"/>
                <w:b/>
              </w:rPr>
              <w:t>(Deseable)</w:t>
            </w:r>
          </w:p>
          <w:p w:rsidR="001B49B5" w:rsidRPr="00C22781" w:rsidRDefault="001B49B5" w:rsidP="000769AD">
            <w:pPr>
              <w:jc w:val="both"/>
              <w:rPr>
                <w:rFonts w:ascii="Arial" w:hAnsi="Arial" w:cs="Arial"/>
                <w:color w:val="000000"/>
              </w:rPr>
            </w:pPr>
            <w:r w:rsidRPr="00C22781">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1B49B5" w:rsidRPr="00C22781" w:rsidRDefault="001B49B5" w:rsidP="000769AD">
            <w:pPr>
              <w:jc w:val="both"/>
              <w:rPr>
                <w:rFonts w:ascii="Arial" w:hAnsi="Arial" w:cs="Arial"/>
                <w:lang w:val="es-PE"/>
              </w:rPr>
            </w:pPr>
            <w:r w:rsidRPr="00C22781">
              <w:rPr>
                <w:rFonts w:ascii="Arial" w:hAnsi="Arial" w:cs="Arial"/>
                <w:color w:val="000000"/>
              </w:rPr>
              <w:t>No se considerará como experiencia laboral: Trabajos Ad Honorem, ni Pasantías, ni prácticas.</w:t>
            </w:r>
          </w:p>
        </w:tc>
      </w:tr>
      <w:tr w:rsidR="001B49B5" w:rsidRPr="00C22781" w:rsidTr="000769AD">
        <w:tc>
          <w:tcPr>
            <w:tcW w:w="2409" w:type="dxa"/>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Capacitación</w:t>
            </w:r>
          </w:p>
        </w:tc>
        <w:tc>
          <w:tcPr>
            <w:tcW w:w="6237" w:type="dxa"/>
            <w:vAlign w:val="center"/>
          </w:tcPr>
          <w:p w:rsidR="001B49B5" w:rsidRPr="00C22781" w:rsidRDefault="001B49B5" w:rsidP="00790553">
            <w:pPr>
              <w:numPr>
                <w:ilvl w:val="0"/>
                <w:numId w:val="13"/>
              </w:numPr>
              <w:tabs>
                <w:tab w:val="clear" w:pos="360"/>
                <w:tab w:val="num" w:pos="118"/>
              </w:tabs>
              <w:suppressAutoHyphens w:val="0"/>
              <w:ind w:left="118" w:hanging="118"/>
              <w:jc w:val="both"/>
              <w:rPr>
                <w:rFonts w:ascii="Arial" w:hAnsi="Arial" w:cs="Arial"/>
                <w:b/>
                <w:lang w:val="es-PE"/>
              </w:rPr>
            </w:pPr>
            <w:r w:rsidRPr="00C22781">
              <w:rPr>
                <w:rFonts w:ascii="Arial" w:hAnsi="Arial" w:cs="Arial"/>
              </w:rPr>
              <w:t xml:space="preserve">Acreditar capacitación o actividades de actualización afines al servicio convocado, como mínimo de </w:t>
            </w:r>
            <w:r w:rsidR="00790553">
              <w:rPr>
                <w:rFonts w:ascii="Arial" w:hAnsi="Arial" w:cs="Arial"/>
              </w:rPr>
              <w:t>5</w:t>
            </w:r>
            <w:r w:rsidRPr="00C22781">
              <w:rPr>
                <w:rFonts w:ascii="Arial" w:hAnsi="Arial" w:cs="Arial"/>
              </w:rPr>
              <w:t>0 horas, realizada a partir del año 201</w:t>
            </w:r>
            <w:r w:rsidR="00790553">
              <w:rPr>
                <w:rFonts w:ascii="Arial" w:hAnsi="Arial" w:cs="Arial"/>
              </w:rPr>
              <w:t>1</w:t>
            </w:r>
            <w:r w:rsidRPr="00C22781">
              <w:rPr>
                <w:rFonts w:ascii="Arial" w:hAnsi="Arial" w:cs="Arial"/>
              </w:rPr>
              <w:t xml:space="preserve"> a la fecha. </w:t>
            </w:r>
            <w:r w:rsidRPr="00C22781">
              <w:rPr>
                <w:rFonts w:ascii="Arial" w:hAnsi="Arial" w:cs="Arial"/>
                <w:b/>
              </w:rPr>
              <w:t>(Indispensable)</w:t>
            </w:r>
          </w:p>
        </w:tc>
      </w:tr>
      <w:tr w:rsidR="001B49B5" w:rsidRPr="00C22781" w:rsidTr="000769AD">
        <w:tc>
          <w:tcPr>
            <w:tcW w:w="2409" w:type="dxa"/>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Conocimientos complementarios para el puesto y/o cargo</w:t>
            </w:r>
          </w:p>
        </w:tc>
        <w:tc>
          <w:tcPr>
            <w:tcW w:w="6237" w:type="dxa"/>
            <w:vAlign w:val="center"/>
          </w:tcPr>
          <w:p w:rsidR="001B49B5" w:rsidRPr="00C22781" w:rsidRDefault="001B49B5" w:rsidP="000769AD">
            <w:pPr>
              <w:numPr>
                <w:ilvl w:val="0"/>
                <w:numId w:val="14"/>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Manejo de software en entorno Windows: Procesador de texto, hoja de cálculo y correo electrónico. </w:t>
            </w:r>
            <w:r w:rsidRPr="00C22781">
              <w:rPr>
                <w:rFonts w:ascii="Arial" w:hAnsi="Arial" w:cs="Arial"/>
                <w:b/>
              </w:rPr>
              <w:t>(Indispensable)</w:t>
            </w:r>
          </w:p>
        </w:tc>
      </w:tr>
      <w:tr w:rsidR="001B49B5" w:rsidRPr="00D91F1A" w:rsidTr="000769AD">
        <w:tc>
          <w:tcPr>
            <w:tcW w:w="2409" w:type="dxa"/>
            <w:vAlign w:val="center"/>
          </w:tcPr>
          <w:p w:rsidR="001B49B5" w:rsidRPr="00C22781" w:rsidRDefault="001B49B5" w:rsidP="000769AD">
            <w:pPr>
              <w:pStyle w:val="Sinespaciado"/>
              <w:jc w:val="center"/>
              <w:rPr>
                <w:rFonts w:ascii="Arial" w:hAnsi="Arial" w:cs="Arial"/>
                <w:b/>
                <w:sz w:val="20"/>
                <w:szCs w:val="20"/>
              </w:rPr>
            </w:pPr>
            <w:r w:rsidRPr="00C22781">
              <w:rPr>
                <w:rFonts w:ascii="Arial" w:hAnsi="Arial" w:cs="Arial"/>
                <w:b/>
                <w:sz w:val="20"/>
                <w:szCs w:val="20"/>
              </w:rPr>
              <w:t>Motivo de contratación</w:t>
            </w:r>
          </w:p>
        </w:tc>
        <w:tc>
          <w:tcPr>
            <w:tcW w:w="6237" w:type="dxa"/>
            <w:vAlign w:val="center"/>
          </w:tcPr>
          <w:p w:rsidR="001B49B5" w:rsidRPr="00C22781" w:rsidRDefault="001B49B5" w:rsidP="000769AD">
            <w:pPr>
              <w:numPr>
                <w:ilvl w:val="0"/>
                <w:numId w:val="14"/>
              </w:numPr>
              <w:tabs>
                <w:tab w:val="clear" w:pos="360"/>
                <w:tab w:val="num" w:pos="118"/>
              </w:tabs>
              <w:suppressAutoHyphens w:val="0"/>
              <w:ind w:left="118" w:hanging="118"/>
              <w:jc w:val="both"/>
              <w:rPr>
                <w:rFonts w:ascii="Arial" w:hAnsi="Arial" w:cs="Arial"/>
              </w:rPr>
            </w:pPr>
            <w:r w:rsidRPr="00C22781">
              <w:rPr>
                <w:rFonts w:ascii="Arial" w:hAnsi="Arial" w:cs="Arial"/>
              </w:rPr>
              <w:t>CAS por reemplazo</w:t>
            </w:r>
          </w:p>
        </w:tc>
      </w:tr>
    </w:tbl>
    <w:p w:rsidR="00846EA0" w:rsidRDefault="00846EA0" w:rsidP="00AE3E21">
      <w:pPr>
        <w:pStyle w:val="Sinespaciado"/>
        <w:ind w:left="426"/>
        <w:rPr>
          <w:rFonts w:ascii="Arial" w:hAnsi="Arial" w:cs="Arial"/>
          <w:b/>
          <w:sz w:val="20"/>
          <w:szCs w:val="20"/>
        </w:rPr>
      </w:pPr>
    </w:p>
    <w:p w:rsidR="00762EAA" w:rsidRPr="00C22781" w:rsidRDefault="00762EAA" w:rsidP="00762EAA">
      <w:pPr>
        <w:pStyle w:val="Sinespaciado"/>
        <w:ind w:left="426"/>
        <w:rPr>
          <w:rFonts w:ascii="Arial" w:hAnsi="Arial" w:cs="Arial"/>
          <w:b/>
          <w:sz w:val="20"/>
          <w:szCs w:val="20"/>
        </w:rPr>
      </w:pPr>
      <w:r w:rsidRPr="00C22781">
        <w:rPr>
          <w:rFonts w:ascii="Arial" w:hAnsi="Arial" w:cs="Arial"/>
          <w:b/>
          <w:sz w:val="20"/>
          <w:szCs w:val="20"/>
        </w:rPr>
        <w:t xml:space="preserve">TÉCNICO DE </w:t>
      </w:r>
      <w:r>
        <w:rPr>
          <w:rFonts w:ascii="Arial" w:hAnsi="Arial" w:cs="Arial"/>
          <w:b/>
          <w:sz w:val="20"/>
          <w:szCs w:val="20"/>
        </w:rPr>
        <w:t>ENFERMERÍA</w:t>
      </w:r>
      <w:r w:rsidRPr="00C22781">
        <w:rPr>
          <w:rFonts w:ascii="Arial" w:hAnsi="Arial" w:cs="Arial"/>
          <w:b/>
          <w:sz w:val="20"/>
          <w:szCs w:val="20"/>
        </w:rPr>
        <w:t xml:space="preserve"> (T4T</w:t>
      </w:r>
      <w:r>
        <w:rPr>
          <w:rFonts w:ascii="Arial" w:hAnsi="Arial" w:cs="Arial"/>
          <w:b/>
          <w:sz w:val="20"/>
          <w:szCs w:val="20"/>
        </w:rPr>
        <w:t>EN</w:t>
      </w:r>
      <w:r w:rsidRPr="00C22781">
        <w:rPr>
          <w:rFonts w:ascii="Arial" w:hAnsi="Arial" w:cs="Arial"/>
          <w:b/>
          <w:sz w:val="20"/>
          <w:szCs w:val="20"/>
        </w:rPr>
        <w:t>-0</w:t>
      </w:r>
      <w:r>
        <w:rPr>
          <w:rFonts w:ascii="Arial" w:hAnsi="Arial" w:cs="Arial"/>
          <w:b/>
          <w:sz w:val="20"/>
          <w:szCs w:val="20"/>
        </w:rPr>
        <w:t>14</w:t>
      </w:r>
      <w:r w:rsidRPr="00C22781">
        <w:rPr>
          <w:rFonts w:ascii="Arial" w:hAnsi="Arial" w:cs="Arial"/>
          <w:b/>
          <w:sz w:val="20"/>
          <w:szCs w:val="20"/>
        </w:rPr>
        <w:t>)</w:t>
      </w:r>
    </w:p>
    <w:p w:rsidR="00762EAA" w:rsidRPr="00C22781" w:rsidRDefault="00762EAA" w:rsidP="00762EA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762EAA" w:rsidRPr="00C22781" w:rsidTr="000769AD">
        <w:trPr>
          <w:trHeight w:val="256"/>
        </w:trPr>
        <w:tc>
          <w:tcPr>
            <w:tcW w:w="2409" w:type="dxa"/>
            <w:shd w:val="clear" w:color="auto" w:fill="BFBFBF" w:themeFill="background1" w:themeFillShade="BF"/>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REQUISITOS ESPECÍFICOS</w:t>
            </w:r>
          </w:p>
        </w:tc>
        <w:tc>
          <w:tcPr>
            <w:tcW w:w="6237" w:type="dxa"/>
            <w:shd w:val="clear" w:color="auto" w:fill="BFBFBF" w:themeFill="background1" w:themeFillShade="BF"/>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DETALLE</w:t>
            </w:r>
          </w:p>
        </w:tc>
      </w:tr>
      <w:tr w:rsidR="00762EAA" w:rsidRPr="00C22781" w:rsidTr="000769AD">
        <w:tc>
          <w:tcPr>
            <w:tcW w:w="2409" w:type="dxa"/>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Formación general</w:t>
            </w:r>
          </w:p>
        </w:tc>
        <w:tc>
          <w:tcPr>
            <w:tcW w:w="6237" w:type="dxa"/>
          </w:tcPr>
          <w:p w:rsidR="00762EAA" w:rsidRPr="00C22781" w:rsidRDefault="00762EAA" w:rsidP="000769AD">
            <w:pPr>
              <w:widowControl w:val="0"/>
              <w:numPr>
                <w:ilvl w:val="0"/>
                <w:numId w:val="12"/>
              </w:numPr>
              <w:tabs>
                <w:tab w:val="clear" w:pos="720"/>
                <w:tab w:val="num" w:pos="127"/>
              </w:tabs>
              <w:ind w:left="127" w:hanging="120"/>
              <w:jc w:val="both"/>
              <w:rPr>
                <w:rFonts w:ascii="Arial" w:hAnsi="Arial" w:cs="Arial"/>
                <w:lang w:val="es-MX"/>
              </w:rPr>
            </w:pPr>
            <w:r w:rsidRPr="00C22781">
              <w:rPr>
                <w:rFonts w:ascii="Arial" w:hAnsi="Arial" w:cs="Arial"/>
                <w:lang w:val="es-MX"/>
              </w:rPr>
              <w:t xml:space="preserve">Presentar copia simple del Título Profesional Técnico en </w:t>
            </w:r>
            <w:r>
              <w:rPr>
                <w:rFonts w:ascii="Arial" w:hAnsi="Arial" w:cs="Arial"/>
                <w:lang w:val="es-MX"/>
              </w:rPr>
              <w:t>Enfermería</w:t>
            </w:r>
            <w:r w:rsidRPr="00C22781">
              <w:rPr>
                <w:rFonts w:ascii="Arial" w:hAnsi="Arial" w:cs="Arial"/>
                <w:lang w:val="es-MX"/>
              </w:rPr>
              <w:t xml:space="preserve">, emitido por Instituto Superior Tecnológico a nombre de la Nación (mínimo tres años de estudio). </w:t>
            </w:r>
            <w:r w:rsidRPr="00C22781">
              <w:rPr>
                <w:rFonts w:ascii="Arial" w:hAnsi="Arial" w:cs="Arial"/>
                <w:b/>
                <w:lang w:val="es-MX"/>
              </w:rPr>
              <w:t>(Indispensable)</w:t>
            </w:r>
            <w:r w:rsidRPr="00C22781">
              <w:rPr>
                <w:rFonts w:ascii="Arial" w:hAnsi="Arial" w:cs="Arial"/>
                <w:lang w:val="es-MX"/>
              </w:rPr>
              <w:t xml:space="preserve"> </w:t>
            </w:r>
          </w:p>
        </w:tc>
      </w:tr>
      <w:tr w:rsidR="00762EAA" w:rsidRPr="00C22781" w:rsidTr="000769AD">
        <w:tc>
          <w:tcPr>
            <w:tcW w:w="2409" w:type="dxa"/>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Experiencia laboral</w:t>
            </w:r>
          </w:p>
        </w:tc>
        <w:tc>
          <w:tcPr>
            <w:tcW w:w="6237" w:type="dxa"/>
            <w:vAlign w:val="center"/>
          </w:tcPr>
          <w:p w:rsidR="00762EAA" w:rsidRPr="00C22781" w:rsidRDefault="00762EAA"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Acreditar experiencia laboral mínima de </w:t>
            </w:r>
            <w:r>
              <w:rPr>
                <w:rFonts w:ascii="Arial" w:hAnsi="Arial" w:cs="Arial"/>
              </w:rPr>
              <w:t>un</w:t>
            </w:r>
            <w:r w:rsidRPr="00C22781">
              <w:rPr>
                <w:rFonts w:ascii="Arial" w:hAnsi="Arial" w:cs="Arial"/>
              </w:rPr>
              <w:t xml:space="preserve"> (0</w:t>
            </w:r>
            <w:r>
              <w:rPr>
                <w:rFonts w:ascii="Arial" w:hAnsi="Arial" w:cs="Arial"/>
              </w:rPr>
              <w:t>1</w:t>
            </w:r>
            <w:r w:rsidRPr="00C22781">
              <w:rPr>
                <w:rFonts w:ascii="Arial" w:hAnsi="Arial" w:cs="Arial"/>
              </w:rPr>
              <w:t xml:space="preserve">) año en el desempeño de funciones afines al servicio convocado, realizada con posterioridad a la obtención del Título Profesional Técnico. </w:t>
            </w:r>
            <w:r w:rsidRPr="00C22781">
              <w:rPr>
                <w:rFonts w:ascii="Arial" w:hAnsi="Arial" w:cs="Arial"/>
                <w:b/>
              </w:rPr>
              <w:t>(Indispensable)</w:t>
            </w:r>
          </w:p>
          <w:p w:rsidR="00762EAA" w:rsidRPr="00C22781" w:rsidRDefault="00762EAA" w:rsidP="000769AD">
            <w:pPr>
              <w:numPr>
                <w:ilvl w:val="0"/>
                <w:numId w:val="13"/>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De preferencia, contar con </w:t>
            </w:r>
            <w:r>
              <w:rPr>
                <w:rFonts w:ascii="Arial" w:hAnsi="Arial" w:cs="Arial"/>
              </w:rPr>
              <w:t>experiencia en servicios de emergencia</w:t>
            </w:r>
            <w:r w:rsidRPr="00C22781">
              <w:rPr>
                <w:rFonts w:ascii="Arial" w:hAnsi="Arial" w:cs="Arial"/>
              </w:rPr>
              <w:t xml:space="preserve">. </w:t>
            </w:r>
            <w:r w:rsidRPr="00C22781">
              <w:rPr>
                <w:rFonts w:ascii="Arial" w:hAnsi="Arial" w:cs="Arial"/>
                <w:b/>
              </w:rPr>
              <w:t>(Deseable)</w:t>
            </w:r>
          </w:p>
          <w:p w:rsidR="00762EAA" w:rsidRPr="00C22781" w:rsidRDefault="00762EAA" w:rsidP="000769AD">
            <w:pPr>
              <w:jc w:val="both"/>
              <w:rPr>
                <w:rFonts w:ascii="Arial" w:hAnsi="Arial" w:cs="Arial"/>
                <w:color w:val="000000"/>
              </w:rPr>
            </w:pPr>
            <w:r w:rsidRPr="00C22781">
              <w:rPr>
                <w:rFonts w:ascii="Arial" w:hAnsi="Arial" w:cs="Arial"/>
                <w:color w:val="000000"/>
              </w:rPr>
              <w:t xml:space="preserve">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w:t>
            </w:r>
            <w:r w:rsidRPr="00C22781">
              <w:rPr>
                <w:rFonts w:ascii="Arial" w:hAnsi="Arial" w:cs="Arial"/>
                <w:color w:val="000000"/>
              </w:rPr>
              <w:lastRenderedPageBreak/>
              <w:t>acredita.</w:t>
            </w:r>
          </w:p>
          <w:p w:rsidR="00762EAA" w:rsidRPr="00C22781" w:rsidRDefault="00762EAA" w:rsidP="000769AD">
            <w:pPr>
              <w:jc w:val="both"/>
              <w:rPr>
                <w:rFonts w:ascii="Arial" w:hAnsi="Arial" w:cs="Arial"/>
                <w:lang w:val="es-PE"/>
              </w:rPr>
            </w:pPr>
            <w:r w:rsidRPr="00C22781">
              <w:rPr>
                <w:rFonts w:ascii="Arial" w:hAnsi="Arial" w:cs="Arial"/>
                <w:color w:val="000000"/>
              </w:rPr>
              <w:t>No se considerará como experiencia laboral: Trabajos Ad Honorem, ni Pasantías, ni prácticas.</w:t>
            </w:r>
          </w:p>
        </w:tc>
      </w:tr>
      <w:tr w:rsidR="00762EAA" w:rsidRPr="00C22781" w:rsidTr="000769AD">
        <w:tc>
          <w:tcPr>
            <w:tcW w:w="2409" w:type="dxa"/>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lastRenderedPageBreak/>
              <w:t>Capacitación</w:t>
            </w:r>
          </w:p>
        </w:tc>
        <w:tc>
          <w:tcPr>
            <w:tcW w:w="6237" w:type="dxa"/>
            <w:vAlign w:val="center"/>
          </w:tcPr>
          <w:p w:rsidR="00762EAA" w:rsidRPr="00C22781" w:rsidRDefault="00762EAA" w:rsidP="006711BA">
            <w:pPr>
              <w:numPr>
                <w:ilvl w:val="0"/>
                <w:numId w:val="13"/>
              </w:numPr>
              <w:tabs>
                <w:tab w:val="clear" w:pos="360"/>
                <w:tab w:val="num" w:pos="118"/>
              </w:tabs>
              <w:suppressAutoHyphens w:val="0"/>
              <w:ind w:left="118" w:hanging="118"/>
              <w:jc w:val="both"/>
              <w:rPr>
                <w:rFonts w:ascii="Arial" w:hAnsi="Arial" w:cs="Arial"/>
                <w:b/>
                <w:lang w:val="es-PE"/>
              </w:rPr>
            </w:pPr>
            <w:r w:rsidRPr="00C22781">
              <w:rPr>
                <w:rFonts w:ascii="Arial" w:hAnsi="Arial" w:cs="Arial"/>
              </w:rPr>
              <w:t xml:space="preserve">Acreditar capacitación o actividades de actualización afines al servicio convocado, como mínimo de </w:t>
            </w:r>
            <w:r>
              <w:rPr>
                <w:rFonts w:ascii="Arial" w:hAnsi="Arial" w:cs="Arial"/>
              </w:rPr>
              <w:t>5</w:t>
            </w:r>
            <w:r w:rsidRPr="00C22781">
              <w:rPr>
                <w:rFonts w:ascii="Arial" w:hAnsi="Arial" w:cs="Arial"/>
              </w:rPr>
              <w:t>0 horas, realizada a partir del año 201</w:t>
            </w:r>
            <w:r w:rsidR="006711BA">
              <w:rPr>
                <w:rFonts w:ascii="Arial" w:hAnsi="Arial" w:cs="Arial"/>
              </w:rPr>
              <w:t>3</w:t>
            </w:r>
            <w:r w:rsidRPr="00C22781">
              <w:rPr>
                <w:rFonts w:ascii="Arial" w:hAnsi="Arial" w:cs="Arial"/>
              </w:rPr>
              <w:t xml:space="preserve"> a la fecha. </w:t>
            </w:r>
            <w:r w:rsidRPr="00C22781">
              <w:rPr>
                <w:rFonts w:ascii="Arial" w:hAnsi="Arial" w:cs="Arial"/>
                <w:b/>
              </w:rPr>
              <w:t>(Indispensable)</w:t>
            </w:r>
          </w:p>
        </w:tc>
      </w:tr>
      <w:tr w:rsidR="00762EAA" w:rsidRPr="00C22781" w:rsidTr="000769AD">
        <w:tc>
          <w:tcPr>
            <w:tcW w:w="2409" w:type="dxa"/>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Conocimientos complementarios para el puesto y/o cargo</w:t>
            </w:r>
          </w:p>
        </w:tc>
        <w:tc>
          <w:tcPr>
            <w:tcW w:w="6237" w:type="dxa"/>
            <w:vAlign w:val="center"/>
          </w:tcPr>
          <w:p w:rsidR="00762EAA" w:rsidRPr="00C22781" w:rsidRDefault="00762EAA" w:rsidP="000769AD">
            <w:pPr>
              <w:numPr>
                <w:ilvl w:val="0"/>
                <w:numId w:val="14"/>
              </w:numPr>
              <w:tabs>
                <w:tab w:val="clear" w:pos="360"/>
                <w:tab w:val="num" w:pos="118"/>
              </w:tabs>
              <w:suppressAutoHyphens w:val="0"/>
              <w:ind w:left="118" w:hanging="118"/>
              <w:jc w:val="both"/>
              <w:rPr>
                <w:rFonts w:ascii="Arial" w:hAnsi="Arial" w:cs="Arial"/>
                <w:lang w:val="es-PE"/>
              </w:rPr>
            </w:pPr>
            <w:r w:rsidRPr="00C22781">
              <w:rPr>
                <w:rFonts w:ascii="Arial" w:hAnsi="Arial" w:cs="Arial"/>
              </w:rPr>
              <w:t xml:space="preserve">Manejo de software en entorno Windows: Procesador de texto, hoja de cálculo y correo electrónico. </w:t>
            </w:r>
            <w:r w:rsidRPr="00C22781">
              <w:rPr>
                <w:rFonts w:ascii="Arial" w:hAnsi="Arial" w:cs="Arial"/>
                <w:b/>
              </w:rPr>
              <w:t>(Indispensable)</w:t>
            </w:r>
          </w:p>
        </w:tc>
      </w:tr>
      <w:tr w:rsidR="00762EAA" w:rsidRPr="00D91F1A" w:rsidTr="000769AD">
        <w:tc>
          <w:tcPr>
            <w:tcW w:w="2409" w:type="dxa"/>
            <w:vAlign w:val="center"/>
          </w:tcPr>
          <w:p w:rsidR="00762EAA" w:rsidRPr="00C22781" w:rsidRDefault="00762EAA" w:rsidP="000769AD">
            <w:pPr>
              <w:pStyle w:val="Sinespaciado"/>
              <w:jc w:val="center"/>
              <w:rPr>
                <w:rFonts w:ascii="Arial" w:hAnsi="Arial" w:cs="Arial"/>
                <w:b/>
                <w:sz w:val="20"/>
                <w:szCs w:val="20"/>
              </w:rPr>
            </w:pPr>
            <w:r w:rsidRPr="00C22781">
              <w:rPr>
                <w:rFonts w:ascii="Arial" w:hAnsi="Arial" w:cs="Arial"/>
                <w:b/>
                <w:sz w:val="20"/>
                <w:szCs w:val="20"/>
              </w:rPr>
              <w:t>Motivo de contratación</w:t>
            </w:r>
          </w:p>
        </w:tc>
        <w:tc>
          <w:tcPr>
            <w:tcW w:w="6237" w:type="dxa"/>
            <w:vAlign w:val="center"/>
          </w:tcPr>
          <w:p w:rsidR="00762EAA" w:rsidRPr="00C22781" w:rsidRDefault="00762EAA" w:rsidP="000769AD">
            <w:pPr>
              <w:numPr>
                <w:ilvl w:val="0"/>
                <w:numId w:val="14"/>
              </w:numPr>
              <w:tabs>
                <w:tab w:val="clear" w:pos="360"/>
                <w:tab w:val="num" w:pos="118"/>
              </w:tabs>
              <w:suppressAutoHyphens w:val="0"/>
              <w:ind w:left="118" w:hanging="118"/>
              <w:jc w:val="both"/>
              <w:rPr>
                <w:rFonts w:ascii="Arial" w:hAnsi="Arial" w:cs="Arial"/>
              </w:rPr>
            </w:pPr>
            <w:r w:rsidRPr="00C22781">
              <w:rPr>
                <w:rFonts w:ascii="Arial" w:hAnsi="Arial" w:cs="Arial"/>
              </w:rPr>
              <w:t>CAS por reemplazo</w:t>
            </w:r>
          </w:p>
        </w:tc>
      </w:tr>
    </w:tbl>
    <w:p w:rsidR="00846EA0" w:rsidRDefault="00846EA0" w:rsidP="00AE3E21">
      <w:pPr>
        <w:pStyle w:val="Sinespaciado"/>
        <w:ind w:left="426"/>
        <w:rPr>
          <w:rFonts w:ascii="Arial" w:hAnsi="Arial" w:cs="Arial"/>
          <w:b/>
          <w:sz w:val="20"/>
          <w:szCs w:val="20"/>
        </w:rPr>
      </w:pPr>
    </w:p>
    <w:p w:rsidR="009718FD" w:rsidRPr="00B820AF" w:rsidRDefault="006711BA" w:rsidP="009718FD">
      <w:pPr>
        <w:pStyle w:val="Sinespaciado"/>
        <w:ind w:left="426"/>
        <w:rPr>
          <w:rFonts w:ascii="Arial" w:hAnsi="Arial" w:cs="Arial"/>
          <w:b/>
          <w:sz w:val="20"/>
          <w:szCs w:val="20"/>
        </w:rPr>
      </w:pPr>
      <w:r w:rsidRPr="00B820AF">
        <w:rPr>
          <w:rFonts w:ascii="Arial" w:hAnsi="Arial" w:cs="Arial"/>
          <w:b/>
          <w:sz w:val="20"/>
          <w:szCs w:val="20"/>
        </w:rPr>
        <w:t>AUXILIAR DE SERVICIO ASISTENCIAL EN ENFERMERÍA</w:t>
      </w:r>
      <w:r w:rsidR="009718FD" w:rsidRPr="00B820AF">
        <w:rPr>
          <w:rFonts w:ascii="Arial" w:hAnsi="Arial" w:cs="Arial"/>
          <w:b/>
          <w:sz w:val="20"/>
          <w:szCs w:val="20"/>
        </w:rPr>
        <w:t xml:space="preserve"> (</w:t>
      </w:r>
      <w:r w:rsidR="00FE49C8" w:rsidRPr="00B820AF">
        <w:rPr>
          <w:rFonts w:ascii="Arial" w:hAnsi="Arial" w:cs="Arial"/>
          <w:b/>
          <w:sz w:val="20"/>
          <w:szCs w:val="20"/>
        </w:rPr>
        <w:t>A1ASA</w:t>
      </w:r>
      <w:r w:rsidR="009718FD" w:rsidRPr="00B820AF">
        <w:rPr>
          <w:rFonts w:ascii="Arial" w:hAnsi="Arial" w:cs="Arial"/>
          <w:b/>
          <w:sz w:val="20"/>
          <w:szCs w:val="20"/>
        </w:rPr>
        <w:t>-0</w:t>
      </w:r>
      <w:r w:rsidR="00B820AF">
        <w:rPr>
          <w:rFonts w:ascii="Arial" w:hAnsi="Arial" w:cs="Arial"/>
          <w:b/>
          <w:sz w:val="20"/>
          <w:szCs w:val="20"/>
        </w:rPr>
        <w:t>15</w:t>
      </w:r>
      <w:r w:rsidR="009718FD" w:rsidRPr="00B820AF">
        <w:rPr>
          <w:rFonts w:ascii="Arial" w:hAnsi="Arial" w:cs="Arial"/>
          <w:b/>
          <w:sz w:val="20"/>
          <w:szCs w:val="20"/>
        </w:rPr>
        <w:t>)</w:t>
      </w:r>
    </w:p>
    <w:p w:rsidR="009718FD" w:rsidRPr="00B820AF" w:rsidRDefault="009718FD" w:rsidP="009718FD">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9718FD" w:rsidRPr="00B820AF" w:rsidTr="009718FD">
        <w:trPr>
          <w:trHeight w:val="256"/>
        </w:trPr>
        <w:tc>
          <w:tcPr>
            <w:tcW w:w="2409" w:type="dxa"/>
            <w:shd w:val="clear" w:color="auto" w:fill="BFBFBF" w:themeFill="background1" w:themeFillShade="BF"/>
            <w:vAlign w:val="center"/>
          </w:tcPr>
          <w:p w:rsidR="009718FD" w:rsidRPr="00B820AF" w:rsidRDefault="009718FD" w:rsidP="009718FD">
            <w:pPr>
              <w:pStyle w:val="Sinespaciado"/>
              <w:jc w:val="center"/>
              <w:rPr>
                <w:rFonts w:ascii="Arial" w:hAnsi="Arial" w:cs="Arial"/>
                <w:b/>
                <w:sz w:val="20"/>
                <w:szCs w:val="20"/>
              </w:rPr>
            </w:pPr>
            <w:r w:rsidRPr="00B820AF">
              <w:rPr>
                <w:rFonts w:ascii="Arial" w:hAnsi="Arial" w:cs="Arial"/>
                <w:b/>
                <w:sz w:val="20"/>
                <w:szCs w:val="20"/>
              </w:rPr>
              <w:t>REQUISITOS ESPECÍFICOS</w:t>
            </w:r>
          </w:p>
        </w:tc>
        <w:tc>
          <w:tcPr>
            <w:tcW w:w="6237" w:type="dxa"/>
            <w:shd w:val="clear" w:color="auto" w:fill="BFBFBF" w:themeFill="background1" w:themeFillShade="BF"/>
            <w:vAlign w:val="center"/>
          </w:tcPr>
          <w:p w:rsidR="009718FD" w:rsidRPr="00B820AF" w:rsidRDefault="009718FD" w:rsidP="009718FD">
            <w:pPr>
              <w:pStyle w:val="Sinespaciado"/>
              <w:jc w:val="center"/>
              <w:rPr>
                <w:rFonts w:ascii="Arial" w:hAnsi="Arial" w:cs="Arial"/>
                <w:b/>
                <w:sz w:val="20"/>
                <w:szCs w:val="20"/>
              </w:rPr>
            </w:pPr>
            <w:r w:rsidRPr="00B820AF">
              <w:rPr>
                <w:rFonts w:ascii="Arial" w:hAnsi="Arial" w:cs="Arial"/>
                <w:b/>
                <w:sz w:val="20"/>
                <w:szCs w:val="20"/>
              </w:rPr>
              <w:t>DETALLE</w:t>
            </w:r>
          </w:p>
        </w:tc>
      </w:tr>
      <w:tr w:rsidR="009718FD" w:rsidRPr="00D91F1A" w:rsidTr="009718FD">
        <w:tc>
          <w:tcPr>
            <w:tcW w:w="2409" w:type="dxa"/>
            <w:vAlign w:val="center"/>
          </w:tcPr>
          <w:p w:rsidR="009718FD" w:rsidRPr="00B820AF" w:rsidRDefault="009718FD" w:rsidP="009718FD">
            <w:pPr>
              <w:pStyle w:val="Sinespaciado"/>
              <w:jc w:val="center"/>
              <w:rPr>
                <w:rFonts w:ascii="Arial" w:hAnsi="Arial" w:cs="Arial"/>
                <w:b/>
                <w:sz w:val="20"/>
                <w:szCs w:val="20"/>
              </w:rPr>
            </w:pPr>
            <w:r w:rsidRPr="00B820AF">
              <w:rPr>
                <w:rFonts w:ascii="Arial" w:hAnsi="Arial" w:cs="Arial"/>
                <w:b/>
                <w:sz w:val="20"/>
                <w:szCs w:val="20"/>
              </w:rPr>
              <w:t>Formación general</w:t>
            </w:r>
          </w:p>
        </w:tc>
        <w:tc>
          <w:tcPr>
            <w:tcW w:w="6237" w:type="dxa"/>
          </w:tcPr>
          <w:p w:rsidR="00B820AF" w:rsidRPr="00B820AF" w:rsidRDefault="00B820AF" w:rsidP="00B820AF">
            <w:pPr>
              <w:numPr>
                <w:ilvl w:val="0"/>
                <w:numId w:val="13"/>
              </w:numPr>
              <w:tabs>
                <w:tab w:val="clear" w:pos="360"/>
                <w:tab w:val="num" w:pos="118"/>
              </w:tabs>
              <w:suppressAutoHyphens w:val="0"/>
              <w:ind w:left="118" w:hanging="118"/>
              <w:jc w:val="both"/>
              <w:rPr>
                <w:rFonts w:ascii="Arial" w:hAnsi="Arial" w:cs="Arial"/>
              </w:rPr>
            </w:pPr>
            <w:r w:rsidRPr="00B820AF">
              <w:rPr>
                <w:rFonts w:ascii="Arial" w:hAnsi="Arial" w:cs="Arial"/>
              </w:rPr>
              <w:t xml:space="preserve">Presentar copia simple de Certificado de Estudios Secundarios Completos. </w:t>
            </w:r>
            <w:r w:rsidRPr="00B820AF">
              <w:rPr>
                <w:rFonts w:ascii="Arial" w:hAnsi="Arial" w:cs="Arial"/>
                <w:b/>
              </w:rPr>
              <w:t>(Indispensable)</w:t>
            </w:r>
          </w:p>
          <w:p w:rsidR="00B820AF" w:rsidRPr="00B820AF" w:rsidRDefault="00B820AF" w:rsidP="00B820AF">
            <w:pPr>
              <w:numPr>
                <w:ilvl w:val="0"/>
                <w:numId w:val="13"/>
              </w:numPr>
              <w:tabs>
                <w:tab w:val="clear" w:pos="360"/>
                <w:tab w:val="num" w:pos="118"/>
              </w:tabs>
              <w:suppressAutoHyphens w:val="0"/>
              <w:ind w:left="118" w:hanging="118"/>
              <w:jc w:val="both"/>
              <w:rPr>
                <w:rFonts w:ascii="Arial" w:hAnsi="Arial" w:cs="Arial"/>
                <w:lang w:val="es-MX"/>
              </w:rPr>
            </w:pPr>
            <w:r w:rsidRPr="00B820AF">
              <w:rPr>
                <w:rFonts w:ascii="Arial" w:hAnsi="Arial" w:cs="Arial"/>
              </w:rPr>
              <w:t xml:space="preserve">Presentar copia simple de Curso Básico de Primeros Auxilios u otras actividades afines a las aéreas asistenciales de Enfermería, equivalente a dos (02) créditos o 34 horas académicas acreditadas. </w:t>
            </w:r>
            <w:r w:rsidRPr="00B820AF">
              <w:rPr>
                <w:rFonts w:ascii="Arial" w:hAnsi="Arial" w:cs="Arial"/>
                <w:b/>
              </w:rPr>
              <w:t>(Indispensable)</w:t>
            </w:r>
          </w:p>
        </w:tc>
      </w:tr>
      <w:tr w:rsidR="009718FD" w:rsidRPr="00D91F1A" w:rsidTr="009718FD">
        <w:tc>
          <w:tcPr>
            <w:tcW w:w="2409" w:type="dxa"/>
            <w:vAlign w:val="center"/>
          </w:tcPr>
          <w:p w:rsidR="009718FD" w:rsidRPr="00B820AF" w:rsidRDefault="009718FD" w:rsidP="009718FD">
            <w:pPr>
              <w:pStyle w:val="Sinespaciado"/>
              <w:jc w:val="center"/>
              <w:rPr>
                <w:rFonts w:ascii="Arial" w:hAnsi="Arial" w:cs="Arial"/>
                <w:b/>
                <w:sz w:val="20"/>
                <w:szCs w:val="20"/>
              </w:rPr>
            </w:pPr>
            <w:r w:rsidRPr="00B820AF">
              <w:rPr>
                <w:rFonts w:ascii="Arial" w:hAnsi="Arial" w:cs="Arial"/>
                <w:b/>
                <w:sz w:val="20"/>
                <w:szCs w:val="20"/>
              </w:rPr>
              <w:t>Experiencia laboral</w:t>
            </w:r>
          </w:p>
        </w:tc>
        <w:tc>
          <w:tcPr>
            <w:tcW w:w="6237" w:type="dxa"/>
            <w:vAlign w:val="center"/>
          </w:tcPr>
          <w:p w:rsidR="00B820AF" w:rsidRPr="00B820AF" w:rsidRDefault="00B820AF" w:rsidP="00B820AF">
            <w:pPr>
              <w:numPr>
                <w:ilvl w:val="0"/>
                <w:numId w:val="13"/>
              </w:numPr>
              <w:tabs>
                <w:tab w:val="clear" w:pos="360"/>
                <w:tab w:val="num" w:pos="118"/>
              </w:tabs>
              <w:suppressAutoHyphens w:val="0"/>
              <w:ind w:left="118" w:hanging="118"/>
              <w:jc w:val="both"/>
              <w:rPr>
                <w:rFonts w:ascii="Arial" w:hAnsi="Arial" w:cs="Arial"/>
                <w:b/>
              </w:rPr>
            </w:pPr>
            <w:r w:rsidRPr="00B820AF">
              <w:rPr>
                <w:rFonts w:ascii="Arial" w:hAnsi="Arial" w:cs="Arial"/>
              </w:rPr>
              <w:t xml:space="preserve">Acreditar experiencia laboral mínima de un (01) año en el desempeño de funciones </w:t>
            </w:r>
            <w:r w:rsidR="00F24CCE">
              <w:rPr>
                <w:rFonts w:ascii="Arial" w:hAnsi="Arial" w:cs="Arial"/>
              </w:rPr>
              <w:t xml:space="preserve">afines al servicio convocado </w:t>
            </w:r>
            <w:r w:rsidRPr="00B820AF">
              <w:rPr>
                <w:rFonts w:ascii="Arial" w:hAnsi="Arial" w:cs="Arial"/>
              </w:rPr>
              <w:t>en aéreas asistencial</w:t>
            </w:r>
            <w:r w:rsidR="00F24CCE">
              <w:rPr>
                <w:rFonts w:ascii="Arial" w:hAnsi="Arial" w:cs="Arial"/>
              </w:rPr>
              <w:t>es</w:t>
            </w:r>
            <w:r w:rsidRPr="00B820AF">
              <w:rPr>
                <w:rFonts w:ascii="Arial" w:hAnsi="Arial" w:cs="Arial"/>
              </w:rPr>
              <w:t xml:space="preserve"> de Enfermería, </w:t>
            </w:r>
            <w:r w:rsidR="00F24CCE">
              <w:rPr>
                <w:rFonts w:ascii="Arial" w:hAnsi="Arial" w:cs="Arial"/>
              </w:rPr>
              <w:t xml:space="preserve">realizada </w:t>
            </w:r>
            <w:r w:rsidRPr="00B820AF">
              <w:rPr>
                <w:rFonts w:ascii="Arial" w:hAnsi="Arial" w:cs="Arial"/>
              </w:rPr>
              <w:t xml:space="preserve">con posterioridad a la formación requerida. </w:t>
            </w:r>
            <w:r w:rsidRPr="00B820AF">
              <w:rPr>
                <w:rFonts w:ascii="Arial" w:hAnsi="Arial" w:cs="Arial"/>
                <w:b/>
              </w:rPr>
              <w:t>(Indispensable)</w:t>
            </w:r>
          </w:p>
          <w:p w:rsidR="009718FD" w:rsidRPr="00B820AF" w:rsidRDefault="009718FD" w:rsidP="009718FD">
            <w:pPr>
              <w:jc w:val="both"/>
              <w:rPr>
                <w:rFonts w:ascii="Arial" w:hAnsi="Arial" w:cs="Arial"/>
                <w:color w:val="000000"/>
              </w:rPr>
            </w:pPr>
            <w:r w:rsidRPr="00B820AF">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9718FD" w:rsidRPr="00B820AF" w:rsidRDefault="009718FD" w:rsidP="009718FD">
            <w:pPr>
              <w:jc w:val="both"/>
              <w:rPr>
                <w:rFonts w:ascii="Arial" w:hAnsi="Arial" w:cs="Arial"/>
                <w:lang w:val="es-PE"/>
              </w:rPr>
            </w:pPr>
            <w:r w:rsidRPr="00B820AF">
              <w:rPr>
                <w:rFonts w:ascii="Arial" w:hAnsi="Arial" w:cs="Arial"/>
                <w:color w:val="000000"/>
              </w:rPr>
              <w:t>No se considerará como experiencia laboral: Trabajos Ad Honorem, ni Pasantías, ni prácticas.</w:t>
            </w:r>
          </w:p>
        </w:tc>
      </w:tr>
      <w:tr w:rsidR="009718FD" w:rsidRPr="00D91F1A" w:rsidTr="009718FD">
        <w:tc>
          <w:tcPr>
            <w:tcW w:w="2409" w:type="dxa"/>
            <w:vAlign w:val="center"/>
          </w:tcPr>
          <w:p w:rsidR="009718FD" w:rsidRPr="00F24CCE" w:rsidRDefault="009718FD" w:rsidP="009718FD">
            <w:pPr>
              <w:pStyle w:val="Sinespaciado"/>
              <w:jc w:val="center"/>
              <w:rPr>
                <w:rFonts w:ascii="Arial" w:hAnsi="Arial" w:cs="Arial"/>
                <w:b/>
                <w:sz w:val="20"/>
                <w:szCs w:val="20"/>
              </w:rPr>
            </w:pPr>
            <w:r w:rsidRPr="00F24CCE">
              <w:rPr>
                <w:rFonts w:ascii="Arial" w:hAnsi="Arial" w:cs="Arial"/>
                <w:b/>
                <w:sz w:val="20"/>
                <w:szCs w:val="20"/>
              </w:rPr>
              <w:t>Capacitación</w:t>
            </w:r>
          </w:p>
        </w:tc>
        <w:tc>
          <w:tcPr>
            <w:tcW w:w="6237" w:type="dxa"/>
            <w:vAlign w:val="center"/>
          </w:tcPr>
          <w:p w:rsidR="00B820AF" w:rsidRPr="00F24CCE" w:rsidRDefault="00B820AF" w:rsidP="001510CE">
            <w:pPr>
              <w:numPr>
                <w:ilvl w:val="0"/>
                <w:numId w:val="13"/>
              </w:numPr>
              <w:tabs>
                <w:tab w:val="clear" w:pos="360"/>
                <w:tab w:val="num" w:pos="118"/>
              </w:tabs>
              <w:suppressAutoHyphens w:val="0"/>
              <w:ind w:left="118" w:hanging="118"/>
              <w:jc w:val="both"/>
              <w:rPr>
                <w:rFonts w:ascii="Arial" w:hAnsi="Arial" w:cs="Arial"/>
              </w:rPr>
            </w:pPr>
            <w:r w:rsidRPr="00F24CCE">
              <w:rPr>
                <w:rFonts w:ascii="Arial" w:hAnsi="Arial" w:cs="Arial"/>
              </w:rPr>
              <w:t xml:space="preserve">Acreditar capacitación y/o actividades de actualización afines al servicio convocado, como mínimo de 40 horas, realizadas a partir del año </w:t>
            </w:r>
            <w:smartTag w:uri="urn:schemas-microsoft-com:office:smarttags" w:element="metricconverter">
              <w:smartTagPr>
                <w:attr w:name="ProductID" w:val="2011 a"/>
              </w:smartTagPr>
              <w:r w:rsidRPr="00F24CCE">
                <w:rPr>
                  <w:rFonts w:ascii="Arial" w:hAnsi="Arial" w:cs="Arial"/>
                </w:rPr>
                <w:t>2011 a</w:t>
              </w:r>
            </w:smartTag>
            <w:r w:rsidRPr="00F24CCE">
              <w:rPr>
                <w:rFonts w:ascii="Arial" w:hAnsi="Arial" w:cs="Arial"/>
              </w:rPr>
              <w:t xml:space="preserve"> la fecha</w:t>
            </w:r>
            <w:r w:rsidR="00F24CCE" w:rsidRPr="00F24CCE">
              <w:rPr>
                <w:rFonts w:ascii="Arial" w:hAnsi="Arial" w:cs="Arial"/>
              </w:rPr>
              <w:t xml:space="preserve"> </w:t>
            </w:r>
            <w:r w:rsidRPr="00F24CCE">
              <w:rPr>
                <w:rFonts w:ascii="Arial" w:hAnsi="Arial" w:cs="Arial"/>
              </w:rPr>
              <w:t xml:space="preserve">(adicional a la formación). </w:t>
            </w:r>
            <w:r w:rsidRPr="00F24CCE">
              <w:rPr>
                <w:rFonts w:ascii="Arial" w:hAnsi="Arial" w:cs="Arial"/>
                <w:b/>
              </w:rPr>
              <w:t>(Indispensable)</w:t>
            </w:r>
          </w:p>
        </w:tc>
      </w:tr>
      <w:tr w:rsidR="009718FD" w:rsidRPr="00D91F1A" w:rsidTr="009718FD">
        <w:tc>
          <w:tcPr>
            <w:tcW w:w="2409" w:type="dxa"/>
            <w:vAlign w:val="center"/>
          </w:tcPr>
          <w:p w:rsidR="009718FD" w:rsidRPr="00F24CCE" w:rsidRDefault="009718FD" w:rsidP="009718FD">
            <w:pPr>
              <w:pStyle w:val="Sinespaciado"/>
              <w:jc w:val="center"/>
              <w:rPr>
                <w:rFonts w:ascii="Arial" w:hAnsi="Arial" w:cs="Arial"/>
                <w:b/>
                <w:sz w:val="20"/>
                <w:szCs w:val="20"/>
              </w:rPr>
            </w:pPr>
            <w:r w:rsidRPr="00F24CCE">
              <w:rPr>
                <w:rFonts w:ascii="Arial" w:hAnsi="Arial" w:cs="Arial"/>
                <w:b/>
                <w:sz w:val="20"/>
                <w:szCs w:val="20"/>
              </w:rPr>
              <w:t>Conocimientos complementarios para el puesto y/o cargo</w:t>
            </w:r>
          </w:p>
        </w:tc>
        <w:tc>
          <w:tcPr>
            <w:tcW w:w="6237" w:type="dxa"/>
            <w:vAlign w:val="center"/>
          </w:tcPr>
          <w:p w:rsidR="009718FD" w:rsidRPr="00F24CCE" w:rsidRDefault="009718FD" w:rsidP="009718FD">
            <w:pPr>
              <w:numPr>
                <w:ilvl w:val="0"/>
                <w:numId w:val="14"/>
              </w:numPr>
              <w:tabs>
                <w:tab w:val="clear" w:pos="360"/>
                <w:tab w:val="num" w:pos="118"/>
              </w:tabs>
              <w:suppressAutoHyphens w:val="0"/>
              <w:ind w:left="118" w:hanging="118"/>
              <w:jc w:val="both"/>
              <w:rPr>
                <w:rFonts w:ascii="Arial" w:hAnsi="Arial" w:cs="Arial"/>
                <w:lang w:val="es-PE"/>
              </w:rPr>
            </w:pPr>
            <w:r w:rsidRPr="00F24CCE">
              <w:rPr>
                <w:rFonts w:ascii="Arial" w:hAnsi="Arial" w:cs="Arial"/>
              </w:rPr>
              <w:t xml:space="preserve">Manejo de software en entorno Windows: Procesador de texto, hoja de cálculo y correo electrónico. </w:t>
            </w:r>
            <w:r w:rsidRPr="00F24CCE">
              <w:rPr>
                <w:rFonts w:ascii="Arial" w:hAnsi="Arial" w:cs="Arial"/>
                <w:b/>
              </w:rPr>
              <w:t>(Indispensable)</w:t>
            </w:r>
          </w:p>
        </w:tc>
      </w:tr>
      <w:tr w:rsidR="009718FD" w:rsidRPr="00D91F1A" w:rsidTr="009718FD">
        <w:tc>
          <w:tcPr>
            <w:tcW w:w="2409" w:type="dxa"/>
            <w:vAlign w:val="center"/>
          </w:tcPr>
          <w:p w:rsidR="009718FD" w:rsidRPr="00F24CCE" w:rsidRDefault="009718FD" w:rsidP="009718FD">
            <w:pPr>
              <w:pStyle w:val="Sinespaciado"/>
              <w:jc w:val="center"/>
              <w:rPr>
                <w:rFonts w:ascii="Arial" w:hAnsi="Arial" w:cs="Arial"/>
                <w:b/>
                <w:sz w:val="20"/>
                <w:szCs w:val="20"/>
              </w:rPr>
            </w:pPr>
            <w:r w:rsidRPr="00F24CCE">
              <w:rPr>
                <w:rFonts w:ascii="Arial" w:hAnsi="Arial" w:cs="Arial"/>
                <w:b/>
                <w:sz w:val="20"/>
                <w:szCs w:val="20"/>
              </w:rPr>
              <w:t>Motivo de contratación</w:t>
            </w:r>
          </w:p>
        </w:tc>
        <w:tc>
          <w:tcPr>
            <w:tcW w:w="6237" w:type="dxa"/>
            <w:vAlign w:val="center"/>
          </w:tcPr>
          <w:p w:rsidR="009718FD" w:rsidRPr="00F24CCE" w:rsidRDefault="009718FD" w:rsidP="009718FD">
            <w:pPr>
              <w:numPr>
                <w:ilvl w:val="0"/>
                <w:numId w:val="14"/>
              </w:numPr>
              <w:tabs>
                <w:tab w:val="clear" w:pos="360"/>
                <w:tab w:val="num" w:pos="118"/>
              </w:tabs>
              <w:suppressAutoHyphens w:val="0"/>
              <w:ind w:left="118" w:hanging="118"/>
              <w:jc w:val="both"/>
              <w:rPr>
                <w:rFonts w:ascii="Arial" w:hAnsi="Arial" w:cs="Arial"/>
              </w:rPr>
            </w:pPr>
            <w:r w:rsidRPr="00F24CCE">
              <w:rPr>
                <w:rFonts w:ascii="Arial" w:hAnsi="Arial" w:cs="Arial"/>
              </w:rPr>
              <w:t>CAS por reemplazo</w:t>
            </w:r>
          </w:p>
        </w:tc>
      </w:tr>
    </w:tbl>
    <w:p w:rsidR="009718FD" w:rsidRDefault="009718FD" w:rsidP="00E233BA">
      <w:pPr>
        <w:pStyle w:val="Sinespaciado"/>
        <w:rPr>
          <w:rFonts w:ascii="Arial" w:hAnsi="Arial" w:cs="Arial"/>
          <w:sz w:val="20"/>
          <w:szCs w:val="20"/>
        </w:rPr>
      </w:pPr>
    </w:p>
    <w:p w:rsidR="00F24CCE" w:rsidRPr="00B820AF" w:rsidRDefault="00F24CCE" w:rsidP="00F24CCE">
      <w:pPr>
        <w:pStyle w:val="Sinespaciado"/>
        <w:ind w:left="426"/>
        <w:rPr>
          <w:rFonts w:ascii="Arial" w:hAnsi="Arial" w:cs="Arial"/>
          <w:b/>
          <w:sz w:val="20"/>
          <w:szCs w:val="20"/>
        </w:rPr>
      </w:pPr>
      <w:r w:rsidRPr="00B820AF">
        <w:rPr>
          <w:rFonts w:ascii="Arial" w:hAnsi="Arial" w:cs="Arial"/>
          <w:b/>
          <w:sz w:val="20"/>
          <w:szCs w:val="20"/>
        </w:rPr>
        <w:t xml:space="preserve">AUXILIAR </w:t>
      </w:r>
      <w:r>
        <w:rPr>
          <w:rFonts w:ascii="Arial" w:hAnsi="Arial" w:cs="Arial"/>
          <w:b/>
          <w:sz w:val="20"/>
          <w:szCs w:val="20"/>
        </w:rPr>
        <w:t>ADMINISTRATIVO</w:t>
      </w:r>
      <w:r w:rsidRPr="00B820AF">
        <w:rPr>
          <w:rFonts w:ascii="Arial" w:hAnsi="Arial" w:cs="Arial"/>
          <w:b/>
          <w:sz w:val="20"/>
          <w:szCs w:val="20"/>
        </w:rPr>
        <w:t xml:space="preserve"> (A1A</w:t>
      </w:r>
      <w:r>
        <w:rPr>
          <w:rFonts w:ascii="Arial" w:hAnsi="Arial" w:cs="Arial"/>
          <w:b/>
          <w:sz w:val="20"/>
          <w:szCs w:val="20"/>
        </w:rPr>
        <w:t>AD</w:t>
      </w:r>
      <w:r w:rsidRPr="00B820AF">
        <w:rPr>
          <w:rFonts w:ascii="Arial" w:hAnsi="Arial" w:cs="Arial"/>
          <w:b/>
          <w:sz w:val="20"/>
          <w:szCs w:val="20"/>
        </w:rPr>
        <w:t>-0</w:t>
      </w:r>
      <w:r>
        <w:rPr>
          <w:rFonts w:ascii="Arial" w:hAnsi="Arial" w:cs="Arial"/>
          <w:b/>
          <w:sz w:val="20"/>
          <w:szCs w:val="20"/>
        </w:rPr>
        <w:t>16</w:t>
      </w:r>
      <w:r w:rsidRPr="00B820AF">
        <w:rPr>
          <w:rFonts w:ascii="Arial" w:hAnsi="Arial" w:cs="Arial"/>
          <w:b/>
          <w:sz w:val="20"/>
          <w:szCs w:val="20"/>
        </w:rPr>
        <w:t>)</w:t>
      </w:r>
    </w:p>
    <w:p w:rsidR="00F24CCE" w:rsidRPr="00B820AF" w:rsidRDefault="00F24CCE" w:rsidP="00F24CCE">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24CCE" w:rsidRPr="00B820AF" w:rsidTr="000769AD">
        <w:trPr>
          <w:trHeight w:val="256"/>
        </w:trPr>
        <w:tc>
          <w:tcPr>
            <w:tcW w:w="2409" w:type="dxa"/>
            <w:shd w:val="clear" w:color="auto" w:fill="BFBFBF" w:themeFill="background1" w:themeFillShade="BF"/>
            <w:vAlign w:val="center"/>
          </w:tcPr>
          <w:p w:rsidR="00F24CCE" w:rsidRPr="00B820AF" w:rsidRDefault="00F24CCE" w:rsidP="000769AD">
            <w:pPr>
              <w:pStyle w:val="Sinespaciado"/>
              <w:jc w:val="center"/>
              <w:rPr>
                <w:rFonts w:ascii="Arial" w:hAnsi="Arial" w:cs="Arial"/>
                <w:b/>
                <w:sz w:val="20"/>
                <w:szCs w:val="20"/>
              </w:rPr>
            </w:pPr>
            <w:r w:rsidRPr="00B820AF">
              <w:rPr>
                <w:rFonts w:ascii="Arial" w:hAnsi="Arial" w:cs="Arial"/>
                <w:b/>
                <w:sz w:val="20"/>
                <w:szCs w:val="20"/>
              </w:rPr>
              <w:t>REQUISITOS ESPECÍFICOS</w:t>
            </w:r>
          </w:p>
        </w:tc>
        <w:tc>
          <w:tcPr>
            <w:tcW w:w="6237" w:type="dxa"/>
            <w:shd w:val="clear" w:color="auto" w:fill="BFBFBF" w:themeFill="background1" w:themeFillShade="BF"/>
            <w:vAlign w:val="center"/>
          </w:tcPr>
          <w:p w:rsidR="00F24CCE" w:rsidRPr="00B820AF" w:rsidRDefault="00F24CCE" w:rsidP="000769AD">
            <w:pPr>
              <w:pStyle w:val="Sinespaciado"/>
              <w:jc w:val="center"/>
              <w:rPr>
                <w:rFonts w:ascii="Arial" w:hAnsi="Arial" w:cs="Arial"/>
                <w:b/>
                <w:sz w:val="20"/>
                <w:szCs w:val="20"/>
              </w:rPr>
            </w:pPr>
            <w:r w:rsidRPr="00B820AF">
              <w:rPr>
                <w:rFonts w:ascii="Arial" w:hAnsi="Arial" w:cs="Arial"/>
                <w:b/>
                <w:sz w:val="20"/>
                <w:szCs w:val="20"/>
              </w:rPr>
              <w:t>DETALLE</w:t>
            </w:r>
          </w:p>
        </w:tc>
      </w:tr>
      <w:tr w:rsidR="00F24CCE" w:rsidRPr="00D91F1A" w:rsidTr="000769AD">
        <w:tc>
          <w:tcPr>
            <w:tcW w:w="2409" w:type="dxa"/>
            <w:vAlign w:val="center"/>
          </w:tcPr>
          <w:p w:rsidR="00F24CCE" w:rsidRPr="00B820AF" w:rsidRDefault="00F24CCE" w:rsidP="000769AD">
            <w:pPr>
              <w:pStyle w:val="Sinespaciado"/>
              <w:jc w:val="center"/>
              <w:rPr>
                <w:rFonts w:ascii="Arial" w:hAnsi="Arial" w:cs="Arial"/>
                <w:b/>
                <w:sz w:val="20"/>
                <w:szCs w:val="20"/>
              </w:rPr>
            </w:pPr>
            <w:r w:rsidRPr="00B820AF">
              <w:rPr>
                <w:rFonts w:ascii="Arial" w:hAnsi="Arial" w:cs="Arial"/>
                <w:b/>
                <w:sz w:val="20"/>
                <w:szCs w:val="20"/>
              </w:rPr>
              <w:t>Formación general</w:t>
            </w:r>
          </w:p>
        </w:tc>
        <w:tc>
          <w:tcPr>
            <w:tcW w:w="6237" w:type="dxa"/>
          </w:tcPr>
          <w:p w:rsidR="00F24CCE" w:rsidRPr="00F24CCE" w:rsidRDefault="00F24CCE" w:rsidP="00F24CCE">
            <w:pPr>
              <w:numPr>
                <w:ilvl w:val="0"/>
                <w:numId w:val="13"/>
              </w:numPr>
              <w:tabs>
                <w:tab w:val="clear" w:pos="360"/>
                <w:tab w:val="num" w:pos="118"/>
              </w:tabs>
              <w:suppressAutoHyphens w:val="0"/>
              <w:ind w:left="118" w:hanging="118"/>
              <w:jc w:val="both"/>
              <w:rPr>
                <w:rFonts w:ascii="Arial" w:hAnsi="Arial" w:cs="Arial"/>
              </w:rPr>
            </w:pPr>
            <w:r w:rsidRPr="00B820AF">
              <w:rPr>
                <w:rFonts w:ascii="Arial" w:hAnsi="Arial" w:cs="Arial"/>
              </w:rPr>
              <w:t xml:space="preserve">Presentar copia simple de Certificado de Estudios Secundarios Completos. </w:t>
            </w:r>
            <w:r w:rsidRPr="00B820AF">
              <w:rPr>
                <w:rFonts w:ascii="Arial" w:hAnsi="Arial" w:cs="Arial"/>
                <w:b/>
              </w:rPr>
              <w:t>(Indispensable)</w:t>
            </w:r>
          </w:p>
        </w:tc>
      </w:tr>
      <w:tr w:rsidR="00F24CCE" w:rsidRPr="00D91F1A" w:rsidTr="000769AD">
        <w:tc>
          <w:tcPr>
            <w:tcW w:w="2409" w:type="dxa"/>
            <w:vAlign w:val="center"/>
          </w:tcPr>
          <w:p w:rsidR="00F24CCE" w:rsidRPr="00B820AF" w:rsidRDefault="00F24CCE" w:rsidP="000769AD">
            <w:pPr>
              <w:pStyle w:val="Sinespaciado"/>
              <w:jc w:val="center"/>
              <w:rPr>
                <w:rFonts w:ascii="Arial" w:hAnsi="Arial" w:cs="Arial"/>
                <w:b/>
                <w:sz w:val="20"/>
                <w:szCs w:val="20"/>
              </w:rPr>
            </w:pPr>
            <w:r w:rsidRPr="00B820AF">
              <w:rPr>
                <w:rFonts w:ascii="Arial" w:hAnsi="Arial" w:cs="Arial"/>
                <w:b/>
                <w:sz w:val="20"/>
                <w:szCs w:val="20"/>
              </w:rPr>
              <w:t>Experiencia laboral</w:t>
            </w:r>
          </w:p>
        </w:tc>
        <w:tc>
          <w:tcPr>
            <w:tcW w:w="6237" w:type="dxa"/>
            <w:vAlign w:val="center"/>
          </w:tcPr>
          <w:p w:rsidR="00F24CCE" w:rsidRPr="00B820AF" w:rsidRDefault="00F24CCE" w:rsidP="00F24CCE">
            <w:pPr>
              <w:numPr>
                <w:ilvl w:val="0"/>
                <w:numId w:val="13"/>
              </w:numPr>
              <w:tabs>
                <w:tab w:val="clear" w:pos="360"/>
                <w:tab w:val="num" w:pos="118"/>
              </w:tabs>
              <w:suppressAutoHyphens w:val="0"/>
              <w:ind w:left="118" w:hanging="118"/>
              <w:jc w:val="both"/>
              <w:rPr>
                <w:rFonts w:ascii="Arial" w:hAnsi="Arial" w:cs="Arial"/>
                <w:b/>
              </w:rPr>
            </w:pPr>
            <w:r w:rsidRPr="00B820AF">
              <w:rPr>
                <w:rFonts w:ascii="Arial" w:hAnsi="Arial" w:cs="Arial"/>
              </w:rPr>
              <w:t xml:space="preserve">Acreditar experiencia laboral mínima de un (01) año en el desempeño de funciones </w:t>
            </w:r>
            <w:r>
              <w:rPr>
                <w:rFonts w:ascii="Arial" w:hAnsi="Arial" w:cs="Arial"/>
              </w:rPr>
              <w:t>afines al servicio convocado</w:t>
            </w:r>
            <w:r w:rsidRPr="00B820AF">
              <w:rPr>
                <w:rFonts w:ascii="Arial" w:hAnsi="Arial" w:cs="Arial"/>
              </w:rPr>
              <w:t xml:space="preserve">, </w:t>
            </w:r>
            <w:r>
              <w:rPr>
                <w:rFonts w:ascii="Arial" w:hAnsi="Arial" w:cs="Arial"/>
              </w:rPr>
              <w:t xml:space="preserve">realizada </w:t>
            </w:r>
            <w:r w:rsidRPr="00B820AF">
              <w:rPr>
                <w:rFonts w:ascii="Arial" w:hAnsi="Arial" w:cs="Arial"/>
              </w:rPr>
              <w:t xml:space="preserve">con posterioridad a la formación requerida. </w:t>
            </w:r>
            <w:r w:rsidRPr="00B820AF">
              <w:rPr>
                <w:rFonts w:ascii="Arial" w:hAnsi="Arial" w:cs="Arial"/>
                <w:b/>
              </w:rPr>
              <w:t>(Indispensable)</w:t>
            </w:r>
          </w:p>
          <w:p w:rsidR="00F24CCE" w:rsidRPr="00B820AF" w:rsidRDefault="00F24CCE" w:rsidP="000769AD">
            <w:pPr>
              <w:jc w:val="both"/>
              <w:rPr>
                <w:rFonts w:ascii="Arial" w:hAnsi="Arial" w:cs="Arial"/>
                <w:color w:val="000000"/>
              </w:rPr>
            </w:pPr>
            <w:r w:rsidRPr="00B820AF">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F24CCE" w:rsidRPr="00B820AF" w:rsidRDefault="00F24CCE" w:rsidP="000769AD">
            <w:pPr>
              <w:jc w:val="both"/>
              <w:rPr>
                <w:rFonts w:ascii="Arial" w:hAnsi="Arial" w:cs="Arial"/>
                <w:lang w:val="es-PE"/>
              </w:rPr>
            </w:pPr>
            <w:r w:rsidRPr="00B820AF">
              <w:rPr>
                <w:rFonts w:ascii="Arial" w:hAnsi="Arial" w:cs="Arial"/>
                <w:color w:val="000000"/>
              </w:rPr>
              <w:t>No se considerará como experiencia laboral: Trabajos Ad Honorem, ni Pasantías, ni prácticas.</w:t>
            </w:r>
          </w:p>
        </w:tc>
      </w:tr>
      <w:tr w:rsidR="00F24CCE" w:rsidRPr="00D91F1A" w:rsidTr="000769AD">
        <w:tc>
          <w:tcPr>
            <w:tcW w:w="2409" w:type="dxa"/>
            <w:vAlign w:val="center"/>
          </w:tcPr>
          <w:p w:rsidR="00F24CCE" w:rsidRPr="00F24CCE" w:rsidRDefault="00F24CCE" w:rsidP="000769AD">
            <w:pPr>
              <w:pStyle w:val="Sinespaciado"/>
              <w:jc w:val="center"/>
              <w:rPr>
                <w:rFonts w:ascii="Arial" w:hAnsi="Arial" w:cs="Arial"/>
                <w:b/>
                <w:sz w:val="20"/>
                <w:szCs w:val="20"/>
              </w:rPr>
            </w:pPr>
            <w:r w:rsidRPr="00F24CCE">
              <w:rPr>
                <w:rFonts w:ascii="Arial" w:hAnsi="Arial" w:cs="Arial"/>
                <w:b/>
                <w:sz w:val="20"/>
                <w:szCs w:val="20"/>
              </w:rPr>
              <w:t>Capacitación</w:t>
            </w:r>
          </w:p>
        </w:tc>
        <w:tc>
          <w:tcPr>
            <w:tcW w:w="6237" w:type="dxa"/>
            <w:vAlign w:val="center"/>
          </w:tcPr>
          <w:p w:rsidR="00F24CCE" w:rsidRPr="005A005D" w:rsidRDefault="00F24CCE" w:rsidP="000769AD">
            <w:pPr>
              <w:numPr>
                <w:ilvl w:val="0"/>
                <w:numId w:val="13"/>
              </w:numPr>
              <w:tabs>
                <w:tab w:val="clear" w:pos="360"/>
                <w:tab w:val="num" w:pos="118"/>
              </w:tabs>
              <w:suppressAutoHyphens w:val="0"/>
              <w:ind w:left="118" w:hanging="118"/>
              <w:jc w:val="both"/>
              <w:rPr>
                <w:rFonts w:ascii="Arial" w:hAnsi="Arial" w:cs="Arial"/>
              </w:rPr>
            </w:pPr>
            <w:r w:rsidRPr="00F24CCE">
              <w:rPr>
                <w:rFonts w:ascii="Arial" w:hAnsi="Arial" w:cs="Arial"/>
              </w:rPr>
              <w:t>Acreditar capacitación y/o actividades de actualización afines al servicio convocado</w:t>
            </w:r>
            <w:r w:rsidR="00C6409F">
              <w:rPr>
                <w:rFonts w:ascii="Arial" w:hAnsi="Arial" w:cs="Arial"/>
              </w:rPr>
              <w:t xml:space="preserve"> en áreas administrativas</w:t>
            </w:r>
            <w:r w:rsidRPr="00F24CCE">
              <w:rPr>
                <w:rFonts w:ascii="Arial" w:hAnsi="Arial" w:cs="Arial"/>
              </w:rPr>
              <w:t xml:space="preserve">, como mínimo de 40 horas, realizadas a partir del año </w:t>
            </w:r>
            <w:smartTag w:uri="urn:schemas-microsoft-com:office:smarttags" w:element="metricconverter">
              <w:smartTagPr>
                <w:attr w:name="ProductID" w:val="2011 a"/>
              </w:smartTagPr>
              <w:r w:rsidRPr="00F24CCE">
                <w:rPr>
                  <w:rFonts w:ascii="Arial" w:hAnsi="Arial" w:cs="Arial"/>
                </w:rPr>
                <w:t>2011 a</w:t>
              </w:r>
            </w:smartTag>
            <w:r w:rsidRPr="00F24CCE">
              <w:rPr>
                <w:rFonts w:ascii="Arial" w:hAnsi="Arial" w:cs="Arial"/>
              </w:rPr>
              <w:t xml:space="preserve"> la fecha (adicional a la formación). </w:t>
            </w:r>
            <w:r w:rsidRPr="00F24CCE">
              <w:rPr>
                <w:rFonts w:ascii="Arial" w:hAnsi="Arial" w:cs="Arial"/>
                <w:b/>
              </w:rPr>
              <w:t>(Indispensable)</w:t>
            </w:r>
          </w:p>
          <w:p w:rsidR="005A005D" w:rsidRPr="00F24CCE" w:rsidRDefault="005A005D" w:rsidP="000769AD">
            <w:pPr>
              <w:numPr>
                <w:ilvl w:val="0"/>
                <w:numId w:val="13"/>
              </w:numPr>
              <w:tabs>
                <w:tab w:val="clear" w:pos="360"/>
                <w:tab w:val="num" w:pos="118"/>
              </w:tabs>
              <w:suppressAutoHyphens w:val="0"/>
              <w:ind w:left="118" w:hanging="118"/>
              <w:jc w:val="both"/>
              <w:rPr>
                <w:rFonts w:ascii="Arial" w:hAnsi="Arial" w:cs="Arial"/>
              </w:rPr>
            </w:pPr>
            <w:r>
              <w:rPr>
                <w:rFonts w:ascii="Arial" w:hAnsi="Arial" w:cs="Arial"/>
              </w:rPr>
              <w:t>Contar con manejo elemental de archivos y documentos</w:t>
            </w:r>
            <w:r w:rsidRPr="00F24CCE">
              <w:rPr>
                <w:rFonts w:ascii="Arial" w:hAnsi="Arial" w:cs="Arial"/>
              </w:rPr>
              <w:t xml:space="preserve">. </w:t>
            </w:r>
            <w:r w:rsidRPr="00F24CCE">
              <w:rPr>
                <w:rFonts w:ascii="Arial" w:hAnsi="Arial" w:cs="Arial"/>
                <w:b/>
              </w:rPr>
              <w:lastRenderedPageBreak/>
              <w:t>(Indispensable)</w:t>
            </w:r>
          </w:p>
        </w:tc>
      </w:tr>
      <w:tr w:rsidR="00F24CCE" w:rsidRPr="00D91F1A" w:rsidTr="000769AD">
        <w:tc>
          <w:tcPr>
            <w:tcW w:w="2409" w:type="dxa"/>
            <w:vAlign w:val="center"/>
          </w:tcPr>
          <w:p w:rsidR="00F24CCE" w:rsidRPr="00F24CCE" w:rsidRDefault="00F24CCE" w:rsidP="000769AD">
            <w:pPr>
              <w:pStyle w:val="Sinespaciado"/>
              <w:jc w:val="center"/>
              <w:rPr>
                <w:rFonts w:ascii="Arial" w:hAnsi="Arial" w:cs="Arial"/>
                <w:b/>
                <w:sz w:val="20"/>
                <w:szCs w:val="20"/>
              </w:rPr>
            </w:pPr>
            <w:r w:rsidRPr="00F24CCE">
              <w:rPr>
                <w:rFonts w:ascii="Arial" w:hAnsi="Arial" w:cs="Arial"/>
                <w:b/>
                <w:sz w:val="20"/>
                <w:szCs w:val="20"/>
              </w:rPr>
              <w:lastRenderedPageBreak/>
              <w:t>Conocimientos complementarios para el puesto y/o cargo</w:t>
            </w:r>
          </w:p>
        </w:tc>
        <w:tc>
          <w:tcPr>
            <w:tcW w:w="6237" w:type="dxa"/>
            <w:vAlign w:val="center"/>
          </w:tcPr>
          <w:p w:rsidR="00F24CCE" w:rsidRPr="00F24CCE" w:rsidRDefault="00F24CCE" w:rsidP="000769AD">
            <w:pPr>
              <w:numPr>
                <w:ilvl w:val="0"/>
                <w:numId w:val="14"/>
              </w:numPr>
              <w:tabs>
                <w:tab w:val="clear" w:pos="360"/>
                <w:tab w:val="num" w:pos="118"/>
              </w:tabs>
              <w:suppressAutoHyphens w:val="0"/>
              <w:ind w:left="118" w:hanging="118"/>
              <w:jc w:val="both"/>
              <w:rPr>
                <w:rFonts w:ascii="Arial" w:hAnsi="Arial" w:cs="Arial"/>
                <w:lang w:val="es-PE"/>
              </w:rPr>
            </w:pPr>
            <w:r w:rsidRPr="00F24CCE">
              <w:rPr>
                <w:rFonts w:ascii="Arial" w:hAnsi="Arial" w:cs="Arial"/>
              </w:rPr>
              <w:t xml:space="preserve">Manejo de software en entorno Windows: Procesador de texto, hoja de cálculo y correo electrónico. </w:t>
            </w:r>
            <w:r w:rsidRPr="00F24CCE">
              <w:rPr>
                <w:rFonts w:ascii="Arial" w:hAnsi="Arial" w:cs="Arial"/>
                <w:b/>
              </w:rPr>
              <w:t>(Indispensable)</w:t>
            </w:r>
          </w:p>
        </w:tc>
      </w:tr>
      <w:tr w:rsidR="00F24CCE" w:rsidRPr="00D91F1A" w:rsidTr="000769AD">
        <w:tc>
          <w:tcPr>
            <w:tcW w:w="2409" w:type="dxa"/>
            <w:vAlign w:val="center"/>
          </w:tcPr>
          <w:p w:rsidR="00F24CCE" w:rsidRPr="00F24CCE" w:rsidRDefault="00F24CCE" w:rsidP="000769AD">
            <w:pPr>
              <w:pStyle w:val="Sinespaciado"/>
              <w:jc w:val="center"/>
              <w:rPr>
                <w:rFonts w:ascii="Arial" w:hAnsi="Arial" w:cs="Arial"/>
                <w:b/>
                <w:sz w:val="20"/>
                <w:szCs w:val="20"/>
              </w:rPr>
            </w:pPr>
            <w:r w:rsidRPr="00F24CCE">
              <w:rPr>
                <w:rFonts w:ascii="Arial" w:hAnsi="Arial" w:cs="Arial"/>
                <w:b/>
                <w:sz w:val="20"/>
                <w:szCs w:val="20"/>
              </w:rPr>
              <w:t>Motivo de contratación</w:t>
            </w:r>
          </w:p>
        </w:tc>
        <w:tc>
          <w:tcPr>
            <w:tcW w:w="6237" w:type="dxa"/>
            <w:vAlign w:val="center"/>
          </w:tcPr>
          <w:p w:rsidR="00F24CCE" w:rsidRPr="00F24CCE" w:rsidRDefault="00F24CCE" w:rsidP="000769AD">
            <w:pPr>
              <w:numPr>
                <w:ilvl w:val="0"/>
                <w:numId w:val="14"/>
              </w:numPr>
              <w:tabs>
                <w:tab w:val="clear" w:pos="360"/>
                <w:tab w:val="num" w:pos="118"/>
              </w:tabs>
              <w:suppressAutoHyphens w:val="0"/>
              <w:ind w:left="118" w:hanging="118"/>
              <w:jc w:val="both"/>
              <w:rPr>
                <w:rFonts w:ascii="Arial" w:hAnsi="Arial" w:cs="Arial"/>
              </w:rPr>
            </w:pPr>
            <w:r w:rsidRPr="00F24CCE">
              <w:rPr>
                <w:rFonts w:ascii="Arial" w:hAnsi="Arial" w:cs="Arial"/>
              </w:rPr>
              <w:t>CAS por reemplazo</w:t>
            </w:r>
          </w:p>
        </w:tc>
      </w:tr>
    </w:tbl>
    <w:p w:rsidR="00F24CCE" w:rsidRPr="00005C64" w:rsidRDefault="00F24CCE" w:rsidP="00E233BA">
      <w:pPr>
        <w:pStyle w:val="Sinespaciado"/>
        <w:rPr>
          <w:rFonts w:ascii="Arial" w:hAnsi="Arial" w:cs="Arial"/>
          <w:sz w:val="20"/>
          <w:szCs w:val="20"/>
        </w:rPr>
      </w:pPr>
    </w:p>
    <w:p w:rsidR="005F3D4E" w:rsidRPr="00005C64" w:rsidRDefault="005F3D4E" w:rsidP="005F3D4E">
      <w:pPr>
        <w:pStyle w:val="Textoindependiente"/>
        <w:spacing w:after="0"/>
        <w:ind w:left="1134" w:hanging="708"/>
        <w:jc w:val="both"/>
        <w:rPr>
          <w:rFonts w:ascii="Arial" w:hAnsi="Arial" w:cs="Arial"/>
          <w:bCs/>
          <w:sz w:val="16"/>
          <w:szCs w:val="16"/>
          <w:lang w:val="es-MX"/>
        </w:rPr>
      </w:pPr>
      <w:r w:rsidRPr="00005C64">
        <w:rPr>
          <w:rFonts w:ascii="Arial" w:hAnsi="Arial" w:cs="Arial"/>
          <w:b/>
          <w:bCs/>
          <w:sz w:val="16"/>
          <w:szCs w:val="16"/>
          <w:lang w:val="es-MX"/>
        </w:rPr>
        <w:t xml:space="preserve">Nota: </w:t>
      </w:r>
      <w:r w:rsidRPr="00005C64">
        <w:rPr>
          <w:rFonts w:ascii="Arial" w:hAnsi="Arial" w:cs="Arial"/>
          <w:b/>
          <w:bCs/>
          <w:sz w:val="16"/>
          <w:szCs w:val="16"/>
          <w:lang w:val="es-MX"/>
        </w:rPr>
        <w:tab/>
      </w:r>
      <w:r w:rsidRPr="00005C6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05C64" w:rsidRDefault="005F3D4E" w:rsidP="005F3D4E">
      <w:pPr>
        <w:pStyle w:val="Textoindependiente"/>
        <w:spacing w:after="0"/>
        <w:ind w:left="1134"/>
        <w:jc w:val="both"/>
        <w:rPr>
          <w:rFonts w:ascii="Arial" w:hAnsi="Arial" w:cs="Arial"/>
          <w:bCs/>
          <w:sz w:val="16"/>
          <w:szCs w:val="16"/>
          <w:lang w:val="es-MX"/>
        </w:rPr>
      </w:pPr>
      <w:r w:rsidRPr="00005C64">
        <w:rPr>
          <w:rFonts w:ascii="Arial" w:hAnsi="Arial" w:cs="Arial"/>
          <w:bCs/>
          <w:sz w:val="16"/>
          <w:szCs w:val="16"/>
          <w:lang w:val="es-MX"/>
        </w:rPr>
        <w:t xml:space="preserve">Para la contratación del postulante seleccionado, éste presentará la documentación original sustentatoria. </w:t>
      </w:r>
    </w:p>
    <w:p w:rsidR="008C558D" w:rsidRPr="00005C64" w:rsidRDefault="008C558D" w:rsidP="00E233BA">
      <w:pPr>
        <w:pStyle w:val="Sinespaciado"/>
        <w:rPr>
          <w:rFonts w:ascii="Arial" w:hAnsi="Arial" w:cs="Arial"/>
          <w:sz w:val="20"/>
          <w:szCs w:val="20"/>
        </w:rPr>
      </w:pPr>
    </w:p>
    <w:p w:rsidR="0095356E" w:rsidRPr="00881985" w:rsidRDefault="0095356E" w:rsidP="00B17488">
      <w:pPr>
        <w:pStyle w:val="Sinespaciado"/>
        <w:numPr>
          <w:ilvl w:val="0"/>
          <w:numId w:val="1"/>
        </w:numPr>
        <w:ind w:left="426" w:hanging="142"/>
        <w:rPr>
          <w:rFonts w:ascii="Arial" w:hAnsi="Arial" w:cs="Arial"/>
          <w:b/>
          <w:sz w:val="20"/>
          <w:szCs w:val="20"/>
        </w:rPr>
      </w:pPr>
      <w:r w:rsidRPr="00881985">
        <w:rPr>
          <w:rFonts w:ascii="Arial" w:hAnsi="Arial" w:cs="Arial"/>
          <w:b/>
          <w:sz w:val="20"/>
          <w:szCs w:val="20"/>
        </w:rPr>
        <w:t>CARACTERÍSTICAS DE</w:t>
      </w:r>
      <w:r w:rsidR="0087024D" w:rsidRPr="00881985">
        <w:rPr>
          <w:rFonts w:ascii="Arial" w:hAnsi="Arial" w:cs="Arial"/>
          <w:b/>
          <w:sz w:val="20"/>
          <w:szCs w:val="20"/>
        </w:rPr>
        <w:t xml:space="preserve"> </w:t>
      </w:r>
      <w:r w:rsidRPr="00881985">
        <w:rPr>
          <w:rFonts w:ascii="Arial" w:hAnsi="Arial" w:cs="Arial"/>
          <w:b/>
          <w:sz w:val="20"/>
          <w:szCs w:val="20"/>
        </w:rPr>
        <w:t>L</w:t>
      </w:r>
      <w:r w:rsidR="0087024D" w:rsidRPr="00881985">
        <w:rPr>
          <w:rFonts w:ascii="Arial" w:hAnsi="Arial" w:cs="Arial"/>
          <w:b/>
          <w:sz w:val="20"/>
          <w:szCs w:val="20"/>
        </w:rPr>
        <w:t>OS</w:t>
      </w:r>
      <w:r w:rsidRPr="00881985">
        <w:rPr>
          <w:rFonts w:ascii="Arial" w:hAnsi="Arial" w:cs="Arial"/>
          <w:b/>
          <w:sz w:val="20"/>
          <w:szCs w:val="20"/>
        </w:rPr>
        <w:t xml:space="preserve"> PUESTO</w:t>
      </w:r>
      <w:r w:rsidR="0087024D" w:rsidRPr="00881985">
        <w:rPr>
          <w:rFonts w:ascii="Arial" w:hAnsi="Arial" w:cs="Arial"/>
          <w:b/>
          <w:sz w:val="20"/>
          <w:szCs w:val="20"/>
        </w:rPr>
        <w:t>S</w:t>
      </w:r>
      <w:r w:rsidRPr="00881985">
        <w:rPr>
          <w:rFonts w:ascii="Arial" w:hAnsi="Arial" w:cs="Arial"/>
          <w:b/>
          <w:sz w:val="20"/>
          <w:szCs w:val="20"/>
        </w:rPr>
        <w:t xml:space="preserve"> O CARGO</w:t>
      </w:r>
      <w:r w:rsidR="0087024D" w:rsidRPr="00881985">
        <w:rPr>
          <w:rFonts w:ascii="Arial" w:hAnsi="Arial" w:cs="Arial"/>
          <w:b/>
          <w:sz w:val="20"/>
          <w:szCs w:val="20"/>
        </w:rPr>
        <w:t>S</w:t>
      </w:r>
    </w:p>
    <w:p w:rsidR="00E233BA" w:rsidRPr="00881985" w:rsidRDefault="00E233BA" w:rsidP="00E233BA">
      <w:pPr>
        <w:pStyle w:val="Sinespaciado"/>
        <w:rPr>
          <w:rFonts w:ascii="Arial" w:hAnsi="Arial" w:cs="Arial"/>
          <w:sz w:val="20"/>
          <w:szCs w:val="20"/>
        </w:rPr>
      </w:pPr>
    </w:p>
    <w:p w:rsidR="00881985" w:rsidRPr="00881985" w:rsidRDefault="00881985" w:rsidP="00881985">
      <w:pPr>
        <w:pStyle w:val="Sinespaciado"/>
        <w:ind w:left="426"/>
        <w:jc w:val="both"/>
        <w:rPr>
          <w:rFonts w:ascii="Arial" w:hAnsi="Arial" w:cs="Arial"/>
          <w:b/>
          <w:sz w:val="20"/>
          <w:szCs w:val="20"/>
        </w:rPr>
      </w:pPr>
      <w:r w:rsidRPr="00881985">
        <w:rPr>
          <w:rFonts w:ascii="Arial" w:hAnsi="Arial" w:cs="Arial"/>
          <w:b/>
          <w:sz w:val="20"/>
          <w:szCs w:val="20"/>
        </w:rPr>
        <w:t>MÈDICOS ESPECIALISTAS (P1MES-001, P1MES-002, P1MES-003 y P1MES-004)</w:t>
      </w:r>
    </w:p>
    <w:p w:rsidR="007F5237" w:rsidRPr="00881985" w:rsidRDefault="007F5237" w:rsidP="007F5237">
      <w:pPr>
        <w:pStyle w:val="Sinespaciado"/>
        <w:ind w:left="426"/>
        <w:jc w:val="both"/>
        <w:rPr>
          <w:rFonts w:ascii="Arial" w:hAnsi="Arial" w:cs="Arial"/>
          <w:b/>
          <w:sz w:val="20"/>
          <w:szCs w:val="20"/>
        </w:rPr>
      </w:pPr>
    </w:p>
    <w:p w:rsidR="007F5237" w:rsidRPr="00881985" w:rsidRDefault="007F5237" w:rsidP="007F5237">
      <w:pPr>
        <w:pStyle w:val="Sinespaciado"/>
        <w:ind w:left="426"/>
        <w:jc w:val="both"/>
        <w:rPr>
          <w:rFonts w:ascii="Arial" w:hAnsi="Arial" w:cs="Arial"/>
          <w:sz w:val="20"/>
          <w:szCs w:val="20"/>
        </w:rPr>
      </w:pPr>
      <w:r w:rsidRPr="00881985">
        <w:rPr>
          <w:rFonts w:ascii="Arial" w:hAnsi="Arial" w:cs="Arial"/>
          <w:sz w:val="20"/>
          <w:szCs w:val="20"/>
        </w:rPr>
        <w:t>Principales funciones a desarrollar:</w:t>
      </w:r>
    </w:p>
    <w:p w:rsidR="007F5237" w:rsidRPr="00881985" w:rsidRDefault="007F5237" w:rsidP="007F5237">
      <w:pPr>
        <w:pStyle w:val="Sinespaciado"/>
        <w:ind w:left="426"/>
        <w:jc w:val="both"/>
        <w:rPr>
          <w:rFonts w:ascii="Arial" w:hAnsi="Arial" w:cs="Arial"/>
          <w:b/>
          <w:sz w:val="20"/>
          <w:szCs w:val="20"/>
        </w:rPr>
      </w:pPr>
    </w:p>
    <w:p w:rsidR="00881985" w:rsidRPr="00881985"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 xml:space="preserve">Examinar, diagnosticar y prescribir tratamientos en la especialidad médica. </w:t>
      </w:r>
    </w:p>
    <w:p w:rsidR="00881985" w:rsidRPr="00881985"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Realizar actividades de asistencia médica en las áreas especializadas.</w:t>
      </w:r>
    </w:p>
    <w:p w:rsidR="00881985" w:rsidRPr="00881985"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 xml:space="preserve">Interpretar análisis de laboratorio, placas radiográficas, electrocardiogramas y similares. </w:t>
      </w:r>
    </w:p>
    <w:p w:rsidR="00881985" w:rsidRPr="00881985"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 xml:space="preserve">Participar en campañas de medicina preventiva. </w:t>
      </w:r>
    </w:p>
    <w:p w:rsidR="00881985" w:rsidRPr="00881985"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 xml:space="preserve">Colaborar en investigaciones científicas. </w:t>
      </w:r>
    </w:p>
    <w:p w:rsidR="00881985" w:rsidRPr="00DF732F" w:rsidRDefault="00881985" w:rsidP="00881985">
      <w:pPr>
        <w:pStyle w:val="Sinespaciado"/>
        <w:numPr>
          <w:ilvl w:val="0"/>
          <w:numId w:val="16"/>
        </w:numPr>
        <w:ind w:hanging="294"/>
        <w:jc w:val="both"/>
        <w:rPr>
          <w:rFonts w:ascii="Arial" w:hAnsi="Arial" w:cs="Arial"/>
          <w:sz w:val="20"/>
          <w:szCs w:val="20"/>
        </w:rPr>
      </w:pPr>
      <w:r w:rsidRPr="00881985">
        <w:rPr>
          <w:rFonts w:ascii="Arial" w:hAnsi="Arial" w:cs="Arial"/>
          <w:sz w:val="20"/>
          <w:szCs w:val="20"/>
        </w:rPr>
        <w:t xml:space="preserve">Participar </w:t>
      </w:r>
      <w:r w:rsidRPr="00DF732F">
        <w:rPr>
          <w:rFonts w:ascii="Arial" w:hAnsi="Arial" w:cs="Arial"/>
          <w:sz w:val="20"/>
          <w:szCs w:val="20"/>
        </w:rPr>
        <w:t xml:space="preserve">en actividades de capacitación </w:t>
      </w:r>
    </w:p>
    <w:p w:rsidR="00881985" w:rsidRPr="00DF732F" w:rsidRDefault="00881985" w:rsidP="00881985">
      <w:pPr>
        <w:pStyle w:val="Sinespaciado"/>
        <w:numPr>
          <w:ilvl w:val="0"/>
          <w:numId w:val="16"/>
        </w:numPr>
        <w:ind w:hanging="294"/>
        <w:jc w:val="both"/>
        <w:rPr>
          <w:rFonts w:ascii="Arial" w:hAnsi="Arial" w:cs="Arial"/>
          <w:sz w:val="20"/>
          <w:szCs w:val="20"/>
        </w:rPr>
      </w:pPr>
      <w:r w:rsidRPr="00DF732F">
        <w:rPr>
          <w:rFonts w:ascii="Arial" w:hAnsi="Arial" w:cs="Arial"/>
          <w:sz w:val="20"/>
          <w:szCs w:val="20"/>
        </w:rPr>
        <w:t xml:space="preserve">Otras inherentes a su cargo que le sean asignadas por sus superiores. </w:t>
      </w:r>
    </w:p>
    <w:p w:rsidR="007F5237" w:rsidRPr="00DF732F" w:rsidRDefault="007F5237" w:rsidP="00E95011">
      <w:pPr>
        <w:pStyle w:val="Sinespaciado"/>
        <w:jc w:val="both"/>
        <w:rPr>
          <w:rFonts w:ascii="Arial" w:hAnsi="Arial" w:cs="Arial"/>
          <w:sz w:val="20"/>
          <w:szCs w:val="20"/>
        </w:rPr>
      </w:pPr>
    </w:p>
    <w:p w:rsidR="00881985" w:rsidRPr="00DF732F" w:rsidRDefault="0057779C" w:rsidP="00881985">
      <w:pPr>
        <w:pStyle w:val="Sinespaciado"/>
        <w:ind w:left="426"/>
        <w:jc w:val="both"/>
        <w:rPr>
          <w:rFonts w:ascii="Arial" w:hAnsi="Arial" w:cs="Arial"/>
          <w:b/>
          <w:sz w:val="20"/>
          <w:szCs w:val="20"/>
        </w:rPr>
      </w:pPr>
      <w:r w:rsidRPr="00DF732F">
        <w:rPr>
          <w:rFonts w:ascii="Arial" w:hAnsi="Arial" w:cs="Arial"/>
          <w:b/>
          <w:sz w:val="20"/>
          <w:szCs w:val="20"/>
        </w:rPr>
        <w:t>PSICOLOGO (P2PS-005)</w:t>
      </w:r>
    </w:p>
    <w:p w:rsidR="0057779C" w:rsidRPr="00DF732F" w:rsidRDefault="0057779C" w:rsidP="00881985">
      <w:pPr>
        <w:pStyle w:val="Sinespaciado"/>
        <w:ind w:left="426"/>
        <w:jc w:val="both"/>
        <w:rPr>
          <w:rFonts w:ascii="Arial" w:hAnsi="Arial" w:cs="Arial"/>
          <w:b/>
          <w:sz w:val="20"/>
          <w:szCs w:val="20"/>
        </w:rPr>
      </w:pPr>
    </w:p>
    <w:p w:rsidR="00881985" w:rsidRPr="00DF732F" w:rsidRDefault="00881985" w:rsidP="00881985">
      <w:pPr>
        <w:pStyle w:val="Sinespaciado"/>
        <w:ind w:left="426"/>
        <w:jc w:val="both"/>
        <w:rPr>
          <w:rFonts w:ascii="Arial" w:hAnsi="Arial" w:cs="Arial"/>
          <w:sz w:val="20"/>
          <w:szCs w:val="20"/>
        </w:rPr>
      </w:pPr>
      <w:r w:rsidRPr="00DF732F">
        <w:rPr>
          <w:rFonts w:ascii="Arial" w:hAnsi="Arial" w:cs="Arial"/>
          <w:sz w:val="20"/>
          <w:szCs w:val="20"/>
        </w:rPr>
        <w:t>Principales funciones a desarrollar:</w:t>
      </w:r>
    </w:p>
    <w:p w:rsidR="00881985" w:rsidRPr="00DF732F" w:rsidRDefault="00881985" w:rsidP="00881985">
      <w:pPr>
        <w:pStyle w:val="Sinespaciado"/>
        <w:ind w:left="426"/>
        <w:jc w:val="both"/>
        <w:rPr>
          <w:rFonts w:ascii="Arial" w:hAnsi="Arial" w:cs="Arial"/>
          <w:b/>
          <w:sz w:val="20"/>
          <w:szCs w:val="20"/>
        </w:rPr>
      </w:pP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Realizar procedimientos de acuerdo al diagnóstico del paciente.</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Realizar la valoración del paciente, familia y su entorno.</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Personalizar el abordaje del paciente</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Contribuir al diagnóstico diferencial entre síntomas psíquicos reactivos y/o derivados de la enfermedad física o sus tratamientos.</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Diagnosticar trastornos psicológicos que requieran de interconsulta o derivación a otro nivel.</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Realización de diagnóstico diferencial entre síntomas debidos al efecto fisiológico directo de una enfermedad médica y trastornos mentales que afectan el estado físico.</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Diagramación e implementación de intervenciones psicoterapéuticas para el tratamiento de los aspectos emocionales que acompañan el dolor y otros síntomas.</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Detectar dificultades actuales o potenciales de comunicación entre paciente, familia y equipo tratante.</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Realizar el diagnóstico diferencial y de niveles de ansiedad, depresión y otros trastornos psíquicos que dificulten la adaptación activa de la unidad de tratamiento.</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Propiciar el alivio de los aspectos psicológicos del dolor.</w:t>
      </w:r>
    </w:p>
    <w:p w:rsidR="00DF732F" w:rsidRPr="00DF732F" w:rsidRDefault="00DF732F" w:rsidP="00DF732F">
      <w:pPr>
        <w:pStyle w:val="Sinespaciado"/>
        <w:numPr>
          <w:ilvl w:val="0"/>
          <w:numId w:val="26"/>
        </w:numPr>
        <w:ind w:hanging="294"/>
        <w:jc w:val="both"/>
        <w:rPr>
          <w:rFonts w:ascii="Arial" w:hAnsi="Arial" w:cs="Arial"/>
          <w:sz w:val="20"/>
          <w:szCs w:val="20"/>
        </w:rPr>
      </w:pPr>
      <w:r w:rsidRPr="00DF732F">
        <w:rPr>
          <w:rFonts w:ascii="Arial" w:hAnsi="Arial" w:cs="Arial"/>
          <w:sz w:val="20"/>
          <w:szCs w:val="20"/>
        </w:rPr>
        <w:t>Aplicar métodos de bioseguridad.</w:t>
      </w:r>
    </w:p>
    <w:p w:rsidR="00DF732F" w:rsidRPr="00384B0E" w:rsidRDefault="00DF732F" w:rsidP="00DF732F">
      <w:pPr>
        <w:pStyle w:val="Sinespaciado"/>
        <w:numPr>
          <w:ilvl w:val="0"/>
          <w:numId w:val="26"/>
        </w:numPr>
        <w:ind w:hanging="294"/>
        <w:jc w:val="both"/>
        <w:rPr>
          <w:rFonts w:ascii="Arial" w:hAnsi="Arial" w:cs="Arial"/>
          <w:sz w:val="20"/>
          <w:szCs w:val="20"/>
        </w:rPr>
      </w:pPr>
      <w:r w:rsidRPr="00384B0E">
        <w:rPr>
          <w:rFonts w:ascii="Arial" w:hAnsi="Arial" w:cs="Arial"/>
          <w:sz w:val="20"/>
          <w:szCs w:val="20"/>
        </w:rPr>
        <w:t>Otras inherentes a su cargo que le sean asignadas por sus superiores.</w:t>
      </w:r>
    </w:p>
    <w:p w:rsidR="0057779C" w:rsidRPr="00384B0E" w:rsidRDefault="0057779C" w:rsidP="0057779C">
      <w:pPr>
        <w:pStyle w:val="Sinespaciado"/>
        <w:ind w:left="720"/>
        <w:jc w:val="both"/>
        <w:rPr>
          <w:rFonts w:ascii="Arial" w:hAnsi="Arial" w:cs="Arial"/>
          <w:sz w:val="20"/>
          <w:szCs w:val="20"/>
        </w:rPr>
      </w:pPr>
    </w:p>
    <w:p w:rsidR="00DF732F" w:rsidRPr="00384B0E" w:rsidRDefault="00DF732F" w:rsidP="00DF732F">
      <w:pPr>
        <w:pStyle w:val="Sinespaciado"/>
        <w:ind w:left="426"/>
        <w:jc w:val="both"/>
        <w:rPr>
          <w:rFonts w:ascii="Arial" w:hAnsi="Arial" w:cs="Arial"/>
          <w:b/>
          <w:sz w:val="20"/>
          <w:szCs w:val="20"/>
        </w:rPr>
      </w:pPr>
      <w:r w:rsidRPr="00384B0E">
        <w:rPr>
          <w:rFonts w:ascii="Arial" w:hAnsi="Arial" w:cs="Arial"/>
          <w:b/>
          <w:sz w:val="20"/>
          <w:szCs w:val="20"/>
        </w:rPr>
        <w:t>NUTRICIONISTA (P2NU-006)</w:t>
      </w:r>
    </w:p>
    <w:p w:rsidR="00881985" w:rsidRPr="00384B0E" w:rsidRDefault="00881985" w:rsidP="00881985">
      <w:pPr>
        <w:pStyle w:val="Sinespaciado"/>
        <w:ind w:left="426"/>
        <w:jc w:val="both"/>
        <w:rPr>
          <w:rFonts w:ascii="Arial" w:hAnsi="Arial" w:cs="Arial"/>
          <w:b/>
          <w:sz w:val="20"/>
          <w:szCs w:val="20"/>
        </w:rPr>
      </w:pPr>
    </w:p>
    <w:p w:rsidR="00881985" w:rsidRPr="00384B0E" w:rsidRDefault="00881985" w:rsidP="00881985">
      <w:pPr>
        <w:pStyle w:val="Sinespaciado"/>
        <w:ind w:left="426"/>
        <w:jc w:val="both"/>
        <w:rPr>
          <w:rFonts w:ascii="Arial" w:hAnsi="Arial" w:cs="Arial"/>
          <w:sz w:val="20"/>
          <w:szCs w:val="20"/>
        </w:rPr>
      </w:pPr>
      <w:r w:rsidRPr="00384B0E">
        <w:rPr>
          <w:rFonts w:ascii="Arial" w:hAnsi="Arial" w:cs="Arial"/>
          <w:sz w:val="20"/>
          <w:szCs w:val="20"/>
        </w:rPr>
        <w:t>Principales funciones a desarrollar:</w:t>
      </w:r>
    </w:p>
    <w:p w:rsidR="00881985" w:rsidRPr="00384B0E" w:rsidRDefault="00881985" w:rsidP="00881985">
      <w:pPr>
        <w:pStyle w:val="Sinespaciado"/>
        <w:ind w:left="426"/>
        <w:jc w:val="both"/>
        <w:rPr>
          <w:rFonts w:ascii="Arial" w:hAnsi="Arial" w:cs="Arial"/>
          <w:b/>
          <w:sz w:val="20"/>
          <w:szCs w:val="20"/>
        </w:rPr>
      </w:pP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Procesar los datos de diferentes requerimientos como insumos, raciones y preparaciones según menús de los diferentes tipos de regímenes diabéticos y normales.</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Realizar la programación y reprogramación de menús según stock de insumos y adelanta dosificaciones de los alimentos para la cena y desayuno de los diferentes regímenes dietéticos según menús, desglosándolo en preparaciones de acuerdo a cantidades requeridas en cada unidad de nutrición.</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Realizar el control de calidad de preparaciones de las diferentes dietas específicas, controlando la utilización de los ingredientes según las dosificaciones programadas para cada tipo de regímenes en almuerzo y comida.</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Recibir la solicitud de reajuste de raciones y procesa los datos de los requerimientos en un formato de raciones y en la plantilla de preparaciones para su atención a las unidades de hospitalización, para el desayuno, almuerzo y comida.</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Supervisar y controlar saldos de insumos y preparaciones por reajuste de raciones y dispone su utilización según menús optimizando el buen uso de sus insumos en desayuno, almuerzo y comida.</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lastRenderedPageBreak/>
        <w:t xml:space="preserve">Supervisa y controla los avances de los productos </w:t>
      </w:r>
      <w:r w:rsidR="00E627B6" w:rsidRPr="00384B0E">
        <w:rPr>
          <w:rFonts w:ascii="Arial" w:hAnsi="Arial" w:cs="Arial"/>
          <w:sz w:val="20"/>
          <w:szCs w:val="20"/>
        </w:rPr>
        <w:t>cárnicos,</w:t>
      </w:r>
      <w:r w:rsidRPr="00384B0E">
        <w:rPr>
          <w:rFonts w:ascii="Arial" w:hAnsi="Arial" w:cs="Arial"/>
          <w:sz w:val="20"/>
          <w:szCs w:val="20"/>
        </w:rPr>
        <w:t xml:space="preserve"> así como sus mermas, según menús programados para comida, cena y día siguiente. </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 xml:space="preserve">Supervisar y controlar la calidad de preparaciones de Cena de personal de guardia y desayuno de pacientes y personal de guardia. Procesa las dosificaciones de preparaciones de los diferentes menús dietéticos para almuerzo y comida, desglosándola independientemente según requerimiento de cada Unidad de Nutrición de Hospitalización. </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Supervisa y controla la distribución de preparaciones que sirven en los tubos y menajes para cada coche térmico de cada Unidad de Nutrición de Hospitalización y dispone la distribución de los coches a partir de las 6:00 am a cada Unidad Periférica de Nutrición. (figura en sustento)</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Supervisa la adecuada conservación de los alimentos, controlando la temperatura de las diferentes cámaras frigoríficas.</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 xml:space="preserve">Realizar el control Sanitario de las diferentes secciones del área de Producción y Control de </w:t>
      </w:r>
      <w:r w:rsidR="00384B0E" w:rsidRPr="00384B0E">
        <w:rPr>
          <w:rFonts w:ascii="Arial" w:hAnsi="Arial" w:cs="Arial"/>
          <w:sz w:val="20"/>
          <w:szCs w:val="20"/>
        </w:rPr>
        <w:t>Calidad,</w:t>
      </w:r>
      <w:r w:rsidRPr="00384B0E">
        <w:rPr>
          <w:rFonts w:ascii="Arial" w:hAnsi="Arial" w:cs="Arial"/>
          <w:sz w:val="20"/>
          <w:szCs w:val="20"/>
        </w:rPr>
        <w:t xml:space="preserve"> así como de los ambientes de Dietas A y B.</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 xml:space="preserve">Supervisa y controla la racionalización de insumos, agua. Vapor y electricidad. Velar por el cuidado de la infraestructura y el manejo adecuado de los equipos. </w:t>
      </w:r>
    </w:p>
    <w:p w:rsidR="00DF732F" w:rsidRPr="00384B0E" w:rsidRDefault="00DF732F" w:rsidP="00DF732F">
      <w:pPr>
        <w:pStyle w:val="Sinespaciado"/>
        <w:numPr>
          <w:ilvl w:val="0"/>
          <w:numId w:val="27"/>
        </w:numPr>
        <w:ind w:hanging="294"/>
        <w:jc w:val="both"/>
        <w:rPr>
          <w:rFonts w:ascii="Arial" w:hAnsi="Arial" w:cs="Arial"/>
          <w:sz w:val="20"/>
          <w:szCs w:val="20"/>
        </w:rPr>
      </w:pPr>
      <w:r w:rsidRPr="00384B0E">
        <w:rPr>
          <w:rFonts w:ascii="Arial" w:hAnsi="Arial" w:cs="Arial"/>
          <w:sz w:val="20"/>
          <w:szCs w:val="20"/>
        </w:rPr>
        <w:t xml:space="preserve">Otras inherentes a su cargo que le sean asignadas por sus superiores. </w:t>
      </w:r>
    </w:p>
    <w:p w:rsidR="00881985" w:rsidRPr="00384B0E" w:rsidRDefault="00881985" w:rsidP="00E95011">
      <w:pPr>
        <w:pStyle w:val="Sinespaciado"/>
        <w:jc w:val="both"/>
        <w:rPr>
          <w:rFonts w:ascii="Arial" w:hAnsi="Arial" w:cs="Arial"/>
          <w:sz w:val="20"/>
          <w:szCs w:val="20"/>
        </w:rPr>
      </w:pPr>
    </w:p>
    <w:p w:rsidR="00384B0E" w:rsidRPr="00384B0E" w:rsidRDefault="00384B0E" w:rsidP="00384B0E">
      <w:pPr>
        <w:pStyle w:val="Sinespaciado"/>
        <w:ind w:left="426"/>
        <w:jc w:val="both"/>
        <w:rPr>
          <w:rFonts w:ascii="Arial" w:hAnsi="Arial" w:cs="Arial"/>
          <w:b/>
          <w:sz w:val="20"/>
          <w:szCs w:val="20"/>
        </w:rPr>
      </w:pPr>
      <w:r w:rsidRPr="00384B0E">
        <w:rPr>
          <w:rFonts w:ascii="Arial" w:hAnsi="Arial" w:cs="Arial"/>
          <w:b/>
          <w:sz w:val="20"/>
          <w:szCs w:val="20"/>
        </w:rPr>
        <w:t>AUXILIAR DE SERVICIO ASISTENCIAL EN NUTRICIÒN (A1ASA-007)</w:t>
      </w:r>
    </w:p>
    <w:p w:rsidR="00881985" w:rsidRPr="00384B0E" w:rsidRDefault="00881985" w:rsidP="00881985">
      <w:pPr>
        <w:pStyle w:val="Sinespaciado"/>
        <w:ind w:left="426"/>
        <w:jc w:val="both"/>
        <w:rPr>
          <w:rFonts w:ascii="Arial" w:hAnsi="Arial" w:cs="Arial"/>
          <w:b/>
          <w:sz w:val="20"/>
          <w:szCs w:val="20"/>
        </w:rPr>
      </w:pPr>
    </w:p>
    <w:p w:rsidR="00881985" w:rsidRPr="00384B0E" w:rsidRDefault="00881985" w:rsidP="00881985">
      <w:pPr>
        <w:pStyle w:val="Sinespaciado"/>
        <w:ind w:left="426"/>
        <w:jc w:val="both"/>
        <w:rPr>
          <w:rFonts w:ascii="Arial" w:hAnsi="Arial" w:cs="Arial"/>
          <w:sz w:val="20"/>
          <w:szCs w:val="20"/>
        </w:rPr>
      </w:pPr>
      <w:r w:rsidRPr="00384B0E">
        <w:rPr>
          <w:rFonts w:ascii="Arial" w:hAnsi="Arial" w:cs="Arial"/>
          <w:sz w:val="20"/>
          <w:szCs w:val="20"/>
        </w:rPr>
        <w:t>Principales funciones a desarrollar:</w:t>
      </w:r>
    </w:p>
    <w:p w:rsidR="00881985" w:rsidRPr="00384B0E" w:rsidRDefault="00881985" w:rsidP="00881985">
      <w:pPr>
        <w:pStyle w:val="Sinespaciado"/>
        <w:ind w:left="426"/>
        <w:jc w:val="both"/>
        <w:rPr>
          <w:rFonts w:ascii="Arial" w:hAnsi="Arial" w:cs="Arial"/>
          <w:b/>
          <w:sz w:val="20"/>
          <w:szCs w:val="20"/>
        </w:rPr>
      </w:pP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Transportar coches con preparaciones de los diferentes menús a las unidades de nutrición.</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Lavado de todo tipo de menaje, tubos, vajilla, cubiertos, dejando limpia toda el área de trabajo.</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Distribución de preparaciones dietéticas de los diferentes regímenes terapéuticos por servicio de montacargas a las diferentes unidades de nutrición en hospitalización.</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 xml:space="preserve">Preparación de jugos de alguna preparación específica de adicional </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Realizar el servido de los diferentes tipos de dietas para pacientes, según menús.</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Distribución de dietas terapéuticas a pacientes de los diferentes servicios de hospitalización.</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 xml:space="preserve">Distribución de agua para pacientes. </w:t>
      </w:r>
    </w:p>
    <w:p w:rsidR="00384B0E" w:rsidRPr="00384B0E" w:rsidRDefault="00384B0E" w:rsidP="00384B0E">
      <w:pPr>
        <w:pStyle w:val="Sinespaciado"/>
        <w:numPr>
          <w:ilvl w:val="0"/>
          <w:numId w:val="28"/>
        </w:numPr>
        <w:ind w:hanging="294"/>
        <w:jc w:val="both"/>
        <w:rPr>
          <w:rFonts w:ascii="Arial" w:hAnsi="Arial" w:cs="Arial"/>
          <w:sz w:val="20"/>
          <w:szCs w:val="20"/>
        </w:rPr>
      </w:pPr>
      <w:r w:rsidRPr="00384B0E">
        <w:rPr>
          <w:rFonts w:ascii="Arial" w:hAnsi="Arial" w:cs="Arial"/>
          <w:sz w:val="20"/>
          <w:szCs w:val="20"/>
        </w:rPr>
        <w:t xml:space="preserve">Otras inherentes a su cargo que le sean asignadas por sus superiores. </w:t>
      </w:r>
    </w:p>
    <w:p w:rsidR="00881985" w:rsidRPr="00384B0E" w:rsidRDefault="00881985" w:rsidP="00E95011">
      <w:pPr>
        <w:pStyle w:val="Sinespaciado"/>
        <w:jc w:val="both"/>
        <w:rPr>
          <w:rFonts w:ascii="Arial" w:hAnsi="Arial" w:cs="Arial"/>
          <w:sz w:val="20"/>
          <w:szCs w:val="20"/>
        </w:rPr>
      </w:pPr>
    </w:p>
    <w:p w:rsidR="00384B0E" w:rsidRPr="00384B0E" w:rsidRDefault="00384B0E" w:rsidP="00384B0E">
      <w:pPr>
        <w:pStyle w:val="Sinespaciado"/>
        <w:ind w:left="426"/>
        <w:jc w:val="both"/>
        <w:rPr>
          <w:rFonts w:ascii="Arial" w:hAnsi="Arial" w:cs="Arial"/>
          <w:b/>
          <w:sz w:val="20"/>
          <w:szCs w:val="20"/>
        </w:rPr>
      </w:pPr>
      <w:r w:rsidRPr="00384B0E">
        <w:rPr>
          <w:rFonts w:ascii="Arial" w:hAnsi="Arial" w:cs="Arial"/>
          <w:b/>
          <w:sz w:val="20"/>
          <w:szCs w:val="20"/>
        </w:rPr>
        <w:t>DIGITADOR (T3DIA-008)</w:t>
      </w:r>
    </w:p>
    <w:p w:rsidR="00881985" w:rsidRPr="00384B0E" w:rsidRDefault="00881985" w:rsidP="00881985">
      <w:pPr>
        <w:pStyle w:val="Sinespaciado"/>
        <w:ind w:left="426"/>
        <w:jc w:val="both"/>
        <w:rPr>
          <w:rFonts w:ascii="Arial" w:hAnsi="Arial" w:cs="Arial"/>
          <w:b/>
          <w:sz w:val="20"/>
          <w:szCs w:val="20"/>
        </w:rPr>
      </w:pPr>
    </w:p>
    <w:p w:rsidR="00881985" w:rsidRPr="00384B0E" w:rsidRDefault="00881985" w:rsidP="00881985">
      <w:pPr>
        <w:pStyle w:val="Sinespaciado"/>
        <w:ind w:left="426"/>
        <w:jc w:val="both"/>
        <w:rPr>
          <w:rFonts w:ascii="Arial" w:hAnsi="Arial" w:cs="Arial"/>
          <w:sz w:val="20"/>
          <w:szCs w:val="20"/>
        </w:rPr>
      </w:pPr>
      <w:r w:rsidRPr="00384B0E">
        <w:rPr>
          <w:rFonts w:ascii="Arial" w:hAnsi="Arial" w:cs="Arial"/>
          <w:sz w:val="20"/>
          <w:szCs w:val="20"/>
        </w:rPr>
        <w:t>Principales funciones a desarrollar:</w:t>
      </w:r>
    </w:p>
    <w:p w:rsidR="00881985" w:rsidRPr="00384B0E" w:rsidRDefault="00881985" w:rsidP="00881985">
      <w:pPr>
        <w:pStyle w:val="Sinespaciado"/>
        <w:ind w:left="426"/>
        <w:jc w:val="both"/>
        <w:rPr>
          <w:rFonts w:ascii="Arial" w:hAnsi="Arial" w:cs="Arial"/>
          <w:b/>
          <w:sz w:val="20"/>
          <w:szCs w:val="20"/>
        </w:rPr>
      </w:pP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Imprimir el reporte de los pacientes citados y asignar los Consultorios Médicos en el Sistema de Gestión de Atención al Asegurado. (SGAA)</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 xml:space="preserve">Entregar la copia del reporte de pacientes citados al personal técnico de enfermería asignado al consultorio externo correspondiente. </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 xml:space="preserve">Recibir, atender y orientar al paciente para que se acerque al módulo. </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 xml:space="preserve">Solicitar al asegurado el DNI fin de verificar la identidad del paciente y la oportunidad de cita. </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Modificar en el SGAA el estado de atención del paciente citado (este estado es que se muestra por defecto antes que el paciente se acerque al módulo) por el estado “en Espera”</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Llamar al paciente para su ingreso al consultorio y modificar en el SGAA el estado del paciente por el de “en consulta”</w:t>
      </w:r>
    </w:p>
    <w:p w:rsidR="00384B0E" w:rsidRPr="003E24AF" w:rsidRDefault="00384B0E" w:rsidP="000769AD">
      <w:pPr>
        <w:pStyle w:val="Sinespaciado"/>
        <w:numPr>
          <w:ilvl w:val="0"/>
          <w:numId w:val="29"/>
        </w:numPr>
        <w:ind w:hanging="294"/>
        <w:jc w:val="both"/>
        <w:rPr>
          <w:rFonts w:ascii="Arial" w:hAnsi="Arial" w:cs="Arial"/>
          <w:sz w:val="20"/>
          <w:szCs w:val="20"/>
        </w:rPr>
      </w:pPr>
      <w:r w:rsidRPr="003E24AF">
        <w:rPr>
          <w:rFonts w:ascii="Arial" w:hAnsi="Arial" w:cs="Arial"/>
          <w:sz w:val="20"/>
          <w:szCs w:val="20"/>
        </w:rPr>
        <w:t>Modificar el estado del paciente por el de “atendido” una vez que el paciente sale de la consulta</w:t>
      </w:r>
      <w:r w:rsidR="003E24AF" w:rsidRPr="003E24AF">
        <w:rPr>
          <w:rFonts w:ascii="Arial" w:hAnsi="Arial" w:cs="Arial"/>
          <w:sz w:val="20"/>
          <w:szCs w:val="20"/>
        </w:rPr>
        <w:t xml:space="preserve"> </w:t>
      </w:r>
      <w:r w:rsidRPr="003E24AF">
        <w:rPr>
          <w:rFonts w:ascii="Arial" w:hAnsi="Arial" w:cs="Arial"/>
          <w:sz w:val="20"/>
          <w:szCs w:val="20"/>
        </w:rPr>
        <w:t>médica.</w:t>
      </w:r>
    </w:p>
    <w:p w:rsidR="00384B0E" w:rsidRPr="00384B0E"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Otorgar al paciente que sale del consultorio asignado las órdenes que hayan sido consignada por el Médico una vez concluida la cita, tales como las recitas e interconsultas.</w:t>
      </w:r>
    </w:p>
    <w:p w:rsidR="00384B0E" w:rsidRPr="00CC1357" w:rsidRDefault="00384B0E" w:rsidP="00384B0E">
      <w:pPr>
        <w:pStyle w:val="Sinespaciado"/>
        <w:numPr>
          <w:ilvl w:val="0"/>
          <w:numId w:val="29"/>
        </w:numPr>
        <w:ind w:hanging="294"/>
        <w:jc w:val="both"/>
        <w:rPr>
          <w:rFonts w:ascii="Arial" w:hAnsi="Arial" w:cs="Arial"/>
          <w:sz w:val="20"/>
          <w:szCs w:val="20"/>
        </w:rPr>
      </w:pPr>
      <w:r w:rsidRPr="00384B0E">
        <w:rPr>
          <w:rFonts w:ascii="Arial" w:hAnsi="Arial" w:cs="Arial"/>
          <w:sz w:val="20"/>
          <w:szCs w:val="20"/>
        </w:rPr>
        <w:t xml:space="preserve">Otras </w:t>
      </w:r>
      <w:r w:rsidRPr="00CC1357">
        <w:rPr>
          <w:rFonts w:ascii="Arial" w:hAnsi="Arial" w:cs="Arial"/>
          <w:sz w:val="20"/>
          <w:szCs w:val="20"/>
        </w:rPr>
        <w:t xml:space="preserve">inherentes a su cargo que le sean asignadas por sus superiores. </w:t>
      </w:r>
    </w:p>
    <w:p w:rsidR="00881985" w:rsidRPr="00CC1357" w:rsidRDefault="00881985" w:rsidP="00E95011">
      <w:pPr>
        <w:pStyle w:val="Sinespaciado"/>
        <w:jc w:val="both"/>
        <w:rPr>
          <w:rFonts w:ascii="Arial" w:hAnsi="Arial" w:cs="Arial"/>
          <w:sz w:val="20"/>
          <w:szCs w:val="20"/>
        </w:rPr>
      </w:pPr>
    </w:p>
    <w:p w:rsidR="00384B0E" w:rsidRPr="00CC1357" w:rsidRDefault="00CC1357" w:rsidP="00CC1357">
      <w:pPr>
        <w:pStyle w:val="Sinespaciado"/>
        <w:ind w:left="426"/>
        <w:jc w:val="both"/>
        <w:rPr>
          <w:rFonts w:ascii="Arial" w:hAnsi="Arial" w:cs="Arial"/>
          <w:b/>
        </w:rPr>
      </w:pPr>
      <w:r w:rsidRPr="00CC1357">
        <w:rPr>
          <w:rFonts w:ascii="Arial" w:hAnsi="Arial" w:cs="Arial"/>
          <w:b/>
          <w:sz w:val="20"/>
          <w:szCs w:val="20"/>
        </w:rPr>
        <w:t>TÉ</w:t>
      </w:r>
      <w:r w:rsidR="00384B0E" w:rsidRPr="00CC1357">
        <w:rPr>
          <w:rFonts w:ascii="Arial" w:hAnsi="Arial" w:cs="Arial"/>
          <w:b/>
          <w:sz w:val="20"/>
          <w:szCs w:val="20"/>
        </w:rPr>
        <w:t>CNICO DE SERVICIO ASISTENCIAL EN LABORATORIO (T4TSA-009)</w:t>
      </w:r>
    </w:p>
    <w:p w:rsidR="00881985" w:rsidRPr="00CC1357" w:rsidRDefault="00881985" w:rsidP="00881985">
      <w:pPr>
        <w:pStyle w:val="Sinespaciado"/>
        <w:ind w:left="426"/>
        <w:jc w:val="both"/>
        <w:rPr>
          <w:rFonts w:ascii="Arial" w:hAnsi="Arial" w:cs="Arial"/>
          <w:b/>
          <w:sz w:val="20"/>
          <w:szCs w:val="20"/>
        </w:rPr>
      </w:pPr>
    </w:p>
    <w:p w:rsidR="00881985" w:rsidRPr="00CC1357" w:rsidRDefault="00881985" w:rsidP="00881985">
      <w:pPr>
        <w:pStyle w:val="Sinespaciado"/>
        <w:ind w:left="426"/>
        <w:jc w:val="both"/>
        <w:rPr>
          <w:rFonts w:ascii="Arial" w:hAnsi="Arial" w:cs="Arial"/>
          <w:sz w:val="20"/>
          <w:szCs w:val="20"/>
        </w:rPr>
      </w:pPr>
      <w:r w:rsidRPr="00CC1357">
        <w:rPr>
          <w:rFonts w:ascii="Arial" w:hAnsi="Arial" w:cs="Arial"/>
          <w:sz w:val="20"/>
          <w:szCs w:val="20"/>
        </w:rPr>
        <w:t>Principales funciones a desarrollar:</w:t>
      </w:r>
    </w:p>
    <w:p w:rsidR="00881985" w:rsidRPr="00CC1357" w:rsidRDefault="00881985" w:rsidP="00881985">
      <w:pPr>
        <w:pStyle w:val="Sinespaciado"/>
        <w:ind w:left="426"/>
        <w:jc w:val="both"/>
        <w:rPr>
          <w:rFonts w:ascii="Arial" w:hAnsi="Arial" w:cs="Arial"/>
          <w:b/>
          <w:sz w:val="20"/>
          <w:szCs w:val="20"/>
        </w:rPr>
      </w:pPr>
    </w:p>
    <w:p w:rsidR="00CC1357" w:rsidRPr="00CC1357" w:rsidRDefault="00CC1357" w:rsidP="00CC1357">
      <w:pPr>
        <w:pStyle w:val="Sinespaciado"/>
        <w:numPr>
          <w:ilvl w:val="0"/>
          <w:numId w:val="30"/>
        </w:numPr>
        <w:ind w:hanging="294"/>
        <w:jc w:val="both"/>
        <w:rPr>
          <w:rFonts w:ascii="Arial" w:hAnsi="Arial" w:cs="Arial"/>
          <w:sz w:val="20"/>
          <w:szCs w:val="20"/>
        </w:rPr>
      </w:pPr>
      <w:r w:rsidRPr="00CC1357">
        <w:rPr>
          <w:rFonts w:ascii="Arial" w:hAnsi="Arial" w:cs="Arial"/>
          <w:sz w:val="20"/>
          <w:szCs w:val="20"/>
        </w:rPr>
        <w:t>Lavado de Tubos</w:t>
      </w:r>
    </w:p>
    <w:p w:rsidR="00CC1357" w:rsidRPr="00CC1357" w:rsidRDefault="00CC1357" w:rsidP="00CC1357">
      <w:pPr>
        <w:pStyle w:val="Sinespaciado"/>
        <w:numPr>
          <w:ilvl w:val="0"/>
          <w:numId w:val="30"/>
        </w:numPr>
        <w:ind w:hanging="294"/>
        <w:jc w:val="both"/>
        <w:rPr>
          <w:rFonts w:ascii="Arial" w:hAnsi="Arial" w:cs="Arial"/>
          <w:sz w:val="20"/>
          <w:szCs w:val="20"/>
        </w:rPr>
      </w:pPr>
      <w:r w:rsidRPr="00CC1357">
        <w:rPr>
          <w:rFonts w:ascii="Arial" w:hAnsi="Arial" w:cs="Arial"/>
          <w:sz w:val="20"/>
          <w:szCs w:val="20"/>
        </w:rPr>
        <w:t xml:space="preserve">Limpiezas de mesas </w:t>
      </w:r>
    </w:p>
    <w:p w:rsidR="00CC1357" w:rsidRPr="00CC1357" w:rsidRDefault="00CC1357" w:rsidP="00CC1357">
      <w:pPr>
        <w:pStyle w:val="Sinespaciado"/>
        <w:numPr>
          <w:ilvl w:val="0"/>
          <w:numId w:val="30"/>
        </w:numPr>
        <w:ind w:hanging="294"/>
        <w:jc w:val="both"/>
        <w:rPr>
          <w:rFonts w:ascii="Arial" w:hAnsi="Arial" w:cs="Arial"/>
          <w:sz w:val="20"/>
          <w:szCs w:val="20"/>
        </w:rPr>
      </w:pPr>
      <w:r w:rsidRPr="00CC1357">
        <w:rPr>
          <w:rFonts w:ascii="Arial" w:hAnsi="Arial" w:cs="Arial"/>
          <w:sz w:val="20"/>
          <w:szCs w:val="20"/>
        </w:rPr>
        <w:t xml:space="preserve">Esterilización de muestras húmedas para desecho. </w:t>
      </w:r>
    </w:p>
    <w:p w:rsidR="00CC1357" w:rsidRPr="00CC1357" w:rsidRDefault="00CC1357" w:rsidP="00CC1357">
      <w:pPr>
        <w:pStyle w:val="Sinespaciado"/>
        <w:numPr>
          <w:ilvl w:val="0"/>
          <w:numId w:val="30"/>
        </w:numPr>
        <w:ind w:hanging="294"/>
        <w:jc w:val="both"/>
        <w:rPr>
          <w:rFonts w:ascii="Arial" w:hAnsi="Arial" w:cs="Arial"/>
          <w:sz w:val="20"/>
          <w:szCs w:val="20"/>
        </w:rPr>
      </w:pPr>
      <w:r w:rsidRPr="00CC1357">
        <w:rPr>
          <w:rFonts w:ascii="Arial" w:hAnsi="Arial" w:cs="Arial"/>
          <w:sz w:val="20"/>
          <w:szCs w:val="20"/>
        </w:rPr>
        <w:t xml:space="preserve">Otras inherentes a su cargo que le sean asignadas por sus superiores. </w:t>
      </w:r>
    </w:p>
    <w:p w:rsidR="00881985" w:rsidRPr="00CC1357" w:rsidRDefault="00881985" w:rsidP="00E95011">
      <w:pPr>
        <w:pStyle w:val="Sinespaciado"/>
        <w:jc w:val="both"/>
        <w:rPr>
          <w:rFonts w:ascii="Arial" w:hAnsi="Arial" w:cs="Arial"/>
          <w:sz w:val="20"/>
          <w:szCs w:val="20"/>
        </w:rPr>
      </w:pPr>
    </w:p>
    <w:p w:rsidR="00CC1357" w:rsidRPr="00CC1357" w:rsidRDefault="00CC1357" w:rsidP="00CC1357">
      <w:pPr>
        <w:pStyle w:val="Sinespaciado"/>
        <w:ind w:left="426"/>
        <w:jc w:val="both"/>
        <w:rPr>
          <w:rFonts w:ascii="Arial" w:hAnsi="Arial" w:cs="Arial"/>
          <w:b/>
          <w:sz w:val="20"/>
          <w:szCs w:val="20"/>
        </w:rPr>
      </w:pPr>
      <w:r w:rsidRPr="00CC1357">
        <w:rPr>
          <w:rFonts w:ascii="Arial" w:hAnsi="Arial" w:cs="Arial"/>
          <w:b/>
          <w:sz w:val="20"/>
          <w:szCs w:val="20"/>
        </w:rPr>
        <w:t>TÉCNICO DE SERVICIO ASISTENCIAL EN IMAGENOLOGÌA (T4TSA-010)</w:t>
      </w:r>
    </w:p>
    <w:p w:rsidR="00881985" w:rsidRPr="00CC1357" w:rsidRDefault="00881985" w:rsidP="00881985">
      <w:pPr>
        <w:pStyle w:val="Sinespaciado"/>
        <w:ind w:left="426"/>
        <w:jc w:val="both"/>
        <w:rPr>
          <w:rFonts w:ascii="Arial" w:hAnsi="Arial" w:cs="Arial"/>
          <w:b/>
          <w:sz w:val="20"/>
          <w:szCs w:val="20"/>
        </w:rPr>
      </w:pPr>
    </w:p>
    <w:p w:rsidR="00881985" w:rsidRPr="00CC1357" w:rsidRDefault="00881985" w:rsidP="00881985">
      <w:pPr>
        <w:pStyle w:val="Sinespaciado"/>
        <w:ind w:left="426"/>
        <w:jc w:val="both"/>
        <w:rPr>
          <w:rFonts w:ascii="Arial" w:hAnsi="Arial" w:cs="Arial"/>
          <w:sz w:val="20"/>
          <w:szCs w:val="20"/>
        </w:rPr>
      </w:pPr>
      <w:r w:rsidRPr="00CC1357">
        <w:rPr>
          <w:rFonts w:ascii="Arial" w:hAnsi="Arial" w:cs="Arial"/>
          <w:sz w:val="20"/>
          <w:szCs w:val="20"/>
        </w:rPr>
        <w:t>Principales funciones a desarrollar:</w:t>
      </w:r>
    </w:p>
    <w:p w:rsidR="00881985" w:rsidRPr="00CC1357" w:rsidRDefault="00881985" w:rsidP="00881985">
      <w:pPr>
        <w:pStyle w:val="Sinespaciado"/>
        <w:ind w:left="426"/>
        <w:jc w:val="both"/>
        <w:rPr>
          <w:rFonts w:ascii="Arial" w:hAnsi="Arial" w:cs="Arial"/>
          <w:b/>
          <w:sz w:val="20"/>
          <w:szCs w:val="20"/>
        </w:rPr>
      </w:pPr>
    </w:p>
    <w:p w:rsidR="00CC1357" w:rsidRPr="00CC1357" w:rsidRDefault="00CC1357" w:rsidP="00CC1357">
      <w:pPr>
        <w:pStyle w:val="Sinespaciado"/>
        <w:numPr>
          <w:ilvl w:val="0"/>
          <w:numId w:val="31"/>
        </w:numPr>
        <w:ind w:hanging="294"/>
        <w:jc w:val="both"/>
        <w:rPr>
          <w:rFonts w:ascii="Arial" w:hAnsi="Arial" w:cs="Arial"/>
          <w:sz w:val="20"/>
          <w:szCs w:val="20"/>
        </w:rPr>
      </w:pPr>
      <w:r w:rsidRPr="00CC1357">
        <w:rPr>
          <w:rFonts w:ascii="Arial" w:hAnsi="Arial" w:cs="Arial"/>
          <w:sz w:val="20"/>
          <w:szCs w:val="20"/>
        </w:rPr>
        <w:t xml:space="preserve">Realizar el control del material asignado en su área de trabajo. </w:t>
      </w:r>
    </w:p>
    <w:p w:rsidR="00CC1357" w:rsidRPr="00CC1357" w:rsidRDefault="00CC1357" w:rsidP="00CC1357">
      <w:pPr>
        <w:pStyle w:val="Sinespaciado"/>
        <w:numPr>
          <w:ilvl w:val="0"/>
          <w:numId w:val="31"/>
        </w:numPr>
        <w:ind w:hanging="294"/>
        <w:jc w:val="both"/>
        <w:rPr>
          <w:rFonts w:ascii="Arial" w:hAnsi="Arial" w:cs="Arial"/>
          <w:sz w:val="20"/>
          <w:szCs w:val="20"/>
        </w:rPr>
      </w:pPr>
      <w:r w:rsidRPr="00CC1357">
        <w:rPr>
          <w:rFonts w:ascii="Arial" w:hAnsi="Arial" w:cs="Arial"/>
          <w:sz w:val="20"/>
          <w:szCs w:val="20"/>
        </w:rPr>
        <w:t xml:space="preserve">Participar en la entrega y recepción del grupo de pacientes asignados. </w:t>
      </w:r>
    </w:p>
    <w:p w:rsidR="00CC1357" w:rsidRPr="00CC1357" w:rsidRDefault="00CC1357" w:rsidP="00CC1357">
      <w:pPr>
        <w:pStyle w:val="Sinespaciado"/>
        <w:numPr>
          <w:ilvl w:val="0"/>
          <w:numId w:val="31"/>
        </w:numPr>
        <w:ind w:hanging="294"/>
        <w:jc w:val="both"/>
        <w:rPr>
          <w:rFonts w:ascii="Arial" w:hAnsi="Arial" w:cs="Arial"/>
          <w:sz w:val="20"/>
          <w:szCs w:val="20"/>
        </w:rPr>
      </w:pPr>
      <w:r w:rsidRPr="00CC1357">
        <w:rPr>
          <w:rFonts w:ascii="Arial" w:hAnsi="Arial" w:cs="Arial"/>
          <w:sz w:val="20"/>
          <w:szCs w:val="20"/>
        </w:rPr>
        <w:t xml:space="preserve">Aplica las normas de bioseguridad durante la atención directa al paciente. </w:t>
      </w:r>
    </w:p>
    <w:p w:rsidR="00CC1357" w:rsidRPr="00CC1357" w:rsidRDefault="00CC1357" w:rsidP="00CC1357">
      <w:pPr>
        <w:pStyle w:val="Sinespaciado"/>
        <w:numPr>
          <w:ilvl w:val="0"/>
          <w:numId w:val="31"/>
        </w:numPr>
        <w:ind w:hanging="294"/>
        <w:jc w:val="both"/>
        <w:rPr>
          <w:rFonts w:ascii="Arial" w:hAnsi="Arial" w:cs="Arial"/>
          <w:sz w:val="20"/>
          <w:szCs w:val="20"/>
        </w:rPr>
      </w:pPr>
      <w:r w:rsidRPr="00CC1357">
        <w:rPr>
          <w:rFonts w:ascii="Arial" w:hAnsi="Arial" w:cs="Arial"/>
          <w:sz w:val="20"/>
          <w:szCs w:val="20"/>
        </w:rPr>
        <w:t>Realiza el equipamiento del coche de curaciones y el cambio de frascos estériles de la</w:t>
      </w:r>
      <w:r>
        <w:rPr>
          <w:rFonts w:ascii="Arial" w:hAnsi="Arial" w:cs="Arial"/>
          <w:sz w:val="20"/>
          <w:szCs w:val="20"/>
        </w:rPr>
        <w:t>s</w:t>
      </w:r>
      <w:r w:rsidRPr="00CC1357">
        <w:rPr>
          <w:rFonts w:ascii="Arial" w:hAnsi="Arial" w:cs="Arial"/>
          <w:sz w:val="20"/>
          <w:szCs w:val="20"/>
        </w:rPr>
        <w:t xml:space="preserve"> soluciones. </w:t>
      </w:r>
    </w:p>
    <w:p w:rsidR="00CC1357" w:rsidRPr="00CC1357" w:rsidRDefault="00CC1357" w:rsidP="00CC1357">
      <w:pPr>
        <w:pStyle w:val="Sinespaciado"/>
        <w:numPr>
          <w:ilvl w:val="0"/>
          <w:numId w:val="31"/>
        </w:numPr>
        <w:ind w:hanging="294"/>
        <w:jc w:val="both"/>
        <w:rPr>
          <w:rFonts w:ascii="Arial" w:hAnsi="Arial" w:cs="Arial"/>
          <w:sz w:val="20"/>
          <w:szCs w:val="20"/>
        </w:rPr>
      </w:pPr>
      <w:r w:rsidRPr="00CC1357">
        <w:rPr>
          <w:rFonts w:ascii="Arial" w:hAnsi="Arial" w:cs="Arial"/>
          <w:sz w:val="20"/>
          <w:szCs w:val="20"/>
        </w:rPr>
        <w:t xml:space="preserve">Otras inherentes a su cargo que le sean asignadas por sus superiores. </w:t>
      </w:r>
    </w:p>
    <w:p w:rsidR="00881985" w:rsidRPr="00CC1357" w:rsidRDefault="00881985" w:rsidP="00E95011">
      <w:pPr>
        <w:pStyle w:val="Sinespaciado"/>
        <w:jc w:val="both"/>
        <w:rPr>
          <w:rFonts w:ascii="Arial" w:hAnsi="Arial" w:cs="Arial"/>
          <w:sz w:val="20"/>
          <w:szCs w:val="20"/>
        </w:rPr>
      </w:pPr>
    </w:p>
    <w:p w:rsidR="000D08D9" w:rsidRPr="000D08D9" w:rsidRDefault="000D08D9" w:rsidP="000D08D9">
      <w:pPr>
        <w:pStyle w:val="Sinespaciado"/>
        <w:ind w:left="426"/>
        <w:jc w:val="both"/>
        <w:rPr>
          <w:rFonts w:ascii="Arial" w:hAnsi="Arial" w:cs="Arial"/>
          <w:b/>
          <w:sz w:val="20"/>
          <w:szCs w:val="20"/>
        </w:rPr>
      </w:pPr>
      <w:r w:rsidRPr="000D08D9">
        <w:rPr>
          <w:rFonts w:ascii="Arial" w:hAnsi="Arial" w:cs="Arial"/>
          <w:b/>
          <w:sz w:val="20"/>
          <w:szCs w:val="20"/>
        </w:rPr>
        <w:t>TECNICO DE ENFERMERIA (T4TEN-011, T4TEN-012, T4TEN-013, T4TEN-014)</w:t>
      </w:r>
    </w:p>
    <w:p w:rsidR="00881985" w:rsidRPr="000D08D9" w:rsidRDefault="00881985" w:rsidP="00881985">
      <w:pPr>
        <w:pStyle w:val="Sinespaciado"/>
        <w:ind w:left="426"/>
        <w:jc w:val="both"/>
        <w:rPr>
          <w:rFonts w:ascii="Arial" w:hAnsi="Arial" w:cs="Arial"/>
          <w:b/>
          <w:sz w:val="20"/>
          <w:szCs w:val="20"/>
        </w:rPr>
      </w:pPr>
    </w:p>
    <w:p w:rsidR="00881985" w:rsidRPr="000D08D9" w:rsidRDefault="00881985" w:rsidP="00881985">
      <w:pPr>
        <w:pStyle w:val="Sinespaciado"/>
        <w:ind w:left="426"/>
        <w:jc w:val="both"/>
        <w:rPr>
          <w:rFonts w:ascii="Arial" w:hAnsi="Arial" w:cs="Arial"/>
          <w:sz w:val="20"/>
          <w:szCs w:val="20"/>
        </w:rPr>
      </w:pPr>
      <w:r w:rsidRPr="000D08D9">
        <w:rPr>
          <w:rFonts w:ascii="Arial" w:hAnsi="Arial" w:cs="Arial"/>
          <w:sz w:val="20"/>
          <w:szCs w:val="20"/>
        </w:rPr>
        <w:t>Principales funciones a desarrollar:</w:t>
      </w:r>
    </w:p>
    <w:p w:rsidR="00881985" w:rsidRPr="000D08D9" w:rsidRDefault="00881985" w:rsidP="00881985">
      <w:pPr>
        <w:pStyle w:val="Sinespaciado"/>
        <w:ind w:left="426"/>
        <w:jc w:val="both"/>
        <w:rPr>
          <w:rFonts w:ascii="Arial" w:hAnsi="Arial" w:cs="Arial"/>
          <w:b/>
          <w:sz w:val="20"/>
          <w:szCs w:val="20"/>
        </w:rPr>
      </w:pP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Realizar el control del material asignado en su área de trabajo.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Participar en la entrega y recepción del grupo de pacientes asignados.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Aplica las normas de bioseguridad durante la atención directa al paciente.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 higiene y confort al paciente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 la medición de ingresos y egresos del paciente durante el turno de trabajo e informa a la enfermera responsable de la atención al paciente.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 la movilización del paciente cada dos horas.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 el tendido y desarmado de la cama del usuario. </w:t>
      </w:r>
    </w:p>
    <w:p w:rsidR="000D08D9" w:rsidRPr="000D08D9"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Realiza el inventario del usuario que queda hospitalizado en la sala de observación.</w:t>
      </w:r>
    </w:p>
    <w:p w:rsidR="000D08D9" w:rsidRPr="003E24AF" w:rsidRDefault="000D08D9" w:rsidP="000D08D9">
      <w:pPr>
        <w:pStyle w:val="Sinespaciado"/>
        <w:numPr>
          <w:ilvl w:val="0"/>
          <w:numId w:val="32"/>
        </w:numPr>
        <w:ind w:hanging="294"/>
        <w:jc w:val="both"/>
        <w:rPr>
          <w:rFonts w:ascii="Arial" w:hAnsi="Arial" w:cs="Arial"/>
          <w:sz w:val="20"/>
          <w:szCs w:val="20"/>
        </w:rPr>
      </w:pPr>
      <w:r w:rsidRPr="000D08D9">
        <w:rPr>
          <w:rFonts w:ascii="Arial" w:hAnsi="Arial" w:cs="Arial"/>
          <w:sz w:val="20"/>
          <w:szCs w:val="20"/>
        </w:rPr>
        <w:t xml:space="preserve">Realiza el equipamiento del coche de curaciones y el cambio de frascos estériles de las </w:t>
      </w:r>
      <w:r w:rsidRPr="003E24AF">
        <w:rPr>
          <w:rFonts w:ascii="Arial" w:hAnsi="Arial" w:cs="Arial"/>
          <w:sz w:val="20"/>
          <w:szCs w:val="20"/>
        </w:rPr>
        <w:t xml:space="preserve">soluciones según el horario establecido. </w:t>
      </w:r>
    </w:p>
    <w:p w:rsidR="000D08D9" w:rsidRPr="003E24AF" w:rsidRDefault="000D08D9" w:rsidP="000D08D9">
      <w:pPr>
        <w:pStyle w:val="Sinespaciado"/>
        <w:numPr>
          <w:ilvl w:val="0"/>
          <w:numId w:val="32"/>
        </w:numPr>
        <w:ind w:hanging="294"/>
        <w:jc w:val="both"/>
        <w:rPr>
          <w:rFonts w:ascii="Arial" w:hAnsi="Arial" w:cs="Arial"/>
          <w:sz w:val="20"/>
          <w:szCs w:val="20"/>
        </w:rPr>
      </w:pPr>
      <w:r w:rsidRPr="003E24AF">
        <w:rPr>
          <w:rFonts w:ascii="Arial" w:hAnsi="Arial" w:cs="Arial"/>
          <w:sz w:val="20"/>
          <w:szCs w:val="20"/>
        </w:rPr>
        <w:t xml:space="preserve">Otras inherentes a su cargo que le sean asignadas por sus superiores. </w:t>
      </w:r>
    </w:p>
    <w:p w:rsidR="00881985" w:rsidRPr="003E24AF" w:rsidRDefault="00881985" w:rsidP="00E95011">
      <w:pPr>
        <w:pStyle w:val="Sinespaciado"/>
        <w:jc w:val="both"/>
        <w:rPr>
          <w:rFonts w:ascii="Arial" w:hAnsi="Arial" w:cs="Arial"/>
          <w:sz w:val="20"/>
          <w:szCs w:val="20"/>
        </w:rPr>
      </w:pPr>
    </w:p>
    <w:p w:rsidR="00881985" w:rsidRPr="003E24AF" w:rsidRDefault="000D08D9" w:rsidP="000D08D9">
      <w:pPr>
        <w:pStyle w:val="Sinespaciado"/>
        <w:ind w:left="426"/>
        <w:jc w:val="both"/>
        <w:rPr>
          <w:rFonts w:ascii="Arial" w:hAnsi="Arial" w:cs="Arial"/>
          <w:b/>
          <w:sz w:val="20"/>
          <w:szCs w:val="20"/>
        </w:rPr>
      </w:pPr>
      <w:r w:rsidRPr="003E24AF">
        <w:rPr>
          <w:rFonts w:ascii="Arial" w:hAnsi="Arial" w:cs="Arial"/>
          <w:b/>
          <w:sz w:val="20"/>
          <w:szCs w:val="20"/>
        </w:rPr>
        <w:t>AUXILIAR DE SERVICIO ASISTENCIAL (A1ASA – 015)</w:t>
      </w:r>
    </w:p>
    <w:p w:rsidR="00881985" w:rsidRPr="003E24AF" w:rsidRDefault="00881985" w:rsidP="00881985">
      <w:pPr>
        <w:pStyle w:val="Sinespaciado"/>
        <w:ind w:left="426"/>
        <w:jc w:val="both"/>
        <w:rPr>
          <w:rFonts w:ascii="Arial" w:hAnsi="Arial" w:cs="Arial"/>
          <w:b/>
          <w:sz w:val="20"/>
          <w:szCs w:val="20"/>
        </w:rPr>
      </w:pPr>
    </w:p>
    <w:p w:rsidR="00881985" w:rsidRPr="003E24AF" w:rsidRDefault="00881985" w:rsidP="00881985">
      <w:pPr>
        <w:pStyle w:val="Sinespaciado"/>
        <w:ind w:left="426"/>
        <w:jc w:val="both"/>
        <w:rPr>
          <w:rFonts w:ascii="Arial" w:hAnsi="Arial" w:cs="Arial"/>
          <w:sz w:val="20"/>
          <w:szCs w:val="20"/>
        </w:rPr>
      </w:pPr>
      <w:r w:rsidRPr="003E24AF">
        <w:rPr>
          <w:rFonts w:ascii="Arial" w:hAnsi="Arial" w:cs="Arial"/>
          <w:sz w:val="20"/>
          <w:szCs w:val="20"/>
        </w:rPr>
        <w:t>Principales funciones a desarrollar:</w:t>
      </w:r>
    </w:p>
    <w:p w:rsidR="00881985" w:rsidRPr="003E24AF" w:rsidRDefault="00881985" w:rsidP="00881985">
      <w:pPr>
        <w:pStyle w:val="Sinespaciado"/>
        <w:ind w:left="426"/>
        <w:jc w:val="both"/>
        <w:rPr>
          <w:rFonts w:ascii="Arial" w:hAnsi="Arial" w:cs="Arial"/>
          <w:b/>
          <w:sz w:val="20"/>
          <w:szCs w:val="20"/>
        </w:rPr>
      </w:pPr>
    </w:p>
    <w:p w:rsidR="000D08D9" w:rsidRPr="003E24AF" w:rsidRDefault="000D08D9" w:rsidP="000D08D9">
      <w:pPr>
        <w:pStyle w:val="Sinespaciado"/>
        <w:numPr>
          <w:ilvl w:val="0"/>
          <w:numId w:val="33"/>
        </w:numPr>
        <w:ind w:hanging="294"/>
        <w:jc w:val="both"/>
        <w:rPr>
          <w:rFonts w:ascii="Arial" w:hAnsi="Arial" w:cs="Arial"/>
          <w:sz w:val="20"/>
          <w:szCs w:val="20"/>
        </w:rPr>
      </w:pPr>
      <w:r w:rsidRPr="003E24AF">
        <w:rPr>
          <w:rFonts w:ascii="Arial" w:hAnsi="Arial" w:cs="Arial"/>
          <w:sz w:val="20"/>
          <w:szCs w:val="20"/>
        </w:rPr>
        <w:t>Cumplir con las actividades asistenciales correspondientes al ámbito de su competencia.</w:t>
      </w:r>
    </w:p>
    <w:p w:rsidR="000D08D9" w:rsidRPr="003E24AF" w:rsidRDefault="000D08D9" w:rsidP="000D08D9">
      <w:pPr>
        <w:pStyle w:val="Sinespaciado"/>
        <w:numPr>
          <w:ilvl w:val="0"/>
          <w:numId w:val="33"/>
        </w:numPr>
        <w:ind w:hanging="294"/>
        <w:jc w:val="both"/>
        <w:rPr>
          <w:rFonts w:ascii="Arial" w:hAnsi="Arial" w:cs="Arial"/>
          <w:sz w:val="20"/>
          <w:szCs w:val="20"/>
        </w:rPr>
      </w:pPr>
      <w:r w:rsidRPr="003E24AF">
        <w:rPr>
          <w:rFonts w:ascii="Arial" w:hAnsi="Arial" w:cs="Arial"/>
          <w:sz w:val="20"/>
          <w:szCs w:val="20"/>
        </w:rPr>
        <w:t>Apoyar en los procedimientos relativos al área asignada.</w:t>
      </w:r>
    </w:p>
    <w:p w:rsidR="000D08D9" w:rsidRPr="003E24AF" w:rsidRDefault="000D08D9" w:rsidP="000D08D9">
      <w:pPr>
        <w:pStyle w:val="Sinespaciado"/>
        <w:numPr>
          <w:ilvl w:val="0"/>
          <w:numId w:val="33"/>
        </w:numPr>
        <w:ind w:hanging="294"/>
        <w:jc w:val="both"/>
        <w:rPr>
          <w:rFonts w:ascii="Arial" w:hAnsi="Arial" w:cs="Arial"/>
          <w:sz w:val="20"/>
          <w:szCs w:val="20"/>
        </w:rPr>
      </w:pPr>
      <w:r w:rsidRPr="003E24AF">
        <w:rPr>
          <w:rFonts w:ascii="Arial" w:hAnsi="Arial" w:cs="Arial"/>
          <w:sz w:val="20"/>
          <w:szCs w:val="20"/>
        </w:rPr>
        <w:t xml:space="preserve">Otras actividades que sean encargadas por </w:t>
      </w:r>
      <w:smartTag w:uri="urn:schemas-microsoft-com:office:smarttags" w:element="PersonName">
        <w:smartTagPr>
          <w:attr w:name="ProductID" w:val="la Jefatura"/>
        </w:smartTagPr>
        <w:r w:rsidRPr="003E24AF">
          <w:rPr>
            <w:rFonts w:ascii="Arial" w:hAnsi="Arial" w:cs="Arial"/>
            <w:sz w:val="20"/>
            <w:szCs w:val="20"/>
          </w:rPr>
          <w:t>la Jefatura</w:t>
        </w:r>
      </w:smartTag>
      <w:r w:rsidRPr="003E24AF">
        <w:rPr>
          <w:rFonts w:ascii="Arial" w:hAnsi="Arial" w:cs="Arial"/>
          <w:sz w:val="20"/>
          <w:szCs w:val="20"/>
        </w:rPr>
        <w:t xml:space="preserve"> inmediata.</w:t>
      </w:r>
    </w:p>
    <w:p w:rsidR="00881985" w:rsidRPr="003E24AF" w:rsidRDefault="00881985" w:rsidP="00E95011">
      <w:pPr>
        <w:pStyle w:val="Sinespaciado"/>
        <w:jc w:val="both"/>
        <w:rPr>
          <w:rFonts w:ascii="Arial" w:hAnsi="Arial" w:cs="Arial"/>
          <w:sz w:val="20"/>
          <w:szCs w:val="20"/>
        </w:rPr>
      </w:pPr>
    </w:p>
    <w:p w:rsidR="00E627B6" w:rsidRPr="00D96FDB" w:rsidRDefault="00E627B6" w:rsidP="00E627B6">
      <w:pPr>
        <w:pStyle w:val="Sinespaciado"/>
        <w:ind w:left="426"/>
        <w:jc w:val="both"/>
        <w:rPr>
          <w:rFonts w:ascii="Arial" w:hAnsi="Arial" w:cs="Arial"/>
          <w:b/>
        </w:rPr>
      </w:pPr>
      <w:r w:rsidRPr="00E627B6">
        <w:rPr>
          <w:rFonts w:ascii="Arial" w:hAnsi="Arial" w:cs="Arial"/>
          <w:b/>
          <w:sz w:val="20"/>
          <w:szCs w:val="20"/>
        </w:rPr>
        <w:t>AUXILIAR ADMINISTRATIVO (A1AAD-016)</w:t>
      </w:r>
    </w:p>
    <w:p w:rsidR="00881985" w:rsidRPr="003E24AF" w:rsidRDefault="00881985" w:rsidP="00881985">
      <w:pPr>
        <w:pStyle w:val="Sinespaciado"/>
        <w:ind w:left="426"/>
        <w:jc w:val="both"/>
        <w:rPr>
          <w:rFonts w:ascii="Arial" w:hAnsi="Arial" w:cs="Arial"/>
          <w:b/>
          <w:sz w:val="20"/>
          <w:szCs w:val="20"/>
        </w:rPr>
      </w:pPr>
    </w:p>
    <w:p w:rsidR="00881985" w:rsidRPr="003E24AF" w:rsidRDefault="00881985" w:rsidP="00881985">
      <w:pPr>
        <w:pStyle w:val="Sinespaciado"/>
        <w:ind w:left="426"/>
        <w:jc w:val="both"/>
        <w:rPr>
          <w:rFonts w:ascii="Arial" w:hAnsi="Arial" w:cs="Arial"/>
          <w:sz w:val="20"/>
          <w:szCs w:val="20"/>
        </w:rPr>
      </w:pPr>
      <w:r w:rsidRPr="003E24AF">
        <w:rPr>
          <w:rFonts w:ascii="Arial" w:hAnsi="Arial" w:cs="Arial"/>
          <w:sz w:val="20"/>
          <w:szCs w:val="20"/>
        </w:rPr>
        <w:t>Principales funciones a desarrollar:</w:t>
      </w:r>
    </w:p>
    <w:p w:rsidR="00881985" w:rsidRPr="003E24AF" w:rsidRDefault="00881985" w:rsidP="00881985">
      <w:pPr>
        <w:pStyle w:val="Sinespaciado"/>
        <w:ind w:left="426"/>
        <w:jc w:val="both"/>
        <w:rPr>
          <w:rFonts w:ascii="Arial" w:hAnsi="Arial" w:cs="Arial"/>
          <w:b/>
          <w:sz w:val="20"/>
          <w:szCs w:val="20"/>
        </w:rPr>
      </w:pPr>
    </w:p>
    <w:p w:rsidR="000D08D9" w:rsidRPr="003E24AF" w:rsidRDefault="000D08D9" w:rsidP="003E24AF">
      <w:pPr>
        <w:pStyle w:val="Sinespaciado"/>
        <w:numPr>
          <w:ilvl w:val="0"/>
          <w:numId w:val="42"/>
        </w:numPr>
        <w:ind w:hanging="294"/>
        <w:jc w:val="both"/>
        <w:rPr>
          <w:rFonts w:ascii="Arial" w:hAnsi="Arial" w:cs="Arial"/>
          <w:sz w:val="20"/>
          <w:szCs w:val="20"/>
        </w:rPr>
      </w:pPr>
      <w:r w:rsidRPr="003E24AF">
        <w:rPr>
          <w:rFonts w:ascii="Arial" w:hAnsi="Arial" w:cs="Arial"/>
          <w:sz w:val="20"/>
          <w:szCs w:val="20"/>
        </w:rPr>
        <w:t xml:space="preserve">Distribuir los documentos varios a los Departamentos Asistenciales, Servicios </w:t>
      </w:r>
      <w:r w:rsidR="003E24AF" w:rsidRPr="003E24AF">
        <w:rPr>
          <w:rFonts w:ascii="Arial" w:hAnsi="Arial" w:cs="Arial"/>
          <w:sz w:val="20"/>
          <w:szCs w:val="20"/>
        </w:rPr>
        <w:t>Asistenciales, Oficinas</w:t>
      </w:r>
      <w:r w:rsidRPr="003E24AF">
        <w:rPr>
          <w:rFonts w:ascii="Arial" w:hAnsi="Arial" w:cs="Arial"/>
          <w:sz w:val="20"/>
          <w:szCs w:val="20"/>
        </w:rPr>
        <w:t xml:space="preserve"> y Unidades que conforman el Hospital Nacional Edgardo Rebagliati Martins de </w:t>
      </w:r>
      <w:smartTag w:uri="urn:schemas-microsoft-com:office:smarttags" w:element="PersonName">
        <w:smartTagPr>
          <w:attr w:name="ProductID" w:val="la Red Asistencial Rebagliati."/>
        </w:smartTagP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E24AF">
              <w:rPr>
                <w:rFonts w:ascii="Arial" w:hAnsi="Arial" w:cs="Arial"/>
                <w:sz w:val="20"/>
                <w:szCs w:val="20"/>
              </w:rPr>
              <w:t>la Red</w:t>
            </w:r>
          </w:smartTag>
          <w:r w:rsidRPr="003E24AF">
            <w:rPr>
              <w:rFonts w:ascii="Arial" w:hAnsi="Arial" w:cs="Arial"/>
              <w:sz w:val="20"/>
              <w:szCs w:val="20"/>
            </w:rPr>
            <w:t xml:space="preserve"> Asistencial</w:t>
          </w:r>
        </w:smartTag>
        <w:r w:rsidRPr="003E24AF">
          <w:rPr>
            <w:rFonts w:ascii="Arial" w:hAnsi="Arial" w:cs="Arial"/>
            <w:sz w:val="20"/>
            <w:szCs w:val="20"/>
          </w:rPr>
          <w:t xml:space="preserve"> Rebagliati.</w:t>
        </w:r>
      </w:smartTag>
    </w:p>
    <w:p w:rsidR="000D08D9" w:rsidRPr="003E24AF" w:rsidRDefault="000D08D9" w:rsidP="003E24AF">
      <w:pPr>
        <w:pStyle w:val="Sinespaciado"/>
        <w:numPr>
          <w:ilvl w:val="0"/>
          <w:numId w:val="42"/>
        </w:numPr>
        <w:ind w:hanging="294"/>
        <w:jc w:val="both"/>
        <w:rPr>
          <w:rFonts w:ascii="Arial" w:hAnsi="Arial" w:cs="Arial"/>
          <w:sz w:val="20"/>
          <w:szCs w:val="20"/>
        </w:rPr>
      </w:pPr>
      <w:r w:rsidRPr="003E24AF">
        <w:rPr>
          <w:rFonts w:ascii="Arial" w:hAnsi="Arial" w:cs="Arial"/>
          <w:sz w:val="20"/>
          <w:szCs w:val="20"/>
        </w:rPr>
        <w:t>Realizar el reporte diario relativo a la entrega de documentos en las áreas indicadas.</w:t>
      </w:r>
    </w:p>
    <w:p w:rsidR="000D08D9" w:rsidRPr="003E24AF" w:rsidRDefault="000D08D9" w:rsidP="003E24AF">
      <w:pPr>
        <w:pStyle w:val="Sinespaciado"/>
        <w:numPr>
          <w:ilvl w:val="0"/>
          <w:numId w:val="42"/>
        </w:numPr>
        <w:ind w:hanging="294"/>
        <w:jc w:val="both"/>
        <w:rPr>
          <w:rFonts w:ascii="Arial" w:hAnsi="Arial" w:cs="Arial"/>
          <w:sz w:val="20"/>
          <w:szCs w:val="20"/>
        </w:rPr>
      </w:pPr>
      <w:r w:rsidRPr="003E24AF">
        <w:rPr>
          <w:rFonts w:ascii="Arial" w:hAnsi="Arial" w:cs="Arial"/>
          <w:sz w:val="20"/>
          <w:szCs w:val="20"/>
        </w:rPr>
        <w:t xml:space="preserve">Otras inherentes a su cargo que le sean asignadas por sus superiores. </w:t>
      </w:r>
    </w:p>
    <w:p w:rsidR="00881985" w:rsidRPr="003E24AF" w:rsidRDefault="00881985" w:rsidP="00E95011">
      <w:pPr>
        <w:pStyle w:val="Sinespaciado"/>
        <w:jc w:val="both"/>
        <w:rPr>
          <w:rFonts w:ascii="Arial" w:hAnsi="Arial" w:cs="Arial"/>
          <w:sz w:val="20"/>
          <w:szCs w:val="20"/>
        </w:rPr>
      </w:pPr>
    </w:p>
    <w:p w:rsidR="0095356E" w:rsidRPr="00005C64" w:rsidRDefault="0095356E" w:rsidP="00B17488">
      <w:pPr>
        <w:pStyle w:val="Sinespaciado"/>
        <w:numPr>
          <w:ilvl w:val="0"/>
          <w:numId w:val="1"/>
        </w:numPr>
        <w:ind w:left="426" w:hanging="142"/>
        <w:rPr>
          <w:rFonts w:ascii="Arial" w:hAnsi="Arial" w:cs="Arial"/>
          <w:b/>
          <w:sz w:val="20"/>
          <w:szCs w:val="20"/>
        </w:rPr>
      </w:pPr>
      <w:r w:rsidRPr="00005C64">
        <w:rPr>
          <w:rFonts w:ascii="Arial" w:hAnsi="Arial" w:cs="Arial"/>
          <w:b/>
          <w:sz w:val="20"/>
          <w:szCs w:val="20"/>
        </w:rPr>
        <w:t>CONDICIONES ESENCIALES DEL CONTRATO</w:t>
      </w:r>
    </w:p>
    <w:p w:rsidR="00DB0670" w:rsidRPr="00005C6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05C64" w:rsidTr="00B94A3A">
        <w:trPr>
          <w:trHeight w:val="352"/>
        </w:trPr>
        <w:tc>
          <w:tcPr>
            <w:tcW w:w="3260" w:type="dxa"/>
            <w:shd w:val="clear" w:color="auto" w:fill="BFBFBF" w:themeFill="background1" w:themeFillShade="BF"/>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DETALLE</w:t>
            </w:r>
          </w:p>
        </w:tc>
      </w:tr>
      <w:tr w:rsidR="00DB0670" w:rsidRPr="00005C64" w:rsidTr="00842EB8">
        <w:trPr>
          <w:trHeight w:val="257"/>
        </w:trPr>
        <w:tc>
          <w:tcPr>
            <w:tcW w:w="3260" w:type="dxa"/>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Lugar de prestación del servicio</w:t>
            </w:r>
          </w:p>
        </w:tc>
        <w:tc>
          <w:tcPr>
            <w:tcW w:w="5386" w:type="dxa"/>
            <w:tcMar>
              <w:left w:w="113" w:type="dxa"/>
              <w:right w:w="113" w:type="dxa"/>
            </w:tcMar>
            <w:vAlign w:val="center"/>
          </w:tcPr>
          <w:p w:rsidR="00DB0670" w:rsidRPr="00005C64" w:rsidRDefault="00AF0442" w:rsidP="001D1D35">
            <w:pPr>
              <w:pStyle w:val="Sinespaciado"/>
              <w:rPr>
                <w:rFonts w:ascii="Arial" w:hAnsi="Arial" w:cs="Arial"/>
                <w:sz w:val="20"/>
                <w:szCs w:val="20"/>
              </w:rPr>
            </w:pPr>
            <w:r w:rsidRPr="00005C64">
              <w:rPr>
                <w:rFonts w:ascii="Arial" w:hAnsi="Arial" w:cs="Arial"/>
                <w:sz w:val="20"/>
                <w:szCs w:val="20"/>
              </w:rPr>
              <w:t xml:space="preserve">De acuerdo a lo especificado en el numeral </w:t>
            </w:r>
            <w:r w:rsidRPr="00005C64">
              <w:rPr>
                <w:rFonts w:ascii="Arial" w:hAnsi="Arial" w:cs="Arial"/>
                <w:b/>
                <w:sz w:val="20"/>
                <w:szCs w:val="20"/>
              </w:rPr>
              <w:t>1. Objeto de la convocatoria</w:t>
            </w:r>
            <w:r w:rsidR="00B40300" w:rsidRPr="00005C64">
              <w:rPr>
                <w:rFonts w:ascii="Arial" w:hAnsi="Arial" w:cs="Arial"/>
                <w:b/>
                <w:sz w:val="20"/>
                <w:szCs w:val="20"/>
              </w:rPr>
              <w:t>.</w:t>
            </w:r>
          </w:p>
        </w:tc>
      </w:tr>
      <w:tr w:rsidR="00DB0670" w:rsidRPr="00005C64" w:rsidTr="001D1D35">
        <w:tc>
          <w:tcPr>
            <w:tcW w:w="3260" w:type="dxa"/>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Duración del contrato</w:t>
            </w:r>
          </w:p>
        </w:tc>
        <w:tc>
          <w:tcPr>
            <w:tcW w:w="5386" w:type="dxa"/>
            <w:tcMar>
              <w:left w:w="113" w:type="dxa"/>
              <w:right w:w="113" w:type="dxa"/>
            </w:tcMar>
            <w:vAlign w:val="center"/>
          </w:tcPr>
          <w:p w:rsidR="00DB0670" w:rsidRPr="00005C64" w:rsidRDefault="00A42CCD" w:rsidP="00BC5EDB">
            <w:pPr>
              <w:pStyle w:val="Sinespaciado"/>
              <w:tabs>
                <w:tab w:val="left" w:pos="1163"/>
              </w:tabs>
              <w:rPr>
                <w:rFonts w:ascii="Arial" w:hAnsi="Arial" w:cs="Arial"/>
                <w:sz w:val="20"/>
                <w:szCs w:val="20"/>
              </w:rPr>
            </w:pPr>
            <w:r w:rsidRPr="00005C64">
              <w:rPr>
                <w:rFonts w:ascii="Arial" w:hAnsi="Arial" w:cs="Arial"/>
                <w:sz w:val="20"/>
                <w:szCs w:val="20"/>
              </w:rPr>
              <w:t xml:space="preserve">Inicio    </w:t>
            </w:r>
            <w:r w:rsidRPr="00005C64">
              <w:rPr>
                <w:rFonts w:ascii="Arial" w:hAnsi="Arial" w:cs="Arial"/>
                <w:sz w:val="18"/>
                <w:szCs w:val="20"/>
              </w:rPr>
              <w:t xml:space="preserve">   </w:t>
            </w:r>
            <w:r w:rsidRPr="00005C64">
              <w:rPr>
                <w:rFonts w:ascii="Arial" w:hAnsi="Arial" w:cs="Arial"/>
                <w:sz w:val="20"/>
                <w:szCs w:val="20"/>
              </w:rPr>
              <w:t xml:space="preserve"> :</w:t>
            </w:r>
            <w:r w:rsidR="00BC5EDB" w:rsidRPr="00005C64">
              <w:rPr>
                <w:rFonts w:ascii="Arial" w:hAnsi="Arial" w:cs="Arial"/>
                <w:sz w:val="20"/>
                <w:szCs w:val="20"/>
              </w:rPr>
              <w:t xml:space="preserve"> </w:t>
            </w:r>
            <w:r w:rsidR="006904FF" w:rsidRPr="00005C64">
              <w:rPr>
                <w:rFonts w:ascii="Arial" w:hAnsi="Arial" w:cs="Arial"/>
                <w:sz w:val="20"/>
                <w:szCs w:val="20"/>
              </w:rPr>
              <w:t>Diciembre</w:t>
            </w:r>
            <w:r w:rsidR="005A3D2F" w:rsidRPr="00005C64">
              <w:rPr>
                <w:rFonts w:ascii="Arial" w:hAnsi="Arial" w:cs="Arial"/>
                <w:sz w:val="20"/>
                <w:szCs w:val="20"/>
              </w:rPr>
              <w:t xml:space="preserve"> </w:t>
            </w:r>
            <w:r w:rsidR="00BC5EDB" w:rsidRPr="00005C64">
              <w:rPr>
                <w:rFonts w:ascii="Arial" w:hAnsi="Arial" w:cs="Arial"/>
                <w:sz w:val="20"/>
                <w:szCs w:val="20"/>
              </w:rPr>
              <w:t>de 2016</w:t>
            </w:r>
          </w:p>
          <w:p w:rsidR="00A42CCD" w:rsidRPr="00005C64" w:rsidRDefault="00A42CCD" w:rsidP="006904FF">
            <w:pPr>
              <w:pStyle w:val="Sinespaciado"/>
              <w:tabs>
                <w:tab w:val="left" w:pos="1304"/>
              </w:tabs>
              <w:rPr>
                <w:rFonts w:ascii="Arial" w:hAnsi="Arial" w:cs="Arial"/>
                <w:sz w:val="20"/>
                <w:szCs w:val="20"/>
              </w:rPr>
            </w:pPr>
            <w:r w:rsidRPr="00005C64">
              <w:rPr>
                <w:rFonts w:ascii="Arial" w:hAnsi="Arial" w:cs="Arial"/>
                <w:sz w:val="20"/>
                <w:szCs w:val="20"/>
              </w:rPr>
              <w:t xml:space="preserve">Término  </w:t>
            </w:r>
            <w:r w:rsidR="00BC5EDB" w:rsidRPr="00005C64">
              <w:rPr>
                <w:rFonts w:ascii="Arial" w:hAnsi="Arial" w:cs="Arial"/>
                <w:sz w:val="20"/>
                <w:szCs w:val="20"/>
              </w:rPr>
              <w:t xml:space="preserve"> </w:t>
            </w:r>
            <w:r w:rsidRPr="00005C64">
              <w:rPr>
                <w:rFonts w:ascii="Arial" w:hAnsi="Arial" w:cs="Arial"/>
                <w:sz w:val="20"/>
                <w:szCs w:val="20"/>
              </w:rPr>
              <w:t>:</w:t>
            </w:r>
            <w:r w:rsidR="00BC5EDB" w:rsidRPr="00005C64">
              <w:rPr>
                <w:rFonts w:ascii="Arial" w:hAnsi="Arial" w:cs="Arial"/>
                <w:sz w:val="20"/>
                <w:szCs w:val="20"/>
              </w:rPr>
              <w:t xml:space="preserve"> </w:t>
            </w:r>
            <w:r w:rsidR="006904FF" w:rsidRPr="00005C64">
              <w:rPr>
                <w:rFonts w:ascii="Arial" w:hAnsi="Arial" w:cs="Arial"/>
                <w:sz w:val="20"/>
                <w:szCs w:val="20"/>
              </w:rPr>
              <w:t xml:space="preserve">31 de diciembre de 2016 </w:t>
            </w:r>
            <w:r w:rsidR="00BC5EDB" w:rsidRPr="00005C64">
              <w:rPr>
                <w:rFonts w:ascii="Arial" w:hAnsi="Arial" w:cs="Arial"/>
                <w:sz w:val="20"/>
                <w:szCs w:val="20"/>
              </w:rPr>
              <w:t>(sujeto a renovación)</w:t>
            </w:r>
          </w:p>
        </w:tc>
      </w:tr>
      <w:tr w:rsidR="00DB0670" w:rsidRPr="00005C64" w:rsidTr="001D1D35">
        <w:tc>
          <w:tcPr>
            <w:tcW w:w="3260" w:type="dxa"/>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Retribución mensual</w:t>
            </w:r>
          </w:p>
        </w:tc>
        <w:tc>
          <w:tcPr>
            <w:tcW w:w="5386" w:type="dxa"/>
            <w:tcMar>
              <w:left w:w="113" w:type="dxa"/>
              <w:right w:w="113" w:type="dxa"/>
            </w:tcMar>
            <w:vAlign w:val="center"/>
          </w:tcPr>
          <w:p w:rsidR="00DB0670" w:rsidRPr="00005C64" w:rsidRDefault="00B40300" w:rsidP="001D1D35">
            <w:pPr>
              <w:pStyle w:val="Sinespaciado"/>
              <w:rPr>
                <w:rFonts w:ascii="Arial" w:hAnsi="Arial" w:cs="Arial"/>
                <w:sz w:val="20"/>
                <w:szCs w:val="20"/>
              </w:rPr>
            </w:pPr>
            <w:r w:rsidRPr="00005C64">
              <w:rPr>
                <w:rFonts w:ascii="Arial" w:hAnsi="Arial" w:cs="Arial"/>
                <w:sz w:val="20"/>
                <w:szCs w:val="20"/>
              </w:rPr>
              <w:t xml:space="preserve">De acuerdo a lo especificado en el numeral </w:t>
            </w:r>
            <w:r w:rsidRPr="00005C64">
              <w:rPr>
                <w:rFonts w:ascii="Arial" w:hAnsi="Arial" w:cs="Arial"/>
                <w:b/>
                <w:sz w:val="20"/>
                <w:szCs w:val="20"/>
              </w:rPr>
              <w:t>1. Objeto de la convocatoria.</w:t>
            </w:r>
          </w:p>
        </w:tc>
      </w:tr>
      <w:tr w:rsidR="00DB0670" w:rsidRPr="00005C64" w:rsidTr="00842EB8">
        <w:trPr>
          <w:trHeight w:val="121"/>
        </w:trPr>
        <w:tc>
          <w:tcPr>
            <w:tcW w:w="3260" w:type="dxa"/>
            <w:tcMar>
              <w:left w:w="28" w:type="dxa"/>
              <w:right w:w="28" w:type="dxa"/>
            </w:tcMar>
            <w:vAlign w:val="center"/>
          </w:tcPr>
          <w:p w:rsidR="00DB0670" w:rsidRPr="00005C64" w:rsidRDefault="00706747" w:rsidP="00706747">
            <w:pPr>
              <w:pStyle w:val="Sinespaciado"/>
              <w:jc w:val="center"/>
              <w:rPr>
                <w:rFonts w:ascii="Arial" w:hAnsi="Arial" w:cs="Arial"/>
                <w:b/>
                <w:sz w:val="20"/>
                <w:szCs w:val="20"/>
              </w:rPr>
            </w:pPr>
            <w:r w:rsidRPr="00005C64">
              <w:rPr>
                <w:rFonts w:ascii="Arial" w:hAnsi="Arial" w:cs="Arial"/>
                <w:b/>
                <w:sz w:val="20"/>
                <w:szCs w:val="20"/>
              </w:rPr>
              <w:t>Otras condiciones del contrato</w:t>
            </w:r>
          </w:p>
        </w:tc>
        <w:tc>
          <w:tcPr>
            <w:tcW w:w="5386" w:type="dxa"/>
            <w:tcMar>
              <w:left w:w="113" w:type="dxa"/>
              <w:right w:w="113" w:type="dxa"/>
            </w:tcMar>
            <w:vAlign w:val="center"/>
          </w:tcPr>
          <w:p w:rsidR="00DB0670" w:rsidRPr="00005C64" w:rsidRDefault="00B40300" w:rsidP="001D1D35">
            <w:pPr>
              <w:pStyle w:val="Sinespaciado"/>
              <w:rPr>
                <w:rFonts w:ascii="Arial" w:hAnsi="Arial" w:cs="Arial"/>
                <w:sz w:val="20"/>
                <w:szCs w:val="20"/>
              </w:rPr>
            </w:pPr>
            <w:r w:rsidRPr="00005C64">
              <w:rPr>
                <w:rFonts w:ascii="Arial" w:hAnsi="Arial" w:cs="Arial"/>
                <w:sz w:val="20"/>
                <w:szCs w:val="20"/>
              </w:rPr>
              <w:t>Disponibilidad inmediata.</w:t>
            </w:r>
          </w:p>
        </w:tc>
      </w:tr>
    </w:tbl>
    <w:p w:rsidR="00DB0670" w:rsidRPr="00005C64" w:rsidRDefault="00DB0670" w:rsidP="00DB0670">
      <w:pPr>
        <w:pStyle w:val="Sinespaciado"/>
        <w:rPr>
          <w:rFonts w:ascii="Arial" w:hAnsi="Arial" w:cs="Arial"/>
          <w:sz w:val="20"/>
          <w:szCs w:val="20"/>
        </w:rPr>
      </w:pPr>
    </w:p>
    <w:p w:rsidR="0095356E" w:rsidRPr="00005C64" w:rsidRDefault="0095356E" w:rsidP="00B17488">
      <w:pPr>
        <w:pStyle w:val="Sinespaciado"/>
        <w:numPr>
          <w:ilvl w:val="0"/>
          <w:numId w:val="1"/>
        </w:numPr>
        <w:ind w:left="426" w:hanging="142"/>
        <w:rPr>
          <w:rFonts w:ascii="Arial" w:hAnsi="Arial" w:cs="Arial"/>
          <w:b/>
          <w:sz w:val="20"/>
          <w:szCs w:val="20"/>
        </w:rPr>
      </w:pPr>
      <w:r w:rsidRPr="00005C64">
        <w:rPr>
          <w:rFonts w:ascii="Arial" w:hAnsi="Arial" w:cs="Arial"/>
          <w:b/>
          <w:sz w:val="20"/>
          <w:szCs w:val="20"/>
        </w:rPr>
        <w:t>MODALIDAD DE POSTULACIÓN</w:t>
      </w:r>
    </w:p>
    <w:p w:rsidR="00B40300" w:rsidRPr="00005C64" w:rsidRDefault="00B40300" w:rsidP="00B40300">
      <w:pPr>
        <w:pStyle w:val="Sinespaciado"/>
        <w:rPr>
          <w:rFonts w:ascii="Arial" w:hAnsi="Arial" w:cs="Arial"/>
          <w:sz w:val="20"/>
          <w:szCs w:val="20"/>
        </w:rPr>
      </w:pPr>
    </w:p>
    <w:p w:rsidR="00B40300" w:rsidRPr="00005C64" w:rsidRDefault="00B40300" w:rsidP="00E01485">
      <w:pPr>
        <w:pStyle w:val="Sinespaciado"/>
        <w:ind w:left="426"/>
        <w:jc w:val="both"/>
        <w:rPr>
          <w:rFonts w:ascii="Arial" w:hAnsi="Arial" w:cs="Arial"/>
          <w:sz w:val="20"/>
          <w:szCs w:val="20"/>
        </w:rPr>
      </w:pPr>
      <w:r w:rsidRPr="00005C64">
        <w:rPr>
          <w:rFonts w:ascii="Arial" w:hAnsi="Arial" w:cs="Arial"/>
          <w:sz w:val="20"/>
          <w:szCs w:val="20"/>
        </w:rPr>
        <w:t xml:space="preserve">Las personas interesadas en participar en el proceso que cumplan </w:t>
      </w:r>
      <w:r w:rsidR="00264505" w:rsidRPr="00005C64">
        <w:rPr>
          <w:rFonts w:ascii="Arial" w:hAnsi="Arial" w:cs="Arial"/>
          <w:sz w:val="20"/>
          <w:szCs w:val="20"/>
        </w:rPr>
        <w:t>con los requisitos establecidos, deberán seguir los pasos siguientes:</w:t>
      </w:r>
    </w:p>
    <w:p w:rsidR="00264505" w:rsidRPr="00005C64" w:rsidRDefault="00264505" w:rsidP="00E01485">
      <w:pPr>
        <w:pStyle w:val="Sinespaciado"/>
        <w:ind w:left="426"/>
        <w:jc w:val="both"/>
        <w:rPr>
          <w:rFonts w:ascii="Arial" w:hAnsi="Arial" w:cs="Arial"/>
          <w:sz w:val="20"/>
          <w:szCs w:val="20"/>
        </w:rPr>
      </w:pPr>
    </w:p>
    <w:p w:rsidR="00264505" w:rsidRPr="00005C64" w:rsidRDefault="00264505" w:rsidP="00E17519">
      <w:pPr>
        <w:pStyle w:val="Sinespaciado"/>
        <w:numPr>
          <w:ilvl w:val="1"/>
          <w:numId w:val="3"/>
        </w:numPr>
        <w:ind w:left="709" w:hanging="283"/>
        <w:jc w:val="both"/>
        <w:rPr>
          <w:rFonts w:ascii="Arial" w:hAnsi="Arial" w:cs="Arial"/>
          <w:sz w:val="20"/>
          <w:szCs w:val="20"/>
        </w:rPr>
      </w:pPr>
      <w:r w:rsidRPr="00005C64">
        <w:rPr>
          <w:rFonts w:ascii="Arial" w:hAnsi="Arial" w:cs="Arial"/>
          <w:sz w:val="20"/>
          <w:szCs w:val="20"/>
        </w:rPr>
        <w:t xml:space="preserve">Ingresar al link </w:t>
      </w:r>
      <w:hyperlink r:id="rId6" w:history="1">
        <w:r w:rsidRPr="00005C64">
          <w:rPr>
            <w:rStyle w:val="Hipervnculo"/>
            <w:rFonts w:ascii="Arial" w:hAnsi="Arial" w:cs="Arial"/>
            <w:sz w:val="20"/>
            <w:szCs w:val="20"/>
          </w:rPr>
          <w:t>http://ww1.essalud.gob.pe/sisep/</w:t>
        </w:r>
      </w:hyperlink>
      <w:r w:rsidRPr="00005C64">
        <w:rPr>
          <w:rFonts w:ascii="Arial" w:hAnsi="Arial" w:cs="Arial"/>
          <w:sz w:val="20"/>
          <w:szCs w:val="20"/>
        </w:rPr>
        <w:t xml:space="preserve"> y registrarse en el Sistema de Selección de Personal (SISEP). Culminado el registro, el sistema enviará al </w:t>
      </w:r>
      <w:r w:rsidR="00E01485" w:rsidRPr="00005C64">
        <w:rPr>
          <w:rFonts w:ascii="Arial" w:hAnsi="Arial" w:cs="Arial"/>
          <w:sz w:val="20"/>
          <w:szCs w:val="20"/>
        </w:rPr>
        <w:t>correo</w:t>
      </w:r>
      <w:r w:rsidRPr="00005C64">
        <w:rPr>
          <w:rFonts w:ascii="Arial" w:hAnsi="Arial" w:cs="Arial"/>
          <w:sz w:val="20"/>
          <w:szCs w:val="20"/>
        </w:rPr>
        <w:t xml:space="preserve"> electrónico consignado </w:t>
      </w:r>
      <w:r w:rsidR="00E01485" w:rsidRPr="00005C64">
        <w:rPr>
          <w:rFonts w:ascii="Arial" w:hAnsi="Arial" w:cs="Arial"/>
          <w:sz w:val="20"/>
          <w:szCs w:val="20"/>
        </w:rPr>
        <w:t xml:space="preserve">por </w:t>
      </w:r>
      <w:r w:rsidRPr="00005C64">
        <w:rPr>
          <w:rFonts w:ascii="Arial" w:hAnsi="Arial" w:cs="Arial"/>
          <w:sz w:val="20"/>
          <w:szCs w:val="20"/>
        </w:rPr>
        <w:t>el postulante el usuario y clave.</w:t>
      </w:r>
    </w:p>
    <w:p w:rsidR="004766EF" w:rsidRPr="00005C64" w:rsidRDefault="004766EF" w:rsidP="004766EF">
      <w:pPr>
        <w:pStyle w:val="Sinespaciado"/>
        <w:ind w:left="709"/>
        <w:jc w:val="both"/>
        <w:rPr>
          <w:rFonts w:ascii="Arial" w:hAnsi="Arial" w:cs="Arial"/>
          <w:sz w:val="20"/>
          <w:szCs w:val="20"/>
        </w:rPr>
      </w:pPr>
    </w:p>
    <w:p w:rsidR="005C1572" w:rsidRPr="00005C64" w:rsidRDefault="005C1572" w:rsidP="00E17519">
      <w:pPr>
        <w:pStyle w:val="Sinespaciado"/>
        <w:numPr>
          <w:ilvl w:val="1"/>
          <w:numId w:val="3"/>
        </w:numPr>
        <w:ind w:left="709" w:hanging="283"/>
        <w:jc w:val="both"/>
        <w:rPr>
          <w:rFonts w:ascii="Arial" w:hAnsi="Arial" w:cs="Arial"/>
          <w:sz w:val="20"/>
          <w:szCs w:val="20"/>
        </w:rPr>
      </w:pPr>
      <w:r w:rsidRPr="00005C64">
        <w:rPr>
          <w:rFonts w:ascii="Arial" w:hAnsi="Arial" w:cs="Arial"/>
          <w:sz w:val="20"/>
          <w:szCs w:val="20"/>
        </w:rPr>
        <w:lastRenderedPageBreak/>
        <w:t>El postulante deberá ingresar al SISEP con su respectivo usuario y contraseña e iniciar su postu</w:t>
      </w:r>
      <w:r w:rsidR="00A2710E" w:rsidRPr="00005C64">
        <w:rPr>
          <w:rFonts w:ascii="Arial" w:hAnsi="Arial" w:cs="Arial"/>
          <w:sz w:val="20"/>
          <w:szCs w:val="20"/>
        </w:rPr>
        <w:t>lación a las ofertas laborales de su interés registrando sus datos de experiencia y formación.</w:t>
      </w:r>
    </w:p>
    <w:p w:rsidR="00A2710E" w:rsidRPr="00005C64" w:rsidRDefault="00A2710E" w:rsidP="00A2710E">
      <w:pPr>
        <w:pStyle w:val="Sinespaciado"/>
        <w:ind w:left="709"/>
        <w:jc w:val="both"/>
        <w:rPr>
          <w:rFonts w:ascii="Arial" w:hAnsi="Arial" w:cs="Arial"/>
          <w:sz w:val="20"/>
          <w:szCs w:val="20"/>
        </w:rPr>
      </w:pPr>
    </w:p>
    <w:p w:rsidR="00A2710E" w:rsidRPr="00005C64" w:rsidRDefault="00A2710E" w:rsidP="00E17519">
      <w:pPr>
        <w:pStyle w:val="Sinespaciado"/>
        <w:numPr>
          <w:ilvl w:val="1"/>
          <w:numId w:val="3"/>
        </w:numPr>
        <w:ind w:left="709" w:hanging="283"/>
        <w:jc w:val="both"/>
        <w:rPr>
          <w:rFonts w:ascii="Arial" w:hAnsi="Arial" w:cs="Arial"/>
          <w:sz w:val="20"/>
          <w:szCs w:val="20"/>
        </w:rPr>
      </w:pPr>
      <w:r w:rsidRPr="00005C64">
        <w:rPr>
          <w:rFonts w:ascii="Arial" w:hAnsi="Arial" w:cs="Arial"/>
          <w:sz w:val="20"/>
          <w:szCs w:val="20"/>
        </w:rPr>
        <w:t>De ser aceptada</w:t>
      </w:r>
      <w:r w:rsidR="00604E1F" w:rsidRPr="00005C64">
        <w:rPr>
          <w:rFonts w:ascii="Arial" w:hAnsi="Arial" w:cs="Arial"/>
          <w:sz w:val="20"/>
          <w:szCs w:val="20"/>
        </w:rPr>
        <w:t xml:space="preserve"> la postulación, el sistema</w:t>
      </w:r>
      <w:r w:rsidR="009A290F" w:rsidRPr="00005C6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05C64" w:rsidRDefault="00531246" w:rsidP="00531246">
      <w:pPr>
        <w:pStyle w:val="Sinespaciado"/>
        <w:ind w:left="426"/>
        <w:jc w:val="both"/>
        <w:rPr>
          <w:rFonts w:ascii="Arial" w:hAnsi="Arial" w:cs="Arial"/>
          <w:sz w:val="20"/>
          <w:szCs w:val="20"/>
        </w:rPr>
      </w:pPr>
    </w:p>
    <w:p w:rsidR="00531246" w:rsidRPr="00005C64" w:rsidRDefault="00531246" w:rsidP="00531246">
      <w:pPr>
        <w:pStyle w:val="Sinespaciado"/>
        <w:ind w:left="426"/>
        <w:jc w:val="both"/>
        <w:rPr>
          <w:rFonts w:ascii="Arial" w:hAnsi="Arial" w:cs="Arial"/>
          <w:sz w:val="20"/>
          <w:szCs w:val="20"/>
        </w:rPr>
      </w:pPr>
      <w:r w:rsidRPr="00005C64">
        <w:rPr>
          <w:rFonts w:ascii="Arial" w:hAnsi="Arial" w:cs="Arial"/>
          <w:sz w:val="20"/>
          <w:szCs w:val="20"/>
        </w:rPr>
        <w:t>Cada postulante precalificado deberá imprimir los siguientes Formatos de Declaración Jurada que el sistema le envió automáticamente al postular:</w:t>
      </w:r>
    </w:p>
    <w:p w:rsidR="00531246" w:rsidRPr="00005C64" w:rsidRDefault="00531246" w:rsidP="00531246">
      <w:pPr>
        <w:pStyle w:val="Sinespaciado"/>
        <w:ind w:left="426"/>
        <w:jc w:val="both"/>
        <w:rPr>
          <w:rFonts w:ascii="Arial" w:hAnsi="Arial" w:cs="Arial"/>
          <w:sz w:val="20"/>
          <w:szCs w:val="20"/>
        </w:rPr>
      </w:pPr>
    </w:p>
    <w:p w:rsidR="00531246" w:rsidRPr="00005C64" w:rsidRDefault="00531246" w:rsidP="00E17519">
      <w:pPr>
        <w:pStyle w:val="Sinespaciado"/>
        <w:numPr>
          <w:ilvl w:val="0"/>
          <w:numId w:val="4"/>
        </w:numPr>
        <w:ind w:left="709" w:hanging="283"/>
        <w:jc w:val="both"/>
        <w:rPr>
          <w:rFonts w:ascii="Arial" w:hAnsi="Arial" w:cs="Arial"/>
          <w:sz w:val="20"/>
          <w:szCs w:val="20"/>
        </w:rPr>
      </w:pPr>
      <w:r w:rsidRPr="00005C64">
        <w:rPr>
          <w:rFonts w:ascii="Arial" w:hAnsi="Arial" w:cs="Arial"/>
          <w:sz w:val="20"/>
          <w:szCs w:val="20"/>
        </w:rPr>
        <w:t xml:space="preserve">Declaración Jurada de Cumplimiento de Requisitos. </w:t>
      </w:r>
      <w:r w:rsidRPr="00005C64">
        <w:rPr>
          <w:rFonts w:ascii="Arial" w:hAnsi="Arial" w:cs="Arial"/>
          <w:b/>
          <w:sz w:val="20"/>
          <w:szCs w:val="20"/>
        </w:rPr>
        <w:t>(Formato 1)</w:t>
      </w:r>
    </w:p>
    <w:p w:rsidR="00531246" w:rsidRPr="00005C64" w:rsidRDefault="00531246" w:rsidP="00E17519">
      <w:pPr>
        <w:pStyle w:val="Sinespaciado"/>
        <w:numPr>
          <w:ilvl w:val="0"/>
          <w:numId w:val="4"/>
        </w:numPr>
        <w:ind w:left="709" w:hanging="283"/>
        <w:jc w:val="both"/>
        <w:rPr>
          <w:rFonts w:ascii="Arial" w:hAnsi="Arial" w:cs="Arial"/>
          <w:sz w:val="20"/>
          <w:szCs w:val="20"/>
        </w:rPr>
      </w:pPr>
      <w:r w:rsidRPr="00005C64">
        <w:rPr>
          <w:rFonts w:ascii="Arial" w:hAnsi="Arial" w:cs="Arial"/>
          <w:sz w:val="20"/>
          <w:szCs w:val="20"/>
        </w:rPr>
        <w:t xml:space="preserve">Declaración Jurada sobre Impedimento y Nepotismo </w:t>
      </w:r>
      <w:r w:rsidRPr="00005C64">
        <w:rPr>
          <w:rFonts w:ascii="Arial" w:hAnsi="Arial" w:cs="Arial"/>
          <w:b/>
          <w:sz w:val="20"/>
          <w:szCs w:val="20"/>
        </w:rPr>
        <w:t>(Formato 2)</w:t>
      </w:r>
    </w:p>
    <w:p w:rsidR="00531246" w:rsidRPr="00005C64" w:rsidRDefault="00531246" w:rsidP="00E17519">
      <w:pPr>
        <w:pStyle w:val="Sinespaciado"/>
        <w:numPr>
          <w:ilvl w:val="0"/>
          <w:numId w:val="4"/>
        </w:numPr>
        <w:ind w:left="709" w:hanging="283"/>
        <w:jc w:val="both"/>
        <w:rPr>
          <w:rFonts w:ascii="Arial" w:hAnsi="Arial" w:cs="Arial"/>
          <w:sz w:val="20"/>
          <w:szCs w:val="20"/>
        </w:rPr>
      </w:pPr>
      <w:r w:rsidRPr="00005C64">
        <w:rPr>
          <w:rFonts w:ascii="Arial" w:hAnsi="Arial" w:cs="Arial"/>
          <w:sz w:val="20"/>
          <w:szCs w:val="20"/>
        </w:rPr>
        <w:t xml:space="preserve">Declaración Jurada de Confidencialidad </w:t>
      </w:r>
      <w:r w:rsidR="00C57B31" w:rsidRPr="00005C64">
        <w:rPr>
          <w:rFonts w:ascii="Arial" w:hAnsi="Arial" w:cs="Arial"/>
          <w:sz w:val="20"/>
          <w:szCs w:val="20"/>
        </w:rPr>
        <w:t xml:space="preserve">e Incompatibilidad </w:t>
      </w:r>
      <w:r w:rsidR="00C57B31" w:rsidRPr="00005C64">
        <w:rPr>
          <w:rFonts w:ascii="Arial" w:hAnsi="Arial" w:cs="Arial"/>
          <w:b/>
          <w:sz w:val="20"/>
          <w:szCs w:val="20"/>
        </w:rPr>
        <w:t>(Formato 3)</w:t>
      </w:r>
    </w:p>
    <w:p w:rsidR="002C69C8" w:rsidRPr="00005C64" w:rsidRDefault="002C69C8" w:rsidP="002C69C8">
      <w:pPr>
        <w:pStyle w:val="Sinespaciado"/>
        <w:numPr>
          <w:ilvl w:val="0"/>
          <w:numId w:val="4"/>
        </w:numPr>
        <w:ind w:left="709" w:hanging="283"/>
        <w:jc w:val="both"/>
        <w:rPr>
          <w:rFonts w:ascii="Arial" w:hAnsi="Arial" w:cs="Arial"/>
          <w:sz w:val="20"/>
          <w:szCs w:val="20"/>
        </w:rPr>
      </w:pPr>
      <w:r w:rsidRPr="00005C6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05C64">
        <w:rPr>
          <w:rFonts w:ascii="Arial" w:hAnsi="Arial" w:cs="Arial"/>
          <w:b/>
          <w:sz w:val="20"/>
          <w:szCs w:val="20"/>
        </w:rPr>
        <w:t>(Formato 4)</w:t>
      </w:r>
      <w:r w:rsidRPr="00005C64">
        <w:rPr>
          <w:rFonts w:ascii="Arial" w:hAnsi="Arial" w:cs="Arial"/>
          <w:sz w:val="20"/>
          <w:szCs w:val="20"/>
        </w:rPr>
        <w:t xml:space="preserve"> de corresponder.</w:t>
      </w:r>
    </w:p>
    <w:p w:rsidR="00C57B31" w:rsidRPr="00005C64" w:rsidRDefault="00C57B31" w:rsidP="00E17519">
      <w:pPr>
        <w:pStyle w:val="Sinespaciado"/>
        <w:numPr>
          <w:ilvl w:val="0"/>
          <w:numId w:val="4"/>
        </w:numPr>
        <w:ind w:left="709" w:hanging="283"/>
        <w:jc w:val="both"/>
        <w:rPr>
          <w:rFonts w:ascii="Arial" w:hAnsi="Arial" w:cs="Arial"/>
          <w:sz w:val="20"/>
          <w:szCs w:val="20"/>
        </w:rPr>
      </w:pPr>
      <w:r w:rsidRPr="00005C64">
        <w:rPr>
          <w:rFonts w:ascii="Arial" w:hAnsi="Arial" w:cs="Arial"/>
          <w:sz w:val="20"/>
          <w:szCs w:val="20"/>
        </w:rPr>
        <w:t xml:space="preserve">Declaración Jurada de no registrar antecedentes penales. </w:t>
      </w:r>
      <w:r w:rsidR="00483025" w:rsidRPr="00005C64">
        <w:rPr>
          <w:rFonts w:ascii="Arial" w:hAnsi="Arial" w:cs="Arial"/>
          <w:b/>
          <w:sz w:val="20"/>
          <w:szCs w:val="20"/>
        </w:rPr>
        <w:t xml:space="preserve">(Formato </w:t>
      </w:r>
      <w:r w:rsidR="00DE3309" w:rsidRPr="00005C64">
        <w:rPr>
          <w:rFonts w:ascii="Arial" w:hAnsi="Arial" w:cs="Arial"/>
          <w:b/>
          <w:sz w:val="20"/>
          <w:szCs w:val="20"/>
        </w:rPr>
        <w:t>5</w:t>
      </w:r>
      <w:r w:rsidR="00483025" w:rsidRPr="00005C64">
        <w:rPr>
          <w:rFonts w:ascii="Arial" w:hAnsi="Arial" w:cs="Arial"/>
          <w:b/>
          <w:sz w:val="20"/>
          <w:szCs w:val="20"/>
        </w:rPr>
        <w:t>)</w:t>
      </w:r>
    </w:p>
    <w:p w:rsidR="00483025" w:rsidRPr="00005C64" w:rsidRDefault="00483025" w:rsidP="00531246">
      <w:pPr>
        <w:pStyle w:val="Sinespaciado"/>
        <w:ind w:left="426"/>
        <w:jc w:val="both"/>
        <w:rPr>
          <w:rFonts w:ascii="Arial" w:hAnsi="Arial" w:cs="Arial"/>
          <w:sz w:val="20"/>
          <w:szCs w:val="20"/>
        </w:rPr>
      </w:pPr>
    </w:p>
    <w:p w:rsidR="00B40300" w:rsidRPr="00005C64" w:rsidRDefault="00B36C61" w:rsidP="00B36C61">
      <w:pPr>
        <w:pStyle w:val="Sinespaciado"/>
        <w:ind w:left="426"/>
        <w:jc w:val="both"/>
        <w:rPr>
          <w:rFonts w:ascii="Arial" w:hAnsi="Arial" w:cs="Arial"/>
          <w:sz w:val="20"/>
          <w:szCs w:val="20"/>
        </w:rPr>
      </w:pPr>
      <w:r w:rsidRPr="00005C6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005C64" w:rsidRDefault="00B50583" w:rsidP="00B36C61">
      <w:pPr>
        <w:pStyle w:val="Sinespaciado"/>
        <w:ind w:left="426"/>
        <w:jc w:val="both"/>
        <w:rPr>
          <w:rFonts w:ascii="Arial" w:hAnsi="Arial" w:cs="Arial"/>
          <w:sz w:val="20"/>
          <w:szCs w:val="20"/>
        </w:rPr>
      </w:pPr>
    </w:p>
    <w:p w:rsidR="00B50583" w:rsidRPr="00B177D8" w:rsidRDefault="00B50583" w:rsidP="00B36C61">
      <w:pPr>
        <w:pStyle w:val="Sinespaciado"/>
        <w:ind w:left="426"/>
        <w:jc w:val="both"/>
        <w:rPr>
          <w:rFonts w:ascii="Arial" w:hAnsi="Arial" w:cs="Arial"/>
          <w:sz w:val="20"/>
          <w:szCs w:val="20"/>
        </w:rPr>
      </w:pPr>
      <w:r w:rsidRPr="00005C64">
        <w:rPr>
          <w:rFonts w:ascii="Arial" w:hAnsi="Arial" w:cs="Arial"/>
          <w:b/>
          <w:sz w:val="20"/>
          <w:szCs w:val="20"/>
        </w:rPr>
        <w:t>Nota:</w:t>
      </w:r>
      <w:r w:rsidRPr="00005C64">
        <w:rPr>
          <w:rFonts w:ascii="Arial" w:hAnsi="Arial" w:cs="Arial"/>
          <w:sz w:val="20"/>
          <w:szCs w:val="20"/>
        </w:rPr>
        <w:t xml:space="preserve"> </w:t>
      </w:r>
      <w:r w:rsidR="00D2667C" w:rsidRPr="00005C64">
        <w:rPr>
          <w:rFonts w:ascii="Arial" w:hAnsi="Arial" w:cs="Arial"/>
          <w:sz w:val="20"/>
          <w:szCs w:val="20"/>
        </w:rPr>
        <w:t xml:space="preserve">De manera </w:t>
      </w:r>
      <w:r w:rsidR="00D2667C" w:rsidRPr="00B177D8">
        <w:rPr>
          <w:rFonts w:ascii="Arial" w:hAnsi="Arial" w:cs="Arial"/>
          <w:sz w:val="20"/>
          <w:szCs w:val="20"/>
        </w:rPr>
        <w:t xml:space="preserve">previa a la postulación respectiva, los interesados deberán revisar la información indicada en las </w:t>
      </w:r>
      <w:r w:rsidR="00D2667C" w:rsidRPr="00B177D8">
        <w:rPr>
          <w:rFonts w:ascii="Arial" w:hAnsi="Arial" w:cs="Arial"/>
          <w:b/>
          <w:sz w:val="20"/>
          <w:szCs w:val="20"/>
        </w:rPr>
        <w:t>“consideraciones que deberá tener en cuenta para postular a los procesos de selección”</w:t>
      </w:r>
      <w:r w:rsidR="00D2667C" w:rsidRPr="00B177D8">
        <w:rPr>
          <w:rFonts w:ascii="Arial" w:hAnsi="Arial" w:cs="Arial"/>
          <w:sz w:val="20"/>
          <w:szCs w:val="20"/>
        </w:rPr>
        <w:t xml:space="preserve"> e “</w:t>
      </w:r>
      <w:r w:rsidR="00D2667C" w:rsidRPr="00B177D8">
        <w:rPr>
          <w:rFonts w:ascii="Arial" w:hAnsi="Arial" w:cs="Arial"/>
          <w:b/>
          <w:sz w:val="20"/>
          <w:szCs w:val="20"/>
        </w:rPr>
        <w:t xml:space="preserve">información </w:t>
      </w:r>
      <w:r w:rsidR="000A733A" w:rsidRPr="00B177D8">
        <w:rPr>
          <w:rFonts w:ascii="Arial" w:hAnsi="Arial" w:cs="Arial"/>
          <w:b/>
          <w:sz w:val="20"/>
          <w:szCs w:val="20"/>
        </w:rPr>
        <w:t>e instrucciones para participar en los procesos de selección para la contratación administrativa de servicios (CAS)”</w:t>
      </w:r>
      <w:r w:rsidR="004D3326" w:rsidRPr="00B177D8">
        <w:rPr>
          <w:rFonts w:ascii="Arial" w:hAnsi="Arial" w:cs="Arial"/>
          <w:sz w:val="20"/>
          <w:szCs w:val="20"/>
        </w:rPr>
        <w:t xml:space="preserve">, </w:t>
      </w:r>
      <w:r w:rsidR="0094093F" w:rsidRPr="00B177D8">
        <w:rPr>
          <w:rFonts w:ascii="Arial" w:hAnsi="Arial" w:cs="Arial"/>
          <w:sz w:val="20"/>
          <w:szCs w:val="20"/>
        </w:rPr>
        <w:t xml:space="preserve">que se encuentra ubicada en la ruta </w:t>
      </w:r>
      <w:hyperlink r:id="rId7" w:history="1">
        <w:r w:rsidR="0094093F" w:rsidRPr="00B177D8">
          <w:rPr>
            <w:rStyle w:val="Hipervnculo"/>
            <w:rFonts w:ascii="Arial" w:hAnsi="Arial" w:cs="Arial"/>
            <w:sz w:val="20"/>
            <w:szCs w:val="20"/>
          </w:rPr>
          <w:t>http://convocatorias.essalud.gob.pe</w:t>
        </w:r>
      </w:hyperlink>
      <w:r w:rsidR="0094093F" w:rsidRPr="00B177D8">
        <w:rPr>
          <w:rFonts w:ascii="Arial" w:hAnsi="Arial" w:cs="Arial"/>
          <w:sz w:val="20"/>
          <w:szCs w:val="20"/>
        </w:rPr>
        <w:t xml:space="preserve"> </w:t>
      </w:r>
    </w:p>
    <w:p w:rsidR="00B40300" w:rsidRPr="00B177D8" w:rsidRDefault="00B40300" w:rsidP="00B40300">
      <w:pPr>
        <w:pStyle w:val="Sinespaciado"/>
        <w:rPr>
          <w:rFonts w:ascii="Arial" w:hAnsi="Arial" w:cs="Arial"/>
          <w:sz w:val="20"/>
          <w:szCs w:val="20"/>
        </w:rPr>
      </w:pPr>
    </w:p>
    <w:p w:rsidR="0095356E" w:rsidRPr="00B177D8" w:rsidRDefault="00286EE9" w:rsidP="00B17488">
      <w:pPr>
        <w:pStyle w:val="Sinespaciado"/>
        <w:numPr>
          <w:ilvl w:val="0"/>
          <w:numId w:val="1"/>
        </w:numPr>
        <w:ind w:left="426" w:hanging="142"/>
        <w:rPr>
          <w:rFonts w:ascii="Arial" w:hAnsi="Arial" w:cs="Arial"/>
          <w:b/>
          <w:sz w:val="20"/>
          <w:szCs w:val="20"/>
        </w:rPr>
      </w:pPr>
      <w:r w:rsidRPr="00B177D8">
        <w:rPr>
          <w:rFonts w:ascii="Arial" w:hAnsi="Arial" w:cs="Arial"/>
          <w:b/>
          <w:sz w:val="20"/>
          <w:szCs w:val="20"/>
        </w:rPr>
        <w:t>CRONOGRAMA Y ETAPAS DEL PROCESO</w:t>
      </w:r>
    </w:p>
    <w:p w:rsidR="009B1CA8" w:rsidRPr="00B177D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B177D8" w:rsidTr="001A0E61">
        <w:trPr>
          <w:trHeight w:val="397"/>
        </w:trPr>
        <w:tc>
          <w:tcPr>
            <w:tcW w:w="3544" w:type="dxa"/>
            <w:gridSpan w:val="2"/>
            <w:shd w:val="clear" w:color="auto" w:fill="BFBFBF" w:themeFill="background1" w:themeFillShade="BF"/>
            <w:vAlign w:val="center"/>
          </w:tcPr>
          <w:p w:rsidR="001A0E61" w:rsidRPr="00B177D8" w:rsidRDefault="001A0E61" w:rsidP="001A0E61">
            <w:pPr>
              <w:jc w:val="center"/>
              <w:rPr>
                <w:rFonts w:ascii="Arial" w:hAnsi="Arial" w:cs="Arial"/>
                <w:b/>
                <w:lang w:val="es-MX"/>
              </w:rPr>
            </w:pPr>
            <w:r w:rsidRPr="00B177D8">
              <w:rPr>
                <w:rFonts w:ascii="Arial" w:hAnsi="Arial" w:cs="Arial"/>
                <w:b/>
                <w:lang w:val="es-MX"/>
              </w:rPr>
              <w:t>ETAPAS DEL PROCESO</w:t>
            </w:r>
          </w:p>
        </w:tc>
        <w:tc>
          <w:tcPr>
            <w:tcW w:w="3260" w:type="dxa"/>
            <w:shd w:val="clear" w:color="auto" w:fill="BFBFBF" w:themeFill="background1" w:themeFillShade="BF"/>
            <w:vAlign w:val="center"/>
          </w:tcPr>
          <w:p w:rsidR="001A0E61" w:rsidRPr="00B177D8" w:rsidRDefault="001A0E61" w:rsidP="001A0E61">
            <w:pPr>
              <w:jc w:val="center"/>
              <w:rPr>
                <w:rFonts w:ascii="Arial" w:hAnsi="Arial" w:cs="Arial"/>
                <w:lang w:val="es-MX"/>
              </w:rPr>
            </w:pPr>
            <w:r w:rsidRPr="00B177D8">
              <w:rPr>
                <w:rFonts w:ascii="Arial" w:hAnsi="Arial" w:cs="Arial"/>
                <w:b/>
                <w:lang w:val="es-MX"/>
              </w:rPr>
              <w:t>FECHA Y HORA</w:t>
            </w:r>
          </w:p>
        </w:tc>
        <w:tc>
          <w:tcPr>
            <w:tcW w:w="1842" w:type="dxa"/>
            <w:shd w:val="clear" w:color="auto" w:fill="BFBFBF" w:themeFill="background1" w:themeFillShade="BF"/>
            <w:vAlign w:val="center"/>
          </w:tcPr>
          <w:p w:rsidR="001A0E61" w:rsidRPr="00B177D8" w:rsidRDefault="001A0E61" w:rsidP="001A0E61">
            <w:pPr>
              <w:jc w:val="center"/>
              <w:rPr>
                <w:rFonts w:ascii="Arial" w:hAnsi="Arial" w:cs="Arial"/>
                <w:b/>
                <w:lang w:val="es-MX"/>
              </w:rPr>
            </w:pPr>
            <w:r w:rsidRPr="00B177D8">
              <w:rPr>
                <w:rFonts w:ascii="Arial" w:hAnsi="Arial" w:cs="Arial"/>
                <w:b/>
                <w:lang w:val="es-MX"/>
              </w:rPr>
              <w:t>AREA RESPONSABLE</w:t>
            </w:r>
          </w:p>
        </w:tc>
      </w:tr>
      <w:tr w:rsidR="001A0E61" w:rsidRPr="00B177D8" w:rsidTr="001A0E61">
        <w:trPr>
          <w:trHeight w:val="255"/>
        </w:trPr>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1</w:t>
            </w:r>
          </w:p>
        </w:tc>
        <w:tc>
          <w:tcPr>
            <w:tcW w:w="2977" w:type="dxa"/>
            <w:vAlign w:val="center"/>
          </w:tcPr>
          <w:p w:rsidR="001A0E61" w:rsidRPr="00B177D8" w:rsidRDefault="001A0E61" w:rsidP="001A0E61">
            <w:pPr>
              <w:jc w:val="both"/>
              <w:rPr>
                <w:rFonts w:ascii="Arial" w:hAnsi="Arial" w:cs="Arial"/>
                <w:lang w:val="es-MX"/>
              </w:rPr>
            </w:pPr>
            <w:r w:rsidRPr="00B177D8">
              <w:rPr>
                <w:rFonts w:ascii="Arial" w:hAnsi="Arial" w:cs="Arial"/>
                <w:lang w:val="es-MX"/>
              </w:rPr>
              <w:t xml:space="preserve">Aprobación de Convocatoria </w:t>
            </w:r>
          </w:p>
        </w:tc>
        <w:tc>
          <w:tcPr>
            <w:tcW w:w="3260" w:type="dxa"/>
            <w:vAlign w:val="center"/>
          </w:tcPr>
          <w:p w:rsidR="001A0E61" w:rsidRPr="00B177D8" w:rsidRDefault="00E627B6" w:rsidP="00E627B6">
            <w:pPr>
              <w:jc w:val="center"/>
              <w:rPr>
                <w:rFonts w:ascii="Arial" w:hAnsi="Arial" w:cs="Arial"/>
                <w:lang w:val="es-MX"/>
              </w:rPr>
            </w:pPr>
            <w:r w:rsidRPr="00B177D8">
              <w:rPr>
                <w:rFonts w:ascii="Arial" w:hAnsi="Arial" w:cs="Arial"/>
                <w:lang w:val="es-MX"/>
              </w:rPr>
              <w:t>06</w:t>
            </w:r>
            <w:r w:rsidR="001A0E61" w:rsidRPr="00B177D8">
              <w:rPr>
                <w:rFonts w:ascii="Arial" w:hAnsi="Arial" w:cs="Arial"/>
                <w:lang w:val="es-MX"/>
              </w:rPr>
              <w:t xml:space="preserve"> de </w:t>
            </w:r>
            <w:r w:rsidRPr="00B177D8">
              <w:rPr>
                <w:rFonts w:ascii="Arial" w:hAnsi="Arial" w:cs="Arial"/>
                <w:lang w:val="es-MX"/>
              </w:rPr>
              <w:t>diciembre</w:t>
            </w:r>
            <w:r w:rsidR="001A0E61" w:rsidRPr="00B177D8">
              <w:rPr>
                <w:rFonts w:ascii="Arial" w:hAnsi="Arial" w:cs="Arial"/>
                <w:lang w:val="es-MX"/>
              </w:rPr>
              <w:t xml:space="preserve"> de 2016</w:t>
            </w:r>
          </w:p>
        </w:tc>
        <w:tc>
          <w:tcPr>
            <w:tcW w:w="1842"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SGGI</w:t>
            </w:r>
          </w:p>
        </w:tc>
      </w:tr>
      <w:tr w:rsidR="001A0E61" w:rsidRPr="00B177D8" w:rsidTr="001A0E61">
        <w:trPr>
          <w:trHeight w:val="255"/>
        </w:trPr>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2</w:t>
            </w:r>
          </w:p>
        </w:tc>
        <w:tc>
          <w:tcPr>
            <w:tcW w:w="2977" w:type="dxa"/>
            <w:vAlign w:val="center"/>
          </w:tcPr>
          <w:p w:rsidR="001A0E61" w:rsidRPr="00B177D8" w:rsidRDefault="001A0E61" w:rsidP="001A0E61">
            <w:pPr>
              <w:jc w:val="both"/>
              <w:rPr>
                <w:rFonts w:ascii="Arial" w:hAnsi="Arial" w:cs="Arial"/>
                <w:color w:val="000000"/>
                <w:lang w:val="es-PE" w:eastAsia="es-PE"/>
              </w:rPr>
            </w:pPr>
            <w:r w:rsidRPr="00B177D8">
              <w:rPr>
                <w:rFonts w:ascii="Arial" w:hAnsi="Arial" w:cs="Arial"/>
                <w:color w:val="000000"/>
                <w:lang w:val="es-PE" w:eastAsia="es-PE"/>
              </w:rPr>
              <w:t>Publicación de la Convocatoria en el Servicio Nacional del Empleo</w:t>
            </w:r>
          </w:p>
        </w:tc>
        <w:tc>
          <w:tcPr>
            <w:tcW w:w="3260" w:type="dxa"/>
            <w:vAlign w:val="center"/>
          </w:tcPr>
          <w:p w:rsidR="001A0E61" w:rsidRPr="00B177D8" w:rsidRDefault="001A0E61" w:rsidP="001A0E61">
            <w:pPr>
              <w:jc w:val="center"/>
              <w:rPr>
                <w:rFonts w:ascii="Arial" w:hAnsi="Arial" w:cs="Arial"/>
                <w:color w:val="000000"/>
                <w:lang w:val="es-PE" w:eastAsia="es-PE"/>
              </w:rPr>
            </w:pPr>
            <w:r w:rsidRPr="00B177D8">
              <w:rPr>
                <w:rFonts w:ascii="Arial" w:hAnsi="Arial" w:cs="Arial"/>
                <w:color w:val="000000"/>
                <w:lang w:val="es-PE" w:eastAsia="es-PE"/>
              </w:rPr>
              <w:t>10 días anteriores a la convocatoria</w:t>
            </w:r>
          </w:p>
        </w:tc>
        <w:tc>
          <w:tcPr>
            <w:tcW w:w="1842"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SGGI – GCTIC</w:t>
            </w:r>
          </w:p>
        </w:tc>
      </w:tr>
      <w:tr w:rsidR="001A0E61" w:rsidRPr="00B177D8" w:rsidTr="001A0E61">
        <w:trPr>
          <w:trHeight w:val="183"/>
        </w:trPr>
        <w:tc>
          <w:tcPr>
            <w:tcW w:w="3544" w:type="dxa"/>
            <w:gridSpan w:val="2"/>
            <w:shd w:val="clear" w:color="auto" w:fill="BFBFBF" w:themeFill="background1" w:themeFillShade="BF"/>
            <w:vAlign w:val="center"/>
          </w:tcPr>
          <w:p w:rsidR="001A0E61" w:rsidRPr="00B177D8" w:rsidRDefault="001A0E61" w:rsidP="001A0E61">
            <w:pPr>
              <w:jc w:val="both"/>
              <w:rPr>
                <w:rFonts w:ascii="Arial" w:hAnsi="Arial" w:cs="Arial"/>
                <w:lang w:val="es-MX"/>
              </w:rPr>
            </w:pPr>
            <w:r w:rsidRPr="00B177D8">
              <w:rPr>
                <w:rFonts w:ascii="Arial" w:hAnsi="Arial" w:cs="Arial"/>
                <w:b/>
                <w:lang w:val="es-MX"/>
              </w:rPr>
              <w:t>CONVOCATORIA</w:t>
            </w:r>
          </w:p>
        </w:tc>
        <w:tc>
          <w:tcPr>
            <w:tcW w:w="5102" w:type="dxa"/>
            <w:gridSpan w:val="2"/>
            <w:shd w:val="clear" w:color="auto" w:fill="BFBFBF" w:themeFill="background1" w:themeFillShade="BF"/>
            <w:vAlign w:val="center"/>
          </w:tcPr>
          <w:p w:rsidR="001A0E61" w:rsidRPr="00B177D8" w:rsidRDefault="001A0E61" w:rsidP="001A0E61">
            <w:pPr>
              <w:jc w:val="both"/>
              <w:rPr>
                <w:rFonts w:ascii="Arial" w:hAnsi="Arial" w:cs="Arial"/>
                <w:lang w:val="es-MX"/>
              </w:rPr>
            </w:pPr>
          </w:p>
        </w:tc>
      </w:tr>
      <w:tr w:rsidR="001A0E61" w:rsidRPr="00B177D8" w:rsidTr="001A0E61">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3</w:t>
            </w:r>
          </w:p>
        </w:tc>
        <w:tc>
          <w:tcPr>
            <w:tcW w:w="2977" w:type="dxa"/>
            <w:vAlign w:val="center"/>
          </w:tcPr>
          <w:p w:rsidR="001A0E61" w:rsidRPr="00B177D8" w:rsidRDefault="001A0E61" w:rsidP="001A0E61">
            <w:pPr>
              <w:jc w:val="both"/>
              <w:rPr>
                <w:rFonts w:ascii="Arial" w:hAnsi="Arial" w:cs="Arial"/>
                <w:lang w:val="es-MX"/>
              </w:rPr>
            </w:pPr>
            <w:r w:rsidRPr="00B177D8">
              <w:rPr>
                <w:rFonts w:ascii="Arial" w:hAnsi="Arial" w:cs="Arial"/>
                <w:lang w:val="es-MX"/>
              </w:rPr>
              <w:t>Publicación en la página Web institucional y marquesinas informativas</w:t>
            </w:r>
          </w:p>
        </w:tc>
        <w:tc>
          <w:tcPr>
            <w:tcW w:w="3260" w:type="dxa"/>
            <w:vAlign w:val="center"/>
          </w:tcPr>
          <w:p w:rsidR="001A0E61" w:rsidRPr="00B177D8" w:rsidRDefault="00E627B6" w:rsidP="00E627B6">
            <w:pPr>
              <w:jc w:val="center"/>
              <w:rPr>
                <w:rFonts w:ascii="Arial" w:hAnsi="Arial" w:cs="Arial"/>
                <w:lang w:val="es-MX"/>
              </w:rPr>
            </w:pPr>
            <w:r w:rsidRPr="00B177D8">
              <w:rPr>
                <w:rFonts w:ascii="Arial" w:hAnsi="Arial" w:cs="Arial"/>
                <w:lang w:val="es-MX"/>
              </w:rPr>
              <w:t>21</w:t>
            </w:r>
            <w:r w:rsidR="001A0E61" w:rsidRPr="00B177D8">
              <w:rPr>
                <w:rFonts w:ascii="Arial" w:hAnsi="Arial" w:cs="Arial"/>
                <w:lang w:val="es-MX"/>
              </w:rPr>
              <w:t xml:space="preserve"> de diciembre de 2016</w:t>
            </w:r>
          </w:p>
        </w:tc>
        <w:tc>
          <w:tcPr>
            <w:tcW w:w="1842"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SGGI – GCTIC</w:t>
            </w:r>
          </w:p>
        </w:tc>
      </w:tr>
      <w:tr w:rsidR="001A0E61" w:rsidRPr="00B177D8" w:rsidTr="001A0E61">
        <w:trPr>
          <w:trHeight w:val="842"/>
        </w:trPr>
        <w:tc>
          <w:tcPr>
            <w:tcW w:w="567" w:type="dxa"/>
            <w:tcBorders>
              <w:bottom w:val="single" w:sz="4" w:space="0" w:color="auto"/>
            </w:tcBorders>
            <w:vAlign w:val="center"/>
          </w:tcPr>
          <w:p w:rsidR="001A0E61" w:rsidRPr="00B177D8" w:rsidRDefault="001A0E61" w:rsidP="001A0E61">
            <w:pPr>
              <w:jc w:val="center"/>
              <w:rPr>
                <w:rFonts w:ascii="Arial" w:hAnsi="Arial" w:cs="Arial"/>
                <w:lang w:val="es-MX"/>
              </w:rPr>
            </w:pPr>
            <w:r w:rsidRPr="00B177D8">
              <w:rPr>
                <w:rFonts w:ascii="Arial" w:hAnsi="Arial" w:cs="Arial"/>
                <w:lang w:val="es-MX"/>
              </w:rPr>
              <w:t>4</w:t>
            </w:r>
          </w:p>
        </w:tc>
        <w:tc>
          <w:tcPr>
            <w:tcW w:w="2977" w:type="dxa"/>
            <w:tcBorders>
              <w:bottom w:val="single" w:sz="4" w:space="0" w:color="auto"/>
            </w:tcBorders>
            <w:vAlign w:val="center"/>
          </w:tcPr>
          <w:p w:rsidR="001A0E61" w:rsidRPr="00B177D8" w:rsidRDefault="001A0E61" w:rsidP="001A0E61">
            <w:pPr>
              <w:jc w:val="both"/>
              <w:rPr>
                <w:rFonts w:ascii="Arial" w:hAnsi="Arial" w:cs="Arial"/>
                <w:lang w:val="es-MX"/>
              </w:rPr>
            </w:pPr>
            <w:r w:rsidRPr="00B177D8">
              <w:rPr>
                <w:rFonts w:ascii="Arial" w:hAnsi="Arial" w:cs="Arial"/>
                <w:lang w:val="es-MX"/>
              </w:rPr>
              <w:t>Inscripción a través del Sistema de Selección de Personal(SISEP)</w:t>
            </w:r>
          </w:p>
          <w:p w:rsidR="001A0E61" w:rsidRPr="00B177D8" w:rsidRDefault="001A0E61" w:rsidP="001A0E61">
            <w:pPr>
              <w:jc w:val="both"/>
              <w:rPr>
                <w:rFonts w:ascii="Arial" w:hAnsi="Arial" w:cs="Arial"/>
                <w:lang w:val="es-MX"/>
              </w:rPr>
            </w:pPr>
          </w:p>
          <w:p w:rsidR="001A0E61" w:rsidRPr="00B177D8" w:rsidRDefault="009974A2" w:rsidP="001A0E61">
            <w:pPr>
              <w:jc w:val="both"/>
              <w:rPr>
                <w:rFonts w:ascii="Arial" w:hAnsi="Arial" w:cs="Arial"/>
                <w:lang w:val="es-MX"/>
              </w:rPr>
            </w:pPr>
            <w:hyperlink r:id="rId8" w:history="1">
              <w:r w:rsidR="001A0E61" w:rsidRPr="00B177D8">
                <w:rPr>
                  <w:rStyle w:val="Hipervnculo"/>
                  <w:rFonts w:ascii="Arial" w:hAnsi="Arial" w:cs="Arial"/>
                  <w:lang w:val="es-MX"/>
                </w:rPr>
                <w:t>https://ww1.essalud.gob.pe/sisep/postular_oportunidades.htm</w:t>
              </w:r>
            </w:hyperlink>
            <w:r w:rsidR="001A0E61" w:rsidRPr="00B177D8">
              <w:rPr>
                <w:rFonts w:ascii="Arial" w:hAnsi="Arial" w:cs="Arial"/>
                <w:lang w:val="es-MX"/>
              </w:rPr>
              <w:t xml:space="preserve"> </w:t>
            </w:r>
          </w:p>
        </w:tc>
        <w:tc>
          <w:tcPr>
            <w:tcW w:w="3260" w:type="dxa"/>
            <w:tcBorders>
              <w:bottom w:val="single" w:sz="4" w:space="0" w:color="auto"/>
            </w:tcBorders>
            <w:vAlign w:val="center"/>
          </w:tcPr>
          <w:p w:rsidR="001A0E61" w:rsidRPr="00B177D8" w:rsidRDefault="00E627B6" w:rsidP="009974A2">
            <w:pPr>
              <w:jc w:val="center"/>
              <w:rPr>
                <w:rFonts w:ascii="Arial" w:hAnsi="Arial" w:cs="Arial"/>
                <w:lang w:val="es-MX"/>
              </w:rPr>
            </w:pPr>
            <w:r w:rsidRPr="00B177D8">
              <w:rPr>
                <w:rFonts w:ascii="Arial" w:hAnsi="Arial" w:cs="Arial"/>
                <w:lang w:val="es-MX"/>
              </w:rPr>
              <w:t>26</w:t>
            </w:r>
            <w:r w:rsidR="001A0E61" w:rsidRPr="00B177D8">
              <w:rPr>
                <w:rFonts w:ascii="Arial" w:hAnsi="Arial" w:cs="Arial"/>
                <w:lang w:val="es-MX"/>
              </w:rPr>
              <w:t xml:space="preserve"> de diciembre de 2016</w:t>
            </w:r>
          </w:p>
        </w:tc>
        <w:tc>
          <w:tcPr>
            <w:tcW w:w="1842" w:type="dxa"/>
            <w:tcBorders>
              <w:bottom w:val="single" w:sz="4" w:space="0" w:color="auto"/>
            </w:tcBorders>
            <w:vAlign w:val="center"/>
          </w:tcPr>
          <w:p w:rsidR="001A0E61" w:rsidRPr="00B177D8" w:rsidRDefault="001A0E61" w:rsidP="001A0E61">
            <w:pPr>
              <w:jc w:val="center"/>
              <w:rPr>
                <w:rFonts w:ascii="Arial" w:hAnsi="Arial" w:cs="Arial"/>
                <w:lang w:val="es-MX"/>
              </w:rPr>
            </w:pPr>
            <w:r w:rsidRPr="00B177D8">
              <w:rPr>
                <w:rFonts w:ascii="Arial" w:hAnsi="Arial" w:cs="Arial"/>
                <w:lang w:val="es-MX"/>
              </w:rPr>
              <w:t>SGGI – GCTIC</w:t>
            </w:r>
          </w:p>
        </w:tc>
      </w:tr>
      <w:tr w:rsidR="001A0E61" w:rsidRPr="00B177D8" w:rsidTr="001A0E61">
        <w:trPr>
          <w:trHeight w:val="281"/>
        </w:trPr>
        <w:tc>
          <w:tcPr>
            <w:tcW w:w="3544" w:type="dxa"/>
            <w:gridSpan w:val="2"/>
            <w:tcBorders>
              <w:right w:val="nil"/>
            </w:tcBorders>
            <w:shd w:val="clear" w:color="auto" w:fill="BFBFBF" w:themeFill="background1" w:themeFillShade="BF"/>
            <w:vAlign w:val="center"/>
          </w:tcPr>
          <w:p w:rsidR="001A0E61" w:rsidRPr="00B177D8" w:rsidRDefault="001A0E61" w:rsidP="001A0E61">
            <w:pPr>
              <w:jc w:val="both"/>
              <w:rPr>
                <w:rFonts w:ascii="Arial" w:hAnsi="Arial" w:cs="Arial"/>
                <w:lang w:val="es-MX"/>
              </w:rPr>
            </w:pPr>
            <w:r w:rsidRPr="00B177D8">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B177D8" w:rsidRDefault="001A0E61" w:rsidP="001A0E61">
            <w:pPr>
              <w:jc w:val="both"/>
              <w:rPr>
                <w:rFonts w:ascii="Arial" w:hAnsi="Arial" w:cs="Arial"/>
                <w:lang w:val="es-MX"/>
              </w:rPr>
            </w:pPr>
          </w:p>
        </w:tc>
      </w:tr>
      <w:tr w:rsidR="009974A2" w:rsidRPr="00B177D8" w:rsidTr="001A0E61">
        <w:trPr>
          <w:trHeight w:val="210"/>
        </w:trPr>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5</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Resultados de Precalificación Curricular según Información del SISEP</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27 de diciembre de 2016</w:t>
            </w:r>
          </w:p>
          <w:p w:rsidR="009974A2" w:rsidRPr="009974A2" w:rsidRDefault="009974A2" w:rsidP="009974A2">
            <w:pPr>
              <w:jc w:val="center"/>
              <w:rPr>
                <w:rFonts w:ascii="Arial" w:hAnsi="Arial" w:cs="Arial"/>
                <w:lang w:val="es-MX"/>
              </w:rPr>
            </w:pPr>
            <w:r w:rsidRPr="009974A2">
              <w:rPr>
                <w:rFonts w:ascii="Arial" w:hAnsi="Arial" w:cs="Arial"/>
                <w:lang w:val="es-MX"/>
              </w:rPr>
              <w:t xml:space="preserve">a partir de las 09:00 horas en las </w:t>
            </w:r>
            <w:r w:rsidRPr="009974A2">
              <w:rPr>
                <w:rFonts w:ascii="Arial" w:hAnsi="Arial" w:cs="Arial"/>
                <w:lang w:val="es-PE"/>
              </w:rPr>
              <w:t>marquesinas informativas de la Red Asistencial Rebagliati y en la página Web Institucional</w:t>
            </w:r>
          </w:p>
        </w:tc>
        <w:tc>
          <w:tcPr>
            <w:tcW w:w="1842" w:type="dxa"/>
            <w:vAlign w:val="center"/>
          </w:tcPr>
          <w:p w:rsidR="009974A2" w:rsidRPr="00B177D8" w:rsidRDefault="009974A2" w:rsidP="009974A2">
            <w:pPr>
              <w:jc w:val="center"/>
              <w:rPr>
                <w:rFonts w:ascii="Arial" w:hAnsi="Arial" w:cs="Arial"/>
                <w:color w:val="000000"/>
                <w:lang w:val="es-PE"/>
              </w:rPr>
            </w:pPr>
            <w:r w:rsidRPr="00B177D8">
              <w:rPr>
                <w:rFonts w:ascii="Arial" w:hAnsi="Arial" w:cs="Arial"/>
                <w:color w:val="000000"/>
                <w:lang w:val="es-PE"/>
              </w:rPr>
              <w:t>SGGI – GCTIC / ORRHH</w:t>
            </w:r>
          </w:p>
        </w:tc>
      </w:tr>
      <w:tr w:rsidR="009974A2" w:rsidRPr="00B177D8" w:rsidTr="001A0E61">
        <w:trPr>
          <w:trHeight w:val="210"/>
        </w:trPr>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6</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Evaluación Psicotécnica y Psicológica</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27 de diciembre de 2016 a las 12:00 horas</w:t>
            </w:r>
          </w:p>
        </w:tc>
        <w:tc>
          <w:tcPr>
            <w:tcW w:w="1842" w:type="dxa"/>
            <w:vAlign w:val="center"/>
          </w:tcPr>
          <w:p w:rsidR="009974A2" w:rsidRPr="00B177D8" w:rsidRDefault="009974A2" w:rsidP="009974A2">
            <w:pPr>
              <w:jc w:val="center"/>
              <w:rPr>
                <w:rFonts w:ascii="Arial" w:hAnsi="Arial" w:cs="Arial"/>
                <w:lang w:val="es-MX"/>
              </w:rPr>
            </w:pPr>
            <w:r w:rsidRPr="00B177D8">
              <w:rPr>
                <w:rFonts w:ascii="Arial" w:hAnsi="Arial" w:cs="Arial"/>
                <w:color w:val="000000"/>
                <w:lang w:val="es-PE"/>
              </w:rPr>
              <w:t>ORRHH</w:t>
            </w:r>
          </w:p>
        </w:tc>
      </w:tr>
      <w:tr w:rsidR="009974A2" w:rsidRPr="00B177D8" w:rsidTr="001A0E61">
        <w:trPr>
          <w:trHeight w:val="210"/>
        </w:trPr>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7</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Publicación de resultados de la Evaluación Psicotécnica y Psicológica</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 xml:space="preserve">27 de diciembre de 2016                             </w:t>
            </w:r>
          </w:p>
          <w:p w:rsidR="009974A2" w:rsidRPr="009974A2" w:rsidRDefault="009974A2" w:rsidP="009974A2">
            <w:pPr>
              <w:jc w:val="center"/>
              <w:rPr>
                <w:rFonts w:ascii="Arial" w:hAnsi="Arial" w:cs="Arial"/>
                <w:lang w:val="es-MX"/>
              </w:rPr>
            </w:pPr>
            <w:r w:rsidRPr="009974A2">
              <w:rPr>
                <w:rFonts w:ascii="Arial" w:hAnsi="Arial" w:cs="Arial"/>
                <w:lang w:val="es-MX"/>
              </w:rPr>
              <w:t xml:space="preserve"> a partir de las 13:30 horas en las marquesinas informativas </w:t>
            </w:r>
            <w:r w:rsidRPr="009974A2">
              <w:rPr>
                <w:rFonts w:ascii="Arial" w:hAnsi="Arial" w:cs="Arial"/>
                <w:lang w:val="es-PE"/>
              </w:rPr>
              <w:t xml:space="preserve">de la Red Asistencial Rebagliati </w:t>
            </w:r>
            <w:r w:rsidRPr="009974A2">
              <w:rPr>
                <w:rFonts w:ascii="Arial" w:hAnsi="Arial" w:cs="Arial"/>
                <w:lang w:val="es-MX"/>
              </w:rPr>
              <w:t>y en la página Web Institucional</w:t>
            </w:r>
          </w:p>
        </w:tc>
        <w:tc>
          <w:tcPr>
            <w:tcW w:w="1842" w:type="dxa"/>
            <w:vAlign w:val="center"/>
          </w:tcPr>
          <w:p w:rsidR="009974A2" w:rsidRPr="00B177D8" w:rsidRDefault="009974A2" w:rsidP="009974A2">
            <w:pPr>
              <w:jc w:val="center"/>
              <w:rPr>
                <w:rFonts w:ascii="Arial" w:hAnsi="Arial" w:cs="Arial"/>
                <w:lang w:val="es-MX"/>
              </w:rPr>
            </w:pPr>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lastRenderedPageBreak/>
              <w:t>8</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Evaluación de Conocimientos</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27 de diciembre de 2016</w:t>
            </w:r>
          </w:p>
          <w:p w:rsidR="009974A2" w:rsidRPr="009974A2" w:rsidRDefault="009974A2" w:rsidP="009974A2">
            <w:pPr>
              <w:jc w:val="center"/>
              <w:rPr>
                <w:rFonts w:ascii="Arial" w:hAnsi="Arial" w:cs="Arial"/>
                <w:lang w:val="es-MX"/>
              </w:rPr>
            </w:pPr>
            <w:r w:rsidRPr="009974A2">
              <w:rPr>
                <w:rFonts w:ascii="Arial" w:hAnsi="Arial" w:cs="Arial"/>
                <w:lang w:val="es-MX"/>
              </w:rPr>
              <w:t xml:space="preserve"> a las 14:00 horas</w:t>
            </w:r>
          </w:p>
        </w:tc>
        <w:tc>
          <w:tcPr>
            <w:tcW w:w="1842" w:type="dxa"/>
            <w:vAlign w:val="center"/>
          </w:tcPr>
          <w:p w:rsidR="009974A2" w:rsidRPr="00B177D8" w:rsidRDefault="009974A2" w:rsidP="009974A2">
            <w:pPr>
              <w:jc w:val="center"/>
              <w:rPr>
                <w:rFonts w:ascii="Arial" w:hAnsi="Arial" w:cs="Arial"/>
              </w:rPr>
            </w:pPr>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9</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Publicación de resultados de la Evaluación de Conocimientos</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 xml:space="preserve">27 de diciembre de 2016 a partir de las 16:30 horas en las marquesinas informativas </w:t>
            </w:r>
            <w:r w:rsidRPr="009974A2">
              <w:rPr>
                <w:rFonts w:ascii="Arial" w:hAnsi="Arial" w:cs="Arial"/>
                <w:lang w:val="es-PE"/>
              </w:rPr>
              <w:t xml:space="preserve">de la Red Asistencial Rebagliati </w:t>
            </w:r>
            <w:r w:rsidRPr="009974A2">
              <w:rPr>
                <w:rFonts w:ascii="Arial" w:hAnsi="Arial" w:cs="Arial"/>
                <w:lang w:val="es-MX"/>
              </w:rPr>
              <w:t>y en la página Web Institucional</w:t>
            </w:r>
          </w:p>
        </w:tc>
        <w:tc>
          <w:tcPr>
            <w:tcW w:w="1842" w:type="dxa"/>
            <w:vAlign w:val="center"/>
          </w:tcPr>
          <w:p w:rsidR="009974A2" w:rsidRPr="00B177D8" w:rsidRDefault="009974A2" w:rsidP="009974A2">
            <w:pPr>
              <w:jc w:val="center"/>
              <w:rPr>
                <w:rFonts w:ascii="Arial" w:hAnsi="Arial" w:cs="Arial"/>
              </w:rPr>
            </w:pPr>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10</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rPr>
              <w:t>Recepción de C.V. documentados de postulantes precalificados</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28 de diciembre de 2016 de 08:30 a 13:00 horas</w:t>
            </w:r>
            <w:r w:rsidRPr="009974A2">
              <w:rPr>
                <w:rFonts w:ascii="Arial" w:hAnsi="Arial" w:cs="Arial"/>
              </w:rPr>
              <w:t xml:space="preserve"> en el Área de selección de Personal  de la </w:t>
            </w:r>
            <w:r w:rsidRPr="009974A2">
              <w:rPr>
                <w:rFonts w:ascii="Arial" w:hAnsi="Arial" w:cs="Arial"/>
                <w:lang w:val="es-PE"/>
              </w:rPr>
              <w:t>Oficina de Recursos Humanos de la Red Asistencial Rebagliati</w:t>
            </w:r>
            <w:r w:rsidRPr="009974A2">
              <w:rPr>
                <w:rFonts w:ascii="Arial" w:hAnsi="Arial" w:cs="Arial"/>
              </w:rPr>
              <w:t>, sito en Av. Rebagliati N° 490 – Jesús María – Lima (El Área de Selección se encuentra ubicada en el Hospital Nacional Edgardo Rebagliati Martins, costado de la Capilla)</w:t>
            </w:r>
          </w:p>
        </w:tc>
        <w:tc>
          <w:tcPr>
            <w:tcW w:w="1842" w:type="dxa"/>
            <w:vAlign w:val="center"/>
          </w:tcPr>
          <w:p w:rsidR="009974A2" w:rsidRPr="00B177D8" w:rsidRDefault="009974A2" w:rsidP="009974A2">
            <w:pPr>
              <w:jc w:val="center"/>
              <w:rPr>
                <w:rFonts w:ascii="Arial" w:hAnsi="Arial" w:cs="Arial"/>
              </w:rPr>
            </w:pPr>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11</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Evaluación del C.V. u Hoja de Vida</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A partir del 28 de diciembre de 2016</w:t>
            </w:r>
          </w:p>
        </w:tc>
        <w:tc>
          <w:tcPr>
            <w:tcW w:w="1842" w:type="dxa"/>
            <w:vAlign w:val="center"/>
          </w:tcPr>
          <w:p w:rsidR="009974A2" w:rsidRPr="00B177D8" w:rsidRDefault="009974A2" w:rsidP="009974A2">
            <w:pPr>
              <w:jc w:val="center"/>
              <w:rPr>
                <w:rFonts w:ascii="Arial" w:hAnsi="Arial" w:cs="Arial"/>
              </w:rPr>
            </w:pPr>
            <w:bookmarkStart w:id="0" w:name="_GoBack"/>
            <w:bookmarkEnd w:id="0"/>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12</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 xml:space="preserve">Publicación de resultados de la Evaluación Curricular u Hoja de Vida </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 xml:space="preserve">29 de diciembre de 2015                             </w:t>
            </w:r>
          </w:p>
          <w:p w:rsidR="009974A2" w:rsidRPr="009974A2" w:rsidRDefault="009974A2" w:rsidP="009974A2">
            <w:pPr>
              <w:jc w:val="center"/>
              <w:rPr>
                <w:rFonts w:ascii="Arial" w:hAnsi="Arial" w:cs="Arial"/>
                <w:lang w:val="es-MX"/>
              </w:rPr>
            </w:pPr>
            <w:r w:rsidRPr="009974A2">
              <w:rPr>
                <w:rFonts w:ascii="Arial" w:hAnsi="Arial" w:cs="Arial"/>
                <w:lang w:val="es-MX"/>
              </w:rPr>
              <w:t xml:space="preserve"> a partir de las 16:00 horas en las marquesinas informativas </w:t>
            </w:r>
            <w:r w:rsidRPr="009974A2">
              <w:rPr>
                <w:rFonts w:ascii="Arial" w:hAnsi="Arial" w:cs="Arial"/>
                <w:lang w:val="es-PE"/>
              </w:rPr>
              <w:t>de la Red Asistencial Rebagliati</w:t>
            </w:r>
            <w:r w:rsidRPr="009974A2">
              <w:rPr>
                <w:rFonts w:ascii="Arial" w:hAnsi="Arial" w:cs="Arial"/>
                <w:lang w:val="es-MX"/>
              </w:rPr>
              <w:t xml:space="preserve"> y en la página Web Institucional</w:t>
            </w:r>
          </w:p>
        </w:tc>
        <w:tc>
          <w:tcPr>
            <w:tcW w:w="1842" w:type="dxa"/>
            <w:vAlign w:val="center"/>
          </w:tcPr>
          <w:p w:rsidR="009974A2" w:rsidRPr="00B177D8" w:rsidRDefault="009974A2" w:rsidP="009974A2">
            <w:pPr>
              <w:jc w:val="center"/>
              <w:rPr>
                <w:rFonts w:ascii="Arial" w:hAnsi="Arial" w:cs="Arial"/>
              </w:rPr>
            </w:pPr>
            <w:r w:rsidRPr="00B177D8">
              <w:rPr>
                <w:rFonts w:ascii="Arial" w:hAnsi="Arial" w:cs="Arial"/>
                <w:color w:val="000000"/>
                <w:lang w:val="es-PE"/>
              </w:rPr>
              <w:t>ORRHH</w:t>
            </w:r>
          </w:p>
        </w:tc>
      </w:tr>
      <w:tr w:rsidR="009974A2" w:rsidRPr="00B177D8" w:rsidTr="001A0E61">
        <w:trPr>
          <w:trHeight w:val="105"/>
        </w:trPr>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13</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Entrevista Personal</w:t>
            </w:r>
          </w:p>
        </w:tc>
        <w:tc>
          <w:tcPr>
            <w:tcW w:w="3260" w:type="dxa"/>
            <w:vAlign w:val="center"/>
          </w:tcPr>
          <w:p w:rsidR="009974A2" w:rsidRPr="009974A2" w:rsidRDefault="009974A2" w:rsidP="009974A2">
            <w:pPr>
              <w:jc w:val="center"/>
              <w:rPr>
                <w:rFonts w:ascii="Arial" w:hAnsi="Arial" w:cs="Arial"/>
                <w:lang w:val="es-MX"/>
              </w:rPr>
            </w:pPr>
            <w:r w:rsidRPr="009974A2">
              <w:rPr>
                <w:rFonts w:ascii="Arial" w:hAnsi="Arial" w:cs="Arial"/>
                <w:lang w:val="es-MX"/>
              </w:rPr>
              <w:t>30 de diciembre de 2016</w:t>
            </w:r>
          </w:p>
          <w:p w:rsidR="009974A2" w:rsidRPr="009974A2" w:rsidRDefault="009974A2" w:rsidP="009974A2">
            <w:pPr>
              <w:jc w:val="center"/>
              <w:rPr>
                <w:rFonts w:ascii="Arial" w:hAnsi="Arial" w:cs="Arial"/>
                <w:lang w:val="es-MX"/>
              </w:rPr>
            </w:pPr>
            <w:r w:rsidRPr="009974A2">
              <w:rPr>
                <w:rFonts w:ascii="Arial" w:hAnsi="Arial" w:cs="Arial"/>
                <w:lang w:val="es-MX"/>
              </w:rPr>
              <w:t xml:space="preserve"> a las 09:00 horas</w:t>
            </w:r>
          </w:p>
        </w:tc>
        <w:tc>
          <w:tcPr>
            <w:tcW w:w="1842" w:type="dxa"/>
            <w:vAlign w:val="center"/>
          </w:tcPr>
          <w:p w:rsidR="009974A2" w:rsidRPr="00B177D8" w:rsidRDefault="009974A2" w:rsidP="009974A2">
            <w:pPr>
              <w:jc w:val="center"/>
              <w:rPr>
                <w:rFonts w:ascii="Arial" w:hAnsi="Arial" w:cs="Arial"/>
              </w:rPr>
            </w:pPr>
            <w:r w:rsidRPr="00B177D8">
              <w:rPr>
                <w:rFonts w:ascii="Arial" w:hAnsi="Arial" w:cs="Arial"/>
                <w:color w:val="000000"/>
                <w:lang w:val="es-PE"/>
              </w:rPr>
              <w:t>ORRHH</w:t>
            </w:r>
          </w:p>
        </w:tc>
      </w:tr>
      <w:tr w:rsidR="009974A2" w:rsidRPr="00B177D8" w:rsidTr="001A0E61">
        <w:tc>
          <w:tcPr>
            <w:tcW w:w="567" w:type="dxa"/>
            <w:vAlign w:val="center"/>
          </w:tcPr>
          <w:p w:rsidR="009974A2" w:rsidRPr="00B177D8" w:rsidRDefault="009974A2" w:rsidP="009974A2">
            <w:pPr>
              <w:jc w:val="center"/>
              <w:rPr>
                <w:rFonts w:ascii="Arial" w:hAnsi="Arial" w:cs="Arial"/>
                <w:lang w:val="es-MX"/>
              </w:rPr>
            </w:pPr>
            <w:r w:rsidRPr="00B177D8">
              <w:rPr>
                <w:rFonts w:ascii="Arial" w:hAnsi="Arial" w:cs="Arial"/>
                <w:lang w:val="es-MX"/>
              </w:rPr>
              <w:t>14</w:t>
            </w:r>
          </w:p>
        </w:tc>
        <w:tc>
          <w:tcPr>
            <w:tcW w:w="2977" w:type="dxa"/>
            <w:vAlign w:val="center"/>
          </w:tcPr>
          <w:p w:rsidR="009974A2" w:rsidRPr="00B177D8" w:rsidRDefault="009974A2" w:rsidP="009974A2">
            <w:pPr>
              <w:jc w:val="both"/>
              <w:rPr>
                <w:rFonts w:ascii="Arial" w:hAnsi="Arial" w:cs="Arial"/>
                <w:lang w:val="es-MX"/>
              </w:rPr>
            </w:pPr>
            <w:r w:rsidRPr="00B177D8">
              <w:rPr>
                <w:rFonts w:ascii="Arial" w:hAnsi="Arial" w:cs="Arial"/>
                <w:lang w:val="es-MX"/>
              </w:rPr>
              <w:t>Publicación de resultados de la Entrevista Personal</w:t>
            </w:r>
          </w:p>
        </w:tc>
        <w:tc>
          <w:tcPr>
            <w:tcW w:w="3260" w:type="dxa"/>
            <w:vMerge w:val="restart"/>
            <w:vAlign w:val="center"/>
          </w:tcPr>
          <w:p w:rsidR="009974A2" w:rsidRPr="009974A2" w:rsidRDefault="009974A2" w:rsidP="009974A2">
            <w:pPr>
              <w:jc w:val="center"/>
              <w:rPr>
                <w:rFonts w:ascii="Arial" w:hAnsi="Arial" w:cs="Arial"/>
                <w:lang w:val="es-MX"/>
              </w:rPr>
            </w:pPr>
            <w:r w:rsidRPr="009974A2">
              <w:rPr>
                <w:rFonts w:ascii="Arial" w:hAnsi="Arial" w:cs="Arial"/>
                <w:lang w:val="es-MX"/>
              </w:rPr>
              <w:t xml:space="preserve">30 de diciembre de 2016 a partir de las 16:00 horas en las marquesinas informativas </w:t>
            </w:r>
            <w:r w:rsidRPr="009974A2">
              <w:rPr>
                <w:rFonts w:ascii="Arial" w:hAnsi="Arial" w:cs="Arial"/>
                <w:lang w:val="es-PE"/>
              </w:rPr>
              <w:t xml:space="preserve">de la Red Asistencial Rebagliati </w:t>
            </w:r>
            <w:r w:rsidRPr="009974A2">
              <w:rPr>
                <w:rFonts w:ascii="Arial" w:hAnsi="Arial" w:cs="Arial"/>
                <w:lang w:val="es-MX"/>
              </w:rPr>
              <w:t>y en la página Web Institucional</w:t>
            </w:r>
          </w:p>
        </w:tc>
        <w:tc>
          <w:tcPr>
            <w:tcW w:w="1842" w:type="dxa"/>
            <w:vMerge w:val="restart"/>
            <w:vAlign w:val="center"/>
          </w:tcPr>
          <w:p w:rsidR="009974A2" w:rsidRPr="00B177D8" w:rsidRDefault="009974A2" w:rsidP="009974A2">
            <w:pPr>
              <w:jc w:val="center"/>
              <w:rPr>
                <w:rFonts w:ascii="Arial" w:hAnsi="Arial" w:cs="Arial"/>
              </w:rPr>
            </w:pPr>
            <w:r w:rsidRPr="00B177D8">
              <w:rPr>
                <w:rFonts w:ascii="Arial" w:hAnsi="Arial" w:cs="Arial"/>
              </w:rPr>
              <w:t>ORRHH</w:t>
            </w:r>
          </w:p>
        </w:tc>
      </w:tr>
      <w:tr w:rsidR="001A0E61" w:rsidRPr="00B177D8" w:rsidTr="001A0E61">
        <w:trPr>
          <w:trHeight w:val="503"/>
        </w:trPr>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15</w:t>
            </w:r>
          </w:p>
        </w:tc>
        <w:tc>
          <w:tcPr>
            <w:tcW w:w="2977" w:type="dxa"/>
            <w:vAlign w:val="center"/>
          </w:tcPr>
          <w:p w:rsidR="001A0E61" w:rsidRPr="00B177D8" w:rsidRDefault="001A0E61" w:rsidP="001A0E61">
            <w:pPr>
              <w:jc w:val="both"/>
              <w:rPr>
                <w:rFonts w:ascii="Arial" w:hAnsi="Arial" w:cs="Arial"/>
                <w:lang w:val="es-MX"/>
              </w:rPr>
            </w:pPr>
            <w:r w:rsidRPr="00B177D8">
              <w:rPr>
                <w:rFonts w:ascii="Arial" w:hAnsi="Arial" w:cs="Arial"/>
                <w:lang w:val="es-MX"/>
              </w:rPr>
              <w:t>Publicación del Resultado Final</w:t>
            </w:r>
          </w:p>
        </w:tc>
        <w:tc>
          <w:tcPr>
            <w:tcW w:w="3260" w:type="dxa"/>
            <w:vMerge/>
            <w:vAlign w:val="center"/>
          </w:tcPr>
          <w:p w:rsidR="001A0E61" w:rsidRPr="00B177D8" w:rsidRDefault="001A0E61" w:rsidP="001A0E61">
            <w:pPr>
              <w:jc w:val="center"/>
              <w:rPr>
                <w:rFonts w:ascii="Arial" w:hAnsi="Arial" w:cs="Arial"/>
                <w:lang w:val="es-MX"/>
              </w:rPr>
            </w:pPr>
          </w:p>
        </w:tc>
        <w:tc>
          <w:tcPr>
            <w:tcW w:w="1842" w:type="dxa"/>
            <w:vMerge/>
            <w:vAlign w:val="center"/>
          </w:tcPr>
          <w:p w:rsidR="001A0E61" w:rsidRPr="00B177D8" w:rsidRDefault="001A0E61" w:rsidP="001A0E61">
            <w:pPr>
              <w:jc w:val="center"/>
              <w:rPr>
                <w:rFonts w:ascii="Arial" w:hAnsi="Arial" w:cs="Arial"/>
                <w:lang w:val="es-MX"/>
              </w:rPr>
            </w:pPr>
          </w:p>
        </w:tc>
      </w:tr>
      <w:tr w:rsidR="001A0E61" w:rsidRPr="00B177D8" w:rsidTr="001A0E61">
        <w:trPr>
          <w:trHeight w:val="288"/>
        </w:trPr>
        <w:tc>
          <w:tcPr>
            <w:tcW w:w="8646" w:type="dxa"/>
            <w:gridSpan w:val="4"/>
            <w:shd w:val="clear" w:color="auto" w:fill="BFBFBF" w:themeFill="background1" w:themeFillShade="BF"/>
            <w:vAlign w:val="center"/>
          </w:tcPr>
          <w:p w:rsidR="001A0E61" w:rsidRPr="00B177D8" w:rsidRDefault="001A0E61" w:rsidP="001A0E61">
            <w:pPr>
              <w:rPr>
                <w:rFonts w:ascii="Arial" w:hAnsi="Arial" w:cs="Arial"/>
                <w:b/>
                <w:lang w:val="es-MX"/>
              </w:rPr>
            </w:pPr>
            <w:r w:rsidRPr="00B177D8">
              <w:rPr>
                <w:rFonts w:ascii="Arial" w:hAnsi="Arial" w:cs="Arial"/>
                <w:b/>
                <w:lang w:val="es-MX"/>
              </w:rPr>
              <w:t>SUSCRIPCIÓN Y REGISTRO DEL CONTRATO</w:t>
            </w:r>
          </w:p>
        </w:tc>
      </w:tr>
      <w:tr w:rsidR="001A0E61" w:rsidRPr="00B177D8" w:rsidTr="001A0E61">
        <w:trPr>
          <w:trHeight w:val="139"/>
        </w:trPr>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16</w:t>
            </w:r>
          </w:p>
        </w:tc>
        <w:tc>
          <w:tcPr>
            <w:tcW w:w="2977" w:type="dxa"/>
            <w:vAlign w:val="center"/>
          </w:tcPr>
          <w:p w:rsidR="001A0E61" w:rsidRPr="00B177D8" w:rsidRDefault="001A0E61" w:rsidP="001A0E61">
            <w:pPr>
              <w:jc w:val="both"/>
              <w:rPr>
                <w:rFonts w:ascii="Arial" w:hAnsi="Arial" w:cs="Arial"/>
                <w:lang w:val="es-MX"/>
              </w:rPr>
            </w:pPr>
            <w:r w:rsidRPr="00B177D8">
              <w:rPr>
                <w:rFonts w:ascii="Arial" w:hAnsi="Arial" w:cs="Arial"/>
                <w:lang w:val="es-MX"/>
              </w:rPr>
              <w:t>Suscripción del Contrato</w:t>
            </w:r>
          </w:p>
        </w:tc>
        <w:tc>
          <w:tcPr>
            <w:tcW w:w="3260" w:type="dxa"/>
            <w:vAlign w:val="center"/>
          </w:tcPr>
          <w:p w:rsidR="001A0E61" w:rsidRPr="00B177D8" w:rsidRDefault="001A0E61" w:rsidP="00FE6E9C">
            <w:pPr>
              <w:jc w:val="center"/>
              <w:rPr>
                <w:rFonts w:ascii="Arial" w:hAnsi="Arial" w:cs="Arial"/>
                <w:lang w:val="es-MX"/>
              </w:rPr>
            </w:pPr>
            <w:r w:rsidRPr="00B177D8">
              <w:rPr>
                <w:rFonts w:ascii="Arial" w:hAnsi="Arial" w:cs="Arial"/>
                <w:lang w:val="es-MX"/>
              </w:rPr>
              <w:t xml:space="preserve">Desde el </w:t>
            </w:r>
            <w:r w:rsidR="00B177D8" w:rsidRPr="00B177D8">
              <w:rPr>
                <w:rFonts w:ascii="Arial" w:hAnsi="Arial" w:cs="Arial"/>
                <w:lang w:val="es-MX"/>
              </w:rPr>
              <w:t>31</w:t>
            </w:r>
            <w:r w:rsidRPr="00B177D8">
              <w:rPr>
                <w:rFonts w:ascii="Arial" w:hAnsi="Arial" w:cs="Arial"/>
                <w:lang w:val="es-MX"/>
              </w:rPr>
              <w:t xml:space="preserve"> de diciembre de 2016</w:t>
            </w:r>
          </w:p>
        </w:tc>
        <w:tc>
          <w:tcPr>
            <w:tcW w:w="1842"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ORRHH</w:t>
            </w:r>
          </w:p>
        </w:tc>
      </w:tr>
      <w:tr w:rsidR="001A0E61" w:rsidRPr="00B177D8" w:rsidTr="001A0E61">
        <w:trPr>
          <w:trHeight w:val="64"/>
        </w:trPr>
        <w:tc>
          <w:tcPr>
            <w:tcW w:w="567" w:type="dxa"/>
            <w:vAlign w:val="center"/>
          </w:tcPr>
          <w:p w:rsidR="001A0E61" w:rsidRPr="00B177D8" w:rsidRDefault="001A0E61" w:rsidP="001A0E61">
            <w:pPr>
              <w:jc w:val="center"/>
              <w:rPr>
                <w:rFonts w:ascii="Arial" w:hAnsi="Arial" w:cs="Arial"/>
                <w:lang w:val="es-MX"/>
              </w:rPr>
            </w:pPr>
            <w:r w:rsidRPr="00B177D8">
              <w:rPr>
                <w:rFonts w:ascii="Arial" w:hAnsi="Arial" w:cs="Arial"/>
                <w:lang w:val="es-MX"/>
              </w:rPr>
              <w:t>17</w:t>
            </w:r>
          </w:p>
        </w:tc>
        <w:tc>
          <w:tcPr>
            <w:tcW w:w="2977" w:type="dxa"/>
            <w:vAlign w:val="center"/>
          </w:tcPr>
          <w:p w:rsidR="001A0E61" w:rsidRPr="00B177D8" w:rsidRDefault="001A0E61" w:rsidP="001A0E61">
            <w:pPr>
              <w:jc w:val="both"/>
              <w:rPr>
                <w:rFonts w:ascii="Arial" w:hAnsi="Arial" w:cs="Arial"/>
                <w:lang w:val="es-MX"/>
              </w:rPr>
            </w:pPr>
            <w:r w:rsidRPr="00B177D8">
              <w:rPr>
                <w:rFonts w:ascii="Arial" w:hAnsi="Arial" w:cs="Arial"/>
                <w:lang w:val="es-MX"/>
              </w:rPr>
              <w:t>Registro del contrato</w:t>
            </w:r>
          </w:p>
        </w:tc>
        <w:tc>
          <w:tcPr>
            <w:tcW w:w="5102" w:type="dxa"/>
            <w:gridSpan w:val="2"/>
            <w:shd w:val="clear" w:color="auto" w:fill="BFBFBF" w:themeFill="background1" w:themeFillShade="BF"/>
            <w:vAlign w:val="center"/>
          </w:tcPr>
          <w:p w:rsidR="001A0E61" w:rsidRPr="00B177D8" w:rsidRDefault="001A0E61" w:rsidP="001A0E61">
            <w:pPr>
              <w:jc w:val="both"/>
              <w:rPr>
                <w:rFonts w:ascii="Arial" w:hAnsi="Arial" w:cs="Arial"/>
                <w:lang w:val="es-MX"/>
              </w:rPr>
            </w:pPr>
          </w:p>
        </w:tc>
      </w:tr>
    </w:tbl>
    <w:p w:rsidR="001A0E61" w:rsidRPr="00B177D8" w:rsidRDefault="001A0E61" w:rsidP="009B1CA8">
      <w:pPr>
        <w:pStyle w:val="Sinespaciado"/>
        <w:rPr>
          <w:rFonts w:ascii="Arial" w:hAnsi="Arial" w:cs="Arial"/>
          <w:sz w:val="20"/>
          <w:szCs w:val="20"/>
        </w:rPr>
      </w:pPr>
    </w:p>
    <w:p w:rsidR="00EE6D43" w:rsidRPr="00B177D8" w:rsidRDefault="00EE6D43" w:rsidP="00E17519">
      <w:pPr>
        <w:pStyle w:val="Prrafodelista"/>
        <w:numPr>
          <w:ilvl w:val="0"/>
          <w:numId w:val="5"/>
        </w:numPr>
        <w:tabs>
          <w:tab w:val="left" w:pos="851"/>
        </w:tabs>
        <w:suppressAutoHyphens w:val="0"/>
        <w:ind w:left="360" w:firstLine="66"/>
        <w:jc w:val="both"/>
        <w:rPr>
          <w:rFonts w:ascii="Arial" w:hAnsi="Arial" w:cs="Arial"/>
          <w:sz w:val="16"/>
          <w:szCs w:val="16"/>
        </w:rPr>
      </w:pPr>
      <w:r w:rsidRPr="00B177D8">
        <w:rPr>
          <w:rFonts w:ascii="Arial" w:hAnsi="Arial" w:cs="Arial"/>
          <w:sz w:val="16"/>
          <w:szCs w:val="16"/>
        </w:rPr>
        <w:t>El Cronograma adjunto es tentativo, sujeto a variaciones que se darán a conocer oportunamente.</w:t>
      </w:r>
    </w:p>
    <w:p w:rsidR="00EE6D43" w:rsidRPr="00B177D8" w:rsidRDefault="00EE6D43" w:rsidP="00E17519">
      <w:pPr>
        <w:pStyle w:val="Prrafodelista"/>
        <w:numPr>
          <w:ilvl w:val="0"/>
          <w:numId w:val="5"/>
        </w:numPr>
        <w:tabs>
          <w:tab w:val="left" w:pos="851"/>
        </w:tabs>
        <w:suppressAutoHyphens w:val="0"/>
        <w:ind w:left="360" w:firstLine="66"/>
        <w:jc w:val="both"/>
        <w:rPr>
          <w:rFonts w:ascii="Arial" w:hAnsi="Arial" w:cs="Arial"/>
          <w:sz w:val="16"/>
          <w:szCs w:val="16"/>
        </w:rPr>
      </w:pPr>
      <w:r w:rsidRPr="00B177D8">
        <w:rPr>
          <w:rFonts w:ascii="Arial" w:hAnsi="Arial" w:cs="Arial"/>
          <w:sz w:val="16"/>
          <w:szCs w:val="16"/>
        </w:rPr>
        <w:t xml:space="preserve">Todas las publicaciones se efectuarán en la </w:t>
      </w:r>
      <w:r w:rsidR="00F71139" w:rsidRPr="00B177D8">
        <w:rPr>
          <w:rFonts w:ascii="Arial" w:hAnsi="Arial" w:cs="Arial"/>
          <w:sz w:val="16"/>
          <w:szCs w:val="16"/>
        </w:rPr>
        <w:t>Unidad</w:t>
      </w:r>
      <w:r w:rsidRPr="00B177D8">
        <w:rPr>
          <w:rFonts w:ascii="Arial" w:hAnsi="Arial" w:cs="Arial"/>
          <w:sz w:val="16"/>
          <w:szCs w:val="16"/>
        </w:rPr>
        <w:t xml:space="preserve"> de Recursos Humanos y otros lugares pertinentes.</w:t>
      </w:r>
    </w:p>
    <w:p w:rsidR="00EE6D43" w:rsidRPr="00B177D8" w:rsidRDefault="00BC7893" w:rsidP="00E17519">
      <w:pPr>
        <w:pStyle w:val="Prrafodelista"/>
        <w:numPr>
          <w:ilvl w:val="0"/>
          <w:numId w:val="5"/>
        </w:numPr>
        <w:tabs>
          <w:tab w:val="left" w:pos="851"/>
        </w:tabs>
        <w:suppressAutoHyphens w:val="0"/>
        <w:ind w:left="360" w:firstLine="66"/>
        <w:jc w:val="both"/>
        <w:rPr>
          <w:rFonts w:ascii="Arial" w:hAnsi="Arial" w:cs="Arial"/>
          <w:sz w:val="16"/>
          <w:szCs w:val="16"/>
        </w:rPr>
      </w:pPr>
      <w:r w:rsidRPr="00B177D8">
        <w:rPr>
          <w:rFonts w:ascii="Arial" w:hAnsi="Arial" w:cs="Arial"/>
          <w:sz w:val="16"/>
          <w:szCs w:val="16"/>
        </w:rPr>
        <w:t>SGGI</w:t>
      </w:r>
      <w:r w:rsidR="00EE6D43" w:rsidRPr="00B177D8">
        <w:rPr>
          <w:rFonts w:ascii="Arial" w:hAnsi="Arial" w:cs="Arial"/>
          <w:sz w:val="16"/>
          <w:szCs w:val="16"/>
        </w:rPr>
        <w:t xml:space="preserve"> – </w:t>
      </w:r>
      <w:r w:rsidRPr="00B177D8">
        <w:rPr>
          <w:rFonts w:ascii="Arial" w:hAnsi="Arial" w:cs="Arial"/>
          <w:sz w:val="16"/>
          <w:szCs w:val="16"/>
        </w:rPr>
        <w:t xml:space="preserve">Sub Gerencia de Gestión de la Incorporación – GPORH </w:t>
      </w:r>
      <w:r w:rsidR="00EE6D43" w:rsidRPr="00B177D8">
        <w:rPr>
          <w:rFonts w:ascii="Arial" w:hAnsi="Arial" w:cs="Arial"/>
          <w:sz w:val="16"/>
          <w:szCs w:val="16"/>
        </w:rPr>
        <w:t>– GCGP – Sede Central de EsSalud.</w:t>
      </w:r>
    </w:p>
    <w:p w:rsidR="00EE6D43" w:rsidRPr="00B177D8" w:rsidRDefault="002E6A43" w:rsidP="00E17519">
      <w:pPr>
        <w:pStyle w:val="Prrafodelista"/>
        <w:numPr>
          <w:ilvl w:val="0"/>
          <w:numId w:val="5"/>
        </w:numPr>
        <w:tabs>
          <w:tab w:val="left" w:pos="851"/>
        </w:tabs>
        <w:suppressAutoHyphens w:val="0"/>
        <w:ind w:left="360" w:firstLine="66"/>
        <w:jc w:val="both"/>
        <w:rPr>
          <w:rFonts w:ascii="Arial" w:hAnsi="Arial" w:cs="Arial"/>
          <w:sz w:val="16"/>
          <w:szCs w:val="16"/>
        </w:rPr>
      </w:pPr>
      <w:r w:rsidRPr="00B177D8">
        <w:rPr>
          <w:rFonts w:ascii="Arial" w:hAnsi="Arial" w:cs="Arial"/>
          <w:sz w:val="16"/>
          <w:szCs w:val="16"/>
        </w:rPr>
        <w:t>O</w:t>
      </w:r>
      <w:r w:rsidR="00EE6D43" w:rsidRPr="00B177D8">
        <w:rPr>
          <w:rFonts w:ascii="Arial" w:hAnsi="Arial" w:cs="Arial"/>
          <w:sz w:val="16"/>
          <w:szCs w:val="16"/>
        </w:rPr>
        <w:t>R</w:t>
      </w:r>
      <w:r w:rsidR="00EE6D43" w:rsidRPr="00B177D8">
        <w:rPr>
          <w:rFonts w:ascii="Arial" w:hAnsi="Arial" w:cs="Arial"/>
          <w:sz w:val="16"/>
          <w:szCs w:val="16"/>
          <w:lang w:val="es-MX"/>
        </w:rPr>
        <w:t xml:space="preserve">RHH – </w:t>
      </w:r>
      <w:r w:rsidRPr="00B177D8">
        <w:rPr>
          <w:rFonts w:ascii="Arial" w:hAnsi="Arial" w:cs="Arial"/>
          <w:sz w:val="16"/>
          <w:szCs w:val="16"/>
          <w:lang w:val="es-MX"/>
        </w:rPr>
        <w:t xml:space="preserve">Oficina </w:t>
      </w:r>
      <w:r w:rsidR="00EE6D43" w:rsidRPr="00B177D8">
        <w:rPr>
          <w:rFonts w:ascii="Arial" w:hAnsi="Arial" w:cs="Arial"/>
          <w:sz w:val="16"/>
          <w:szCs w:val="16"/>
          <w:lang w:val="es-MX"/>
        </w:rPr>
        <w:t xml:space="preserve">de Recursos Humanos de la Red Asistencial </w:t>
      </w:r>
      <w:r w:rsidRPr="00B177D8">
        <w:rPr>
          <w:rFonts w:ascii="Arial" w:hAnsi="Arial" w:cs="Arial"/>
          <w:sz w:val="16"/>
          <w:szCs w:val="16"/>
          <w:lang w:val="es-MX"/>
        </w:rPr>
        <w:t>Rebagliati</w:t>
      </w:r>
      <w:r w:rsidR="00EE6D43" w:rsidRPr="00B177D8">
        <w:rPr>
          <w:rFonts w:ascii="Arial" w:hAnsi="Arial" w:cs="Arial"/>
          <w:sz w:val="16"/>
          <w:szCs w:val="16"/>
          <w:lang w:val="es-MX"/>
        </w:rPr>
        <w:t>.</w:t>
      </w:r>
    </w:p>
    <w:p w:rsidR="00EE6D43" w:rsidRPr="00B177D8" w:rsidRDefault="00EE6D43" w:rsidP="00E17519">
      <w:pPr>
        <w:pStyle w:val="Prrafodelista"/>
        <w:numPr>
          <w:ilvl w:val="0"/>
          <w:numId w:val="5"/>
        </w:numPr>
        <w:tabs>
          <w:tab w:val="left" w:pos="851"/>
        </w:tabs>
        <w:suppressAutoHyphens w:val="0"/>
        <w:ind w:left="360" w:firstLine="66"/>
        <w:jc w:val="both"/>
        <w:rPr>
          <w:rFonts w:ascii="Arial" w:hAnsi="Arial" w:cs="Arial"/>
          <w:sz w:val="16"/>
          <w:szCs w:val="16"/>
        </w:rPr>
      </w:pPr>
      <w:r w:rsidRPr="00B177D8">
        <w:rPr>
          <w:rFonts w:ascii="Arial" w:hAnsi="Arial" w:cs="Arial"/>
          <w:sz w:val="16"/>
          <w:szCs w:val="16"/>
        </w:rPr>
        <w:t>En el aviso de publicación de una etapa debe anunciarse la fecha y hora de la siguiente etapa.</w:t>
      </w:r>
    </w:p>
    <w:p w:rsidR="00C31E9C" w:rsidRPr="00005C64" w:rsidRDefault="00C31E9C" w:rsidP="00E17519">
      <w:pPr>
        <w:pStyle w:val="Prrafodelista"/>
        <w:numPr>
          <w:ilvl w:val="0"/>
          <w:numId w:val="5"/>
        </w:numPr>
        <w:tabs>
          <w:tab w:val="left" w:pos="540"/>
        </w:tabs>
        <w:ind w:left="851" w:hanging="425"/>
        <w:jc w:val="both"/>
        <w:rPr>
          <w:rFonts w:ascii="Arial" w:hAnsi="Arial" w:cs="Arial"/>
          <w:sz w:val="16"/>
          <w:szCs w:val="16"/>
        </w:rPr>
      </w:pPr>
      <w:r w:rsidRPr="00005C64">
        <w:rPr>
          <w:rFonts w:ascii="Arial" w:hAnsi="Arial" w:cs="Arial"/>
          <w:sz w:val="16"/>
          <w:szCs w:val="16"/>
        </w:rPr>
        <w:t>Se precisa que deberá inscribirse en una sola opción en el sistema SISEP.</w:t>
      </w:r>
    </w:p>
    <w:p w:rsidR="00C31E9C" w:rsidRPr="00005C64" w:rsidRDefault="00C31E9C" w:rsidP="00E17519">
      <w:pPr>
        <w:pStyle w:val="Prrafodelista"/>
        <w:numPr>
          <w:ilvl w:val="0"/>
          <w:numId w:val="5"/>
        </w:numPr>
        <w:tabs>
          <w:tab w:val="left" w:pos="540"/>
        </w:tabs>
        <w:ind w:left="851" w:hanging="425"/>
        <w:jc w:val="both"/>
        <w:rPr>
          <w:rFonts w:ascii="Arial" w:hAnsi="Arial" w:cs="Arial"/>
          <w:sz w:val="16"/>
          <w:szCs w:val="16"/>
        </w:rPr>
      </w:pPr>
      <w:r w:rsidRPr="00005C6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05C64" w:rsidRDefault="00530ECF" w:rsidP="00487EA4">
      <w:pPr>
        <w:pStyle w:val="Sinespaciado"/>
        <w:tabs>
          <w:tab w:val="left" w:pos="426"/>
        </w:tabs>
        <w:rPr>
          <w:rFonts w:ascii="Arial" w:hAnsi="Arial" w:cs="Arial"/>
          <w:sz w:val="20"/>
          <w:szCs w:val="20"/>
        </w:rPr>
      </w:pPr>
      <w:r w:rsidRPr="00005C64">
        <w:rPr>
          <w:rFonts w:ascii="Arial" w:hAnsi="Arial" w:cs="Arial"/>
          <w:sz w:val="20"/>
          <w:szCs w:val="20"/>
        </w:rPr>
        <w:tab/>
      </w:r>
    </w:p>
    <w:p w:rsidR="00286EE9" w:rsidRPr="00005C64" w:rsidRDefault="00286EE9" w:rsidP="00B17488">
      <w:pPr>
        <w:pStyle w:val="Sinespaciado"/>
        <w:numPr>
          <w:ilvl w:val="0"/>
          <w:numId w:val="1"/>
        </w:numPr>
        <w:ind w:left="426" w:hanging="142"/>
        <w:rPr>
          <w:rFonts w:ascii="Arial" w:hAnsi="Arial" w:cs="Arial"/>
          <w:b/>
          <w:sz w:val="20"/>
          <w:szCs w:val="20"/>
        </w:rPr>
      </w:pPr>
      <w:r w:rsidRPr="00005C64">
        <w:rPr>
          <w:rFonts w:ascii="Arial" w:hAnsi="Arial" w:cs="Arial"/>
          <w:b/>
          <w:sz w:val="20"/>
          <w:szCs w:val="20"/>
        </w:rPr>
        <w:t>DE LA ETAPA DE EVALUACIÓN</w:t>
      </w:r>
    </w:p>
    <w:p w:rsidR="00530ECF" w:rsidRPr="00005C64" w:rsidRDefault="00530ECF" w:rsidP="00530ECF">
      <w:pPr>
        <w:pStyle w:val="Sinespaciado"/>
        <w:rPr>
          <w:rFonts w:ascii="Arial" w:hAnsi="Arial" w:cs="Arial"/>
          <w:sz w:val="20"/>
          <w:szCs w:val="20"/>
        </w:rPr>
      </w:pPr>
    </w:p>
    <w:p w:rsidR="00530ECF" w:rsidRPr="00005C64" w:rsidRDefault="00471CB9" w:rsidP="00E17519">
      <w:pPr>
        <w:pStyle w:val="Sinespaciado"/>
        <w:numPr>
          <w:ilvl w:val="0"/>
          <w:numId w:val="6"/>
        </w:numPr>
        <w:ind w:left="709" w:hanging="283"/>
        <w:jc w:val="both"/>
        <w:rPr>
          <w:rFonts w:ascii="Arial" w:hAnsi="Arial" w:cs="Arial"/>
          <w:sz w:val="20"/>
          <w:szCs w:val="20"/>
        </w:rPr>
      </w:pPr>
      <w:r w:rsidRPr="00005C64">
        <w:rPr>
          <w:rFonts w:ascii="Arial" w:hAnsi="Arial" w:cs="Arial"/>
          <w:sz w:val="20"/>
          <w:szCs w:val="20"/>
        </w:rPr>
        <w:t xml:space="preserve">La evaluación tiene como puntaje mínimo aprobatorio 55 puntos. Las evaluaciones parciales tienen carácter eliminatorio cuando se desaprueban. </w:t>
      </w:r>
      <w:r w:rsidR="00692245" w:rsidRPr="00005C64">
        <w:rPr>
          <w:rFonts w:ascii="Arial" w:hAnsi="Arial" w:cs="Arial"/>
          <w:sz w:val="20"/>
          <w:szCs w:val="20"/>
        </w:rPr>
        <w:t xml:space="preserve">La Evaluación Psicotécnica es sólo de carácter eliminatorio. </w:t>
      </w:r>
      <w:r w:rsidRPr="00005C64">
        <w:rPr>
          <w:rFonts w:ascii="Arial" w:hAnsi="Arial" w:cs="Arial"/>
          <w:sz w:val="20"/>
          <w:szCs w:val="20"/>
        </w:rPr>
        <w:t>La Evaluación de Con</w:t>
      </w:r>
      <w:r w:rsidR="00692245" w:rsidRPr="00005C64">
        <w:rPr>
          <w:rFonts w:ascii="Arial" w:hAnsi="Arial" w:cs="Arial"/>
          <w:sz w:val="20"/>
          <w:szCs w:val="20"/>
        </w:rPr>
        <w:t>ocimientos se desaprueba si no se obtiene un puntaje mínimo de 26 puntos. La Evaluación Curricular se desaprueba s</w:t>
      </w:r>
      <w:r w:rsidR="00027D64" w:rsidRPr="00005C64">
        <w:rPr>
          <w:rFonts w:ascii="Arial" w:hAnsi="Arial" w:cs="Arial"/>
          <w:sz w:val="20"/>
          <w:szCs w:val="20"/>
        </w:rPr>
        <w:t>i no se cumplen los requisitos generales y específicos establecidos en el Aviso de Convocatoria</w:t>
      </w:r>
      <w:r w:rsidR="00F85E94" w:rsidRPr="00005C64">
        <w:rPr>
          <w:rFonts w:ascii="Arial" w:hAnsi="Arial" w:cs="Arial"/>
          <w:sz w:val="20"/>
          <w:szCs w:val="20"/>
        </w:rPr>
        <w:t xml:space="preserve">. La Evaluación Psicológica </w:t>
      </w:r>
      <w:r w:rsidR="00EF47B3" w:rsidRPr="00005C64">
        <w:rPr>
          <w:rFonts w:ascii="Arial" w:hAnsi="Arial" w:cs="Arial"/>
          <w:sz w:val="20"/>
          <w:szCs w:val="20"/>
        </w:rPr>
        <w:t xml:space="preserve">es obligatoria, mas </w:t>
      </w:r>
      <w:r w:rsidR="00F85E94" w:rsidRPr="00005C64">
        <w:rPr>
          <w:rFonts w:ascii="Arial" w:hAnsi="Arial" w:cs="Arial"/>
          <w:sz w:val="20"/>
          <w:szCs w:val="20"/>
        </w:rPr>
        <w:t>no es de carácter eliminatorio</w:t>
      </w:r>
      <w:r w:rsidR="00EF47B3" w:rsidRPr="00005C64">
        <w:rPr>
          <w:rFonts w:ascii="Arial" w:hAnsi="Arial" w:cs="Arial"/>
          <w:sz w:val="20"/>
          <w:szCs w:val="20"/>
        </w:rPr>
        <w:t>. L</w:t>
      </w:r>
      <w:r w:rsidR="00027D64" w:rsidRPr="00005C64">
        <w:rPr>
          <w:rFonts w:ascii="Arial" w:hAnsi="Arial" w:cs="Arial"/>
          <w:sz w:val="20"/>
          <w:szCs w:val="20"/>
        </w:rPr>
        <w:t>a Evaluación Personal s</w:t>
      </w:r>
      <w:r w:rsidR="00EF47B3" w:rsidRPr="00005C64">
        <w:rPr>
          <w:rFonts w:ascii="Arial" w:hAnsi="Arial" w:cs="Arial"/>
          <w:sz w:val="20"/>
          <w:szCs w:val="20"/>
        </w:rPr>
        <w:t>e desaprueba s</w:t>
      </w:r>
      <w:r w:rsidR="00027D64" w:rsidRPr="00005C64">
        <w:rPr>
          <w:rFonts w:ascii="Arial" w:hAnsi="Arial" w:cs="Arial"/>
          <w:sz w:val="20"/>
          <w:szCs w:val="20"/>
        </w:rPr>
        <w:t xml:space="preserve">i no se obtiene un puntaje mínimo </w:t>
      </w:r>
      <w:r w:rsidR="002B2EA1" w:rsidRPr="00005C64">
        <w:rPr>
          <w:rFonts w:ascii="Arial" w:hAnsi="Arial" w:cs="Arial"/>
          <w:sz w:val="20"/>
          <w:szCs w:val="20"/>
        </w:rPr>
        <w:t>de 11 puntos.</w:t>
      </w:r>
    </w:p>
    <w:p w:rsidR="00940BBF" w:rsidRPr="00005C6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05C64" w:rsidTr="00940BBF">
        <w:tc>
          <w:tcPr>
            <w:tcW w:w="5103" w:type="dxa"/>
            <w:gridSpan w:val="2"/>
            <w:shd w:val="clear" w:color="auto" w:fill="BFBFBF" w:themeFill="background1" w:themeFillShade="BF"/>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PUNTAJE MÁXIMO</w:t>
            </w:r>
          </w:p>
        </w:tc>
      </w:tr>
      <w:tr w:rsidR="00940BBF" w:rsidRPr="00005C64" w:rsidTr="00940BBF">
        <w:tc>
          <w:tcPr>
            <w:tcW w:w="5103" w:type="dxa"/>
            <w:gridSpan w:val="2"/>
          </w:tcPr>
          <w:p w:rsidR="00940BBF" w:rsidRPr="00005C64" w:rsidRDefault="00940BBF" w:rsidP="001F4378">
            <w:pPr>
              <w:jc w:val="both"/>
              <w:rPr>
                <w:rFonts w:ascii="Arial" w:hAnsi="Arial" w:cs="Arial"/>
                <w:b/>
                <w:sz w:val="18"/>
                <w:szCs w:val="18"/>
              </w:rPr>
            </w:pPr>
            <w:r w:rsidRPr="00005C6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05C64" w:rsidRDefault="00940BBF" w:rsidP="001F4378">
            <w:pPr>
              <w:jc w:val="center"/>
              <w:rPr>
                <w:rFonts w:ascii="Arial" w:hAnsi="Arial" w:cs="Arial"/>
                <w:b/>
                <w:sz w:val="18"/>
                <w:szCs w:val="18"/>
              </w:rPr>
            </w:pPr>
          </w:p>
        </w:tc>
      </w:tr>
      <w:tr w:rsidR="00940BBF" w:rsidRPr="00005C64" w:rsidTr="00940BBF">
        <w:tc>
          <w:tcPr>
            <w:tcW w:w="5103" w:type="dxa"/>
            <w:gridSpan w:val="2"/>
          </w:tcPr>
          <w:p w:rsidR="00940BBF" w:rsidRPr="00005C64" w:rsidRDefault="00940BBF" w:rsidP="00F85E94">
            <w:pPr>
              <w:jc w:val="both"/>
              <w:rPr>
                <w:rFonts w:ascii="Arial" w:hAnsi="Arial" w:cs="Arial"/>
                <w:b/>
                <w:sz w:val="18"/>
                <w:szCs w:val="18"/>
              </w:rPr>
            </w:pPr>
            <w:r w:rsidRPr="00005C64">
              <w:rPr>
                <w:rFonts w:ascii="Arial" w:hAnsi="Arial" w:cs="Arial"/>
                <w:b/>
                <w:sz w:val="18"/>
                <w:szCs w:val="18"/>
              </w:rPr>
              <w:t>EVALUACIÓN PSICOTÉCNICA</w:t>
            </w:r>
          </w:p>
        </w:tc>
        <w:tc>
          <w:tcPr>
            <w:tcW w:w="3261" w:type="dxa"/>
            <w:gridSpan w:val="3"/>
            <w:shd w:val="clear" w:color="auto" w:fill="auto"/>
            <w:vAlign w:val="center"/>
          </w:tcPr>
          <w:p w:rsidR="00940BBF" w:rsidRPr="00005C64" w:rsidRDefault="00940BBF" w:rsidP="001F4378">
            <w:pPr>
              <w:jc w:val="center"/>
              <w:rPr>
                <w:rFonts w:ascii="Arial" w:hAnsi="Arial" w:cs="Arial"/>
                <w:b/>
                <w:sz w:val="18"/>
                <w:szCs w:val="18"/>
              </w:rPr>
            </w:pPr>
          </w:p>
        </w:tc>
      </w:tr>
      <w:tr w:rsidR="00940BBF" w:rsidRPr="00005C64" w:rsidTr="00940BBF">
        <w:tc>
          <w:tcPr>
            <w:tcW w:w="5103" w:type="dxa"/>
            <w:gridSpan w:val="2"/>
          </w:tcPr>
          <w:p w:rsidR="00940BBF" w:rsidRPr="00005C64" w:rsidRDefault="00940BBF" w:rsidP="001F4378">
            <w:pPr>
              <w:jc w:val="both"/>
              <w:rPr>
                <w:rFonts w:ascii="Arial" w:hAnsi="Arial" w:cs="Arial"/>
                <w:b/>
                <w:sz w:val="18"/>
                <w:szCs w:val="18"/>
              </w:rPr>
            </w:pPr>
            <w:r w:rsidRPr="00005C64">
              <w:rPr>
                <w:rFonts w:ascii="Arial" w:hAnsi="Arial" w:cs="Arial"/>
                <w:b/>
                <w:sz w:val="18"/>
                <w:szCs w:val="18"/>
              </w:rPr>
              <w:t>EVALUACIÓN DE CONOCIMIENTOS</w:t>
            </w:r>
          </w:p>
        </w:tc>
        <w:tc>
          <w:tcPr>
            <w:tcW w:w="900" w:type="dxa"/>
            <w:shd w:val="clear" w:color="auto" w:fill="auto"/>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50%</w:t>
            </w:r>
          </w:p>
        </w:tc>
        <w:tc>
          <w:tcPr>
            <w:tcW w:w="1260" w:type="dxa"/>
            <w:shd w:val="clear" w:color="auto" w:fill="auto"/>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26</w:t>
            </w:r>
          </w:p>
        </w:tc>
        <w:tc>
          <w:tcPr>
            <w:tcW w:w="1101" w:type="dxa"/>
            <w:shd w:val="clear" w:color="auto" w:fill="auto"/>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50</w:t>
            </w:r>
          </w:p>
        </w:tc>
      </w:tr>
      <w:tr w:rsidR="00940BBF" w:rsidRPr="00005C64" w:rsidTr="00940BBF">
        <w:tc>
          <w:tcPr>
            <w:tcW w:w="5103" w:type="dxa"/>
            <w:gridSpan w:val="2"/>
          </w:tcPr>
          <w:p w:rsidR="00940BBF" w:rsidRPr="00005C64" w:rsidRDefault="00940BBF" w:rsidP="001F4378">
            <w:pPr>
              <w:jc w:val="both"/>
              <w:rPr>
                <w:rFonts w:ascii="Arial" w:hAnsi="Arial" w:cs="Arial"/>
                <w:b/>
                <w:sz w:val="18"/>
                <w:szCs w:val="18"/>
              </w:rPr>
            </w:pPr>
            <w:r w:rsidRPr="00005C6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30%</w:t>
            </w:r>
          </w:p>
        </w:tc>
        <w:tc>
          <w:tcPr>
            <w:tcW w:w="1260" w:type="dxa"/>
            <w:tcBorders>
              <w:bottom w:val="single" w:sz="4" w:space="0" w:color="auto"/>
            </w:tcBorders>
            <w:shd w:val="clear" w:color="auto" w:fill="auto"/>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18</w:t>
            </w:r>
          </w:p>
        </w:tc>
        <w:tc>
          <w:tcPr>
            <w:tcW w:w="1101" w:type="dxa"/>
            <w:tcBorders>
              <w:bottom w:val="single" w:sz="4" w:space="0" w:color="auto"/>
            </w:tcBorders>
            <w:shd w:val="clear" w:color="auto" w:fill="auto"/>
          </w:tcPr>
          <w:p w:rsidR="00940BBF" w:rsidRPr="00005C64" w:rsidRDefault="00940BBF" w:rsidP="001F4378">
            <w:pPr>
              <w:jc w:val="center"/>
              <w:rPr>
                <w:rFonts w:ascii="Arial" w:hAnsi="Arial" w:cs="Arial"/>
                <w:b/>
                <w:sz w:val="18"/>
                <w:szCs w:val="18"/>
              </w:rPr>
            </w:pPr>
            <w:r w:rsidRPr="00005C64">
              <w:rPr>
                <w:rFonts w:ascii="Arial" w:hAnsi="Arial" w:cs="Arial"/>
                <w:b/>
                <w:sz w:val="18"/>
                <w:szCs w:val="18"/>
              </w:rPr>
              <w:t>30</w:t>
            </w:r>
          </w:p>
        </w:tc>
      </w:tr>
      <w:tr w:rsidR="00940BBF" w:rsidRPr="00005C64" w:rsidTr="00940BBF">
        <w:tc>
          <w:tcPr>
            <w:tcW w:w="392" w:type="dxa"/>
          </w:tcPr>
          <w:p w:rsidR="00940BBF" w:rsidRPr="00005C64" w:rsidRDefault="00940BBF" w:rsidP="001F4378">
            <w:pPr>
              <w:rPr>
                <w:rFonts w:ascii="Arial" w:hAnsi="Arial" w:cs="Arial"/>
              </w:rPr>
            </w:pPr>
            <w:r w:rsidRPr="00005C64">
              <w:rPr>
                <w:rFonts w:ascii="Arial" w:hAnsi="Arial" w:cs="Arial"/>
              </w:rPr>
              <w:t>a.</w:t>
            </w:r>
          </w:p>
        </w:tc>
        <w:tc>
          <w:tcPr>
            <w:tcW w:w="4711" w:type="dxa"/>
          </w:tcPr>
          <w:p w:rsidR="00940BBF" w:rsidRPr="00005C64" w:rsidRDefault="00940BBF" w:rsidP="001F4378">
            <w:pPr>
              <w:jc w:val="both"/>
              <w:rPr>
                <w:rFonts w:ascii="Arial" w:hAnsi="Arial" w:cs="Arial"/>
              </w:rPr>
            </w:pPr>
            <w:r w:rsidRPr="00005C64">
              <w:rPr>
                <w:rFonts w:ascii="Arial" w:hAnsi="Arial" w:cs="Arial"/>
              </w:rPr>
              <w:t xml:space="preserve">Formación: </w:t>
            </w:r>
          </w:p>
        </w:tc>
        <w:tc>
          <w:tcPr>
            <w:tcW w:w="900" w:type="dxa"/>
            <w:shd w:val="clear" w:color="auto" w:fill="BFBFBF" w:themeFill="background1" w:themeFillShade="BF"/>
            <w:vAlign w:val="center"/>
          </w:tcPr>
          <w:p w:rsidR="00940BBF" w:rsidRPr="00005C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05C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05C64" w:rsidRDefault="00940BBF" w:rsidP="001F4378">
            <w:pPr>
              <w:jc w:val="center"/>
              <w:rPr>
                <w:rFonts w:ascii="Arial" w:hAnsi="Arial" w:cs="Arial"/>
              </w:rPr>
            </w:pPr>
          </w:p>
        </w:tc>
      </w:tr>
      <w:tr w:rsidR="00940BBF" w:rsidRPr="00005C64" w:rsidTr="00940BBF">
        <w:tc>
          <w:tcPr>
            <w:tcW w:w="392" w:type="dxa"/>
          </w:tcPr>
          <w:p w:rsidR="00940BBF" w:rsidRPr="00005C64" w:rsidRDefault="00940BBF" w:rsidP="001F4378">
            <w:pPr>
              <w:jc w:val="both"/>
              <w:rPr>
                <w:rFonts w:ascii="Arial" w:hAnsi="Arial" w:cs="Arial"/>
              </w:rPr>
            </w:pPr>
            <w:r w:rsidRPr="00005C64">
              <w:rPr>
                <w:rFonts w:ascii="Arial" w:hAnsi="Arial" w:cs="Arial"/>
              </w:rPr>
              <w:t>b.</w:t>
            </w:r>
          </w:p>
        </w:tc>
        <w:tc>
          <w:tcPr>
            <w:tcW w:w="4711" w:type="dxa"/>
          </w:tcPr>
          <w:p w:rsidR="00940BBF" w:rsidRPr="00005C64" w:rsidRDefault="00940BBF" w:rsidP="001F4378">
            <w:pPr>
              <w:jc w:val="both"/>
              <w:rPr>
                <w:rFonts w:ascii="Arial" w:hAnsi="Arial" w:cs="Arial"/>
              </w:rPr>
            </w:pPr>
            <w:r w:rsidRPr="00005C64">
              <w:rPr>
                <w:rFonts w:ascii="Arial" w:hAnsi="Arial" w:cs="Arial"/>
              </w:rPr>
              <w:t xml:space="preserve">Experiencia Laboral: </w:t>
            </w:r>
          </w:p>
        </w:tc>
        <w:tc>
          <w:tcPr>
            <w:tcW w:w="900" w:type="dxa"/>
            <w:shd w:val="clear" w:color="auto" w:fill="BFBFBF" w:themeFill="background1" w:themeFillShade="BF"/>
            <w:vAlign w:val="center"/>
          </w:tcPr>
          <w:p w:rsidR="00940BBF" w:rsidRPr="00005C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05C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05C64" w:rsidRDefault="00940BBF" w:rsidP="001F4378">
            <w:pPr>
              <w:jc w:val="center"/>
              <w:rPr>
                <w:rFonts w:ascii="Arial" w:hAnsi="Arial" w:cs="Arial"/>
              </w:rPr>
            </w:pPr>
          </w:p>
        </w:tc>
      </w:tr>
      <w:tr w:rsidR="00940BBF" w:rsidRPr="00005C64" w:rsidTr="00940BBF">
        <w:tc>
          <w:tcPr>
            <w:tcW w:w="392" w:type="dxa"/>
          </w:tcPr>
          <w:p w:rsidR="00940BBF" w:rsidRPr="00005C64" w:rsidRDefault="00940BBF" w:rsidP="001F4378">
            <w:pPr>
              <w:jc w:val="both"/>
              <w:rPr>
                <w:rFonts w:ascii="Arial" w:hAnsi="Arial" w:cs="Arial"/>
              </w:rPr>
            </w:pPr>
            <w:r w:rsidRPr="00005C64">
              <w:rPr>
                <w:rFonts w:ascii="Arial" w:hAnsi="Arial" w:cs="Arial"/>
              </w:rPr>
              <w:t>c.</w:t>
            </w:r>
          </w:p>
        </w:tc>
        <w:tc>
          <w:tcPr>
            <w:tcW w:w="4711" w:type="dxa"/>
          </w:tcPr>
          <w:p w:rsidR="00940BBF" w:rsidRPr="00005C64" w:rsidRDefault="00940BBF" w:rsidP="001F4378">
            <w:pPr>
              <w:jc w:val="both"/>
              <w:rPr>
                <w:rFonts w:ascii="Arial" w:hAnsi="Arial" w:cs="Arial"/>
              </w:rPr>
            </w:pPr>
            <w:r w:rsidRPr="00005C6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05C64" w:rsidRDefault="00940BBF" w:rsidP="001F4378">
            <w:pPr>
              <w:jc w:val="center"/>
              <w:rPr>
                <w:rFonts w:ascii="Arial" w:hAnsi="Arial" w:cs="Arial"/>
              </w:rPr>
            </w:pPr>
          </w:p>
        </w:tc>
      </w:tr>
      <w:tr w:rsidR="00F85E94" w:rsidRPr="00005C64" w:rsidTr="001F4378">
        <w:tc>
          <w:tcPr>
            <w:tcW w:w="5103" w:type="dxa"/>
            <w:gridSpan w:val="2"/>
          </w:tcPr>
          <w:p w:rsidR="00F85E94" w:rsidRPr="00005C64" w:rsidRDefault="00F85E94" w:rsidP="00F85E94">
            <w:pPr>
              <w:jc w:val="both"/>
              <w:rPr>
                <w:rFonts w:ascii="Arial" w:hAnsi="Arial" w:cs="Arial"/>
                <w:b/>
                <w:sz w:val="18"/>
                <w:szCs w:val="18"/>
              </w:rPr>
            </w:pPr>
            <w:r w:rsidRPr="00005C64">
              <w:rPr>
                <w:rFonts w:ascii="Arial" w:hAnsi="Arial" w:cs="Arial"/>
                <w:b/>
                <w:sz w:val="18"/>
                <w:szCs w:val="18"/>
              </w:rPr>
              <w:lastRenderedPageBreak/>
              <w:t>EVALUACIÓN PSICOLÓGICA</w:t>
            </w:r>
          </w:p>
        </w:tc>
        <w:tc>
          <w:tcPr>
            <w:tcW w:w="3261" w:type="dxa"/>
            <w:gridSpan w:val="3"/>
            <w:shd w:val="clear" w:color="auto" w:fill="auto"/>
            <w:vAlign w:val="center"/>
          </w:tcPr>
          <w:p w:rsidR="00F85E94" w:rsidRPr="00005C64" w:rsidRDefault="00F85E94" w:rsidP="001F4378">
            <w:pPr>
              <w:jc w:val="center"/>
              <w:rPr>
                <w:rFonts w:ascii="Arial" w:hAnsi="Arial" w:cs="Arial"/>
                <w:b/>
                <w:sz w:val="18"/>
                <w:szCs w:val="18"/>
              </w:rPr>
            </w:pPr>
          </w:p>
        </w:tc>
      </w:tr>
      <w:tr w:rsidR="00F85E94" w:rsidRPr="00005C64" w:rsidTr="00940BBF">
        <w:tc>
          <w:tcPr>
            <w:tcW w:w="5103" w:type="dxa"/>
            <w:gridSpan w:val="2"/>
            <w:vAlign w:val="center"/>
          </w:tcPr>
          <w:p w:rsidR="00F85E94" w:rsidRPr="00005C64" w:rsidRDefault="00F85E94" w:rsidP="001F4378">
            <w:pPr>
              <w:rPr>
                <w:rFonts w:ascii="Arial" w:hAnsi="Arial" w:cs="Arial"/>
                <w:b/>
                <w:sz w:val="18"/>
                <w:szCs w:val="18"/>
              </w:rPr>
            </w:pPr>
            <w:r w:rsidRPr="00005C64">
              <w:rPr>
                <w:rFonts w:ascii="Arial" w:hAnsi="Arial" w:cs="Arial"/>
                <w:b/>
                <w:sz w:val="18"/>
                <w:szCs w:val="18"/>
              </w:rPr>
              <w:t>EVALUACIÓN PERSONAL</w:t>
            </w:r>
          </w:p>
        </w:tc>
        <w:tc>
          <w:tcPr>
            <w:tcW w:w="900" w:type="dxa"/>
            <w:shd w:val="clear" w:color="auto" w:fill="auto"/>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20%</w:t>
            </w:r>
          </w:p>
        </w:tc>
        <w:tc>
          <w:tcPr>
            <w:tcW w:w="1260" w:type="dxa"/>
            <w:shd w:val="clear" w:color="auto" w:fill="auto"/>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11</w:t>
            </w:r>
          </w:p>
        </w:tc>
        <w:tc>
          <w:tcPr>
            <w:tcW w:w="1101" w:type="dxa"/>
            <w:shd w:val="clear" w:color="auto" w:fill="auto"/>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20</w:t>
            </w:r>
          </w:p>
        </w:tc>
      </w:tr>
      <w:tr w:rsidR="00F85E94" w:rsidRPr="00005C64" w:rsidTr="00940BBF">
        <w:trPr>
          <w:trHeight w:val="339"/>
        </w:trPr>
        <w:tc>
          <w:tcPr>
            <w:tcW w:w="5103" w:type="dxa"/>
            <w:gridSpan w:val="2"/>
            <w:shd w:val="clear" w:color="auto" w:fill="BFBFBF" w:themeFill="background1" w:themeFillShade="BF"/>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PUNTAJE TOTAL</w:t>
            </w:r>
          </w:p>
        </w:tc>
        <w:tc>
          <w:tcPr>
            <w:tcW w:w="900" w:type="dxa"/>
            <w:shd w:val="clear" w:color="auto" w:fill="BFBFBF" w:themeFill="background1" w:themeFillShade="BF"/>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100%</w:t>
            </w:r>
          </w:p>
        </w:tc>
        <w:tc>
          <w:tcPr>
            <w:tcW w:w="1260" w:type="dxa"/>
            <w:shd w:val="clear" w:color="auto" w:fill="BFBFBF" w:themeFill="background1" w:themeFillShade="BF"/>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55</w:t>
            </w:r>
          </w:p>
        </w:tc>
        <w:tc>
          <w:tcPr>
            <w:tcW w:w="1101" w:type="dxa"/>
            <w:shd w:val="clear" w:color="auto" w:fill="BFBFBF" w:themeFill="background1" w:themeFillShade="BF"/>
            <w:vAlign w:val="center"/>
          </w:tcPr>
          <w:p w:rsidR="00F85E94" w:rsidRPr="00005C64" w:rsidRDefault="00F85E94" w:rsidP="001F4378">
            <w:pPr>
              <w:jc w:val="center"/>
              <w:rPr>
                <w:rFonts w:ascii="Arial" w:hAnsi="Arial" w:cs="Arial"/>
                <w:b/>
                <w:sz w:val="18"/>
                <w:szCs w:val="18"/>
              </w:rPr>
            </w:pPr>
            <w:r w:rsidRPr="00005C64">
              <w:rPr>
                <w:rFonts w:ascii="Arial" w:hAnsi="Arial" w:cs="Arial"/>
                <w:b/>
                <w:sz w:val="18"/>
                <w:szCs w:val="18"/>
              </w:rPr>
              <w:t>100</w:t>
            </w:r>
          </w:p>
        </w:tc>
      </w:tr>
    </w:tbl>
    <w:p w:rsidR="002B2EA1" w:rsidRPr="00005C64" w:rsidRDefault="002B2EA1" w:rsidP="002B2EA1">
      <w:pPr>
        <w:pStyle w:val="Sinespaciado"/>
        <w:ind w:left="709"/>
        <w:jc w:val="both"/>
        <w:rPr>
          <w:rFonts w:ascii="Arial" w:hAnsi="Arial" w:cs="Arial"/>
          <w:sz w:val="20"/>
          <w:szCs w:val="20"/>
        </w:rPr>
      </w:pPr>
    </w:p>
    <w:p w:rsidR="002B2EA1" w:rsidRPr="00005C64" w:rsidRDefault="002B2EA1" w:rsidP="00E17519">
      <w:pPr>
        <w:pStyle w:val="Sinespaciado"/>
        <w:numPr>
          <w:ilvl w:val="0"/>
          <w:numId w:val="6"/>
        </w:numPr>
        <w:ind w:left="709" w:hanging="283"/>
        <w:jc w:val="both"/>
        <w:rPr>
          <w:rFonts w:ascii="Arial" w:hAnsi="Arial" w:cs="Arial"/>
          <w:sz w:val="20"/>
          <w:szCs w:val="20"/>
        </w:rPr>
      </w:pPr>
      <w:r w:rsidRPr="00005C64">
        <w:rPr>
          <w:rFonts w:ascii="Arial" w:hAnsi="Arial" w:cs="Arial"/>
          <w:sz w:val="20"/>
          <w:szCs w:val="20"/>
        </w:rPr>
        <w:t xml:space="preserve">Cabe destacar </w:t>
      </w:r>
      <w:r w:rsidR="00C72149" w:rsidRPr="00005C64">
        <w:rPr>
          <w:rFonts w:ascii="Arial" w:hAnsi="Arial" w:cs="Arial"/>
          <w:sz w:val="20"/>
          <w:szCs w:val="20"/>
        </w:rPr>
        <w:t>que en los casos que corresponda</w:t>
      </w:r>
      <w:r w:rsidR="00D91FB7" w:rsidRPr="00005C64">
        <w:rPr>
          <w:rFonts w:ascii="Arial" w:hAnsi="Arial" w:cs="Arial"/>
          <w:sz w:val="20"/>
          <w:szCs w:val="20"/>
        </w:rPr>
        <w:t xml:space="preserve"> y de aprobar las evaluaciones respectivas, los postulantes recibirán las bonificaciones establecidas </w:t>
      </w:r>
      <w:r w:rsidR="004B7261" w:rsidRPr="00005C64">
        <w:rPr>
          <w:rFonts w:ascii="Arial" w:hAnsi="Arial" w:cs="Arial"/>
          <w:sz w:val="20"/>
          <w:szCs w:val="20"/>
        </w:rPr>
        <w:t>en la Normativa vigente</w:t>
      </w:r>
      <w:r w:rsidR="00AA050D" w:rsidRPr="00005C64">
        <w:rPr>
          <w:rFonts w:ascii="Arial" w:hAnsi="Arial" w:cs="Arial"/>
          <w:sz w:val="20"/>
          <w:szCs w:val="20"/>
        </w:rPr>
        <w:t xml:space="preserve"> (Bonificación por Discapacidad debidamente sustentada, Bonificación por su condición </w:t>
      </w:r>
      <w:r w:rsidR="004769D2" w:rsidRPr="00005C64">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005C64">
        <w:rPr>
          <w:rFonts w:ascii="Arial" w:hAnsi="Arial" w:cs="Arial"/>
          <w:sz w:val="20"/>
          <w:szCs w:val="20"/>
        </w:rPr>
        <w:t xml:space="preserve">, </w:t>
      </w:r>
      <w:r w:rsidR="001D2A98" w:rsidRPr="00005C64">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005C64">
        <w:rPr>
          <w:rFonts w:ascii="Arial" w:hAnsi="Arial" w:cs="Arial"/>
          <w:b/>
          <w:bCs/>
        </w:rPr>
        <w:t xml:space="preserve"> </w:t>
      </w:r>
      <w:hyperlink r:id="rId9" w:history="1">
        <w:r w:rsidR="001D2A98" w:rsidRPr="00005C64">
          <w:rPr>
            <w:rStyle w:val="Hipervnculo"/>
            <w:rFonts w:ascii="Arial" w:hAnsi="Arial" w:cs="Arial"/>
            <w:b/>
            <w:bCs/>
            <w:sz w:val="20"/>
            <w:szCs w:val="20"/>
          </w:rPr>
          <w:t>https://convocatorias.essalud.gob.pe/</w:t>
        </w:r>
      </w:hyperlink>
      <w:r w:rsidR="001D2A98" w:rsidRPr="00005C64">
        <w:rPr>
          <w:rFonts w:ascii="Arial" w:hAnsi="Arial" w:cs="Arial"/>
          <w:b/>
          <w:bCs/>
          <w:sz w:val="20"/>
          <w:szCs w:val="20"/>
        </w:rPr>
        <w:t>)</w:t>
      </w:r>
    </w:p>
    <w:p w:rsidR="004769D2" w:rsidRPr="00005C64" w:rsidRDefault="004769D2" w:rsidP="004769D2">
      <w:pPr>
        <w:pStyle w:val="Prrafodelista"/>
        <w:rPr>
          <w:rFonts w:ascii="Arial" w:hAnsi="Arial" w:cs="Arial"/>
        </w:rPr>
      </w:pPr>
    </w:p>
    <w:p w:rsidR="00286EE9" w:rsidRPr="00005C64" w:rsidRDefault="00286EE9" w:rsidP="00B17488">
      <w:pPr>
        <w:pStyle w:val="Sinespaciado"/>
        <w:numPr>
          <w:ilvl w:val="0"/>
          <w:numId w:val="1"/>
        </w:numPr>
        <w:ind w:left="426" w:hanging="142"/>
        <w:rPr>
          <w:rFonts w:ascii="Arial" w:hAnsi="Arial" w:cs="Arial"/>
          <w:b/>
          <w:sz w:val="20"/>
          <w:szCs w:val="20"/>
        </w:rPr>
      </w:pPr>
      <w:r w:rsidRPr="00005C64">
        <w:rPr>
          <w:rFonts w:ascii="Arial" w:hAnsi="Arial" w:cs="Arial"/>
          <w:b/>
          <w:sz w:val="20"/>
          <w:szCs w:val="20"/>
        </w:rPr>
        <w:t>DOCUMENTACIÓN A PRESENTAR</w:t>
      </w:r>
    </w:p>
    <w:p w:rsidR="00807B68" w:rsidRPr="00005C64" w:rsidRDefault="00807B68" w:rsidP="00807B68">
      <w:pPr>
        <w:pStyle w:val="Sinespaciado"/>
        <w:rPr>
          <w:rFonts w:ascii="Arial" w:hAnsi="Arial" w:cs="Arial"/>
          <w:sz w:val="20"/>
          <w:szCs w:val="20"/>
        </w:rPr>
      </w:pPr>
    </w:p>
    <w:p w:rsidR="00807B68" w:rsidRPr="00005C64" w:rsidRDefault="00807B68" w:rsidP="00E17519">
      <w:pPr>
        <w:pStyle w:val="Sinespaciado"/>
        <w:numPr>
          <w:ilvl w:val="0"/>
          <w:numId w:val="7"/>
        </w:numPr>
        <w:ind w:left="709" w:hanging="283"/>
        <w:rPr>
          <w:rFonts w:ascii="Arial" w:hAnsi="Arial" w:cs="Arial"/>
          <w:b/>
          <w:sz w:val="20"/>
          <w:szCs w:val="20"/>
        </w:rPr>
      </w:pPr>
      <w:r w:rsidRPr="00005C64">
        <w:rPr>
          <w:rFonts w:ascii="Arial" w:hAnsi="Arial" w:cs="Arial"/>
          <w:b/>
          <w:sz w:val="20"/>
          <w:szCs w:val="20"/>
        </w:rPr>
        <w:t>De la presentación de la hoja de vida</w:t>
      </w:r>
    </w:p>
    <w:p w:rsidR="00807B68" w:rsidRPr="00005C64" w:rsidRDefault="00807B68" w:rsidP="00807B68">
      <w:pPr>
        <w:pStyle w:val="Sinespaciado"/>
        <w:rPr>
          <w:rFonts w:ascii="Arial" w:hAnsi="Arial" w:cs="Arial"/>
          <w:sz w:val="20"/>
          <w:szCs w:val="20"/>
        </w:rPr>
      </w:pPr>
    </w:p>
    <w:p w:rsidR="00807B68" w:rsidRPr="00005C64" w:rsidRDefault="00316253" w:rsidP="00E17519">
      <w:pPr>
        <w:pStyle w:val="Sinespaciado"/>
        <w:numPr>
          <w:ilvl w:val="0"/>
          <w:numId w:val="8"/>
        </w:numPr>
        <w:ind w:left="993" w:hanging="284"/>
        <w:jc w:val="both"/>
        <w:rPr>
          <w:rFonts w:ascii="Arial" w:hAnsi="Arial" w:cs="Arial"/>
          <w:sz w:val="20"/>
          <w:szCs w:val="20"/>
        </w:rPr>
      </w:pPr>
      <w:r w:rsidRPr="00005C64">
        <w:rPr>
          <w:rFonts w:ascii="Arial" w:hAnsi="Arial" w:cs="Arial"/>
          <w:sz w:val="20"/>
          <w:szCs w:val="20"/>
        </w:rPr>
        <w:t>La información consignada en el Currículum Vitae</w:t>
      </w:r>
      <w:r w:rsidR="00730B55" w:rsidRPr="00005C6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05C64" w:rsidRDefault="00FE79FB" w:rsidP="00E17519">
      <w:pPr>
        <w:pStyle w:val="Sinespaciado"/>
        <w:numPr>
          <w:ilvl w:val="0"/>
          <w:numId w:val="8"/>
        </w:numPr>
        <w:ind w:left="993" w:hanging="284"/>
        <w:jc w:val="both"/>
        <w:rPr>
          <w:rFonts w:ascii="Arial" w:hAnsi="Arial" w:cs="Arial"/>
          <w:sz w:val="20"/>
          <w:szCs w:val="20"/>
        </w:rPr>
      </w:pPr>
      <w:r w:rsidRPr="00005C64">
        <w:rPr>
          <w:rFonts w:ascii="Arial" w:hAnsi="Arial" w:cs="Arial"/>
          <w:sz w:val="20"/>
          <w:szCs w:val="20"/>
        </w:rPr>
        <w:t>Los documentos presentados por los postulantes no serán devueltos.</w:t>
      </w:r>
    </w:p>
    <w:p w:rsidR="00807B68" w:rsidRPr="00005C64" w:rsidRDefault="00807B68" w:rsidP="002D72F2">
      <w:pPr>
        <w:pStyle w:val="Sinespaciado"/>
        <w:jc w:val="both"/>
        <w:rPr>
          <w:rFonts w:ascii="Arial" w:hAnsi="Arial" w:cs="Arial"/>
          <w:sz w:val="20"/>
          <w:szCs w:val="20"/>
        </w:rPr>
      </w:pPr>
    </w:p>
    <w:p w:rsidR="00807B68" w:rsidRPr="00005C64" w:rsidRDefault="00807B68" w:rsidP="00E17519">
      <w:pPr>
        <w:pStyle w:val="Sinespaciado"/>
        <w:numPr>
          <w:ilvl w:val="0"/>
          <w:numId w:val="7"/>
        </w:numPr>
        <w:ind w:left="709" w:hanging="283"/>
        <w:rPr>
          <w:rFonts w:ascii="Arial" w:hAnsi="Arial" w:cs="Arial"/>
          <w:b/>
          <w:sz w:val="20"/>
          <w:szCs w:val="20"/>
        </w:rPr>
      </w:pPr>
      <w:r w:rsidRPr="00005C64">
        <w:rPr>
          <w:rFonts w:ascii="Arial" w:hAnsi="Arial" w:cs="Arial"/>
          <w:b/>
          <w:sz w:val="20"/>
          <w:szCs w:val="20"/>
        </w:rPr>
        <w:t>Documentación adicional</w:t>
      </w:r>
    </w:p>
    <w:p w:rsidR="00FE79FB" w:rsidRPr="00005C64" w:rsidRDefault="00FE79FB" w:rsidP="00FE79FB">
      <w:pPr>
        <w:pStyle w:val="Sinespaciado"/>
        <w:rPr>
          <w:rFonts w:ascii="Arial" w:hAnsi="Arial" w:cs="Arial"/>
          <w:sz w:val="20"/>
          <w:szCs w:val="20"/>
        </w:rPr>
      </w:pPr>
    </w:p>
    <w:p w:rsidR="00FE79FB" w:rsidRPr="00005C64" w:rsidRDefault="00FE79FB" w:rsidP="00E17519">
      <w:pPr>
        <w:pStyle w:val="Sinespaciado"/>
        <w:numPr>
          <w:ilvl w:val="0"/>
          <w:numId w:val="8"/>
        </w:numPr>
        <w:ind w:left="993" w:hanging="284"/>
        <w:jc w:val="both"/>
        <w:rPr>
          <w:rFonts w:ascii="Arial" w:hAnsi="Arial" w:cs="Arial"/>
          <w:sz w:val="20"/>
          <w:szCs w:val="20"/>
        </w:rPr>
      </w:pPr>
      <w:r w:rsidRPr="00005C64">
        <w:rPr>
          <w:rFonts w:ascii="Arial" w:hAnsi="Arial" w:cs="Arial"/>
          <w:sz w:val="20"/>
          <w:szCs w:val="20"/>
        </w:rPr>
        <w:t>Declaraciones Juradas (formatos 1, 2, 3</w:t>
      </w:r>
      <w:r w:rsidR="00005C64">
        <w:rPr>
          <w:rFonts w:ascii="Arial" w:hAnsi="Arial" w:cs="Arial"/>
          <w:sz w:val="20"/>
          <w:szCs w:val="20"/>
        </w:rPr>
        <w:t>, 4 de corresponder</w:t>
      </w:r>
      <w:r w:rsidRPr="00005C64">
        <w:rPr>
          <w:rFonts w:ascii="Arial" w:hAnsi="Arial" w:cs="Arial"/>
          <w:sz w:val="20"/>
          <w:szCs w:val="20"/>
        </w:rPr>
        <w:t xml:space="preserve"> y 5) y Currículum Vitae documentado y foliado</w:t>
      </w:r>
      <w:r w:rsidR="002D72F2" w:rsidRPr="00005C64">
        <w:rPr>
          <w:rFonts w:ascii="Arial" w:hAnsi="Arial" w:cs="Arial"/>
          <w:sz w:val="20"/>
          <w:szCs w:val="20"/>
        </w:rPr>
        <w:t>, detallando los aspectos de formación, experiencia laboral y capacitación de acuerdo a las instrucciones indicadas en la página Web.</w:t>
      </w:r>
    </w:p>
    <w:p w:rsidR="002D72F2" w:rsidRPr="00005C64" w:rsidRDefault="002D72F2" w:rsidP="00E17519">
      <w:pPr>
        <w:pStyle w:val="Sinespaciado"/>
        <w:numPr>
          <w:ilvl w:val="0"/>
          <w:numId w:val="8"/>
        </w:numPr>
        <w:ind w:left="993" w:hanging="284"/>
        <w:jc w:val="both"/>
        <w:rPr>
          <w:rFonts w:ascii="Arial" w:hAnsi="Arial" w:cs="Arial"/>
          <w:sz w:val="20"/>
          <w:szCs w:val="20"/>
        </w:rPr>
      </w:pPr>
      <w:r w:rsidRPr="00005C64">
        <w:rPr>
          <w:rFonts w:ascii="Arial" w:hAnsi="Arial" w:cs="Arial"/>
          <w:sz w:val="20"/>
          <w:szCs w:val="20"/>
        </w:rPr>
        <w:t>Copia simple del Documento Nacional de Identidad (D.N.I.).</w:t>
      </w:r>
    </w:p>
    <w:p w:rsidR="002D72F2" w:rsidRPr="00005C64" w:rsidRDefault="002D1B78" w:rsidP="00E17519">
      <w:pPr>
        <w:pStyle w:val="Sinespaciado"/>
        <w:numPr>
          <w:ilvl w:val="0"/>
          <w:numId w:val="8"/>
        </w:numPr>
        <w:ind w:left="993" w:hanging="284"/>
        <w:jc w:val="both"/>
        <w:rPr>
          <w:rFonts w:ascii="Arial" w:hAnsi="Arial" w:cs="Arial"/>
          <w:sz w:val="20"/>
          <w:szCs w:val="20"/>
        </w:rPr>
      </w:pPr>
      <w:r w:rsidRPr="00005C64">
        <w:rPr>
          <w:rFonts w:ascii="Arial" w:hAnsi="Arial" w:cs="Arial"/>
          <w:sz w:val="20"/>
          <w:szCs w:val="20"/>
        </w:rPr>
        <w:t xml:space="preserve">Los formatos </w:t>
      </w:r>
      <w:r w:rsidR="00E23344" w:rsidRPr="00005C64">
        <w:rPr>
          <w:rFonts w:ascii="Arial" w:hAnsi="Arial" w:cs="Arial"/>
          <w:sz w:val="20"/>
          <w:szCs w:val="20"/>
        </w:rPr>
        <w:t xml:space="preserve">de Declaración Jurada que el SISEP le envió </w:t>
      </w:r>
      <w:r w:rsidR="00154CB9" w:rsidRPr="00005C64">
        <w:rPr>
          <w:rFonts w:ascii="Arial" w:hAnsi="Arial" w:cs="Arial"/>
          <w:sz w:val="20"/>
          <w:szCs w:val="20"/>
        </w:rPr>
        <w:t xml:space="preserve">al postulante </w:t>
      </w:r>
      <w:r w:rsidR="00E23344" w:rsidRPr="00005C64">
        <w:rPr>
          <w:rFonts w:ascii="Arial" w:hAnsi="Arial" w:cs="Arial"/>
          <w:sz w:val="20"/>
          <w:szCs w:val="20"/>
        </w:rPr>
        <w:t xml:space="preserve">de manera automática al </w:t>
      </w:r>
      <w:r w:rsidR="00154CB9" w:rsidRPr="00005C64">
        <w:rPr>
          <w:rFonts w:ascii="Arial" w:hAnsi="Arial" w:cs="Arial"/>
          <w:sz w:val="20"/>
          <w:szCs w:val="20"/>
        </w:rPr>
        <w:t xml:space="preserve">correo electrónico consignado al </w:t>
      </w:r>
      <w:r w:rsidR="00E23344" w:rsidRPr="00005C64">
        <w:rPr>
          <w:rFonts w:ascii="Arial" w:hAnsi="Arial" w:cs="Arial"/>
          <w:sz w:val="20"/>
          <w:szCs w:val="20"/>
        </w:rPr>
        <w:t xml:space="preserve">momento </w:t>
      </w:r>
      <w:r w:rsidR="00154CB9" w:rsidRPr="00005C64">
        <w:rPr>
          <w:rFonts w:ascii="Arial" w:hAnsi="Arial" w:cs="Arial"/>
          <w:sz w:val="20"/>
          <w:szCs w:val="20"/>
        </w:rPr>
        <w:t>de la postulación, deberán descargarse, imprimirse y presentarse debidamente firmados y con impres</w:t>
      </w:r>
      <w:r w:rsidR="00B91195" w:rsidRPr="00005C64">
        <w:rPr>
          <w:rFonts w:ascii="Arial" w:hAnsi="Arial" w:cs="Arial"/>
          <w:sz w:val="20"/>
          <w:szCs w:val="20"/>
        </w:rPr>
        <w:t>ión dactilar. En caso de corresponder, o</w:t>
      </w:r>
      <w:r w:rsidRPr="00005C64">
        <w:rPr>
          <w:rFonts w:ascii="Arial" w:hAnsi="Arial" w:cs="Arial"/>
          <w:sz w:val="20"/>
          <w:szCs w:val="20"/>
        </w:rPr>
        <w:t xml:space="preserve">tros documentos a presentar deben descargarse de la página </w:t>
      </w:r>
      <w:r w:rsidR="00965E88" w:rsidRPr="00005C64">
        <w:rPr>
          <w:rFonts w:ascii="Arial" w:hAnsi="Arial" w:cs="Arial"/>
          <w:sz w:val="20"/>
          <w:szCs w:val="20"/>
        </w:rPr>
        <w:t xml:space="preserve">Web: </w:t>
      </w:r>
      <w:hyperlink r:id="rId10" w:history="1">
        <w:r w:rsidR="00965E88" w:rsidRPr="00005C64">
          <w:rPr>
            <w:rStyle w:val="Hipervnculo"/>
            <w:rFonts w:ascii="Arial" w:hAnsi="Arial" w:cs="Arial"/>
            <w:sz w:val="20"/>
            <w:szCs w:val="20"/>
          </w:rPr>
          <w:t>www.essalud.gob.pe</w:t>
        </w:r>
      </w:hyperlink>
      <w:r w:rsidR="00965E88" w:rsidRPr="00005C64">
        <w:rPr>
          <w:rFonts w:ascii="Arial" w:hAnsi="Arial" w:cs="Arial"/>
          <w:sz w:val="20"/>
          <w:szCs w:val="20"/>
        </w:rPr>
        <w:t xml:space="preserve"> (link: Contratación Administrativa de Servicios – Convocatorias).</w:t>
      </w:r>
    </w:p>
    <w:p w:rsidR="00E17519" w:rsidRPr="00005C64" w:rsidRDefault="00E17519" w:rsidP="00807B68">
      <w:pPr>
        <w:pStyle w:val="Sinespaciado"/>
        <w:rPr>
          <w:rFonts w:ascii="Arial" w:hAnsi="Arial" w:cs="Arial"/>
          <w:sz w:val="20"/>
          <w:szCs w:val="20"/>
        </w:rPr>
      </w:pPr>
    </w:p>
    <w:p w:rsidR="00CA062C" w:rsidRPr="00005C64" w:rsidRDefault="00B94658" w:rsidP="00B17488">
      <w:pPr>
        <w:pStyle w:val="Sinespaciado"/>
        <w:numPr>
          <w:ilvl w:val="0"/>
          <w:numId w:val="1"/>
        </w:numPr>
        <w:ind w:left="426" w:hanging="142"/>
        <w:rPr>
          <w:rFonts w:ascii="Arial" w:hAnsi="Arial" w:cs="Arial"/>
          <w:b/>
          <w:sz w:val="20"/>
          <w:szCs w:val="20"/>
        </w:rPr>
      </w:pPr>
      <w:r w:rsidRPr="00005C64">
        <w:rPr>
          <w:rFonts w:ascii="Arial" w:hAnsi="Arial" w:cs="Arial"/>
          <w:b/>
          <w:sz w:val="20"/>
          <w:szCs w:val="20"/>
        </w:rPr>
        <w:t>DE LA DECLARATORIA DE DESIERTO O CANCELACIÓN DEL PROCESO</w:t>
      </w:r>
    </w:p>
    <w:p w:rsidR="00F337FE" w:rsidRPr="00005C64" w:rsidRDefault="00F337FE" w:rsidP="00F337FE">
      <w:pPr>
        <w:pStyle w:val="Sinespaciado"/>
        <w:rPr>
          <w:rFonts w:ascii="Arial" w:hAnsi="Arial" w:cs="Arial"/>
          <w:sz w:val="20"/>
          <w:szCs w:val="20"/>
        </w:rPr>
      </w:pPr>
    </w:p>
    <w:p w:rsidR="00F337FE" w:rsidRPr="00005C64" w:rsidRDefault="00F337FE" w:rsidP="00E17519">
      <w:pPr>
        <w:pStyle w:val="Sinespaciado"/>
        <w:numPr>
          <w:ilvl w:val="0"/>
          <w:numId w:val="9"/>
        </w:numPr>
        <w:ind w:left="709" w:hanging="283"/>
        <w:rPr>
          <w:rFonts w:ascii="Arial" w:hAnsi="Arial" w:cs="Arial"/>
          <w:b/>
          <w:sz w:val="20"/>
          <w:szCs w:val="20"/>
        </w:rPr>
      </w:pPr>
      <w:r w:rsidRPr="00005C64">
        <w:rPr>
          <w:rFonts w:ascii="Arial" w:hAnsi="Arial" w:cs="Arial"/>
          <w:b/>
          <w:sz w:val="20"/>
          <w:szCs w:val="20"/>
        </w:rPr>
        <w:t>Declaratoria del Proceso como Desierto</w:t>
      </w:r>
    </w:p>
    <w:p w:rsidR="00E23344" w:rsidRPr="00005C64" w:rsidRDefault="00E23344" w:rsidP="007116ED">
      <w:pPr>
        <w:pStyle w:val="Sinespaciado"/>
        <w:ind w:left="708"/>
        <w:rPr>
          <w:rFonts w:ascii="Arial" w:hAnsi="Arial" w:cs="Arial"/>
          <w:sz w:val="20"/>
          <w:szCs w:val="20"/>
        </w:rPr>
      </w:pPr>
    </w:p>
    <w:p w:rsidR="00F337FE" w:rsidRPr="00005C64" w:rsidRDefault="007116ED" w:rsidP="007116ED">
      <w:pPr>
        <w:pStyle w:val="Sinespaciado"/>
        <w:ind w:left="708"/>
        <w:rPr>
          <w:rFonts w:ascii="Arial" w:hAnsi="Arial" w:cs="Arial"/>
          <w:sz w:val="20"/>
          <w:szCs w:val="20"/>
        </w:rPr>
      </w:pPr>
      <w:r w:rsidRPr="00005C64">
        <w:rPr>
          <w:rFonts w:ascii="Arial" w:hAnsi="Arial" w:cs="Arial"/>
          <w:sz w:val="20"/>
          <w:szCs w:val="20"/>
        </w:rPr>
        <w:t>El proceso puede ser declarado desierto en alguno de los siguientes supuestos:</w:t>
      </w:r>
    </w:p>
    <w:p w:rsidR="00192256" w:rsidRPr="00005C64" w:rsidRDefault="00192256" w:rsidP="00E17519">
      <w:pPr>
        <w:pStyle w:val="Sinespaciado"/>
        <w:numPr>
          <w:ilvl w:val="0"/>
          <w:numId w:val="10"/>
        </w:numPr>
        <w:ind w:left="993" w:hanging="284"/>
        <w:jc w:val="both"/>
        <w:rPr>
          <w:rFonts w:ascii="Arial" w:hAnsi="Arial" w:cs="Arial"/>
          <w:sz w:val="20"/>
          <w:szCs w:val="20"/>
        </w:rPr>
      </w:pPr>
      <w:r w:rsidRPr="00005C64">
        <w:rPr>
          <w:rFonts w:ascii="Arial" w:hAnsi="Arial" w:cs="Arial"/>
          <w:sz w:val="20"/>
          <w:szCs w:val="20"/>
        </w:rPr>
        <w:t>Cuando no se presentan postulantes al proceso de selección.</w:t>
      </w:r>
    </w:p>
    <w:p w:rsidR="00192256" w:rsidRPr="00005C64" w:rsidRDefault="00192256" w:rsidP="00E17519">
      <w:pPr>
        <w:pStyle w:val="Sinespaciado"/>
        <w:numPr>
          <w:ilvl w:val="0"/>
          <w:numId w:val="10"/>
        </w:numPr>
        <w:ind w:left="993" w:hanging="284"/>
        <w:jc w:val="both"/>
        <w:rPr>
          <w:rFonts w:ascii="Arial" w:hAnsi="Arial" w:cs="Arial"/>
          <w:sz w:val="20"/>
          <w:szCs w:val="20"/>
        </w:rPr>
      </w:pPr>
      <w:r w:rsidRPr="00005C64">
        <w:rPr>
          <w:rFonts w:ascii="Arial" w:hAnsi="Arial" w:cs="Arial"/>
          <w:sz w:val="20"/>
          <w:szCs w:val="20"/>
        </w:rPr>
        <w:t>Cuando ninguno de los postulantes cumple con los requisitos mínimos.</w:t>
      </w:r>
    </w:p>
    <w:p w:rsidR="00F337FE" w:rsidRPr="00005C64" w:rsidRDefault="006957CE" w:rsidP="00E17519">
      <w:pPr>
        <w:pStyle w:val="Sinespaciado"/>
        <w:numPr>
          <w:ilvl w:val="0"/>
          <w:numId w:val="10"/>
        </w:numPr>
        <w:ind w:left="993" w:hanging="284"/>
        <w:jc w:val="both"/>
        <w:rPr>
          <w:rFonts w:ascii="Arial" w:hAnsi="Arial" w:cs="Arial"/>
          <w:sz w:val="20"/>
          <w:szCs w:val="20"/>
        </w:rPr>
      </w:pPr>
      <w:r w:rsidRPr="00005C64">
        <w:rPr>
          <w:rFonts w:ascii="Arial" w:hAnsi="Arial" w:cs="Arial"/>
          <w:sz w:val="20"/>
          <w:szCs w:val="20"/>
        </w:rPr>
        <w:t>Cuando habiendo cumplido los requisitos mínimos, ninguno de los postulantes obtiene puntaje mínimo en las etapas de evaluación del proceso.</w:t>
      </w:r>
    </w:p>
    <w:p w:rsidR="006957CE" w:rsidRPr="00005C64" w:rsidRDefault="006957CE" w:rsidP="006957CE">
      <w:pPr>
        <w:pStyle w:val="Sinespaciado"/>
        <w:ind w:left="709"/>
        <w:rPr>
          <w:rFonts w:ascii="Arial" w:hAnsi="Arial" w:cs="Arial"/>
          <w:b/>
          <w:sz w:val="20"/>
          <w:szCs w:val="20"/>
        </w:rPr>
      </w:pPr>
    </w:p>
    <w:p w:rsidR="006957CE" w:rsidRPr="00005C64" w:rsidRDefault="006D4FE1" w:rsidP="00E17519">
      <w:pPr>
        <w:pStyle w:val="Sinespaciado"/>
        <w:numPr>
          <w:ilvl w:val="0"/>
          <w:numId w:val="9"/>
        </w:numPr>
        <w:ind w:left="709" w:hanging="283"/>
        <w:rPr>
          <w:rFonts w:ascii="Arial" w:hAnsi="Arial" w:cs="Arial"/>
          <w:b/>
          <w:sz w:val="20"/>
          <w:szCs w:val="20"/>
        </w:rPr>
      </w:pPr>
      <w:r w:rsidRPr="00005C64">
        <w:rPr>
          <w:rFonts w:ascii="Arial" w:hAnsi="Arial" w:cs="Arial"/>
          <w:b/>
          <w:sz w:val="20"/>
          <w:szCs w:val="20"/>
        </w:rPr>
        <w:t xml:space="preserve">Cancelación </w:t>
      </w:r>
      <w:r w:rsidR="006957CE" w:rsidRPr="00005C64">
        <w:rPr>
          <w:rFonts w:ascii="Arial" w:hAnsi="Arial" w:cs="Arial"/>
          <w:b/>
          <w:sz w:val="20"/>
          <w:szCs w:val="20"/>
        </w:rPr>
        <w:t xml:space="preserve">del Proceso </w:t>
      </w:r>
      <w:r w:rsidRPr="00005C64">
        <w:rPr>
          <w:rFonts w:ascii="Arial" w:hAnsi="Arial" w:cs="Arial"/>
          <w:b/>
          <w:sz w:val="20"/>
          <w:szCs w:val="20"/>
        </w:rPr>
        <w:t>de Selección</w:t>
      </w:r>
    </w:p>
    <w:p w:rsidR="00E23344" w:rsidRPr="00005C64" w:rsidRDefault="00E23344" w:rsidP="006D4FE1">
      <w:pPr>
        <w:pStyle w:val="Sinespaciado"/>
        <w:ind w:left="708"/>
        <w:jc w:val="both"/>
        <w:rPr>
          <w:rFonts w:ascii="Arial" w:hAnsi="Arial" w:cs="Arial"/>
          <w:sz w:val="20"/>
          <w:szCs w:val="20"/>
        </w:rPr>
      </w:pPr>
    </w:p>
    <w:p w:rsidR="006957CE" w:rsidRPr="00005C64" w:rsidRDefault="006957CE" w:rsidP="006D4FE1">
      <w:pPr>
        <w:pStyle w:val="Sinespaciado"/>
        <w:ind w:left="708"/>
        <w:jc w:val="both"/>
        <w:rPr>
          <w:rFonts w:ascii="Arial" w:hAnsi="Arial" w:cs="Arial"/>
          <w:sz w:val="20"/>
          <w:szCs w:val="20"/>
        </w:rPr>
      </w:pPr>
      <w:r w:rsidRPr="00005C64">
        <w:rPr>
          <w:rFonts w:ascii="Arial" w:hAnsi="Arial" w:cs="Arial"/>
          <w:sz w:val="20"/>
          <w:szCs w:val="20"/>
        </w:rPr>
        <w:t xml:space="preserve">El proceso puede ser </w:t>
      </w:r>
      <w:r w:rsidR="006D4FE1" w:rsidRPr="00005C64">
        <w:rPr>
          <w:rFonts w:ascii="Arial" w:hAnsi="Arial" w:cs="Arial"/>
          <w:sz w:val="20"/>
          <w:szCs w:val="20"/>
        </w:rPr>
        <w:t>cancelado en alguno de los siguientes supuestos, sin que sea responsabilidad de la entidad</w:t>
      </w:r>
      <w:r w:rsidRPr="00005C64">
        <w:rPr>
          <w:rFonts w:ascii="Arial" w:hAnsi="Arial" w:cs="Arial"/>
          <w:sz w:val="20"/>
          <w:szCs w:val="20"/>
        </w:rPr>
        <w:t>:</w:t>
      </w:r>
    </w:p>
    <w:p w:rsidR="006957CE" w:rsidRPr="00005C64" w:rsidRDefault="006957CE" w:rsidP="00E17519">
      <w:pPr>
        <w:pStyle w:val="Sinespaciado"/>
        <w:numPr>
          <w:ilvl w:val="0"/>
          <w:numId w:val="11"/>
        </w:numPr>
        <w:ind w:left="993" w:hanging="285"/>
        <w:jc w:val="both"/>
        <w:rPr>
          <w:rFonts w:ascii="Arial" w:hAnsi="Arial" w:cs="Arial"/>
          <w:sz w:val="20"/>
          <w:szCs w:val="20"/>
        </w:rPr>
      </w:pPr>
      <w:r w:rsidRPr="00005C64">
        <w:rPr>
          <w:rFonts w:ascii="Arial" w:hAnsi="Arial" w:cs="Arial"/>
          <w:sz w:val="20"/>
          <w:szCs w:val="20"/>
        </w:rPr>
        <w:t xml:space="preserve">Cuando </w:t>
      </w:r>
      <w:r w:rsidR="006D4FE1" w:rsidRPr="00005C64">
        <w:rPr>
          <w:rFonts w:ascii="Arial" w:hAnsi="Arial" w:cs="Arial"/>
          <w:sz w:val="20"/>
          <w:szCs w:val="20"/>
        </w:rPr>
        <w:t>desaparece la necesidad del servicio de la entidad con posterioridad al inicio del proceso de selección.</w:t>
      </w:r>
    </w:p>
    <w:p w:rsidR="006D4FE1" w:rsidRPr="00005C64" w:rsidRDefault="006D4FE1" w:rsidP="00E17519">
      <w:pPr>
        <w:pStyle w:val="Sinespaciado"/>
        <w:numPr>
          <w:ilvl w:val="0"/>
          <w:numId w:val="11"/>
        </w:numPr>
        <w:ind w:left="993" w:hanging="285"/>
        <w:jc w:val="both"/>
        <w:rPr>
          <w:rFonts w:ascii="Arial" w:hAnsi="Arial" w:cs="Arial"/>
          <w:sz w:val="20"/>
          <w:szCs w:val="20"/>
        </w:rPr>
      </w:pPr>
      <w:r w:rsidRPr="00005C64">
        <w:rPr>
          <w:rFonts w:ascii="Arial" w:hAnsi="Arial" w:cs="Arial"/>
          <w:sz w:val="20"/>
          <w:szCs w:val="20"/>
        </w:rPr>
        <w:t>Por restricciones presupuestales.</w:t>
      </w:r>
    </w:p>
    <w:p w:rsidR="006D4FE1" w:rsidRPr="00005C64" w:rsidRDefault="006D4FE1" w:rsidP="00E17519">
      <w:pPr>
        <w:pStyle w:val="Sinespaciado"/>
        <w:numPr>
          <w:ilvl w:val="0"/>
          <w:numId w:val="11"/>
        </w:numPr>
        <w:ind w:left="993" w:hanging="285"/>
        <w:jc w:val="both"/>
        <w:rPr>
          <w:rFonts w:ascii="Arial" w:hAnsi="Arial" w:cs="Arial"/>
          <w:sz w:val="20"/>
          <w:szCs w:val="20"/>
        </w:rPr>
      </w:pPr>
      <w:r w:rsidRPr="00005C6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FA6C2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D35326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E05813"/>
    <w:multiLevelType w:val="hybridMultilevel"/>
    <w:tmpl w:val="4D0C30F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28B2D1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F6120A"/>
    <w:multiLevelType w:val="hybridMultilevel"/>
    <w:tmpl w:val="6D84E07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1779D1"/>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F30D6"/>
    <w:multiLevelType w:val="hybridMultilevel"/>
    <w:tmpl w:val="639E210C"/>
    <w:lvl w:ilvl="0" w:tplc="356607A4">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2164EA"/>
    <w:multiLevelType w:val="hybridMultilevel"/>
    <w:tmpl w:val="4CE45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955AE8"/>
    <w:multiLevelType w:val="hybridMultilevel"/>
    <w:tmpl w:val="695E9B54"/>
    <w:lvl w:ilvl="0" w:tplc="0C0A0017">
      <w:start w:val="1"/>
      <w:numFmt w:val="lowerLetter"/>
      <w:lvlText w:val="%1)"/>
      <w:lvlJc w:val="left"/>
      <w:pPr>
        <w:tabs>
          <w:tab w:val="num" w:pos="720"/>
        </w:tabs>
        <w:ind w:left="720" w:hanging="360"/>
      </w:pPr>
      <w:rPr>
        <w:rFonts w:cs="Times New Roman" w:hint="default"/>
      </w:rPr>
    </w:lvl>
    <w:lvl w:ilvl="1" w:tplc="0C0A0019">
      <w:start w:val="1"/>
      <w:numFmt w:val="decimal"/>
      <w:lvlText w:val="%2."/>
      <w:lvlJc w:val="left"/>
      <w:pPr>
        <w:tabs>
          <w:tab w:val="num" w:pos="1980"/>
        </w:tabs>
        <w:ind w:left="1980" w:hanging="360"/>
      </w:pPr>
      <w:rPr>
        <w:rFonts w:cs="Times New Roman"/>
      </w:rPr>
    </w:lvl>
    <w:lvl w:ilvl="2" w:tplc="0C0A001B">
      <w:start w:val="1"/>
      <w:numFmt w:val="decimal"/>
      <w:lvlText w:val="%3."/>
      <w:lvlJc w:val="left"/>
      <w:pPr>
        <w:tabs>
          <w:tab w:val="num" w:pos="2700"/>
        </w:tabs>
        <w:ind w:left="2700" w:hanging="360"/>
      </w:pPr>
      <w:rPr>
        <w:rFonts w:cs="Times New Roman"/>
      </w:rPr>
    </w:lvl>
    <w:lvl w:ilvl="3" w:tplc="0C0A000F">
      <w:start w:val="1"/>
      <w:numFmt w:val="decimal"/>
      <w:lvlText w:val="%4."/>
      <w:lvlJc w:val="left"/>
      <w:pPr>
        <w:tabs>
          <w:tab w:val="num" w:pos="3420"/>
        </w:tabs>
        <w:ind w:left="3420" w:hanging="360"/>
      </w:pPr>
      <w:rPr>
        <w:rFonts w:cs="Times New Roman"/>
      </w:rPr>
    </w:lvl>
    <w:lvl w:ilvl="4" w:tplc="0C0A0019">
      <w:start w:val="1"/>
      <w:numFmt w:val="decimal"/>
      <w:lvlText w:val="%5."/>
      <w:lvlJc w:val="left"/>
      <w:pPr>
        <w:tabs>
          <w:tab w:val="num" w:pos="4140"/>
        </w:tabs>
        <w:ind w:left="4140" w:hanging="360"/>
      </w:pPr>
      <w:rPr>
        <w:rFonts w:cs="Times New Roman"/>
      </w:rPr>
    </w:lvl>
    <w:lvl w:ilvl="5" w:tplc="0C0A001B">
      <w:start w:val="1"/>
      <w:numFmt w:val="decimal"/>
      <w:lvlText w:val="%6."/>
      <w:lvlJc w:val="left"/>
      <w:pPr>
        <w:tabs>
          <w:tab w:val="num" w:pos="4860"/>
        </w:tabs>
        <w:ind w:left="4860" w:hanging="36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decimal"/>
      <w:lvlText w:val="%8."/>
      <w:lvlJc w:val="left"/>
      <w:pPr>
        <w:tabs>
          <w:tab w:val="num" w:pos="6300"/>
        </w:tabs>
        <w:ind w:left="6300" w:hanging="360"/>
      </w:pPr>
      <w:rPr>
        <w:rFonts w:cs="Times New Roman"/>
      </w:rPr>
    </w:lvl>
    <w:lvl w:ilvl="8" w:tplc="0C0A001B">
      <w:start w:val="1"/>
      <w:numFmt w:val="decimal"/>
      <w:lvlText w:val="%9."/>
      <w:lvlJc w:val="left"/>
      <w:pPr>
        <w:tabs>
          <w:tab w:val="num" w:pos="7020"/>
        </w:tabs>
        <w:ind w:left="702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CA6F2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E40171"/>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7F3E0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6E20F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53479"/>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BF66020"/>
    <w:multiLevelType w:val="hybridMultilevel"/>
    <w:tmpl w:val="CB42493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7E5563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
  </w:num>
  <w:num w:numId="3">
    <w:abstractNumId w:val="41"/>
  </w:num>
  <w:num w:numId="4">
    <w:abstractNumId w:val="20"/>
  </w:num>
  <w:num w:numId="5">
    <w:abstractNumId w:val="11"/>
  </w:num>
  <w:num w:numId="6">
    <w:abstractNumId w:val="5"/>
  </w:num>
  <w:num w:numId="7">
    <w:abstractNumId w:val="16"/>
  </w:num>
  <w:num w:numId="8">
    <w:abstractNumId w:val="9"/>
  </w:num>
  <w:num w:numId="9">
    <w:abstractNumId w:val="17"/>
  </w:num>
  <w:num w:numId="10">
    <w:abstractNumId w:val="8"/>
  </w:num>
  <w:num w:numId="11">
    <w:abstractNumId w:val="10"/>
  </w:num>
  <w:num w:numId="12">
    <w:abstractNumId w:val="25"/>
  </w:num>
  <w:num w:numId="13">
    <w:abstractNumId w:val="32"/>
  </w:num>
  <w:num w:numId="14">
    <w:abstractNumId w:val="12"/>
  </w:num>
  <w:num w:numId="15">
    <w:abstractNumId w:val="27"/>
  </w:num>
  <w:num w:numId="16">
    <w:abstractNumId w:val="18"/>
  </w:num>
  <w:num w:numId="17">
    <w:abstractNumId w:val="24"/>
  </w:num>
  <w:num w:numId="18">
    <w:abstractNumId w:val="22"/>
  </w:num>
  <w:num w:numId="19">
    <w:abstractNumId w:val="26"/>
  </w:num>
  <w:num w:numId="20">
    <w:abstractNumId w:val="15"/>
  </w:num>
  <w:num w:numId="21">
    <w:abstractNumId w:val="38"/>
  </w:num>
  <w:num w:numId="22">
    <w:abstractNumId w:val="28"/>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42"/>
  </w:num>
  <w:num w:numId="27">
    <w:abstractNumId w:val="34"/>
  </w:num>
  <w:num w:numId="28">
    <w:abstractNumId w:val="2"/>
  </w:num>
  <w:num w:numId="29">
    <w:abstractNumId w:val="35"/>
  </w:num>
  <w:num w:numId="30">
    <w:abstractNumId w:val="33"/>
  </w:num>
  <w:num w:numId="31">
    <w:abstractNumId w:val="7"/>
  </w:num>
  <w:num w:numId="32">
    <w:abstractNumId w:val="14"/>
  </w:num>
  <w:num w:numId="33">
    <w:abstractNumId w:val="21"/>
  </w:num>
  <w:num w:numId="34">
    <w:abstractNumId w:val="40"/>
  </w:num>
  <w:num w:numId="35">
    <w:abstractNumId w:val="31"/>
  </w:num>
  <w:num w:numId="36">
    <w:abstractNumId w:val="0"/>
  </w:num>
  <w:num w:numId="37">
    <w:abstractNumId w:val="19"/>
  </w:num>
  <w:num w:numId="38">
    <w:abstractNumId w:val="30"/>
  </w:num>
  <w:num w:numId="39">
    <w:abstractNumId w:val="6"/>
  </w:num>
  <w:num w:numId="40">
    <w:abstractNumId w:val="13"/>
  </w:num>
  <w:num w:numId="41">
    <w:abstractNumId w:val="39"/>
  </w:num>
  <w:num w:numId="42">
    <w:abstractNumId w:val="36"/>
  </w:num>
  <w:num w:numId="4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05C64"/>
    <w:rsid w:val="000067CE"/>
    <w:rsid w:val="00013457"/>
    <w:rsid w:val="00027D64"/>
    <w:rsid w:val="00030776"/>
    <w:rsid w:val="00046664"/>
    <w:rsid w:val="0005333F"/>
    <w:rsid w:val="0007211C"/>
    <w:rsid w:val="000722AF"/>
    <w:rsid w:val="000769AD"/>
    <w:rsid w:val="000851D2"/>
    <w:rsid w:val="000A733A"/>
    <w:rsid w:val="000C0DC9"/>
    <w:rsid w:val="000D08D9"/>
    <w:rsid w:val="000E1FE5"/>
    <w:rsid w:val="000F13E7"/>
    <w:rsid w:val="00101780"/>
    <w:rsid w:val="0010374E"/>
    <w:rsid w:val="00107876"/>
    <w:rsid w:val="00127629"/>
    <w:rsid w:val="00131107"/>
    <w:rsid w:val="0014282B"/>
    <w:rsid w:val="00146057"/>
    <w:rsid w:val="001510CE"/>
    <w:rsid w:val="001519A3"/>
    <w:rsid w:val="001528A7"/>
    <w:rsid w:val="00154CB9"/>
    <w:rsid w:val="00162209"/>
    <w:rsid w:val="00162588"/>
    <w:rsid w:val="00162A25"/>
    <w:rsid w:val="00165636"/>
    <w:rsid w:val="00183608"/>
    <w:rsid w:val="00183695"/>
    <w:rsid w:val="00190E96"/>
    <w:rsid w:val="00192256"/>
    <w:rsid w:val="00196A2A"/>
    <w:rsid w:val="001A0E61"/>
    <w:rsid w:val="001A56F5"/>
    <w:rsid w:val="001B2691"/>
    <w:rsid w:val="001B49B5"/>
    <w:rsid w:val="001B6EE1"/>
    <w:rsid w:val="001C2EAF"/>
    <w:rsid w:val="001D1D35"/>
    <w:rsid w:val="001D2A98"/>
    <w:rsid w:val="001D6315"/>
    <w:rsid w:val="001F4378"/>
    <w:rsid w:val="002224F6"/>
    <w:rsid w:val="002312BF"/>
    <w:rsid w:val="0023144A"/>
    <w:rsid w:val="002509C1"/>
    <w:rsid w:val="00263A86"/>
    <w:rsid w:val="00264505"/>
    <w:rsid w:val="002674AF"/>
    <w:rsid w:val="00280EAD"/>
    <w:rsid w:val="002811B0"/>
    <w:rsid w:val="00286EE9"/>
    <w:rsid w:val="002901A0"/>
    <w:rsid w:val="002911BE"/>
    <w:rsid w:val="0029451D"/>
    <w:rsid w:val="002B25E8"/>
    <w:rsid w:val="002B2BD5"/>
    <w:rsid w:val="002B2EA1"/>
    <w:rsid w:val="002C69C8"/>
    <w:rsid w:val="002D1B78"/>
    <w:rsid w:val="002D4778"/>
    <w:rsid w:val="002D4D36"/>
    <w:rsid w:val="002D5AC1"/>
    <w:rsid w:val="002D72F2"/>
    <w:rsid w:val="002E661D"/>
    <w:rsid w:val="002E6A43"/>
    <w:rsid w:val="002E7C9D"/>
    <w:rsid w:val="002E7EC0"/>
    <w:rsid w:val="00305EFA"/>
    <w:rsid w:val="00307E4A"/>
    <w:rsid w:val="00310AC6"/>
    <w:rsid w:val="00313DF1"/>
    <w:rsid w:val="00316253"/>
    <w:rsid w:val="0032360C"/>
    <w:rsid w:val="00324D8B"/>
    <w:rsid w:val="00326BA9"/>
    <w:rsid w:val="00331DC2"/>
    <w:rsid w:val="00332AD5"/>
    <w:rsid w:val="0033551E"/>
    <w:rsid w:val="00347D1A"/>
    <w:rsid w:val="00364B92"/>
    <w:rsid w:val="00384B0E"/>
    <w:rsid w:val="003940BB"/>
    <w:rsid w:val="00396054"/>
    <w:rsid w:val="003B6A09"/>
    <w:rsid w:val="003B7EDD"/>
    <w:rsid w:val="003C12C5"/>
    <w:rsid w:val="003C7461"/>
    <w:rsid w:val="003E24AF"/>
    <w:rsid w:val="003E5101"/>
    <w:rsid w:val="003E6EE5"/>
    <w:rsid w:val="003F2894"/>
    <w:rsid w:val="0040316C"/>
    <w:rsid w:val="00411443"/>
    <w:rsid w:val="0041620F"/>
    <w:rsid w:val="00422B43"/>
    <w:rsid w:val="004230D8"/>
    <w:rsid w:val="0042547F"/>
    <w:rsid w:val="00433937"/>
    <w:rsid w:val="004353ED"/>
    <w:rsid w:val="00435E24"/>
    <w:rsid w:val="0043775C"/>
    <w:rsid w:val="004545C9"/>
    <w:rsid w:val="0046731D"/>
    <w:rsid w:val="00471CB9"/>
    <w:rsid w:val="004766EF"/>
    <w:rsid w:val="004769D2"/>
    <w:rsid w:val="00483025"/>
    <w:rsid w:val="00487EA4"/>
    <w:rsid w:val="004B4B3E"/>
    <w:rsid w:val="004B5456"/>
    <w:rsid w:val="004B5833"/>
    <w:rsid w:val="004B7261"/>
    <w:rsid w:val="004C173F"/>
    <w:rsid w:val="004C21D7"/>
    <w:rsid w:val="004C4763"/>
    <w:rsid w:val="004D10CD"/>
    <w:rsid w:val="004D3326"/>
    <w:rsid w:val="004D4C89"/>
    <w:rsid w:val="004E4C16"/>
    <w:rsid w:val="004E4E5A"/>
    <w:rsid w:val="004F5578"/>
    <w:rsid w:val="004F5A56"/>
    <w:rsid w:val="004F5A58"/>
    <w:rsid w:val="00521BA9"/>
    <w:rsid w:val="00527566"/>
    <w:rsid w:val="00530ECF"/>
    <w:rsid w:val="00531246"/>
    <w:rsid w:val="00544C06"/>
    <w:rsid w:val="00552EC4"/>
    <w:rsid w:val="00557006"/>
    <w:rsid w:val="005641D7"/>
    <w:rsid w:val="00570823"/>
    <w:rsid w:val="00571F17"/>
    <w:rsid w:val="0057779C"/>
    <w:rsid w:val="00580826"/>
    <w:rsid w:val="0059452E"/>
    <w:rsid w:val="005A005D"/>
    <w:rsid w:val="005A256D"/>
    <w:rsid w:val="005A3D2F"/>
    <w:rsid w:val="005B0405"/>
    <w:rsid w:val="005C1572"/>
    <w:rsid w:val="005E57CC"/>
    <w:rsid w:val="005E707F"/>
    <w:rsid w:val="005F3D4E"/>
    <w:rsid w:val="00604E1F"/>
    <w:rsid w:val="00617788"/>
    <w:rsid w:val="0062305E"/>
    <w:rsid w:val="00633AB5"/>
    <w:rsid w:val="00655763"/>
    <w:rsid w:val="006607A3"/>
    <w:rsid w:val="0066284C"/>
    <w:rsid w:val="006711BA"/>
    <w:rsid w:val="00673F70"/>
    <w:rsid w:val="00675CFD"/>
    <w:rsid w:val="00681C81"/>
    <w:rsid w:val="006833FE"/>
    <w:rsid w:val="006904FF"/>
    <w:rsid w:val="00692245"/>
    <w:rsid w:val="006957CE"/>
    <w:rsid w:val="006A1647"/>
    <w:rsid w:val="006A3FFA"/>
    <w:rsid w:val="006B1021"/>
    <w:rsid w:val="006C2E95"/>
    <w:rsid w:val="006C4ADF"/>
    <w:rsid w:val="006D4FE1"/>
    <w:rsid w:val="006D59AC"/>
    <w:rsid w:val="006E0D53"/>
    <w:rsid w:val="006E2565"/>
    <w:rsid w:val="006E4862"/>
    <w:rsid w:val="00706747"/>
    <w:rsid w:val="007116ED"/>
    <w:rsid w:val="00730312"/>
    <w:rsid w:val="00730B55"/>
    <w:rsid w:val="00740A47"/>
    <w:rsid w:val="00742EA3"/>
    <w:rsid w:val="00747908"/>
    <w:rsid w:val="00755EC5"/>
    <w:rsid w:val="00761D4D"/>
    <w:rsid w:val="00762EAA"/>
    <w:rsid w:val="00762FF3"/>
    <w:rsid w:val="00771DAE"/>
    <w:rsid w:val="00775F58"/>
    <w:rsid w:val="00790553"/>
    <w:rsid w:val="007905EE"/>
    <w:rsid w:val="0079582E"/>
    <w:rsid w:val="007C0474"/>
    <w:rsid w:val="007C747D"/>
    <w:rsid w:val="007D4A5F"/>
    <w:rsid w:val="007E4B97"/>
    <w:rsid w:val="007F2378"/>
    <w:rsid w:val="007F5237"/>
    <w:rsid w:val="00807B68"/>
    <w:rsid w:val="00815952"/>
    <w:rsid w:val="00842EB8"/>
    <w:rsid w:val="00846EA0"/>
    <w:rsid w:val="008472CC"/>
    <w:rsid w:val="008475E0"/>
    <w:rsid w:val="008616C1"/>
    <w:rsid w:val="0087024D"/>
    <w:rsid w:val="008708C3"/>
    <w:rsid w:val="008725EF"/>
    <w:rsid w:val="008777FD"/>
    <w:rsid w:val="00881985"/>
    <w:rsid w:val="008866E0"/>
    <w:rsid w:val="008A4506"/>
    <w:rsid w:val="008C558D"/>
    <w:rsid w:val="008D2C0C"/>
    <w:rsid w:val="008D56B5"/>
    <w:rsid w:val="008E3546"/>
    <w:rsid w:val="0090117D"/>
    <w:rsid w:val="0091416B"/>
    <w:rsid w:val="00914862"/>
    <w:rsid w:val="0092481B"/>
    <w:rsid w:val="00934181"/>
    <w:rsid w:val="00934C51"/>
    <w:rsid w:val="0094093F"/>
    <w:rsid w:val="00940BBF"/>
    <w:rsid w:val="009533D0"/>
    <w:rsid w:val="0095356E"/>
    <w:rsid w:val="00965E88"/>
    <w:rsid w:val="009718FD"/>
    <w:rsid w:val="009974A2"/>
    <w:rsid w:val="009A0F25"/>
    <w:rsid w:val="009A290F"/>
    <w:rsid w:val="009B1CA8"/>
    <w:rsid w:val="009B4F7C"/>
    <w:rsid w:val="009C53CE"/>
    <w:rsid w:val="009D0ABD"/>
    <w:rsid w:val="009F2CD8"/>
    <w:rsid w:val="009F6DA1"/>
    <w:rsid w:val="00A00D68"/>
    <w:rsid w:val="00A02651"/>
    <w:rsid w:val="00A130E8"/>
    <w:rsid w:val="00A14C2C"/>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223A"/>
    <w:rsid w:val="00AB760B"/>
    <w:rsid w:val="00AE3E21"/>
    <w:rsid w:val="00AE6623"/>
    <w:rsid w:val="00AF0442"/>
    <w:rsid w:val="00AF12FD"/>
    <w:rsid w:val="00AF54C0"/>
    <w:rsid w:val="00B0403B"/>
    <w:rsid w:val="00B0580C"/>
    <w:rsid w:val="00B10D8F"/>
    <w:rsid w:val="00B1157A"/>
    <w:rsid w:val="00B15B52"/>
    <w:rsid w:val="00B17488"/>
    <w:rsid w:val="00B177D8"/>
    <w:rsid w:val="00B27179"/>
    <w:rsid w:val="00B34F50"/>
    <w:rsid w:val="00B36C61"/>
    <w:rsid w:val="00B40300"/>
    <w:rsid w:val="00B43837"/>
    <w:rsid w:val="00B50583"/>
    <w:rsid w:val="00B50FB9"/>
    <w:rsid w:val="00B541C7"/>
    <w:rsid w:val="00B61A8F"/>
    <w:rsid w:val="00B74FDA"/>
    <w:rsid w:val="00B7732F"/>
    <w:rsid w:val="00B820AF"/>
    <w:rsid w:val="00B8651A"/>
    <w:rsid w:val="00B907FF"/>
    <w:rsid w:val="00B91195"/>
    <w:rsid w:val="00B9343E"/>
    <w:rsid w:val="00B94658"/>
    <w:rsid w:val="00B94A3A"/>
    <w:rsid w:val="00BA13B4"/>
    <w:rsid w:val="00BA26E7"/>
    <w:rsid w:val="00BC5729"/>
    <w:rsid w:val="00BC5EDB"/>
    <w:rsid w:val="00BC7893"/>
    <w:rsid w:val="00BD0A10"/>
    <w:rsid w:val="00BD1932"/>
    <w:rsid w:val="00BF1A56"/>
    <w:rsid w:val="00C064E1"/>
    <w:rsid w:val="00C22781"/>
    <w:rsid w:val="00C26752"/>
    <w:rsid w:val="00C27EA2"/>
    <w:rsid w:val="00C31E9C"/>
    <w:rsid w:val="00C31F4B"/>
    <w:rsid w:val="00C508D8"/>
    <w:rsid w:val="00C5176D"/>
    <w:rsid w:val="00C57B31"/>
    <w:rsid w:val="00C57C2E"/>
    <w:rsid w:val="00C6409F"/>
    <w:rsid w:val="00C65E20"/>
    <w:rsid w:val="00C65E7B"/>
    <w:rsid w:val="00C71C8D"/>
    <w:rsid w:val="00C72149"/>
    <w:rsid w:val="00C74437"/>
    <w:rsid w:val="00C9273F"/>
    <w:rsid w:val="00CA062C"/>
    <w:rsid w:val="00CA4C27"/>
    <w:rsid w:val="00CA65F8"/>
    <w:rsid w:val="00CB318B"/>
    <w:rsid w:val="00CB544D"/>
    <w:rsid w:val="00CC030D"/>
    <w:rsid w:val="00CC0867"/>
    <w:rsid w:val="00CC1357"/>
    <w:rsid w:val="00CD0E5B"/>
    <w:rsid w:val="00CE1661"/>
    <w:rsid w:val="00CE4BCF"/>
    <w:rsid w:val="00CF049B"/>
    <w:rsid w:val="00CF1C16"/>
    <w:rsid w:val="00CF391C"/>
    <w:rsid w:val="00D00B12"/>
    <w:rsid w:val="00D21986"/>
    <w:rsid w:val="00D2667C"/>
    <w:rsid w:val="00D27E0E"/>
    <w:rsid w:val="00D27E3A"/>
    <w:rsid w:val="00D37CEC"/>
    <w:rsid w:val="00D42F91"/>
    <w:rsid w:val="00D6062B"/>
    <w:rsid w:val="00D63300"/>
    <w:rsid w:val="00D737FC"/>
    <w:rsid w:val="00D8152E"/>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627B6"/>
    <w:rsid w:val="00E7447E"/>
    <w:rsid w:val="00E76C0A"/>
    <w:rsid w:val="00E84404"/>
    <w:rsid w:val="00E95011"/>
    <w:rsid w:val="00E9558C"/>
    <w:rsid w:val="00EE66F2"/>
    <w:rsid w:val="00EE6D43"/>
    <w:rsid w:val="00EF47B3"/>
    <w:rsid w:val="00F00470"/>
    <w:rsid w:val="00F0509E"/>
    <w:rsid w:val="00F10297"/>
    <w:rsid w:val="00F17263"/>
    <w:rsid w:val="00F24CCE"/>
    <w:rsid w:val="00F337FE"/>
    <w:rsid w:val="00F34874"/>
    <w:rsid w:val="00F35F30"/>
    <w:rsid w:val="00F46597"/>
    <w:rsid w:val="00F526D0"/>
    <w:rsid w:val="00F70244"/>
    <w:rsid w:val="00F71139"/>
    <w:rsid w:val="00F85E94"/>
    <w:rsid w:val="00F87336"/>
    <w:rsid w:val="00FA01CE"/>
    <w:rsid w:val="00FA1F49"/>
    <w:rsid w:val="00FC0131"/>
    <w:rsid w:val="00FC4758"/>
    <w:rsid w:val="00FC4826"/>
    <w:rsid w:val="00FE1456"/>
    <w:rsid w:val="00FE3AC3"/>
    <w:rsid w:val="00FE49C8"/>
    <w:rsid w:val="00FE6E9C"/>
    <w:rsid w:val="00FE79FB"/>
    <w:rsid w:val="00FF319B"/>
    <w:rsid w:val="00FF3FC4"/>
    <w:rsid w:val="00FF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7AFD0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semiHidden/>
    <w:unhideWhenUsed/>
    <w:rsid w:val="00846EA0"/>
    <w:pPr>
      <w:spacing w:after="120"/>
      <w:ind w:left="283"/>
    </w:pPr>
  </w:style>
  <w:style w:type="character" w:customStyle="1" w:styleId="SangradetextonormalCar">
    <w:name w:val="Sangría de texto normal Car"/>
    <w:basedOn w:val="Fuentedeprrafopredeter"/>
    <w:link w:val="Sangradetextonormal"/>
    <w:uiPriority w:val="99"/>
    <w:semiHidden/>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26F2-50AA-45BF-9F21-5F1432D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6527</Words>
  <Characters>35900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22</cp:revision>
  <dcterms:created xsi:type="dcterms:W3CDTF">2016-07-14T22:56:00Z</dcterms:created>
  <dcterms:modified xsi:type="dcterms:W3CDTF">2016-12-06T17:48:00Z</dcterms:modified>
</cp:coreProperties>
</file>