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6DC" w:rsidRPr="0067248C" w:rsidRDefault="004A46DC" w:rsidP="00922E6F">
      <w:pPr>
        <w:pStyle w:val="Sangradetextonormal"/>
        <w:ind w:firstLine="0"/>
        <w:outlineLvl w:val="0"/>
        <w:rPr>
          <w:sz w:val="20"/>
          <w:szCs w:val="20"/>
        </w:rPr>
      </w:pPr>
      <w:r w:rsidRPr="0067248C">
        <w:rPr>
          <w:sz w:val="20"/>
          <w:szCs w:val="20"/>
        </w:rPr>
        <w:t>SEGURO SOCIAL DE SALUD (ESSALUD)</w:t>
      </w:r>
    </w:p>
    <w:p w:rsidR="004A46DC" w:rsidRPr="0067248C" w:rsidRDefault="004A46DC" w:rsidP="00F023F4">
      <w:pPr>
        <w:pStyle w:val="Sangradetextonormal"/>
        <w:ind w:firstLine="0"/>
        <w:rPr>
          <w:sz w:val="20"/>
          <w:szCs w:val="20"/>
        </w:rPr>
      </w:pPr>
    </w:p>
    <w:p w:rsidR="004A46DC" w:rsidRPr="0067248C" w:rsidRDefault="008528B3" w:rsidP="00922E6F">
      <w:pPr>
        <w:pStyle w:val="Sangradetextonormal"/>
        <w:ind w:firstLine="0"/>
        <w:outlineLvl w:val="0"/>
        <w:rPr>
          <w:sz w:val="20"/>
          <w:szCs w:val="20"/>
          <w:u w:val="single"/>
        </w:rPr>
      </w:pPr>
      <w:r w:rsidRPr="0067248C">
        <w:rPr>
          <w:sz w:val="20"/>
          <w:szCs w:val="20"/>
          <w:u w:val="single"/>
        </w:rPr>
        <w:t xml:space="preserve">AVISO </w:t>
      </w:r>
      <w:r w:rsidR="00B73A01" w:rsidRPr="0067248C">
        <w:rPr>
          <w:sz w:val="20"/>
          <w:szCs w:val="20"/>
          <w:u w:val="single"/>
        </w:rPr>
        <w:t>DE CONVOCATORIA</w:t>
      </w:r>
      <w:r w:rsidR="004A46DC" w:rsidRPr="0067248C">
        <w:rPr>
          <w:sz w:val="20"/>
          <w:szCs w:val="20"/>
          <w:u w:val="single"/>
        </w:rPr>
        <w:t xml:space="preserve"> PARA CONTRATACIÓN ADMINISTRATIVA DE SERVICIOS (CAS)</w:t>
      </w:r>
    </w:p>
    <w:p w:rsidR="004A46DC" w:rsidRPr="0067248C" w:rsidRDefault="004A46DC" w:rsidP="00922E6F">
      <w:pPr>
        <w:pStyle w:val="Sangradetextonormal"/>
        <w:ind w:firstLine="0"/>
        <w:outlineLvl w:val="0"/>
        <w:rPr>
          <w:sz w:val="20"/>
          <w:szCs w:val="20"/>
        </w:rPr>
      </w:pPr>
    </w:p>
    <w:p w:rsidR="004A46DC" w:rsidRPr="0067248C" w:rsidRDefault="004A46DC" w:rsidP="00922E6F">
      <w:pPr>
        <w:pStyle w:val="Sangradetextonormal"/>
        <w:ind w:firstLine="0"/>
        <w:outlineLvl w:val="0"/>
        <w:rPr>
          <w:sz w:val="20"/>
          <w:szCs w:val="20"/>
        </w:rPr>
      </w:pPr>
      <w:r w:rsidRPr="0067248C">
        <w:rPr>
          <w:sz w:val="20"/>
          <w:szCs w:val="20"/>
        </w:rPr>
        <w:t>HOSPITAL NACIONAL ALBERTO SABOGAL SOLOGUREN</w:t>
      </w:r>
    </w:p>
    <w:p w:rsidR="004A46DC" w:rsidRPr="0067248C" w:rsidRDefault="004A46DC" w:rsidP="00922E6F">
      <w:pPr>
        <w:pStyle w:val="Sangradetextonormal"/>
        <w:ind w:firstLine="0"/>
        <w:outlineLvl w:val="0"/>
        <w:rPr>
          <w:sz w:val="20"/>
          <w:szCs w:val="20"/>
        </w:rPr>
      </w:pPr>
    </w:p>
    <w:p w:rsidR="004A46DC" w:rsidRPr="0067248C" w:rsidRDefault="00217D57" w:rsidP="00922E6F">
      <w:pPr>
        <w:pStyle w:val="Sangradetextonormal"/>
        <w:ind w:firstLine="0"/>
        <w:outlineLvl w:val="0"/>
        <w:rPr>
          <w:sz w:val="20"/>
          <w:szCs w:val="20"/>
        </w:rPr>
      </w:pPr>
      <w:r>
        <w:rPr>
          <w:sz w:val="20"/>
          <w:szCs w:val="20"/>
        </w:rPr>
        <w:t>CÓDIGO DE PROCESO: P.S. 0</w:t>
      </w:r>
      <w:r w:rsidR="00270E89">
        <w:rPr>
          <w:sz w:val="20"/>
          <w:szCs w:val="20"/>
        </w:rPr>
        <w:t>2</w:t>
      </w:r>
      <w:r w:rsidR="00F372F1">
        <w:rPr>
          <w:sz w:val="20"/>
          <w:szCs w:val="20"/>
        </w:rPr>
        <w:t>6</w:t>
      </w:r>
      <w:r w:rsidR="004A46DC" w:rsidRPr="0067248C">
        <w:rPr>
          <w:sz w:val="20"/>
          <w:szCs w:val="20"/>
        </w:rPr>
        <w:t>-CAS-HNASS-201</w:t>
      </w:r>
      <w:r w:rsidR="0061757D">
        <w:rPr>
          <w:sz w:val="20"/>
          <w:szCs w:val="20"/>
        </w:rPr>
        <w:t>7</w:t>
      </w:r>
    </w:p>
    <w:p w:rsidR="00B73A01" w:rsidRDefault="00B73A01" w:rsidP="00470C02">
      <w:pPr>
        <w:pStyle w:val="Sangradetextonormal"/>
        <w:tabs>
          <w:tab w:val="left" w:pos="7230"/>
        </w:tabs>
        <w:ind w:firstLine="0"/>
        <w:jc w:val="left"/>
        <w:rPr>
          <w:sz w:val="20"/>
          <w:szCs w:val="20"/>
        </w:rPr>
      </w:pPr>
    </w:p>
    <w:p w:rsidR="004A46DC" w:rsidRPr="0067248C" w:rsidRDefault="004A46DC" w:rsidP="00470C02">
      <w:pPr>
        <w:pStyle w:val="Sangradetextonormal"/>
        <w:tabs>
          <w:tab w:val="left" w:pos="7230"/>
        </w:tabs>
        <w:ind w:firstLine="0"/>
        <w:jc w:val="left"/>
        <w:rPr>
          <w:sz w:val="20"/>
          <w:szCs w:val="20"/>
        </w:rPr>
      </w:pPr>
      <w:r w:rsidRPr="0067248C">
        <w:rPr>
          <w:sz w:val="20"/>
          <w:szCs w:val="20"/>
        </w:rPr>
        <w:tab/>
      </w:r>
    </w:p>
    <w:p w:rsidR="004A46DC" w:rsidRPr="0067248C" w:rsidRDefault="004A46DC" w:rsidP="00E34A37">
      <w:pPr>
        <w:pStyle w:val="Sangradetextonormal"/>
        <w:numPr>
          <w:ilvl w:val="0"/>
          <w:numId w:val="1"/>
        </w:numPr>
        <w:tabs>
          <w:tab w:val="clear" w:pos="720"/>
          <w:tab w:val="num" w:pos="426"/>
        </w:tabs>
        <w:ind w:left="426" w:hanging="426"/>
        <w:jc w:val="left"/>
        <w:rPr>
          <w:sz w:val="20"/>
          <w:szCs w:val="20"/>
        </w:rPr>
      </w:pPr>
      <w:r w:rsidRPr="0067248C">
        <w:rPr>
          <w:sz w:val="20"/>
          <w:szCs w:val="20"/>
        </w:rPr>
        <w:t>GENERALIDADES</w:t>
      </w:r>
    </w:p>
    <w:p w:rsidR="004A46DC" w:rsidRPr="0067248C" w:rsidRDefault="004A46DC" w:rsidP="001B79EB">
      <w:pPr>
        <w:pStyle w:val="Sangradetextonormal"/>
        <w:ind w:left="360" w:firstLine="0"/>
        <w:jc w:val="left"/>
        <w:rPr>
          <w:sz w:val="20"/>
          <w:szCs w:val="20"/>
        </w:rPr>
      </w:pPr>
    </w:p>
    <w:p w:rsidR="004A46DC" w:rsidRDefault="004A46DC" w:rsidP="00CD045C">
      <w:pPr>
        <w:pStyle w:val="Sangradetextonormal"/>
        <w:numPr>
          <w:ilvl w:val="1"/>
          <w:numId w:val="1"/>
        </w:numPr>
        <w:tabs>
          <w:tab w:val="clear" w:pos="1440"/>
          <w:tab w:val="num" w:pos="709"/>
        </w:tabs>
        <w:ind w:left="709" w:hanging="283"/>
        <w:jc w:val="left"/>
        <w:rPr>
          <w:sz w:val="20"/>
          <w:szCs w:val="20"/>
        </w:rPr>
      </w:pPr>
      <w:r w:rsidRPr="0067248C">
        <w:rPr>
          <w:sz w:val="20"/>
          <w:szCs w:val="20"/>
        </w:rPr>
        <w:t xml:space="preserve">Objeto de </w:t>
      </w:r>
      <w:smartTag w:uri="urn:schemas-microsoft-com:office:smarttags" w:element="PersonName">
        <w:smartTagPr>
          <w:attr w:name="ProductID" w:val="la Convocatoria"/>
        </w:smartTagPr>
        <w:r w:rsidRPr="0067248C">
          <w:rPr>
            <w:sz w:val="20"/>
            <w:szCs w:val="20"/>
          </w:rPr>
          <w:t>la Convocatoria</w:t>
        </w:r>
      </w:smartTag>
    </w:p>
    <w:p w:rsidR="004A46DC" w:rsidRPr="0067248C" w:rsidRDefault="004A46DC" w:rsidP="00B153C3">
      <w:pPr>
        <w:pStyle w:val="Sangradetextonormal"/>
        <w:ind w:left="426" w:firstLine="0"/>
        <w:jc w:val="left"/>
        <w:rPr>
          <w:sz w:val="20"/>
          <w:szCs w:val="20"/>
        </w:rPr>
      </w:pPr>
    </w:p>
    <w:p w:rsidR="004A46DC" w:rsidRPr="0067248C" w:rsidRDefault="00217D57" w:rsidP="00B72686">
      <w:pPr>
        <w:pStyle w:val="Sangradetextonormal"/>
        <w:ind w:left="709" w:firstLine="0"/>
        <w:jc w:val="left"/>
        <w:rPr>
          <w:b w:val="0"/>
          <w:bCs w:val="0"/>
          <w:sz w:val="20"/>
          <w:szCs w:val="20"/>
        </w:rPr>
      </w:pPr>
      <w:r>
        <w:rPr>
          <w:b w:val="0"/>
          <w:bCs w:val="0"/>
          <w:sz w:val="20"/>
          <w:szCs w:val="20"/>
        </w:rPr>
        <w:t>Contratar los</w:t>
      </w:r>
      <w:r w:rsidR="000C309B">
        <w:rPr>
          <w:b w:val="0"/>
          <w:bCs w:val="0"/>
          <w:sz w:val="20"/>
          <w:szCs w:val="20"/>
        </w:rPr>
        <w:t xml:space="preserve"> siguiente</w:t>
      </w:r>
      <w:r>
        <w:rPr>
          <w:b w:val="0"/>
          <w:bCs w:val="0"/>
          <w:sz w:val="20"/>
          <w:szCs w:val="20"/>
        </w:rPr>
        <w:t>s</w:t>
      </w:r>
      <w:r w:rsidR="000C309B">
        <w:rPr>
          <w:b w:val="0"/>
          <w:bCs w:val="0"/>
          <w:sz w:val="20"/>
          <w:szCs w:val="20"/>
        </w:rPr>
        <w:t xml:space="preserve"> servicio</w:t>
      </w:r>
      <w:r>
        <w:rPr>
          <w:b w:val="0"/>
          <w:bCs w:val="0"/>
          <w:sz w:val="20"/>
          <w:szCs w:val="20"/>
        </w:rPr>
        <w:t>s</w:t>
      </w:r>
      <w:r w:rsidR="004A46DC" w:rsidRPr="0067248C">
        <w:rPr>
          <w:b w:val="0"/>
          <w:bCs w:val="0"/>
          <w:sz w:val="20"/>
          <w:szCs w:val="20"/>
        </w:rPr>
        <w:t xml:space="preserve"> del Hospital Nacional Alberto Sabogal Sologuren:</w:t>
      </w:r>
    </w:p>
    <w:p w:rsidR="004A46DC" w:rsidRPr="0067248C" w:rsidRDefault="004A46DC" w:rsidP="00B72686">
      <w:pPr>
        <w:pStyle w:val="Sangradetextonormal"/>
        <w:ind w:left="709" w:firstLine="0"/>
        <w:jc w:val="left"/>
        <w:rPr>
          <w:b w:val="0"/>
          <w:bCs w:val="0"/>
          <w:sz w:val="20"/>
          <w:szCs w:val="20"/>
        </w:rPr>
      </w:pPr>
    </w:p>
    <w:tbl>
      <w:tblPr>
        <w:tblW w:w="944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937"/>
        <w:gridCol w:w="1701"/>
        <w:gridCol w:w="1275"/>
        <w:gridCol w:w="1418"/>
        <w:gridCol w:w="1134"/>
        <w:gridCol w:w="1984"/>
      </w:tblGrid>
      <w:tr w:rsidR="009B5C57" w:rsidRPr="0067248C" w:rsidTr="00C26F3C">
        <w:trPr>
          <w:trHeight w:val="643"/>
        </w:trPr>
        <w:tc>
          <w:tcPr>
            <w:tcW w:w="1937" w:type="dxa"/>
            <w:shd w:val="clear" w:color="000000" w:fill="E6E6E6"/>
            <w:noWrap/>
            <w:vAlign w:val="center"/>
          </w:tcPr>
          <w:p w:rsidR="00C70F04" w:rsidRDefault="00C70F04" w:rsidP="003762AD">
            <w:pPr>
              <w:suppressAutoHyphens w:val="0"/>
              <w:jc w:val="center"/>
              <w:rPr>
                <w:rFonts w:ascii="Arial" w:hAnsi="Arial" w:cs="Arial"/>
                <w:b/>
                <w:bCs/>
                <w:sz w:val="18"/>
                <w:szCs w:val="18"/>
                <w:lang w:eastAsia="es-PE"/>
              </w:rPr>
            </w:pPr>
            <w:r>
              <w:rPr>
                <w:rFonts w:ascii="Arial" w:hAnsi="Arial" w:cs="Arial"/>
                <w:b/>
                <w:bCs/>
                <w:sz w:val="18"/>
                <w:szCs w:val="18"/>
                <w:lang w:eastAsia="es-PE"/>
              </w:rPr>
              <w:t>PUESTO</w:t>
            </w:r>
          </w:p>
          <w:p w:rsidR="00664B96" w:rsidRPr="000F0562" w:rsidRDefault="00C70F04" w:rsidP="003762AD">
            <w:pPr>
              <w:suppressAutoHyphens w:val="0"/>
              <w:jc w:val="center"/>
              <w:rPr>
                <w:rFonts w:ascii="Arial" w:hAnsi="Arial" w:cs="Arial"/>
                <w:b/>
                <w:bCs/>
                <w:sz w:val="18"/>
                <w:szCs w:val="18"/>
                <w:lang w:eastAsia="es-PE"/>
              </w:rPr>
            </w:pPr>
            <w:r>
              <w:rPr>
                <w:rFonts w:ascii="Arial" w:hAnsi="Arial" w:cs="Arial"/>
                <w:b/>
                <w:bCs/>
                <w:sz w:val="18"/>
                <w:szCs w:val="18"/>
                <w:lang w:eastAsia="es-PE"/>
              </w:rPr>
              <w:t xml:space="preserve">/SERVICIO </w:t>
            </w:r>
          </w:p>
        </w:tc>
        <w:tc>
          <w:tcPr>
            <w:tcW w:w="1701" w:type="dxa"/>
            <w:shd w:val="clear" w:color="000000" w:fill="E6E6E6"/>
          </w:tcPr>
          <w:p w:rsidR="00664B96" w:rsidRPr="000F0562" w:rsidRDefault="00664B96" w:rsidP="003762AD">
            <w:pPr>
              <w:suppressAutoHyphens w:val="0"/>
              <w:jc w:val="center"/>
              <w:rPr>
                <w:rFonts w:ascii="Arial" w:hAnsi="Arial" w:cs="Arial"/>
                <w:b/>
                <w:bCs/>
                <w:sz w:val="18"/>
                <w:szCs w:val="18"/>
                <w:lang w:eastAsia="es-PE"/>
              </w:rPr>
            </w:pPr>
          </w:p>
          <w:p w:rsidR="00664B96" w:rsidRPr="000F0562" w:rsidRDefault="00664B96" w:rsidP="003762AD">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ESPECIALIDAD</w:t>
            </w:r>
          </w:p>
        </w:tc>
        <w:tc>
          <w:tcPr>
            <w:tcW w:w="1275" w:type="dxa"/>
            <w:shd w:val="clear" w:color="000000" w:fill="E6E6E6"/>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CÓDIGO</w:t>
            </w:r>
          </w:p>
        </w:tc>
        <w:tc>
          <w:tcPr>
            <w:tcW w:w="1418" w:type="dxa"/>
            <w:shd w:val="clear" w:color="000000" w:fill="E6E6E6"/>
            <w:noWrap/>
            <w:vAlign w:val="center"/>
          </w:tcPr>
          <w:p w:rsidR="00664B96" w:rsidRPr="000F0562" w:rsidRDefault="00664B96" w:rsidP="005B1B32">
            <w:pPr>
              <w:suppressAutoHyphens w:val="0"/>
              <w:jc w:val="center"/>
              <w:rPr>
                <w:rFonts w:ascii="Arial" w:hAnsi="Arial" w:cs="Arial"/>
                <w:b/>
                <w:bCs/>
                <w:sz w:val="18"/>
                <w:szCs w:val="18"/>
                <w:lang w:eastAsia="es-PE"/>
              </w:rPr>
            </w:pPr>
            <w:r w:rsidRPr="000F0562">
              <w:rPr>
                <w:rFonts w:ascii="Arial" w:hAnsi="Arial" w:cs="Arial"/>
                <w:b/>
                <w:bCs/>
                <w:sz w:val="18"/>
                <w:szCs w:val="18"/>
                <w:lang w:eastAsia="es-PE"/>
              </w:rPr>
              <w:t>RETRIBUCIÓN MENSUAL</w:t>
            </w:r>
          </w:p>
        </w:tc>
        <w:tc>
          <w:tcPr>
            <w:tcW w:w="1134" w:type="dxa"/>
            <w:tcBorders>
              <w:right w:val="single" w:sz="4" w:space="0" w:color="auto"/>
            </w:tcBorders>
            <w:shd w:val="clear" w:color="000000" w:fill="E6E6E6"/>
            <w:vAlign w:val="center"/>
          </w:tcPr>
          <w:p w:rsidR="00664B96" w:rsidRPr="000F0562" w:rsidRDefault="00664B96" w:rsidP="001A4502">
            <w:pPr>
              <w:suppressAutoHyphens w:val="0"/>
              <w:jc w:val="center"/>
              <w:rPr>
                <w:rFonts w:ascii="Arial" w:hAnsi="Arial" w:cs="Arial"/>
                <w:b/>
                <w:bCs/>
                <w:sz w:val="18"/>
                <w:szCs w:val="18"/>
                <w:lang w:val="es-PE" w:eastAsia="es-PE"/>
              </w:rPr>
            </w:pPr>
            <w:r w:rsidRPr="000F0562">
              <w:rPr>
                <w:rFonts w:ascii="Arial" w:hAnsi="Arial" w:cs="Arial"/>
                <w:b/>
                <w:bCs/>
                <w:sz w:val="18"/>
                <w:szCs w:val="18"/>
                <w:lang w:eastAsia="es-PE"/>
              </w:rPr>
              <w:t xml:space="preserve">CANTIDAD </w:t>
            </w:r>
          </w:p>
        </w:tc>
        <w:tc>
          <w:tcPr>
            <w:tcW w:w="1984" w:type="dxa"/>
            <w:tcBorders>
              <w:top w:val="single" w:sz="4" w:space="0" w:color="auto"/>
              <w:left w:val="single" w:sz="4" w:space="0" w:color="auto"/>
              <w:bottom w:val="single" w:sz="4" w:space="0" w:color="auto"/>
              <w:right w:val="single" w:sz="4" w:space="0" w:color="auto"/>
            </w:tcBorders>
            <w:shd w:val="clear" w:color="000000" w:fill="E6E6E6"/>
            <w:vAlign w:val="center"/>
          </w:tcPr>
          <w:p w:rsidR="00664B96" w:rsidRPr="000F0562" w:rsidRDefault="00ED783F" w:rsidP="00AF2913">
            <w:pPr>
              <w:suppressAutoHyphens w:val="0"/>
              <w:jc w:val="center"/>
              <w:rPr>
                <w:rFonts w:ascii="Arial" w:hAnsi="Arial" w:cs="Arial"/>
                <w:b/>
                <w:bCs/>
                <w:sz w:val="18"/>
                <w:szCs w:val="18"/>
                <w:lang w:eastAsia="es-PE"/>
              </w:rPr>
            </w:pPr>
            <w:r>
              <w:rPr>
                <w:rFonts w:ascii="Arial" w:hAnsi="Arial" w:cs="Arial"/>
                <w:b/>
                <w:bCs/>
                <w:sz w:val="18"/>
                <w:szCs w:val="18"/>
                <w:lang w:eastAsia="es-PE"/>
              </w:rPr>
              <w:t>AREA / DEPE</w:t>
            </w:r>
            <w:r w:rsidR="00664B96" w:rsidRPr="000F0562">
              <w:rPr>
                <w:rFonts w:ascii="Arial" w:hAnsi="Arial" w:cs="Arial"/>
                <w:b/>
                <w:bCs/>
                <w:sz w:val="18"/>
                <w:szCs w:val="18"/>
                <w:lang w:eastAsia="es-PE"/>
              </w:rPr>
              <w:t>NDENCIA</w:t>
            </w:r>
          </w:p>
        </w:tc>
      </w:tr>
      <w:tr w:rsidR="001E5839" w:rsidRPr="001B2AFE" w:rsidTr="00E65244">
        <w:trPr>
          <w:trHeight w:val="938"/>
        </w:trPr>
        <w:tc>
          <w:tcPr>
            <w:tcW w:w="1937" w:type="dxa"/>
            <w:noWrap/>
            <w:vAlign w:val="center"/>
          </w:tcPr>
          <w:p w:rsidR="001E5839" w:rsidRDefault="001E5839" w:rsidP="001E5839">
            <w:pPr>
              <w:jc w:val="center"/>
              <w:rPr>
                <w:rFonts w:ascii="Arial" w:hAnsi="Arial" w:cs="Arial"/>
              </w:rPr>
            </w:pPr>
            <w:r>
              <w:rPr>
                <w:rFonts w:ascii="Arial" w:hAnsi="Arial" w:cs="Arial"/>
              </w:rPr>
              <w:t>Profesional</w:t>
            </w:r>
          </w:p>
        </w:tc>
        <w:tc>
          <w:tcPr>
            <w:tcW w:w="1701" w:type="dxa"/>
            <w:vAlign w:val="center"/>
          </w:tcPr>
          <w:p w:rsidR="001E5839" w:rsidRDefault="00C26F3C" w:rsidP="001E5839">
            <w:pPr>
              <w:jc w:val="center"/>
              <w:rPr>
                <w:rFonts w:ascii="Arial" w:hAnsi="Arial" w:cs="Arial"/>
              </w:rPr>
            </w:pPr>
            <w:r>
              <w:rPr>
                <w:rFonts w:ascii="Arial" w:hAnsi="Arial" w:cs="Arial"/>
              </w:rPr>
              <w:t xml:space="preserve">Ingeniería </w:t>
            </w:r>
            <w:r w:rsidR="001E5839">
              <w:rPr>
                <w:rFonts w:ascii="Arial" w:hAnsi="Arial" w:cs="Arial"/>
              </w:rPr>
              <w:t>Industrial</w:t>
            </w:r>
          </w:p>
        </w:tc>
        <w:tc>
          <w:tcPr>
            <w:tcW w:w="1275" w:type="dxa"/>
            <w:vAlign w:val="center"/>
          </w:tcPr>
          <w:p w:rsidR="001E5839" w:rsidRDefault="001E5839" w:rsidP="001E5839">
            <w:pPr>
              <w:jc w:val="center"/>
              <w:rPr>
                <w:rFonts w:ascii="Arial" w:hAnsi="Arial" w:cs="Arial"/>
              </w:rPr>
            </w:pPr>
            <w:r>
              <w:rPr>
                <w:rFonts w:ascii="Arial" w:hAnsi="Arial" w:cs="Arial"/>
              </w:rPr>
              <w:t>P2PRO-0</w:t>
            </w:r>
            <w:r w:rsidR="00C70F04">
              <w:rPr>
                <w:rFonts w:ascii="Arial" w:hAnsi="Arial" w:cs="Arial"/>
              </w:rPr>
              <w:t>0</w:t>
            </w:r>
            <w:r>
              <w:rPr>
                <w:rFonts w:ascii="Arial" w:hAnsi="Arial" w:cs="Arial"/>
              </w:rPr>
              <w:t>1</w:t>
            </w:r>
          </w:p>
        </w:tc>
        <w:tc>
          <w:tcPr>
            <w:tcW w:w="1418" w:type="dxa"/>
            <w:noWrap/>
            <w:vAlign w:val="center"/>
          </w:tcPr>
          <w:p w:rsidR="001E5839" w:rsidRDefault="001E5839" w:rsidP="001E5839">
            <w:pPr>
              <w:jc w:val="center"/>
              <w:rPr>
                <w:rFonts w:ascii="Arial" w:hAnsi="Arial" w:cs="Arial"/>
                <w:color w:val="000000"/>
              </w:rPr>
            </w:pPr>
            <w:r>
              <w:rPr>
                <w:rFonts w:ascii="Arial" w:hAnsi="Arial" w:cs="Arial"/>
                <w:color w:val="000000"/>
              </w:rPr>
              <w:t>S/ 3,400.00</w:t>
            </w:r>
          </w:p>
        </w:tc>
        <w:tc>
          <w:tcPr>
            <w:tcW w:w="1134" w:type="dxa"/>
            <w:tcBorders>
              <w:right w:val="single" w:sz="4" w:space="0" w:color="auto"/>
            </w:tcBorders>
            <w:vAlign w:val="center"/>
          </w:tcPr>
          <w:p w:rsidR="001E5839" w:rsidRDefault="001E5839" w:rsidP="001E5839">
            <w:pPr>
              <w:jc w:val="center"/>
              <w:rPr>
                <w:rFonts w:ascii="Arial" w:hAnsi="Arial" w:cs="Arial"/>
              </w:rPr>
            </w:pPr>
            <w:r>
              <w:rPr>
                <w:rFonts w:ascii="Arial" w:hAnsi="Arial" w:cs="Arial"/>
              </w:rPr>
              <w:t>01</w:t>
            </w:r>
          </w:p>
        </w:tc>
        <w:tc>
          <w:tcPr>
            <w:tcW w:w="1984" w:type="dxa"/>
            <w:tcBorders>
              <w:top w:val="single" w:sz="4" w:space="0" w:color="auto"/>
              <w:left w:val="single" w:sz="4" w:space="0" w:color="auto"/>
              <w:right w:val="single" w:sz="4" w:space="0" w:color="auto"/>
            </w:tcBorders>
            <w:vAlign w:val="center"/>
          </w:tcPr>
          <w:p w:rsidR="00C26F3C" w:rsidRDefault="00C26F3C" w:rsidP="00226AB3">
            <w:pPr>
              <w:pStyle w:val="Default"/>
              <w:jc w:val="center"/>
              <w:rPr>
                <w:color w:val="auto"/>
                <w:sz w:val="18"/>
                <w:szCs w:val="18"/>
                <w:lang w:val="es-ES" w:eastAsia="ar-SA"/>
              </w:rPr>
            </w:pPr>
          </w:p>
          <w:p w:rsidR="001E5839" w:rsidRPr="00666C66" w:rsidRDefault="001E5839" w:rsidP="00226AB3">
            <w:pPr>
              <w:pStyle w:val="Default"/>
              <w:jc w:val="center"/>
              <w:rPr>
                <w:color w:val="auto"/>
                <w:sz w:val="18"/>
                <w:szCs w:val="18"/>
                <w:lang w:val="es-ES" w:eastAsia="ar-SA"/>
              </w:rPr>
            </w:pPr>
            <w:r w:rsidRPr="00666C66">
              <w:rPr>
                <w:color w:val="auto"/>
                <w:sz w:val="18"/>
                <w:szCs w:val="18"/>
                <w:lang w:val="es-ES" w:eastAsia="ar-SA"/>
              </w:rPr>
              <w:t>Oficina de Ingeniería Hospitalaria</w:t>
            </w:r>
          </w:p>
          <w:p w:rsidR="001E5839" w:rsidRDefault="001E5839" w:rsidP="00226AB3">
            <w:pPr>
              <w:jc w:val="center"/>
              <w:rPr>
                <w:rFonts w:ascii="Arial" w:hAnsi="Arial" w:cs="Arial"/>
                <w:sz w:val="18"/>
                <w:szCs w:val="18"/>
              </w:rPr>
            </w:pPr>
          </w:p>
        </w:tc>
      </w:tr>
      <w:tr w:rsidR="00EB1272" w:rsidRPr="001B2AFE" w:rsidTr="00C26F3C">
        <w:trPr>
          <w:trHeight w:val="1159"/>
        </w:trPr>
        <w:tc>
          <w:tcPr>
            <w:tcW w:w="1937" w:type="dxa"/>
            <w:noWrap/>
            <w:vAlign w:val="center"/>
          </w:tcPr>
          <w:p w:rsidR="00EB1272" w:rsidRDefault="00EB1272" w:rsidP="00666C66">
            <w:pPr>
              <w:jc w:val="center"/>
              <w:rPr>
                <w:rFonts w:ascii="Arial" w:hAnsi="Arial" w:cs="Arial"/>
              </w:rPr>
            </w:pPr>
            <w:r>
              <w:rPr>
                <w:rFonts w:ascii="Arial" w:hAnsi="Arial" w:cs="Arial"/>
              </w:rPr>
              <w:t>Técnico de Servicio Administrativo y Apoyo</w:t>
            </w:r>
          </w:p>
        </w:tc>
        <w:tc>
          <w:tcPr>
            <w:tcW w:w="1701" w:type="dxa"/>
            <w:vAlign w:val="center"/>
          </w:tcPr>
          <w:p w:rsidR="00EB1272" w:rsidRDefault="00BB0A3C" w:rsidP="00BB0A3C">
            <w:pPr>
              <w:jc w:val="center"/>
              <w:rPr>
                <w:rFonts w:ascii="Arial" w:hAnsi="Arial" w:cs="Arial"/>
              </w:rPr>
            </w:pPr>
            <w:r>
              <w:rPr>
                <w:rFonts w:ascii="Arial" w:hAnsi="Arial" w:cs="Arial"/>
                <w:color w:val="000000" w:themeColor="text1"/>
                <w:sz w:val="18"/>
                <w:szCs w:val="18"/>
              </w:rPr>
              <w:t>Administración, E</w:t>
            </w:r>
            <w:r w:rsidR="00EB1272" w:rsidRPr="00637475">
              <w:rPr>
                <w:rFonts w:ascii="Arial" w:hAnsi="Arial" w:cs="Arial"/>
                <w:color w:val="000000" w:themeColor="text1"/>
                <w:sz w:val="18"/>
                <w:szCs w:val="18"/>
              </w:rPr>
              <w:t>c</w:t>
            </w:r>
            <w:r>
              <w:rPr>
                <w:rFonts w:ascii="Arial" w:hAnsi="Arial" w:cs="Arial"/>
                <w:color w:val="000000" w:themeColor="text1"/>
                <w:sz w:val="18"/>
                <w:szCs w:val="18"/>
              </w:rPr>
              <w:t>onomía y/o C</w:t>
            </w:r>
            <w:r w:rsidR="00EB1272">
              <w:rPr>
                <w:rFonts w:ascii="Arial" w:hAnsi="Arial" w:cs="Arial"/>
                <w:color w:val="000000" w:themeColor="text1"/>
                <w:sz w:val="18"/>
                <w:szCs w:val="18"/>
              </w:rPr>
              <w:t xml:space="preserve">ontabilidad </w:t>
            </w:r>
            <w:r w:rsidR="00EB1272" w:rsidRPr="00637475">
              <w:rPr>
                <w:rFonts w:ascii="Arial" w:hAnsi="Arial" w:cs="Arial"/>
                <w:color w:val="000000" w:themeColor="text1"/>
                <w:sz w:val="18"/>
                <w:szCs w:val="18"/>
              </w:rPr>
              <w:t xml:space="preserve"> </w:t>
            </w:r>
          </w:p>
        </w:tc>
        <w:tc>
          <w:tcPr>
            <w:tcW w:w="1275" w:type="dxa"/>
            <w:vAlign w:val="center"/>
          </w:tcPr>
          <w:p w:rsidR="00EB1272" w:rsidRPr="007A07EB" w:rsidRDefault="00EB1272" w:rsidP="001052EE">
            <w:pPr>
              <w:jc w:val="center"/>
              <w:rPr>
                <w:rFonts w:ascii="Arial" w:hAnsi="Arial" w:cs="Arial"/>
              </w:rPr>
            </w:pPr>
            <w:r>
              <w:rPr>
                <w:rFonts w:ascii="Arial" w:hAnsi="Arial" w:cs="Arial"/>
              </w:rPr>
              <w:t>T2TAD -00</w:t>
            </w:r>
            <w:r w:rsidR="001052EE">
              <w:rPr>
                <w:rFonts w:ascii="Arial" w:hAnsi="Arial" w:cs="Arial"/>
              </w:rPr>
              <w:t>2</w:t>
            </w:r>
          </w:p>
        </w:tc>
        <w:tc>
          <w:tcPr>
            <w:tcW w:w="1418" w:type="dxa"/>
            <w:noWrap/>
            <w:vAlign w:val="center"/>
          </w:tcPr>
          <w:p w:rsidR="00EB1272" w:rsidRDefault="001052EE" w:rsidP="00666C66">
            <w:pPr>
              <w:jc w:val="center"/>
              <w:rPr>
                <w:rFonts w:ascii="Arial" w:hAnsi="Arial" w:cs="Arial"/>
                <w:color w:val="000000"/>
              </w:rPr>
            </w:pPr>
            <w:r>
              <w:rPr>
                <w:rFonts w:ascii="Arial" w:hAnsi="Arial" w:cs="Arial"/>
                <w:color w:val="000000"/>
              </w:rPr>
              <w:t>S/ 1,813.00</w:t>
            </w:r>
          </w:p>
        </w:tc>
        <w:tc>
          <w:tcPr>
            <w:tcW w:w="1134" w:type="dxa"/>
            <w:tcBorders>
              <w:right w:val="single" w:sz="4" w:space="0" w:color="auto"/>
            </w:tcBorders>
            <w:vAlign w:val="center"/>
          </w:tcPr>
          <w:p w:rsidR="00EB1272" w:rsidRDefault="00EB1272" w:rsidP="00666C66">
            <w:pPr>
              <w:jc w:val="center"/>
              <w:rPr>
                <w:rFonts w:ascii="Arial" w:hAnsi="Arial" w:cs="Arial"/>
              </w:rPr>
            </w:pPr>
            <w:r>
              <w:rPr>
                <w:rFonts w:ascii="Arial" w:hAnsi="Arial" w:cs="Arial"/>
              </w:rPr>
              <w:t>01</w:t>
            </w:r>
          </w:p>
        </w:tc>
        <w:tc>
          <w:tcPr>
            <w:tcW w:w="1984" w:type="dxa"/>
            <w:tcBorders>
              <w:top w:val="single" w:sz="4" w:space="0" w:color="auto"/>
              <w:left w:val="single" w:sz="4" w:space="0" w:color="auto"/>
              <w:bottom w:val="single" w:sz="4" w:space="0" w:color="auto"/>
              <w:right w:val="single" w:sz="4" w:space="0" w:color="auto"/>
            </w:tcBorders>
            <w:vAlign w:val="center"/>
          </w:tcPr>
          <w:p w:rsidR="00EB1272" w:rsidRDefault="00EB1272" w:rsidP="00226AB3">
            <w:pPr>
              <w:jc w:val="center"/>
              <w:rPr>
                <w:rFonts w:ascii="Arial" w:hAnsi="Arial" w:cs="Arial"/>
                <w:sz w:val="18"/>
                <w:szCs w:val="18"/>
              </w:rPr>
            </w:pPr>
            <w:r>
              <w:rPr>
                <w:rFonts w:ascii="Arial" w:hAnsi="Arial" w:cs="Arial"/>
                <w:sz w:val="18"/>
                <w:szCs w:val="18"/>
              </w:rPr>
              <w:t>Oficina de Logística</w:t>
            </w:r>
          </w:p>
        </w:tc>
      </w:tr>
      <w:tr w:rsidR="00C70F04" w:rsidRPr="001B2AFE" w:rsidTr="00C26F3C">
        <w:trPr>
          <w:trHeight w:val="323"/>
        </w:trPr>
        <w:tc>
          <w:tcPr>
            <w:tcW w:w="6331" w:type="dxa"/>
            <w:gridSpan w:val="4"/>
            <w:noWrap/>
            <w:vAlign w:val="center"/>
          </w:tcPr>
          <w:p w:rsidR="00C70F04" w:rsidRDefault="00C70F04" w:rsidP="00666C66">
            <w:pPr>
              <w:jc w:val="center"/>
              <w:rPr>
                <w:rFonts w:ascii="Arial" w:hAnsi="Arial" w:cs="Arial"/>
                <w:color w:val="000000"/>
              </w:rPr>
            </w:pPr>
            <w:r>
              <w:rPr>
                <w:rFonts w:ascii="Arial" w:hAnsi="Arial" w:cs="Arial"/>
                <w:color w:val="000000"/>
              </w:rPr>
              <w:t>Total</w:t>
            </w:r>
          </w:p>
        </w:tc>
        <w:tc>
          <w:tcPr>
            <w:tcW w:w="3118" w:type="dxa"/>
            <w:gridSpan w:val="2"/>
            <w:tcBorders>
              <w:right w:val="single" w:sz="4" w:space="0" w:color="auto"/>
            </w:tcBorders>
            <w:vAlign w:val="center"/>
          </w:tcPr>
          <w:p w:rsidR="00C70F04" w:rsidRDefault="001052EE" w:rsidP="001052EE">
            <w:pPr>
              <w:rPr>
                <w:rFonts w:ascii="Arial" w:hAnsi="Arial" w:cs="Arial"/>
                <w:sz w:val="18"/>
                <w:szCs w:val="18"/>
              </w:rPr>
            </w:pPr>
            <w:r>
              <w:rPr>
                <w:rFonts w:ascii="Arial" w:hAnsi="Arial" w:cs="Arial"/>
              </w:rPr>
              <w:t xml:space="preserve">       </w:t>
            </w:r>
            <w:r w:rsidRPr="001052EE">
              <w:rPr>
                <w:rFonts w:ascii="Arial" w:hAnsi="Arial" w:cs="Arial"/>
              </w:rPr>
              <w:t>02</w:t>
            </w:r>
          </w:p>
        </w:tc>
      </w:tr>
    </w:tbl>
    <w:p w:rsidR="004A46DC" w:rsidRDefault="004A46DC" w:rsidP="00AF2913">
      <w:pPr>
        <w:pStyle w:val="Sangradetextonormal"/>
        <w:ind w:left="426" w:firstLine="0"/>
        <w:jc w:val="both"/>
        <w:rPr>
          <w:sz w:val="20"/>
          <w:szCs w:val="20"/>
        </w:rPr>
      </w:pPr>
    </w:p>
    <w:p w:rsidR="004A46DC" w:rsidRPr="0067248C" w:rsidRDefault="004A46DC" w:rsidP="00CD045C">
      <w:pPr>
        <w:pStyle w:val="Sangradetextonormal"/>
        <w:numPr>
          <w:ilvl w:val="1"/>
          <w:numId w:val="1"/>
        </w:numPr>
        <w:tabs>
          <w:tab w:val="clear" w:pos="1440"/>
          <w:tab w:val="num" w:pos="709"/>
        </w:tabs>
        <w:ind w:hanging="1014"/>
        <w:jc w:val="both"/>
        <w:rPr>
          <w:sz w:val="20"/>
          <w:szCs w:val="20"/>
        </w:rPr>
      </w:pPr>
      <w:r w:rsidRPr="0067248C">
        <w:rPr>
          <w:sz w:val="20"/>
          <w:szCs w:val="20"/>
        </w:rPr>
        <w:t>Dependencia, Unidad Orgánica y/o Área Solicitante</w:t>
      </w:r>
    </w:p>
    <w:p w:rsidR="004A46DC" w:rsidRPr="0067248C" w:rsidRDefault="004A46DC" w:rsidP="00CD045C">
      <w:pPr>
        <w:pStyle w:val="Sangradetextonormal"/>
        <w:ind w:left="709" w:firstLine="0"/>
        <w:jc w:val="both"/>
        <w:rPr>
          <w:b w:val="0"/>
          <w:bCs w:val="0"/>
          <w:sz w:val="20"/>
          <w:szCs w:val="20"/>
        </w:rPr>
      </w:pPr>
      <w:r w:rsidRPr="0067248C">
        <w:rPr>
          <w:b w:val="0"/>
          <w:bCs w:val="0"/>
          <w:sz w:val="20"/>
          <w:szCs w:val="20"/>
        </w:rPr>
        <w:t>Hospital Nacional Alberto Sabogal Sologuren.</w:t>
      </w:r>
    </w:p>
    <w:p w:rsidR="004A46DC" w:rsidRPr="0067248C" w:rsidRDefault="004A46DC" w:rsidP="005E7A54">
      <w:pPr>
        <w:pStyle w:val="Sangradetextonormal"/>
        <w:jc w:val="both"/>
        <w:rPr>
          <w:b w:val="0"/>
          <w:bCs w:val="0"/>
          <w:sz w:val="20"/>
          <w:szCs w:val="20"/>
        </w:rPr>
      </w:pPr>
    </w:p>
    <w:p w:rsidR="004A46DC" w:rsidRPr="0067248C" w:rsidRDefault="004A46DC" w:rsidP="00CD045C">
      <w:pPr>
        <w:pStyle w:val="Sangradetextonormal"/>
        <w:numPr>
          <w:ilvl w:val="1"/>
          <w:numId w:val="1"/>
        </w:numPr>
        <w:tabs>
          <w:tab w:val="clear" w:pos="1440"/>
          <w:tab w:val="num" w:pos="709"/>
        </w:tabs>
        <w:ind w:left="709" w:hanging="283"/>
        <w:jc w:val="both"/>
        <w:rPr>
          <w:sz w:val="20"/>
          <w:szCs w:val="20"/>
        </w:rPr>
      </w:pPr>
      <w:r w:rsidRPr="0067248C">
        <w:rPr>
          <w:sz w:val="20"/>
          <w:szCs w:val="20"/>
        </w:rPr>
        <w:t>Dependencia encargada de realizar el proceso de contratación</w:t>
      </w:r>
    </w:p>
    <w:p w:rsidR="004A46DC" w:rsidRDefault="004A46DC" w:rsidP="00A16950">
      <w:pPr>
        <w:pStyle w:val="Sangradetextonormal"/>
        <w:jc w:val="both"/>
        <w:rPr>
          <w:b w:val="0"/>
          <w:bCs w:val="0"/>
          <w:sz w:val="20"/>
          <w:szCs w:val="20"/>
        </w:rPr>
      </w:pPr>
      <w:r w:rsidRPr="0067248C">
        <w:rPr>
          <w:b w:val="0"/>
          <w:bCs w:val="0"/>
          <w:sz w:val="20"/>
          <w:szCs w:val="20"/>
        </w:rPr>
        <w:t>Oficina de Recursos Humanos del Hospital Nacional Alberto Sabogal Sologuren.</w:t>
      </w:r>
    </w:p>
    <w:p w:rsidR="00DF35FB" w:rsidRPr="0067248C" w:rsidRDefault="00DF35FB" w:rsidP="00A16950">
      <w:pPr>
        <w:pStyle w:val="Sangradetextonormal"/>
        <w:jc w:val="both"/>
        <w:rPr>
          <w:b w:val="0"/>
          <w:bCs w:val="0"/>
          <w:sz w:val="20"/>
          <w:szCs w:val="20"/>
        </w:rPr>
      </w:pPr>
    </w:p>
    <w:p w:rsidR="004A46DC" w:rsidRDefault="004A46DC" w:rsidP="00CD045C">
      <w:pPr>
        <w:pStyle w:val="Sangradetextonormal"/>
        <w:numPr>
          <w:ilvl w:val="1"/>
          <w:numId w:val="1"/>
        </w:numPr>
        <w:tabs>
          <w:tab w:val="clear" w:pos="1440"/>
          <w:tab w:val="num" w:pos="709"/>
        </w:tabs>
        <w:ind w:left="709" w:hanging="283"/>
        <w:jc w:val="both"/>
        <w:rPr>
          <w:sz w:val="20"/>
          <w:szCs w:val="20"/>
        </w:rPr>
      </w:pPr>
      <w:r w:rsidRPr="00591E5E">
        <w:rPr>
          <w:sz w:val="20"/>
          <w:szCs w:val="20"/>
        </w:rPr>
        <w:t>Base legal</w:t>
      </w:r>
    </w:p>
    <w:p w:rsidR="004A46DC" w:rsidRPr="00591E5E" w:rsidRDefault="004A46DC" w:rsidP="00AF2913">
      <w:pPr>
        <w:pStyle w:val="Sangradetextonormal"/>
        <w:ind w:left="426" w:firstLine="0"/>
        <w:jc w:val="both"/>
        <w:rPr>
          <w:sz w:val="20"/>
          <w:szCs w:val="20"/>
        </w:rPr>
      </w:pP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Resolución Nª</w:t>
      </w:r>
      <w:r w:rsidR="004A46DC" w:rsidRPr="00591E5E">
        <w:rPr>
          <w:b w:val="0"/>
          <w:bCs w:val="0"/>
          <w:sz w:val="20"/>
          <w:szCs w:val="20"/>
        </w:rPr>
        <w:t xml:space="preserve"> 1029-GCGP-ESSALUD-2015, Directiva Nº 03-GCGP-ESSALUD-2015</w:t>
      </w:r>
      <w:r w:rsidRPr="00591E5E">
        <w:rPr>
          <w:b w:val="0"/>
          <w:bCs w:val="0"/>
          <w:sz w:val="20"/>
          <w:szCs w:val="20"/>
        </w:rPr>
        <w:t>,” Lineamientos</w:t>
      </w:r>
      <w:r w:rsidR="004A46DC" w:rsidRPr="00591E5E">
        <w:rPr>
          <w:b w:val="0"/>
          <w:bCs w:val="0"/>
          <w:sz w:val="20"/>
          <w:szCs w:val="20"/>
        </w:rPr>
        <w:t xml:space="preserve"> que rigen la cobertura de servicios bajo el régimen especial de Contratación Administrativa de Servicios – CAS”. </w:t>
      </w:r>
    </w:p>
    <w:p w:rsidR="004A46DC" w:rsidRPr="00591E5E" w:rsidRDefault="00D1362E"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Nª</w:t>
      </w:r>
      <w:r w:rsidR="004A46DC" w:rsidRPr="00591E5E">
        <w:rPr>
          <w:b w:val="0"/>
          <w:bCs w:val="0"/>
          <w:sz w:val="20"/>
          <w:szCs w:val="20"/>
        </w:rPr>
        <w:t xml:space="preserve"> 29973 – Ley General de </w:t>
      </w:r>
      <w:smartTag w:uri="urn:schemas-microsoft-com:office:smarttags" w:element="PersonName">
        <w:smartTagPr>
          <w:attr w:name="ProductID" w:val="la Personas"/>
        </w:smartTagPr>
        <w:r w:rsidR="004A46DC" w:rsidRPr="00591E5E">
          <w:rPr>
            <w:b w:val="0"/>
            <w:bCs w:val="0"/>
            <w:sz w:val="20"/>
            <w:szCs w:val="20"/>
          </w:rPr>
          <w:t>la Personas</w:t>
        </w:r>
      </w:smartTag>
      <w:r w:rsidR="004A46DC" w:rsidRPr="00591E5E">
        <w:rPr>
          <w:b w:val="0"/>
          <w:bCs w:val="0"/>
          <w:sz w:val="20"/>
          <w:szCs w:val="20"/>
        </w:rPr>
        <w:t xml:space="preserve"> con Discapacidad.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Ley N° 23330</w:t>
      </w:r>
      <w:r w:rsidR="00323293" w:rsidRPr="00591E5E">
        <w:rPr>
          <w:b w:val="0"/>
          <w:bCs w:val="0"/>
          <w:sz w:val="20"/>
          <w:szCs w:val="20"/>
        </w:rPr>
        <w:t>- “</w:t>
      </w:r>
      <w:r w:rsidRPr="00591E5E">
        <w:rPr>
          <w:b w:val="0"/>
          <w:bCs w:val="0"/>
          <w:sz w:val="20"/>
          <w:szCs w:val="20"/>
        </w:rPr>
        <w:t>Ley del Servicio Rural y Urbano Marginal de Salud-SERUMS” y su Reglamento (Decreto Supremo N° 005-97-SA).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Ley N° 27674 y su Reglamento que establece el acceso de Deportistas de Alto Nivel a </w:t>
      </w:r>
      <w:smartTag w:uri="urn:schemas-microsoft-com:office:smarttags" w:element="PersonName">
        <w:smartTagPr>
          <w:attr w:name="ProductID" w:val="la Administraci￳n P￺blica."/>
        </w:smartTagPr>
        <w:r w:rsidRPr="00591E5E">
          <w:rPr>
            <w:b w:val="0"/>
            <w:bCs w:val="0"/>
            <w:sz w:val="20"/>
            <w:szCs w:val="20"/>
          </w:rPr>
          <w:t>la Administración Pública.</w:t>
        </w:r>
      </w:smartTag>
      <w:r w:rsidRPr="00591E5E">
        <w:rPr>
          <w:b w:val="0"/>
          <w:bCs w:val="0"/>
          <w:sz w:val="20"/>
          <w:szCs w:val="20"/>
        </w:rPr>
        <w:t xml:space="preserve">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Decreto Supremo N° 008-2007-ED, que dispone que los beneficiados con </w:t>
      </w:r>
      <w:smartTag w:uri="urn:schemas-microsoft-com:office:smarttags" w:element="PersonName">
        <w:smartTagPr>
          <w:attr w:name="ProductID" w:val="la Beca"/>
        </w:smartTagPr>
        <w:r w:rsidRPr="00591E5E">
          <w:rPr>
            <w:b w:val="0"/>
            <w:bCs w:val="0"/>
            <w:sz w:val="20"/>
            <w:szCs w:val="20"/>
          </w:rPr>
          <w:t>la Beca</w:t>
        </w:r>
      </w:smartTag>
      <w:r w:rsidRPr="00591E5E">
        <w:rPr>
          <w:b w:val="0"/>
          <w:bCs w:val="0"/>
          <w:sz w:val="20"/>
          <w:szCs w:val="20"/>
        </w:rPr>
        <w:t xml:space="preserve"> “Haya de </w:t>
      </w:r>
      <w:smartTag w:uri="urn:schemas-microsoft-com:office:smarttags" w:element="PersonName">
        <w:smartTagPr>
          <w:attr w:name="ProductID" w:val="la Torre"/>
        </w:smartTagPr>
        <w:r w:rsidRPr="00591E5E">
          <w:rPr>
            <w:b w:val="0"/>
            <w:bCs w:val="0"/>
            <w:sz w:val="20"/>
            <w:szCs w:val="20"/>
          </w:rPr>
          <w:t>la Torre</w:t>
        </w:r>
      </w:smartTag>
      <w:r w:rsidRPr="00591E5E">
        <w:rPr>
          <w:b w:val="0"/>
          <w:bCs w:val="0"/>
          <w:sz w:val="20"/>
          <w:szCs w:val="20"/>
        </w:rPr>
        <w:t>” que culminen sus estudios de maestría contarán con una bonificación especial en los concursos públicos de méritos para acceder a una plaza en la administración pública.</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A46DC" w:rsidRPr="00591E5E" w:rsidRDefault="004A46DC" w:rsidP="004446E7">
      <w:pPr>
        <w:pStyle w:val="Sangradetextonormal"/>
        <w:numPr>
          <w:ilvl w:val="2"/>
          <w:numId w:val="1"/>
        </w:numPr>
        <w:tabs>
          <w:tab w:val="clear" w:pos="1800"/>
          <w:tab w:val="num" w:pos="993"/>
        </w:tabs>
        <w:ind w:left="993" w:hanging="284"/>
        <w:jc w:val="both"/>
        <w:rPr>
          <w:b w:val="0"/>
          <w:bCs w:val="0"/>
          <w:sz w:val="20"/>
          <w:szCs w:val="20"/>
        </w:rPr>
      </w:pPr>
      <w:r w:rsidRPr="00591E5E">
        <w:rPr>
          <w:b w:val="0"/>
          <w:bCs w:val="0"/>
          <w:sz w:val="20"/>
          <w:szCs w:val="20"/>
        </w:rPr>
        <w:t xml:space="preserve">Otras disposiciones que resulten aplicables al Contrato Administrativo de Servicios. </w:t>
      </w: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Pr="00591E5E" w:rsidRDefault="004A46DC" w:rsidP="00E34A37">
      <w:pPr>
        <w:pStyle w:val="Sangradetextonormal"/>
        <w:ind w:firstLine="0"/>
        <w:jc w:val="left"/>
        <w:rPr>
          <w:sz w:val="2"/>
          <w:szCs w:val="2"/>
        </w:rPr>
      </w:pPr>
    </w:p>
    <w:p w:rsidR="004A46DC" w:rsidRDefault="004A46DC" w:rsidP="00E34A37">
      <w:pPr>
        <w:pStyle w:val="Sangradetextonormal"/>
        <w:ind w:firstLine="0"/>
        <w:jc w:val="left"/>
        <w:rPr>
          <w:sz w:val="2"/>
          <w:szCs w:val="2"/>
        </w:rPr>
      </w:pPr>
    </w:p>
    <w:p w:rsidR="00C26F3C" w:rsidRDefault="00C26F3C" w:rsidP="00E34A37">
      <w:pPr>
        <w:pStyle w:val="Sangradetextonormal"/>
        <w:ind w:firstLine="0"/>
        <w:jc w:val="left"/>
        <w:rPr>
          <w:sz w:val="2"/>
          <w:szCs w:val="2"/>
        </w:rPr>
      </w:pPr>
    </w:p>
    <w:p w:rsidR="00C26F3C" w:rsidRDefault="00C26F3C" w:rsidP="00E34A37">
      <w:pPr>
        <w:pStyle w:val="Sangradetextonormal"/>
        <w:ind w:firstLine="0"/>
        <w:jc w:val="left"/>
        <w:rPr>
          <w:sz w:val="2"/>
          <w:szCs w:val="2"/>
        </w:rPr>
      </w:pPr>
    </w:p>
    <w:p w:rsidR="00C26F3C" w:rsidRDefault="00C26F3C" w:rsidP="00E34A37">
      <w:pPr>
        <w:pStyle w:val="Sangradetextonormal"/>
        <w:ind w:firstLine="0"/>
        <w:jc w:val="left"/>
        <w:rPr>
          <w:sz w:val="2"/>
          <w:szCs w:val="2"/>
        </w:rPr>
      </w:pPr>
    </w:p>
    <w:p w:rsidR="00C26F3C" w:rsidRDefault="00C26F3C" w:rsidP="00E34A37">
      <w:pPr>
        <w:pStyle w:val="Sangradetextonormal"/>
        <w:ind w:firstLine="0"/>
        <w:jc w:val="left"/>
        <w:rPr>
          <w:sz w:val="2"/>
          <w:szCs w:val="2"/>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Default="00C26F3C" w:rsidP="00E34A37">
      <w:pPr>
        <w:pStyle w:val="Sangradetextonormal"/>
        <w:ind w:firstLine="0"/>
        <w:jc w:val="left"/>
        <w:rPr>
          <w:sz w:val="20"/>
          <w:szCs w:val="20"/>
        </w:rPr>
      </w:pPr>
    </w:p>
    <w:p w:rsidR="00C26F3C" w:rsidRPr="00C26F3C" w:rsidRDefault="00C26F3C" w:rsidP="00E34A37">
      <w:pPr>
        <w:pStyle w:val="Sangradetextonormal"/>
        <w:ind w:firstLine="0"/>
        <w:jc w:val="left"/>
        <w:rPr>
          <w:sz w:val="20"/>
          <w:szCs w:val="20"/>
        </w:rPr>
      </w:pPr>
    </w:p>
    <w:p w:rsidR="004A46DC" w:rsidRPr="0067248C" w:rsidRDefault="004A46DC" w:rsidP="00E34A37">
      <w:pPr>
        <w:pStyle w:val="Sangradetextonormal"/>
        <w:ind w:firstLine="0"/>
        <w:jc w:val="left"/>
        <w:rPr>
          <w:sz w:val="2"/>
          <w:szCs w:val="2"/>
          <w:highlight w:val="yellow"/>
        </w:rPr>
      </w:pPr>
    </w:p>
    <w:p w:rsidR="004A46DC" w:rsidRDefault="004A46DC" w:rsidP="00E34A37">
      <w:pPr>
        <w:pStyle w:val="Sangradetextonormal"/>
        <w:ind w:firstLine="0"/>
        <w:jc w:val="left"/>
        <w:rPr>
          <w:sz w:val="2"/>
          <w:szCs w:val="2"/>
          <w:highlight w:val="yellow"/>
        </w:rPr>
      </w:pPr>
    </w:p>
    <w:p w:rsidR="00184F54" w:rsidRDefault="00184F5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70F04" w:rsidRDefault="00C70F04" w:rsidP="00E34A37">
      <w:pPr>
        <w:pStyle w:val="Sangradetextonormal"/>
        <w:ind w:firstLine="0"/>
        <w:jc w:val="left"/>
        <w:rPr>
          <w:sz w:val="2"/>
          <w:szCs w:val="2"/>
          <w:highlight w:val="yellow"/>
        </w:rPr>
      </w:pPr>
    </w:p>
    <w:p w:rsidR="00C26F3C" w:rsidRDefault="004A46DC" w:rsidP="00C26F3C">
      <w:pPr>
        <w:pStyle w:val="Sangradetextonormal"/>
        <w:numPr>
          <w:ilvl w:val="0"/>
          <w:numId w:val="1"/>
        </w:numPr>
        <w:tabs>
          <w:tab w:val="clear" w:pos="720"/>
          <w:tab w:val="num" w:pos="426"/>
        </w:tabs>
        <w:ind w:left="426" w:hanging="426"/>
        <w:jc w:val="both"/>
        <w:outlineLvl w:val="0"/>
        <w:rPr>
          <w:sz w:val="20"/>
          <w:szCs w:val="20"/>
        </w:rPr>
      </w:pPr>
      <w:r w:rsidRPr="00591E5E">
        <w:rPr>
          <w:sz w:val="20"/>
          <w:szCs w:val="20"/>
        </w:rPr>
        <w:t>PERFIL DE LOS PUESTOS</w:t>
      </w:r>
    </w:p>
    <w:p w:rsidR="00C26F3C" w:rsidRDefault="00C26F3C" w:rsidP="00C26F3C">
      <w:pPr>
        <w:pStyle w:val="Sangradetextonormal"/>
        <w:ind w:left="426" w:firstLine="0"/>
        <w:jc w:val="both"/>
        <w:outlineLvl w:val="0"/>
        <w:rPr>
          <w:sz w:val="20"/>
          <w:szCs w:val="20"/>
        </w:rPr>
      </w:pPr>
    </w:p>
    <w:p w:rsidR="0066469E" w:rsidRPr="00C26F3C" w:rsidRDefault="0095659A" w:rsidP="00C26F3C">
      <w:pPr>
        <w:pStyle w:val="Sangradetextonormal"/>
        <w:ind w:left="196" w:hanging="28"/>
        <w:jc w:val="both"/>
        <w:outlineLvl w:val="0"/>
        <w:rPr>
          <w:sz w:val="20"/>
          <w:szCs w:val="20"/>
        </w:rPr>
      </w:pPr>
      <w:r w:rsidRPr="00C26F3C">
        <w:rPr>
          <w:sz w:val="20"/>
          <w:szCs w:val="20"/>
        </w:rPr>
        <w:t>PROFESIONAL -</w:t>
      </w:r>
      <w:r w:rsidR="00C00032" w:rsidRPr="00C26F3C">
        <w:rPr>
          <w:sz w:val="20"/>
          <w:szCs w:val="20"/>
        </w:rPr>
        <w:t xml:space="preserve"> </w:t>
      </w:r>
      <w:r w:rsidRPr="00C26F3C">
        <w:rPr>
          <w:sz w:val="20"/>
          <w:szCs w:val="20"/>
        </w:rPr>
        <w:t>INGENIERIA</w:t>
      </w:r>
      <w:r w:rsidR="00F648F3" w:rsidRPr="00C26F3C">
        <w:rPr>
          <w:sz w:val="20"/>
          <w:szCs w:val="20"/>
        </w:rPr>
        <w:t xml:space="preserve"> INDUSTRIAL (P2PRO-</w:t>
      </w:r>
      <w:r w:rsidRPr="00C26F3C">
        <w:rPr>
          <w:sz w:val="20"/>
          <w:szCs w:val="20"/>
        </w:rPr>
        <w:t>0</w:t>
      </w:r>
      <w:r w:rsidR="00F648F3" w:rsidRPr="00C26F3C">
        <w:rPr>
          <w:sz w:val="20"/>
          <w:szCs w:val="20"/>
        </w:rPr>
        <w:t>01</w:t>
      </w:r>
      <w:r w:rsidR="0066469E" w:rsidRPr="00C26F3C">
        <w:rPr>
          <w:sz w:val="20"/>
          <w:szCs w:val="20"/>
        </w:rPr>
        <w:t>)</w:t>
      </w:r>
    </w:p>
    <w:p w:rsidR="0066469E" w:rsidRPr="003128B1" w:rsidRDefault="0066469E" w:rsidP="0066469E">
      <w:pPr>
        <w:pStyle w:val="Sinespaciado"/>
        <w:ind w:left="284"/>
        <w:jc w:val="both"/>
        <w:outlineLvl w:val="0"/>
        <w:rPr>
          <w:rFonts w:ascii="Arial" w:hAnsi="Arial" w:cs="Arial"/>
          <w:sz w:val="20"/>
          <w:szCs w:val="20"/>
          <w:highlight w:val="yellow"/>
        </w:rPr>
      </w:pP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429"/>
      </w:tblGrid>
      <w:tr w:rsidR="00F372F1" w:rsidRPr="00370011" w:rsidTr="008754D3">
        <w:trPr>
          <w:trHeight w:val="401"/>
          <w:jc w:val="center"/>
        </w:trPr>
        <w:tc>
          <w:tcPr>
            <w:tcW w:w="2263" w:type="dxa"/>
            <w:shd w:val="clear" w:color="auto" w:fill="F2F2F2" w:themeFill="background1" w:themeFillShade="F2"/>
            <w:vAlign w:val="center"/>
          </w:tcPr>
          <w:p w:rsidR="00F372F1" w:rsidRPr="00370011" w:rsidRDefault="00F372F1" w:rsidP="00AC512F">
            <w:pPr>
              <w:jc w:val="center"/>
              <w:rPr>
                <w:rFonts w:ascii="Arial" w:hAnsi="Arial" w:cs="Arial"/>
                <w:b/>
              </w:rPr>
            </w:pPr>
            <w:r w:rsidRPr="00370011">
              <w:rPr>
                <w:rFonts w:ascii="Arial" w:hAnsi="Arial" w:cs="Arial"/>
                <w:b/>
              </w:rPr>
              <w:t>REQUISITOS ESPECÍFICOS</w:t>
            </w:r>
          </w:p>
        </w:tc>
        <w:tc>
          <w:tcPr>
            <w:tcW w:w="6429" w:type="dxa"/>
            <w:shd w:val="clear" w:color="auto" w:fill="F2F2F2" w:themeFill="background1" w:themeFillShade="F2"/>
            <w:vAlign w:val="center"/>
          </w:tcPr>
          <w:p w:rsidR="00F372F1" w:rsidRPr="00370011" w:rsidRDefault="00F372F1" w:rsidP="00AC512F">
            <w:pPr>
              <w:jc w:val="center"/>
              <w:rPr>
                <w:rFonts w:ascii="Arial" w:hAnsi="Arial" w:cs="Arial"/>
                <w:b/>
              </w:rPr>
            </w:pPr>
            <w:r w:rsidRPr="00370011">
              <w:rPr>
                <w:rFonts w:ascii="Arial" w:hAnsi="Arial" w:cs="Arial"/>
                <w:b/>
              </w:rPr>
              <w:t>DETALLE</w:t>
            </w:r>
          </w:p>
        </w:tc>
      </w:tr>
      <w:tr w:rsidR="00F372F1" w:rsidRPr="00370011" w:rsidTr="008754D3">
        <w:trPr>
          <w:trHeight w:val="1041"/>
          <w:jc w:val="center"/>
        </w:trPr>
        <w:tc>
          <w:tcPr>
            <w:tcW w:w="2263" w:type="dxa"/>
            <w:shd w:val="clear" w:color="auto" w:fill="auto"/>
            <w:vAlign w:val="center"/>
          </w:tcPr>
          <w:p w:rsidR="00F372F1" w:rsidRPr="00370011" w:rsidRDefault="00F372F1" w:rsidP="00AC512F">
            <w:pPr>
              <w:jc w:val="center"/>
              <w:rPr>
                <w:rFonts w:ascii="Arial" w:hAnsi="Arial" w:cs="Arial"/>
                <w:b/>
              </w:rPr>
            </w:pPr>
            <w:r w:rsidRPr="00370011">
              <w:rPr>
                <w:rFonts w:ascii="Arial" w:hAnsi="Arial" w:cs="Arial"/>
                <w:b/>
              </w:rPr>
              <w:t>Formación General</w:t>
            </w:r>
          </w:p>
        </w:tc>
        <w:tc>
          <w:tcPr>
            <w:tcW w:w="6429" w:type="dxa"/>
            <w:shd w:val="clear" w:color="auto" w:fill="auto"/>
          </w:tcPr>
          <w:p w:rsidR="00F372F1" w:rsidRPr="00C26F3C" w:rsidRDefault="00F372F1" w:rsidP="00C26F3C">
            <w:pPr>
              <w:numPr>
                <w:ilvl w:val="0"/>
                <w:numId w:val="24"/>
              </w:numPr>
              <w:ind w:left="377" w:hanging="294"/>
              <w:contextualSpacing/>
              <w:jc w:val="both"/>
              <w:rPr>
                <w:rFonts w:ascii="Arial" w:hAnsi="Arial" w:cs="Arial"/>
                <w:color w:val="0D0D0D"/>
              </w:rPr>
            </w:pPr>
            <w:r w:rsidRPr="00C26F3C">
              <w:rPr>
                <w:rFonts w:ascii="Arial" w:hAnsi="Arial" w:cs="Arial"/>
                <w:color w:val="0D0D0D"/>
              </w:rPr>
              <w:t>Presentar copia simple del Título Profesional Universitario de Ingeniero Industrial, Diploma de Colegiatura correspondiente a la profesión</w:t>
            </w:r>
            <w:r w:rsidR="00C26F3C">
              <w:rPr>
                <w:rFonts w:ascii="Arial" w:hAnsi="Arial" w:cs="Arial"/>
                <w:color w:val="0D0D0D"/>
              </w:rPr>
              <w:t>.</w:t>
            </w:r>
            <w:r w:rsidRPr="00C26F3C">
              <w:rPr>
                <w:rFonts w:ascii="Arial" w:hAnsi="Arial" w:cs="Arial"/>
                <w:color w:val="0D0D0D"/>
              </w:rPr>
              <w:t xml:space="preserve"> </w:t>
            </w:r>
            <w:r w:rsidRPr="00C26F3C">
              <w:rPr>
                <w:rFonts w:ascii="Arial" w:hAnsi="Arial" w:cs="Arial"/>
                <w:b/>
                <w:color w:val="0D0D0D"/>
              </w:rPr>
              <w:t>(Indispensable)</w:t>
            </w:r>
          </w:p>
          <w:p w:rsidR="00F372F1" w:rsidRPr="00370011" w:rsidRDefault="00F372F1" w:rsidP="00C26F3C">
            <w:pPr>
              <w:numPr>
                <w:ilvl w:val="0"/>
                <w:numId w:val="24"/>
              </w:numPr>
              <w:ind w:left="377" w:hanging="294"/>
              <w:contextualSpacing/>
              <w:jc w:val="both"/>
              <w:rPr>
                <w:rFonts w:ascii="Arial" w:hAnsi="Arial" w:cs="Arial"/>
              </w:rPr>
            </w:pPr>
            <w:r w:rsidRPr="00C26F3C">
              <w:rPr>
                <w:rFonts w:ascii="Arial" w:hAnsi="Arial" w:cs="Arial"/>
                <w:color w:val="0D0D0D"/>
              </w:rPr>
              <w:t>Contar con habilidad Profesional vigente a la fecha de inscripción correspondiente a la profesión</w:t>
            </w:r>
            <w:r w:rsidR="00C26F3C">
              <w:rPr>
                <w:rFonts w:ascii="Arial" w:hAnsi="Arial" w:cs="Arial"/>
                <w:color w:val="0D0D0D"/>
              </w:rPr>
              <w:t>.</w:t>
            </w:r>
            <w:r w:rsidRPr="00C26F3C">
              <w:rPr>
                <w:rFonts w:ascii="Arial" w:hAnsi="Arial" w:cs="Arial"/>
                <w:color w:val="0D0D0D"/>
              </w:rPr>
              <w:t xml:space="preserve"> </w:t>
            </w:r>
            <w:r w:rsidR="00C26F3C" w:rsidRPr="00C26F3C">
              <w:rPr>
                <w:rFonts w:ascii="Arial" w:hAnsi="Arial" w:cs="Arial"/>
                <w:b/>
                <w:color w:val="0D0D0D"/>
              </w:rPr>
              <w:t>(Indispensable)</w:t>
            </w:r>
          </w:p>
        </w:tc>
      </w:tr>
      <w:tr w:rsidR="00F372F1" w:rsidRPr="00370011" w:rsidTr="008754D3">
        <w:trPr>
          <w:trHeight w:val="607"/>
          <w:jc w:val="center"/>
        </w:trPr>
        <w:tc>
          <w:tcPr>
            <w:tcW w:w="2263" w:type="dxa"/>
            <w:shd w:val="clear" w:color="auto" w:fill="auto"/>
            <w:vAlign w:val="center"/>
          </w:tcPr>
          <w:p w:rsidR="00F372F1" w:rsidRPr="00370011" w:rsidRDefault="00F372F1" w:rsidP="00AC512F">
            <w:pPr>
              <w:jc w:val="center"/>
              <w:rPr>
                <w:rFonts w:ascii="Arial" w:hAnsi="Arial" w:cs="Arial"/>
                <w:b/>
              </w:rPr>
            </w:pPr>
            <w:r w:rsidRPr="00370011">
              <w:rPr>
                <w:rFonts w:ascii="Arial" w:hAnsi="Arial" w:cs="Arial"/>
                <w:b/>
              </w:rPr>
              <w:t>Experiencia Laboral</w:t>
            </w:r>
          </w:p>
        </w:tc>
        <w:tc>
          <w:tcPr>
            <w:tcW w:w="6429" w:type="dxa"/>
            <w:shd w:val="clear" w:color="auto" w:fill="auto"/>
          </w:tcPr>
          <w:p w:rsidR="00F372F1" w:rsidRPr="00964FFA" w:rsidRDefault="00F372F1" w:rsidP="00964FFA">
            <w:pPr>
              <w:ind w:left="377"/>
              <w:contextualSpacing/>
              <w:jc w:val="both"/>
              <w:rPr>
                <w:rFonts w:ascii="Arial" w:hAnsi="Arial" w:cs="Arial"/>
                <w:color w:val="0D0D0D"/>
              </w:rPr>
            </w:pPr>
          </w:p>
          <w:p w:rsidR="00F372F1" w:rsidRPr="00964FFA" w:rsidRDefault="00F372F1" w:rsidP="00964FFA">
            <w:pPr>
              <w:pStyle w:val="Prrafodelista"/>
              <w:numPr>
                <w:ilvl w:val="0"/>
                <w:numId w:val="24"/>
              </w:numPr>
              <w:suppressAutoHyphens w:val="0"/>
              <w:ind w:left="377" w:hanging="294"/>
              <w:jc w:val="both"/>
              <w:rPr>
                <w:rFonts w:ascii="Arial" w:hAnsi="Arial" w:cs="Arial"/>
                <w:color w:val="0D0D0D"/>
              </w:rPr>
            </w:pPr>
            <w:r w:rsidRPr="00964FFA">
              <w:rPr>
                <w:rFonts w:ascii="Arial" w:hAnsi="Arial" w:cs="Arial"/>
                <w:color w:val="0D0D0D"/>
              </w:rPr>
              <w:t>Acreditar experiencia laboral mínimo un (01) año en el desempeño de funciones afines a la profesión y al puesto en Entidad Publicas, con post</w:t>
            </w:r>
            <w:r w:rsidR="008754D3">
              <w:rPr>
                <w:rFonts w:ascii="Arial" w:hAnsi="Arial" w:cs="Arial"/>
                <w:color w:val="0D0D0D"/>
              </w:rPr>
              <w:t>erioridad al título profesional.</w:t>
            </w:r>
            <w:r w:rsidRPr="00964FFA">
              <w:rPr>
                <w:rFonts w:ascii="Arial" w:hAnsi="Arial" w:cs="Arial"/>
                <w:color w:val="0D0D0D"/>
              </w:rPr>
              <w:t xml:space="preserve"> </w:t>
            </w:r>
            <w:r w:rsidRPr="008754D3">
              <w:rPr>
                <w:rFonts w:ascii="Arial" w:hAnsi="Arial" w:cs="Arial"/>
                <w:b/>
                <w:color w:val="0D0D0D"/>
              </w:rPr>
              <w:t>(Indispensable)</w:t>
            </w:r>
          </w:p>
          <w:p w:rsidR="00F372F1" w:rsidRPr="00964FFA" w:rsidRDefault="00F372F1" w:rsidP="00964FFA">
            <w:pPr>
              <w:ind w:left="377"/>
              <w:contextualSpacing/>
              <w:jc w:val="both"/>
              <w:rPr>
                <w:rFonts w:ascii="Arial" w:hAnsi="Arial" w:cs="Arial"/>
                <w:color w:val="0D0D0D"/>
              </w:rPr>
            </w:pPr>
          </w:p>
          <w:p w:rsidR="00F372F1" w:rsidRPr="00964FFA" w:rsidRDefault="00F372F1" w:rsidP="00964FFA">
            <w:pPr>
              <w:pStyle w:val="Prrafodelista"/>
              <w:ind w:left="377"/>
              <w:jc w:val="both"/>
              <w:rPr>
                <w:rFonts w:ascii="Arial" w:hAnsi="Arial" w:cs="Arial"/>
                <w:color w:val="0D0D0D"/>
              </w:rPr>
            </w:pPr>
            <w:r w:rsidRPr="00964FFA">
              <w:rPr>
                <w:rFonts w:ascii="Arial" w:hAnsi="Arial" w:cs="Arial"/>
                <w:color w:val="0D0D0D"/>
              </w:rPr>
              <w:t>Se considerará la experiencia laboral en entidades Públicas la efectuada bajo la modalidad de Locación de Servicios, siempre que el postulante adjunte documentación por la que pruebe haber prestado servicios dicha condición laboral por el periodo que acredita.</w:t>
            </w:r>
          </w:p>
          <w:p w:rsidR="00F372F1" w:rsidRPr="00964FFA" w:rsidRDefault="00F372F1" w:rsidP="00964FFA">
            <w:pPr>
              <w:pStyle w:val="Prrafodelista"/>
              <w:ind w:left="377"/>
              <w:jc w:val="both"/>
              <w:rPr>
                <w:rFonts w:ascii="Arial" w:hAnsi="Arial" w:cs="Arial"/>
                <w:color w:val="0D0D0D"/>
              </w:rPr>
            </w:pPr>
            <w:r w:rsidRPr="00964FFA">
              <w:rPr>
                <w:rFonts w:ascii="Arial" w:hAnsi="Arial" w:cs="Arial"/>
                <w:color w:val="0D0D0D"/>
              </w:rPr>
              <w:t>No se considerará como experiencia laboral: Trabajos Ad Honorem, en domicilio, ni Pasantías.</w:t>
            </w:r>
          </w:p>
        </w:tc>
      </w:tr>
      <w:tr w:rsidR="00F372F1" w:rsidRPr="00370011" w:rsidTr="008754D3">
        <w:trPr>
          <w:trHeight w:val="205"/>
          <w:jc w:val="center"/>
        </w:trPr>
        <w:tc>
          <w:tcPr>
            <w:tcW w:w="2263" w:type="dxa"/>
            <w:shd w:val="clear" w:color="auto" w:fill="auto"/>
            <w:vAlign w:val="center"/>
          </w:tcPr>
          <w:p w:rsidR="00F372F1" w:rsidRPr="00370011" w:rsidRDefault="00F372F1" w:rsidP="00AC512F">
            <w:pPr>
              <w:jc w:val="center"/>
              <w:rPr>
                <w:rFonts w:ascii="Arial" w:hAnsi="Arial" w:cs="Arial"/>
                <w:b/>
              </w:rPr>
            </w:pPr>
            <w:r w:rsidRPr="00370011">
              <w:rPr>
                <w:rFonts w:ascii="Arial" w:hAnsi="Arial" w:cs="Arial"/>
                <w:b/>
              </w:rPr>
              <w:t>Capacitación</w:t>
            </w:r>
          </w:p>
        </w:tc>
        <w:tc>
          <w:tcPr>
            <w:tcW w:w="6429" w:type="dxa"/>
            <w:shd w:val="clear" w:color="auto" w:fill="auto"/>
            <w:vAlign w:val="center"/>
          </w:tcPr>
          <w:p w:rsidR="00F372F1" w:rsidRPr="008754D3" w:rsidRDefault="00F372F1" w:rsidP="008754D3">
            <w:pPr>
              <w:numPr>
                <w:ilvl w:val="0"/>
                <w:numId w:val="24"/>
              </w:numPr>
              <w:ind w:left="377" w:hanging="294"/>
              <w:contextualSpacing/>
              <w:jc w:val="both"/>
              <w:rPr>
                <w:rFonts w:ascii="Arial" w:hAnsi="Arial" w:cs="Arial"/>
                <w:color w:val="0D0D0D"/>
              </w:rPr>
            </w:pPr>
            <w:r w:rsidRPr="008754D3">
              <w:rPr>
                <w:rFonts w:ascii="Arial" w:hAnsi="Arial" w:cs="Arial"/>
                <w:color w:val="0D0D0D"/>
              </w:rPr>
              <w:t>Acreditar actividades de capacitación y/o actualización profesional afín a la profesión, equivalentes a 51 horas, realizadas a p</w:t>
            </w:r>
            <w:r w:rsidR="008754D3">
              <w:rPr>
                <w:rFonts w:ascii="Arial" w:hAnsi="Arial" w:cs="Arial"/>
                <w:color w:val="0D0D0D"/>
              </w:rPr>
              <w:t xml:space="preserve">artir del año 2012 a la fecha. </w:t>
            </w:r>
            <w:r w:rsidRPr="008754D3">
              <w:rPr>
                <w:rFonts w:ascii="Arial" w:hAnsi="Arial" w:cs="Arial"/>
                <w:b/>
                <w:color w:val="0D0D0D"/>
              </w:rPr>
              <w:t>(</w:t>
            </w:r>
            <w:r w:rsidR="008754D3" w:rsidRPr="008754D3">
              <w:rPr>
                <w:rFonts w:ascii="Arial" w:hAnsi="Arial" w:cs="Arial"/>
                <w:b/>
                <w:color w:val="0D0D0D"/>
              </w:rPr>
              <w:t>Indispensable)</w:t>
            </w:r>
          </w:p>
        </w:tc>
      </w:tr>
      <w:tr w:rsidR="00F372F1" w:rsidRPr="00370011" w:rsidTr="008754D3">
        <w:trPr>
          <w:trHeight w:val="607"/>
          <w:jc w:val="center"/>
        </w:trPr>
        <w:tc>
          <w:tcPr>
            <w:tcW w:w="2263" w:type="dxa"/>
            <w:shd w:val="clear" w:color="auto" w:fill="auto"/>
            <w:vAlign w:val="center"/>
          </w:tcPr>
          <w:p w:rsidR="00F372F1" w:rsidRPr="00370011" w:rsidRDefault="00F372F1" w:rsidP="00AC512F">
            <w:pPr>
              <w:jc w:val="center"/>
              <w:rPr>
                <w:rFonts w:ascii="Arial" w:hAnsi="Arial" w:cs="Arial"/>
                <w:b/>
              </w:rPr>
            </w:pPr>
            <w:r w:rsidRPr="00370011">
              <w:rPr>
                <w:rFonts w:ascii="Arial" w:hAnsi="Arial" w:cs="Arial"/>
                <w:b/>
              </w:rPr>
              <w:t>Conocimientos complementarios para el cargo</w:t>
            </w:r>
          </w:p>
        </w:tc>
        <w:tc>
          <w:tcPr>
            <w:tcW w:w="6429" w:type="dxa"/>
            <w:shd w:val="clear" w:color="auto" w:fill="auto"/>
          </w:tcPr>
          <w:p w:rsidR="00F372F1" w:rsidRPr="008754D3" w:rsidRDefault="00F372F1" w:rsidP="008754D3">
            <w:pPr>
              <w:numPr>
                <w:ilvl w:val="0"/>
                <w:numId w:val="24"/>
              </w:numPr>
              <w:ind w:left="377" w:hanging="294"/>
              <w:contextualSpacing/>
              <w:jc w:val="both"/>
              <w:rPr>
                <w:rFonts w:ascii="Arial" w:hAnsi="Arial" w:cs="Arial"/>
                <w:color w:val="0D0D0D"/>
              </w:rPr>
            </w:pPr>
            <w:r w:rsidRPr="008754D3">
              <w:rPr>
                <w:rFonts w:ascii="Arial" w:hAnsi="Arial" w:cs="Arial"/>
                <w:color w:val="0D0D0D"/>
              </w:rPr>
              <w:t xml:space="preserve">Manejo de Ofimática: Word, Excel, </w:t>
            </w:r>
            <w:proofErr w:type="spellStart"/>
            <w:r w:rsidRPr="008754D3">
              <w:rPr>
                <w:rFonts w:ascii="Arial" w:hAnsi="Arial" w:cs="Arial"/>
                <w:color w:val="0D0D0D"/>
              </w:rPr>
              <w:t>Power</w:t>
            </w:r>
            <w:proofErr w:type="spellEnd"/>
            <w:r w:rsidRPr="008754D3">
              <w:rPr>
                <w:rFonts w:ascii="Arial" w:hAnsi="Arial" w:cs="Arial"/>
                <w:color w:val="0D0D0D"/>
              </w:rPr>
              <w:t xml:space="preserve"> Point, internet a nivel Básico</w:t>
            </w:r>
            <w:r w:rsidR="008754D3">
              <w:rPr>
                <w:rFonts w:ascii="Arial" w:hAnsi="Arial" w:cs="Arial"/>
                <w:color w:val="0D0D0D"/>
              </w:rPr>
              <w:t>.</w:t>
            </w:r>
            <w:r w:rsidRPr="008754D3">
              <w:rPr>
                <w:rFonts w:ascii="Arial" w:hAnsi="Arial" w:cs="Arial"/>
                <w:color w:val="0D0D0D"/>
              </w:rPr>
              <w:t xml:space="preserve"> </w:t>
            </w:r>
            <w:r w:rsidRPr="008754D3">
              <w:rPr>
                <w:rFonts w:ascii="Arial" w:hAnsi="Arial" w:cs="Arial"/>
                <w:b/>
                <w:color w:val="0D0D0D"/>
              </w:rPr>
              <w:t>(Indispensable)</w:t>
            </w:r>
          </w:p>
          <w:p w:rsidR="00F372F1" w:rsidRPr="00370011" w:rsidRDefault="00F372F1" w:rsidP="008754D3">
            <w:pPr>
              <w:numPr>
                <w:ilvl w:val="0"/>
                <w:numId w:val="24"/>
              </w:numPr>
              <w:ind w:left="377" w:hanging="294"/>
              <w:contextualSpacing/>
              <w:jc w:val="both"/>
              <w:rPr>
                <w:rFonts w:ascii="Arial" w:hAnsi="Arial" w:cs="Arial"/>
              </w:rPr>
            </w:pPr>
            <w:r w:rsidRPr="008754D3">
              <w:rPr>
                <w:rFonts w:ascii="Arial" w:hAnsi="Arial" w:cs="Arial"/>
                <w:color w:val="0D0D0D"/>
              </w:rPr>
              <w:t>Conocimiento de la Ley de Contrataciones del Estado y   su Reglamento</w:t>
            </w:r>
            <w:r w:rsidR="008754D3">
              <w:rPr>
                <w:rFonts w:ascii="Arial" w:hAnsi="Arial" w:cs="Arial"/>
                <w:color w:val="0D0D0D"/>
              </w:rPr>
              <w:t>.</w:t>
            </w:r>
            <w:r w:rsidRPr="008754D3">
              <w:rPr>
                <w:rFonts w:ascii="Arial" w:hAnsi="Arial" w:cs="Arial"/>
                <w:color w:val="0D0D0D"/>
              </w:rPr>
              <w:t xml:space="preserve"> </w:t>
            </w:r>
            <w:r w:rsidRPr="008754D3">
              <w:rPr>
                <w:rFonts w:ascii="Arial" w:hAnsi="Arial" w:cs="Arial"/>
                <w:b/>
                <w:color w:val="0D0D0D"/>
              </w:rPr>
              <w:t>(</w:t>
            </w:r>
            <w:r w:rsidR="008754D3" w:rsidRPr="008754D3">
              <w:rPr>
                <w:rFonts w:ascii="Arial" w:hAnsi="Arial" w:cs="Arial"/>
                <w:b/>
                <w:color w:val="0D0D0D"/>
              </w:rPr>
              <w:t>I</w:t>
            </w:r>
            <w:r w:rsidRPr="008754D3">
              <w:rPr>
                <w:rFonts w:ascii="Arial" w:hAnsi="Arial" w:cs="Arial"/>
                <w:b/>
                <w:color w:val="0D0D0D"/>
              </w:rPr>
              <w:t>ndispensable)</w:t>
            </w:r>
          </w:p>
        </w:tc>
      </w:tr>
      <w:tr w:rsidR="00F372F1" w:rsidRPr="00370011" w:rsidTr="008754D3">
        <w:trPr>
          <w:trHeight w:val="401"/>
          <w:jc w:val="center"/>
        </w:trPr>
        <w:tc>
          <w:tcPr>
            <w:tcW w:w="2263" w:type="dxa"/>
            <w:shd w:val="clear" w:color="auto" w:fill="auto"/>
            <w:vAlign w:val="center"/>
          </w:tcPr>
          <w:p w:rsidR="00F372F1" w:rsidRPr="00370011" w:rsidRDefault="00F372F1" w:rsidP="00AC512F">
            <w:pPr>
              <w:jc w:val="center"/>
              <w:rPr>
                <w:rFonts w:ascii="Arial" w:hAnsi="Arial" w:cs="Arial"/>
                <w:b/>
              </w:rPr>
            </w:pPr>
            <w:r w:rsidRPr="00370011">
              <w:rPr>
                <w:rFonts w:ascii="Arial" w:hAnsi="Arial" w:cs="Arial"/>
                <w:b/>
              </w:rPr>
              <w:t>Habilidades o competencias</w:t>
            </w:r>
          </w:p>
        </w:tc>
        <w:tc>
          <w:tcPr>
            <w:tcW w:w="6429" w:type="dxa"/>
            <w:shd w:val="clear" w:color="auto" w:fill="auto"/>
            <w:vAlign w:val="center"/>
          </w:tcPr>
          <w:p w:rsidR="00F372F1" w:rsidRPr="00370011" w:rsidRDefault="00F372F1" w:rsidP="008754D3">
            <w:pPr>
              <w:ind w:left="361" w:firstLine="28"/>
              <w:jc w:val="both"/>
              <w:rPr>
                <w:rFonts w:ascii="Arial" w:hAnsi="Arial" w:cs="Arial"/>
              </w:rPr>
            </w:pPr>
            <w:r w:rsidRPr="00370011">
              <w:rPr>
                <w:rFonts w:ascii="Arial" w:hAnsi="Arial" w:cs="Arial"/>
                <w:b/>
              </w:rPr>
              <w:t>GENÉRICAS:</w:t>
            </w:r>
            <w:r w:rsidRPr="00370011">
              <w:rPr>
                <w:rFonts w:ascii="Arial" w:hAnsi="Arial" w:cs="Arial"/>
              </w:rPr>
              <w:t xml:space="preserve"> Actitud de servicio, ética e integridad, compromiso y responsabilidad, orientación a resultados, trabajo en equipo.</w:t>
            </w:r>
          </w:p>
          <w:p w:rsidR="00F372F1" w:rsidRPr="00370011" w:rsidRDefault="00F372F1" w:rsidP="008754D3">
            <w:pPr>
              <w:ind w:left="403"/>
              <w:jc w:val="both"/>
              <w:rPr>
                <w:rFonts w:ascii="Arial" w:hAnsi="Arial" w:cs="Arial"/>
              </w:rPr>
            </w:pPr>
            <w:r w:rsidRPr="00370011">
              <w:rPr>
                <w:rFonts w:ascii="Arial" w:hAnsi="Arial" w:cs="Arial"/>
                <w:b/>
              </w:rPr>
              <w:t>ESPECÍFICAS:</w:t>
            </w:r>
            <w:r w:rsidRPr="00370011">
              <w:rPr>
                <w:rFonts w:ascii="Arial" w:hAnsi="Arial" w:cs="Arial"/>
              </w:rPr>
              <w:t xml:space="preserve"> Pensamiento estratégico, comunicación efectiva, planificación y organización, capacidad de análisis y capacidad de respuesta al cambio.</w:t>
            </w:r>
          </w:p>
        </w:tc>
      </w:tr>
      <w:tr w:rsidR="00F372F1" w:rsidRPr="00370011" w:rsidTr="008754D3">
        <w:trPr>
          <w:trHeight w:val="205"/>
          <w:jc w:val="center"/>
        </w:trPr>
        <w:tc>
          <w:tcPr>
            <w:tcW w:w="2263" w:type="dxa"/>
            <w:shd w:val="clear" w:color="auto" w:fill="auto"/>
            <w:vAlign w:val="center"/>
          </w:tcPr>
          <w:p w:rsidR="00F372F1" w:rsidRPr="00370011" w:rsidRDefault="00F372F1" w:rsidP="00AC512F">
            <w:pPr>
              <w:jc w:val="center"/>
              <w:rPr>
                <w:rFonts w:ascii="Arial" w:hAnsi="Arial" w:cs="Arial"/>
                <w:b/>
              </w:rPr>
            </w:pPr>
            <w:r w:rsidRPr="00370011">
              <w:rPr>
                <w:rFonts w:ascii="Arial" w:hAnsi="Arial" w:cs="Arial"/>
                <w:b/>
              </w:rPr>
              <w:t>Motivo o competencias</w:t>
            </w:r>
          </w:p>
        </w:tc>
        <w:tc>
          <w:tcPr>
            <w:tcW w:w="6429" w:type="dxa"/>
            <w:shd w:val="clear" w:color="auto" w:fill="auto"/>
            <w:vAlign w:val="center"/>
          </w:tcPr>
          <w:p w:rsidR="00F372F1" w:rsidRPr="00370011" w:rsidRDefault="00F372F1" w:rsidP="008754D3">
            <w:pPr>
              <w:numPr>
                <w:ilvl w:val="0"/>
                <w:numId w:val="24"/>
              </w:numPr>
              <w:ind w:left="377" w:hanging="294"/>
              <w:contextualSpacing/>
              <w:jc w:val="both"/>
              <w:rPr>
                <w:rFonts w:ascii="Arial" w:hAnsi="Arial" w:cs="Arial"/>
              </w:rPr>
            </w:pPr>
            <w:r w:rsidRPr="008754D3">
              <w:rPr>
                <w:rFonts w:ascii="Arial" w:hAnsi="Arial" w:cs="Arial"/>
                <w:color w:val="0D0D0D"/>
              </w:rPr>
              <w:t>CAS Nuevo</w:t>
            </w:r>
            <w:r w:rsidR="008754D3">
              <w:rPr>
                <w:rFonts w:ascii="Arial" w:hAnsi="Arial" w:cs="Arial"/>
                <w:color w:val="0D0D0D"/>
              </w:rPr>
              <w:t>.</w:t>
            </w:r>
          </w:p>
        </w:tc>
      </w:tr>
    </w:tbl>
    <w:p w:rsidR="0066469E" w:rsidRDefault="0066469E" w:rsidP="00F372F1">
      <w:pPr>
        <w:ind w:left="284" w:firstLine="142"/>
        <w:rPr>
          <w:b/>
          <w:color w:val="000000"/>
          <w:sz w:val="18"/>
          <w:szCs w:val="18"/>
        </w:rPr>
      </w:pPr>
    </w:p>
    <w:p w:rsidR="00FB2182" w:rsidRDefault="00FB2182" w:rsidP="00076A02">
      <w:pPr>
        <w:ind w:firstLine="426"/>
        <w:rPr>
          <w:b/>
          <w:color w:val="000000"/>
          <w:sz w:val="18"/>
          <w:szCs w:val="18"/>
        </w:rPr>
      </w:pPr>
    </w:p>
    <w:p w:rsidR="00F97264" w:rsidRDefault="00F97264" w:rsidP="00C26F3C">
      <w:pPr>
        <w:pStyle w:val="Sinespaciado"/>
        <w:ind w:left="284" w:hanging="142"/>
        <w:jc w:val="both"/>
        <w:outlineLvl w:val="0"/>
        <w:rPr>
          <w:rFonts w:ascii="Arial" w:hAnsi="Arial" w:cs="Arial"/>
          <w:b/>
          <w:sz w:val="20"/>
          <w:szCs w:val="20"/>
        </w:rPr>
      </w:pPr>
      <w:r w:rsidRPr="00FB2182">
        <w:rPr>
          <w:rFonts w:ascii="Arial" w:hAnsi="Arial" w:cs="Arial"/>
          <w:b/>
          <w:sz w:val="20"/>
          <w:szCs w:val="20"/>
        </w:rPr>
        <w:t>TÉCNICO DE SERVICIO ADMINISTRATIVO Y APOYO (T2TAD -</w:t>
      </w:r>
      <w:r>
        <w:rPr>
          <w:rFonts w:ascii="Arial" w:hAnsi="Arial" w:cs="Arial"/>
          <w:b/>
          <w:sz w:val="20"/>
          <w:szCs w:val="20"/>
        </w:rPr>
        <w:t>0</w:t>
      </w:r>
      <w:r w:rsidRPr="00FB2182">
        <w:rPr>
          <w:rFonts w:ascii="Arial" w:hAnsi="Arial" w:cs="Arial"/>
          <w:b/>
          <w:sz w:val="20"/>
          <w:szCs w:val="20"/>
        </w:rPr>
        <w:t>0</w:t>
      </w:r>
      <w:r w:rsidR="00226AB3">
        <w:rPr>
          <w:rFonts w:ascii="Arial" w:hAnsi="Arial" w:cs="Arial"/>
          <w:b/>
          <w:sz w:val="20"/>
          <w:szCs w:val="20"/>
        </w:rPr>
        <w:t>2</w:t>
      </w:r>
      <w:r w:rsidRPr="00FB2182">
        <w:rPr>
          <w:rFonts w:ascii="Arial" w:hAnsi="Arial" w:cs="Arial"/>
          <w:b/>
          <w:sz w:val="20"/>
          <w:szCs w:val="20"/>
        </w:rPr>
        <w:t>)</w:t>
      </w:r>
    </w:p>
    <w:p w:rsidR="00C26F3C" w:rsidRPr="00FB2182" w:rsidRDefault="00C26F3C" w:rsidP="00C26F3C">
      <w:pPr>
        <w:pStyle w:val="Sinespaciado"/>
        <w:ind w:left="284" w:hanging="142"/>
        <w:jc w:val="both"/>
        <w:outlineLvl w:val="0"/>
        <w:rPr>
          <w:rFonts w:ascii="Arial" w:hAnsi="Arial" w:cs="Arial"/>
          <w:b/>
          <w:sz w:val="20"/>
          <w:szCs w:val="20"/>
        </w:rPr>
      </w:pPr>
    </w:p>
    <w:tbl>
      <w:tblPr>
        <w:tblW w:w="87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6425"/>
      </w:tblGrid>
      <w:tr w:rsidR="00B74007" w:rsidRPr="00AB2ECD" w:rsidTr="008754D3">
        <w:trPr>
          <w:trHeight w:val="338"/>
        </w:trPr>
        <w:tc>
          <w:tcPr>
            <w:tcW w:w="2322" w:type="dxa"/>
            <w:shd w:val="clear" w:color="auto" w:fill="F2F2F2"/>
            <w:vAlign w:val="center"/>
          </w:tcPr>
          <w:p w:rsidR="00B74007" w:rsidRPr="00AB2ECD" w:rsidRDefault="00B74007" w:rsidP="00052BCF">
            <w:pPr>
              <w:jc w:val="center"/>
              <w:rPr>
                <w:rFonts w:ascii="Arial" w:hAnsi="Arial" w:cs="Arial"/>
                <w:b/>
              </w:rPr>
            </w:pPr>
            <w:r w:rsidRPr="00AB2ECD">
              <w:rPr>
                <w:rFonts w:ascii="Arial" w:hAnsi="Arial" w:cs="Arial"/>
                <w:b/>
              </w:rPr>
              <w:t>REQUISITOS ESPECÍFICOS</w:t>
            </w:r>
          </w:p>
        </w:tc>
        <w:tc>
          <w:tcPr>
            <w:tcW w:w="6425" w:type="dxa"/>
            <w:shd w:val="clear" w:color="auto" w:fill="F2F2F2"/>
            <w:vAlign w:val="center"/>
          </w:tcPr>
          <w:p w:rsidR="00B74007" w:rsidRPr="00AB2ECD" w:rsidRDefault="00B74007" w:rsidP="00052BCF">
            <w:pPr>
              <w:jc w:val="center"/>
              <w:rPr>
                <w:rFonts w:ascii="Arial" w:hAnsi="Arial" w:cs="Arial"/>
                <w:b/>
              </w:rPr>
            </w:pPr>
            <w:r w:rsidRPr="00AB2ECD">
              <w:rPr>
                <w:rFonts w:ascii="Arial" w:hAnsi="Arial" w:cs="Arial"/>
                <w:b/>
              </w:rPr>
              <w:t>DETALLE</w:t>
            </w:r>
          </w:p>
        </w:tc>
      </w:tr>
      <w:tr w:rsidR="00B74007" w:rsidRPr="00AB2ECD" w:rsidTr="008754D3">
        <w:trPr>
          <w:trHeight w:val="1044"/>
        </w:trPr>
        <w:tc>
          <w:tcPr>
            <w:tcW w:w="2322" w:type="dxa"/>
            <w:shd w:val="clear" w:color="auto" w:fill="auto"/>
            <w:vAlign w:val="center"/>
          </w:tcPr>
          <w:p w:rsidR="00B74007" w:rsidRPr="00AB2ECD" w:rsidRDefault="00B74007" w:rsidP="00052BCF">
            <w:pPr>
              <w:jc w:val="center"/>
              <w:rPr>
                <w:rFonts w:ascii="Arial" w:hAnsi="Arial" w:cs="Arial"/>
                <w:b/>
              </w:rPr>
            </w:pPr>
            <w:r w:rsidRPr="00AB2ECD">
              <w:rPr>
                <w:rFonts w:ascii="Arial" w:hAnsi="Arial" w:cs="Arial"/>
                <w:b/>
              </w:rPr>
              <w:t>Formación General</w:t>
            </w:r>
          </w:p>
        </w:tc>
        <w:tc>
          <w:tcPr>
            <w:tcW w:w="6425" w:type="dxa"/>
            <w:shd w:val="clear" w:color="auto" w:fill="auto"/>
          </w:tcPr>
          <w:p w:rsidR="00B74007" w:rsidRPr="00AB2ECD" w:rsidRDefault="00B74007" w:rsidP="00B74007">
            <w:pPr>
              <w:numPr>
                <w:ilvl w:val="0"/>
                <w:numId w:val="24"/>
              </w:numPr>
              <w:ind w:left="377" w:hanging="294"/>
              <w:contextualSpacing/>
              <w:jc w:val="both"/>
              <w:rPr>
                <w:rFonts w:ascii="Arial" w:hAnsi="Arial" w:cs="Arial"/>
                <w:color w:val="0D0D0D"/>
              </w:rPr>
            </w:pPr>
            <w:r w:rsidRPr="00AB2ECD">
              <w:rPr>
                <w:rFonts w:ascii="Arial" w:hAnsi="Arial" w:cs="Arial"/>
                <w:color w:val="0D0D0D"/>
              </w:rPr>
              <w:t xml:space="preserve">Presentar copia simple de la constancia de egresado en Administración, economía, contabilidad y otros a fines al cargo emitido por Instituto Superior Tecnológico (mínimo de 03 años), o equivalente a cuatro (04) ciclos profesionales universitarios afines al puesto. </w:t>
            </w:r>
            <w:r w:rsidRPr="00AB2ECD">
              <w:rPr>
                <w:rFonts w:ascii="Arial" w:hAnsi="Arial" w:cs="Arial"/>
                <w:b/>
                <w:color w:val="0D0D0D"/>
              </w:rPr>
              <w:t>(Indispensable)</w:t>
            </w:r>
          </w:p>
        </w:tc>
      </w:tr>
      <w:tr w:rsidR="00B74007" w:rsidRPr="00AB2ECD" w:rsidTr="008754D3">
        <w:trPr>
          <w:trHeight w:val="609"/>
        </w:trPr>
        <w:tc>
          <w:tcPr>
            <w:tcW w:w="2322" w:type="dxa"/>
            <w:shd w:val="clear" w:color="auto" w:fill="auto"/>
            <w:vAlign w:val="center"/>
          </w:tcPr>
          <w:p w:rsidR="00B74007" w:rsidRPr="00AB2ECD" w:rsidRDefault="00B74007" w:rsidP="00052BCF">
            <w:pPr>
              <w:jc w:val="center"/>
              <w:rPr>
                <w:rFonts w:ascii="Arial" w:hAnsi="Arial" w:cs="Arial"/>
                <w:b/>
              </w:rPr>
            </w:pPr>
            <w:r w:rsidRPr="00AB2ECD">
              <w:rPr>
                <w:rFonts w:ascii="Arial" w:hAnsi="Arial" w:cs="Arial"/>
                <w:b/>
              </w:rPr>
              <w:t>Experiencia Laboral</w:t>
            </w:r>
          </w:p>
        </w:tc>
        <w:tc>
          <w:tcPr>
            <w:tcW w:w="6425" w:type="dxa"/>
            <w:shd w:val="clear" w:color="auto" w:fill="auto"/>
          </w:tcPr>
          <w:p w:rsidR="00B74007" w:rsidRPr="00AB2ECD" w:rsidRDefault="00B74007" w:rsidP="00B74007">
            <w:pPr>
              <w:numPr>
                <w:ilvl w:val="0"/>
                <w:numId w:val="24"/>
              </w:numPr>
              <w:ind w:left="377" w:hanging="294"/>
              <w:contextualSpacing/>
              <w:jc w:val="both"/>
              <w:rPr>
                <w:rFonts w:ascii="Arial" w:hAnsi="Arial" w:cs="Arial"/>
                <w:b/>
                <w:color w:val="0D0D0D"/>
              </w:rPr>
            </w:pPr>
            <w:r w:rsidRPr="00AB2ECD">
              <w:rPr>
                <w:rFonts w:ascii="Arial" w:hAnsi="Arial" w:cs="Arial"/>
                <w:color w:val="0D0D0D"/>
              </w:rPr>
              <w:t xml:space="preserve">Acreditar como mínimo un (01) año en el desempeño de funciones afines al puesto, con posterioridad a la formación. </w:t>
            </w:r>
            <w:r w:rsidRPr="00AB2ECD">
              <w:rPr>
                <w:rFonts w:ascii="Arial" w:hAnsi="Arial" w:cs="Arial"/>
                <w:b/>
                <w:color w:val="0D0D0D"/>
              </w:rPr>
              <w:t>(Indispensable)</w:t>
            </w:r>
          </w:p>
          <w:p w:rsidR="00B74007" w:rsidRPr="00AB2ECD" w:rsidRDefault="00B74007" w:rsidP="00B74007">
            <w:pPr>
              <w:numPr>
                <w:ilvl w:val="0"/>
                <w:numId w:val="24"/>
              </w:numPr>
              <w:ind w:left="377" w:hanging="294"/>
              <w:contextualSpacing/>
              <w:jc w:val="both"/>
              <w:rPr>
                <w:rFonts w:ascii="Arial" w:hAnsi="Arial" w:cs="Arial"/>
                <w:b/>
                <w:color w:val="0D0D0D"/>
              </w:rPr>
            </w:pPr>
            <w:r w:rsidRPr="00AB2ECD">
              <w:rPr>
                <w:rFonts w:ascii="Arial" w:hAnsi="Arial" w:cs="Arial"/>
                <w:color w:val="0D0D0D"/>
              </w:rPr>
              <w:t xml:space="preserve">Acreditar experiencia laboral en Entidades Públicas mínimo un (01) año en Contrataciones y Adquisiciones con el Estado </w:t>
            </w:r>
            <w:r w:rsidRPr="00AB2ECD">
              <w:rPr>
                <w:rFonts w:ascii="Arial" w:hAnsi="Arial" w:cs="Arial"/>
                <w:b/>
                <w:color w:val="0D0D0D"/>
              </w:rPr>
              <w:t>(Indispensable)</w:t>
            </w:r>
          </w:p>
          <w:p w:rsidR="00B74007" w:rsidRPr="00AB2ECD" w:rsidRDefault="00B74007" w:rsidP="00052BCF">
            <w:pPr>
              <w:ind w:left="377"/>
              <w:contextualSpacing/>
              <w:jc w:val="both"/>
              <w:rPr>
                <w:rFonts w:ascii="Arial" w:hAnsi="Arial" w:cs="Arial"/>
                <w:color w:val="0D0D0D"/>
              </w:rPr>
            </w:pPr>
          </w:p>
          <w:p w:rsidR="00B74007" w:rsidRPr="00AB2ECD" w:rsidRDefault="00B74007" w:rsidP="00052BCF">
            <w:pPr>
              <w:ind w:left="377"/>
              <w:contextualSpacing/>
              <w:jc w:val="both"/>
              <w:rPr>
                <w:rFonts w:ascii="Arial" w:hAnsi="Arial" w:cs="Arial"/>
                <w:color w:val="0D0D0D"/>
              </w:rPr>
            </w:pPr>
            <w:r w:rsidRPr="00AB2ECD">
              <w:rPr>
                <w:rFonts w:ascii="Arial" w:hAnsi="Arial" w:cs="Arial"/>
                <w:color w:val="0D0D0D"/>
              </w:rPr>
              <w:t>Se considerará la experiencia laboral en entidades Públicas la efectuada bajo la modalidad de Locación de Servicios, siempre que el postulante adjunte documentación por la que pruebe haber prestado servicios dicha condición laboral por el periodo que acredita.</w:t>
            </w:r>
          </w:p>
          <w:p w:rsidR="00B74007" w:rsidRPr="00AB2ECD" w:rsidRDefault="00B74007" w:rsidP="00052BCF">
            <w:pPr>
              <w:ind w:left="377"/>
              <w:contextualSpacing/>
              <w:jc w:val="both"/>
              <w:rPr>
                <w:rFonts w:ascii="Arial" w:hAnsi="Arial" w:cs="Arial"/>
                <w:color w:val="0D0D0D"/>
              </w:rPr>
            </w:pPr>
            <w:r w:rsidRPr="00AB2ECD">
              <w:rPr>
                <w:rFonts w:ascii="Arial" w:hAnsi="Arial" w:cs="Arial"/>
                <w:color w:val="0D0D0D"/>
              </w:rPr>
              <w:t>No se considerará como experiencia laboral: Trabajos Ad Honorem, en domicilio, ni Pasantías.</w:t>
            </w:r>
          </w:p>
        </w:tc>
      </w:tr>
      <w:tr w:rsidR="00B74007" w:rsidRPr="00AB2ECD" w:rsidTr="008754D3">
        <w:trPr>
          <w:trHeight w:val="206"/>
        </w:trPr>
        <w:tc>
          <w:tcPr>
            <w:tcW w:w="2322" w:type="dxa"/>
            <w:shd w:val="clear" w:color="auto" w:fill="auto"/>
            <w:vAlign w:val="center"/>
          </w:tcPr>
          <w:p w:rsidR="00B74007" w:rsidRPr="00AB2ECD" w:rsidRDefault="00B74007" w:rsidP="00052BCF">
            <w:pPr>
              <w:jc w:val="center"/>
              <w:rPr>
                <w:rFonts w:ascii="Arial" w:hAnsi="Arial" w:cs="Arial"/>
                <w:b/>
              </w:rPr>
            </w:pPr>
            <w:r w:rsidRPr="00AB2ECD">
              <w:rPr>
                <w:rFonts w:ascii="Arial" w:hAnsi="Arial" w:cs="Arial"/>
                <w:b/>
              </w:rPr>
              <w:t>Capacitación</w:t>
            </w:r>
          </w:p>
        </w:tc>
        <w:tc>
          <w:tcPr>
            <w:tcW w:w="6425" w:type="dxa"/>
            <w:shd w:val="clear" w:color="auto" w:fill="auto"/>
            <w:vAlign w:val="center"/>
          </w:tcPr>
          <w:p w:rsidR="00B74007" w:rsidRPr="00AB2ECD" w:rsidRDefault="00B74007" w:rsidP="00B74007">
            <w:pPr>
              <w:numPr>
                <w:ilvl w:val="0"/>
                <w:numId w:val="24"/>
              </w:numPr>
              <w:ind w:left="377" w:hanging="294"/>
              <w:contextualSpacing/>
              <w:jc w:val="both"/>
              <w:rPr>
                <w:rFonts w:ascii="Arial" w:hAnsi="Arial" w:cs="Arial"/>
              </w:rPr>
            </w:pPr>
            <w:r w:rsidRPr="00AB2ECD">
              <w:rPr>
                <w:rFonts w:ascii="Arial" w:hAnsi="Arial" w:cs="Arial"/>
              </w:rPr>
              <w:t xml:space="preserve">Acreditar capacitación en contrataciones públicas mínimas 80 horas realizadas a partir del año 2012 a la fecha. </w:t>
            </w:r>
            <w:r w:rsidRPr="00AB2ECD">
              <w:rPr>
                <w:rFonts w:ascii="Arial" w:hAnsi="Arial" w:cs="Arial"/>
                <w:b/>
              </w:rPr>
              <w:t>(Indispensable)</w:t>
            </w:r>
          </w:p>
          <w:p w:rsidR="00B74007" w:rsidRPr="00AB2ECD" w:rsidRDefault="00B74007" w:rsidP="00B74007">
            <w:pPr>
              <w:numPr>
                <w:ilvl w:val="0"/>
                <w:numId w:val="24"/>
              </w:numPr>
              <w:ind w:left="377" w:hanging="294"/>
              <w:contextualSpacing/>
              <w:jc w:val="both"/>
              <w:rPr>
                <w:rFonts w:ascii="Arial" w:hAnsi="Arial" w:cs="Arial"/>
                <w:b/>
              </w:rPr>
            </w:pPr>
            <w:r w:rsidRPr="00AB2ECD">
              <w:rPr>
                <w:rFonts w:ascii="Arial" w:hAnsi="Arial" w:cs="Arial"/>
              </w:rPr>
              <w:lastRenderedPageBreak/>
              <w:t xml:space="preserve">Contar con conocimiento en Procedimientos Administrativos. </w:t>
            </w:r>
            <w:r w:rsidRPr="00AB2ECD">
              <w:rPr>
                <w:rFonts w:ascii="Arial" w:hAnsi="Arial" w:cs="Arial"/>
                <w:b/>
              </w:rPr>
              <w:t>(Deseable)</w:t>
            </w:r>
          </w:p>
          <w:p w:rsidR="00B74007" w:rsidRPr="00AB2ECD" w:rsidRDefault="00B74007" w:rsidP="00B74007">
            <w:pPr>
              <w:numPr>
                <w:ilvl w:val="0"/>
                <w:numId w:val="24"/>
              </w:numPr>
              <w:ind w:left="377" w:hanging="294"/>
              <w:contextualSpacing/>
              <w:jc w:val="both"/>
              <w:rPr>
                <w:rFonts w:ascii="Arial" w:hAnsi="Arial" w:cs="Arial"/>
              </w:rPr>
            </w:pPr>
            <w:r w:rsidRPr="00AB2ECD">
              <w:rPr>
                <w:rFonts w:ascii="Arial" w:hAnsi="Arial" w:cs="Arial"/>
              </w:rPr>
              <w:t xml:space="preserve">Contar con certificación OSCE. </w:t>
            </w:r>
            <w:r w:rsidRPr="00AB2ECD">
              <w:rPr>
                <w:rFonts w:ascii="Arial" w:hAnsi="Arial" w:cs="Arial"/>
                <w:b/>
              </w:rPr>
              <w:t>(Deseable)</w:t>
            </w:r>
          </w:p>
        </w:tc>
      </w:tr>
      <w:tr w:rsidR="00B74007" w:rsidRPr="00AB2ECD" w:rsidTr="008754D3">
        <w:trPr>
          <w:trHeight w:val="609"/>
        </w:trPr>
        <w:tc>
          <w:tcPr>
            <w:tcW w:w="2322" w:type="dxa"/>
            <w:shd w:val="clear" w:color="auto" w:fill="auto"/>
            <w:vAlign w:val="center"/>
          </w:tcPr>
          <w:p w:rsidR="00B74007" w:rsidRPr="00AB2ECD" w:rsidRDefault="00B74007" w:rsidP="00052BCF">
            <w:pPr>
              <w:jc w:val="center"/>
              <w:rPr>
                <w:rFonts w:ascii="Arial" w:hAnsi="Arial" w:cs="Arial"/>
                <w:b/>
              </w:rPr>
            </w:pPr>
            <w:r w:rsidRPr="00AB2ECD">
              <w:rPr>
                <w:rFonts w:ascii="Arial" w:hAnsi="Arial" w:cs="Arial"/>
                <w:b/>
              </w:rPr>
              <w:lastRenderedPageBreak/>
              <w:t>Conocimientos complementarios para el cargo</w:t>
            </w:r>
          </w:p>
        </w:tc>
        <w:tc>
          <w:tcPr>
            <w:tcW w:w="6425" w:type="dxa"/>
            <w:shd w:val="clear" w:color="auto" w:fill="auto"/>
          </w:tcPr>
          <w:p w:rsidR="00B74007" w:rsidRPr="00AB2ECD" w:rsidRDefault="00B74007" w:rsidP="00B74007">
            <w:pPr>
              <w:numPr>
                <w:ilvl w:val="0"/>
                <w:numId w:val="24"/>
              </w:numPr>
              <w:ind w:left="377" w:hanging="294"/>
              <w:contextualSpacing/>
              <w:jc w:val="both"/>
              <w:rPr>
                <w:rFonts w:ascii="Arial" w:hAnsi="Arial" w:cs="Arial"/>
              </w:rPr>
            </w:pPr>
            <w:r w:rsidRPr="00AB2ECD">
              <w:rPr>
                <w:rFonts w:ascii="Arial" w:hAnsi="Arial" w:cs="Arial"/>
              </w:rPr>
              <w:t xml:space="preserve">Manejo de Ofimática: Word, Excel, </w:t>
            </w:r>
            <w:proofErr w:type="spellStart"/>
            <w:r w:rsidRPr="00AB2ECD">
              <w:rPr>
                <w:rFonts w:ascii="Arial" w:hAnsi="Arial" w:cs="Arial"/>
              </w:rPr>
              <w:t>Power</w:t>
            </w:r>
            <w:proofErr w:type="spellEnd"/>
            <w:r w:rsidRPr="00AB2ECD">
              <w:rPr>
                <w:rFonts w:ascii="Arial" w:hAnsi="Arial" w:cs="Arial"/>
              </w:rPr>
              <w:t xml:space="preserve"> Point, internet a nivel Básico </w:t>
            </w:r>
            <w:r w:rsidRPr="00AB2ECD">
              <w:rPr>
                <w:rFonts w:ascii="Arial" w:hAnsi="Arial" w:cs="Arial"/>
                <w:b/>
              </w:rPr>
              <w:t>(Indispensable)</w:t>
            </w:r>
          </w:p>
        </w:tc>
      </w:tr>
      <w:tr w:rsidR="00B74007" w:rsidRPr="00AB2ECD" w:rsidTr="008754D3">
        <w:trPr>
          <w:trHeight w:val="403"/>
        </w:trPr>
        <w:tc>
          <w:tcPr>
            <w:tcW w:w="2322" w:type="dxa"/>
            <w:shd w:val="clear" w:color="auto" w:fill="auto"/>
            <w:vAlign w:val="center"/>
          </w:tcPr>
          <w:p w:rsidR="00B74007" w:rsidRPr="00AB2ECD" w:rsidRDefault="00B74007" w:rsidP="00052BCF">
            <w:pPr>
              <w:jc w:val="center"/>
              <w:rPr>
                <w:rFonts w:ascii="Arial" w:hAnsi="Arial" w:cs="Arial"/>
                <w:b/>
              </w:rPr>
            </w:pPr>
            <w:r w:rsidRPr="00AB2ECD">
              <w:rPr>
                <w:rFonts w:ascii="Arial" w:hAnsi="Arial" w:cs="Arial"/>
                <w:b/>
              </w:rPr>
              <w:t>Habilidades o competencias</w:t>
            </w:r>
          </w:p>
        </w:tc>
        <w:tc>
          <w:tcPr>
            <w:tcW w:w="6425" w:type="dxa"/>
            <w:shd w:val="clear" w:color="auto" w:fill="auto"/>
            <w:vAlign w:val="center"/>
          </w:tcPr>
          <w:p w:rsidR="00B74007" w:rsidRPr="00AB2ECD" w:rsidRDefault="00B74007" w:rsidP="00052BCF">
            <w:pPr>
              <w:ind w:left="377"/>
              <w:contextualSpacing/>
              <w:jc w:val="both"/>
              <w:rPr>
                <w:rFonts w:ascii="Arial" w:hAnsi="Arial" w:cs="Arial"/>
              </w:rPr>
            </w:pPr>
            <w:r w:rsidRPr="00AB2ECD">
              <w:rPr>
                <w:rFonts w:ascii="Arial" w:hAnsi="Arial" w:cs="Arial"/>
                <w:b/>
              </w:rPr>
              <w:t>GENÉRICAS:</w:t>
            </w:r>
            <w:r w:rsidRPr="00AB2ECD">
              <w:rPr>
                <w:rFonts w:ascii="Arial" w:hAnsi="Arial" w:cs="Arial"/>
              </w:rPr>
              <w:t xml:space="preserve"> Actitud de servicio, ética e integridad, compromiso y responsabilidad, orientación a resultados, trabajo en equipo.</w:t>
            </w:r>
          </w:p>
          <w:p w:rsidR="00B74007" w:rsidRPr="00AB2ECD" w:rsidRDefault="00B74007" w:rsidP="00052BCF">
            <w:pPr>
              <w:ind w:left="377"/>
              <w:contextualSpacing/>
              <w:jc w:val="both"/>
              <w:rPr>
                <w:rFonts w:ascii="Arial" w:hAnsi="Arial" w:cs="Arial"/>
              </w:rPr>
            </w:pPr>
            <w:r w:rsidRPr="00AB2ECD">
              <w:rPr>
                <w:rFonts w:ascii="Arial" w:hAnsi="Arial" w:cs="Arial"/>
                <w:b/>
              </w:rPr>
              <w:t>ESPECÍFICAS:</w:t>
            </w:r>
            <w:r w:rsidRPr="00AB2ECD">
              <w:rPr>
                <w:rFonts w:ascii="Arial" w:hAnsi="Arial" w:cs="Arial"/>
              </w:rPr>
              <w:t xml:space="preserve"> Pensamiento estratégico, comunicación efectiva, planificación y organización, capacidad de análisis y capacidad de respuesta al cambio.</w:t>
            </w:r>
          </w:p>
        </w:tc>
      </w:tr>
      <w:tr w:rsidR="00B74007" w:rsidRPr="00AB2ECD" w:rsidTr="008754D3">
        <w:trPr>
          <w:trHeight w:val="206"/>
        </w:trPr>
        <w:tc>
          <w:tcPr>
            <w:tcW w:w="2322" w:type="dxa"/>
            <w:shd w:val="clear" w:color="auto" w:fill="auto"/>
            <w:vAlign w:val="center"/>
          </w:tcPr>
          <w:p w:rsidR="00B74007" w:rsidRPr="00AB2ECD" w:rsidRDefault="00B74007" w:rsidP="00052BCF">
            <w:pPr>
              <w:jc w:val="center"/>
              <w:rPr>
                <w:rFonts w:ascii="Arial" w:hAnsi="Arial" w:cs="Arial"/>
                <w:b/>
              </w:rPr>
            </w:pPr>
            <w:r w:rsidRPr="00AB2ECD">
              <w:rPr>
                <w:rFonts w:ascii="Arial" w:hAnsi="Arial" w:cs="Arial"/>
                <w:b/>
              </w:rPr>
              <w:t>Motivo o competencias</w:t>
            </w:r>
          </w:p>
        </w:tc>
        <w:tc>
          <w:tcPr>
            <w:tcW w:w="6425" w:type="dxa"/>
            <w:shd w:val="clear" w:color="auto" w:fill="auto"/>
            <w:vAlign w:val="center"/>
          </w:tcPr>
          <w:p w:rsidR="00B74007" w:rsidRPr="00AB2ECD" w:rsidRDefault="00B74007" w:rsidP="00B74007">
            <w:pPr>
              <w:numPr>
                <w:ilvl w:val="0"/>
                <w:numId w:val="24"/>
              </w:numPr>
              <w:ind w:left="377" w:hanging="294"/>
              <w:contextualSpacing/>
              <w:jc w:val="both"/>
              <w:rPr>
                <w:rFonts w:ascii="Arial" w:hAnsi="Arial" w:cs="Arial"/>
              </w:rPr>
            </w:pPr>
            <w:r w:rsidRPr="00AB2ECD">
              <w:rPr>
                <w:rFonts w:ascii="Arial" w:hAnsi="Arial" w:cs="Arial"/>
              </w:rPr>
              <w:t>CAS Nuevo.</w:t>
            </w:r>
          </w:p>
        </w:tc>
      </w:tr>
    </w:tbl>
    <w:p w:rsidR="00F97264" w:rsidRDefault="00F97264" w:rsidP="00F97264">
      <w:pPr>
        <w:ind w:firstLine="426"/>
        <w:rPr>
          <w:b/>
          <w:color w:val="000000"/>
          <w:sz w:val="18"/>
          <w:szCs w:val="18"/>
        </w:rPr>
      </w:pPr>
    </w:p>
    <w:p w:rsidR="00586B66" w:rsidRDefault="00586B66" w:rsidP="00A13DBC">
      <w:pPr>
        <w:pStyle w:val="Sinespaciado"/>
        <w:ind w:left="284"/>
        <w:jc w:val="both"/>
        <w:outlineLvl w:val="0"/>
        <w:rPr>
          <w:rFonts w:ascii="Arial" w:hAnsi="Arial" w:cs="Arial"/>
          <w:b/>
          <w:sz w:val="20"/>
          <w:szCs w:val="20"/>
          <w:u w:val="single"/>
        </w:rPr>
      </w:pPr>
    </w:p>
    <w:p w:rsidR="004A46DC" w:rsidRPr="00AD43EF" w:rsidRDefault="004A46DC" w:rsidP="00E47319">
      <w:pPr>
        <w:pStyle w:val="Sangradetextonormal"/>
        <w:numPr>
          <w:ilvl w:val="0"/>
          <w:numId w:val="1"/>
        </w:numPr>
        <w:tabs>
          <w:tab w:val="clear" w:pos="720"/>
          <w:tab w:val="num" w:pos="426"/>
        </w:tabs>
        <w:ind w:left="426" w:hanging="426"/>
        <w:jc w:val="both"/>
        <w:rPr>
          <w:sz w:val="20"/>
          <w:szCs w:val="20"/>
        </w:rPr>
      </w:pPr>
      <w:r w:rsidRPr="00AD43EF">
        <w:rPr>
          <w:sz w:val="20"/>
          <w:szCs w:val="20"/>
        </w:rPr>
        <w:t>CARACTERÍSTICAS DE LOS PUESTOS Y/O SERVICIOS</w:t>
      </w:r>
    </w:p>
    <w:p w:rsidR="004A46DC" w:rsidRPr="000F48E4" w:rsidRDefault="004A46DC" w:rsidP="00E47319">
      <w:pPr>
        <w:pStyle w:val="Sangradetextonormal"/>
        <w:ind w:firstLine="0"/>
        <w:jc w:val="both"/>
        <w:rPr>
          <w:sz w:val="20"/>
          <w:szCs w:val="20"/>
        </w:rPr>
      </w:pPr>
    </w:p>
    <w:p w:rsidR="003E37D4" w:rsidRPr="000F48E4" w:rsidRDefault="006851D2" w:rsidP="000F48E4">
      <w:pPr>
        <w:pStyle w:val="Sinespaciado"/>
        <w:tabs>
          <w:tab w:val="left" w:pos="709"/>
        </w:tabs>
        <w:ind w:left="284"/>
        <w:jc w:val="both"/>
        <w:outlineLvl w:val="0"/>
        <w:rPr>
          <w:rFonts w:ascii="Arial" w:hAnsi="Arial" w:cs="Arial"/>
          <w:b/>
          <w:sz w:val="20"/>
          <w:szCs w:val="20"/>
        </w:rPr>
      </w:pPr>
      <w:r w:rsidRPr="000F48E4">
        <w:rPr>
          <w:sz w:val="20"/>
          <w:szCs w:val="20"/>
        </w:rPr>
        <w:t xml:space="preserve">  </w:t>
      </w:r>
      <w:r w:rsidR="000F48E4" w:rsidRPr="000F48E4">
        <w:rPr>
          <w:sz w:val="20"/>
          <w:szCs w:val="20"/>
        </w:rPr>
        <w:tab/>
      </w:r>
      <w:r w:rsidR="000F48E4">
        <w:rPr>
          <w:rFonts w:ascii="Arial" w:hAnsi="Arial" w:cs="Arial"/>
          <w:b/>
          <w:sz w:val="20"/>
          <w:szCs w:val="20"/>
        </w:rPr>
        <w:t>PROFESIONAL – INGENIERIA</w:t>
      </w:r>
      <w:r w:rsidR="00356FAF" w:rsidRPr="000F48E4">
        <w:rPr>
          <w:rFonts w:ascii="Arial" w:hAnsi="Arial" w:cs="Arial"/>
          <w:b/>
          <w:sz w:val="20"/>
          <w:szCs w:val="20"/>
        </w:rPr>
        <w:t xml:space="preserve"> INDUSTRIAL (P2PRO-0</w:t>
      </w:r>
      <w:r w:rsidR="000F48E4">
        <w:rPr>
          <w:rFonts w:ascii="Arial" w:hAnsi="Arial" w:cs="Arial"/>
          <w:b/>
          <w:sz w:val="20"/>
          <w:szCs w:val="20"/>
        </w:rPr>
        <w:t>0</w:t>
      </w:r>
      <w:r w:rsidR="00356FAF" w:rsidRPr="000F48E4">
        <w:rPr>
          <w:rFonts w:ascii="Arial" w:hAnsi="Arial" w:cs="Arial"/>
          <w:b/>
          <w:sz w:val="20"/>
          <w:szCs w:val="20"/>
        </w:rPr>
        <w:t>1)</w:t>
      </w:r>
    </w:p>
    <w:p w:rsidR="008528B3" w:rsidRPr="00DF4CB8" w:rsidRDefault="000F48E4" w:rsidP="000F48E4">
      <w:pPr>
        <w:pStyle w:val="Sinespaciado"/>
        <w:ind w:firstLine="602"/>
        <w:jc w:val="both"/>
        <w:rPr>
          <w:rFonts w:ascii="Arial" w:hAnsi="Arial" w:cs="Arial"/>
          <w:sz w:val="20"/>
          <w:szCs w:val="20"/>
        </w:rPr>
      </w:pPr>
      <w:r>
        <w:rPr>
          <w:rFonts w:ascii="Arial" w:hAnsi="Arial" w:cs="Arial"/>
          <w:sz w:val="20"/>
          <w:szCs w:val="20"/>
        </w:rPr>
        <w:t xml:space="preserve">  </w:t>
      </w:r>
      <w:r w:rsidR="008528B3" w:rsidRPr="00DF4CB8">
        <w:rPr>
          <w:rFonts w:ascii="Arial" w:hAnsi="Arial" w:cs="Arial"/>
          <w:sz w:val="20"/>
          <w:szCs w:val="20"/>
        </w:rPr>
        <w:t>Principales funciones a desempeñar:</w:t>
      </w:r>
    </w:p>
    <w:p w:rsidR="00130C17" w:rsidRDefault="00130C17" w:rsidP="008528B3">
      <w:pPr>
        <w:pStyle w:val="Sinespaciado"/>
        <w:ind w:firstLine="284"/>
        <w:jc w:val="both"/>
        <w:rPr>
          <w:rFonts w:ascii="Arial" w:hAnsi="Arial" w:cs="Arial"/>
          <w:sz w:val="20"/>
          <w:szCs w:val="20"/>
        </w:rPr>
      </w:pPr>
    </w:p>
    <w:p w:rsidR="005E32CD" w:rsidRPr="005E32CD" w:rsidRDefault="005E32CD" w:rsidP="000F48E4">
      <w:pPr>
        <w:pStyle w:val="Sinespaciado"/>
        <w:numPr>
          <w:ilvl w:val="0"/>
          <w:numId w:val="26"/>
        </w:numPr>
        <w:ind w:left="994" w:hanging="350"/>
        <w:jc w:val="both"/>
        <w:rPr>
          <w:rFonts w:ascii="Arial" w:hAnsi="Arial" w:cs="Arial"/>
          <w:sz w:val="20"/>
          <w:szCs w:val="20"/>
        </w:rPr>
      </w:pPr>
      <w:r w:rsidRPr="005E32CD">
        <w:rPr>
          <w:rFonts w:ascii="Arial" w:hAnsi="Arial" w:cs="Arial"/>
          <w:sz w:val="20"/>
          <w:szCs w:val="20"/>
        </w:rPr>
        <w:t>Planificar, organizar, ejecutar y supervisar el desarrollo de las actividades que se le asignen en el área en que se desempeña de acuerdo al ámbito de competencia.</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Realizar el proceso de análisis, consistencia y procesamiento de información sobre ejecución de las actividades y proyectos desarrollados por el sistema administrativo que le corresponda.</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Desarrollar, sustentar y suscribir estudios técnicos especializados, proyectos e investigaciones en el ámbito de competencia.</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Evaluar, emitir informe y pronunciamiento técnico de los temas que se le asignen en el área en que se desempeña y de acuerdo al ámbito de competencia.</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Elaborar los instrumentos de evaluación del área asignada, planificar y organizar la validación e implementación correspondiente.</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Participar en la elaboración, sustentación y ejecución el plan de evaluación del sistema administrativo del área asignada.</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 xml:space="preserve">Elaborar y sustentar propuestas para la actualización, innovación o mejoras de los métodos, procedimientos y documentos normativos de apoyo a la gestión del sistema administrativo en el ámbito de la competencia. </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Brindar asistencia técnica, capacitación y absolver consultas de los temas relacionados al ámbito de competencia.</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Participar en comisiones y suscribir los informes o dictámenes correspondientes, en el ámbito de competencia.</w:t>
      </w:r>
    </w:p>
    <w:p w:rsid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Mantener informado al jefe inmediato sobre las actividades que desarrolla.</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Registrar en la computadora personal asignada, con los niveles de acceso autorizados, datos e información para la explotación de los aplicativos informáticos de su ámbito, guardando estricta confidencialidad de las claves y niveles de acceso autorizados.</w:t>
      </w:r>
    </w:p>
    <w:p w:rsidR="005E32CD" w:rsidRPr="005E32CD"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Velar por la seguridad, mantenimiento y operatividad de los bienes asignados para el cumplimiento de sus labores.</w:t>
      </w:r>
    </w:p>
    <w:p w:rsidR="005573B1" w:rsidRDefault="005E32CD" w:rsidP="005E32CD">
      <w:pPr>
        <w:pStyle w:val="Sinespaciado"/>
        <w:numPr>
          <w:ilvl w:val="0"/>
          <w:numId w:val="26"/>
        </w:numPr>
        <w:ind w:left="993"/>
        <w:jc w:val="both"/>
        <w:rPr>
          <w:rFonts w:ascii="Arial" w:hAnsi="Arial" w:cs="Arial"/>
          <w:sz w:val="20"/>
          <w:szCs w:val="20"/>
        </w:rPr>
      </w:pPr>
      <w:r w:rsidRPr="005E32CD">
        <w:rPr>
          <w:rFonts w:ascii="Arial" w:hAnsi="Arial" w:cs="Arial"/>
          <w:sz w:val="20"/>
          <w:szCs w:val="20"/>
        </w:rPr>
        <w:t>Realizar otras funciones afines en el ámbito de competencia que le asigne el jefe inmediato</w:t>
      </w:r>
    </w:p>
    <w:p w:rsidR="00273409" w:rsidRDefault="00273409" w:rsidP="00E748F4">
      <w:pPr>
        <w:pStyle w:val="Sinespaciado"/>
        <w:jc w:val="both"/>
        <w:rPr>
          <w:rFonts w:ascii="Arial" w:hAnsi="Arial" w:cs="Arial"/>
          <w:sz w:val="20"/>
          <w:szCs w:val="20"/>
        </w:rPr>
      </w:pPr>
    </w:p>
    <w:p w:rsidR="00CE2058" w:rsidRDefault="00233F24" w:rsidP="008754D3">
      <w:pPr>
        <w:pStyle w:val="Sinespaciado"/>
        <w:ind w:left="284"/>
        <w:jc w:val="both"/>
        <w:outlineLvl w:val="0"/>
        <w:rPr>
          <w:rFonts w:ascii="Arial" w:hAnsi="Arial" w:cs="Arial"/>
          <w:b/>
          <w:sz w:val="20"/>
          <w:szCs w:val="20"/>
        </w:rPr>
      </w:pPr>
      <w:r w:rsidRPr="00233F24">
        <w:rPr>
          <w:rFonts w:ascii="Arial" w:hAnsi="Arial" w:cs="Arial"/>
          <w:b/>
          <w:bCs/>
        </w:rPr>
        <w:t xml:space="preserve">  </w:t>
      </w:r>
      <w:r w:rsidR="00E65244">
        <w:rPr>
          <w:rFonts w:ascii="Arial" w:hAnsi="Arial" w:cs="Arial"/>
          <w:b/>
          <w:bCs/>
        </w:rPr>
        <w:tab/>
      </w:r>
      <w:r w:rsidR="00CE2058" w:rsidRPr="00C4725A">
        <w:rPr>
          <w:rFonts w:ascii="Arial" w:hAnsi="Arial" w:cs="Arial"/>
          <w:b/>
          <w:sz w:val="20"/>
          <w:szCs w:val="20"/>
        </w:rPr>
        <w:t>TÉCNICO DE SERVICIO ADMINISTRATIVO Y APOYO (T2TAD -</w:t>
      </w:r>
      <w:r w:rsidR="00C4725A">
        <w:rPr>
          <w:rFonts w:ascii="Arial" w:hAnsi="Arial" w:cs="Arial"/>
          <w:b/>
          <w:sz w:val="20"/>
          <w:szCs w:val="20"/>
        </w:rPr>
        <w:t>0</w:t>
      </w:r>
      <w:r w:rsidR="00CE2058" w:rsidRPr="00C4725A">
        <w:rPr>
          <w:rFonts w:ascii="Arial" w:hAnsi="Arial" w:cs="Arial"/>
          <w:b/>
          <w:sz w:val="20"/>
          <w:szCs w:val="20"/>
        </w:rPr>
        <w:t>0</w:t>
      </w:r>
      <w:r w:rsidR="00226AB3">
        <w:rPr>
          <w:rFonts w:ascii="Arial" w:hAnsi="Arial" w:cs="Arial"/>
          <w:b/>
          <w:sz w:val="20"/>
          <w:szCs w:val="20"/>
        </w:rPr>
        <w:t>2</w:t>
      </w:r>
      <w:r w:rsidR="00CE2058" w:rsidRPr="00C4725A">
        <w:rPr>
          <w:rFonts w:ascii="Arial" w:hAnsi="Arial" w:cs="Arial"/>
          <w:b/>
          <w:sz w:val="20"/>
          <w:szCs w:val="20"/>
        </w:rPr>
        <w:t>)</w:t>
      </w:r>
    </w:p>
    <w:p w:rsidR="00CE2058" w:rsidRPr="00C4725A" w:rsidRDefault="00CE2058" w:rsidP="00C4725A">
      <w:pPr>
        <w:pStyle w:val="Sinespaciado"/>
        <w:ind w:left="284"/>
        <w:jc w:val="both"/>
        <w:outlineLvl w:val="0"/>
        <w:rPr>
          <w:rFonts w:ascii="Arial" w:hAnsi="Arial" w:cs="Arial"/>
          <w:sz w:val="20"/>
          <w:szCs w:val="20"/>
        </w:rPr>
      </w:pPr>
      <w:r w:rsidRPr="00C4725A">
        <w:rPr>
          <w:rFonts w:ascii="Arial" w:hAnsi="Arial" w:cs="Arial"/>
          <w:b/>
          <w:sz w:val="20"/>
          <w:szCs w:val="20"/>
        </w:rPr>
        <w:t xml:space="preserve">     </w:t>
      </w:r>
      <w:r w:rsidR="00C4725A">
        <w:rPr>
          <w:rFonts w:ascii="Arial" w:hAnsi="Arial" w:cs="Arial"/>
          <w:b/>
          <w:sz w:val="20"/>
          <w:szCs w:val="20"/>
        </w:rPr>
        <w:t xml:space="preserve">  </w:t>
      </w:r>
      <w:r w:rsidRPr="00C4725A">
        <w:rPr>
          <w:rFonts w:ascii="Arial" w:hAnsi="Arial" w:cs="Arial"/>
          <w:sz w:val="20"/>
          <w:szCs w:val="20"/>
        </w:rPr>
        <w:t>Principales funciones a desempeñar:</w:t>
      </w:r>
    </w:p>
    <w:p w:rsidR="003204E9" w:rsidRDefault="003204E9" w:rsidP="00CE2058">
      <w:pPr>
        <w:pStyle w:val="Sinespaciado"/>
        <w:ind w:firstLine="284"/>
        <w:jc w:val="both"/>
        <w:rPr>
          <w:rFonts w:ascii="Arial" w:hAnsi="Arial" w:cs="Arial"/>
          <w:sz w:val="20"/>
          <w:szCs w:val="20"/>
        </w:rPr>
      </w:pPr>
    </w:p>
    <w:p w:rsidR="00E91DC7" w:rsidRPr="00945E18" w:rsidRDefault="00E91DC7" w:rsidP="00C4725A">
      <w:pPr>
        <w:pStyle w:val="Sinespaciado"/>
        <w:numPr>
          <w:ilvl w:val="0"/>
          <w:numId w:val="29"/>
        </w:numPr>
        <w:ind w:left="1008" w:hanging="350"/>
        <w:jc w:val="both"/>
        <w:rPr>
          <w:rFonts w:ascii="Arial" w:hAnsi="Arial" w:cs="Arial"/>
          <w:sz w:val="20"/>
          <w:szCs w:val="20"/>
        </w:rPr>
      </w:pPr>
      <w:r w:rsidRPr="00945E18">
        <w:rPr>
          <w:rFonts w:ascii="Arial" w:hAnsi="Arial" w:cs="Arial"/>
          <w:sz w:val="20"/>
          <w:szCs w:val="20"/>
        </w:rPr>
        <w:t>Ejecutar los procedimientos técnicos del sistema administrativo del área</w:t>
      </w:r>
      <w:r>
        <w:rPr>
          <w:rFonts w:ascii="Arial" w:hAnsi="Arial" w:cs="Arial"/>
          <w:sz w:val="20"/>
          <w:szCs w:val="20"/>
        </w:rPr>
        <w:t xml:space="preserve"> al cual el cargo está adscrito.</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Analizar y absolver las solicitudes y documentos técnicos que se procesan en el área en que se desempeña según instrucciones impartidas.</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Realizar el seguimiento de expedientes que ingresan a la unidad orgánica.</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Apoyar en la programación, ejecución y control de las actividades del área, siguiendo instrucciones impartidas.</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Recopilar, verificar, ordenar y registrar información que se genera en el área en que se desempeña.</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Preparar reportes, cuadros, gráficos y resúmenes diversos solicitados.</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Absolver las consultas técnico-administrativas del ámbito de competencia y emitir el informe correspondiente.</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Participar en reuniones y comisiones de trabajo según indicaciones.</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Proponer mejoras de los procedimientos técnicos-administrativos del ámbito de competencia.</w:t>
      </w:r>
    </w:p>
    <w:p w:rsidR="00E91DC7"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Apoyar en la elaboración de los reportes periódicos de Información Gerencial.</w:t>
      </w:r>
    </w:p>
    <w:p w:rsidR="00E91DC7" w:rsidRPr="007A44EF" w:rsidRDefault="00E91DC7" w:rsidP="00C4725A">
      <w:pPr>
        <w:pStyle w:val="Sinespaciado"/>
        <w:numPr>
          <w:ilvl w:val="0"/>
          <w:numId w:val="29"/>
        </w:numPr>
        <w:ind w:left="994" w:hanging="350"/>
        <w:jc w:val="both"/>
        <w:rPr>
          <w:rFonts w:ascii="Arial" w:hAnsi="Arial" w:cs="Arial"/>
          <w:sz w:val="20"/>
          <w:szCs w:val="20"/>
        </w:rPr>
      </w:pPr>
      <w:r w:rsidRPr="007A44EF">
        <w:rPr>
          <w:rFonts w:ascii="Arial" w:hAnsi="Arial" w:cs="Arial"/>
          <w:sz w:val="20"/>
          <w:szCs w:val="20"/>
        </w:rPr>
        <w:t>Participar en la implementación del sistema de control interno y la Gestión de Riesgos que correspondan en el ámbito de sus funciones e informar su cumplimiento.</w:t>
      </w:r>
    </w:p>
    <w:p w:rsidR="00E91DC7" w:rsidRPr="007A44EF" w:rsidRDefault="00E91DC7" w:rsidP="00C4725A">
      <w:pPr>
        <w:pStyle w:val="Sinespaciado"/>
        <w:numPr>
          <w:ilvl w:val="0"/>
          <w:numId w:val="29"/>
        </w:numPr>
        <w:ind w:left="994" w:hanging="350"/>
        <w:jc w:val="both"/>
        <w:rPr>
          <w:rFonts w:ascii="Arial" w:hAnsi="Arial" w:cs="Arial"/>
          <w:sz w:val="20"/>
          <w:szCs w:val="20"/>
        </w:rPr>
      </w:pPr>
      <w:r w:rsidRPr="007A44EF">
        <w:rPr>
          <w:rFonts w:ascii="Arial" w:hAnsi="Arial" w:cs="Arial"/>
          <w:sz w:val="20"/>
          <w:szCs w:val="20"/>
        </w:rPr>
        <w:t>Cumplir con los principios y deberes establecidos en el Código de Ética del Personal del Seguro Social de Salud (ESSALUD), así como no incurrir en las prohibiciones contenidas en él.</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Mantener informado al jefe inmediato sobre las actividades que desarrolla.</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Velar por la seguridad, mantenimiento y operatividad de los bienes asignados para el cumplimiento de sus labores.</w:t>
      </w:r>
    </w:p>
    <w:p w:rsidR="00E91DC7" w:rsidRPr="00945E18" w:rsidRDefault="00E91DC7" w:rsidP="00C4725A">
      <w:pPr>
        <w:pStyle w:val="Sinespaciado"/>
        <w:numPr>
          <w:ilvl w:val="0"/>
          <w:numId w:val="29"/>
        </w:numPr>
        <w:ind w:left="994" w:hanging="350"/>
        <w:jc w:val="both"/>
        <w:rPr>
          <w:rFonts w:ascii="Arial" w:hAnsi="Arial" w:cs="Arial"/>
          <w:sz w:val="20"/>
          <w:szCs w:val="20"/>
        </w:rPr>
      </w:pPr>
      <w:r w:rsidRPr="00945E18">
        <w:rPr>
          <w:rFonts w:ascii="Arial" w:hAnsi="Arial" w:cs="Arial"/>
          <w:sz w:val="20"/>
          <w:szCs w:val="20"/>
        </w:rPr>
        <w:t>Realizar otras funciones afines en el ámbito de competencia que le asigne el jefe inmediato.</w:t>
      </w:r>
    </w:p>
    <w:p w:rsidR="003204E9" w:rsidRPr="00DF4CB8" w:rsidRDefault="003204E9" w:rsidP="00CE2058">
      <w:pPr>
        <w:pStyle w:val="Sinespaciado"/>
        <w:ind w:firstLine="284"/>
        <w:jc w:val="both"/>
        <w:rPr>
          <w:rFonts w:ascii="Arial" w:hAnsi="Arial" w:cs="Arial"/>
          <w:sz w:val="20"/>
          <w:szCs w:val="20"/>
        </w:rPr>
      </w:pPr>
    </w:p>
    <w:p w:rsidR="00190B98" w:rsidRDefault="00190B98" w:rsidP="00190B98">
      <w:pPr>
        <w:pStyle w:val="Sangradetextonormal"/>
        <w:numPr>
          <w:ilvl w:val="0"/>
          <w:numId w:val="1"/>
        </w:numPr>
        <w:tabs>
          <w:tab w:val="clear" w:pos="720"/>
          <w:tab w:val="num" w:pos="426"/>
        </w:tabs>
        <w:ind w:left="426" w:hanging="426"/>
        <w:jc w:val="both"/>
        <w:rPr>
          <w:sz w:val="20"/>
          <w:szCs w:val="20"/>
        </w:rPr>
      </w:pPr>
      <w:r w:rsidRPr="00DD4D18">
        <w:rPr>
          <w:sz w:val="20"/>
          <w:szCs w:val="20"/>
        </w:rPr>
        <w:t>CONDICIONES ESENCIALES DEL CONTRATO</w:t>
      </w:r>
    </w:p>
    <w:p w:rsidR="00190B98" w:rsidRPr="00DD4D18" w:rsidRDefault="00190B98" w:rsidP="00190B98">
      <w:pPr>
        <w:pStyle w:val="Sangradetextonormal"/>
        <w:ind w:firstLine="0"/>
        <w:jc w:val="both"/>
        <w:rPr>
          <w:sz w:val="20"/>
          <w:szCs w:val="20"/>
        </w:rPr>
      </w:pPr>
    </w:p>
    <w:p w:rsidR="00190B98" w:rsidRPr="00DD4D18" w:rsidRDefault="00190B98" w:rsidP="00190B98">
      <w:pPr>
        <w:pStyle w:val="Sangradetextonormal"/>
        <w:ind w:firstLine="0"/>
        <w:jc w:val="left"/>
        <w:rPr>
          <w:sz w:val="2"/>
          <w:szCs w:val="2"/>
        </w:rPr>
      </w:pPr>
    </w:p>
    <w:p w:rsidR="00190B98" w:rsidRPr="00DD4D18" w:rsidRDefault="00190B98" w:rsidP="00190B98">
      <w:pPr>
        <w:pStyle w:val="Sangradetextonormal"/>
        <w:ind w:firstLine="0"/>
        <w:jc w:val="left"/>
        <w:rPr>
          <w:sz w:val="2"/>
          <w:szCs w:val="2"/>
        </w:rPr>
      </w:pPr>
    </w:p>
    <w:p w:rsidR="00190B98" w:rsidRPr="00DD4D18" w:rsidRDefault="00190B98" w:rsidP="00190B98">
      <w:pPr>
        <w:pStyle w:val="Sangradetextonormal"/>
        <w:ind w:firstLine="0"/>
        <w:jc w:val="left"/>
        <w:rPr>
          <w:sz w:val="2"/>
          <w:szCs w:val="2"/>
        </w:rPr>
      </w:pPr>
    </w:p>
    <w:p w:rsidR="00190B98" w:rsidRPr="00DD4D18" w:rsidRDefault="00190B98" w:rsidP="00190B98">
      <w:pPr>
        <w:pStyle w:val="Sangradetextonormal"/>
        <w:ind w:firstLine="0"/>
        <w:jc w:val="left"/>
        <w:rPr>
          <w:sz w:val="2"/>
          <w:szCs w:val="2"/>
        </w:rPr>
      </w:pPr>
    </w:p>
    <w:tbl>
      <w:tblPr>
        <w:tblW w:w="864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190B98" w:rsidRPr="00DD4D18" w:rsidTr="00052882">
        <w:trPr>
          <w:trHeight w:val="377"/>
        </w:trPr>
        <w:tc>
          <w:tcPr>
            <w:tcW w:w="2880" w:type="dxa"/>
            <w:shd w:val="clear" w:color="auto" w:fill="F2F2F2"/>
            <w:vAlign w:val="center"/>
          </w:tcPr>
          <w:p w:rsidR="00190B98" w:rsidRPr="00DD4D18" w:rsidRDefault="00190B98" w:rsidP="00052882">
            <w:pPr>
              <w:pStyle w:val="Sangradetextonormal"/>
              <w:ind w:firstLine="0"/>
              <w:rPr>
                <w:sz w:val="20"/>
                <w:szCs w:val="20"/>
              </w:rPr>
            </w:pPr>
            <w:r w:rsidRPr="00DD4D18">
              <w:rPr>
                <w:sz w:val="20"/>
                <w:szCs w:val="20"/>
              </w:rPr>
              <w:t>CONDICIONES</w:t>
            </w:r>
          </w:p>
        </w:tc>
        <w:tc>
          <w:tcPr>
            <w:tcW w:w="5766" w:type="dxa"/>
            <w:shd w:val="clear" w:color="auto" w:fill="F2F2F2"/>
            <w:vAlign w:val="center"/>
          </w:tcPr>
          <w:p w:rsidR="00190B98" w:rsidRPr="00DD4D18" w:rsidRDefault="00190B98" w:rsidP="00052882">
            <w:pPr>
              <w:pStyle w:val="Sangradetextonormal"/>
              <w:ind w:firstLine="0"/>
              <w:rPr>
                <w:sz w:val="20"/>
                <w:szCs w:val="20"/>
              </w:rPr>
            </w:pPr>
            <w:r w:rsidRPr="00DD4D18">
              <w:rPr>
                <w:sz w:val="20"/>
                <w:szCs w:val="20"/>
              </w:rPr>
              <w:t>DETALLE</w:t>
            </w:r>
          </w:p>
        </w:tc>
      </w:tr>
      <w:tr w:rsidR="00190B98" w:rsidRPr="00DD4D18" w:rsidTr="00052882">
        <w:trPr>
          <w:trHeight w:val="201"/>
        </w:trPr>
        <w:tc>
          <w:tcPr>
            <w:tcW w:w="2880" w:type="dxa"/>
            <w:vAlign w:val="center"/>
          </w:tcPr>
          <w:p w:rsidR="00190B98" w:rsidRPr="00DD4D18" w:rsidRDefault="00190B98" w:rsidP="00052882">
            <w:pPr>
              <w:pStyle w:val="Sangradetextonormal"/>
              <w:ind w:firstLine="0"/>
              <w:rPr>
                <w:b w:val="0"/>
                <w:bCs w:val="0"/>
                <w:sz w:val="20"/>
                <w:szCs w:val="20"/>
              </w:rPr>
            </w:pPr>
            <w:r w:rsidRPr="00DD4D18">
              <w:rPr>
                <w:b w:val="0"/>
                <w:bCs w:val="0"/>
                <w:sz w:val="20"/>
                <w:szCs w:val="20"/>
              </w:rPr>
              <w:t>Lugar de prestación del servicio</w:t>
            </w:r>
          </w:p>
        </w:tc>
        <w:tc>
          <w:tcPr>
            <w:tcW w:w="5766" w:type="dxa"/>
            <w:vAlign w:val="center"/>
          </w:tcPr>
          <w:p w:rsidR="00190B98" w:rsidRPr="00DD4D18" w:rsidRDefault="00190B98" w:rsidP="00052882">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190B98" w:rsidRPr="00DD4D18" w:rsidTr="00052882">
        <w:trPr>
          <w:trHeight w:val="426"/>
        </w:trPr>
        <w:tc>
          <w:tcPr>
            <w:tcW w:w="2880" w:type="dxa"/>
            <w:vAlign w:val="center"/>
          </w:tcPr>
          <w:p w:rsidR="00190B98" w:rsidRPr="00DD4D18" w:rsidRDefault="00190B98" w:rsidP="00052882">
            <w:pPr>
              <w:pStyle w:val="Sangradetextonormal"/>
              <w:ind w:firstLine="0"/>
              <w:rPr>
                <w:b w:val="0"/>
                <w:bCs w:val="0"/>
                <w:sz w:val="20"/>
                <w:szCs w:val="20"/>
              </w:rPr>
            </w:pPr>
            <w:r w:rsidRPr="00DD4D18">
              <w:rPr>
                <w:b w:val="0"/>
                <w:bCs w:val="0"/>
                <w:sz w:val="20"/>
                <w:szCs w:val="20"/>
              </w:rPr>
              <w:t>Duración del contrato</w:t>
            </w:r>
          </w:p>
        </w:tc>
        <w:tc>
          <w:tcPr>
            <w:tcW w:w="5766" w:type="dxa"/>
            <w:vAlign w:val="center"/>
          </w:tcPr>
          <w:p w:rsidR="00190B98" w:rsidRPr="00DD4D18" w:rsidRDefault="00190B98" w:rsidP="00052882">
            <w:pPr>
              <w:pStyle w:val="Sangradetextonormal"/>
              <w:ind w:firstLine="0"/>
              <w:jc w:val="left"/>
              <w:rPr>
                <w:b w:val="0"/>
                <w:bCs w:val="0"/>
                <w:sz w:val="20"/>
                <w:szCs w:val="20"/>
              </w:rPr>
            </w:pPr>
            <w:r w:rsidRPr="00DD4D18">
              <w:rPr>
                <w:b w:val="0"/>
                <w:bCs w:val="0"/>
                <w:sz w:val="20"/>
                <w:szCs w:val="20"/>
              </w:rPr>
              <w:t xml:space="preserve">Inicio: </w:t>
            </w:r>
            <w:r w:rsidR="008754D3">
              <w:rPr>
                <w:b w:val="0"/>
                <w:bCs w:val="0"/>
                <w:sz w:val="20"/>
                <w:szCs w:val="20"/>
              </w:rPr>
              <w:t>Noviembre</w:t>
            </w:r>
            <w:r w:rsidR="00FE1F90">
              <w:rPr>
                <w:b w:val="0"/>
                <w:bCs w:val="0"/>
                <w:sz w:val="20"/>
                <w:szCs w:val="20"/>
              </w:rPr>
              <w:t xml:space="preserve"> </w:t>
            </w:r>
            <w:r>
              <w:rPr>
                <w:b w:val="0"/>
                <w:bCs w:val="0"/>
                <w:sz w:val="20"/>
                <w:szCs w:val="20"/>
              </w:rPr>
              <w:t>d</w:t>
            </w:r>
            <w:r w:rsidRPr="00DD4D18">
              <w:rPr>
                <w:b w:val="0"/>
                <w:bCs w:val="0"/>
                <w:sz w:val="20"/>
                <w:szCs w:val="20"/>
              </w:rPr>
              <w:t>el 201</w:t>
            </w:r>
            <w:r>
              <w:rPr>
                <w:b w:val="0"/>
                <w:bCs w:val="0"/>
                <w:sz w:val="20"/>
                <w:szCs w:val="20"/>
              </w:rPr>
              <w:t>7</w:t>
            </w:r>
          </w:p>
          <w:p w:rsidR="00190B98" w:rsidRPr="00DD4D18" w:rsidRDefault="00190B98" w:rsidP="008754D3">
            <w:pPr>
              <w:pStyle w:val="Prrafodelista10"/>
              <w:ind w:left="0"/>
              <w:rPr>
                <w:sz w:val="20"/>
                <w:szCs w:val="20"/>
              </w:rPr>
            </w:pPr>
            <w:r w:rsidRPr="00DD4D18">
              <w:rPr>
                <w:sz w:val="20"/>
                <w:szCs w:val="20"/>
              </w:rPr>
              <w:t xml:space="preserve">Término : </w:t>
            </w:r>
            <w:r w:rsidR="008754D3">
              <w:rPr>
                <w:sz w:val="20"/>
                <w:szCs w:val="20"/>
              </w:rPr>
              <w:t>30</w:t>
            </w:r>
            <w:r w:rsidR="00226AB3">
              <w:rPr>
                <w:sz w:val="20"/>
                <w:szCs w:val="20"/>
              </w:rPr>
              <w:t xml:space="preserve"> de </w:t>
            </w:r>
            <w:r w:rsidR="008754D3">
              <w:rPr>
                <w:sz w:val="20"/>
                <w:szCs w:val="20"/>
              </w:rPr>
              <w:t>Noviem</w:t>
            </w:r>
            <w:r w:rsidR="00226AB3">
              <w:rPr>
                <w:sz w:val="20"/>
                <w:szCs w:val="20"/>
              </w:rPr>
              <w:t>bre</w:t>
            </w:r>
            <w:r>
              <w:rPr>
                <w:sz w:val="20"/>
                <w:szCs w:val="20"/>
              </w:rPr>
              <w:t xml:space="preserve"> del 2017 </w:t>
            </w:r>
            <w:r w:rsidRPr="00DD4D18">
              <w:rPr>
                <w:sz w:val="20"/>
                <w:szCs w:val="20"/>
              </w:rPr>
              <w:t xml:space="preserve"> </w:t>
            </w:r>
            <w:r w:rsidRPr="00FE159A">
              <w:rPr>
                <w:b/>
                <w:sz w:val="20"/>
                <w:szCs w:val="20"/>
              </w:rPr>
              <w:t>(Sujeto a renovación)</w:t>
            </w:r>
          </w:p>
        </w:tc>
      </w:tr>
      <w:tr w:rsidR="00190B98" w:rsidRPr="00DD4D18" w:rsidTr="00052882">
        <w:trPr>
          <w:trHeight w:val="426"/>
        </w:trPr>
        <w:tc>
          <w:tcPr>
            <w:tcW w:w="2880" w:type="dxa"/>
            <w:vAlign w:val="center"/>
          </w:tcPr>
          <w:p w:rsidR="00190B98" w:rsidRPr="00DD4D18" w:rsidRDefault="00190B98" w:rsidP="00052882">
            <w:pPr>
              <w:pStyle w:val="Sangradetextonormal"/>
              <w:ind w:firstLine="0"/>
              <w:rPr>
                <w:b w:val="0"/>
                <w:bCs w:val="0"/>
                <w:sz w:val="20"/>
                <w:szCs w:val="20"/>
              </w:rPr>
            </w:pPr>
            <w:r w:rsidRPr="00DD4D18">
              <w:rPr>
                <w:b w:val="0"/>
                <w:bCs w:val="0"/>
                <w:sz w:val="20"/>
                <w:szCs w:val="20"/>
              </w:rPr>
              <w:t>Remuneración Mensual</w:t>
            </w:r>
          </w:p>
        </w:tc>
        <w:tc>
          <w:tcPr>
            <w:tcW w:w="5766" w:type="dxa"/>
            <w:vAlign w:val="center"/>
          </w:tcPr>
          <w:p w:rsidR="00190B98" w:rsidRPr="00DD4D18" w:rsidRDefault="00190B98" w:rsidP="00052882">
            <w:pPr>
              <w:pStyle w:val="Sangradetextonormal"/>
              <w:ind w:firstLine="0"/>
              <w:jc w:val="left"/>
              <w:rPr>
                <w:b w:val="0"/>
                <w:bCs w:val="0"/>
                <w:sz w:val="20"/>
                <w:szCs w:val="20"/>
              </w:rPr>
            </w:pPr>
            <w:r w:rsidRPr="00DD4D18">
              <w:rPr>
                <w:b w:val="0"/>
                <w:bCs w:val="0"/>
                <w:sz w:val="20"/>
                <w:szCs w:val="20"/>
              </w:rPr>
              <w:t xml:space="preserve">De acuerdo a lo especificado en el numeral </w:t>
            </w:r>
            <w:r w:rsidRPr="00DD4D18">
              <w:rPr>
                <w:sz w:val="20"/>
                <w:szCs w:val="20"/>
              </w:rPr>
              <w:t>1. Objeto de la convocatoria</w:t>
            </w:r>
          </w:p>
        </w:tc>
      </w:tr>
      <w:tr w:rsidR="00190B98" w:rsidRPr="00DD4D18" w:rsidTr="00052882">
        <w:trPr>
          <w:trHeight w:val="70"/>
        </w:trPr>
        <w:tc>
          <w:tcPr>
            <w:tcW w:w="2880" w:type="dxa"/>
            <w:vAlign w:val="center"/>
          </w:tcPr>
          <w:p w:rsidR="00190B98" w:rsidRPr="00DD4D18" w:rsidRDefault="00190B98" w:rsidP="00052882">
            <w:pPr>
              <w:pStyle w:val="Sangradetextonormal"/>
              <w:ind w:firstLine="0"/>
              <w:rPr>
                <w:b w:val="0"/>
                <w:bCs w:val="0"/>
                <w:sz w:val="20"/>
                <w:szCs w:val="20"/>
              </w:rPr>
            </w:pPr>
            <w:r w:rsidRPr="00DD4D18">
              <w:rPr>
                <w:b w:val="0"/>
                <w:bCs w:val="0"/>
                <w:sz w:val="20"/>
                <w:szCs w:val="20"/>
              </w:rPr>
              <w:t>Otras condiciones del contrato</w:t>
            </w:r>
          </w:p>
        </w:tc>
        <w:tc>
          <w:tcPr>
            <w:tcW w:w="5766" w:type="dxa"/>
            <w:vAlign w:val="center"/>
          </w:tcPr>
          <w:p w:rsidR="00190B98" w:rsidRPr="00DD4D18" w:rsidRDefault="00190B98" w:rsidP="00052882">
            <w:pPr>
              <w:pStyle w:val="Sangradetextonormal"/>
              <w:ind w:firstLine="0"/>
              <w:jc w:val="left"/>
              <w:rPr>
                <w:b w:val="0"/>
                <w:bCs w:val="0"/>
                <w:sz w:val="20"/>
                <w:szCs w:val="20"/>
              </w:rPr>
            </w:pPr>
            <w:r w:rsidRPr="00DD4D18">
              <w:rPr>
                <w:b w:val="0"/>
                <w:bCs w:val="0"/>
                <w:sz w:val="20"/>
                <w:szCs w:val="20"/>
              </w:rPr>
              <w:t>Disponibilidad Inmediata.</w:t>
            </w:r>
          </w:p>
        </w:tc>
      </w:tr>
      <w:tr w:rsidR="00190B98" w:rsidRPr="00DD4D18" w:rsidTr="00052882">
        <w:trPr>
          <w:trHeight w:val="444"/>
        </w:trPr>
        <w:tc>
          <w:tcPr>
            <w:tcW w:w="2880" w:type="dxa"/>
            <w:vAlign w:val="center"/>
          </w:tcPr>
          <w:p w:rsidR="00190B98" w:rsidRPr="00DD4D18" w:rsidRDefault="00190B98" w:rsidP="00052882">
            <w:pPr>
              <w:pStyle w:val="Sangradetextonormal"/>
              <w:ind w:firstLine="0"/>
              <w:rPr>
                <w:b w:val="0"/>
                <w:bCs w:val="0"/>
                <w:sz w:val="20"/>
                <w:szCs w:val="20"/>
              </w:rPr>
            </w:pPr>
            <w:r w:rsidRPr="00DD4D18">
              <w:rPr>
                <w:b w:val="0"/>
                <w:bCs w:val="0"/>
                <w:sz w:val="20"/>
                <w:szCs w:val="20"/>
              </w:rPr>
              <w:t>Motivo de Contratación</w:t>
            </w:r>
          </w:p>
        </w:tc>
        <w:tc>
          <w:tcPr>
            <w:tcW w:w="5766" w:type="dxa"/>
            <w:vAlign w:val="center"/>
          </w:tcPr>
          <w:p w:rsidR="00190B98" w:rsidRPr="00DD4D18" w:rsidRDefault="00190B98" w:rsidP="00052882">
            <w:pPr>
              <w:pStyle w:val="Sangradetextonormal"/>
              <w:ind w:firstLine="0"/>
              <w:jc w:val="left"/>
              <w:rPr>
                <w:b w:val="0"/>
                <w:bCs w:val="0"/>
                <w:sz w:val="20"/>
                <w:szCs w:val="20"/>
              </w:rPr>
            </w:pPr>
            <w:r>
              <w:rPr>
                <w:b w:val="0"/>
                <w:bCs w:val="0"/>
                <w:sz w:val="20"/>
                <w:szCs w:val="20"/>
              </w:rPr>
              <w:t>Reemplazo CAS.</w:t>
            </w:r>
          </w:p>
        </w:tc>
      </w:tr>
    </w:tbl>
    <w:p w:rsidR="00190B98" w:rsidRDefault="00190B98" w:rsidP="00190B98">
      <w:pPr>
        <w:pStyle w:val="Sangradetextonormal"/>
        <w:ind w:firstLine="0"/>
        <w:jc w:val="both"/>
        <w:rPr>
          <w:sz w:val="20"/>
          <w:szCs w:val="20"/>
        </w:rPr>
      </w:pPr>
    </w:p>
    <w:p w:rsidR="00190B98" w:rsidRPr="00C77C77" w:rsidRDefault="00190B98" w:rsidP="00190B98">
      <w:pPr>
        <w:numPr>
          <w:ilvl w:val="0"/>
          <w:numId w:val="1"/>
        </w:numPr>
        <w:tabs>
          <w:tab w:val="left" w:pos="426"/>
        </w:tabs>
        <w:ind w:hanging="720"/>
        <w:contextualSpacing/>
        <w:jc w:val="both"/>
        <w:rPr>
          <w:rFonts w:ascii="Arial" w:hAnsi="Arial" w:cs="Arial"/>
          <w:b/>
        </w:rPr>
      </w:pPr>
      <w:r w:rsidRPr="00C77C77">
        <w:rPr>
          <w:rFonts w:ascii="Arial" w:hAnsi="Arial" w:cs="Arial"/>
          <w:b/>
        </w:rPr>
        <w:t>MODALIDAD DE POSTULACIÒN</w:t>
      </w:r>
    </w:p>
    <w:p w:rsidR="00190B98" w:rsidRPr="00C77C77" w:rsidRDefault="00190B98" w:rsidP="00190B98">
      <w:pPr>
        <w:ind w:left="360"/>
        <w:jc w:val="both"/>
        <w:rPr>
          <w:rFonts w:ascii="Arial" w:hAnsi="Arial" w:cs="Arial"/>
        </w:rPr>
      </w:pPr>
    </w:p>
    <w:p w:rsidR="00190B98" w:rsidRPr="00C77C77" w:rsidRDefault="00190B98" w:rsidP="00190B98">
      <w:pPr>
        <w:ind w:left="360"/>
        <w:jc w:val="both"/>
        <w:rPr>
          <w:rFonts w:ascii="Arial" w:hAnsi="Arial" w:cs="Arial"/>
        </w:rPr>
      </w:pPr>
      <w:r w:rsidRPr="00C77C77">
        <w:rPr>
          <w:rFonts w:ascii="Arial" w:hAnsi="Arial" w:cs="Arial"/>
        </w:rPr>
        <w:t>Las personas interesadas en participar en el proceso que cumplan con los requisitos establecidos, deberán seguir los pasos siguientes:</w:t>
      </w:r>
    </w:p>
    <w:p w:rsidR="00190B98" w:rsidRPr="00C77C77" w:rsidRDefault="00190B98" w:rsidP="00190B98">
      <w:pPr>
        <w:ind w:left="360"/>
        <w:jc w:val="both"/>
        <w:rPr>
          <w:rFonts w:ascii="Arial" w:hAnsi="Arial" w:cs="Arial"/>
        </w:rPr>
      </w:pPr>
    </w:p>
    <w:p w:rsidR="00190B98" w:rsidRPr="00C77C77" w:rsidRDefault="00190B98" w:rsidP="00190B98">
      <w:pPr>
        <w:numPr>
          <w:ilvl w:val="0"/>
          <w:numId w:val="7"/>
        </w:numPr>
        <w:tabs>
          <w:tab w:val="clear" w:pos="720"/>
        </w:tabs>
        <w:suppressAutoHyphens w:val="0"/>
        <w:contextualSpacing/>
        <w:jc w:val="both"/>
        <w:rPr>
          <w:rFonts w:ascii="Arial" w:hAnsi="Arial" w:cs="Arial"/>
        </w:rPr>
      </w:pPr>
      <w:r w:rsidRPr="00C77C77">
        <w:rPr>
          <w:rFonts w:ascii="Arial" w:hAnsi="Arial" w:cs="Arial"/>
        </w:rPr>
        <w:t xml:space="preserve">Ingresar al link </w:t>
      </w:r>
      <w:hyperlink r:id="rId8" w:history="1">
        <w:r w:rsidRPr="00C77C77">
          <w:rPr>
            <w:rFonts w:ascii="Arial" w:hAnsi="Arial" w:cs="Arial"/>
            <w:color w:val="000080"/>
            <w:u w:val="single"/>
          </w:rPr>
          <w:t>http://ww1.essalud.gob.pe/sisep/</w:t>
        </w:r>
      </w:hyperlink>
      <w:r w:rsidRPr="00C77C77">
        <w:rPr>
          <w:rFonts w:ascii="Arial" w:hAnsi="Arial" w:cs="Arial"/>
        </w:rPr>
        <w:t xml:space="preserve">  y </w:t>
      </w:r>
      <w:r w:rsidRPr="00C77C77">
        <w:rPr>
          <w:rFonts w:ascii="Arial" w:hAnsi="Arial" w:cs="Arial"/>
          <w:bCs/>
          <w:color w:val="000000"/>
          <w:u w:val="single"/>
        </w:rPr>
        <w:t>r</w:t>
      </w:r>
      <w:r w:rsidRPr="00C77C77">
        <w:rPr>
          <w:rFonts w:ascii="Arial" w:hAnsi="Arial" w:cs="Arial"/>
        </w:rPr>
        <w:t>egistrarse en el Sistema de Selección de Personal (SISEP). Culminado el registro, el sistema enviará al correo electrónico consignado del postulante el usuario y clave.</w:t>
      </w:r>
    </w:p>
    <w:p w:rsidR="00190B98" w:rsidRPr="00C77C77" w:rsidRDefault="00190B98" w:rsidP="00190B98">
      <w:pPr>
        <w:numPr>
          <w:ilvl w:val="0"/>
          <w:numId w:val="7"/>
        </w:numPr>
        <w:tabs>
          <w:tab w:val="clear" w:pos="720"/>
        </w:tabs>
        <w:suppressAutoHyphens w:val="0"/>
        <w:contextualSpacing/>
        <w:jc w:val="both"/>
        <w:rPr>
          <w:rFonts w:ascii="Arial" w:hAnsi="Arial" w:cs="Arial"/>
        </w:rPr>
      </w:pPr>
      <w:r w:rsidRPr="00C77C77">
        <w:rPr>
          <w:rFonts w:ascii="Arial" w:hAnsi="Arial" w:cs="Arial"/>
        </w:rPr>
        <w:t>El postulante deberá ingresar al SISEP con su respectivo usuario y contraseña e iniciar su postulación a las ofertas laborales de su interés registrando sus datos de experiencia y formación.</w:t>
      </w:r>
    </w:p>
    <w:p w:rsidR="00190B98" w:rsidRPr="00C77C77" w:rsidRDefault="00190B98" w:rsidP="00190B98">
      <w:pPr>
        <w:numPr>
          <w:ilvl w:val="0"/>
          <w:numId w:val="7"/>
        </w:numPr>
        <w:tabs>
          <w:tab w:val="clear" w:pos="720"/>
        </w:tabs>
        <w:suppressAutoHyphens w:val="0"/>
        <w:contextualSpacing/>
        <w:jc w:val="both"/>
        <w:rPr>
          <w:rFonts w:ascii="Arial" w:hAnsi="Arial" w:cs="Arial"/>
        </w:rPr>
      </w:pPr>
      <w:r w:rsidRPr="00C77C77">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190B98" w:rsidRPr="00C77C77" w:rsidRDefault="00190B98" w:rsidP="00190B98">
      <w:pPr>
        <w:suppressAutoHyphens w:val="0"/>
        <w:ind w:left="720"/>
        <w:contextualSpacing/>
        <w:jc w:val="both"/>
        <w:rPr>
          <w:rFonts w:ascii="Arial" w:hAnsi="Arial" w:cs="Arial"/>
        </w:rPr>
      </w:pPr>
    </w:p>
    <w:p w:rsidR="00190B98" w:rsidRPr="00C77C77" w:rsidRDefault="00190B98" w:rsidP="00190B98">
      <w:pPr>
        <w:ind w:left="708"/>
        <w:contextualSpacing/>
        <w:jc w:val="both"/>
        <w:rPr>
          <w:rFonts w:ascii="Arial" w:hAnsi="Arial" w:cs="Arial"/>
        </w:rPr>
      </w:pPr>
      <w:r w:rsidRPr="00C77C77">
        <w:rPr>
          <w:rFonts w:ascii="Arial" w:hAnsi="Arial" w:cs="Arial"/>
        </w:rPr>
        <w:t>Cada postulante precalificado deberá imprimir los siguientes Formatos de Declaración Jurada que el sistema le envió automáticamente al postular:</w:t>
      </w:r>
    </w:p>
    <w:p w:rsidR="00190B98" w:rsidRPr="00C77C77" w:rsidRDefault="00190B98" w:rsidP="00190B98">
      <w:pPr>
        <w:ind w:left="708"/>
        <w:contextualSpacing/>
        <w:jc w:val="both"/>
        <w:rPr>
          <w:rFonts w:ascii="Arial" w:hAnsi="Arial" w:cs="Arial"/>
        </w:rPr>
      </w:pPr>
    </w:p>
    <w:p w:rsidR="00190B98" w:rsidRPr="00C77C77" w:rsidRDefault="00190B98" w:rsidP="00190B98">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Cumplimiento de requisitos (Formato 1)</w:t>
      </w:r>
    </w:p>
    <w:p w:rsidR="00190B98" w:rsidRPr="00C77C77" w:rsidRDefault="00190B98" w:rsidP="00190B98">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sobre Impedimento y Nepotismo. (Formato 2)</w:t>
      </w:r>
    </w:p>
    <w:p w:rsidR="00190B98" w:rsidRPr="00C77C77" w:rsidRDefault="00190B98" w:rsidP="00190B98">
      <w:pPr>
        <w:numPr>
          <w:ilvl w:val="0"/>
          <w:numId w:val="8"/>
        </w:numPr>
        <w:shd w:val="clear" w:color="auto" w:fill="FFFFFF"/>
        <w:suppressAutoHyphens w:val="0"/>
        <w:jc w:val="both"/>
        <w:rPr>
          <w:rFonts w:ascii="Arial" w:hAnsi="Arial" w:cs="Arial"/>
          <w:lang w:eastAsia="es-ES"/>
        </w:rPr>
      </w:pPr>
      <w:r w:rsidRPr="00C77C77">
        <w:rPr>
          <w:rFonts w:ascii="Arial" w:hAnsi="Arial" w:cs="Arial"/>
          <w:lang w:eastAsia="es-ES"/>
        </w:rPr>
        <w:t>Declaración Jurada de Confidencialidad e Incompatibilidad. (Formato 3)</w:t>
      </w:r>
    </w:p>
    <w:p w:rsidR="00190B98" w:rsidRPr="00C77C77" w:rsidRDefault="00190B98" w:rsidP="00190B98">
      <w:pPr>
        <w:numPr>
          <w:ilvl w:val="0"/>
          <w:numId w:val="8"/>
        </w:numPr>
        <w:shd w:val="clear" w:color="auto" w:fill="FFFFFF"/>
        <w:suppressAutoHyphens w:val="0"/>
        <w:spacing w:after="100" w:afterAutospacing="1"/>
        <w:jc w:val="both"/>
        <w:rPr>
          <w:rFonts w:ascii="Arial" w:hAnsi="Arial" w:cs="Arial"/>
          <w:lang w:eastAsia="es-ES"/>
        </w:rPr>
      </w:pPr>
      <w:r w:rsidRPr="00C77C77">
        <w:rPr>
          <w:rFonts w:ascii="Arial" w:hAnsi="Arial" w:cs="Arial"/>
          <w:lang w:eastAsia="es-ES"/>
        </w:rPr>
        <w:t>Declaración Jurada de no Registrar Antecedentes Penales. (Formato 5)</w:t>
      </w:r>
    </w:p>
    <w:p w:rsidR="00190B98" w:rsidRPr="00C77C77" w:rsidRDefault="00190B98" w:rsidP="00190B98">
      <w:pPr>
        <w:ind w:left="360"/>
        <w:contextualSpacing/>
        <w:jc w:val="both"/>
        <w:rPr>
          <w:rFonts w:ascii="Arial" w:hAnsi="Arial" w:cs="Arial"/>
        </w:rPr>
      </w:pPr>
      <w:r w:rsidRPr="00C77C77">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190B98" w:rsidRPr="00C77C77" w:rsidRDefault="00190B98" w:rsidP="00190B98">
      <w:pPr>
        <w:ind w:left="360"/>
        <w:contextualSpacing/>
        <w:jc w:val="both"/>
        <w:rPr>
          <w:rFonts w:ascii="Arial" w:hAnsi="Arial" w:cs="Arial"/>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Sangradetextonormal"/>
        <w:ind w:firstLine="0"/>
        <w:jc w:val="both"/>
        <w:rPr>
          <w:sz w:val="2"/>
          <w:szCs w:val="2"/>
        </w:rPr>
      </w:pPr>
    </w:p>
    <w:p w:rsidR="00190B98" w:rsidRDefault="00190B98" w:rsidP="00190B98">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E65244" w:rsidRPr="00456816" w:rsidRDefault="00E65244" w:rsidP="00E65244">
      <w:pPr>
        <w:pStyle w:val="Prrafodelista"/>
        <w:tabs>
          <w:tab w:val="left" w:pos="426"/>
        </w:tabs>
        <w:jc w:val="both"/>
        <w:rPr>
          <w:rFonts w:ascii="Arial" w:hAnsi="Arial" w:cs="Arial"/>
          <w:b/>
        </w:rPr>
      </w:pPr>
    </w:p>
    <w:p w:rsidR="00190B98" w:rsidRDefault="00190B98" w:rsidP="00190B98">
      <w:pPr>
        <w:ind w:left="360" w:right="70"/>
        <w:jc w:val="both"/>
        <w:rPr>
          <w:rFonts w:ascii="Arial" w:hAnsi="Arial" w:cs="Arial"/>
          <w:sz w:val="16"/>
          <w:szCs w:val="16"/>
          <w:highlight w:val="yellow"/>
        </w:rPr>
      </w:pPr>
    </w:p>
    <w:tbl>
      <w:tblPr>
        <w:tblW w:w="88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6"/>
        <w:gridCol w:w="3669"/>
        <w:gridCol w:w="1761"/>
      </w:tblGrid>
      <w:tr w:rsidR="00E65244" w:rsidTr="001E5CF7">
        <w:trPr>
          <w:trHeight w:val="320"/>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5244" w:rsidRDefault="00E65244" w:rsidP="001E5CF7">
            <w:pPr>
              <w:jc w:val="center"/>
              <w:rPr>
                <w:rFonts w:ascii="Arial" w:hAnsi="Arial" w:cs="Arial"/>
                <w:b/>
                <w:lang w:val="es-MX"/>
              </w:rPr>
            </w:pPr>
            <w:r>
              <w:rPr>
                <w:rFonts w:ascii="Arial" w:hAnsi="Arial" w:cs="Arial"/>
                <w:b/>
                <w:lang w:val="es-MX"/>
              </w:rPr>
              <w:t>ETAPAS DEL PROCESO</w:t>
            </w:r>
          </w:p>
        </w:tc>
        <w:tc>
          <w:tcPr>
            <w:tcW w:w="36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65244" w:rsidRDefault="00E65244" w:rsidP="001E5CF7">
            <w:pPr>
              <w:jc w:val="center"/>
              <w:rPr>
                <w:rFonts w:ascii="Arial" w:hAnsi="Arial" w:cs="Arial"/>
                <w:lang w:val="es-MX"/>
              </w:rPr>
            </w:pPr>
            <w:r>
              <w:rPr>
                <w:rFonts w:ascii="Arial" w:hAnsi="Arial" w:cs="Arial"/>
                <w:b/>
                <w:lang w:val="es-MX"/>
              </w:rPr>
              <w:t>FECHA Y HORA</w:t>
            </w:r>
          </w:p>
        </w:tc>
        <w:tc>
          <w:tcPr>
            <w:tcW w:w="176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65244" w:rsidRDefault="00E65244" w:rsidP="001E5CF7">
            <w:pPr>
              <w:jc w:val="center"/>
              <w:rPr>
                <w:rFonts w:ascii="Arial" w:hAnsi="Arial" w:cs="Arial"/>
                <w:b/>
                <w:lang w:val="es-MX"/>
              </w:rPr>
            </w:pPr>
            <w:r>
              <w:rPr>
                <w:rFonts w:ascii="Arial" w:hAnsi="Arial" w:cs="Arial"/>
                <w:b/>
                <w:lang w:val="es-MX"/>
              </w:rPr>
              <w:t>AREA RESPONSABLE</w:t>
            </w:r>
          </w:p>
        </w:tc>
      </w:tr>
      <w:tr w:rsidR="00E65244" w:rsidTr="001E5CF7">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 xml:space="preserve">Aprobación de Convocatoria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254759" w:rsidP="001E5CF7">
            <w:pPr>
              <w:jc w:val="center"/>
              <w:rPr>
                <w:rFonts w:ascii="Arial" w:hAnsi="Arial" w:cs="Arial"/>
                <w:lang w:val="es-MX"/>
              </w:rPr>
            </w:pPr>
            <w:r>
              <w:rPr>
                <w:rFonts w:ascii="Arial" w:hAnsi="Arial" w:cs="Arial"/>
                <w:lang w:val="es-MX"/>
              </w:rPr>
              <w:t>12</w:t>
            </w:r>
            <w:r w:rsidR="00E65244">
              <w:rPr>
                <w:rFonts w:ascii="Arial" w:hAnsi="Arial" w:cs="Arial"/>
                <w:lang w:val="es-MX"/>
              </w:rPr>
              <w:t xml:space="preserve"> de Octubre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SGGI</w:t>
            </w:r>
          </w:p>
        </w:tc>
      </w:tr>
      <w:tr w:rsidR="00E65244" w:rsidTr="001E5CF7">
        <w:trPr>
          <w:trHeight w:val="410"/>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2</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 xml:space="preserve">Publicación de la convocatoria en el Servicio Nacional del Empleo </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10 días anteriores a la convocatoria</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SGGI</w:t>
            </w:r>
          </w:p>
        </w:tc>
      </w:tr>
      <w:tr w:rsidR="00E65244" w:rsidTr="001E5CF7">
        <w:trPr>
          <w:trHeight w:val="338"/>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5244" w:rsidRDefault="00E65244" w:rsidP="001E5CF7">
            <w:pPr>
              <w:jc w:val="both"/>
              <w:rPr>
                <w:rFonts w:ascii="Arial" w:hAnsi="Arial" w:cs="Arial"/>
                <w:lang w:val="es-MX"/>
              </w:rPr>
            </w:pPr>
            <w:r>
              <w:rPr>
                <w:rFonts w:ascii="Arial" w:hAnsi="Arial" w:cs="Arial"/>
                <w:b/>
                <w:lang w:val="es-MX"/>
              </w:rPr>
              <w:t>CONVOCATORIA</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65244" w:rsidRDefault="00E65244" w:rsidP="001E5CF7">
            <w:pPr>
              <w:jc w:val="both"/>
              <w:rPr>
                <w:rFonts w:ascii="Arial" w:hAnsi="Arial" w:cs="Arial"/>
                <w:lang w:val="es-MX"/>
              </w:rPr>
            </w:pPr>
          </w:p>
        </w:tc>
      </w:tr>
      <w:tr w:rsidR="00E65244" w:rsidTr="001E5CF7">
        <w:trPr>
          <w:trHeight w:val="496"/>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3</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Publicación en la página Web institucional y marquesinas informativas</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254759" w:rsidP="001E5CF7">
            <w:pPr>
              <w:jc w:val="center"/>
              <w:rPr>
                <w:rFonts w:ascii="Arial" w:hAnsi="Arial" w:cs="Arial"/>
                <w:lang w:val="es-MX"/>
              </w:rPr>
            </w:pPr>
            <w:r>
              <w:rPr>
                <w:rFonts w:ascii="Arial" w:hAnsi="Arial" w:cs="Arial"/>
                <w:lang w:val="es-MX"/>
              </w:rPr>
              <w:t>27</w:t>
            </w:r>
            <w:r w:rsidR="00E65244">
              <w:rPr>
                <w:rFonts w:ascii="Arial" w:hAnsi="Arial" w:cs="Arial"/>
                <w:lang w:val="es-MX"/>
              </w:rPr>
              <w:t xml:space="preserve"> de Octubre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SGGI-GCTIC-ORRHH</w:t>
            </w:r>
          </w:p>
        </w:tc>
      </w:tr>
      <w:tr w:rsidR="00E65244" w:rsidTr="001E5CF7">
        <w:trPr>
          <w:trHeight w:val="679"/>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4</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 xml:space="preserve">Inscripción a través del Sistema de Selección de Personal(SISEP) </w:t>
            </w:r>
            <w:hyperlink r:id="rId9" w:history="1">
              <w:r>
                <w:rPr>
                  <w:rStyle w:val="Hipervnculo"/>
                  <w:rFonts w:ascii="Arial" w:hAnsi="Arial" w:cs="Arial"/>
                </w:rPr>
                <w:t>ww1.essalud.gob.pe/</w:t>
              </w:r>
              <w:proofErr w:type="spellStart"/>
              <w:r>
                <w:rPr>
                  <w:rStyle w:val="Hipervnculo"/>
                  <w:rFonts w:ascii="Arial" w:hAnsi="Arial" w:cs="Arial"/>
                </w:rPr>
                <w:t>sisep</w:t>
              </w:r>
              <w:proofErr w:type="spellEnd"/>
              <w:r>
                <w:rPr>
                  <w:rStyle w:val="Hipervnculo"/>
                  <w:rFonts w:ascii="Arial" w:hAnsi="Arial" w:cs="Arial"/>
                </w:rPr>
                <w:t xml:space="preserve">/postular_oportunidades.htm </w:t>
              </w:r>
            </w:hyperlink>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254759" w:rsidP="001E5CF7">
            <w:pPr>
              <w:jc w:val="center"/>
              <w:rPr>
                <w:rFonts w:ascii="Arial" w:hAnsi="Arial" w:cs="Arial"/>
                <w:lang w:val="es-MX"/>
              </w:rPr>
            </w:pPr>
            <w:r>
              <w:rPr>
                <w:rFonts w:ascii="Arial" w:hAnsi="Arial" w:cs="Arial"/>
                <w:lang w:val="es-MX"/>
              </w:rPr>
              <w:t>Del 31</w:t>
            </w:r>
            <w:r w:rsidR="00E65244">
              <w:rPr>
                <w:rFonts w:ascii="Arial" w:hAnsi="Arial" w:cs="Arial"/>
                <w:lang w:val="es-MX"/>
              </w:rPr>
              <w:t xml:space="preserve"> de Octubre al 02 de Noviembre del 2017 </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SGGI-GCTIC-ORRHH</w:t>
            </w:r>
          </w:p>
        </w:tc>
      </w:tr>
      <w:tr w:rsidR="00E65244" w:rsidTr="001E5CF7">
        <w:trPr>
          <w:trHeight w:val="377"/>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5244" w:rsidRDefault="00E65244" w:rsidP="001E5CF7">
            <w:pPr>
              <w:jc w:val="both"/>
              <w:rPr>
                <w:rFonts w:ascii="Arial" w:hAnsi="Arial" w:cs="Arial"/>
                <w:lang w:val="es-MX"/>
              </w:rPr>
            </w:pPr>
            <w:r>
              <w:rPr>
                <w:rFonts w:ascii="Arial" w:hAnsi="Arial" w:cs="Arial"/>
                <w:b/>
                <w:lang w:val="es-MX"/>
              </w:rPr>
              <w:t>SELECCIÓN</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65244" w:rsidRDefault="00E65244" w:rsidP="001E5CF7">
            <w:pPr>
              <w:jc w:val="both"/>
              <w:rPr>
                <w:rFonts w:ascii="Arial" w:hAnsi="Arial" w:cs="Arial"/>
                <w:lang w:val="es-MX"/>
              </w:rPr>
            </w:pPr>
          </w:p>
        </w:tc>
      </w:tr>
      <w:tr w:rsidR="00E65244" w:rsidTr="001E5CF7">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5</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Resultados de Precalificación Curricular según Información del SISEP</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 xml:space="preserve">03 de </w:t>
            </w:r>
            <w:proofErr w:type="gramStart"/>
            <w:r>
              <w:rPr>
                <w:rFonts w:ascii="Arial" w:hAnsi="Arial" w:cs="Arial"/>
                <w:lang w:val="es-MX"/>
              </w:rPr>
              <w:t>Noviembre</w:t>
            </w:r>
            <w:proofErr w:type="gramEnd"/>
            <w:r>
              <w:rPr>
                <w:rFonts w:ascii="Arial" w:hAnsi="Arial" w:cs="Arial"/>
                <w:lang w:val="es-MX"/>
              </w:rPr>
              <w:t xml:space="preserve"> del 2017 </w:t>
            </w:r>
          </w:p>
          <w:p w:rsidR="00E65244" w:rsidRDefault="00E65244" w:rsidP="001E5CF7">
            <w:pPr>
              <w:jc w:val="center"/>
              <w:rPr>
                <w:rFonts w:ascii="Arial" w:hAnsi="Arial" w:cs="Arial"/>
                <w:lang w:val="es-MX"/>
              </w:rPr>
            </w:pPr>
            <w:r>
              <w:rPr>
                <w:rFonts w:ascii="Arial" w:hAnsi="Arial" w:cs="Arial"/>
                <w:lang w:val="es-PE"/>
              </w:rPr>
              <w:t xml:space="preserve">a partir de las 15:00 horas, en la página Web  institucional y en las marquesinas de la Oficina de Recursos Humanos, del Hospital Nacional Alberto Sabogal </w:t>
            </w:r>
            <w:proofErr w:type="spellStart"/>
            <w:r>
              <w:rPr>
                <w:rFonts w:ascii="Arial" w:hAnsi="Arial" w:cs="Arial"/>
                <w:lang w:val="es-PE"/>
              </w:rPr>
              <w:t>Sologuren</w:t>
            </w:r>
            <w:proofErr w:type="spellEnd"/>
            <w:r>
              <w:rPr>
                <w:rFonts w:ascii="Arial" w:hAnsi="Arial" w:cs="Arial"/>
                <w:lang w:val="es-PE"/>
              </w:rPr>
              <w:t xml:space="preserve">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color w:val="000000"/>
                <w:lang w:val="es-PE"/>
              </w:rPr>
            </w:pPr>
            <w:r>
              <w:rPr>
                <w:rFonts w:ascii="Arial" w:hAnsi="Arial" w:cs="Arial"/>
                <w:lang w:val="es-MX"/>
              </w:rPr>
              <w:t>SGGI</w:t>
            </w:r>
            <w:r>
              <w:rPr>
                <w:rFonts w:ascii="Arial" w:hAnsi="Arial" w:cs="Arial"/>
                <w:color w:val="000000"/>
                <w:lang w:val="es-PE"/>
              </w:rPr>
              <w:t xml:space="preserve"> – GCTIC-ORRHH</w:t>
            </w:r>
          </w:p>
        </w:tc>
      </w:tr>
      <w:tr w:rsidR="00E65244" w:rsidTr="001E5CF7">
        <w:trPr>
          <w:trHeight w:val="359"/>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6</w:t>
            </w:r>
          </w:p>
        </w:tc>
        <w:tc>
          <w:tcPr>
            <w:tcW w:w="2936" w:type="dxa"/>
            <w:tcBorders>
              <w:top w:val="single" w:sz="4" w:space="0" w:color="auto"/>
              <w:left w:val="nil"/>
              <w:bottom w:val="single" w:sz="4" w:space="0" w:color="auto"/>
              <w:right w:val="single" w:sz="4" w:space="0" w:color="auto"/>
            </w:tcBorders>
            <w:vAlign w:val="center"/>
            <w:hideMark/>
          </w:tcPr>
          <w:p w:rsidR="00E65244" w:rsidRDefault="00E65244" w:rsidP="001E5CF7">
            <w:pPr>
              <w:jc w:val="both"/>
              <w:rPr>
                <w:rFonts w:ascii="Arial" w:hAnsi="Arial" w:cs="Arial"/>
                <w:sz w:val="18"/>
                <w:szCs w:val="18"/>
                <w:lang w:val="es-PE" w:eastAsia="es-PE"/>
              </w:rPr>
            </w:pPr>
            <w:r>
              <w:rPr>
                <w:rFonts w:ascii="Arial" w:hAnsi="Arial" w:cs="Arial"/>
                <w:sz w:val="18"/>
                <w:szCs w:val="18"/>
                <w:lang w:val="es-PE" w:eastAsia="es-PE"/>
              </w:rPr>
              <w:t xml:space="preserve">Evaluación Psicotécnica </w:t>
            </w:r>
          </w:p>
        </w:tc>
        <w:tc>
          <w:tcPr>
            <w:tcW w:w="3669"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06 de Noviembre del 2017 a partir de las 09:00 </w:t>
            </w:r>
          </w:p>
        </w:tc>
        <w:tc>
          <w:tcPr>
            <w:tcW w:w="1761"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E65244" w:rsidTr="001E5CF7">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7</w:t>
            </w:r>
          </w:p>
        </w:tc>
        <w:tc>
          <w:tcPr>
            <w:tcW w:w="2936" w:type="dxa"/>
            <w:tcBorders>
              <w:top w:val="single" w:sz="4" w:space="0" w:color="auto"/>
              <w:left w:val="nil"/>
              <w:bottom w:val="single" w:sz="4" w:space="0" w:color="auto"/>
              <w:right w:val="single" w:sz="4" w:space="0" w:color="auto"/>
            </w:tcBorders>
            <w:vAlign w:val="center"/>
            <w:hideMark/>
          </w:tcPr>
          <w:p w:rsidR="00E65244" w:rsidRDefault="00E65244" w:rsidP="001E5CF7">
            <w:pPr>
              <w:jc w:val="both"/>
              <w:rPr>
                <w:rFonts w:ascii="Arial" w:hAnsi="Arial" w:cs="Arial"/>
                <w:sz w:val="18"/>
                <w:szCs w:val="18"/>
                <w:lang w:val="es-PE" w:eastAsia="es-PE"/>
              </w:rPr>
            </w:pPr>
            <w:r>
              <w:rPr>
                <w:rFonts w:ascii="Arial" w:hAnsi="Arial" w:cs="Arial"/>
                <w:sz w:val="18"/>
                <w:szCs w:val="18"/>
                <w:lang w:val="es-PE" w:eastAsia="es-PE"/>
              </w:rPr>
              <w:t>Resultados de la Evaluación Psicotécnica</w:t>
            </w:r>
          </w:p>
        </w:tc>
        <w:tc>
          <w:tcPr>
            <w:tcW w:w="3669"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06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sz w:val="18"/>
                <w:szCs w:val="18"/>
                <w:lang w:val="es-PE" w:eastAsia="es-PE"/>
              </w:rPr>
            </w:pPr>
            <w:r>
              <w:rPr>
                <w:rFonts w:ascii="Arial" w:hAnsi="Arial" w:cs="Arial"/>
                <w:lang w:val="es-MX"/>
              </w:rPr>
              <w:t xml:space="preserve">a partir de las 11:30 horas, </w:t>
            </w:r>
            <w:r>
              <w:rPr>
                <w:rFonts w:ascii="Arial" w:hAnsi="Arial" w:cs="Arial"/>
                <w:sz w:val="18"/>
                <w:szCs w:val="18"/>
                <w:lang w:val="es-PE" w:eastAsia="es-PE"/>
              </w:rPr>
              <w:t xml:space="preserve">en la página Web  institucional y en las marquesinas de la Oficina de Recursos Humanos, del Hospital Nacional Alberto Sabogal </w:t>
            </w:r>
            <w:proofErr w:type="spellStart"/>
            <w:r>
              <w:rPr>
                <w:rFonts w:ascii="Arial" w:hAnsi="Arial" w:cs="Arial"/>
                <w:sz w:val="18"/>
                <w:szCs w:val="18"/>
                <w:lang w:val="es-PE" w:eastAsia="es-PE"/>
              </w:rPr>
              <w:t>Sologuren</w:t>
            </w:r>
            <w:proofErr w:type="spellEnd"/>
            <w:r>
              <w:rPr>
                <w:rFonts w:ascii="Arial" w:hAnsi="Arial" w:cs="Arial"/>
                <w:sz w:val="18"/>
                <w:szCs w:val="18"/>
                <w:lang w:val="es-PE" w:eastAsia="es-PE"/>
              </w:rPr>
              <w:t xml:space="preserve"> </w:t>
            </w:r>
          </w:p>
        </w:tc>
        <w:tc>
          <w:tcPr>
            <w:tcW w:w="1761"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E65244" w:rsidTr="001E5CF7">
        <w:trPr>
          <w:trHeight w:val="411"/>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8</w:t>
            </w:r>
          </w:p>
        </w:tc>
        <w:tc>
          <w:tcPr>
            <w:tcW w:w="2936" w:type="dxa"/>
            <w:tcBorders>
              <w:top w:val="single" w:sz="4" w:space="0" w:color="auto"/>
              <w:left w:val="nil"/>
              <w:bottom w:val="single" w:sz="4" w:space="0" w:color="auto"/>
              <w:right w:val="single" w:sz="4" w:space="0" w:color="auto"/>
            </w:tcBorders>
            <w:vAlign w:val="center"/>
            <w:hideMark/>
          </w:tcPr>
          <w:p w:rsidR="00E65244" w:rsidRDefault="00E65244" w:rsidP="001E5CF7">
            <w:pPr>
              <w:jc w:val="both"/>
              <w:rPr>
                <w:rFonts w:ascii="Arial" w:hAnsi="Arial" w:cs="Arial"/>
                <w:sz w:val="18"/>
                <w:szCs w:val="18"/>
                <w:lang w:val="es-PE" w:eastAsia="es-PE"/>
              </w:rPr>
            </w:pPr>
            <w:r>
              <w:rPr>
                <w:rFonts w:ascii="Arial" w:hAnsi="Arial" w:cs="Arial"/>
                <w:sz w:val="18"/>
                <w:szCs w:val="18"/>
                <w:lang w:val="es-PE" w:eastAsia="es-PE"/>
              </w:rPr>
              <w:t xml:space="preserve">Evaluación de Conocimientos </w:t>
            </w:r>
          </w:p>
        </w:tc>
        <w:tc>
          <w:tcPr>
            <w:tcW w:w="3669"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06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 a partir  de las 12:00</w:t>
            </w:r>
          </w:p>
        </w:tc>
        <w:tc>
          <w:tcPr>
            <w:tcW w:w="1761"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E65244" w:rsidTr="001E5CF7">
        <w:trPr>
          <w:trHeight w:val="169"/>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9</w:t>
            </w:r>
          </w:p>
        </w:tc>
        <w:tc>
          <w:tcPr>
            <w:tcW w:w="2936" w:type="dxa"/>
            <w:tcBorders>
              <w:top w:val="single" w:sz="4" w:space="0" w:color="auto"/>
              <w:left w:val="nil"/>
              <w:bottom w:val="single" w:sz="4" w:space="0" w:color="auto"/>
              <w:right w:val="single" w:sz="4" w:space="0" w:color="auto"/>
            </w:tcBorders>
            <w:vAlign w:val="center"/>
            <w:hideMark/>
          </w:tcPr>
          <w:p w:rsidR="00E65244" w:rsidRDefault="00E65244" w:rsidP="001E5CF7">
            <w:pPr>
              <w:jc w:val="both"/>
              <w:rPr>
                <w:rFonts w:ascii="Arial" w:hAnsi="Arial" w:cs="Arial"/>
                <w:sz w:val="18"/>
                <w:szCs w:val="18"/>
                <w:lang w:val="es-PE" w:eastAsia="es-PE"/>
              </w:rPr>
            </w:pPr>
            <w:r>
              <w:rPr>
                <w:rFonts w:ascii="Arial" w:hAnsi="Arial" w:cs="Arial"/>
                <w:sz w:val="18"/>
                <w:szCs w:val="18"/>
                <w:lang w:val="es-PE" w:eastAsia="es-PE"/>
              </w:rPr>
              <w:t xml:space="preserve">Resultados de Evaluación de Conocimientos </w:t>
            </w:r>
          </w:p>
        </w:tc>
        <w:tc>
          <w:tcPr>
            <w:tcW w:w="3669"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06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sz w:val="18"/>
                <w:szCs w:val="18"/>
                <w:lang w:val="es-PE" w:eastAsia="es-PE"/>
              </w:rPr>
            </w:pPr>
            <w:r>
              <w:rPr>
                <w:rFonts w:ascii="Arial" w:hAnsi="Arial" w:cs="Arial"/>
                <w:lang w:val="es-MX"/>
              </w:rPr>
              <w:t>a partir de las 16:00 horas</w:t>
            </w:r>
            <w:r>
              <w:rPr>
                <w:rFonts w:ascii="Arial" w:hAnsi="Arial" w:cs="Arial"/>
                <w:sz w:val="18"/>
                <w:szCs w:val="18"/>
                <w:lang w:val="es-PE" w:eastAsia="es-PE"/>
              </w:rPr>
              <w:t xml:space="preserve"> en la página Web  institucional y en las marquesinas de la Oficina de Recursos Humanos, del Hospital Nacional Alberto Sabogal.</w:t>
            </w:r>
          </w:p>
        </w:tc>
        <w:tc>
          <w:tcPr>
            <w:tcW w:w="1761" w:type="dxa"/>
            <w:tcBorders>
              <w:top w:val="single" w:sz="4" w:space="0" w:color="auto"/>
              <w:left w:val="nil"/>
              <w:bottom w:val="single" w:sz="4" w:space="0" w:color="auto"/>
              <w:right w:val="single" w:sz="4" w:space="0" w:color="auto"/>
            </w:tcBorders>
            <w:vAlign w:val="center"/>
            <w:hideMark/>
          </w:tcPr>
          <w:p w:rsidR="00E65244" w:rsidRDefault="00E65244" w:rsidP="001E5CF7">
            <w:pPr>
              <w:jc w:val="center"/>
              <w:rPr>
                <w:rFonts w:ascii="Arial" w:hAnsi="Arial" w:cs="Arial"/>
                <w:color w:val="000000"/>
                <w:sz w:val="18"/>
                <w:szCs w:val="18"/>
                <w:lang w:val="es-PE" w:eastAsia="es-PE"/>
              </w:rPr>
            </w:pPr>
            <w:r>
              <w:rPr>
                <w:rFonts w:ascii="Arial" w:hAnsi="Arial" w:cs="Arial"/>
                <w:color w:val="000000"/>
                <w:sz w:val="18"/>
                <w:szCs w:val="18"/>
                <w:lang w:val="es-PE" w:eastAsia="es-PE"/>
              </w:rPr>
              <w:t>ORRHH</w:t>
            </w:r>
          </w:p>
        </w:tc>
      </w:tr>
      <w:tr w:rsidR="00E65244" w:rsidTr="001E5CF7">
        <w:trPr>
          <w:trHeight w:val="835"/>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10</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rPr>
              <w:t>Recepción de C.V. documentados de postulantes aprobados</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07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lang w:val="es-MX"/>
              </w:rPr>
            </w:pPr>
            <w:r>
              <w:rPr>
                <w:rFonts w:ascii="Arial" w:hAnsi="Arial" w:cs="Arial"/>
                <w:lang w:val="es-MX"/>
              </w:rPr>
              <w:t xml:space="preserve">a partir de las 8:30 a 15:00 horas en la </w:t>
            </w:r>
            <w:r>
              <w:rPr>
                <w:rFonts w:ascii="Arial" w:hAnsi="Arial" w:cs="Arial"/>
                <w:lang w:val="es-PE"/>
              </w:rPr>
              <w:t xml:space="preserve">la Oficina de Recursos Humanos, del Hospital Nacional Alberto Sabogal </w:t>
            </w:r>
            <w:proofErr w:type="spellStart"/>
            <w:r>
              <w:rPr>
                <w:rFonts w:ascii="Arial" w:hAnsi="Arial" w:cs="Arial"/>
                <w:lang w:val="es-PE"/>
              </w:rPr>
              <w:t>Sologuren</w:t>
            </w:r>
            <w:proofErr w:type="spellEnd"/>
            <w:r>
              <w:rPr>
                <w:rFonts w:ascii="Arial" w:hAnsi="Arial" w:cs="Arial"/>
                <w:lang w:val="es-PE"/>
              </w:rPr>
              <w:t xml:space="preserve">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rPr>
            </w:pPr>
            <w:r>
              <w:rPr>
                <w:rFonts w:ascii="Arial" w:hAnsi="Arial" w:cs="Arial"/>
                <w:color w:val="000000"/>
                <w:lang w:val="es-PE" w:eastAsia="es-PE"/>
              </w:rPr>
              <w:t>ORRHH</w:t>
            </w:r>
          </w:p>
        </w:tc>
      </w:tr>
      <w:tr w:rsidR="00E65244" w:rsidTr="001E5CF7">
        <w:trPr>
          <w:trHeight w:val="327"/>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rPr>
                <w:rFonts w:ascii="Arial" w:hAnsi="Arial" w:cs="Arial"/>
                <w:lang w:val="es-MX"/>
              </w:rPr>
            </w:pPr>
            <w:r>
              <w:rPr>
                <w:rFonts w:ascii="Arial" w:hAnsi="Arial" w:cs="Arial"/>
                <w:lang w:val="es-MX"/>
              </w:rPr>
              <w:t>11</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Evaluación del C.V. u Hoja de Vida</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A partir del 08 de Noviembre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rPr>
            </w:pPr>
            <w:r>
              <w:rPr>
                <w:rFonts w:ascii="Arial" w:hAnsi="Arial" w:cs="Arial"/>
                <w:color w:val="000000"/>
                <w:lang w:val="es-PE" w:eastAsia="es-PE"/>
              </w:rPr>
              <w:t>ORRHH</w:t>
            </w:r>
          </w:p>
        </w:tc>
      </w:tr>
      <w:tr w:rsidR="00E65244" w:rsidTr="001E5CF7">
        <w:trPr>
          <w:trHeight w:val="1163"/>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12</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 xml:space="preserve">Publicación de resultados de la Evaluación Curricular u Hoja de Vida </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08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lang w:val="es-MX"/>
              </w:rPr>
            </w:pPr>
            <w:r>
              <w:rPr>
                <w:rFonts w:ascii="Arial" w:hAnsi="Arial" w:cs="Arial"/>
                <w:lang w:val="es-MX"/>
              </w:rPr>
              <w:t xml:space="preserve"> a partir de las 16:00 horas, </w:t>
            </w:r>
            <w:r>
              <w:rPr>
                <w:rFonts w:ascii="Arial" w:hAnsi="Arial" w:cs="Arial"/>
                <w:lang w:val="es-PE"/>
              </w:rPr>
              <w:t xml:space="preserve">en la página Web  institucional y en las marquesinas de la Oficina de Recursos Humanos, del Hospital Nacional Alberto Sabogal </w:t>
            </w:r>
            <w:proofErr w:type="spellStart"/>
            <w:r>
              <w:rPr>
                <w:rFonts w:ascii="Arial" w:hAnsi="Arial" w:cs="Arial"/>
                <w:lang w:val="es-PE"/>
              </w:rPr>
              <w:t>Sologuren</w:t>
            </w:r>
            <w:proofErr w:type="spellEnd"/>
            <w:r>
              <w:rPr>
                <w:rFonts w:ascii="Arial" w:hAnsi="Arial" w:cs="Arial"/>
                <w:lang w:val="es-PE"/>
              </w:rPr>
              <w:t xml:space="preserve">  Jr. Colina 1081 - Bellavista, Callao</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rPr>
            </w:pPr>
            <w:r>
              <w:rPr>
                <w:rFonts w:ascii="Arial" w:hAnsi="Arial" w:cs="Arial"/>
                <w:color w:val="000000"/>
                <w:lang w:val="es-PE" w:eastAsia="es-PE"/>
              </w:rPr>
              <w:t>ORRHH</w:t>
            </w:r>
          </w:p>
        </w:tc>
      </w:tr>
      <w:tr w:rsidR="00E65244" w:rsidTr="001E5CF7">
        <w:trPr>
          <w:trHeight w:val="252"/>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13</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Evaluación Psicológica</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09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lang w:val="es-MX"/>
              </w:rPr>
            </w:pPr>
            <w:r>
              <w:rPr>
                <w:rFonts w:ascii="Arial" w:hAnsi="Arial" w:cs="Arial"/>
                <w:lang w:val="es-MX"/>
              </w:rPr>
              <w:t>a las 09:00 horas</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rPr>
            </w:pPr>
            <w:r>
              <w:rPr>
                <w:rFonts w:ascii="Arial" w:hAnsi="Arial" w:cs="Arial"/>
                <w:color w:val="000000"/>
                <w:lang w:val="es-PE" w:eastAsia="es-PE"/>
              </w:rPr>
              <w:t>ORRHH</w:t>
            </w:r>
          </w:p>
        </w:tc>
      </w:tr>
      <w:tr w:rsidR="00E65244" w:rsidTr="001E5CF7">
        <w:trPr>
          <w:trHeight w:val="336"/>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14</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Entrevista Personal</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09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lang w:val="es-MX"/>
              </w:rPr>
            </w:pPr>
            <w:r>
              <w:rPr>
                <w:rFonts w:ascii="Arial" w:hAnsi="Arial" w:cs="Arial"/>
                <w:lang w:val="es-MX"/>
              </w:rPr>
              <w:t xml:space="preserve">a las 10:00 horas </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rPr>
            </w:pPr>
            <w:r>
              <w:rPr>
                <w:rFonts w:ascii="Arial" w:hAnsi="Arial" w:cs="Arial"/>
                <w:color w:val="000000"/>
                <w:lang w:val="es-PE" w:eastAsia="es-PE"/>
              </w:rPr>
              <w:t>ORRHH</w:t>
            </w:r>
          </w:p>
        </w:tc>
      </w:tr>
      <w:tr w:rsidR="00E65244" w:rsidTr="001E5CF7">
        <w:trPr>
          <w:trHeight w:val="633"/>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15</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Publicación de resultados de la Entrevista Personal</w:t>
            </w:r>
          </w:p>
        </w:tc>
        <w:tc>
          <w:tcPr>
            <w:tcW w:w="3669" w:type="dxa"/>
            <w:vMerge w:val="restart"/>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sz w:val="18"/>
                <w:szCs w:val="18"/>
                <w:lang w:val="es-PE" w:eastAsia="es-PE"/>
              </w:rPr>
            </w:pPr>
            <w:r>
              <w:rPr>
                <w:rFonts w:ascii="Arial" w:hAnsi="Arial" w:cs="Arial"/>
                <w:sz w:val="18"/>
                <w:szCs w:val="18"/>
                <w:lang w:val="es-PE" w:eastAsia="es-PE"/>
              </w:rPr>
              <w:t xml:space="preserve">09 de </w:t>
            </w:r>
            <w:proofErr w:type="gramStart"/>
            <w:r>
              <w:rPr>
                <w:rFonts w:ascii="Arial" w:hAnsi="Arial" w:cs="Arial"/>
                <w:sz w:val="18"/>
                <w:szCs w:val="18"/>
                <w:lang w:val="es-PE" w:eastAsia="es-PE"/>
              </w:rPr>
              <w:t>Noviembre</w:t>
            </w:r>
            <w:proofErr w:type="gramEnd"/>
            <w:r>
              <w:rPr>
                <w:rFonts w:ascii="Arial" w:hAnsi="Arial" w:cs="Arial"/>
                <w:sz w:val="18"/>
                <w:szCs w:val="18"/>
                <w:lang w:val="es-PE" w:eastAsia="es-PE"/>
              </w:rPr>
              <w:t xml:space="preserve"> del 2017</w:t>
            </w:r>
          </w:p>
          <w:p w:rsidR="00E65244" w:rsidRDefault="00E65244" w:rsidP="001E5CF7">
            <w:pPr>
              <w:jc w:val="center"/>
              <w:rPr>
                <w:rFonts w:ascii="Arial" w:hAnsi="Arial" w:cs="Arial"/>
                <w:lang w:val="es-MX"/>
              </w:rPr>
            </w:pPr>
            <w:r>
              <w:rPr>
                <w:rFonts w:ascii="Arial" w:hAnsi="Arial" w:cs="Arial"/>
                <w:lang w:val="es-MX"/>
              </w:rPr>
              <w:t xml:space="preserve">a partir de las 16:00 horas </w:t>
            </w:r>
            <w:r>
              <w:rPr>
                <w:rFonts w:ascii="Arial" w:hAnsi="Arial" w:cs="Arial"/>
                <w:lang w:val="es-PE"/>
              </w:rPr>
              <w:t xml:space="preserve">en la página Web  institucional y en las marquesinas de la Oficina de Recursos Humanos, del Hospital Nacional Alberto Sabogal </w:t>
            </w:r>
            <w:proofErr w:type="spellStart"/>
            <w:r>
              <w:rPr>
                <w:rFonts w:ascii="Arial" w:hAnsi="Arial" w:cs="Arial"/>
                <w:lang w:val="es-PE"/>
              </w:rPr>
              <w:t>Sologuren</w:t>
            </w:r>
            <w:proofErr w:type="spellEnd"/>
            <w:r>
              <w:rPr>
                <w:rFonts w:ascii="Arial" w:hAnsi="Arial" w:cs="Arial"/>
                <w:lang w:val="es-PE"/>
              </w:rPr>
              <w:t xml:space="preserve">  Jr. Colina 1081 - Bellavista, Callao</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rPr>
            </w:pPr>
            <w:r>
              <w:rPr>
                <w:rFonts w:ascii="Arial" w:hAnsi="Arial" w:cs="Arial"/>
                <w:color w:val="000000"/>
                <w:lang w:val="es-PE" w:eastAsia="es-PE"/>
              </w:rPr>
              <w:t>ORRHH</w:t>
            </w:r>
          </w:p>
        </w:tc>
      </w:tr>
      <w:tr w:rsidR="00E65244" w:rsidTr="001E5CF7">
        <w:trPr>
          <w:trHeight w:val="405"/>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16</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Publicación del Resultado Final</w:t>
            </w:r>
          </w:p>
        </w:tc>
        <w:tc>
          <w:tcPr>
            <w:tcW w:w="3669" w:type="dxa"/>
            <w:vMerge/>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suppressAutoHyphens w:val="0"/>
              <w:rPr>
                <w:rFonts w:ascii="Arial" w:hAnsi="Arial" w:cs="Arial"/>
                <w:lang w:val="es-MX"/>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suppressAutoHyphens w:val="0"/>
              <w:rPr>
                <w:rFonts w:ascii="Arial" w:hAnsi="Arial" w:cs="Arial"/>
              </w:rPr>
            </w:pPr>
          </w:p>
        </w:tc>
      </w:tr>
      <w:tr w:rsidR="00E65244" w:rsidTr="001E5CF7">
        <w:trPr>
          <w:trHeight w:val="232"/>
        </w:trPr>
        <w:tc>
          <w:tcPr>
            <w:tcW w:w="3375"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rsidR="00E65244" w:rsidRDefault="00E65244" w:rsidP="001E5CF7">
            <w:pPr>
              <w:jc w:val="both"/>
              <w:rPr>
                <w:rFonts w:ascii="Arial" w:hAnsi="Arial" w:cs="Arial"/>
                <w:b/>
                <w:lang w:val="es-MX"/>
              </w:rPr>
            </w:pPr>
            <w:r>
              <w:rPr>
                <w:rFonts w:ascii="Arial" w:hAnsi="Arial" w:cs="Arial"/>
                <w:b/>
                <w:lang w:val="es-MX"/>
              </w:rPr>
              <w:t>SUSCRIPCIÓN Y REGISTRO DEL CONTRATO</w:t>
            </w:r>
          </w:p>
        </w:tc>
        <w:tc>
          <w:tcPr>
            <w:tcW w:w="54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65244" w:rsidRDefault="00E65244" w:rsidP="001E5CF7">
            <w:pPr>
              <w:jc w:val="center"/>
              <w:rPr>
                <w:rFonts w:ascii="Arial" w:hAnsi="Arial" w:cs="Arial"/>
                <w:b/>
                <w:lang w:val="es-MX"/>
              </w:rPr>
            </w:pPr>
          </w:p>
        </w:tc>
      </w:tr>
      <w:tr w:rsidR="00E65244" w:rsidTr="009D6006">
        <w:trPr>
          <w:trHeight w:val="353"/>
        </w:trPr>
        <w:tc>
          <w:tcPr>
            <w:tcW w:w="43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17</w:t>
            </w:r>
          </w:p>
        </w:tc>
        <w:tc>
          <w:tcPr>
            <w:tcW w:w="2936"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both"/>
              <w:rPr>
                <w:rFonts w:ascii="Arial" w:hAnsi="Arial" w:cs="Arial"/>
                <w:lang w:val="es-MX"/>
              </w:rPr>
            </w:pPr>
            <w:r>
              <w:rPr>
                <w:rFonts w:ascii="Arial" w:hAnsi="Arial" w:cs="Arial"/>
                <w:lang w:val="es-MX"/>
              </w:rPr>
              <w:t>Suscripción del Contrato</w:t>
            </w:r>
          </w:p>
        </w:tc>
        <w:tc>
          <w:tcPr>
            <w:tcW w:w="3669"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MX"/>
              </w:rPr>
              <w:t xml:space="preserve">A partir del </w:t>
            </w:r>
            <w:r>
              <w:rPr>
                <w:rFonts w:ascii="Arial" w:hAnsi="Arial" w:cs="Arial"/>
                <w:sz w:val="18"/>
                <w:szCs w:val="18"/>
                <w:lang w:val="es-PE" w:eastAsia="es-PE"/>
              </w:rPr>
              <w:t>10 de Noviembre del 2017</w:t>
            </w:r>
          </w:p>
        </w:tc>
        <w:tc>
          <w:tcPr>
            <w:tcW w:w="1761" w:type="dxa"/>
            <w:tcBorders>
              <w:top w:val="single" w:sz="4" w:space="0" w:color="auto"/>
              <w:left w:val="single" w:sz="4" w:space="0" w:color="auto"/>
              <w:bottom w:val="single" w:sz="4" w:space="0" w:color="auto"/>
              <w:right w:val="single" w:sz="4" w:space="0" w:color="auto"/>
            </w:tcBorders>
            <w:vAlign w:val="center"/>
            <w:hideMark/>
          </w:tcPr>
          <w:p w:rsidR="00E65244" w:rsidRDefault="00E65244" w:rsidP="001E5CF7">
            <w:pPr>
              <w:jc w:val="center"/>
              <w:rPr>
                <w:rFonts w:ascii="Arial" w:hAnsi="Arial" w:cs="Arial"/>
                <w:lang w:val="es-MX"/>
              </w:rPr>
            </w:pPr>
            <w:r>
              <w:rPr>
                <w:rFonts w:ascii="Arial" w:hAnsi="Arial" w:cs="Arial"/>
                <w:lang w:val="es-PE" w:eastAsia="es-PE"/>
              </w:rPr>
              <w:t>ORRHH</w:t>
            </w:r>
          </w:p>
        </w:tc>
      </w:tr>
    </w:tbl>
    <w:p w:rsidR="00E65244" w:rsidRPr="00BA2577" w:rsidRDefault="00E65244" w:rsidP="003D695B">
      <w:pPr>
        <w:ind w:left="360" w:right="70"/>
        <w:jc w:val="both"/>
        <w:rPr>
          <w:rFonts w:ascii="Arial" w:hAnsi="Arial" w:cs="Arial"/>
          <w:highlight w:val="yellow"/>
        </w:rPr>
      </w:pP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SGGI – Sub Gerencia de Gestión de la Incorporación – GCGP – Sede Central de EsSalud.</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Pr>
          <w:rFonts w:ascii="Arial" w:hAnsi="Arial" w:cs="Arial"/>
          <w:sz w:val="16"/>
          <w:szCs w:val="16"/>
        </w:rPr>
        <w:t>O</w:t>
      </w:r>
      <w:r w:rsidRPr="005322A9">
        <w:rPr>
          <w:rFonts w:ascii="Arial" w:hAnsi="Arial" w:cs="Arial"/>
          <w:sz w:val="16"/>
          <w:szCs w:val="16"/>
        </w:rPr>
        <w:t xml:space="preserve">RRHH – </w:t>
      </w:r>
      <w:r>
        <w:rPr>
          <w:rFonts w:ascii="Arial" w:hAnsi="Arial" w:cs="Arial"/>
          <w:sz w:val="16"/>
          <w:szCs w:val="16"/>
        </w:rPr>
        <w:t xml:space="preserve">Oficina </w:t>
      </w:r>
      <w:r w:rsidRPr="005322A9">
        <w:rPr>
          <w:rFonts w:ascii="Arial" w:hAnsi="Arial" w:cs="Arial"/>
          <w:sz w:val="16"/>
          <w:szCs w:val="16"/>
        </w:rPr>
        <w:t>de Recursos Humanos de</w:t>
      </w:r>
      <w:r>
        <w:rPr>
          <w:rFonts w:ascii="Arial" w:hAnsi="Arial" w:cs="Arial"/>
          <w:sz w:val="16"/>
          <w:szCs w:val="16"/>
        </w:rPr>
        <w:t>l Hospital Nacional Alberto Sabogal.</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190B98" w:rsidRPr="005322A9"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190B98" w:rsidRDefault="00190B98" w:rsidP="00190B98">
      <w:pPr>
        <w:pStyle w:val="Prrafodelista3"/>
        <w:numPr>
          <w:ilvl w:val="0"/>
          <w:numId w:val="12"/>
        </w:numPr>
        <w:tabs>
          <w:tab w:val="left" w:pos="851"/>
        </w:tabs>
        <w:ind w:left="851" w:hanging="425"/>
        <w:contextualSpacing/>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190B98" w:rsidRDefault="00190B98" w:rsidP="00190B98">
      <w:pPr>
        <w:pStyle w:val="Prrafodelista3"/>
        <w:tabs>
          <w:tab w:val="left" w:pos="851"/>
        </w:tabs>
        <w:jc w:val="both"/>
        <w:rPr>
          <w:rFonts w:ascii="Arial" w:hAnsi="Arial" w:cs="Arial"/>
          <w:sz w:val="16"/>
          <w:szCs w:val="16"/>
        </w:rPr>
      </w:pPr>
    </w:p>
    <w:p w:rsidR="00190B98" w:rsidRPr="00DB10CA" w:rsidRDefault="00190B98" w:rsidP="00190B98">
      <w:pPr>
        <w:pStyle w:val="Sangradetextonormal"/>
        <w:numPr>
          <w:ilvl w:val="2"/>
          <w:numId w:val="31"/>
        </w:numPr>
        <w:tabs>
          <w:tab w:val="clear" w:pos="3409"/>
          <w:tab w:val="num" w:pos="360"/>
        </w:tabs>
        <w:ind w:hanging="3409"/>
        <w:jc w:val="both"/>
        <w:rPr>
          <w:b w:val="0"/>
          <w:sz w:val="20"/>
        </w:rPr>
      </w:pPr>
      <w:r w:rsidRPr="00DB10CA">
        <w:rPr>
          <w:sz w:val="20"/>
        </w:rPr>
        <w:t>DE LA ETAPA DE EVALUACIÓN</w:t>
      </w:r>
    </w:p>
    <w:p w:rsidR="00190B98" w:rsidRPr="00F068A2" w:rsidRDefault="00190B98" w:rsidP="00190B98">
      <w:pPr>
        <w:pStyle w:val="Sangradetextonormal"/>
        <w:ind w:firstLine="0"/>
        <w:rPr>
          <w:b w:val="0"/>
        </w:rPr>
      </w:pPr>
    </w:p>
    <w:p w:rsidR="00190B98" w:rsidRDefault="00190B98" w:rsidP="00190B98">
      <w:pPr>
        <w:pStyle w:val="Sinespaciado1"/>
        <w:numPr>
          <w:ilvl w:val="0"/>
          <w:numId w:val="11"/>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190B98" w:rsidRDefault="00190B98" w:rsidP="00190B98">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190B98" w:rsidRPr="00F068A2" w:rsidTr="00052882">
        <w:tc>
          <w:tcPr>
            <w:tcW w:w="5103" w:type="dxa"/>
            <w:gridSpan w:val="2"/>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PUNTAJE MÁXIMO</w:t>
            </w:r>
          </w:p>
        </w:tc>
      </w:tr>
      <w:tr w:rsidR="00190B98" w:rsidRPr="00F068A2" w:rsidTr="00052882">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190B98" w:rsidRPr="00F068A2" w:rsidRDefault="00190B98" w:rsidP="00052882">
            <w:pPr>
              <w:jc w:val="center"/>
              <w:rPr>
                <w:rFonts w:ascii="Arial" w:hAnsi="Arial" w:cs="Arial"/>
                <w:b/>
                <w:sz w:val="18"/>
                <w:szCs w:val="18"/>
              </w:rPr>
            </w:pPr>
          </w:p>
        </w:tc>
      </w:tr>
      <w:tr w:rsidR="00190B98" w:rsidRPr="00F068A2" w:rsidTr="00052882">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190B98" w:rsidRPr="00F068A2" w:rsidRDefault="00190B98" w:rsidP="00052882">
            <w:pPr>
              <w:jc w:val="center"/>
              <w:rPr>
                <w:rFonts w:ascii="Arial" w:hAnsi="Arial" w:cs="Arial"/>
                <w:b/>
                <w:sz w:val="18"/>
                <w:szCs w:val="18"/>
              </w:rPr>
            </w:pPr>
          </w:p>
        </w:tc>
      </w:tr>
      <w:tr w:rsidR="00190B98" w:rsidRPr="00F068A2" w:rsidTr="00052882">
        <w:trPr>
          <w:trHeight w:val="105"/>
        </w:trPr>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50</w:t>
            </w:r>
          </w:p>
        </w:tc>
      </w:tr>
      <w:tr w:rsidR="00190B98" w:rsidRPr="00F068A2" w:rsidTr="00052882">
        <w:tc>
          <w:tcPr>
            <w:tcW w:w="5103" w:type="dxa"/>
            <w:gridSpan w:val="2"/>
          </w:tcPr>
          <w:p w:rsidR="00190B98" w:rsidRPr="00F068A2" w:rsidRDefault="00190B98" w:rsidP="00052882">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30%</w:t>
            </w:r>
          </w:p>
        </w:tc>
        <w:tc>
          <w:tcPr>
            <w:tcW w:w="1260" w:type="dxa"/>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18</w:t>
            </w:r>
          </w:p>
        </w:tc>
        <w:tc>
          <w:tcPr>
            <w:tcW w:w="1101" w:type="dxa"/>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30</w:t>
            </w:r>
          </w:p>
        </w:tc>
      </w:tr>
      <w:tr w:rsidR="00190B98" w:rsidRPr="00F068A2" w:rsidTr="00052882">
        <w:tc>
          <w:tcPr>
            <w:tcW w:w="392" w:type="dxa"/>
          </w:tcPr>
          <w:p w:rsidR="00190B98" w:rsidRPr="00F068A2" w:rsidRDefault="00190B98" w:rsidP="00052882">
            <w:pPr>
              <w:rPr>
                <w:rFonts w:ascii="Arial" w:hAnsi="Arial" w:cs="Arial"/>
                <w:sz w:val="18"/>
                <w:szCs w:val="18"/>
              </w:rPr>
            </w:pPr>
            <w:r w:rsidRPr="00F068A2">
              <w:rPr>
                <w:rFonts w:ascii="Arial" w:hAnsi="Arial" w:cs="Arial"/>
                <w:sz w:val="18"/>
                <w:szCs w:val="18"/>
              </w:rPr>
              <w:t>a.</w:t>
            </w:r>
          </w:p>
        </w:tc>
        <w:tc>
          <w:tcPr>
            <w:tcW w:w="4711"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190B98" w:rsidRPr="00F068A2" w:rsidRDefault="00190B98" w:rsidP="00052882">
            <w:pPr>
              <w:jc w:val="center"/>
              <w:rPr>
                <w:rFonts w:ascii="Arial" w:hAnsi="Arial" w:cs="Arial"/>
                <w:sz w:val="18"/>
                <w:szCs w:val="18"/>
              </w:rPr>
            </w:pPr>
          </w:p>
        </w:tc>
        <w:tc>
          <w:tcPr>
            <w:tcW w:w="1260" w:type="dxa"/>
            <w:shd w:val="clear" w:color="auto" w:fill="F2F2F2"/>
            <w:vAlign w:val="center"/>
          </w:tcPr>
          <w:p w:rsidR="00190B98" w:rsidRPr="00F068A2" w:rsidRDefault="00190B98" w:rsidP="00052882">
            <w:pPr>
              <w:jc w:val="center"/>
              <w:rPr>
                <w:rFonts w:ascii="Arial" w:hAnsi="Arial" w:cs="Arial"/>
                <w:sz w:val="18"/>
                <w:szCs w:val="18"/>
              </w:rPr>
            </w:pPr>
          </w:p>
        </w:tc>
        <w:tc>
          <w:tcPr>
            <w:tcW w:w="1101" w:type="dxa"/>
            <w:shd w:val="clear" w:color="auto" w:fill="F2F2F2"/>
            <w:vAlign w:val="center"/>
          </w:tcPr>
          <w:p w:rsidR="00190B98" w:rsidRPr="00F068A2" w:rsidRDefault="00190B98" w:rsidP="00052882">
            <w:pPr>
              <w:jc w:val="center"/>
              <w:rPr>
                <w:rFonts w:ascii="Arial" w:hAnsi="Arial" w:cs="Arial"/>
                <w:sz w:val="18"/>
                <w:szCs w:val="18"/>
              </w:rPr>
            </w:pPr>
          </w:p>
        </w:tc>
      </w:tr>
      <w:tr w:rsidR="00190B98" w:rsidRPr="00F068A2" w:rsidTr="00052882">
        <w:tc>
          <w:tcPr>
            <w:tcW w:w="392"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b.</w:t>
            </w:r>
          </w:p>
        </w:tc>
        <w:tc>
          <w:tcPr>
            <w:tcW w:w="4711"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190B98" w:rsidRPr="00F068A2" w:rsidRDefault="00190B98" w:rsidP="00052882">
            <w:pPr>
              <w:jc w:val="center"/>
              <w:rPr>
                <w:rFonts w:ascii="Arial" w:hAnsi="Arial" w:cs="Arial"/>
                <w:sz w:val="18"/>
                <w:szCs w:val="18"/>
              </w:rPr>
            </w:pPr>
          </w:p>
        </w:tc>
        <w:tc>
          <w:tcPr>
            <w:tcW w:w="1260" w:type="dxa"/>
            <w:shd w:val="clear" w:color="auto" w:fill="F2F2F2"/>
            <w:vAlign w:val="center"/>
          </w:tcPr>
          <w:p w:rsidR="00190B98" w:rsidRPr="00F068A2" w:rsidRDefault="00190B98" w:rsidP="00052882">
            <w:pPr>
              <w:jc w:val="center"/>
              <w:rPr>
                <w:rFonts w:ascii="Arial" w:hAnsi="Arial" w:cs="Arial"/>
                <w:sz w:val="18"/>
                <w:szCs w:val="18"/>
              </w:rPr>
            </w:pPr>
          </w:p>
        </w:tc>
        <w:tc>
          <w:tcPr>
            <w:tcW w:w="1101" w:type="dxa"/>
            <w:shd w:val="clear" w:color="auto" w:fill="F2F2F2"/>
            <w:vAlign w:val="center"/>
          </w:tcPr>
          <w:p w:rsidR="00190B98" w:rsidRPr="00F068A2" w:rsidRDefault="00190B98" w:rsidP="00052882">
            <w:pPr>
              <w:jc w:val="center"/>
              <w:rPr>
                <w:rFonts w:ascii="Arial" w:hAnsi="Arial" w:cs="Arial"/>
                <w:sz w:val="18"/>
                <w:szCs w:val="18"/>
              </w:rPr>
            </w:pPr>
          </w:p>
        </w:tc>
      </w:tr>
      <w:tr w:rsidR="00190B98" w:rsidRPr="00F068A2" w:rsidTr="00052882">
        <w:tc>
          <w:tcPr>
            <w:tcW w:w="392"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c.</w:t>
            </w:r>
          </w:p>
        </w:tc>
        <w:tc>
          <w:tcPr>
            <w:tcW w:w="4711" w:type="dxa"/>
          </w:tcPr>
          <w:p w:rsidR="00190B98" w:rsidRPr="00F068A2" w:rsidRDefault="00190B98" w:rsidP="00052882">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190B98" w:rsidRPr="00F068A2" w:rsidRDefault="00190B98" w:rsidP="00052882">
            <w:pPr>
              <w:jc w:val="center"/>
              <w:rPr>
                <w:rFonts w:ascii="Arial" w:hAnsi="Arial" w:cs="Arial"/>
                <w:sz w:val="18"/>
                <w:szCs w:val="18"/>
              </w:rPr>
            </w:pPr>
          </w:p>
        </w:tc>
        <w:tc>
          <w:tcPr>
            <w:tcW w:w="1260" w:type="dxa"/>
            <w:shd w:val="clear" w:color="auto" w:fill="F2F2F2"/>
            <w:vAlign w:val="center"/>
          </w:tcPr>
          <w:p w:rsidR="00190B98" w:rsidRPr="00F068A2" w:rsidRDefault="00190B98" w:rsidP="00052882">
            <w:pPr>
              <w:jc w:val="center"/>
              <w:rPr>
                <w:rFonts w:ascii="Arial" w:hAnsi="Arial" w:cs="Arial"/>
                <w:sz w:val="18"/>
                <w:szCs w:val="18"/>
              </w:rPr>
            </w:pPr>
          </w:p>
        </w:tc>
        <w:tc>
          <w:tcPr>
            <w:tcW w:w="1101" w:type="dxa"/>
            <w:shd w:val="clear" w:color="auto" w:fill="F2F2F2"/>
            <w:vAlign w:val="center"/>
          </w:tcPr>
          <w:p w:rsidR="00190B98" w:rsidRPr="00F068A2" w:rsidRDefault="00190B98" w:rsidP="00052882">
            <w:pPr>
              <w:jc w:val="center"/>
              <w:rPr>
                <w:rFonts w:ascii="Arial" w:hAnsi="Arial" w:cs="Arial"/>
                <w:sz w:val="18"/>
                <w:szCs w:val="18"/>
              </w:rPr>
            </w:pPr>
          </w:p>
        </w:tc>
      </w:tr>
      <w:tr w:rsidR="00190B98" w:rsidRPr="00F068A2" w:rsidTr="00052882">
        <w:trPr>
          <w:trHeight w:val="105"/>
        </w:trPr>
        <w:tc>
          <w:tcPr>
            <w:tcW w:w="5103" w:type="dxa"/>
            <w:gridSpan w:val="2"/>
            <w:vAlign w:val="center"/>
          </w:tcPr>
          <w:p w:rsidR="00190B98" w:rsidRPr="00F068A2" w:rsidRDefault="00190B98" w:rsidP="00052882">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190B98" w:rsidRPr="00F068A2" w:rsidRDefault="00190B98" w:rsidP="00052882">
            <w:pPr>
              <w:jc w:val="center"/>
              <w:rPr>
                <w:rFonts w:ascii="Arial" w:hAnsi="Arial" w:cs="Arial"/>
                <w:b/>
                <w:sz w:val="18"/>
                <w:szCs w:val="18"/>
              </w:rPr>
            </w:pPr>
          </w:p>
        </w:tc>
      </w:tr>
      <w:tr w:rsidR="00190B98" w:rsidRPr="00F068A2" w:rsidTr="00052882">
        <w:trPr>
          <w:trHeight w:val="105"/>
        </w:trPr>
        <w:tc>
          <w:tcPr>
            <w:tcW w:w="5103" w:type="dxa"/>
            <w:gridSpan w:val="2"/>
            <w:vAlign w:val="center"/>
          </w:tcPr>
          <w:p w:rsidR="00190B98" w:rsidRPr="00F068A2" w:rsidRDefault="00190B98" w:rsidP="00052882">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20</w:t>
            </w:r>
          </w:p>
        </w:tc>
      </w:tr>
      <w:tr w:rsidR="00190B98" w:rsidRPr="00F068A2" w:rsidTr="00052882">
        <w:trPr>
          <w:trHeight w:val="339"/>
        </w:trPr>
        <w:tc>
          <w:tcPr>
            <w:tcW w:w="5103" w:type="dxa"/>
            <w:gridSpan w:val="2"/>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190B98" w:rsidRPr="00F068A2" w:rsidRDefault="00190B98" w:rsidP="00052882">
            <w:pPr>
              <w:jc w:val="center"/>
              <w:rPr>
                <w:rFonts w:ascii="Arial" w:hAnsi="Arial" w:cs="Arial"/>
                <w:b/>
                <w:sz w:val="18"/>
                <w:szCs w:val="18"/>
              </w:rPr>
            </w:pPr>
            <w:r w:rsidRPr="00F068A2">
              <w:rPr>
                <w:rFonts w:ascii="Arial" w:hAnsi="Arial" w:cs="Arial"/>
                <w:b/>
                <w:sz w:val="18"/>
                <w:szCs w:val="18"/>
              </w:rPr>
              <w:t>100</w:t>
            </w:r>
          </w:p>
        </w:tc>
      </w:tr>
    </w:tbl>
    <w:p w:rsidR="00190B98" w:rsidRDefault="00190B98" w:rsidP="00190B98">
      <w:pPr>
        <w:pStyle w:val="Sinespaciado1"/>
        <w:ind w:left="709"/>
        <w:jc w:val="both"/>
        <w:rPr>
          <w:rFonts w:ascii="Arial" w:hAnsi="Arial" w:cs="Arial"/>
          <w:sz w:val="20"/>
          <w:szCs w:val="20"/>
        </w:rPr>
      </w:pPr>
    </w:p>
    <w:p w:rsidR="00190B98" w:rsidRPr="00F068A2" w:rsidRDefault="00190B98" w:rsidP="00190B98">
      <w:pPr>
        <w:pStyle w:val="Sinespaciado1"/>
        <w:numPr>
          <w:ilvl w:val="0"/>
          <w:numId w:val="11"/>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190B98" w:rsidRDefault="00190B98" w:rsidP="00190B98">
      <w:pPr>
        <w:pStyle w:val="Sinespaciado1"/>
        <w:rPr>
          <w:rFonts w:ascii="Arial" w:hAnsi="Arial" w:cs="Arial"/>
          <w:sz w:val="20"/>
          <w:szCs w:val="20"/>
        </w:rPr>
      </w:pPr>
    </w:p>
    <w:p w:rsidR="00190B98" w:rsidRPr="00F068A2" w:rsidRDefault="00190B98" w:rsidP="00190B98">
      <w:pPr>
        <w:pStyle w:val="Sinespaciado1"/>
        <w:ind w:left="14"/>
        <w:rPr>
          <w:rFonts w:ascii="Arial" w:hAnsi="Arial" w:cs="Arial"/>
          <w:b/>
          <w:sz w:val="20"/>
          <w:szCs w:val="20"/>
        </w:rPr>
      </w:pPr>
      <w:r w:rsidRPr="00F068A2">
        <w:rPr>
          <w:rFonts w:ascii="Arial" w:hAnsi="Arial" w:cs="Arial"/>
          <w:b/>
          <w:sz w:val="20"/>
          <w:szCs w:val="20"/>
        </w:rPr>
        <w:t>VIII. DOCUMENTACIÓN A PRESENTAR</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2"/>
        </w:numPr>
        <w:ind w:left="709" w:hanging="283"/>
        <w:rPr>
          <w:rFonts w:ascii="Arial" w:hAnsi="Arial" w:cs="Arial"/>
          <w:b/>
          <w:sz w:val="20"/>
          <w:szCs w:val="20"/>
        </w:rPr>
      </w:pPr>
      <w:r w:rsidRPr="00F068A2">
        <w:rPr>
          <w:rFonts w:ascii="Arial" w:hAnsi="Arial" w:cs="Arial"/>
          <w:b/>
          <w:sz w:val="20"/>
          <w:szCs w:val="20"/>
        </w:rPr>
        <w:t>De la presentación de la hoja de vida</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3"/>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190B98" w:rsidRDefault="00190B98" w:rsidP="00190B98">
      <w:pPr>
        <w:pStyle w:val="Sinespaciado1"/>
        <w:numPr>
          <w:ilvl w:val="0"/>
          <w:numId w:val="33"/>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6815EC" w:rsidRDefault="006815EC" w:rsidP="006815EC">
      <w:pPr>
        <w:pStyle w:val="Sinespaciado1"/>
        <w:jc w:val="both"/>
        <w:rPr>
          <w:rFonts w:ascii="Arial" w:hAnsi="Arial" w:cs="Arial"/>
          <w:sz w:val="20"/>
          <w:szCs w:val="20"/>
        </w:rPr>
      </w:pPr>
    </w:p>
    <w:p w:rsidR="006815EC" w:rsidRPr="00F068A2" w:rsidRDefault="006815EC" w:rsidP="006815EC">
      <w:pPr>
        <w:pStyle w:val="Sinespaciado1"/>
        <w:jc w:val="both"/>
        <w:rPr>
          <w:rFonts w:ascii="Arial" w:hAnsi="Arial" w:cs="Arial"/>
          <w:sz w:val="20"/>
          <w:szCs w:val="20"/>
        </w:rPr>
      </w:pPr>
    </w:p>
    <w:p w:rsidR="00190B98" w:rsidRDefault="00190B98" w:rsidP="00190B98">
      <w:pPr>
        <w:pStyle w:val="Sinespaciado1"/>
        <w:jc w:val="both"/>
        <w:rPr>
          <w:rFonts w:ascii="Arial" w:hAnsi="Arial" w:cs="Arial"/>
          <w:sz w:val="20"/>
          <w:szCs w:val="20"/>
        </w:rPr>
      </w:pPr>
    </w:p>
    <w:p w:rsidR="00E65244" w:rsidRDefault="00E65244" w:rsidP="00190B98">
      <w:pPr>
        <w:pStyle w:val="Sinespaciado1"/>
        <w:jc w:val="both"/>
        <w:rPr>
          <w:rFonts w:ascii="Arial" w:hAnsi="Arial" w:cs="Arial"/>
          <w:sz w:val="20"/>
          <w:szCs w:val="20"/>
        </w:rPr>
      </w:pPr>
    </w:p>
    <w:p w:rsidR="00E65244" w:rsidRDefault="00E65244" w:rsidP="00190B98">
      <w:pPr>
        <w:pStyle w:val="Sinespaciado1"/>
        <w:jc w:val="both"/>
        <w:rPr>
          <w:rFonts w:ascii="Arial" w:hAnsi="Arial" w:cs="Arial"/>
          <w:sz w:val="20"/>
          <w:szCs w:val="20"/>
        </w:rPr>
      </w:pPr>
    </w:p>
    <w:p w:rsidR="00E65244" w:rsidRPr="00F068A2" w:rsidRDefault="00E65244" w:rsidP="00190B98">
      <w:pPr>
        <w:pStyle w:val="Sinespaciado1"/>
        <w:jc w:val="both"/>
        <w:rPr>
          <w:rFonts w:ascii="Arial" w:hAnsi="Arial" w:cs="Arial"/>
          <w:sz w:val="20"/>
          <w:szCs w:val="20"/>
        </w:rPr>
      </w:pPr>
    </w:p>
    <w:p w:rsidR="00190B98" w:rsidRPr="00F068A2" w:rsidRDefault="00190B98" w:rsidP="00190B98">
      <w:pPr>
        <w:pStyle w:val="Sinespaciado1"/>
        <w:numPr>
          <w:ilvl w:val="0"/>
          <w:numId w:val="32"/>
        </w:numPr>
        <w:ind w:left="709" w:hanging="283"/>
        <w:rPr>
          <w:rFonts w:ascii="Arial" w:hAnsi="Arial" w:cs="Arial"/>
          <w:b/>
          <w:sz w:val="20"/>
          <w:szCs w:val="20"/>
        </w:rPr>
      </w:pPr>
      <w:r w:rsidRPr="00F068A2">
        <w:rPr>
          <w:rFonts w:ascii="Arial" w:hAnsi="Arial" w:cs="Arial"/>
          <w:b/>
          <w:sz w:val="20"/>
          <w:szCs w:val="20"/>
        </w:rPr>
        <w:t>Documentación adicional</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3"/>
        </w:numPr>
        <w:ind w:left="993" w:hanging="284"/>
        <w:jc w:val="both"/>
        <w:rPr>
          <w:rFonts w:ascii="Arial" w:hAnsi="Arial" w:cs="Arial"/>
          <w:sz w:val="20"/>
          <w:szCs w:val="20"/>
        </w:rPr>
      </w:pPr>
      <w:bookmarkStart w:id="0" w:name="_GoBack"/>
      <w:bookmarkEnd w:id="0"/>
      <w:r w:rsidRPr="00F068A2">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90B98" w:rsidRDefault="00190B98" w:rsidP="00190B98">
      <w:pPr>
        <w:pStyle w:val="Sinespaciado1"/>
        <w:numPr>
          <w:ilvl w:val="0"/>
          <w:numId w:val="33"/>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190B98" w:rsidRPr="00F068A2" w:rsidRDefault="00190B98" w:rsidP="00190B98">
      <w:pPr>
        <w:pStyle w:val="Sinespaciado1"/>
        <w:rPr>
          <w:rFonts w:ascii="Arial" w:hAnsi="Arial" w:cs="Arial"/>
          <w:sz w:val="20"/>
          <w:szCs w:val="20"/>
        </w:rPr>
      </w:pPr>
    </w:p>
    <w:p w:rsidR="00190B98" w:rsidRPr="00F068A2" w:rsidRDefault="00190B98" w:rsidP="00190B98">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Declaratoria del Proceso como Desierto</w:t>
      </w:r>
    </w:p>
    <w:p w:rsidR="00190B98" w:rsidRPr="00F068A2" w:rsidRDefault="00190B98" w:rsidP="00190B98">
      <w:pPr>
        <w:pStyle w:val="Sinespaciado1"/>
        <w:ind w:left="708"/>
        <w:rPr>
          <w:rFonts w:ascii="Arial" w:hAnsi="Arial" w:cs="Arial"/>
          <w:sz w:val="20"/>
          <w:szCs w:val="20"/>
        </w:rPr>
      </w:pPr>
    </w:p>
    <w:p w:rsidR="00190B98" w:rsidRPr="00F068A2" w:rsidRDefault="00190B98" w:rsidP="00190B98">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190B98" w:rsidRPr="00F068A2" w:rsidRDefault="00190B98" w:rsidP="00190B98">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190B98" w:rsidRPr="00F068A2" w:rsidRDefault="00190B98" w:rsidP="00190B98">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190B98" w:rsidRPr="00F068A2" w:rsidRDefault="00190B98" w:rsidP="00190B98">
      <w:pPr>
        <w:pStyle w:val="Sinespaciado1"/>
        <w:numPr>
          <w:ilvl w:val="0"/>
          <w:numId w:val="35"/>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190B98" w:rsidRPr="00F068A2" w:rsidRDefault="00190B98" w:rsidP="00190B98">
      <w:pPr>
        <w:pStyle w:val="Sinespaciado1"/>
        <w:ind w:left="709"/>
        <w:rPr>
          <w:rFonts w:ascii="Arial" w:hAnsi="Arial" w:cs="Arial"/>
          <w:b/>
          <w:sz w:val="20"/>
          <w:szCs w:val="20"/>
        </w:rPr>
      </w:pPr>
    </w:p>
    <w:p w:rsidR="00190B98" w:rsidRPr="00F068A2" w:rsidRDefault="00190B98" w:rsidP="00190B98">
      <w:pPr>
        <w:pStyle w:val="Sinespaciado1"/>
        <w:numPr>
          <w:ilvl w:val="0"/>
          <w:numId w:val="34"/>
        </w:numPr>
        <w:ind w:left="709" w:hanging="283"/>
        <w:rPr>
          <w:rFonts w:ascii="Arial" w:hAnsi="Arial" w:cs="Arial"/>
          <w:b/>
          <w:sz w:val="20"/>
          <w:szCs w:val="20"/>
        </w:rPr>
      </w:pPr>
      <w:r w:rsidRPr="00F068A2">
        <w:rPr>
          <w:rFonts w:ascii="Arial" w:hAnsi="Arial" w:cs="Arial"/>
          <w:b/>
          <w:sz w:val="20"/>
          <w:szCs w:val="20"/>
        </w:rPr>
        <w:t>Cancelación del Proceso de Selección</w:t>
      </w:r>
    </w:p>
    <w:p w:rsidR="00190B98" w:rsidRPr="00F068A2" w:rsidRDefault="00190B98" w:rsidP="00190B98">
      <w:pPr>
        <w:pStyle w:val="Sinespaciado1"/>
        <w:ind w:left="708"/>
        <w:jc w:val="both"/>
        <w:rPr>
          <w:rFonts w:ascii="Arial" w:hAnsi="Arial" w:cs="Arial"/>
          <w:sz w:val="20"/>
          <w:szCs w:val="20"/>
        </w:rPr>
      </w:pPr>
    </w:p>
    <w:p w:rsidR="00190B98" w:rsidRPr="00F068A2" w:rsidRDefault="00190B98" w:rsidP="00190B98">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190B98" w:rsidRPr="00F068A2" w:rsidRDefault="00190B98" w:rsidP="00190B98">
      <w:pPr>
        <w:pStyle w:val="Sinespaciado1"/>
        <w:numPr>
          <w:ilvl w:val="0"/>
          <w:numId w:val="36"/>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190B98" w:rsidRPr="00F068A2" w:rsidRDefault="00190B98" w:rsidP="00190B98">
      <w:pPr>
        <w:pStyle w:val="Sinespaciado1"/>
        <w:numPr>
          <w:ilvl w:val="0"/>
          <w:numId w:val="36"/>
        </w:numPr>
        <w:ind w:left="993" w:hanging="285"/>
        <w:jc w:val="both"/>
        <w:rPr>
          <w:rFonts w:ascii="Arial" w:hAnsi="Arial" w:cs="Arial"/>
          <w:sz w:val="20"/>
          <w:szCs w:val="20"/>
        </w:rPr>
      </w:pPr>
      <w:r w:rsidRPr="00F068A2">
        <w:rPr>
          <w:rFonts w:ascii="Arial" w:hAnsi="Arial" w:cs="Arial"/>
          <w:sz w:val="20"/>
          <w:szCs w:val="20"/>
        </w:rPr>
        <w:t>Por restricciones presupuestales.</w:t>
      </w:r>
    </w:p>
    <w:p w:rsidR="00190B98" w:rsidRDefault="00190B98" w:rsidP="00190B98">
      <w:pPr>
        <w:pStyle w:val="Sinespaciado1"/>
        <w:numPr>
          <w:ilvl w:val="0"/>
          <w:numId w:val="36"/>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190B98" w:rsidRDefault="00190B98" w:rsidP="00190B98">
      <w:pPr>
        <w:pStyle w:val="Sinespaciado1"/>
        <w:jc w:val="both"/>
        <w:rPr>
          <w:rFonts w:ascii="Arial" w:hAnsi="Arial" w:cs="Arial"/>
          <w:sz w:val="20"/>
          <w:szCs w:val="20"/>
        </w:rPr>
      </w:pPr>
    </w:p>
    <w:p w:rsidR="00190B98" w:rsidRDefault="00190B98" w:rsidP="00190B98">
      <w:pPr>
        <w:pStyle w:val="Sinespaciado1"/>
        <w:ind w:left="6372"/>
        <w:jc w:val="both"/>
        <w:rPr>
          <w:rFonts w:ascii="Arial" w:hAnsi="Arial" w:cs="Arial"/>
          <w:sz w:val="20"/>
          <w:szCs w:val="20"/>
        </w:rPr>
      </w:pPr>
    </w:p>
    <w:p w:rsidR="00190B98" w:rsidRDefault="00190B98" w:rsidP="00190B98">
      <w:pPr>
        <w:pStyle w:val="Sangradetextonormal"/>
        <w:ind w:left="720" w:firstLine="0"/>
      </w:pPr>
    </w:p>
    <w:p w:rsidR="00190B98" w:rsidRDefault="00190B98" w:rsidP="00190B98">
      <w:pPr>
        <w:pStyle w:val="Prrafodelista3"/>
        <w:tabs>
          <w:tab w:val="left" w:pos="851"/>
        </w:tabs>
        <w:jc w:val="both"/>
        <w:rPr>
          <w:rFonts w:ascii="Arial" w:hAnsi="Arial" w:cs="Arial"/>
          <w:sz w:val="16"/>
          <w:szCs w:val="16"/>
        </w:rPr>
      </w:pPr>
    </w:p>
    <w:p w:rsidR="00190B98" w:rsidRDefault="00190B98" w:rsidP="00190B98">
      <w:pPr>
        <w:pStyle w:val="Prrafodelista3"/>
        <w:tabs>
          <w:tab w:val="left" w:pos="851"/>
        </w:tabs>
        <w:jc w:val="both"/>
        <w:rPr>
          <w:rFonts w:ascii="Arial" w:hAnsi="Arial" w:cs="Arial"/>
          <w:sz w:val="16"/>
          <w:szCs w:val="16"/>
        </w:rPr>
      </w:pPr>
    </w:p>
    <w:p w:rsidR="00190B98" w:rsidRPr="005322A9" w:rsidRDefault="00190B98" w:rsidP="00190B98">
      <w:pPr>
        <w:pStyle w:val="Prrafodelista3"/>
        <w:tabs>
          <w:tab w:val="left" w:pos="851"/>
        </w:tabs>
        <w:jc w:val="both"/>
        <w:rPr>
          <w:rFonts w:ascii="Arial" w:hAnsi="Arial" w:cs="Arial"/>
          <w:sz w:val="16"/>
          <w:szCs w:val="16"/>
        </w:rPr>
      </w:pPr>
    </w:p>
    <w:p w:rsidR="00190B98" w:rsidRPr="005168AC" w:rsidRDefault="00190B98" w:rsidP="00190B98">
      <w:pPr>
        <w:jc w:val="both"/>
        <w:rPr>
          <w:rFonts w:ascii="Arial" w:hAnsi="Arial" w:cs="Arial"/>
          <w:sz w:val="2"/>
          <w:szCs w:val="2"/>
          <w:highlight w:val="yellow"/>
        </w:rPr>
      </w:pPr>
    </w:p>
    <w:p w:rsidR="00190B98" w:rsidRDefault="00190B98" w:rsidP="00190B98">
      <w:pPr>
        <w:ind w:right="550"/>
        <w:jc w:val="both"/>
        <w:rPr>
          <w:rFonts w:ascii="Arial" w:hAnsi="Arial" w:cs="Arial"/>
        </w:rPr>
      </w:pPr>
    </w:p>
    <w:p w:rsidR="004A46DC" w:rsidRPr="00DD4D18" w:rsidRDefault="004A46DC" w:rsidP="00C71168">
      <w:pPr>
        <w:suppressAutoHyphens w:val="0"/>
        <w:ind w:left="360"/>
        <w:jc w:val="both"/>
        <w:outlineLvl w:val="0"/>
        <w:rPr>
          <w:rFonts w:ascii="Arial" w:hAnsi="Arial" w:cs="Arial"/>
          <w:sz w:val="2"/>
          <w:szCs w:val="2"/>
        </w:rPr>
      </w:pPr>
    </w:p>
    <w:sectPr w:rsidR="004A46DC" w:rsidRPr="00DD4D18" w:rsidSect="00422FD5">
      <w:headerReference w:type="default" r:id="rId12"/>
      <w:footerReference w:type="default" r:id="rId13"/>
      <w:pgSz w:w="11906" w:h="16838" w:code="9"/>
      <w:pgMar w:top="899"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6B" w:rsidRDefault="005A1E6B">
      <w:r>
        <w:separator/>
      </w:r>
    </w:p>
  </w:endnote>
  <w:endnote w:type="continuationSeparator" w:id="0">
    <w:p w:rsidR="005A1E6B" w:rsidRDefault="005A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04" w:rsidRDefault="00C70F04"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6B" w:rsidRDefault="005A1E6B">
      <w:r>
        <w:separator/>
      </w:r>
    </w:p>
  </w:footnote>
  <w:footnote w:type="continuationSeparator" w:id="0">
    <w:p w:rsidR="005A1E6B" w:rsidRDefault="005A1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F04" w:rsidRPr="008A20C9" w:rsidRDefault="00C70F04" w:rsidP="00F57590">
    <w:pPr>
      <w:pStyle w:val="Encabezado"/>
      <w:tabs>
        <w:tab w:val="clear" w:pos="4419"/>
        <w:tab w:val="clear" w:pos="8838"/>
        <w:tab w:val="left" w:pos="3675"/>
      </w:tabs>
      <w:rPr>
        <w:b/>
        <w:bCs/>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EA5A19DE"/>
    <w:name w:val="WW8Num26"/>
    <w:lvl w:ilvl="0">
      <w:start w:val="1"/>
      <w:numFmt w:val="bullet"/>
      <w:lvlText w:val=""/>
      <w:lvlJc w:val="left"/>
      <w:pPr>
        <w:tabs>
          <w:tab w:val="num" w:pos="720"/>
        </w:tabs>
        <w:ind w:left="720" w:hanging="360"/>
      </w:pPr>
      <w:rPr>
        <w:rFonts w:ascii="Symbol" w:hAnsi="Symbol"/>
        <w:color w:val="000000"/>
      </w:rPr>
    </w:lvl>
  </w:abstractNum>
  <w:abstractNum w:abstractNumId="4" w15:restartNumberingAfterBreak="0">
    <w:nsid w:val="01F30704"/>
    <w:multiLevelType w:val="hybridMultilevel"/>
    <w:tmpl w:val="9F8656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42C3438"/>
    <w:multiLevelType w:val="hybridMultilevel"/>
    <w:tmpl w:val="0C6A8C92"/>
    <w:lvl w:ilvl="0" w:tplc="0C0A0019">
      <w:start w:val="1"/>
      <w:numFmt w:val="lowerLetter"/>
      <w:lvlText w:val="%1."/>
      <w:lvlJc w:val="left"/>
      <w:pPr>
        <w:ind w:left="1440" w:hanging="360"/>
      </w:pPr>
      <w:rPr>
        <w:rFonts w:cs="Times New Roman"/>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6" w15:restartNumberingAfterBreak="0">
    <w:nsid w:val="0DF21E24"/>
    <w:multiLevelType w:val="hybridMultilevel"/>
    <w:tmpl w:val="5A9A5B7A"/>
    <w:lvl w:ilvl="0" w:tplc="CB96AD78">
      <w:start w:val="1"/>
      <w:numFmt w:val="lowerLetter"/>
      <w:lvlText w:val="%1)"/>
      <w:lvlJc w:val="left"/>
      <w:pPr>
        <w:ind w:left="2520" w:hanging="360"/>
      </w:pPr>
      <w:rPr>
        <w:rFonts w:ascii="Arial" w:eastAsia="Calibri" w:hAnsi="Arial" w:cs="Arial"/>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7" w15:restartNumberingAfterBreak="0">
    <w:nsid w:val="114F3A02"/>
    <w:multiLevelType w:val="hybridMultilevel"/>
    <w:tmpl w:val="4BE28392"/>
    <w:lvl w:ilvl="0" w:tplc="280A000F">
      <w:start w:val="1"/>
      <w:numFmt w:val="decimal"/>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8" w15:restartNumberingAfterBreak="0">
    <w:nsid w:val="12381FC5"/>
    <w:multiLevelType w:val="hybridMultilevel"/>
    <w:tmpl w:val="D77E8B06"/>
    <w:lvl w:ilvl="0" w:tplc="911693BA">
      <w:start w:val="1"/>
      <w:numFmt w:val="lowerLetter"/>
      <w:lvlText w:val="%1)"/>
      <w:lvlJc w:val="left"/>
      <w:pPr>
        <w:ind w:left="1354" w:hanging="360"/>
      </w:pPr>
      <w:rPr>
        <w:rFonts w:hint="default"/>
      </w:rPr>
    </w:lvl>
    <w:lvl w:ilvl="1" w:tplc="280A0019" w:tentative="1">
      <w:start w:val="1"/>
      <w:numFmt w:val="lowerLetter"/>
      <w:lvlText w:val="%2."/>
      <w:lvlJc w:val="left"/>
      <w:pPr>
        <w:ind w:left="2074" w:hanging="360"/>
      </w:pPr>
    </w:lvl>
    <w:lvl w:ilvl="2" w:tplc="280A001B" w:tentative="1">
      <w:start w:val="1"/>
      <w:numFmt w:val="lowerRoman"/>
      <w:lvlText w:val="%3."/>
      <w:lvlJc w:val="right"/>
      <w:pPr>
        <w:ind w:left="2794" w:hanging="180"/>
      </w:pPr>
    </w:lvl>
    <w:lvl w:ilvl="3" w:tplc="280A000F" w:tentative="1">
      <w:start w:val="1"/>
      <w:numFmt w:val="decimal"/>
      <w:lvlText w:val="%4."/>
      <w:lvlJc w:val="left"/>
      <w:pPr>
        <w:ind w:left="3514" w:hanging="360"/>
      </w:pPr>
    </w:lvl>
    <w:lvl w:ilvl="4" w:tplc="280A0019" w:tentative="1">
      <w:start w:val="1"/>
      <w:numFmt w:val="lowerLetter"/>
      <w:lvlText w:val="%5."/>
      <w:lvlJc w:val="left"/>
      <w:pPr>
        <w:ind w:left="4234" w:hanging="360"/>
      </w:pPr>
    </w:lvl>
    <w:lvl w:ilvl="5" w:tplc="280A001B" w:tentative="1">
      <w:start w:val="1"/>
      <w:numFmt w:val="lowerRoman"/>
      <w:lvlText w:val="%6."/>
      <w:lvlJc w:val="right"/>
      <w:pPr>
        <w:ind w:left="4954" w:hanging="180"/>
      </w:pPr>
    </w:lvl>
    <w:lvl w:ilvl="6" w:tplc="280A000F" w:tentative="1">
      <w:start w:val="1"/>
      <w:numFmt w:val="decimal"/>
      <w:lvlText w:val="%7."/>
      <w:lvlJc w:val="left"/>
      <w:pPr>
        <w:ind w:left="5674" w:hanging="360"/>
      </w:pPr>
    </w:lvl>
    <w:lvl w:ilvl="7" w:tplc="280A0019" w:tentative="1">
      <w:start w:val="1"/>
      <w:numFmt w:val="lowerLetter"/>
      <w:lvlText w:val="%8."/>
      <w:lvlJc w:val="left"/>
      <w:pPr>
        <w:ind w:left="6394" w:hanging="360"/>
      </w:pPr>
    </w:lvl>
    <w:lvl w:ilvl="8" w:tplc="280A001B" w:tentative="1">
      <w:start w:val="1"/>
      <w:numFmt w:val="lowerRoman"/>
      <w:lvlText w:val="%9."/>
      <w:lvlJc w:val="right"/>
      <w:pPr>
        <w:ind w:left="7114" w:hanging="180"/>
      </w:pPr>
    </w:lvl>
  </w:abstractNum>
  <w:abstractNum w:abstractNumId="9"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D30F6"/>
    <w:multiLevelType w:val="hybridMultilevel"/>
    <w:tmpl w:val="0DD4CE0A"/>
    <w:lvl w:ilvl="0" w:tplc="280A000F">
      <w:start w:val="1"/>
      <w:numFmt w:val="decimal"/>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hint="default"/>
      </w:rPr>
    </w:lvl>
    <w:lvl w:ilvl="8" w:tplc="0C0A0005">
      <w:start w:val="1"/>
      <w:numFmt w:val="bullet"/>
      <w:lvlText w:val=""/>
      <w:lvlJc w:val="left"/>
      <w:pPr>
        <w:ind w:left="6546" w:hanging="360"/>
      </w:pPr>
      <w:rPr>
        <w:rFonts w:ascii="Wingdings" w:hAnsi="Wingdings" w:hint="default"/>
      </w:rPr>
    </w:lvl>
  </w:abstractNum>
  <w:abstractNum w:abstractNumId="13"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1E637B0C"/>
    <w:multiLevelType w:val="hybridMultilevel"/>
    <w:tmpl w:val="9910614A"/>
    <w:lvl w:ilvl="0" w:tplc="EA6CF236">
      <w:start w:val="7"/>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szCs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20"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start w:val="1"/>
      <w:numFmt w:val="bullet"/>
      <w:lvlText w:val=""/>
      <w:lvlJc w:val="left"/>
      <w:pPr>
        <w:tabs>
          <w:tab w:val="num" w:pos="2880"/>
        </w:tabs>
        <w:ind w:left="2880" w:hanging="360"/>
      </w:pPr>
      <w:rPr>
        <w:rFonts w:ascii="Wingdings" w:hAnsi="Wingdings" w:hint="default"/>
      </w:rPr>
    </w:lvl>
    <w:lvl w:ilvl="3" w:tplc="0C0A0001">
      <w:start w:val="1"/>
      <w:numFmt w:val="bullet"/>
      <w:lvlText w:val=""/>
      <w:lvlJc w:val="left"/>
      <w:pPr>
        <w:tabs>
          <w:tab w:val="num" w:pos="3600"/>
        </w:tabs>
        <w:ind w:left="3600" w:hanging="360"/>
      </w:pPr>
      <w:rPr>
        <w:rFonts w:ascii="Symbol" w:hAnsi="Symbol" w:hint="default"/>
      </w:rPr>
    </w:lvl>
    <w:lvl w:ilvl="4" w:tplc="0C0A0003">
      <w:start w:val="1"/>
      <w:numFmt w:val="bullet"/>
      <w:lvlText w:val="o"/>
      <w:lvlJc w:val="left"/>
      <w:pPr>
        <w:tabs>
          <w:tab w:val="num" w:pos="4320"/>
        </w:tabs>
        <w:ind w:left="4320" w:hanging="360"/>
      </w:pPr>
      <w:rPr>
        <w:rFonts w:ascii="Courier New" w:hAnsi="Courier New" w:hint="default"/>
      </w:rPr>
    </w:lvl>
    <w:lvl w:ilvl="5" w:tplc="0C0A0005">
      <w:start w:val="1"/>
      <w:numFmt w:val="bullet"/>
      <w:lvlText w:val=""/>
      <w:lvlJc w:val="left"/>
      <w:pPr>
        <w:tabs>
          <w:tab w:val="num" w:pos="5040"/>
        </w:tabs>
        <w:ind w:left="5040" w:hanging="360"/>
      </w:pPr>
      <w:rPr>
        <w:rFonts w:ascii="Wingdings" w:hAnsi="Wingdings" w:hint="default"/>
      </w:rPr>
    </w:lvl>
    <w:lvl w:ilvl="6" w:tplc="0C0A0001">
      <w:start w:val="1"/>
      <w:numFmt w:val="bullet"/>
      <w:lvlText w:val=""/>
      <w:lvlJc w:val="left"/>
      <w:pPr>
        <w:tabs>
          <w:tab w:val="num" w:pos="5760"/>
        </w:tabs>
        <w:ind w:left="5760" w:hanging="360"/>
      </w:pPr>
      <w:rPr>
        <w:rFonts w:ascii="Symbol" w:hAnsi="Symbol" w:hint="default"/>
      </w:rPr>
    </w:lvl>
    <w:lvl w:ilvl="7" w:tplc="0C0A0003">
      <w:start w:val="1"/>
      <w:numFmt w:val="bullet"/>
      <w:lvlText w:val="o"/>
      <w:lvlJc w:val="left"/>
      <w:pPr>
        <w:tabs>
          <w:tab w:val="num" w:pos="6480"/>
        </w:tabs>
        <w:ind w:left="6480" w:hanging="360"/>
      </w:pPr>
      <w:rPr>
        <w:rFonts w:ascii="Courier New" w:hAnsi="Courier New" w:hint="default"/>
      </w:rPr>
    </w:lvl>
    <w:lvl w:ilvl="8" w:tplc="0C0A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CCC287C"/>
    <w:multiLevelType w:val="hybridMultilevel"/>
    <w:tmpl w:val="52D4E7B0"/>
    <w:lvl w:ilvl="0" w:tplc="BA1C4AEA">
      <w:start w:val="1"/>
      <w:numFmt w:val="lowerLetter"/>
      <w:lvlText w:val="%1)"/>
      <w:lvlJc w:val="left"/>
      <w:pPr>
        <w:ind w:left="1368" w:hanging="360"/>
      </w:pPr>
      <w:rPr>
        <w:rFonts w:hint="default"/>
      </w:rPr>
    </w:lvl>
    <w:lvl w:ilvl="1" w:tplc="280A0019" w:tentative="1">
      <w:start w:val="1"/>
      <w:numFmt w:val="lowerLetter"/>
      <w:lvlText w:val="%2."/>
      <w:lvlJc w:val="left"/>
      <w:pPr>
        <w:ind w:left="2088" w:hanging="360"/>
      </w:pPr>
    </w:lvl>
    <w:lvl w:ilvl="2" w:tplc="280A001B" w:tentative="1">
      <w:start w:val="1"/>
      <w:numFmt w:val="lowerRoman"/>
      <w:lvlText w:val="%3."/>
      <w:lvlJc w:val="right"/>
      <w:pPr>
        <w:ind w:left="2808" w:hanging="180"/>
      </w:pPr>
    </w:lvl>
    <w:lvl w:ilvl="3" w:tplc="280A000F" w:tentative="1">
      <w:start w:val="1"/>
      <w:numFmt w:val="decimal"/>
      <w:lvlText w:val="%4."/>
      <w:lvlJc w:val="left"/>
      <w:pPr>
        <w:ind w:left="3528" w:hanging="360"/>
      </w:pPr>
    </w:lvl>
    <w:lvl w:ilvl="4" w:tplc="280A0019" w:tentative="1">
      <w:start w:val="1"/>
      <w:numFmt w:val="lowerLetter"/>
      <w:lvlText w:val="%5."/>
      <w:lvlJc w:val="left"/>
      <w:pPr>
        <w:ind w:left="4248" w:hanging="360"/>
      </w:pPr>
    </w:lvl>
    <w:lvl w:ilvl="5" w:tplc="280A001B" w:tentative="1">
      <w:start w:val="1"/>
      <w:numFmt w:val="lowerRoman"/>
      <w:lvlText w:val="%6."/>
      <w:lvlJc w:val="right"/>
      <w:pPr>
        <w:ind w:left="4968" w:hanging="180"/>
      </w:pPr>
    </w:lvl>
    <w:lvl w:ilvl="6" w:tplc="280A000F" w:tentative="1">
      <w:start w:val="1"/>
      <w:numFmt w:val="decimal"/>
      <w:lvlText w:val="%7."/>
      <w:lvlJc w:val="left"/>
      <w:pPr>
        <w:ind w:left="5688" w:hanging="360"/>
      </w:pPr>
    </w:lvl>
    <w:lvl w:ilvl="7" w:tplc="280A0019" w:tentative="1">
      <w:start w:val="1"/>
      <w:numFmt w:val="lowerLetter"/>
      <w:lvlText w:val="%8."/>
      <w:lvlJc w:val="left"/>
      <w:pPr>
        <w:ind w:left="6408" w:hanging="360"/>
      </w:pPr>
    </w:lvl>
    <w:lvl w:ilvl="8" w:tplc="280A001B" w:tentative="1">
      <w:start w:val="1"/>
      <w:numFmt w:val="lowerRoman"/>
      <w:lvlText w:val="%9."/>
      <w:lvlJc w:val="right"/>
      <w:pPr>
        <w:ind w:left="7128" w:hanging="180"/>
      </w:pPr>
    </w:lvl>
  </w:abstractNum>
  <w:abstractNum w:abstractNumId="25"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36102"/>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46921DF"/>
    <w:multiLevelType w:val="hybridMultilevel"/>
    <w:tmpl w:val="E2A2159A"/>
    <w:lvl w:ilvl="0" w:tplc="8F24000A">
      <w:start w:val="7"/>
      <w:numFmt w:val="lowerLetter"/>
      <w:lvlText w:val="%1)"/>
      <w:lvlJc w:val="left"/>
      <w:pPr>
        <w:tabs>
          <w:tab w:val="num" w:pos="720"/>
        </w:tabs>
        <w:ind w:left="720" w:hanging="360"/>
      </w:pPr>
      <w:rPr>
        <w:rFonts w:hint="default"/>
      </w:rPr>
    </w:lvl>
    <w:lvl w:ilvl="1" w:tplc="38CC5A0E">
      <w:start w:val="5"/>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4DF61031"/>
    <w:multiLevelType w:val="hybridMultilevel"/>
    <w:tmpl w:val="0F42D370"/>
    <w:lvl w:ilvl="0" w:tplc="1ED64D0A">
      <w:start w:val="1"/>
      <w:numFmt w:val="lowerLetter"/>
      <w:lvlText w:val="%1)"/>
      <w:lvlJc w:val="left"/>
      <w:pPr>
        <w:ind w:left="1354" w:hanging="360"/>
      </w:pPr>
      <w:rPr>
        <w:rFonts w:hint="default"/>
      </w:rPr>
    </w:lvl>
    <w:lvl w:ilvl="1" w:tplc="280A0019" w:tentative="1">
      <w:start w:val="1"/>
      <w:numFmt w:val="lowerLetter"/>
      <w:lvlText w:val="%2."/>
      <w:lvlJc w:val="left"/>
      <w:pPr>
        <w:ind w:left="2074" w:hanging="360"/>
      </w:pPr>
    </w:lvl>
    <w:lvl w:ilvl="2" w:tplc="280A001B" w:tentative="1">
      <w:start w:val="1"/>
      <w:numFmt w:val="lowerRoman"/>
      <w:lvlText w:val="%3."/>
      <w:lvlJc w:val="right"/>
      <w:pPr>
        <w:ind w:left="2794" w:hanging="180"/>
      </w:pPr>
    </w:lvl>
    <w:lvl w:ilvl="3" w:tplc="280A000F" w:tentative="1">
      <w:start w:val="1"/>
      <w:numFmt w:val="decimal"/>
      <w:lvlText w:val="%4."/>
      <w:lvlJc w:val="left"/>
      <w:pPr>
        <w:ind w:left="3514" w:hanging="360"/>
      </w:pPr>
    </w:lvl>
    <w:lvl w:ilvl="4" w:tplc="280A0019" w:tentative="1">
      <w:start w:val="1"/>
      <w:numFmt w:val="lowerLetter"/>
      <w:lvlText w:val="%5."/>
      <w:lvlJc w:val="left"/>
      <w:pPr>
        <w:ind w:left="4234" w:hanging="360"/>
      </w:pPr>
    </w:lvl>
    <w:lvl w:ilvl="5" w:tplc="280A001B" w:tentative="1">
      <w:start w:val="1"/>
      <w:numFmt w:val="lowerRoman"/>
      <w:lvlText w:val="%6."/>
      <w:lvlJc w:val="right"/>
      <w:pPr>
        <w:ind w:left="4954" w:hanging="180"/>
      </w:pPr>
    </w:lvl>
    <w:lvl w:ilvl="6" w:tplc="280A000F" w:tentative="1">
      <w:start w:val="1"/>
      <w:numFmt w:val="decimal"/>
      <w:lvlText w:val="%7."/>
      <w:lvlJc w:val="left"/>
      <w:pPr>
        <w:ind w:left="5674" w:hanging="360"/>
      </w:pPr>
    </w:lvl>
    <w:lvl w:ilvl="7" w:tplc="280A0019" w:tentative="1">
      <w:start w:val="1"/>
      <w:numFmt w:val="lowerLetter"/>
      <w:lvlText w:val="%8."/>
      <w:lvlJc w:val="left"/>
      <w:pPr>
        <w:ind w:left="6394" w:hanging="360"/>
      </w:pPr>
    </w:lvl>
    <w:lvl w:ilvl="8" w:tplc="280A001B" w:tentative="1">
      <w:start w:val="1"/>
      <w:numFmt w:val="lowerRoman"/>
      <w:lvlText w:val="%9."/>
      <w:lvlJc w:val="right"/>
      <w:pPr>
        <w:ind w:left="7114" w:hanging="180"/>
      </w:pPr>
    </w:lvl>
  </w:abstractNum>
  <w:abstractNum w:abstractNumId="31" w15:restartNumberingAfterBreak="0">
    <w:nsid w:val="501C7E60"/>
    <w:multiLevelType w:val="hybridMultilevel"/>
    <w:tmpl w:val="F3A6AD3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0637608"/>
    <w:multiLevelType w:val="hybridMultilevel"/>
    <w:tmpl w:val="BBCABDAC"/>
    <w:lvl w:ilvl="0" w:tplc="280A000F">
      <w:start w:val="1"/>
      <w:numFmt w:val="decimal"/>
      <w:lvlText w:val="%1."/>
      <w:lvlJc w:val="left"/>
      <w:pPr>
        <w:ind w:left="1288" w:hanging="360"/>
      </w:pPr>
    </w:lvl>
    <w:lvl w:ilvl="1" w:tplc="280A0019" w:tentative="1">
      <w:start w:val="1"/>
      <w:numFmt w:val="lowerLetter"/>
      <w:lvlText w:val="%2."/>
      <w:lvlJc w:val="left"/>
      <w:pPr>
        <w:ind w:left="2008" w:hanging="360"/>
      </w:pPr>
    </w:lvl>
    <w:lvl w:ilvl="2" w:tplc="280A001B" w:tentative="1">
      <w:start w:val="1"/>
      <w:numFmt w:val="lowerRoman"/>
      <w:lvlText w:val="%3."/>
      <w:lvlJc w:val="right"/>
      <w:pPr>
        <w:ind w:left="2728" w:hanging="180"/>
      </w:pPr>
    </w:lvl>
    <w:lvl w:ilvl="3" w:tplc="280A000F" w:tentative="1">
      <w:start w:val="1"/>
      <w:numFmt w:val="decimal"/>
      <w:lvlText w:val="%4."/>
      <w:lvlJc w:val="left"/>
      <w:pPr>
        <w:ind w:left="3448" w:hanging="360"/>
      </w:pPr>
    </w:lvl>
    <w:lvl w:ilvl="4" w:tplc="280A0019" w:tentative="1">
      <w:start w:val="1"/>
      <w:numFmt w:val="lowerLetter"/>
      <w:lvlText w:val="%5."/>
      <w:lvlJc w:val="left"/>
      <w:pPr>
        <w:ind w:left="4168" w:hanging="360"/>
      </w:pPr>
    </w:lvl>
    <w:lvl w:ilvl="5" w:tplc="280A001B" w:tentative="1">
      <w:start w:val="1"/>
      <w:numFmt w:val="lowerRoman"/>
      <w:lvlText w:val="%6."/>
      <w:lvlJc w:val="right"/>
      <w:pPr>
        <w:ind w:left="4888" w:hanging="180"/>
      </w:pPr>
    </w:lvl>
    <w:lvl w:ilvl="6" w:tplc="280A000F" w:tentative="1">
      <w:start w:val="1"/>
      <w:numFmt w:val="decimal"/>
      <w:lvlText w:val="%7."/>
      <w:lvlJc w:val="left"/>
      <w:pPr>
        <w:ind w:left="5608" w:hanging="360"/>
      </w:pPr>
    </w:lvl>
    <w:lvl w:ilvl="7" w:tplc="280A0019" w:tentative="1">
      <w:start w:val="1"/>
      <w:numFmt w:val="lowerLetter"/>
      <w:lvlText w:val="%8."/>
      <w:lvlJc w:val="left"/>
      <w:pPr>
        <w:ind w:left="6328" w:hanging="360"/>
      </w:pPr>
    </w:lvl>
    <w:lvl w:ilvl="8" w:tplc="280A001B" w:tentative="1">
      <w:start w:val="1"/>
      <w:numFmt w:val="lowerRoman"/>
      <w:lvlText w:val="%9."/>
      <w:lvlJc w:val="right"/>
      <w:pPr>
        <w:ind w:left="7048"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66F62770"/>
    <w:multiLevelType w:val="hybridMultilevel"/>
    <w:tmpl w:val="A81839F4"/>
    <w:name w:val="WW8Num1333222222"/>
    <w:lvl w:ilvl="0" w:tplc="A53C56C0">
      <w:start w:val="1"/>
      <w:numFmt w:val="lowerLetter"/>
      <w:lvlText w:val="%1)"/>
      <w:lvlJc w:val="left"/>
      <w:pPr>
        <w:tabs>
          <w:tab w:val="num" w:pos="924"/>
        </w:tabs>
        <w:ind w:left="924" w:hanging="360"/>
      </w:pPr>
      <w:rPr>
        <w:rFonts w:ascii="Arial" w:eastAsia="Times New Roman" w:hAnsi="Arial" w:cs="Times New Roman"/>
      </w:rPr>
    </w:lvl>
    <w:lvl w:ilvl="1" w:tplc="0C0A0019">
      <w:start w:val="1"/>
      <w:numFmt w:val="lowerLetter"/>
      <w:lvlText w:val="%2."/>
      <w:lvlJc w:val="left"/>
      <w:pPr>
        <w:tabs>
          <w:tab w:val="num" w:pos="2004"/>
        </w:tabs>
        <w:ind w:left="2004" w:hanging="360"/>
      </w:pPr>
      <w:rPr>
        <w:rFonts w:cs="Times New Roman"/>
      </w:rPr>
    </w:lvl>
    <w:lvl w:ilvl="2" w:tplc="0C0A001B">
      <w:start w:val="1"/>
      <w:numFmt w:val="lowerRoman"/>
      <w:lvlText w:val="%3."/>
      <w:lvlJc w:val="right"/>
      <w:pPr>
        <w:tabs>
          <w:tab w:val="num" w:pos="2724"/>
        </w:tabs>
        <w:ind w:left="2724" w:hanging="180"/>
      </w:pPr>
      <w:rPr>
        <w:rFonts w:cs="Times New Roman"/>
      </w:rPr>
    </w:lvl>
    <w:lvl w:ilvl="3" w:tplc="0C0A000F">
      <w:start w:val="1"/>
      <w:numFmt w:val="decimal"/>
      <w:lvlText w:val="%4."/>
      <w:lvlJc w:val="left"/>
      <w:pPr>
        <w:tabs>
          <w:tab w:val="num" w:pos="3444"/>
        </w:tabs>
        <w:ind w:left="3444" w:hanging="360"/>
      </w:pPr>
      <w:rPr>
        <w:rFonts w:cs="Times New Roman"/>
      </w:rPr>
    </w:lvl>
    <w:lvl w:ilvl="4" w:tplc="0C0A0019">
      <w:start w:val="1"/>
      <w:numFmt w:val="lowerLetter"/>
      <w:lvlText w:val="%5."/>
      <w:lvlJc w:val="left"/>
      <w:pPr>
        <w:tabs>
          <w:tab w:val="num" w:pos="4164"/>
        </w:tabs>
        <w:ind w:left="4164" w:hanging="360"/>
      </w:pPr>
      <w:rPr>
        <w:rFonts w:cs="Times New Roman"/>
      </w:rPr>
    </w:lvl>
    <w:lvl w:ilvl="5" w:tplc="0C0A001B">
      <w:start w:val="1"/>
      <w:numFmt w:val="lowerRoman"/>
      <w:lvlText w:val="%6."/>
      <w:lvlJc w:val="right"/>
      <w:pPr>
        <w:tabs>
          <w:tab w:val="num" w:pos="4884"/>
        </w:tabs>
        <w:ind w:left="4884" w:hanging="180"/>
      </w:pPr>
      <w:rPr>
        <w:rFonts w:cs="Times New Roman"/>
      </w:rPr>
    </w:lvl>
    <w:lvl w:ilvl="6" w:tplc="0C0A000F">
      <w:start w:val="1"/>
      <w:numFmt w:val="decimal"/>
      <w:lvlText w:val="%7."/>
      <w:lvlJc w:val="left"/>
      <w:pPr>
        <w:tabs>
          <w:tab w:val="num" w:pos="5604"/>
        </w:tabs>
        <w:ind w:left="5604" w:hanging="360"/>
      </w:pPr>
      <w:rPr>
        <w:rFonts w:cs="Times New Roman"/>
      </w:rPr>
    </w:lvl>
    <w:lvl w:ilvl="7" w:tplc="0C0A0019">
      <w:start w:val="1"/>
      <w:numFmt w:val="lowerLetter"/>
      <w:lvlText w:val="%8."/>
      <w:lvlJc w:val="left"/>
      <w:pPr>
        <w:tabs>
          <w:tab w:val="num" w:pos="6324"/>
        </w:tabs>
        <w:ind w:left="6324" w:hanging="360"/>
      </w:pPr>
      <w:rPr>
        <w:rFonts w:cs="Times New Roman"/>
      </w:rPr>
    </w:lvl>
    <w:lvl w:ilvl="8" w:tplc="0C0A001B">
      <w:start w:val="1"/>
      <w:numFmt w:val="lowerRoman"/>
      <w:lvlText w:val="%9."/>
      <w:lvlJc w:val="right"/>
      <w:pPr>
        <w:tabs>
          <w:tab w:val="num" w:pos="7044"/>
        </w:tabs>
        <w:ind w:left="7044" w:hanging="180"/>
      </w:pPr>
      <w:rPr>
        <w:rFonts w:cs="Times New Roman"/>
      </w:rPr>
    </w:lvl>
  </w:abstractNum>
  <w:abstractNum w:abstractNumId="37" w15:restartNumberingAfterBreak="0">
    <w:nsid w:val="6C1541CD"/>
    <w:multiLevelType w:val="hybridMultilevel"/>
    <w:tmpl w:val="35F0C1F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40" w15:restartNumberingAfterBreak="0">
    <w:nsid w:val="74B63D65"/>
    <w:multiLevelType w:val="hybridMultilevel"/>
    <w:tmpl w:val="16702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41"/>
  </w:num>
  <w:num w:numId="2">
    <w:abstractNumId w:val="18"/>
  </w:num>
  <w:num w:numId="3">
    <w:abstractNumId w:val="5"/>
  </w:num>
  <w:num w:numId="4">
    <w:abstractNumId w:val="29"/>
  </w:num>
  <w:num w:numId="5">
    <w:abstractNumId w:val="35"/>
  </w:num>
  <w:num w:numId="6">
    <w:abstractNumId w:val="25"/>
  </w:num>
  <w:num w:numId="7">
    <w:abstractNumId w:val="39"/>
  </w:num>
  <w:num w:numId="8">
    <w:abstractNumId w:val="34"/>
  </w:num>
  <w:num w:numId="9">
    <w:abstractNumId w:val="22"/>
  </w:num>
  <w:num w:numId="10">
    <w:abstractNumId w:val="27"/>
  </w:num>
  <w:num w:numId="11">
    <w:abstractNumId w:val="12"/>
  </w:num>
  <w:num w:numId="12">
    <w:abstractNumId w:val="19"/>
  </w:num>
  <w:num w:numId="13">
    <w:abstractNumId w:val="14"/>
  </w:num>
  <w:num w:numId="14">
    <w:abstractNumId w:val="38"/>
  </w:num>
  <w:num w:numId="15">
    <w:abstractNumId w:val="10"/>
  </w:num>
  <w:num w:numId="16">
    <w:abstractNumId w:val="9"/>
  </w:num>
  <w:num w:numId="17">
    <w:abstractNumId w:val="13"/>
  </w:num>
  <w:num w:numId="18">
    <w:abstractNumId w:val="7"/>
  </w:num>
  <w:num w:numId="19">
    <w:abstractNumId w:val="23"/>
  </w:num>
  <w:num w:numId="20">
    <w:abstractNumId w:val="11"/>
  </w:num>
  <w:num w:numId="21">
    <w:abstractNumId w:val="37"/>
  </w:num>
  <w:num w:numId="22">
    <w:abstractNumId w:val="26"/>
  </w:num>
  <w:num w:numId="23">
    <w:abstractNumId w:val="31"/>
  </w:num>
  <w:num w:numId="24">
    <w:abstractNumId w:val="4"/>
  </w:num>
  <w:num w:numId="25">
    <w:abstractNumId w:val="40"/>
  </w:num>
  <w:num w:numId="26">
    <w:abstractNumId w:val="6"/>
  </w:num>
  <w:num w:numId="27">
    <w:abstractNumId w:val="33"/>
  </w:num>
  <w:num w:numId="28">
    <w:abstractNumId w:val="8"/>
  </w:num>
  <w:num w:numId="29">
    <w:abstractNumId w:val="30"/>
  </w:num>
  <w:num w:numId="30">
    <w:abstractNumId w:val="24"/>
  </w:num>
  <w:num w:numId="31">
    <w:abstractNumId w:val="28"/>
  </w:num>
  <w:num w:numId="32">
    <w:abstractNumId w:val="20"/>
  </w:num>
  <w:num w:numId="33">
    <w:abstractNumId w:val="16"/>
  </w:num>
  <w:num w:numId="34">
    <w:abstractNumId w:val="21"/>
  </w:num>
  <w:num w:numId="35">
    <w:abstractNumId w:val="15"/>
  </w:num>
  <w:num w:numId="36">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080"/>
    <w:rsid w:val="000018BB"/>
    <w:rsid w:val="00001CF8"/>
    <w:rsid w:val="00002007"/>
    <w:rsid w:val="000023C6"/>
    <w:rsid w:val="00003165"/>
    <w:rsid w:val="000038E4"/>
    <w:rsid w:val="000041F1"/>
    <w:rsid w:val="000046FE"/>
    <w:rsid w:val="00004B13"/>
    <w:rsid w:val="00004EFF"/>
    <w:rsid w:val="00007819"/>
    <w:rsid w:val="000104A3"/>
    <w:rsid w:val="00011B5D"/>
    <w:rsid w:val="00011D9D"/>
    <w:rsid w:val="000123A6"/>
    <w:rsid w:val="00012F07"/>
    <w:rsid w:val="00016747"/>
    <w:rsid w:val="000173BE"/>
    <w:rsid w:val="00017930"/>
    <w:rsid w:val="00017FF0"/>
    <w:rsid w:val="00020AA5"/>
    <w:rsid w:val="00021A46"/>
    <w:rsid w:val="00021E17"/>
    <w:rsid w:val="00023AC8"/>
    <w:rsid w:val="00024EF7"/>
    <w:rsid w:val="00025DC9"/>
    <w:rsid w:val="0002706F"/>
    <w:rsid w:val="0002722B"/>
    <w:rsid w:val="000308E0"/>
    <w:rsid w:val="00031DC5"/>
    <w:rsid w:val="00031DDC"/>
    <w:rsid w:val="0003294C"/>
    <w:rsid w:val="00032D2A"/>
    <w:rsid w:val="00033BEE"/>
    <w:rsid w:val="000346AE"/>
    <w:rsid w:val="0003479A"/>
    <w:rsid w:val="00034D14"/>
    <w:rsid w:val="000352E5"/>
    <w:rsid w:val="000367BF"/>
    <w:rsid w:val="000375EE"/>
    <w:rsid w:val="00037B25"/>
    <w:rsid w:val="00037EAD"/>
    <w:rsid w:val="00041162"/>
    <w:rsid w:val="000414C7"/>
    <w:rsid w:val="000414F0"/>
    <w:rsid w:val="0004151F"/>
    <w:rsid w:val="0004201E"/>
    <w:rsid w:val="000422C6"/>
    <w:rsid w:val="00043716"/>
    <w:rsid w:val="00043A34"/>
    <w:rsid w:val="0004515D"/>
    <w:rsid w:val="0005161B"/>
    <w:rsid w:val="00051BF6"/>
    <w:rsid w:val="00051ED7"/>
    <w:rsid w:val="00052D7E"/>
    <w:rsid w:val="000531A7"/>
    <w:rsid w:val="00053439"/>
    <w:rsid w:val="0005363A"/>
    <w:rsid w:val="00054174"/>
    <w:rsid w:val="00055D6D"/>
    <w:rsid w:val="00056A4E"/>
    <w:rsid w:val="00060471"/>
    <w:rsid w:val="00060CFA"/>
    <w:rsid w:val="00061033"/>
    <w:rsid w:val="000635DA"/>
    <w:rsid w:val="00065309"/>
    <w:rsid w:val="000671A7"/>
    <w:rsid w:val="000702DC"/>
    <w:rsid w:val="00071A1E"/>
    <w:rsid w:val="00072F12"/>
    <w:rsid w:val="0007338A"/>
    <w:rsid w:val="000760D9"/>
    <w:rsid w:val="00076A02"/>
    <w:rsid w:val="000771B8"/>
    <w:rsid w:val="0008052C"/>
    <w:rsid w:val="00080C0B"/>
    <w:rsid w:val="0008143C"/>
    <w:rsid w:val="00081DF1"/>
    <w:rsid w:val="0008406F"/>
    <w:rsid w:val="0008415E"/>
    <w:rsid w:val="00084488"/>
    <w:rsid w:val="000851D9"/>
    <w:rsid w:val="0008568A"/>
    <w:rsid w:val="00085A31"/>
    <w:rsid w:val="000868BF"/>
    <w:rsid w:val="00086B4F"/>
    <w:rsid w:val="0008777B"/>
    <w:rsid w:val="0009000F"/>
    <w:rsid w:val="0009161B"/>
    <w:rsid w:val="00091876"/>
    <w:rsid w:val="00091DB3"/>
    <w:rsid w:val="000929C6"/>
    <w:rsid w:val="00094D36"/>
    <w:rsid w:val="000954EA"/>
    <w:rsid w:val="00095970"/>
    <w:rsid w:val="0009616C"/>
    <w:rsid w:val="00096237"/>
    <w:rsid w:val="000963FD"/>
    <w:rsid w:val="00096979"/>
    <w:rsid w:val="00096CA6"/>
    <w:rsid w:val="00096CB0"/>
    <w:rsid w:val="000A0422"/>
    <w:rsid w:val="000A1BA0"/>
    <w:rsid w:val="000A1D19"/>
    <w:rsid w:val="000A37A0"/>
    <w:rsid w:val="000A4168"/>
    <w:rsid w:val="000A5E32"/>
    <w:rsid w:val="000A61E6"/>
    <w:rsid w:val="000A727F"/>
    <w:rsid w:val="000B038C"/>
    <w:rsid w:val="000B08E2"/>
    <w:rsid w:val="000B2CAD"/>
    <w:rsid w:val="000B2F5B"/>
    <w:rsid w:val="000B300B"/>
    <w:rsid w:val="000B40E4"/>
    <w:rsid w:val="000B5756"/>
    <w:rsid w:val="000B5B21"/>
    <w:rsid w:val="000B6A53"/>
    <w:rsid w:val="000B73CA"/>
    <w:rsid w:val="000C0309"/>
    <w:rsid w:val="000C0B10"/>
    <w:rsid w:val="000C2FC5"/>
    <w:rsid w:val="000C3004"/>
    <w:rsid w:val="000C309B"/>
    <w:rsid w:val="000C524A"/>
    <w:rsid w:val="000C5425"/>
    <w:rsid w:val="000C560A"/>
    <w:rsid w:val="000C5FE6"/>
    <w:rsid w:val="000C6156"/>
    <w:rsid w:val="000C69B9"/>
    <w:rsid w:val="000C783E"/>
    <w:rsid w:val="000D0909"/>
    <w:rsid w:val="000D14AB"/>
    <w:rsid w:val="000D1C6B"/>
    <w:rsid w:val="000D2D93"/>
    <w:rsid w:val="000D5CCF"/>
    <w:rsid w:val="000D6779"/>
    <w:rsid w:val="000E15F1"/>
    <w:rsid w:val="000E164F"/>
    <w:rsid w:val="000E19A9"/>
    <w:rsid w:val="000E29EC"/>
    <w:rsid w:val="000E2F49"/>
    <w:rsid w:val="000E531C"/>
    <w:rsid w:val="000E5C04"/>
    <w:rsid w:val="000E6101"/>
    <w:rsid w:val="000E63BD"/>
    <w:rsid w:val="000E65D7"/>
    <w:rsid w:val="000E667D"/>
    <w:rsid w:val="000E7B32"/>
    <w:rsid w:val="000F0562"/>
    <w:rsid w:val="000F0E88"/>
    <w:rsid w:val="000F12F4"/>
    <w:rsid w:val="000F149D"/>
    <w:rsid w:val="000F16E3"/>
    <w:rsid w:val="000F1F55"/>
    <w:rsid w:val="000F2624"/>
    <w:rsid w:val="000F33A8"/>
    <w:rsid w:val="000F41EA"/>
    <w:rsid w:val="000F48E4"/>
    <w:rsid w:val="000F54DD"/>
    <w:rsid w:val="0010115E"/>
    <w:rsid w:val="00102244"/>
    <w:rsid w:val="00102D49"/>
    <w:rsid w:val="00103049"/>
    <w:rsid w:val="001033AC"/>
    <w:rsid w:val="00103D0A"/>
    <w:rsid w:val="00103D87"/>
    <w:rsid w:val="00104133"/>
    <w:rsid w:val="00104169"/>
    <w:rsid w:val="001052EE"/>
    <w:rsid w:val="00105E8A"/>
    <w:rsid w:val="00106BBA"/>
    <w:rsid w:val="00106BFE"/>
    <w:rsid w:val="001071F8"/>
    <w:rsid w:val="00107484"/>
    <w:rsid w:val="001074F4"/>
    <w:rsid w:val="0011094A"/>
    <w:rsid w:val="00110F9D"/>
    <w:rsid w:val="00112F85"/>
    <w:rsid w:val="00114FAA"/>
    <w:rsid w:val="00115400"/>
    <w:rsid w:val="00115D34"/>
    <w:rsid w:val="00117045"/>
    <w:rsid w:val="00117CC9"/>
    <w:rsid w:val="00120D50"/>
    <w:rsid w:val="001216D9"/>
    <w:rsid w:val="00122246"/>
    <w:rsid w:val="00122415"/>
    <w:rsid w:val="001224DD"/>
    <w:rsid w:val="00122E15"/>
    <w:rsid w:val="001269EA"/>
    <w:rsid w:val="00126A28"/>
    <w:rsid w:val="00126F2F"/>
    <w:rsid w:val="0013028C"/>
    <w:rsid w:val="00130C17"/>
    <w:rsid w:val="001318C6"/>
    <w:rsid w:val="0013210B"/>
    <w:rsid w:val="00132B93"/>
    <w:rsid w:val="00133670"/>
    <w:rsid w:val="00133871"/>
    <w:rsid w:val="00134529"/>
    <w:rsid w:val="00134669"/>
    <w:rsid w:val="001352CF"/>
    <w:rsid w:val="00136832"/>
    <w:rsid w:val="00136FC5"/>
    <w:rsid w:val="0014102F"/>
    <w:rsid w:val="0014344B"/>
    <w:rsid w:val="0014484E"/>
    <w:rsid w:val="00144BE1"/>
    <w:rsid w:val="001457DC"/>
    <w:rsid w:val="0014630A"/>
    <w:rsid w:val="00147F38"/>
    <w:rsid w:val="001519E4"/>
    <w:rsid w:val="00151C68"/>
    <w:rsid w:val="0015274E"/>
    <w:rsid w:val="00153933"/>
    <w:rsid w:val="0015447D"/>
    <w:rsid w:val="00155112"/>
    <w:rsid w:val="00156A0E"/>
    <w:rsid w:val="00157870"/>
    <w:rsid w:val="00161711"/>
    <w:rsid w:val="0016300D"/>
    <w:rsid w:val="00164034"/>
    <w:rsid w:val="00164284"/>
    <w:rsid w:val="00166F63"/>
    <w:rsid w:val="00167296"/>
    <w:rsid w:val="0016737B"/>
    <w:rsid w:val="0017043F"/>
    <w:rsid w:val="00170BC6"/>
    <w:rsid w:val="00171EA6"/>
    <w:rsid w:val="00172FAA"/>
    <w:rsid w:val="0017419D"/>
    <w:rsid w:val="00174959"/>
    <w:rsid w:val="001749BF"/>
    <w:rsid w:val="00175C11"/>
    <w:rsid w:val="00176AB5"/>
    <w:rsid w:val="00180A00"/>
    <w:rsid w:val="0018149A"/>
    <w:rsid w:val="001827D5"/>
    <w:rsid w:val="00183998"/>
    <w:rsid w:val="00183F2C"/>
    <w:rsid w:val="00184F0B"/>
    <w:rsid w:val="00184F54"/>
    <w:rsid w:val="001858C6"/>
    <w:rsid w:val="00185F34"/>
    <w:rsid w:val="001871EB"/>
    <w:rsid w:val="00187630"/>
    <w:rsid w:val="0018765A"/>
    <w:rsid w:val="00190B98"/>
    <w:rsid w:val="00192478"/>
    <w:rsid w:val="001935A3"/>
    <w:rsid w:val="00194935"/>
    <w:rsid w:val="0019606E"/>
    <w:rsid w:val="00197B53"/>
    <w:rsid w:val="00197C01"/>
    <w:rsid w:val="001A03A6"/>
    <w:rsid w:val="001A0AF3"/>
    <w:rsid w:val="001A0C7D"/>
    <w:rsid w:val="001A1BE4"/>
    <w:rsid w:val="001A3C4E"/>
    <w:rsid w:val="001A4502"/>
    <w:rsid w:val="001A7B72"/>
    <w:rsid w:val="001A7B8C"/>
    <w:rsid w:val="001B0090"/>
    <w:rsid w:val="001B1E65"/>
    <w:rsid w:val="001B2AFE"/>
    <w:rsid w:val="001B2E07"/>
    <w:rsid w:val="001B2FF0"/>
    <w:rsid w:val="001B3265"/>
    <w:rsid w:val="001B3991"/>
    <w:rsid w:val="001B424B"/>
    <w:rsid w:val="001B4494"/>
    <w:rsid w:val="001B5E46"/>
    <w:rsid w:val="001B6534"/>
    <w:rsid w:val="001B6CA3"/>
    <w:rsid w:val="001B79EB"/>
    <w:rsid w:val="001C060E"/>
    <w:rsid w:val="001C1BDB"/>
    <w:rsid w:val="001C2F8F"/>
    <w:rsid w:val="001C55F4"/>
    <w:rsid w:val="001C5ACC"/>
    <w:rsid w:val="001C6594"/>
    <w:rsid w:val="001C76D3"/>
    <w:rsid w:val="001D206F"/>
    <w:rsid w:val="001D5BA0"/>
    <w:rsid w:val="001D7010"/>
    <w:rsid w:val="001E0CFD"/>
    <w:rsid w:val="001E139F"/>
    <w:rsid w:val="001E1513"/>
    <w:rsid w:val="001E1A1B"/>
    <w:rsid w:val="001E23AB"/>
    <w:rsid w:val="001E5839"/>
    <w:rsid w:val="001E5C4D"/>
    <w:rsid w:val="001E7890"/>
    <w:rsid w:val="001F1716"/>
    <w:rsid w:val="001F1CC3"/>
    <w:rsid w:val="001F3849"/>
    <w:rsid w:val="001F42F0"/>
    <w:rsid w:val="001F45DD"/>
    <w:rsid w:val="001F5532"/>
    <w:rsid w:val="00201B71"/>
    <w:rsid w:val="0020243F"/>
    <w:rsid w:val="00202FBD"/>
    <w:rsid w:val="00203891"/>
    <w:rsid w:val="00203C75"/>
    <w:rsid w:val="00204543"/>
    <w:rsid w:val="002052D6"/>
    <w:rsid w:val="00205CAE"/>
    <w:rsid w:val="00206E58"/>
    <w:rsid w:val="0021026B"/>
    <w:rsid w:val="00210DDF"/>
    <w:rsid w:val="00211354"/>
    <w:rsid w:val="00211F5A"/>
    <w:rsid w:val="002129F6"/>
    <w:rsid w:val="0021317C"/>
    <w:rsid w:val="00213932"/>
    <w:rsid w:val="00214834"/>
    <w:rsid w:val="00216B26"/>
    <w:rsid w:val="00216FD2"/>
    <w:rsid w:val="00217A90"/>
    <w:rsid w:val="00217D57"/>
    <w:rsid w:val="00217F4D"/>
    <w:rsid w:val="00220A9A"/>
    <w:rsid w:val="0022291E"/>
    <w:rsid w:val="002234AC"/>
    <w:rsid w:val="002239D0"/>
    <w:rsid w:val="00226AB3"/>
    <w:rsid w:val="00226E96"/>
    <w:rsid w:val="002278E7"/>
    <w:rsid w:val="00230E0E"/>
    <w:rsid w:val="002320D1"/>
    <w:rsid w:val="00233F06"/>
    <w:rsid w:val="00233F24"/>
    <w:rsid w:val="00234C2B"/>
    <w:rsid w:val="00234ECB"/>
    <w:rsid w:val="00235608"/>
    <w:rsid w:val="002357A5"/>
    <w:rsid w:val="002366EE"/>
    <w:rsid w:val="00236D3C"/>
    <w:rsid w:val="0023774A"/>
    <w:rsid w:val="00240517"/>
    <w:rsid w:val="00240965"/>
    <w:rsid w:val="00244743"/>
    <w:rsid w:val="00247E9B"/>
    <w:rsid w:val="00250792"/>
    <w:rsid w:val="00250E51"/>
    <w:rsid w:val="00252C9F"/>
    <w:rsid w:val="00252E21"/>
    <w:rsid w:val="002546E0"/>
    <w:rsid w:val="00254759"/>
    <w:rsid w:val="00255281"/>
    <w:rsid w:val="00255E78"/>
    <w:rsid w:val="00261A10"/>
    <w:rsid w:val="00263F69"/>
    <w:rsid w:val="002645CD"/>
    <w:rsid w:val="00264750"/>
    <w:rsid w:val="002648C2"/>
    <w:rsid w:val="002649F6"/>
    <w:rsid w:val="002651DF"/>
    <w:rsid w:val="00265301"/>
    <w:rsid w:val="00265B72"/>
    <w:rsid w:val="00267113"/>
    <w:rsid w:val="00270831"/>
    <w:rsid w:val="00270E89"/>
    <w:rsid w:val="00271BB2"/>
    <w:rsid w:val="00273409"/>
    <w:rsid w:val="002735D6"/>
    <w:rsid w:val="00274684"/>
    <w:rsid w:val="0027628A"/>
    <w:rsid w:val="0027642A"/>
    <w:rsid w:val="0027726A"/>
    <w:rsid w:val="00277F30"/>
    <w:rsid w:val="00280122"/>
    <w:rsid w:val="0028120A"/>
    <w:rsid w:val="00281F3A"/>
    <w:rsid w:val="002822EA"/>
    <w:rsid w:val="002825CC"/>
    <w:rsid w:val="00282ADB"/>
    <w:rsid w:val="00282C41"/>
    <w:rsid w:val="00283217"/>
    <w:rsid w:val="0028383F"/>
    <w:rsid w:val="00286428"/>
    <w:rsid w:val="0028666A"/>
    <w:rsid w:val="00290815"/>
    <w:rsid w:val="0029091C"/>
    <w:rsid w:val="0029257A"/>
    <w:rsid w:val="00292ACF"/>
    <w:rsid w:val="0029362E"/>
    <w:rsid w:val="002942CE"/>
    <w:rsid w:val="00296299"/>
    <w:rsid w:val="0029751C"/>
    <w:rsid w:val="002A064E"/>
    <w:rsid w:val="002A21AE"/>
    <w:rsid w:val="002A2646"/>
    <w:rsid w:val="002A41B4"/>
    <w:rsid w:val="002A51E5"/>
    <w:rsid w:val="002A633A"/>
    <w:rsid w:val="002B0806"/>
    <w:rsid w:val="002B0CA7"/>
    <w:rsid w:val="002B10DA"/>
    <w:rsid w:val="002B1B7F"/>
    <w:rsid w:val="002B429E"/>
    <w:rsid w:val="002B434B"/>
    <w:rsid w:val="002B601A"/>
    <w:rsid w:val="002B7BE0"/>
    <w:rsid w:val="002B7F8A"/>
    <w:rsid w:val="002C150A"/>
    <w:rsid w:val="002C24EA"/>
    <w:rsid w:val="002C3A4A"/>
    <w:rsid w:val="002C46E6"/>
    <w:rsid w:val="002C4706"/>
    <w:rsid w:val="002C47EE"/>
    <w:rsid w:val="002C4EEB"/>
    <w:rsid w:val="002C583E"/>
    <w:rsid w:val="002C5846"/>
    <w:rsid w:val="002C62EC"/>
    <w:rsid w:val="002C6B9F"/>
    <w:rsid w:val="002C7E0F"/>
    <w:rsid w:val="002D29C9"/>
    <w:rsid w:val="002D2B1B"/>
    <w:rsid w:val="002D3511"/>
    <w:rsid w:val="002D35DD"/>
    <w:rsid w:val="002D4176"/>
    <w:rsid w:val="002D4C4C"/>
    <w:rsid w:val="002D7D60"/>
    <w:rsid w:val="002E00AD"/>
    <w:rsid w:val="002E13E0"/>
    <w:rsid w:val="002E144A"/>
    <w:rsid w:val="002E1D0A"/>
    <w:rsid w:val="002E247D"/>
    <w:rsid w:val="002E4F3B"/>
    <w:rsid w:val="002E5317"/>
    <w:rsid w:val="002E5894"/>
    <w:rsid w:val="002E63BE"/>
    <w:rsid w:val="002E7115"/>
    <w:rsid w:val="002E7955"/>
    <w:rsid w:val="002E79DA"/>
    <w:rsid w:val="002F11DB"/>
    <w:rsid w:val="002F41C1"/>
    <w:rsid w:val="002F5981"/>
    <w:rsid w:val="002F5984"/>
    <w:rsid w:val="002F7D88"/>
    <w:rsid w:val="00300195"/>
    <w:rsid w:val="00300F00"/>
    <w:rsid w:val="0030523B"/>
    <w:rsid w:val="00306239"/>
    <w:rsid w:val="003069E4"/>
    <w:rsid w:val="003116C4"/>
    <w:rsid w:val="0031172B"/>
    <w:rsid w:val="0031278D"/>
    <w:rsid w:val="00312C9A"/>
    <w:rsid w:val="003139A1"/>
    <w:rsid w:val="00313EBE"/>
    <w:rsid w:val="00314589"/>
    <w:rsid w:val="0031644D"/>
    <w:rsid w:val="00316D3C"/>
    <w:rsid w:val="00316F7C"/>
    <w:rsid w:val="003204E9"/>
    <w:rsid w:val="00320582"/>
    <w:rsid w:val="003212DB"/>
    <w:rsid w:val="003217D9"/>
    <w:rsid w:val="00321FF7"/>
    <w:rsid w:val="00322F31"/>
    <w:rsid w:val="00323293"/>
    <w:rsid w:val="00324024"/>
    <w:rsid w:val="003256BE"/>
    <w:rsid w:val="003257F9"/>
    <w:rsid w:val="003258E4"/>
    <w:rsid w:val="0032607C"/>
    <w:rsid w:val="0032643A"/>
    <w:rsid w:val="0032756E"/>
    <w:rsid w:val="00327AD9"/>
    <w:rsid w:val="00330664"/>
    <w:rsid w:val="00331ADE"/>
    <w:rsid w:val="0033256F"/>
    <w:rsid w:val="00332AB0"/>
    <w:rsid w:val="0033333B"/>
    <w:rsid w:val="00333F27"/>
    <w:rsid w:val="003366E7"/>
    <w:rsid w:val="00336BEB"/>
    <w:rsid w:val="003402AA"/>
    <w:rsid w:val="0034071B"/>
    <w:rsid w:val="0034311D"/>
    <w:rsid w:val="003437AE"/>
    <w:rsid w:val="0034413C"/>
    <w:rsid w:val="00344224"/>
    <w:rsid w:val="003445F1"/>
    <w:rsid w:val="00345181"/>
    <w:rsid w:val="00345683"/>
    <w:rsid w:val="00345A92"/>
    <w:rsid w:val="00347634"/>
    <w:rsid w:val="0035075F"/>
    <w:rsid w:val="00350B57"/>
    <w:rsid w:val="003517D9"/>
    <w:rsid w:val="00351E6D"/>
    <w:rsid w:val="003526E7"/>
    <w:rsid w:val="00352BD1"/>
    <w:rsid w:val="003535D9"/>
    <w:rsid w:val="00356355"/>
    <w:rsid w:val="00356FAF"/>
    <w:rsid w:val="0035743F"/>
    <w:rsid w:val="00360C04"/>
    <w:rsid w:val="003613F1"/>
    <w:rsid w:val="00361CAC"/>
    <w:rsid w:val="00362381"/>
    <w:rsid w:val="00362D4B"/>
    <w:rsid w:val="00365863"/>
    <w:rsid w:val="00365FBD"/>
    <w:rsid w:val="003666C4"/>
    <w:rsid w:val="0036716B"/>
    <w:rsid w:val="00370A5A"/>
    <w:rsid w:val="00371C1B"/>
    <w:rsid w:val="00371CF6"/>
    <w:rsid w:val="00373331"/>
    <w:rsid w:val="0037380B"/>
    <w:rsid w:val="003741FA"/>
    <w:rsid w:val="00375A5C"/>
    <w:rsid w:val="003762AD"/>
    <w:rsid w:val="00377FDA"/>
    <w:rsid w:val="003805B5"/>
    <w:rsid w:val="00380D34"/>
    <w:rsid w:val="0038111C"/>
    <w:rsid w:val="00381A70"/>
    <w:rsid w:val="003846F6"/>
    <w:rsid w:val="00384B06"/>
    <w:rsid w:val="003865FE"/>
    <w:rsid w:val="00386C28"/>
    <w:rsid w:val="00390519"/>
    <w:rsid w:val="00390EE0"/>
    <w:rsid w:val="003911E1"/>
    <w:rsid w:val="0039156D"/>
    <w:rsid w:val="00391BF0"/>
    <w:rsid w:val="00392017"/>
    <w:rsid w:val="003930C7"/>
    <w:rsid w:val="003958A9"/>
    <w:rsid w:val="00395A82"/>
    <w:rsid w:val="00395BC7"/>
    <w:rsid w:val="00396301"/>
    <w:rsid w:val="003975FB"/>
    <w:rsid w:val="00397D90"/>
    <w:rsid w:val="00397E2B"/>
    <w:rsid w:val="00397FBB"/>
    <w:rsid w:val="003A0A82"/>
    <w:rsid w:val="003A131F"/>
    <w:rsid w:val="003A1B52"/>
    <w:rsid w:val="003A20DF"/>
    <w:rsid w:val="003A2B38"/>
    <w:rsid w:val="003A2DAD"/>
    <w:rsid w:val="003A36F0"/>
    <w:rsid w:val="003A4476"/>
    <w:rsid w:val="003A491C"/>
    <w:rsid w:val="003A4C20"/>
    <w:rsid w:val="003A51C2"/>
    <w:rsid w:val="003A5B7A"/>
    <w:rsid w:val="003A5EBD"/>
    <w:rsid w:val="003B0905"/>
    <w:rsid w:val="003B12EB"/>
    <w:rsid w:val="003B2E5D"/>
    <w:rsid w:val="003B4246"/>
    <w:rsid w:val="003B45D0"/>
    <w:rsid w:val="003B4A43"/>
    <w:rsid w:val="003B4C4D"/>
    <w:rsid w:val="003B58B7"/>
    <w:rsid w:val="003B5C63"/>
    <w:rsid w:val="003B6389"/>
    <w:rsid w:val="003C0CC2"/>
    <w:rsid w:val="003C0D7A"/>
    <w:rsid w:val="003C136B"/>
    <w:rsid w:val="003C228C"/>
    <w:rsid w:val="003C2A2F"/>
    <w:rsid w:val="003C2EB3"/>
    <w:rsid w:val="003C36B5"/>
    <w:rsid w:val="003C5538"/>
    <w:rsid w:val="003C5FE1"/>
    <w:rsid w:val="003C725D"/>
    <w:rsid w:val="003C7453"/>
    <w:rsid w:val="003D0068"/>
    <w:rsid w:val="003D05E1"/>
    <w:rsid w:val="003D14F0"/>
    <w:rsid w:val="003D383F"/>
    <w:rsid w:val="003D3BCE"/>
    <w:rsid w:val="003D5D46"/>
    <w:rsid w:val="003D6384"/>
    <w:rsid w:val="003D6562"/>
    <w:rsid w:val="003D6672"/>
    <w:rsid w:val="003D695B"/>
    <w:rsid w:val="003D7513"/>
    <w:rsid w:val="003D7D3A"/>
    <w:rsid w:val="003E06BD"/>
    <w:rsid w:val="003E1242"/>
    <w:rsid w:val="003E16A1"/>
    <w:rsid w:val="003E1839"/>
    <w:rsid w:val="003E1DAC"/>
    <w:rsid w:val="003E37D4"/>
    <w:rsid w:val="003E5280"/>
    <w:rsid w:val="003E65B6"/>
    <w:rsid w:val="003E6812"/>
    <w:rsid w:val="003E7AC4"/>
    <w:rsid w:val="003F2394"/>
    <w:rsid w:val="003F3A45"/>
    <w:rsid w:val="003F5057"/>
    <w:rsid w:val="0040098F"/>
    <w:rsid w:val="00401B9B"/>
    <w:rsid w:val="00403775"/>
    <w:rsid w:val="004038FD"/>
    <w:rsid w:val="00403B4B"/>
    <w:rsid w:val="00404F88"/>
    <w:rsid w:val="00406B8B"/>
    <w:rsid w:val="004070F9"/>
    <w:rsid w:val="00410E6F"/>
    <w:rsid w:val="00410F4A"/>
    <w:rsid w:val="004113A7"/>
    <w:rsid w:val="00412798"/>
    <w:rsid w:val="00413FE1"/>
    <w:rsid w:val="00416654"/>
    <w:rsid w:val="004206FB"/>
    <w:rsid w:val="00422FD5"/>
    <w:rsid w:val="00423B04"/>
    <w:rsid w:val="00423BA9"/>
    <w:rsid w:val="004247DE"/>
    <w:rsid w:val="00424FFC"/>
    <w:rsid w:val="004271E8"/>
    <w:rsid w:val="00431835"/>
    <w:rsid w:val="00431F6D"/>
    <w:rsid w:val="00433CB1"/>
    <w:rsid w:val="00435066"/>
    <w:rsid w:val="004353D3"/>
    <w:rsid w:val="004358FB"/>
    <w:rsid w:val="004360FF"/>
    <w:rsid w:val="00436693"/>
    <w:rsid w:val="0043677A"/>
    <w:rsid w:val="00437318"/>
    <w:rsid w:val="004401FB"/>
    <w:rsid w:val="004445DD"/>
    <w:rsid w:val="004446E7"/>
    <w:rsid w:val="00445012"/>
    <w:rsid w:val="004450F6"/>
    <w:rsid w:val="004475F4"/>
    <w:rsid w:val="004507CD"/>
    <w:rsid w:val="004519FD"/>
    <w:rsid w:val="00454390"/>
    <w:rsid w:val="004562A3"/>
    <w:rsid w:val="00460ECA"/>
    <w:rsid w:val="0046276E"/>
    <w:rsid w:val="00462A4C"/>
    <w:rsid w:val="00464371"/>
    <w:rsid w:val="00465268"/>
    <w:rsid w:val="004670B5"/>
    <w:rsid w:val="004679F4"/>
    <w:rsid w:val="00467A2C"/>
    <w:rsid w:val="00470C02"/>
    <w:rsid w:val="00470EC7"/>
    <w:rsid w:val="00470F7C"/>
    <w:rsid w:val="00475430"/>
    <w:rsid w:val="00476928"/>
    <w:rsid w:val="00480475"/>
    <w:rsid w:val="00481C3D"/>
    <w:rsid w:val="004820D6"/>
    <w:rsid w:val="00482E36"/>
    <w:rsid w:val="004845FC"/>
    <w:rsid w:val="00484E28"/>
    <w:rsid w:val="00485447"/>
    <w:rsid w:val="00486C23"/>
    <w:rsid w:val="00486F5F"/>
    <w:rsid w:val="0049013D"/>
    <w:rsid w:val="004905A2"/>
    <w:rsid w:val="004906B9"/>
    <w:rsid w:val="00491246"/>
    <w:rsid w:val="004913D0"/>
    <w:rsid w:val="00492837"/>
    <w:rsid w:val="00493F13"/>
    <w:rsid w:val="0049453A"/>
    <w:rsid w:val="0049551A"/>
    <w:rsid w:val="00497076"/>
    <w:rsid w:val="004A01B3"/>
    <w:rsid w:val="004A0209"/>
    <w:rsid w:val="004A100E"/>
    <w:rsid w:val="004A1194"/>
    <w:rsid w:val="004A1D0A"/>
    <w:rsid w:val="004A3ABA"/>
    <w:rsid w:val="004A46DC"/>
    <w:rsid w:val="004A5D65"/>
    <w:rsid w:val="004A6C5E"/>
    <w:rsid w:val="004A6D8F"/>
    <w:rsid w:val="004A7A91"/>
    <w:rsid w:val="004A7B99"/>
    <w:rsid w:val="004B02B5"/>
    <w:rsid w:val="004B0361"/>
    <w:rsid w:val="004B12E0"/>
    <w:rsid w:val="004B154C"/>
    <w:rsid w:val="004B2750"/>
    <w:rsid w:val="004B27BB"/>
    <w:rsid w:val="004B2E34"/>
    <w:rsid w:val="004B4893"/>
    <w:rsid w:val="004B5A1C"/>
    <w:rsid w:val="004B5B77"/>
    <w:rsid w:val="004C0759"/>
    <w:rsid w:val="004C1A2A"/>
    <w:rsid w:val="004C2708"/>
    <w:rsid w:val="004C5007"/>
    <w:rsid w:val="004C67FA"/>
    <w:rsid w:val="004C694D"/>
    <w:rsid w:val="004C6B84"/>
    <w:rsid w:val="004D1B85"/>
    <w:rsid w:val="004D1C63"/>
    <w:rsid w:val="004D3113"/>
    <w:rsid w:val="004D326C"/>
    <w:rsid w:val="004D56F4"/>
    <w:rsid w:val="004D58DF"/>
    <w:rsid w:val="004D5C9A"/>
    <w:rsid w:val="004D6AA6"/>
    <w:rsid w:val="004D6B15"/>
    <w:rsid w:val="004E0DB6"/>
    <w:rsid w:val="004E2A70"/>
    <w:rsid w:val="004E4472"/>
    <w:rsid w:val="004E4F8B"/>
    <w:rsid w:val="004E5222"/>
    <w:rsid w:val="004E6A22"/>
    <w:rsid w:val="004F3B17"/>
    <w:rsid w:val="004F408E"/>
    <w:rsid w:val="004F59A8"/>
    <w:rsid w:val="004F5B1B"/>
    <w:rsid w:val="004F6363"/>
    <w:rsid w:val="004F65A7"/>
    <w:rsid w:val="004F664E"/>
    <w:rsid w:val="004F68F4"/>
    <w:rsid w:val="004F7078"/>
    <w:rsid w:val="004F7B0D"/>
    <w:rsid w:val="00501607"/>
    <w:rsid w:val="005037FB"/>
    <w:rsid w:val="00503CA9"/>
    <w:rsid w:val="00504229"/>
    <w:rsid w:val="00504530"/>
    <w:rsid w:val="005051EB"/>
    <w:rsid w:val="00506BE1"/>
    <w:rsid w:val="00507DE3"/>
    <w:rsid w:val="00511B1A"/>
    <w:rsid w:val="005131AE"/>
    <w:rsid w:val="00514E0C"/>
    <w:rsid w:val="00515943"/>
    <w:rsid w:val="00516491"/>
    <w:rsid w:val="00516FAA"/>
    <w:rsid w:val="005238F5"/>
    <w:rsid w:val="00524639"/>
    <w:rsid w:val="00525949"/>
    <w:rsid w:val="00527036"/>
    <w:rsid w:val="005272E4"/>
    <w:rsid w:val="00527732"/>
    <w:rsid w:val="00532A42"/>
    <w:rsid w:val="005348D0"/>
    <w:rsid w:val="00535A24"/>
    <w:rsid w:val="00541E78"/>
    <w:rsid w:val="00542995"/>
    <w:rsid w:val="00542D0A"/>
    <w:rsid w:val="005438C0"/>
    <w:rsid w:val="00544A4B"/>
    <w:rsid w:val="00545A63"/>
    <w:rsid w:val="00545E00"/>
    <w:rsid w:val="00545FC7"/>
    <w:rsid w:val="00546808"/>
    <w:rsid w:val="0054774B"/>
    <w:rsid w:val="00547B80"/>
    <w:rsid w:val="005510C9"/>
    <w:rsid w:val="00551859"/>
    <w:rsid w:val="00552248"/>
    <w:rsid w:val="005541AC"/>
    <w:rsid w:val="005573B1"/>
    <w:rsid w:val="00557CB9"/>
    <w:rsid w:val="00561B9D"/>
    <w:rsid w:val="005620AF"/>
    <w:rsid w:val="005631E6"/>
    <w:rsid w:val="00563520"/>
    <w:rsid w:val="005635F5"/>
    <w:rsid w:val="00563B79"/>
    <w:rsid w:val="00564779"/>
    <w:rsid w:val="00564E95"/>
    <w:rsid w:val="005651D1"/>
    <w:rsid w:val="00567C40"/>
    <w:rsid w:val="00570758"/>
    <w:rsid w:val="005712AF"/>
    <w:rsid w:val="005725B0"/>
    <w:rsid w:val="0057307A"/>
    <w:rsid w:val="0057308C"/>
    <w:rsid w:val="0057473D"/>
    <w:rsid w:val="00575268"/>
    <w:rsid w:val="005758B2"/>
    <w:rsid w:val="0058173B"/>
    <w:rsid w:val="00581B53"/>
    <w:rsid w:val="00583551"/>
    <w:rsid w:val="00583AB9"/>
    <w:rsid w:val="00584257"/>
    <w:rsid w:val="00584C0B"/>
    <w:rsid w:val="00585211"/>
    <w:rsid w:val="00586B66"/>
    <w:rsid w:val="00586EC9"/>
    <w:rsid w:val="00586F0C"/>
    <w:rsid w:val="00586F34"/>
    <w:rsid w:val="00591E5E"/>
    <w:rsid w:val="005926F1"/>
    <w:rsid w:val="005929AA"/>
    <w:rsid w:val="005959DA"/>
    <w:rsid w:val="00595BCD"/>
    <w:rsid w:val="005968BA"/>
    <w:rsid w:val="00596E35"/>
    <w:rsid w:val="0059716F"/>
    <w:rsid w:val="005A0528"/>
    <w:rsid w:val="005A089A"/>
    <w:rsid w:val="005A17EA"/>
    <w:rsid w:val="005A1E6B"/>
    <w:rsid w:val="005A2E43"/>
    <w:rsid w:val="005A31C4"/>
    <w:rsid w:val="005A3663"/>
    <w:rsid w:val="005A4473"/>
    <w:rsid w:val="005A452F"/>
    <w:rsid w:val="005A4EA6"/>
    <w:rsid w:val="005A5833"/>
    <w:rsid w:val="005A6082"/>
    <w:rsid w:val="005A6428"/>
    <w:rsid w:val="005A6C3B"/>
    <w:rsid w:val="005A78D5"/>
    <w:rsid w:val="005A7A32"/>
    <w:rsid w:val="005B0007"/>
    <w:rsid w:val="005B091F"/>
    <w:rsid w:val="005B1029"/>
    <w:rsid w:val="005B198C"/>
    <w:rsid w:val="005B1A68"/>
    <w:rsid w:val="005B1B32"/>
    <w:rsid w:val="005B25F7"/>
    <w:rsid w:val="005B3100"/>
    <w:rsid w:val="005B433A"/>
    <w:rsid w:val="005B5BEE"/>
    <w:rsid w:val="005C0688"/>
    <w:rsid w:val="005C112A"/>
    <w:rsid w:val="005C204D"/>
    <w:rsid w:val="005C3D83"/>
    <w:rsid w:val="005C4229"/>
    <w:rsid w:val="005C44C3"/>
    <w:rsid w:val="005C4C62"/>
    <w:rsid w:val="005C6768"/>
    <w:rsid w:val="005C6883"/>
    <w:rsid w:val="005D1548"/>
    <w:rsid w:val="005D1DFD"/>
    <w:rsid w:val="005D4073"/>
    <w:rsid w:val="005D7A08"/>
    <w:rsid w:val="005D7CF0"/>
    <w:rsid w:val="005D7F1D"/>
    <w:rsid w:val="005E0362"/>
    <w:rsid w:val="005E0C3F"/>
    <w:rsid w:val="005E113A"/>
    <w:rsid w:val="005E32CD"/>
    <w:rsid w:val="005E5422"/>
    <w:rsid w:val="005E7A54"/>
    <w:rsid w:val="005F1449"/>
    <w:rsid w:val="005F285E"/>
    <w:rsid w:val="005F3BC5"/>
    <w:rsid w:val="005F5005"/>
    <w:rsid w:val="005F5C3B"/>
    <w:rsid w:val="005F5F72"/>
    <w:rsid w:val="005F73ED"/>
    <w:rsid w:val="00600AD1"/>
    <w:rsid w:val="00600D72"/>
    <w:rsid w:val="00600FDC"/>
    <w:rsid w:val="006012CD"/>
    <w:rsid w:val="00604664"/>
    <w:rsid w:val="00604982"/>
    <w:rsid w:val="006051F7"/>
    <w:rsid w:val="006056C0"/>
    <w:rsid w:val="00605A92"/>
    <w:rsid w:val="00607C15"/>
    <w:rsid w:val="00607ECB"/>
    <w:rsid w:val="00610A4C"/>
    <w:rsid w:val="00610E3F"/>
    <w:rsid w:val="00611546"/>
    <w:rsid w:val="00611758"/>
    <w:rsid w:val="006134C9"/>
    <w:rsid w:val="006137CC"/>
    <w:rsid w:val="00613A3C"/>
    <w:rsid w:val="00613B95"/>
    <w:rsid w:val="006148DF"/>
    <w:rsid w:val="006149DE"/>
    <w:rsid w:val="00614B46"/>
    <w:rsid w:val="00615438"/>
    <w:rsid w:val="006165A3"/>
    <w:rsid w:val="00616723"/>
    <w:rsid w:val="0061757D"/>
    <w:rsid w:val="006202DF"/>
    <w:rsid w:val="00621F3B"/>
    <w:rsid w:val="00622EA3"/>
    <w:rsid w:val="00623D9F"/>
    <w:rsid w:val="006242AE"/>
    <w:rsid w:val="00625099"/>
    <w:rsid w:val="0062745D"/>
    <w:rsid w:val="00627551"/>
    <w:rsid w:val="00627801"/>
    <w:rsid w:val="00627FB3"/>
    <w:rsid w:val="00631DB9"/>
    <w:rsid w:val="00632C72"/>
    <w:rsid w:val="00632C94"/>
    <w:rsid w:val="00632E06"/>
    <w:rsid w:val="00633017"/>
    <w:rsid w:val="00633580"/>
    <w:rsid w:val="00633CC2"/>
    <w:rsid w:val="00634A1C"/>
    <w:rsid w:val="00635981"/>
    <w:rsid w:val="00636CA5"/>
    <w:rsid w:val="00637475"/>
    <w:rsid w:val="006378C5"/>
    <w:rsid w:val="00637B1E"/>
    <w:rsid w:val="00640F3B"/>
    <w:rsid w:val="00642A4D"/>
    <w:rsid w:val="00642C7C"/>
    <w:rsid w:val="00643578"/>
    <w:rsid w:val="00643C68"/>
    <w:rsid w:val="00643D28"/>
    <w:rsid w:val="0064455A"/>
    <w:rsid w:val="00644657"/>
    <w:rsid w:val="00645206"/>
    <w:rsid w:val="00645357"/>
    <w:rsid w:val="00646615"/>
    <w:rsid w:val="00647EE7"/>
    <w:rsid w:val="00655062"/>
    <w:rsid w:val="006562EA"/>
    <w:rsid w:val="006578B8"/>
    <w:rsid w:val="00662F19"/>
    <w:rsid w:val="00663129"/>
    <w:rsid w:val="00663D9F"/>
    <w:rsid w:val="0066469E"/>
    <w:rsid w:val="00664B96"/>
    <w:rsid w:val="00664B9F"/>
    <w:rsid w:val="00664EC0"/>
    <w:rsid w:val="006656C3"/>
    <w:rsid w:val="006666D8"/>
    <w:rsid w:val="00666C66"/>
    <w:rsid w:val="00667AB4"/>
    <w:rsid w:val="00667AF8"/>
    <w:rsid w:val="00667D83"/>
    <w:rsid w:val="006707A1"/>
    <w:rsid w:val="00670B14"/>
    <w:rsid w:val="0067248C"/>
    <w:rsid w:val="0067252C"/>
    <w:rsid w:val="0067628F"/>
    <w:rsid w:val="0068009E"/>
    <w:rsid w:val="0068038F"/>
    <w:rsid w:val="00680EF5"/>
    <w:rsid w:val="006815EC"/>
    <w:rsid w:val="00682E2D"/>
    <w:rsid w:val="006839E1"/>
    <w:rsid w:val="0068450E"/>
    <w:rsid w:val="006851D2"/>
    <w:rsid w:val="006901DD"/>
    <w:rsid w:val="006903D5"/>
    <w:rsid w:val="00690403"/>
    <w:rsid w:val="00691476"/>
    <w:rsid w:val="00693A90"/>
    <w:rsid w:val="00696B0D"/>
    <w:rsid w:val="00696C81"/>
    <w:rsid w:val="006977C1"/>
    <w:rsid w:val="006A01F8"/>
    <w:rsid w:val="006A1748"/>
    <w:rsid w:val="006A2E66"/>
    <w:rsid w:val="006A2EE0"/>
    <w:rsid w:val="006A354F"/>
    <w:rsid w:val="006A437A"/>
    <w:rsid w:val="006A444A"/>
    <w:rsid w:val="006A4656"/>
    <w:rsid w:val="006A480E"/>
    <w:rsid w:val="006A4BC5"/>
    <w:rsid w:val="006A4EFF"/>
    <w:rsid w:val="006A5BAC"/>
    <w:rsid w:val="006A64BE"/>
    <w:rsid w:val="006B042A"/>
    <w:rsid w:val="006B15D2"/>
    <w:rsid w:val="006B4EBA"/>
    <w:rsid w:val="006B598E"/>
    <w:rsid w:val="006C04B1"/>
    <w:rsid w:val="006C1B75"/>
    <w:rsid w:val="006C1CC7"/>
    <w:rsid w:val="006C3151"/>
    <w:rsid w:val="006C32E4"/>
    <w:rsid w:val="006C363D"/>
    <w:rsid w:val="006C431F"/>
    <w:rsid w:val="006C4FAA"/>
    <w:rsid w:val="006C773C"/>
    <w:rsid w:val="006D0ADD"/>
    <w:rsid w:val="006D1179"/>
    <w:rsid w:val="006D4ABF"/>
    <w:rsid w:val="006D5E16"/>
    <w:rsid w:val="006D6169"/>
    <w:rsid w:val="006D7958"/>
    <w:rsid w:val="006E0243"/>
    <w:rsid w:val="006E0C0D"/>
    <w:rsid w:val="006E1655"/>
    <w:rsid w:val="006E54F7"/>
    <w:rsid w:val="006E60D6"/>
    <w:rsid w:val="006E66DB"/>
    <w:rsid w:val="006E6E05"/>
    <w:rsid w:val="006E6EAF"/>
    <w:rsid w:val="006F07A6"/>
    <w:rsid w:val="006F0D85"/>
    <w:rsid w:val="006F133D"/>
    <w:rsid w:val="006F146C"/>
    <w:rsid w:val="006F2468"/>
    <w:rsid w:val="006F3050"/>
    <w:rsid w:val="006F49E4"/>
    <w:rsid w:val="006F549F"/>
    <w:rsid w:val="006F5933"/>
    <w:rsid w:val="007004C6"/>
    <w:rsid w:val="00700AD6"/>
    <w:rsid w:val="00703513"/>
    <w:rsid w:val="00704140"/>
    <w:rsid w:val="00704B4E"/>
    <w:rsid w:val="00704BC0"/>
    <w:rsid w:val="00705946"/>
    <w:rsid w:val="00706F7E"/>
    <w:rsid w:val="00710147"/>
    <w:rsid w:val="007108AB"/>
    <w:rsid w:val="00710921"/>
    <w:rsid w:val="00711246"/>
    <w:rsid w:val="00712564"/>
    <w:rsid w:val="00714C67"/>
    <w:rsid w:val="00715006"/>
    <w:rsid w:val="007154F4"/>
    <w:rsid w:val="00715F9D"/>
    <w:rsid w:val="007168B4"/>
    <w:rsid w:val="007169C2"/>
    <w:rsid w:val="0071775F"/>
    <w:rsid w:val="00717C3B"/>
    <w:rsid w:val="00717ED0"/>
    <w:rsid w:val="0072104D"/>
    <w:rsid w:val="00721B03"/>
    <w:rsid w:val="00721C86"/>
    <w:rsid w:val="00721D68"/>
    <w:rsid w:val="00722FA1"/>
    <w:rsid w:val="00723283"/>
    <w:rsid w:val="00723791"/>
    <w:rsid w:val="00723884"/>
    <w:rsid w:val="00723B33"/>
    <w:rsid w:val="007245EF"/>
    <w:rsid w:val="007249F1"/>
    <w:rsid w:val="007258F3"/>
    <w:rsid w:val="00727CD6"/>
    <w:rsid w:val="00731137"/>
    <w:rsid w:val="00731452"/>
    <w:rsid w:val="00733E47"/>
    <w:rsid w:val="0073410A"/>
    <w:rsid w:val="007341DA"/>
    <w:rsid w:val="00734EB9"/>
    <w:rsid w:val="00735D96"/>
    <w:rsid w:val="0073647F"/>
    <w:rsid w:val="007365AA"/>
    <w:rsid w:val="00736E6B"/>
    <w:rsid w:val="007371DE"/>
    <w:rsid w:val="00737344"/>
    <w:rsid w:val="0073771C"/>
    <w:rsid w:val="00740C2A"/>
    <w:rsid w:val="00741B9F"/>
    <w:rsid w:val="00742602"/>
    <w:rsid w:val="0074346E"/>
    <w:rsid w:val="007449B0"/>
    <w:rsid w:val="00744C6C"/>
    <w:rsid w:val="0074587C"/>
    <w:rsid w:val="00745CB4"/>
    <w:rsid w:val="00745E64"/>
    <w:rsid w:val="0074746A"/>
    <w:rsid w:val="007479AE"/>
    <w:rsid w:val="00750344"/>
    <w:rsid w:val="00750B65"/>
    <w:rsid w:val="007519F1"/>
    <w:rsid w:val="007546A0"/>
    <w:rsid w:val="00754841"/>
    <w:rsid w:val="0075610E"/>
    <w:rsid w:val="00756117"/>
    <w:rsid w:val="0075665A"/>
    <w:rsid w:val="007618AA"/>
    <w:rsid w:val="00761A87"/>
    <w:rsid w:val="00763F42"/>
    <w:rsid w:val="007645B6"/>
    <w:rsid w:val="00765F71"/>
    <w:rsid w:val="007661D1"/>
    <w:rsid w:val="00766751"/>
    <w:rsid w:val="007712FA"/>
    <w:rsid w:val="0077187E"/>
    <w:rsid w:val="00771C47"/>
    <w:rsid w:val="00772307"/>
    <w:rsid w:val="007728F5"/>
    <w:rsid w:val="00773AFA"/>
    <w:rsid w:val="00773B41"/>
    <w:rsid w:val="007740CB"/>
    <w:rsid w:val="00776753"/>
    <w:rsid w:val="007775F9"/>
    <w:rsid w:val="00781347"/>
    <w:rsid w:val="00781790"/>
    <w:rsid w:val="007818C5"/>
    <w:rsid w:val="00781DE4"/>
    <w:rsid w:val="00782048"/>
    <w:rsid w:val="0078394A"/>
    <w:rsid w:val="007839F7"/>
    <w:rsid w:val="0078403E"/>
    <w:rsid w:val="007865D2"/>
    <w:rsid w:val="00786933"/>
    <w:rsid w:val="00786988"/>
    <w:rsid w:val="00790C94"/>
    <w:rsid w:val="00791094"/>
    <w:rsid w:val="00791FD9"/>
    <w:rsid w:val="007924B8"/>
    <w:rsid w:val="00793DBC"/>
    <w:rsid w:val="007950CE"/>
    <w:rsid w:val="00796481"/>
    <w:rsid w:val="007964BD"/>
    <w:rsid w:val="007979A3"/>
    <w:rsid w:val="00797F11"/>
    <w:rsid w:val="007A07EB"/>
    <w:rsid w:val="007A1260"/>
    <w:rsid w:val="007A144D"/>
    <w:rsid w:val="007A239C"/>
    <w:rsid w:val="007A2F43"/>
    <w:rsid w:val="007A44EF"/>
    <w:rsid w:val="007A569C"/>
    <w:rsid w:val="007A5B8B"/>
    <w:rsid w:val="007A62D4"/>
    <w:rsid w:val="007A63C8"/>
    <w:rsid w:val="007A675C"/>
    <w:rsid w:val="007A68C4"/>
    <w:rsid w:val="007A6F83"/>
    <w:rsid w:val="007A758D"/>
    <w:rsid w:val="007A7870"/>
    <w:rsid w:val="007B227A"/>
    <w:rsid w:val="007B2FB3"/>
    <w:rsid w:val="007B31BB"/>
    <w:rsid w:val="007B6F00"/>
    <w:rsid w:val="007B7842"/>
    <w:rsid w:val="007C0072"/>
    <w:rsid w:val="007C09B3"/>
    <w:rsid w:val="007C1D7A"/>
    <w:rsid w:val="007C2BEC"/>
    <w:rsid w:val="007C4D01"/>
    <w:rsid w:val="007C4EB8"/>
    <w:rsid w:val="007C5D15"/>
    <w:rsid w:val="007C6E04"/>
    <w:rsid w:val="007D0F0A"/>
    <w:rsid w:val="007D186B"/>
    <w:rsid w:val="007D18B2"/>
    <w:rsid w:val="007D3093"/>
    <w:rsid w:val="007D31B1"/>
    <w:rsid w:val="007D34D7"/>
    <w:rsid w:val="007D38C5"/>
    <w:rsid w:val="007D3A22"/>
    <w:rsid w:val="007D48A7"/>
    <w:rsid w:val="007D4DF9"/>
    <w:rsid w:val="007D54D2"/>
    <w:rsid w:val="007D5804"/>
    <w:rsid w:val="007D7D5C"/>
    <w:rsid w:val="007E0914"/>
    <w:rsid w:val="007E0AE9"/>
    <w:rsid w:val="007E0E58"/>
    <w:rsid w:val="007E1F3D"/>
    <w:rsid w:val="007E2431"/>
    <w:rsid w:val="007E35D6"/>
    <w:rsid w:val="007E40AB"/>
    <w:rsid w:val="007E6738"/>
    <w:rsid w:val="007E73C2"/>
    <w:rsid w:val="007E763F"/>
    <w:rsid w:val="007F057D"/>
    <w:rsid w:val="007F09E3"/>
    <w:rsid w:val="007F18B7"/>
    <w:rsid w:val="007F1C73"/>
    <w:rsid w:val="007F32ED"/>
    <w:rsid w:val="007F47E8"/>
    <w:rsid w:val="007F55AD"/>
    <w:rsid w:val="007F563D"/>
    <w:rsid w:val="007F5B67"/>
    <w:rsid w:val="00800994"/>
    <w:rsid w:val="00801D1F"/>
    <w:rsid w:val="00802758"/>
    <w:rsid w:val="00802ED9"/>
    <w:rsid w:val="00802FE0"/>
    <w:rsid w:val="00804FF1"/>
    <w:rsid w:val="00805364"/>
    <w:rsid w:val="00805786"/>
    <w:rsid w:val="008062C1"/>
    <w:rsid w:val="0081000B"/>
    <w:rsid w:val="0081011D"/>
    <w:rsid w:val="0081237D"/>
    <w:rsid w:val="00812408"/>
    <w:rsid w:val="00812DE2"/>
    <w:rsid w:val="0081390A"/>
    <w:rsid w:val="00813B87"/>
    <w:rsid w:val="008160C8"/>
    <w:rsid w:val="0081653A"/>
    <w:rsid w:val="00816E08"/>
    <w:rsid w:val="008202E6"/>
    <w:rsid w:val="00821505"/>
    <w:rsid w:val="00823698"/>
    <w:rsid w:val="00823CBC"/>
    <w:rsid w:val="00823D97"/>
    <w:rsid w:val="00824BE5"/>
    <w:rsid w:val="008251E1"/>
    <w:rsid w:val="00825C05"/>
    <w:rsid w:val="00827777"/>
    <w:rsid w:val="008304F0"/>
    <w:rsid w:val="00834DAD"/>
    <w:rsid w:val="0083505B"/>
    <w:rsid w:val="008356B0"/>
    <w:rsid w:val="00835F67"/>
    <w:rsid w:val="008372A1"/>
    <w:rsid w:val="00837983"/>
    <w:rsid w:val="00840EFD"/>
    <w:rsid w:val="00841F0C"/>
    <w:rsid w:val="008420C0"/>
    <w:rsid w:val="00842781"/>
    <w:rsid w:val="00843266"/>
    <w:rsid w:val="008432D1"/>
    <w:rsid w:val="00844546"/>
    <w:rsid w:val="00845750"/>
    <w:rsid w:val="008463EB"/>
    <w:rsid w:val="0084741E"/>
    <w:rsid w:val="00847457"/>
    <w:rsid w:val="00847470"/>
    <w:rsid w:val="0085064A"/>
    <w:rsid w:val="00850716"/>
    <w:rsid w:val="008528B3"/>
    <w:rsid w:val="00852B43"/>
    <w:rsid w:val="00855C78"/>
    <w:rsid w:val="00855FB1"/>
    <w:rsid w:val="00856032"/>
    <w:rsid w:val="00857047"/>
    <w:rsid w:val="0085736C"/>
    <w:rsid w:val="00857516"/>
    <w:rsid w:val="00857C0D"/>
    <w:rsid w:val="008603F1"/>
    <w:rsid w:val="008624C6"/>
    <w:rsid w:val="00863E02"/>
    <w:rsid w:val="0086474C"/>
    <w:rsid w:val="00865176"/>
    <w:rsid w:val="00865C07"/>
    <w:rsid w:val="008662A2"/>
    <w:rsid w:val="00866CFE"/>
    <w:rsid w:val="00867761"/>
    <w:rsid w:val="008708F7"/>
    <w:rsid w:val="00870CF3"/>
    <w:rsid w:val="008717A5"/>
    <w:rsid w:val="00871A01"/>
    <w:rsid w:val="00874975"/>
    <w:rsid w:val="008754D3"/>
    <w:rsid w:val="00875E77"/>
    <w:rsid w:val="008763BE"/>
    <w:rsid w:val="0087666B"/>
    <w:rsid w:val="00882B24"/>
    <w:rsid w:val="00882C87"/>
    <w:rsid w:val="00882F24"/>
    <w:rsid w:val="0088314A"/>
    <w:rsid w:val="00883EDC"/>
    <w:rsid w:val="00885AD2"/>
    <w:rsid w:val="00885F76"/>
    <w:rsid w:val="008867F2"/>
    <w:rsid w:val="00890097"/>
    <w:rsid w:val="0089165D"/>
    <w:rsid w:val="00891BFC"/>
    <w:rsid w:val="00893DBA"/>
    <w:rsid w:val="00894E55"/>
    <w:rsid w:val="00896DE8"/>
    <w:rsid w:val="0089748A"/>
    <w:rsid w:val="00897A2C"/>
    <w:rsid w:val="008A148A"/>
    <w:rsid w:val="008A20C9"/>
    <w:rsid w:val="008A2367"/>
    <w:rsid w:val="008A3841"/>
    <w:rsid w:val="008A38C1"/>
    <w:rsid w:val="008A3E19"/>
    <w:rsid w:val="008A57FC"/>
    <w:rsid w:val="008A585B"/>
    <w:rsid w:val="008A5A0F"/>
    <w:rsid w:val="008A6737"/>
    <w:rsid w:val="008A6B72"/>
    <w:rsid w:val="008A7214"/>
    <w:rsid w:val="008B17D7"/>
    <w:rsid w:val="008B18CA"/>
    <w:rsid w:val="008B305B"/>
    <w:rsid w:val="008B4404"/>
    <w:rsid w:val="008B455E"/>
    <w:rsid w:val="008B4CC2"/>
    <w:rsid w:val="008B50B8"/>
    <w:rsid w:val="008B6D10"/>
    <w:rsid w:val="008C0CFC"/>
    <w:rsid w:val="008C10CC"/>
    <w:rsid w:val="008C1455"/>
    <w:rsid w:val="008C1C16"/>
    <w:rsid w:val="008C22EC"/>
    <w:rsid w:val="008C2734"/>
    <w:rsid w:val="008C347D"/>
    <w:rsid w:val="008C42E4"/>
    <w:rsid w:val="008C50BC"/>
    <w:rsid w:val="008C65E7"/>
    <w:rsid w:val="008C7860"/>
    <w:rsid w:val="008C7CA4"/>
    <w:rsid w:val="008D1F4F"/>
    <w:rsid w:val="008D3967"/>
    <w:rsid w:val="008D3D82"/>
    <w:rsid w:val="008D5BD6"/>
    <w:rsid w:val="008D5DAD"/>
    <w:rsid w:val="008D6127"/>
    <w:rsid w:val="008D7408"/>
    <w:rsid w:val="008D7CE4"/>
    <w:rsid w:val="008E1484"/>
    <w:rsid w:val="008E1CA7"/>
    <w:rsid w:val="008E2136"/>
    <w:rsid w:val="008E3802"/>
    <w:rsid w:val="008E3AC5"/>
    <w:rsid w:val="008E5854"/>
    <w:rsid w:val="008E665E"/>
    <w:rsid w:val="008E7191"/>
    <w:rsid w:val="008E7834"/>
    <w:rsid w:val="008F080A"/>
    <w:rsid w:val="008F21CB"/>
    <w:rsid w:val="008F3993"/>
    <w:rsid w:val="008F408D"/>
    <w:rsid w:val="008F48B1"/>
    <w:rsid w:val="008F6A45"/>
    <w:rsid w:val="00903FAF"/>
    <w:rsid w:val="00904825"/>
    <w:rsid w:val="00904DA0"/>
    <w:rsid w:val="00906D0A"/>
    <w:rsid w:val="00907487"/>
    <w:rsid w:val="00910DA3"/>
    <w:rsid w:val="00910DD4"/>
    <w:rsid w:val="00911D2D"/>
    <w:rsid w:val="0091237D"/>
    <w:rsid w:val="0091244A"/>
    <w:rsid w:val="0091252C"/>
    <w:rsid w:val="00912686"/>
    <w:rsid w:val="009141C1"/>
    <w:rsid w:val="00914ACD"/>
    <w:rsid w:val="00915CBF"/>
    <w:rsid w:val="00920A09"/>
    <w:rsid w:val="0092112B"/>
    <w:rsid w:val="00921310"/>
    <w:rsid w:val="00921696"/>
    <w:rsid w:val="00922A56"/>
    <w:rsid w:val="00922E6F"/>
    <w:rsid w:val="00923120"/>
    <w:rsid w:val="009233AE"/>
    <w:rsid w:val="009234F3"/>
    <w:rsid w:val="00923751"/>
    <w:rsid w:val="00923C11"/>
    <w:rsid w:val="00923D0F"/>
    <w:rsid w:val="00923E9E"/>
    <w:rsid w:val="0092561C"/>
    <w:rsid w:val="00925B8A"/>
    <w:rsid w:val="00925CB5"/>
    <w:rsid w:val="00926961"/>
    <w:rsid w:val="00932192"/>
    <w:rsid w:val="0093657B"/>
    <w:rsid w:val="00937738"/>
    <w:rsid w:val="00937795"/>
    <w:rsid w:val="0093787E"/>
    <w:rsid w:val="00941588"/>
    <w:rsid w:val="009424CC"/>
    <w:rsid w:val="00942CD6"/>
    <w:rsid w:val="009430AA"/>
    <w:rsid w:val="00944039"/>
    <w:rsid w:val="00944C5F"/>
    <w:rsid w:val="00945E18"/>
    <w:rsid w:val="00947181"/>
    <w:rsid w:val="00950170"/>
    <w:rsid w:val="009504B9"/>
    <w:rsid w:val="00951A6B"/>
    <w:rsid w:val="00951D39"/>
    <w:rsid w:val="00952346"/>
    <w:rsid w:val="00952D8C"/>
    <w:rsid w:val="00953274"/>
    <w:rsid w:val="00953929"/>
    <w:rsid w:val="00953DE5"/>
    <w:rsid w:val="00954C84"/>
    <w:rsid w:val="0095583F"/>
    <w:rsid w:val="0095659A"/>
    <w:rsid w:val="00956C66"/>
    <w:rsid w:val="00960A17"/>
    <w:rsid w:val="00961241"/>
    <w:rsid w:val="00961243"/>
    <w:rsid w:val="00961F16"/>
    <w:rsid w:val="00962671"/>
    <w:rsid w:val="00964D74"/>
    <w:rsid w:val="00964EDD"/>
    <w:rsid w:val="00964FFA"/>
    <w:rsid w:val="0096562B"/>
    <w:rsid w:val="00965EFE"/>
    <w:rsid w:val="00966E5F"/>
    <w:rsid w:val="0096795A"/>
    <w:rsid w:val="00967FB7"/>
    <w:rsid w:val="009713B8"/>
    <w:rsid w:val="009713C9"/>
    <w:rsid w:val="0097350F"/>
    <w:rsid w:val="00974ADE"/>
    <w:rsid w:val="00975723"/>
    <w:rsid w:val="009759BB"/>
    <w:rsid w:val="0097635A"/>
    <w:rsid w:val="00977C72"/>
    <w:rsid w:val="00977D0A"/>
    <w:rsid w:val="009804E0"/>
    <w:rsid w:val="00981C03"/>
    <w:rsid w:val="00983395"/>
    <w:rsid w:val="0098585D"/>
    <w:rsid w:val="00985D45"/>
    <w:rsid w:val="00986E1D"/>
    <w:rsid w:val="009877F3"/>
    <w:rsid w:val="0098791A"/>
    <w:rsid w:val="00987C1A"/>
    <w:rsid w:val="009904B6"/>
    <w:rsid w:val="009910D8"/>
    <w:rsid w:val="00991A14"/>
    <w:rsid w:val="00993232"/>
    <w:rsid w:val="00993242"/>
    <w:rsid w:val="009937CD"/>
    <w:rsid w:val="00993A65"/>
    <w:rsid w:val="00993FDD"/>
    <w:rsid w:val="0099530B"/>
    <w:rsid w:val="00995482"/>
    <w:rsid w:val="00995650"/>
    <w:rsid w:val="009A03AC"/>
    <w:rsid w:val="009A1750"/>
    <w:rsid w:val="009A1F20"/>
    <w:rsid w:val="009A56F6"/>
    <w:rsid w:val="009A7044"/>
    <w:rsid w:val="009A74F2"/>
    <w:rsid w:val="009A7C11"/>
    <w:rsid w:val="009B0102"/>
    <w:rsid w:val="009B0C56"/>
    <w:rsid w:val="009B0F50"/>
    <w:rsid w:val="009B1FF4"/>
    <w:rsid w:val="009B25A0"/>
    <w:rsid w:val="009B2966"/>
    <w:rsid w:val="009B3B03"/>
    <w:rsid w:val="009B3B0E"/>
    <w:rsid w:val="009B4D49"/>
    <w:rsid w:val="009B4EB7"/>
    <w:rsid w:val="009B590A"/>
    <w:rsid w:val="009B5C57"/>
    <w:rsid w:val="009B67CB"/>
    <w:rsid w:val="009B6D54"/>
    <w:rsid w:val="009B70FB"/>
    <w:rsid w:val="009C055A"/>
    <w:rsid w:val="009C05B7"/>
    <w:rsid w:val="009C4A29"/>
    <w:rsid w:val="009C5CEF"/>
    <w:rsid w:val="009C5D57"/>
    <w:rsid w:val="009C6A1B"/>
    <w:rsid w:val="009C7BB5"/>
    <w:rsid w:val="009C7DC7"/>
    <w:rsid w:val="009D051B"/>
    <w:rsid w:val="009D1317"/>
    <w:rsid w:val="009D14FF"/>
    <w:rsid w:val="009D2A11"/>
    <w:rsid w:val="009D2BE9"/>
    <w:rsid w:val="009D3255"/>
    <w:rsid w:val="009D4422"/>
    <w:rsid w:val="009D6006"/>
    <w:rsid w:val="009D788C"/>
    <w:rsid w:val="009D7B00"/>
    <w:rsid w:val="009E0BD5"/>
    <w:rsid w:val="009E170E"/>
    <w:rsid w:val="009E2500"/>
    <w:rsid w:val="009E2C7A"/>
    <w:rsid w:val="009E5279"/>
    <w:rsid w:val="009E5940"/>
    <w:rsid w:val="009E59F5"/>
    <w:rsid w:val="009E60EC"/>
    <w:rsid w:val="009E6F9E"/>
    <w:rsid w:val="009F013A"/>
    <w:rsid w:val="009F0179"/>
    <w:rsid w:val="009F2996"/>
    <w:rsid w:val="009F51B2"/>
    <w:rsid w:val="009F5249"/>
    <w:rsid w:val="009F56E4"/>
    <w:rsid w:val="00A005A8"/>
    <w:rsid w:val="00A00F4E"/>
    <w:rsid w:val="00A01346"/>
    <w:rsid w:val="00A01775"/>
    <w:rsid w:val="00A02151"/>
    <w:rsid w:val="00A025E4"/>
    <w:rsid w:val="00A04E3D"/>
    <w:rsid w:val="00A0614A"/>
    <w:rsid w:val="00A0645C"/>
    <w:rsid w:val="00A069F6"/>
    <w:rsid w:val="00A072B0"/>
    <w:rsid w:val="00A10C25"/>
    <w:rsid w:val="00A10D5D"/>
    <w:rsid w:val="00A13DBC"/>
    <w:rsid w:val="00A1614D"/>
    <w:rsid w:val="00A165D2"/>
    <w:rsid w:val="00A16867"/>
    <w:rsid w:val="00A16950"/>
    <w:rsid w:val="00A17B67"/>
    <w:rsid w:val="00A2034B"/>
    <w:rsid w:val="00A203B9"/>
    <w:rsid w:val="00A205DF"/>
    <w:rsid w:val="00A2074F"/>
    <w:rsid w:val="00A21040"/>
    <w:rsid w:val="00A218E5"/>
    <w:rsid w:val="00A23264"/>
    <w:rsid w:val="00A23DA3"/>
    <w:rsid w:val="00A241BB"/>
    <w:rsid w:val="00A245E7"/>
    <w:rsid w:val="00A2520B"/>
    <w:rsid w:val="00A25EA8"/>
    <w:rsid w:val="00A277F8"/>
    <w:rsid w:val="00A27D4A"/>
    <w:rsid w:val="00A30224"/>
    <w:rsid w:val="00A302AB"/>
    <w:rsid w:val="00A31028"/>
    <w:rsid w:val="00A31318"/>
    <w:rsid w:val="00A315DF"/>
    <w:rsid w:val="00A3243D"/>
    <w:rsid w:val="00A32ABC"/>
    <w:rsid w:val="00A3382D"/>
    <w:rsid w:val="00A33847"/>
    <w:rsid w:val="00A3446E"/>
    <w:rsid w:val="00A35C3D"/>
    <w:rsid w:val="00A36D2F"/>
    <w:rsid w:val="00A36D7B"/>
    <w:rsid w:val="00A37A1E"/>
    <w:rsid w:val="00A40B67"/>
    <w:rsid w:val="00A41607"/>
    <w:rsid w:val="00A41774"/>
    <w:rsid w:val="00A4240F"/>
    <w:rsid w:val="00A42FE2"/>
    <w:rsid w:val="00A43368"/>
    <w:rsid w:val="00A44FCA"/>
    <w:rsid w:val="00A454DD"/>
    <w:rsid w:val="00A4780D"/>
    <w:rsid w:val="00A504F4"/>
    <w:rsid w:val="00A50BB4"/>
    <w:rsid w:val="00A510DA"/>
    <w:rsid w:val="00A5225C"/>
    <w:rsid w:val="00A52FDD"/>
    <w:rsid w:val="00A53357"/>
    <w:rsid w:val="00A53B35"/>
    <w:rsid w:val="00A5467B"/>
    <w:rsid w:val="00A56961"/>
    <w:rsid w:val="00A57534"/>
    <w:rsid w:val="00A614A6"/>
    <w:rsid w:val="00A6163D"/>
    <w:rsid w:val="00A61E89"/>
    <w:rsid w:val="00A636EC"/>
    <w:rsid w:val="00A647FC"/>
    <w:rsid w:val="00A65A9E"/>
    <w:rsid w:val="00A6612C"/>
    <w:rsid w:val="00A66821"/>
    <w:rsid w:val="00A669F4"/>
    <w:rsid w:val="00A6757C"/>
    <w:rsid w:val="00A677C9"/>
    <w:rsid w:val="00A70704"/>
    <w:rsid w:val="00A70EB3"/>
    <w:rsid w:val="00A7131A"/>
    <w:rsid w:val="00A723F4"/>
    <w:rsid w:val="00A76980"/>
    <w:rsid w:val="00A76B38"/>
    <w:rsid w:val="00A80220"/>
    <w:rsid w:val="00A80644"/>
    <w:rsid w:val="00A80B0B"/>
    <w:rsid w:val="00A8166F"/>
    <w:rsid w:val="00A824DF"/>
    <w:rsid w:val="00A82EC1"/>
    <w:rsid w:val="00A8381F"/>
    <w:rsid w:val="00A84575"/>
    <w:rsid w:val="00A86B6D"/>
    <w:rsid w:val="00A87B4A"/>
    <w:rsid w:val="00A9032A"/>
    <w:rsid w:val="00A90A46"/>
    <w:rsid w:val="00A91D9B"/>
    <w:rsid w:val="00A9273D"/>
    <w:rsid w:val="00A928B0"/>
    <w:rsid w:val="00A92B99"/>
    <w:rsid w:val="00A9405E"/>
    <w:rsid w:val="00A9440C"/>
    <w:rsid w:val="00A94933"/>
    <w:rsid w:val="00A94C6E"/>
    <w:rsid w:val="00A96B1F"/>
    <w:rsid w:val="00AA127C"/>
    <w:rsid w:val="00AA1FFB"/>
    <w:rsid w:val="00AA2674"/>
    <w:rsid w:val="00AA360F"/>
    <w:rsid w:val="00AA3BAB"/>
    <w:rsid w:val="00AA3E3C"/>
    <w:rsid w:val="00AA4FE3"/>
    <w:rsid w:val="00AA556F"/>
    <w:rsid w:val="00AA679F"/>
    <w:rsid w:val="00AA79DD"/>
    <w:rsid w:val="00AB026E"/>
    <w:rsid w:val="00AB0BD0"/>
    <w:rsid w:val="00AB17B5"/>
    <w:rsid w:val="00AB2567"/>
    <w:rsid w:val="00AB34B2"/>
    <w:rsid w:val="00AB359E"/>
    <w:rsid w:val="00AB42B0"/>
    <w:rsid w:val="00AB5026"/>
    <w:rsid w:val="00AB61F6"/>
    <w:rsid w:val="00AB7639"/>
    <w:rsid w:val="00AB7DBB"/>
    <w:rsid w:val="00AC09DC"/>
    <w:rsid w:val="00AC1315"/>
    <w:rsid w:val="00AC1F86"/>
    <w:rsid w:val="00AC2C4E"/>
    <w:rsid w:val="00AC5A8C"/>
    <w:rsid w:val="00AC5B0E"/>
    <w:rsid w:val="00AC75C1"/>
    <w:rsid w:val="00AC7934"/>
    <w:rsid w:val="00AD1B8A"/>
    <w:rsid w:val="00AD246F"/>
    <w:rsid w:val="00AD2832"/>
    <w:rsid w:val="00AD2ABA"/>
    <w:rsid w:val="00AD43EF"/>
    <w:rsid w:val="00AD450C"/>
    <w:rsid w:val="00AD566E"/>
    <w:rsid w:val="00AD60E3"/>
    <w:rsid w:val="00AD628B"/>
    <w:rsid w:val="00AD6D7B"/>
    <w:rsid w:val="00AD70E2"/>
    <w:rsid w:val="00AD7228"/>
    <w:rsid w:val="00AD736C"/>
    <w:rsid w:val="00AE0F95"/>
    <w:rsid w:val="00AE2AB6"/>
    <w:rsid w:val="00AE2F1B"/>
    <w:rsid w:val="00AE40DE"/>
    <w:rsid w:val="00AE49A6"/>
    <w:rsid w:val="00AE55E1"/>
    <w:rsid w:val="00AF2913"/>
    <w:rsid w:val="00AF2951"/>
    <w:rsid w:val="00AF32D4"/>
    <w:rsid w:val="00AF346C"/>
    <w:rsid w:val="00AF37BD"/>
    <w:rsid w:val="00AF444D"/>
    <w:rsid w:val="00AF448B"/>
    <w:rsid w:val="00AF4724"/>
    <w:rsid w:val="00AF5E26"/>
    <w:rsid w:val="00AF614D"/>
    <w:rsid w:val="00AF61AE"/>
    <w:rsid w:val="00AF6839"/>
    <w:rsid w:val="00AF6E5A"/>
    <w:rsid w:val="00AF75CE"/>
    <w:rsid w:val="00AF7A84"/>
    <w:rsid w:val="00AF7B6A"/>
    <w:rsid w:val="00B002FC"/>
    <w:rsid w:val="00B01149"/>
    <w:rsid w:val="00B043BF"/>
    <w:rsid w:val="00B048CA"/>
    <w:rsid w:val="00B0572A"/>
    <w:rsid w:val="00B058C4"/>
    <w:rsid w:val="00B06582"/>
    <w:rsid w:val="00B10960"/>
    <w:rsid w:val="00B11CE6"/>
    <w:rsid w:val="00B12F64"/>
    <w:rsid w:val="00B131CF"/>
    <w:rsid w:val="00B13657"/>
    <w:rsid w:val="00B13762"/>
    <w:rsid w:val="00B14C95"/>
    <w:rsid w:val="00B14E30"/>
    <w:rsid w:val="00B153C3"/>
    <w:rsid w:val="00B15411"/>
    <w:rsid w:val="00B159E5"/>
    <w:rsid w:val="00B15AD8"/>
    <w:rsid w:val="00B16A02"/>
    <w:rsid w:val="00B17BEB"/>
    <w:rsid w:val="00B21087"/>
    <w:rsid w:val="00B219E0"/>
    <w:rsid w:val="00B21CF9"/>
    <w:rsid w:val="00B21D74"/>
    <w:rsid w:val="00B22F03"/>
    <w:rsid w:val="00B230D2"/>
    <w:rsid w:val="00B264EF"/>
    <w:rsid w:val="00B27FC0"/>
    <w:rsid w:val="00B31311"/>
    <w:rsid w:val="00B31C5F"/>
    <w:rsid w:val="00B32063"/>
    <w:rsid w:val="00B32397"/>
    <w:rsid w:val="00B33019"/>
    <w:rsid w:val="00B35740"/>
    <w:rsid w:val="00B40F71"/>
    <w:rsid w:val="00B4376C"/>
    <w:rsid w:val="00B4422E"/>
    <w:rsid w:val="00B4712B"/>
    <w:rsid w:val="00B47FC8"/>
    <w:rsid w:val="00B50DAD"/>
    <w:rsid w:val="00B50E1D"/>
    <w:rsid w:val="00B5407D"/>
    <w:rsid w:val="00B60830"/>
    <w:rsid w:val="00B608F8"/>
    <w:rsid w:val="00B6208E"/>
    <w:rsid w:val="00B64F58"/>
    <w:rsid w:val="00B65634"/>
    <w:rsid w:val="00B6714D"/>
    <w:rsid w:val="00B67F08"/>
    <w:rsid w:val="00B70DDE"/>
    <w:rsid w:val="00B721D0"/>
    <w:rsid w:val="00B72686"/>
    <w:rsid w:val="00B73213"/>
    <w:rsid w:val="00B732C1"/>
    <w:rsid w:val="00B734B1"/>
    <w:rsid w:val="00B73A01"/>
    <w:rsid w:val="00B74007"/>
    <w:rsid w:val="00B74225"/>
    <w:rsid w:val="00B74D06"/>
    <w:rsid w:val="00B7533F"/>
    <w:rsid w:val="00B76173"/>
    <w:rsid w:val="00B76587"/>
    <w:rsid w:val="00B76621"/>
    <w:rsid w:val="00B82082"/>
    <w:rsid w:val="00B83986"/>
    <w:rsid w:val="00B8579F"/>
    <w:rsid w:val="00B86994"/>
    <w:rsid w:val="00B86D57"/>
    <w:rsid w:val="00B86E31"/>
    <w:rsid w:val="00B918F9"/>
    <w:rsid w:val="00B92142"/>
    <w:rsid w:val="00B9231C"/>
    <w:rsid w:val="00B961AD"/>
    <w:rsid w:val="00B972C6"/>
    <w:rsid w:val="00B9781E"/>
    <w:rsid w:val="00BA052B"/>
    <w:rsid w:val="00BA0F44"/>
    <w:rsid w:val="00BA0F5D"/>
    <w:rsid w:val="00BA1FD4"/>
    <w:rsid w:val="00BA2039"/>
    <w:rsid w:val="00BA20C4"/>
    <w:rsid w:val="00BA292E"/>
    <w:rsid w:val="00BA3375"/>
    <w:rsid w:val="00BA36F3"/>
    <w:rsid w:val="00BA4B84"/>
    <w:rsid w:val="00BA562A"/>
    <w:rsid w:val="00BA63CD"/>
    <w:rsid w:val="00BA66B2"/>
    <w:rsid w:val="00BA7F6E"/>
    <w:rsid w:val="00BB0248"/>
    <w:rsid w:val="00BB0665"/>
    <w:rsid w:val="00BB0A3C"/>
    <w:rsid w:val="00BB0B02"/>
    <w:rsid w:val="00BB2381"/>
    <w:rsid w:val="00BB3F59"/>
    <w:rsid w:val="00BB633B"/>
    <w:rsid w:val="00BB6FDD"/>
    <w:rsid w:val="00BB750C"/>
    <w:rsid w:val="00BB7979"/>
    <w:rsid w:val="00BC01D5"/>
    <w:rsid w:val="00BC1F45"/>
    <w:rsid w:val="00BC390B"/>
    <w:rsid w:val="00BC41AB"/>
    <w:rsid w:val="00BC45AB"/>
    <w:rsid w:val="00BC4A8A"/>
    <w:rsid w:val="00BC51EE"/>
    <w:rsid w:val="00BC52A1"/>
    <w:rsid w:val="00BC55BA"/>
    <w:rsid w:val="00BC593B"/>
    <w:rsid w:val="00BD0F4C"/>
    <w:rsid w:val="00BD1585"/>
    <w:rsid w:val="00BD20E3"/>
    <w:rsid w:val="00BD2122"/>
    <w:rsid w:val="00BD4376"/>
    <w:rsid w:val="00BD5794"/>
    <w:rsid w:val="00BD5F5C"/>
    <w:rsid w:val="00BD6239"/>
    <w:rsid w:val="00BD75FC"/>
    <w:rsid w:val="00BD7986"/>
    <w:rsid w:val="00BE2A2F"/>
    <w:rsid w:val="00BE2B3F"/>
    <w:rsid w:val="00BE43BB"/>
    <w:rsid w:val="00BE4A11"/>
    <w:rsid w:val="00BE51A9"/>
    <w:rsid w:val="00BE57F0"/>
    <w:rsid w:val="00BE6284"/>
    <w:rsid w:val="00BE78D7"/>
    <w:rsid w:val="00BE7998"/>
    <w:rsid w:val="00BF03E0"/>
    <w:rsid w:val="00BF10C7"/>
    <w:rsid w:val="00BF37FD"/>
    <w:rsid w:val="00BF3B2E"/>
    <w:rsid w:val="00BF4A28"/>
    <w:rsid w:val="00BF5767"/>
    <w:rsid w:val="00BF5BE9"/>
    <w:rsid w:val="00BF5E29"/>
    <w:rsid w:val="00BF629D"/>
    <w:rsid w:val="00BF653E"/>
    <w:rsid w:val="00C00032"/>
    <w:rsid w:val="00C01808"/>
    <w:rsid w:val="00C02103"/>
    <w:rsid w:val="00C03648"/>
    <w:rsid w:val="00C05028"/>
    <w:rsid w:val="00C05946"/>
    <w:rsid w:val="00C061CC"/>
    <w:rsid w:val="00C068D6"/>
    <w:rsid w:val="00C119A1"/>
    <w:rsid w:val="00C11AA7"/>
    <w:rsid w:val="00C128F3"/>
    <w:rsid w:val="00C141C1"/>
    <w:rsid w:val="00C142DA"/>
    <w:rsid w:val="00C15DF5"/>
    <w:rsid w:val="00C16AF4"/>
    <w:rsid w:val="00C16E5E"/>
    <w:rsid w:val="00C17E02"/>
    <w:rsid w:val="00C21E93"/>
    <w:rsid w:val="00C247AC"/>
    <w:rsid w:val="00C26EDA"/>
    <w:rsid w:val="00C26F3C"/>
    <w:rsid w:val="00C31111"/>
    <w:rsid w:val="00C320D3"/>
    <w:rsid w:val="00C3275E"/>
    <w:rsid w:val="00C3276C"/>
    <w:rsid w:val="00C34EF0"/>
    <w:rsid w:val="00C35748"/>
    <w:rsid w:val="00C35DE1"/>
    <w:rsid w:val="00C35E9A"/>
    <w:rsid w:val="00C36540"/>
    <w:rsid w:val="00C36BA9"/>
    <w:rsid w:val="00C407AE"/>
    <w:rsid w:val="00C4180B"/>
    <w:rsid w:val="00C41E87"/>
    <w:rsid w:val="00C41FE7"/>
    <w:rsid w:val="00C428A0"/>
    <w:rsid w:val="00C436AF"/>
    <w:rsid w:val="00C446E2"/>
    <w:rsid w:val="00C45EAB"/>
    <w:rsid w:val="00C464DB"/>
    <w:rsid w:val="00C4725A"/>
    <w:rsid w:val="00C51B93"/>
    <w:rsid w:val="00C55A3C"/>
    <w:rsid w:val="00C56C08"/>
    <w:rsid w:val="00C57978"/>
    <w:rsid w:val="00C61512"/>
    <w:rsid w:val="00C61539"/>
    <w:rsid w:val="00C61C56"/>
    <w:rsid w:val="00C627F6"/>
    <w:rsid w:val="00C62C30"/>
    <w:rsid w:val="00C635BD"/>
    <w:rsid w:val="00C641F4"/>
    <w:rsid w:val="00C65B02"/>
    <w:rsid w:val="00C65EF8"/>
    <w:rsid w:val="00C662E7"/>
    <w:rsid w:val="00C67EF1"/>
    <w:rsid w:val="00C70F04"/>
    <w:rsid w:val="00C71168"/>
    <w:rsid w:val="00C729C6"/>
    <w:rsid w:val="00C738D9"/>
    <w:rsid w:val="00C73C53"/>
    <w:rsid w:val="00C74C19"/>
    <w:rsid w:val="00C75161"/>
    <w:rsid w:val="00C75BCD"/>
    <w:rsid w:val="00C75D18"/>
    <w:rsid w:val="00C75F3B"/>
    <w:rsid w:val="00C7662C"/>
    <w:rsid w:val="00C814FA"/>
    <w:rsid w:val="00C83B48"/>
    <w:rsid w:val="00C842F4"/>
    <w:rsid w:val="00C8485F"/>
    <w:rsid w:val="00C858F9"/>
    <w:rsid w:val="00C918C2"/>
    <w:rsid w:val="00C91CDF"/>
    <w:rsid w:val="00C92356"/>
    <w:rsid w:val="00C92966"/>
    <w:rsid w:val="00C92E6A"/>
    <w:rsid w:val="00C93CCF"/>
    <w:rsid w:val="00C965B2"/>
    <w:rsid w:val="00C96AE6"/>
    <w:rsid w:val="00CA0662"/>
    <w:rsid w:val="00CA1948"/>
    <w:rsid w:val="00CA3E86"/>
    <w:rsid w:val="00CA40DD"/>
    <w:rsid w:val="00CA51D4"/>
    <w:rsid w:val="00CA5460"/>
    <w:rsid w:val="00CA5A19"/>
    <w:rsid w:val="00CA5EE3"/>
    <w:rsid w:val="00CA6849"/>
    <w:rsid w:val="00CA7234"/>
    <w:rsid w:val="00CA740E"/>
    <w:rsid w:val="00CB05C2"/>
    <w:rsid w:val="00CB1459"/>
    <w:rsid w:val="00CB20E6"/>
    <w:rsid w:val="00CB2213"/>
    <w:rsid w:val="00CB3658"/>
    <w:rsid w:val="00CB3ACA"/>
    <w:rsid w:val="00CB49D4"/>
    <w:rsid w:val="00CB5034"/>
    <w:rsid w:val="00CB5DB6"/>
    <w:rsid w:val="00CB67D3"/>
    <w:rsid w:val="00CB6BA2"/>
    <w:rsid w:val="00CB756F"/>
    <w:rsid w:val="00CB7AC7"/>
    <w:rsid w:val="00CC043D"/>
    <w:rsid w:val="00CC0A30"/>
    <w:rsid w:val="00CC0E0F"/>
    <w:rsid w:val="00CC210F"/>
    <w:rsid w:val="00CC21B4"/>
    <w:rsid w:val="00CC21E3"/>
    <w:rsid w:val="00CC2766"/>
    <w:rsid w:val="00CC296C"/>
    <w:rsid w:val="00CC40D9"/>
    <w:rsid w:val="00CC40DA"/>
    <w:rsid w:val="00CC5B19"/>
    <w:rsid w:val="00CC6CF7"/>
    <w:rsid w:val="00CC75D2"/>
    <w:rsid w:val="00CC7D3D"/>
    <w:rsid w:val="00CD0327"/>
    <w:rsid w:val="00CD045C"/>
    <w:rsid w:val="00CD1D3A"/>
    <w:rsid w:val="00CD1DD4"/>
    <w:rsid w:val="00CD2A3E"/>
    <w:rsid w:val="00CD3005"/>
    <w:rsid w:val="00CD5ACA"/>
    <w:rsid w:val="00CD6336"/>
    <w:rsid w:val="00CD6DD0"/>
    <w:rsid w:val="00CD7D4A"/>
    <w:rsid w:val="00CD7E51"/>
    <w:rsid w:val="00CE1872"/>
    <w:rsid w:val="00CE2058"/>
    <w:rsid w:val="00CE2E44"/>
    <w:rsid w:val="00CE53B5"/>
    <w:rsid w:val="00CE629F"/>
    <w:rsid w:val="00CE7034"/>
    <w:rsid w:val="00CE714C"/>
    <w:rsid w:val="00CE7F0A"/>
    <w:rsid w:val="00CF1921"/>
    <w:rsid w:val="00CF198E"/>
    <w:rsid w:val="00CF2410"/>
    <w:rsid w:val="00CF2BB3"/>
    <w:rsid w:val="00CF3FFC"/>
    <w:rsid w:val="00CF4926"/>
    <w:rsid w:val="00CF5C95"/>
    <w:rsid w:val="00CF78F6"/>
    <w:rsid w:val="00D01896"/>
    <w:rsid w:val="00D01DD0"/>
    <w:rsid w:val="00D029D7"/>
    <w:rsid w:val="00D02FBC"/>
    <w:rsid w:val="00D0441D"/>
    <w:rsid w:val="00D04527"/>
    <w:rsid w:val="00D0543E"/>
    <w:rsid w:val="00D07449"/>
    <w:rsid w:val="00D07546"/>
    <w:rsid w:val="00D07BD1"/>
    <w:rsid w:val="00D07E40"/>
    <w:rsid w:val="00D11F16"/>
    <w:rsid w:val="00D122F7"/>
    <w:rsid w:val="00D12513"/>
    <w:rsid w:val="00D13025"/>
    <w:rsid w:val="00D1362E"/>
    <w:rsid w:val="00D13D6A"/>
    <w:rsid w:val="00D142BB"/>
    <w:rsid w:val="00D14441"/>
    <w:rsid w:val="00D155B6"/>
    <w:rsid w:val="00D17EC7"/>
    <w:rsid w:val="00D212B2"/>
    <w:rsid w:val="00D224B3"/>
    <w:rsid w:val="00D22C3D"/>
    <w:rsid w:val="00D236A8"/>
    <w:rsid w:val="00D25B8D"/>
    <w:rsid w:val="00D27112"/>
    <w:rsid w:val="00D30812"/>
    <w:rsid w:val="00D314F8"/>
    <w:rsid w:val="00D31834"/>
    <w:rsid w:val="00D323C7"/>
    <w:rsid w:val="00D327AB"/>
    <w:rsid w:val="00D331AD"/>
    <w:rsid w:val="00D3446E"/>
    <w:rsid w:val="00D37217"/>
    <w:rsid w:val="00D37324"/>
    <w:rsid w:val="00D37E38"/>
    <w:rsid w:val="00D40386"/>
    <w:rsid w:val="00D40478"/>
    <w:rsid w:val="00D4239F"/>
    <w:rsid w:val="00D437BA"/>
    <w:rsid w:val="00D44410"/>
    <w:rsid w:val="00D445AE"/>
    <w:rsid w:val="00D46AEF"/>
    <w:rsid w:val="00D50150"/>
    <w:rsid w:val="00D51587"/>
    <w:rsid w:val="00D536DE"/>
    <w:rsid w:val="00D54537"/>
    <w:rsid w:val="00D55952"/>
    <w:rsid w:val="00D55AF4"/>
    <w:rsid w:val="00D56474"/>
    <w:rsid w:val="00D569A6"/>
    <w:rsid w:val="00D63B3A"/>
    <w:rsid w:val="00D63E83"/>
    <w:rsid w:val="00D6416E"/>
    <w:rsid w:val="00D644CA"/>
    <w:rsid w:val="00D65117"/>
    <w:rsid w:val="00D65DEE"/>
    <w:rsid w:val="00D66C4C"/>
    <w:rsid w:val="00D67E25"/>
    <w:rsid w:val="00D7030A"/>
    <w:rsid w:val="00D70FF6"/>
    <w:rsid w:val="00D71AFB"/>
    <w:rsid w:val="00D739F4"/>
    <w:rsid w:val="00D73FFB"/>
    <w:rsid w:val="00D7580F"/>
    <w:rsid w:val="00D7598F"/>
    <w:rsid w:val="00D75B35"/>
    <w:rsid w:val="00D76772"/>
    <w:rsid w:val="00D76A9F"/>
    <w:rsid w:val="00D76D09"/>
    <w:rsid w:val="00D76FAF"/>
    <w:rsid w:val="00D80EEE"/>
    <w:rsid w:val="00D81AAF"/>
    <w:rsid w:val="00D8452B"/>
    <w:rsid w:val="00D851D4"/>
    <w:rsid w:val="00D85571"/>
    <w:rsid w:val="00D86309"/>
    <w:rsid w:val="00D864AA"/>
    <w:rsid w:val="00D8741A"/>
    <w:rsid w:val="00D8749C"/>
    <w:rsid w:val="00D875E5"/>
    <w:rsid w:val="00D90688"/>
    <w:rsid w:val="00D91263"/>
    <w:rsid w:val="00D919A8"/>
    <w:rsid w:val="00D91C82"/>
    <w:rsid w:val="00D92083"/>
    <w:rsid w:val="00D931AD"/>
    <w:rsid w:val="00D93B17"/>
    <w:rsid w:val="00D93FD5"/>
    <w:rsid w:val="00D94C6B"/>
    <w:rsid w:val="00D9551B"/>
    <w:rsid w:val="00D97595"/>
    <w:rsid w:val="00D97BE5"/>
    <w:rsid w:val="00D97FCC"/>
    <w:rsid w:val="00DA009B"/>
    <w:rsid w:val="00DA0D8B"/>
    <w:rsid w:val="00DA2039"/>
    <w:rsid w:val="00DA286F"/>
    <w:rsid w:val="00DA299D"/>
    <w:rsid w:val="00DA3918"/>
    <w:rsid w:val="00DA4D8B"/>
    <w:rsid w:val="00DA53CF"/>
    <w:rsid w:val="00DA578B"/>
    <w:rsid w:val="00DA65A5"/>
    <w:rsid w:val="00DA6C4B"/>
    <w:rsid w:val="00DA6C74"/>
    <w:rsid w:val="00DA73D8"/>
    <w:rsid w:val="00DB148E"/>
    <w:rsid w:val="00DB1574"/>
    <w:rsid w:val="00DB16AE"/>
    <w:rsid w:val="00DB1BEA"/>
    <w:rsid w:val="00DB206C"/>
    <w:rsid w:val="00DB4A55"/>
    <w:rsid w:val="00DB5B0E"/>
    <w:rsid w:val="00DB6B51"/>
    <w:rsid w:val="00DC2543"/>
    <w:rsid w:val="00DC293D"/>
    <w:rsid w:val="00DD045C"/>
    <w:rsid w:val="00DD1630"/>
    <w:rsid w:val="00DD1F4D"/>
    <w:rsid w:val="00DD3566"/>
    <w:rsid w:val="00DD483F"/>
    <w:rsid w:val="00DD4C5B"/>
    <w:rsid w:val="00DD4D18"/>
    <w:rsid w:val="00DD5F8E"/>
    <w:rsid w:val="00DD66A2"/>
    <w:rsid w:val="00DD76B6"/>
    <w:rsid w:val="00DE0922"/>
    <w:rsid w:val="00DE1317"/>
    <w:rsid w:val="00DE23EC"/>
    <w:rsid w:val="00DE2776"/>
    <w:rsid w:val="00DE2AC1"/>
    <w:rsid w:val="00DE49B2"/>
    <w:rsid w:val="00DE4DCD"/>
    <w:rsid w:val="00DE5D34"/>
    <w:rsid w:val="00DE6940"/>
    <w:rsid w:val="00DE6D47"/>
    <w:rsid w:val="00DE7A30"/>
    <w:rsid w:val="00DF047D"/>
    <w:rsid w:val="00DF09F2"/>
    <w:rsid w:val="00DF1F9A"/>
    <w:rsid w:val="00DF255B"/>
    <w:rsid w:val="00DF2C42"/>
    <w:rsid w:val="00DF35FB"/>
    <w:rsid w:val="00DF4854"/>
    <w:rsid w:val="00DF5708"/>
    <w:rsid w:val="00E00B41"/>
    <w:rsid w:val="00E00CA0"/>
    <w:rsid w:val="00E0267F"/>
    <w:rsid w:val="00E02C4A"/>
    <w:rsid w:val="00E03475"/>
    <w:rsid w:val="00E064AE"/>
    <w:rsid w:val="00E102AB"/>
    <w:rsid w:val="00E11809"/>
    <w:rsid w:val="00E11F99"/>
    <w:rsid w:val="00E120A0"/>
    <w:rsid w:val="00E12EB0"/>
    <w:rsid w:val="00E1369C"/>
    <w:rsid w:val="00E144AF"/>
    <w:rsid w:val="00E14A39"/>
    <w:rsid w:val="00E14B98"/>
    <w:rsid w:val="00E1512F"/>
    <w:rsid w:val="00E161F5"/>
    <w:rsid w:val="00E176BF"/>
    <w:rsid w:val="00E202A2"/>
    <w:rsid w:val="00E20366"/>
    <w:rsid w:val="00E222FF"/>
    <w:rsid w:val="00E23455"/>
    <w:rsid w:val="00E25CC8"/>
    <w:rsid w:val="00E25D04"/>
    <w:rsid w:val="00E2696A"/>
    <w:rsid w:val="00E27513"/>
    <w:rsid w:val="00E27F13"/>
    <w:rsid w:val="00E27FDB"/>
    <w:rsid w:val="00E30D1C"/>
    <w:rsid w:val="00E31377"/>
    <w:rsid w:val="00E33124"/>
    <w:rsid w:val="00E337B2"/>
    <w:rsid w:val="00E34997"/>
    <w:rsid w:val="00E34A37"/>
    <w:rsid w:val="00E35294"/>
    <w:rsid w:val="00E40877"/>
    <w:rsid w:val="00E425A5"/>
    <w:rsid w:val="00E431C9"/>
    <w:rsid w:val="00E4506A"/>
    <w:rsid w:val="00E45B7E"/>
    <w:rsid w:val="00E47319"/>
    <w:rsid w:val="00E5185D"/>
    <w:rsid w:val="00E51DE1"/>
    <w:rsid w:val="00E524AF"/>
    <w:rsid w:val="00E52840"/>
    <w:rsid w:val="00E530DF"/>
    <w:rsid w:val="00E54024"/>
    <w:rsid w:val="00E55196"/>
    <w:rsid w:val="00E57C52"/>
    <w:rsid w:val="00E57DA9"/>
    <w:rsid w:val="00E605EC"/>
    <w:rsid w:val="00E6132B"/>
    <w:rsid w:val="00E630D2"/>
    <w:rsid w:val="00E6310A"/>
    <w:rsid w:val="00E63270"/>
    <w:rsid w:val="00E63465"/>
    <w:rsid w:val="00E63FD3"/>
    <w:rsid w:val="00E65244"/>
    <w:rsid w:val="00E667A2"/>
    <w:rsid w:val="00E703AB"/>
    <w:rsid w:val="00E70E89"/>
    <w:rsid w:val="00E7276D"/>
    <w:rsid w:val="00E73057"/>
    <w:rsid w:val="00E73B11"/>
    <w:rsid w:val="00E748F4"/>
    <w:rsid w:val="00E74D82"/>
    <w:rsid w:val="00E74F48"/>
    <w:rsid w:val="00E7526A"/>
    <w:rsid w:val="00E75EE5"/>
    <w:rsid w:val="00E763C5"/>
    <w:rsid w:val="00E80AC0"/>
    <w:rsid w:val="00E82307"/>
    <w:rsid w:val="00E85A6A"/>
    <w:rsid w:val="00E8602E"/>
    <w:rsid w:val="00E87347"/>
    <w:rsid w:val="00E91DC7"/>
    <w:rsid w:val="00E93AA8"/>
    <w:rsid w:val="00E93CA6"/>
    <w:rsid w:val="00E9486F"/>
    <w:rsid w:val="00E95950"/>
    <w:rsid w:val="00E96372"/>
    <w:rsid w:val="00E96514"/>
    <w:rsid w:val="00E967CF"/>
    <w:rsid w:val="00E9720E"/>
    <w:rsid w:val="00E97693"/>
    <w:rsid w:val="00EA0967"/>
    <w:rsid w:val="00EA0A47"/>
    <w:rsid w:val="00EA0CB0"/>
    <w:rsid w:val="00EA140B"/>
    <w:rsid w:val="00EA184E"/>
    <w:rsid w:val="00EA217D"/>
    <w:rsid w:val="00EA317C"/>
    <w:rsid w:val="00EA3E0A"/>
    <w:rsid w:val="00EA4534"/>
    <w:rsid w:val="00EA4971"/>
    <w:rsid w:val="00EA71C4"/>
    <w:rsid w:val="00EA7246"/>
    <w:rsid w:val="00EB0D79"/>
    <w:rsid w:val="00EB1272"/>
    <w:rsid w:val="00EB4ACC"/>
    <w:rsid w:val="00EB5ADF"/>
    <w:rsid w:val="00EB6FB8"/>
    <w:rsid w:val="00EB7803"/>
    <w:rsid w:val="00EC0DA1"/>
    <w:rsid w:val="00EC1AAB"/>
    <w:rsid w:val="00EC2817"/>
    <w:rsid w:val="00EC3867"/>
    <w:rsid w:val="00EC39FD"/>
    <w:rsid w:val="00EC3C82"/>
    <w:rsid w:val="00EC4007"/>
    <w:rsid w:val="00EC413B"/>
    <w:rsid w:val="00EC480D"/>
    <w:rsid w:val="00EC49C7"/>
    <w:rsid w:val="00EC72C6"/>
    <w:rsid w:val="00EC7BA5"/>
    <w:rsid w:val="00ED0CC1"/>
    <w:rsid w:val="00ED1292"/>
    <w:rsid w:val="00ED2553"/>
    <w:rsid w:val="00ED31FB"/>
    <w:rsid w:val="00ED350B"/>
    <w:rsid w:val="00ED41B2"/>
    <w:rsid w:val="00ED4214"/>
    <w:rsid w:val="00ED61F1"/>
    <w:rsid w:val="00ED783F"/>
    <w:rsid w:val="00EE02EB"/>
    <w:rsid w:val="00EE04D5"/>
    <w:rsid w:val="00EE05A1"/>
    <w:rsid w:val="00EE09F7"/>
    <w:rsid w:val="00EE0B99"/>
    <w:rsid w:val="00EE0EB3"/>
    <w:rsid w:val="00EE2A08"/>
    <w:rsid w:val="00EE5672"/>
    <w:rsid w:val="00EE7C55"/>
    <w:rsid w:val="00EE7EFA"/>
    <w:rsid w:val="00EF0FFE"/>
    <w:rsid w:val="00EF1C2F"/>
    <w:rsid w:val="00EF2BEF"/>
    <w:rsid w:val="00EF79DA"/>
    <w:rsid w:val="00EF7EDF"/>
    <w:rsid w:val="00F00D27"/>
    <w:rsid w:val="00F013F2"/>
    <w:rsid w:val="00F01522"/>
    <w:rsid w:val="00F02058"/>
    <w:rsid w:val="00F023F4"/>
    <w:rsid w:val="00F0352E"/>
    <w:rsid w:val="00F05116"/>
    <w:rsid w:val="00F05B59"/>
    <w:rsid w:val="00F05D11"/>
    <w:rsid w:val="00F0690D"/>
    <w:rsid w:val="00F0721B"/>
    <w:rsid w:val="00F1133B"/>
    <w:rsid w:val="00F1199D"/>
    <w:rsid w:val="00F134B4"/>
    <w:rsid w:val="00F13B62"/>
    <w:rsid w:val="00F1479F"/>
    <w:rsid w:val="00F14903"/>
    <w:rsid w:val="00F14D41"/>
    <w:rsid w:val="00F159A8"/>
    <w:rsid w:val="00F15EDD"/>
    <w:rsid w:val="00F17FE9"/>
    <w:rsid w:val="00F205EF"/>
    <w:rsid w:val="00F21D62"/>
    <w:rsid w:val="00F22E56"/>
    <w:rsid w:val="00F2372D"/>
    <w:rsid w:val="00F2388C"/>
    <w:rsid w:val="00F23A4D"/>
    <w:rsid w:val="00F24692"/>
    <w:rsid w:val="00F24711"/>
    <w:rsid w:val="00F26055"/>
    <w:rsid w:val="00F270FA"/>
    <w:rsid w:val="00F27BC5"/>
    <w:rsid w:val="00F30873"/>
    <w:rsid w:val="00F3142E"/>
    <w:rsid w:val="00F31C5F"/>
    <w:rsid w:val="00F31C84"/>
    <w:rsid w:val="00F31CD8"/>
    <w:rsid w:val="00F3255D"/>
    <w:rsid w:val="00F3392E"/>
    <w:rsid w:val="00F33C4F"/>
    <w:rsid w:val="00F354C1"/>
    <w:rsid w:val="00F362B1"/>
    <w:rsid w:val="00F372F1"/>
    <w:rsid w:val="00F376C2"/>
    <w:rsid w:val="00F4032D"/>
    <w:rsid w:val="00F41B06"/>
    <w:rsid w:val="00F437C1"/>
    <w:rsid w:val="00F43F31"/>
    <w:rsid w:val="00F45BE0"/>
    <w:rsid w:val="00F45D2A"/>
    <w:rsid w:val="00F50174"/>
    <w:rsid w:val="00F501A3"/>
    <w:rsid w:val="00F51CFD"/>
    <w:rsid w:val="00F526B1"/>
    <w:rsid w:val="00F52989"/>
    <w:rsid w:val="00F52B1E"/>
    <w:rsid w:val="00F54BC4"/>
    <w:rsid w:val="00F54E2B"/>
    <w:rsid w:val="00F569A5"/>
    <w:rsid w:val="00F56E1B"/>
    <w:rsid w:val="00F56EF0"/>
    <w:rsid w:val="00F57403"/>
    <w:rsid w:val="00F57590"/>
    <w:rsid w:val="00F61E2B"/>
    <w:rsid w:val="00F648F3"/>
    <w:rsid w:val="00F64DA4"/>
    <w:rsid w:val="00F658D0"/>
    <w:rsid w:val="00F668A1"/>
    <w:rsid w:val="00F66B64"/>
    <w:rsid w:val="00F76192"/>
    <w:rsid w:val="00F76F5A"/>
    <w:rsid w:val="00F77486"/>
    <w:rsid w:val="00F77F81"/>
    <w:rsid w:val="00F81DAE"/>
    <w:rsid w:val="00F81EB9"/>
    <w:rsid w:val="00F85000"/>
    <w:rsid w:val="00F85F30"/>
    <w:rsid w:val="00F90770"/>
    <w:rsid w:val="00F9105F"/>
    <w:rsid w:val="00F9195B"/>
    <w:rsid w:val="00F92004"/>
    <w:rsid w:val="00F93BB8"/>
    <w:rsid w:val="00F94DF8"/>
    <w:rsid w:val="00F95253"/>
    <w:rsid w:val="00F95E3B"/>
    <w:rsid w:val="00F96023"/>
    <w:rsid w:val="00F9644E"/>
    <w:rsid w:val="00F96517"/>
    <w:rsid w:val="00F97264"/>
    <w:rsid w:val="00F97686"/>
    <w:rsid w:val="00FA0FE7"/>
    <w:rsid w:val="00FA2882"/>
    <w:rsid w:val="00FA2940"/>
    <w:rsid w:val="00FA3519"/>
    <w:rsid w:val="00FA560A"/>
    <w:rsid w:val="00FA5712"/>
    <w:rsid w:val="00FA64BB"/>
    <w:rsid w:val="00FA6781"/>
    <w:rsid w:val="00FA6AA9"/>
    <w:rsid w:val="00FB2182"/>
    <w:rsid w:val="00FB2554"/>
    <w:rsid w:val="00FB2D0A"/>
    <w:rsid w:val="00FB33B1"/>
    <w:rsid w:val="00FB445A"/>
    <w:rsid w:val="00FB4E93"/>
    <w:rsid w:val="00FB577C"/>
    <w:rsid w:val="00FB5D92"/>
    <w:rsid w:val="00FB646F"/>
    <w:rsid w:val="00FB75F7"/>
    <w:rsid w:val="00FB7BFD"/>
    <w:rsid w:val="00FB7C53"/>
    <w:rsid w:val="00FC0266"/>
    <w:rsid w:val="00FC0F3B"/>
    <w:rsid w:val="00FC1DD8"/>
    <w:rsid w:val="00FC1ECC"/>
    <w:rsid w:val="00FC2703"/>
    <w:rsid w:val="00FC5AC0"/>
    <w:rsid w:val="00FC5DF2"/>
    <w:rsid w:val="00FC6EAA"/>
    <w:rsid w:val="00FC7AEC"/>
    <w:rsid w:val="00FC7F03"/>
    <w:rsid w:val="00FD07BB"/>
    <w:rsid w:val="00FD135A"/>
    <w:rsid w:val="00FD1D45"/>
    <w:rsid w:val="00FD1E38"/>
    <w:rsid w:val="00FD4545"/>
    <w:rsid w:val="00FD48D5"/>
    <w:rsid w:val="00FD5832"/>
    <w:rsid w:val="00FD6A53"/>
    <w:rsid w:val="00FD7A3A"/>
    <w:rsid w:val="00FE0F2B"/>
    <w:rsid w:val="00FE1A7D"/>
    <w:rsid w:val="00FE1F90"/>
    <w:rsid w:val="00FE264F"/>
    <w:rsid w:val="00FE2C16"/>
    <w:rsid w:val="00FE32A9"/>
    <w:rsid w:val="00FE5253"/>
    <w:rsid w:val="00FE6054"/>
    <w:rsid w:val="00FE67DB"/>
    <w:rsid w:val="00FE7C43"/>
    <w:rsid w:val="00FF036E"/>
    <w:rsid w:val="00FF0C05"/>
    <w:rsid w:val="00FF0C93"/>
    <w:rsid w:val="00FF124F"/>
    <w:rsid w:val="00FF1670"/>
    <w:rsid w:val="00FF24A8"/>
    <w:rsid w:val="00FF258B"/>
    <w:rsid w:val="00FF3942"/>
    <w:rsid w:val="00FF3CDA"/>
    <w:rsid w:val="00FF4C02"/>
    <w:rsid w:val="00FF5746"/>
    <w:rsid w:val="00FF5C42"/>
    <w:rsid w:val="00FF6660"/>
    <w:rsid w:val="00FF6920"/>
    <w:rsid w:val="00FF6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1233D5"/>
  <w15:chartTrackingRefBased/>
  <w15:docId w15:val="{150F8F0C-051E-4DD8-9A0B-04C12028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cs="Arial"/>
      <w:b/>
      <w:bCs/>
      <w:color w:val="000000"/>
      <w:sz w:val="18"/>
      <w:szCs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cs="Arial"/>
      <w:b/>
      <w:bCs/>
      <w:i/>
      <w:iCs/>
      <w:color w:val="00000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5D7A08"/>
    <w:rPr>
      <w:rFonts w:ascii="Calibri" w:hAnsi="Calibri" w:cs="Calibri"/>
      <w:b/>
      <w:bCs/>
      <w:sz w:val="28"/>
      <w:szCs w:val="28"/>
      <w:lang w:val="es-ES" w:eastAsia="ar-SA" w:bidi="ar-SA"/>
    </w:rPr>
  </w:style>
  <w:style w:type="character" w:customStyle="1" w:styleId="Ttulo8Car">
    <w:name w:val="Título 8 Car"/>
    <w:link w:val="Ttulo8"/>
    <w:uiPriority w:val="99"/>
    <w:semiHidden/>
    <w:locked/>
    <w:rsid w:val="005D7A08"/>
    <w:rPr>
      <w:rFonts w:ascii="Calibri" w:hAnsi="Calibri" w:cs="Calibri"/>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cs="Arial"/>
      <w:b/>
      <w:bCs/>
      <w:sz w:val="22"/>
      <w:szCs w:val="22"/>
    </w:rPr>
  </w:style>
  <w:style w:type="character" w:customStyle="1" w:styleId="SangradetextonormalCar">
    <w:name w:val="Sangría de texto normal Ca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link w:val="Mapadeldocumento"/>
    <w:uiPriority w:val="99"/>
    <w:semiHidden/>
    <w:locked/>
    <w:rsid w:val="005D7A08"/>
    <w:rPr>
      <w:rFonts w:cs="Times New Roman"/>
      <w:sz w:val="2"/>
      <w:szCs w:val="2"/>
      <w:lang w:val="es-ES" w:eastAsia="ar-SA" w:bidi="ar-SA"/>
    </w:rPr>
  </w:style>
  <w:style w:type="table" w:styleId="Tablaconcuadrcula">
    <w:name w:val="Table Grid"/>
    <w:basedOn w:val="Tablanormal"/>
    <w:uiPriority w:val="9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cs="Arial"/>
      <w:b/>
      <w:bCs/>
      <w:sz w:val="22"/>
      <w:szCs w:val="22"/>
      <w:lang w:eastAsia="es-ES"/>
    </w:rPr>
  </w:style>
  <w:style w:type="character" w:customStyle="1" w:styleId="SubttuloCar">
    <w:name w:val="Subtítulo Car"/>
    <w:link w:val="Subttulo"/>
    <w:uiPriority w:val="99"/>
    <w:locked/>
    <w:rsid w:val="005D7A08"/>
    <w:rPr>
      <w:rFonts w:ascii="Cambria" w:hAnsi="Cambria" w:cs="Cambria"/>
      <w:sz w:val="24"/>
      <w:szCs w:val="24"/>
      <w:lang w:val="es-ES" w:eastAsia="ar-SA" w:bidi="ar-SA"/>
    </w:rPr>
  </w:style>
  <w:style w:type="character" w:styleId="Hipervnculo">
    <w:name w:val="Hyperlink"/>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5D7A08"/>
    <w:rPr>
      <w:rFonts w:cs="Times New Roman"/>
      <w:sz w:val="20"/>
      <w:szCs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link w:val="Textodeglobo"/>
    <w:uiPriority w:val="99"/>
    <w:semiHidden/>
    <w:locked/>
    <w:rsid w:val="005D7A08"/>
    <w:rPr>
      <w:rFonts w:cs="Times New Roman"/>
      <w:sz w:val="2"/>
      <w:szCs w:val="2"/>
      <w:lang w:val="es-ES" w:eastAsia="ar-SA" w:bidi="ar-SA"/>
    </w:rPr>
  </w:style>
  <w:style w:type="paragraph" w:customStyle="1" w:styleId="Prrafodelista1">
    <w:name w:val="Párrafo de lista1"/>
    <w:basedOn w:val="Normal"/>
    <w:uiPriority w:val="99"/>
    <w:qFormat/>
    <w:rsid w:val="005B433A"/>
    <w:pPr>
      <w:ind w:left="720"/>
    </w:pPr>
  </w:style>
  <w:style w:type="character" w:customStyle="1" w:styleId="CarCar1">
    <w:name w:val="Car Car1"/>
    <w:uiPriority w:val="99"/>
    <w:rsid w:val="00FF124F"/>
    <w:rPr>
      <w:rFonts w:ascii="Arial" w:hAnsi="Arial" w:cs="Arial"/>
      <w:sz w:val="22"/>
      <w:szCs w:val="22"/>
      <w:lang w:val="es-ES" w:eastAsia="es-ES"/>
    </w:rPr>
  </w:style>
  <w:style w:type="paragraph" w:customStyle="1" w:styleId="Prrafodelista10">
    <w:name w:val="Párrafo de lista1"/>
    <w:basedOn w:val="Normal"/>
    <w:uiPriority w:val="99"/>
    <w:rsid w:val="007479AE"/>
    <w:pPr>
      <w:suppressAutoHyphens w:val="0"/>
      <w:ind w:left="720"/>
    </w:pPr>
    <w:rPr>
      <w:rFonts w:ascii="Arial" w:hAnsi="Arial" w:cs="Arial"/>
      <w:sz w:val="22"/>
      <w:szCs w:val="22"/>
      <w:lang w:eastAsia="es-ES"/>
    </w:rPr>
  </w:style>
  <w:style w:type="paragraph" w:styleId="NormalWeb">
    <w:name w:val="Normal (Web)"/>
    <w:basedOn w:val="Normal"/>
    <w:uiPriority w:val="99"/>
    <w:rsid w:val="001B0090"/>
    <w:pPr>
      <w:suppressAutoHyphens w:val="0"/>
      <w:spacing w:before="100" w:beforeAutospacing="1" w:after="100" w:afterAutospacing="1"/>
    </w:pPr>
    <w:rPr>
      <w:sz w:val="24"/>
      <w:szCs w:val="24"/>
      <w:lang w:eastAsia="es-ES"/>
    </w:rPr>
  </w:style>
  <w:style w:type="paragraph" w:customStyle="1" w:styleId="Prrafodelista2">
    <w:name w:val="Párrafo de lista2"/>
    <w:basedOn w:val="Normal"/>
    <w:uiPriority w:val="99"/>
    <w:rsid w:val="001B0090"/>
    <w:pPr>
      <w:suppressAutoHyphens w:val="0"/>
      <w:ind w:left="720"/>
    </w:pPr>
    <w:rPr>
      <w:lang w:eastAsia="es-ES"/>
    </w:rPr>
  </w:style>
  <w:style w:type="paragraph" w:customStyle="1" w:styleId="Default">
    <w:name w:val="Default"/>
    <w:rsid w:val="007E6738"/>
    <w:pPr>
      <w:autoSpaceDE w:val="0"/>
      <w:autoSpaceDN w:val="0"/>
      <w:adjustRightInd w:val="0"/>
    </w:pPr>
    <w:rPr>
      <w:rFonts w:ascii="Arial" w:hAnsi="Arial" w:cs="Arial"/>
      <w:color w:val="000000"/>
      <w:sz w:val="24"/>
      <w:szCs w:val="24"/>
      <w:lang w:eastAsia="en-US"/>
    </w:rPr>
  </w:style>
  <w:style w:type="paragraph" w:customStyle="1" w:styleId="Prrafodelista3">
    <w:name w:val="Párrafo de lista3"/>
    <w:basedOn w:val="Normal"/>
    <w:rsid w:val="00E337B2"/>
    <w:pPr>
      <w:suppressAutoHyphens w:val="0"/>
      <w:ind w:left="720"/>
    </w:pPr>
    <w:rPr>
      <w:sz w:val="24"/>
      <w:szCs w:val="24"/>
      <w:lang w:eastAsia="es-ES"/>
    </w:rPr>
  </w:style>
  <w:style w:type="paragraph" w:styleId="Textoindependiente">
    <w:name w:val="Body Text"/>
    <w:basedOn w:val="Normal"/>
    <w:link w:val="TextoindependienteCar"/>
    <w:uiPriority w:val="99"/>
    <w:rsid w:val="0057473D"/>
    <w:pPr>
      <w:spacing w:after="120"/>
    </w:pPr>
  </w:style>
  <w:style w:type="character" w:customStyle="1" w:styleId="TextoindependienteCar">
    <w:name w:val="Texto independiente Car"/>
    <w:link w:val="Textoindependiente"/>
    <w:uiPriority w:val="99"/>
    <w:locked/>
    <w:rsid w:val="0057473D"/>
    <w:rPr>
      <w:rFonts w:cs="Times New Roman"/>
      <w:lang w:val="x-none" w:eastAsia="ar-SA" w:bidi="ar-SA"/>
    </w:rPr>
  </w:style>
  <w:style w:type="character" w:customStyle="1" w:styleId="apple-converted-space">
    <w:name w:val="apple-converted-space"/>
    <w:uiPriority w:val="99"/>
    <w:rsid w:val="0057473D"/>
    <w:rPr>
      <w:rFonts w:cs="Times New Roman"/>
    </w:rPr>
  </w:style>
  <w:style w:type="paragraph" w:customStyle="1" w:styleId="Prrafodelista4">
    <w:name w:val="Párrafo de lista4"/>
    <w:basedOn w:val="Normal"/>
    <w:uiPriority w:val="99"/>
    <w:rsid w:val="00136832"/>
    <w:pPr>
      <w:suppressAutoHyphens w:val="0"/>
      <w:ind w:left="708"/>
    </w:pPr>
    <w:rPr>
      <w:lang w:eastAsia="es-ES"/>
    </w:rPr>
  </w:style>
  <w:style w:type="paragraph" w:customStyle="1" w:styleId="Prrafodelista5">
    <w:name w:val="Párrafo de lista5"/>
    <w:basedOn w:val="Normal"/>
    <w:link w:val="ListParagraphChar"/>
    <w:uiPriority w:val="99"/>
    <w:rsid w:val="008B4CC2"/>
    <w:pPr>
      <w:suppressAutoHyphens w:val="0"/>
      <w:spacing w:after="160" w:line="259" w:lineRule="auto"/>
      <w:ind w:left="720"/>
    </w:pPr>
    <w:rPr>
      <w:rFonts w:ascii="Calibri" w:hAnsi="Calibri"/>
      <w:sz w:val="22"/>
      <w:lang w:val="es-PE" w:eastAsia="en-US"/>
    </w:rPr>
  </w:style>
  <w:style w:type="character" w:customStyle="1" w:styleId="ListParagraphChar">
    <w:name w:val="List Paragraph Char"/>
    <w:link w:val="Prrafodelista5"/>
    <w:uiPriority w:val="99"/>
    <w:locked/>
    <w:rsid w:val="008B4CC2"/>
    <w:rPr>
      <w:rFonts w:ascii="Calibri" w:hAnsi="Calibri"/>
      <w:sz w:val="22"/>
      <w:lang w:val="es-PE" w:eastAsia="en-US"/>
    </w:rPr>
  </w:style>
  <w:style w:type="character" w:customStyle="1" w:styleId="WW8Num3z0">
    <w:name w:val="WW8Num3z0"/>
    <w:uiPriority w:val="99"/>
    <w:rsid w:val="006D1179"/>
    <w:rPr>
      <w:rFonts w:ascii="Arial" w:hAnsi="Arial"/>
    </w:rPr>
  </w:style>
  <w:style w:type="paragraph" w:customStyle="1" w:styleId="Prrafodelista6">
    <w:name w:val="Párrafo de lista6"/>
    <w:basedOn w:val="Normal"/>
    <w:uiPriority w:val="99"/>
    <w:rsid w:val="00E47319"/>
    <w:pPr>
      <w:ind w:left="720"/>
    </w:pPr>
  </w:style>
  <w:style w:type="paragraph" w:customStyle="1" w:styleId="Sinespaciado1">
    <w:name w:val="Sin espaciado1"/>
    <w:rsid w:val="000A4168"/>
    <w:rPr>
      <w:rFonts w:ascii="Calibri" w:hAnsi="Calibri" w:cs="Calibri"/>
      <w:sz w:val="22"/>
      <w:szCs w:val="22"/>
      <w:lang w:val="es-ES" w:eastAsia="en-US"/>
    </w:rPr>
  </w:style>
  <w:style w:type="paragraph" w:styleId="Prrafodelista">
    <w:name w:val="List Paragraph"/>
    <w:basedOn w:val="Normal"/>
    <w:uiPriority w:val="34"/>
    <w:qFormat/>
    <w:rsid w:val="008D3D82"/>
    <w:pPr>
      <w:ind w:left="720"/>
      <w:contextualSpacing/>
    </w:pPr>
  </w:style>
  <w:style w:type="paragraph" w:styleId="Sinespaciado">
    <w:name w:val="No Spacing"/>
    <w:uiPriority w:val="1"/>
    <w:qFormat/>
    <w:rsid w:val="00664B96"/>
    <w:rPr>
      <w:rFonts w:ascii="Calibri" w:eastAsia="Calibri" w:hAnsi="Calibri"/>
      <w:sz w:val="22"/>
      <w:szCs w:val="22"/>
      <w:lang w:val="es-ES" w:eastAsia="en-US"/>
    </w:rPr>
  </w:style>
  <w:style w:type="paragraph" w:customStyle="1" w:styleId="Textoindependiente23">
    <w:name w:val="Texto independiente 23"/>
    <w:basedOn w:val="Normal"/>
    <w:uiPriority w:val="99"/>
    <w:rsid w:val="00A205DF"/>
    <w:pPr>
      <w:tabs>
        <w:tab w:val="left" w:pos="360"/>
      </w:tabs>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490">
      <w:bodyDiv w:val="1"/>
      <w:marLeft w:val="0"/>
      <w:marRight w:val="0"/>
      <w:marTop w:val="0"/>
      <w:marBottom w:val="0"/>
      <w:divBdr>
        <w:top w:val="none" w:sz="0" w:space="0" w:color="auto"/>
        <w:left w:val="none" w:sz="0" w:space="0" w:color="auto"/>
        <w:bottom w:val="none" w:sz="0" w:space="0" w:color="auto"/>
        <w:right w:val="none" w:sz="0" w:space="0" w:color="auto"/>
      </w:divBdr>
    </w:div>
    <w:div w:id="30349574">
      <w:bodyDiv w:val="1"/>
      <w:marLeft w:val="0"/>
      <w:marRight w:val="0"/>
      <w:marTop w:val="0"/>
      <w:marBottom w:val="0"/>
      <w:divBdr>
        <w:top w:val="none" w:sz="0" w:space="0" w:color="auto"/>
        <w:left w:val="none" w:sz="0" w:space="0" w:color="auto"/>
        <w:bottom w:val="none" w:sz="0" w:space="0" w:color="auto"/>
        <w:right w:val="none" w:sz="0" w:space="0" w:color="auto"/>
      </w:divBdr>
    </w:div>
    <w:div w:id="1144080994">
      <w:marLeft w:val="0"/>
      <w:marRight w:val="0"/>
      <w:marTop w:val="0"/>
      <w:marBottom w:val="0"/>
      <w:divBdr>
        <w:top w:val="none" w:sz="0" w:space="0" w:color="auto"/>
        <w:left w:val="none" w:sz="0" w:space="0" w:color="auto"/>
        <w:bottom w:val="none" w:sz="0" w:space="0" w:color="auto"/>
        <w:right w:val="none" w:sz="0" w:space="0" w:color="auto"/>
      </w:divBdr>
    </w:div>
    <w:div w:id="1144080998">
      <w:marLeft w:val="0"/>
      <w:marRight w:val="0"/>
      <w:marTop w:val="0"/>
      <w:marBottom w:val="0"/>
      <w:divBdr>
        <w:top w:val="none" w:sz="0" w:space="0" w:color="auto"/>
        <w:left w:val="none" w:sz="0" w:space="0" w:color="auto"/>
        <w:bottom w:val="none" w:sz="0" w:space="0" w:color="auto"/>
        <w:right w:val="none" w:sz="0" w:space="0" w:color="auto"/>
      </w:divBdr>
    </w:div>
    <w:div w:id="1144081000">
      <w:marLeft w:val="450"/>
      <w:marRight w:val="0"/>
      <w:marTop w:val="75"/>
      <w:marBottom w:val="0"/>
      <w:divBdr>
        <w:top w:val="none" w:sz="0" w:space="0" w:color="auto"/>
        <w:left w:val="none" w:sz="0" w:space="0" w:color="auto"/>
        <w:bottom w:val="none" w:sz="0" w:space="0" w:color="auto"/>
        <w:right w:val="none" w:sz="0" w:space="0" w:color="auto"/>
      </w:divBdr>
      <w:divsChild>
        <w:div w:id="1144080996">
          <w:marLeft w:val="0"/>
          <w:marRight w:val="0"/>
          <w:marTop w:val="0"/>
          <w:marBottom w:val="0"/>
          <w:divBdr>
            <w:top w:val="none" w:sz="0" w:space="0" w:color="auto"/>
            <w:left w:val="none" w:sz="0" w:space="0" w:color="auto"/>
            <w:bottom w:val="none" w:sz="0" w:space="0" w:color="auto"/>
            <w:right w:val="none" w:sz="0" w:space="0" w:color="auto"/>
          </w:divBdr>
        </w:div>
        <w:div w:id="1144080999">
          <w:marLeft w:val="0"/>
          <w:marRight w:val="0"/>
          <w:marTop w:val="0"/>
          <w:marBottom w:val="0"/>
          <w:divBdr>
            <w:top w:val="none" w:sz="0" w:space="0" w:color="auto"/>
            <w:left w:val="none" w:sz="0" w:space="0" w:color="auto"/>
            <w:bottom w:val="none" w:sz="0" w:space="0" w:color="auto"/>
            <w:right w:val="none" w:sz="0" w:space="0" w:color="auto"/>
          </w:divBdr>
        </w:div>
        <w:div w:id="1144081002">
          <w:marLeft w:val="0"/>
          <w:marRight w:val="0"/>
          <w:marTop w:val="0"/>
          <w:marBottom w:val="0"/>
          <w:divBdr>
            <w:top w:val="none" w:sz="0" w:space="0" w:color="auto"/>
            <w:left w:val="none" w:sz="0" w:space="0" w:color="auto"/>
            <w:bottom w:val="none" w:sz="0" w:space="0" w:color="auto"/>
            <w:right w:val="none" w:sz="0" w:space="0" w:color="auto"/>
          </w:divBdr>
        </w:div>
        <w:div w:id="1144081004">
          <w:marLeft w:val="0"/>
          <w:marRight w:val="0"/>
          <w:marTop w:val="0"/>
          <w:marBottom w:val="0"/>
          <w:divBdr>
            <w:top w:val="none" w:sz="0" w:space="0" w:color="auto"/>
            <w:left w:val="none" w:sz="0" w:space="0" w:color="auto"/>
            <w:bottom w:val="none" w:sz="0" w:space="0" w:color="auto"/>
            <w:right w:val="none" w:sz="0" w:space="0" w:color="auto"/>
          </w:divBdr>
        </w:div>
        <w:div w:id="1144081008">
          <w:marLeft w:val="0"/>
          <w:marRight w:val="0"/>
          <w:marTop w:val="0"/>
          <w:marBottom w:val="0"/>
          <w:divBdr>
            <w:top w:val="none" w:sz="0" w:space="0" w:color="auto"/>
            <w:left w:val="none" w:sz="0" w:space="0" w:color="auto"/>
            <w:bottom w:val="none" w:sz="0" w:space="0" w:color="auto"/>
            <w:right w:val="none" w:sz="0" w:space="0" w:color="auto"/>
          </w:divBdr>
        </w:div>
      </w:divsChild>
    </w:div>
    <w:div w:id="1144081003">
      <w:marLeft w:val="450"/>
      <w:marRight w:val="0"/>
      <w:marTop w:val="75"/>
      <w:marBottom w:val="0"/>
      <w:divBdr>
        <w:top w:val="none" w:sz="0" w:space="0" w:color="auto"/>
        <w:left w:val="none" w:sz="0" w:space="0" w:color="auto"/>
        <w:bottom w:val="none" w:sz="0" w:space="0" w:color="auto"/>
        <w:right w:val="none" w:sz="0" w:space="0" w:color="auto"/>
      </w:divBdr>
      <w:divsChild>
        <w:div w:id="1144080997">
          <w:marLeft w:val="0"/>
          <w:marRight w:val="0"/>
          <w:marTop w:val="0"/>
          <w:marBottom w:val="0"/>
          <w:divBdr>
            <w:top w:val="none" w:sz="0" w:space="0" w:color="auto"/>
            <w:left w:val="none" w:sz="0" w:space="0" w:color="auto"/>
            <w:bottom w:val="none" w:sz="0" w:space="0" w:color="auto"/>
            <w:right w:val="none" w:sz="0" w:space="0" w:color="auto"/>
          </w:divBdr>
        </w:div>
        <w:div w:id="1144081001">
          <w:marLeft w:val="0"/>
          <w:marRight w:val="0"/>
          <w:marTop w:val="0"/>
          <w:marBottom w:val="0"/>
          <w:divBdr>
            <w:top w:val="none" w:sz="0" w:space="0" w:color="auto"/>
            <w:left w:val="none" w:sz="0" w:space="0" w:color="auto"/>
            <w:bottom w:val="none" w:sz="0" w:space="0" w:color="auto"/>
            <w:right w:val="none" w:sz="0" w:space="0" w:color="auto"/>
          </w:divBdr>
        </w:div>
      </w:divsChild>
    </w:div>
    <w:div w:id="1144081005">
      <w:marLeft w:val="0"/>
      <w:marRight w:val="0"/>
      <w:marTop w:val="0"/>
      <w:marBottom w:val="0"/>
      <w:divBdr>
        <w:top w:val="none" w:sz="0" w:space="0" w:color="auto"/>
        <w:left w:val="none" w:sz="0" w:space="0" w:color="auto"/>
        <w:bottom w:val="none" w:sz="0" w:space="0" w:color="auto"/>
        <w:right w:val="none" w:sz="0" w:space="0" w:color="auto"/>
      </w:divBdr>
    </w:div>
    <w:div w:id="1144081006">
      <w:marLeft w:val="0"/>
      <w:marRight w:val="0"/>
      <w:marTop w:val="0"/>
      <w:marBottom w:val="0"/>
      <w:divBdr>
        <w:top w:val="none" w:sz="0" w:space="0" w:color="auto"/>
        <w:left w:val="none" w:sz="0" w:space="0" w:color="auto"/>
        <w:bottom w:val="none" w:sz="0" w:space="0" w:color="auto"/>
        <w:right w:val="none" w:sz="0" w:space="0" w:color="auto"/>
      </w:divBdr>
    </w:div>
    <w:div w:id="1144081007">
      <w:marLeft w:val="450"/>
      <w:marRight w:val="0"/>
      <w:marTop w:val="75"/>
      <w:marBottom w:val="0"/>
      <w:divBdr>
        <w:top w:val="none" w:sz="0" w:space="0" w:color="auto"/>
        <w:left w:val="none" w:sz="0" w:space="0" w:color="auto"/>
        <w:bottom w:val="none" w:sz="0" w:space="0" w:color="auto"/>
        <w:right w:val="none" w:sz="0" w:space="0" w:color="auto"/>
      </w:divBdr>
      <w:divsChild>
        <w:div w:id="1144080995">
          <w:marLeft w:val="0"/>
          <w:marRight w:val="0"/>
          <w:marTop w:val="0"/>
          <w:marBottom w:val="0"/>
          <w:divBdr>
            <w:top w:val="none" w:sz="0" w:space="0" w:color="auto"/>
            <w:left w:val="none" w:sz="0" w:space="0" w:color="auto"/>
            <w:bottom w:val="none" w:sz="0" w:space="0" w:color="auto"/>
            <w:right w:val="none" w:sz="0" w:space="0" w:color="auto"/>
          </w:divBdr>
        </w:div>
      </w:divsChild>
    </w:div>
    <w:div w:id="1144081009">
      <w:marLeft w:val="0"/>
      <w:marRight w:val="0"/>
      <w:marTop w:val="0"/>
      <w:marBottom w:val="0"/>
      <w:divBdr>
        <w:top w:val="none" w:sz="0" w:space="0" w:color="auto"/>
        <w:left w:val="none" w:sz="0" w:space="0" w:color="auto"/>
        <w:bottom w:val="none" w:sz="0" w:space="0" w:color="auto"/>
        <w:right w:val="none" w:sz="0" w:space="0" w:color="auto"/>
      </w:divBdr>
    </w:div>
    <w:div w:id="1144081010">
      <w:marLeft w:val="0"/>
      <w:marRight w:val="0"/>
      <w:marTop w:val="0"/>
      <w:marBottom w:val="0"/>
      <w:divBdr>
        <w:top w:val="none" w:sz="0" w:space="0" w:color="auto"/>
        <w:left w:val="none" w:sz="0" w:space="0" w:color="auto"/>
        <w:bottom w:val="none" w:sz="0" w:space="0" w:color="auto"/>
        <w:right w:val="none" w:sz="0" w:space="0" w:color="auto"/>
      </w:divBdr>
    </w:div>
    <w:div w:id="1144464056">
      <w:bodyDiv w:val="1"/>
      <w:marLeft w:val="0"/>
      <w:marRight w:val="0"/>
      <w:marTop w:val="0"/>
      <w:marBottom w:val="0"/>
      <w:divBdr>
        <w:top w:val="none" w:sz="0" w:space="0" w:color="auto"/>
        <w:left w:val="none" w:sz="0" w:space="0" w:color="auto"/>
        <w:bottom w:val="none" w:sz="0" w:space="0" w:color="auto"/>
        <w:right w:val="none" w:sz="0" w:space="0" w:color="auto"/>
      </w:divBdr>
    </w:div>
    <w:div w:id="13997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file:///C:\Users\richard.ramirez\AppData\Local\Microsoft\Windows\INetCache\Content.Outlook\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DC89E-326B-44CE-AEDF-710D7DDD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2717</Words>
  <Characters>17036</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19714</CharactersWithSpaces>
  <SharedDoc>false</SharedDoc>
  <HLinks>
    <vt:vector size="30" baseType="variant">
      <vt:variant>
        <vt:i4>5177437</vt:i4>
      </vt:variant>
      <vt:variant>
        <vt:i4>12</vt:i4>
      </vt:variant>
      <vt:variant>
        <vt:i4>0</vt:i4>
      </vt:variant>
      <vt:variant>
        <vt:i4>5</vt:i4>
      </vt:variant>
      <vt:variant>
        <vt:lpwstr>https://convocatorias.essalud.gob.pe/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5177437</vt:i4>
      </vt:variant>
      <vt:variant>
        <vt:i4>6</vt:i4>
      </vt:variant>
      <vt:variant>
        <vt:i4>0</vt:i4>
      </vt:variant>
      <vt:variant>
        <vt:i4>5</vt:i4>
      </vt:variant>
      <vt:variant>
        <vt:lpwstr>https://convocatorias.essalud.gob.pe/</vt:lpwstr>
      </vt:variant>
      <vt:variant>
        <vt:lpwstr/>
      </vt:variant>
      <vt:variant>
        <vt:i4>655437</vt:i4>
      </vt:variant>
      <vt:variant>
        <vt:i4>3</vt:i4>
      </vt:variant>
      <vt:variant>
        <vt:i4>0</vt:i4>
      </vt:variant>
      <vt:variant>
        <vt:i4>5</vt:i4>
      </vt:variant>
      <vt:variant>
        <vt:lpwstr>http://ww1.essalud.gob.pe/sisep/</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6</cp:revision>
  <cp:lastPrinted>2017-06-06T13:58:00Z</cp:lastPrinted>
  <dcterms:created xsi:type="dcterms:W3CDTF">2017-10-11T18:56:00Z</dcterms:created>
  <dcterms:modified xsi:type="dcterms:W3CDTF">2017-10-12T15:22:00Z</dcterms:modified>
</cp:coreProperties>
</file>