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2F57FF" w:rsidRPr="00DE3ADF" w:rsidRDefault="002F57FF" w:rsidP="002F57FF">
      <w:pPr>
        <w:jc w:val="center"/>
        <w:rPr>
          <w:rFonts w:cs="Arial"/>
          <w:b/>
          <w:i/>
          <w:sz w:val="56"/>
          <w:szCs w:val="56"/>
          <w:u w:val="single"/>
        </w:rPr>
      </w:pPr>
      <w:r w:rsidRPr="00DE3ADF">
        <w:rPr>
          <w:rFonts w:cs="Arial"/>
          <w:b/>
          <w:sz w:val="56"/>
          <w:szCs w:val="56"/>
          <w:u w:val="single"/>
        </w:rPr>
        <w:t>COMUNICADO</w:t>
      </w:r>
    </w:p>
    <w:p w:rsidR="002F57FF" w:rsidRPr="00006214" w:rsidRDefault="002F57FF" w:rsidP="002F57FF">
      <w:pPr>
        <w:jc w:val="center"/>
        <w:rPr>
          <w:rFonts w:cs="Arial"/>
          <w:b/>
          <w:i/>
          <w:sz w:val="52"/>
          <w:szCs w:val="52"/>
        </w:rPr>
      </w:pPr>
      <w:r w:rsidRPr="00006214">
        <w:rPr>
          <w:rFonts w:cs="Arial"/>
          <w:b/>
          <w:i/>
          <w:sz w:val="52"/>
          <w:szCs w:val="52"/>
        </w:rPr>
        <w:t xml:space="preserve">  </w:t>
      </w:r>
    </w:p>
    <w:p w:rsidR="002F57FF" w:rsidRPr="00875511" w:rsidRDefault="002F57FF" w:rsidP="002F57FF">
      <w:pPr>
        <w:jc w:val="both"/>
        <w:rPr>
          <w:rFonts w:cs="Arial"/>
          <w:sz w:val="48"/>
          <w:szCs w:val="48"/>
        </w:rPr>
      </w:pPr>
      <w:r w:rsidRPr="00875511">
        <w:rPr>
          <w:rFonts w:cs="Arial"/>
          <w:sz w:val="48"/>
          <w:szCs w:val="48"/>
        </w:rPr>
        <w:t>Se informa a los postulantes del presente proceso de selección P.S. 0</w:t>
      </w:r>
      <w:r>
        <w:rPr>
          <w:rFonts w:cs="Arial"/>
          <w:sz w:val="48"/>
          <w:szCs w:val="48"/>
        </w:rPr>
        <w:t>25</w:t>
      </w:r>
      <w:r w:rsidRPr="00875511">
        <w:rPr>
          <w:rFonts w:cs="Arial"/>
          <w:sz w:val="48"/>
          <w:szCs w:val="48"/>
        </w:rPr>
        <w:t>-</w:t>
      </w:r>
      <w:r>
        <w:rPr>
          <w:rFonts w:cs="Arial"/>
          <w:sz w:val="48"/>
          <w:szCs w:val="48"/>
        </w:rPr>
        <w:t>PVA</w:t>
      </w:r>
      <w:r w:rsidRPr="00875511">
        <w:rPr>
          <w:rFonts w:cs="Arial"/>
          <w:sz w:val="48"/>
          <w:szCs w:val="48"/>
        </w:rPr>
        <w:t xml:space="preserve">-SCENT-2018, que se ha </w:t>
      </w:r>
      <w:r w:rsidRPr="00875511">
        <w:rPr>
          <w:rFonts w:cs="Arial"/>
          <w:b/>
          <w:sz w:val="48"/>
          <w:szCs w:val="48"/>
          <w:u w:val="single"/>
        </w:rPr>
        <w:t xml:space="preserve">MODIFICADO el cronograma en la etapa de </w:t>
      </w:r>
      <w:r>
        <w:rPr>
          <w:rFonts w:cs="Arial"/>
          <w:b/>
          <w:sz w:val="48"/>
          <w:szCs w:val="48"/>
          <w:u w:val="single"/>
        </w:rPr>
        <w:t>Evaluación Psicotécnica y Evaluación de Conocimientos</w:t>
      </w:r>
      <w:r w:rsidRPr="00875511">
        <w:rPr>
          <w:rFonts w:cs="Arial"/>
          <w:sz w:val="48"/>
          <w:szCs w:val="48"/>
        </w:rPr>
        <w:t>, en concordancia con la aplicación de procedimientos internos y por motivos debidamente sustentados.</w:t>
      </w:r>
    </w:p>
    <w:p w:rsidR="002F57FF" w:rsidRPr="00875511" w:rsidRDefault="002F57FF" w:rsidP="002F57FF">
      <w:pPr>
        <w:jc w:val="both"/>
        <w:rPr>
          <w:rFonts w:cs="Arial"/>
          <w:b/>
          <w:sz w:val="48"/>
          <w:szCs w:val="48"/>
          <w:u w:val="single"/>
        </w:rPr>
      </w:pPr>
    </w:p>
    <w:p w:rsidR="002F57FF" w:rsidRPr="00875511" w:rsidRDefault="002F57FF" w:rsidP="002F57FF">
      <w:pPr>
        <w:jc w:val="both"/>
        <w:rPr>
          <w:rFonts w:cs="Arial"/>
          <w:sz w:val="48"/>
          <w:szCs w:val="48"/>
        </w:rPr>
      </w:pPr>
      <w:r w:rsidRPr="00875511">
        <w:rPr>
          <w:rFonts w:cs="Arial"/>
          <w:sz w:val="48"/>
          <w:szCs w:val="48"/>
        </w:rPr>
        <w:t xml:space="preserve">Agradecemos su comprensión. </w:t>
      </w:r>
    </w:p>
    <w:p w:rsidR="002F57FF" w:rsidRPr="00875511" w:rsidRDefault="002F57FF" w:rsidP="002F57FF">
      <w:pPr>
        <w:jc w:val="both"/>
        <w:rPr>
          <w:rFonts w:cs="Arial"/>
          <w:sz w:val="48"/>
          <w:szCs w:val="48"/>
        </w:rPr>
      </w:pPr>
      <w:r w:rsidRPr="00875511">
        <w:rPr>
          <w:rFonts w:cs="Arial"/>
          <w:sz w:val="48"/>
          <w:szCs w:val="48"/>
        </w:rPr>
        <w:tab/>
      </w:r>
      <w:r w:rsidRPr="00875511">
        <w:rPr>
          <w:rFonts w:cs="Arial"/>
          <w:sz w:val="48"/>
          <w:szCs w:val="48"/>
        </w:rPr>
        <w:tab/>
      </w:r>
    </w:p>
    <w:p w:rsidR="002F57FF" w:rsidRPr="00875511" w:rsidRDefault="002F57FF" w:rsidP="002F57FF">
      <w:pPr>
        <w:jc w:val="both"/>
        <w:rPr>
          <w:rFonts w:cs="Arial"/>
          <w:sz w:val="48"/>
          <w:szCs w:val="48"/>
        </w:rPr>
      </w:pPr>
      <w:r w:rsidRPr="00875511">
        <w:rPr>
          <w:rFonts w:cs="Arial"/>
          <w:sz w:val="48"/>
          <w:szCs w:val="48"/>
        </w:rPr>
        <w:t>La Comisión</w:t>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p>
    <w:p w:rsidR="002F57FF" w:rsidRPr="00875511" w:rsidRDefault="002F57FF" w:rsidP="002F57FF">
      <w:pPr>
        <w:jc w:val="both"/>
        <w:rPr>
          <w:rFonts w:cs="Arial"/>
          <w:sz w:val="48"/>
          <w:szCs w:val="48"/>
        </w:rPr>
      </w:pPr>
    </w:p>
    <w:p w:rsidR="002F57FF" w:rsidRDefault="002F57FF" w:rsidP="002F57FF">
      <w:pPr>
        <w:jc w:val="both"/>
        <w:rPr>
          <w:rFonts w:cs="Arial"/>
          <w:sz w:val="48"/>
          <w:szCs w:val="48"/>
        </w:rPr>
      </w:pPr>
      <w:r w:rsidRPr="00875511">
        <w:rPr>
          <w:rFonts w:cs="Arial"/>
          <w:sz w:val="48"/>
          <w:szCs w:val="48"/>
        </w:rPr>
        <w:t xml:space="preserve">Lima, </w:t>
      </w:r>
      <w:r>
        <w:rPr>
          <w:rFonts w:cs="Arial"/>
          <w:sz w:val="48"/>
          <w:szCs w:val="48"/>
        </w:rPr>
        <w:t>19</w:t>
      </w:r>
      <w:r w:rsidRPr="00875511">
        <w:rPr>
          <w:rFonts w:cs="Arial"/>
          <w:sz w:val="48"/>
          <w:szCs w:val="48"/>
        </w:rPr>
        <w:t xml:space="preserve"> de diciembre de 2018.</w:t>
      </w:r>
    </w:p>
    <w:p w:rsidR="002F57FF" w:rsidRDefault="002F57FF" w:rsidP="009802A1">
      <w:pPr>
        <w:suppressAutoHyphens w:val="0"/>
        <w:contextualSpacing/>
        <w:jc w:val="both"/>
        <w:rPr>
          <w:rFonts w:ascii="Arial" w:hAnsi="Arial" w:cs="Arial"/>
          <w:b/>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F57FF" w:rsidRPr="00FD3CC8" w:rsidTr="00DC37B9">
        <w:trPr>
          <w:trHeight w:val="296"/>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F57FF" w:rsidRPr="00FD3CC8" w:rsidRDefault="002F57FF" w:rsidP="00DC37B9">
            <w:pPr>
              <w:jc w:val="both"/>
              <w:rPr>
                <w:rFonts w:ascii="Arial" w:hAnsi="Arial" w:cs="Arial"/>
                <w:sz w:val="18"/>
                <w:szCs w:val="18"/>
                <w:lang w:val="es-MX"/>
              </w:rPr>
            </w:pPr>
            <w:r w:rsidRPr="00FD3CC8">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2F57FF" w:rsidRPr="00FD3CC8" w:rsidRDefault="002F57FF" w:rsidP="00DC37B9">
            <w:pPr>
              <w:jc w:val="both"/>
              <w:rPr>
                <w:rFonts w:ascii="Arial" w:hAnsi="Arial" w:cs="Arial"/>
                <w:sz w:val="18"/>
                <w:szCs w:val="18"/>
                <w:lang w:val="es-MX"/>
              </w:rPr>
            </w:pPr>
          </w:p>
        </w:tc>
      </w:tr>
      <w:tr w:rsidR="002F57FF" w:rsidRPr="00FD3CC8" w:rsidTr="00DC37B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color w:val="000000"/>
                <w:sz w:val="18"/>
                <w:szCs w:val="18"/>
                <w:lang w:val="es-MX"/>
              </w:rPr>
            </w:pPr>
            <w:r w:rsidRPr="00FD3CC8">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both"/>
              <w:rPr>
                <w:rFonts w:ascii="Arial" w:hAnsi="Arial" w:cs="Arial"/>
                <w:color w:val="000000"/>
                <w:sz w:val="18"/>
                <w:szCs w:val="18"/>
                <w:lang w:val="es-MX"/>
              </w:rPr>
            </w:pPr>
            <w:r w:rsidRPr="00FD3CC8">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sz w:val="18"/>
                <w:szCs w:val="18"/>
                <w:lang w:val="es-MX"/>
              </w:rPr>
            </w:pPr>
            <w:r w:rsidRPr="00FD3CC8">
              <w:rPr>
                <w:rFonts w:ascii="Arial" w:hAnsi="Arial" w:cs="Arial"/>
                <w:sz w:val="18"/>
                <w:szCs w:val="18"/>
                <w:lang w:val="es-MX"/>
              </w:rPr>
              <w:t>20 de diciembre del 2018</w:t>
            </w:r>
          </w:p>
          <w:p w:rsidR="002F57FF" w:rsidRPr="00FD3CC8" w:rsidRDefault="002F57FF" w:rsidP="00DC37B9">
            <w:pPr>
              <w:jc w:val="center"/>
              <w:rPr>
                <w:rFonts w:ascii="Arial" w:hAnsi="Arial" w:cs="Arial"/>
                <w:sz w:val="18"/>
                <w:szCs w:val="18"/>
                <w:lang w:val="es-MX"/>
              </w:rPr>
            </w:pPr>
            <w:r w:rsidRPr="00FD3CC8">
              <w:rPr>
                <w:rFonts w:ascii="Arial" w:hAnsi="Arial" w:cs="Arial"/>
                <w:sz w:val="18"/>
                <w:szCs w:val="18"/>
                <w:lang w:val="es-MX"/>
              </w:rPr>
              <w:t>a partir de las 1</w:t>
            </w:r>
            <w:r>
              <w:rPr>
                <w:rFonts w:ascii="Arial" w:hAnsi="Arial" w:cs="Arial"/>
                <w:sz w:val="18"/>
                <w:szCs w:val="18"/>
                <w:lang w:val="es-MX"/>
              </w:rPr>
              <w:t>6</w:t>
            </w:r>
            <w:r w:rsidRPr="00FD3CC8">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color w:val="000000"/>
                <w:sz w:val="18"/>
                <w:szCs w:val="18"/>
                <w:lang w:val="es-PE"/>
              </w:rPr>
            </w:pPr>
            <w:r w:rsidRPr="00FD3CC8">
              <w:rPr>
                <w:rFonts w:ascii="Arial" w:hAnsi="Arial" w:cs="Arial"/>
                <w:color w:val="000000"/>
                <w:sz w:val="18"/>
                <w:szCs w:val="18"/>
                <w:lang w:val="es-MX"/>
              </w:rPr>
              <w:t>SGGI-GCTIC</w:t>
            </w:r>
          </w:p>
        </w:tc>
      </w:tr>
      <w:tr w:rsidR="002F57FF" w:rsidRPr="00FD3CC8" w:rsidTr="00DC37B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sz w:val="18"/>
                <w:szCs w:val="18"/>
                <w:lang w:val="es-MX"/>
              </w:rPr>
            </w:pPr>
            <w:r w:rsidRPr="00FD3CC8">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57FF" w:rsidRPr="00DC54AC" w:rsidRDefault="002F57FF" w:rsidP="00DC37B9">
            <w:pPr>
              <w:jc w:val="both"/>
              <w:rPr>
                <w:rFonts w:ascii="Arial" w:hAnsi="Arial" w:cs="Arial"/>
                <w:sz w:val="18"/>
                <w:szCs w:val="18"/>
                <w:highlight w:val="yellow"/>
                <w:lang w:val="es-MX"/>
              </w:rPr>
            </w:pPr>
            <w:r w:rsidRPr="00DC54AC">
              <w:rPr>
                <w:rFonts w:ascii="Arial" w:hAnsi="Arial" w:cs="Arial"/>
                <w:sz w:val="18"/>
                <w:szCs w:val="18"/>
                <w:highlight w:val="yellow"/>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2F57FF" w:rsidRPr="00DC54AC" w:rsidRDefault="002F57FF" w:rsidP="002F57FF">
            <w:pPr>
              <w:jc w:val="center"/>
              <w:rPr>
                <w:rFonts w:ascii="Arial" w:hAnsi="Arial" w:cs="Arial"/>
                <w:sz w:val="18"/>
                <w:szCs w:val="18"/>
                <w:highlight w:val="yellow"/>
                <w:lang w:val="es-MX"/>
              </w:rPr>
            </w:pPr>
            <w:r w:rsidRPr="00DC54AC">
              <w:rPr>
                <w:rFonts w:ascii="Arial" w:hAnsi="Arial" w:cs="Arial"/>
                <w:sz w:val="18"/>
                <w:szCs w:val="18"/>
                <w:highlight w:val="yellow"/>
                <w:lang w:val="es-MX"/>
              </w:rPr>
              <w:t>21 de diciembre de 2018 a</w:t>
            </w:r>
            <w:bookmarkStart w:id="0" w:name="_GoBack"/>
            <w:bookmarkEnd w:id="0"/>
            <w:r w:rsidRPr="00DC54AC">
              <w:rPr>
                <w:rFonts w:ascii="Arial" w:hAnsi="Arial" w:cs="Arial"/>
                <w:sz w:val="18"/>
                <w:szCs w:val="18"/>
                <w:highlight w:val="yellow"/>
                <w:lang w:val="es-MX"/>
              </w:rPr>
              <w:t xml:space="preserve"> las 15:00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sz w:val="18"/>
                <w:szCs w:val="18"/>
                <w:lang w:val="es-PE"/>
              </w:rPr>
            </w:pPr>
            <w:r w:rsidRPr="00FD3CC8">
              <w:rPr>
                <w:rFonts w:ascii="Arial" w:hAnsi="Arial" w:cs="Arial"/>
                <w:sz w:val="18"/>
                <w:szCs w:val="18"/>
                <w:lang w:val="es-MX"/>
              </w:rPr>
              <w:t>SGGI</w:t>
            </w:r>
          </w:p>
        </w:tc>
      </w:tr>
      <w:tr w:rsidR="002F57FF" w:rsidRPr="00FD3CC8" w:rsidTr="00DC37B9">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sz w:val="18"/>
                <w:szCs w:val="18"/>
                <w:lang w:val="es-MX"/>
              </w:rPr>
            </w:pPr>
            <w:r w:rsidRPr="00FD3CC8">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both"/>
              <w:rPr>
                <w:rFonts w:ascii="Arial" w:hAnsi="Arial" w:cs="Arial"/>
                <w:sz w:val="18"/>
                <w:szCs w:val="18"/>
                <w:lang w:val="es-MX"/>
              </w:rPr>
            </w:pPr>
            <w:r w:rsidRPr="00FD3CC8">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F57FF" w:rsidRPr="00DC54AC" w:rsidRDefault="002F57FF" w:rsidP="00DC37B9">
            <w:pPr>
              <w:jc w:val="center"/>
              <w:rPr>
                <w:rFonts w:ascii="Arial" w:hAnsi="Arial" w:cs="Arial"/>
                <w:sz w:val="18"/>
                <w:szCs w:val="18"/>
                <w:highlight w:val="yellow"/>
                <w:lang w:val="es-MX"/>
              </w:rPr>
            </w:pPr>
            <w:r w:rsidRPr="00DC54AC">
              <w:rPr>
                <w:rFonts w:ascii="Arial" w:hAnsi="Arial" w:cs="Arial"/>
                <w:sz w:val="18"/>
                <w:szCs w:val="18"/>
                <w:highlight w:val="yellow"/>
                <w:lang w:val="es-MX"/>
              </w:rPr>
              <w:t>21 de diciembre del 2018</w:t>
            </w:r>
          </w:p>
          <w:p w:rsidR="002F57FF" w:rsidRPr="00FD3CC8" w:rsidRDefault="002F57FF" w:rsidP="002F57FF">
            <w:pPr>
              <w:jc w:val="center"/>
              <w:rPr>
                <w:rFonts w:ascii="Arial" w:hAnsi="Arial" w:cs="Arial"/>
                <w:sz w:val="18"/>
                <w:szCs w:val="18"/>
                <w:lang w:val="es-MX"/>
              </w:rPr>
            </w:pPr>
            <w:r w:rsidRPr="00DC54AC">
              <w:rPr>
                <w:rFonts w:ascii="Arial" w:hAnsi="Arial" w:cs="Arial"/>
                <w:sz w:val="18"/>
                <w:szCs w:val="18"/>
                <w:highlight w:val="yellow"/>
                <w:lang w:val="es-MX"/>
              </w:rPr>
              <w:t>a partir de las 16:00 horas</w:t>
            </w:r>
            <w:r w:rsidRPr="00FD3CC8">
              <w:rPr>
                <w:rFonts w:ascii="Arial" w:hAnsi="Arial" w:cs="Arial"/>
                <w:sz w:val="18"/>
                <w:szCs w:val="18"/>
                <w:lang w:val="es-MX"/>
              </w:rPr>
              <w:t xml:space="preserve">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sz w:val="18"/>
                <w:szCs w:val="18"/>
              </w:rPr>
            </w:pPr>
            <w:r w:rsidRPr="00FD3CC8">
              <w:rPr>
                <w:rFonts w:ascii="Arial" w:hAnsi="Arial" w:cs="Arial"/>
                <w:sz w:val="18"/>
                <w:szCs w:val="18"/>
                <w:lang w:val="es-MX"/>
              </w:rPr>
              <w:t>SGGI-GCTIC</w:t>
            </w:r>
          </w:p>
        </w:tc>
      </w:tr>
      <w:tr w:rsidR="002F57FF" w:rsidRPr="00FD3CC8" w:rsidTr="00DC37B9">
        <w:trPr>
          <w:trHeight w:val="134"/>
        </w:trPr>
        <w:tc>
          <w:tcPr>
            <w:tcW w:w="425"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sz w:val="18"/>
                <w:szCs w:val="18"/>
                <w:lang w:val="es-MX"/>
              </w:rPr>
            </w:pPr>
            <w:r w:rsidRPr="00FD3CC8">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57FF" w:rsidRPr="00DC54AC" w:rsidRDefault="002F57FF" w:rsidP="00DC37B9">
            <w:pPr>
              <w:jc w:val="both"/>
              <w:rPr>
                <w:rFonts w:ascii="Arial" w:hAnsi="Arial" w:cs="Arial"/>
                <w:sz w:val="18"/>
                <w:szCs w:val="18"/>
                <w:highlight w:val="yellow"/>
                <w:lang w:val="es-MX"/>
              </w:rPr>
            </w:pPr>
            <w:r w:rsidRPr="00DC54AC">
              <w:rPr>
                <w:rFonts w:ascii="Arial" w:hAnsi="Arial" w:cs="Arial"/>
                <w:sz w:val="18"/>
                <w:szCs w:val="18"/>
                <w:highlight w:val="yellow"/>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F57FF" w:rsidRPr="00DC54AC" w:rsidRDefault="002F57FF" w:rsidP="002F57FF">
            <w:pPr>
              <w:jc w:val="center"/>
              <w:rPr>
                <w:rFonts w:ascii="Arial" w:hAnsi="Arial" w:cs="Arial"/>
                <w:sz w:val="18"/>
                <w:szCs w:val="18"/>
                <w:highlight w:val="yellow"/>
                <w:lang w:val="es-MX"/>
              </w:rPr>
            </w:pPr>
            <w:r w:rsidRPr="00DC54AC">
              <w:rPr>
                <w:rFonts w:ascii="Arial" w:hAnsi="Arial" w:cs="Arial"/>
                <w:sz w:val="18"/>
                <w:szCs w:val="18"/>
                <w:highlight w:val="yellow"/>
                <w:lang w:val="es-MX"/>
              </w:rPr>
              <w:t xml:space="preserve">21 de diciembre del 2018 a las 16:30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sz w:val="18"/>
                <w:szCs w:val="18"/>
              </w:rPr>
            </w:pPr>
            <w:r>
              <w:rPr>
                <w:rFonts w:ascii="Arial" w:hAnsi="Arial" w:cs="Arial"/>
                <w:sz w:val="18"/>
                <w:szCs w:val="18"/>
                <w:lang w:val="es-MX"/>
              </w:rPr>
              <w:t>SGGI-GCAA</w:t>
            </w:r>
          </w:p>
        </w:tc>
      </w:tr>
      <w:tr w:rsidR="002F57FF" w:rsidRPr="00FD3CC8" w:rsidTr="00DC37B9">
        <w:tc>
          <w:tcPr>
            <w:tcW w:w="425"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sz w:val="18"/>
                <w:szCs w:val="18"/>
                <w:lang w:val="es-MX"/>
              </w:rPr>
            </w:pPr>
            <w:r w:rsidRPr="00FD3CC8">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both"/>
              <w:rPr>
                <w:rFonts w:ascii="Arial" w:hAnsi="Arial" w:cs="Arial"/>
                <w:sz w:val="18"/>
                <w:szCs w:val="18"/>
                <w:lang w:val="es-MX"/>
              </w:rPr>
            </w:pPr>
            <w:r w:rsidRPr="00FD3CC8">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F57FF" w:rsidRPr="00DC54AC" w:rsidRDefault="002F57FF" w:rsidP="00DC37B9">
            <w:pPr>
              <w:jc w:val="center"/>
              <w:rPr>
                <w:rFonts w:ascii="Arial" w:hAnsi="Arial" w:cs="Arial"/>
                <w:sz w:val="18"/>
                <w:szCs w:val="18"/>
                <w:highlight w:val="yellow"/>
                <w:lang w:val="es-MX"/>
              </w:rPr>
            </w:pPr>
            <w:r w:rsidRPr="00DC54AC">
              <w:rPr>
                <w:rFonts w:ascii="Arial" w:hAnsi="Arial" w:cs="Arial"/>
                <w:sz w:val="18"/>
                <w:szCs w:val="18"/>
                <w:highlight w:val="yellow"/>
                <w:lang w:val="es-MX"/>
              </w:rPr>
              <w:t>21 de diciembre del 2018</w:t>
            </w:r>
          </w:p>
          <w:p w:rsidR="002F57FF" w:rsidRPr="00FD3CC8" w:rsidRDefault="002F57FF" w:rsidP="002F57FF">
            <w:pPr>
              <w:jc w:val="center"/>
              <w:rPr>
                <w:rFonts w:ascii="Arial" w:hAnsi="Arial" w:cs="Arial"/>
                <w:sz w:val="18"/>
                <w:szCs w:val="18"/>
                <w:lang w:val="es-MX"/>
              </w:rPr>
            </w:pPr>
            <w:r w:rsidRPr="00DC54AC">
              <w:rPr>
                <w:rFonts w:ascii="Arial" w:hAnsi="Arial" w:cs="Arial"/>
                <w:sz w:val="18"/>
                <w:szCs w:val="18"/>
                <w:highlight w:val="yellow"/>
                <w:lang w:val="es-MX"/>
              </w:rPr>
              <w:t xml:space="preserve">  a partir de las 17:30 horas</w:t>
            </w:r>
            <w:r w:rsidRPr="00FD3CC8">
              <w:rPr>
                <w:rFonts w:ascii="Arial" w:hAnsi="Arial" w:cs="Arial"/>
                <w:sz w:val="18"/>
                <w:szCs w:val="18"/>
                <w:lang w:val="es-MX"/>
              </w:rPr>
              <w:t xml:space="preserve">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57FF" w:rsidRPr="00FD3CC8" w:rsidRDefault="002F57FF" w:rsidP="00DC37B9">
            <w:pPr>
              <w:jc w:val="center"/>
              <w:rPr>
                <w:rFonts w:ascii="Arial" w:hAnsi="Arial" w:cs="Arial"/>
                <w:sz w:val="18"/>
                <w:szCs w:val="18"/>
              </w:rPr>
            </w:pPr>
            <w:r w:rsidRPr="00FD3CC8">
              <w:rPr>
                <w:rFonts w:ascii="Arial" w:hAnsi="Arial" w:cs="Arial"/>
                <w:sz w:val="18"/>
                <w:szCs w:val="18"/>
                <w:lang w:val="es-MX"/>
              </w:rPr>
              <w:t>SGGI-GCTIC</w:t>
            </w:r>
          </w:p>
        </w:tc>
      </w:tr>
    </w:tbl>
    <w:p w:rsidR="002F57FF" w:rsidRDefault="002F57FF" w:rsidP="009802A1">
      <w:pPr>
        <w:suppressAutoHyphens w:val="0"/>
        <w:contextualSpacing/>
        <w:jc w:val="both"/>
        <w:rPr>
          <w:rFonts w:ascii="Arial" w:hAnsi="Arial" w:cs="Arial"/>
          <w:b/>
        </w:rPr>
      </w:pPr>
    </w:p>
    <w:p w:rsidR="002F57FF" w:rsidRDefault="002F57FF" w:rsidP="009802A1">
      <w:pPr>
        <w:suppressAutoHyphens w:val="0"/>
        <w:contextualSpacing/>
        <w:jc w:val="both"/>
        <w:rPr>
          <w:rFonts w:ascii="Arial" w:hAnsi="Arial" w:cs="Arial"/>
          <w:b/>
        </w:rPr>
      </w:pPr>
    </w:p>
    <w:p w:rsidR="002F57FF" w:rsidRDefault="002F57FF"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2F57FF" w:rsidRDefault="002F57FF" w:rsidP="009802A1">
      <w:pPr>
        <w:suppressAutoHyphens w:val="0"/>
        <w:contextualSpacing/>
        <w:jc w:val="both"/>
        <w:rPr>
          <w:rFonts w:ascii="Arial" w:hAnsi="Arial" w:cs="Arial"/>
          <w:b/>
        </w:rPr>
      </w:pPr>
    </w:p>
    <w:p w:rsidR="002F57FF" w:rsidRDefault="002F57FF" w:rsidP="009802A1">
      <w:pPr>
        <w:suppressAutoHyphens w:val="0"/>
        <w:contextualSpacing/>
        <w:jc w:val="both"/>
        <w:rPr>
          <w:rFonts w:ascii="Arial" w:hAnsi="Arial" w:cs="Arial"/>
          <w:b/>
        </w:rPr>
      </w:pPr>
    </w:p>
    <w:p w:rsidR="002F57FF" w:rsidRDefault="002F57FF" w:rsidP="009802A1">
      <w:pPr>
        <w:suppressAutoHyphens w:val="0"/>
        <w:contextualSpacing/>
        <w:jc w:val="both"/>
        <w:rPr>
          <w:rFonts w:ascii="Arial" w:hAnsi="Arial" w:cs="Arial"/>
          <w:b/>
        </w:rPr>
      </w:pPr>
    </w:p>
    <w:p w:rsidR="009802A1" w:rsidRPr="00C7454B" w:rsidRDefault="009802A1" w:rsidP="009802A1">
      <w:pPr>
        <w:pStyle w:val="Prrafodelista"/>
        <w:tabs>
          <w:tab w:val="left" w:pos="3686"/>
        </w:tabs>
        <w:ind w:left="360"/>
        <w:jc w:val="center"/>
        <w:rPr>
          <w:b/>
          <w:sz w:val="20"/>
          <w:szCs w:val="20"/>
        </w:rPr>
      </w:pPr>
      <w:r w:rsidRPr="00C7454B">
        <w:rPr>
          <w:b/>
          <w:sz w:val="20"/>
          <w:szCs w:val="20"/>
        </w:rPr>
        <w:lastRenderedPageBreak/>
        <w:t>AVISO DE CONVOCATORIA</w:t>
      </w:r>
    </w:p>
    <w:p w:rsidR="009802A1" w:rsidRPr="009802A1" w:rsidRDefault="009802A1" w:rsidP="009802A1">
      <w:pPr>
        <w:pStyle w:val="Prrafodelista"/>
        <w:tabs>
          <w:tab w:val="left" w:pos="3686"/>
        </w:tabs>
        <w:ind w:left="360"/>
        <w:jc w:val="center"/>
        <w:rPr>
          <w:b/>
        </w:rPr>
      </w:pPr>
    </w:p>
    <w:p w:rsidR="009802A1" w:rsidRPr="000E6DD7" w:rsidRDefault="009802A1" w:rsidP="009802A1">
      <w:pPr>
        <w:pStyle w:val="Sangradetextonormal"/>
        <w:tabs>
          <w:tab w:val="left" w:pos="0"/>
        </w:tabs>
        <w:ind w:left="360" w:firstLine="0"/>
        <w:rPr>
          <w:rFonts w:cs="Arial"/>
          <w:b w:val="0"/>
          <w:sz w:val="20"/>
        </w:rPr>
      </w:pPr>
      <w:r w:rsidRPr="000E6DD7">
        <w:rPr>
          <w:rFonts w:cs="Arial"/>
          <w:sz w:val="20"/>
        </w:rPr>
        <w:t xml:space="preserve">PROCESO DE SELECCIÓN DE PERSONAL </w:t>
      </w:r>
      <w:r w:rsidR="00C7454B">
        <w:rPr>
          <w:rFonts w:cs="Arial"/>
          <w:sz w:val="20"/>
        </w:rPr>
        <w:t xml:space="preserve">POR REEMPLAZO </w:t>
      </w:r>
      <w:r w:rsidRPr="000E6DD7">
        <w:rPr>
          <w:rFonts w:cs="Arial"/>
          <w:sz w:val="20"/>
        </w:rPr>
        <w:t>PARA LA SEDE CENTRAL</w:t>
      </w:r>
    </w:p>
    <w:p w:rsidR="009802A1" w:rsidRPr="000E6DD7" w:rsidRDefault="009802A1" w:rsidP="009802A1">
      <w:pPr>
        <w:pStyle w:val="Sangradetextonormal"/>
        <w:ind w:left="360" w:firstLine="0"/>
        <w:rPr>
          <w:rFonts w:cs="Arial"/>
          <w:sz w:val="20"/>
        </w:rPr>
      </w:pPr>
    </w:p>
    <w:p w:rsidR="009802A1" w:rsidRPr="000E6DD7" w:rsidRDefault="00FF7643" w:rsidP="009802A1">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Pr>
          <w:rFonts w:cs="Arial"/>
          <w:sz w:val="20"/>
        </w:rPr>
        <w:t>Código de Proceso: P.S. 025</w:t>
      </w:r>
      <w:r w:rsidR="009802A1" w:rsidRPr="000E6DD7">
        <w:rPr>
          <w:rFonts w:cs="Arial"/>
          <w:sz w:val="20"/>
        </w:rPr>
        <w:t>-PVA-SCENT-201</w:t>
      </w:r>
      <w:r w:rsidR="009802A1">
        <w:rPr>
          <w:rFonts w:cs="Arial"/>
          <w:sz w:val="20"/>
        </w:rPr>
        <w:t>8</w:t>
      </w:r>
    </w:p>
    <w:p w:rsidR="009802A1" w:rsidRPr="009802A1" w:rsidRDefault="009802A1" w:rsidP="009802A1">
      <w:pPr>
        <w:pStyle w:val="Prrafodelista1"/>
        <w:suppressAutoHyphens w:val="0"/>
        <w:ind w:left="360"/>
        <w:contextualSpacing/>
        <w:jc w:val="both"/>
        <w:rPr>
          <w:rFonts w:ascii="Arial" w:hAnsi="Arial" w:cs="Arial"/>
          <w:b/>
        </w:rPr>
      </w:pPr>
    </w:p>
    <w:p w:rsidR="009802A1" w:rsidRPr="00D1535C" w:rsidRDefault="009802A1" w:rsidP="009802A1">
      <w:pPr>
        <w:pStyle w:val="Prrafodelista2"/>
        <w:numPr>
          <w:ilvl w:val="0"/>
          <w:numId w:val="3"/>
        </w:numPr>
        <w:suppressAutoHyphens w:val="0"/>
        <w:contextualSpacing/>
        <w:jc w:val="both"/>
        <w:rPr>
          <w:rFonts w:ascii="Arial" w:hAnsi="Arial" w:cs="Arial"/>
        </w:rPr>
      </w:pPr>
      <w:r w:rsidRPr="00B0627F">
        <w:rPr>
          <w:rFonts w:ascii="Arial" w:hAnsi="Arial" w:cs="Arial"/>
          <w:b/>
        </w:rPr>
        <w:t xml:space="preserve">OBJETO: </w:t>
      </w:r>
      <w:r w:rsidRPr="00B0627F">
        <w:rPr>
          <w:rFonts w:ascii="Arial" w:hAnsi="Arial" w:cs="Arial"/>
        </w:rPr>
        <w:t xml:space="preserve">Cubrir mediante contrato a </w:t>
      </w:r>
      <w:r w:rsidR="00C7454B" w:rsidRPr="00274AC5">
        <w:rPr>
          <w:rFonts w:ascii="Arial" w:hAnsi="Arial" w:cs="Arial"/>
          <w:b/>
          <w:u w:val="single"/>
        </w:rPr>
        <w:t>P</w:t>
      </w:r>
      <w:r w:rsidRPr="00274AC5">
        <w:rPr>
          <w:rFonts w:ascii="Arial" w:hAnsi="Arial" w:cs="Arial"/>
          <w:b/>
          <w:u w:val="single"/>
        </w:rPr>
        <w:t>la</w:t>
      </w:r>
      <w:r w:rsidR="00C7454B">
        <w:rPr>
          <w:rFonts w:ascii="Arial" w:hAnsi="Arial" w:cs="Arial"/>
          <w:b/>
          <w:u w:val="single"/>
        </w:rPr>
        <w:t>zo I</w:t>
      </w:r>
      <w:r w:rsidRPr="00B0627F">
        <w:rPr>
          <w:rFonts w:ascii="Arial" w:hAnsi="Arial" w:cs="Arial"/>
          <w:b/>
          <w:u w:val="single"/>
        </w:rPr>
        <w:t>ndeterminado</w:t>
      </w:r>
      <w:r w:rsidRPr="00357575">
        <w:rPr>
          <w:rFonts w:ascii="Arial" w:hAnsi="Arial" w:cs="Arial"/>
        </w:rPr>
        <w:t xml:space="preserve"> </w:t>
      </w:r>
      <w:r w:rsidR="00357575">
        <w:rPr>
          <w:rFonts w:ascii="Arial" w:hAnsi="Arial" w:cs="Arial"/>
        </w:rPr>
        <w:t>los</w:t>
      </w:r>
      <w:r w:rsidR="00421D0E">
        <w:rPr>
          <w:rFonts w:ascii="Arial" w:hAnsi="Arial" w:cs="Arial"/>
          <w:b/>
        </w:rPr>
        <w:t xml:space="preserve"> </w:t>
      </w:r>
      <w:r w:rsidR="00421D0E">
        <w:rPr>
          <w:rFonts w:ascii="Arial" w:hAnsi="Arial" w:cs="Arial"/>
        </w:rPr>
        <w:t>cargo</w:t>
      </w:r>
      <w:r w:rsidR="00357575">
        <w:rPr>
          <w:rFonts w:ascii="Arial" w:hAnsi="Arial" w:cs="Arial"/>
        </w:rPr>
        <w:t>s</w:t>
      </w:r>
      <w:r w:rsidRPr="009802A1">
        <w:rPr>
          <w:rFonts w:ascii="Arial" w:hAnsi="Arial" w:cs="Arial"/>
        </w:rPr>
        <w:t xml:space="preserve"> para la Gerencia Central de </w:t>
      </w:r>
      <w:r w:rsidR="00FF7643">
        <w:rPr>
          <w:rFonts w:ascii="Arial" w:hAnsi="Arial" w:cs="Arial"/>
        </w:rPr>
        <w:t>Atención al Asegurado</w:t>
      </w:r>
      <w:r w:rsidR="00F769B4">
        <w:rPr>
          <w:rFonts w:ascii="Arial" w:hAnsi="Arial" w:cs="Arial"/>
        </w:rPr>
        <w:t>.</w:t>
      </w:r>
      <w:r w:rsidR="00FF7643">
        <w:rPr>
          <w:rFonts w:ascii="Arial" w:hAnsi="Arial" w:cs="Arial"/>
        </w:rPr>
        <w:t xml:space="preserve"> (GCAA</w:t>
      </w:r>
      <w:r w:rsidRPr="009802A1">
        <w:rPr>
          <w:rFonts w:ascii="Arial" w:hAnsi="Arial" w:cs="Arial"/>
        </w:rPr>
        <w:t>):</w:t>
      </w:r>
      <w:r w:rsidRPr="009802A1">
        <w:rPr>
          <w:rFonts w:ascii="Arial" w:hAnsi="Arial" w:cs="Arial"/>
          <w:sz w:val="18"/>
          <w:szCs w:val="18"/>
          <w:lang w:val="es-MX"/>
        </w:rPr>
        <w:t xml:space="preserve"> </w:t>
      </w:r>
    </w:p>
    <w:p w:rsidR="00D1535C" w:rsidRDefault="00D1535C" w:rsidP="00D1535C">
      <w:pPr>
        <w:pStyle w:val="Prrafodelista2"/>
        <w:suppressAutoHyphens w:val="0"/>
        <w:contextualSpacing/>
        <w:jc w:val="both"/>
        <w:rPr>
          <w:rFonts w:ascii="Arial" w:hAnsi="Arial"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
        <w:gridCol w:w="1567"/>
        <w:gridCol w:w="1213"/>
        <w:gridCol w:w="1842"/>
        <w:gridCol w:w="1276"/>
        <w:gridCol w:w="1563"/>
      </w:tblGrid>
      <w:tr w:rsidR="008C48BA" w:rsidRPr="00487962" w:rsidTr="008C48BA">
        <w:trPr>
          <w:trHeight w:val="613"/>
        </w:trPr>
        <w:tc>
          <w:tcPr>
            <w:tcW w:w="1470" w:type="dxa"/>
            <w:shd w:val="clear" w:color="auto" w:fill="D9D9D9" w:themeFill="background1" w:themeFillShade="D9"/>
            <w:vAlign w:val="center"/>
          </w:tcPr>
          <w:p w:rsidR="008C48BA" w:rsidRPr="00A51430" w:rsidRDefault="008C48BA" w:rsidP="00AF3FAF">
            <w:pPr>
              <w:jc w:val="center"/>
              <w:rPr>
                <w:rFonts w:ascii="Arial" w:hAnsi="Arial" w:cs="Arial"/>
                <w:b/>
                <w:sz w:val="18"/>
                <w:szCs w:val="18"/>
              </w:rPr>
            </w:pPr>
            <w:r w:rsidRPr="00A51430">
              <w:rPr>
                <w:rFonts w:ascii="Arial" w:hAnsi="Arial" w:cs="Arial"/>
                <w:b/>
                <w:sz w:val="18"/>
                <w:szCs w:val="18"/>
              </w:rPr>
              <w:t>CARGO</w:t>
            </w:r>
          </w:p>
        </w:tc>
        <w:tc>
          <w:tcPr>
            <w:tcW w:w="1567" w:type="dxa"/>
            <w:shd w:val="clear" w:color="auto" w:fill="D9D9D9" w:themeFill="background1" w:themeFillShade="D9"/>
            <w:vAlign w:val="center"/>
          </w:tcPr>
          <w:p w:rsidR="008C48BA" w:rsidRPr="00290A42" w:rsidRDefault="008C48BA" w:rsidP="00AF3FAF">
            <w:pPr>
              <w:jc w:val="center"/>
              <w:rPr>
                <w:rFonts w:ascii="Arial" w:hAnsi="Arial" w:cs="Arial"/>
                <w:b/>
                <w:sz w:val="18"/>
                <w:szCs w:val="18"/>
              </w:rPr>
            </w:pPr>
            <w:r w:rsidRPr="00290A42">
              <w:rPr>
                <w:rFonts w:ascii="Arial" w:hAnsi="Arial" w:cs="Arial"/>
                <w:b/>
                <w:sz w:val="18"/>
                <w:szCs w:val="18"/>
              </w:rPr>
              <w:t>ESPECIALIDAD</w:t>
            </w:r>
          </w:p>
        </w:tc>
        <w:tc>
          <w:tcPr>
            <w:tcW w:w="1213" w:type="dxa"/>
            <w:shd w:val="clear" w:color="auto" w:fill="D9D9D9" w:themeFill="background1" w:themeFillShade="D9"/>
            <w:vAlign w:val="center"/>
          </w:tcPr>
          <w:p w:rsidR="008C48BA" w:rsidRPr="00A51430" w:rsidRDefault="008C48BA" w:rsidP="00AF3FAF">
            <w:pPr>
              <w:jc w:val="center"/>
              <w:rPr>
                <w:rFonts w:ascii="Arial" w:hAnsi="Arial" w:cs="Arial"/>
                <w:b/>
                <w:sz w:val="18"/>
                <w:szCs w:val="18"/>
              </w:rPr>
            </w:pPr>
            <w:r w:rsidRPr="00A51430">
              <w:rPr>
                <w:rFonts w:ascii="Arial" w:hAnsi="Arial" w:cs="Arial"/>
                <w:b/>
                <w:sz w:val="18"/>
                <w:szCs w:val="18"/>
              </w:rPr>
              <w:t>CÓDIGO DE CARGO</w:t>
            </w:r>
          </w:p>
        </w:tc>
        <w:tc>
          <w:tcPr>
            <w:tcW w:w="1842" w:type="dxa"/>
            <w:shd w:val="clear" w:color="auto" w:fill="D9D9D9" w:themeFill="background1" w:themeFillShade="D9"/>
            <w:vAlign w:val="center"/>
          </w:tcPr>
          <w:p w:rsidR="008C48BA" w:rsidRPr="00A51430" w:rsidRDefault="008C48BA" w:rsidP="00AF3FAF">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D9D9D9" w:themeFill="background1" w:themeFillShade="D9"/>
            <w:vAlign w:val="center"/>
          </w:tcPr>
          <w:p w:rsidR="008C48BA" w:rsidRPr="00A51430" w:rsidRDefault="008C48BA" w:rsidP="00AF3FAF">
            <w:pPr>
              <w:jc w:val="center"/>
              <w:rPr>
                <w:rFonts w:ascii="Arial" w:hAnsi="Arial" w:cs="Arial"/>
                <w:b/>
                <w:sz w:val="18"/>
                <w:szCs w:val="18"/>
              </w:rPr>
            </w:pPr>
            <w:r w:rsidRPr="00A51430">
              <w:rPr>
                <w:rFonts w:ascii="Arial" w:hAnsi="Arial" w:cs="Arial"/>
                <w:b/>
                <w:sz w:val="18"/>
                <w:szCs w:val="18"/>
              </w:rPr>
              <w:t>CANTIDAD</w:t>
            </w:r>
          </w:p>
        </w:tc>
        <w:tc>
          <w:tcPr>
            <w:tcW w:w="1563" w:type="dxa"/>
            <w:shd w:val="clear" w:color="auto" w:fill="D9D9D9" w:themeFill="background1" w:themeFillShade="D9"/>
            <w:vAlign w:val="center"/>
          </w:tcPr>
          <w:p w:rsidR="008C48BA" w:rsidRPr="00A51430" w:rsidRDefault="008C48BA" w:rsidP="00AF3FAF">
            <w:pPr>
              <w:jc w:val="center"/>
              <w:rPr>
                <w:rFonts w:ascii="Arial" w:hAnsi="Arial" w:cs="Arial"/>
                <w:b/>
                <w:sz w:val="18"/>
                <w:szCs w:val="18"/>
              </w:rPr>
            </w:pPr>
            <w:r w:rsidRPr="00A51430">
              <w:rPr>
                <w:rFonts w:ascii="Arial" w:hAnsi="Arial" w:cs="Arial"/>
                <w:b/>
                <w:sz w:val="18"/>
                <w:szCs w:val="18"/>
              </w:rPr>
              <w:t>DEPENDENCIA</w:t>
            </w:r>
          </w:p>
        </w:tc>
      </w:tr>
      <w:tr w:rsidR="008C48BA" w:rsidRPr="00487962" w:rsidTr="008C48BA">
        <w:trPr>
          <w:trHeight w:val="685"/>
        </w:trPr>
        <w:tc>
          <w:tcPr>
            <w:tcW w:w="1470" w:type="dxa"/>
            <w:vAlign w:val="center"/>
          </w:tcPr>
          <w:p w:rsidR="008C48BA" w:rsidRPr="00A51430" w:rsidRDefault="008C48BA" w:rsidP="00AF3FAF">
            <w:pPr>
              <w:jc w:val="center"/>
              <w:rPr>
                <w:rFonts w:ascii="Arial" w:hAnsi="Arial" w:cs="Arial"/>
                <w:sz w:val="18"/>
                <w:szCs w:val="18"/>
              </w:rPr>
            </w:pPr>
            <w:r>
              <w:rPr>
                <w:rFonts w:ascii="Arial" w:hAnsi="Arial" w:cs="Arial"/>
                <w:sz w:val="18"/>
                <w:szCs w:val="18"/>
              </w:rPr>
              <w:t>Asistente Administrativo</w:t>
            </w:r>
          </w:p>
        </w:tc>
        <w:tc>
          <w:tcPr>
            <w:tcW w:w="1567" w:type="dxa"/>
            <w:shd w:val="clear" w:color="auto" w:fill="auto"/>
            <w:vAlign w:val="center"/>
          </w:tcPr>
          <w:p w:rsidR="008C48BA" w:rsidRPr="00A51430" w:rsidRDefault="008C48BA" w:rsidP="009802A1">
            <w:pPr>
              <w:jc w:val="center"/>
              <w:rPr>
                <w:rFonts w:ascii="Arial" w:hAnsi="Arial" w:cs="Arial"/>
                <w:sz w:val="18"/>
                <w:szCs w:val="18"/>
              </w:rPr>
            </w:pPr>
            <w:r>
              <w:rPr>
                <w:rFonts w:ascii="Arial" w:hAnsi="Arial" w:cs="Arial"/>
                <w:sz w:val="18"/>
                <w:szCs w:val="18"/>
              </w:rPr>
              <w:t>Administración y/o Contabilidad</w:t>
            </w:r>
          </w:p>
        </w:tc>
        <w:tc>
          <w:tcPr>
            <w:tcW w:w="1213" w:type="dxa"/>
            <w:shd w:val="clear" w:color="auto" w:fill="auto"/>
            <w:vAlign w:val="center"/>
          </w:tcPr>
          <w:p w:rsidR="008C48BA" w:rsidRPr="00A51430" w:rsidRDefault="008C48BA" w:rsidP="00AF3FAF">
            <w:pPr>
              <w:jc w:val="center"/>
              <w:rPr>
                <w:rFonts w:ascii="Arial" w:hAnsi="Arial" w:cs="Arial"/>
                <w:sz w:val="18"/>
                <w:szCs w:val="18"/>
              </w:rPr>
            </w:pPr>
            <w:r>
              <w:rPr>
                <w:rFonts w:ascii="Arial" w:hAnsi="Arial" w:cs="Arial"/>
                <w:sz w:val="18"/>
                <w:szCs w:val="18"/>
              </w:rPr>
              <w:t>T2AAD</w:t>
            </w:r>
            <w:r w:rsidRPr="00A51430">
              <w:rPr>
                <w:rFonts w:ascii="Arial" w:hAnsi="Arial" w:cs="Arial"/>
                <w:sz w:val="18"/>
                <w:szCs w:val="18"/>
              </w:rPr>
              <w:t>-001</w:t>
            </w:r>
          </w:p>
        </w:tc>
        <w:tc>
          <w:tcPr>
            <w:tcW w:w="1842" w:type="dxa"/>
            <w:shd w:val="clear" w:color="auto" w:fill="auto"/>
            <w:vAlign w:val="center"/>
          </w:tcPr>
          <w:p w:rsidR="008C48BA" w:rsidRPr="00A51430" w:rsidRDefault="008C48BA" w:rsidP="00AF3FAF">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723</w:t>
            </w:r>
            <w:r w:rsidRPr="00A51430">
              <w:rPr>
                <w:rFonts w:ascii="Arial" w:hAnsi="Arial" w:cs="Arial"/>
                <w:sz w:val="18"/>
                <w:szCs w:val="18"/>
                <w:lang w:val="es-MX"/>
              </w:rPr>
              <w:t>.00 (*)</w:t>
            </w:r>
          </w:p>
        </w:tc>
        <w:tc>
          <w:tcPr>
            <w:tcW w:w="1276" w:type="dxa"/>
            <w:shd w:val="clear" w:color="auto" w:fill="auto"/>
            <w:vAlign w:val="center"/>
          </w:tcPr>
          <w:p w:rsidR="008C48BA" w:rsidRPr="00E30DE1" w:rsidRDefault="008C48BA" w:rsidP="00AF3FAF">
            <w:pPr>
              <w:jc w:val="center"/>
              <w:rPr>
                <w:rFonts w:ascii="Arial" w:hAnsi="Arial" w:cs="Arial"/>
                <w:sz w:val="18"/>
                <w:szCs w:val="18"/>
              </w:rPr>
            </w:pPr>
            <w:r w:rsidRPr="00E30DE1">
              <w:rPr>
                <w:rFonts w:ascii="Arial" w:hAnsi="Arial" w:cs="Arial"/>
                <w:sz w:val="18"/>
                <w:szCs w:val="18"/>
              </w:rPr>
              <w:t>01</w:t>
            </w:r>
          </w:p>
        </w:tc>
        <w:tc>
          <w:tcPr>
            <w:tcW w:w="1563" w:type="dxa"/>
            <w:shd w:val="clear" w:color="auto" w:fill="auto"/>
            <w:vAlign w:val="center"/>
          </w:tcPr>
          <w:p w:rsidR="008C48BA" w:rsidRPr="00E30DE1" w:rsidRDefault="008C48BA" w:rsidP="00FF7643">
            <w:pPr>
              <w:jc w:val="center"/>
              <w:rPr>
                <w:rFonts w:ascii="Arial" w:hAnsi="Arial" w:cs="Arial"/>
                <w:sz w:val="18"/>
                <w:szCs w:val="18"/>
              </w:rPr>
            </w:pPr>
            <w:r w:rsidRPr="00E30DE1">
              <w:rPr>
                <w:rFonts w:ascii="Arial" w:hAnsi="Arial" w:cs="Arial"/>
                <w:sz w:val="18"/>
                <w:szCs w:val="18"/>
              </w:rPr>
              <w:t>G</w:t>
            </w:r>
            <w:r>
              <w:rPr>
                <w:rFonts w:ascii="Arial" w:hAnsi="Arial" w:cs="Arial"/>
                <w:sz w:val="18"/>
                <w:szCs w:val="18"/>
              </w:rPr>
              <w:t>erencia Central de Atención al Asegurado</w:t>
            </w:r>
          </w:p>
        </w:tc>
      </w:tr>
      <w:tr w:rsidR="008C48BA" w:rsidRPr="00487962" w:rsidTr="007E5FDC">
        <w:trPr>
          <w:trHeight w:val="304"/>
        </w:trPr>
        <w:tc>
          <w:tcPr>
            <w:tcW w:w="6092" w:type="dxa"/>
            <w:gridSpan w:val="4"/>
            <w:shd w:val="clear" w:color="auto" w:fill="D9D9D9" w:themeFill="background1" w:themeFillShade="D9"/>
            <w:vAlign w:val="center"/>
          </w:tcPr>
          <w:p w:rsidR="008C48BA" w:rsidRPr="00A51430" w:rsidRDefault="008C48BA" w:rsidP="00AF3FAF">
            <w:pPr>
              <w:jc w:val="center"/>
              <w:rPr>
                <w:rFonts w:ascii="Arial" w:hAnsi="Arial" w:cs="Arial"/>
                <w:b/>
                <w:sz w:val="18"/>
                <w:szCs w:val="18"/>
              </w:rPr>
            </w:pPr>
            <w:r w:rsidRPr="00A51430">
              <w:rPr>
                <w:rFonts w:ascii="Arial" w:hAnsi="Arial" w:cs="Arial"/>
                <w:b/>
                <w:sz w:val="18"/>
                <w:szCs w:val="18"/>
              </w:rPr>
              <w:t>TOTAL</w:t>
            </w:r>
          </w:p>
        </w:tc>
        <w:tc>
          <w:tcPr>
            <w:tcW w:w="2839" w:type="dxa"/>
            <w:gridSpan w:val="2"/>
            <w:tcBorders>
              <w:left w:val="single" w:sz="4" w:space="0" w:color="auto"/>
            </w:tcBorders>
            <w:shd w:val="clear" w:color="auto" w:fill="D9D9D9" w:themeFill="background1" w:themeFillShade="D9"/>
            <w:vAlign w:val="center"/>
          </w:tcPr>
          <w:p w:rsidR="008C48BA" w:rsidRPr="00A51430" w:rsidRDefault="008C48BA" w:rsidP="00AF3FAF">
            <w:pPr>
              <w:rPr>
                <w:rFonts w:ascii="Arial" w:hAnsi="Arial" w:cs="Arial"/>
                <w:b/>
                <w:sz w:val="18"/>
                <w:szCs w:val="18"/>
              </w:rPr>
            </w:pPr>
            <w:r>
              <w:rPr>
                <w:rFonts w:ascii="Arial" w:hAnsi="Arial" w:cs="Arial"/>
                <w:b/>
                <w:sz w:val="18"/>
                <w:szCs w:val="18"/>
              </w:rPr>
              <w:t xml:space="preserve">        01</w:t>
            </w:r>
          </w:p>
        </w:tc>
      </w:tr>
    </w:tbl>
    <w:p w:rsidR="009802A1"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802A1" w:rsidRPr="00B05400" w:rsidRDefault="009802A1" w:rsidP="009802A1">
      <w:pPr>
        <w:rPr>
          <w:rFonts w:ascii="Arial" w:hAnsi="Arial" w:cs="Arial"/>
          <w:sz w:val="16"/>
          <w:szCs w:val="16"/>
        </w:rPr>
      </w:pPr>
    </w:p>
    <w:p w:rsidR="009802A1" w:rsidRPr="006A594F" w:rsidRDefault="009802A1" w:rsidP="009802A1">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17525E">
        <w:rPr>
          <w:rFonts w:ascii="Arial" w:hAnsi="Arial" w:cs="Arial"/>
        </w:rPr>
        <w:t>iones Juradas (</w:t>
      </w:r>
      <w:r w:rsidR="00136B12">
        <w:rPr>
          <w:rFonts w:ascii="Arial" w:hAnsi="Arial" w:cs="Arial"/>
        </w:rPr>
        <w:t>Formatos</w:t>
      </w:r>
      <w:r w:rsidR="0017525E">
        <w:rPr>
          <w:rFonts w:ascii="Arial" w:hAnsi="Arial" w:cs="Arial"/>
        </w:rPr>
        <w:t xml:space="preserve"> 1, 2, 3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sidR="00030FDB">
        <w:rPr>
          <w:rFonts w:ascii="Arial" w:hAnsi="Arial" w:cs="Arial"/>
          <w:b/>
          <w:sz w:val="18"/>
          <w:szCs w:val="18"/>
        </w:rPr>
        <w:t xml:space="preserve">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030FDB" w:rsidRDefault="00030FDB" w:rsidP="009802A1">
      <w:pPr>
        <w:ind w:left="709"/>
        <w:jc w:val="both"/>
        <w:rPr>
          <w:rFonts w:ascii="Arial" w:hAnsi="Arial" w:cs="Arial"/>
          <w:b/>
          <w:sz w:val="16"/>
          <w:szCs w:val="16"/>
        </w:rPr>
      </w:pPr>
    </w:p>
    <w:p w:rsidR="009802A1" w:rsidRPr="009802A1" w:rsidRDefault="00030FDB" w:rsidP="009802A1">
      <w:pPr>
        <w:ind w:left="709"/>
        <w:jc w:val="both"/>
        <w:rPr>
          <w:rFonts w:ascii="Arial" w:hAnsi="Arial" w:cs="Arial"/>
          <w:b/>
          <w:sz w:val="16"/>
          <w:szCs w:val="16"/>
        </w:rPr>
      </w:pPr>
      <w:r>
        <w:rPr>
          <w:rFonts w:ascii="Arial" w:hAnsi="Arial" w:cs="Arial"/>
          <w:b/>
          <w:sz w:val="16"/>
          <w:szCs w:val="16"/>
        </w:rPr>
        <w:t>(</w:t>
      </w:r>
      <w:r w:rsidR="009802A1"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Default="009802A1" w:rsidP="009802A1">
      <w:pPr>
        <w:tabs>
          <w:tab w:val="num" w:pos="792"/>
        </w:tabs>
        <w:rPr>
          <w:rFonts w:ascii="Arial" w:hAnsi="Arial" w:cs="Arial"/>
        </w:rPr>
      </w:pPr>
    </w:p>
    <w:p w:rsidR="009802A1" w:rsidRPr="00D53141" w:rsidRDefault="009802A1" w:rsidP="009802A1">
      <w:pPr>
        <w:pStyle w:val="Prrafodelista1"/>
        <w:numPr>
          <w:ilvl w:val="0"/>
          <w:numId w:val="3"/>
        </w:numPr>
        <w:suppressAutoHyphens w:val="0"/>
        <w:contextualSpacing/>
        <w:jc w:val="both"/>
        <w:rPr>
          <w:rFonts w:ascii="Arial" w:hAnsi="Arial" w:cs="Arial"/>
          <w:b/>
        </w:rPr>
      </w:pPr>
      <w:r w:rsidRPr="00D53141">
        <w:rPr>
          <w:rFonts w:ascii="Arial" w:hAnsi="Arial" w:cs="Arial"/>
          <w:b/>
        </w:rPr>
        <w:t xml:space="preserve">REQUISITOS </w:t>
      </w:r>
      <w:r w:rsidRPr="00E30DE1">
        <w:rPr>
          <w:rFonts w:ascii="Arial" w:hAnsi="Arial" w:cs="Arial"/>
          <w:b/>
        </w:rPr>
        <w:t>ESPECÍFICOSOBLIGATORIOS:</w:t>
      </w:r>
    </w:p>
    <w:p w:rsidR="00D606A0" w:rsidRDefault="00D606A0" w:rsidP="00D606A0">
      <w:pPr>
        <w:pStyle w:val="Prrafodelista"/>
        <w:ind w:left="360"/>
        <w:jc w:val="both"/>
        <w:rPr>
          <w:b/>
        </w:rPr>
      </w:pPr>
    </w:p>
    <w:p w:rsidR="00304311" w:rsidRPr="00304311" w:rsidRDefault="00304311" w:rsidP="00304311">
      <w:pPr>
        <w:ind w:left="360"/>
        <w:jc w:val="both"/>
        <w:rPr>
          <w:rFonts w:ascii="Arial" w:hAnsi="Arial" w:cs="Arial"/>
          <w:b/>
        </w:rPr>
      </w:pPr>
      <w:r>
        <w:rPr>
          <w:rFonts w:ascii="Arial" w:hAnsi="Arial" w:cs="Arial"/>
          <w:b/>
        </w:rPr>
        <w:t xml:space="preserve"> ASISTENTE ADMINISTRATIVO (T2AAD-001</w:t>
      </w:r>
      <w:r w:rsidRPr="00304311">
        <w:rPr>
          <w:rFonts w:ascii="Arial" w:hAnsi="Arial" w:cs="Arial"/>
          <w:b/>
        </w:rPr>
        <w:t>)</w:t>
      </w:r>
    </w:p>
    <w:p w:rsidR="00304311" w:rsidRPr="00304311" w:rsidRDefault="00304311" w:rsidP="00304311">
      <w:pPr>
        <w:ind w:left="360"/>
        <w:jc w:val="both"/>
        <w:rPr>
          <w:rFonts w:ascii="Arial" w:hAnsi="Arial" w:cs="Arial"/>
          <w:b/>
        </w:rPr>
      </w:pPr>
    </w:p>
    <w:tbl>
      <w:tblPr>
        <w:tblW w:w="903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550"/>
      </w:tblGrid>
      <w:tr w:rsidR="00304311" w:rsidRPr="00304311" w:rsidTr="00F769B4">
        <w:trPr>
          <w:trHeight w:val="295"/>
        </w:trPr>
        <w:tc>
          <w:tcPr>
            <w:tcW w:w="2485" w:type="dxa"/>
            <w:shd w:val="clear" w:color="auto" w:fill="F2F2F2"/>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REQUISITOS ESPECÍFICOS</w:t>
            </w:r>
          </w:p>
        </w:tc>
        <w:tc>
          <w:tcPr>
            <w:tcW w:w="6550" w:type="dxa"/>
            <w:shd w:val="clear" w:color="auto" w:fill="F2F2F2"/>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DETALLE</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Formación general</w:t>
            </w:r>
          </w:p>
        </w:tc>
        <w:tc>
          <w:tcPr>
            <w:tcW w:w="6550" w:type="dxa"/>
            <w:shd w:val="clear" w:color="auto" w:fill="auto"/>
          </w:tcPr>
          <w:p w:rsidR="00304311" w:rsidRPr="00304311" w:rsidRDefault="00304311" w:rsidP="00677103">
            <w:pPr>
              <w:widowControl w:val="0"/>
              <w:numPr>
                <w:ilvl w:val="0"/>
                <w:numId w:val="24"/>
              </w:numPr>
              <w:tabs>
                <w:tab w:val="clear" w:pos="720"/>
                <w:tab w:val="num" w:pos="343"/>
              </w:tabs>
              <w:ind w:left="343" w:hanging="283"/>
              <w:jc w:val="both"/>
              <w:rPr>
                <w:rFonts w:ascii="Arial" w:hAnsi="Arial" w:cs="Arial"/>
                <w:lang w:val="es-MX"/>
              </w:rPr>
            </w:pPr>
            <w:r w:rsidRPr="00304311">
              <w:rPr>
                <w:rFonts w:ascii="Arial" w:hAnsi="Arial" w:cs="Arial"/>
                <w:lang w:val="es-MX"/>
              </w:rPr>
              <w:t xml:space="preserve">Presentar copia simple del Diploma o Constancia de </w:t>
            </w:r>
            <w:r>
              <w:rPr>
                <w:rFonts w:ascii="Arial" w:hAnsi="Arial" w:cs="Arial"/>
                <w:lang w:val="es-MX"/>
              </w:rPr>
              <w:t>e</w:t>
            </w:r>
            <w:r w:rsidRPr="00304311">
              <w:rPr>
                <w:rFonts w:ascii="Arial" w:hAnsi="Arial" w:cs="Arial"/>
                <w:lang w:val="es-MX"/>
              </w:rPr>
              <w:t>gresado en Administración</w:t>
            </w:r>
            <w:r w:rsidR="002E277A">
              <w:rPr>
                <w:rFonts w:ascii="Arial" w:hAnsi="Arial" w:cs="Arial"/>
                <w:lang w:val="es-MX"/>
              </w:rPr>
              <w:t xml:space="preserve"> y/o Contabilidad</w:t>
            </w:r>
            <w:r w:rsidRPr="00304311">
              <w:rPr>
                <w:rFonts w:ascii="Arial" w:hAnsi="Arial" w:cs="Arial"/>
                <w:lang w:val="es-MX"/>
              </w:rPr>
              <w:t>,</w:t>
            </w:r>
            <w:r>
              <w:rPr>
                <w:rFonts w:ascii="Arial" w:hAnsi="Arial" w:cs="Arial"/>
                <w:lang w:val="es-MX"/>
              </w:rPr>
              <w:t xml:space="preserve"> </w:t>
            </w:r>
            <w:r w:rsidRPr="00304311">
              <w:rPr>
                <w:rFonts w:ascii="Arial" w:hAnsi="Arial" w:cs="Arial"/>
                <w:lang w:val="es-MX"/>
              </w:rPr>
              <w:t>emitido por Instituto Superior Tecnológico (mínimo 03 años de estudio</w:t>
            </w:r>
            <w:r>
              <w:rPr>
                <w:rFonts w:ascii="Arial" w:hAnsi="Arial" w:cs="Arial"/>
                <w:lang w:val="es-MX"/>
              </w:rPr>
              <w:t>s</w:t>
            </w:r>
            <w:r w:rsidR="002721D8">
              <w:rPr>
                <w:rFonts w:ascii="Arial" w:hAnsi="Arial" w:cs="Arial"/>
                <w:lang w:val="es-MX"/>
              </w:rPr>
              <w:t>) o equivalente a</w:t>
            </w:r>
            <w:r w:rsidR="00677103">
              <w:rPr>
                <w:rFonts w:ascii="Arial" w:hAnsi="Arial" w:cs="Arial"/>
                <w:lang w:val="es-MX"/>
              </w:rPr>
              <w:t xml:space="preserve"> </w:t>
            </w:r>
            <w:r w:rsidRPr="00304311">
              <w:rPr>
                <w:rFonts w:ascii="Arial" w:hAnsi="Arial" w:cs="Arial"/>
                <w:lang w:val="es-MX"/>
              </w:rPr>
              <w:t xml:space="preserve">estudios </w:t>
            </w:r>
            <w:r w:rsidR="00677103">
              <w:rPr>
                <w:rFonts w:ascii="Arial" w:hAnsi="Arial" w:cs="Arial"/>
                <w:lang w:val="es-MX"/>
              </w:rPr>
              <w:t xml:space="preserve">universitarios </w:t>
            </w:r>
            <w:r w:rsidRPr="00304311">
              <w:rPr>
                <w:rFonts w:ascii="Arial" w:hAnsi="Arial" w:cs="Arial"/>
                <w:lang w:val="es-MX"/>
              </w:rPr>
              <w:t xml:space="preserve">de </w:t>
            </w:r>
            <w:r>
              <w:rPr>
                <w:rFonts w:ascii="Arial" w:hAnsi="Arial" w:cs="Arial"/>
                <w:lang w:val="es-MX"/>
              </w:rPr>
              <w:t>seis (06</w:t>
            </w:r>
            <w:r w:rsidRPr="00304311">
              <w:rPr>
                <w:rFonts w:ascii="Arial" w:hAnsi="Arial" w:cs="Arial"/>
                <w:lang w:val="es-MX"/>
              </w:rPr>
              <w:t xml:space="preserve">) ciclos profesionales </w:t>
            </w:r>
            <w:r>
              <w:rPr>
                <w:rFonts w:ascii="Arial" w:hAnsi="Arial" w:cs="Arial"/>
                <w:lang w:val="es-MX"/>
              </w:rPr>
              <w:t>universitarios concluidos en la</w:t>
            </w:r>
            <w:r w:rsidRPr="00304311">
              <w:rPr>
                <w:rFonts w:ascii="Arial" w:hAnsi="Arial" w:cs="Arial"/>
                <w:lang w:val="es-MX"/>
              </w:rPr>
              <w:t xml:space="preserve"> </w:t>
            </w:r>
            <w:r>
              <w:rPr>
                <w:rFonts w:ascii="Arial" w:hAnsi="Arial" w:cs="Arial"/>
                <w:lang w:val="es-MX"/>
              </w:rPr>
              <w:t>especialidad d</w:t>
            </w:r>
            <w:r w:rsidRPr="00304311">
              <w:rPr>
                <w:rFonts w:ascii="Arial" w:hAnsi="Arial" w:cs="Arial"/>
                <w:lang w:val="es-MX"/>
              </w:rPr>
              <w:t>e Administración</w:t>
            </w:r>
            <w:r w:rsidR="003A0BB6">
              <w:rPr>
                <w:rFonts w:ascii="Arial" w:hAnsi="Arial" w:cs="Arial"/>
                <w:lang w:val="es-MX"/>
              </w:rPr>
              <w:t xml:space="preserve"> y/o contabilidad</w:t>
            </w:r>
            <w:r>
              <w:rPr>
                <w:rFonts w:ascii="Arial" w:hAnsi="Arial" w:cs="Arial"/>
                <w:lang w:val="es-MX"/>
              </w:rPr>
              <w:t>.</w:t>
            </w:r>
            <w:r w:rsidRPr="00304311">
              <w:rPr>
                <w:rFonts w:ascii="Arial" w:hAnsi="Arial" w:cs="Arial"/>
                <w:lang w:val="es-MX"/>
              </w:rPr>
              <w:t xml:space="preserve">  </w:t>
            </w:r>
            <w:r w:rsidRPr="00304311">
              <w:rPr>
                <w:rFonts w:ascii="Arial" w:hAnsi="Arial" w:cs="Arial"/>
                <w:b/>
                <w:lang w:val="es-MX"/>
              </w:rPr>
              <w:t>(Indispensable)</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Experiencia laboral</w:t>
            </w:r>
          </w:p>
        </w:tc>
        <w:tc>
          <w:tcPr>
            <w:tcW w:w="6550" w:type="dxa"/>
            <w:shd w:val="clear" w:color="auto" w:fill="auto"/>
            <w:vAlign w:val="center"/>
          </w:tcPr>
          <w:p w:rsidR="00304311" w:rsidRPr="00304311" w:rsidRDefault="00304311" w:rsidP="00944581">
            <w:pPr>
              <w:ind w:left="343"/>
              <w:jc w:val="both"/>
              <w:rPr>
                <w:rFonts w:ascii="Arial" w:hAnsi="Arial" w:cs="Arial"/>
                <w:b/>
                <w:lang w:val="es-MX"/>
              </w:rPr>
            </w:pPr>
            <w:r w:rsidRPr="00304311">
              <w:rPr>
                <w:rFonts w:ascii="Arial" w:hAnsi="Arial" w:cs="Arial"/>
                <w:b/>
                <w:lang w:val="es-MX"/>
              </w:rPr>
              <w:t>EXPERIENCIA GENERAL:</w:t>
            </w:r>
          </w:p>
          <w:p w:rsidR="00304311" w:rsidRPr="00304311" w:rsidRDefault="00304311" w:rsidP="00304311">
            <w:pPr>
              <w:numPr>
                <w:ilvl w:val="0"/>
                <w:numId w:val="11"/>
              </w:numPr>
              <w:tabs>
                <w:tab w:val="clear" w:pos="720"/>
              </w:tabs>
              <w:suppressAutoHyphens w:val="0"/>
              <w:ind w:left="343" w:hanging="283"/>
              <w:jc w:val="both"/>
              <w:rPr>
                <w:rFonts w:ascii="Arial" w:hAnsi="Arial" w:cs="Arial"/>
                <w:lang w:val="es-MX"/>
              </w:rPr>
            </w:pPr>
            <w:r w:rsidRPr="00304311">
              <w:rPr>
                <w:rFonts w:ascii="Arial" w:hAnsi="Arial" w:cs="Arial"/>
                <w:lang w:val="es-MX"/>
              </w:rPr>
              <w:t xml:space="preserve">Acreditar experiencia laboral mínima de tres (03) años. </w:t>
            </w:r>
            <w:r w:rsidRPr="00304311">
              <w:rPr>
                <w:rFonts w:ascii="Arial" w:hAnsi="Arial" w:cs="Arial"/>
                <w:b/>
                <w:lang w:val="es-MX"/>
              </w:rPr>
              <w:t>(Indispensable)</w:t>
            </w:r>
          </w:p>
          <w:p w:rsidR="00304311" w:rsidRPr="00304311" w:rsidRDefault="00304311" w:rsidP="00944581">
            <w:pPr>
              <w:ind w:left="343"/>
              <w:jc w:val="both"/>
              <w:rPr>
                <w:rFonts w:ascii="Arial" w:hAnsi="Arial" w:cs="Arial"/>
                <w:b/>
                <w:lang w:val="es-MX"/>
              </w:rPr>
            </w:pPr>
            <w:r w:rsidRPr="00304311">
              <w:rPr>
                <w:rFonts w:ascii="Arial" w:hAnsi="Arial" w:cs="Arial"/>
                <w:b/>
                <w:lang w:val="es-MX"/>
              </w:rPr>
              <w:t>EXPERIENCIA ESPECÍFICA:</w:t>
            </w:r>
          </w:p>
          <w:p w:rsidR="00304311" w:rsidRPr="00304311" w:rsidRDefault="00304311" w:rsidP="00304311">
            <w:pPr>
              <w:numPr>
                <w:ilvl w:val="0"/>
                <w:numId w:val="11"/>
              </w:numPr>
              <w:tabs>
                <w:tab w:val="clear" w:pos="720"/>
              </w:tabs>
              <w:suppressAutoHyphens w:val="0"/>
              <w:ind w:left="343" w:hanging="283"/>
              <w:jc w:val="both"/>
              <w:rPr>
                <w:rFonts w:ascii="Arial" w:hAnsi="Arial" w:cs="Arial"/>
                <w:lang w:val="es-MX"/>
              </w:rPr>
            </w:pPr>
            <w:r w:rsidRPr="00304311">
              <w:rPr>
                <w:rFonts w:ascii="Arial" w:hAnsi="Arial" w:cs="Arial"/>
                <w:lang w:val="es-MX"/>
              </w:rPr>
              <w:t xml:space="preserve">Acreditar dos (02) años en el desempeño de funciones afines al puesto, con posterioridad a la formación requerida. </w:t>
            </w:r>
            <w:r w:rsidRPr="00304311">
              <w:rPr>
                <w:rFonts w:ascii="Arial" w:hAnsi="Arial" w:cs="Arial"/>
                <w:b/>
                <w:lang w:val="es-MX"/>
              </w:rPr>
              <w:t>(Indispensable)</w:t>
            </w:r>
          </w:p>
          <w:p w:rsidR="00304311" w:rsidRPr="00304311" w:rsidRDefault="00304311" w:rsidP="00944581">
            <w:pPr>
              <w:ind w:left="315"/>
              <w:jc w:val="both"/>
              <w:rPr>
                <w:rFonts w:ascii="Arial" w:hAnsi="Arial" w:cs="Arial"/>
                <w:lang w:val="es-MX"/>
              </w:rPr>
            </w:pPr>
            <w:r w:rsidRPr="00304311">
              <w:rPr>
                <w:rFonts w:ascii="Arial" w:hAnsi="Arial" w:cs="Arial"/>
                <w:b/>
                <w:lang w:val="es-MX"/>
              </w:rPr>
              <w:t>EXPERIENCIA EN EL SECTOR PÚBLICO</w:t>
            </w:r>
            <w:r w:rsidRPr="00304311">
              <w:rPr>
                <w:rFonts w:ascii="Arial" w:hAnsi="Arial" w:cs="Arial"/>
                <w:lang w:val="es-MX"/>
              </w:rPr>
              <w:t>:</w:t>
            </w:r>
          </w:p>
          <w:p w:rsidR="00304311" w:rsidRPr="00357575" w:rsidRDefault="00304311" w:rsidP="00304311">
            <w:pPr>
              <w:numPr>
                <w:ilvl w:val="0"/>
                <w:numId w:val="11"/>
              </w:numPr>
              <w:tabs>
                <w:tab w:val="clear" w:pos="720"/>
              </w:tabs>
              <w:suppressAutoHyphens w:val="0"/>
              <w:ind w:left="323" w:hanging="311"/>
              <w:jc w:val="both"/>
              <w:rPr>
                <w:rFonts w:ascii="Arial" w:hAnsi="Arial" w:cs="Arial"/>
                <w:lang w:val="es-MX"/>
              </w:rPr>
            </w:pPr>
            <w:r w:rsidRPr="00304311">
              <w:rPr>
                <w:rFonts w:ascii="Arial" w:hAnsi="Arial" w:cs="Arial"/>
                <w:lang w:val="es-MX"/>
              </w:rPr>
              <w:t xml:space="preserve">Acreditar experiencia laboral mínima de un (01) año en funciones    vinculadas a las funciones a desempeñar. </w:t>
            </w:r>
            <w:r w:rsidRPr="00304311">
              <w:rPr>
                <w:rFonts w:ascii="Arial" w:hAnsi="Arial" w:cs="Arial"/>
                <w:b/>
                <w:lang w:val="es-MX"/>
              </w:rPr>
              <w:t>(Indispensable)</w:t>
            </w:r>
          </w:p>
          <w:p w:rsidR="00357575" w:rsidRPr="007C544C" w:rsidRDefault="00357575" w:rsidP="00357575">
            <w:pPr>
              <w:numPr>
                <w:ilvl w:val="0"/>
                <w:numId w:val="11"/>
              </w:numPr>
              <w:tabs>
                <w:tab w:val="clear" w:pos="720"/>
                <w:tab w:val="num" w:pos="343"/>
              </w:tabs>
              <w:suppressAutoHyphens w:val="0"/>
              <w:ind w:left="323" w:hanging="311"/>
              <w:jc w:val="both"/>
              <w:rPr>
                <w:rFonts w:ascii="Arial" w:hAnsi="Arial" w:cs="Arial"/>
                <w:lang w:val="es-MX"/>
              </w:rPr>
            </w:pPr>
            <w:r w:rsidRPr="007C544C">
              <w:rPr>
                <w:rFonts w:ascii="Arial" w:hAnsi="Arial" w:cs="Arial"/>
                <w:lang w:val="es-MX"/>
              </w:rPr>
              <w:t>De preferencia</w:t>
            </w:r>
            <w:r>
              <w:rPr>
                <w:rFonts w:ascii="Arial" w:hAnsi="Arial" w:cs="Arial"/>
                <w:lang w:val="es-MX"/>
              </w:rPr>
              <w:t xml:space="preserve"> la experiencia de haber sido desarrollada en entidades de salud o en aquellas cuyas actividades estén relacionadas con la actividad prestadora y/o aseguradora. </w:t>
            </w:r>
            <w:r w:rsidRPr="00357575">
              <w:rPr>
                <w:rFonts w:ascii="Arial" w:hAnsi="Arial" w:cs="Arial"/>
                <w:b/>
                <w:lang w:val="es-MX"/>
              </w:rPr>
              <w:t xml:space="preserve">(Deseable) </w:t>
            </w:r>
          </w:p>
          <w:p w:rsidR="00304311" w:rsidRPr="00357575" w:rsidRDefault="00304311" w:rsidP="00357575">
            <w:pPr>
              <w:suppressAutoHyphens w:val="0"/>
              <w:ind w:left="323"/>
              <w:jc w:val="both"/>
              <w:rPr>
                <w:rFonts w:ascii="Arial" w:hAnsi="Arial" w:cs="Arial"/>
                <w:lang w:val="es-MX"/>
              </w:rPr>
            </w:pPr>
          </w:p>
          <w:p w:rsidR="00304311" w:rsidRPr="00304311" w:rsidRDefault="00304311" w:rsidP="00944581">
            <w:pPr>
              <w:ind w:left="343"/>
              <w:jc w:val="both"/>
              <w:rPr>
                <w:rFonts w:ascii="Arial" w:hAnsi="Arial" w:cs="Arial"/>
                <w:lang w:val="es-MX"/>
              </w:rPr>
            </w:pPr>
            <w:r w:rsidRPr="0030431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04311" w:rsidRPr="00304311" w:rsidRDefault="00304311" w:rsidP="00944581">
            <w:pPr>
              <w:ind w:left="343"/>
              <w:jc w:val="both"/>
              <w:rPr>
                <w:rFonts w:ascii="Arial" w:hAnsi="Arial" w:cs="Arial"/>
                <w:lang w:val="es-MX"/>
              </w:rPr>
            </w:pPr>
            <w:r w:rsidRPr="00304311">
              <w:rPr>
                <w:rFonts w:ascii="Arial" w:hAnsi="Arial" w:cs="Arial"/>
              </w:rPr>
              <w:t>No se considerará como experiencia laboral: Trabajos Ad Honorem, en domicilio, ni Pasantías.</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lastRenderedPageBreak/>
              <w:t>Capacitación</w:t>
            </w:r>
          </w:p>
        </w:tc>
        <w:tc>
          <w:tcPr>
            <w:tcW w:w="6550" w:type="dxa"/>
            <w:shd w:val="clear" w:color="auto" w:fill="auto"/>
            <w:vAlign w:val="center"/>
          </w:tcPr>
          <w:p w:rsidR="00304311" w:rsidRPr="00304311" w:rsidRDefault="00304311" w:rsidP="00304311">
            <w:pPr>
              <w:numPr>
                <w:ilvl w:val="0"/>
                <w:numId w:val="25"/>
              </w:numPr>
              <w:suppressAutoHyphens w:val="0"/>
              <w:jc w:val="both"/>
              <w:rPr>
                <w:rFonts w:ascii="Arial" w:hAnsi="Arial" w:cs="Arial"/>
                <w:b/>
              </w:rPr>
            </w:pPr>
            <w:r w:rsidRPr="00304311">
              <w:rPr>
                <w:rFonts w:ascii="Arial" w:hAnsi="Arial" w:cs="Arial"/>
                <w:lang w:val="es-MX"/>
              </w:rPr>
              <w:t xml:space="preserve">Acreditar actividades de capacitación y/o actualización profesional afines al servicio convocado, como mínimo de 51 horas, realizadas partir del año 2013 a la fecha. </w:t>
            </w:r>
            <w:r w:rsidRPr="00304311">
              <w:rPr>
                <w:rFonts w:ascii="Arial" w:hAnsi="Arial" w:cs="Arial"/>
                <w:b/>
                <w:lang w:val="es-MX"/>
              </w:rPr>
              <w:t>(Indispensable)</w:t>
            </w:r>
          </w:p>
          <w:p w:rsidR="00304311" w:rsidRPr="006121F9" w:rsidRDefault="006121F9" w:rsidP="006121F9">
            <w:pPr>
              <w:suppressAutoHyphens w:val="0"/>
              <w:ind w:left="360"/>
              <w:jc w:val="both"/>
              <w:rPr>
                <w:rFonts w:ascii="Arial" w:hAnsi="Arial" w:cs="Arial"/>
                <w:b/>
              </w:rPr>
            </w:pPr>
            <w:r>
              <w:rPr>
                <w:rFonts w:ascii="Arial" w:hAnsi="Arial" w:cs="Arial"/>
              </w:rPr>
              <w:t>De preferencia, c</w:t>
            </w:r>
            <w:r w:rsidR="00304311" w:rsidRPr="00304311">
              <w:rPr>
                <w:rFonts w:ascii="Arial" w:hAnsi="Arial" w:cs="Arial"/>
                <w:lang w:val="es-MX"/>
              </w:rPr>
              <w:t>ontar con conocimiento en Procedimientos Administrativos.</w:t>
            </w:r>
            <w:r w:rsidR="00A3703B">
              <w:rPr>
                <w:rFonts w:ascii="Arial" w:hAnsi="Arial" w:cs="Arial"/>
                <w:lang w:val="es-MX"/>
              </w:rPr>
              <w:t xml:space="preserve"> </w:t>
            </w:r>
            <w:r w:rsidRPr="006121F9">
              <w:rPr>
                <w:rFonts w:ascii="Arial" w:hAnsi="Arial" w:cs="Arial"/>
                <w:b/>
                <w:lang w:val="es-MX"/>
              </w:rPr>
              <w:t>(Deseable)</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Conocimientos complementarios para el puesto y/o cargo</w:t>
            </w:r>
          </w:p>
        </w:tc>
        <w:tc>
          <w:tcPr>
            <w:tcW w:w="6550" w:type="dxa"/>
            <w:shd w:val="clear" w:color="auto" w:fill="auto"/>
            <w:vAlign w:val="center"/>
          </w:tcPr>
          <w:p w:rsidR="00304311" w:rsidRPr="00757881" w:rsidRDefault="00304311" w:rsidP="00304311">
            <w:pPr>
              <w:numPr>
                <w:ilvl w:val="0"/>
                <w:numId w:val="14"/>
              </w:numPr>
              <w:suppressAutoHyphens w:val="0"/>
              <w:jc w:val="both"/>
              <w:rPr>
                <w:rFonts w:ascii="Arial" w:hAnsi="Arial" w:cs="Arial"/>
              </w:rPr>
            </w:pPr>
            <w:r w:rsidRPr="00757881">
              <w:rPr>
                <w:rFonts w:ascii="Arial" w:hAnsi="Arial" w:cs="Arial"/>
              </w:rPr>
              <w:t xml:space="preserve">Manejo de Ofimática: Word, Power Point, Internet a nivel </w:t>
            </w:r>
            <w:r w:rsidR="00675357">
              <w:rPr>
                <w:rFonts w:ascii="Arial" w:hAnsi="Arial" w:cs="Arial"/>
              </w:rPr>
              <w:t>básico</w:t>
            </w:r>
            <w:r w:rsidRPr="00757881">
              <w:rPr>
                <w:rFonts w:ascii="Arial" w:hAnsi="Arial" w:cs="Arial"/>
              </w:rPr>
              <w:t>. (</w:t>
            </w:r>
            <w:r w:rsidRPr="00757881">
              <w:rPr>
                <w:rFonts w:ascii="Arial" w:hAnsi="Arial" w:cs="Arial"/>
                <w:b/>
              </w:rPr>
              <w:t>Indispensable)</w:t>
            </w:r>
          </w:p>
          <w:p w:rsidR="00304311" w:rsidRPr="00304311" w:rsidRDefault="00304311" w:rsidP="00D3420D">
            <w:pPr>
              <w:numPr>
                <w:ilvl w:val="0"/>
                <w:numId w:val="14"/>
              </w:numPr>
              <w:suppressAutoHyphens w:val="0"/>
              <w:jc w:val="both"/>
              <w:rPr>
                <w:rFonts w:ascii="Arial" w:hAnsi="Arial" w:cs="Arial"/>
              </w:rPr>
            </w:pPr>
            <w:r w:rsidRPr="00757881">
              <w:rPr>
                <w:rFonts w:ascii="Arial" w:hAnsi="Arial" w:cs="Arial"/>
              </w:rPr>
              <w:t xml:space="preserve">Manejo del idioma inglés a nivel básico. </w:t>
            </w:r>
            <w:r w:rsidR="00D3420D" w:rsidRPr="00D3420D">
              <w:rPr>
                <w:rFonts w:ascii="Arial" w:hAnsi="Arial" w:cs="Arial"/>
                <w:b/>
              </w:rPr>
              <w:t>(Indispensa</w:t>
            </w:r>
            <w:r w:rsidR="002A7E9B" w:rsidRPr="00D3420D">
              <w:rPr>
                <w:rFonts w:ascii="Arial" w:hAnsi="Arial" w:cs="Arial"/>
                <w:b/>
              </w:rPr>
              <w:t>ble</w:t>
            </w:r>
            <w:r w:rsidRPr="00D3420D">
              <w:rPr>
                <w:rFonts w:ascii="Arial" w:hAnsi="Arial" w:cs="Arial"/>
                <w:b/>
              </w:rPr>
              <w:t>)</w:t>
            </w:r>
            <w:r w:rsidRPr="00304311">
              <w:rPr>
                <w:rFonts w:ascii="Arial" w:hAnsi="Arial" w:cs="Arial"/>
              </w:rPr>
              <w:t xml:space="preserve"> </w:t>
            </w:r>
          </w:p>
        </w:tc>
      </w:tr>
      <w:tr w:rsidR="00304311" w:rsidRPr="00304311" w:rsidTr="00F769B4">
        <w:trPr>
          <w:trHeight w:val="180"/>
        </w:trPr>
        <w:tc>
          <w:tcPr>
            <w:tcW w:w="2485" w:type="dxa"/>
            <w:shd w:val="clear" w:color="auto" w:fill="auto"/>
            <w:vAlign w:val="center"/>
          </w:tcPr>
          <w:p w:rsidR="00304311" w:rsidRPr="00304311" w:rsidRDefault="00304311" w:rsidP="00944581">
            <w:pPr>
              <w:jc w:val="center"/>
              <w:rPr>
                <w:rFonts w:ascii="Arial" w:hAnsi="Arial" w:cs="Arial"/>
                <w:b/>
              </w:rPr>
            </w:pPr>
            <w:r w:rsidRPr="00304311">
              <w:rPr>
                <w:rFonts w:ascii="Arial" w:hAnsi="Arial" w:cs="Arial"/>
                <w:b/>
              </w:rPr>
              <w:t>Habilidades o Competencias</w:t>
            </w:r>
          </w:p>
        </w:tc>
        <w:tc>
          <w:tcPr>
            <w:tcW w:w="6550" w:type="dxa"/>
            <w:shd w:val="clear" w:color="auto" w:fill="auto"/>
          </w:tcPr>
          <w:p w:rsidR="00304311" w:rsidRPr="00304311" w:rsidRDefault="00304311" w:rsidP="00944581">
            <w:pPr>
              <w:ind w:left="343"/>
              <w:jc w:val="both"/>
              <w:rPr>
                <w:rFonts w:ascii="Arial" w:hAnsi="Arial" w:cs="Arial"/>
              </w:rPr>
            </w:pPr>
            <w:r w:rsidRPr="00304311">
              <w:rPr>
                <w:rFonts w:ascii="Arial" w:hAnsi="Arial" w:cs="Arial"/>
                <w:b/>
                <w:bCs/>
              </w:rPr>
              <w:t>GENÉRICAS:</w:t>
            </w:r>
            <w:r w:rsidRPr="00304311">
              <w:rPr>
                <w:rFonts w:ascii="Arial" w:hAnsi="Arial" w:cs="Arial"/>
              </w:rPr>
              <w:t xml:space="preserve"> Actitud de servicio, ética e integridad, compromiso y responsabilidad, orientación a resultados, trabajo en equipo.</w:t>
            </w:r>
          </w:p>
          <w:p w:rsidR="00304311" w:rsidRPr="00304311" w:rsidRDefault="00304311" w:rsidP="00944581">
            <w:pPr>
              <w:ind w:left="343"/>
              <w:jc w:val="both"/>
              <w:rPr>
                <w:rFonts w:ascii="Arial" w:hAnsi="Arial" w:cs="Arial"/>
              </w:rPr>
            </w:pPr>
            <w:r w:rsidRPr="00304311">
              <w:rPr>
                <w:rFonts w:ascii="Arial" w:hAnsi="Arial" w:cs="Arial"/>
                <w:b/>
                <w:bCs/>
              </w:rPr>
              <w:t>ESPECÍFICAS:</w:t>
            </w:r>
            <w:r w:rsidRPr="00304311">
              <w:rPr>
                <w:rFonts w:ascii="Arial" w:hAnsi="Arial" w:cs="Arial"/>
              </w:rPr>
              <w:t xml:space="preserve"> Pensamiento estratégico, comunicación efectiva, planificación y organización, capacidad de análisis y capacidad de respuesta al cambio.</w:t>
            </w:r>
          </w:p>
        </w:tc>
      </w:tr>
      <w:tr w:rsidR="00171AA8" w:rsidRPr="00304311" w:rsidTr="00171AA8">
        <w:trPr>
          <w:trHeight w:val="325"/>
        </w:trPr>
        <w:tc>
          <w:tcPr>
            <w:tcW w:w="2485" w:type="dxa"/>
            <w:shd w:val="clear" w:color="auto" w:fill="auto"/>
            <w:vAlign w:val="center"/>
          </w:tcPr>
          <w:p w:rsidR="00171AA8" w:rsidRPr="005A6612" w:rsidRDefault="00171AA8" w:rsidP="00171AA8">
            <w:pPr>
              <w:jc w:val="center"/>
              <w:rPr>
                <w:rFonts w:ascii="Arial" w:hAnsi="Arial" w:cs="Arial"/>
                <w:b/>
              </w:rPr>
            </w:pPr>
            <w:r w:rsidRPr="005A6612">
              <w:rPr>
                <w:rFonts w:ascii="Arial" w:hAnsi="Arial" w:cs="Arial"/>
                <w:b/>
              </w:rPr>
              <w:t>Motivo de Contratación</w:t>
            </w:r>
          </w:p>
        </w:tc>
        <w:tc>
          <w:tcPr>
            <w:tcW w:w="6550" w:type="dxa"/>
            <w:shd w:val="clear" w:color="auto" w:fill="auto"/>
          </w:tcPr>
          <w:p w:rsidR="00171AA8" w:rsidRPr="005A6612" w:rsidRDefault="00171AA8" w:rsidP="006121F9">
            <w:pPr>
              <w:numPr>
                <w:ilvl w:val="0"/>
                <w:numId w:val="26"/>
              </w:numPr>
              <w:tabs>
                <w:tab w:val="clear" w:pos="720"/>
              </w:tabs>
              <w:suppressAutoHyphens w:val="0"/>
              <w:ind w:left="337" w:hanging="284"/>
              <w:jc w:val="both"/>
              <w:rPr>
                <w:rFonts w:ascii="Arial" w:hAnsi="Arial" w:cs="Arial"/>
              </w:rPr>
            </w:pPr>
            <w:r w:rsidRPr="005A6612">
              <w:rPr>
                <w:rFonts w:ascii="Arial" w:hAnsi="Arial" w:cs="Arial"/>
              </w:rPr>
              <w:t>C</w:t>
            </w:r>
            <w:r>
              <w:rPr>
                <w:rFonts w:ascii="Arial" w:hAnsi="Arial" w:cs="Arial"/>
              </w:rPr>
              <w:t xml:space="preserve">arta </w:t>
            </w:r>
            <w:r w:rsidRPr="005A6612">
              <w:rPr>
                <w:rFonts w:ascii="Arial" w:hAnsi="Arial" w:cs="Arial"/>
              </w:rPr>
              <w:t xml:space="preserve">N° </w:t>
            </w:r>
            <w:r w:rsidR="006121F9">
              <w:rPr>
                <w:rFonts w:ascii="Arial" w:hAnsi="Arial" w:cs="Arial"/>
              </w:rPr>
              <w:t>6371</w:t>
            </w:r>
            <w:r w:rsidRPr="005A6612">
              <w:rPr>
                <w:rFonts w:ascii="Arial" w:hAnsi="Arial" w:cs="Arial"/>
              </w:rPr>
              <w:t>- GCGP-ESSALUD-2018.</w:t>
            </w:r>
          </w:p>
        </w:tc>
      </w:tr>
    </w:tbl>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9802A1">
      <w:pPr>
        <w:pStyle w:val="Prrafodelista5"/>
        <w:numPr>
          <w:ilvl w:val="0"/>
          <w:numId w:val="3"/>
        </w:numPr>
        <w:tabs>
          <w:tab w:val="num" w:pos="360"/>
        </w:tabs>
        <w:jc w:val="both"/>
        <w:rPr>
          <w:b/>
          <w:sz w:val="20"/>
        </w:rPr>
      </w:pPr>
      <w:r w:rsidRPr="00C43794">
        <w:rPr>
          <w:b/>
          <w:sz w:val="20"/>
        </w:rPr>
        <w:t>CARACTERÍSTICAS DEL PUESTO Y/O CARGO</w:t>
      </w:r>
    </w:p>
    <w:p w:rsidR="002E5588" w:rsidRDefault="00842DAE" w:rsidP="002E5588">
      <w:pPr>
        <w:suppressAutoHyphens w:val="0"/>
        <w:rPr>
          <w:rFonts w:ascii="Arial" w:hAnsi="Arial" w:cs="Arial"/>
          <w:b/>
          <w:sz w:val="22"/>
          <w:szCs w:val="22"/>
        </w:rPr>
      </w:pPr>
      <w:r>
        <w:rPr>
          <w:rFonts w:ascii="Arial" w:hAnsi="Arial" w:cs="Arial"/>
          <w:b/>
          <w:sz w:val="22"/>
          <w:szCs w:val="22"/>
        </w:rPr>
        <w:t xml:space="preserve">      </w:t>
      </w:r>
      <w:r w:rsidR="00357575">
        <w:rPr>
          <w:rFonts w:ascii="Arial" w:hAnsi="Arial" w:cs="Arial"/>
          <w:b/>
          <w:sz w:val="22"/>
          <w:szCs w:val="22"/>
        </w:rPr>
        <w:t xml:space="preserve">    </w:t>
      </w:r>
      <w:r w:rsidR="002E5588">
        <w:rPr>
          <w:rFonts w:ascii="Arial" w:hAnsi="Arial" w:cs="Arial"/>
          <w:b/>
          <w:sz w:val="22"/>
          <w:szCs w:val="22"/>
        </w:rPr>
        <w:t xml:space="preserve"> </w:t>
      </w:r>
    </w:p>
    <w:p w:rsidR="002E5588" w:rsidRPr="00304311" w:rsidRDefault="002E5588" w:rsidP="002E5588">
      <w:pPr>
        <w:ind w:left="360"/>
        <w:jc w:val="both"/>
        <w:rPr>
          <w:rFonts w:ascii="Arial" w:hAnsi="Arial" w:cs="Arial"/>
          <w:b/>
        </w:rPr>
      </w:pPr>
      <w:r>
        <w:rPr>
          <w:rFonts w:ascii="Arial" w:hAnsi="Arial" w:cs="Arial"/>
          <w:b/>
          <w:sz w:val="22"/>
          <w:szCs w:val="22"/>
        </w:rPr>
        <w:tab/>
      </w:r>
      <w:r>
        <w:rPr>
          <w:rFonts w:ascii="Arial" w:hAnsi="Arial" w:cs="Arial"/>
          <w:b/>
        </w:rPr>
        <w:t>ASISTENTE ADMINISTRATIVO (T2AAD-001</w:t>
      </w:r>
      <w:r w:rsidRPr="00304311">
        <w:rPr>
          <w:rFonts w:ascii="Arial" w:hAnsi="Arial" w:cs="Arial"/>
          <w:b/>
        </w:rPr>
        <w:t>)</w:t>
      </w:r>
    </w:p>
    <w:p w:rsidR="00A3703B" w:rsidRPr="002E5588" w:rsidRDefault="002E5588" w:rsidP="002E5588">
      <w:pPr>
        <w:suppressAutoHyphens w:val="0"/>
        <w:rPr>
          <w:rFonts w:ascii="Arial" w:hAnsi="Arial"/>
          <w:lang w:eastAsia="es-ES"/>
        </w:rPr>
      </w:pPr>
      <w:r>
        <w:rPr>
          <w:rFonts w:ascii="Arial" w:hAnsi="Arial"/>
          <w:b/>
          <w:lang w:eastAsia="es-ES"/>
        </w:rPr>
        <w:tab/>
      </w:r>
      <w:r w:rsidR="00A3703B" w:rsidRPr="002E5588">
        <w:rPr>
          <w:rFonts w:ascii="Arial" w:hAnsi="Arial"/>
          <w:lang w:eastAsia="es-ES"/>
        </w:rPr>
        <w:t>Principales funciones a desempeñar:</w:t>
      </w:r>
    </w:p>
    <w:p w:rsidR="00726439" w:rsidRDefault="00726439" w:rsidP="00A3703B">
      <w:pPr>
        <w:pStyle w:val="Prrafodelista"/>
        <w:numPr>
          <w:ilvl w:val="0"/>
          <w:numId w:val="28"/>
        </w:numPr>
        <w:spacing w:before="100" w:beforeAutospacing="1" w:after="100" w:afterAutospacing="1"/>
        <w:contextualSpacing/>
        <w:jc w:val="both"/>
        <w:rPr>
          <w:sz w:val="20"/>
          <w:szCs w:val="20"/>
        </w:rPr>
      </w:pPr>
      <w:r>
        <w:rPr>
          <w:sz w:val="20"/>
          <w:szCs w:val="20"/>
        </w:rPr>
        <w:t>Recopilar, analizar e interpretar la información clasificándola para la gestión del área en que se desempeña</w:t>
      </w:r>
    </w:p>
    <w:p w:rsidR="00726439" w:rsidRDefault="00726439" w:rsidP="00A3703B">
      <w:pPr>
        <w:pStyle w:val="Prrafodelista"/>
        <w:numPr>
          <w:ilvl w:val="0"/>
          <w:numId w:val="28"/>
        </w:numPr>
        <w:spacing w:before="100" w:beforeAutospacing="1" w:after="100" w:afterAutospacing="1"/>
        <w:contextualSpacing/>
        <w:jc w:val="both"/>
        <w:rPr>
          <w:sz w:val="20"/>
          <w:szCs w:val="20"/>
        </w:rPr>
      </w:pPr>
      <w:r>
        <w:rPr>
          <w:sz w:val="20"/>
          <w:szCs w:val="20"/>
        </w:rPr>
        <w:t>Ejecutar los procedimientos de apoyo a la gestión del área en que se desempeña</w:t>
      </w:r>
    </w:p>
    <w:p w:rsidR="00726439" w:rsidRDefault="00726439" w:rsidP="00A3703B">
      <w:pPr>
        <w:pStyle w:val="Prrafodelista"/>
        <w:numPr>
          <w:ilvl w:val="0"/>
          <w:numId w:val="28"/>
        </w:numPr>
        <w:spacing w:before="100" w:beforeAutospacing="1" w:after="100" w:afterAutospacing="1"/>
        <w:contextualSpacing/>
        <w:jc w:val="both"/>
        <w:rPr>
          <w:sz w:val="20"/>
          <w:szCs w:val="20"/>
        </w:rPr>
      </w:pPr>
      <w:r>
        <w:rPr>
          <w:sz w:val="20"/>
          <w:szCs w:val="20"/>
        </w:rPr>
        <w:t>Preparar reportes, cuadros, gráficos y resúmenes diversos que requiera la gestión de acuerdo al ámbito de competencia</w:t>
      </w:r>
    </w:p>
    <w:p w:rsidR="00A3703B" w:rsidRDefault="00726439" w:rsidP="00A3703B">
      <w:pPr>
        <w:pStyle w:val="Prrafodelista"/>
        <w:numPr>
          <w:ilvl w:val="0"/>
          <w:numId w:val="28"/>
        </w:numPr>
        <w:spacing w:before="100" w:beforeAutospacing="1" w:after="100" w:afterAutospacing="1"/>
        <w:contextualSpacing/>
        <w:jc w:val="both"/>
        <w:rPr>
          <w:sz w:val="20"/>
          <w:szCs w:val="20"/>
        </w:rPr>
      </w:pPr>
      <w:r>
        <w:rPr>
          <w:sz w:val="20"/>
          <w:szCs w:val="20"/>
        </w:rPr>
        <w:t>Ejecutar los procedimientos técnicos del sistema administrativo del área.</w:t>
      </w:r>
    </w:p>
    <w:p w:rsidR="00726439" w:rsidRDefault="00726439" w:rsidP="00A3703B">
      <w:pPr>
        <w:pStyle w:val="Prrafodelista"/>
        <w:numPr>
          <w:ilvl w:val="0"/>
          <w:numId w:val="28"/>
        </w:numPr>
        <w:spacing w:before="100" w:beforeAutospacing="1" w:after="100" w:afterAutospacing="1"/>
        <w:contextualSpacing/>
        <w:jc w:val="both"/>
        <w:rPr>
          <w:sz w:val="20"/>
          <w:szCs w:val="20"/>
        </w:rPr>
      </w:pPr>
      <w:r>
        <w:rPr>
          <w:sz w:val="20"/>
          <w:szCs w:val="20"/>
        </w:rPr>
        <w:t>Analizar y absolver las solicitudes y documentos técnicos que se procesan en el área según instrucciones impartidas</w:t>
      </w:r>
    </w:p>
    <w:p w:rsidR="00726439" w:rsidRDefault="00726439" w:rsidP="00A3703B">
      <w:pPr>
        <w:pStyle w:val="Prrafodelista"/>
        <w:numPr>
          <w:ilvl w:val="0"/>
          <w:numId w:val="28"/>
        </w:numPr>
        <w:spacing w:before="100" w:beforeAutospacing="1" w:after="100" w:afterAutospacing="1"/>
        <w:contextualSpacing/>
        <w:jc w:val="both"/>
        <w:rPr>
          <w:sz w:val="20"/>
          <w:szCs w:val="20"/>
        </w:rPr>
      </w:pPr>
      <w:r>
        <w:rPr>
          <w:sz w:val="20"/>
          <w:szCs w:val="20"/>
        </w:rPr>
        <w:t>Realizar el seguimiento de expedientes que ingresan al área</w:t>
      </w:r>
    </w:p>
    <w:p w:rsidR="00726439" w:rsidRDefault="00726439" w:rsidP="00A3703B">
      <w:pPr>
        <w:pStyle w:val="Prrafodelista"/>
        <w:numPr>
          <w:ilvl w:val="0"/>
          <w:numId w:val="28"/>
        </w:numPr>
        <w:spacing w:before="100" w:beforeAutospacing="1" w:after="100" w:afterAutospacing="1"/>
        <w:contextualSpacing/>
        <w:jc w:val="both"/>
        <w:rPr>
          <w:sz w:val="20"/>
          <w:szCs w:val="20"/>
        </w:rPr>
      </w:pPr>
      <w:r>
        <w:rPr>
          <w:sz w:val="20"/>
          <w:szCs w:val="20"/>
        </w:rPr>
        <w:t>Apoyar en la programación, ejecución y control de las actividades del área, siguiendo instrucciones impartidas.</w:t>
      </w:r>
    </w:p>
    <w:p w:rsidR="00726439" w:rsidRDefault="00726439" w:rsidP="00A3703B">
      <w:pPr>
        <w:pStyle w:val="Prrafodelista"/>
        <w:numPr>
          <w:ilvl w:val="0"/>
          <w:numId w:val="28"/>
        </w:numPr>
        <w:spacing w:before="100" w:beforeAutospacing="1" w:after="100" w:afterAutospacing="1"/>
        <w:contextualSpacing/>
        <w:jc w:val="both"/>
        <w:rPr>
          <w:sz w:val="20"/>
          <w:szCs w:val="20"/>
        </w:rPr>
      </w:pPr>
      <w:r>
        <w:rPr>
          <w:sz w:val="20"/>
          <w:szCs w:val="20"/>
        </w:rPr>
        <w:t>Recopilar, verificar, ordenar y registrar información que se genera en el área en que se desempeña.</w:t>
      </w:r>
    </w:p>
    <w:p w:rsidR="00726439" w:rsidRDefault="00726439" w:rsidP="00A3703B">
      <w:pPr>
        <w:pStyle w:val="Prrafodelista"/>
        <w:numPr>
          <w:ilvl w:val="0"/>
          <w:numId w:val="28"/>
        </w:numPr>
        <w:spacing w:before="100" w:beforeAutospacing="1" w:after="100" w:afterAutospacing="1"/>
        <w:contextualSpacing/>
        <w:jc w:val="both"/>
        <w:rPr>
          <w:sz w:val="20"/>
          <w:szCs w:val="20"/>
        </w:rPr>
      </w:pPr>
      <w:r>
        <w:rPr>
          <w:sz w:val="20"/>
          <w:szCs w:val="20"/>
        </w:rPr>
        <w:t>Absolver las consultas técnico-administrativas del ámbito de competencia y emitir el informe correspondiente.</w:t>
      </w:r>
    </w:p>
    <w:p w:rsidR="00726439" w:rsidRDefault="00726439" w:rsidP="00726439">
      <w:pPr>
        <w:pStyle w:val="Prrafodelista"/>
        <w:numPr>
          <w:ilvl w:val="0"/>
          <w:numId w:val="28"/>
        </w:numPr>
        <w:spacing w:before="100" w:beforeAutospacing="1" w:after="100" w:afterAutospacing="1"/>
        <w:contextualSpacing/>
        <w:jc w:val="both"/>
        <w:rPr>
          <w:sz w:val="20"/>
          <w:szCs w:val="20"/>
        </w:rPr>
      </w:pPr>
      <w:r>
        <w:rPr>
          <w:sz w:val="20"/>
          <w:szCs w:val="20"/>
        </w:rPr>
        <w:t>Participar en reunio</w:t>
      </w:r>
      <w:r w:rsidR="00136B12">
        <w:rPr>
          <w:sz w:val="20"/>
          <w:szCs w:val="20"/>
        </w:rPr>
        <w:t>nes y comisiones de trabajo según</w:t>
      </w:r>
      <w:r>
        <w:rPr>
          <w:sz w:val="20"/>
          <w:szCs w:val="20"/>
        </w:rPr>
        <w:t xml:space="preserve"> indicaciones.</w:t>
      </w:r>
    </w:p>
    <w:p w:rsidR="00726439" w:rsidRDefault="00726439" w:rsidP="00726439">
      <w:pPr>
        <w:pStyle w:val="Prrafodelista"/>
        <w:numPr>
          <w:ilvl w:val="0"/>
          <w:numId w:val="28"/>
        </w:numPr>
        <w:spacing w:before="100" w:beforeAutospacing="1" w:after="100" w:afterAutospacing="1"/>
        <w:contextualSpacing/>
        <w:jc w:val="both"/>
        <w:rPr>
          <w:sz w:val="20"/>
          <w:szCs w:val="20"/>
        </w:rPr>
      </w:pPr>
      <w:r>
        <w:rPr>
          <w:sz w:val="20"/>
          <w:szCs w:val="20"/>
        </w:rPr>
        <w:t>Registrar en la computadora asignada, con los niveles de acceso autorizados, los datos e información para la explotación de los aplicativos informáticos de su ámbito, guardando la confidencialidad de las claves y niveles de acceso autorizados.</w:t>
      </w:r>
    </w:p>
    <w:p w:rsidR="00136B12" w:rsidRDefault="00726439" w:rsidP="00726439">
      <w:pPr>
        <w:pStyle w:val="Prrafodelista"/>
        <w:numPr>
          <w:ilvl w:val="0"/>
          <w:numId w:val="28"/>
        </w:numPr>
        <w:spacing w:before="100" w:beforeAutospacing="1" w:after="100" w:afterAutospacing="1"/>
        <w:contextualSpacing/>
        <w:jc w:val="both"/>
        <w:rPr>
          <w:sz w:val="20"/>
          <w:szCs w:val="20"/>
        </w:rPr>
      </w:pPr>
      <w:r>
        <w:rPr>
          <w:sz w:val="20"/>
          <w:szCs w:val="20"/>
        </w:rPr>
        <w:t xml:space="preserve">Velar por la seguridad, mantenimiento y operatividad de los bienes asignados para el cumplimiento de sus </w:t>
      </w:r>
      <w:r w:rsidR="00136B12">
        <w:rPr>
          <w:sz w:val="20"/>
          <w:szCs w:val="20"/>
        </w:rPr>
        <w:t xml:space="preserve">labores. </w:t>
      </w:r>
    </w:p>
    <w:p w:rsidR="00726439" w:rsidRDefault="00136B12" w:rsidP="00726439">
      <w:pPr>
        <w:pStyle w:val="Prrafodelista"/>
        <w:numPr>
          <w:ilvl w:val="0"/>
          <w:numId w:val="28"/>
        </w:numPr>
        <w:spacing w:before="100" w:beforeAutospacing="1" w:after="100" w:afterAutospacing="1"/>
        <w:contextualSpacing/>
        <w:jc w:val="both"/>
        <w:rPr>
          <w:sz w:val="20"/>
          <w:szCs w:val="20"/>
        </w:rPr>
      </w:pPr>
      <w:r>
        <w:rPr>
          <w:sz w:val="20"/>
          <w:szCs w:val="20"/>
        </w:rPr>
        <w:t>Realizar</w:t>
      </w:r>
      <w:r w:rsidR="00726439">
        <w:rPr>
          <w:sz w:val="20"/>
          <w:szCs w:val="20"/>
        </w:rPr>
        <w:t xml:space="preserve"> otras funciones afines en el ¿ámbito de competencia que le asigne el jefe inmediato</w:t>
      </w:r>
    </w:p>
    <w:p w:rsidR="00136B12" w:rsidRDefault="00136B12" w:rsidP="00726439">
      <w:pPr>
        <w:ind w:left="360"/>
        <w:jc w:val="both"/>
      </w:pPr>
    </w:p>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 xml:space="preserve">ww1.essalud.gob.pe/sisep/postular_oportunidades.htm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9802A1" w:rsidRPr="00D53141" w:rsidRDefault="009802A1" w:rsidP="009802A1">
      <w:pPr>
        <w:pStyle w:val="Prrafodelista"/>
        <w:jc w:val="both"/>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9802A1" w:rsidRPr="00D53141" w:rsidRDefault="009802A1" w:rsidP="009802A1">
      <w:pPr>
        <w:pStyle w:val="Prrafodelista"/>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802A1" w:rsidRPr="00B05400" w:rsidRDefault="009802A1" w:rsidP="009802A1">
      <w:pPr>
        <w:rPr>
          <w:rFonts w:ascii="Arial" w:hAnsi="Arial" w:cs="Arial"/>
          <w:sz w:val="16"/>
          <w:szCs w:val="16"/>
        </w:rPr>
      </w:pPr>
    </w:p>
    <w:p w:rsidR="009802A1" w:rsidRPr="00D53141" w:rsidRDefault="009802A1" w:rsidP="009802A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9802A1" w:rsidRPr="00D15E02" w:rsidRDefault="009802A1" w:rsidP="009802A1">
      <w:pPr>
        <w:pStyle w:val="Prrafodelista1"/>
        <w:ind w:left="357" w:right="99"/>
        <w:jc w:val="both"/>
        <w:rPr>
          <w:rFonts w:ascii="Arial" w:hAnsi="Arial" w:cs="Arial"/>
        </w:rPr>
      </w:pPr>
    </w:p>
    <w:p w:rsidR="009802A1" w:rsidRPr="00D53141" w:rsidRDefault="009802A1" w:rsidP="009802A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9802A1" w:rsidRPr="00B05400" w:rsidRDefault="009802A1" w:rsidP="009802A1">
      <w:pPr>
        <w:tabs>
          <w:tab w:val="left" w:pos="540"/>
        </w:tabs>
        <w:rPr>
          <w:rFonts w:ascii="Arial" w:hAnsi="Arial" w:cs="Arial"/>
          <w:sz w:val="16"/>
          <w:szCs w:val="16"/>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BF4EA7" w:rsidRDefault="009802A1" w:rsidP="0068056C">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w:t>
      </w:r>
      <w:r w:rsidR="0068056C">
        <w:rPr>
          <w:rFonts w:ascii="Arial" w:hAnsi="Arial" w:cs="Arial"/>
          <w:color w:val="000000"/>
          <w:sz w:val="20"/>
          <w:szCs w:val="20"/>
          <w:lang w:val="es-MX"/>
        </w:rPr>
        <w:t>ibirá los siguientes beneficio</w:t>
      </w:r>
    </w:p>
    <w:p w:rsidR="0068056C" w:rsidRDefault="009802A1" w:rsidP="0068056C">
      <w:pPr>
        <w:ind w:left="360"/>
        <w:jc w:val="both"/>
        <w:rPr>
          <w:rFonts w:ascii="Arial" w:hAnsi="Arial" w:cs="Arial"/>
          <w:b/>
        </w:rPr>
      </w:pPr>
      <w:r>
        <w:rPr>
          <w:rFonts w:ascii="Arial" w:hAnsi="Arial" w:cs="Arial"/>
          <w:b/>
        </w:rPr>
        <w:t xml:space="preserve"> </w:t>
      </w:r>
      <w:r w:rsidR="0068056C">
        <w:rPr>
          <w:rFonts w:ascii="Arial" w:hAnsi="Arial" w:cs="Arial"/>
          <w:b/>
        </w:rPr>
        <w:t>ASISTENTE ADMINISTRATVO (T2AAD-001)</w:t>
      </w:r>
    </w:p>
    <w:p w:rsidR="0068056C" w:rsidRDefault="0068056C" w:rsidP="0068056C">
      <w:pPr>
        <w:ind w:left="360"/>
        <w:jc w:val="both"/>
        <w:rPr>
          <w:rFonts w:ascii="Arial" w:hAnsi="Arial" w:cs="Arial"/>
          <w:b/>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448"/>
      </w:tblGrid>
      <w:tr w:rsidR="0068056C" w:rsidRPr="00D53141" w:rsidTr="0068056C">
        <w:trPr>
          <w:trHeight w:val="216"/>
        </w:trPr>
        <w:tc>
          <w:tcPr>
            <w:tcW w:w="52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3448"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1,</w:t>
            </w:r>
            <w:r>
              <w:rPr>
                <w:rFonts w:ascii="Arial" w:hAnsi="Arial" w:cs="Arial"/>
                <w:sz w:val="18"/>
                <w:szCs w:val="18"/>
                <w:lang w:val="es-MX"/>
              </w:rPr>
              <w:t xml:space="preserve"> </w:t>
            </w:r>
            <w:r w:rsidRPr="00423C27">
              <w:rPr>
                <w:rFonts w:ascii="Arial" w:hAnsi="Arial" w:cs="Arial"/>
                <w:sz w:val="18"/>
                <w:szCs w:val="18"/>
                <w:lang w:val="es-MX"/>
              </w:rPr>
              <w:t>809.00</w:t>
            </w:r>
          </w:p>
        </w:tc>
      </w:tr>
      <w:tr w:rsidR="0068056C" w:rsidRPr="00D53141" w:rsidTr="0068056C">
        <w:trPr>
          <w:trHeight w:val="233"/>
        </w:trPr>
        <w:tc>
          <w:tcPr>
            <w:tcW w:w="52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3448"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491.00</w:t>
            </w:r>
          </w:p>
        </w:tc>
      </w:tr>
      <w:tr w:rsidR="0068056C" w:rsidRPr="00D53141" w:rsidTr="0068056C">
        <w:trPr>
          <w:trHeight w:val="116"/>
        </w:trPr>
        <w:tc>
          <w:tcPr>
            <w:tcW w:w="52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p>
        </w:tc>
        <w:tc>
          <w:tcPr>
            <w:tcW w:w="3448"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423.00</w:t>
            </w:r>
          </w:p>
        </w:tc>
      </w:tr>
      <w:tr w:rsidR="0068056C" w:rsidRPr="00D53141" w:rsidTr="0068056C">
        <w:trPr>
          <w:trHeight w:val="216"/>
        </w:trPr>
        <w:tc>
          <w:tcPr>
            <w:tcW w:w="5244" w:type="dxa"/>
            <w:shd w:val="clear" w:color="auto" w:fill="F2F2F2" w:themeFill="background1" w:themeFillShade="F2"/>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3448" w:type="dxa"/>
            <w:shd w:val="clear" w:color="auto" w:fill="F2F2F2" w:themeFill="background1" w:themeFillShade="F2"/>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2,723.00</w:t>
            </w:r>
          </w:p>
        </w:tc>
      </w:tr>
    </w:tbl>
    <w:p w:rsidR="009802A1" w:rsidRDefault="00136B12" w:rsidP="009802A1">
      <w:pPr>
        <w:pStyle w:val="Prrafodelista1"/>
        <w:ind w:left="360"/>
        <w:jc w:val="both"/>
        <w:rPr>
          <w:rFonts w:ascii="Arial" w:hAnsi="Arial" w:cs="Arial"/>
          <w:b/>
          <w:sz w:val="16"/>
          <w:szCs w:val="16"/>
        </w:rPr>
      </w:pPr>
      <w:r w:rsidRPr="00B05400">
        <w:rPr>
          <w:rFonts w:ascii="Arial" w:hAnsi="Arial" w:cs="Arial"/>
          <w:b/>
          <w:sz w:val="16"/>
          <w:szCs w:val="16"/>
        </w:rPr>
        <w:t xml:space="preserve"> </w:t>
      </w:r>
      <w:r w:rsidR="009802A1" w:rsidRPr="00B05400">
        <w:rPr>
          <w:rFonts w:ascii="Arial" w:hAnsi="Arial" w:cs="Arial"/>
          <w:b/>
          <w:sz w:val="16"/>
          <w:szCs w:val="16"/>
        </w:rPr>
        <w:t>(*) Para todos los casos: Remuneraciones Básicas y Bonos señalados, según Resolución de Gerencia General N°666-GG-ESSALUD-2014.</w:t>
      </w:r>
    </w:p>
    <w:p w:rsidR="0068056C" w:rsidRDefault="0068056C" w:rsidP="009802A1">
      <w:pPr>
        <w:pStyle w:val="Prrafodelista1"/>
        <w:ind w:left="360"/>
        <w:jc w:val="both"/>
        <w:rPr>
          <w:rFonts w:ascii="Arial" w:hAnsi="Arial" w:cs="Arial"/>
          <w:b/>
          <w:sz w:val="16"/>
          <w:szCs w:val="16"/>
        </w:rPr>
      </w:pPr>
    </w:p>
    <w:p w:rsidR="00FD3CC8" w:rsidRPr="00804784" w:rsidRDefault="009802A1" w:rsidP="00FD3CC8">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D3CC8" w:rsidRPr="00FD3CC8" w:rsidTr="00203D2E">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D3CC8" w:rsidRPr="00FD3CC8" w:rsidRDefault="00FD3CC8" w:rsidP="00203D2E">
            <w:pPr>
              <w:jc w:val="center"/>
              <w:rPr>
                <w:rFonts w:ascii="Arial" w:hAnsi="Arial" w:cs="Arial"/>
                <w:b/>
                <w:sz w:val="18"/>
                <w:szCs w:val="18"/>
                <w:lang w:val="es-MX"/>
              </w:rPr>
            </w:pPr>
            <w:r w:rsidRPr="00FD3CC8">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D3CC8" w:rsidRPr="00FD3CC8" w:rsidRDefault="00FD3CC8" w:rsidP="00203D2E">
            <w:pPr>
              <w:jc w:val="center"/>
              <w:rPr>
                <w:rFonts w:ascii="Arial" w:hAnsi="Arial" w:cs="Arial"/>
                <w:b/>
                <w:sz w:val="18"/>
                <w:szCs w:val="18"/>
                <w:lang w:val="es-MX"/>
              </w:rPr>
            </w:pPr>
            <w:r w:rsidRPr="00FD3CC8">
              <w:rPr>
                <w:rFonts w:ascii="Arial" w:hAnsi="Arial" w:cs="Arial"/>
                <w:b/>
                <w:sz w:val="18"/>
                <w:szCs w:val="18"/>
                <w:lang w:val="es-MX"/>
              </w:rPr>
              <w:t>AREA RESPONSABLE</w:t>
            </w:r>
          </w:p>
        </w:tc>
      </w:tr>
      <w:tr w:rsidR="00FD3CC8" w:rsidRPr="00FD3CC8" w:rsidTr="00203D2E">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30 de noviembre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SGGI</w:t>
            </w:r>
          </w:p>
        </w:tc>
      </w:tr>
      <w:tr w:rsidR="00FD3CC8" w:rsidRPr="00FD3CC8" w:rsidTr="00203D2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color w:val="000000"/>
                <w:sz w:val="18"/>
                <w:szCs w:val="18"/>
                <w:lang w:val="es-PE"/>
              </w:rPr>
            </w:pPr>
            <w:r w:rsidRPr="00FD3CC8">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color w:val="000000"/>
                <w:sz w:val="18"/>
                <w:szCs w:val="18"/>
                <w:lang w:val="es-PE"/>
              </w:rPr>
            </w:pPr>
            <w:r w:rsidRPr="00FD3CC8">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SGGI – GCTIC</w:t>
            </w:r>
          </w:p>
        </w:tc>
      </w:tr>
      <w:tr w:rsidR="00FD3CC8" w:rsidRPr="00FD3CC8" w:rsidTr="00203D2E">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D3CC8" w:rsidRPr="00FD3CC8" w:rsidRDefault="00FD3CC8" w:rsidP="00203D2E">
            <w:pPr>
              <w:jc w:val="both"/>
              <w:rPr>
                <w:rFonts w:ascii="Arial" w:hAnsi="Arial" w:cs="Arial"/>
                <w:sz w:val="18"/>
                <w:szCs w:val="18"/>
                <w:lang w:val="es-MX"/>
              </w:rPr>
            </w:pPr>
          </w:p>
        </w:tc>
      </w:tr>
      <w:tr w:rsidR="00FD3CC8" w:rsidRPr="00FD3CC8" w:rsidTr="00203D2E">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17 de diciembre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SGGI-GCTIC</w:t>
            </w:r>
          </w:p>
        </w:tc>
      </w:tr>
      <w:tr w:rsidR="00FD3CC8" w:rsidRPr="00FD3CC8" w:rsidTr="00203D2E">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 xml:space="preserve">Inscripción a través del Sistema de Selección de Personal(SISEP) </w:t>
            </w:r>
            <w:hyperlink r:id="rId11" w:history="1">
              <w:r w:rsidRPr="00FD3CC8">
                <w:rPr>
                  <w:rStyle w:val="Hipervnculo"/>
                  <w:rFonts w:ascii="Arial" w:hAnsi="Arial" w:cs="Arial"/>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BB297E">
            <w:pPr>
              <w:jc w:val="center"/>
              <w:rPr>
                <w:rFonts w:ascii="Arial" w:hAnsi="Arial" w:cs="Arial"/>
                <w:sz w:val="18"/>
                <w:szCs w:val="18"/>
                <w:lang w:val="es-MX"/>
              </w:rPr>
            </w:pPr>
            <w:r w:rsidRPr="00FD3CC8">
              <w:rPr>
                <w:rFonts w:ascii="Arial" w:hAnsi="Arial" w:cs="Arial"/>
                <w:sz w:val="18"/>
                <w:szCs w:val="18"/>
                <w:lang w:val="es-MX"/>
              </w:rPr>
              <w:t>20 de diciembre  de 2018 (hasta las 1</w:t>
            </w:r>
            <w:r w:rsidR="00BB297E">
              <w:rPr>
                <w:rFonts w:ascii="Arial" w:hAnsi="Arial" w:cs="Arial"/>
                <w:sz w:val="18"/>
                <w:szCs w:val="18"/>
                <w:lang w:val="es-MX"/>
              </w:rPr>
              <w:t>4</w:t>
            </w:r>
            <w:r w:rsidRPr="00FD3CC8">
              <w:rPr>
                <w:rFonts w:ascii="Arial" w:hAnsi="Arial" w:cs="Arial"/>
                <w:sz w:val="18"/>
                <w:szCs w:val="18"/>
                <w:lang w:val="es-MX"/>
              </w:rPr>
              <w:t>:</w:t>
            </w:r>
            <w:r w:rsidR="00804784">
              <w:rPr>
                <w:rFonts w:ascii="Arial" w:hAnsi="Arial" w:cs="Arial"/>
                <w:sz w:val="18"/>
                <w:szCs w:val="18"/>
                <w:lang w:val="es-MX"/>
              </w:rPr>
              <w:t>0</w:t>
            </w:r>
            <w:r w:rsidRPr="00FD3CC8">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SGGI-GCTIC</w:t>
            </w:r>
          </w:p>
        </w:tc>
      </w:tr>
      <w:tr w:rsidR="00FD3CC8" w:rsidRPr="00FD3CC8" w:rsidTr="00203D2E">
        <w:trPr>
          <w:trHeight w:val="296"/>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D3CC8" w:rsidRPr="00FD3CC8" w:rsidRDefault="00FD3CC8" w:rsidP="00203D2E">
            <w:pPr>
              <w:jc w:val="both"/>
              <w:rPr>
                <w:rFonts w:ascii="Arial" w:hAnsi="Arial" w:cs="Arial"/>
                <w:sz w:val="18"/>
                <w:szCs w:val="18"/>
                <w:lang w:val="es-MX"/>
              </w:rPr>
            </w:pPr>
          </w:p>
        </w:tc>
      </w:tr>
      <w:tr w:rsidR="00FD3CC8" w:rsidRPr="00FD3CC8" w:rsidTr="00203D2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color w:val="000000"/>
                <w:sz w:val="18"/>
                <w:szCs w:val="18"/>
                <w:lang w:val="es-MX"/>
              </w:rPr>
            </w:pPr>
            <w:r w:rsidRPr="00FD3CC8">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color w:val="000000"/>
                <w:sz w:val="18"/>
                <w:szCs w:val="18"/>
                <w:lang w:val="es-MX"/>
              </w:rPr>
            </w:pPr>
            <w:r w:rsidRPr="00FD3CC8">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20 de diciembre del 2018</w:t>
            </w:r>
          </w:p>
          <w:p w:rsidR="00FD3CC8" w:rsidRPr="00FD3CC8" w:rsidRDefault="00FD3CC8" w:rsidP="00BB297E">
            <w:pPr>
              <w:jc w:val="center"/>
              <w:rPr>
                <w:rFonts w:ascii="Arial" w:hAnsi="Arial" w:cs="Arial"/>
                <w:sz w:val="18"/>
                <w:szCs w:val="18"/>
                <w:lang w:val="es-MX"/>
              </w:rPr>
            </w:pPr>
            <w:r w:rsidRPr="00FD3CC8">
              <w:rPr>
                <w:rFonts w:ascii="Arial" w:hAnsi="Arial" w:cs="Arial"/>
                <w:sz w:val="18"/>
                <w:szCs w:val="18"/>
                <w:lang w:val="es-MX"/>
              </w:rPr>
              <w:t>a partir de las 1</w:t>
            </w:r>
            <w:r w:rsidR="00BB297E">
              <w:rPr>
                <w:rFonts w:ascii="Arial" w:hAnsi="Arial" w:cs="Arial"/>
                <w:sz w:val="18"/>
                <w:szCs w:val="18"/>
                <w:lang w:val="es-MX"/>
              </w:rPr>
              <w:t>6</w:t>
            </w:r>
            <w:r w:rsidRPr="00FD3CC8">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color w:val="000000"/>
                <w:sz w:val="18"/>
                <w:szCs w:val="18"/>
                <w:lang w:val="es-PE"/>
              </w:rPr>
            </w:pPr>
            <w:r w:rsidRPr="00FD3CC8">
              <w:rPr>
                <w:rFonts w:ascii="Arial" w:hAnsi="Arial" w:cs="Arial"/>
                <w:color w:val="000000"/>
                <w:sz w:val="18"/>
                <w:szCs w:val="18"/>
                <w:lang w:val="es-MX"/>
              </w:rPr>
              <w:t>SGGI-GCTIC</w:t>
            </w:r>
          </w:p>
        </w:tc>
      </w:tr>
      <w:tr w:rsidR="00FD3CC8" w:rsidRPr="00FD3CC8" w:rsidTr="00203D2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 xml:space="preserve">21 de diciembre de 2018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PE"/>
              </w:rPr>
            </w:pPr>
            <w:r w:rsidRPr="00FD3CC8">
              <w:rPr>
                <w:rFonts w:ascii="Arial" w:hAnsi="Arial" w:cs="Arial"/>
                <w:sz w:val="18"/>
                <w:szCs w:val="18"/>
                <w:lang w:val="es-MX"/>
              </w:rPr>
              <w:t>SGGI</w:t>
            </w:r>
          </w:p>
        </w:tc>
      </w:tr>
      <w:tr w:rsidR="00FD3CC8" w:rsidRPr="00FD3CC8" w:rsidTr="00203D2E">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21 de diciembre del 2018</w:t>
            </w:r>
          </w:p>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a partir de las 11:30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rPr>
            </w:pPr>
            <w:r w:rsidRPr="00FD3CC8">
              <w:rPr>
                <w:rFonts w:ascii="Arial" w:hAnsi="Arial" w:cs="Arial"/>
                <w:sz w:val="18"/>
                <w:szCs w:val="18"/>
                <w:lang w:val="es-MX"/>
              </w:rPr>
              <w:t>SGGI-GCTIC</w:t>
            </w:r>
          </w:p>
        </w:tc>
      </w:tr>
      <w:tr w:rsidR="00FD3CC8" w:rsidRPr="00FD3CC8" w:rsidTr="00203D2E">
        <w:trPr>
          <w:trHeight w:val="134"/>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 xml:space="preserve">21 de diciembre del 2018 a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804784" w:rsidP="00804784">
            <w:pPr>
              <w:jc w:val="center"/>
              <w:rPr>
                <w:rFonts w:ascii="Arial" w:hAnsi="Arial" w:cs="Arial"/>
                <w:sz w:val="18"/>
                <w:szCs w:val="18"/>
              </w:rPr>
            </w:pPr>
            <w:r>
              <w:rPr>
                <w:rFonts w:ascii="Arial" w:hAnsi="Arial" w:cs="Arial"/>
                <w:sz w:val="18"/>
                <w:szCs w:val="18"/>
                <w:lang w:val="es-MX"/>
              </w:rPr>
              <w:t>SGGI-GCAA</w:t>
            </w:r>
          </w:p>
        </w:tc>
      </w:tr>
      <w:tr w:rsidR="00FD3CC8" w:rsidRPr="00FD3CC8" w:rsidTr="00203D2E">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21 de diciembre del 2018</w:t>
            </w:r>
          </w:p>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 xml:space="preserve">  a partir de las 16:00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rPr>
            </w:pPr>
            <w:r w:rsidRPr="00FD3CC8">
              <w:rPr>
                <w:rFonts w:ascii="Arial" w:hAnsi="Arial" w:cs="Arial"/>
                <w:sz w:val="18"/>
                <w:szCs w:val="18"/>
                <w:lang w:val="es-MX"/>
              </w:rPr>
              <w:t>SGGI-GCTIC</w:t>
            </w:r>
          </w:p>
        </w:tc>
      </w:tr>
      <w:tr w:rsidR="00FD3CC8" w:rsidRPr="00FD3CC8" w:rsidTr="00203D2E">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 xml:space="preserve">26 de diciembre del 2018 </w:t>
            </w:r>
          </w:p>
          <w:p w:rsidR="00FD3CC8" w:rsidRPr="00FD3CC8" w:rsidRDefault="00FD3CC8" w:rsidP="00203D2E">
            <w:pPr>
              <w:jc w:val="center"/>
              <w:rPr>
                <w:rFonts w:ascii="Arial" w:hAnsi="Arial" w:cs="Arial"/>
                <w:sz w:val="18"/>
                <w:szCs w:val="18"/>
              </w:rPr>
            </w:pPr>
            <w:r w:rsidRPr="00FD3CC8">
              <w:rPr>
                <w:rFonts w:ascii="Arial" w:hAnsi="Arial" w:cs="Arial"/>
                <w:sz w:val="18"/>
                <w:szCs w:val="18"/>
                <w:lang w:val="es-MX"/>
              </w:rPr>
              <w:t>de 08:30 a 12:00 horas</w:t>
            </w:r>
            <w:r w:rsidRPr="00FD3CC8">
              <w:rPr>
                <w:rFonts w:ascii="Arial" w:hAnsi="Arial" w:cs="Arial"/>
                <w:sz w:val="18"/>
                <w:szCs w:val="18"/>
              </w:rPr>
              <w:t xml:space="preserve"> </w:t>
            </w:r>
          </w:p>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 xml:space="preserve">en la </w:t>
            </w:r>
            <w:r w:rsidRPr="00FD3CC8">
              <w:rPr>
                <w:rFonts w:ascii="Arial" w:hAnsi="Arial" w:cs="Arial"/>
                <w:sz w:val="18"/>
                <w:szCs w:val="18"/>
              </w:rPr>
              <w:t>Oficina de Administración Documentaria de la Secretaria General de EsSalud,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color w:val="000000"/>
                <w:sz w:val="18"/>
                <w:szCs w:val="18"/>
                <w:lang w:val="es-PE"/>
              </w:rPr>
            </w:pPr>
            <w:r w:rsidRPr="00FD3CC8">
              <w:rPr>
                <w:rFonts w:ascii="Arial" w:hAnsi="Arial" w:cs="Arial"/>
                <w:color w:val="000000"/>
                <w:sz w:val="18"/>
                <w:szCs w:val="18"/>
                <w:lang w:val="es-PE"/>
              </w:rPr>
              <w:t>OAD-SG</w:t>
            </w:r>
            <w:r w:rsidR="00804784">
              <w:rPr>
                <w:rFonts w:ascii="Arial" w:hAnsi="Arial" w:cs="Arial"/>
                <w:color w:val="000000"/>
                <w:sz w:val="18"/>
                <w:szCs w:val="18"/>
                <w:lang w:val="es-PE"/>
              </w:rPr>
              <w:t>GI</w:t>
            </w:r>
          </w:p>
        </w:tc>
      </w:tr>
      <w:tr w:rsidR="00FD3CC8" w:rsidRPr="00FD3CC8" w:rsidTr="00203D2E">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A partir del 26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rPr>
            </w:pPr>
            <w:r w:rsidRPr="00FD3CC8">
              <w:rPr>
                <w:rFonts w:ascii="Arial" w:hAnsi="Arial" w:cs="Arial"/>
                <w:sz w:val="18"/>
                <w:szCs w:val="18"/>
                <w:lang w:val="es-MX"/>
              </w:rPr>
              <w:t>SGGI-GOF</w:t>
            </w:r>
          </w:p>
        </w:tc>
      </w:tr>
      <w:tr w:rsidR="00FD3CC8" w:rsidRPr="00FD3CC8" w:rsidTr="00203D2E">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26 de diciembre del 2018</w:t>
            </w:r>
          </w:p>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 xml:space="preserve"> a partir de las 16:00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rPr>
            </w:pPr>
            <w:r w:rsidRPr="00FD3CC8">
              <w:rPr>
                <w:rFonts w:ascii="Arial" w:hAnsi="Arial" w:cs="Arial"/>
                <w:sz w:val="18"/>
                <w:szCs w:val="18"/>
                <w:lang w:val="es-MX"/>
              </w:rPr>
              <w:t>SGGI-GCTIC</w:t>
            </w:r>
          </w:p>
        </w:tc>
      </w:tr>
      <w:tr w:rsidR="00FD3CC8" w:rsidRPr="00FD3CC8" w:rsidTr="00203D2E">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27 de diciembre del 2018</w:t>
            </w:r>
          </w:p>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a las 12:00 horas</w:t>
            </w:r>
          </w:p>
        </w:tc>
        <w:tc>
          <w:tcPr>
            <w:tcW w:w="1701" w:type="dxa"/>
            <w:tcBorders>
              <w:top w:val="single" w:sz="4" w:space="0" w:color="auto"/>
              <w:left w:val="single" w:sz="4" w:space="0" w:color="auto"/>
              <w:bottom w:val="single" w:sz="4" w:space="0" w:color="auto"/>
              <w:right w:val="single" w:sz="4" w:space="0" w:color="auto"/>
            </w:tcBorders>
            <w:vAlign w:val="center"/>
          </w:tcPr>
          <w:p w:rsidR="00FD3CC8" w:rsidRPr="00FD3CC8" w:rsidRDefault="00FD3CC8" w:rsidP="00203D2E">
            <w:pPr>
              <w:jc w:val="center"/>
              <w:rPr>
                <w:rFonts w:ascii="Arial" w:hAnsi="Arial" w:cs="Arial"/>
                <w:color w:val="000000"/>
                <w:sz w:val="18"/>
                <w:szCs w:val="18"/>
                <w:lang w:val="es-PE"/>
              </w:rPr>
            </w:pPr>
            <w:r w:rsidRPr="00FD3CC8">
              <w:rPr>
                <w:rFonts w:ascii="Arial" w:hAnsi="Arial" w:cs="Arial"/>
                <w:color w:val="000000"/>
                <w:sz w:val="18"/>
                <w:szCs w:val="18"/>
                <w:lang w:val="es-PE"/>
              </w:rPr>
              <w:t>ORRHH</w:t>
            </w:r>
          </w:p>
        </w:tc>
      </w:tr>
      <w:tr w:rsidR="00FD3CC8" w:rsidRPr="00FD3CC8" w:rsidTr="00203D2E">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27 de diciembre del 2018</w:t>
            </w:r>
          </w:p>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a las 14:00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804784" w:rsidP="00804784">
            <w:pPr>
              <w:jc w:val="center"/>
              <w:rPr>
                <w:rFonts w:ascii="Arial" w:hAnsi="Arial" w:cs="Arial"/>
                <w:sz w:val="18"/>
                <w:szCs w:val="18"/>
              </w:rPr>
            </w:pPr>
            <w:r>
              <w:rPr>
                <w:rFonts w:ascii="Arial" w:hAnsi="Arial" w:cs="Arial"/>
                <w:sz w:val="18"/>
                <w:szCs w:val="18"/>
                <w:lang w:val="es-MX"/>
              </w:rPr>
              <w:t>SGGI-GCAA</w:t>
            </w:r>
          </w:p>
        </w:tc>
      </w:tr>
      <w:tr w:rsidR="00FD3CC8" w:rsidRPr="00FD3CC8" w:rsidTr="00203D2E">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27 de diciembre del 2018</w:t>
            </w:r>
          </w:p>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 xml:space="preserve"> a partir de las 16:00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rPr>
            </w:pPr>
            <w:r w:rsidRPr="00FD3CC8">
              <w:rPr>
                <w:rFonts w:ascii="Arial" w:hAnsi="Arial" w:cs="Arial"/>
                <w:sz w:val="18"/>
                <w:szCs w:val="18"/>
                <w:lang w:val="es-MX"/>
              </w:rPr>
              <w:t>SGGI-GCTIC</w:t>
            </w:r>
          </w:p>
        </w:tc>
      </w:tr>
      <w:tr w:rsidR="00FD3CC8" w:rsidRPr="00FD3CC8" w:rsidTr="00203D2E">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rPr>
                <w:rFonts w:ascii="Arial" w:hAnsi="Arial" w:cs="Arial"/>
                <w:sz w:val="18"/>
                <w:szCs w:val="18"/>
              </w:rPr>
            </w:pPr>
          </w:p>
        </w:tc>
      </w:tr>
      <w:tr w:rsidR="00FD3CC8" w:rsidRPr="00FD3CC8" w:rsidTr="00203D2E">
        <w:trPr>
          <w:trHeight w:val="287"/>
        </w:trPr>
        <w:tc>
          <w:tcPr>
            <w:tcW w:w="8505" w:type="dxa"/>
            <w:gridSpan w:val="4"/>
            <w:tcBorders>
              <w:top w:val="single" w:sz="4" w:space="0" w:color="auto"/>
              <w:left w:val="single" w:sz="4" w:space="0" w:color="auto"/>
              <w:bottom w:val="single" w:sz="4" w:space="0" w:color="auto"/>
              <w:right w:val="single" w:sz="4" w:space="0" w:color="auto"/>
            </w:tcBorders>
            <w:shd w:val="clear" w:color="auto" w:fill="B3B3B3"/>
            <w:vAlign w:val="center"/>
            <w:hideMark/>
          </w:tcPr>
          <w:p w:rsidR="00FD3CC8" w:rsidRPr="00FD3CC8" w:rsidRDefault="00FD3CC8" w:rsidP="00203D2E">
            <w:pPr>
              <w:rPr>
                <w:rFonts w:ascii="Arial" w:hAnsi="Arial" w:cs="Arial"/>
                <w:b/>
                <w:sz w:val="18"/>
                <w:szCs w:val="18"/>
                <w:lang w:val="es-MX"/>
              </w:rPr>
            </w:pPr>
            <w:r w:rsidRPr="00FD3CC8">
              <w:rPr>
                <w:rFonts w:ascii="Arial" w:hAnsi="Arial" w:cs="Arial"/>
                <w:b/>
                <w:sz w:val="18"/>
                <w:szCs w:val="18"/>
                <w:lang w:val="es-MX"/>
              </w:rPr>
              <w:t>SUSCRIPCIÓN Y REGISTRO DEL CONTRATO</w:t>
            </w:r>
          </w:p>
        </w:tc>
      </w:tr>
      <w:tr w:rsidR="00FD3CC8" w:rsidRPr="00FD3CC8" w:rsidTr="00203D2E">
        <w:trPr>
          <w:trHeight w:val="70"/>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A partir del 28 de diciembre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SGGP</w:t>
            </w:r>
          </w:p>
        </w:tc>
      </w:tr>
      <w:tr w:rsidR="00FD3CC8" w:rsidRPr="00FD3CC8" w:rsidTr="00203D2E">
        <w:trPr>
          <w:trHeight w:val="70"/>
        </w:trPr>
        <w:tc>
          <w:tcPr>
            <w:tcW w:w="42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center"/>
              <w:rPr>
                <w:rFonts w:ascii="Arial" w:hAnsi="Arial" w:cs="Arial"/>
                <w:sz w:val="18"/>
                <w:szCs w:val="18"/>
                <w:lang w:val="es-MX"/>
              </w:rPr>
            </w:pPr>
            <w:r w:rsidRPr="00FD3CC8">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3CC8" w:rsidRPr="00FD3CC8" w:rsidRDefault="00FD3CC8" w:rsidP="00203D2E">
            <w:pPr>
              <w:jc w:val="both"/>
              <w:rPr>
                <w:rFonts w:ascii="Arial" w:hAnsi="Arial" w:cs="Arial"/>
                <w:sz w:val="18"/>
                <w:szCs w:val="18"/>
                <w:lang w:val="es-MX"/>
              </w:rPr>
            </w:pPr>
            <w:r w:rsidRPr="00FD3CC8">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D3CC8" w:rsidRPr="00FD3CC8" w:rsidRDefault="00FD3CC8" w:rsidP="00203D2E">
            <w:pPr>
              <w:jc w:val="both"/>
              <w:rPr>
                <w:rFonts w:ascii="Arial" w:hAnsi="Arial" w:cs="Arial"/>
                <w:sz w:val="18"/>
                <w:szCs w:val="18"/>
                <w:lang w:val="es-MX"/>
              </w:rPr>
            </w:pPr>
          </w:p>
        </w:tc>
      </w:tr>
    </w:tbl>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El Cronograma adjunto es tentativo, sujeto a variaciones que se darán a conocer oportunamente.</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Todas las publicaciones se efectuarán en la Oficina de Recursos Humanos y otros lugares pertinentes.</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 xml:space="preserve">SGGI – </w:t>
      </w:r>
      <w:r w:rsidR="000920CE">
        <w:rPr>
          <w:rFonts w:ascii="Arial" w:hAnsi="Arial" w:cs="Arial"/>
          <w:sz w:val="16"/>
          <w:szCs w:val="16"/>
        </w:rPr>
        <w:t xml:space="preserve">Sub Gerencia de Gestión de la Incorporación. </w:t>
      </w:r>
      <w:r w:rsidRPr="00274AC5">
        <w:rPr>
          <w:rFonts w:ascii="Arial" w:hAnsi="Arial" w:cs="Arial"/>
          <w:sz w:val="16"/>
          <w:szCs w:val="16"/>
        </w:rPr>
        <w:t>– Sede Central de EsSalud.</w:t>
      </w:r>
    </w:p>
    <w:p w:rsidR="00C128F0" w:rsidRPr="00274AC5" w:rsidRDefault="00274AC5"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SGGP</w:t>
      </w:r>
      <w:r w:rsidR="00C128F0" w:rsidRPr="00274AC5">
        <w:rPr>
          <w:rFonts w:ascii="Arial" w:hAnsi="Arial" w:cs="Arial"/>
          <w:sz w:val="16"/>
          <w:szCs w:val="16"/>
        </w:rPr>
        <w:t xml:space="preserve"> – </w:t>
      </w:r>
      <w:r>
        <w:rPr>
          <w:rFonts w:ascii="Arial" w:hAnsi="Arial" w:cs="Arial"/>
          <w:sz w:val="16"/>
          <w:szCs w:val="16"/>
        </w:rPr>
        <w:t xml:space="preserve">Sub </w:t>
      </w:r>
      <w:r w:rsidR="00C128F0" w:rsidRPr="00274AC5">
        <w:rPr>
          <w:rFonts w:ascii="Arial" w:hAnsi="Arial" w:cs="Arial"/>
          <w:sz w:val="16"/>
          <w:szCs w:val="16"/>
        </w:rPr>
        <w:t>Gerencia</w:t>
      </w:r>
      <w:r w:rsidR="00421D0E" w:rsidRPr="00274AC5">
        <w:rPr>
          <w:rFonts w:ascii="Arial" w:hAnsi="Arial" w:cs="Arial"/>
          <w:sz w:val="16"/>
          <w:szCs w:val="16"/>
        </w:rPr>
        <w:t xml:space="preserve"> </w:t>
      </w:r>
      <w:r>
        <w:rPr>
          <w:rFonts w:ascii="Arial" w:hAnsi="Arial" w:cs="Arial"/>
          <w:sz w:val="16"/>
          <w:szCs w:val="16"/>
        </w:rPr>
        <w:t>de Gestión de Personal.</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GCTIC –Gerencia Central de Tecnologías de Información y Comunicaciones.</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En el aviso de publicación de una etapa debe anunciarse la fecha y hora de la siguiente etapa.</w:t>
      </w:r>
    </w:p>
    <w:p w:rsidR="009802A1" w:rsidRPr="00274AC5" w:rsidRDefault="009802A1" w:rsidP="009802A1">
      <w:pPr>
        <w:tabs>
          <w:tab w:val="left" w:pos="540"/>
        </w:tabs>
        <w:rPr>
          <w:rFonts w:ascii="Arial" w:hAnsi="Arial" w:cs="Arial"/>
          <w:sz w:val="16"/>
          <w:szCs w:val="16"/>
          <w:lang w:val="es-MX"/>
        </w:rPr>
      </w:pPr>
    </w:p>
    <w:p w:rsidR="009802A1" w:rsidRPr="00990759" w:rsidRDefault="009802A1" w:rsidP="009802A1">
      <w:pPr>
        <w:pStyle w:val="Prrafodelista1"/>
        <w:numPr>
          <w:ilvl w:val="0"/>
          <w:numId w:val="13"/>
        </w:numPr>
        <w:suppressAutoHyphens w:val="0"/>
        <w:ind w:left="284" w:hanging="284"/>
        <w:contextualSpacing/>
        <w:jc w:val="both"/>
        <w:rPr>
          <w:rFonts w:ascii="Arial" w:hAnsi="Arial" w:cs="Arial"/>
          <w:b/>
        </w:rPr>
      </w:pPr>
      <w:r w:rsidRPr="00990759">
        <w:rPr>
          <w:rFonts w:ascii="Arial" w:hAnsi="Arial" w:cs="Arial"/>
          <w:b/>
        </w:rPr>
        <w:t>DE LAS ETAPAS DE EVALUACIÓN</w:t>
      </w:r>
    </w:p>
    <w:p w:rsidR="009802A1" w:rsidRPr="00990759" w:rsidRDefault="009802A1" w:rsidP="009802A1">
      <w:pPr>
        <w:rPr>
          <w:rFonts w:ascii="Arial" w:hAnsi="Arial" w:cs="Arial"/>
          <w:highlight w:val="yellow"/>
        </w:rPr>
      </w:pPr>
    </w:p>
    <w:p w:rsidR="000920CE" w:rsidRPr="00FC5490" w:rsidRDefault="000920CE" w:rsidP="000920CE">
      <w:pPr>
        <w:pStyle w:val="Sinespaciado1"/>
        <w:numPr>
          <w:ilvl w:val="0"/>
          <w:numId w:val="8"/>
        </w:numPr>
        <w:ind w:left="709" w:hanging="283"/>
        <w:jc w:val="both"/>
        <w:rPr>
          <w:rFonts w:ascii="Arial" w:hAnsi="Arial" w:cs="Arial"/>
          <w:sz w:val="20"/>
          <w:szCs w:val="18"/>
        </w:rPr>
      </w:pPr>
      <w:r w:rsidRPr="00FC5490">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5490">
          <w:rPr>
            <w:rFonts w:ascii="Arial" w:hAnsi="Arial" w:cs="Arial"/>
            <w:sz w:val="20"/>
            <w:szCs w:val="18"/>
          </w:rPr>
          <w:t>La Evaluación Psicotécnica</w:t>
        </w:r>
      </w:smartTag>
      <w:r w:rsidRPr="00FC5490">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FC5490">
          <w:rPr>
            <w:rFonts w:ascii="Arial" w:hAnsi="Arial" w:cs="Arial"/>
            <w:sz w:val="20"/>
            <w:szCs w:val="18"/>
          </w:rPr>
          <w:t>La Evaluación</w:t>
        </w:r>
      </w:smartTag>
      <w:r w:rsidRPr="00FC5490">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FC5490">
          <w:rPr>
            <w:rFonts w:ascii="Arial" w:hAnsi="Arial" w:cs="Arial"/>
            <w:sz w:val="20"/>
            <w:szCs w:val="18"/>
          </w:rPr>
          <w:t>La Evaluación Curricular</w:t>
        </w:r>
      </w:smartTag>
      <w:r w:rsidRPr="00FC5490">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5490">
          <w:rPr>
            <w:rFonts w:ascii="Arial" w:hAnsi="Arial" w:cs="Arial"/>
            <w:sz w:val="20"/>
            <w:szCs w:val="18"/>
          </w:rPr>
          <w:t>La Evaluación Psicológica</w:t>
        </w:r>
      </w:smartTag>
      <w:r w:rsidRPr="00FC5490">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FC5490">
          <w:rPr>
            <w:rFonts w:ascii="Arial" w:hAnsi="Arial" w:cs="Arial"/>
            <w:sz w:val="20"/>
            <w:szCs w:val="18"/>
          </w:rPr>
          <w:t>La Evaluación Personal</w:t>
        </w:r>
      </w:smartTag>
      <w:r w:rsidRPr="00FC5490">
        <w:rPr>
          <w:rFonts w:ascii="Arial" w:hAnsi="Arial" w:cs="Arial"/>
          <w:sz w:val="20"/>
          <w:szCs w:val="18"/>
        </w:rPr>
        <w:t xml:space="preserve"> se desaprueba si no se obtiene un puntaje mínimo de 11 puntos.</w:t>
      </w:r>
    </w:p>
    <w:p w:rsidR="000920CE" w:rsidRPr="002B7BAD" w:rsidRDefault="000920CE" w:rsidP="009802A1">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EVALUACIONES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PESO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MÍNIMO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MÁXIMO</w:t>
            </w: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PRE CURRICULAR (VÍA INFORMACIÓN DEL SISEP)</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PSICOTÉCNICA</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DE CONOCIMIENTOS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26</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CURRICULAR (HOJAS DE VIDA)</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18</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r>
      <w:tr w:rsidR="000920CE" w:rsidRPr="002B7BAD" w:rsidTr="00587FC4">
        <w:tc>
          <w:tcPr>
            <w:tcW w:w="392" w:type="dxa"/>
          </w:tcPr>
          <w:p w:rsidR="000920CE" w:rsidRPr="00BF4EA7" w:rsidRDefault="000920CE" w:rsidP="000920CE">
            <w:pPr>
              <w:rPr>
                <w:rFonts w:ascii="Arial" w:hAnsi="Arial" w:cs="Arial"/>
                <w:sz w:val="18"/>
                <w:szCs w:val="18"/>
              </w:rPr>
            </w:pPr>
            <w:r w:rsidRPr="00BF4EA7">
              <w:rPr>
                <w:rFonts w:ascii="Arial" w:hAnsi="Arial" w:cs="Arial"/>
                <w:sz w:val="18"/>
                <w:szCs w:val="18"/>
              </w:rPr>
              <w:t>a.</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Formación: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rPr>
                <w:rFonts w:ascii="Arial" w:hAnsi="Arial" w:cs="Arial"/>
                <w:sz w:val="18"/>
                <w:szCs w:val="18"/>
              </w:rPr>
            </w:pPr>
          </w:p>
        </w:tc>
      </w:tr>
      <w:tr w:rsidR="000920CE" w:rsidRPr="002B7BAD" w:rsidTr="00587FC4">
        <w:trPr>
          <w:trHeight w:val="70"/>
        </w:trPr>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b.</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Experiencia Laboral: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Capacitación:</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PSICOLÓGICA</w:t>
            </w:r>
          </w:p>
        </w:tc>
        <w:tc>
          <w:tcPr>
            <w:tcW w:w="900" w:type="dxa"/>
            <w:vAlign w:val="center"/>
          </w:tcPr>
          <w:p w:rsidR="000920CE" w:rsidRPr="00BF4EA7" w:rsidRDefault="000920CE" w:rsidP="000920CE">
            <w:pPr>
              <w:jc w:val="center"/>
              <w:rPr>
                <w:rFonts w:ascii="Arial" w:hAnsi="Arial" w:cs="Arial"/>
                <w:b/>
                <w:sz w:val="18"/>
                <w:szCs w:val="18"/>
              </w:rPr>
            </w:pPr>
          </w:p>
        </w:tc>
        <w:tc>
          <w:tcPr>
            <w:tcW w:w="1260" w:type="dxa"/>
          </w:tcPr>
          <w:p w:rsidR="000920CE" w:rsidRPr="00BF4EA7" w:rsidRDefault="000920CE" w:rsidP="000920CE">
            <w:pPr>
              <w:jc w:val="center"/>
              <w:rPr>
                <w:rFonts w:ascii="Arial" w:hAnsi="Arial" w:cs="Arial"/>
                <w:sz w:val="18"/>
                <w:szCs w:val="18"/>
                <w:lang w:val="es-MX"/>
              </w:rPr>
            </w:pPr>
          </w:p>
        </w:tc>
        <w:tc>
          <w:tcPr>
            <w:tcW w:w="1260" w:type="dxa"/>
            <w:vAlign w:val="center"/>
          </w:tcPr>
          <w:p w:rsidR="000920CE" w:rsidRPr="00BF4EA7" w:rsidRDefault="000920CE" w:rsidP="000920CE">
            <w:pPr>
              <w:jc w:val="center"/>
              <w:rPr>
                <w:rFonts w:ascii="Arial" w:hAnsi="Arial" w:cs="Arial"/>
                <w:sz w:val="18"/>
                <w:szCs w:val="18"/>
                <w:lang w:val="es-MX"/>
              </w:rPr>
            </w:pPr>
          </w:p>
        </w:tc>
      </w:tr>
      <w:tr w:rsidR="000920CE" w:rsidRPr="002B7BAD" w:rsidTr="000920CE">
        <w:tc>
          <w:tcPr>
            <w:tcW w:w="4860" w:type="dxa"/>
            <w:gridSpan w:val="2"/>
            <w:tcBorders>
              <w:bottom w:val="single" w:sz="4" w:space="0" w:color="auto"/>
            </w:tcBorders>
            <w:vAlign w:val="center"/>
          </w:tcPr>
          <w:p w:rsidR="000920CE" w:rsidRPr="00BF4EA7" w:rsidRDefault="000920CE" w:rsidP="000920CE">
            <w:pPr>
              <w:rPr>
                <w:rFonts w:ascii="Arial" w:hAnsi="Arial" w:cs="Arial"/>
                <w:b/>
                <w:sz w:val="18"/>
                <w:szCs w:val="18"/>
              </w:rPr>
            </w:pPr>
            <w:r w:rsidRPr="00BF4EA7">
              <w:rPr>
                <w:rFonts w:ascii="Arial" w:hAnsi="Arial" w:cs="Arial"/>
                <w:b/>
                <w:sz w:val="18"/>
                <w:szCs w:val="18"/>
              </w:rPr>
              <w:t>EVALUACIÓN PERSONAL</w:t>
            </w:r>
          </w:p>
        </w:tc>
        <w:tc>
          <w:tcPr>
            <w:tcW w:w="90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11</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r>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TOTAL</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55</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r>
    </w:tbl>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Default="009802A1" w:rsidP="009802A1">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802A1" w:rsidRPr="002B7BAD" w:rsidRDefault="009802A1" w:rsidP="009802A1">
      <w:pPr>
        <w:ind w:left="567" w:right="44"/>
        <w:jc w:val="both"/>
        <w:outlineLvl w:val="0"/>
        <w:rPr>
          <w:rFonts w:ascii="Arial" w:hAnsi="Arial" w:cs="Arial"/>
          <w:b/>
          <w:sz w:val="16"/>
          <w:szCs w:val="16"/>
        </w:rPr>
      </w:pPr>
    </w:p>
    <w:p w:rsidR="009802A1" w:rsidRPr="00BF4EA7" w:rsidRDefault="009802A1" w:rsidP="00BF4EA7">
      <w:pPr>
        <w:pStyle w:val="Sinespaciado1"/>
        <w:numPr>
          <w:ilvl w:val="0"/>
          <w:numId w:val="8"/>
        </w:numPr>
        <w:ind w:left="709" w:hanging="283"/>
        <w:jc w:val="both"/>
        <w:rPr>
          <w:rFonts w:ascii="Arial" w:hAnsi="Arial" w:cs="Arial"/>
          <w:sz w:val="20"/>
          <w:szCs w:val="18"/>
        </w:rPr>
      </w:pPr>
      <w:r w:rsidRPr="00BF4EA7">
        <w:rPr>
          <w:rFonts w:ascii="Arial" w:hAnsi="Arial" w:cs="Arial"/>
          <w:sz w:val="20"/>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F4EA7">
          <w:rPr>
            <w:rFonts w:ascii="Arial" w:hAnsi="Arial" w:cs="Arial"/>
            <w:sz w:val="20"/>
            <w:szCs w:val="18"/>
          </w:rPr>
          <w:t>https://convocatorias.essalud.gob.pe/</w:t>
        </w:r>
      </w:hyperlink>
      <w:r w:rsidRPr="00BF4EA7">
        <w:rPr>
          <w:rFonts w:ascii="Arial" w:hAnsi="Arial" w:cs="Arial"/>
          <w:sz w:val="20"/>
          <w:szCs w:val="18"/>
        </w:rPr>
        <w:t>).</w:t>
      </w:r>
    </w:p>
    <w:p w:rsidR="00BF4EA7" w:rsidRPr="00BF4EA7" w:rsidRDefault="00BF4EA7" w:rsidP="00BF4EA7">
      <w:pPr>
        <w:pStyle w:val="Sinespaciado1"/>
        <w:ind w:left="709"/>
        <w:jc w:val="both"/>
        <w:rPr>
          <w:rFonts w:ascii="Arial" w:hAnsi="Arial" w:cs="Arial"/>
          <w:sz w:val="20"/>
          <w:szCs w:val="18"/>
        </w:rPr>
      </w:pPr>
    </w:p>
    <w:p w:rsidR="009802A1" w:rsidRDefault="009802A1" w:rsidP="009802A1">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p>
    <w:p w:rsidR="00BF4EA7" w:rsidRDefault="00BF4EA7" w:rsidP="009802A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2A1" w:rsidRPr="00D94F46" w:rsidTr="00AF3FAF">
        <w:trPr>
          <w:trHeight w:val="430"/>
        </w:trPr>
        <w:tc>
          <w:tcPr>
            <w:tcW w:w="4380" w:type="dxa"/>
            <w:shd w:val="clear" w:color="auto" w:fill="D9D9D9"/>
          </w:tcPr>
          <w:p w:rsidR="009802A1" w:rsidRPr="00D94F46" w:rsidRDefault="009802A1" w:rsidP="00AF3FAF">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9802A1" w:rsidRPr="00D94F46" w:rsidRDefault="009802A1" w:rsidP="00AF3FAF">
            <w:pPr>
              <w:jc w:val="center"/>
              <w:rPr>
                <w:rFonts w:ascii="Arial" w:eastAsia="MS Mincho" w:hAnsi="Arial" w:cs="Arial"/>
                <w:b/>
              </w:rPr>
            </w:pPr>
            <w:r w:rsidRPr="00D94F46">
              <w:rPr>
                <w:rFonts w:ascii="Arial" w:eastAsia="MS Mincho" w:hAnsi="Arial" w:cs="Arial"/>
                <w:b/>
              </w:rPr>
              <w:t>PORCENTAJE DE BONIFICACION</w:t>
            </w:r>
          </w:p>
        </w:tc>
      </w:tr>
      <w:tr w:rsidR="009802A1" w:rsidRPr="00D94F46" w:rsidTr="00AF3FAF">
        <w:trPr>
          <w:trHeight w:val="21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05 años a más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10%</w:t>
            </w:r>
          </w:p>
        </w:tc>
      </w:tr>
      <w:tr w:rsidR="009802A1" w:rsidRPr="00D94F46" w:rsidTr="00AF3FAF">
        <w:trPr>
          <w:trHeight w:val="261"/>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8%</w:t>
            </w:r>
          </w:p>
        </w:tc>
      </w:tr>
      <w:tr w:rsidR="009802A1" w:rsidRPr="00D94F46" w:rsidTr="00AF3FAF">
        <w:trPr>
          <w:trHeight w:val="26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6%</w:t>
            </w:r>
          </w:p>
        </w:tc>
      </w:tr>
      <w:tr w:rsidR="009802A1" w:rsidRPr="00D94F46" w:rsidTr="00AF3FAF">
        <w:trPr>
          <w:trHeight w:val="287"/>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4%</w:t>
            </w:r>
          </w:p>
        </w:tc>
      </w:tr>
      <w:tr w:rsidR="009802A1" w:rsidRPr="00D94F46" w:rsidTr="00AF3FAF">
        <w:trPr>
          <w:trHeight w:val="264"/>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2%</w:t>
            </w:r>
          </w:p>
        </w:tc>
      </w:tr>
    </w:tbl>
    <w:p w:rsidR="009802A1" w:rsidRPr="00B05400" w:rsidRDefault="009802A1" w:rsidP="009802A1">
      <w:pPr>
        <w:jc w:val="both"/>
        <w:rPr>
          <w:rFonts w:ascii="Arial" w:hAnsi="Arial" w:cs="Arial"/>
          <w:sz w:val="18"/>
          <w:szCs w:val="18"/>
        </w:rPr>
      </w:pPr>
    </w:p>
    <w:p w:rsidR="009802A1" w:rsidRPr="00334696" w:rsidRDefault="00C128F0" w:rsidP="00136B12">
      <w:pPr>
        <w:pStyle w:val="Encabezado1"/>
        <w:tabs>
          <w:tab w:val="clear" w:pos="4419"/>
          <w:tab w:val="clear" w:pos="8838"/>
        </w:tabs>
        <w:ind w:left="1416" w:firstLine="708"/>
        <w:jc w:val="right"/>
      </w:pPr>
      <w:r>
        <w:rPr>
          <w:rFonts w:ascii="Arial" w:hAnsi="Arial" w:cs="Arial"/>
          <w:bCs/>
        </w:rPr>
        <w:t>Lima</w:t>
      </w:r>
      <w:r w:rsidR="009802A1">
        <w:rPr>
          <w:rFonts w:ascii="Arial" w:hAnsi="Arial" w:cs="Arial"/>
          <w:bCs/>
        </w:rPr>
        <w:t xml:space="preserve">, </w:t>
      </w:r>
      <w:r w:rsidR="00136B12">
        <w:rPr>
          <w:rFonts w:ascii="Arial" w:hAnsi="Arial" w:cs="Arial"/>
          <w:bCs/>
        </w:rPr>
        <w:t>30 de noviembre de 2018</w:t>
      </w:r>
      <w:r w:rsidR="00A92EAA">
        <w:rPr>
          <w:rFonts w:ascii="Arial" w:hAnsi="Arial" w:cs="Arial"/>
          <w:bCs/>
        </w:rPr>
        <w:t>.</w:t>
      </w:r>
    </w:p>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3C8059B8"/>
    <w:lvl w:ilvl="0" w:tplc="499EB2AE">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7BE8EFEA"/>
    <w:lvl w:ilvl="0" w:tplc="A5F42F20">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406F4F"/>
    <w:multiLevelType w:val="hybridMultilevel"/>
    <w:tmpl w:val="E8EAF2D2"/>
    <w:lvl w:ilvl="0" w:tplc="57326B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D003812"/>
    <w:multiLevelType w:val="hybridMultilevel"/>
    <w:tmpl w:val="77902C12"/>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16"/>
  </w:num>
  <w:num w:numId="5">
    <w:abstractNumId w:val="19"/>
  </w:num>
  <w:num w:numId="6">
    <w:abstractNumId w:val="8"/>
  </w:num>
  <w:num w:numId="7">
    <w:abstractNumId w:val="24"/>
  </w:num>
  <w:num w:numId="8">
    <w:abstractNumId w:val="5"/>
  </w:num>
  <w:num w:numId="9">
    <w:abstractNumId w:val="17"/>
  </w:num>
  <w:num w:numId="10">
    <w:abstractNumId w:val="13"/>
  </w:num>
  <w:num w:numId="11">
    <w:abstractNumId w:val="22"/>
  </w:num>
  <w:num w:numId="12">
    <w:abstractNumId w:val="23"/>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3"/>
  </w:num>
  <w:num w:numId="27">
    <w:abstractNumId w:val="21"/>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7C35"/>
    <w:rsid w:val="00030FDB"/>
    <w:rsid w:val="00045D5C"/>
    <w:rsid w:val="000920CE"/>
    <w:rsid w:val="000D31FC"/>
    <w:rsid w:val="0012621E"/>
    <w:rsid w:val="00136B12"/>
    <w:rsid w:val="00171AA8"/>
    <w:rsid w:val="0017525E"/>
    <w:rsid w:val="001A399C"/>
    <w:rsid w:val="001E1879"/>
    <w:rsid w:val="001E2C40"/>
    <w:rsid w:val="001E48EE"/>
    <w:rsid w:val="002679EC"/>
    <w:rsid w:val="002721D8"/>
    <w:rsid w:val="00274AC5"/>
    <w:rsid w:val="002A52B4"/>
    <w:rsid w:val="002A7E9B"/>
    <w:rsid w:val="002D42EC"/>
    <w:rsid w:val="002E277A"/>
    <w:rsid w:val="002E5588"/>
    <w:rsid w:val="002F57FF"/>
    <w:rsid w:val="00304311"/>
    <w:rsid w:val="00357575"/>
    <w:rsid w:val="00372642"/>
    <w:rsid w:val="00380E64"/>
    <w:rsid w:val="003A0BB6"/>
    <w:rsid w:val="003F6F2E"/>
    <w:rsid w:val="00421D0E"/>
    <w:rsid w:val="00570F5B"/>
    <w:rsid w:val="005958D2"/>
    <w:rsid w:val="005A6612"/>
    <w:rsid w:val="005B0BF0"/>
    <w:rsid w:val="006121F9"/>
    <w:rsid w:val="006641FF"/>
    <w:rsid w:val="006655B4"/>
    <w:rsid w:val="00675357"/>
    <w:rsid w:val="00677103"/>
    <w:rsid w:val="0068056C"/>
    <w:rsid w:val="006B2323"/>
    <w:rsid w:val="00700702"/>
    <w:rsid w:val="00726439"/>
    <w:rsid w:val="00757881"/>
    <w:rsid w:val="007771C0"/>
    <w:rsid w:val="007C544C"/>
    <w:rsid w:val="00801FA0"/>
    <w:rsid w:val="00804784"/>
    <w:rsid w:val="00806C8A"/>
    <w:rsid w:val="00842DAE"/>
    <w:rsid w:val="00871F2F"/>
    <w:rsid w:val="0087504E"/>
    <w:rsid w:val="0088049A"/>
    <w:rsid w:val="008863E6"/>
    <w:rsid w:val="008C48BA"/>
    <w:rsid w:val="00925574"/>
    <w:rsid w:val="009802A1"/>
    <w:rsid w:val="00990759"/>
    <w:rsid w:val="009B6604"/>
    <w:rsid w:val="00A3450F"/>
    <w:rsid w:val="00A3703B"/>
    <w:rsid w:val="00A92EAA"/>
    <w:rsid w:val="00AA4353"/>
    <w:rsid w:val="00AC021F"/>
    <w:rsid w:val="00AD6E36"/>
    <w:rsid w:val="00AD7FF6"/>
    <w:rsid w:val="00BA41C6"/>
    <w:rsid w:val="00BA7CF7"/>
    <w:rsid w:val="00BB297E"/>
    <w:rsid w:val="00BC29FC"/>
    <w:rsid w:val="00BF4EA7"/>
    <w:rsid w:val="00C128F0"/>
    <w:rsid w:val="00C20858"/>
    <w:rsid w:val="00C7454B"/>
    <w:rsid w:val="00C80BC5"/>
    <w:rsid w:val="00C94357"/>
    <w:rsid w:val="00CA12A9"/>
    <w:rsid w:val="00CD4D51"/>
    <w:rsid w:val="00CF2FED"/>
    <w:rsid w:val="00D1535C"/>
    <w:rsid w:val="00D3420D"/>
    <w:rsid w:val="00D606A0"/>
    <w:rsid w:val="00D77451"/>
    <w:rsid w:val="00D813C0"/>
    <w:rsid w:val="00D96F43"/>
    <w:rsid w:val="00DB0C85"/>
    <w:rsid w:val="00DC54AC"/>
    <w:rsid w:val="00DE4A5E"/>
    <w:rsid w:val="00E30DE1"/>
    <w:rsid w:val="00E5691E"/>
    <w:rsid w:val="00E6422B"/>
    <w:rsid w:val="00EC7406"/>
    <w:rsid w:val="00F769B4"/>
    <w:rsid w:val="00F87BEC"/>
    <w:rsid w:val="00FD3CC8"/>
    <w:rsid w:val="00FF76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ana.camp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2718</Words>
  <Characters>14951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Irene</cp:lastModifiedBy>
  <cp:revision>12</cp:revision>
  <dcterms:created xsi:type="dcterms:W3CDTF">2018-11-30T22:01:00Z</dcterms:created>
  <dcterms:modified xsi:type="dcterms:W3CDTF">2018-12-19T23:09:00Z</dcterms:modified>
</cp:coreProperties>
</file>