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8F0956">
        <w:rPr>
          <w:rFonts w:ascii="Arial" w:hAnsi="Arial" w:cs="Arial"/>
          <w:b/>
          <w:sz w:val="20"/>
          <w:szCs w:val="20"/>
        </w:rPr>
        <w:t>LORETO</w:t>
      </w:r>
    </w:p>
    <w:p w:rsidR="00650865" w:rsidRPr="00A1383A" w:rsidRDefault="00650865" w:rsidP="00650865">
      <w:pPr>
        <w:pStyle w:val="Sinespaciado"/>
        <w:jc w:val="center"/>
        <w:rPr>
          <w:rFonts w:ascii="Arial" w:hAnsi="Arial" w:cs="Arial"/>
          <w:b/>
          <w:sz w:val="20"/>
          <w:szCs w:val="20"/>
        </w:rPr>
      </w:pPr>
    </w:p>
    <w:p w:rsidR="00650865" w:rsidRPr="00A1383A" w:rsidRDefault="008F0956" w:rsidP="00650865">
      <w:pPr>
        <w:pStyle w:val="Sinespaciado"/>
        <w:jc w:val="center"/>
        <w:rPr>
          <w:rFonts w:ascii="Arial" w:hAnsi="Arial" w:cs="Arial"/>
          <w:b/>
          <w:sz w:val="20"/>
          <w:szCs w:val="20"/>
        </w:rPr>
      </w:pPr>
      <w:r>
        <w:rPr>
          <w:rFonts w:ascii="Arial" w:hAnsi="Arial" w:cs="Arial"/>
          <w:b/>
          <w:sz w:val="20"/>
          <w:szCs w:val="20"/>
        </w:rPr>
        <w:t xml:space="preserve">CÓDIGO DE PROCESO: P.S. </w:t>
      </w:r>
      <w:r w:rsidR="00893C2B">
        <w:rPr>
          <w:rFonts w:ascii="Arial" w:hAnsi="Arial" w:cs="Arial"/>
          <w:b/>
          <w:sz w:val="20"/>
          <w:szCs w:val="20"/>
        </w:rPr>
        <w:t xml:space="preserve"> </w:t>
      </w:r>
      <w:r w:rsidR="008E1590">
        <w:rPr>
          <w:rFonts w:ascii="Arial" w:hAnsi="Arial" w:cs="Arial"/>
          <w:b/>
          <w:sz w:val="20"/>
          <w:szCs w:val="20"/>
        </w:rPr>
        <w:t>025</w:t>
      </w:r>
      <w:bookmarkStart w:id="0" w:name="_GoBack"/>
      <w:bookmarkEnd w:id="0"/>
      <w:r w:rsidR="00650865" w:rsidRPr="00A1383A">
        <w:rPr>
          <w:rFonts w:ascii="Arial" w:hAnsi="Arial" w:cs="Arial"/>
          <w:b/>
          <w:sz w:val="20"/>
          <w:szCs w:val="20"/>
        </w:rPr>
        <w:t>-CAS-</w:t>
      </w:r>
      <w:r>
        <w:rPr>
          <w:rFonts w:ascii="Arial" w:hAnsi="Arial" w:cs="Arial"/>
          <w:b/>
          <w:sz w:val="20"/>
          <w:szCs w:val="20"/>
        </w:rPr>
        <w:t>RALOR</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8F0956">
        <w:rPr>
          <w:rFonts w:ascii="Arial" w:hAnsi="Arial" w:cs="Arial"/>
          <w:sz w:val="20"/>
          <w:szCs w:val="20"/>
        </w:rPr>
        <w:t>Loreto</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Style w:val="Tablaconcuadrcula"/>
        <w:tblW w:w="9072" w:type="dxa"/>
        <w:tblInd w:w="279" w:type="dxa"/>
        <w:tblLook w:val="04A0" w:firstRow="1" w:lastRow="0" w:firstColumn="1" w:lastColumn="0" w:noHBand="0" w:noVBand="1"/>
      </w:tblPr>
      <w:tblGrid>
        <w:gridCol w:w="1523"/>
        <w:gridCol w:w="1289"/>
        <w:gridCol w:w="1157"/>
        <w:gridCol w:w="1539"/>
        <w:gridCol w:w="1721"/>
        <w:gridCol w:w="1843"/>
      </w:tblGrid>
      <w:tr w:rsidR="003F7A3C" w:rsidRPr="003F7A3C" w:rsidTr="006C1AFC">
        <w:tc>
          <w:tcPr>
            <w:tcW w:w="1523" w:type="dxa"/>
            <w:shd w:val="clear" w:color="auto" w:fill="BFBFBF" w:themeFill="background1" w:themeFillShade="BF"/>
          </w:tcPr>
          <w:p w:rsidR="003F7A3C" w:rsidRPr="003F7A3C" w:rsidRDefault="003F7A3C" w:rsidP="006C1AFC">
            <w:pPr>
              <w:pStyle w:val="Sangradetextonormal"/>
              <w:ind w:firstLine="0"/>
              <w:jc w:val="left"/>
              <w:rPr>
                <w:rFonts w:cs="Arial"/>
                <w:b w:val="0"/>
                <w:sz w:val="18"/>
                <w:szCs w:val="18"/>
              </w:rPr>
            </w:pPr>
            <w:r w:rsidRPr="003F7A3C">
              <w:rPr>
                <w:rFonts w:cs="Arial"/>
                <w:bCs/>
                <w:sz w:val="18"/>
                <w:szCs w:val="18"/>
                <w:lang w:eastAsia="es-PE"/>
              </w:rPr>
              <w:t>PUESTO / SERVICIO</w:t>
            </w:r>
          </w:p>
        </w:tc>
        <w:tc>
          <w:tcPr>
            <w:tcW w:w="1289"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CÓDIGO</w:t>
            </w:r>
          </w:p>
        </w:tc>
        <w:tc>
          <w:tcPr>
            <w:tcW w:w="1157"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CANTIDAD</w:t>
            </w:r>
          </w:p>
        </w:tc>
        <w:tc>
          <w:tcPr>
            <w:tcW w:w="1539"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eastAsia="es-PE"/>
              </w:rPr>
            </w:pPr>
            <w:r w:rsidRPr="003F7A3C">
              <w:rPr>
                <w:rFonts w:ascii="Arial" w:hAnsi="Arial" w:cs="Arial"/>
                <w:b/>
                <w:bCs/>
                <w:sz w:val="18"/>
                <w:szCs w:val="18"/>
                <w:lang w:eastAsia="es-PE"/>
              </w:rPr>
              <w:t>RETRIBUCIÓN</w:t>
            </w:r>
          </w:p>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MENSUAL</w:t>
            </w:r>
          </w:p>
        </w:tc>
        <w:tc>
          <w:tcPr>
            <w:tcW w:w="1721"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ÁREA CONTRATANTE</w:t>
            </w:r>
          </w:p>
        </w:tc>
        <w:tc>
          <w:tcPr>
            <w:tcW w:w="1843" w:type="dxa"/>
            <w:shd w:val="clear" w:color="auto" w:fill="BFBFBF" w:themeFill="background1" w:themeFillShade="BF"/>
          </w:tcPr>
          <w:p w:rsidR="003F7A3C" w:rsidRPr="003F7A3C" w:rsidRDefault="003F7A3C" w:rsidP="006C1AFC">
            <w:pPr>
              <w:jc w:val="center"/>
              <w:rPr>
                <w:rFonts w:ascii="Arial" w:hAnsi="Arial" w:cs="Arial"/>
                <w:b/>
                <w:sz w:val="18"/>
                <w:szCs w:val="18"/>
              </w:rPr>
            </w:pPr>
          </w:p>
          <w:p w:rsidR="003F7A3C" w:rsidRPr="003F7A3C" w:rsidRDefault="003F7A3C" w:rsidP="006C1AFC">
            <w:pPr>
              <w:jc w:val="center"/>
              <w:rPr>
                <w:rFonts w:ascii="Arial" w:hAnsi="Arial" w:cs="Arial"/>
                <w:b/>
                <w:bCs/>
                <w:sz w:val="18"/>
                <w:szCs w:val="18"/>
                <w:lang w:eastAsia="es-PE"/>
              </w:rPr>
            </w:pPr>
            <w:r w:rsidRPr="003F7A3C">
              <w:rPr>
                <w:rFonts w:ascii="Arial" w:hAnsi="Arial" w:cs="Arial"/>
                <w:b/>
                <w:sz w:val="18"/>
                <w:szCs w:val="18"/>
              </w:rPr>
              <w:t>DEPENDENCIA</w:t>
            </w:r>
          </w:p>
        </w:tc>
      </w:tr>
      <w:tr w:rsidR="003F7A3C" w:rsidRPr="003F7A3C" w:rsidTr="006C1AFC">
        <w:tc>
          <w:tcPr>
            <w:tcW w:w="1523" w:type="dxa"/>
            <w:vAlign w:val="center"/>
          </w:tcPr>
          <w:p w:rsidR="003F7A3C" w:rsidRPr="003F7A3C" w:rsidRDefault="003F7A3C" w:rsidP="006C1AFC">
            <w:pPr>
              <w:jc w:val="center"/>
              <w:rPr>
                <w:rFonts w:ascii="Arial" w:hAnsi="Arial" w:cs="Arial"/>
                <w:color w:val="000000"/>
                <w:sz w:val="18"/>
                <w:szCs w:val="18"/>
                <w:lang w:val="es-PE" w:eastAsia="es-PE"/>
              </w:rPr>
            </w:pPr>
          </w:p>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Médico</w:t>
            </w:r>
            <w:r w:rsidR="00105D58">
              <w:rPr>
                <w:rFonts w:ascii="Arial" w:hAnsi="Arial" w:cs="Arial"/>
                <w:color w:val="000000"/>
                <w:sz w:val="18"/>
                <w:szCs w:val="18"/>
                <w:lang w:val="es-PE" w:eastAsia="es-PE"/>
              </w:rPr>
              <w:t xml:space="preserve"> General</w:t>
            </w:r>
          </w:p>
          <w:p w:rsidR="003F7A3C" w:rsidRPr="003F7A3C" w:rsidRDefault="003F7A3C" w:rsidP="006C1AFC">
            <w:pPr>
              <w:jc w:val="center"/>
              <w:rPr>
                <w:rFonts w:ascii="Arial" w:hAnsi="Arial" w:cs="Arial"/>
                <w:color w:val="000000"/>
                <w:sz w:val="18"/>
                <w:szCs w:val="18"/>
                <w:lang w:val="es-PE" w:eastAsia="es-PE"/>
              </w:rPr>
            </w:pPr>
          </w:p>
        </w:tc>
        <w:tc>
          <w:tcPr>
            <w:tcW w:w="1289" w:type="dxa"/>
            <w:vAlign w:val="center"/>
          </w:tcPr>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P1ME-001</w:t>
            </w:r>
          </w:p>
        </w:tc>
        <w:tc>
          <w:tcPr>
            <w:tcW w:w="1157" w:type="dxa"/>
            <w:vAlign w:val="center"/>
          </w:tcPr>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01</w:t>
            </w:r>
          </w:p>
        </w:tc>
        <w:tc>
          <w:tcPr>
            <w:tcW w:w="1539" w:type="dxa"/>
            <w:vAlign w:val="center"/>
          </w:tcPr>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S/. 5,000.00</w:t>
            </w:r>
          </w:p>
        </w:tc>
        <w:tc>
          <w:tcPr>
            <w:tcW w:w="1721" w:type="dxa"/>
          </w:tcPr>
          <w:p w:rsidR="003F7A3C" w:rsidRPr="003F7A3C" w:rsidRDefault="003F7A3C" w:rsidP="006C1AFC">
            <w:pPr>
              <w:rPr>
                <w:rFonts w:ascii="Arial" w:hAnsi="Arial" w:cs="Arial"/>
                <w:sz w:val="18"/>
                <w:szCs w:val="18"/>
              </w:rPr>
            </w:pPr>
          </w:p>
          <w:p w:rsidR="003F7A3C" w:rsidRDefault="00893C2B" w:rsidP="006C1AFC">
            <w:pPr>
              <w:jc w:val="center"/>
              <w:rPr>
                <w:sz w:val="18"/>
                <w:szCs w:val="18"/>
              </w:rPr>
            </w:pPr>
            <w:r>
              <w:rPr>
                <w:sz w:val="18"/>
                <w:szCs w:val="18"/>
              </w:rPr>
              <w:t xml:space="preserve">Hospital III Iquitos </w:t>
            </w:r>
          </w:p>
          <w:p w:rsidR="00893C2B" w:rsidRPr="003F7A3C" w:rsidRDefault="00893C2B" w:rsidP="006C1AFC">
            <w:pPr>
              <w:jc w:val="center"/>
              <w:rPr>
                <w:sz w:val="18"/>
                <w:szCs w:val="18"/>
              </w:rPr>
            </w:pPr>
          </w:p>
        </w:tc>
        <w:tc>
          <w:tcPr>
            <w:tcW w:w="1843" w:type="dxa"/>
          </w:tcPr>
          <w:p w:rsidR="003F7A3C" w:rsidRPr="003F7A3C" w:rsidRDefault="003F7A3C" w:rsidP="006C1AFC">
            <w:pPr>
              <w:pStyle w:val="Sangradetextonormal"/>
              <w:ind w:firstLine="0"/>
              <w:rPr>
                <w:rFonts w:cs="Arial"/>
                <w:sz w:val="18"/>
                <w:szCs w:val="18"/>
              </w:rPr>
            </w:pPr>
          </w:p>
          <w:p w:rsidR="003F7A3C" w:rsidRPr="003F7A3C" w:rsidRDefault="003F7A3C" w:rsidP="006C1AFC">
            <w:pPr>
              <w:pStyle w:val="Sangradetextonormal"/>
              <w:ind w:firstLine="0"/>
              <w:rPr>
                <w:rFonts w:cs="Arial"/>
                <w:sz w:val="18"/>
                <w:szCs w:val="18"/>
              </w:rPr>
            </w:pPr>
            <w:r w:rsidRPr="003F7A3C">
              <w:rPr>
                <w:rFonts w:cs="Arial"/>
                <w:sz w:val="18"/>
                <w:szCs w:val="18"/>
              </w:rPr>
              <w:t>Red Asistencial Loreto</w:t>
            </w:r>
          </w:p>
        </w:tc>
      </w:tr>
      <w:tr w:rsidR="003F7A3C" w:rsidRPr="003F7A3C" w:rsidTr="006C1AFC">
        <w:tc>
          <w:tcPr>
            <w:tcW w:w="2812" w:type="dxa"/>
            <w:gridSpan w:val="2"/>
            <w:shd w:val="clear" w:color="auto" w:fill="BFBFBF" w:themeFill="background1" w:themeFillShade="BF"/>
          </w:tcPr>
          <w:p w:rsidR="003F7A3C" w:rsidRPr="003F7A3C" w:rsidRDefault="003F7A3C" w:rsidP="006C1AFC">
            <w:pPr>
              <w:pStyle w:val="Sangradetextonormal"/>
              <w:ind w:firstLine="0"/>
              <w:jc w:val="left"/>
              <w:rPr>
                <w:rFonts w:cs="Arial"/>
                <w:b w:val="0"/>
                <w:sz w:val="18"/>
                <w:szCs w:val="18"/>
              </w:rPr>
            </w:pPr>
            <w:r w:rsidRPr="003F7A3C">
              <w:rPr>
                <w:rFonts w:cs="Arial"/>
                <w:sz w:val="18"/>
                <w:szCs w:val="18"/>
              </w:rPr>
              <w:t xml:space="preserve">                              TOTAL </w:t>
            </w:r>
          </w:p>
        </w:tc>
        <w:tc>
          <w:tcPr>
            <w:tcW w:w="6260" w:type="dxa"/>
            <w:gridSpan w:val="4"/>
            <w:shd w:val="clear" w:color="auto" w:fill="BFBFBF" w:themeFill="background1" w:themeFillShade="BF"/>
          </w:tcPr>
          <w:p w:rsidR="003F7A3C" w:rsidRPr="003F7A3C" w:rsidRDefault="003F7A3C" w:rsidP="006C1AFC">
            <w:pPr>
              <w:pStyle w:val="Sangradetextonormal"/>
              <w:ind w:firstLine="0"/>
              <w:jc w:val="left"/>
              <w:rPr>
                <w:rFonts w:cs="Arial"/>
                <w:b w:val="0"/>
                <w:sz w:val="18"/>
                <w:szCs w:val="18"/>
              </w:rPr>
            </w:pPr>
            <w:r w:rsidRPr="003F7A3C">
              <w:rPr>
                <w:rFonts w:cs="Arial"/>
                <w:sz w:val="18"/>
                <w:szCs w:val="18"/>
              </w:rPr>
              <w:t xml:space="preserve">      01</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F0956"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w:t>
      </w:r>
      <w:r w:rsidR="008F0956">
        <w:rPr>
          <w:rFonts w:ascii="Arial" w:hAnsi="Arial" w:cs="Arial"/>
          <w:sz w:val="20"/>
          <w:szCs w:val="20"/>
        </w:rPr>
        <w:t>oreto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1C6B54"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Unidad de Recursos Humanos de la Red Asistencial </w:t>
      </w:r>
      <w:r w:rsidR="008F0956">
        <w:rPr>
          <w:rFonts w:ascii="Arial" w:hAnsi="Arial" w:cs="Arial"/>
          <w:sz w:val="20"/>
          <w:szCs w:val="20"/>
        </w:rPr>
        <w:t>Loreto.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893C2B"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Nª</w:t>
      </w:r>
      <w:r w:rsidR="00650865" w:rsidRPr="00D952CC">
        <w:rPr>
          <w:rFonts w:cs="Arial"/>
          <w:b w:val="0"/>
          <w:sz w:val="20"/>
        </w:rPr>
        <w:t xml:space="preserve"> 1029-GCGP-ESSALUD-2015, Directiva Nº 03-GCGP-ESSALUD-2015</w:t>
      </w:r>
      <w:r w:rsidRPr="00D952CC">
        <w:rPr>
          <w:rFonts w:cs="Arial"/>
          <w:b w:val="0"/>
          <w:sz w:val="20"/>
        </w:rPr>
        <w:t>,” Lineamientos</w:t>
      </w:r>
      <w:r w:rsidR="00650865" w:rsidRPr="00D952CC">
        <w:rPr>
          <w:rFonts w:cs="Arial"/>
          <w:b w:val="0"/>
          <w:sz w:val="20"/>
        </w:rPr>
        <w:t xml:space="preserve"> que rigen la cobertura de servicios bajo el régimen especial de Contratación Administrativa de Servicios – CAS”. </w:t>
      </w:r>
    </w:p>
    <w:p w:rsidR="00650865" w:rsidRPr="00D952CC" w:rsidRDefault="00893C2B"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Nª</w:t>
      </w:r>
      <w:r w:rsidR="00650865" w:rsidRPr="00D952CC">
        <w:rPr>
          <w:rFonts w:cs="Arial"/>
          <w:b w:val="0"/>
          <w:sz w:val="20"/>
        </w:rPr>
        <w:t xml:space="preserve"> 29973 – Ley General de </w:t>
      </w:r>
      <w:smartTag w:uri="urn:schemas-microsoft-com:office:smarttags" w:element="PersonName">
        <w:smartTagPr>
          <w:attr w:name="ProductID" w:val="la Personas"/>
        </w:smartTagPr>
        <w:r w:rsidR="00650865" w:rsidRPr="00D952CC">
          <w:rPr>
            <w:rFonts w:cs="Arial"/>
            <w:b w:val="0"/>
            <w:sz w:val="20"/>
          </w:rPr>
          <w:t>la Personas</w:t>
        </w:r>
      </w:smartTag>
      <w:r w:rsidR="00650865"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6E259A" w:rsidRPr="00AE596E" w:rsidRDefault="00AE596E" w:rsidP="004265CD">
      <w:pPr>
        <w:tabs>
          <w:tab w:val="left" w:pos="1440"/>
        </w:tabs>
        <w:snapToGrid w:val="0"/>
        <w:jc w:val="both"/>
        <w:rPr>
          <w:rFonts w:ascii="Arial" w:eastAsia="Times New Roman" w:hAnsi="Arial" w:cs="Arial"/>
          <w:b/>
          <w:color w:val="000000"/>
          <w:sz w:val="18"/>
          <w:szCs w:val="18"/>
          <w:lang w:val="es-ES" w:eastAsia="ar-SA"/>
        </w:rPr>
      </w:pPr>
      <w:r w:rsidRPr="00AE596E">
        <w:rPr>
          <w:rFonts w:ascii="Arial" w:eastAsia="Times New Roman" w:hAnsi="Arial" w:cs="Arial"/>
          <w:b/>
          <w:color w:val="000000"/>
          <w:sz w:val="18"/>
          <w:szCs w:val="18"/>
          <w:lang w:val="es-ES" w:eastAsia="ar-SA"/>
        </w:rPr>
        <w:t xml:space="preserve">MEDICO </w:t>
      </w:r>
      <w:r w:rsidR="00AC657E" w:rsidRPr="00AE596E">
        <w:rPr>
          <w:rFonts w:ascii="Arial" w:eastAsia="Times New Roman" w:hAnsi="Arial" w:cs="Arial"/>
          <w:b/>
          <w:color w:val="000000"/>
          <w:sz w:val="18"/>
          <w:szCs w:val="18"/>
          <w:lang w:val="es-ES" w:eastAsia="ar-SA"/>
        </w:rPr>
        <w:t xml:space="preserve">GENERAL </w:t>
      </w:r>
      <w:r w:rsidR="00AC657E">
        <w:rPr>
          <w:rFonts w:ascii="Arial" w:eastAsia="Times New Roman" w:hAnsi="Arial" w:cs="Arial"/>
          <w:b/>
          <w:color w:val="000000"/>
          <w:sz w:val="18"/>
          <w:szCs w:val="18"/>
          <w:lang w:val="es-ES" w:eastAsia="ar-SA"/>
        </w:rPr>
        <w:t>(</w:t>
      </w:r>
      <w:r w:rsidR="008F0956">
        <w:rPr>
          <w:rFonts w:ascii="Arial" w:eastAsia="Times New Roman" w:hAnsi="Arial" w:cs="Arial"/>
          <w:b/>
          <w:color w:val="000000"/>
          <w:sz w:val="18"/>
          <w:szCs w:val="18"/>
          <w:lang w:val="es-ES" w:eastAsia="ar-SA"/>
        </w:rPr>
        <w:t>P1ME-001</w:t>
      </w:r>
      <w:r w:rsidR="00165169">
        <w:rPr>
          <w:rFonts w:ascii="Arial" w:eastAsia="Times New Roman" w:hAnsi="Arial" w:cs="Arial"/>
          <w:b/>
          <w:color w:val="000000"/>
          <w:sz w:val="18"/>
          <w:szCs w:val="18"/>
          <w:lang w:val="es-ES" w:eastAsia="ar-SA"/>
        </w:rPr>
        <w:t>)</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E596E" w:rsidRPr="00680C62" w:rsidTr="007D27CC">
        <w:trPr>
          <w:trHeight w:val="436"/>
        </w:trPr>
        <w:tc>
          <w:tcPr>
            <w:tcW w:w="3403" w:type="dxa"/>
            <w:shd w:val="clear" w:color="auto" w:fill="D9D9D9"/>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E596E" w:rsidRPr="00680C62" w:rsidTr="006E259A">
        <w:trPr>
          <w:trHeight w:val="1311"/>
        </w:trPr>
        <w:tc>
          <w:tcPr>
            <w:tcW w:w="3403" w:type="dxa"/>
            <w:vAlign w:val="center"/>
          </w:tcPr>
          <w:p w:rsidR="00AE596E" w:rsidRPr="00C62503"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E596E" w:rsidRDefault="00AE596E" w:rsidP="007D27C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AE596E" w:rsidRPr="002459EF" w:rsidRDefault="00AE596E" w:rsidP="002459EF">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tc>
      </w:tr>
      <w:tr w:rsidR="00AE596E" w:rsidRPr="00680C62" w:rsidTr="007D27CC">
        <w:tc>
          <w:tcPr>
            <w:tcW w:w="3403" w:type="dxa"/>
            <w:vAlign w:val="center"/>
          </w:tcPr>
          <w:p w:rsidR="00AE596E" w:rsidRPr="00C62503"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AE596E" w:rsidRPr="00893C2B" w:rsidRDefault="00AE596E" w:rsidP="00034D66">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Acreditar un (01) año en el desempeño de funciones afines a la profesión</w:t>
            </w:r>
            <w:r w:rsidR="0006232C">
              <w:rPr>
                <w:rFonts w:ascii="Arial" w:hAnsi="Arial" w:cs="Arial"/>
                <w:sz w:val="18"/>
                <w:szCs w:val="18"/>
              </w:rPr>
              <w:t xml:space="preserve"> en el ámbito asistencial con </w:t>
            </w:r>
            <w:r w:rsidRPr="002F6C88">
              <w:rPr>
                <w:rFonts w:ascii="Arial" w:hAnsi="Arial" w:cs="Arial"/>
                <w:sz w:val="18"/>
                <w:szCs w:val="18"/>
              </w:rPr>
              <w:t>posterioridad a</w:t>
            </w:r>
            <w:r w:rsidR="0006232C">
              <w:rPr>
                <w:rFonts w:ascii="Arial" w:hAnsi="Arial" w:cs="Arial"/>
                <w:sz w:val="18"/>
                <w:szCs w:val="18"/>
              </w:rPr>
              <w:t xml:space="preserve"> </w:t>
            </w:r>
            <w:r w:rsidRPr="002F6C88">
              <w:rPr>
                <w:rFonts w:ascii="Arial" w:hAnsi="Arial" w:cs="Arial"/>
                <w:sz w:val="18"/>
                <w:szCs w:val="18"/>
              </w:rPr>
              <w:t>l</w:t>
            </w:r>
            <w:r w:rsidR="0006232C">
              <w:rPr>
                <w:rFonts w:ascii="Arial" w:hAnsi="Arial" w:cs="Arial"/>
                <w:sz w:val="18"/>
                <w:szCs w:val="18"/>
              </w:rPr>
              <w:t xml:space="preserve">a obtención del </w:t>
            </w:r>
            <w:r w:rsidRPr="002F6C88">
              <w:rPr>
                <w:rFonts w:ascii="Arial" w:hAnsi="Arial" w:cs="Arial"/>
                <w:sz w:val="18"/>
                <w:szCs w:val="18"/>
              </w:rPr>
              <w:t xml:space="preserve">Título Profesional, excluyendo el SERUMS. </w:t>
            </w:r>
            <w:r w:rsidRPr="00034D66">
              <w:rPr>
                <w:rFonts w:ascii="Arial" w:hAnsi="Arial" w:cs="Arial"/>
                <w:sz w:val="18"/>
                <w:szCs w:val="18"/>
              </w:rPr>
              <w:t>(</w:t>
            </w:r>
            <w:r w:rsidRPr="00034D66">
              <w:rPr>
                <w:rFonts w:ascii="Arial" w:hAnsi="Arial" w:cs="Arial"/>
                <w:b/>
                <w:sz w:val="18"/>
                <w:szCs w:val="18"/>
              </w:rPr>
              <w:t>Indispensable)</w:t>
            </w:r>
          </w:p>
          <w:p w:rsidR="00893C2B" w:rsidRPr="003D1260" w:rsidRDefault="00893C2B" w:rsidP="003D1260">
            <w:pPr>
              <w:tabs>
                <w:tab w:val="num" w:pos="360"/>
              </w:tabs>
              <w:spacing w:after="0" w:line="240" w:lineRule="auto"/>
              <w:ind w:left="72"/>
              <w:jc w:val="both"/>
              <w:rPr>
                <w:rFonts w:ascii="Arial" w:hAnsi="Arial" w:cs="Arial"/>
                <w:sz w:val="18"/>
                <w:szCs w:val="18"/>
              </w:rPr>
            </w:pPr>
            <w:r w:rsidRPr="003D1260">
              <w:rPr>
                <w:rFonts w:ascii="Arial" w:hAnsi="Arial" w:cs="Arial"/>
                <w:sz w:val="18"/>
                <w:szCs w:val="18"/>
              </w:rPr>
              <w:t xml:space="preserve">Se considerará la experiencia laboral en entidades públicas y privadas y la efectuada bajo la modalidad de Servicios No Personales u Honorarios Profesionales siempre que el postulante adjunte documentación por la que </w:t>
            </w:r>
            <w:r w:rsidRPr="003D1260">
              <w:rPr>
                <w:rFonts w:ascii="Arial" w:hAnsi="Arial" w:cs="Arial"/>
                <w:sz w:val="18"/>
                <w:szCs w:val="18"/>
              </w:rPr>
              <w:lastRenderedPageBreak/>
              <w:t xml:space="preserve">pruebe haber prestado servicios en dicha condición laboral por el periodo que </w:t>
            </w:r>
            <w:r w:rsidR="00AC7802" w:rsidRPr="003D1260">
              <w:rPr>
                <w:rFonts w:ascii="Arial" w:hAnsi="Arial" w:cs="Arial"/>
                <w:sz w:val="18"/>
                <w:szCs w:val="18"/>
              </w:rPr>
              <w:t>acredita</w:t>
            </w:r>
            <w:r w:rsidRPr="003D1260">
              <w:rPr>
                <w:rFonts w:ascii="Arial" w:hAnsi="Arial" w:cs="Arial"/>
                <w:sz w:val="18"/>
                <w:szCs w:val="18"/>
              </w:rPr>
              <w:t>.</w:t>
            </w:r>
          </w:p>
          <w:p w:rsidR="00893C2B" w:rsidRPr="003D1260" w:rsidRDefault="00893C2B" w:rsidP="003D1260">
            <w:pPr>
              <w:tabs>
                <w:tab w:val="num" w:pos="360"/>
              </w:tabs>
              <w:spacing w:after="0" w:line="240" w:lineRule="auto"/>
              <w:ind w:left="72"/>
              <w:jc w:val="both"/>
              <w:rPr>
                <w:rFonts w:ascii="Arial" w:hAnsi="Arial" w:cs="Arial"/>
                <w:sz w:val="18"/>
                <w:szCs w:val="18"/>
              </w:rPr>
            </w:pPr>
            <w:r w:rsidRPr="003D1260">
              <w:rPr>
                <w:rFonts w:ascii="Arial" w:hAnsi="Arial" w:cs="Arial"/>
                <w:sz w:val="18"/>
                <w:szCs w:val="18"/>
              </w:rPr>
              <w:t xml:space="preserve">No se considerará como experiencia laboral: Trabajos Ad Honorem, ni Pasantías, ni </w:t>
            </w:r>
            <w:r w:rsidR="00AC7802" w:rsidRPr="003D1260">
              <w:rPr>
                <w:rFonts w:ascii="Arial" w:hAnsi="Arial" w:cs="Arial"/>
                <w:sz w:val="18"/>
                <w:szCs w:val="18"/>
              </w:rPr>
              <w:t>prácticas</w:t>
            </w:r>
            <w:r w:rsidRPr="003D1260">
              <w:rPr>
                <w:rFonts w:ascii="Arial" w:hAnsi="Arial" w:cs="Arial"/>
                <w:sz w:val="18"/>
                <w:szCs w:val="18"/>
              </w:rPr>
              <w:t xml:space="preserve">. </w:t>
            </w:r>
          </w:p>
          <w:p w:rsidR="00AE596E" w:rsidRPr="002F6C88" w:rsidRDefault="00AE596E" w:rsidP="00034D66">
            <w:pPr>
              <w:tabs>
                <w:tab w:val="num" w:pos="252"/>
              </w:tabs>
              <w:spacing w:after="0" w:line="240" w:lineRule="auto"/>
              <w:jc w:val="both"/>
              <w:rPr>
                <w:rFonts w:ascii="Arial" w:hAnsi="Arial" w:cs="Arial"/>
                <w:sz w:val="18"/>
                <w:lang w:val="es-MX"/>
              </w:rPr>
            </w:pPr>
          </w:p>
        </w:tc>
      </w:tr>
      <w:tr w:rsidR="00AE596E" w:rsidRPr="00680C62" w:rsidTr="007D27CC">
        <w:tc>
          <w:tcPr>
            <w:tcW w:w="3403" w:type="dxa"/>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879D3" w:rsidRPr="004C2D52" w:rsidRDefault="00AE596E" w:rsidP="004C2D52">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sidR="001879D3">
              <w:rPr>
                <w:rFonts w:ascii="Arial" w:hAnsi="Arial" w:cs="Arial"/>
                <w:sz w:val="18"/>
                <w:lang w:val="es-MX"/>
              </w:rPr>
              <w:t xml:space="preserve">ínimo de </w:t>
            </w:r>
            <w:r w:rsidR="0006232C">
              <w:rPr>
                <w:rFonts w:ascii="Arial" w:hAnsi="Arial" w:cs="Arial"/>
                <w:sz w:val="18"/>
                <w:lang w:val="es-MX"/>
              </w:rPr>
              <w:t>60</w:t>
            </w:r>
            <w:r w:rsidR="001879D3">
              <w:rPr>
                <w:rFonts w:ascii="Arial" w:hAnsi="Arial" w:cs="Arial"/>
                <w:sz w:val="18"/>
                <w:lang w:val="es-MX"/>
              </w:rPr>
              <w:t xml:space="preserve"> horas </w:t>
            </w:r>
            <w:r w:rsidR="001879D3" w:rsidRPr="002F6C88">
              <w:rPr>
                <w:rFonts w:ascii="Arial" w:hAnsi="Arial" w:cs="Arial"/>
                <w:sz w:val="18"/>
                <w:lang w:val="es-MX"/>
              </w:rPr>
              <w:t>a partir del año 2012 a la fecha</w:t>
            </w:r>
            <w:r w:rsidR="00AC7802">
              <w:rPr>
                <w:rFonts w:ascii="Arial" w:hAnsi="Arial" w:cs="Arial"/>
                <w:sz w:val="18"/>
                <w:lang w:val="es-MX"/>
              </w:rPr>
              <w:t>, con posterioridad a la obtención del Título Profesional.</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AE596E" w:rsidRPr="0006232C" w:rsidRDefault="00AE596E" w:rsidP="002459EF">
            <w:pPr>
              <w:pStyle w:val="Prrafodelista2"/>
              <w:suppressAutoHyphens w:val="0"/>
              <w:ind w:left="0"/>
              <w:contextualSpacing w:val="0"/>
              <w:jc w:val="both"/>
              <w:rPr>
                <w:rFonts w:ascii="Arial" w:hAnsi="Arial" w:cs="Arial"/>
                <w:sz w:val="18"/>
                <w:szCs w:val="18"/>
                <w:lang w:val="es-MX" w:eastAsia="en-US"/>
              </w:rPr>
            </w:pPr>
          </w:p>
        </w:tc>
      </w:tr>
      <w:tr w:rsidR="00AE596E" w:rsidRPr="00680C62" w:rsidTr="007D27CC">
        <w:trPr>
          <w:trHeight w:val="735"/>
        </w:trPr>
        <w:tc>
          <w:tcPr>
            <w:tcW w:w="3403" w:type="dxa"/>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AE596E" w:rsidRPr="008F0956" w:rsidRDefault="0006232C" w:rsidP="0006232C">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Manejo de software en entorno WINDOWS: Procesamiento de Texto, Hoja de Cálculo y Correo Electrónico</w:t>
            </w:r>
            <w:r w:rsidR="00AE596E" w:rsidRPr="00680C62">
              <w:rPr>
                <w:rFonts w:ascii="Arial" w:hAnsi="Arial" w:cs="Arial"/>
                <w:sz w:val="18"/>
                <w:szCs w:val="18"/>
              </w:rPr>
              <w:t xml:space="preserve">. </w:t>
            </w:r>
            <w:r w:rsidR="00AE596E" w:rsidRPr="00680C62">
              <w:rPr>
                <w:rFonts w:ascii="Arial" w:hAnsi="Arial" w:cs="Arial"/>
                <w:b/>
                <w:sz w:val="18"/>
                <w:szCs w:val="18"/>
              </w:rPr>
              <w:t>(Indispensable)</w:t>
            </w:r>
          </w:p>
        </w:tc>
      </w:tr>
      <w:tr w:rsidR="00AE596E" w:rsidRPr="006C1739" w:rsidTr="007D27CC">
        <w:trPr>
          <w:trHeight w:val="265"/>
        </w:trPr>
        <w:tc>
          <w:tcPr>
            <w:tcW w:w="3403" w:type="dxa"/>
            <w:vAlign w:val="center"/>
          </w:tcPr>
          <w:p w:rsidR="00AE596E" w:rsidRPr="004D2B6D"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E596E" w:rsidRPr="004D2B6D" w:rsidRDefault="008F0956" w:rsidP="009469B1">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w:t>
            </w:r>
            <w:r w:rsidR="009469B1">
              <w:rPr>
                <w:rFonts w:ascii="Arial" w:hAnsi="Arial" w:cs="Arial"/>
                <w:sz w:val="18"/>
                <w:szCs w:val="18"/>
              </w:rPr>
              <w:t>reemplazo</w:t>
            </w:r>
          </w:p>
        </w:tc>
      </w:tr>
    </w:tbl>
    <w:p w:rsidR="00AE596E"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Pr>
          <w:rFonts w:ascii="Tahoma" w:hAnsi="Tahoma" w:cs="Tahoma"/>
          <w:sz w:val="16"/>
          <w:szCs w:val="16"/>
        </w:rPr>
        <w:t>acredita.No</w:t>
      </w:r>
      <w:proofErr w:type="spellEnd"/>
      <w:proofErr w:type="gram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8C16E6"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eastAsia="es-ES"/>
        </w:rPr>
        <w:t xml:space="preserve">Ejecutar actividades </w:t>
      </w:r>
      <w:r w:rsidRPr="00A95084">
        <w:rPr>
          <w:rFonts w:cs="Arial"/>
          <w:sz w:val="18"/>
          <w:szCs w:val="18"/>
          <w:lang w:val="es-ES_tradnl" w:eastAsia="es-ES"/>
        </w:rPr>
        <w:t>de promoción, prevención, recuperación y rehabilitación de la salud, según la capacidad resolutiva del Centro Asistencial.</w:t>
      </w:r>
    </w:p>
    <w:p w:rsidR="00773F6C" w:rsidRDefault="00773F6C" w:rsidP="008C16E6">
      <w:pPr>
        <w:pStyle w:val="Textoindependiente23"/>
        <w:numPr>
          <w:ilvl w:val="0"/>
          <w:numId w:val="26"/>
        </w:numPr>
        <w:ind w:right="142"/>
        <w:rPr>
          <w:rFonts w:cs="Arial"/>
          <w:sz w:val="18"/>
          <w:szCs w:val="18"/>
          <w:lang w:val="es-ES_tradnl" w:eastAsia="es-ES"/>
        </w:rPr>
      </w:pPr>
      <w:r>
        <w:rPr>
          <w:rFonts w:cs="Arial"/>
          <w:sz w:val="18"/>
          <w:szCs w:val="18"/>
          <w:lang w:val="es-ES_tradnl" w:eastAsia="es-ES"/>
        </w:rPr>
        <w:t>Evaluación clínica de pacientes que acuden a la emergencia.</w:t>
      </w:r>
    </w:p>
    <w:p w:rsidR="00773F6C" w:rsidRPr="00A95084" w:rsidRDefault="00773F6C" w:rsidP="008C16E6">
      <w:pPr>
        <w:pStyle w:val="Textoindependiente23"/>
        <w:numPr>
          <w:ilvl w:val="0"/>
          <w:numId w:val="26"/>
        </w:numPr>
        <w:ind w:right="142"/>
        <w:rPr>
          <w:rFonts w:cs="Arial"/>
          <w:sz w:val="18"/>
          <w:szCs w:val="18"/>
          <w:lang w:val="es-ES_tradnl" w:eastAsia="es-ES"/>
        </w:rPr>
      </w:pPr>
      <w:r>
        <w:rPr>
          <w:rFonts w:cs="Arial"/>
          <w:sz w:val="18"/>
          <w:szCs w:val="18"/>
          <w:lang w:val="es-ES_tradnl" w:eastAsia="es-ES"/>
        </w:rPr>
        <w:t>Determinación de prioridades de atención(Triaje)</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Examinar, diagnosticar y prescribir tratamientos según protocolos y guías de práctica clínica vigentes.</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Realizar procedimientos de diagnósticos y terapéuticos en las áreas de su competencia.</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Conducir el equipo interdisciplinario de salud en el diseño, ejecución, seguimiento y control de los procesos de atención asistencial, en el ámbito de su competencia.</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Participar en actividades de información, educación y comunicación en promoción de la salud y prevención de la enfermedad.</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Referir a un Centro Asistencial de mayor capacidad resolutiva cuando la condición clínica del paciente lo requiera.</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Continuar el tratamiento y/o control de los pacientes contrarreferidos en el Centro Asistencial de origen, según indicación establecida en la contrarreferencia.</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Elaborar informes y certificados de la prestación asistencial establecidos para el servicio.</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Registrar las prestaciones asistenciales en la Historia Clínica, los sistemas informáticos y en formularios utilizados en la atención.</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Brindar información médica sobre la situación de salud al paciente o familiar responsable.</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Realizar las actividades de auditoría médica del Servicio Asistencial e implementar las medidas correctivas.</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Absolver consultas de carácter técnico asistencial y/o administrativo en el ámbito de competencia y emitir el informe correspondiente.</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Participar en comités y comisiones y suscribir los informes o dictámenes correspondientes, en el ámbito de competencia.</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Participar en la elaboración del Plan Anual de Actividades e iniciativas corporativas de los Planes de Gestión, en el ámbito de competencia.</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Elaborar propuestas de mejora y participar en la actualización de Protocolos, Guías de Práctica Clínica, Manuales de Procedimientos y otros documentos técnico-normativos.</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Participar en el diseño y ejecución de proyectos de intervención sanitaria, investigación científica y/o docencia autorizados por las instancias institucionales correspondientes.</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rPr>
        <w:t>Aplicar las normas y medidas de bioseguridad.</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rPr>
        <w:t>Mantener informado al jefe de Servicio sobre las actividades que desarrolla.</w:t>
      </w:r>
    </w:p>
    <w:p w:rsidR="008C16E6" w:rsidRPr="00A95084" w:rsidRDefault="008C16E6" w:rsidP="008C16E6">
      <w:pPr>
        <w:pStyle w:val="Textoindependiente23"/>
        <w:numPr>
          <w:ilvl w:val="0"/>
          <w:numId w:val="26"/>
        </w:numPr>
        <w:ind w:right="142"/>
        <w:rPr>
          <w:rFonts w:cs="Arial"/>
          <w:sz w:val="18"/>
          <w:szCs w:val="18"/>
          <w:lang w:val="es-ES_tradnl" w:eastAsia="es-ES"/>
        </w:rPr>
      </w:pPr>
      <w:r w:rsidRPr="00A95084">
        <w:rPr>
          <w:rFonts w:cs="Arial"/>
          <w:sz w:val="18"/>
          <w:szCs w:val="18"/>
          <w:lang w:val="es-ES_tradnl" w:eastAsia="es-ES"/>
        </w:rPr>
        <w:t>Registrar las actividades realizadas en los sistemas de información institucional y emitir informes de su ejecución, cumpliendo estrictamente las disposiciones vigentes.</w:t>
      </w:r>
    </w:p>
    <w:p w:rsidR="008C16E6" w:rsidRPr="00A95084" w:rsidRDefault="008C16E6" w:rsidP="008C16E6">
      <w:pPr>
        <w:pStyle w:val="Textoindependiente23"/>
        <w:numPr>
          <w:ilvl w:val="0"/>
          <w:numId w:val="26"/>
        </w:numPr>
        <w:ind w:left="357" w:right="142" w:hanging="357"/>
        <w:rPr>
          <w:rFonts w:cs="Arial"/>
          <w:sz w:val="18"/>
          <w:szCs w:val="18"/>
          <w:lang w:val="es-ES_tradnl" w:eastAsia="es-ES"/>
        </w:rPr>
      </w:pPr>
      <w:r w:rsidRPr="00A95084">
        <w:rPr>
          <w:rFonts w:cs="Arial"/>
          <w:sz w:val="18"/>
          <w:szCs w:val="18"/>
          <w:lang w:val="es-ES_tradnl" w:eastAsia="es-ES"/>
        </w:rPr>
        <w:t xml:space="preserve">Velar por la seguridad, mantenimiento y </w:t>
      </w:r>
      <w:proofErr w:type="gramStart"/>
      <w:r w:rsidRPr="00A95084">
        <w:rPr>
          <w:rFonts w:cs="Arial"/>
          <w:sz w:val="18"/>
          <w:szCs w:val="18"/>
          <w:lang w:val="es-ES_tradnl" w:eastAsia="es-ES"/>
        </w:rPr>
        <w:t>operatividad  de</w:t>
      </w:r>
      <w:proofErr w:type="gramEnd"/>
      <w:r w:rsidRPr="00A95084">
        <w:rPr>
          <w:rFonts w:cs="Arial"/>
          <w:sz w:val="18"/>
          <w:szCs w:val="18"/>
          <w:lang w:val="es-ES_tradnl" w:eastAsia="es-ES"/>
        </w:rPr>
        <w:t xml:space="preserve"> los bienes asignados para el cumplimiento de sus labores.</w:t>
      </w:r>
    </w:p>
    <w:p w:rsidR="008C16E6" w:rsidRPr="00AC7802" w:rsidRDefault="008C16E6" w:rsidP="008C16E6">
      <w:pPr>
        <w:pStyle w:val="Textoindependiente23"/>
        <w:numPr>
          <w:ilvl w:val="0"/>
          <w:numId w:val="26"/>
        </w:numPr>
        <w:ind w:left="357" w:right="142" w:hanging="357"/>
        <w:rPr>
          <w:rFonts w:cs="Arial"/>
          <w:sz w:val="18"/>
          <w:szCs w:val="18"/>
          <w:lang w:val="es-ES_tradnl" w:eastAsia="es-ES"/>
        </w:rPr>
      </w:pPr>
      <w:r w:rsidRPr="00A95084">
        <w:rPr>
          <w:rFonts w:cs="Arial"/>
          <w:sz w:val="18"/>
          <w:szCs w:val="18"/>
        </w:rPr>
        <w:t>Cumplir con los principios y deberes establecidos en el Código de Ética del Personal del Seguro Social de Salud (ESSALUD), así como no incurrir en las prohibiciones contenidas en él.</w:t>
      </w:r>
    </w:p>
    <w:p w:rsidR="00AC7802" w:rsidRPr="00AC7802" w:rsidRDefault="00AC7802" w:rsidP="008C16E6">
      <w:pPr>
        <w:pStyle w:val="Textoindependiente23"/>
        <w:numPr>
          <w:ilvl w:val="0"/>
          <w:numId w:val="26"/>
        </w:numPr>
        <w:ind w:left="357" w:right="142" w:hanging="357"/>
        <w:rPr>
          <w:rFonts w:cs="Arial"/>
          <w:sz w:val="18"/>
          <w:szCs w:val="18"/>
          <w:lang w:val="es-ES_tradnl" w:eastAsia="es-ES"/>
        </w:rPr>
      </w:pPr>
      <w:r>
        <w:rPr>
          <w:rFonts w:cs="Arial"/>
          <w:sz w:val="18"/>
          <w:szCs w:val="18"/>
        </w:rPr>
        <w:t>Realizar otras funciones afines en el ámbito de competencia que le asigne el jefe de servicio.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AC7802" w:rsidRPr="006C1739" w:rsidRDefault="00AC7802"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sidRPr="00BB22FE">
              <w:rPr>
                <w:rFonts w:ascii="Arial" w:eastAsia="Lucida Sans Unicode" w:hAnsi="Arial" w:cs="Arial"/>
                <w:kern w:val="1"/>
                <w:sz w:val="20"/>
                <w:szCs w:val="20"/>
              </w:rPr>
              <w:t xml:space="preserve"> </w:t>
            </w:r>
            <w:r w:rsidR="0006232C" w:rsidRPr="00BB22FE">
              <w:rPr>
                <w:rFonts w:ascii="Arial" w:eastAsia="Lucida Sans Unicode" w:hAnsi="Arial" w:cs="Arial"/>
                <w:kern w:val="1"/>
                <w:sz w:val="20"/>
                <w:szCs w:val="20"/>
              </w:rPr>
              <w:t xml:space="preserve"> </w:t>
            </w:r>
            <w:r w:rsidR="0006232C">
              <w:rPr>
                <w:rFonts w:ascii="Arial" w:eastAsia="Lucida Sans Unicode" w:hAnsi="Arial" w:cs="Arial"/>
                <w:kern w:val="1"/>
                <w:sz w:val="20"/>
                <w:szCs w:val="20"/>
              </w:rPr>
              <w:t>:</w:t>
            </w:r>
            <w:proofErr w:type="gramEnd"/>
            <w:r w:rsidR="00893C2B">
              <w:rPr>
                <w:rFonts w:ascii="Arial" w:eastAsia="Lucida Sans Unicode" w:hAnsi="Arial" w:cs="Arial"/>
                <w:kern w:val="1"/>
                <w:sz w:val="20"/>
                <w:szCs w:val="20"/>
              </w:rPr>
              <w:t xml:space="preserve"> diciembre </w:t>
            </w:r>
            <w:r w:rsidRPr="00DC339A">
              <w:rPr>
                <w:rFonts w:ascii="Arial" w:eastAsia="Lucida Sans Unicode" w:hAnsi="Arial" w:cs="Arial"/>
                <w:kern w:val="1"/>
                <w:sz w:val="20"/>
                <w:szCs w:val="20"/>
              </w:rPr>
              <w:t>de 2017</w:t>
            </w:r>
          </w:p>
          <w:p w:rsidR="006530ED" w:rsidRPr="00BB22FE" w:rsidRDefault="006530ED" w:rsidP="00893C2B">
            <w:pPr>
              <w:pStyle w:val="Sinespaciado"/>
              <w:widowControl w:val="0"/>
              <w:tabs>
                <w:tab w:val="left" w:pos="1304"/>
              </w:tabs>
              <w:suppressAutoHyphens/>
              <w:rPr>
                <w:rFonts w:ascii="Arial" w:eastAsia="Lucida Sans Unicode" w:hAnsi="Arial" w:cs="Arial"/>
                <w:kern w:val="1"/>
                <w:sz w:val="20"/>
                <w:szCs w:val="20"/>
              </w:rPr>
            </w:pPr>
            <w:r w:rsidRPr="006A25DA">
              <w:rPr>
                <w:rFonts w:ascii="Arial" w:eastAsia="Lucida Sans Unicode" w:hAnsi="Arial" w:cs="Arial"/>
                <w:kern w:val="1"/>
                <w:sz w:val="20"/>
                <w:szCs w:val="20"/>
              </w:rPr>
              <w:t>Término  :</w:t>
            </w:r>
            <w:r w:rsidR="003F7A3C">
              <w:rPr>
                <w:rFonts w:ascii="Arial" w:eastAsia="Lucida Sans Unicode" w:hAnsi="Arial" w:cs="Arial"/>
                <w:kern w:val="1"/>
                <w:sz w:val="20"/>
                <w:szCs w:val="20"/>
              </w:rPr>
              <w:t xml:space="preserve">31 de </w:t>
            </w:r>
            <w:r w:rsidR="00893C2B">
              <w:rPr>
                <w:rFonts w:ascii="Arial" w:eastAsia="Lucida Sans Unicode" w:hAnsi="Arial" w:cs="Arial"/>
                <w:kern w:val="1"/>
                <w:sz w:val="20"/>
                <w:szCs w:val="20"/>
              </w:rPr>
              <w:t xml:space="preserve">diciembre </w:t>
            </w:r>
            <w:r w:rsidR="003F7A3C">
              <w:rPr>
                <w:rFonts w:ascii="Arial" w:eastAsia="Lucida Sans Unicode" w:hAnsi="Arial" w:cs="Arial"/>
                <w:kern w:val="1"/>
                <w:sz w:val="20"/>
                <w:szCs w:val="20"/>
              </w:rPr>
              <w:t>de 2017</w:t>
            </w:r>
            <w:r w:rsidRPr="006A25DA">
              <w:rPr>
                <w:rFonts w:ascii="Arial" w:eastAsia="Lucida Sans Unicode" w:hAnsi="Arial" w:cs="Arial"/>
                <w:kern w:val="1"/>
                <w:sz w:val="20"/>
                <w:szCs w:val="20"/>
              </w:rPr>
              <w:t>(sujeto</w:t>
            </w:r>
            <w:r w:rsidRPr="00BB22FE">
              <w:rPr>
                <w:rFonts w:ascii="Arial" w:eastAsia="Lucida Sans Unicode" w:hAnsi="Arial" w:cs="Arial"/>
                <w:kern w:val="1"/>
                <w:sz w:val="20"/>
                <w:szCs w:val="20"/>
              </w:rPr>
              <w:t xml:space="preserve">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9C5DBA" w:rsidRDefault="009C5DBA"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105D58">
        <w:rPr>
          <w:rFonts w:ascii="Arial" w:hAnsi="Arial" w:cs="Arial"/>
          <w:b/>
          <w:sz w:val="20"/>
          <w:szCs w:val="20"/>
        </w:rPr>
        <w:t>CRONOGRAMA Y ETAPAS DEL PROCESO</w:t>
      </w:r>
      <w:r w:rsidR="00073B7D" w:rsidRPr="00105D58">
        <w:rPr>
          <w:rFonts w:ascii="Arial" w:hAnsi="Arial" w:cs="Arial"/>
          <w:b/>
          <w:sz w:val="20"/>
          <w:szCs w:val="20"/>
        </w:rPr>
        <w:t xml:space="preserve"> (modifica cronograma según las presentes fechas)</w:t>
      </w:r>
    </w:p>
    <w:p w:rsidR="00773F6C" w:rsidRPr="00101CDD" w:rsidRDefault="00773F6C" w:rsidP="00773F6C">
      <w:pPr>
        <w:tabs>
          <w:tab w:val="num" w:pos="1080"/>
        </w:tabs>
        <w:suppressAutoHyphens/>
        <w:spacing w:after="0" w:line="240" w:lineRule="auto"/>
        <w:ind w:left="1080" w:hanging="720"/>
        <w:jc w:val="both"/>
        <w:rPr>
          <w:rFonts w:ascii="Arial" w:eastAsia="Times New Roman" w:hAnsi="Arial" w:cs="Arial"/>
          <w:b/>
          <w:sz w:val="18"/>
          <w:szCs w:val="18"/>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773F6C" w:rsidRPr="00101CDD" w:rsidTr="00362062">
        <w:trPr>
          <w:trHeight w:val="397"/>
        </w:trPr>
        <w:tc>
          <w:tcPr>
            <w:tcW w:w="3828" w:type="dxa"/>
            <w:gridSpan w:val="2"/>
            <w:shd w:val="clear" w:color="auto" w:fill="BFBFBF" w:themeFill="background1" w:themeFillShade="BF"/>
            <w:vAlign w:val="center"/>
          </w:tcPr>
          <w:p w:rsidR="00773F6C" w:rsidRPr="00101CDD" w:rsidRDefault="00773F6C" w:rsidP="00362062">
            <w:pPr>
              <w:spacing w:after="0"/>
              <w:jc w:val="center"/>
              <w:rPr>
                <w:rFonts w:ascii="Arial" w:hAnsi="Arial" w:cs="Arial"/>
                <w:b/>
                <w:sz w:val="18"/>
                <w:szCs w:val="18"/>
                <w:lang w:val="es-MX"/>
              </w:rPr>
            </w:pPr>
            <w:r w:rsidRPr="00101CDD">
              <w:rPr>
                <w:rFonts w:ascii="Arial" w:hAnsi="Arial" w:cs="Arial"/>
                <w:b/>
                <w:sz w:val="18"/>
                <w:szCs w:val="18"/>
                <w:lang w:val="es-MX"/>
              </w:rPr>
              <w:t>ETAPAS DEL PROCESO</w:t>
            </w:r>
          </w:p>
        </w:tc>
        <w:tc>
          <w:tcPr>
            <w:tcW w:w="3543" w:type="dxa"/>
            <w:shd w:val="clear" w:color="auto" w:fill="BFBFBF" w:themeFill="background1" w:themeFillShade="BF"/>
            <w:vAlign w:val="center"/>
          </w:tcPr>
          <w:p w:rsidR="00773F6C" w:rsidRPr="00101CDD" w:rsidRDefault="00773F6C" w:rsidP="00362062">
            <w:pPr>
              <w:spacing w:after="0"/>
              <w:jc w:val="center"/>
              <w:rPr>
                <w:rFonts w:ascii="Arial" w:hAnsi="Arial" w:cs="Arial"/>
                <w:sz w:val="18"/>
                <w:szCs w:val="18"/>
                <w:lang w:val="es-MX"/>
              </w:rPr>
            </w:pPr>
            <w:r w:rsidRPr="00101CDD">
              <w:rPr>
                <w:rFonts w:ascii="Arial" w:hAnsi="Arial" w:cs="Arial"/>
                <w:b/>
                <w:sz w:val="18"/>
                <w:szCs w:val="18"/>
                <w:lang w:val="es-MX"/>
              </w:rPr>
              <w:t>FECHA Y HORA</w:t>
            </w:r>
          </w:p>
        </w:tc>
        <w:tc>
          <w:tcPr>
            <w:tcW w:w="1985" w:type="dxa"/>
            <w:shd w:val="clear" w:color="auto" w:fill="BFBFBF" w:themeFill="background1" w:themeFillShade="BF"/>
            <w:vAlign w:val="center"/>
          </w:tcPr>
          <w:p w:rsidR="00773F6C" w:rsidRPr="00101CDD" w:rsidRDefault="00773F6C" w:rsidP="00362062">
            <w:pPr>
              <w:spacing w:after="0"/>
              <w:jc w:val="center"/>
              <w:rPr>
                <w:rFonts w:ascii="Arial" w:hAnsi="Arial" w:cs="Arial"/>
                <w:b/>
                <w:sz w:val="18"/>
                <w:szCs w:val="18"/>
                <w:lang w:val="es-MX"/>
              </w:rPr>
            </w:pPr>
            <w:r w:rsidRPr="00101CDD">
              <w:rPr>
                <w:rFonts w:ascii="Arial" w:hAnsi="Arial" w:cs="Arial"/>
                <w:b/>
                <w:sz w:val="18"/>
                <w:szCs w:val="18"/>
                <w:lang w:val="es-MX"/>
              </w:rPr>
              <w:t>AREA RESPONSABLE</w:t>
            </w:r>
          </w:p>
        </w:tc>
      </w:tr>
      <w:tr w:rsidR="00773F6C" w:rsidRPr="00101CDD" w:rsidTr="00362062">
        <w:trPr>
          <w:trHeight w:val="255"/>
        </w:trPr>
        <w:tc>
          <w:tcPr>
            <w:tcW w:w="567" w:type="dxa"/>
            <w:vAlign w:val="center"/>
          </w:tcPr>
          <w:p w:rsidR="00773F6C" w:rsidRPr="00101CDD" w:rsidRDefault="00773F6C" w:rsidP="00362062">
            <w:pPr>
              <w:spacing w:after="0"/>
              <w:jc w:val="center"/>
              <w:rPr>
                <w:rFonts w:ascii="Arial" w:hAnsi="Arial" w:cs="Arial"/>
                <w:b/>
                <w:sz w:val="18"/>
                <w:szCs w:val="18"/>
                <w:lang w:val="es-MX"/>
              </w:rPr>
            </w:pPr>
            <w:r w:rsidRPr="00101CDD">
              <w:rPr>
                <w:rFonts w:ascii="Arial" w:hAnsi="Arial" w:cs="Arial"/>
                <w:b/>
                <w:sz w:val="18"/>
                <w:szCs w:val="18"/>
                <w:lang w:val="es-MX"/>
              </w:rPr>
              <w:t>1</w:t>
            </w:r>
          </w:p>
        </w:tc>
        <w:tc>
          <w:tcPr>
            <w:tcW w:w="3261" w:type="dxa"/>
            <w:vAlign w:val="center"/>
          </w:tcPr>
          <w:p w:rsidR="00773F6C" w:rsidRPr="00101CDD" w:rsidRDefault="00773F6C" w:rsidP="00362062">
            <w:pPr>
              <w:spacing w:after="0"/>
              <w:jc w:val="both"/>
              <w:rPr>
                <w:rFonts w:ascii="Arial" w:hAnsi="Arial" w:cs="Arial"/>
                <w:sz w:val="18"/>
                <w:szCs w:val="18"/>
                <w:lang w:val="es-MX"/>
              </w:rPr>
            </w:pPr>
            <w:r w:rsidRPr="00101CDD">
              <w:rPr>
                <w:rFonts w:ascii="Arial" w:hAnsi="Arial" w:cs="Arial"/>
                <w:sz w:val="18"/>
                <w:szCs w:val="18"/>
                <w:lang w:val="es-MX"/>
              </w:rPr>
              <w:t xml:space="preserve">Aprobación de Convocatoria </w:t>
            </w:r>
          </w:p>
        </w:tc>
        <w:tc>
          <w:tcPr>
            <w:tcW w:w="3543" w:type="dxa"/>
            <w:vAlign w:val="center"/>
          </w:tcPr>
          <w:p w:rsidR="00773F6C" w:rsidRPr="00101CDD" w:rsidRDefault="00773F6C" w:rsidP="00362062">
            <w:pPr>
              <w:spacing w:after="0"/>
              <w:jc w:val="center"/>
              <w:rPr>
                <w:rFonts w:ascii="Arial" w:hAnsi="Arial" w:cs="Arial"/>
                <w:sz w:val="18"/>
                <w:szCs w:val="18"/>
                <w:lang w:val="es-MX"/>
              </w:rPr>
            </w:pPr>
            <w:r w:rsidRPr="00101CDD">
              <w:rPr>
                <w:rFonts w:ascii="Arial" w:hAnsi="Arial" w:cs="Arial"/>
                <w:sz w:val="18"/>
                <w:szCs w:val="18"/>
                <w:lang w:val="es-MX"/>
              </w:rPr>
              <w:t>2</w:t>
            </w:r>
            <w:r>
              <w:rPr>
                <w:rFonts w:ascii="Arial" w:hAnsi="Arial" w:cs="Arial"/>
                <w:sz w:val="18"/>
                <w:szCs w:val="18"/>
                <w:lang w:val="es-MX"/>
              </w:rPr>
              <w:t>4</w:t>
            </w:r>
            <w:r w:rsidRPr="00101CDD">
              <w:rPr>
                <w:rFonts w:ascii="Arial" w:hAnsi="Arial" w:cs="Arial"/>
                <w:sz w:val="18"/>
                <w:szCs w:val="18"/>
                <w:lang w:val="es-MX"/>
              </w:rPr>
              <w:t xml:space="preserve"> de noviembre de 2017</w:t>
            </w:r>
          </w:p>
        </w:tc>
        <w:tc>
          <w:tcPr>
            <w:tcW w:w="1985" w:type="dxa"/>
            <w:vAlign w:val="center"/>
          </w:tcPr>
          <w:p w:rsidR="00773F6C" w:rsidRPr="00101CDD" w:rsidRDefault="00773F6C" w:rsidP="00362062">
            <w:pPr>
              <w:spacing w:after="0"/>
              <w:jc w:val="center"/>
              <w:rPr>
                <w:rFonts w:ascii="Arial" w:hAnsi="Arial" w:cs="Arial"/>
                <w:sz w:val="18"/>
                <w:szCs w:val="18"/>
                <w:lang w:val="es-MX"/>
              </w:rPr>
            </w:pPr>
            <w:r w:rsidRPr="00101CDD">
              <w:rPr>
                <w:rFonts w:ascii="Arial" w:hAnsi="Arial" w:cs="Arial"/>
                <w:sz w:val="18"/>
                <w:szCs w:val="18"/>
                <w:lang w:val="es-MX"/>
              </w:rPr>
              <w:t>SGGI-ORRHH</w:t>
            </w:r>
          </w:p>
        </w:tc>
      </w:tr>
      <w:tr w:rsidR="00773F6C" w:rsidRPr="00101CDD" w:rsidTr="00362062">
        <w:trPr>
          <w:trHeight w:val="255"/>
        </w:trPr>
        <w:tc>
          <w:tcPr>
            <w:tcW w:w="567" w:type="dxa"/>
            <w:vAlign w:val="center"/>
          </w:tcPr>
          <w:p w:rsidR="00773F6C" w:rsidRPr="00101CDD" w:rsidRDefault="00773F6C" w:rsidP="00362062">
            <w:pPr>
              <w:spacing w:after="0"/>
              <w:jc w:val="center"/>
              <w:rPr>
                <w:rFonts w:ascii="Arial" w:hAnsi="Arial" w:cs="Arial"/>
                <w:b/>
                <w:sz w:val="18"/>
                <w:szCs w:val="18"/>
                <w:lang w:val="es-MX"/>
              </w:rPr>
            </w:pPr>
            <w:r w:rsidRPr="00101CDD">
              <w:rPr>
                <w:rFonts w:ascii="Arial" w:hAnsi="Arial" w:cs="Arial"/>
                <w:b/>
                <w:sz w:val="18"/>
                <w:szCs w:val="18"/>
                <w:lang w:val="es-MX"/>
              </w:rPr>
              <w:lastRenderedPageBreak/>
              <w:t>2</w:t>
            </w:r>
          </w:p>
        </w:tc>
        <w:tc>
          <w:tcPr>
            <w:tcW w:w="3261" w:type="dxa"/>
            <w:vAlign w:val="center"/>
          </w:tcPr>
          <w:p w:rsidR="00773F6C" w:rsidRPr="00101CDD" w:rsidRDefault="00773F6C" w:rsidP="00362062">
            <w:pPr>
              <w:spacing w:after="0"/>
              <w:jc w:val="both"/>
              <w:rPr>
                <w:rFonts w:ascii="Arial" w:hAnsi="Arial" w:cs="Arial"/>
                <w:color w:val="000000"/>
                <w:sz w:val="18"/>
                <w:szCs w:val="18"/>
                <w:lang w:eastAsia="es-PE"/>
              </w:rPr>
            </w:pPr>
            <w:r w:rsidRPr="00101CDD">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773F6C" w:rsidRPr="00101CDD" w:rsidRDefault="00773F6C" w:rsidP="00362062">
            <w:pPr>
              <w:spacing w:after="0"/>
              <w:jc w:val="center"/>
              <w:rPr>
                <w:rFonts w:ascii="Arial" w:hAnsi="Arial" w:cs="Arial"/>
                <w:color w:val="000000"/>
                <w:sz w:val="18"/>
                <w:szCs w:val="18"/>
                <w:lang w:eastAsia="es-PE"/>
              </w:rPr>
            </w:pPr>
            <w:r w:rsidRPr="00101CDD">
              <w:rPr>
                <w:rFonts w:ascii="Arial" w:hAnsi="Arial" w:cs="Arial"/>
                <w:color w:val="000000"/>
                <w:sz w:val="18"/>
                <w:szCs w:val="18"/>
                <w:lang w:eastAsia="es-PE"/>
              </w:rPr>
              <w:t>10 días anteriores a la convocatoria</w:t>
            </w:r>
          </w:p>
        </w:tc>
        <w:tc>
          <w:tcPr>
            <w:tcW w:w="1985" w:type="dxa"/>
            <w:shd w:val="clear" w:color="auto" w:fill="auto"/>
            <w:vAlign w:val="center"/>
          </w:tcPr>
          <w:p w:rsidR="00773F6C" w:rsidRPr="00101CDD" w:rsidRDefault="00773F6C" w:rsidP="00362062">
            <w:pPr>
              <w:spacing w:after="0"/>
              <w:jc w:val="center"/>
              <w:rPr>
                <w:rFonts w:ascii="Arial" w:hAnsi="Arial" w:cs="Arial"/>
                <w:sz w:val="18"/>
                <w:szCs w:val="18"/>
                <w:lang w:val="es-MX"/>
              </w:rPr>
            </w:pPr>
            <w:r w:rsidRPr="00101CDD">
              <w:rPr>
                <w:rFonts w:ascii="Arial" w:hAnsi="Arial" w:cs="Arial"/>
                <w:sz w:val="18"/>
                <w:szCs w:val="18"/>
                <w:lang w:val="es-MX"/>
              </w:rPr>
              <w:t>SGGI – GCTIC</w:t>
            </w:r>
          </w:p>
        </w:tc>
      </w:tr>
      <w:tr w:rsidR="00773F6C" w:rsidRPr="00101CDD" w:rsidTr="00362062">
        <w:trPr>
          <w:trHeight w:val="183"/>
        </w:trPr>
        <w:tc>
          <w:tcPr>
            <w:tcW w:w="3828" w:type="dxa"/>
            <w:gridSpan w:val="2"/>
            <w:shd w:val="clear" w:color="auto" w:fill="BFBFBF" w:themeFill="background1" w:themeFillShade="BF"/>
            <w:vAlign w:val="center"/>
          </w:tcPr>
          <w:p w:rsidR="00773F6C" w:rsidRPr="00101CDD" w:rsidRDefault="00773F6C" w:rsidP="00362062">
            <w:pPr>
              <w:spacing w:after="0"/>
              <w:jc w:val="both"/>
              <w:rPr>
                <w:rFonts w:ascii="Arial" w:hAnsi="Arial" w:cs="Arial"/>
                <w:sz w:val="18"/>
                <w:szCs w:val="18"/>
                <w:lang w:val="es-MX"/>
              </w:rPr>
            </w:pPr>
            <w:r w:rsidRPr="00101CDD">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773F6C" w:rsidRPr="00101CDD" w:rsidRDefault="00773F6C" w:rsidP="00362062">
            <w:pPr>
              <w:spacing w:after="0"/>
              <w:jc w:val="both"/>
              <w:rPr>
                <w:rFonts w:ascii="Arial" w:hAnsi="Arial" w:cs="Arial"/>
                <w:sz w:val="18"/>
                <w:szCs w:val="18"/>
                <w:lang w:val="es-MX"/>
              </w:rPr>
            </w:pPr>
          </w:p>
        </w:tc>
      </w:tr>
      <w:tr w:rsidR="00773F6C" w:rsidRPr="00101CDD" w:rsidTr="00362062">
        <w:tc>
          <w:tcPr>
            <w:tcW w:w="567" w:type="dxa"/>
            <w:vAlign w:val="center"/>
          </w:tcPr>
          <w:p w:rsidR="00773F6C" w:rsidRPr="00101CDD" w:rsidRDefault="00773F6C" w:rsidP="00362062">
            <w:pPr>
              <w:spacing w:after="0"/>
              <w:jc w:val="center"/>
              <w:rPr>
                <w:rFonts w:ascii="Arial" w:hAnsi="Arial" w:cs="Arial"/>
                <w:b/>
                <w:sz w:val="18"/>
                <w:szCs w:val="18"/>
                <w:lang w:val="es-MX"/>
              </w:rPr>
            </w:pPr>
            <w:r w:rsidRPr="00101CDD">
              <w:rPr>
                <w:rFonts w:ascii="Arial" w:hAnsi="Arial" w:cs="Arial"/>
                <w:b/>
                <w:sz w:val="18"/>
                <w:szCs w:val="18"/>
                <w:lang w:val="es-MX"/>
              </w:rPr>
              <w:t>3</w:t>
            </w:r>
          </w:p>
        </w:tc>
        <w:tc>
          <w:tcPr>
            <w:tcW w:w="3261" w:type="dxa"/>
            <w:vAlign w:val="center"/>
          </w:tcPr>
          <w:p w:rsidR="00773F6C" w:rsidRPr="00101CDD" w:rsidRDefault="00773F6C" w:rsidP="00362062">
            <w:pPr>
              <w:spacing w:after="0"/>
              <w:jc w:val="both"/>
              <w:rPr>
                <w:rFonts w:ascii="Arial" w:hAnsi="Arial" w:cs="Arial"/>
                <w:sz w:val="18"/>
                <w:szCs w:val="18"/>
                <w:lang w:val="es-MX"/>
              </w:rPr>
            </w:pPr>
            <w:r w:rsidRPr="00101CDD">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773F6C" w:rsidRPr="00101CDD" w:rsidRDefault="00773F6C" w:rsidP="00362062">
            <w:pPr>
              <w:spacing w:after="0"/>
              <w:jc w:val="center"/>
              <w:rPr>
                <w:rFonts w:ascii="Arial" w:hAnsi="Arial" w:cs="Arial"/>
                <w:sz w:val="18"/>
                <w:szCs w:val="18"/>
                <w:lang w:val="es-MX"/>
              </w:rPr>
            </w:pPr>
            <w:r>
              <w:rPr>
                <w:rFonts w:ascii="Arial" w:hAnsi="Arial" w:cs="Arial"/>
                <w:sz w:val="18"/>
                <w:szCs w:val="18"/>
                <w:lang w:val="es-MX"/>
              </w:rPr>
              <w:t>11</w:t>
            </w:r>
            <w:r w:rsidRPr="00101CDD">
              <w:rPr>
                <w:rFonts w:ascii="Arial" w:hAnsi="Arial" w:cs="Arial"/>
                <w:sz w:val="18"/>
                <w:szCs w:val="18"/>
                <w:lang w:val="es-MX"/>
              </w:rPr>
              <w:t xml:space="preserve"> de diciembre de 2017</w:t>
            </w:r>
          </w:p>
        </w:tc>
        <w:tc>
          <w:tcPr>
            <w:tcW w:w="1985" w:type="dxa"/>
            <w:shd w:val="clear" w:color="auto" w:fill="auto"/>
            <w:vAlign w:val="center"/>
          </w:tcPr>
          <w:p w:rsidR="00773F6C" w:rsidRPr="00101CDD" w:rsidRDefault="00773F6C" w:rsidP="00362062">
            <w:pPr>
              <w:spacing w:after="0"/>
              <w:jc w:val="center"/>
              <w:rPr>
                <w:rFonts w:ascii="Arial" w:hAnsi="Arial" w:cs="Arial"/>
                <w:sz w:val="18"/>
                <w:szCs w:val="18"/>
                <w:lang w:val="es-MX"/>
              </w:rPr>
            </w:pPr>
            <w:r w:rsidRPr="00101CDD">
              <w:rPr>
                <w:rFonts w:ascii="Arial" w:hAnsi="Arial" w:cs="Arial"/>
                <w:sz w:val="18"/>
                <w:szCs w:val="18"/>
                <w:lang w:val="es-MX"/>
              </w:rPr>
              <w:t>SGGI – GCTIC-ORRHH</w:t>
            </w:r>
          </w:p>
        </w:tc>
      </w:tr>
      <w:tr w:rsidR="00773F6C" w:rsidRPr="00101CDD" w:rsidTr="00362062">
        <w:trPr>
          <w:trHeight w:val="842"/>
        </w:trPr>
        <w:tc>
          <w:tcPr>
            <w:tcW w:w="567" w:type="dxa"/>
            <w:tcBorders>
              <w:bottom w:val="single" w:sz="4" w:space="0" w:color="auto"/>
            </w:tcBorders>
            <w:vAlign w:val="center"/>
          </w:tcPr>
          <w:p w:rsidR="00773F6C" w:rsidRPr="00101CDD" w:rsidRDefault="00773F6C" w:rsidP="00362062">
            <w:pPr>
              <w:spacing w:after="0"/>
              <w:jc w:val="center"/>
              <w:rPr>
                <w:rFonts w:ascii="Arial" w:hAnsi="Arial" w:cs="Arial"/>
                <w:b/>
                <w:sz w:val="18"/>
                <w:szCs w:val="18"/>
                <w:lang w:val="es-MX"/>
              </w:rPr>
            </w:pPr>
            <w:r w:rsidRPr="00101CDD">
              <w:rPr>
                <w:rFonts w:ascii="Arial" w:hAnsi="Arial" w:cs="Arial"/>
                <w:b/>
                <w:sz w:val="18"/>
                <w:szCs w:val="18"/>
                <w:lang w:val="es-MX"/>
              </w:rPr>
              <w:t>4</w:t>
            </w:r>
          </w:p>
        </w:tc>
        <w:tc>
          <w:tcPr>
            <w:tcW w:w="3261" w:type="dxa"/>
            <w:tcBorders>
              <w:bottom w:val="single" w:sz="4" w:space="0" w:color="auto"/>
            </w:tcBorders>
            <w:vAlign w:val="center"/>
          </w:tcPr>
          <w:p w:rsidR="00773F6C" w:rsidRPr="00101CDD" w:rsidRDefault="00773F6C" w:rsidP="00362062">
            <w:pPr>
              <w:spacing w:after="0"/>
              <w:jc w:val="both"/>
              <w:rPr>
                <w:rFonts w:ascii="Arial" w:hAnsi="Arial" w:cs="Arial"/>
                <w:sz w:val="18"/>
                <w:szCs w:val="18"/>
                <w:lang w:val="es-MX"/>
              </w:rPr>
            </w:pPr>
            <w:r w:rsidRPr="00101CDD">
              <w:rPr>
                <w:rFonts w:ascii="Arial" w:hAnsi="Arial" w:cs="Arial"/>
                <w:sz w:val="18"/>
                <w:szCs w:val="18"/>
                <w:lang w:val="es-MX"/>
              </w:rPr>
              <w:t>Inscripción a través del Sistema de Selección de Personal(SISEP)</w:t>
            </w:r>
          </w:p>
          <w:p w:rsidR="00773F6C" w:rsidRPr="00101CDD" w:rsidRDefault="008E1590" w:rsidP="00362062">
            <w:pPr>
              <w:spacing w:after="0"/>
              <w:jc w:val="both"/>
              <w:rPr>
                <w:rFonts w:ascii="Arial" w:hAnsi="Arial" w:cs="Arial"/>
                <w:sz w:val="18"/>
                <w:szCs w:val="18"/>
                <w:lang w:val="es-MX"/>
              </w:rPr>
            </w:pPr>
            <w:hyperlink r:id="rId10" w:history="1">
              <w:r w:rsidR="00773F6C" w:rsidRPr="00101CDD">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773F6C" w:rsidRPr="00101CDD" w:rsidRDefault="00773F6C" w:rsidP="00362062">
            <w:pPr>
              <w:spacing w:after="0"/>
              <w:jc w:val="center"/>
              <w:rPr>
                <w:rFonts w:ascii="Arial" w:hAnsi="Arial" w:cs="Arial"/>
                <w:sz w:val="18"/>
                <w:szCs w:val="18"/>
                <w:lang w:val="es-MX"/>
              </w:rPr>
            </w:pPr>
            <w:r w:rsidRPr="00101CDD">
              <w:rPr>
                <w:rFonts w:ascii="Arial" w:hAnsi="Arial" w:cs="Arial"/>
                <w:sz w:val="18"/>
                <w:szCs w:val="18"/>
                <w:lang w:val="es-MX"/>
              </w:rPr>
              <w:t xml:space="preserve">Del </w:t>
            </w:r>
            <w:r>
              <w:rPr>
                <w:rFonts w:ascii="Arial" w:hAnsi="Arial" w:cs="Arial"/>
                <w:sz w:val="18"/>
                <w:szCs w:val="18"/>
                <w:lang w:val="es-MX"/>
              </w:rPr>
              <w:t>15 al 18</w:t>
            </w:r>
            <w:r w:rsidRPr="00101CDD">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773F6C" w:rsidRPr="00101CDD" w:rsidRDefault="00773F6C" w:rsidP="00362062">
            <w:pPr>
              <w:spacing w:after="0"/>
              <w:jc w:val="center"/>
              <w:rPr>
                <w:rFonts w:ascii="Arial" w:hAnsi="Arial" w:cs="Arial"/>
                <w:sz w:val="18"/>
                <w:szCs w:val="18"/>
                <w:lang w:val="es-MX"/>
              </w:rPr>
            </w:pPr>
            <w:r w:rsidRPr="00101CDD">
              <w:rPr>
                <w:rFonts w:ascii="Arial" w:hAnsi="Arial" w:cs="Arial"/>
                <w:sz w:val="18"/>
                <w:szCs w:val="18"/>
                <w:lang w:val="es-MX"/>
              </w:rPr>
              <w:t>SGGI – GCTIC</w:t>
            </w:r>
          </w:p>
        </w:tc>
      </w:tr>
      <w:tr w:rsidR="00773F6C" w:rsidRPr="00D41AC2" w:rsidTr="00362062">
        <w:trPr>
          <w:trHeight w:val="281"/>
        </w:trPr>
        <w:tc>
          <w:tcPr>
            <w:tcW w:w="9356" w:type="dxa"/>
            <w:gridSpan w:val="4"/>
            <w:shd w:val="clear" w:color="auto" w:fill="BFBFBF" w:themeFill="background1" w:themeFillShade="BF"/>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b/>
                <w:sz w:val="18"/>
                <w:szCs w:val="18"/>
                <w:lang w:val="es-MX"/>
              </w:rPr>
              <w:t>SELECCIÓN</w:t>
            </w:r>
          </w:p>
        </w:tc>
      </w:tr>
      <w:tr w:rsidR="00773F6C" w:rsidRPr="00D41AC2" w:rsidTr="00362062">
        <w:trPr>
          <w:trHeight w:val="1816"/>
        </w:trPr>
        <w:tc>
          <w:tcPr>
            <w:tcW w:w="567" w:type="dxa"/>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5</w:t>
            </w:r>
          </w:p>
        </w:tc>
        <w:tc>
          <w:tcPr>
            <w:tcW w:w="3261" w:type="dxa"/>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19</w:t>
            </w:r>
            <w:r w:rsidRPr="00D41AC2">
              <w:rPr>
                <w:rFonts w:ascii="Arial" w:hAnsi="Arial" w:cs="Arial"/>
                <w:sz w:val="18"/>
                <w:szCs w:val="18"/>
                <w:lang w:val="es-MX"/>
              </w:rPr>
              <w:t xml:space="preserve"> de diciembre del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a partir de las 14:00 horas en las marquesinas informativas de la Unidad de Recursos Humanos de la Red Asistencial Loreto Calle 9 de diciembre Nº 533, Iquitos. y en la página Web Institucional</w:t>
            </w:r>
          </w:p>
        </w:tc>
        <w:tc>
          <w:tcPr>
            <w:tcW w:w="1985" w:type="dxa"/>
            <w:shd w:val="clear" w:color="auto" w:fill="auto"/>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773F6C" w:rsidRPr="00D41AC2" w:rsidTr="00362062">
        <w:trPr>
          <w:trHeight w:val="210"/>
        </w:trPr>
        <w:tc>
          <w:tcPr>
            <w:tcW w:w="567" w:type="dxa"/>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6</w:t>
            </w:r>
          </w:p>
        </w:tc>
        <w:tc>
          <w:tcPr>
            <w:tcW w:w="3261" w:type="dxa"/>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 xml:space="preserve">Evaluación Psicotécnica </w:t>
            </w:r>
          </w:p>
        </w:tc>
        <w:tc>
          <w:tcPr>
            <w:tcW w:w="3543" w:type="dxa"/>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a las 09:00 horas en los ambientes de Unidad de Recursos Humanos de la Red Asistencial Loreto Calle 9 de diciembre Nº 533, Iquitos</w:t>
            </w:r>
          </w:p>
        </w:tc>
        <w:tc>
          <w:tcPr>
            <w:tcW w:w="1985" w:type="dxa"/>
            <w:vAlign w:val="center"/>
          </w:tcPr>
          <w:p w:rsidR="00773F6C" w:rsidRPr="00D41AC2" w:rsidRDefault="00773F6C" w:rsidP="00362062">
            <w:pPr>
              <w:spacing w:after="0"/>
              <w:jc w:val="center"/>
              <w:rPr>
                <w:rFonts w:ascii="Arial" w:hAnsi="Arial" w:cs="Arial"/>
                <w:sz w:val="18"/>
                <w:szCs w:val="18"/>
                <w:lang w:val="es-MX"/>
              </w:rPr>
            </w:pPr>
            <w:r w:rsidRPr="00D41AC2">
              <w:rPr>
                <w:rFonts w:ascii="Arial" w:hAnsi="Arial" w:cs="Arial"/>
                <w:color w:val="000000"/>
                <w:sz w:val="18"/>
                <w:szCs w:val="18"/>
              </w:rPr>
              <w:t>ORRHH</w:t>
            </w:r>
          </w:p>
        </w:tc>
      </w:tr>
      <w:tr w:rsidR="00773F6C" w:rsidRPr="00D41AC2" w:rsidTr="00362062">
        <w:trPr>
          <w:trHeight w:val="210"/>
        </w:trPr>
        <w:tc>
          <w:tcPr>
            <w:tcW w:w="567" w:type="dxa"/>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7</w:t>
            </w:r>
          </w:p>
        </w:tc>
        <w:tc>
          <w:tcPr>
            <w:tcW w:w="3261" w:type="dxa"/>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 xml:space="preserve">Publicación de resultados de la Evaluación Psicotécnica </w:t>
            </w:r>
          </w:p>
        </w:tc>
        <w:tc>
          <w:tcPr>
            <w:tcW w:w="3543" w:type="dxa"/>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 xml:space="preserve"> a partir de las 11:00 horas en las marquesinas</w:t>
            </w:r>
            <w:r w:rsidRPr="00D41AC2">
              <w:rPr>
                <w:rFonts w:ascii="Arial" w:hAnsi="Arial" w:cs="Arial"/>
                <w:sz w:val="18"/>
                <w:szCs w:val="18"/>
              </w:rPr>
              <w:t>informativas y en la página Web Institucional</w:t>
            </w:r>
          </w:p>
        </w:tc>
        <w:tc>
          <w:tcPr>
            <w:tcW w:w="1985" w:type="dxa"/>
            <w:vAlign w:val="center"/>
          </w:tcPr>
          <w:p w:rsidR="00773F6C" w:rsidRPr="00D41AC2" w:rsidRDefault="00773F6C" w:rsidP="00362062">
            <w:pPr>
              <w:spacing w:after="0"/>
              <w:jc w:val="center"/>
              <w:rPr>
                <w:rFonts w:ascii="Arial" w:hAnsi="Arial" w:cs="Arial"/>
                <w:sz w:val="18"/>
                <w:szCs w:val="18"/>
                <w:lang w:val="es-MX"/>
              </w:rPr>
            </w:pPr>
            <w:r w:rsidRPr="00D41AC2">
              <w:rPr>
                <w:rFonts w:ascii="Arial" w:hAnsi="Arial" w:cs="Arial"/>
                <w:color w:val="000000"/>
                <w:sz w:val="18"/>
                <w:szCs w:val="18"/>
              </w:rPr>
              <w:t>SGGI – GCTIC / ORRHH</w:t>
            </w:r>
          </w:p>
        </w:tc>
      </w:tr>
      <w:tr w:rsidR="00773F6C" w:rsidRPr="00D41AC2" w:rsidTr="00362062">
        <w:tc>
          <w:tcPr>
            <w:tcW w:w="567" w:type="dxa"/>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8</w:t>
            </w:r>
          </w:p>
        </w:tc>
        <w:tc>
          <w:tcPr>
            <w:tcW w:w="3261" w:type="dxa"/>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Evaluación de Conocimientos</w:t>
            </w:r>
          </w:p>
        </w:tc>
        <w:tc>
          <w:tcPr>
            <w:tcW w:w="3543" w:type="dxa"/>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a las 12:00 horas en los ambientes de Unidad de Recursos Humanos de la Red Asistencial Loreto Calle 9 de diciembre Nº 533, Iquitos</w:t>
            </w:r>
          </w:p>
          <w:p w:rsidR="00773F6C" w:rsidRPr="00D41AC2" w:rsidRDefault="00773F6C" w:rsidP="00362062">
            <w:pPr>
              <w:spacing w:after="0"/>
              <w:jc w:val="center"/>
              <w:rPr>
                <w:rFonts w:ascii="Arial" w:hAnsi="Arial" w:cs="Arial"/>
                <w:sz w:val="18"/>
                <w:szCs w:val="18"/>
                <w:lang w:val="es-MX"/>
              </w:rPr>
            </w:pPr>
          </w:p>
        </w:tc>
        <w:tc>
          <w:tcPr>
            <w:tcW w:w="1985" w:type="dxa"/>
            <w:vAlign w:val="center"/>
          </w:tcPr>
          <w:p w:rsidR="00773F6C" w:rsidRPr="00D41AC2" w:rsidRDefault="00773F6C" w:rsidP="00362062">
            <w:pPr>
              <w:spacing w:after="0"/>
              <w:jc w:val="center"/>
              <w:rPr>
                <w:rFonts w:ascii="Arial" w:hAnsi="Arial" w:cs="Arial"/>
                <w:sz w:val="18"/>
                <w:szCs w:val="18"/>
              </w:rPr>
            </w:pPr>
            <w:r w:rsidRPr="00D41AC2">
              <w:rPr>
                <w:rFonts w:ascii="Arial" w:hAnsi="Arial" w:cs="Arial"/>
                <w:color w:val="000000"/>
                <w:sz w:val="18"/>
                <w:szCs w:val="18"/>
              </w:rPr>
              <w:t>ORRHH</w:t>
            </w:r>
          </w:p>
        </w:tc>
      </w:tr>
      <w:tr w:rsidR="00773F6C" w:rsidRPr="00D41AC2" w:rsidTr="00362062">
        <w:tc>
          <w:tcPr>
            <w:tcW w:w="567"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a partir de las 16:00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773F6C" w:rsidRPr="00D41AC2" w:rsidTr="00362062">
        <w:tc>
          <w:tcPr>
            <w:tcW w:w="567"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21</w:t>
            </w:r>
            <w:r w:rsidRPr="00D41AC2">
              <w:rPr>
                <w:rFonts w:ascii="Arial" w:hAnsi="Arial" w:cs="Arial"/>
                <w:sz w:val="18"/>
                <w:szCs w:val="18"/>
                <w:lang w:val="es-MX"/>
              </w:rPr>
              <w:t xml:space="preserve"> de diciembre de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de 09:00 a 15:00 horas en la 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773F6C" w:rsidRPr="00D41AC2" w:rsidTr="00362062">
        <w:tc>
          <w:tcPr>
            <w:tcW w:w="567"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22</w:t>
            </w:r>
            <w:r w:rsidRPr="00D41AC2">
              <w:rPr>
                <w:rFonts w:ascii="Arial" w:hAnsi="Arial" w:cs="Arial"/>
                <w:sz w:val="18"/>
                <w:szCs w:val="18"/>
                <w:lang w:val="es-MX"/>
              </w:rPr>
              <w:t xml:space="preserve"> de diciembre de 2017 de 08.00 a 13.00 horas</w:t>
            </w:r>
          </w:p>
        </w:tc>
        <w:tc>
          <w:tcPr>
            <w:tcW w:w="1985"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773F6C" w:rsidRPr="00D41AC2" w:rsidTr="00362062">
        <w:tc>
          <w:tcPr>
            <w:tcW w:w="567"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diciembre del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 xml:space="preserve"> a partir de las 09:00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773F6C" w:rsidRPr="00D41AC2" w:rsidTr="00362062">
        <w:tc>
          <w:tcPr>
            <w:tcW w:w="567"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w:t>
            </w:r>
            <w:r>
              <w:rPr>
                <w:rFonts w:ascii="Arial" w:hAnsi="Arial" w:cs="Arial"/>
                <w:sz w:val="18"/>
                <w:szCs w:val="18"/>
                <w:lang w:val="es-MX"/>
              </w:rPr>
              <w:t>diciembre</w:t>
            </w:r>
            <w:r w:rsidRPr="00D41AC2">
              <w:rPr>
                <w:rFonts w:ascii="Arial" w:hAnsi="Arial" w:cs="Arial"/>
                <w:sz w:val="18"/>
                <w:szCs w:val="18"/>
                <w:lang w:val="es-MX"/>
              </w:rPr>
              <w:t xml:space="preserve"> de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a las 1</w:t>
            </w:r>
            <w:r>
              <w:rPr>
                <w:rFonts w:ascii="Arial" w:hAnsi="Arial" w:cs="Arial"/>
                <w:sz w:val="18"/>
                <w:szCs w:val="18"/>
                <w:lang w:val="es-MX"/>
              </w:rPr>
              <w:t>1</w:t>
            </w:r>
            <w:r w:rsidRPr="00D41AC2">
              <w:rPr>
                <w:rFonts w:ascii="Arial" w:hAnsi="Arial" w:cs="Arial"/>
                <w:sz w:val="18"/>
                <w:szCs w:val="18"/>
                <w:lang w:val="es-MX"/>
              </w:rPr>
              <w:t>.00 horas en los ambientes de 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773F6C" w:rsidRPr="00D41AC2" w:rsidTr="00362062">
        <w:tc>
          <w:tcPr>
            <w:tcW w:w="567"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diciembre del 2017 </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a las 1</w:t>
            </w:r>
            <w:r>
              <w:rPr>
                <w:rFonts w:ascii="Arial" w:hAnsi="Arial" w:cs="Arial"/>
                <w:sz w:val="18"/>
                <w:szCs w:val="18"/>
                <w:lang w:val="es-MX"/>
              </w:rPr>
              <w:t>3</w:t>
            </w:r>
            <w:r w:rsidRPr="00D41AC2">
              <w:rPr>
                <w:rFonts w:ascii="Arial" w:hAnsi="Arial" w:cs="Arial"/>
                <w:sz w:val="18"/>
                <w:szCs w:val="18"/>
                <w:lang w:val="es-MX"/>
              </w:rPr>
              <w:t>:00 horas en los ambientes de la 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773F6C" w:rsidRPr="00D41AC2" w:rsidTr="00362062">
        <w:tc>
          <w:tcPr>
            <w:tcW w:w="567"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b/>
                <w:sz w:val="18"/>
                <w:szCs w:val="18"/>
                <w:lang w:val="es-MX"/>
              </w:rPr>
            </w:pPr>
            <w:r w:rsidRPr="00D41AC2">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both"/>
              <w:rPr>
                <w:rFonts w:ascii="Arial" w:hAnsi="Arial" w:cs="Arial"/>
                <w:sz w:val="18"/>
                <w:szCs w:val="18"/>
                <w:lang w:val="es-MX"/>
              </w:rPr>
            </w:pPr>
            <w:r w:rsidRPr="00D41AC2">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w:t>
            </w:r>
            <w:r w:rsidR="00AB5D9A">
              <w:rPr>
                <w:rFonts w:ascii="Arial" w:hAnsi="Arial" w:cs="Arial"/>
                <w:sz w:val="18"/>
                <w:szCs w:val="18"/>
                <w:lang w:val="es-MX"/>
              </w:rPr>
              <w:t xml:space="preserve">diciembre </w:t>
            </w:r>
            <w:r w:rsidR="00AB5D9A" w:rsidRPr="00D41AC2">
              <w:rPr>
                <w:rFonts w:ascii="Arial" w:hAnsi="Arial" w:cs="Arial"/>
                <w:sz w:val="18"/>
                <w:szCs w:val="18"/>
                <w:lang w:val="es-MX"/>
              </w:rPr>
              <w:t>del</w:t>
            </w:r>
            <w:r w:rsidRPr="00D41AC2">
              <w:rPr>
                <w:rFonts w:ascii="Arial" w:hAnsi="Arial" w:cs="Arial"/>
                <w:sz w:val="18"/>
                <w:szCs w:val="18"/>
                <w:lang w:val="es-MX"/>
              </w:rPr>
              <w:t xml:space="preserve"> 2017</w:t>
            </w:r>
          </w:p>
          <w:p w:rsidR="00773F6C" w:rsidRPr="00D41AC2" w:rsidRDefault="00773F6C" w:rsidP="00362062">
            <w:pPr>
              <w:spacing w:after="0"/>
              <w:jc w:val="center"/>
              <w:rPr>
                <w:rFonts w:ascii="Arial" w:hAnsi="Arial" w:cs="Arial"/>
                <w:sz w:val="18"/>
                <w:szCs w:val="18"/>
                <w:lang w:val="es-MX"/>
              </w:rPr>
            </w:pPr>
            <w:r w:rsidRPr="00D41AC2">
              <w:rPr>
                <w:rFonts w:ascii="Arial" w:hAnsi="Arial" w:cs="Arial"/>
                <w:sz w:val="18"/>
                <w:szCs w:val="18"/>
                <w:lang w:val="es-MX"/>
              </w:rPr>
              <w:t xml:space="preserve"> a partir de las 16.00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773F6C" w:rsidRPr="00D41AC2" w:rsidRDefault="00773F6C" w:rsidP="00362062">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773F6C" w:rsidRPr="00D41AC2" w:rsidTr="00362062">
        <w:trPr>
          <w:trHeight w:val="288"/>
        </w:trPr>
        <w:tc>
          <w:tcPr>
            <w:tcW w:w="9356" w:type="dxa"/>
            <w:gridSpan w:val="4"/>
            <w:shd w:val="clear" w:color="auto" w:fill="BFBFBF" w:themeFill="background1" w:themeFillShade="BF"/>
            <w:vAlign w:val="center"/>
          </w:tcPr>
          <w:p w:rsidR="00773F6C" w:rsidRPr="00D41AC2" w:rsidRDefault="00773F6C" w:rsidP="00362062">
            <w:pPr>
              <w:rPr>
                <w:rFonts w:ascii="Arial" w:hAnsi="Arial" w:cs="Arial"/>
                <w:b/>
                <w:sz w:val="18"/>
                <w:szCs w:val="18"/>
                <w:lang w:val="es-MX"/>
              </w:rPr>
            </w:pPr>
            <w:r w:rsidRPr="00D41AC2">
              <w:rPr>
                <w:rFonts w:ascii="Arial" w:hAnsi="Arial" w:cs="Arial"/>
                <w:b/>
                <w:sz w:val="18"/>
                <w:szCs w:val="18"/>
                <w:lang w:val="es-MX"/>
              </w:rPr>
              <w:lastRenderedPageBreak/>
              <w:t>SUSCRIPCIÓN Y REGISTRO DEL CONTRATO</w:t>
            </w:r>
          </w:p>
        </w:tc>
      </w:tr>
      <w:tr w:rsidR="00773F6C" w:rsidRPr="00D41AC2" w:rsidTr="00362062">
        <w:trPr>
          <w:trHeight w:val="139"/>
        </w:trPr>
        <w:tc>
          <w:tcPr>
            <w:tcW w:w="567" w:type="dxa"/>
            <w:vAlign w:val="center"/>
          </w:tcPr>
          <w:p w:rsidR="00773F6C" w:rsidRPr="00D41AC2" w:rsidRDefault="00773F6C" w:rsidP="00362062">
            <w:pPr>
              <w:jc w:val="center"/>
              <w:rPr>
                <w:rFonts w:ascii="Arial" w:hAnsi="Arial" w:cs="Arial"/>
                <w:b/>
                <w:sz w:val="18"/>
                <w:szCs w:val="18"/>
                <w:lang w:val="es-MX"/>
              </w:rPr>
            </w:pPr>
            <w:r w:rsidRPr="00D41AC2">
              <w:rPr>
                <w:rFonts w:ascii="Arial" w:hAnsi="Arial" w:cs="Arial"/>
                <w:b/>
                <w:sz w:val="18"/>
                <w:szCs w:val="18"/>
                <w:lang w:val="es-MX"/>
              </w:rPr>
              <w:t>17</w:t>
            </w:r>
          </w:p>
        </w:tc>
        <w:tc>
          <w:tcPr>
            <w:tcW w:w="3261" w:type="dxa"/>
            <w:vAlign w:val="center"/>
          </w:tcPr>
          <w:p w:rsidR="00773F6C" w:rsidRPr="00D41AC2" w:rsidRDefault="00773F6C" w:rsidP="00362062">
            <w:pPr>
              <w:jc w:val="both"/>
              <w:rPr>
                <w:rFonts w:ascii="Arial" w:hAnsi="Arial" w:cs="Arial"/>
                <w:sz w:val="18"/>
                <w:szCs w:val="18"/>
                <w:lang w:val="es-MX"/>
              </w:rPr>
            </w:pPr>
            <w:r w:rsidRPr="00D41AC2">
              <w:rPr>
                <w:rFonts w:ascii="Arial" w:hAnsi="Arial" w:cs="Arial"/>
                <w:sz w:val="18"/>
                <w:szCs w:val="18"/>
                <w:lang w:val="es-MX"/>
              </w:rPr>
              <w:t>Suscripción del Contrato</w:t>
            </w:r>
          </w:p>
        </w:tc>
        <w:tc>
          <w:tcPr>
            <w:tcW w:w="3543" w:type="dxa"/>
            <w:vAlign w:val="center"/>
          </w:tcPr>
          <w:p w:rsidR="00773F6C" w:rsidRPr="00D41AC2" w:rsidRDefault="00773F6C" w:rsidP="00362062">
            <w:pPr>
              <w:jc w:val="center"/>
              <w:rPr>
                <w:rFonts w:ascii="Arial" w:hAnsi="Arial" w:cs="Arial"/>
                <w:sz w:val="18"/>
                <w:szCs w:val="18"/>
                <w:lang w:val="es-MX"/>
              </w:rPr>
            </w:pPr>
            <w:r w:rsidRPr="00D41AC2">
              <w:rPr>
                <w:rFonts w:ascii="Arial" w:hAnsi="Arial" w:cs="Arial"/>
                <w:sz w:val="18"/>
                <w:szCs w:val="18"/>
                <w:lang w:val="es-MX"/>
              </w:rPr>
              <w:t xml:space="preserve"> 2</w:t>
            </w:r>
            <w:r>
              <w:rPr>
                <w:rFonts w:ascii="Arial" w:hAnsi="Arial" w:cs="Arial"/>
                <w:sz w:val="18"/>
                <w:szCs w:val="18"/>
                <w:lang w:val="es-MX"/>
              </w:rPr>
              <w:t>7</w:t>
            </w:r>
            <w:r w:rsidRPr="00D41AC2">
              <w:rPr>
                <w:rFonts w:ascii="Arial" w:hAnsi="Arial" w:cs="Arial"/>
                <w:sz w:val="18"/>
                <w:szCs w:val="18"/>
                <w:lang w:val="es-MX"/>
              </w:rPr>
              <w:t xml:space="preserve">  de diciembre del 2017</w:t>
            </w:r>
          </w:p>
        </w:tc>
        <w:tc>
          <w:tcPr>
            <w:tcW w:w="1985" w:type="dxa"/>
            <w:vAlign w:val="center"/>
          </w:tcPr>
          <w:p w:rsidR="00773F6C" w:rsidRPr="00D41AC2" w:rsidRDefault="00773F6C" w:rsidP="00362062">
            <w:pPr>
              <w:jc w:val="center"/>
              <w:rPr>
                <w:rFonts w:ascii="Arial" w:hAnsi="Arial" w:cs="Arial"/>
                <w:sz w:val="18"/>
                <w:szCs w:val="18"/>
                <w:lang w:val="es-MX"/>
              </w:rPr>
            </w:pPr>
            <w:r w:rsidRPr="00D41AC2">
              <w:rPr>
                <w:rFonts w:ascii="Arial" w:hAnsi="Arial" w:cs="Arial"/>
                <w:sz w:val="18"/>
                <w:szCs w:val="18"/>
                <w:lang w:val="es-MX"/>
              </w:rPr>
              <w:t>ORRHH</w:t>
            </w:r>
          </w:p>
        </w:tc>
      </w:tr>
    </w:tbl>
    <w:p w:rsidR="00CF29DD"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7D27CC">
        <w:trPr>
          <w:trHeight w:val="457"/>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7D27CC">
        <w:trPr>
          <w:trHeight w:val="446"/>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93"/>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7D27CC">
        <w:trPr>
          <w:trHeight w:val="293"/>
        </w:trPr>
        <w:tc>
          <w:tcPr>
            <w:tcW w:w="419" w:type="dxa"/>
          </w:tcPr>
          <w:p w:rsidR="0056601B" w:rsidRPr="009A29B7" w:rsidRDefault="0056601B" w:rsidP="007D27CC">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93"/>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vAlign w:val="center"/>
          </w:tcPr>
          <w:p w:rsidR="0056601B" w:rsidRPr="009A29B7" w:rsidRDefault="0056601B" w:rsidP="007D27CC">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7D27CC">
        <w:trPr>
          <w:trHeight w:val="265"/>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7D27CC">
        <w:trPr>
          <w:trHeight w:val="305"/>
        </w:trPr>
        <w:tc>
          <w:tcPr>
            <w:tcW w:w="4111" w:type="dxa"/>
            <w:shd w:val="clear" w:color="auto" w:fill="BFBFBF"/>
            <w:vAlign w:val="center"/>
          </w:tcPr>
          <w:p w:rsidR="0056601B" w:rsidRPr="009B4280" w:rsidRDefault="0056601B" w:rsidP="007D27CC">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7D27CC">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3616B2">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sectPr w:rsidR="00AB61F4"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0E" w:rsidRDefault="0083230E">
      <w:pPr>
        <w:spacing w:after="0" w:line="240" w:lineRule="auto"/>
      </w:pPr>
      <w:r>
        <w:separator/>
      </w:r>
    </w:p>
  </w:endnote>
  <w:endnote w:type="continuationSeparator" w:id="0">
    <w:p w:rsidR="0083230E" w:rsidRDefault="0083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7D27CC"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0E" w:rsidRDefault="0083230E">
      <w:pPr>
        <w:spacing w:after="0" w:line="240" w:lineRule="auto"/>
      </w:pPr>
      <w:r>
        <w:separator/>
      </w:r>
    </w:p>
  </w:footnote>
  <w:footnote w:type="continuationSeparator" w:id="0">
    <w:p w:rsidR="0083230E" w:rsidRDefault="0083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175C4C"/>
    <w:multiLevelType w:val="hybridMultilevel"/>
    <w:tmpl w:val="2E3614B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2"/>
  </w:num>
  <w:num w:numId="3">
    <w:abstractNumId w:val="13"/>
  </w:num>
  <w:num w:numId="4">
    <w:abstractNumId w:val="5"/>
  </w:num>
  <w:num w:numId="5">
    <w:abstractNumId w:val="14"/>
  </w:num>
  <w:num w:numId="6">
    <w:abstractNumId w:val="9"/>
  </w:num>
  <w:num w:numId="7">
    <w:abstractNumId w:val="15"/>
  </w:num>
  <w:num w:numId="8">
    <w:abstractNumId w:val="8"/>
  </w:num>
  <w:num w:numId="9">
    <w:abstractNumId w:val="10"/>
  </w:num>
  <w:num w:numId="10">
    <w:abstractNumId w:val="20"/>
  </w:num>
  <w:num w:numId="11">
    <w:abstractNumId w:val="1"/>
  </w:num>
  <w:num w:numId="12">
    <w:abstractNumId w:val="24"/>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34D66"/>
    <w:rsid w:val="00043418"/>
    <w:rsid w:val="000460BF"/>
    <w:rsid w:val="0006232C"/>
    <w:rsid w:val="000635BE"/>
    <w:rsid w:val="00073B7D"/>
    <w:rsid w:val="00082233"/>
    <w:rsid w:val="00083F17"/>
    <w:rsid w:val="0009460F"/>
    <w:rsid w:val="000A3B48"/>
    <w:rsid w:val="000A478A"/>
    <w:rsid w:val="000A5691"/>
    <w:rsid w:val="000B163F"/>
    <w:rsid w:val="000B597D"/>
    <w:rsid w:val="000C1025"/>
    <w:rsid w:val="000C50C6"/>
    <w:rsid w:val="000E1BA2"/>
    <w:rsid w:val="000E44C1"/>
    <w:rsid w:val="000E7649"/>
    <w:rsid w:val="000F2DB5"/>
    <w:rsid w:val="000F4A8A"/>
    <w:rsid w:val="000F534B"/>
    <w:rsid w:val="000F6884"/>
    <w:rsid w:val="000F7E3C"/>
    <w:rsid w:val="00105D58"/>
    <w:rsid w:val="00112336"/>
    <w:rsid w:val="00123155"/>
    <w:rsid w:val="00125B04"/>
    <w:rsid w:val="001461F7"/>
    <w:rsid w:val="00146E3C"/>
    <w:rsid w:val="00151CE5"/>
    <w:rsid w:val="001621FE"/>
    <w:rsid w:val="00165169"/>
    <w:rsid w:val="001653A3"/>
    <w:rsid w:val="0017233F"/>
    <w:rsid w:val="00174476"/>
    <w:rsid w:val="00182094"/>
    <w:rsid w:val="00182176"/>
    <w:rsid w:val="001879D3"/>
    <w:rsid w:val="001922EF"/>
    <w:rsid w:val="001A0AD4"/>
    <w:rsid w:val="001A1B95"/>
    <w:rsid w:val="001B3540"/>
    <w:rsid w:val="001B6F6F"/>
    <w:rsid w:val="001C2457"/>
    <w:rsid w:val="001C6B54"/>
    <w:rsid w:val="001C726B"/>
    <w:rsid w:val="00202706"/>
    <w:rsid w:val="002029FF"/>
    <w:rsid w:val="00216461"/>
    <w:rsid w:val="00216962"/>
    <w:rsid w:val="0022366B"/>
    <w:rsid w:val="00225902"/>
    <w:rsid w:val="00234B06"/>
    <w:rsid w:val="002365A6"/>
    <w:rsid w:val="002459EF"/>
    <w:rsid w:val="002469E9"/>
    <w:rsid w:val="00251F49"/>
    <w:rsid w:val="0025721C"/>
    <w:rsid w:val="0025742B"/>
    <w:rsid w:val="0026072A"/>
    <w:rsid w:val="00262887"/>
    <w:rsid w:val="0027126E"/>
    <w:rsid w:val="00273C58"/>
    <w:rsid w:val="0027662C"/>
    <w:rsid w:val="00280A58"/>
    <w:rsid w:val="002969EA"/>
    <w:rsid w:val="002A0F79"/>
    <w:rsid w:val="002A77BB"/>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16B2"/>
    <w:rsid w:val="0036338E"/>
    <w:rsid w:val="00390A97"/>
    <w:rsid w:val="003957E3"/>
    <w:rsid w:val="003A0E9E"/>
    <w:rsid w:val="003B0D5F"/>
    <w:rsid w:val="003B5CD6"/>
    <w:rsid w:val="003D1260"/>
    <w:rsid w:val="003F0586"/>
    <w:rsid w:val="003F7A3C"/>
    <w:rsid w:val="00402A44"/>
    <w:rsid w:val="0040568B"/>
    <w:rsid w:val="00410ECD"/>
    <w:rsid w:val="004200D9"/>
    <w:rsid w:val="00422FDB"/>
    <w:rsid w:val="004265CD"/>
    <w:rsid w:val="004266AD"/>
    <w:rsid w:val="004351BF"/>
    <w:rsid w:val="0044695B"/>
    <w:rsid w:val="00470A17"/>
    <w:rsid w:val="004711A9"/>
    <w:rsid w:val="00485933"/>
    <w:rsid w:val="0049309C"/>
    <w:rsid w:val="004962EC"/>
    <w:rsid w:val="004A1068"/>
    <w:rsid w:val="004A23D4"/>
    <w:rsid w:val="004A6670"/>
    <w:rsid w:val="004A71E4"/>
    <w:rsid w:val="004B395A"/>
    <w:rsid w:val="004C2D52"/>
    <w:rsid w:val="004C62AD"/>
    <w:rsid w:val="004D0CC4"/>
    <w:rsid w:val="004F4E20"/>
    <w:rsid w:val="00520C0A"/>
    <w:rsid w:val="00525267"/>
    <w:rsid w:val="00542890"/>
    <w:rsid w:val="0054782E"/>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2CE6"/>
    <w:rsid w:val="0060433C"/>
    <w:rsid w:val="00607509"/>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25DA"/>
    <w:rsid w:val="006A722F"/>
    <w:rsid w:val="006B2BF5"/>
    <w:rsid w:val="006B6720"/>
    <w:rsid w:val="006C1739"/>
    <w:rsid w:val="006D4277"/>
    <w:rsid w:val="006E259A"/>
    <w:rsid w:val="006E4999"/>
    <w:rsid w:val="006F0156"/>
    <w:rsid w:val="006F17F4"/>
    <w:rsid w:val="006F2778"/>
    <w:rsid w:val="006F7ED9"/>
    <w:rsid w:val="007061E2"/>
    <w:rsid w:val="007214EC"/>
    <w:rsid w:val="00721C19"/>
    <w:rsid w:val="00736ADC"/>
    <w:rsid w:val="0074317C"/>
    <w:rsid w:val="00757397"/>
    <w:rsid w:val="00773F6C"/>
    <w:rsid w:val="007824A0"/>
    <w:rsid w:val="007B18E7"/>
    <w:rsid w:val="007D27CC"/>
    <w:rsid w:val="007F6EA9"/>
    <w:rsid w:val="00803013"/>
    <w:rsid w:val="008144C1"/>
    <w:rsid w:val="0083230E"/>
    <w:rsid w:val="00846C80"/>
    <w:rsid w:val="00871148"/>
    <w:rsid w:val="008727BF"/>
    <w:rsid w:val="0087786E"/>
    <w:rsid w:val="00884595"/>
    <w:rsid w:val="008852FC"/>
    <w:rsid w:val="00885E08"/>
    <w:rsid w:val="00893C2B"/>
    <w:rsid w:val="008C16E6"/>
    <w:rsid w:val="008C22DE"/>
    <w:rsid w:val="008D6C8E"/>
    <w:rsid w:val="008D726D"/>
    <w:rsid w:val="008E1590"/>
    <w:rsid w:val="008E1655"/>
    <w:rsid w:val="008E36FA"/>
    <w:rsid w:val="008F0956"/>
    <w:rsid w:val="0092094A"/>
    <w:rsid w:val="00924D08"/>
    <w:rsid w:val="00926F35"/>
    <w:rsid w:val="00930DE4"/>
    <w:rsid w:val="00931530"/>
    <w:rsid w:val="009338AD"/>
    <w:rsid w:val="0093440B"/>
    <w:rsid w:val="00935C9A"/>
    <w:rsid w:val="009469B1"/>
    <w:rsid w:val="009549D0"/>
    <w:rsid w:val="00965F0E"/>
    <w:rsid w:val="00967E51"/>
    <w:rsid w:val="00990B25"/>
    <w:rsid w:val="00995C19"/>
    <w:rsid w:val="009A15E7"/>
    <w:rsid w:val="009B4539"/>
    <w:rsid w:val="009C2591"/>
    <w:rsid w:val="009C5DBA"/>
    <w:rsid w:val="009D3971"/>
    <w:rsid w:val="009E61B6"/>
    <w:rsid w:val="009F0951"/>
    <w:rsid w:val="00A2358A"/>
    <w:rsid w:val="00A357F0"/>
    <w:rsid w:val="00A52FF9"/>
    <w:rsid w:val="00A561AA"/>
    <w:rsid w:val="00A65794"/>
    <w:rsid w:val="00A70188"/>
    <w:rsid w:val="00A729D0"/>
    <w:rsid w:val="00A74557"/>
    <w:rsid w:val="00A77416"/>
    <w:rsid w:val="00A80A4E"/>
    <w:rsid w:val="00A81C10"/>
    <w:rsid w:val="00A83994"/>
    <w:rsid w:val="00A85781"/>
    <w:rsid w:val="00A94271"/>
    <w:rsid w:val="00A95BE3"/>
    <w:rsid w:val="00AB5D9A"/>
    <w:rsid w:val="00AB61F4"/>
    <w:rsid w:val="00AC4005"/>
    <w:rsid w:val="00AC599E"/>
    <w:rsid w:val="00AC657E"/>
    <w:rsid w:val="00AC7802"/>
    <w:rsid w:val="00AE0E69"/>
    <w:rsid w:val="00AE1708"/>
    <w:rsid w:val="00AE596E"/>
    <w:rsid w:val="00AF150F"/>
    <w:rsid w:val="00B05A37"/>
    <w:rsid w:val="00B121E3"/>
    <w:rsid w:val="00B13F94"/>
    <w:rsid w:val="00B14D84"/>
    <w:rsid w:val="00B20117"/>
    <w:rsid w:val="00B22D2A"/>
    <w:rsid w:val="00B249E4"/>
    <w:rsid w:val="00B25B1E"/>
    <w:rsid w:val="00B25CF7"/>
    <w:rsid w:val="00B2770E"/>
    <w:rsid w:val="00B44928"/>
    <w:rsid w:val="00B622B3"/>
    <w:rsid w:val="00B63261"/>
    <w:rsid w:val="00B63767"/>
    <w:rsid w:val="00B672B1"/>
    <w:rsid w:val="00B745F8"/>
    <w:rsid w:val="00B8097D"/>
    <w:rsid w:val="00B87691"/>
    <w:rsid w:val="00BA040F"/>
    <w:rsid w:val="00BA4310"/>
    <w:rsid w:val="00BA4AE9"/>
    <w:rsid w:val="00BB007B"/>
    <w:rsid w:val="00BB2F82"/>
    <w:rsid w:val="00BC2E67"/>
    <w:rsid w:val="00BC6B43"/>
    <w:rsid w:val="00BC79F5"/>
    <w:rsid w:val="00BD5C59"/>
    <w:rsid w:val="00BE5064"/>
    <w:rsid w:val="00BF0238"/>
    <w:rsid w:val="00C039BD"/>
    <w:rsid w:val="00C06AEB"/>
    <w:rsid w:val="00C3123C"/>
    <w:rsid w:val="00C6168B"/>
    <w:rsid w:val="00C62503"/>
    <w:rsid w:val="00C77B42"/>
    <w:rsid w:val="00CB2C80"/>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2D7"/>
    <w:rsid w:val="00E34927"/>
    <w:rsid w:val="00E36C8E"/>
    <w:rsid w:val="00E44F3C"/>
    <w:rsid w:val="00E454C5"/>
    <w:rsid w:val="00E461EC"/>
    <w:rsid w:val="00E510B1"/>
    <w:rsid w:val="00E60C3F"/>
    <w:rsid w:val="00E6391F"/>
    <w:rsid w:val="00E70FB5"/>
    <w:rsid w:val="00E732D8"/>
    <w:rsid w:val="00E9006F"/>
    <w:rsid w:val="00E91169"/>
    <w:rsid w:val="00E93C3C"/>
    <w:rsid w:val="00EA2861"/>
    <w:rsid w:val="00EA6F8E"/>
    <w:rsid w:val="00EC0E16"/>
    <w:rsid w:val="00EC18F6"/>
    <w:rsid w:val="00EC384D"/>
    <w:rsid w:val="00ED2549"/>
    <w:rsid w:val="00ED71AA"/>
    <w:rsid w:val="00EE313B"/>
    <w:rsid w:val="00EE6E60"/>
    <w:rsid w:val="00F02C63"/>
    <w:rsid w:val="00F17639"/>
    <w:rsid w:val="00F177E1"/>
    <w:rsid w:val="00F235E0"/>
    <w:rsid w:val="00F36E79"/>
    <w:rsid w:val="00F4197B"/>
    <w:rsid w:val="00F724BE"/>
    <w:rsid w:val="00F72E02"/>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7AABEE"/>
  <w15:docId w15:val="{98ED4AE7-D8BA-4D5C-9674-CE6FAE62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396172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6B78-2653-47E2-82AA-4B2BD871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14574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Lecaros Marquez Katherine</cp:lastModifiedBy>
  <cp:revision>2</cp:revision>
  <cp:lastPrinted>2017-09-12T19:21:00Z</cp:lastPrinted>
  <dcterms:created xsi:type="dcterms:W3CDTF">2017-11-27T13:32:00Z</dcterms:created>
  <dcterms:modified xsi:type="dcterms:W3CDTF">2017-11-27T13:32:00Z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