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13" w:rsidRPr="00A1383A" w:rsidRDefault="005E4813" w:rsidP="005E4813">
      <w:pPr>
        <w:pStyle w:val="Sinespaciado"/>
        <w:jc w:val="center"/>
        <w:rPr>
          <w:rFonts w:ascii="Arial" w:hAnsi="Arial" w:cs="Arial"/>
          <w:b/>
          <w:sz w:val="20"/>
          <w:szCs w:val="20"/>
        </w:rPr>
      </w:pPr>
      <w:r w:rsidRPr="00A1383A">
        <w:rPr>
          <w:rFonts w:ascii="Arial" w:hAnsi="Arial" w:cs="Arial"/>
          <w:b/>
          <w:sz w:val="20"/>
          <w:szCs w:val="20"/>
        </w:rPr>
        <w:t>SEGURO SOCIAL DE SALUD (ESSALUD)</w:t>
      </w:r>
    </w:p>
    <w:p w:rsidR="005E4813" w:rsidRPr="00A1383A" w:rsidRDefault="005E4813" w:rsidP="005E4813">
      <w:pPr>
        <w:pStyle w:val="Sinespaciado"/>
        <w:jc w:val="center"/>
        <w:rPr>
          <w:rFonts w:ascii="Arial" w:hAnsi="Arial" w:cs="Arial"/>
          <w:b/>
          <w:sz w:val="20"/>
          <w:szCs w:val="20"/>
        </w:rPr>
      </w:pPr>
    </w:p>
    <w:p w:rsidR="005E4813" w:rsidRPr="00A1383A" w:rsidRDefault="005E4813" w:rsidP="005E4813">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5E4813" w:rsidRPr="00A1383A" w:rsidRDefault="005E4813" w:rsidP="005E4813">
      <w:pPr>
        <w:pStyle w:val="Sinespaciado"/>
        <w:jc w:val="center"/>
        <w:rPr>
          <w:rFonts w:ascii="Arial" w:hAnsi="Arial" w:cs="Arial"/>
          <w:b/>
          <w:sz w:val="20"/>
          <w:szCs w:val="20"/>
        </w:rPr>
      </w:pPr>
    </w:p>
    <w:p w:rsidR="005E4813" w:rsidRPr="00A1383A" w:rsidRDefault="005E4813" w:rsidP="005E4813">
      <w:pPr>
        <w:pStyle w:val="Sinespaciado"/>
        <w:jc w:val="center"/>
        <w:rPr>
          <w:rFonts w:ascii="Arial" w:hAnsi="Arial" w:cs="Arial"/>
          <w:b/>
          <w:sz w:val="20"/>
          <w:szCs w:val="20"/>
        </w:rPr>
      </w:pPr>
      <w:r>
        <w:rPr>
          <w:rFonts w:ascii="Arial" w:hAnsi="Arial" w:cs="Arial"/>
          <w:b/>
          <w:sz w:val="20"/>
          <w:szCs w:val="20"/>
        </w:rPr>
        <w:t>RED ASISTENCIAL PASCO</w:t>
      </w:r>
    </w:p>
    <w:p w:rsidR="005E4813" w:rsidRPr="00A1383A" w:rsidRDefault="005E4813" w:rsidP="005E4813">
      <w:pPr>
        <w:pStyle w:val="Sinespaciado"/>
        <w:jc w:val="center"/>
        <w:rPr>
          <w:rFonts w:ascii="Arial" w:hAnsi="Arial" w:cs="Arial"/>
          <w:b/>
          <w:sz w:val="20"/>
          <w:szCs w:val="20"/>
        </w:rPr>
      </w:pPr>
    </w:p>
    <w:p w:rsidR="005E4813" w:rsidRPr="00A1383A" w:rsidRDefault="003463DE" w:rsidP="005E4813">
      <w:pPr>
        <w:pStyle w:val="Sinespaciado"/>
        <w:jc w:val="center"/>
        <w:rPr>
          <w:rFonts w:ascii="Arial" w:hAnsi="Arial" w:cs="Arial"/>
          <w:b/>
          <w:sz w:val="20"/>
          <w:szCs w:val="20"/>
        </w:rPr>
      </w:pPr>
      <w:r>
        <w:rPr>
          <w:rFonts w:ascii="Arial" w:hAnsi="Arial" w:cs="Arial"/>
          <w:b/>
          <w:sz w:val="20"/>
          <w:szCs w:val="20"/>
        </w:rPr>
        <w:t>CÓDIGO DE PROCESO: P.S. 022</w:t>
      </w:r>
      <w:r w:rsidR="005E4813" w:rsidRPr="00A1383A">
        <w:rPr>
          <w:rFonts w:ascii="Arial" w:hAnsi="Arial" w:cs="Arial"/>
          <w:b/>
          <w:sz w:val="20"/>
          <w:szCs w:val="20"/>
        </w:rPr>
        <w:t>-CAS-</w:t>
      </w:r>
      <w:r w:rsidR="005E4813">
        <w:rPr>
          <w:rFonts w:ascii="Arial" w:hAnsi="Arial" w:cs="Arial"/>
          <w:b/>
          <w:sz w:val="20"/>
          <w:szCs w:val="20"/>
        </w:rPr>
        <w:t>RAPAS</w:t>
      </w:r>
      <w:r w:rsidR="005E4813" w:rsidRPr="00A1383A">
        <w:rPr>
          <w:rFonts w:ascii="Arial" w:hAnsi="Arial" w:cs="Arial"/>
          <w:b/>
          <w:sz w:val="20"/>
          <w:szCs w:val="20"/>
        </w:rPr>
        <w:t>-2017</w:t>
      </w:r>
    </w:p>
    <w:p w:rsidR="005E4813" w:rsidRPr="00A1383A" w:rsidRDefault="005E4813" w:rsidP="005E4813">
      <w:pPr>
        <w:pStyle w:val="Sinespaciado"/>
        <w:rPr>
          <w:rFonts w:ascii="Arial" w:hAnsi="Arial" w:cs="Arial"/>
          <w:sz w:val="20"/>
          <w:szCs w:val="20"/>
        </w:rPr>
      </w:pPr>
    </w:p>
    <w:p w:rsidR="005E4813" w:rsidRPr="00A1383A" w:rsidRDefault="005E4813" w:rsidP="005E4813">
      <w:pPr>
        <w:pStyle w:val="Sinespaciado"/>
        <w:numPr>
          <w:ilvl w:val="0"/>
          <w:numId w:val="9"/>
        </w:numPr>
        <w:ind w:left="426" w:hanging="142"/>
        <w:rPr>
          <w:rFonts w:ascii="Arial" w:hAnsi="Arial" w:cs="Arial"/>
          <w:b/>
          <w:sz w:val="20"/>
          <w:szCs w:val="20"/>
        </w:rPr>
      </w:pPr>
      <w:r w:rsidRPr="00A1383A">
        <w:rPr>
          <w:rFonts w:ascii="Arial" w:hAnsi="Arial" w:cs="Arial"/>
          <w:b/>
          <w:sz w:val="20"/>
          <w:szCs w:val="20"/>
        </w:rPr>
        <w:t>GENERALIDADES</w:t>
      </w:r>
    </w:p>
    <w:p w:rsidR="005E4813" w:rsidRPr="00E439D8" w:rsidRDefault="005E4813" w:rsidP="005E4813">
      <w:pPr>
        <w:pStyle w:val="Sinespaciado"/>
        <w:rPr>
          <w:rFonts w:ascii="Arial" w:hAnsi="Arial" w:cs="Arial"/>
          <w:sz w:val="20"/>
          <w:szCs w:val="20"/>
        </w:rPr>
      </w:pPr>
    </w:p>
    <w:p w:rsidR="005E4813" w:rsidRPr="00E439D8" w:rsidRDefault="005E4813" w:rsidP="005E4813">
      <w:pPr>
        <w:pStyle w:val="Sinespaciado"/>
        <w:numPr>
          <w:ilvl w:val="0"/>
          <w:numId w:val="10"/>
        </w:numPr>
        <w:ind w:hanging="294"/>
        <w:rPr>
          <w:rFonts w:ascii="Arial" w:hAnsi="Arial" w:cs="Arial"/>
          <w:b/>
          <w:sz w:val="20"/>
          <w:szCs w:val="20"/>
        </w:rPr>
      </w:pPr>
      <w:r w:rsidRPr="00E439D8">
        <w:rPr>
          <w:rFonts w:ascii="Arial" w:hAnsi="Arial" w:cs="Arial"/>
          <w:b/>
          <w:sz w:val="20"/>
          <w:szCs w:val="20"/>
        </w:rPr>
        <w:t>Objeto de la Convocatoria</w:t>
      </w:r>
    </w:p>
    <w:p w:rsidR="005E4813" w:rsidRDefault="003463DE" w:rsidP="005E4813">
      <w:pPr>
        <w:pStyle w:val="Sinespaciado"/>
        <w:ind w:left="720"/>
        <w:rPr>
          <w:rFonts w:ascii="Arial" w:hAnsi="Arial" w:cs="Arial"/>
          <w:sz w:val="20"/>
          <w:szCs w:val="20"/>
        </w:rPr>
      </w:pPr>
      <w:r>
        <w:rPr>
          <w:rFonts w:ascii="Arial" w:hAnsi="Arial" w:cs="Arial"/>
          <w:sz w:val="20"/>
          <w:szCs w:val="20"/>
        </w:rPr>
        <w:t>Contratar el siguiente servicio</w:t>
      </w:r>
      <w:r w:rsidR="005E4813" w:rsidRPr="00E439D8">
        <w:rPr>
          <w:rFonts w:ascii="Arial" w:hAnsi="Arial" w:cs="Arial"/>
          <w:sz w:val="20"/>
          <w:szCs w:val="20"/>
        </w:rPr>
        <w:t xml:space="preserve"> </w:t>
      </w:r>
      <w:r w:rsidR="005E4813">
        <w:rPr>
          <w:rFonts w:ascii="Arial" w:hAnsi="Arial" w:cs="Arial"/>
          <w:sz w:val="20"/>
          <w:szCs w:val="20"/>
        </w:rPr>
        <w:t>de la Red Asistencial Pasco:</w:t>
      </w:r>
    </w:p>
    <w:p w:rsidR="005E4813" w:rsidRDefault="005E4813" w:rsidP="005E4813">
      <w:pPr>
        <w:autoSpaceDE w:val="0"/>
        <w:autoSpaceDN w:val="0"/>
        <w:adjustRightInd w:val="0"/>
        <w:spacing w:after="0" w:line="240" w:lineRule="auto"/>
        <w:rPr>
          <w:rFonts w:ascii="Arial" w:eastAsia="Times New Roman" w:hAnsi="Arial" w:cs="Arial"/>
          <w:b/>
          <w:bCs/>
          <w:sz w:val="18"/>
          <w:szCs w:val="18"/>
          <w:lang w:val="es-ES" w:eastAsia="ar-SA"/>
        </w:rPr>
      </w:pPr>
    </w:p>
    <w:tbl>
      <w:tblPr>
        <w:tblStyle w:val="Tablaconcuadrcula"/>
        <w:tblW w:w="9218" w:type="dxa"/>
        <w:tblLayout w:type="fixed"/>
        <w:tblLook w:val="04A0" w:firstRow="1" w:lastRow="0" w:firstColumn="1" w:lastColumn="0" w:noHBand="0" w:noVBand="1"/>
      </w:tblPr>
      <w:tblGrid>
        <w:gridCol w:w="1631"/>
        <w:gridCol w:w="1488"/>
        <w:gridCol w:w="1271"/>
        <w:gridCol w:w="1417"/>
        <w:gridCol w:w="1775"/>
        <w:gridCol w:w="1636"/>
      </w:tblGrid>
      <w:tr w:rsidR="005E4813" w:rsidRPr="008604FD" w:rsidTr="006C5300">
        <w:trPr>
          <w:trHeight w:val="557"/>
        </w:trPr>
        <w:tc>
          <w:tcPr>
            <w:tcW w:w="1631" w:type="dxa"/>
            <w:shd w:val="clear" w:color="auto" w:fill="D9D9D9" w:themeFill="background1" w:themeFillShade="D9"/>
          </w:tcPr>
          <w:p w:rsidR="005E4813" w:rsidRPr="008604FD" w:rsidRDefault="005E4813" w:rsidP="006C5300">
            <w:pPr>
              <w:autoSpaceDE w:val="0"/>
              <w:autoSpaceDN w:val="0"/>
              <w:adjustRightInd w:val="0"/>
              <w:jc w:val="center"/>
              <w:rPr>
                <w:rFonts w:ascii="Arial" w:eastAsia="Times New Roman" w:hAnsi="Arial" w:cs="Arial"/>
                <w:b/>
                <w:bCs/>
                <w:sz w:val="18"/>
                <w:szCs w:val="18"/>
                <w:lang w:eastAsia="ar-SA"/>
              </w:rPr>
            </w:pPr>
            <w:r w:rsidRPr="008604FD">
              <w:rPr>
                <w:rFonts w:ascii="Arial" w:hAnsi="Arial" w:cs="Arial"/>
                <w:b/>
                <w:bCs/>
                <w:color w:val="000000"/>
                <w:sz w:val="18"/>
                <w:szCs w:val="18"/>
              </w:rPr>
              <w:t>PUESTO Y/O SERVICIO</w:t>
            </w:r>
          </w:p>
        </w:tc>
        <w:tc>
          <w:tcPr>
            <w:tcW w:w="1488" w:type="dxa"/>
            <w:shd w:val="clear" w:color="auto" w:fill="D9D9D9" w:themeFill="background1" w:themeFillShade="D9"/>
            <w:vAlign w:val="center"/>
          </w:tcPr>
          <w:p w:rsidR="005E4813" w:rsidRPr="008604FD" w:rsidRDefault="005E4813" w:rsidP="006C5300">
            <w:pPr>
              <w:spacing w:line="100" w:lineRule="atLeast"/>
              <w:jc w:val="center"/>
              <w:rPr>
                <w:rFonts w:ascii="Arial" w:hAnsi="Arial" w:cs="Arial"/>
                <w:b/>
                <w:bCs/>
                <w:color w:val="000000"/>
                <w:sz w:val="18"/>
                <w:szCs w:val="18"/>
              </w:rPr>
            </w:pPr>
            <w:r w:rsidRPr="008604FD">
              <w:rPr>
                <w:rFonts w:ascii="Arial" w:hAnsi="Arial" w:cs="Arial"/>
                <w:b/>
                <w:bCs/>
                <w:color w:val="000000"/>
                <w:sz w:val="18"/>
                <w:szCs w:val="18"/>
              </w:rPr>
              <w:t>CÓDIGO</w:t>
            </w:r>
          </w:p>
        </w:tc>
        <w:tc>
          <w:tcPr>
            <w:tcW w:w="1271" w:type="dxa"/>
            <w:shd w:val="clear" w:color="auto" w:fill="D9D9D9" w:themeFill="background1" w:themeFillShade="D9"/>
            <w:vAlign w:val="center"/>
          </w:tcPr>
          <w:p w:rsidR="005E4813" w:rsidRPr="008604FD" w:rsidRDefault="005E4813" w:rsidP="006C5300">
            <w:pPr>
              <w:spacing w:line="100" w:lineRule="atLeast"/>
              <w:jc w:val="center"/>
              <w:rPr>
                <w:rFonts w:ascii="Arial" w:hAnsi="Arial" w:cs="Arial"/>
                <w:b/>
                <w:bCs/>
                <w:color w:val="000000"/>
                <w:sz w:val="18"/>
                <w:szCs w:val="18"/>
              </w:rPr>
            </w:pPr>
            <w:r w:rsidRPr="008604FD">
              <w:rPr>
                <w:rFonts w:ascii="Arial" w:hAnsi="Arial" w:cs="Arial"/>
                <w:b/>
                <w:bCs/>
                <w:color w:val="000000"/>
                <w:sz w:val="18"/>
                <w:szCs w:val="18"/>
              </w:rPr>
              <w:t>CANTIDAD</w:t>
            </w:r>
          </w:p>
        </w:tc>
        <w:tc>
          <w:tcPr>
            <w:tcW w:w="1417" w:type="dxa"/>
            <w:shd w:val="clear" w:color="auto" w:fill="D9D9D9" w:themeFill="background1" w:themeFillShade="D9"/>
            <w:vAlign w:val="center"/>
          </w:tcPr>
          <w:p w:rsidR="005E4813" w:rsidRPr="008604FD" w:rsidRDefault="005E4813" w:rsidP="006C5300">
            <w:pPr>
              <w:spacing w:line="100" w:lineRule="atLeast"/>
              <w:jc w:val="center"/>
              <w:rPr>
                <w:rFonts w:ascii="Arial" w:hAnsi="Arial" w:cs="Arial"/>
                <w:b/>
                <w:bCs/>
                <w:color w:val="000000"/>
                <w:sz w:val="18"/>
                <w:szCs w:val="18"/>
              </w:rPr>
            </w:pPr>
            <w:r w:rsidRPr="008604FD">
              <w:rPr>
                <w:rFonts w:ascii="Arial" w:hAnsi="Arial" w:cs="Arial"/>
                <w:b/>
                <w:bCs/>
                <w:color w:val="000000"/>
                <w:sz w:val="18"/>
                <w:szCs w:val="18"/>
              </w:rPr>
              <w:t>RETRIBUCIÓN MENSUAL</w:t>
            </w:r>
          </w:p>
        </w:tc>
        <w:tc>
          <w:tcPr>
            <w:tcW w:w="1775" w:type="dxa"/>
            <w:shd w:val="clear" w:color="auto" w:fill="D9D9D9" w:themeFill="background1" w:themeFillShade="D9"/>
            <w:vAlign w:val="center"/>
          </w:tcPr>
          <w:p w:rsidR="005E4813" w:rsidRPr="008604FD" w:rsidRDefault="005E4813" w:rsidP="006C5300">
            <w:pPr>
              <w:spacing w:line="100" w:lineRule="atLeast"/>
              <w:jc w:val="center"/>
              <w:rPr>
                <w:rFonts w:ascii="Arial" w:hAnsi="Arial" w:cs="Arial"/>
                <w:b/>
                <w:bCs/>
                <w:color w:val="000000"/>
                <w:sz w:val="18"/>
                <w:szCs w:val="18"/>
              </w:rPr>
            </w:pPr>
            <w:r w:rsidRPr="008604FD">
              <w:rPr>
                <w:rFonts w:ascii="Arial" w:hAnsi="Arial" w:cs="Arial"/>
                <w:b/>
                <w:bCs/>
                <w:color w:val="000000"/>
                <w:sz w:val="18"/>
                <w:szCs w:val="18"/>
              </w:rPr>
              <w:t>ÁREA CONTRATANTE</w:t>
            </w:r>
          </w:p>
        </w:tc>
        <w:tc>
          <w:tcPr>
            <w:tcW w:w="1636" w:type="dxa"/>
            <w:shd w:val="clear" w:color="auto" w:fill="D9D9D9" w:themeFill="background1" w:themeFillShade="D9"/>
            <w:vAlign w:val="center"/>
          </w:tcPr>
          <w:p w:rsidR="005E4813" w:rsidRPr="008604FD" w:rsidRDefault="005E4813" w:rsidP="006C5300">
            <w:pPr>
              <w:spacing w:line="100" w:lineRule="atLeast"/>
              <w:ind w:left="-70" w:right="-70"/>
              <w:jc w:val="center"/>
              <w:rPr>
                <w:rFonts w:ascii="Arial" w:hAnsi="Arial" w:cs="Arial"/>
                <w:b/>
                <w:bCs/>
                <w:color w:val="000000"/>
                <w:sz w:val="18"/>
                <w:szCs w:val="18"/>
              </w:rPr>
            </w:pPr>
            <w:r w:rsidRPr="008604FD">
              <w:rPr>
                <w:rFonts w:ascii="Arial" w:hAnsi="Arial" w:cs="Arial"/>
                <w:b/>
                <w:bCs/>
                <w:color w:val="000000"/>
                <w:sz w:val="18"/>
                <w:szCs w:val="18"/>
              </w:rPr>
              <w:t>DEPENDENCIA</w:t>
            </w:r>
          </w:p>
        </w:tc>
      </w:tr>
      <w:tr w:rsidR="005E4813" w:rsidRPr="008604FD" w:rsidTr="006C5300">
        <w:trPr>
          <w:trHeight w:val="707"/>
        </w:trPr>
        <w:tc>
          <w:tcPr>
            <w:tcW w:w="1631" w:type="dxa"/>
            <w:vAlign w:val="center"/>
          </w:tcPr>
          <w:p w:rsidR="005E4813" w:rsidRPr="008604FD" w:rsidRDefault="005E4813" w:rsidP="006C5300">
            <w:pPr>
              <w:jc w:val="center"/>
              <w:rPr>
                <w:rFonts w:ascii="Arial" w:hAnsi="Arial" w:cs="Arial"/>
                <w:bCs/>
                <w:color w:val="000000"/>
                <w:sz w:val="18"/>
                <w:szCs w:val="18"/>
              </w:rPr>
            </w:pPr>
            <w:r w:rsidRPr="008604FD">
              <w:rPr>
                <w:rFonts w:ascii="Arial" w:hAnsi="Arial" w:cs="Arial"/>
                <w:bCs/>
                <w:color w:val="000000"/>
                <w:sz w:val="18"/>
                <w:szCs w:val="18"/>
              </w:rPr>
              <w:t>Médico</w:t>
            </w:r>
          </w:p>
        </w:tc>
        <w:tc>
          <w:tcPr>
            <w:tcW w:w="1488" w:type="dxa"/>
            <w:vAlign w:val="center"/>
          </w:tcPr>
          <w:p w:rsidR="005E4813" w:rsidRPr="008604FD" w:rsidRDefault="005E4813" w:rsidP="006C5300">
            <w:pPr>
              <w:spacing w:line="100" w:lineRule="atLeast"/>
              <w:jc w:val="center"/>
              <w:rPr>
                <w:rFonts w:ascii="Arial" w:hAnsi="Arial" w:cs="Arial"/>
                <w:bCs/>
                <w:color w:val="000000"/>
                <w:sz w:val="18"/>
                <w:szCs w:val="18"/>
              </w:rPr>
            </w:pPr>
            <w:r w:rsidRPr="008604FD">
              <w:rPr>
                <w:rFonts w:ascii="Arial" w:hAnsi="Arial" w:cs="Arial"/>
                <w:bCs/>
                <w:color w:val="000000"/>
                <w:sz w:val="18"/>
                <w:szCs w:val="18"/>
              </w:rPr>
              <w:t>P1ME – 001</w:t>
            </w:r>
          </w:p>
        </w:tc>
        <w:tc>
          <w:tcPr>
            <w:tcW w:w="1271" w:type="dxa"/>
            <w:vAlign w:val="center"/>
          </w:tcPr>
          <w:p w:rsidR="005E4813" w:rsidRPr="008604FD" w:rsidRDefault="005E4813" w:rsidP="006C5300">
            <w:pPr>
              <w:jc w:val="center"/>
              <w:rPr>
                <w:rFonts w:ascii="Arial" w:hAnsi="Arial" w:cs="Arial"/>
                <w:bCs/>
                <w:color w:val="000000"/>
                <w:sz w:val="18"/>
                <w:szCs w:val="18"/>
              </w:rPr>
            </w:pPr>
            <w:r w:rsidRPr="008604FD">
              <w:rPr>
                <w:rFonts w:ascii="Arial" w:hAnsi="Arial" w:cs="Arial"/>
                <w:bCs/>
                <w:color w:val="000000"/>
                <w:sz w:val="18"/>
                <w:szCs w:val="18"/>
              </w:rPr>
              <w:t>01</w:t>
            </w:r>
          </w:p>
        </w:tc>
        <w:tc>
          <w:tcPr>
            <w:tcW w:w="1417" w:type="dxa"/>
            <w:vAlign w:val="center"/>
          </w:tcPr>
          <w:p w:rsidR="005E4813" w:rsidRPr="00406B04" w:rsidRDefault="005E4813" w:rsidP="006C5300">
            <w:pPr>
              <w:jc w:val="center"/>
              <w:rPr>
                <w:rFonts w:ascii="Arial" w:hAnsi="Arial" w:cs="Arial"/>
                <w:bCs/>
                <w:sz w:val="18"/>
                <w:szCs w:val="18"/>
              </w:rPr>
            </w:pPr>
            <w:r w:rsidRPr="00406B04">
              <w:rPr>
                <w:rFonts w:ascii="Arial" w:hAnsi="Arial" w:cs="Arial"/>
                <w:sz w:val="18"/>
                <w:szCs w:val="18"/>
              </w:rPr>
              <w:t>S/. 5,000.00</w:t>
            </w:r>
          </w:p>
        </w:tc>
        <w:tc>
          <w:tcPr>
            <w:tcW w:w="1775" w:type="dxa"/>
            <w:vAlign w:val="center"/>
          </w:tcPr>
          <w:p w:rsidR="005E4813" w:rsidRPr="00406B04" w:rsidRDefault="00142329" w:rsidP="006C5300">
            <w:pPr>
              <w:jc w:val="center"/>
              <w:rPr>
                <w:rFonts w:ascii="Arial" w:hAnsi="Arial" w:cs="Arial"/>
                <w:bCs/>
                <w:sz w:val="18"/>
                <w:szCs w:val="18"/>
              </w:rPr>
            </w:pPr>
            <w:r w:rsidRPr="00406B04">
              <w:rPr>
                <w:rFonts w:ascii="Arial" w:hAnsi="Arial" w:cs="Arial"/>
                <w:bCs/>
                <w:sz w:val="18"/>
                <w:szCs w:val="16"/>
              </w:rPr>
              <w:t>Hospital I Oxapampa</w:t>
            </w:r>
          </w:p>
        </w:tc>
        <w:tc>
          <w:tcPr>
            <w:tcW w:w="1636" w:type="dxa"/>
            <w:vAlign w:val="center"/>
          </w:tcPr>
          <w:p w:rsidR="005E4813" w:rsidRPr="008604FD" w:rsidRDefault="005E4813" w:rsidP="006C5300">
            <w:pPr>
              <w:ind w:left="-70" w:right="-70"/>
              <w:jc w:val="center"/>
              <w:rPr>
                <w:rFonts w:ascii="Arial" w:hAnsi="Arial" w:cs="Arial"/>
                <w:bCs/>
                <w:color w:val="000000"/>
                <w:sz w:val="18"/>
                <w:szCs w:val="18"/>
              </w:rPr>
            </w:pPr>
            <w:r w:rsidRPr="008604FD">
              <w:rPr>
                <w:rFonts w:ascii="Arial" w:hAnsi="Arial" w:cs="Arial"/>
                <w:bCs/>
                <w:color w:val="000000"/>
                <w:sz w:val="18"/>
                <w:szCs w:val="18"/>
              </w:rPr>
              <w:t>Red Asistencial Pasco</w:t>
            </w:r>
          </w:p>
        </w:tc>
      </w:tr>
      <w:tr w:rsidR="005E4813" w:rsidRPr="008604FD" w:rsidTr="006C5300">
        <w:trPr>
          <w:trHeight w:val="417"/>
        </w:trPr>
        <w:tc>
          <w:tcPr>
            <w:tcW w:w="3119" w:type="dxa"/>
            <w:gridSpan w:val="2"/>
            <w:shd w:val="clear" w:color="auto" w:fill="D9D9D9" w:themeFill="background1" w:themeFillShade="D9"/>
          </w:tcPr>
          <w:p w:rsidR="005E4813" w:rsidRPr="008604FD" w:rsidRDefault="005E4813" w:rsidP="006C5300">
            <w:pPr>
              <w:autoSpaceDE w:val="0"/>
              <w:autoSpaceDN w:val="0"/>
              <w:adjustRightInd w:val="0"/>
              <w:rPr>
                <w:rFonts w:ascii="Arial" w:eastAsia="Times New Roman" w:hAnsi="Arial" w:cs="Arial"/>
                <w:b/>
                <w:bCs/>
                <w:sz w:val="18"/>
                <w:szCs w:val="18"/>
                <w:lang w:eastAsia="ar-SA"/>
              </w:rPr>
            </w:pPr>
            <w:r w:rsidRPr="008604FD">
              <w:rPr>
                <w:rFonts w:ascii="Arial" w:eastAsia="Times New Roman" w:hAnsi="Arial" w:cs="Arial"/>
                <w:b/>
                <w:bCs/>
                <w:sz w:val="18"/>
                <w:szCs w:val="18"/>
                <w:lang w:eastAsia="ar-SA"/>
              </w:rPr>
              <w:t xml:space="preserve">                                    TOTAL </w:t>
            </w:r>
          </w:p>
        </w:tc>
        <w:tc>
          <w:tcPr>
            <w:tcW w:w="6099" w:type="dxa"/>
            <w:gridSpan w:val="4"/>
            <w:shd w:val="clear" w:color="auto" w:fill="D9D9D9" w:themeFill="background1" w:themeFillShade="D9"/>
          </w:tcPr>
          <w:p w:rsidR="005E4813" w:rsidRPr="008604FD" w:rsidRDefault="005E4813" w:rsidP="006C5300">
            <w:pPr>
              <w:autoSpaceDE w:val="0"/>
              <w:autoSpaceDN w:val="0"/>
              <w:adjustRightInd w:val="0"/>
              <w:rPr>
                <w:rFonts w:ascii="Arial" w:eastAsia="Times New Roman" w:hAnsi="Arial" w:cs="Arial"/>
                <w:b/>
                <w:bCs/>
                <w:sz w:val="18"/>
                <w:szCs w:val="18"/>
                <w:lang w:eastAsia="ar-SA"/>
              </w:rPr>
            </w:pPr>
            <w:r w:rsidRPr="008604FD">
              <w:rPr>
                <w:rFonts w:ascii="Arial" w:eastAsia="Times New Roman" w:hAnsi="Arial" w:cs="Arial"/>
                <w:b/>
                <w:bCs/>
                <w:sz w:val="18"/>
                <w:szCs w:val="18"/>
                <w:lang w:eastAsia="ar-SA"/>
              </w:rPr>
              <w:t xml:space="preserve">       01</w:t>
            </w:r>
          </w:p>
        </w:tc>
      </w:tr>
    </w:tbl>
    <w:p w:rsidR="005E4813" w:rsidRPr="00D952CC" w:rsidRDefault="005E4813" w:rsidP="005E4813">
      <w:pPr>
        <w:autoSpaceDE w:val="0"/>
        <w:autoSpaceDN w:val="0"/>
        <w:adjustRightInd w:val="0"/>
        <w:spacing w:after="0" w:line="240" w:lineRule="auto"/>
        <w:rPr>
          <w:rFonts w:ascii="Arial" w:eastAsia="Times New Roman" w:hAnsi="Arial" w:cs="Arial"/>
          <w:b/>
          <w:bCs/>
          <w:sz w:val="18"/>
          <w:szCs w:val="18"/>
          <w:lang w:val="es-ES" w:eastAsia="ar-SA"/>
        </w:rPr>
      </w:pPr>
    </w:p>
    <w:p w:rsidR="005E4813" w:rsidRPr="00840A35" w:rsidRDefault="005E4813" w:rsidP="005E4813">
      <w:pPr>
        <w:pStyle w:val="Sinespaciado"/>
        <w:numPr>
          <w:ilvl w:val="0"/>
          <w:numId w:val="10"/>
        </w:numPr>
        <w:ind w:hanging="294"/>
        <w:rPr>
          <w:rFonts w:ascii="Arial" w:hAnsi="Arial" w:cs="Arial"/>
          <w:b/>
          <w:sz w:val="20"/>
          <w:szCs w:val="20"/>
        </w:rPr>
      </w:pPr>
      <w:r w:rsidRPr="00840A35">
        <w:rPr>
          <w:rFonts w:ascii="Arial" w:hAnsi="Arial" w:cs="Arial"/>
          <w:b/>
          <w:sz w:val="20"/>
          <w:szCs w:val="20"/>
        </w:rPr>
        <w:t>Dependencia, Unidad orgánica:</w:t>
      </w:r>
    </w:p>
    <w:p w:rsidR="005E4813" w:rsidRPr="00D952CC" w:rsidRDefault="005E4813" w:rsidP="005E4813">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5E4813" w:rsidRPr="00D952CC" w:rsidRDefault="005E4813" w:rsidP="005E4813">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5E4813" w:rsidRPr="00840A35" w:rsidRDefault="005E4813" w:rsidP="005E4813">
      <w:pPr>
        <w:pStyle w:val="Sinespaciado"/>
        <w:numPr>
          <w:ilvl w:val="0"/>
          <w:numId w:val="10"/>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5E4813" w:rsidRPr="00D952CC" w:rsidRDefault="005E4813" w:rsidP="005E4813">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5E4813" w:rsidRPr="00D952CC" w:rsidRDefault="005E4813" w:rsidP="005E4813">
      <w:pPr>
        <w:suppressAutoHyphens/>
        <w:spacing w:after="0" w:line="240" w:lineRule="auto"/>
        <w:ind w:left="709" w:hanging="283"/>
        <w:jc w:val="both"/>
        <w:rPr>
          <w:rFonts w:ascii="Arial" w:eastAsia="Times New Roman" w:hAnsi="Arial" w:cs="Arial"/>
          <w:sz w:val="18"/>
          <w:szCs w:val="18"/>
          <w:lang w:val="es-ES" w:eastAsia="ar-SA"/>
        </w:rPr>
      </w:pPr>
    </w:p>
    <w:p w:rsidR="005E4813" w:rsidRPr="00840A35" w:rsidRDefault="005E4813" w:rsidP="005E4813">
      <w:pPr>
        <w:pStyle w:val="Sinespaciado"/>
        <w:numPr>
          <w:ilvl w:val="0"/>
          <w:numId w:val="10"/>
        </w:numPr>
        <w:ind w:hanging="294"/>
        <w:rPr>
          <w:rFonts w:ascii="Arial" w:hAnsi="Arial" w:cs="Arial"/>
          <w:b/>
          <w:sz w:val="20"/>
          <w:szCs w:val="20"/>
        </w:rPr>
      </w:pPr>
      <w:r w:rsidRPr="00840A35">
        <w:rPr>
          <w:rFonts w:ascii="Arial" w:hAnsi="Arial" w:cs="Arial"/>
          <w:b/>
          <w:sz w:val="20"/>
          <w:szCs w:val="20"/>
        </w:rPr>
        <w:t>Base legal</w:t>
      </w:r>
    </w:p>
    <w:p w:rsidR="005E4813" w:rsidRPr="00D952CC" w:rsidRDefault="005E4813" w:rsidP="005E4813">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5E4813" w:rsidRPr="00D952CC" w:rsidRDefault="005E4813" w:rsidP="005E481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5E4813" w:rsidRPr="00D952CC" w:rsidRDefault="005E4813" w:rsidP="005E481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5E4813" w:rsidRPr="00D952CC" w:rsidRDefault="005E4813" w:rsidP="005E481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5E4813" w:rsidRPr="00D952CC" w:rsidRDefault="005E4813" w:rsidP="005E481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5E4813" w:rsidRPr="00D952CC" w:rsidRDefault="005E4813" w:rsidP="005E481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5E4813" w:rsidRDefault="005E4813" w:rsidP="005E481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5E4813" w:rsidRPr="00D952CC" w:rsidRDefault="005E4813" w:rsidP="005E4813">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5E4813" w:rsidRPr="00D952CC" w:rsidRDefault="005E4813" w:rsidP="005E4813">
      <w:pPr>
        <w:suppressAutoHyphens/>
        <w:spacing w:after="0" w:line="240" w:lineRule="auto"/>
        <w:rPr>
          <w:rFonts w:ascii="Arial" w:eastAsia="Times New Roman" w:hAnsi="Arial" w:cs="Arial"/>
          <w:b/>
          <w:sz w:val="18"/>
          <w:szCs w:val="18"/>
          <w:lang w:val="es-ES" w:eastAsia="ar-SA"/>
        </w:rPr>
      </w:pPr>
    </w:p>
    <w:p w:rsidR="005E4813" w:rsidRPr="00650865" w:rsidRDefault="005E4813" w:rsidP="005E4813">
      <w:pPr>
        <w:pStyle w:val="Sinespaciado"/>
        <w:numPr>
          <w:ilvl w:val="0"/>
          <w:numId w:val="9"/>
        </w:numPr>
        <w:ind w:left="426" w:hanging="142"/>
        <w:rPr>
          <w:rFonts w:ascii="Arial" w:hAnsi="Arial" w:cs="Arial"/>
          <w:b/>
          <w:sz w:val="20"/>
          <w:szCs w:val="20"/>
        </w:rPr>
      </w:pPr>
      <w:r w:rsidRPr="00650865">
        <w:rPr>
          <w:rFonts w:ascii="Arial" w:hAnsi="Arial" w:cs="Arial"/>
          <w:b/>
          <w:sz w:val="20"/>
          <w:szCs w:val="20"/>
        </w:rPr>
        <w:t>PERFILES DE LOS PUESTOS:</w:t>
      </w:r>
    </w:p>
    <w:p w:rsidR="005E4813" w:rsidRDefault="005E4813" w:rsidP="005E4813">
      <w:pPr>
        <w:suppressAutoHyphens/>
        <w:spacing w:after="0" w:line="240" w:lineRule="auto"/>
        <w:ind w:left="426"/>
        <w:jc w:val="both"/>
        <w:outlineLvl w:val="0"/>
        <w:rPr>
          <w:rFonts w:ascii="Arial" w:eastAsia="Times New Roman" w:hAnsi="Arial" w:cs="Arial"/>
          <w:b/>
          <w:sz w:val="18"/>
          <w:szCs w:val="18"/>
          <w:lang w:val="es-ES" w:eastAsia="ar-SA"/>
        </w:rPr>
      </w:pPr>
    </w:p>
    <w:p w:rsidR="005E4813" w:rsidRPr="004C213A" w:rsidRDefault="005E4813" w:rsidP="005E4813">
      <w:pPr>
        <w:pStyle w:val="Sinespaciado"/>
        <w:rPr>
          <w:rFonts w:ascii="Arial" w:hAnsi="Arial" w:cs="Arial"/>
          <w:b/>
          <w:sz w:val="20"/>
          <w:szCs w:val="20"/>
        </w:rPr>
      </w:pPr>
      <w:r>
        <w:rPr>
          <w:rFonts w:ascii="Arial" w:hAnsi="Arial" w:cs="Arial"/>
          <w:b/>
          <w:sz w:val="18"/>
          <w:szCs w:val="18"/>
          <w:lang w:eastAsia="ar-SA"/>
        </w:rPr>
        <w:t xml:space="preserve">       </w:t>
      </w:r>
      <w:r>
        <w:rPr>
          <w:rFonts w:ascii="Arial" w:hAnsi="Arial" w:cs="Arial"/>
          <w:b/>
          <w:sz w:val="20"/>
          <w:szCs w:val="20"/>
        </w:rPr>
        <w:t>MÉDICO (</w:t>
      </w:r>
      <w:r w:rsidRPr="004C213A">
        <w:rPr>
          <w:rFonts w:ascii="Arial" w:hAnsi="Arial" w:cs="Arial"/>
          <w:b/>
          <w:sz w:val="20"/>
          <w:szCs w:val="20"/>
        </w:rPr>
        <w:t>CÓD</w:t>
      </w:r>
      <w:r>
        <w:rPr>
          <w:rFonts w:ascii="Arial" w:hAnsi="Arial" w:cs="Arial"/>
          <w:b/>
          <w:sz w:val="20"/>
          <w:szCs w:val="20"/>
        </w:rPr>
        <w:t xml:space="preserve">. </w:t>
      </w:r>
      <w:r w:rsidRPr="008D11C0">
        <w:rPr>
          <w:rFonts w:ascii="Arial" w:hAnsi="Arial" w:cs="Arial"/>
          <w:b/>
          <w:sz w:val="20"/>
          <w:szCs w:val="20"/>
        </w:rPr>
        <w:t>P1ME – 001)</w:t>
      </w:r>
    </w:p>
    <w:tbl>
      <w:tblPr>
        <w:tblW w:w="822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103"/>
      </w:tblGrid>
      <w:tr w:rsidR="0037425D" w:rsidRPr="00680C62" w:rsidTr="0037425D">
        <w:trPr>
          <w:trHeight w:val="436"/>
        </w:trPr>
        <w:tc>
          <w:tcPr>
            <w:tcW w:w="3119" w:type="dxa"/>
            <w:shd w:val="clear" w:color="auto" w:fill="D9D9D9"/>
            <w:vAlign w:val="center"/>
          </w:tcPr>
          <w:p w:rsidR="0037425D" w:rsidRPr="00680C62" w:rsidRDefault="0037425D" w:rsidP="008C4F5E">
            <w:pPr>
              <w:autoSpaceDE w:val="0"/>
              <w:autoSpaceDN w:val="0"/>
              <w:adjustRightInd w:val="0"/>
              <w:jc w:val="center"/>
              <w:rPr>
                <w:rFonts w:ascii="Arial" w:hAnsi="Arial" w:cs="Arial"/>
                <w:b/>
                <w:bCs/>
                <w:sz w:val="18"/>
                <w:szCs w:val="18"/>
              </w:rPr>
            </w:pPr>
            <w:r>
              <w:rPr>
                <w:rFonts w:ascii="Arial" w:hAnsi="Arial" w:cs="Arial"/>
                <w:b/>
                <w:bCs/>
                <w:sz w:val="18"/>
                <w:szCs w:val="18"/>
              </w:rPr>
              <w:t xml:space="preserve">REQUISITOS </w:t>
            </w:r>
            <w:r w:rsidRPr="00680C62">
              <w:rPr>
                <w:rFonts w:ascii="Arial" w:hAnsi="Arial" w:cs="Arial"/>
                <w:b/>
                <w:bCs/>
                <w:sz w:val="18"/>
                <w:szCs w:val="18"/>
              </w:rPr>
              <w:t>ESPECÍFICOS</w:t>
            </w:r>
          </w:p>
        </w:tc>
        <w:tc>
          <w:tcPr>
            <w:tcW w:w="5103" w:type="dxa"/>
            <w:shd w:val="clear" w:color="auto" w:fill="D9D9D9"/>
            <w:vAlign w:val="center"/>
          </w:tcPr>
          <w:p w:rsidR="0037425D" w:rsidRPr="00680C62" w:rsidRDefault="0037425D" w:rsidP="008C4F5E">
            <w:pPr>
              <w:autoSpaceDE w:val="0"/>
              <w:autoSpaceDN w:val="0"/>
              <w:adjustRightInd w:val="0"/>
              <w:jc w:val="center"/>
              <w:rPr>
                <w:rFonts w:ascii="Arial" w:hAnsi="Arial" w:cs="Arial"/>
                <w:b/>
                <w:bCs/>
                <w:sz w:val="18"/>
                <w:szCs w:val="18"/>
              </w:rPr>
            </w:pPr>
            <w:r w:rsidRPr="00680C62">
              <w:rPr>
                <w:rFonts w:ascii="Arial" w:hAnsi="Arial" w:cs="Arial"/>
                <w:b/>
                <w:bCs/>
                <w:sz w:val="18"/>
                <w:szCs w:val="18"/>
              </w:rPr>
              <w:t>DETALLE</w:t>
            </w:r>
          </w:p>
        </w:tc>
      </w:tr>
      <w:tr w:rsidR="0037425D" w:rsidRPr="00680C62" w:rsidTr="0037425D">
        <w:trPr>
          <w:trHeight w:val="1311"/>
        </w:trPr>
        <w:tc>
          <w:tcPr>
            <w:tcW w:w="3119" w:type="dxa"/>
            <w:vAlign w:val="center"/>
          </w:tcPr>
          <w:p w:rsidR="0037425D" w:rsidRPr="00C62503" w:rsidRDefault="0037425D" w:rsidP="008C4F5E">
            <w:pPr>
              <w:autoSpaceDE w:val="0"/>
              <w:autoSpaceDN w:val="0"/>
              <w:adjustRightInd w:val="0"/>
              <w:jc w:val="center"/>
              <w:rPr>
                <w:rFonts w:ascii="Arial" w:hAnsi="Arial" w:cs="Arial"/>
                <w:b/>
                <w:bCs/>
                <w:sz w:val="18"/>
                <w:szCs w:val="18"/>
              </w:rPr>
            </w:pPr>
            <w:r w:rsidRPr="00C62503">
              <w:rPr>
                <w:rFonts w:ascii="Arial" w:hAnsi="Arial" w:cs="Arial"/>
                <w:b/>
                <w:bCs/>
                <w:sz w:val="18"/>
                <w:szCs w:val="18"/>
              </w:rPr>
              <w:t>Formación Académica</w:t>
            </w:r>
          </w:p>
        </w:tc>
        <w:tc>
          <w:tcPr>
            <w:tcW w:w="5103" w:type="dxa"/>
            <w:vAlign w:val="center"/>
          </w:tcPr>
          <w:p w:rsidR="0037425D" w:rsidRDefault="0037425D" w:rsidP="0037425D">
            <w:pPr>
              <w:numPr>
                <w:ilvl w:val="0"/>
                <w:numId w:val="16"/>
              </w:numPr>
              <w:tabs>
                <w:tab w:val="clear" w:pos="720"/>
                <w:tab w:val="num" w:pos="72"/>
                <w:tab w:val="num" w:pos="252"/>
                <w:tab w:val="num" w:pos="360"/>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37425D" w:rsidRDefault="0037425D" w:rsidP="0037425D">
            <w:pPr>
              <w:numPr>
                <w:ilvl w:val="0"/>
                <w:numId w:val="16"/>
              </w:numPr>
              <w:tabs>
                <w:tab w:val="clear" w:pos="720"/>
                <w:tab w:val="num" w:pos="72"/>
                <w:tab w:val="num" w:pos="252"/>
                <w:tab w:val="num" w:pos="360"/>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37425D" w:rsidRPr="002459EF" w:rsidRDefault="0037425D" w:rsidP="0037425D">
            <w:pPr>
              <w:numPr>
                <w:ilvl w:val="0"/>
                <w:numId w:val="16"/>
              </w:numPr>
              <w:tabs>
                <w:tab w:val="clear" w:pos="720"/>
                <w:tab w:val="num" w:pos="72"/>
                <w:tab w:val="num" w:pos="252"/>
                <w:tab w:val="num" w:pos="360"/>
              </w:tabs>
              <w:spacing w:after="0" w:line="240" w:lineRule="auto"/>
              <w:ind w:left="252" w:hanging="180"/>
              <w:jc w:val="both"/>
              <w:rPr>
                <w:rFonts w:ascii="Arial" w:hAnsi="Arial" w:cs="Arial"/>
                <w:sz w:val="18"/>
                <w:szCs w:val="18"/>
              </w:rPr>
            </w:pPr>
            <w:r>
              <w:rPr>
                <w:rFonts w:ascii="Arial" w:hAnsi="Arial" w:cs="Arial"/>
                <w:sz w:val="18"/>
                <w:szCs w:val="18"/>
              </w:rPr>
              <w:t xml:space="preserve">De preferencia, contar con estudios de maestría </w:t>
            </w:r>
            <w:r w:rsidRPr="00D96D3B">
              <w:rPr>
                <w:rFonts w:ascii="Arial" w:hAnsi="Arial" w:cs="Arial"/>
                <w:b/>
                <w:sz w:val="18"/>
                <w:szCs w:val="18"/>
              </w:rPr>
              <w:t>(Deseable)</w:t>
            </w:r>
            <w:r>
              <w:rPr>
                <w:rFonts w:ascii="Arial" w:hAnsi="Arial" w:cs="Arial"/>
                <w:sz w:val="18"/>
                <w:szCs w:val="18"/>
              </w:rPr>
              <w:t xml:space="preserve"> </w:t>
            </w:r>
          </w:p>
        </w:tc>
      </w:tr>
      <w:tr w:rsidR="0037425D" w:rsidRPr="00680C62" w:rsidTr="0037425D">
        <w:tc>
          <w:tcPr>
            <w:tcW w:w="3119" w:type="dxa"/>
            <w:vAlign w:val="center"/>
          </w:tcPr>
          <w:p w:rsidR="0037425D" w:rsidRPr="00C62503" w:rsidRDefault="0037425D" w:rsidP="008C4F5E">
            <w:pPr>
              <w:autoSpaceDE w:val="0"/>
              <w:autoSpaceDN w:val="0"/>
              <w:adjustRightInd w:val="0"/>
              <w:jc w:val="center"/>
              <w:rPr>
                <w:rFonts w:ascii="Arial" w:hAnsi="Arial" w:cs="Arial"/>
                <w:b/>
                <w:bCs/>
                <w:sz w:val="18"/>
                <w:szCs w:val="18"/>
              </w:rPr>
            </w:pPr>
            <w:r w:rsidRPr="00C62503">
              <w:rPr>
                <w:rFonts w:ascii="Arial" w:hAnsi="Arial" w:cs="Arial"/>
                <w:b/>
                <w:bCs/>
                <w:sz w:val="18"/>
                <w:szCs w:val="18"/>
              </w:rPr>
              <w:t>Experiencia</w:t>
            </w:r>
          </w:p>
        </w:tc>
        <w:tc>
          <w:tcPr>
            <w:tcW w:w="5103" w:type="dxa"/>
            <w:vAlign w:val="center"/>
          </w:tcPr>
          <w:p w:rsidR="0037425D" w:rsidRPr="002F6C88" w:rsidRDefault="0037425D" w:rsidP="008C4F5E">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37425D" w:rsidRPr="00221056" w:rsidRDefault="0037425D" w:rsidP="0037425D">
            <w:pPr>
              <w:numPr>
                <w:ilvl w:val="0"/>
                <w:numId w:val="16"/>
              </w:numPr>
              <w:tabs>
                <w:tab w:val="clear" w:pos="720"/>
                <w:tab w:val="num" w:pos="72"/>
                <w:tab w:val="num" w:pos="252"/>
                <w:tab w:val="num" w:pos="360"/>
              </w:tabs>
              <w:spacing w:after="0" w:line="240" w:lineRule="auto"/>
              <w:ind w:left="252" w:hanging="180"/>
              <w:jc w:val="both"/>
              <w:rPr>
                <w:rFonts w:ascii="Arial" w:hAnsi="Arial" w:cs="Arial"/>
                <w:sz w:val="18"/>
                <w:szCs w:val="18"/>
              </w:rPr>
            </w:pPr>
            <w:r w:rsidRPr="002F6C88">
              <w:rPr>
                <w:rFonts w:ascii="Arial" w:hAnsi="Arial" w:cs="Arial"/>
                <w:sz w:val="18"/>
                <w:szCs w:val="18"/>
              </w:rPr>
              <w:t>Acreditar exper</w:t>
            </w:r>
            <w:r w:rsidR="008C2046">
              <w:rPr>
                <w:rFonts w:ascii="Arial" w:hAnsi="Arial" w:cs="Arial"/>
                <w:sz w:val="18"/>
                <w:szCs w:val="18"/>
              </w:rPr>
              <w:t xml:space="preserve">iencia laboral mínima de dos </w:t>
            </w:r>
            <w:r>
              <w:rPr>
                <w:rFonts w:ascii="Arial" w:hAnsi="Arial" w:cs="Arial"/>
                <w:sz w:val="18"/>
                <w:szCs w:val="18"/>
              </w:rPr>
              <w:t>(0</w:t>
            </w:r>
            <w:r w:rsidR="008C2046">
              <w:rPr>
                <w:rFonts w:ascii="Arial" w:hAnsi="Arial" w:cs="Arial"/>
                <w:sz w:val="18"/>
                <w:szCs w:val="18"/>
              </w:rPr>
              <w:t>2</w:t>
            </w:r>
            <w:r w:rsidRPr="002F6C88">
              <w:rPr>
                <w:rFonts w:ascii="Arial" w:hAnsi="Arial" w:cs="Arial"/>
                <w:sz w:val="18"/>
                <w:szCs w:val="18"/>
              </w:rPr>
              <w:t xml:space="preserve">) años. incluyendo el SERUMS. </w:t>
            </w:r>
            <w:r w:rsidRPr="002F6C88">
              <w:rPr>
                <w:rFonts w:ascii="Arial" w:hAnsi="Arial" w:cs="Arial"/>
                <w:b/>
                <w:sz w:val="18"/>
                <w:szCs w:val="18"/>
              </w:rPr>
              <w:t>(Indispensable)</w:t>
            </w:r>
          </w:p>
          <w:p w:rsidR="0037425D" w:rsidRPr="002F6C88" w:rsidRDefault="0037425D" w:rsidP="008C4F5E">
            <w:pPr>
              <w:tabs>
                <w:tab w:val="num" w:pos="252"/>
              </w:tabs>
              <w:jc w:val="both"/>
              <w:rPr>
                <w:rFonts w:ascii="Arial" w:hAnsi="Arial" w:cs="Arial"/>
                <w:sz w:val="18"/>
                <w:szCs w:val="18"/>
              </w:rPr>
            </w:pPr>
            <w:r>
              <w:rPr>
                <w:rFonts w:ascii="Arial" w:hAnsi="Arial" w:cs="Arial"/>
                <w:b/>
                <w:bCs/>
                <w:sz w:val="18"/>
                <w:szCs w:val="18"/>
              </w:rPr>
              <w:lastRenderedPageBreak/>
              <w:t xml:space="preserve">      </w:t>
            </w:r>
            <w:r w:rsidRPr="002F6C88">
              <w:rPr>
                <w:rFonts w:ascii="Arial" w:hAnsi="Arial" w:cs="Arial"/>
                <w:sz w:val="18"/>
                <w:szCs w:val="18"/>
              </w:rPr>
              <w:t xml:space="preserve">EXPERIENCIA ESPECÍFICA: </w:t>
            </w:r>
          </w:p>
          <w:p w:rsidR="0037425D" w:rsidRPr="0085792B" w:rsidRDefault="008C2046" w:rsidP="0037425D">
            <w:pPr>
              <w:numPr>
                <w:ilvl w:val="0"/>
                <w:numId w:val="16"/>
              </w:numPr>
              <w:tabs>
                <w:tab w:val="clear" w:pos="720"/>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Acreditar un (</w:t>
            </w:r>
            <w:r w:rsidR="0037425D">
              <w:rPr>
                <w:rFonts w:ascii="Arial" w:hAnsi="Arial" w:cs="Arial"/>
                <w:sz w:val="18"/>
                <w:szCs w:val="18"/>
              </w:rPr>
              <w:t>0</w:t>
            </w:r>
            <w:r>
              <w:rPr>
                <w:rFonts w:ascii="Arial" w:hAnsi="Arial" w:cs="Arial"/>
                <w:sz w:val="18"/>
                <w:szCs w:val="18"/>
              </w:rPr>
              <w:t>1</w:t>
            </w:r>
            <w:r w:rsidR="0037425D" w:rsidRPr="002F6C88">
              <w:rPr>
                <w:rFonts w:ascii="Arial" w:hAnsi="Arial" w:cs="Arial"/>
                <w:sz w:val="18"/>
                <w:szCs w:val="18"/>
              </w:rPr>
              <w:t>) año</w:t>
            </w:r>
            <w:bookmarkStart w:id="0" w:name="_GoBack"/>
            <w:bookmarkEnd w:id="0"/>
            <w:r w:rsidR="0037425D" w:rsidRPr="002F6C88">
              <w:rPr>
                <w:rFonts w:ascii="Arial" w:hAnsi="Arial" w:cs="Arial"/>
                <w:sz w:val="18"/>
                <w:szCs w:val="18"/>
              </w:rPr>
              <w:t xml:space="preserve"> en el desempeño de funciones afines a la profesión y/o puesto, con posterioridad al Título Profesional, excluyendo el SERUMS. </w:t>
            </w:r>
            <w:r w:rsidR="0037425D" w:rsidRPr="002F6C88">
              <w:rPr>
                <w:rFonts w:ascii="Arial" w:hAnsi="Arial" w:cs="Arial"/>
                <w:b/>
                <w:sz w:val="18"/>
                <w:szCs w:val="18"/>
              </w:rPr>
              <w:t>(Indispensable)</w:t>
            </w:r>
          </w:p>
          <w:p w:rsidR="0037425D" w:rsidRPr="002F6C88" w:rsidRDefault="0037425D" w:rsidP="008C4F5E">
            <w:pPr>
              <w:tabs>
                <w:tab w:val="num" w:pos="252"/>
              </w:tabs>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37425D" w:rsidRPr="002F6C88" w:rsidRDefault="0037425D" w:rsidP="0037425D">
            <w:pPr>
              <w:numPr>
                <w:ilvl w:val="0"/>
                <w:numId w:val="16"/>
              </w:numPr>
              <w:tabs>
                <w:tab w:val="clear" w:pos="720"/>
                <w:tab w:val="num" w:pos="72"/>
                <w:tab w:val="num" w:pos="252"/>
              </w:tabs>
              <w:spacing w:after="0" w:line="240" w:lineRule="auto"/>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37425D" w:rsidRPr="00680C62" w:rsidTr="0037425D">
        <w:tc>
          <w:tcPr>
            <w:tcW w:w="3119" w:type="dxa"/>
            <w:vAlign w:val="center"/>
          </w:tcPr>
          <w:p w:rsidR="0037425D" w:rsidRPr="00680C62" w:rsidRDefault="0037425D" w:rsidP="008C4F5E">
            <w:pPr>
              <w:autoSpaceDE w:val="0"/>
              <w:autoSpaceDN w:val="0"/>
              <w:adjustRightInd w:val="0"/>
              <w:jc w:val="center"/>
              <w:rPr>
                <w:rFonts w:ascii="Arial" w:hAnsi="Arial" w:cs="Arial"/>
                <w:b/>
                <w:bCs/>
                <w:sz w:val="18"/>
                <w:szCs w:val="18"/>
              </w:rPr>
            </w:pPr>
            <w:r w:rsidRPr="00680C62">
              <w:rPr>
                <w:rFonts w:ascii="Arial" w:hAnsi="Arial" w:cs="Arial"/>
                <w:b/>
                <w:bCs/>
                <w:sz w:val="18"/>
                <w:szCs w:val="18"/>
              </w:rPr>
              <w:lastRenderedPageBreak/>
              <w:t>Cursos/Estudios de Especialización</w:t>
            </w:r>
          </w:p>
          <w:p w:rsidR="0037425D" w:rsidRPr="00680C62" w:rsidRDefault="0037425D" w:rsidP="008C4F5E">
            <w:pPr>
              <w:autoSpaceDE w:val="0"/>
              <w:autoSpaceDN w:val="0"/>
              <w:adjustRightInd w:val="0"/>
              <w:jc w:val="center"/>
              <w:rPr>
                <w:rFonts w:ascii="Arial" w:hAnsi="Arial" w:cs="Arial"/>
                <w:b/>
                <w:bCs/>
                <w:sz w:val="18"/>
                <w:szCs w:val="18"/>
              </w:rPr>
            </w:pPr>
          </w:p>
        </w:tc>
        <w:tc>
          <w:tcPr>
            <w:tcW w:w="5103" w:type="dxa"/>
            <w:vAlign w:val="center"/>
          </w:tcPr>
          <w:p w:rsidR="0037425D" w:rsidRPr="009B575E" w:rsidRDefault="0037425D" w:rsidP="0037425D">
            <w:pPr>
              <w:numPr>
                <w:ilvl w:val="0"/>
                <w:numId w:val="16"/>
              </w:numPr>
              <w:tabs>
                <w:tab w:val="clear" w:pos="720"/>
                <w:tab w:val="num" w:pos="72"/>
                <w:tab w:val="num" w:pos="252"/>
              </w:tabs>
              <w:spacing w:after="0" w:line="240" w:lineRule="auto"/>
              <w:ind w:left="252" w:hanging="180"/>
              <w:jc w:val="both"/>
              <w:rPr>
                <w:rFonts w:ascii="Arial" w:hAnsi="Arial" w:cs="Arial"/>
                <w:sz w:val="18"/>
                <w:szCs w:val="18"/>
              </w:rPr>
            </w:pPr>
            <w:r w:rsidRPr="004B5ECC">
              <w:rPr>
                <w:rFonts w:ascii="Arial" w:hAnsi="Arial" w:cs="Arial"/>
                <w:sz w:val="18"/>
                <w:szCs w:val="18"/>
              </w:rPr>
              <w:t xml:space="preserve">Acreditar actividades de capacitación y/o actualización profesional afines a la profesión, mínimo de 51 horas o 3 créditos realizadas a partir del año 2012 a la fecha. </w:t>
            </w:r>
            <w:r w:rsidRPr="004B5ECC">
              <w:rPr>
                <w:rFonts w:ascii="Arial" w:hAnsi="Arial" w:cs="Arial"/>
                <w:b/>
                <w:sz w:val="18"/>
                <w:szCs w:val="18"/>
              </w:rPr>
              <w:t>(Indispensable)</w:t>
            </w:r>
          </w:p>
        </w:tc>
      </w:tr>
      <w:tr w:rsidR="0037425D" w:rsidRPr="00680C62" w:rsidTr="0037425D">
        <w:trPr>
          <w:trHeight w:val="735"/>
        </w:trPr>
        <w:tc>
          <w:tcPr>
            <w:tcW w:w="3119" w:type="dxa"/>
            <w:vAlign w:val="center"/>
          </w:tcPr>
          <w:p w:rsidR="0037425D" w:rsidRPr="00680C62" w:rsidRDefault="0037425D" w:rsidP="008C4F5E">
            <w:pPr>
              <w:autoSpaceDE w:val="0"/>
              <w:autoSpaceDN w:val="0"/>
              <w:adjustRightInd w:val="0"/>
              <w:jc w:val="center"/>
              <w:rPr>
                <w:rFonts w:ascii="Arial" w:hAnsi="Arial" w:cs="Arial"/>
                <w:b/>
                <w:bCs/>
                <w:sz w:val="18"/>
                <w:szCs w:val="18"/>
              </w:rPr>
            </w:pPr>
            <w:r w:rsidRPr="00680C62">
              <w:rPr>
                <w:rFonts w:ascii="Arial" w:hAnsi="Arial" w:cs="Arial"/>
                <w:b/>
                <w:bCs/>
                <w:sz w:val="18"/>
                <w:szCs w:val="18"/>
              </w:rPr>
              <w:t>Conocimientos de Ofimática</w:t>
            </w:r>
            <w:r>
              <w:rPr>
                <w:rFonts w:ascii="Arial" w:hAnsi="Arial" w:cs="Arial"/>
                <w:b/>
                <w:bCs/>
                <w:sz w:val="18"/>
                <w:szCs w:val="18"/>
              </w:rPr>
              <w:t xml:space="preserve"> e Idiomas</w:t>
            </w:r>
          </w:p>
        </w:tc>
        <w:tc>
          <w:tcPr>
            <w:tcW w:w="5103" w:type="dxa"/>
            <w:vAlign w:val="center"/>
          </w:tcPr>
          <w:p w:rsidR="0037425D" w:rsidRPr="00681308" w:rsidRDefault="0037425D" w:rsidP="0037425D">
            <w:pPr>
              <w:pStyle w:val="Prrafodelista2"/>
              <w:numPr>
                <w:ilvl w:val="0"/>
                <w:numId w:val="15"/>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37425D" w:rsidRPr="00680C62" w:rsidRDefault="0037425D" w:rsidP="0037425D">
            <w:pPr>
              <w:pStyle w:val="Prrafodelista2"/>
              <w:numPr>
                <w:ilvl w:val="0"/>
                <w:numId w:val="15"/>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37425D" w:rsidRPr="006C1739" w:rsidTr="0037425D">
        <w:tc>
          <w:tcPr>
            <w:tcW w:w="3119" w:type="dxa"/>
            <w:vAlign w:val="center"/>
          </w:tcPr>
          <w:p w:rsidR="0037425D" w:rsidRPr="00406B04" w:rsidRDefault="0037425D" w:rsidP="008C4F5E">
            <w:pPr>
              <w:autoSpaceDE w:val="0"/>
              <w:autoSpaceDN w:val="0"/>
              <w:adjustRightInd w:val="0"/>
              <w:jc w:val="center"/>
              <w:rPr>
                <w:rFonts w:ascii="Arial" w:hAnsi="Arial" w:cs="Arial"/>
                <w:b/>
                <w:bCs/>
                <w:sz w:val="18"/>
                <w:szCs w:val="18"/>
              </w:rPr>
            </w:pPr>
            <w:r w:rsidRPr="00406B04">
              <w:rPr>
                <w:rFonts w:ascii="Arial" w:hAnsi="Arial" w:cs="Arial"/>
                <w:b/>
                <w:bCs/>
                <w:sz w:val="18"/>
                <w:szCs w:val="18"/>
              </w:rPr>
              <w:t>Habilidades o Competencias</w:t>
            </w:r>
          </w:p>
        </w:tc>
        <w:tc>
          <w:tcPr>
            <w:tcW w:w="5103" w:type="dxa"/>
          </w:tcPr>
          <w:p w:rsidR="0037425D" w:rsidRPr="00406B04" w:rsidRDefault="0037425D" w:rsidP="008C4F5E">
            <w:pPr>
              <w:tabs>
                <w:tab w:val="num" w:pos="252"/>
              </w:tabs>
              <w:jc w:val="both"/>
              <w:rPr>
                <w:rFonts w:ascii="Arial" w:hAnsi="Arial" w:cs="Arial"/>
                <w:sz w:val="18"/>
                <w:szCs w:val="18"/>
              </w:rPr>
            </w:pPr>
            <w:r w:rsidRPr="00406B04">
              <w:rPr>
                <w:rFonts w:ascii="Arial" w:hAnsi="Arial" w:cs="Arial"/>
                <w:sz w:val="18"/>
                <w:szCs w:val="18"/>
              </w:rPr>
              <w:t xml:space="preserve">    COMPETENCIAS GENERICAS</w:t>
            </w:r>
          </w:p>
          <w:p w:rsidR="0037425D" w:rsidRPr="00406B04" w:rsidRDefault="0037425D" w:rsidP="0037425D">
            <w:pPr>
              <w:pStyle w:val="Prrafodelista2"/>
              <w:numPr>
                <w:ilvl w:val="0"/>
                <w:numId w:val="15"/>
              </w:numPr>
              <w:suppressAutoHyphens w:val="0"/>
              <w:ind w:left="176" w:hanging="176"/>
              <w:contextualSpacing w:val="0"/>
              <w:rPr>
                <w:rFonts w:ascii="Arial" w:hAnsi="Arial" w:cs="Arial"/>
                <w:sz w:val="18"/>
                <w:szCs w:val="18"/>
              </w:rPr>
            </w:pPr>
            <w:r w:rsidRPr="00406B04">
              <w:rPr>
                <w:rFonts w:ascii="Arial" w:hAnsi="Arial" w:cs="Arial"/>
                <w:sz w:val="18"/>
                <w:szCs w:val="18"/>
              </w:rPr>
              <w:t>Actitud de servicio, ética e integridad, compromiso y responsabilidad, orientación a resultados y trabajo en equipo.</w:t>
            </w:r>
          </w:p>
          <w:p w:rsidR="0037425D" w:rsidRPr="00406B04" w:rsidRDefault="0037425D" w:rsidP="008C4F5E">
            <w:pPr>
              <w:tabs>
                <w:tab w:val="num" w:pos="252"/>
              </w:tabs>
              <w:jc w:val="both"/>
              <w:rPr>
                <w:rFonts w:ascii="Arial" w:hAnsi="Arial" w:cs="Arial"/>
                <w:sz w:val="18"/>
                <w:szCs w:val="18"/>
              </w:rPr>
            </w:pPr>
            <w:r w:rsidRPr="00406B04">
              <w:rPr>
                <w:rFonts w:ascii="Arial" w:hAnsi="Arial" w:cs="Arial"/>
                <w:sz w:val="18"/>
                <w:szCs w:val="18"/>
              </w:rPr>
              <w:t xml:space="preserve">     COMPETENCIAS ESPECIFICAS</w:t>
            </w:r>
          </w:p>
          <w:p w:rsidR="0037425D" w:rsidRPr="00406B04" w:rsidRDefault="0037425D" w:rsidP="0037425D">
            <w:pPr>
              <w:pStyle w:val="Prrafodelista2"/>
              <w:numPr>
                <w:ilvl w:val="0"/>
                <w:numId w:val="15"/>
              </w:numPr>
              <w:suppressAutoHyphens w:val="0"/>
              <w:ind w:left="176" w:hanging="176"/>
              <w:contextualSpacing w:val="0"/>
              <w:rPr>
                <w:rFonts w:ascii="Arial" w:hAnsi="Arial" w:cs="Arial"/>
                <w:sz w:val="18"/>
                <w:szCs w:val="18"/>
              </w:rPr>
            </w:pPr>
            <w:r w:rsidRPr="00406B04">
              <w:rPr>
                <w:rFonts w:ascii="Arial" w:hAnsi="Arial" w:cs="Arial"/>
                <w:sz w:val="18"/>
                <w:szCs w:val="18"/>
              </w:rPr>
              <w:t>Pensamiento estratégico, comunicación efectiva, planificación y organización, capacidad de análisis, capacidad de respuesta al cambio.</w:t>
            </w:r>
          </w:p>
        </w:tc>
      </w:tr>
      <w:tr w:rsidR="0037425D" w:rsidRPr="006C1739" w:rsidTr="0037425D">
        <w:trPr>
          <w:trHeight w:val="265"/>
        </w:trPr>
        <w:tc>
          <w:tcPr>
            <w:tcW w:w="3119" w:type="dxa"/>
            <w:vAlign w:val="center"/>
          </w:tcPr>
          <w:p w:rsidR="0037425D" w:rsidRPr="00406B04" w:rsidRDefault="0037425D" w:rsidP="008C4F5E">
            <w:pPr>
              <w:autoSpaceDE w:val="0"/>
              <w:autoSpaceDN w:val="0"/>
              <w:adjustRightInd w:val="0"/>
              <w:jc w:val="center"/>
              <w:rPr>
                <w:rFonts w:ascii="Arial" w:hAnsi="Arial" w:cs="Arial"/>
                <w:b/>
                <w:bCs/>
                <w:sz w:val="18"/>
                <w:szCs w:val="18"/>
              </w:rPr>
            </w:pPr>
            <w:r w:rsidRPr="00406B04">
              <w:rPr>
                <w:rFonts w:ascii="Arial" w:hAnsi="Arial" w:cs="Arial"/>
                <w:b/>
                <w:bCs/>
                <w:sz w:val="18"/>
                <w:szCs w:val="18"/>
              </w:rPr>
              <w:t>Motivo De Contratación</w:t>
            </w:r>
          </w:p>
        </w:tc>
        <w:tc>
          <w:tcPr>
            <w:tcW w:w="5103" w:type="dxa"/>
          </w:tcPr>
          <w:p w:rsidR="0037425D" w:rsidRPr="00406B04" w:rsidRDefault="00787DF0" w:rsidP="0037425D">
            <w:pPr>
              <w:pStyle w:val="Prrafodelista2"/>
              <w:numPr>
                <w:ilvl w:val="0"/>
                <w:numId w:val="15"/>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suplencia por Residentado médico</w:t>
            </w:r>
          </w:p>
        </w:tc>
      </w:tr>
    </w:tbl>
    <w:p w:rsidR="005E4813" w:rsidRPr="0017045F" w:rsidRDefault="005E4813" w:rsidP="005E4813">
      <w:pPr>
        <w:pStyle w:val="Sinespaciado"/>
        <w:rPr>
          <w:rFonts w:ascii="Arial" w:hAnsi="Arial" w:cs="Arial"/>
          <w:sz w:val="20"/>
          <w:szCs w:val="20"/>
          <w:highlight w:val="yellow"/>
        </w:rPr>
      </w:pPr>
      <w:r>
        <w:rPr>
          <w:rFonts w:ascii="Arial" w:hAnsi="Arial" w:cs="Arial"/>
          <w:b/>
          <w:sz w:val="20"/>
          <w:szCs w:val="20"/>
        </w:rPr>
        <w:t xml:space="preserve">  </w:t>
      </w:r>
    </w:p>
    <w:p w:rsidR="005E4813" w:rsidRPr="007D3135" w:rsidRDefault="005E4813" w:rsidP="005E4813">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r w:rsidRPr="007D3135">
        <w:rPr>
          <w:rFonts w:ascii="Arial" w:hAnsi="Arial" w:cs="Arial"/>
          <w:sz w:val="16"/>
          <w:szCs w:val="16"/>
        </w:rPr>
        <w:t>acredita.No</w:t>
      </w:r>
      <w:proofErr w:type="spellEnd"/>
      <w:r w:rsidRPr="007D3135">
        <w:rPr>
          <w:rFonts w:ascii="Arial" w:hAnsi="Arial" w:cs="Arial"/>
          <w:sz w:val="16"/>
          <w:szCs w:val="16"/>
        </w:rPr>
        <w:t xml:space="preserve"> se considerará como experiencia Laboral: Trabajos Ad Honorem, en domicilio, Pasantías ni Prácticas.</w:t>
      </w:r>
    </w:p>
    <w:p w:rsidR="005E4813" w:rsidRPr="007D3135" w:rsidRDefault="005E4813" w:rsidP="005E4813">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5E4813" w:rsidRPr="003463DE" w:rsidRDefault="005E4813" w:rsidP="003463DE">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142329" w:rsidRDefault="005E4813" w:rsidP="00142329">
      <w:pPr>
        <w:pStyle w:val="Sinespaciado"/>
        <w:numPr>
          <w:ilvl w:val="0"/>
          <w:numId w:val="9"/>
        </w:numPr>
        <w:ind w:left="426" w:hanging="142"/>
        <w:jc w:val="both"/>
        <w:rPr>
          <w:rFonts w:ascii="Arial" w:hAnsi="Arial" w:cs="Arial"/>
          <w:lang w:eastAsia="ar-SA"/>
        </w:rPr>
      </w:pPr>
      <w:r w:rsidRPr="00142329">
        <w:rPr>
          <w:rFonts w:ascii="Arial" w:hAnsi="Arial" w:cs="Arial"/>
          <w:b/>
          <w:sz w:val="20"/>
          <w:szCs w:val="20"/>
        </w:rPr>
        <w:t>CARACTERÍSTICAS DEL PUESTO O CARGO:</w:t>
      </w:r>
    </w:p>
    <w:p w:rsidR="00142329" w:rsidRDefault="00142329" w:rsidP="00142329">
      <w:pPr>
        <w:spacing w:after="0" w:line="100" w:lineRule="atLeast"/>
        <w:rPr>
          <w:rFonts w:ascii="Arial" w:hAnsi="Arial" w:cs="Arial"/>
          <w:b/>
          <w:sz w:val="20"/>
          <w:szCs w:val="18"/>
        </w:rPr>
      </w:pPr>
    </w:p>
    <w:p w:rsidR="00142329" w:rsidRPr="00142329" w:rsidRDefault="00142329" w:rsidP="00142329">
      <w:pPr>
        <w:spacing w:after="0" w:line="100" w:lineRule="atLeast"/>
        <w:rPr>
          <w:rFonts w:ascii="Arial" w:hAnsi="Arial" w:cs="Arial"/>
          <w:b/>
          <w:sz w:val="20"/>
          <w:szCs w:val="18"/>
        </w:rPr>
      </w:pPr>
      <w:r>
        <w:rPr>
          <w:rFonts w:ascii="Arial" w:hAnsi="Arial" w:cs="Arial"/>
          <w:b/>
          <w:sz w:val="20"/>
          <w:szCs w:val="18"/>
        </w:rPr>
        <w:t xml:space="preserve">    </w:t>
      </w:r>
      <w:r w:rsidRPr="00142329">
        <w:rPr>
          <w:rFonts w:ascii="Arial" w:hAnsi="Arial" w:cs="Arial"/>
          <w:b/>
          <w:sz w:val="20"/>
          <w:szCs w:val="18"/>
        </w:rPr>
        <w:t>MÉDICO (COD. P1ME – 001)</w:t>
      </w:r>
    </w:p>
    <w:p w:rsidR="00142329" w:rsidRDefault="00142329" w:rsidP="00142329">
      <w:pPr>
        <w:spacing w:after="0" w:line="100" w:lineRule="atLeast"/>
        <w:jc w:val="both"/>
        <w:rPr>
          <w:rFonts w:ascii="Arial" w:hAnsi="Arial" w:cs="Arial"/>
          <w:b/>
          <w:sz w:val="20"/>
          <w:szCs w:val="18"/>
          <w:lang w:val="es-MX"/>
        </w:rPr>
      </w:pPr>
    </w:p>
    <w:p w:rsidR="00142329" w:rsidRPr="00142329" w:rsidRDefault="00142329" w:rsidP="00142329">
      <w:pPr>
        <w:spacing w:after="0" w:line="100" w:lineRule="atLeast"/>
        <w:jc w:val="both"/>
        <w:rPr>
          <w:rFonts w:ascii="Arial" w:hAnsi="Arial" w:cs="Arial"/>
          <w:b/>
          <w:sz w:val="20"/>
          <w:szCs w:val="18"/>
          <w:lang w:val="es-MX"/>
        </w:rPr>
      </w:pPr>
      <w:r>
        <w:rPr>
          <w:rFonts w:ascii="Arial" w:hAnsi="Arial" w:cs="Arial"/>
          <w:b/>
          <w:sz w:val="20"/>
          <w:szCs w:val="18"/>
          <w:lang w:val="es-MX"/>
        </w:rPr>
        <w:t xml:space="preserve">     </w:t>
      </w:r>
      <w:r w:rsidRPr="00142329">
        <w:rPr>
          <w:rFonts w:ascii="Arial" w:hAnsi="Arial" w:cs="Arial"/>
          <w:b/>
          <w:sz w:val="20"/>
          <w:szCs w:val="18"/>
          <w:lang w:val="es-MX"/>
        </w:rPr>
        <w:t>Principales funciones a desarrollar:</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Ejecutar actividades de promoción, prevención, recuperación y rehabilitación de la salud, según la capacidad resolutiva del Centro Asistencial.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Examinar, diagnosticar y prescribir tratamientos según protocolos y guías de práctica clínica vigentes.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Realizar procedimientos diagnósticos y terapéuticos en las áreas de su competencia.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Conducir el equipo interdisciplinario de salud en el diseño, ejecución, seguimiento y control de los procesos de atención asistencial, en el ámbito de su competencia.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Participar en actividades de información, educación y comunicación en promoción de la salud y prevención de la enfermedad.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Referir a un Centro Asistencial de mayor capacidad resolutiva cuando la condición clínica del paciente lo requiera.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Continuar el tratamiento y/o control de los pacientes contra referidos en el Centro Asistencial de origen, según indicación establecida en la </w:t>
      </w:r>
      <w:proofErr w:type="spellStart"/>
      <w:r w:rsidRPr="005B00F0">
        <w:rPr>
          <w:rFonts w:ascii="Arial" w:hAnsi="Arial" w:cs="Arial"/>
          <w:sz w:val="20"/>
          <w:szCs w:val="18"/>
        </w:rPr>
        <w:t>contrarreferencia</w:t>
      </w:r>
      <w:proofErr w:type="spellEnd"/>
      <w:r w:rsidRPr="005B00F0">
        <w:rPr>
          <w:rFonts w:ascii="Arial" w:hAnsi="Arial" w:cs="Arial"/>
          <w:sz w:val="20"/>
          <w:szCs w:val="18"/>
        </w:rPr>
        <w:t xml:space="preserve">.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Elaborar informes y certificados de la prestación asistencial establecidos para el servicio.</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Registrar las prestaciones asistenciales en la Historia Clínica, los sistemas informáticos y en formularios utilizados en la atención.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Absolver consultas de carácter técnico asistencial y/o administrativo en el ámbito de competencia y emitir el informe correspondiente.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t xml:space="preserve">Participar en comités y comisiones, suscribir los informes o dictámenes correspondientes, en el ámbito de competencia. </w:t>
      </w:r>
    </w:p>
    <w:p w:rsidR="005E4813" w:rsidRPr="005B00F0" w:rsidRDefault="005E4813" w:rsidP="005E4813">
      <w:pPr>
        <w:numPr>
          <w:ilvl w:val="0"/>
          <w:numId w:val="14"/>
        </w:numPr>
        <w:tabs>
          <w:tab w:val="left" w:pos="720"/>
        </w:tabs>
        <w:spacing w:after="0" w:line="240" w:lineRule="auto"/>
        <w:jc w:val="both"/>
        <w:rPr>
          <w:rFonts w:ascii="Arial" w:hAnsi="Arial" w:cs="Arial"/>
          <w:sz w:val="20"/>
          <w:szCs w:val="18"/>
        </w:rPr>
      </w:pPr>
      <w:r w:rsidRPr="005B00F0">
        <w:rPr>
          <w:rFonts w:ascii="Arial" w:hAnsi="Arial" w:cs="Arial"/>
          <w:sz w:val="20"/>
          <w:szCs w:val="18"/>
        </w:rPr>
        <w:lastRenderedPageBreak/>
        <w:t>Aplicar las normas y medidas de bioseguridad</w:t>
      </w:r>
      <w:r w:rsidRPr="005B00F0">
        <w:rPr>
          <w:rFonts w:ascii="Arial" w:hAnsi="Arial" w:cs="Arial"/>
          <w:szCs w:val="18"/>
        </w:rPr>
        <w:t>.</w:t>
      </w:r>
    </w:p>
    <w:p w:rsidR="005E4813" w:rsidRPr="00341032" w:rsidRDefault="005E4813" w:rsidP="005E4813">
      <w:pPr>
        <w:spacing w:after="0" w:line="100" w:lineRule="atLeast"/>
        <w:ind w:left="360"/>
        <w:rPr>
          <w:rFonts w:ascii="Arial" w:hAnsi="Arial" w:cs="Arial"/>
          <w:b/>
          <w:color w:val="000000"/>
          <w:sz w:val="20"/>
          <w:szCs w:val="18"/>
        </w:rPr>
      </w:pPr>
    </w:p>
    <w:p w:rsidR="005E4813" w:rsidRPr="006C1739" w:rsidRDefault="005E4813" w:rsidP="005E4813">
      <w:pPr>
        <w:tabs>
          <w:tab w:val="left" w:pos="-1440"/>
        </w:tabs>
        <w:spacing w:after="0" w:line="240" w:lineRule="auto"/>
        <w:contextualSpacing/>
        <w:jc w:val="both"/>
        <w:rPr>
          <w:rFonts w:ascii="Arial" w:eastAsia="Times New Roman" w:hAnsi="Arial" w:cs="Arial"/>
          <w:spacing w:val="-3"/>
          <w:sz w:val="20"/>
          <w:lang w:val="es-ES" w:eastAsia="ar-SA"/>
        </w:rPr>
      </w:pPr>
    </w:p>
    <w:p w:rsidR="005E4813" w:rsidRPr="006530ED" w:rsidRDefault="005E4813" w:rsidP="005E4813">
      <w:pPr>
        <w:pStyle w:val="Sinespaciado"/>
        <w:numPr>
          <w:ilvl w:val="0"/>
          <w:numId w:val="9"/>
        </w:numPr>
        <w:ind w:left="426" w:hanging="142"/>
        <w:rPr>
          <w:rFonts w:ascii="Arial" w:hAnsi="Arial" w:cs="Arial"/>
          <w:b/>
          <w:sz w:val="20"/>
          <w:szCs w:val="20"/>
        </w:rPr>
      </w:pPr>
      <w:r w:rsidRPr="006530ED">
        <w:rPr>
          <w:rFonts w:ascii="Arial" w:hAnsi="Arial" w:cs="Arial"/>
          <w:b/>
          <w:sz w:val="20"/>
          <w:szCs w:val="20"/>
        </w:rPr>
        <w:t>CONDICIONES ESENCIALES DEL CONTRATO</w:t>
      </w:r>
    </w:p>
    <w:p w:rsidR="005E4813" w:rsidRPr="006C1739" w:rsidRDefault="005E4813" w:rsidP="005E4813">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5E4813" w:rsidRPr="00F71D24" w:rsidTr="006C5300">
        <w:trPr>
          <w:trHeight w:val="352"/>
        </w:trPr>
        <w:tc>
          <w:tcPr>
            <w:tcW w:w="3260" w:type="dxa"/>
            <w:shd w:val="clear" w:color="auto" w:fill="BFBFBF"/>
            <w:tcMar>
              <w:left w:w="28" w:type="dxa"/>
              <w:right w:w="28" w:type="dxa"/>
            </w:tcMar>
            <w:vAlign w:val="center"/>
          </w:tcPr>
          <w:p w:rsidR="005E4813" w:rsidRPr="00F71D24" w:rsidRDefault="005E4813" w:rsidP="006C530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5E4813" w:rsidRPr="00F71D24" w:rsidRDefault="005E4813" w:rsidP="006C530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5E4813" w:rsidRPr="00F71D24" w:rsidTr="006C5300">
        <w:trPr>
          <w:trHeight w:val="257"/>
        </w:trPr>
        <w:tc>
          <w:tcPr>
            <w:tcW w:w="3260" w:type="dxa"/>
            <w:tcMar>
              <w:left w:w="28" w:type="dxa"/>
              <w:right w:w="28" w:type="dxa"/>
            </w:tcMar>
            <w:vAlign w:val="center"/>
          </w:tcPr>
          <w:p w:rsidR="005E4813" w:rsidRPr="00F71D24" w:rsidRDefault="005E4813" w:rsidP="006C530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5E4813" w:rsidRPr="00F71D24" w:rsidRDefault="005E4813" w:rsidP="006C5300">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5E4813" w:rsidRPr="00F71D24" w:rsidTr="006C5300">
        <w:tc>
          <w:tcPr>
            <w:tcW w:w="3260" w:type="dxa"/>
            <w:tcMar>
              <w:left w:w="28" w:type="dxa"/>
              <w:right w:w="28" w:type="dxa"/>
            </w:tcMar>
            <w:vAlign w:val="center"/>
          </w:tcPr>
          <w:p w:rsidR="005E4813" w:rsidRPr="00F71D24" w:rsidRDefault="005E4813" w:rsidP="006C530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5E4813" w:rsidRPr="00F71D24" w:rsidRDefault="005E4813" w:rsidP="006C5300">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Inicio       :</w:t>
            </w:r>
            <w:r>
              <w:rPr>
                <w:rFonts w:ascii="Arial" w:eastAsia="Lucida Sans Unicode" w:hAnsi="Arial" w:cs="Arial"/>
                <w:kern w:val="1"/>
                <w:sz w:val="18"/>
                <w:szCs w:val="18"/>
              </w:rPr>
              <w:t xml:space="preserve"> </w:t>
            </w:r>
            <w:r w:rsidR="005D11D6">
              <w:rPr>
                <w:rFonts w:ascii="Arial" w:eastAsia="Lucida Sans Unicode" w:hAnsi="Arial" w:cs="Arial"/>
                <w:kern w:val="1"/>
                <w:sz w:val="18"/>
                <w:szCs w:val="18"/>
              </w:rPr>
              <w:t>diciembre</w:t>
            </w:r>
            <w:r>
              <w:rPr>
                <w:rFonts w:ascii="Arial" w:eastAsia="Lucida Sans Unicode" w:hAnsi="Arial" w:cs="Arial"/>
                <w:kern w:val="1"/>
                <w:sz w:val="18"/>
                <w:szCs w:val="18"/>
              </w:rPr>
              <w:t xml:space="preserve"> </w:t>
            </w:r>
            <w:r w:rsidRPr="00F71D24">
              <w:rPr>
                <w:rFonts w:ascii="Arial" w:eastAsia="Lucida Sans Unicode" w:hAnsi="Arial" w:cs="Arial"/>
                <w:kern w:val="1"/>
                <w:sz w:val="18"/>
                <w:szCs w:val="18"/>
              </w:rPr>
              <w:t>de</w:t>
            </w:r>
            <w:r>
              <w:rPr>
                <w:rFonts w:ascii="Arial" w:eastAsia="Lucida Sans Unicode" w:hAnsi="Arial" w:cs="Arial"/>
                <w:kern w:val="1"/>
                <w:sz w:val="18"/>
                <w:szCs w:val="18"/>
              </w:rPr>
              <w:t>l</w:t>
            </w:r>
            <w:r w:rsidRPr="00F71D24">
              <w:rPr>
                <w:rFonts w:ascii="Arial" w:eastAsia="Lucida Sans Unicode" w:hAnsi="Arial" w:cs="Arial"/>
                <w:kern w:val="1"/>
                <w:sz w:val="18"/>
                <w:szCs w:val="18"/>
              </w:rPr>
              <w:t xml:space="preserve"> 2017</w:t>
            </w:r>
          </w:p>
          <w:p w:rsidR="005E4813" w:rsidRPr="00F71D24" w:rsidRDefault="005E4813" w:rsidP="006C5300">
            <w:pPr>
              <w:pStyle w:val="Sinespaciado"/>
              <w:widowControl w:val="0"/>
              <w:tabs>
                <w:tab w:val="left" w:pos="1304"/>
              </w:tabs>
              <w:suppressAutoHyphens/>
              <w:rPr>
                <w:rFonts w:ascii="Arial" w:eastAsia="Lucida Sans Unicode" w:hAnsi="Arial" w:cs="Arial"/>
                <w:kern w:val="1"/>
                <w:sz w:val="18"/>
                <w:szCs w:val="18"/>
              </w:rPr>
            </w:pPr>
            <w:r>
              <w:rPr>
                <w:rFonts w:ascii="Arial" w:eastAsia="Lucida Sans Unicode" w:hAnsi="Arial" w:cs="Arial"/>
                <w:kern w:val="1"/>
                <w:sz w:val="18"/>
                <w:szCs w:val="18"/>
              </w:rPr>
              <w:t xml:space="preserve">Término  : </w:t>
            </w:r>
            <w:r w:rsidRPr="00F71D24">
              <w:rPr>
                <w:rFonts w:ascii="Arial" w:eastAsia="Lucida Sans Unicode" w:hAnsi="Arial" w:cs="Arial"/>
                <w:kern w:val="1"/>
                <w:sz w:val="18"/>
                <w:szCs w:val="18"/>
              </w:rPr>
              <w:t xml:space="preserve"> </w:t>
            </w:r>
            <w:r>
              <w:rPr>
                <w:rFonts w:ascii="Arial" w:eastAsia="Lucida Sans Unicode" w:hAnsi="Arial" w:cs="Arial"/>
                <w:kern w:val="1"/>
                <w:sz w:val="18"/>
                <w:szCs w:val="18"/>
              </w:rPr>
              <w:t xml:space="preserve">31 de </w:t>
            </w:r>
            <w:r w:rsidR="005D11D6">
              <w:rPr>
                <w:rFonts w:ascii="Arial" w:eastAsia="Lucida Sans Unicode" w:hAnsi="Arial" w:cs="Arial"/>
                <w:kern w:val="1"/>
                <w:sz w:val="18"/>
                <w:szCs w:val="18"/>
              </w:rPr>
              <w:t xml:space="preserve"> dic</w:t>
            </w:r>
            <w:r>
              <w:rPr>
                <w:rFonts w:ascii="Arial" w:eastAsia="Lucida Sans Unicode" w:hAnsi="Arial" w:cs="Arial"/>
                <w:kern w:val="1"/>
                <w:sz w:val="18"/>
                <w:szCs w:val="18"/>
              </w:rPr>
              <w:t xml:space="preserve">iembre </w:t>
            </w:r>
            <w:r w:rsidRPr="00F71D24">
              <w:rPr>
                <w:rFonts w:ascii="Arial" w:eastAsia="Lucida Sans Unicode" w:hAnsi="Arial" w:cs="Arial"/>
                <w:kern w:val="1"/>
                <w:sz w:val="18"/>
                <w:szCs w:val="18"/>
              </w:rPr>
              <w:t>del 2017(sujeto a renovación)</w:t>
            </w:r>
          </w:p>
        </w:tc>
      </w:tr>
      <w:tr w:rsidR="005E4813" w:rsidRPr="00F71D24" w:rsidTr="006C5300">
        <w:tc>
          <w:tcPr>
            <w:tcW w:w="3260" w:type="dxa"/>
            <w:tcMar>
              <w:left w:w="28" w:type="dxa"/>
              <w:right w:w="28" w:type="dxa"/>
            </w:tcMar>
            <w:vAlign w:val="center"/>
          </w:tcPr>
          <w:p w:rsidR="005E4813" w:rsidRPr="00F71D24" w:rsidRDefault="005E4813" w:rsidP="006C530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5E4813" w:rsidRPr="00F71D24" w:rsidRDefault="005E4813" w:rsidP="006C5300">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5E4813" w:rsidRPr="00F71D24" w:rsidTr="006C5300">
        <w:trPr>
          <w:trHeight w:val="121"/>
        </w:trPr>
        <w:tc>
          <w:tcPr>
            <w:tcW w:w="3260" w:type="dxa"/>
            <w:tcMar>
              <w:left w:w="28" w:type="dxa"/>
              <w:right w:w="28" w:type="dxa"/>
            </w:tcMar>
            <w:vAlign w:val="center"/>
          </w:tcPr>
          <w:p w:rsidR="005E4813" w:rsidRPr="00F71D24" w:rsidRDefault="005E4813" w:rsidP="006C5300">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5E4813" w:rsidRPr="00F71D24" w:rsidRDefault="005E4813" w:rsidP="006C5300">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5E4813" w:rsidRDefault="005E4813" w:rsidP="005E4813">
      <w:pPr>
        <w:tabs>
          <w:tab w:val="left" w:pos="897"/>
        </w:tabs>
        <w:suppressAutoHyphens/>
        <w:spacing w:after="0" w:line="240" w:lineRule="auto"/>
        <w:jc w:val="both"/>
        <w:rPr>
          <w:rFonts w:ascii="Arial" w:eastAsia="Times New Roman" w:hAnsi="Arial" w:cs="Arial"/>
          <w:b/>
          <w:sz w:val="20"/>
          <w:lang w:val="es-ES" w:eastAsia="ar-SA"/>
        </w:rPr>
      </w:pPr>
    </w:p>
    <w:p w:rsidR="005E4813" w:rsidRPr="006C1739" w:rsidRDefault="005E4813" w:rsidP="005E4813">
      <w:pPr>
        <w:tabs>
          <w:tab w:val="left" w:pos="897"/>
        </w:tabs>
        <w:suppressAutoHyphens/>
        <w:spacing w:after="0" w:line="240" w:lineRule="auto"/>
        <w:jc w:val="both"/>
        <w:rPr>
          <w:rFonts w:ascii="Arial" w:eastAsia="Times New Roman" w:hAnsi="Arial" w:cs="Arial"/>
          <w:b/>
          <w:sz w:val="20"/>
          <w:lang w:val="es-ES" w:eastAsia="ar-SA"/>
        </w:rPr>
      </w:pPr>
    </w:p>
    <w:p w:rsidR="005E4813" w:rsidRPr="006530ED" w:rsidRDefault="005E4813" w:rsidP="005E4813">
      <w:pPr>
        <w:pStyle w:val="Sinespaciado"/>
        <w:numPr>
          <w:ilvl w:val="0"/>
          <w:numId w:val="9"/>
        </w:numPr>
        <w:ind w:left="426" w:hanging="142"/>
        <w:rPr>
          <w:rFonts w:ascii="Arial" w:hAnsi="Arial" w:cs="Arial"/>
          <w:b/>
          <w:sz w:val="20"/>
          <w:szCs w:val="20"/>
        </w:rPr>
      </w:pPr>
      <w:r w:rsidRPr="006530ED">
        <w:rPr>
          <w:rFonts w:ascii="Arial" w:hAnsi="Arial" w:cs="Arial"/>
          <w:b/>
          <w:sz w:val="20"/>
          <w:szCs w:val="20"/>
        </w:rPr>
        <w:t>MODALIDAD DE POSTULACIÓN</w:t>
      </w:r>
    </w:p>
    <w:p w:rsidR="005E4813" w:rsidRPr="006C1739" w:rsidRDefault="005E4813" w:rsidP="005E4813">
      <w:pPr>
        <w:suppressAutoHyphens/>
        <w:spacing w:after="0" w:line="240" w:lineRule="auto"/>
        <w:ind w:firstLine="708"/>
        <w:jc w:val="both"/>
        <w:rPr>
          <w:rFonts w:ascii="Arial" w:eastAsia="Times New Roman" w:hAnsi="Arial" w:cs="Arial"/>
          <w:b/>
          <w:sz w:val="20"/>
          <w:lang w:val="es-ES" w:eastAsia="ar-SA"/>
        </w:rPr>
      </w:pPr>
    </w:p>
    <w:p w:rsidR="005E4813" w:rsidRPr="00396856" w:rsidRDefault="005E4813" w:rsidP="005E4813">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5E4813" w:rsidRPr="00396856" w:rsidRDefault="005E4813" w:rsidP="005E4813">
      <w:pPr>
        <w:pStyle w:val="Sinespaciado"/>
        <w:ind w:left="426"/>
        <w:jc w:val="both"/>
        <w:rPr>
          <w:rFonts w:ascii="Arial" w:hAnsi="Arial" w:cs="Arial"/>
          <w:sz w:val="20"/>
          <w:szCs w:val="20"/>
        </w:rPr>
      </w:pPr>
    </w:p>
    <w:p w:rsidR="005E4813" w:rsidRPr="00396856" w:rsidRDefault="005E4813" w:rsidP="005E4813">
      <w:pPr>
        <w:pStyle w:val="Sinespaciado"/>
        <w:numPr>
          <w:ilvl w:val="1"/>
          <w:numId w:val="11"/>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5E4813" w:rsidRPr="00396856" w:rsidRDefault="005E4813" w:rsidP="005E4813">
      <w:pPr>
        <w:pStyle w:val="Sinespaciado"/>
        <w:ind w:left="709"/>
        <w:jc w:val="both"/>
        <w:rPr>
          <w:rFonts w:ascii="Arial" w:hAnsi="Arial" w:cs="Arial"/>
          <w:sz w:val="20"/>
          <w:szCs w:val="20"/>
        </w:rPr>
      </w:pPr>
    </w:p>
    <w:p w:rsidR="005E4813" w:rsidRPr="00396856" w:rsidRDefault="005E4813" w:rsidP="005E4813">
      <w:pPr>
        <w:pStyle w:val="Sinespaciado"/>
        <w:numPr>
          <w:ilvl w:val="1"/>
          <w:numId w:val="11"/>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5E4813" w:rsidRPr="00396856" w:rsidRDefault="005E4813" w:rsidP="005E4813">
      <w:pPr>
        <w:pStyle w:val="Sinespaciado"/>
        <w:ind w:left="709"/>
        <w:jc w:val="both"/>
        <w:rPr>
          <w:rFonts w:ascii="Arial" w:hAnsi="Arial" w:cs="Arial"/>
          <w:sz w:val="20"/>
          <w:szCs w:val="20"/>
        </w:rPr>
      </w:pPr>
    </w:p>
    <w:p w:rsidR="005E4813" w:rsidRPr="00396856" w:rsidRDefault="005E4813" w:rsidP="005E4813">
      <w:pPr>
        <w:pStyle w:val="Sinespaciado"/>
        <w:numPr>
          <w:ilvl w:val="1"/>
          <w:numId w:val="11"/>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E4813" w:rsidRPr="00396856" w:rsidRDefault="005E4813" w:rsidP="005E4813">
      <w:pPr>
        <w:pStyle w:val="Sinespaciado"/>
        <w:ind w:left="426"/>
        <w:jc w:val="both"/>
        <w:rPr>
          <w:rFonts w:ascii="Arial" w:hAnsi="Arial" w:cs="Arial"/>
          <w:sz w:val="20"/>
          <w:szCs w:val="20"/>
        </w:rPr>
      </w:pPr>
    </w:p>
    <w:p w:rsidR="005E4813" w:rsidRPr="00396856" w:rsidRDefault="005E4813" w:rsidP="005E4813">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5E4813" w:rsidRPr="00396856" w:rsidRDefault="005E4813" w:rsidP="005E4813">
      <w:pPr>
        <w:pStyle w:val="Sinespaciado"/>
        <w:ind w:left="426"/>
        <w:jc w:val="both"/>
        <w:rPr>
          <w:rFonts w:ascii="Arial" w:hAnsi="Arial" w:cs="Arial"/>
          <w:sz w:val="20"/>
          <w:szCs w:val="20"/>
        </w:rPr>
      </w:pPr>
    </w:p>
    <w:p w:rsidR="005E4813" w:rsidRPr="00396856" w:rsidRDefault="005E4813" w:rsidP="005E4813">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5E4813" w:rsidRPr="00396856" w:rsidRDefault="005E4813" w:rsidP="005E4813">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5E4813" w:rsidRPr="00396856" w:rsidRDefault="005E4813" w:rsidP="005E4813">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5E4813" w:rsidRPr="00396856" w:rsidRDefault="005E4813" w:rsidP="005E4813">
      <w:pPr>
        <w:pStyle w:val="Sinespaciado"/>
        <w:numPr>
          <w:ilvl w:val="0"/>
          <w:numId w:val="12"/>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5E4813" w:rsidRPr="00396856" w:rsidRDefault="005E4813" w:rsidP="005E4813">
      <w:pPr>
        <w:pStyle w:val="Sinespaciado"/>
        <w:ind w:left="426"/>
        <w:jc w:val="both"/>
        <w:rPr>
          <w:rFonts w:ascii="Arial" w:hAnsi="Arial" w:cs="Arial"/>
          <w:sz w:val="20"/>
          <w:szCs w:val="20"/>
        </w:rPr>
      </w:pPr>
    </w:p>
    <w:p w:rsidR="005E4813" w:rsidRPr="00396856" w:rsidRDefault="005E4813" w:rsidP="005E4813">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E4813" w:rsidRPr="00396856" w:rsidRDefault="005E4813" w:rsidP="005E4813">
      <w:pPr>
        <w:pStyle w:val="Sinespaciado"/>
        <w:ind w:left="426"/>
        <w:jc w:val="both"/>
        <w:rPr>
          <w:rFonts w:ascii="Arial" w:hAnsi="Arial" w:cs="Arial"/>
          <w:sz w:val="20"/>
          <w:szCs w:val="20"/>
        </w:rPr>
      </w:pPr>
    </w:p>
    <w:p w:rsidR="005E4813" w:rsidRDefault="005E4813" w:rsidP="005E4813">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5E4813" w:rsidRPr="00580898" w:rsidRDefault="005E4813" w:rsidP="005E4813">
      <w:pPr>
        <w:pStyle w:val="Sinespaciado"/>
        <w:ind w:left="426"/>
        <w:jc w:val="both"/>
        <w:rPr>
          <w:rFonts w:ascii="Arial" w:hAnsi="Arial" w:cs="Arial"/>
          <w:sz w:val="20"/>
          <w:szCs w:val="20"/>
        </w:rPr>
      </w:pPr>
    </w:p>
    <w:p w:rsidR="005E4813" w:rsidRDefault="005E4813" w:rsidP="005E4813">
      <w:pPr>
        <w:suppressAutoHyphens/>
        <w:spacing w:after="0" w:line="240" w:lineRule="auto"/>
        <w:jc w:val="both"/>
        <w:rPr>
          <w:rFonts w:ascii="Arial" w:eastAsia="Times New Roman" w:hAnsi="Arial" w:cs="Arial"/>
          <w:b/>
          <w:sz w:val="20"/>
          <w:lang w:eastAsia="ar-SA"/>
        </w:rPr>
      </w:pPr>
    </w:p>
    <w:p w:rsidR="005E4813" w:rsidRPr="00FC35AF" w:rsidRDefault="005E4813" w:rsidP="005E4813">
      <w:pPr>
        <w:pStyle w:val="Sinespaciado"/>
        <w:numPr>
          <w:ilvl w:val="0"/>
          <w:numId w:val="9"/>
        </w:numPr>
        <w:ind w:left="426" w:hanging="142"/>
        <w:rPr>
          <w:rFonts w:ascii="Arial" w:hAnsi="Arial" w:cs="Arial"/>
          <w:b/>
          <w:sz w:val="20"/>
          <w:szCs w:val="20"/>
        </w:rPr>
      </w:pPr>
      <w:r w:rsidRPr="0056601B">
        <w:rPr>
          <w:rFonts w:ascii="Arial" w:hAnsi="Arial" w:cs="Arial"/>
          <w:b/>
          <w:sz w:val="20"/>
          <w:szCs w:val="20"/>
        </w:rPr>
        <w:t>CRONOGRAMA Y ETAPAS DEL PROCESO</w:t>
      </w:r>
    </w:p>
    <w:p w:rsidR="005E4813" w:rsidRDefault="005E4813" w:rsidP="005E4813">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7C5FC0" w:rsidRPr="00406B04" w:rsidTr="006C5300">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C5FC0" w:rsidRPr="00406B04" w:rsidRDefault="007C5FC0" w:rsidP="006C5300">
            <w:pPr>
              <w:spacing w:after="0" w:line="100" w:lineRule="atLeast"/>
              <w:jc w:val="center"/>
              <w:rPr>
                <w:rFonts w:ascii="Arial" w:hAnsi="Arial" w:cs="Arial"/>
                <w:b/>
                <w:bCs/>
                <w:sz w:val="18"/>
                <w:szCs w:val="18"/>
                <w:lang w:val="es-ES"/>
              </w:rPr>
            </w:pPr>
            <w:r w:rsidRPr="00406B04">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5FC0" w:rsidRPr="00406B04" w:rsidRDefault="007C5FC0" w:rsidP="006C5300">
            <w:pPr>
              <w:spacing w:after="0" w:line="100" w:lineRule="atLeast"/>
              <w:jc w:val="center"/>
              <w:rPr>
                <w:rFonts w:ascii="Arial" w:hAnsi="Arial" w:cs="Arial"/>
                <w:b/>
                <w:bCs/>
                <w:sz w:val="18"/>
                <w:szCs w:val="18"/>
                <w:lang w:val="es-ES"/>
              </w:rPr>
            </w:pPr>
            <w:r w:rsidRPr="00406B04">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5FC0" w:rsidRPr="00406B04" w:rsidRDefault="007C5FC0" w:rsidP="006C5300">
            <w:pPr>
              <w:spacing w:after="0" w:line="100" w:lineRule="atLeast"/>
              <w:jc w:val="center"/>
              <w:rPr>
                <w:rFonts w:ascii="Arial" w:hAnsi="Arial" w:cs="Arial"/>
                <w:b/>
                <w:bCs/>
                <w:sz w:val="18"/>
                <w:szCs w:val="18"/>
                <w:lang w:val="es-ES"/>
              </w:rPr>
            </w:pPr>
            <w:r w:rsidRPr="00406B04">
              <w:rPr>
                <w:rFonts w:ascii="Arial" w:hAnsi="Arial" w:cs="Arial"/>
                <w:b/>
                <w:bCs/>
                <w:sz w:val="18"/>
                <w:szCs w:val="18"/>
                <w:lang w:val="es-ES"/>
              </w:rPr>
              <w:t>ÁREA RESPONSABLE</w:t>
            </w:r>
          </w:p>
        </w:tc>
      </w:tr>
      <w:tr w:rsidR="007C5FC0" w:rsidRPr="00406B04" w:rsidTr="006C5300">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6C5300">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05</w:t>
            </w:r>
            <w:r w:rsidR="007C5FC0" w:rsidRPr="00406B04">
              <w:rPr>
                <w:rFonts w:ascii="Arial" w:hAnsi="Arial" w:cs="Arial"/>
                <w:color w:val="000000"/>
                <w:sz w:val="18"/>
                <w:szCs w:val="18"/>
                <w:lang w:eastAsia="es-PE"/>
              </w:rPr>
              <w:t xml:space="preserve">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rPr>
            </w:pPr>
            <w:r w:rsidRPr="00406B04">
              <w:rPr>
                <w:rFonts w:ascii="Arial" w:hAnsi="Arial" w:cs="Arial"/>
                <w:sz w:val="18"/>
                <w:szCs w:val="18"/>
              </w:rPr>
              <w:t>SGGI</w:t>
            </w:r>
          </w:p>
        </w:tc>
      </w:tr>
      <w:tr w:rsidR="007C5FC0" w:rsidRPr="00406B04" w:rsidTr="006C5300">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both"/>
              <w:rPr>
                <w:rFonts w:ascii="Arial" w:hAnsi="Arial" w:cs="Arial"/>
                <w:sz w:val="18"/>
                <w:szCs w:val="18"/>
                <w:lang w:val="es-ES"/>
              </w:rPr>
            </w:pPr>
            <w:r w:rsidRPr="00406B04">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rPr>
            </w:pPr>
            <w:r w:rsidRPr="00406B04">
              <w:rPr>
                <w:rFonts w:ascii="Arial" w:hAnsi="Arial" w:cs="Arial"/>
                <w:sz w:val="18"/>
                <w:szCs w:val="18"/>
              </w:rPr>
              <w:t>SGGI</w:t>
            </w:r>
          </w:p>
        </w:tc>
      </w:tr>
      <w:tr w:rsidR="007C5FC0" w:rsidRPr="00406B04" w:rsidTr="006C5300">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5FC0" w:rsidRPr="00406B04" w:rsidRDefault="007C5FC0" w:rsidP="006C5300">
            <w:pPr>
              <w:spacing w:after="0" w:line="100" w:lineRule="atLeast"/>
              <w:rPr>
                <w:rFonts w:ascii="Arial" w:hAnsi="Arial" w:cs="Arial"/>
                <w:b/>
                <w:bCs/>
                <w:sz w:val="18"/>
                <w:szCs w:val="18"/>
                <w:shd w:val="clear" w:color="auto" w:fill="FFFF00"/>
                <w:lang w:val="es-ES"/>
              </w:rPr>
            </w:pPr>
            <w:r w:rsidRPr="00406B04">
              <w:rPr>
                <w:rFonts w:ascii="Arial" w:hAnsi="Arial" w:cs="Arial"/>
                <w:color w:val="000000"/>
                <w:sz w:val="18"/>
                <w:szCs w:val="18"/>
                <w:lang w:eastAsia="es-PE"/>
              </w:rPr>
              <w:t>CONVOCATORIA</w:t>
            </w:r>
          </w:p>
        </w:tc>
      </w:tr>
      <w:tr w:rsidR="007C5FC0" w:rsidRPr="00406B04" w:rsidTr="006C5300">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both"/>
              <w:rPr>
                <w:rFonts w:ascii="Arial" w:hAnsi="Arial" w:cs="Arial"/>
                <w:color w:val="000000"/>
                <w:sz w:val="18"/>
                <w:szCs w:val="18"/>
                <w:lang w:val="es-ES"/>
              </w:rPr>
            </w:pPr>
            <w:r w:rsidRPr="00406B04">
              <w:rPr>
                <w:rFonts w:ascii="Arial" w:hAnsi="Arial" w:cs="Arial"/>
                <w:color w:val="000000"/>
                <w:sz w:val="18"/>
                <w:szCs w:val="18"/>
                <w:lang w:val="es-ES"/>
              </w:rPr>
              <w:t xml:space="preserve">Publicación en la página Web institucional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6C5300">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20</w:t>
            </w:r>
            <w:r w:rsidR="007C5FC0" w:rsidRPr="00406B04">
              <w:rPr>
                <w:rFonts w:ascii="Arial" w:hAnsi="Arial" w:cs="Arial"/>
                <w:color w:val="000000"/>
                <w:sz w:val="18"/>
                <w:szCs w:val="18"/>
                <w:lang w:eastAsia="es-PE"/>
              </w:rPr>
              <w:t xml:space="preserve">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rPr>
              <w:t xml:space="preserve">SGGI </w:t>
            </w:r>
            <w:r w:rsidRPr="00406B04">
              <w:rPr>
                <w:rFonts w:ascii="Arial" w:hAnsi="Arial" w:cs="Arial"/>
                <w:sz w:val="18"/>
                <w:szCs w:val="18"/>
                <w:lang w:val="es-ES"/>
              </w:rPr>
              <w:t>– GCTIC</w:t>
            </w:r>
          </w:p>
        </w:tc>
      </w:tr>
      <w:tr w:rsidR="007C5FC0" w:rsidRPr="00406B04" w:rsidTr="006C5300">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6C5300">
            <w:pPr>
              <w:spacing w:after="0" w:line="100" w:lineRule="atLeast"/>
              <w:jc w:val="both"/>
              <w:rPr>
                <w:rFonts w:ascii="Arial" w:hAnsi="Arial" w:cs="Arial"/>
                <w:sz w:val="18"/>
                <w:szCs w:val="18"/>
                <w:shd w:val="clear" w:color="auto" w:fill="FFFF00"/>
                <w:lang w:val="es-MX"/>
              </w:rPr>
            </w:pPr>
            <w:r w:rsidRPr="00406B04">
              <w:rPr>
                <w:rFonts w:ascii="Arial" w:hAnsi="Arial" w:cs="Arial"/>
                <w:color w:val="000000"/>
                <w:sz w:val="18"/>
              </w:rPr>
              <w:t xml:space="preserve">Presentación de </w:t>
            </w:r>
            <w:proofErr w:type="spellStart"/>
            <w:r w:rsidRPr="00406B04">
              <w:rPr>
                <w:rFonts w:ascii="Arial" w:hAnsi="Arial" w:cs="Arial"/>
                <w:color w:val="000000"/>
                <w:sz w:val="18"/>
              </w:rPr>
              <w:t>Curriculum</w:t>
            </w:r>
            <w:proofErr w:type="spellEnd"/>
            <w:r w:rsidRPr="00406B04">
              <w:rPr>
                <w:rFonts w:ascii="Arial" w:hAnsi="Arial" w:cs="Arial"/>
                <w:color w:val="000000"/>
                <w:sz w:val="18"/>
              </w:rPr>
              <w:t xml:space="preserve"> Vitae  en Oficina de Recursos Humanos – Red Asistencial de Pasco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37425D">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2</w:t>
            </w:r>
            <w:r w:rsidR="0037425D" w:rsidRPr="00406B04">
              <w:rPr>
                <w:rFonts w:ascii="Arial" w:hAnsi="Arial" w:cs="Arial"/>
                <w:color w:val="000000"/>
                <w:sz w:val="18"/>
                <w:szCs w:val="18"/>
                <w:lang w:eastAsia="es-PE"/>
              </w:rPr>
              <w:t>6</w:t>
            </w:r>
            <w:r w:rsidRPr="00406B04">
              <w:rPr>
                <w:rFonts w:ascii="Arial" w:hAnsi="Arial" w:cs="Arial"/>
                <w:color w:val="000000"/>
                <w:sz w:val="18"/>
                <w:szCs w:val="18"/>
                <w:lang w:eastAsia="es-PE"/>
              </w:rPr>
              <w:t xml:space="preserve"> de diciembre al  de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rPr>
              <w:t>SGGI</w:t>
            </w:r>
            <w:r w:rsidRPr="00406B04">
              <w:rPr>
                <w:rFonts w:ascii="Arial" w:hAnsi="Arial" w:cs="Arial"/>
                <w:sz w:val="18"/>
                <w:szCs w:val="18"/>
                <w:lang w:val="es-ES"/>
              </w:rPr>
              <w:t xml:space="preserve"> – GCTIC</w:t>
            </w:r>
          </w:p>
        </w:tc>
      </w:tr>
      <w:tr w:rsidR="007C5FC0" w:rsidRPr="00406B04" w:rsidTr="006C5300">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5FC0" w:rsidRPr="00406B04" w:rsidRDefault="007C5FC0" w:rsidP="006C5300">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SELECCIÓN</w:t>
            </w:r>
          </w:p>
        </w:tc>
      </w:tr>
      <w:tr w:rsidR="007C5FC0" w:rsidRPr="00406B04" w:rsidTr="006C5300">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lang w:val="es-ES"/>
              </w:rPr>
            </w:pPr>
            <w:r w:rsidRPr="00406B04">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6C5300">
            <w:pPr>
              <w:spacing w:after="0" w:line="100" w:lineRule="atLeast"/>
              <w:jc w:val="both"/>
              <w:rPr>
                <w:rFonts w:ascii="Arial" w:hAnsi="Arial" w:cs="Arial"/>
                <w:color w:val="000000"/>
                <w:sz w:val="18"/>
                <w:szCs w:val="18"/>
              </w:rPr>
            </w:pPr>
            <w:r w:rsidRPr="00406B04">
              <w:rPr>
                <w:rFonts w:ascii="Arial" w:hAnsi="Arial" w:cs="Arial"/>
                <w:color w:val="000000"/>
                <w:sz w:val="18"/>
              </w:rPr>
              <w:t>Resultados calificación curricular</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787DF0">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27 de diciembre de 2017 a las 12</w:t>
            </w:r>
            <w:r w:rsidR="007C5FC0" w:rsidRPr="00406B04">
              <w:rPr>
                <w:rFonts w:ascii="Arial" w:hAnsi="Arial" w:cs="Arial"/>
                <w:color w:val="000000"/>
                <w:sz w:val="18"/>
                <w:szCs w:val="18"/>
                <w:lang w:eastAsia="es-PE"/>
              </w:rPr>
              <w:t xml:space="preserve">:00 </w:t>
            </w:r>
            <w:r w:rsidR="00787DF0">
              <w:rPr>
                <w:rFonts w:ascii="Arial" w:hAnsi="Arial" w:cs="Arial"/>
                <w:color w:val="000000"/>
                <w:sz w:val="18"/>
                <w:szCs w:val="18"/>
                <w:lang w:eastAsia="es-PE"/>
              </w:rPr>
              <w:t xml:space="preserve">horas </w:t>
            </w:r>
            <w:r w:rsidR="007C5FC0" w:rsidRPr="00406B04">
              <w:rPr>
                <w:rFonts w:ascii="Arial" w:hAnsi="Arial" w:cs="Arial"/>
                <w:color w:val="000000"/>
                <w:sz w:val="18"/>
                <w:szCs w:val="18"/>
                <w:lang w:eastAsia="es-PE"/>
              </w:rPr>
              <w:t xml:space="preserve">en las marquesinas informativas de la Unidad de Recursos Humanos sito en  Casa de Piedra S/N </w:t>
            </w:r>
            <w:proofErr w:type="spellStart"/>
            <w:r w:rsidR="007C5FC0" w:rsidRPr="00406B04">
              <w:rPr>
                <w:rFonts w:ascii="Arial" w:hAnsi="Arial" w:cs="Arial"/>
                <w:color w:val="000000"/>
                <w:sz w:val="18"/>
                <w:szCs w:val="18"/>
                <w:lang w:eastAsia="es-PE"/>
              </w:rPr>
              <w:t>Chaupimarca</w:t>
            </w:r>
            <w:proofErr w:type="spellEnd"/>
            <w:r w:rsidR="007C5FC0" w:rsidRPr="00406B04">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center"/>
              <w:rPr>
                <w:rFonts w:ascii="Arial" w:hAnsi="Arial" w:cs="Arial"/>
                <w:sz w:val="18"/>
                <w:szCs w:val="18"/>
              </w:rPr>
            </w:pPr>
            <w:r w:rsidRPr="00406B04">
              <w:rPr>
                <w:rFonts w:ascii="Arial" w:hAnsi="Arial" w:cs="Arial"/>
                <w:sz w:val="18"/>
                <w:szCs w:val="18"/>
              </w:rPr>
              <w:t>SGGI</w:t>
            </w:r>
            <w:r w:rsidRPr="00406B04">
              <w:rPr>
                <w:rFonts w:ascii="Arial" w:hAnsi="Arial" w:cs="Arial"/>
                <w:sz w:val="18"/>
                <w:szCs w:val="18"/>
                <w:lang w:val="es-ES"/>
              </w:rPr>
              <w:t xml:space="preserve"> – GCTIC - </w:t>
            </w:r>
            <w:r w:rsidRPr="00406B04">
              <w:rPr>
                <w:rFonts w:ascii="Arial" w:hAnsi="Arial" w:cs="Arial"/>
                <w:sz w:val="18"/>
                <w:szCs w:val="18"/>
              </w:rPr>
              <w:t>URRHH</w:t>
            </w:r>
          </w:p>
        </w:tc>
      </w:tr>
      <w:tr w:rsidR="007C5FC0" w:rsidRPr="00406B04" w:rsidTr="006C5300">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FC4FB7"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both"/>
              <w:rPr>
                <w:rFonts w:ascii="Arial" w:hAnsi="Arial" w:cs="Arial"/>
                <w:color w:val="000000"/>
                <w:sz w:val="18"/>
                <w:szCs w:val="18"/>
                <w:lang w:eastAsia="es-PE"/>
              </w:rPr>
            </w:pPr>
            <w:r w:rsidRPr="00406B04">
              <w:rPr>
                <w:rFonts w:ascii="Arial" w:hAnsi="Arial" w:cs="Arial"/>
                <w:color w:val="000000"/>
                <w:sz w:val="18"/>
                <w:szCs w:val="18"/>
                <w:lang w:eastAsia="es-PE"/>
              </w:rPr>
              <w:t>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37425D">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27</w:t>
            </w:r>
            <w:r w:rsidR="007C5FC0" w:rsidRPr="00406B04">
              <w:rPr>
                <w:rFonts w:ascii="Arial" w:hAnsi="Arial" w:cs="Arial"/>
                <w:color w:val="000000"/>
                <w:sz w:val="18"/>
                <w:szCs w:val="18"/>
                <w:lang w:eastAsia="es-PE"/>
              </w:rPr>
              <w:t xml:space="preserve"> de diciembre de 2017 a las 14:00 </w:t>
            </w:r>
            <w:r w:rsidR="00787DF0">
              <w:rPr>
                <w:rFonts w:ascii="Arial" w:hAnsi="Arial" w:cs="Arial"/>
                <w:color w:val="000000"/>
                <w:sz w:val="18"/>
                <w:szCs w:val="18"/>
                <w:lang w:eastAsia="es-PE"/>
              </w:rPr>
              <w:t xml:space="preserve">horas </w:t>
            </w:r>
            <w:r w:rsidR="00787DF0" w:rsidRPr="00406B04">
              <w:rPr>
                <w:rFonts w:ascii="Arial" w:hAnsi="Arial" w:cs="Arial"/>
                <w:color w:val="000000"/>
                <w:sz w:val="18"/>
                <w:szCs w:val="18"/>
                <w:lang w:eastAsia="es-PE"/>
              </w:rPr>
              <w:t xml:space="preserve">en las marquesinas informativas de la Unidad de Recursos Humanos sito en  Casa de Piedra S/N </w:t>
            </w:r>
            <w:proofErr w:type="spellStart"/>
            <w:r w:rsidR="00787DF0" w:rsidRPr="00406B04">
              <w:rPr>
                <w:rFonts w:ascii="Arial" w:hAnsi="Arial" w:cs="Arial"/>
                <w:color w:val="000000"/>
                <w:sz w:val="18"/>
                <w:szCs w:val="18"/>
                <w:lang w:eastAsia="es-PE"/>
              </w:rPr>
              <w:t>Chaupimarca</w:t>
            </w:r>
            <w:proofErr w:type="spellEnd"/>
            <w:r w:rsidR="00787DF0" w:rsidRPr="00406B04">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C5FC0" w:rsidRPr="00406B04" w:rsidRDefault="007C5FC0" w:rsidP="006C5300">
            <w:pPr>
              <w:ind w:left="-376" w:firstLine="376"/>
              <w:jc w:val="center"/>
              <w:rPr>
                <w:rFonts w:ascii="Arial" w:hAnsi="Arial" w:cs="Arial"/>
                <w:color w:val="000000"/>
                <w:sz w:val="18"/>
                <w:szCs w:val="18"/>
                <w:lang w:eastAsia="es-PE"/>
              </w:rPr>
            </w:pPr>
          </w:p>
          <w:p w:rsidR="007C5FC0" w:rsidRPr="00406B04" w:rsidRDefault="007C5FC0" w:rsidP="006C5300">
            <w:pPr>
              <w:ind w:left="-376" w:firstLine="376"/>
              <w:jc w:val="center"/>
              <w:rPr>
                <w:rFonts w:ascii="Arial" w:hAnsi="Arial" w:cs="Arial"/>
                <w:color w:val="000000"/>
                <w:sz w:val="18"/>
                <w:szCs w:val="18"/>
                <w:lang w:eastAsia="es-PE"/>
              </w:rPr>
            </w:pPr>
            <w:r w:rsidRPr="00406B04">
              <w:rPr>
                <w:rFonts w:ascii="Arial" w:hAnsi="Arial" w:cs="Arial"/>
                <w:color w:val="000000"/>
                <w:sz w:val="18"/>
                <w:szCs w:val="18"/>
                <w:lang w:eastAsia="es-PE"/>
              </w:rPr>
              <w:t>URRHH</w:t>
            </w:r>
          </w:p>
        </w:tc>
      </w:tr>
      <w:tr w:rsidR="007C5FC0" w:rsidRPr="00406B04" w:rsidTr="006C5300">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FC4FB7"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both"/>
              <w:rPr>
                <w:rFonts w:ascii="Arial" w:hAnsi="Arial" w:cs="Arial"/>
                <w:color w:val="000000"/>
                <w:sz w:val="18"/>
                <w:szCs w:val="18"/>
                <w:lang w:eastAsia="es-PE"/>
              </w:rPr>
            </w:pPr>
            <w:r w:rsidRPr="00406B04">
              <w:rPr>
                <w:rFonts w:ascii="Arial" w:hAnsi="Arial" w:cs="Arial"/>
                <w:color w:val="000000"/>
                <w:sz w:val="18"/>
                <w:szCs w:val="18"/>
                <w:lang w:eastAsia="es-PE"/>
              </w:rPr>
              <w:t>Publicación de resultados de la 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37425D">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27</w:t>
            </w:r>
            <w:r w:rsidR="007C5FC0" w:rsidRPr="00406B04">
              <w:rPr>
                <w:rFonts w:ascii="Arial" w:hAnsi="Arial" w:cs="Arial"/>
                <w:color w:val="000000"/>
                <w:sz w:val="18"/>
                <w:szCs w:val="18"/>
                <w:lang w:eastAsia="es-PE"/>
              </w:rPr>
              <w:t xml:space="preserve"> de diciembre de 2017 a las 16:00 </w:t>
            </w:r>
            <w:r w:rsidR="00787DF0">
              <w:rPr>
                <w:rFonts w:ascii="Arial" w:hAnsi="Arial" w:cs="Arial"/>
                <w:color w:val="000000"/>
                <w:sz w:val="18"/>
                <w:szCs w:val="18"/>
                <w:lang w:eastAsia="es-PE"/>
              </w:rPr>
              <w:t xml:space="preserve">horas </w:t>
            </w:r>
            <w:r w:rsidR="00787DF0" w:rsidRPr="00406B04">
              <w:rPr>
                <w:rFonts w:ascii="Arial" w:hAnsi="Arial" w:cs="Arial"/>
                <w:color w:val="000000"/>
                <w:sz w:val="18"/>
                <w:szCs w:val="18"/>
                <w:lang w:eastAsia="es-PE"/>
              </w:rPr>
              <w:t xml:space="preserve">en las marquesinas informativas de la Unidad de Recursos Humanos sito en  Casa de Piedra S/N </w:t>
            </w:r>
            <w:proofErr w:type="spellStart"/>
            <w:r w:rsidR="00787DF0" w:rsidRPr="00406B04">
              <w:rPr>
                <w:rFonts w:ascii="Arial" w:hAnsi="Arial" w:cs="Arial"/>
                <w:color w:val="000000"/>
                <w:sz w:val="18"/>
                <w:szCs w:val="18"/>
                <w:lang w:eastAsia="es-PE"/>
              </w:rPr>
              <w:t>Chaupimarca</w:t>
            </w:r>
            <w:proofErr w:type="spellEnd"/>
            <w:r w:rsidR="00787DF0" w:rsidRPr="00406B04">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C5FC0" w:rsidRPr="00406B04" w:rsidRDefault="007C5FC0" w:rsidP="006C5300">
            <w:pPr>
              <w:ind w:left="-376" w:firstLine="376"/>
              <w:jc w:val="center"/>
              <w:rPr>
                <w:rFonts w:ascii="Arial" w:hAnsi="Arial" w:cs="Arial"/>
                <w:color w:val="000000"/>
                <w:sz w:val="18"/>
                <w:szCs w:val="18"/>
                <w:lang w:eastAsia="es-PE"/>
              </w:rPr>
            </w:pPr>
          </w:p>
          <w:p w:rsidR="007C5FC0" w:rsidRPr="00406B04" w:rsidRDefault="007C5FC0" w:rsidP="006C5300">
            <w:pPr>
              <w:ind w:left="-376" w:firstLine="376"/>
              <w:jc w:val="center"/>
              <w:rPr>
                <w:rFonts w:ascii="Arial" w:hAnsi="Arial" w:cs="Arial"/>
                <w:color w:val="000000"/>
                <w:sz w:val="18"/>
                <w:szCs w:val="18"/>
                <w:lang w:eastAsia="es-PE"/>
              </w:rPr>
            </w:pPr>
            <w:r w:rsidRPr="00406B04">
              <w:rPr>
                <w:rFonts w:ascii="Arial" w:hAnsi="Arial" w:cs="Arial"/>
                <w:color w:val="000000"/>
                <w:sz w:val="18"/>
                <w:szCs w:val="18"/>
                <w:lang w:eastAsia="es-PE"/>
              </w:rPr>
              <w:t>SGGI – GCTIC - URRHH</w:t>
            </w:r>
          </w:p>
        </w:tc>
      </w:tr>
      <w:tr w:rsidR="007C5FC0" w:rsidRPr="00406B04" w:rsidTr="006C5300">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FC4FB7"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jc w:val="both"/>
              <w:rPr>
                <w:rFonts w:ascii="Arial" w:hAnsi="Arial" w:cs="Arial"/>
                <w:color w:val="000000"/>
                <w:sz w:val="18"/>
                <w:szCs w:val="18"/>
                <w:lang w:eastAsia="es-PE"/>
              </w:rPr>
            </w:pPr>
            <w:r w:rsidRPr="00406B04">
              <w:rPr>
                <w:rFonts w:ascii="Arial" w:hAnsi="Arial" w:cs="Arial"/>
                <w:color w:val="000000"/>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6C5300">
            <w:pPr>
              <w:jc w:val="center"/>
              <w:rPr>
                <w:rFonts w:ascii="Arial" w:hAnsi="Arial" w:cs="Arial"/>
                <w:color w:val="000000"/>
                <w:sz w:val="18"/>
                <w:szCs w:val="18"/>
                <w:lang w:eastAsia="es-PE"/>
              </w:rPr>
            </w:pPr>
            <w:r w:rsidRPr="00406B04">
              <w:rPr>
                <w:rFonts w:ascii="Arial" w:hAnsi="Arial" w:cs="Arial"/>
                <w:color w:val="000000"/>
                <w:sz w:val="18"/>
                <w:szCs w:val="18"/>
                <w:lang w:eastAsia="es-PE"/>
              </w:rPr>
              <w:t>28 de diciembre de 2017 a las 10:0</w:t>
            </w:r>
            <w:r w:rsidR="007C5FC0" w:rsidRPr="00406B04">
              <w:rPr>
                <w:rFonts w:ascii="Arial" w:hAnsi="Arial" w:cs="Arial"/>
                <w:color w:val="000000"/>
                <w:sz w:val="18"/>
                <w:szCs w:val="18"/>
                <w:lang w:eastAsia="es-PE"/>
              </w:rPr>
              <w:t>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C5FC0" w:rsidRPr="00406B04" w:rsidRDefault="007C5FC0" w:rsidP="006C5300">
            <w:pPr>
              <w:ind w:left="-376" w:firstLine="376"/>
              <w:jc w:val="center"/>
              <w:rPr>
                <w:rFonts w:ascii="Arial" w:hAnsi="Arial" w:cs="Arial"/>
                <w:color w:val="000000"/>
                <w:sz w:val="18"/>
                <w:szCs w:val="18"/>
                <w:lang w:eastAsia="es-PE"/>
              </w:rPr>
            </w:pPr>
            <w:r w:rsidRPr="00406B04">
              <w:rPr>
                <w:rFonts w:ascii="Arial" w:hAnsi="Arial" w:cs="Arial"/>
                <w:color w:val="000000"/>
                <w:sz w:val="18"/>
                <w:szCs w:val="18"/>
                <w:lang w:eastAsia="es-PE"/>
              </w:rPr>
              <w:t>URRHH</w:t>
            </w:r>
          </w:p>
        </w:tc>
      </w:tr>
      <w:tr w:rsidR="007C5FC0" w:rsidRPr="00406B04" w:rsidTr="006C5300">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FC4FB7"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jc w:val="both"/>
              <w:rPr>
                <w:rFonts w:ascii="Arial" w:hAnsi="Arial" w:cs="Arial"/>
                <w:color w:val="000000"/>
                <w:sz w:val="18"/>
                <w:szCs w:val="18"/>
                <w:lang w:eastAsia="es-PE"/>
              </w:rPr>
            </w:pPr>
            <w:r w:rsidRPr="00406B04">
              <w:rPr>
                <w:rFonts w:ascii="Arial" w:hAnsi="Arial" w:cs="Arial"/>
                <w:color w:val="000000"/>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37425D" w:rsidP="006C5300">
            <w:pPr>
              <w:jc w:val="center"/>
              <w:rPr>
                <w:rFonts w:ascii="Arial" w:hAnsi="Arial" w:cs="Arial"/>
                <w:color w:val="000000"/>
                <w:sz w:val="18"/>
                <w:szCs w:val="18"/>
                <w:lang w:eastAsia="es-PE"/>
              </w:rPr>
            </w:pPr>
            <w:r w:rsidRPr="00406B04">
              <w:rPr>
                <w:rFonts w:ascii="Arial" w:hAnsi="Arial" w:cs="Arial"/>
                <w:color w:val="000000"/>
                <w:sz w:val="18"/>
                <w:szCs w:val="18"/>
                <w:lang w:eastAsia="es-PE"/>
              </w:rPr>
              <w:t>28 de diciembre de 2017 a las 11</w:t>
            </w:r>
            <w:r w:rsidR="007C5FC0" w:rsidRPr="00406B04">
              <w:rPr>
                <w:rFonts w:ascii="Arial" w:hAnsi="Arial" w:cs="Arial"/>
                <w:color w:val="000000"/>
                <w:sz w:val="18"/>
                <w:szCs w:val="18"/>
                <w:lang w:eastAsia="es-PE"/>
              </w:rPr>
              <w:t>:00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7C5FC0" w:rsidRPr="00406B04" w:rsidRDefault="007C5FC0" w:rsidP="006C5300">
            <w:pPr>
              <w:jc w:val="center"/>
              <w:rPr>
                <w:rFonts w:ascii="Arial" w:hAnsi="Arial" w:cs="Arial"/>
                <w:color w:val="000000"/>
                <w:sz w:val="18"/>
                <w:szCs w:val="18"/>
                <w:lang w:eastAsia="es-PE"/>
              </w:rPr>
            </w:pPr>
            <w:r w:rsidRPr="00406B04">
              <w:rPr>
                <w:rFonts w:ascii="Arial" w:hAnsi="Arial" w:cs="Arial"/>
                <w:color w:val="000000"/>
                <w:sz w:val="18"/>
                <w:szCs w:val="18"/>
                <w:lang w:eastAsia="es-PE"/>
              </w:rPr>
              <w:t>URRHH</w:t>
            </w:r>
          </w:p>
        </w:tc>
      </w:tr>
      <w:tr w:rsidR="007C5FC0" w:rsidRPr="00406B04" w:rsidTr="006C5300">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FC4FB7"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both"/>
              <w:rPr>
                <w:rFonts w:ascii="Arial" w:hAnsi="Arial" w:cs="Arial"/>
                <w:color w:val="000000"/>
                <w:sz w:val="18"/>
                <w:szCs w:val="18"/>
                <w:lang w:eastAsia="es-PE"/>
              </w:rPr>
            </w:pPr>
            <w:r w:rsidRPr="00406B04">
              <w:rPr>
                <w:rFonts w:ascii="Arial" w:hAnsi="Arial" w:cs="Arial"/>
                <w:color w:val="000000"/>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37425D">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 xml:space="preserve">28 de diciembre de 2017  a las 16:00 </w:t>
            </w:r>
            <w:r w:rsidR="00787DF0">
              <w:rPr>
                <w:rFonts w:ascii="Arial" w:hAnsi="Arial" w:cs="Arial"/>
                <w:color w:val="000000"/>
                <w:sz w:val="18"/>
                <w:szCs w:val="18"/>
                <w:lang w:eastAsia="es-PE"/>
              </w:rPr>
              <w:t xml:space="preserve">horas </w:t>
            </w:r>
            <w:r w:rsidR="00787DF0" w:rsidRPr="00406B04">
              <w:rPr>
                <w:rFonts w:ascii="Arial" w:hAnsi="Arial" w:cs="Arial"/>
                <w:color w:val="000000"/>
                <w:sz w:val="18"/>
                <w:szCs w:val="18"/>
                <w:lang w:eastAsia="es-PE"/>
              </w:rPr>
              <w:t xml:space="preserve">en las marquesinas informativas de la Unidad de Recursos Humanos sito en  Casa de Piedra S/N </w:t>
            </w:r>
            <w:proofErr w:type="spellStart"/>
            <w:r w:rsidR="00787DF0" w:rsidRPr="00406B04">
              <w:rPr>
                <w:rFonts w:ascii="Arial" w:hAnsi="Arial" w:cs="Arial"/>
                <w:color w:val="000000"/>
                <w:sz w:val="18"/>
                <w:szCs w:val="18"/>
                <w:lang w:eastAsia="es-PE"/>
              </w:rPr>
              <w:t>Chaupimarca</w:t>
            </w:r>
            <w:proofErr w:type="spellEnd"/>
            <w:r w:rsidR="00787DF0" w:rsidRPr="00406B04">
              <w:rPr>
                <w:rFonts w:ascii="Arial" w:hAnsi="Arial" w:cs="Arial"/>
                <w:color w:val="000000"/>
                <w:sz w:val="18"/>
                <w:szCs w:val="18"/>
                <w:lang w:eastAsia="es-PE"/>
              </w:rPr>
              <w:t xml:space="preserve">                           </w:t>
            </w:r>
          </w:p>
        </w:tc>
        <w:tc>
          <w:tcPr>
            <w:tcW w:w="2629" w:type="dxa"/>
            <w:vMerge w:val="restart"/>
            <w:tcBorders>
              <w:top w:val="single" w:sz="4" w:space="0" w:color="000000"/>
              <w:left w:val="single" w:sz="4" w:space="0" w:color="000000"/>
              <w:right w:val="single" w:sz="4" w:space="0" w:color="000000"/>
            </w:tcBorders>
            <w:shd w:val="clear" w:color="auto" w:fill="auto"/>
          </w:tcPr>
          <w:p w:rsidR="007C5FC0" w:rsidRPr="00406B04" w:rsidRDefault="007C5FC0" w:rsidP="006C5300">
            <w:pPr>
              <w:jc w:val="center"/>
              <w:rPr>
                <w:rFonts w:ascii="Arial" w:hAnsi="Arial" w:cs="Arial"/>
                <w:color w:val="000000"/>
                <w:sz w:val="18"/>
                <w:szCs w:val="18"/>
                <w:lang w:eastAsia="es-PE"/>
              </w:rPr>
            </w:pPr>
          </w:p>
          <w:p w:rsidR="007C5FC0" w:rsidRPr="00406B04" w:rsidRDefault="007C5FC0" w:rsidP="006C5300">
            <w:pPr>
              <w:jc w:val="center"/>
              <w:rPr>
                <w:rFonts w:ascii="Arial" w:hAnsi="Arial" w:cs="Arial"/>
                <w:color w:val="000000"/>
                <w:sz w:val="18"/>
                <w:szCs w:val="18"/>
                <w:lang w:eastAsia="es-PE"/>
              </w:rPr>
            </w:pPr>
            <w:r w:rsidRPr="00406B04">
              <w:rPr>
                <w:rFonts w:ascii="Arial" w:hAnsi="Arial" w:cs="Arial"/>
                <w:color w:val="000000"/>
                <w:sz w:val="18"/>
                <w:szCs w:val="18"/>
                <w:lang w:eastAsia="es-PE"/>
              </w:rPr>
              <w:t>SGGI – GCTIC - URRHH</w:t>
            </w:r>
          </w:p>
        </w:tc>
      </w:tr>
      <w:tr w:rsidR="007C5FC0" w:rsidRPr="00406B04" w:rsidTr="006C5300">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FC4FB7"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both"/>
              <w:rPr>
                <w:rFonts w:ascii="Arial" w:hAnsi="Arial" w:cs="Arial"/>
                <w:color w:val="000000"/>
                <w:sz w:val="18"/>
                <w:szCs w:val="18"/>
                <w:lang w:eastAsia="es-PE"/>
              </w:rPr>
            </w:pPr>
            <w:r w:rsidRPr="00406B04">
              <w:rPr>
                <w:rFonts w:ascii="Arial" w:hAnsi="Arial" w:cs="Arial"/>
                <w:color w:val="000000"/>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jc w:val="center"/>
              <w:rPr>
                <w:rFonts w:ascii="Arial" w:hAnsi="Arial" w:cs="Arial"/>
                <w:color w:val="000000"/>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7C5FC0" w:rsidRPr="00406B04" w:rsidRDefault="007C5FC0" w:rsidP="006C5300">
            <w:pPr>
              <w:jc w:val="center"/>
              <w:rPr>
                <w:rFonts w:ascii="Arial" w:hAnsi="Arial" w:cs="Arial"/>
                <w:color w:val="000000"/>
                <w:sz w:val="18"/>
                <w:szCs w:val="18"/>
                <w:lang w:eastAsia="es-PE"/>
              </w:rPr>
            </w:pPr>
          </w:p>
        </w:tc>
      </w:tr>
      <w:tr w:rsidR="007C5FC0" w:rsidRPr="00406B04" w:rsidTr="006C5300">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5FC0" w:rsidRPr="00406B04" w:rsidRDefault="007C5FC0" w:rsidP="006C5300">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SUSCRIPCIÓN Y REGISTRO DEL CONTRATO</w:t>
            </w:r>
          </w:p>
        </w:tc>
      </w:tr>
      <w:tr w:rsidR="007C5FC0" w:rsidRPr="00255B80" w:rsidTr="006C5300">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FC4FB7">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1</w:t>
            </w:r>
            <w:r w:rsidR="00FC4FB7" w:rsidRPr="00406B04">
              <w:rPr>
                <w:rFonts w:ascii="Arial" w:hAnsi="Arial" w:cs="Arial"/>
                <w:color w:val="000000"/>
                <w:sz w:val="18"/>
                <w:szCs w:val="18"/>
                <w:lang w:eastAsia="es-PE"/>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line="100" w:lineRule="atLeast"/>
              <w:jc w:val="both"/>
              <w:rPr>
                <w:rFonts w:ascii="Arial" w:hAnsi="Arial" w:cs="Arial"/>
                <w:color w:val="000000"/>
                <w:sz w:val="18"/>
                <w:szCs w:val="18"/>
                <w:lang w:eastAsia="es-PE"/>
              </w:rPr>
            </w:pPr>
            <w:r w:rsidRPr="00406B04">
              <w:rPr>
                <w:rFonts w:ascii="Arial" w:hAnsi="Arial" w:cs="Arial"/>
                <w:color w:val="000000"/>
                <w:sz w:val="18"/>
                <w:szCs w:val="18"/>
                <w:lang w:eastAsia="es-PE"/>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406B04" w:rsidRDefault="007C5FC0" w:rsidP="006C5300">
            <w:pPr>
              <w:spacing w:after="0"/>
              <w:jc w:val="center"/>
              <w:rPr>
                <w:rFonts w:ascii="Arial" w:hAnsi="Arial" w:cs="Arial"/>
                <w:color w:val="000000"/>
                <w:sz w:val="18"/>
                <w:szCs w:val="18"/>
                <w:lang w:eastAsia="es-PE"/>
              </w:rPr>
            </w:pPr>
            <w:r w:rsidRPr="00406B04">
              <w:rPr>
                <w:rFonts w:ascii="Arial" w:hAnsi="Arial" w:cs="Arial"/>
                <w:color w:val="000000"/>
                <w:sz w:val="18"/>
                <w:szCs w:val="18"/>
                <w:lang w:eastAsia="es-PE"/>
              </w:rPr>
              <w:t>29  de diciembre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5FC0" w:rsidRPr="00255B80" w:rsidRDefault="007C5FC0" w:rsidP="006C5300">
            <w:pPr>
              <w:spacing w:after="0" w:line="100" w:lineRule="atLeast"/>
              <w:jc w:val="center"/>
              <w:rPr>
                <w:rFonts w:ascii="Arial" w:hAnsi="Arial" w:cs="Arial"/>
                <w:color w:val="000000"/>
                <w:sz w:val="18"/>
                <w:szCs w:val="18"/>
                <w:lang w:eastAsia="es-PE"/>
              </w:rPr>
            </w:pPr>
            <w:r w:rsidRPr="00406B04">
              <w:rPr>
                <w:rFonts w:ascii="Arial" w:hAnsi="Arial" w:cs="Arial"/>
                <w:color w:val="000000"/>
                <w:sz w:val="18"/>
                <w:szCs w:val="18"/>
                <w:lang w:eastAsia="es-PE"/>
              </w:rPr>
              <w:t>URRHH</w:t>
            </w:r>
          </w:p>
        </w:tc>
      </w:tr>
    </w:tbl>
    <w:p w:rsidR="005E4813" w:rsidRPr="00087246" w:rsidRDefault="005E4813" w:rsidP="005E4813">
      <w:pPr>
        <w:tabs>
          <w:tab w:val="num" w:pos="1080"/>
        </w:tabs>
        <w:suppressAutoHyphens/>
        <w:spacing w:after="0" w:line="240" w:lineRule="auto"/>
        <w:jc w:val="both"/>
        <w:rPr>
          <w:rFonts w:ascii="Arial" w:eastAsia="Times New Roman" w:hAnsi="Arial" w:cs="Arial"/>
          <w:b/>
          <w:sz w:val="20"/>
          <w:lang w:val="es-ES" w:eastAsia="ar-SA"/>
        </w:rPr>
      </w:pPr>
    </w:p>
    <w:p w:rsidR="005E4813" w:rsidRPr="00087246" w:rsidRDefault="005E4813" w:rsidP="005E481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5E4813" w:rsidRPr="00087246" w:rsidRDefault="005E4813" w:rsidP="005E481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5E4813" w:rsidRPr="00087246" w:rsidRDefault="005E4813" w:rsidP="005E481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 xml:space="preserve">SGGI – Sub Gerencia de Gestión de la Incorporación – GPORH – GCGP – Sede Central de </w:t>
      </w:r>
      <w:proofErr w:type="spellStart"/>
      <w:r w:rsidRPr="00087246">
        <w:rPr>
          <w:rFonts w:ascii="Arial" w:hAnsi="Arial" w:cs="Arial"/>
          <w:b/>
          <w:sz w:val="16"/>
          <w:szCs w:val="16"/>
        </w:rPr>
        <w:t>EsSalud</w:t>
      </w:r>
      <w:proofErr w:type="spellEnd"/>
      <w:r w:rsidRPr="00087246">
        <w:rPr>
          <w:rFonts w:ascii="Arial" w:hAnsi="Arial" w:cs="Arial"/>
          <w:b/>
          <w:sz w:val="16"/>
          <w:szCs w:val="16"/>
        </w:rPr>
        <w:t>.</w:t>
      </w:r>
    </w:p>
    <w:p w:rsidR="005E4813" w:rsidRPr="00087246" w:rsidRDefault="005E4813" w:rsidP="005E481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UR</w:t>
      </w:r>
      <w:r w:rsidRPr="00087246">
        <w:rPr>
          <w:rFonts w:ascii="Arial" w:hAnsi="Arial" w:cs="Arial"/>
          <w:b/>
          <w:sz w:val="16"/>
          <w:szCs w:val="16"/>
          <w:lang w:val="es-MX"/>
        </w:rPr>
        <w:t>RHH – Unidad de Recursos Humanos de la Red Asistencial Pasco</w:t>
      </w:r>
    </w:p>
    <w:p w:rsidR="005E4813" w:rsidRPr="00087246" w:rsidRDefault="005E4813" w:rsidP="005E481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En el aviso de publicación de una etapa debe anunciarse la fecha y hora de la siguiente etapa.</w:t>
      </w:r>
    </w:p>
    <w:p w:rsidR="005E4813" w:rsidRPr="00087246" w:rsidRDefault="005E4813" w:rsidP="005E4813">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5E4813" w:rsidRPr="00F21B08" w:rsidRDefault="005E4813" w:rsidP="005E4813">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5E4813" w:rsidRPr="006C1739" w:rsidRDefault="005E4813" w:rsidP="005E4813">
      <w:pPr>
        <w:suppressAutoHyphens/>
        <w:spacing w:after="0" w:line="240" w:lineRule="auto"/>
        <w:jc w:val="both"/>
        <w:rPr>
          <w:rFonts w:ascii="Arial" w:eastAsia="Times New Roman" w:hAnsi="Arial" w:cs="Arial"/>
          <w:b/>
          <w:sz w:val="20"/>
          <w:lang w:val="es-ES" w:eastAsia="ar-SA"/>
        </w:rPr>
      </w:pPr>
    </w:p>
    <w:p w:rsidR="005E4813" w:rsidRPr="0056601B" w:rsidRDefault="005E4813" w:rsidP="005E4813">
      <w:pPr>
        <w:pStyle w:val="Sinespaciado"/>
        <w:numPr>
          <w:ilvl w:val="0"/>
          <w:numId w:val="9"/>
        </w:numPr>
        <w:ind w:left="426" w:hanging="142"/>
        <w:rPr>
          <w:rFonts w:ascii="Arial" w:hAnsi="Arial" w:cs="Arial"/>
          <w:b/>
          <w:sz w:val="20"/>
          <w:szCs w:val="20"/>
        </w:rPr>
      </w:pPr>
      <w:r w:rsidRPr="0056601B">
        <w:rPr>
          <w:rFonts w:ascii="Arial" w:hAnsi="Arial" w:cs="Arial"/>
          <w:b/>
          <w:sz w:val="20"/>
          <w:szCs w:val="20"/>
        </w:rPr>
        <w:t>DE LA ETAPA DE EVALUACIÓN</w:t>
      </w:r>
    </w:p>
    <w:p w:rsidR="005E4813" w:rsidRPr="006C1739" w:rsidRDefault="005E4813" w:rsidP="005E4813">
      <w:pPr>
        <w:suppressAutoHyphens/>
        <w:spacing w:after="0" w:line="240" w:lineRule="auto"/>
        <w:jc w:val="both"/>
        <w:rPr>
          <w:rFonts w:ascii="Arial" w:eastAsia="Times New Roman" w:hAnsi="Arial" w:cs="Arial"/>
          <w:b/>
          <w:sz w:val="20"/>
          <w:lang w:val="es-ES" w:eastAsia="ar-SA"/>
        </w:rPr>
      </w:pPr>
    </w:p>
    <w:p w:rsidR="005E4813" w:rsidRPr="00FD2216" w:rsidRDefault="005E4813" w:rsidP="005E4813">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E4813" w:rsidRPr="00FD2216" w:rsidRDefault="005E4813" w:rsidP="005E4813">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7425D" w:rsidRPr="00680BDD" w:rsidTr="008C4F5E">
        <w:tc>
          <w:tcPr>
            <w:tcW w:w="5103" w:type="dxa"/>
            <w:gridSpan w:val="2"/>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EVALUACIONES</w:t>
            </w:r>
          </w:p>
        </w:tc>
        <w:tc>
          <w:tcPr>
            <w:tcW w:w="900" w:type="dxa"/>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PESO</w:t>
            </w:r>
          </w:p>
        </w:tc>
        <w:tc>
          <w:tcPr>
            <w:tcW w:w="1260" w:type="dxa"/>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PUNTAJE MÍNIMO</w:t>
            </w:r>
          </w:p>
        </w:tc>
        <w:tc>
          <w:tcPr>
            <w:tcW w:w="1101" w:type="dxa"/>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PUNTAJE MÁXIMO</w:t>
            </w:r>
          </w:p>
        </w:tc>
      </w:tr>
      <w:tr w:rsidR="0037425D" w:rsidRPr="00680BDD" w:rsidTr="008C4F5E">
        <w:tc>
          <w:tcPr>
            <w:tcW w:w="5103" w:type="dxa"/>
            <w:gridSpan w:val="2"/>
          </w:tcPr>
          <w:p w:rsidR="0037425D" w:rsidRPr="00680BDD" w:rsidRDefault="0037425D" w:rsidP="008C4F5E">
            <w:pPr>
              <w:jc w:val="both"/>
              <w:rPr>
                <w:rFonts w:ascii="Arial" w:hAnsi="Arial" w:cs="Arial"/>
                <w:b/>
                <w:sz w:val="18"/>
                <w:szCs w:val="18"/>
              </w:rPr>
            </w:pPr>
            <w:r w:rsidRPr="00680BDD">
              <w:rPr>
                <w:rFonts w:ascii="Arial" w:hAnsi="Arial" w:cs="Arial"/>
                <w:b/>
                <w:sz w:val="18"/>
                <w:szCs w:val="18"/>
              </w:rPr>
              <w:t>EVALUACIÓN CURRICULAR (HOJAS DE VIDA)</w:t>
            </w:r>
          </w:p>
        </w:tc>
        <w:tc>
          <w:tcPr>
            <w:tcW w:w="900" w:type="dxa"/>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30%</w:t>
            </w:r>
          </w:p>
        </w:tc>
        <w:tc>
          <w:tcPr>
            <w:tcW w:w="1260" w:type="dxa"/>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18</w:t>
            </w:r>
          </w:p>
        </w:tc>
        <w:tc>
          <w:tcPr>
            <w:tcW w:w="1101" w:type="dxa"/>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30</w:t>
            </w:r>
          </w:p>
        </w:tc>
      </w:tr>
      <w:tr w:rsidR="0037425D" w:rsidRPr="00680BDD" w:rsidTr="008C4F5E">
        <w:tc>
          <w:tcPr>
            <w:tcW w:w="392" w:type="dxa"/>
          </w:tcPr>
          <w:p w:rsidR="0037425D" w:rsidRPr="00680BDD" w:rsidRDefault="0037425D" w:rsidP="008C4F5E">
            <w:pPr>
              <w:rPr>
                <w:rFonts w:ascii="Arial" w:hAnsi="Arial" w:cs="Arial"/>
                <w:sz w:val="18"/>
                <w:szCs w:val="18"/>
              </w:rPr>
            </w:pPr>
            <w:r w:rsidRPr="00680BDD">
              <w:rPr>
                <w:rFonts w:ascii="Arial" w:hAnsi="Arial" w:cs="Arial"/>
                <w:sz w:val="18"/>
                <w:szCs w:val="18"/>
              </w:rPr>
              <w:t>a.</w:t>
            </w:r>
          </w:p>
        </w:tc>
        <w:tc>
          <w:tcPr>
            <w:tcW w:w="4711" w:type="dxa"/>
          </w:tcPr>
          <w:p w:rsidR="0037425D" w:rsidRPr="00680BDD" w:rsidRDefault="0037425D" w:rsidP="008C4F5E">
            <w:pPr>
              <w:jc w:val="both"/>
              <w:rPr>
                <w:rFonts w:ascii="Arial" w:hAnsi="Arial" w:cs="Arial"/>
                <w:sz w:val="18"/>
                <w:szCs w:val="18"/>
              </w:rPr>
            </w:pPr>
            <w:r w:rsidRPr="00680BDD">
              <w:rPr>
                <w:rFonts w:ascii="Arial" w:hAnsi="Arial" w:cs="Arial"/>
                <w:sz w:val="18"/>
                <w:szCs w:val="18"/>
              </w:rPr>
              <w:t xml:space="preserve">Formación: </w:t>
            </w:r>
          </w:p>
        </w:tc>
        <w:tc>
          <w:tcPr>
            <w:tcW w:w="900" w:type="dxa"/>
            <w:shd w:val="clear" w:color="auto" w:fill="BFBFBF"/>
            <w:vAlign w:val="center"/>
          </w:tcPr>
          <w:p w:rsidR="0037425D" w:rsidRPr="00680BDD" w:rsidRDefault="0037425D" w:rsidP="008C4F5E">
            <w:pPr>
              <w:jc w:val="center"/>
              <w:rPr>
                <w:rFonts w:ascii="Arial" w:hAnsi="Arial" w:cs="Arial"/>
                <w:sz w:val="18"/>
                <w:szCs w:val="18"/>
              </w:rPr>
            </w:pPr>
          </w:p>
        </w:tc>
        <w:tc>
          <w:tcPr>
            <w:tcW w:w="1260" w:type="dxa"/>
            <w:shd w:val="clear" w:color="auto" w:fill="BFBFBF"/>
            <w:vAlign w:val="center"/>
          </w:tcPr>
          <w:p w:rsidR="0037425D" w:rsidRPr="00680BDD" w:rsidRDefault="0037425D" w:rsidP="008C4F5E">
            <w:pPr>
              <w:jc w:val="center"/>
              <w:rPr>
                <w:rFonts w:ascii="Arial" w:hAnsi="Arial" w:cs="Arial"/>
                <w:sz w:val="18"/>
                <w:szCs w:val="18"/>
              </w:rPr>
            </w:pPr>
          </w:p>
        </w:tc>
        <w:tc>
          <w:tcPr>
            <w:tcW w:w="1101" w:type="dxa"/>
            <w:shd w:val="clear" w:color="auto" w:fill="BFBFBF"/>
            <w:vAlign w:val="center"/>
          </w:tcPr>
          <w:p w:rsidR="0037425D" w:rsidRPr="00680BDD" w:rsidRDefault="0037425D" w:rsidP="008C4F5E">
            <w:pPr>
              <w:jc w:val="center"/>
              <w:rPr>
                <w:rFonts w:ascii="Arial" w:hAnsi="Arial" w:cs="Arial"/>
                <w:sz w:val="18"/>
                <w:szCs w:val="18"/>
              </w:rPr>
            </w:pPr>
          </w:p>
        </w:tc>
      </w:tr>
      <w:tr w:rsidR="0037425D" w:rsidRPr="00680BDD" w:rsidTr="008C4F5E">
        <w:tc>
          <w:tcPr>
            <w:tcW w:w="392" w:type="dxa"/>
          </w:tcPr>
          <w:p w:rsidR="0037425D" w:rsidRPr="00680BDD" w:rsidRDefault="0037425D" w:rsidP="008C4F5E">
            <w:pPr>
              <w:jc w:val="both"/>
              <w:rPr>
                <w:rFonts w:ascii="Arial" w:hAnsi="Arial" w:cs="Arial"/>
                <w:sz w:val="18"/>
                <w:szCs w:val="18"/>
              </w:rPr>
            </w:pPr>
            <w:r w:rsidRPr="00680BDD">
              <w:rPr>
                <w:rFonts w:ascii="Arial" w:hAnsi="Arial" w:cs="Arial"/>
                <w:sz w:val="18"/>
                <w:szCs w:val="18"/>
              </w:rPr>
              <w:t>b.</w:t>
            </w:r>
          </w:p>
        </w:tc>
        <w:tc>
          <w:tcPr>
            <w:tcW w:w="4711" w:type="dxa"/>
          </w:tcPr>
          <w:p w:rsidR="0037425D" w:rsidRPr="00680BDD" w:rsidRDefault="0037425D" w:rsidP="008C4F5E">
            <w:pPr>
              <w:jc w:val="both"/>
              <w:rPr>
                <w:rFonts w:ascii="Arial" w:hAnsi="Arial" w:cs="Arial"/>
                <w:sz w:val="18"/>
                <w:szCs w:val="18"/>
              </w:rPr>
            </w:pPr>
            <w:r w:rsidRPr="00680BDD">
              <w:rPr>
                <w:rFonts w:ascii="Arial" w:hAnsi="Arial" w:cs="Arial"/>
                <w:sz w:val="18"/>
                <w:szCs w:val="18"/>
              </w:rPr>
              <w:t xml:space="preserve">Experiencia Laboral: </w:t>
            </w:r>
          </w:p>
        </w:tc>
        <w:tc>
          <w:tcPr>
            <w:tcW w:w="900" w:type="dxa"/>
            <w:shd w:val="clear" w:color="auto" w:fill="BFBFBF"/>
            <w:vAlign w:val="center"/>
          </w:tcPr>
          <w:p w:rsidR="0037425D" w:rsidRPr="00680BDD" w:rsidRDefault="0037425D" w:rsidP="008C4F5E">
            <w:pPr>
              <w:jc w:val="center"/>
              <w:rPr>
                <w:rFonts w:ascii="Arial" w:hAnsi="Arial" w:cs="Arial"/>
                <w:sz w:val="18"/>
                <w:szCs w:val="18"/>
              </w:rPr>
            </w:pPr>
          </w:p>
        </w:tc>
        <w:tc>
          <w:tcPr>
            <w:tcW w:w="1260" w:type="dxa"/>
            <w:shd w:val="clear" w:color="auto" w:fill="BFBFBF"/>
            <w:vAlign w:val="center"/>
          </w:tcPr>
          <w:p w:rsidR="0037425D" w:rsidRPr="00680BDD" w:rsidRDefault="0037425D" w:rsidP="008C4F5E">
            <w:pPr>
              <w:jc w:val="center"/>
              <w:rPr>
                <w:rFonts w:ascii="Arial" w:hAnsi="Arial" w:cs="Arial"/>
                <w:sz w:val="18"/>
                <w:szCs w:val="18"/>
              </w:rPr>
            </w:pPr>
          </w:p>
        </w:tc>
        <w:tc>
          <w:tcPr>
            <w:tcW w:w="1101" w:type="dxa"/>
            <w:shd w:val="clear" w:color="auto" w:fill="BFBFBF"/>
            <w:vAlign w:val="center"/>
          </w:tcPr>
          <w:p w:rsidR="0037425D" w:rsidRPr="00680BDD" w:rsidRDefault="0037425D" w:rsidP="008C4F5E">
            <w:pPr>
              <w:jc w:val="center"/>
              <w:rPr>
                <w:rFonts w:ascii="Arial" w:hAnsi="Arial" w:cs="Arial"/>
                <w:sz w:val="18"/>
                <w:szCs w:val="18"/>
              </w:rPr>
            </w:pPr>
          </w:p>
        </w:tc>
      </w:tr>
      <w:tr w:rsidR="0037425D" w:rsidRPr="00680BDD" w:rsidTr="008C4F5E">
        <w:tc>
          <w:tcPr>
            <w:tcW w:w="392" w:type="dxa"/>
          </w:tcPr>
          <w:p w:rsidR="0037425D" w:rsidRPr="00680BDD" w:rsidRDefault="0037425D" w:rsidP="008C4F5E">
            <w:pPr>
              <w:jc w:val="both"/>
              <w:rPr>
                <w:rFonts w:ascii="Arial" w:hAnsi="Arial" w:cs="Arial"/>
                <w:sz w:val="18"/>
                <w:szCs w:val="18"/>
              </w:rPr>
            </w:pPr>
            <w:r w:rsidRPr="00680BDD">
              <w:rPr>
                <w:rFonts w:ascii="Arial" w:hAnsi="Arial" w:cs="Arial"/>
                <w:sz w:val="18"/>
                <w:szCs w:val="18"/>
              </w:rPr>
              <w:t>c.</w:t>
            </w:r>
          </w:p>
        </w:tc>
        <w:tc>
          <w:tcPr>
            <w:tcW w:w="4711" w:type="dxa"/>
          </w:tcPr>
          <w:p w:rsidR="0037425D" w:rsidRPr="00680BDD" w:rsidRDefault="0037425D" w:rsidP="008C4F5E">
            <w:pPr>
              <w:jc w:val="both"/>
              <w:rPr>
                <w:rFonts w:ascii="Arial" w:hAnsi="Arial" w:cs="Arial"/>
                <w:sz w:val="18"/>
                <w:szCs w:val="18"/>
              </w:rPr>
            </w:pPr>
            <w:r w:rsidRPr="00680BDD">
              <w:rPr>
                <w:rFonts w:ascii="Arial" w:hAnsi="Arial" w:cs="Arial"/>
                <w:sz w:val="18"/>
                <w:szCs w:val="18"/>
              </w:rPr>
              <w:t>Capacitación:</w:t>
            </w:r>
          </w:p>
        </w:tc>
        <w:tc>
          <w:tcPr>
            <w:tcW w:w="900" w:type="dxa"/>
            <w:shd w:val="clear" w:color="auto" w:fill="BFBFBF"/>
            <w:vAlign w:val="center"/>
          </w:tcPr>
          <w:p w:rsidR="0037425D" w:rsidRPr="00680BDD" w:rsidRDefault="0037425D" w:rsidP="008C4F5E">
            <w:pPr>
              <w:jc w:val="center"/>
              <w:rPr>
                <w:rFonts w:ascii="Arial" w:hAnsi="Arial" w:cs="Arial"/>
                <w:sz w:val="18"/>
                <w:szCs w:val="18"/>
              </w:rPr>
            </w:pPr>
          </w:p>
        </w:tc>
        <w:tc>
          <w:tcPr>
            <w:tcW w:w="1260" w:type="dxa"/>
            <w:shd w:val="clear" w:color="auto" w:fill="BFBFBF"/>
            <w:vAlign w:val="center"/>
          </w:tcPr>
          <w:p w:rsidR="0037425D" w:rsidRPr="00680BDD" w:rsidRDefault="0037425D" w:rsidP="008C4F5E">
            <w:pPr>
              <w:jc w:val="center"/>
              <w:rPr>
                <w:rFonts w:ascii="Arial" w:hAnsi="Arial" w:cs="Arial"/>
                <w:sz w:val="18"/>
                <w:szCs w:val="18"/>
              </w:rPr>
            </w:pPr>
          </w:p>
        </w:tc>
        <w:tc>
          <w:tcPr>
            <w:tcW w:w="1101" w:type="dxa"/>
            <w:shd w:val="clear" w:color="auto" w:fill="BFBFBF"/>
            <w:vAlign w:val="center"/>
          </w:tcPr>
          <w:p w:rsidR="0037425D" w:rsidRPr="00680BDD" w:rsidRDefault="0037425D" w:rsidP="008C4F5E">
            <w:pPr>
              <w:jc w:val="center"/>
              <w:rPr>
                <w:rFonts w:ascii="Arial" w:hAnsi="Arial" w:cs="Arial"/>
                <w:sz w:val="18"/>
                <w:szCs w:val="18"/>
              </w:rPr>
            </w:pPr>
          </w:p>
        </w:tc>
      </w:tr>
      <w:tr w:rsidR="0037425D" w:rsidRPr="00680BDD" w:rsidTr="008C4F5E">
        <w:tc>
          <w:tcPr>
            <w:tcW w:w="5103" w:type="dxa"/>
            <w:gridSpan w:val="2"/>
          </w:tcPr>
          <w:p w:rsidR="0037425D" w:rsidRPr="00680BDD" w:rsidRDefault="0037425D" w:rsidP="008C4F5E">
            <w:pPr>
              <w:jc w:val="both"/>
              <w:rPr>
                <w:rFonts w:ascii="Arial" w:hAnsi="Arial" w:cs="Arial"/>
                <w:b/>
                <w:sz w:val="18"/>
                <w:szCs w:val="18"/>
              </w:rPr>
            </w:pPr>
            <w:r w:rsidRPr="00680BDD">
              <w:rPr>
                <w:rFonts w:ascii="Arial" w:hAnsi="Arial" w:cs="Arial"/>
                <w:b/>
                <w:sz w:val="18"/>
                <w:szCs w:val="18"/>
              </w:rPr>
              <w:t>EVALUACIÓN DE CONOCIMIENTOS</w:t>
            </w:r>
          </w:p>
        </w:tc>
        <w:tc>
          <w:tcPr>
            <w:tcW w:w="900" w:type="dxa"/>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50%</w:t>
            </w:r>
          </w:p>
        </w:tc>
        <w:tc>
          <w:tcPr>
            <w:tcW w:w="1260" w:type="dxa"/>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26</w:t>
            </w:r>
          </w:p>
        </w:tc>
        <w:tc>
          <w:tcPr>
            <w:tcW w:w="1101" w:type="dxa"/>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50</w:t>
            </w:r>
          </w:p>
        </w:tc>
      </w:tr>
      <w:tr w:rsidR="0037425D" w:rsidRPr="00680BDD" w:rsidTr="008C4F5E">
        <w:tc>
          <w:tcPr>
            <w:tcW w:w="5103" w:type="dxa"/>
            <w:gridSpan w:val="2"/>
            <w:vAlign w:val="center"/>
          </w:tcPr>
          <w:p w:rsidR="0037425D" w:rsidRPr="00680BDD" w:rsidRDefault="0037425D" w:rsidP="008C4F5E">
            <w:pPr>
              <w:rPr>
                <w:rFonts w:ascii="Arial" w:hAnsi="Arial" w:cs="Arial"/>
                <w:b/>
                <w:sz w:val="18"/>
                <w:szCs w:val="18"/>
              </w:rPr>
            </w:pPr>
            <w:r w:rsidRPr="00680BDD">
              <w:rPr>
                <w:rFonts w:ascii="Arial" w:hAnsi="Arial" w:cs="Arial"/>
                <w:b/>
                <w:sz w:val="18"/>
                <w:szCs w:val="18"/>
              </w:rPr>
              <w:t>EVALUACIÓN PERSONAL</w:t>
            </w:r>
          </w:p>
        </w:tc>
        <w:tc>
          <w:tcPr>
            <w:tcW w:w="900" w:type="dxa"/>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20%</w:t>
            </w:r>
          </w:p>
        </w:tc>
        <w:tc>
          <w:tcPr>
            <w:tcW w:w="1260" w:type="dxa"/>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11</w:t>
            </w:r>
          </w:p>
        </w:tc>
        <w:tc>
          <w:tcPr>
            <w:tcW w:w="1101" w:type="dxa"/>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20</w:t>
            </w:r>
          </w:p>
        </w:tc>
      </w:tr>
      <w:tr w:rsidR="0037425D" w:rsidRPr="00680BDD" w:rsidTr="008C4F5E">
        <w:trPr>
          <w:trHeight w:val="339"/>
        </w:trPr>
        <w:tc>
          <w:tcPr>
            <w:tcW w:w="5103" w:type="dxa"/>
            <w:gridSpan w:val="2"/>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PUNTAJE TOTAL</w:t>
            </w:r>
          </w:p>
        </w:tc>
        <w:tc>
          <w:tcPr>
            <w:tcW w:w="900" w:type="dxa"/>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100%</w:t>
            </w:r>
          </w:p>
        </w:tc>
        <w:tc>
          <w:tcPr>
            <w:tcW w:w="1260" w:type="dxa"/>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55</w:t>
            </w:r>
          </w:p>
        </w:tc>
        <w:tc>
          <w:tcPr>
            <w:tcW w:w="1101" w:type="dxa"/>
            <w:shd w:val="clear" w:color="auto" w:fill="BFBFBF"/>
            <w:vAlign w:val="center"/>
          </w:tcPr>
          <w:p w:rsidR="0037425D" w:rsidRPr="00680BDD" w:rsidRDefault="0037425D" w:rsidP="008C4F5E">
            <w:pPr>
              <w:jc w:val="center"/>
              <w:rPr>
                <w:rFonts w:ascii="Arial" w:hAnsi="Arial" w:cs="Arial"/>
                <w:b/>
                <w:sz w:val="18"/>
                <w:szCs w:val="18"/>
              </w:rPr>
            </w:pPr>
            <w:r w:rsidRPr="00680BDD">
              <w:rPr>
                <w:rFonts w:ascii="Arial" w:hAnsi="Arial" w:cs="Arial"/>
                <w:b/>
                <w:sz w:val="18"/>
                <w:szCs w:val="18"/>
              </w:rPr>
              <w:t>100</w:t>
            </w:r>
          </w:p>
        </w:tc>
      </w:tr>
    </w:tbl>
    <w:p w:rsidR="005E4813" w:rsidRDefault="005E4813" w:rsidP="005E4813">
      <w:pPr>
        <w:pStyle w:val="Sinespaciado"/>
        <w:ind w:left="709"/>
        <w:jc w:val="both"/>
        <w:rPr>
          <w:rFonts w:ascii="Arial" w:hAnsi="Arial" w:cs="Arial"/>
          <w:sz w:val="20"/>
          <w:szCs w:val="20"/>
        </w:rPr>
      </w:pPr>
    </w:p>
    <w:p w:rsidR="005E4813" w:rsidRPr="00FD2216" w:rsidRDefault="005E4813" w:rsidP="005E4813">
      <w:pPr>
        <w:pStyle w:val="Sinespaciado"/>
        <w:ind w:left="709"/>
        <w:jc w:val="both"/>
        <w:rPr>
          <w:rFonts w:ascii="Arial" w:hAnsi="Arial" w:cs="Arial"/>
          <w:sz w:val="20"/>
          <w:szCs w:val="20"/>
        </w:rPr>
      </w:pPr>
    </w:p>
    <w:p w:rsidR="005E4813" w:rsidRPr="009B4280" w:rsidRDefault="005E4813" w:rsidP="005E4813">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E4813" w:rsidRPr="009B4280" w:rsidRDefault="005E4813" w:rsidP="005E4813">
      <w:pPr>
        <w:pStyle w:val="Prrafodelista2"/>
        <w:rPr>
          <w:rFonts w:ascii="Arial" w:hAnsi="Arial" w:cs="Arial"/>
        </w:rPr>
      </w:pPr>
    </w:p>
    <w:p w:rsidR="005E4813" w:rsidRPr="00FC35AF" w:rsidRDefault="005E4813" w:rsidP="005E4813">
      <w:pPr>
        <w:pStyle w:val="Sinespaciado1"/>
        <w:numPr>
          <w:ilvl w:val="0"/>
          <w:numId w:val="3"/>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E4813" w:rsidRPr="009B4280" w:rsidRDefault="005E4813" w:rsidP="005E4813">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5E4813" w:rsidRPr="009B4280" w:rsidTr="006C5300">
        <w:trPr>
          <w:trHeight w:val="305"/>
        </w:trPr>
        <w:tc>
          <w:tcPr>
            <w:tcW w:w="4111" w:type="dxa"/>
            <w:shd w:val="clear" w:color="auto" w:fill="BFBFBF"/>
            <w:vAlign w:val="center"/>
          </w:tcPr>
          <w:p w:rsidR="005E4813" w:rsidRPr="009B4280" w:rsidRDefault="005E4813" w:rsidP="006C5300">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E4813" w:rsidRPr="009B4280" w:rsidRDefault="005E4813" w:rsidP="006C5300">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E4813" w:rsidRPr="009B4280" w:rsidTr="006C5300">
        <w:tc>
          <w:tcPr>
            <w:tcW w:w="4111"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15 %</w:t>
            </w:r>
          </w:p>
        </w:tc>
      </w:tr>
      <w:tr w:rsidR="005E4813" w:rsidRPr="009B4280" w:rsidTr="006C5300">
        <w:tc>
          <w:tcPr>
            <w:tcW w:w="4111"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10 %</w:t>
            </w:r>
          </w:p>
        </w:tc>
      </w:tr>
      <w:tr w:rsidR="005E4813" w:rsidRPr="009B4280" w:rsidTr="006C5300">
        <w:tc>
          <w:tcPr>
            <w:tcW w:w="4111"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5 %</w:t>
            </w:r>
          </w:p>
        </w:tc>
      </w:tr>
      <w:tr w:rsidR="005E4813" w:rsidRPr="009B4280" w:rsidTr="006C5300">
        <w:tc>
          <w:tcPr>
            <w:tcW w:w="4111"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2 %</w:t>
            </w:r>
          </w:p>
        </w:tc>
      </w:tr>
      <w:tr w:rsidR="005E4813" w:rsidRPr="009B4280" w:rsidTr="006C5300">
        <w:tc>
          <w:tcPr>
            <w:tcW w:w="4111"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E4813" w:rsidRPr="009B4280" w:rsidRDefault="005E4813" w:rsidP="006C5300">
            <w:pPr>
              <w:pStyle w:val="Sinespaciado1"/>
              <w:jc w:val="center"/>
              <w:rPr>
                <w:rFonts w:ascii="Arial" w:hAnsi="Arial" w:cs="Arial"/>
                <w:sz w:val="20"/>
                <w:szCs w:val="20"/>
              </w:rPr>
            </w:pPr>
            <w:r w:rsidRPr="009B4280">
              <w:rPr>
                <w:rFonts w:ascii="Arial" w:hAnsi="Arial" w:cs="Arial"/>
                <w:sz w:val="20"/>
                <w:szCs w:val="20"/>
              </w:rPr>
              <w:t>0 %</w:t>
            </w:r>
          </w:p>
        </w:tc>
      </w:tr>
    </w:tbl>
    <w:p w:rsidR="005E4813" w:rsidRPr="006C1739" w:rsidRDefault="005E4813" w:rsidP="005E4813">
      <w:pPr>
        <w:pStyle w:val="Sinespaciado1"/>
        <w:rPr>
          <w:rFonts w:ascii="Arial" w:hAnsi="Arial" w:cs="Arial"/>
          <w:sz w:val="20"/>
        </w:rPr>
      </w:pPr>
    </w:p>
    <w:p w:rsidR="005E4813" w:rsidRPr="006C1739" w:rsidRDefault="005E4813" w:rsidP="005E4813">
      <w:pPr>
        <w:pStyle w:val="Sinespaciado1"/>
        <w:ind w:left="284"/>
        <w:rPr>
          <w:rFonts w:ascii="Arial" w:hAnsi="Arial" w:cs="Arial"/>
          <w:b/>
          <w:sz w:val="20"/>
        </w:rPr>
      </w:pPr>
      <w:r w:rsidRPr="006C1739">
        <w:rPr>
          <w:rFonts w:ascii="Arial" w:hAnsi="Arial" w:cs="Arial"/>
          <w:b/>
          <w:sz w:val="20"/>
        </w:rPr>
        <w:t>VIII. DOCUMENTACIÓN A PRESENTAR</w:t>
      </w:r>
    </w:p>
    <w:p w:rsidR="005E4813" w:rsidRPr="006C1739" w:rsidRDefault="005E4813" w:rsidP="005E4813">
      <w:pPr>
        <w:pStyle w:val="Sinespaciado1"/>
        <w:rPr>
          <w:rFonts w:ascii="Arial" w:hAnsi="Arial" w:cs="Arial"/>
          <w:sz w:val="20"/>
        </w:rPr>
      </w:pPr>
    </w:p>
    <w:p w:rsidR="005E4813" w:rsidRPr="009B4280" w:rsidRDefault="005E4813" w:rsidP="005E4813">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5E4813" w:rsidRPr="009B4280" w:rsidRDefault="005E4813" w:rsidP="005E4813">
      <w:pPr>
        <w:pStyle w:val="Sinespaciado"/>
        <w:rPr>
          <w:rFonts w:ascii="Arial" w:hAnsi="Arial" w:cs="Arial"/>
          <w:sz w:val="20"/>
          <w:szCs w:val="20"/>
        </w:rPr>
      </w:pPr>
    </w:p>
    <w:p w:rsidR="005E4813" w:rsidRPr="009B4280" w:rsidRDefault="005E4813" w:rsidP="005E481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E4813" w:rsidRPr="009B4280" w:rsidRDefault="005E4813" w:rsidP="005E481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E4813" w:rsidRPr="009B4280" w:rsidRDefault="005E4813" w:rsidP="005E4813">
      <w:pPr>
        <w:pStyle w:val="Sinespaciado"/>
        <w:jc w:val="both"/>
        <w:rPr>
          <w:rFonts w:ascii="Arial" w:hAnsi="Arial" w:cs="Arial"/>
          <w:sz w:val="20"/>
          <w:szCs w:val="20"/>
        </w:rPr>
      </w:pPr>
    </w:p>
    <w:p w:rsidR="005E4813" w:rsidRPr="009B4280" w:rsidRDefault="005E4813" w:rsidP="005E4813">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5E4813" w:rsidRPr="009B4280" w:rsidRDefault="005E4813" w:rsidP="005E4813">
      <w:pPr>
        <w:pStyle w:val="Sinespaciado"/>
        <w:rPr>
          <w:rFonts w:ascii="Arial" w:hAnsi="Arial" w:cs="Arial"/>
          <w:sz w:val="20"/>
          <w:szCs w:val="20"/>
        </w:rPr>
      </w:pPr>
    </w:p>
    <w:p w:rsidR="005E4813" w:rsidRPr="009B4280" w:rsidRDefault="005E4813" w:rsidP="005E481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E4813" w:rsidRPr="009B4280" w:rsidRDefault="005E4813" w:rsidP="005E4813">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5E4813" w:rsidRPr="006C1739" w:rsidRDefault="005E4813" w:rsidP="005E4813">
      <w:pPr>
        <w:pStyle w:val="Sinespaciado1"/>
        <w:rPr>
          <w:rFonts w:ascii="Arial" w:hAnsi="Arial" w:cs="Arial"/>
          <w:sz w:val="20"/>
        </w:rPr>
      </w:pPr>
    </w:p>
    <w:p w:rsidR="005E4813" w:rsidRPr="006C1739" w:rsidRDefault="005E4813" w:rsidP="005E4813">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5E4813" w:rsidRPr="006C1739" w:rsidRDefault="005E4813" w:rsidP="005E4813">
      <w:pPr>
        <w:pStyle w:val="Sinespaciado1"/>
        <w:rPr>
          <w:rFonts w:ascii="Arial" w:hAnsi="Arial" w:cs="Arial"/>
          <w:sz w:val="20"/>
        </w:rPr>
      </w:pPr>
    </w:p>
    <w:p w:rsidR="005E4813" w:rsidRPr="006C1739" w:rsidRDefault="005E4813" w:rsidP="005E4813">
      <w:pPr>
        <w:pStyle w:val="Sinespaciado1"/>
        <w:ind w:left="284"/>
        <w:rPr>
          <w:rFonts w:ascii="Arial" w:hAnsi="Arial" w:cs="Arial"/>
          <w:b/>
          <w:sz w:val="20"/>
        </w:rPr>
      </w:pPr>
    </w:p>
    <w:p w:rsidR="005E4813" w:rsidRPr="009B4280" w:rsidRDefault="005E4813" w:rsidP="005E4813">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5E4813" w:rsidRPr="009B4280" w:rsidRDefault="005E4813" w:rsidP="005E4813">
      <w:pPr>
        <w:pStyle w:val="Sinespaciado"/>
        <w:ind w:left="708"/>
        <w:rPr>
          <w:rFonts w:ascii="Arial" w:hAnsi="Arial" w:cs="Arial"/>
          <w:sz w:val="20"/>
          <w:szCs w:val="20"/>
        </w:rPr>
      </w:pPr>
    </w:p>
    <w:p w:rsidR="005E4813" w:rsidRPr="009B4280" w:rsidRDefault="005E4813" w:rsidP="005E4813">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E4813" w:rsidRPr="009B4280" w:rsidRDefault="005E4813" w:rsidP="005E481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E4813" w:rsidRPr="009B4280" w:rsidRDefault="005E4813" w:rsidP="005E481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E4813" w:rsidRPr="009B4280" w:rsidRDefault="005E4813" w:rsidP="005E4813">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E4813" w:rsidRPr="009B4280" w:rsidRDefault="005E4813" w:rsidP="005E4813">
      <w:pPr>
        <w:pStyle w:val="Sinespaciado"/>
        <w:ind w:left="709"/>
        <w:rPr>
          <w:rFonts w:ascii="Arial" w:hAnsi="Arial" w:cs="Arial"/>
          <w:b/>
          <w:sz w:val="20"/>
          <w:szCs w:val="20"/>
        </w:rPr>
      </w:pPr>
    </w:p>
    <w:p w:rsidR="005E4813" w:rsidRPr="009B4280" w:rsidRDefault="005E4813" w:rsidP="005E4813">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5E4813" w:rsidRPr="009B4280" w:rsidRDefault="005E4813" w:rsidP="005E4813">
      <w:pPr>
        <w:pStyle w:val="Sinespaciado"/>
        <w:ind w:left="708"/>
        <w:jc w:val="both"/>
        <w:rPr>
          <w:rFonts w:ascii="Arial" w:hAnsi="Arial" w:cs="Arial"/>
          <w:sz w:val="20"/>
          <w:szCs w:val="20"/>
        </w:rPr>
      </w:pPr>
    </w:p>
    <w:p w:rsidR="005E4813" w:rsidRPr="009B4280" w:rsidRDefault="005E4813" w:rsidP="005E4813">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E4813" w:rsidRPr="009B4280" w:rsidRDefault="005E4813" w:rsidP="005E481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E4813" w:rsidRPr="009B4280" w:rsidRDefault="005E4813" w:rsidP="005E481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5E4813" w:rsidRPr="009B4280" w:rsidRDefault="005E4813" w:rsidP="005E4813">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E4813" w:rsidRPr="006C1739" w:rsidRDefault="005E4813" w:rsidP="005E4813">
      <w:pPr>
        <w:pStyle w:val="Sangradetextonormal"/>
        <w:tabs>
          <w:tab w:val="num" w:pos="1440"/>
        </w:tabs>
        <w:jc w:val="both"/>
        <w:rPr>
          <w:rFonts w:cs="Arial"/>
          <w:b w:val="0"/>
          <w:sz w:val="20"/>
          <w:szCs w:val="22"/>
          <w:highlight w:val="yellow"/>
        </w:rPr>
      </w:pPr>
    </w:p>
    <w:p w:rsidR="005E4813" w:rsidRPr="006C1739" w:rsidRDefault="005E4813" w:rsidP="005E4813">
      <w:pPr>
        <w:pStyle w:val="Sangradetextonormal"/>
        <w:tabs>
          <w:tab w:val="num" w:pos="1440"/>
        </w:tabs>
        <w:jc w:val="both"/>
        <w:rPr>
          <w:rFonts w:cs="Arial"/>
          <w:b w:val="0"/>
          <w:sz w:val="20"/>
          <w:szCs w:val="22"/>
          <w:highlight w:val="yellow"/>
        </w:rPr>
      </w:pPr>
    </w:p>
    <w:p w:rsidR="005E4813" w:rsidRPr="006C1739" w:rsidRDefault="005E4813" w:rsidP="005E4813">
      <w:pPr>
        <w:pStyle w:val="Sangradetextonormal"/>
        <w:jc w:val="both"/>
        <w:rPr>
          <w:rFonts w:cs="Arial"/>
          <w:sz w:val="20"/>
          <w:szCs w:val="22"/>
        </w:rPr>
      </w:pPr>
    </w:p>
    <w:p w:rsidR="005E4813" w:rsidRPr="006C1739" w:rsidRDefault="005E4813" w:rsidP="005E4813">
      <w:pPr>
        <w:suppressAutoHyphens/>
        <w:spacing w:after="0" w:line="240" w:lineRule="auto"/>
        <w:ind w:left="426" w:firstLine="708"/>
        <w:jc w:val="both"/>
        <w:rPr>
          <w:rFonts w:ascii="Arial" w:hAnsi="Arial" w:cs="Arial"/>
          <w:sz w:val="20"/>
        </w:rPr>
      </w:pPr>
    </w:p>
    <w:p w:rsidR="005E4813" w:rsidRDefault="005E4813" w:rsidP="005E4813"/>
    <w:p w:rsidR="005E4813" w:rsidRDefault="005E4813" w:rsidP="005E4813"/>
    <w:p w:rsidR="005E4813" w:rsidRDefault="005E4813" w:rsidP="005E4813"/>
    <w:p w:rsidR="002E06FF" w:rsidRDefault="002E06FF"/>
    <w:sectPr w:rsidR="002E06FF" w:rsidSect="00B62820">
      <w:footerReference w:type="even" r:id="rId11"/>
      <w:footerReference w:type="default" r:id="rId12"/>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276" w:rsidRDefault="00FC4FB7">
      <w:pPr>
        <w:spacing w:after="0" w:line="240" w:lineRule="auto"/>
      </w:pPr>
      <w:r>
        <w:separator/>
      </w:r>
    </w:p>
  </w:endnote>
  <w:endnote w:type="continuationSeparator" w:id="0">
    <w:p w:rsidR="00BA4276" w:rsidRDefault="00FC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0" w:rsidRDefault="00142329" w:rsidP="00B6282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62820" w:rsidRDefault="008C2046" w:rsidP="00B6282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20" w:rsidRDefault="008C2046" w:rsidP="00B6282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276" w:rsidRDefault="00FC4FB7">
      <w:pPr>
        <w:spacing w:after="0" w:line="240" w:lineRule="auto"/>
      </w:pPr>
      <w:r>
        <w:separator/>
      </w:r>
    </w:p>
  </w:footnote>
  <w:footnote w:type="continuationSeparator" w:id="0">
    <w:p w:rsidR="00BA4276" w:rsidRDefault="00FC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17"/>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lef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lef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left"/>
      <w:pPr>
        <w:tabs>
          <w:tab w:val="num" w:pos="0"/>
        </w:tabs>
        <w:ind w:left="6546" w:hanging="180"/>
      </w:pPr>
      <w:rPr>
        <w:rFonts w:cs="Times New Roman"/>
      </w:rPr>
    </w:lvl>
  </w:abstractNum>
  <w:abstractNum w:abstractNumId="1" w15:restartNumberingAfterBreak="0">
    <w:nsid w:val="0000000C"/>
    <w:multiLevelType w:val="multilevel"/>
    <w:tmpl w:val="0000000C"/>
    <w:name w:val="WW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78384839"/>
    <w:multiLevelType w:val="hybridMultilevel"/>
    <w:tmpl w:val="7CE4DE8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3"/>
  </w:num>
  <w:num w:numId="2">
    <w:abstractNumId w:val="8"/>
  </w:num>
  <w:num w:numId="3">
    <w:abstractNumId w:val="3"/>
  </w:num>
  <w:num w:numId="4">
    <w:abstractNumId w:val="9"/>
  </w:num>
  <w:num w:numId="5">
    <w:abstractNumId w:val="6"/>
  </w:num>
  <w:num w:numId="6">
    <w:abstractNumId w:val="10"/>
  </w:num>
  <w:num w:numId="7">
    <w:abstractNumId w:val="5"/>
  </w:num>
  <w:num w:numId="8">
    <w:abstractNumId w:val="7"/>
  </w:num>
  <w:num w:numId="9">
    <w:abstractNumId w:val="12"/>
  </w:num>
  <w:num w:numId="10">
    <w:abstractNumId w:val="2"/>
  </w:num>
  <w:num w:numId="11">
    <w:abstractNumId w:val="15"/>
  </w:num>
  <w:num w:numId="12">
    <w:abstractNumId w:val="11"/>
  </w:num>
  <w:num w:numId="13">
    <w:abstractNumId w:val="1"/>
  </w:num>
  <w:num w:numId="14">
    <w:abstractNumId w:val="0"/>
  </w:num>
  <w:num w:numId="15">
    <w:abstractNumId w:val="14"/>
  </w:num>
  <w:num w:numId="1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813"/>
    <w:rsid w:val="00142329"/>
    <w:rsid w:val="002E06FF"/>
    <w:rsid w:val="003463DE"/>
    <w:rsid w:val="0037425D"/>
    <w:rsid w:val="00406B04"/>
    <w:rsid w:val="005D11D6"/>
    <w:rsid w:val="005E4813"/>
    <w:rsid w:val="00787DF0"/>
    <w:rsid w:val="007C5FC0"/>
    <w:rsid w:val="008C2046"/>
    <w:rsid w:val="00BA4276"/>
    <w:rsid w:val="00FC4F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7E936D"/>
  <w15:docId w15:val="{2D4FA50E-8CC0-4228-AE64-CC86F874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1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E48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E4813"/>
  </w:style>
  <w:style w:type="character" w:styleId="Nmerodepgina">
    <w:name w:val="page number"/>
    <w:rsid w:val="005E4813"/>
    <w:rPr>
      <w:rFonts w:cs="Times New Roman"/>
    </w:rPr>
  </w:style>
  <w:style w:type="paragraph" w:styleId="Sangradetextonormal">
    <w:name w:val="Body Text Indent"/>
    <w:basedOn w:val="Normal"/>
    <w:link w:val="SangradetextonormalCar"/>
    <w:rsid w:val="005E4813"/>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5E4813"/>
    <w:rPr>
      <w:rFonts w:ascii="Arial" w:eastAsia="Times New Roman" w:hAnsi="Arial" w:cs="Times New Roman"/>
      <w:b/>
      <w:szCs w:val="20"/>
      <w:lang w:val="es-ES" w:eastAsia="ar-SA"/>
    </w:rPr>
  </w:style>
  <w:style w:type="character" w:styleId="Hipervnculo">
    <w:name w:val="Hyperlink"/>
    <w:uiPriority w:val="99"/>
    <w:rsid w:val="005E4813"/>
    <w:rPr>
      <w:rFonts w:cs="Times New Roman"/>
      <w:color w:val="0000FF"/>
      <w:u w:val="single"/>
    </w:rPr>
  </w:style>
  <w:style w:type="paragraph" w:customStyle="1" w:styleId="Prrafodelista2">
    <w:name w:val="Párrafo de lista2"/>
    <w:basedOn w:val="Normal"/>
    <w:qFormat/>
    <w:rsid w:val="005E4813"/>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5E4813"/>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5E4813"/>
    <w:pPr>
      <w:ind w:left="720"/>
      <w:contextualSpacing/>
    </w:pPr>
  </w:style>
  <w:style w:type="paragraph" w:styleId="Sinespaciado">
    <w:name w:val="No Spacing"/>
    <w:uiPriority w:val="1"/>
    <w:qFormat/>
    <w:rsid w:val="005E4813"/>
    <w:pPr>
      <w:spacing w:after="0" w:line="240" w:lineRule="auto"/>
    </w:pPr>
    <w:rPr>
      <w:rFonts w:ascii="Calibri" w:eastAsia="Times New Roman" w:hAnsi="Calibri" w:cs="Times New Roman"/>
      <w:lang w:val="es-ES"/>
    </w:rPr>
  </w:style>
  <w:style w:type="table" w:styleId="Tablaconcuadrcula">
    <w:name w:val="Table Grid"/>
    <w:basedOn w:val="Tablanormal"/>
    <w:rsid w:val="005E481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63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6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2254</Words>
  <Characters>12400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9</cp:revision>
  <cp:lastPrinted>2017-12-05T19:46:00Z</cp:lastPrinted>
  <dcterms:created xsi:type="dcterms:W3CDTF">2017-12-03T14:44:00Z</dcterms:created>
  <dcterms:modified xsi:type="dcterms:W3CDTF">2017-12-11T17:44:00Z</dcterms:modified>
</cp:coreProperties>
</file>