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F6" w:rsidRPr="00A1383A" w:rsidRDefault="00023DF6" w:rsidP="00023DF6">
      <w:pPr>
        <w:pStyle w:val="Sinespaciado"/>
        <w:jc w:val="center"/>
        <w:rPr>
          <w:rFonts w:ascii="Arial" w:hAnsi="Arial" w:cs="Arial"/>
          <w:b/>
          <w:sz w:val="20"/>
          <w:szCs w:val="20"/>
        </w:rPr>
      </w:pPr>
      <w:r w:rsidRPr="00A1383A">
        <w:rPr>
          <w:rFonts w:ascii="Arial" w:hAnsi="Arial" w:cs="Arial"/>
          <w:b/>
          <w:sz w:val="20"/>
          <w:szCs w:val="20"/>
        </w:rPr>
        <w:t>SEGURO SOCIAL DE SALUD (ESSALUD)</w:t>
      </w:r>
    </w:p>
    <w:p w:rsidR="00023DF6" w:rsidRPr="00A1383A" w:rsidRDefault="00023DF6" w:rsidP="00023DF6">
      <w:pPr>
        <w:pStyle w:val="Sinespaciado"/>
        <w:jc w:val="center"/>
        <w:rPr>
          <w:rFonts w:ascii="Arial" w:hAnsi="Arial" w:cs="Arial"/>
          <w:b/>
          <w:sz w:val="20"/>
          <w:szCs w:val="20"/>
        </w:rPr>
      </w:pPr>
    </w:p>
    <w:p w:rsidR="00023DF6" w:rsidRPr="00A1383A" w:rsidRDefault="00023DF6" w:rsidP="00023DF6">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023DF6" w:rsidRPr="00A1383A" w:rsidRDefault="00023DF6" w:rsidP="00023DF6">
      <w:pPr>
        <w:pStyle w:val="Sinespaciado"/>
        <w:jc w:val="center"/>
        <w:rPr>
          <w:rFonts w:ascii="Arial" w:hAnsi="Arial" w:cs="Arial"/>
          <w:b/>
          <w:sz w:val="20"/>
          <w:szCs w:val="20"/>
        </w:rPr>
      </w:pPr>
    </w:p>
    <w:p w:rsidR="00023DF6" w:rsidRPr="00A1383A" w:rsidRDefault="00023DF6" w:rsidP="00023DF6">
      <w:pPr>
        <w:pStyle w:val="Sinespaciado"/>
        <w:jc w:val="center"/>
        <w:rPr>
          <w:rFonts w:ascii="Arial" w:hAnsi="Arial" w:cs="Arial"/>
          <w:b/>
          <w:sz w:val="20"/>
          <w:szCs w:val="20"/>
        </w:rPr>
      </w:pPr>
      <w:r>
        <w:rPr>
          <w:rFonts w:ascii="Arial" w:hAnsi="Arial" w:cs="Arial"/>
          <w:b/>
          <w:sz w:val="20"/>
          <w:szCs w:val="20"/>
        </w:rPr>
        <w:t>RED ASISTENCIAL PASCO</w:t>
      </w:r>
    </w:p>
    <w:p w:rsidR="00023DF6" w:rsidRPr="00A1383A" w:rsidRDefault="00023DF6" w:rsidP="00023DF6">
      <w:pPr>
        <w:pStyle w:val="Sinespaciado"/>
        <w:jc w:val="center"/>
        <w:rPr>
          <w:rFonts w:ascii="Arial" w:hAnsi="Arial" w:cs="Arial"/>
          <w:b/>
          <w:sz w:val="20"/>
          <w:szCs w:val="20"/>
        </w:rPr>
      </w:pPr>
    </w:p>
    <w:p w:rsidR="00023DF6" w:rsidRPr="00A1383A" w:rsidRDefault="00450AEE" w:rsidP="00023DF6">
      <w:pPr>
        <w:pStyle w:val="Sinespaciado"/>
        <w:jc w:val="center"/>
        <w:rPr>
          <w:rFonts w:ascii="Arial" w:hAnsi="Arial" w:cs="Arial"/>
          <w:b/>
          <w:sz w:val="20"/>
          <w:szCs w:val="20"/>
        </w:rPr>
      </w:pPr>
      <w:r>
        <w:rPr>
          <w:rFonts w:ascii="Arial" w:hAnsi="Arial" w:cs="Arial"/>
          <w:b/>
          <w:sz w:val="20"/>
          <w:szCs w:val="20"/>
        </w:rPr>
        <w:t>CÓDIGO DE PROCESO: P.S. 021</w:t>
      </w:r>
      <w:r w:rsidR="00023DF6" w:rsidRPr="00A1383A">
        <w:rPr>
          <w:rFonts w:ascii="Arial" w:hAnsi="Arial" w:cs="Arial"/>
          <w:b/>
          <w:sz w:val="20"/>
          <w:szCs w:val="20"/>
        </w:rPr>
        <w:t>-CAS-</w:t>
      </w:r>
      <w:r w:rsidR="00023DF6">
        <w:rPr>
          <w:rFonts w:ascii="Arial" w:hAnsi="Arial" w:cs="Arial"/>
          <w:b/>
          <w:sz w:val="20"/>
          <w:szCs w:val="20"/>
        </w:rPr>
        <w:t>RAPAS</w:t>
      </w:r>
      <w:r w:rsidR="00023DF6" w:rsidRPr="00A1383A">
        <w:rPr>
          <w:rFonts w:ascii="Arial" w:hAnsi="Arial" w:cs="Arial"/>
          <w:b/>
          <w:sz w:val="20"/>
          <w:szCs w:val="20"/>
        </w:rPr>
        <w:t>-2017</w:t>
      </w:r>
    </w:p>
    <w:p w:rsidR="00023DF6" w:rsidRPr="00A1383A" w:rsidRDefault="00023DF6" w:rsidP="00023DF6">
      <w:pPr>
        <w:pStyle w:val="Sinespaciado"/>
        <w:rPr>
          <w:rFonts w:ascii="Arial" w:hAnsi="Arial" w:cs="Arial"/>
          <w:sz w:val="20"/>
          <w:szCs w:val="20"/>
        </w:rPr>
      </w:pPr>
    </w:p>
    <w:p w:rsidR="00023DF6" w:rsidRPr="00A1383A" w:rsidRDefault="00023DF6" w:rsidP="00023DF6">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023DF6" w:rsidRPr="00E439D8" w:rsidRDefault="00023DF6" w:rsidP="00023DF6">
      <w:pPr>
        <w:pStyle w:val="Sinespaciado"/>
        <w:rPr>
          <w:rFonts w:ascii="Arial" w:hAnsi="Arial" w:cs="Arial"/>
          <w:sz w:val="20"/>
          <w:szCs w:val="20"/>
        </w:rPr>
      </w:pPr>
    </w:p>
    <w:p w:rsidR="00023DF6" w:rsidRPr="00E439D8" w:rsidRDefault="00023DF6" w:rsidP="00023DF6">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023DF6" w:rsidRDefault="00023DF6" w:rsidP="00023DF6">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p>
    <w:p w:rsidR="00023DF6" w:rsidRPr="00D952CC" w:rsidRDefault="00023DF6" w:rsidP="00023DF6">
      <w:pPr>
        <w:suppressAutoHyphens/>
        <w:spacing w:after="0" w:line="240" w:lineRule="auto"/>
        <w:ind w:left="708"/>
        <w:rPr>
          <w:rFonts w:ascii="Arial" w:eastAsia="Times New Roman" w:hAnsi="Arial" w:cs="Arial"/>
          <w:sz w:val="18"/>
          <w:szCs w:val="18"/>
          <w:lang w:val="es-ES" w:eastAsia="ar-SA"/>
        </w:rPr>
      </w:pPr>
    </w:p>
    <w:tbl>
      <w:tblPr>
        <w:tblW w:w="10454" w:type="dxa"/>
        <w:tblInd w:w="-745" w:type="dxa"/>
        <w:tblLayout w:type="fixed"/>
        <w:tblCellMar>
          <w:left w:w="70" w:type="dxa"/>
          <w:right w:w="70" w:type="dxa"/>
        </w:tblCellMar>
        <w:tblLook w:val="0000" w:firstRow="0" w:lastRow="0" w:firstColumn="0" w:lastColumn="0" w:noHBand="0" w:noVBand="0"/>
      </w:tblPr>
      <w:tblGrid>
        <w:gridCol w:w="1666"/>
        <w:gridCol w:w="1768"/>
        <w:gridCol w:w="1559"/>
        <w:gridCol w:w="1134"/>
        <w:gridCol w:w="1417"/>
        <w:gridCol w:w="1635"/>
        <w:gridCol w:w="1275"/>
      </w:tblGrid>
      <w:tr w:rsidR="00023DF6" w:rsidRPr="009D259B" w:rsidTr="00145F61">
        <w:trPr>
          <w:trHeight w:val="498"/>
        </w:trPr>
        <w:tc>
          <w:tcPr>
            <w:tcW w:w="1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3DF6" w:rsidRPr="009D259B" w:rsidRDefault="00023DF6" w:rsidP="00145F61">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PUESTO Y/O SERVICIO</w:t>
            </w:r>
          </w:p>
        </w:tc>
        <w:tc>
          <w:tcPr>
            <w:tcW w:w="17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23DF6" w:rsidRDefault="00023DF6" w:rsidP="00145F61">
            <w:pPr>
              <w:spacing w:after="0" w:line="100" w:lineRule="atLeast"/>
              <w:jc w:val="center"/>
              <w:rPr>
                <w:rFonts w:ascii="Arial" w:hAnsi="Arial" w:cs="Arial"/>
                <w:b/>
                <w:bCs/>
                <w:color w:val="000000"/>
                <w:sz w:val="16"/>
                <w:szCs w:val="20"/>
              </w:rPr>
            </w:pPr>
          </w:p>
          <w:p w:rsidR="00023DF6" w:rsidRPr="009D259B" w:rsidRDefault="00023DF6" w:rsidP="00145F61">
            <w:pPr>
              <w:spacing w:after="0" w:line="100" w:lineRule="atLeast"/>
              <w:jc w:val="center"/>
              <w:rPr>
                <w:rFonts w:ascii="Arial" w:hAnsi="Arial" w:cs="Arial"/>
                <w:b/>
                <w:bCs/>
                <w:color w:val="000000"/>
                <w:sz w:val="16"/>
                <w:szCs w:val="20"/>
              </w:rPr>
            </w:pPr>
            <w:r>
              <w:rPr>
                <w:rFonts w:ascii="Arial" w:hAnsi="Arial" w:cs="Arial"/>
                <w:b/>
                <w:bCs/>
                <w:color w:val="000000"/>
                <w:sz w:val="16"/>
                <w:szCs w:val="20"/>
              </w:rPr>
              <w:t>ESPECIALIDAD</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3DF6" w:rsidRPr="009D259B" w:rsidRDefault="00023DF6" w:rsidP="00145F61">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CÓDIGO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3DF6" w:rsidRPr="009D259B" w:rsidRDefault="00023DF6" w:rsidP="00145F61">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3DF6" w:rsidRPr="009D259B" w:rsidRDefault="00023DF6" w:rsidP="00145F61">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RETRIBUCIÓN MENSUAL</w:t>
            </w:r>
          </w:p>
        </w:tc>
        <w:tc>
          <w:tcPr>
            <w:tcW w:w="16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3DF6" w:rsidRPr="009D259B" w:rsidRDefault="00023DF6" w:rsidP="00145F61">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ÁREA CONTRATANTE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3DF6" w:rsidRPr="009D259B" w:rsidRDefault="00023DF6" w:rsidP="00145F61">
            <w:pPr>
              <w:spacing w:after="0" w:line="100" w:lineRule="atLeast"/>
              <w:ind w:left="-70" w:right="-70"/>
              <w:jc w:val="center"/>
              <w:rPr>
                <w:rFonts w:ascii="Arial" w:hAnsi="Arial" w:cs="Arial"/>
                <w:b/>
                <w:bCs/>
                <w:color w:val="000000"/>
                <w:sz w:val="16"/>
                <w:szCs w:val="20"/>
              </w:rPr>
            </w:pPr>
            <w:r w:rsidRPr="009D259B">
              <w:rPr>
                <w:rFonts w:ascii="Arial" w:hAnsi="Arial" w:cs="Arial"/>
                <w:b/>
                <w:bCs/>
                <w:color w:val="000000"/>
                <w:sz w:val="16"/>
                <w:szCs w:val="20"/>
              </w:rPr>
              <w:t>DEPENDENCIA</w:t>
            </w:r>
          </w:p>
        </w:tc>
      </w:tr>
      <w:tr w:rsidR="00145F61" w:rsidRPr="009D259B" w:rsidTr="00145F61">
        <w:trPr>
          <w:trHeight w:val="620"/>
        </w:trPr>
        <w:tc>
          <w:tcPr>
            <w:tcW w:w="1666" w:type="dxa"/>
            <w:vMerge w:val="restart"/>
            <w:tcBorders>
              <w:top w:val="single" w:sz="4" w:space="0" w:color="000000"/>
              <w:left w:val="single" w:sz="4" w:space="0" w:color="000000"/>
              <w:right w:val="single" w:sz="4" w:space="0" w:color="000000"/>
            </w:tcBorders>
            <w:shd w:val="clear" w:color="auto" w:fill="FFFFFF"/>
            <w:vAlign w:val="center"/>
          </w:tcPr>
          <w:p w:rsidR="00145F61" w:rsidRPr="006545F7" w:rsidRDefault="00145F61" w:rsidP="00145F61">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F61" w:rsidRPr="00913959" w:rsidRDefault="00145F61" w:rsidP="00145F61">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Terapia Física y Rehabilitación</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F61" w:rsidRPr="006545F7" w:rsidRDefault="00145F61" w:rsidP="00145F61">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F61" w:rsidRPr="006545F7" w:rsidRDefault="00145F61" w:rsidP="00145F61">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01</w:t>
            </w:r>
          </w:p>
        </w:tc>
        <w:tc>
          <w:tcPr>
            <w:tcW w:w="1417" w:type="dxa"/>
            <w:tcBorders>
              <w:left w:val="single" w:sz="4" w:space="0" w:color="000000"/>
              <w:right w:val="single" w:sz="4" w:space="0" w:color="000000"/>
            </w:tcBorders>
            <w:shd w:val="clear" w:color="auto" w:fill="FFFFFF"/>
            <w:vAlign w:val="center"/>
          </w:tcPr>
          <w:p w:rsidR="00145F61" w:rsidRPr="006545F7" w:rsidRDefault="00145F61" w:rsidP="00145F61">
            <w:pPr>
              <w:spacing w:after="0"/>
              <w:jc w:val="center"/>
              <w:rPr>
                <w:rFonts w:ascii="Arial" w:hAnsi="Arial" w:cs="Arial"/>
                <w:sz w:val="20"/>
                <w:szCs w:val="20"/>
              </w:rPr>
            </w:pPr>
          </w:p>
        </w:tc>
        <w:tc>
          <w:tcPr>
            <w:tcW w:w="1635" w:type="dxa"/>
            <w:tcBorders>
              <w:left w:val="single" w:sz="4" w:space="0" w:color="000000"/>
              <w:right w:val="single" w:sz="4" w:space="0" w:color="000000"/>
            </w:tcBorders>
            <w:shd w:val="clear" w:color="auto" w:fill="FFFFFF"/>
            <w:vAlign w:val="center"/>
          </w:tcPr>
          <w:p w:rsidR="00145F61" w:rsidRPr="00164A72" w:rsidRDefault="00145F61" w:rsidP="00145F61">
            <w:pPr>
              <w:spacing w:after="0"/>
              <w:jc w:val="center"/>
              <w:rPr>
                <w:rFonts w:ascii="Arial" w:hAnsi="Arial" w:cs="Arial"/>
                <w:bCs/>
                <w:sz w:val="20"/>
                <w:szCs w:val="20"/>
                <w:lang w:val="pt-BR"/>
              </w:rPr>
            </w:pPr>
          </w:p>
        </w:tc>
        <w:tc>
          <w:tcPr>
            <w:tcW w:w="1275" w:type="dxa"/>
            <w:vMerge w:val="restart"/>
            <w:tcBorders>
              <w:left w:val="single" w:sz="4" w:space="0" w:color="000000"/>
              <w:right w:val="single" w:sz="4" w:space="0" w:color="000000"/>
            </w:tcBorders>
            <w:shd w:val="clear" w:color="auto" w:fill="FFFFFF"/>
            <w:vAlign w:val="center"/>
          </w:tcPr>
          <w:p w:rsidR="00145F61" w:rsidRPr="009D259B" w:rsidRDefault="00145F61" w:rsidP="00145F61">
            <w:pPr>
              <w:spacing w:after="0"/>
              <w:ind w:left="-70" w:right="-70"/>
              <w:jc w:val="center"/>
              <w:rPr>
                <w:rFonts w:ascii="Arial" w:hAnsi="Arial" w:cs="Arial"/>
                <w:bCs/>
                <w:color w:val="000000"/>
                <w:sz w:val="20"/>
                <w:szCs w:val="20"/>
              </w:rPr>
            </w:pPr>
            <w:r>
              <w:rPr>
                <w:rFonts w:ascii="Arial" w:hAnsi="Arial" w:cs="Arial"/>
                <w:bCs/>
                <w:color w:val="000000"/>
                <w:sz w:val="20"/>
                <w:szCs w:val="20"/>
              </w:rPr>
              <w:t>Red Asistencial Pasco</w:t>
            </w:r>
          </w:p>
        </w:tc>
      </w:tr>
      <w:tr w:rsidR="00145F61" w:rsidRPr="009D259B" w:rsidTr="00145F61">
        <w:trPr>
          <w:trHeight w:val="435"/>
        </w:trPr>
        <w:tc>
          <w:tcPr>
            <w:tcW w:w="1666" w:type="dxa"/>
            <w:vMerge/>
            <w:tcBorders>
              <w:left w:val="single" w:sz="4" w:space="0" w:color="000000"/>
              <w:bottom w:val="single" w:sz="4" w:space="0" w:color="000000"/>
              <w:right w:val="single" w:sz="4" w:space="0" w:color="000000"/>
            </w:tcBorders>
            <w:shd w:val="clear" w:color="auto" w:fill="FFFFFF"/>
            <w:vAlign w:val="center"/>
          </w:tcPr>
          <w:p w:rsidR="00145F61" w:rsidRPr="006545F7" w:rsidRDefault="00145F61" w:rsidP="00145F61">
            <w:pPr>
              <w:spacing w:after="0"/>
              <w:jc w:val="center"/>
              <w:rPr>
                <w:rFonts w:ascii="Arial" w:hAnsi="Arial" w:cs="Arial"/>
                <w:bCs/>
                <w:color w:val="000000"/>
                <w:sz w:val="20"/>
                <w:szCs w:val="20"/>
                <w:lang w:eastAsia="es-PE"/>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F61" w:rsidRPr="00913959" w:rsidRDefault="00145F61" w:rsidP="00145F61">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Laboratorio Clínico y Anatomía Patológica</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F61" w:rsidRPr="006545F7" w:rsidRDefault="00145F61" w:rsidP="00145F61">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F61" w:rsidRPr="006545F7" w:rsidRDefault="00145F61" w:rsidP="00145F61">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01</w:t>
            </w:r>
          </w:p>
        </w:tc>
        <w:tc>
          <w:tcPr>
            <w:tcW w:w="1417" w:type="dxa"/>
            <w:tcBorders>
              <w:left w:val="single" w:sz="4" w:space="0" w:color="000000"/>
              <w:bottom w:val="single" w:sz="4" w:space="0" w:color="000000"/>
              <w:right w:val="single" w:sz="4" w:space="0" w:color="000000"/>
            </w:tcBorders>
            <w:shd w:val="clear" w:color="auto" w:fill="FFFFFF"/>
            <w:vAlign w:val="center"/>
          </w:tcPr>
          <w:p w:rsidR="00145F61" w:rsidRDefault="00145F61" w:rsidP="00145F61">
            <w:pPr>
              <w:spacing w:after="0"/>
              <w:jc w:val="center"/>
              <w:rPr>
                <w:rFonts w:ascii="Arial" w:hAnsi="Arial" w:cs="Arial"/>
                <w:sz w:val="20"/>
                <w:szCs w:val="20"/>
              </w:rPr>
            </w:pPr>
            <w:r w:rsidRPr="00C5051B">
              <w:rPr>
                <w:rFonts w:ascii="Arial" w:hAnsi="Arial" w:cs="Arial"/>
                <w:sz w:val="20"/>
                <w:szCs w:val="20"/>
              </w:rPr>
              <w:t>S/. 3,400.00</w:t>
            </w:r>
          </w:p>
          <w:p w:rsidR="00145F61" w:rsidRDefault="00145F61" w:rsidP="00145F61">
            <w:pPr>
              <w:spacing w:after="0"/>
              <w:jc w:val="center"/>
              <w:rPr>
                <w:rFonts w:ascii="Arial" w:hAnsi="Arial" w:cs="Arial"/>
                <w:sz w:val="20"/>
                <w:szCs w:val="20"/>
              </w:rPr>
            </w:pPr>
          </w:p>
          <w:p w:rsidR="00145F61" w:rsidRDefault="00145F61" w:rsidP="00145F61">
            <w:pPr>
              <w:spacing w:after="0"/>
              <w:jc w:val="center"/>
              <w:rPr>
                <w:rFonts w:ascii="Arial" w:hAnsi="Arial" w:cs="Arial"/>
                <w:sz w:val="20"/>
                <w:szCs w:val="20"/>
              </w:rPr>
            </w:pPr>
          </w:p>
          <w:p w:rsidR="00145F61" w:rsidRPr="006545F7" w:rsidRDefault="00145F61" w:rsidP="00145F61">
            <w:pPr>
              <w:spacing w:after="0"/>
              <w:jc w:val="center"/>
              <w:rPr>
                <w:rFonts w:ascii="Arial" w:hAnsi="Arial" w:cs="Arial"/>
                <w:sz w:val="20"/>
                <w:szCs w:val="20"/>
              </w:rPr>
            </w:pPr>
          </w:p>
        </w:tc>
        <w:tc>
          <w:tcPr>
            <w:tcW w:w="1635" w:type="dxa"/>
            <w:tcBorders>
              <w:left w:val="single" w:sz="4" w:space="0" w:color="000000"/>
              <w:right w:val="single" w:sz="4" w:space="0" w:color="000000"/>
            </w:tcBorders>
            <w:shd w:val="clear" w:color="auto" w:fill="FFFFFF"/>
            <w:vAlign w:val="center"/>
          </w:tcPr>
          <w:p w:rsidR="00145F61" w:rsidRPr="00164A72" w:rsidRDefault="00145F61" w:rsidP="00145F61">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II </w:t>
            </w:r>
            <w:proofErr w:type="spellStart"/>
            <w:r w:rsidRPr="00164A72">
              <w:rPr>
                <w:rFonts w:ascii="Arial" w:hAnsi="Arial" w:cs="Arial"/>
                <w:bCs/>
                <w:sz w:val="20"/>
                <w:szCs w:val="20"/>
                <w:lang w:val="pt-BR"/>
              </w:rPr>
              <w:t>Pasco</w:t>
            </w:r>
            <w:proofErr w:type="spellEnd"/>
          </w:p>
          <w:p w:rsidR="00145F61" w:rsidRPr="00164A72" w:rsidRDefault="00145F61" w:rsidP="00145F61">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145F61" w:rsidRPr="009D259B" w:rsidRDefault="00145F61" w:rsidP="00145F61">
            <w:pPr>
              <w:spacing w:after="0"/>
              <w:ind w:left="-70" w:right="-70"/>
              <w:jc w:val="center"/>
              <w:rPr>
                <w:rFonts w:ascii="Arial" w:hAnsi="Arial" w:cs="Arial"/>
                <w:bCs/>
                <w:color w:val="000000"/>
                <w:sz w:val="20"/>
                <w:szCs w:val="20"/>
              </w:rPr>
            </w:pPr>
          </w:p>
        </w:tc>
      </w:tr>
      <w:tr w:rsidR="00023DF6" w:rsidRPr="00980625" w:rsidTr="00145F61">
        <w:trPr>
          <w:trHeight w:val="175"/>
        </w:trPr>
        <w:tc>
          <w:tcPr>
            <w:tcW w:w="499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23DF6" w:rsidRPr="009D259B" w:rsidRDefault="00023DF6" w:rsidP="00145F61">
            <w:pPr>
              <w:spacing w:after="0" w:line="100" w:lineRule="atLeast"/>
              <w:rPr>
                <w:rFonts w:ascii="Arial" w:hAnsi="Arial" w:cs="Arial"/>
                <w:b/>
                <w:bCs/>
                <w:color w:val="000000"/>
                <w:sz w:val="20"/>
                <w:szCs w:val="20"/>
              </w:rPr>
            </w:pPr>
            <w:r>
              <w:rPr>
                <w:rFonts w:ascii="Arial" w:hAnsi="Arial" w:cs="Arial"/>
                <w:b/>
                <w:bCs/>
                <w:color w:val="000000"/>
                <w:sz w:val="20"/>
                <w:szCs w:val="20"/>
              </w:rPr>
              <w:t xml:space="preserve">                                                                    </w:t>
            </w:r>
            <w:r w:rsidRPr="009D259B">
              <w:rPr>
                <w:rFonts w:ascii="Arial" w:hAnsi="Arial" w:cs="Arial"/>
                <w:b/>
                <w:bCs/>
                <w:color w:val="000000"/>
                <w:sz w:val="20"/>
                <w:szCs w:val="20"/>
              </w:rPr>
              <w:t>TOTAL</w:t>
            </w:r>
          </w:p>
        </w:tc>
        <w:tc>
          <w:tcPr>
            <w:tcW w:w="5461"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023DF6" w:rsidRPr="00980625" w:rsidRDefault="00023DF6" w:rsidP="00145F61">
            <w:pPr>
              <w:ind w:right="-70"/>
              <w:rPr>
                <w:rFonts w:ascii="Arial" w:hAnsi="Arial" w:cs="Arial"/>
                <w:b/>
                <w:bCs/>
                <w:color w:val="000000"/>
                <w:sz w:val="20"/>
                <w:szCs w:val="20"/>
              </w:rPr>
            </w:pPr>
            <w:r>
              <w:rPr>
                <w:rFonts w:ascii="Arial" w:hAnsi="Arial" w:cs="Arial"/>
                <w:b/>
                <w:bCs/>
                <w:color w:val="000000"/>
                <w:sz w:val="20"/>
                <w:szCs w:val="20"/>
              </w:rPr>
              <w:t xml:space="preserve">     </w:t>
            </w:r>
            <w:r w:rsidR="00145F61">
              <w:rPr>
                <w:rFonts w:ascii="Arial" w:hAnsi="Arial" w:cs="Arial"/>
                <w:b/>
                <w:bCs/>
                <w:color w:val="000000"/>
                <w:sz w:val="20"/>
                <w:szCs w:val="20"/>
              </w:rPr>
              <w:t xml:space="preserve">  02</w:t>
            </w:r>
          </w:p>
        </w:tc>
      </w:tr>
    </w:tbl>
    <w:p w:rsidR="00023DF6" w:rsidRPr="00D952CC" w:rsidRDefault="00023DF6" w:rsidP="00023DF6">
      <w:pPr>
        <w:autoSpaceDE w:val="0"/>
        <w:autoSpaceDN w:val="0"/>
        <w:adjustRightInd w:val="0"/>
        <w:spacing w:after="0" w:line="240" w:lineRule="auto"/>
        <w:rPr>
          <w:rFonts w:ascii="Arial" w:eastAsia="Times New Roman" w:hAnsi="Arial" w:cs="Arial"/>
          <w:b/>
          <w:bCs/>
          <w:sz w:val="18"/>
          <w:szCs w:val="18"/>
          <w:lang w:val="es-ES" w:eastAsia="ar-SA"/>
        </w:rPr>
      </w:pPr>
    </w:p>
    <w:p w:rsidR="00023DF6" w:rsidRPr="00840A35" w:rsidRDefault="00023DF6" w:rsidP="00023DF6">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w:t>
      </w:r>
    </w:p>
    <w:p w:rsidR="00023DF6" w:rsidRPr="00D952CC" w:rsidRDefault="00023DF6" w:rsidP="00023DF6">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023DF6" w:rsidRPr="00D952CC" w:rsidRDefault="00023DF6" w:rsidP="00023DF6">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023DF6" w:rsidRPr="00840A35" w:rsidRDefault="00023DF6" w:rsidP="00023DF6">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023DF6" w:rsidRPr="00D952CC" w:rsidRDefault="00023DF6" w:rsidP="00023DF6">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w:t>
      </w:r>
      <w:r>
        <w:rPr>
          <w:rFonts w:ascii="Arial" w:eastAsia="Times New Roman" w:hAnsi="Arial" w:cs="Arial"/>
          <w:bCs/>
          <w:sz w:val="18"/>
          <w:szCs w:val="18"/>
          <w:lang w:val="es-ES" w:eastAsia="ar-SA"/>
        </w:rPr>
        <w:t>s de la Red Asistencial Pasco</w:t>
      </w:r>
      <w:r w:rsidRPr="00D952CC">
        <w:rPr>
          <w:rFonts w:ascii="Arial" w:eastAsia="Times New Roman" w:hAnsi="Arial" w:cs="Arial"/>
          <w:bCs/>
          <w:sz w:val="18"/>
          <w:szCs w:val="18"/>
          <w:lang w:val="es-ES" w:eastAsia="ar-SA"/>
        </w:rPr>
        <w:t>.</w:t>
      </w:r>
    </w:p>
    <w:p w:rsidR="00023DF6" w:rsidRPr="00D952CC" w:rsidRDefault="00023DF6" w:rsidP="00023DF6">
      <w:pPr>
        <w:suppressAutoHyphens/>
        <w:spacing w:after="0" w:line="240" w:lineRule="auto"/>
        <w:ind w:left="709" w:hanging="283"/>
        <w:jc w:val="both"/>
        <w:rPr>
          <w:rFonts w:ascii="Arial" w:eastAsia="Times New Roman" w:hAnsi="Arial" w:cs="Arial"/>
          <w:sz w:val="18"/>
          <w:szCs w:val="18"/>
          <w:lang w:val="es-ES" w:eastAsia="ar-SA"/>
        </w:rPr>
      </w:pPr>
    </w:p>
    <w:p w:rsidR="00023DF6" w:rsidRPr="00840A35" w:rsidRDefault="00023DF6" w:rsidP="00023DF6">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023DF6" w:rsidRPr="00D952CC" w:rsidRDefault="00023DF6" w:rsidP="00023DF6">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023DF6" w:rsidRPr="00D952CC" w:rsidRDefault="00023DF6" w:rsidP="00023DF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023DF6" w:rsidRPr="00D952CC" w:rsidRDefault="00023DF6" w:rsidP="00023DF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023DF6" w:rsidRPr="00D952CC" w:rsidRDefault="00023DF6" w:rsidP="00023DF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023DF6" w:rsidRPr="00D952CC" w:rsidRDefault="00023DF6" w:rsidP="00023DF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023DF6" w:rsidRPr="00D952CC" w:rsidRDefault="00023DF6" w:rsidP="00023DF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023DF6" w:rsidRDefault="00023DF6" w:rsidP="00023DF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023DF6" w:rsidRPr="00D952CC" w:rsidRDefault="00023DF6" w:rsidP="00023DF6">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023DF6" w:rsidRDefault="00023DF6" w:rsidP="00023DF6">
      <w:pPr>
        <w:suppressAutoHyphens/>
        <w:spacing w:after="0" w:line="240" w:lineRule="auto"/>
        <w:rPr>
          <w:rFonts w:ascii="Arial" w:eastAsia="Times New Roman" w:hAnsi="Arial" w:cs="Arial"/>
          <w:b/>
          <w:sz w:val="18"/>
          <w:szCs w:val="18"/>
          <w:lang w:val="es-ES" w:eastAsia="ar-SA"/>
        </w:rPr>
      </w:pPr>
    </w:p>
    <w:p w:rsidR="00023DF6" w:rsidRDefault="00023DF6" w:rsidP="00023DF6">
      <w:pPr>
        <w:suppressAutoHyphens/>
        <w:spacing w:after="0" w:line="240" w:lineRule="auto"/>
        <w:rPr>
          <w:rFonts w:ascii="Arial" w:eastAsia="Times New Roman" w:hAnsi="Arial" w:cs="Arial"/>
          <w:b/>
          <w:sz w:val="18"/>
          <w:szCs w:val="18"/>
          <w:lang w:val="es-ES" w:eastAsia="ar-SA"/>
        </w:rPr>
      </w:pPr>
    </w:p>
    <w:p w:rsidR="00023DF6" w:rsidRPr="00D952CC" w:rsidRDefault="00023DF6" w:rsidP="00023DF6">
      <w:pPr>
        <w:suppressAutoHyphens/>
        <w:spacing w:after="0" w:line="240" w:lineRule="auto"/>
        <w:rPr>
          <w:rFonts w:ascii="Arial" w:eastAsia="Times New Roman" w:hAnsi="Arial" w:cs="Arial"/>
          <w:b/>
          <w:sz w:val="18"/>
          <w:szCs w:val="18"/>
          <w:lang w:val="es-ES" w:eastAsia="ar-SA"/>
        </w:rPr>
      </w:pPr>
    </w:p>
    <w:p w:rsidR="00023DF6" w:rsidRPr="00650865" w:rsidRDefault="00023DF6" w:rsidP="00023DF6">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023DF6" w:rsidRDefault="00023DF6" w:rsidP="00023DF6">
      <w:pPr>
        <w:suppressAutoHyphens/>
        <w:spacing w:after="0" w:line="240" w:lineRule="auto"/>
        <w:ind w:left="284"/>
        <w:jc w:val="both"/>
        <w:outlineLvl w:val="0"/>
        <w:rPr>
          <w:rFonts w:ascii="Arial" w:hAnsi="Arial" w:cs="Arial"/>
          <w:bCs/>
          <w:color w:val="000000"/>
          <w:sz w:val="20"/>
          <w:szCs w:val="20"/>
          <w:lang w:eastAsia="es-PE"/>
        </w:rPr>
      </w:pPr>
    </w:p>
    <w:p w:rsidR="00023DF6" w:rsidRPr="00393387" w:rsidRDefault="00023DF6" w:rsidP="00023DF6">
      <w:pPr>
        <w:suppressAutoHyphens/>
        <w:spacing w:after="0" w:line="240" w:lineRule="auto"/>
        <w:ind w:left="284"/>
        <w:jc w:val="both"/>
        <w:outlineLvl w:val="0"/>
        <w:rPr>
          <w:rFonts w:ascii="Arial" w:eastAsia="Times New Roman" w:hAnsi="Arial" w:cs="Arial"/>
          <w:b/>
          <w:caps/>
          <w:sz w:val="20"/>
          <w:szCs w:val="20"/>
          <w:lang w:val="es-ES"/>
        </w:rPr>
      </w:pPr>
      <w:r w:rsidRPr="00393387">
        <w:rPr>
          <w:rFonts w:ascii="Arial" w:eastAsia="Times New Roman" w:hAnsi="Arial" w:cs="Arial"/>
          <w:b/>
          <w:caps/>
          <w:sz w:val="20"/>
          <w:szCs w:val="20"/>
          <w:lang w:val="es-ES"/>
        </w:rPr>
        <w:t>Tecnólogo Médico en Terapia Física y Rehabilitación</w:t>
      </w:r>
      <w:r>
        <w:rPr>
          <w:rFonts w:ascii="Arial" w:eastAsia="Times New Roman" w:hAnsi="Arial" w:cs="Arial"/>
          <w:b/>
          <w:caps/>
          <w:sz w:val="20"/>
          <w:szCs w:val="20"/>
          <w:lang w:val="es-ES"/>
        </w:rPr>
        <w:t xml:space="preserve"> (COD. </w:t>
      </w:r>
      <w:r w:rsidRPr="00393387">
        <w:rPr>
          <w:rFonts w:ascii="Arial" w:eastAsia="Times New Roman" w:hAnsi="Arial" w:cs="Arial"/>
          <w:b/>
          <w:caps/>
          <w:sz w:val="20"/>
          <w:szCs w:val="20"/>
          <w:lang w:val="es-ES"/>
        </w:rPr>
        <w:t>P2TM – 001</w:t>
      </w:r>
      <w:r w:rsidR="00C33AAC">
        <w:rPr>
          <w:rFonts w:ascii="Arial" w:eastAsia="Times New Roman" w:hAnsi="Arial" w:cs="Arial"/>
          <w:b/>
          <w:caps/>
          <w:sz w:val="20"/>
          <w:szCs w:val="20"/>
          <w:lang w:val="es-ES"/>
        </w:rPr>
        <w:t>)</w:t>
      </w:r>
    </w:p>
    <w:tbl>
      <w:tblPr>
        <w:tblStyle w:val="Tablaconcuadrcula"/>
        <w:tblW w:w="8901" w:type="dxa"/>
        <w:tblInd w:w="279" w:type="dxa"/>
        <w:tblLook w:val="04A0" w:firstRow="1" w:lastRow="0" w:firstColumn="1" w:lastColumn="0" w:noHBand="0" w:noVBand="1"/>
      </w:tblPr>
      <w:tblGrid>
        <w:gridCol w:w="2977"/>
        <w:gridCol w:w="5924"/>
      </w:tblGrid>
      <w:tr w:rsidR="00023DF6" w:rsidRPr="00B5011F" w:rsidTr="00145F61">
        <w:trPr>
          <w:trHeight w:val="295"/>
        </w:trPr>
        <w:tc>
          <w:tcPr>
            <w:tcW w:w="2977" w:type="dxa"/>
            <w:shd w:val="clear" w:color="auto" w:fill="BFBFBF" w:themeFill="background1" w:themeFillShade="BF"/>
            <w:vAlign w:val="center"/>
          </w:tcPr>
          <w:p w:rsidR="00023DF6" w:rsidRPr="00B5011F" w:rsidRDefault="00023DF6" w:rsidP="00145F61">
            <w:pPr>
              <w:pStyle w:val="Sinespaciado"/>
              <w:jc w:val="center"/>
              <w:rPr>
                <w:rFonts w:ascii="Arial" w:hAnsi="Arial" w:cs="Arial"/>
                <w:b/>
                <w:sz w:val="18"/>
                <w:szCs w:val="18"/>
              </w:rPr>
            </w:pPr>
            <w:r w:rsidRPr="00B5011F">
              <w:rPr>
                <w:rFonts w:ascii="Arial" w:hAnsi="Arial" w:cs="Arial"/>
                <w:b/>
                <w:sz w:val="18"/>
                <w:szCs w:val="18"/>
              </w:rPr>
              <w:t>REQUISITOS ESPECÍFICOS</w:t>
            </w:r>
          </w:p>
        </w:tc>
        <w:tc>
          <w:tcPr>
            <w:tcW w:w="5924" w:type="dxa"/>
            <w:shd w:val="clear" w:color="auto" w:fill="BFBFBF" w:themeFill="background1" w:themeFillShade="BF"/>
            <w:vAlign w:val="center"/>
          </w:tcPr>
          <w:p w:rsidR="00023DF6" w:rsidRPr="00B5011F" w:rsidRDefault="00023DF6" w:rsidP="00145F61">
            <w:pPr>
              <w:pStyle w:val="Sinespaciado"/>
              <w:jc w:val="center"/>
              <w:rPr>
                <w:rFonts w:ascii="Arial" w:hAnsi="Arial" w:cs="Arial"/>
                <w:b/>
                <w:sz w:val="18"/>
                <w:szCs w:val="18"/>
              </w:rPr>
            </w:pPr>
            <w:r w:rsidRPr="00B5011F">
              <w:rPr>
                <w:rFonts w:ascii="Arial" w:hAnsi="Arial" w:cs="Arial"/>
                <w:b/>
                <w:sz w:val="18"/>
                <w:szCs w:val="18"/>
              </w:rPr>
              <w:t>DETALLE</w:t>
            </w:r>
          </w:p>
        </w:tc>
      </w:tr>
      <w:tr w:rsidR="00023DF6" w:rsidRPr="00B5011F" w:rsidTr="00145F61">
        <w:tc>
          <w:tcPr>
            <w:tcW w:w="2977" w:type="dxa"/>
            <w:vAlign w:val="center"/>
          </w:tcPr>
          <w:p w:rsidR="00023DF6" w:rsidRPr="00B5011F" w:rsidRDefault="00023DF6" w:rsidP="00145F61">
            <w:pPr>
              <w:pStyle w:val="Sinespaciado"/>
              <w:jc w:val="center"/>
              <w:rPr>
                <w:rFonts w:ascii="Arial" w:hAnsi="Arial" w:cs="Arial"/>
                <w:b/>
                <w:sz w:val="18"/>
                <w:szCs w:val="18"/>
              </w:rPr>
            </w:pPr>
            <w:r w:rsidRPr="00B5011F">
              <w:rPr>
                <w:rFonts w:ascii="Arial" w:hAnsi="Arial" w:cs="Arial"/>
                <w:b/>
                <w:sz w:val="18"/>
                <w:szCs w:val="18"/>
              </w:rPr>
              <w:t>Formación general</w:t>
            </w:r>
          </w:p>
        </w:tc>
        <w:tc>
          <w:tcPr>
            <w:tcW w:w="5924" w:type="dxa"/>
          </w:tcPr>
          <w:p w:rsidR="00023DF6" w:rsidRPr="00B5011F" w:rsidRDefault="00023DF6" w:rsidP="00023DF6">
            <w:pPr>
              <w:widowControl w:val="0"/>
              <w:numPr>
                <w:ilvl w:val="0"/>
                <w:numId w:val="9"/>
              </w:numPr>
              <w:tabs>
                <w:tab w:val="clear" w:pos="720"/>
              </w:tabs>
              <w:suppressAutoHyphens/>
              <w:spacing w:after="0" w:line="240" w:lineRule="auto"/>
              <w:ind w:left="202" w:hanging="284"/>
              <w:jc w:val="both"/>
              <w:rPr>
                <w:rFonts w:ascii="Arial" w:hAnsi="Arial" w:cs="Arial"/>
                <w:sz w:val="18"/>
                <w:szCs w:val="18"/>
                <w:lang w:val="es-MX"/>
              </w:rPr>
            </w:pPr>
            <w:r w:rsidRPr="00B5011F">
              <w:rPr>
                <w:rFonts w:ascii="Arial" w:hAnsi="Arial" w:cs="Arial"/>
                <w:sz w:val="18"/>
                <w:szCs w:val="18"/>
                <w:lang w:val="es-MX"/>
              </w:rPr>
              <w:t xml:space="preserve">Presentar copia simple del Título Profesional Universitario de Tecnólogo Médico en la especialidad de Terapia Física y Rehabilitación y Resolución del SERUMS correspondiente a la profesión. </w:t>
            </w:r>
            <w:r w:rsidRPr="00B5011F">
              <w:rPr>
                <w:rFonts w:ascii="Arial" w:hAnsi="Arial" w:cs="Arial"/>
                <w:b/>
                <w:sz w:val="18"/>
                <w:szCs w:val="18"/>
                <w:lang w:val="es-MX"/>
              </w:rPr>
              <w:t>(Indispensable)</w:t>
            </w:r>
            <w:r w:rsidRPr="00B5011F">
              <w:rPr>
                <w:rFonts w:ascii="Arial" w:hAnsi="Arial" w:cs="Arial"/>
                <w:sz w:val="18"/>
                <w:szCs w:val="18"/>
                <w:lang w:val="es-MX"/>
              </w:rPr>
              <w:t xml:space="preserve"> </w:t>
            </w:r>
          </w:p>
          <w:p w:rsidR="00023DF6" w:rsidRPr="00B5011F" w:rsidRDefault="00023DF6" w:rsidP="00023DF6">
            <w:pPr>
              <w:widowControl w:val="0"/>
              <w:numPr>
                <w:ilvl w:val="0"/>
                <w:numId w:val="9"/>
              </w:numPr>
              <w:tabs>
                <w:tab w:val="clear" w:pos="720"/>
              </w:tabs>
              <w:suppressAutoHyphens/>
              <w:spacing w:after="0" w:line="240" w:lineRule="auto"/>
              <w:ind w:left="202" w:hanging="284"/>
              <w:jc w:val="both"/>
              <w:rPr>
                <w:rFonts w:ascii="Arial" w:hAnsi="Arial" w:cs="Arial"/>
                <w:sz w:val="18"/>
                <w:szCs w:val="18"/>
                <w:lang w:val="es-MX"/>
              </w:rPr>
            </w:pPr>
            <w:r w:rsidRPr="00B5011F">
              <w:rPr>
                <w:rFonts w:ascii="Arial" w:hAnsi="Arial" w:cs="Arial"/>
                <w:sz w:val="18"/>
                <w:szCs w:val="18"/>
                <w:lang w:val="es-MX"/>
              </w:rPr>
              <w:t xml:space="preserve">Contar con colegiatura y habilitación profesional vigente. </w:t>
            </w:r>
            <w:r w:rsidRPr="00B5011F">
              <w:rPr>
                <w:rFonts w:ascii="Arial" w:hAnsi="Arial" w:cs="Arial"/>
                <w:b/>
                <w:sz w:val="18"/>
                <w:szCs w:val="18"/>
                <w:lang w:val="es-MX"/>
              </w:rPr>
              <w:t>(Indispensable)</w:t>
            </w:r>
          </w:p>
        </w:tc>
      </w:tr>
      <w:tr w:rsidR="00023DF6" w:rsidRPr="00B5011F" w:rsidTr="00145F61">
        <w:tc>
          <w:tcPr>
            <w:tcW w:w="2977" w:type="dxa"/>
            <w:vAlign w:val="center"/>
          </w:tcPr>
          <w:p w:rsidR="00023DF6" w:rsidRPr="00B5011F" w:rsidRDefault="00023DF6" w:rsidP="00145F61">
            <w:pPr>
              <w:pStyle w:val="Sinespaciado"/>
              <w:jc w:val="center"/>
              <w:rPr>
                <w:rFonts w:ascii="Arial" w:hAnsi="Arial" w:cs="Arial"/>
                <w:b/>
                <w:sz w:val="18"/>
                <w:szCs w:val="18"/>
              </w:rPr>
            </w:pPr>
            <w:r w:rsidRPr="00B5011F">
              <w:rPr>
                <w:rFonts w:ascii="Arial" w:hAnsi="Arial" w:cs="Arial"/>
                <w:b/>
                <w:sz w:val="18"/>
                <w:szCs w:val="18"/>
              </w:rPr>
              <w:lastRenderedPageBreak/>
              <w:t>Experiencia laboral</w:t>
            </w:r>
          </w:p>
        </w:tc>
        <w:tc>
          <w:tcPr>
            <w:tcW w:w="5924" w:type="dxa"/>
            <w:vAlign w:val="center"/>
          </w:tcPr>
          <w:p w:rsidR="00023DF6" w:rsidRPr="00B5011F" w:rsidRDefault="00023DF6" w:rsidP="00145F61">
            <w:pPr>
              <w:jc w:val="both"/>
              <w:rPr>
                <w:rFonts w:ascii="Arial" w:hAnsi="Arial" w:cs="Arial"/>
                <w:b/>
                <w:sz w:val="18"/>
                <w:szCs w:val="18"/>
                <w:lang w:val="es-MX"/>
              </w:rPr>
            </w:pPr>
            <w:r w:rsidRPr="00B5011F">
              <w:rPr>
                <w:rFonts w:ascii="Arial" w:hAnsi="Arial" w:cs="Arial"/>
                <w:b/>
                <w:sz w:val="18"/>
                <w:szCs w:val="18"/>
                <w:lang w:val="es-MX"/>
              </w:rPr>
              <w:t xml:space="preserve">    EXPERIENCIA GENERAL:</w:t>
            </w:r>
          </w:p>
          <w:p w:rsidR="00023DF6" w:rsidRPr="00913959" w:rsidRDefault="00023DF6" w:rsidP="00023DF6">
            <w:pPr>
              <w:numPr>
                <w:ilvl w:val="0"/>
                <w:numId w:val="17"/>
              </w:numPr>
              <w:tabs>
                <w:tab w:val="clear" w:pos="720"/>
              </w:tabs>
              <w:spacing w:after="0" w:line="240" w:lineRule="auto"/>
              <w:ind w:left="202" w:hanging="284"/>
              <w:jc w:val="both"/>
              <w:rPr>
                <w:rFonts w:ascii="Arial" w:hAnsi="Arial" w:cs="Arial"/>
                <w:sz w:val="18"/>
                <w:szCs w:val="18"/>
                <w:lang w:val="es-MX"/>
              </w:rPr>
            </w:pPr>
            <w:r w:rsidRPr="00B5011F">
              <w:rPr>
                <w:rFonts w:ascii="Arial" w:hAnsi="Arial" w:cs="Arial"/>
                <w:sz w:val="18"/>
                <w:szCs w:val="18"/>
                <w:lang w:val="es-MX"/>
              </w:rPr>
              <w:t xml:space="preserve">Acreditar experiencia laboral mínima de dos (02) años (incluyendo el SERUMS). </w:t>
            </w:r>
            <w:r w:rsidRPr="00B5011F">
              <w:rPr>
                <w:rFonts w:ascii="Arial" w:hAnsi="Arial" w:cs="Arial"/>
                <w:b/>
                <w:sz w:val="18"/>
                <w:szCs w:val="18"/>
                <w:lang w:val="es-MX"/>
              </w:rPr>
              <w:t>(Indispensable)</w:t>
            </w:r>
          </w:p>
          <w:p w:rsidR="00023DF6" w:rsidRPr="00B5011F" w:rsidRDefault="00023DF6" w:rsidP="00145F61">
            <w:pPr>
              <w:ind w:left="202"/>
              <w:jc w:val="both"/>
              <w:rPr>
                <w:rFonts w:ascii="Arial" w:hAnsi="Arial" w:cs="Arial"/>
                <w:sz w:val="18"/>
                <w:szCs w:val="18"/>
                <w:lang w:val="es-MX"/>
              </w:rPr>
            </w:pPr>
          </w:p>
          <w:p w:rsidR="00023DF6" w:rsidRPr="00B5011F" w:rsidRDefault="00023DF6" w:rsidP="00145F61">
            <w:pPr>
              <w:ind w:left="202"/>
              <w:jc w:val="both"/>
              <w:rPr>
                <w:rFonts w:ascii="Arial" w:hAnsi="Arial" w:cs="Arial"/>
                <w:sz w:val="18"/>
                <w:szCs w:val="18"/>
                <w:lang w:val="es-MX"/>
              </w:rPr>
            </w:pPr>
            <w:r w:rsidRPr="00B5011F">
              <w:rPr>
                <w:rFonts w:ascii="Arial" w:hAnsi="Arial" w:cs="Arial"/>
                <w:b/>
                <w:sz w:val="18"/>
                <w:szCs w:val="18"/>
                <w:lang w:val="es-MX"/>
              </w:rPr>
              <w:t>EXPERIENCIA ESPECÍFICA:</w:t>
            </w:r>
          </w:p>
          <w:p w:rsidR="00023DF6" w:rsidRPr="00913959" w:rsidRDefault="00023DF6" w:rsidP="00023DF6">
            <w:pPr>
              <w:numPr>
                <w:ilvl w:val="0"/>
                <w:numId w:val="17"/>
              </w:numPr>
              <w:tabs>
                <w:tab w:val="clear" w:pos="720"/>
              </w:tabs>
              <w:spacing w:after="0" w:line="240" w:lineRule="auto"/>
              <w:ind w:left="202" w:hanging="284"/>
              <w:jc w:val="both"/>
              <w:rPr>
                <w:rFonts w:ascii="Arial" w:hAnsi="Arial" w:cs="Arial"/>
                <w:sz w:val="18"/>
                <w:szCs w:val="18"/>
                <w:lang w:val="es-MX"/>
              </w:rPr>
            </w:pPr>
            <w:r w:rsidRPr="00B5011F">
              <w:rPr>
                <w:rFonts w:ascii="Arial" w:hAnsi="Arial" w:cs="Arial"/>
                <w:sz w:val="18"/>
                <w:szCs w:val="18"/>
                <w:lang w:val="es-MX"/>
              </w:rPr>
              <w:t xml:space="preserve">Acreditar un (01) año en el desempeño de funciones afines a la profesión y/o puesto, con posterioridad a la obtención del Título Profesional, excluyendo el SERUMS. </w:t>
            </w:r>
            <w:r w:rsidRPr="00B5011F">
              <w:rPr>
                <w:rFonts w:ascii="Arial" w:hAnsi="Arial" w:cs="Arial"/>
                <w:b/>
                <w:sz w:val="18"/>
                <w:szCs w:val="18"/>
                <w:lang w:val="es-MX"/>
              </w:rPr>
              <w:t>(Indispensable)</w:t>
            </w:r>
          </w:p>
          <w:p w:rsidR="00023DF6" w:rsidRPr="00B5011F" w:rsidRDefault="00023DF6" w:rsidP="00145F61">
            <w:pPr>
              <w:ind w:left="202"/>
              <w:jc w:val="both"/>
              <w:rPr>
                <w:rFonts w:ascii="Arial" w:hAnsi="Arial" w:cs="Arial"/>
                <w:sz w:val="18"/>
                <w:szCs w:val="18"/>
                <w:lang w:val="es-MX"/>
              </w:rPr>
            </w:pPr>
          </w:p>
          <w:p w:rsidR="00023DF6" w:rsidRPr="00B5011F" w:rsidRDefault="00023DF6" w:rsidP="00145F61">
            <w:pPr>
              <w:ind w:left="202"/>
              <w:jc w:val="both"/>
              <w:rPr>
                <w:rFonts w:ascii="Arial" w:hAnsi="Arial" w:cs="Arial"/>
                <w:sz w:val="18"/>
                <w:szCs w:val="18"/>
                <w:lang w:val="es-MX"/>
              </w:rPr>
            </w:pPr>
            <w:r w:rsidRPr="00B5011F">
              <w:rPr>
                <w:rFonts w:ascii="Arial" w:hAnsi="Arial" w:cs="Arial"/>
                <w:b/>
                <w:sz w:val="18"/>
                <w:szCs w:val="18"/>
                <w:lang w:val="es-MX"/>
              </w:rPr>
              <w:t>EXPERIENCIA EN EL SECTOR PÚBLICO:</w:t>
            </w:r>
          </w:p>
          <w:p w:rsidR="00023DF6" w:rsidRPr="00B5011F" w:rsidRDefault="00023DF6" w:rsidP="00023DF6">
            <w:pPr>
              <w:numPr>
                <w:ilvl w:val="0"/>
                <w:numId w:val="17"/>
              </w:numPr>
              <w:tabs>
                <w:tab w:val="clear" w:pos="720"/>
              </w:tabs>
              <w:spacing w:after="0" w:line="240" w:lineRule="auto"/>
              <w:ind w:left="202" w:hanging="284"/>
              <w:jc w:val="both"/>
              <w:rPr>
                <w:rFonts w:ascii="Arial" w:hAnsi="Arial" w:cs="Arial"/>
                <w:sz w:val="18"/>
                <w:szCs w:val="18"/>
                <w:lang w:val="es-MX"/>
              </w:rPr>
            </w:pPr>
            <w:r w:rsidRPr="00B5011F">
              <w:rPr>
                <w:rFonts w:ascii="Arial" w:hAnsi="Arial" w:cs="Arial"/>
                <w:sz w:val="18"/>
                <w:szCs w:val="18"/>
                <w:lang w:val="es-MX"/>
              </w:rPr>
              <w:t xml:space="preserve">Acreditar un (01) año SERUMS. </w:t>
            </w:r>
            <w:r w:rsidRPr="00B5011F">
              <w:rPr>
                <w:rFonts w:ascii="Arial" w:hAnsi="Arial" w:cs="Arial"/>
                <w:b/>
                <w:sz w:val="18"/>
                <w:szCs w:val="18"/>
                <w:lang w:val="es-MX"/>
              </w:rPr>
              <w:t>(Indispensable)</w:t>
            </w:r>
          </w:p>
          <w:p w:rsidR="00023DF6" w:rsidRPr="00B5011F" w:rsidRDefault="00023DF6" w:rsidP="00145F61">
            <w:pPr>
              <w:ind w:left="202"/>
              <w:jc w:val="both"/>
              <w:rPr>
                <w:rFonts w:ascii="Arial" w:hAnsi="Arial" w:cs="Arial"/>
                <w:sz w:val="18"/>
                <w:szCs w:val="18"/>
                <w:lang w:val="es-MX"/>
              </w:rPr>
            </w:pPr>
            <w:r w:rsidRPr="00B5011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23DF6" w:rsidRPr="00B5011F" w:rsidRDefault="00023DF6" w:rsidP="00145F61">
            <w:pPr>
              <w:ind w:left="202"/>
              <w:jc w:val="both"/>
              <w:rPr>
                <w:rFonts w:ascii="Arial" w:hAnsi="Arial" w:cs="Arial"/>
                <w:sz w:val="18"/>
                <w:szCs w:val="18"/>
                <w:lang w:val="es-MX"/>
              </w:rPr>
            </w:pPr>
            <w:r w:rsidRPr="00B5011F">
              <w:rPr>
                <w:rFonts w:ascii="Arial" w:hAnsi="Arial" w:cs="Arial"/>
                <w:sz w:val="18"/>
                <w:szCs w:val="18"/>
              </w:rPr>
              <w:t>No se considerará como experiencia laboral: Trabajos Ad Honorem, en domicilio, ni Pasantías.</w:t>
            </w:r>
          </w:p>
        </w:tc>
      </w:tr>
      <w:tr w:rsidR="00023DF6" w:rsidRPr="00B5011F" w:rsidTr="00145F61">
        <w:tc>
          <w:tcPr>
            <w:tcW w:w="2977" w:type="dxa"/>
            <w:vAlign w:val="center"/>
          </w:tcPr>
          <w:p w:rsidR="00023DF6" w:rsidRPr="00B5011F" w:rsidRDefault="00023DF6" w:rsidP="00145F61">
            <w:pPr>
              <w:pStyle w:val="Sinespaciado"/>
              <w:jc w:val="center"/>
              <w:rPr>
                <w:rFonts w:ascii="Arial" w:hAnsi="Arial" w:cs="Arial"/>
                <w:b/>
                <w:sz w:val="18"/>
                <w:szCs w:val="18"/>
              </w:rPr>
            </w:pPr>
            <w:r w:rsidRPr="00B5011F">
              <w:rPr>
                <w:rFonts w:ascii="Arial" w:hAnsi="Arial" w:cs="Arial"/>
                <w:b/>
                <w:sz w:val="18"/>
                <w:szCs w:val="18"/>
              </w:rPr>
              <w:t>Capacitación</w:t>
            </w:r>
          </w:p>
        </w:tc>
        <w:tc>
          <w:tcPr>
            <w:tcW w:w="5924" w:type="dxa"/>
            <w:vAlign w:val="center"/>
          </w:tcPr>
          <w:p w:rsidR="00023DF6" w:rsidRPr="002D774E" w:rsidRDefault="00023DF6" w:rsidP="00023DF6">
            <w:pPr>
              <w:numPr>
                <w:ilvl w:val="0"/>
                <w:numId w:val="15"/>
              </w:numPr>
              <w:tabs>
                <w:tab w:val="clear" w:pos="360"/>
              </w:tabs>
              <w:spacing w:after="0" w:line="240" w:lineRule="auto"/>
              <w:ind w:left="202" w:hanging="284"/>
              <w:jc w:val="both"/>
              <w:rPr>
                <w:rFonts w:ascii="Arial" w:hAnsi="Arial" w:cs="Arial"/>
                <w:b/>
                <w:sz w:val="18"/>
                <w:szCs w:val="18"/>
                <w:lang w:val="es-PE"/>
              </w:rPr>
            </w:pPr>
            <w:r w:rsidRPr="002D774E">
              <w:rPr>
                <w:rFonts w:ascii="Arial" w:hAnsi="Arial" w:cs="Arial"/>
                <w:sz w:val="18"/>
                <w:szCs w:val="18"/>
                <w:lang w:val="es-MX"/>
              </w:rPr>
              <w:t xml:space="preserve">Acreditar actividades de capacitación y/o actualización profesional afines al servicio convocado en la especialidad requerida, como mínimo de 51 horas, o tres (03) créditos realizadas partir del año 2012 a la fecha. </w:t>
            </w:r>
            <w:r w:rsidRPr="002D774E">
              <w:rPr>
                <w:rFonts w:ascii="Arial" w:hAnsi="Arial" w:cs="Arial"/>
                <w:b/>
                <w:sz w:val="18"/>
                <w:szCs w:val="18"/>
                <w:lang w:val="es-MX"/>
              </w:rPr>
              <w:t>(Indispensable)</w:t>
            </w:r>
          </w:p>
        </w:tc>
      </w:tr>
      <w:tr w:rsidR="00023DF6" w:rsidRPr="00B5011F" w:rsidTr="00145F61">
        <w:tc>
          <w:tcPr>
            <w:tcW w:w="2977" w:type="dxa"/>
            <w:vAlign w:val="center"/>
          </w:tcPr>
          <w:p w:rsidR="00023DF6" w:rsidRPr="00B5011F" w:rsidRDefault="00023DF6" w:rsidP="00145F61">
            <w:pPr>
              <w:pStyle w:val="Sinespaciado"/>
              <w:jc w:val="center"/>
              <w:rPr>
                <w:rFonts w:ascii="Arial" w:hAnsi="Arial" w:cs="Arial"/>
                <w:b/>
                <w:sz w:val="18"/>
                <w:szCs w:val="18"/>
              </w:rPr>
            </w:pPr>
            <w:r w:rsidRPr="00B5011F">
              <w:rPr>
                <w:rFonts w:ascii="Arial" w:hAnsi="Arial" w:cs="Arial"/>
                <w:b/>
                <w:sz w:val="18"/>
                <w:szCs w:val="18"/>
              </w:rPr>
              <w:t>Conocimientos complementarios para el puesto y/o cargo</w:t>
            </w:r>
          </w:p>
        </w:tc>
        <w:tc>
          <w:tcPr>
            <w:tcW w:w="5924" w:type="dxa"/>
            <w:vAlign w:val="center"/>
          </w:tcPr>
          <w:p w:rsidR="00023DF6" w:rsidRPr="002D774E" w:rsidRDefault="00023DF6" w:rsidP="00023DF6">
            <w:pPr>
              <w:numPr>
                <w:ilvl w:val="0"/>
                <w:numId w:val="16"/>
              </w:numPr>
              <w:tabs>
                <w:tab w:val="clear" w:pos="360"/>
                <w:tab w:val="num" w:pos="-224"/>
              </w:tabs>
              <w:spacing w:after="0" w:line="240" w:lineRule="auto"/>
              <w:ind w:left="202" w:hanging="284"/>
              <w:jc w:val="both"/>
              <w:rPr>
                <w:rFonts w:ascii="Arial" w:hAnsi="Arial" w:cs="Arial"/>
                <w:sz w:val="18"/>
                <w:szCs w:val="18"/>
              </w:rPr>
            </w:pPr>
            <w:r w:rsidRPr="002D774E">
              <w:rPr>
                <w:rFonts w:ascii="Arial" w:hAnsi="Arial" w:cs="Arial"/>
                <w:sz w:val="18"/>
                <w:szCs w:val="18"/>
              </w:rPr>
              <w:t xml:space="preserve">Manejo de Ofimática: Word, Excel, </w:t>
            </w:r>
            <w:proofErr w:type="spellStart"/>
            <w:r w:rsidRPr="002D774E">
              <w:rPr>
                <w:rFonts w:ascii="Arial" w:hAnsi="Arial" w:cs="Arial"/>
                <w:sz w:val="18"/>
                <w:szCs w:val="18"/>
              </w:rPr>
              <w:t>Power</w:t>
            </w:r>
            <w:proofErr w:type="spellEnd"/>
            <w:r w:rsidRPr="002D774E">
              <w:rPr>
                <w:rFonts w:ascii="Arial" w:hAnsi="Arial" w:cs="Arial"/>
                <w:sz w:val="18"/>
                <w:szCs w:val="18"/>
              </w:rPr>
              <w:t xml:space="preserve"> Point, Internet a nivel Básico. (</w:t>
            </w:r>
            <w:r w:rsidRPr="002D774E">
              <w:rPr>
                <w:rFonts w:ascii="Arial" w:hAnsi="Arial" w:cs="Arial"/>
                <w:b/>
                <w:sz w:val="18"/>
                <w:szCs w:val="18"/>
              </w:rPr>
              <w:t>Indispensable)</w:t>
            </w:r>
          </w:p>
        </w:tc>
      </w:tr>
      <w:tr w:rsidR="00023DF6" w:rsidRPr="00B5011F" w:rsidTr="00145F61">
        <w:trPr>
          <w:trHeight w:val="180"/>
        </w:trPr>
        <w:tc>
          <w:tcPr>
            <w:tcW w:w="2977" w:type="dxa"/>
            <w:vAlign w:val="center"/>
          </w:tcPr>
          <w:p w:rsidR="00023DF6" w:rsidRPr="00B5011F" w:rsidRDefault="00023DF6" w:rsidP="00145F61">
            <w:pPr>
              <w:jc w:val="center"/>
              <w:rPr>
                <w:rFonts w:ascii="Arial" w:hAnsi="Arial" w:cs="Arial"/>
                <w:b/>
                <w:sz w:val="18"/>
                <w:szCs w:val="18"/>
              </w:rPr>
            </w:pPr>
            <w:r w:rsidRPr="00B5011F">
              <w:rPr>
                <w:rFonts w:ascii="Arial" w:hAnsi="Arial" w:cs="Arial"/>
                <w:b/>
                <w:sz w:val="18"/>
                <w:szCs w:val="18"/>
              </w:rPr>
              <w:t>Habilidades o Competencias</w:t>
            </w:r>
          </w:p>
        </w:tc>
        <w:tc>
          <w:tcPr>
            <w:tcW w:w="5924" w:type="dxa"/>
          </w:tcPr>
          <w:p w:rsidR="00023DF6" w:rsidRPr="00B5011F" w:rsidRDefault="00023DF6" w:rsidP="00023DF6">
            <w:pPr>
              <w:pStyle w:val="Prrafodelista"/>
              <w:numPr>
                <w:ilvl w:val="0"/>
                <w:numId w:val="18"/>
              </w:numPr>
              <w:spacing w:after="0" w:line="240" w:lineRule="auto"/>
              <w:ind w:left="202" w:hanging="284"/>
              <w:contextualSpacing w:val="0"/>
              <w:jc w:val="both"/>
              <w:rPr>
                <w:rFonts w:ascii="Arial" w:hAnsi="Arial" w:cs="Arial"/>
                <w:sz w:val="18"/>
                <w:szCs w:val="18"/>
              </w:rPr>
            </w:pPr>
            <w:r w:rsidRPr="00B5011F">
              <w:rPr>
                <w:rFonts w:ascii="Arial" w:hAnsi="Arial" w:cs="Arial"/>
                <w:b/>
                <w:bCs/>
                <w:sz w:val="18"/>
                <w:szCs w:val="18"/>
              </w:rPr>
              <w:t>GENÉRICAS:</w:t>
            </w:r>
            <w:r w:rsidRPr="00B5011F">
              <w:rPr>
                <w:rFonts w:ascii="Arial" w:hAnsi="Arial" w:cs="Arial"/>
                <w:sz w:val="18"/>
                <w:szCs w:val="18"/>
              </w:rPr>
              <w:t xml:space="preserve"> Actitud de servicio, ética e integridad, compromiso y responsabilidad, orientación a resultados, trabajo en equipo.</w:t>
            </w:r>
          </w:p>
          <w:p w:rsidR="00023DF6" w:rsidRPr="00B5011F" w:rsidRDefault="00023DF6" w:rsidP="00023DF6">
            <w:pPr>
              <w:pStyle w:val="Prrafodelista"/>
              <w:numPr>
                <w:ilvl w:val="0"/>
                <w:numId w:val="18"/>
              </w:numPr>
              <w:spacing w:after="0" w:line="240" w:lineRule="auto"/>
              <w:ind w:left="202" w:hanging="284"/>
              <w:contextualSpacing w:val="0"/>
              <w:jc w:val="both"/>
              <w:rPr>
                <w:rFonts w:ascii="Arial" w:hAnsi="Arial" w:cs="Arial"/>
                <w:sz w:val="18"/>
                <w:szCs w:val="18"/>
              </w:rPr>
            </w:pPr>
            <w:r w:rsidRPr="00B5011F">
              <w:rPr>
                <w:rFonts w:ascii="Arial" w:hAnsi="Arial" w:cs="Arial"/>
                <w:b/>
                <w:bCs/>
                <w:sz w:val="18"/>
                <w:szCs w:val="18"/>
              </w:rPr>
              <w:t>ESPECÍFICAS:</w:t>
            </w:r>
            <w:r w:rsidRPr="00B5011F">
              <w:rPr>
                <w:rFonts w:ascii="Arial" w:hAnsi="Arial" w:cs="Arial"/>
                <w:sz w:val="18"/>
                <w:szCs w:val="18"/>
              </w:rPr>
              <w:t xml:space="preserve"> Pensamiento estratégico, comunicación efectiva, planificación y organización, capacidad de análisis y capacidad de respuesta al cambio.</w:t>
            </w:r>
          </w:p>
        </w:tc>
      </w:tr>
      <w:tr w:rsidR="00023DF6" w:rsidRPr="00B5011F" w:rsidTr="00145F61">
        <w:trPr>
          <w:trHeight w:val="305"/>
        </w:trPr>
        <w:tc>
          <w:tcPr>
            <w:tcW w:w="2977" w:type="dxa"/>
            <w:vAlign w:val="center"/>
          </w:tcPr>
          <w:p w:rsidR="00023DF6" w:rsidRPr="00B5011F" w:rsidRDefault="00023DF6" w:rsidP="00145F61">
            <w:pPr>
              <w:pStyle w:val="Sinespaciado"/>
              <w:jc w:val="center"/>
              <w:rPr>
                <w:rFonts w:ascii="Arial" w:hAnsi="Arial" w:cs="Arial"/>
                <w:b/>
                <w:sz w:val="18"/>
                <w:szCs w:val="18"/>
              </w:rPr>
            </w:pPr>
            <w:r w:rsidRPr="00B5011F">
              <w:rPr>
                <w:rFonts w:ascii="Arial" w:hAnsi="Arial" w:cs="Arial"/>
                <w:b/>
                <w:sz w:val="18"/>
                <w:szCs w:val="18"/>
              </w:rPr>
              <w:t>Motivo de contratación</w:t>
            </w:r>
          </w:p>
        </w:tc>
        <w:tc>
          <w:tcPr>
            <w:tcW w:w="5924" w:type="dxa"/>
            <w:vAlign w:val="center"/>
          </w:tcPr>
          <w:p w:rsidR="00023DF6" w:rsidRPr="005B58A2" w:rsidRDefault="00023DF6" w:rsidP="005B58A2">
            <w:pPr>
              <w:numPr>
                <w:ilvl w:val="0"/>
                <w:numId w:val="16"/>
              </w:numPr>
              <w:tabs>
                <w:tab w:val="clear" w:pos="360"/>
              </w:tabs>
              <w:spacing w:after="0" w:line="240" w:lineRule="auto"/>
              <w:ind w:left="202" w:hanging="284"/>
              <w:jc w:val="both"/>
              <w:rPr>
                <w:rFonts w:ascii="Arial" w:hAnsi="Arial" w:cs="Arial"/>
                <w:sz w:val="18"/>
                <w:szCs w:val="18"/>
              </w:rPr>
            </w:pPr>
            <w:r w:rsidRPr="005B58A2">
              <w:rPr>
                <w:rFonts w:ascii="Arial" w:hAnsi="Arial" w:cs="Arial"/>
                <w:sz w:val="18"/>
                <w:szCs w:val="18"/>
              </w:rPr>
              <w:t xml:space="preserve">CAS </w:t>
            </w:r>
            <w:r w:rsidR="005B58A2" w:rsidRPr="005B58A2">
              <w:rPr>
                <w:rFonts w:ascii="Arial" w:hAnsi="Arial" w:cs="Arial"/>
                <w:sz w:val="18"/>
                <w:szCs w:val="18"/>
              </w:rPr>
              <w:t>nuevo</w:t>
            </w:r>
          </w:p>
        </w:tc>
      </w:tr>
    </w:tbl>
    <w:p w:rsidR="00023DF6" w:rsidRDefault="00023DF6" w:rsidP="00023DF6">
      <w:pPr>
        <w:suppressAutoHyphens/>
        <w:spacing w:after="0" w:line="240" w:lineRule="auto"/>
        <w:ind w:left="426"/>
        <w:jc w:val="both"/>
        <w:outlineLvl w:val="0"/>
        <w:rPr>
          <w:rFonts w:ascii="Arial" w:eastAsia="Times New Roman" w:hAnsi="Arial" w:cs="Arial"/>
          <w:b/>
          <w:sz w:val="18"/>
          <w:szCs w:val="18"/>
          <w:lang w:val="es-ES" w:eastAsia="ar-SA"/>
        </w:rPr>
      </w:pPr>
    </w:p>
    <w:p w:rsidR="00023DF6" w:rsidRDefault="00023DF6" w:rsidP="00023DF6">
      <w:pPr>
        <w:pStyle w:val="Sangradetextonormal"/>
        <w:ind w:firstLine="0"/>
        <w:jc w:val="both"/>
        <w:rPr>
          <w:rFonts w:cs="Arial"/>
          <w:b w:val="0"/>
        </w:rPr>
      </w:pPr>
    </w:p>
    <w:p w:rsidR="00023DF6" w:rsidRPr="000212F4" w:rsidRDefault="00C33AAC" w:rsidP="00023DF6">
      <w:pPr>
        <w:pStyle w:val="Sinespaciado"/>
        <w:ind w:left="284" w:hanging="284"/>
        <w:jc w:val="both"/>
        <w:rPr>
          <w:rFonts w:ascii="Arial" w:hAnsi="Arial" w:cs="Arial"/>
          <w:b/>
          <w:sz w:val="20"/>
          <w:szCs w:val="20"/>
        </w:rPr>
      </w:pPr>
      <w:r>
        <w:rPr>
          <w:rFonts w:ascii="Arial" w:hAnsi="Arial" w:cs="Arial"/>
          <w:b/>
          <w:sz w:val="20"/>
          <w:szCs w:val="20"/>
        </w:rPr>
        <w:t xml:space="preserve"> </w:t>
      </w:r>
      <w:r w:rsidR="00023DF6">
        <w:rPr>
          <w:rFonts w:ascii="Arial" w:hAnsi="Arial" w:cs="Arial"/>
          <w:b/>
          <w:sz w:val="20"/>
          <w:szCs w:val="20"/>
        </w:rPr>
        <w:t xml:space="preserve"> </w:t>
      </w:r>
      <w:r w:rsidR="00023DF6" w:rsidRPr="00607BD6">
        <w:rPr>
          <w:rFonts w:ascii="Arial" w:hAnsi="Arial" w:cs="Arial"/>
          <w:b/>
          <w:sz w:val="20"/>
          <w:szCs w:val="20"/>
        </w:rPr>
        <w:t xml:space="preserve">TECNÓLOGO MÉDICO EN </w:t>
      </w:r>
      <w:r w:rsidR="00023DF6">
        <w:rPr>
          <w:rFonts w:ascii="Arial" w:hAnsi="Arial" w:cs="Arial"/>
          <w:b/>
          <w:sz w:val="20"/>
          <w:szCs w:val="20"/>
        </w:rPr>
        <w:t>LABORATORIO CLÍNICO Y ANATOMÍA PATOLÓGICA (</w:t>
      </w:r>
      <w:r>
        <w:rPr>
          <w:rFonts w:ascii="Arial" w:hAnsi="Arial" w:cs="Arial"/>
          <w:b/>
          <w:sz w:val="20"/>
          <w:szCs w:val="20"/>
        </w:rPr>
        <w:t>P2TM</w:t>
      </w:r>
      <w:r w:rsidR="00023DF6" w:rsidRPr="000212F4">
        <w:rPr>
          <w:rFonts w:ascii="Arial" w:hAnsi="Arial" w:cs="Arial"/>
          <w:b/>
          <w:sz w:val="20"/>
          <w:szCs w:val="20"/>
        </w:rPr>
        <w:t>–</w:t>
      </w:r>
      <w:r w:rsidR="00023DF6">
        <w:rPr>
          <w:rFonts w:ascii="Arial" w:hAnsi="Arial" w:cs="Arial"/>
          <w:b/>
          <w:sz w:val="20"/>
          <w:szCs w:val="20"/>
        </w:rPr>
        <w:t>00</w:t>
      </w:r>
      <w:r>
        <w:rPr>
          <w:rFonts w:ascii="Arial" w:hAnsi="Arial" w:cs="Arial"/>
          <w:b/>
          <w:sz w:val="20"/>
          <w:szCs w:val="20"/>
        </w:rPr>
        <w:t>2</w:t>
      </w:r>
      <w:r w:rsidR="00023DF6" w:rsidRPr="00607BD6">
        <w:rPr>
          <w:rFonts w:ascii="Arial" w:hAnsi="Arial" w:cs="Arial"/>
          <w:b/>
          <w:sz w:val="20"/>
          <w:szCs w:val="20"/>
        </w:rPr>
        <w:t>)</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24"/>
      </w:tblGrid>
      <w:tr w:rsidR="00023DF6" w:rsidRPr="000212F4" w:rsidTr="00145F61">
        <w:trPr>
          <w:trHeight w:val="295"/>
        </w:trPr>
        <w:tc>
          <w:tcPr>
            <w:tcW w:w="2977" w:type="dxa"/>
            <w:shd w:val="clear" w:color="auto" w:fill="BFBFBF"/>
            <w:vAlign w:val="center"/>
          </w:tcPr>
          <w:p w:rsidR="00023DF6" w:rsidRPr="000212F4" w:rsidRDefault="00023DF6" w:rsidP="00145F61">
            <w:pPr>
              <w:pStyle w:val="Sinespaciado"/>
              <w:jc w:val="center"/>
              <w:rPr>
                <w:rFonts w:ascii="Arial" w:hAnsi="Arial" w:cs="Arial"/>
                <w:b/>
                <w:sz w:val="18"/>
                <w:szCs w:val="18"/>
              </w:rPr>
            </w:pPr>
            <w:r w:rsidRPr="000212F4">
              <w:rPr>
                <w:rFonts w:ascii="Arial" w:hAnsi="Arial" w:cs="Arial"/>
                <w:b/>
                <w:sz w:val="18"/>
                <w:szCs w:val="18"/>
              </w:rPr>
              <w:t>REQUISITOS ESPECÍFICOS</w:t>
            </w:r>
          </w:p>
        </w:tc>
        <w:tc>
          <w:tcPr>
            <w:tcW w:w="5924" w:type="dxa"/>
            <w:shd w:val="clear" w:color="auto" w:fill="BFBFBF"/>
            <w:vAlign w:val="center"/>
          </w:tcPr>
          <w:p w:rsidR="00023DF6" w:rsidRPr="000212F4" w:rsidRDefault="00023DF6" w:rsidP="00145F61">
            <w:pPr>
              <w:pStyle w:val="Sinespaciado"/>
              <w:jc w:val="center"/>
              <w:rPr>
                <w:rFonts w:ascii="Arial" w:hAnsi="Arial" w:cs="Arial"/>
                <w:b/>
                <w:sz w:val="18"/>
                <w:szCs w:val="18"/>
              </w:rPr>
            </w:pPr>
            <w:r w:rsidRPr="000212F4">
              <w:rPr>
                <w:rFonts w:ascii="Arial" w:hAnsi="Arial" w:cs="Arial"/>
                <w:b/>
                <w:sz w:val="18"/>
                <w:szCs w:val="18"/>
              </w:rPr>
              <w:t>DETALLE</w:t>
            </w:r>
          </w:p>
        </w:tc>
      </w:tr>
      <w:tr w:rsidR="00023DF6" w:rsidRPr="000212F4" w:rsidTr="00145F61">
        <w:tc>
          <w:tcPr>
            <w:tcW w:w="2977" w:type="dxa"/>
            <w:shd w:val="clear" w:color="auto" w:fill="auto"/>
            <w:vAlign w:val="center"/>
          </w:tcPr>
          <w:p w:rsidR="00023DF6" w:rsidRPr="000212F4" w:rsidRDefault="00023DF6" w:rsidP="00145F61">
            <w:pPr>
              <w:pStyle w:val="Sinespaciado"/>
              <w:jc w:val="center"/>
              <w:rPr>
                <w:rFonts w:ascii="Arial" w:hAnsi="Arial" w:cs="Arial"/>
                <w:b/>
                <w:sz w:val="18"/>
                <w:szCs w:val="18"/>
              </w:rPr>
            </w:pPr>
            <w:r w:rsidRPr="000212F4">
              <w:rPr>
                <w:rFonts w:ascii="Arial" w:hAnsi="Arial" w:cs="Arial"/>
                <w:b/>
                <w:sz w:val="18"/>
                <w:szCs w:val="18"/>
              </w:rPr>
              <w:t>Formación general</w:t>
            </w:r>
          </w:p>
        </w:tc>
        <w:tc>
          <w:tcPr>
            <w:tcW w:w="5924" w:type="dxa"/>
            <w:shd w:val="clear" w:color="auto" w:fill="auto"/>
          </w:tcPr>
          <w:p w:rsidR="00023DF6" w:rsidRPr="000212F4" w:rsidRDefault="00023DF6" w:rsidP="00023DF6">
            <w:pPr>
              <w:pStyle w:val="Prrafodelista"/>
              <w:numPr>
                <w:ilvl w:val="0"/>
                <w:numId w:val="14"/>
              </w:numPr>
              <w:spacing w:after="0" w:line="240" w:lineRule="auto"/>
              <w:ind w:left="207" w:hanging="207"/>
              <w:jc w:val="both"/>
              <w:rPr>
                <w:rFonts w:ascii="Arial" w:hAnsi="Arial" w:cs="Arial"/>
                <w:color w:val="000000"/>
                <w:sz w:val="18"/>
                <w:szCs w:val="18"/>
                <w:lang w:val="es-MX"/>
              </w:rPr>
            </w:pPr>
            <w:r w:rsidRPr="000212F4">
              <w:rPr>
                <w:rFonts w:ascii="Arial" w:hAnsi="Arial" w:cs="Arial"/>
                <w:color w:val="000000"/>
                <w:sz w:val="18"/>
                <w:szCs w:val="18"/>
                <w:lang w:val="es-MX"/>
              </w:rPr>
              <w:t xml:space="preserve">Presentar copia simple del Título Profesional Universitario de Tecnólogo Médico en la especialidad de Laboratorio Clínico y Anatomía Patológica y Resolución del SERUMS correspondiente a la profesión. </w:t>
            </w:r>
            <w:r w:rsidRPr="000212F4">
              <w:rPr>
                <w:rFonts w:ascii="Arial" w:hAnsi="Arial" w:cs="Arial"/>
                <w:b/>
                <w:color w:val="000000"/>
                <w:sz w:val="18"/>
                <w:szCs w:val="18"/>
                <w:lang w:val="es-MX"/>
              </w:rPr>
              <w:t>(Indispensables)</w:t>
            </w:r>
          </w:p>
          <w:p w:rsidR="00023DF6" w:rsidRPr="000212F4" w:rsidRDefault="00023DF6" w:rsidP="00023DF6">
            <w:pPr>
              <w:pStyle w:val="Prrafodelista"/>
              <w:numPr>
                <w:ilvl w:val="0"/>
                <w:numId w:val="14"/>
              </w:numPr>
              <w:spacing w:after="0" w:line="240" w:lineRule="auto"/>
              <w:ind w:left="207" w:hanging="207"/>
              <w:jc w:val="both"/>
              <w:rPr>
                <w:rFonts w:ascii="Arial" w:hAnsi="Arial" w:cs="Arial"/>
                <w:color w:val="000000"/>
                <w:sz w:val="18"/>
                <w:szCs w:val="18"/>
                <w:lang w:val="es-MX"/>
              </w:rPr>
            </w:pPr>
            <w:r w:rsidRPr="000212F4">
              <w:rPr>
                <w:rFonts w:ascii="Arial" w:hAnsi="Arial" w:cs="Arial"/>
                <w:color w:val="000000"/>
                <w:sz w:val="18"/>
                <w:szCs w:val="18"/>
                <w:lang w:val="es-MX"/>
              </w:rPr>
              <w:t xml:space="preserve">Contar con diploma de colegiatura y habilidad profesional vigente. </w:t>
            </w:r>
            <w:r w:rsidRPr="000212F4">
              <w:rPr>
                <w:rFonts w:ascii="Arial" w:hAnsi="Arial" w:cs="Arial"/>
                <w:b/>
                <w:color w:val="000000"/>
                <w:sz w:val="18"/>
                <w:szCs w:val="18"/>
                <w:lang w:val="es-MX"/>
              </w:rPr>
              <w:t>(Indispensable)</w:t>
            </w:r>
          </w:p>
        </w:tc>
      </w:tr>
      <w:tr w:rsidR="00023DF6" w:rsidRPr="000212F4" w:rsidTr="00145F61">
        <w:tc>
          <w:tcPr>
            <w:tcW w:w="2977" w:type="dxa"/>
            <w:shd w:val="clear" w:color="auto" w:fill="auto"/>
            <w:vAlign w:val="center"/>
          </w:tcPr>
          <w:p w:rsidR="00023DF6" w:rsidRPr="000212F4" w:rsidRDefault="00023DF6" w:rsidP="00145F61">
            <w:pPr>
              <w:pStyle w:val="Sinespaciado"/>
              <w:jc w:val="center"/>
              <w:rPr>
                <w:rFonts w:ascii="Arial" w:hAnsi="Arial" w:cs="Arial"/>
                <w:b/>
                <w:sz w:val="18"/>
                <w:szCs w:val="18"/>
              </w:rPr>
            </w:pPr>
            <w:r w:rsidRPr="000212F4">
              <w:rPr>
                <w:rFonts w:ascii="Arial" w:hAnsi="Arial" w:cs="Arial"/>
                <w:b/>
                <w:sz w:val="18"/>
                <w:szCs w:val="18"/>
              </w:rPr>
              <w:t>Experiencia laboral</w:t>
            </w:r>
          </w:p>
        </w:tc>
        <w:tc>
          <w:tcPr>
            <w:tcW w:w="5924" w:type="dxa"/>
            <w:shd w:val="clear" w:color="auto" w:fill="auto"/>
            <w:vAlign w:val="center"/>
          </w:tcPr>
          <w:p w:rsidR="00023DF6" w:rsidRPr="000212F4" w:rsidRDefault="00023DF6" w:rsidP="00145F61">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0212F4">
              <w:rPr>
                <w:rFonts w:ascii="Arial" w:hAnsi="Arial" w:cs="Arial"/>
                <w:b/>
                <w:color w:val="000000"/>
                <w:sz w:val="18"/>
                <w:szCs w:val="18"/>
                <w:lang w:val="es-MX"/>
              </w:rPr>
              <w:t>EXPERIENCIA GENERAL:</w:t>
            </w:r>
          </w:p>
          <w:p w:rsidR="00023DF6" w:rsidRDefault="00023DF6" w:rsidP="00023DF6">
            <w:pPr>
              <w:pStyle w:val="Prrafodelista"/>
              <w:numPr>
                <w:ilvl w:val="0"/>
                <w:numId w:val="14"/>
              </w:numPr>
              <w:tabs>
                <w:tab w:val="left" w:pos="166"/>
              </w:tabs>
              <w:spacing w:after="0" w:line="240" w:lineRule="auto"/>
              <w:ind w:left="210" w:hanging="210"/>
              <w:jc w:val="both"/>
              <w:rPr>
                <w:rFonts w:ascii="Arial" w:hAnsi="Arial" w:cs="Arial"/>
                <w:b/>
                <w:color w:val="000000"/>
                <w:sz w:val="18"/>
                <w:szCs w:val="18"/>
                <w:lang w:val="es-MX"/>
              </w:rPr>
            </w:pPr>
            <w:r w:rsidRPr="000212F4">
              <w:rPr>
                <w:rFonts w:ascii="Arial" w:hAnsi="Arial" w:cs="Arial"/>
                <w:color w:val="000000"/>
                <w:sz w:val="18"/>
                <w:szCs w:val="18"/>
                <w:lang w:val="es-MX"/>
              </w:rPr>
              <w:t>Acreditar experiencia laboral mínima de</w:t>
            </w:r>
            <w:r w:rsidR="00DB7140">
              <w:rPr>
                <w:rFonts w:ascii="Arial" w:hAnsi="Arial" w:cs="Arial"/>
                <w:color w:val="000000"/>
                <w:sz w:val="18"/>
                <w:szCs w:val="18"/>
                <w:lang w:val="es-MX"/>
              </w:rPr>
              <w:t xml:space="preserve"> </w:t>
            </w:r>
            <w:r w:rsidR="005B58A2">
              <w:rPr>
                <w:rFonts w:ascii="Arial" w:hAnsi="Arial" w:cs="Arial"/>
                <w:sz w:val="18"/>
                <w:szCs w:val="18"/>
                <w:lang w:val="es-MX"/>
              </w:rPr>
              <w:t xml:space="preserve">dos (02) años, </w:t>
            </w:r>
            <w:r w:rsidRPr="000212F4">
              <w:rPr>
                <w:rFonts w:ascii="Arial" w:hAnsi="Arial" w:cs="Arial"/>
                <w:color w:val="000000"/>
                <w:sz w:val="18"/>
                <w:szCs w:val="18"/>
                <w:lang w:val="es-MX"/>
              </w:rPr>
              <w:t>incluyendo el SERUMS.</w:t>
            </w:r>
            <w:r w:rsidRPr="000212F4">
              <w:rPr>
                <w:rFonts w:ascii="Arial" w:hAnsi="Arial" w:cs="Arial"/>
                <w:b/>
                <w:color w:val="000000"/>
                <w:sz w:val="18"/>
                <w:szCs w:val="18"/>
                <w:lang w:val="es-MX"/>
              </w:rPr>
              <w:t xml:space="preserve"> (Indispensable)</w:t>
            </w:r>
          </w:p>
          <w:p w:rsidR="00023DF6" w:rsidRPr="000212F4" w:rsidRDefault="00023DF6" w:rsidP="00145F61">
            <w:pPr>
              <w:pStyle w:val="Prrafodelista"/>
              <w:tabs>
                <w:tab w:val="left" w:pos="166"/>
              </w:tabs>
              <w:spacing w:after="0" w:line="240" w:lineRule="auto"/>
              <w:ind w:left="210"/>
              <w:jc w:val="both"/>
              <w:rPr>
                <w:rFonts w:ascii="Arial" w:hAnsi="Arial" w:cs="Arial"/>
                <w:b/>
                <w:color w:val="000000"/>
                <w:sz w:val="18"/>
                <w:szCs w:val="18"/>
                <w:lang w:val="es-MX"/>
              </w:rPr>
            </w:pPr>
          </w:p>
          <w:p w:rsidR="00023DF6" w:rsidRPr="000212F4" w:rsidRDefault="00023DF6" w:rsidP="00145F61">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0212F4">
              <w:rPr>
                <w:rFonts w:ascii="Arial" w:hAnsi="Arial" w:cs="Arial"/>
                <w:b/>
                <w:color w:val="000000"/>
                <w:sz w:val="18"/>
                <w:szCs w:val="18"/>
                <w:lang w:val="es-MX"/>
              </w:rPr>
              <w:t>EXPERIENCIA ESPECÍFICA:</w:t>
            </w:r>
          </w:p>
          <w:p w:rsidR="00023DF6" w:rsidRDefault="00023DF6" w:rsidP="00023DF6">
            <w:pPr>
              <w:pStyle w:val="Prrafodelista"/>
              <w:numPr>
                <w:ilvl w:val="0"/>
                <w:numId w:val="14"/>
              </w:numPr>
              <w:spacing w:after="0" w:line="240" w:lineRule="auto"/>
              <w:ind w:left="207" w:hanging="207"/>
              <w:jc w:val="both"/>
              <w:rPr>
                <w:rFonts w:ascii="Arial" w:hAnsi="Arial" w:cs="Arial"/>
                <w:b/>
                <w:color w:val="000000"/>
                <w:sz w:val="18"/>
                <w:szCs w:val="18"/>
                <w:lang w:val="es-MX"/>
              </w:rPr>
            </w:pPr>
            <w:r w:rsidRPr="000212F4">
              <w:rPr>
                <w:rFonts w:ascii="Arial" w:hAnsi="Arial" w:cs="Arial"/>
                <w:color w:val="000000"/>
                <w:sz w:val="18"/>
                <w:szCs w:val="18"/>
                <w:lang w:val="es-MX"/>
              </w:rPr>
              <w:t xml:space="preserve">Acreditar un (01) año en el desempeño de funciones afines a la profesión y/o puesto, con posterioridad al Título Profesional, excluyendo el SERUMS. </w:t>
            </w:r>
            <w:r w:rsidRPr="000212F4">
              <w:rPr>
                <w:rFonts w:ascii="Arial" w:hAnsi="Arial" w:cs="Arial"/>
                <w:b/>
                <w:color w:val="000000"/>
                <w:sz w:val="18"/>
                <w:szCs w:val="18"/>
                <w:lang w:val="es-MX"/>
              </w:rPr>
              <w:t>(Indispensable)</w:t>
            </w:r>
          </w:p>
          <w:p w:rsidR="00023DF6" w:rsidRPr="000212F4" w:rsidRDefault="00023DF6" w:rsidP="00145F61">
            <w:pPr>
              <w:pStyle w:val="Prrafodelista"/>
              <w:spacing w:after="0" w:line="240" w:lineRule="auto"/>
              <w:ind w:left="207"/>
              <w:jc w:val="both"/>
              <w:rPr>
                <w:rFonts w:ascii="Arial" w:hAnsi="Arial" w:cs="Arial"/>
                <w:b/>
                <w:color w:val="000000"/>
                <w:sz w:val="18"/>
                <w:szCs w:val="18"/>
                <w:lang w:val="es-MX"/>
              </w:rPr>
            </w:pPr>
          </w:p>
          <w:p w:rsidR="00023DF6" w:rsidRPr="000212F4" w:rsidRDefault="00023DF6" w:rsidP="00145F61">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0212F4">
              <w:rPr>
                <w:rFonts w:ascii="Arial" w:hAnsi="Arial" w:cs="Arial"/>
                <w:b/>
                <w:color w:val="000000"/>
                <w:sz w:val="18"/>
                <w:szCs w:val="18"/>
                <w:lang w:val="es-MX"/>
              </w:rPr>
              <w:t>EXPERIENCIA EN EL SECTOR PÚBLICO:</w:t>
            </w:r>
          </w:p>
          <w:p w:rsidR="00023DF6" w:rsidRPr="000212F4" w:rsidRDefault="00023DF6" w:rsidP="00023DF6">
            <w:pPr>
              <w:pStyle w:val="Prrafodelista"/>
              <w:numPr>
                <w:ilvl w:val="0"/>
                <w:numId w:val="14"/>
              </w:numPr>
              <w:spacing w:after="0" w:line="240" w:lineRule="auto"/>
              <w:ind w:left="210" w:hanging="210"/>
              <w:jc w:val="both"/>
              <w:rPr>
                <w:rFonts w:ascii="Arial" w:hAnsi="Arial" w:cs="Arial"/>
                <w:color w:val="000000"/>
                <w:sz w:val="18"/>
                <w:szCs w:val="18"/>
                <w:lang w:val="es-MX"/>
              </w:rPr>
            </w:pPr>
            <w:r w:rsidRPr="000212F4">
              <w:rPr>
                <w:rFonts w:ascii="Arial" w:hAnsi="Arial" w:cs="Arial"/>
                <w:color w:val="000000"/>
                <w:sz w:val="18"/>
                <w:szCs w:val="18"/>
                <w:lang w:val="es-MX"/>
              </w:rPr>
              <w:t xml:space="preserve">Acreditar un (01) año de SERUMS. </w:t>
            </w:r>
            <w:r w:rsidRPr="000212F4">
              <w:rPr>
                <w:rFonts w:ascii="Arial" w:hAnsi="Arial" w:cs="Arial"/>
                <w:b/>
                <w:color w:val="000000"/>
                <w:sz w:val="18"/>
                <w:szCs w:val="18"/>
                <w:lang w:val="es-MX"/>
              </w:rPr>
              <w:t>(Indispensable)</w:t>
            </w:r>
          </w:p>
          <w:p w:rsidR="00023DF6" w:rsidRDefault="00023DF6" w:rsidP="00145F61">
            <w:pPr>
              <w:pStyle w:val="Prrafodelista"/>
              <w:spacing w:after="0" w:line="240" w:lineRule="auto"/>
              <w:ind w:left="210"/>
              <w:jc w:val="both"/>
              <w:rPr>
                <w:rFonts w:ascii="Arial" w:hAnsi="Arial" w:cs="Arial"/>
                <w:color w:val="000000"/>
                <w:sz w:val="18"/>
                <w:szCs w:val="18"/>
              </w:rPr>
            </w:pPr>
            <w:r w:rsidRPr="000212F4">
              <w:rPr>
                <w:rFonts w:ascii="Arial" w:hAnsi="Arial" w:cs="Arial"/>
                <w:sz w:val="18"/>
                <w:szCs w:val="18"/>
              </w:rPr>
              <w:t>Se considerará la experiencia laboral en entidades públicas y/o privadas y la efectuada</w:t>
            </w:r>
            <w:r w:rsidRPr="000212F4">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023DF6" w:rsidRPr="000212F4" w:rsidRDefault="00023DF6" w:rsidP="00145F61">
            <w:pPr>
              <w:pStyle w:val="Prrafodelista"/>
              <w:spacing w:after="0" w:line="240" w:lineRule="auto"/>
              <w:ind w:left="210"/>
              <w:jc w:val="both"/>
              <w:rPr>
                <w:rFonts w:ascii="Arial" w:hAnsi="Arial" w:cs="Arial"/>
                <w:color w:val="000000"/>
                <w:sz w:val="18"/>
                <w:szCs w:val="18"/>
                <w:lang w:val="es-MX"/>
              </w:rPr>
            </w:pPr>
            <w:r w:rsidRPr="000212F4">
              <w:rPr>
                <w:rFonts w:ascii="Arial" w:hAnsi="Arial" w:cs="Arial"/>
                <w:color w:val="000000"/>
                <w:sz w:val="18"/>
                <w:szCs w:val="18"/>
              </w:rPr>
              <w:t>No se considerará como experiencia laboral: Trabajos Ad Honorem, Pasantías ni prácticas.</w:t>
            </w:r>
          </w:p>
        </w:tc>
      </w:tr>
      <w:tr w:rsidR="00023DF6" w:rsidRPr="000212F4" w:rsidTr="00145F61">
        <w:tc>
          <w:tcPr>
            <w:tcW w:w="2977" w:type="dxa"/>
            <w:shd w:val="clear" w:color="auto" w:fill="auto"/>
            <w:vAlign w:val="center"/>
          </w:tcPr>
          <w:p w:rsidR="00023DF6" w:rsidRPr="000212F4" w:rsidRDefault="00023DF6" w:rsidP="00145F61">
            <w:pPr>
              <w:pStyle w:val="Sinespaciado"/>
              <w:jc w:val="center"/>
              <w:rPr>
                <w:rFonts w:ascii="Arial" w:hAnsi="Arial" w:cs="Arial"/>
                <w:b/>
                <w:sz w:val="18"/>
                <w:szCs w:val="18"/>
              </w:rPr>
            </w:pPr>
            <w:r w:rsidRPr="000212F4">
              <w:rPr>
                <w:rFonts w:ascii="Arial" w:hAnsi="Arial" w:cs="Arial"/>
                <w:b/>
                <w:sz w:val="18"/>
                <w:szCs w:val="18"/>
              </w:rPr>
              <w:t>Capacitación</w:t>
            </w:r>
          </w:p>
        </w:tc>
        <w:tc>
          <w:tcPr>
            <w:tcW w:w="5924" w:type="dxa"/>
            <w:shd w:val="clear" w:color="auto" w:fill="auto"/>
            <w:vAlign w:val="center"/>
          </w:tcPr>
          <w:p w:rsidR="00023DF6" w:rsidRPr="000212F4" w:rsidRDefault="00023DF6" w:rsidP="00023DF6">
            <w:pPr>
              <w:pStyle w:val="Prrafodelista"/>
              <w:numPr>
                <w:ilvl w:val="0"/>
                <w:numId w:val="14"/>
              </w:numPr>
              <w:spacing w:after="0" w:line="240" w:lineRule="auto"/>
              <w:ind w:left="207" w:hanging="207"/>
              <w:jc w:val="both"/>
              <w:rPr>
                <w:rFonts w:ascii="Arial" w:hAnsi="Arial" w:cs="Arial"/>
                <w:sz w:val="18"/>
                <w:szCs w:val="18"/>
                <w:lang w:val="es-MX"/>
              </w:rPr>
            </w:pPr>
            <w:r w:rsidRPr="000212F4">
              <w:rPr>
                <w:rFonts w:ascii="Arial" w:hAnsi="Arial" w:cs="Arial"/>
                <w:sz w:val="18"/>
                <w:szCs w:val="18"/>
                <w:lang w:val="es-MX"/>
              </w:rPr>
              <w:t xml:space="preserve">Acreditar capacitación o actividades de actualización afines a la profesión y </w:t>
            </w:r>
            <w:r w:rsidRPr="000212F4">
              <w:rPr>
                <w:rFonts w:ascii="Arial" w:hAnsi="Arial" w:cs="Arial"/>
                <w:color w:val="000000"/>
                <w:sz w:val="18"/>
                <w:szCs w:val="18"/>
                <w:lang w:val="es-MX"/>
              </w:rPr>
              <w:t>según especialidad requerida, como</w:t>
            </w:r>
            <w:r w:rsidRPr="000212F4">
              <w:rPr>
                <w:rFonts w:ascii="Arial" w:hAnsi="Arial" w:cs="Arial"/>
                <w:sz w:val="18"/>
                <w:szCs w:val="18"/>
                <w:lang w:val="es-MX"/>
              </w:rPr>
              <w:t xml:space="preserve"> mínimo de 51 horas </w:t>
            </w:r>
            <w:r w:rsidRPr="000212F4">
              <w:rPr>
                <w:rFonts w:ascii="Arial" w:hAnsi="Arial" w:cs="Arial"/>
                <w:color w:val="000000"/>
                <w:sz w:val="18"/>
                <w:szCs w:val="18"/>
                <w:lang w:val="es-MX"/>
              </w:rPr>
              <w:t>o 03 créditos</w:t>
            </w:r>
            <w:r w:rsidRPr="000212F4">
              <w:rPr>
                <w:rFonts w:ascii="Arial" w:hAnsi="Arial" w:cs="Arial"/>
                <w:sz w:val="18"/>
                <w:szCs w:val="18"/>
                <w:lang w:val="es-MX"/>
              </w:rPr>
              <w:t xml:space="preserve">, realizadas a partir del año 2012 a la fecha. </w:t>
            </w:r>
            <w:r w:rsidRPr="000212F4">
              <w:rPr>
                <w:rFonts w:ascii="Arial" w:hAnsi="Arial" w:cs="Arial"/>
                <w:b/>
                <w:sz w:val="18"/>
                <w:szCs w:val="18"/>
                <w:lang w:val="es-MX"/>
              </w:rPr>
              <w:t>(Indispensable)</w:t>
            </w:r>
          </w:p>
        </w:tc>
      </w:tr>
      <w:tr w:rsidR="00023DF6" w:rsidRPr="000212F4" w:rsidTr="00145F61">
        <w:tc>
          <w:tcPr>
            <w:tcW w:w="2977" w:type="dxa"/>
            <w:shd w:val="clear" w:color="auto" w:fill="auto"/>
            <w:vAlign w:val="center"/>
          </w:tcPr>
          <w:p w:rsidR="00023DF6" w:rsidRPr="000212F4" w:rsidRDefault="00023DF6" w:rsidP="00145F61">
            <w:pPr>
              <w:pStyle w:val="Sinespaciado"/>
              <w:jc w:val="center"/>
              <w:rPr>
                <w:rFonts w:ascii="Arial" w:hAnsi="Arial" w:cs="Arial"/>
                <w:b/>
                <w:sz w:val="18"/>
                <w:szCs w:val="18"/>
              </w:rPr>
            </w:pPr>
            <w:r w:rsidRPr="000212F4">
              <w:rPr>
                <w:rFonts w:ascii="Arial" w:hAnsi="Arial" w:cs="Arial"/>
                <w:b/>
                <w:sz w:val="18"/>
                <w:szCs w:val="18"/>
              </w:rPr>
              <w:t>Conocimientos complementarios para el puesto y/o cargo</w:t>
            </w:r>
          </w:p>
        </w:tc>
        <w:tc>
          <w:tcPr>
            <w:tcW w:w="5924" w:type="dxa"/>
            <w:shd w:val="clear" w:color="auto" w:fill="auto"/>
            <w:vAlign w:val="center"/>
          </w:tcPr>
          <w:p w:rsidR="00023DF6" w:rsidRPr="000212F4" w:rsidRDefault="00023DF6" w:rsidP="00023DF6">
            <w:pPr>
              <w:pStyle w:val="Prrafodelista"/>
              <w:numPr>
                <w:ilvl w:val="0"/>
                <w:numId w:val="14"/>
              </w:numPr>
              <w:spacing w:after="0" w:line="240" w:lineRule="auto"/>
              <w:ind w:left="207" w:hanging="207"/>
              <w:jc w:val="both"/>
              <w:rPr>
                <w:rFonts w:ascii="Arial" w:hAnsi="Arial" w:cs="Arial"/>
                <w:color w:val="000000"/>
                <w:sz w:val="18"/>
                <w:szCs w:val="18"/>
                <w:lang w:val="es-MX"/>
              </w:rPr>
            </w:pPr>
            <w:r w:rsidRPr="000212F4">
              <w:rPr>
                <w:rFonts w:ascii="Arial" w:hAnsi="Arial" w:cs="Arial"/>
                <w:color w:val="000000"/>
                <w:sz w:val="18"/>
                <w:szCs w:val="18"/>
                <w:lang w:val="es-MX"/>
              </w:rPr>
              <w:t xml:space="preserve">Manejo de Ofimática: Word, Excel, </w:t>
            </w:r>
            <w:proofErr w:type="spellStart"/>
            <w:r w:rsidRPr="000212F4">
              <w:rPr>
                <w:rFonts w:ascii="Arial" w:hAnsi="Arial" w:cs="Arial"/>
                <w:color w:val="000000"/>
                <w:sz w:val="18"/>
                <w:szCs w:val="18"/>
                <w:lang w:val="es-MX"/>
              </w:rPr>
              <w:t>Power</w:t>
            </w:r>
            <w:proofErr w:type="spellEnd"/>
            <w:r w:rsidRPr="000212F4">
              <w:rPr>
                <w:rFonts w:ascii="Arial" w:hAnsi="Arial" w:cs="Arial"/>
                <w:color w:val="000000"/>
                <w:sz w:val="18"/>
                <w:szCs w:val="18"/>
                <w:lang w:val="es-MX"/>
              </w:rPr>
              <w:t xml:space="preserve"> Point e Internet a nivel básico. </w:t>
            </w:r>
            <w:r w:rsidRPr="000212F4">
              <w:rPr>
                <w:rFonts w:ascii="Arial" w:hAnsi="Arial" w:cs="Arial"/>
                <w:b/>
                <w:color w:val="000000"/>
                <w:sz w:val="18"/>
                <w:szCs w:val="18"/>
                <w:lang w:val="es-MX"/>
              </w:rPr>
              <w:t>(Indispensable)</w:t>
            </w:r>
          </w:p>
        </w:tc>
      </w:tr>
      <w:tr w:rsidR="00023DF6" w:rsidRPr="000212F4" w:rsidTr="00145F61">
        <w:trPr>
          <w:trHeight w:val="180"/>
        </w:trPr>
        <w:tc>
          <w:tcPr>
            <w:tcW w:w="2977" w:type="dxa"/>
            <w:shd w:val="clear" w:color="auto" w:fill="auto"/>
            <w:vAlign w:val="center"/>
          </w:tcPr>
          <w:p w:rsidR="00023DF6" w:rsidRPr="000212F4" w:rsidRDefault="00023DF6" w:rsidP="00145F61">
            <w:pPr>
              <w:jc w:val="center"/>
              <w:rPr>
                <w:rFonts w:ascii="Arial" w:eastAsia="Times New Roman" w:hAnsi="Arial" w:cs="Arial"/>
                <w:b/>
                <w:sz w:val="18"/>
                <w:szCs w:val="18"/>
              </w:rPr>
            </w:pPr>
            <w:r w:rsidRPr="000212F4">
              <w:rPr>
                <w:rFonts w:ascii="Arial" w:eastAsia="Times New Roman" w:hAnsi="Arial" w:cs="Arial"/>
                <w:b/>
                <w:sz w:val="18"/>
                <w:szCs w:val="18"/>
              </w:rPr>
              <w:t>Habilidades o Competencias</w:t>
            </w:r>
          </w:p>
        </w:tc>
        <w:tc>
          <w:tcPr>
            <w:tcW w:w="5924" w:type="dxa"/>
            <w:shd w:val="clear" w:color="auto" w:fill="auto"/>
            <w:vAlign w:val="center"/>
          </w:tcPr>
          <w:p w:rsidR="00023DF6" w:rsidRDefault="00023DF6" w:rsidP="00023DF6">
            <w:pPr>
              <w:pStyle w:val="Prrafodelista"/>
              <w:numPr>
                <w:ilvl w:val="0"/>
                <w:numId w:val="19"/>
              </w:numPr>
              <w:ind w:left="170" w:hanging="170"/>
              <w:jc w:val="both"/>
              <w:rPr>
                <w:rFonts w:ascii="Arial" w:hAnsi="Arial" w:cs="Arial"/>
                <w:sz w:val="18"/>
                <w:szCs w:val="18"/>
              </w:rPr>
            </w:pPr>
            <w:r w:rsidRPr="009A00F6">
              <w:rPr>
                <w:rFonts w:ascii="Arial" w:hAnsi="Arial" w:cs="Arial"/>
                <w:b/>
                <w:bCs/>
                <w:sz w:val="18"/>
                <w:szCs w:val="18"/>
              </w:rPr>
              <w:t>GENÉRICAS:</w:t>
            </w:r>
            <w:r w:rsidRPr="009A00F6">
              <w:rPr>
                <w:rFonts w:ascii="Arial" w:hAnsi="Arial" w:cs="Arial"/>
                <w:sz w:val="18"/>
                <w:szCs w:val="18"/>
              </w:rPr>
              <w:t xml:space="preserve"> Actitud de servicio, ética e integridad, compromiso y responsabilidad, orientación a </w:t>
            </w:r>
            <w:r>
              <w:rPr>
                <w:rFonts w:ascii="Arial" w:hAnsi="Arial" w:cs="Arial"/>
                <w:sz w:val="18"/>
                <w:szCs w:val="18"/>
              </w:rPr>
              <w:t>  resultados, trabajo en equipo.</w:t>
            </w:r>
          </w:p>
          <w:p w:rsidR="00023DF6" w:rsidRPr="009A00F6" w:rsidRDefault="00023DF6" w:rsidP="00023DF6">
            <w:pPr>
              <w:pStyle w:val="Prrafodelista"/>
              <w:numPr>
                <w:ilvl w:val="0"/>
                <w:numId w:val="19"/>
              </w:numPr>
              <w:ind w:left="170" w:hanging="170"/>
              <w:jc w:val="both"/>
              <w:rPr>
                <w:rFonts w:ascii="Arial" w:hAnsi="Arial" w:cs="Arial"/>
                <w:sz w:val="18"/>
                <w:szCs w:val="18"/>
              </w:rPr>
            </w:pPr>
            <w:r w:rsidRPr="009A00F6">
              <w:rPr>
                <w:rFonts w:ascii="Arial" w:hAnsi="Arial" w:cs="Arial"/>
                <w:b/>
                <w:bCs/>
                <w:sz w:val="18"/>
                <w:szCs w:val="18"/>
              </w:rPr>
              <w:t>ESPECÍFICAS:</w:t>
            </w:r>
            <w:r w:rsidRPr="009A00F6">
              <w:rPr>
                <w:rFonts w:ascii="Arial" w:hAnsi="Arial" w:cs="Arial"/>
                <w:sz w:val="18"/>
                <w:szCs w:val="18"/>
              </w:rPr>
              <w:t xml:space="preserve"> Pensamiento estratégico, comunicación efectiva, planificación y organización, capacidad de análisis y capacidad de respuesta al cambio.</w:t>
            </w:r>
          </w:p>
        </w:tc>
      </w:tr>
      <w:tr w:rsidR="00023DF6" w:rsidRPr="000212F4" w:rsidTr="00145F61">
        <w:trPr>
          <w:trHeight w:val="180"/>
        </w:trPr>
        <w:tc>
          <w:tcPr>
            <w:tcW w:w="2977" w:type="dxa"/>
            <w:shd w:val="clear" w:color="auto" w:fill="auto"/>
            <w:vAlign w:val="center"/>
          </w:tcPr>
          <w:p w:rsidR="00023DF6" w:rsidRPr="000212F4" w:rsidRDefault="00023DF6" w:rsidP="00145F61">
            <w:pPr>
              <w:pStyle w:val="Sinespaciado"/>
              <w:jc w:val="center"/>
              <w:rPr>
                <w:rFonts w:ascii="Arial" w:hAnsi="Arial" w:cs="Arial"/>
                <w:b/>
                <w:sz w:val="18"/>
                <w:szCs w:val="18"/>
              </w:rPr>
            </w:pPr>
            <w:r w:rsidRPr="000212F4">
              <w:rPr>
                <w:rFonts w:ascii="Arial" w:hAnsi="Arial" w:cs="Arial"/>
                <w:b/>
                <w:sz w:val="18"/>
                <w:szCs w:val="18"/>
              </w:rPr>
              <w:t>Motivo de contratación</w:t>
            </w:r>
          </w:p>
        </w:tc>
        <w:tc>
          <w:tcPr>
            <w:tcW w:w="5924" w:type="dxa"/>
            <w:shd w:val="clear" w:color="auto" w:fill="auto"/>
            <w:vAlign w:val="center"/>
          </w:tcPr>
          <w:p w:rsidR="00023DF6" w:rsidRPr="005B58A2" w:rsidRDefault="00DB7140" w:rsidP="005B58A2">
            <w:pPr>
              <w:numPr>
                <w:ilvl w:val="0"/>
                <w:numId w:val="16"/>
              </w:numPr>
              <w:tabs>
                <w:tab w:val="clear" w:pos="360"/>
                <w:tab w:val="num" w:pos="170"/>
              </w:tabs>
              <w:spacing w:after="0" w:line="240" w:lineRule="auto"/>
              <w:ind w:left="343" w:hanging="343"/>
              <w:jc w:val="both"/>
              <w:rPr>
                <w:rFonts w:ascii="Arial" w:eastAsia="Times New Roman" w:hAnsi="Arial" w:cs="Arial"/>
                <w:sz w:val="18"/>
                <w:szCs w:val="18"/>
              </w:rPr>
            </w:pPr>
            <w:r w:rsidRPr="005B58A2">
              <w:rPr>
                <w:rFonts w:ascii="Arial" w:hAnsi="Arial" w:cs="Arial"/>
                <w:sz w:val="18"/>
                <w:szCs w:val="18"/>
              </w:rPr>
              <w:t xml:space="preserve">CAS </w:t>
            </w:r>
            <w:r w:rsidR="005B58A2" w:rsidRPr="005B58A2">
              <w:rPr>
                <w:rFonts w:ascii="Arial" w:hAnsi="Arial" w:cs="Arial"/>
                <w:sz w:val="18"/>
                <w:szCs w:val="18"/>
              </w:rPr>
              <w:t>nuevo</w:t>
            </w:r>
          </w:p>
        </w:tc>
      </w:tr>
    </w:tbl>
    <w:p w:rsidR="00023DF6" w:rsidRPr="0017045F" w:rsidRDefault="00023DF6" w:rsidP="00023DF6">
      <w:pPr>
        <w:pStyle w:val="Sinespaciado"/>
        <w:rPr>
          <w:rFonts w:ascii="Arial" w:hAnsi="Arial" w:cs="Arial"/>
          <w:sz w:val="20"/>
          <w:szCs w:val="20"/>
          <w:highlight w:val="yellow"/>
        </w:rPr>
      </w:pPr>
    </w:p>
    <w:p w:rsidR="00023DF6" w:rsidRPr="007D3135" w:rsidRDefault="00023DF6" w:rsidP="00023DF6">
      <w:pPr>
        <w:tabs>
          <w:tab w:val="left" w:pos="1440"/>
        </w:tabs>
        <w:snapToGrid w:val="0"/>
        <w:jc w:val="both"/>
        <w:rPr>
          <w:rFonts w:ascii="Arial" w:hAnsi="Arial" w:cs="Arial"/>
          <w:sz w:val="16"/>
          <w:szCs w:val="16"/>
        </w:rPr>
      </w:pPr>
      <w:r w:rsidRPr="007D3135">
        <w:rPr>
          <w:rFonts w:ascii="Arial" w:hAnsi="Arial" w:cs="Arial"/>
          <w:b/>
          <w:sz w:val="16"/>
          <w:szCs w:val="16"/>
        </w:rPr>
        <w:t xml:space="preserve">Para todos los Cargos: </w:t>
      </w:r>
      <w:r w:rsidRPr="007D3135">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sidRPr="007D3135">
        <w:rPr>
          <w:rFonts w:ascii="Arial" w:hAnsi="Arial" w:cs="Arial"/>
          <w:sz w:val="16"/>
          <w:szCs w:val="16"/>
        </w:rPr>
        <w:t>acredita.No</w:t>
      </w:r>
      <w:proofErr w:type="spellEnd"/>
      <w:r w:rsidRPr="007D3135">
        <w:rPr>
          <w:rFonts w:ascii="Arial" w:hAnsi="Arial" w:cs="Arial"/>
          <w:sz w:val="16"/>
          <w:szCs w:val="16"/>
        </w:rPr>
        <w:t xml:space="preserve"> se considerará como experiencia Laboral: Trabajos Ad Honorem, en domicilio, Pasantías ni Prácticas.</w:t>
      </w:r>
    </w:p>
    <w:p w:rsidR="00023DF6" w:rsidRPr="007D3135" w:rsidRDefault="00023DF6" w:rsidP="00023DF6">
      <w:pPr>
        <w:spacing w:after="0"/>
        <w:ind w:left="1134" w:hanging="567"/>
        <w:jc w:val="both"/>
        <w:rPr>
          <w:rFonts w:ascii="Arial" w:hAnsi="Arial" w:cs="Arial"/>
          <w:b/>
          <w:sz w:val="16"/>
          <w:szCs w:val="16"/>
        </w:rPr>
      </w:pPr>
      <w:r w:rsidRPr="007D3135">
        <w:rPr>
          <w:rFonts w:ascii="Arial" w:hAnsi="Arial" w:cs="Arial"/>
          <w:b/>
          <w:sz w:val="16"/>
          <w:szCs w:val="16"/>
        </w:rPr>
        <w:t xml:space="preserve">Nota: </w:t>
      </w:r>
      <w:r w:rsidRPr="007D3135">
        <w:rPr>
          <w:rFonts w:ascii="Arial" w:hAnsi="Arial" w:cs="Arial"/>
          <w:b/>
          <w:sz w:val="16"/>
          <w:szCs w:val="16"/>
        </w:rPr>
        <w:tab/>
        <w:t xml:space="preserve">La acreditación implica presentar copia de los documentos </w:t>
      </w:r>
      <w:proofErr w:type="spellStart"/>
      <w:r w:rsidRPr="007D3135">
        <w:rPr>
          <w:rFonts w:ascii="Arial" w:hAnsi="Arial" w:cs="Arial"/>
          <w:b/>
          <w:sz w:val="16"/>
          <w:szCs w:val="16"/>
        </w:rPr>
        <w:t>sustentatorios</w:t>
      </w:r>
      <w:proofErr w:type="spellEnd"/>
      <w:r w:rsidRPr="007D3135">
        <w:rPr>
          <w:rFonts w:ascii="Arial" w:hAnsi="Arial" w:cs="Arial"/>
          <w:b/>
          <w:sz w:val="16"/>
          <w:szCs w:val="16"/>
        </w:rPr>
        <w:t xml:space="preserve">. Los postulantes que no lo hagan serán descalificados. Los documentos presentados no serán devueltos.  </w:t>
      </w:r>
    </w:p>
    <w:p w:rsidR="00023DF6" w:rsidRPr="007D3135" w:rsidRDefault="00023DF6" w:rsidP="00023DF6">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023DF6" w:rsidRPr="00D952CC" w:rsidRDefault="00023DF6" w:rsidP="00023DF6">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023DF6" w:rsidRPr="006530ED" w:rsidRDefault="00023DF6" w:rsidP="00023DF6">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23DF6" w:rsidRPr="00D952CC" w:rsidRDefault="00023DF6" w:rsidP="00023DF6">
      <w:pPr>
        <w:suppressAutoHyphens/>
        <w:spacing w:after="0" w:line="240" w:lineRule="auto"/>
        <w:ind w:left="426"/>
        <w:jc w:val="both"/>
        <w:rPr>
          <w:rFonts w:ascii="Arial" w:eastAsia="Times New Roman" w:hAnsi="Arial" w:cs="Arial"/>
          <w:b/>
          <w:sz w:val="18"/>
          <w:szCs w:val="18"/>
          <w:lang w:val="es-ES" w:eastAsia="ar-SA"/>
        </w:rPr>
      </w:pPr>
    </w:p>
    <w:p w:rsidR="00023DF6" w:rsidRPr="006C1739" w:rsidRDefault="00023DF6" w:rsidP="00023DF6">
      <w:pPr>
        <w:spacing w:after="0" w:line="240" w:lineRule="auto"/>
        <w:jc w:val="both"/>
        <w:rPr>
          <w:rFonts w:ascii="Arial" w:eastAsia="Times New Roman" w:hAnsi="Arial" w:cs="Arial"/>
          <w:sz w:val="20"/>
          <w:lang w:val="es-ES" w:eastAsia="ar-SA"/>
        </w:rPr>
      </w:pPr>
    </w:p>
    <w:p w:rsidR="00C33AAC" w:rsidRPr="00393387" w:rsidRDefault="00C33AAC" w:rsidP="00C33AAC">
      <w:pPr>
        <w:suppressAutoHyphens/>
        <w:spacing w:after="0" w:line="240" w:lineRule="auto"/>
        <w:jc w:val="both"/>
        <w:outlineLvl w:val="0"/>
        <w:rPr>
          <w:rFonts w:ascii="Arial" w:eastAsia="Times New Roman" w:hAnsi="Arial" w:cs="Arial"/>
          <w:b/>
          <w:caps/>
          <w:sz w:val="20"/>
          <w:szCs w:val="20"/>
          <w:lang w:val="es-ES"/>
        </w:rPr>
      </w:pPr>
      <w:r w:rsidRPr="00393387">
        <w:rPr>
          <w:rFonts w:ascii="Arial" w:eastAsia="Times New Roman" w:hAnsi="Arial" w:cs="Arial"/>
          <w:b/>
          <w:caps/>
          <w:sz w:val="20"/>
          <w:szCs w:val="20"/>
          <w:lang w:val="es-ES"/>
        </w:rPr>
        <w:t>Tecnólogo Médico en Terapia Física y Rehabilitación</w:t>
      </w:r>
      <w:r>
        <w:rPr>
          <w:rFonts w:ascii="Arial" w:eastAsia="Times New Roman" w:hAnsi="Arial" w:cs="Arial"/>
          <w:b/>
          <w:caps/>
          <w:sz w:val="20"/>
          <w:szCs w:val="20"/>
          <w:lang w:val="es-ES"/>
        </w:rPr>
        <w:t xml:space="preserve"> (COD. </w:t>
      </w:r>
      <w:r w:rsidRPr="00393387">
        <w:rPr>
          <w:rFonts w:ascii="Arial" w:eastAsia="Times New Roman" w:hAnsi="Arial" w:cs="Arial"/>
          <w:b/>
          <w:caps/>
          <w:sz w:val="20"/>
          <w:szCs w:val="20"/>
          <w:lang w:val="es-ES"/>
        </w:rPr>
        <w:t>P2TM – 001</w:t>
      </w:r>
      <w:r>
        <w:rPr>
          <w:rFonts w:ascii="Arial" w:eastAsia="Times New Roman" w:hAnsi="Arial" w:cs="Arial"/>
          <w:b/>
          <w:caps/>
          <w:sz w:val="20"/>
          <w:szCs w:val="20"/>
          <w:lang w:val="es-ES"/>
        </w:rPr>
        <w:t>)</w:t>
      </w:r>
    </w:p>
    <w:p w:rsidR="00C33AAC" w:rsidRDefault="00C33AAC" w:rsidP="00023DF6">
      <w:pPr>
        <w:suppressAutoHyphens/>
        <w:spacing w:after="0" w:line="240" w:lineRule="auto"/>
        <w:jc w:val="both"/>
        <w:outlineLvl w:val="0"/>
        <w:rPr>
          <w:rFonts w:ascii="Arial" w:hAnsi="Arial" w:cs="Arial"/>
          <w:b/>
          <w:sz w:val="20"/>
          <w:szCs w:val="20"/>
          <w:lang w:val="es-MX"/>
        </w:rPr>
      </w:pPr>
    </w:p>
    <w:p w:rsidR="00023DF6" w:rsidRPr="00C33AAC" w:rsidRDefault="00023DF6" w:rsidP="00C33AAC">
      <w:pPr>
        <w:suppressAutoHyphens/>
        <w:spacing w:after="0" w:line="240" w:lineRule="auto"/>
        <w:jc w:val="both"/>
        <w:outlineLvl w:val="0"/>
        <w:rPr>
          <w:rFonts w:ascii="Arial" w:hAnsi="Arial" w:cs="Arial"/>
          <w:b/>
          <w:sz w:val="20"/>
          <w:szCs w:val="20"/>
          <w:lang w:val="es-MX"/>
        </w:rPr>
      </w:pPr>
      <w:r>
        <w:rPr>
          <w:rFonts w:ascii="Arial" w:hAnsi="Arial" w:cs="Arial"/>
          <w:b/>
          <w:sz w:val="20"/>
          <w:szCs w:val="20"/>
          <w:lang w:val="es-MX"/>
        </w:rPr>
        <w:t xml:space="preserve">     </w:t>
      </w:r>
      <w:r w:rsidRPr="00EF1E71">
        <w:rPr>
          <w:rFonts w:ascii="Arial" w:hAnsi="Arial" w:cs="Arial"/>
          <w:b/>
          <w:sz w:val="20"/>
          <w:szCs w:val="20"/>
          <w:lang w:val="es-MX"/>
        </w:rPr>
        <w:t>Principales funciones a desarrollar:</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Pr>
          <w:rFonts w:ascii="Arial" w:hAnsi="Arial" w:cs="Arial"/>
          <w:sz w:val="20"/>
          <w:szCs w:val="20"/>
          <w:lang w:val="es-ES" w:eastAsia="ar-SA"/>
        </w:rPr>
        <w:t xml:space="preserve">Realizar terapia física y rehabilitación individual o grupal, aplicando técnicas y procedimientos.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Aplicar agentes físicos, ejercicios terapéuticos y otros a pacientes según indicación médicas.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procedimientos de terapia de lenguaje, aprendizaje individual y grupal.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entrenamiento en actividades de la vida diaria, traslados y confección de férulas, aditamentos y otros procedimientos de terapia ocupacional.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tamizaje de Salud Visual y otros procedimientos de Optometría.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actividades de Rehabilitación Basada en la Comunidad (RBC) según normas establecidas.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Prepara el instrumental, equipos y materiales de trabajo, así como, verificar la provisión necesaria.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actividades de información, educación y comunicación en promoción de la salud y prevención de la enfermedad.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Absolver consultas de carácter técnico asistencial y/o administrativo en el ámbito de competencia y emitir el informe correspondiente.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Participar en comités y comisiones y suscribir los informes correspondientes, en el ámbito de competencia.</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Elaborar propuestas de mejora y participar en la actualización de Manuales de Procedimientos y otros documentos técnico – normativo de gestión de Establecimiento de Salud.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elaboración del Plan Anual de Actividades y Plan de Gestión, en el ámbito de competencia.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el diseño y ejecución de proyectos de intervención sanitaria, investigación científica y/o docencia autorizados por las instancias institucionales correspondientes en el marco de las normas vigentes.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Investigar e innovar permanentemente las técnicas y procedimientos relacionados al campo de su especialidad.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y hacer cumplir las normas y medidas de Bioseguridad y de Seguridad y Salud en el Trabajo en el ámbito de responsabilidad.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implementación del sistema de control interno y la Gestión de Riesgos que correspondan en el ámbito de sus funciones e informar su cumplimiento. </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Respetar y hacer respetar los derechos del asegurado, en el marco de la política de humanización de la atención de salud y las normas vigentes.</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con los principios y deberes establecidos en el Código de Ética del Personal del Seguro </w:t>
      </w:r>
      <w:proofErr w:type="spellStart"/>
      <w:proofErr w:type="gramStart"/>
      <w:r w:rsidRPr="00BF6A44">
        <w:rPr>
          <w:rFonts w:ascii="Arial" w:hAnsi="Arial" w:cs="Arial"/>
          <w:sz w:val="20"/>
          <w:szCs w:val="20"/>
          <w:lang w:val="es-ES" w:eastAsia="ar-SA"/>
        </w:rPr>
        <w:t>Soc¡</w:t>
      </w:r>
      <w:proofErr w:type="gramEnd"/>
      <w:r w:rsidRPr="00BF6A44">
        <w:rPr>
          <w:rFonts w:ascii="Arial" w:hAnsi="Arial" w:cs="Arial"/>
          <w:sz w:val="20"/>
          <w:szCs w:val="20"/>
          <w:lang w:val="es-ES" w:eastAsia="ar-SA"/>
        </w:rPr>
        <w:t>al</w:t>
      </w:r>
      <w:proofErr w:type="spellEnd"/>
      <w:r w:rsidRPr="00BF6A44">
        <w:rPr>
          <w:rFonts w:ascii="Arial" w:hAnsi="Arial" w:cs="Arial"/>
          <w:sz w:val="20"/>
          <w:szCs w:val="20"/>
          <w:lang w:val="es-ES" w:eastAsia="ar-SA"/>
        </w:rPr>
        <w:t xml:space="preserve"> de Salud (ESSALUD), así como no incurrir en las prohibiciones contenidas en él.</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Mantener informado al jefe inmediato sobre las actividades que desarrolla.</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Registrar las actividades realizadas en los sistemas de información institucional y emitir informes de su ejecución, cumpliendo estrictamente las disposiciones vigentes.</w:t>
      </w:r>
    </w:p>
    <w:p w:rsidR="00023DF6"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Velar por la seguridad, mantenimiento y operatividad de los bienes asignados para el cumplimiento de sus labores.</w:t>
      </w:r>
    </w:p>
    <w:p w:rsidR="00023DF6" w:rsidRPr="00BF6A44" w:rsidRDefault="00023DF6" w:rsidP="00023DF6">
      <w:pPr>
        <w:numPr>
          <w:ilvl w:val="1"/>
          <w:numId w:val="11"/>
        </w:numPr>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Realizar</w:t>
      </w:r>
      <w:r w:rsidRPr="00BF6A44">
        <w:rPr>
          <w:rFonts w:ascii="Arial" w:hAnsi="Arial" w:cs="Arial"/>
          <w:sz w:val="20"/>
          <w:szCs w:val="20"/>
          <w:lang w:val="es-MX"/>
        </w:rPr>
        <w:t xml:space="preserve"> otras funciones afines en el ámbito de competencia que le asigne el jefe inmediato.</w:t>
      </w:r>
    </w:p>
    <w:p w:rsidR="00023DF6" w:rsidRPr="009B2E45" w:rsidRDefault="00023DF6" w:rsidP="00023DF6">
      <w:pPr>
        <w:tabs>
          <w:tab w:val="left" w:pos="720"/>
        </w:tabs>
        <w:suppressAutoHyphens/>
        <w:spacing w:after="0" w:line="240" w:lineRule="auto"/>
        <w:ind w:left="360"/>
        <w:jc w:val="both"/>
        <w:outlineLvl w:val="0"/>
        <w:rPr>
          <w:rFonts w:ascii="Arial" w:hAnsi="Arial" w:cs="Arial"/>
          <w:sz w:val="18"/>
          <w:szCs w:val="20"/>
          <w:lang w:val="es-ES" w:eastAsia="ar-SA"/>
        </w:rPr>
      </w:pPr>
    </w:p>
    <w:p w:rsidR="00023DF6" w:rsidRPr="002167F1" w:rsidRDefault="00023DF6" w:rsidP="00023DF6">
      <w:pPr>
        <w:suppressAutoHyphens/>
        <w:spacing w:after="0" w:line="240" w:lineRule="auto"/>
        <w:ind w:left="426"/>
        <w:jc w:val="both"/>
        <w:outlineLvl w:val="0"/>
        <w:rPr>
          <w:rFonts w:ascii="Arial" w:hAnsi="Arial" w:cs="Arial"/>
          <w:b/>
          <w:sz w:val="20"/>
          <w:szCs w:val="20"/>
          <w:lang w:val="es-MX" w:eastAsia="ar-SA"/>
        </w:rPr>
      </w:pPr>
    </w:p>
    <w:p w:rsidR="00C33AAC" w:rsidRPr="000212F4" w:rsidRDefault="00C33AAC" w:rsidP="00C33AAC">
      <w:pPr>
        <w:pStyle w:val="Sinespaciado"/>
        <w:ind w:left="284" w:hanging="284"/>
        <w:jc w:val="both"/>
        <w:rPr>
          <w:rFonts w:ascii="Arial" w:hAnsi="Arial" w:cs="Arial"/>
          <w:b/>
          <w:sz w:val="20"/>
          <w:szCs w:val="20"/>
        </w:rPr>
      </w:pPr>
      <w:r>
        <w:rPr>
          <w:rFonts w:ascii="Arial" w:hAnsi="Arial" w:cs="Arial"/>
          <w:b/>
          <w:sz w:val="20"/>
          <w:szCs w:val="20"/>
        </w:rPr>
        <w:t xml:space="preserve">     </w:t>
      </w:r>
      <w:r w:rsidRPr="00607BD6">
        <w:rPr>
          <w:rFonts w:ascii="Arial" w:hAnsi="Arial" w:cs="Arial"/>
          <w:b/>
          <w:sz w:val="20"/>
          <w:szCs w:val="20"/>
        </w:rPr>
        <w:t xml:space="preserve">TECNÓLOGO MÉDICO EN </w:t>
      </w:r>
      <w:r>
        <w:rPr>
          <w:rFonts w:ascii="Arial" w:hAnsi="Arial" w:cs="Arial"/>
          <w:b/>
          <w:sz w:val="20"/>
          <w:szCs w:val="20"/>
        </w:rPr>
        <w:t>LABORATORIO CLÍNICO Y ANATOMÍA PATOLÓGICA (P2TM</w:t>
      </w:r>
      <w:r w:rsidRPr="000212F4">
        <w:rPr>
          <w:rFonts w:ascii="Arial" w:hAnsi="Arial" w:cs="Arial"/>
          <w:b/>
          <w:sz w:val="20"/>
          <w:szCs w:val="20"/>
        </w:rPr>
        <w:t>–</w:t>
      </w:r>
      <w:r>
        <w:rPr>
          <w:rFonts w:ascii="Arial" w:hAnsi="Arial" w:cs="Arial"/>
          <w:b/>
          <w:sz w:val="20"/>
          <w:szCs w:val="20"/>
        </w:rPr>
        <w:t>002</w:t>
      </w:r>
      <w:r w:rsidRPr="00607BD6">
        <w:rPr>
          <w:rFonts w:ascii="Arial" w:hAnsi="Arial" w:cs="Arial"/>
          <w:b/>
          <w:sz w:val="20"/>
          <w:szCs w:val="20"/>
        </w:rPr>
        <w:t>)</w:t>
      </w:r>
    </w:p>
    <w:p w:rsidR="00C33AAC" w:rsidRDefault="00C33AAC" w:rsidP="00023DF6">
      <w:pPr>
        <w:suppressAutoHyphens/>
        <w:spacing w:after="0" w:line="240" w:lineRule="auto"/>
        <w:ind w:left="426"/>
        <w:jc w:val="both"/>
        <w:outlineLvl w:val="0"/>
        <w:rPr>
          <w:rFonts w:ascii="Arial" w:hAnsi="Arial" w:cs="Arial"/>
          <w:b/>
          <w:sz w:val="20"/>
          <w:szCs w:val="20"/>
          <w:lang w:val="es-MX"/>
        </w:rPr>
      </w:pPr>
    </w:p>
    <w:p w:rsidR="00023DF6" w:rsidRPr="00C33AAC" w:rsidRDefault="00023DF6" w:rsidP="00C33AAC">
      <w:pPr>
        <w:suppressAutoHyphens/>
        <w:spacing w:after="0" w:line="240" w:lineRule="auto"/>
        <w:ind w:left="426"/>
        <w:jc w:val="both"/>
        <w:outlineLvl w:val="0"/>
        <w:rPr>
          <w:rFonts w:ascii="Arial" w:hAnsi="Arial" w:cs="Arial"/>
          <w:b/>
          <w:sz w:val="20"/>
          <w:szCs w:val="20"/>
        </w:rPr>
      </w:pPr>
      <w:r w:rsidRPr="00EF1E71">
        <w:rPr>
          <w:rFonts w:ascii="Arial" w:hAnsi="Arial" w:cs="Arial"/>
          <w:b/>
          <w:sz w:val="20"/>
          <w:szCs w:val="20"/>
          <w:lang w:val="es-MX"/>
        </w:rPr>
        <w:t>Principales funciones a desarrollar:</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Pr>
          <w:rFonts w:ascii="Arial" w:hAnsi="Arial" w:cs="Arial"/>
          <w:color w:val="000000"/>
          <w:sz w:val="20"/>
          <w:szCs w:val="20"/>
        </w:rPr>
        <w:t>Realizar exámenes de laboratorio clínico, y anatomía patológica con fines de diagnóstico, terapéuticos por indicación médica.</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Verificar y registrar solicitudes de exámenes de laboratorio y anatomía patológica.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Tomar muestras y enviarlas al laboratorio, según capacidad resolutiva del Establecimiento de Salud.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Procesar, almacenar y conservar muestras de laboratorio de acuerdo a normas establecidas.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Preparar el instrumental, equipos y materiales de trabajo, así como, verificar la provisión necesaria.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Ejecutar tamizaje y procedimientos de citología y citogenética, según capacidad resolutiva del Establecimiento de Salud.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Ejecutar procedimientos terapéuticos según indicación médica.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Participar en la preparación y control de calidad de las soluciones, reactivos e insumos, según protocolos y procedimientos establecidos.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Realizar el control de calidad de materiales, equipos, procesos de laboratorio clínico y anatomía patológica según guías o protocolos establecidos.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Entregar resultado de los exámenes realizados en el ámbito de competencia.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Participar en actividades de información, educación y comunicación en promoción de la salud y prevención de la enfermedad.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Absolver consultas de carácter técnico asistencial y/o administrativo en el ámbito de competencia y emitir el informe correspondiente.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Participar en comités y comisiones y suscribir los informes correspondientes, en el ámbito de competencia.</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Elaborar propuestas de mejora y participar en la actualización de Manuales de Procedimientos y otros documentos técnico – normativo de gestión de Establecimiento de Salud. </w:t>
      </w:r>
    </w:p>
    <w:p w:rsidR="00023DF6" w:rsidRPr="00BF6A44"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Participar en la elaboración del Plan Anual de Actividades y Plan de Gestió</w:t>
      </w:r>
      <w:r>
        <w:rPr>
          <w:rFonts w:ascii="Arial" w:hAnsi="Arial" w:cs="Arial"/>
          <w:sz w:val="20"/>
          <w:szCs w:val="20"/>
          <w:lang w:val="es-ES" w:eastAsia="ar-SA"/>
        </w:rPr>
        <w:t>n, en el ámbito de competencia.</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Participar en el diseño y ejecución de proyectos de intervención sanitaria, investigación científica y/o docencia autorizados por las instancias institucionales correspondientes en el marco de las normas vigentes.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Investigar e innovar permanentemente las técnicas y procedimientos relacionados al campo de su especialidad.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Cumplir y hacer cumplir las normas y medidas de Bioseguridad y de Seguridad y Salud en el Trabajo en el ámbito de responsabilidad.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Participar en la implementación del sistema de control interno y la Gestión de Riesgos que correspondan en el ámbito de sus funciones e informar su cumplimiento. </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Respetar y hacer respetar los derechos del asegurado, en el marco de la política de humanización de la atención de salud y las normas vigentes.</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Cumplir con los principios y deberes establecidos en el Código de Ética del Personal del Seguro </w:t>
      </w:r>
      <w:proofErr w:type="spellStart"/>
      <w:proofErr w:type="gramStart"/>
      <w:r w:rsidRPr="00BF6A44">
        <w:rPr>
          <w:rFonts w:ascii="Arial" w:hAnsi="Arial" w:cs="Arial"/>
          <w:sz w:val="20"/>
          <w:szCs w:val="20"/>
          <w:lang w:val="es-ES" w:eastAsia="ar-SA"/>
        </w:rPr>
        <w:t>Soc¡</w:t>
      </w:r>
      <w:proofErr w:type="gramEnd"/>
      <w:r w:rsidRPr="00BF6A44">
        <w:rPr>
          <w:rFonts w:ascii="Arial" w:hAnsi="Arial" w:cs="Arial"/>
          <w:sz w:val="20"/>
          <w:szCs w:val="20"/>
          <w:lang w:val="es-ES" w:eastAsia="ar-SA"/>
        </w:rPr>
        <w:t>al</w:t>
      </w:r>
      <w:proofErr w:type="spellEnd"/>
      <w:r w:rsidRPr="00BF6A44">
        <w:rPr>
          <w:rFonts w:ascii="Arial" w:hAnsi="Arial" w:cs="Arial"/>
          <w:sz w:val="20"/>
          <w:szCs w:val="20"/>
          <w:lang w:val="es-ES" w:eastAsia="ar-SA"/>
        </w:rPr>
        <w:t xml:space="preserve"> de Salud (ESSALUD), así como no incurrir en las prohibiciones contenidas en él.</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Mantener informado al jefe inmediato sobre las actividades que desarrolla.</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Registrar las actividades realizadas en los sistemas de información institucional y emitir informes de su ejecución, cumpliendo estrictamente las disposiciones vigentes.</w:t>
      </w:r>
    </w:p>
    <w:p w:rsidR="00023DF6"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Velar por la seguridad, mantenimiento y operatividad de los bienes asignados para el cumplimiento de sus labores.</w:t>
      </w:r>
    </w:p>
    <w:p w:rsidR="00023DF6" w:rsidRPr="00BF6A44" w:rsidRDefault="00023DF6" w:rsidP="00023DF6">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Realizar otras funciones afines en el ámbito de competencia que le asigne el jefe inmediato.</w:t>
      </w:r>
    </w:p>
    <w:p w:rsidR="00023DF6" w:rsidRPr="00D3462A" w:rsidRDefault="00023DF6" w:rsidP="00023DF6">
      <w:pPr>
        <w:suppressAutoHyphens/>
        <w:spacing w:after="0" w:line="240" w:lineRule="auto"/>
        <w:ind w:left="426"/>
        <w:jc w:val="both"/>
        <w:outlineLvl w:val="0"/>
        <w:rPr>
          <w:rFonts w:ascii="Arial" w:hAnsi="Arial" w:cs="Arial"/>
          <w:color w:val="000000"/>
          <w:sz w:val="18"/>
          <w:szCs w:val="20"/>
        </w:rPr>
      </w:pPr>
    </w:p>
    <w:p w:rsidR="00023DF6" w:rsidRPr="006C1739" w:rsidRDefault="00023DF6" w:rsidP="00023DF6">
      <w:pPr>
        <w:tabs>
          <w:tab w:val="left" w:pos="-1440"/>
        </w:tabs>
        <w:spacing w:after="0" w:line="240" w:lineRule="auto"/>
        <w:contextualSpacing/>
        <w:jc w:val="both"/>
        <w:rPr>
          <w:rFonts w:ascii="Arial" w:eastAsia="Times New Roman" w:hAnsi="Arial" w:cs="Arial"/>
          <w:spacing w:val="-3"/>
          <w:sz w:val="20"/>
          <w:lang w:val="es-ES" w:eastAsia="ar-SA"/>
        </w:rPr>
      </w:pPr>
    </w:p>
    <w:p w:rsidR="00023DF6" w:rsidRPr="006530ED" w:rsidRDefault="00023DF6" w:rsidP="00023DF6">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023DF6" w:rsidRPr="006C1739" w:rsidRDefault="00023DF6" w:rsidP="00023DF6">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023DF6" w:rsidRPr="00F71D24" w:rsidTr="00145F61">
        <w:trPr>
          <w:trHeight w:val="352"/>
        </w:trPr>
        <w:tc>
          <w:tcPr>
            <w:tcW w:w="3260" w:type="dxa"/>
            <w:shd w:val="clear" w:color="auto" w:fill="BFBFBF"/>
            <w:tcMar>
              <w:left w:w="28" w:type="dxa"/>
              <w:right w:w="28" w:type="dxa"/>
            </w:tcMar>
            <w:vAlign w:val="center"/>
          </w:tcPr>
          <w:p w:rsidR="00023DF6" w:rsidRPr="00F71D24" w:rsidRDefault="00023DF6" w:rsidP="00145F6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023DF6" w:rsidRPr="00F71D24" w:rsidRDefault="00023DF6" w:rsidP="00145F6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023DF6" w:rsidRPr="00F71D24" w:rsidTr="00145F61">
        <w:trPr>
          <w:trHeight w:val="257"/>
        </w:trPr>
        <w:tc>
          <w:tcPr>
            <w:tcW w:w="3260" w:type="dxa"/>
            <w:tcMar>
              <w:left w:w="28" w:type="dxa"/>
              <w:right w:w="28" w:type="dxa"/>
            </w:tcMar>
            <w:vAlign w:val="center"/>
          </w:tcPr>
          <w:p w:rsidR="00023DF6" w:rsidRPr="00F71D24" w:rsidRDefault="00023DF6" w:rsidP="00145F6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023DF6" w:rsidRPr="00F71D24" w:rsidRDefault="00023DF6" w:rsidP="00145F61">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023DF6" w:rsidRPr="00F71D24" w:rsidTr="00145F61">
        <w:tc>
          <w:tcPr>
            <w:tcW w:w="3260" w:type="dxa"/>
            <w:tcMar>
              <w:left w:w="28" w:type="dxa"/>
              <w:right w:w="28" w:type="dxa"/>
            </w:tcMar>
            <w:vAlign w:val="center"/>
          </w:tcPr>
          <w:p w:rsidR="00023DF6" w:rsidRPr="00F71D24" w:rsidRDefault="00023DF6" w:rsidP="00145F6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023DF6" w:rsidRPr="00F71D24" w:rsidRDefault="00023DF6" w:rsidP="00145F61">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Inicio       :</w:t>
            </w:r>
            <w:r w:rsidR="00C33AAC">
              <w:rPr>
                <w:rFonts w:ascii="Arial" w:eastAsia="Lucida Sans Unicode" w:hAnsi="Arial" w:cs="Arial"/>
                <w:kern w:val="1"/>
                <w:sz w:val="18"/>
                <w:szCs w:val="18"/>
              </w:rPr>
              <w:t>diciembre</w:t>
            </w:r>
            <w:r w:rsidRPr="00F71D24">
              <w:rPr>
                <w:rFonts w:ascii="Arial" w:eastAsia="Lucida Sans Unicode" w:hAnsi="Arial" w:cs="Arial"/>
                <w:kern w:val="1"/>
                <w:sz w:val="18"/>
                <w:szCs w:val="18"/>
              </w:rPr>
              <w:t xml:space="preserve"> de 2017</w:t>
            </w:r>
          </w:p>
          <w:p w:rsidR="00023DF6" w:rsidRPr="00F71D24" w:rsidRDefault="00C33AAC" w:rsidP="00145F61">
            <w:pPr>
              <w:pStyle w:val="Sinespaciado"/>
              <w:widowControl w:val="0"/>
              <w:tabs>
                <w:tab w:val="left" w:pos="1304"/>
              </w:tabs>
              <w:suppressAutoHyphens/>
              <w:rPr>
                <w:rFonts w:ascii="Arial" w:eastAsia="Lucida Sans Unicode" w:hAnsi="Arial" w:cs="Arial"/>
                <w:kern w:val="1"/>
                <w:sz w:val="18"/>
                <w:szCs w:val="18"/>
              </w:rPr>
            </w:pPr>
            <w:r>
              <w:rPr>
                <w:rFonts w:ascii="Arial" w:eastAsia="Lucida Sans Unicode" w:hAnsi="Arial" w:cs="Arial"/>
                <w:kern w:val="1"/>
                <w:sz w:val="18"/>
                <w:szCs w:val="18"/>
              </w:rPr>
              <w:t xml:space="preserve">Término  :31 de diciembre </w:t>
            </w:r>
            <w:r w:rsidR="00023DF6" w:rsidRPr="00F71D24">
              <w:rPr>
                <w:rFonts w:ascii="Arial" w:eastAsia="Lucida Sans Unicode" w:hAnsi="Arial" w:cs="Arial"/>
                <w:kern w:val="1"/>
                <w:sz w:val="18"/>
                <w:szCs w:val="18"/>
              </w:rPr>
              <w:t>del 2017(sujeto a renovación)</w:t>
            </w:r>
          </w:p>
        </w:tc>
      </w:tr>
      <w:tr w:rsidR="00023DF6" w:rsidRPr="00F71D24" w:rsidTr="00145F61">
        <w:tc>
          <w:tcPr>
            <w:tcW w:w="3260" w:type="dxa"/>
            <w:tcMar>
              <w:left w:w="28" w:type="dxa"/>
              <w:right w:w="28" w:type="dxa"/>
            </w:tcMar>
            <w:vAlign w:val="center"/>
          </w:tcPr>
          <w:p w:rsidR="00023DF6" w:rsidRPr="00F71D24" w:rsidRDefault="00023DF6" w:rsidP="00145F6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023DF6" w:rsidRPr="00F71D24" w:rsidRDefault="00023DF6" w:rsidP="00145F61">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023DF6" w:rsidRPr="00F71D24" w:rsidTr="00145F61">
        <w:trPr>
          <w:trHeight w:val="121"/>
        </w:trPr>
        <w:tc>
          <w:tcPr>
            <w:tcW w:w="3260" w:type="dxa"/>
            <w:tcMar>
              <w:left w:w="28" w:type="dxa"/>
              <w:right w:w="28" w:type="dxa"/>
            </w:tcMar>
            <w:vAlign w:val="center"/>
          </w:tcPr>
          <w:p w:rsidR="00023DF6" w:rsidRPr="00F71D24" w:rsidRDefault="00023DF6" w:rsidP="00145F61">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023DF6" w:rsidRPr="00F71D24" w:rsidRDefault="00023DF6" w:rsidP="00145F61">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023DF6" w:rsidRDefault="00023DF6" w:rsidP="00023DF6">
      <w:pPr>
        <w:tabs>
          <w:tab w:val="left" w:pos="897"/>
        </w:tabs>
        <w:suppressAutoHyphens/>
        <w:spacing w:after="0" w:line="240" w:lineRule="auto"/>
        <w:jc w:val="both"/>
        <w:rPr>
          <w:rFonts w:ascii="Arial" w:eastAsia="Times New Roman" w:hAnsi="Arial" w:cs="Arial"/>
          <w:b/>
          <w:sz w:val="20"/>
          <w:lang w:val="es-ES" w:eastAsia="ar-SA"/>
        </w:rPr>
      </w:pPr>
    </w:p>
    <w:p w:rsidR="00023DF6" w:rsidRDefault="00023DF6" w:rsidP="00023DF6">
      <w:pPr>
        <w:tabs>
          <w:tab w:val="left" w:pos="897"/>
        </w:tabs>
        <w:suppressAutoHyphens/>
        <w:spacing w:after="0" w:line="240" w:lineRule="auto"/>
        <w:jc w:val="both"/>
        <w:rPr>
          <w:rFonts w:ascii="Arial" w:eastAsia="Times New Roman" w:hAnsi="Arial" w:cs="Arial"/>
          <w:b/>
          <w:sz w:val="20"/>
          <w:lang w:val="es-ES" w:eastAsia="ar-SA"/>
        </w:rPr>
      </w:pPr>
    </w:p>
    <w:p w:rsidR="00023DF6" w:rsidRPr="006C1739" w:rsidRDefault="00023DF6" w:rsidP="00023DF6">
      <w:pPr>
        <w:tabs>
          <w:tab w:val="left" w:pos="897"/>
        </w:tabs>
        <w:suppressAutoHyphens/>
        <w:spacing w:after="0" w:line="240" w:lineRule="auto"/>
        <w:jc w:val="both"/>
        <w:rPr>
          <w:rFonts w:ascii="Arial" w:eastAsia="Times New Roman" w:hAnsi="Arial" w:cs="Arial"/>
          <w:b/>
          <w:sz w:val="20"/>
          <w:lang w:val="es-ES" w:eastAsia="ar-SA"/>
        </w:rPr>
      </w:pPr>
    </w:p>
    <w:p w:rsidR="00023DF6" w:rsidRPr="006530ED" w:rsidRDefault="00023DF6" w:rsidP="00023DF6">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023DF6" w:rsidRPr="006C1739" w:rsidRDefault="00023DF6" w:rsidP="00023DF6">
      <w:pPr>
        <w:suppressAutoHyphens/>
        <w:spacing w:after="0" w:line="240" w:lineRule="auto"/>
        <w:ind w:firstLine="708"/>
        <w:jc w:val="both"/>
        <w:rPr>
          <w:rFonts w:ascii="Arial" w:eastAsia="Times New Roman" w:hAnsi="Arial" w:cs="Arial"/>
          <w:b/>
          <w:sz w:val="20"/>
          <w:lang w:val="es-ES" w:eastAsia="ar-SA"/>
        </w:rPr>
      </w:pPr>
    </w:p>
    <w:p w:rsidR="00023DF6" w:rsidRPr="00396856" w:rsidRDefault="00023DF6" w:rsidP="00023DF6">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023DF6" w:rsidRPr="00396856" w:rsidRDefault="00023DF6" w:rsidP="00023DF6">
      <w:pPr>
        <w:pStyle w:val="Sinespaciado"/>
        <w:ind w:left="426"/>
        <w:jc w:val="both"/>
        <w:rPr>
          <w:rFonts w:ascii="Arial" w:hAnsi="Arial" w:cs="Arial"/>
          <w:sz w:val="20"/>
          <w:szCs w:val="20"/>
        </w:rPr>
      </w:pPr>
    </w:p>
    <w:p w:rsidR="00023DF6" w:rsidRPr="00396856" w:rsidRDefault="00023DF6" w:rsidP="00023DF6">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23DF6" w:rsidRPr="00396856" w:rsidRDefault="00023DF6" w:rsidP="00023DF6">
      <w:pPr>
        <w:pStyle w:val="Sinespaciado"/>
        <w:ind w:left="709"/>
        <w:jc w:val="both"/>
        <w:rPr>
          <w:rFonts w:ascii="Arial" w:hAnsi="Arial" w:cs="Arial"/>
          <w:sz w:val="20"/>
          <w:szCs w:val="20"/>
        </w:rPr>
      </w:pPr>
    </w:p>
    <w:p w:rsidR="00023DF6" w:rsidRPr="00396856" w:rsidRDefault="00023DF6" w:rsidP="00023DF6">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23DF6" w:rsidRPr="00396856" w:rsidRDefault="00023DF6" w:rsidP="00023DF6">
      <w:pPr>
        <w:pStyle w:val="Sinespaciado"/>
        <w:ind w:left="709"/>
        <w:jc w:val="both"/>
        <w:rPr>
          <w:rFonts w:ascii="Arial" w:hAnsi="Arial" w:cs="Arial"/>
          <w:sz w:val="20"/>
          <w:szCs w:val="20"/>
        </w:rPr>
      </w:pPr>
    </w:p>
    <w:p w:rsidR="00023DF6" w:rsidRPr="00396856" w:rsidRDefault="00023DF6" w:rsidP="00023DF6">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23DF6" w:rsidRPr="00396856" w:rsidRDefault="00023DF6" w:rsidP="00023DF6">
      <w:pPr>
        <w:pStyle w:val="Sinespaciado"/>
        <w:ind w:left="426"/>
        <w:jc w:val="both"/>
        <w:rPr>
          <w:rFonts w:ascii="Arial" w:hAnsi="Arial" w:cs="Arial"/>
          <w:sz w:val="20"/>
          <w:szCs w:val="20"/>
        </w:rPr>
      </w:pPr>
    </w:p>
    <w:p w:rsidR="00023DF6" w:rsidRPr="00396856" w:rsidRDefault="00023DF6" w:rsidP="00023DF6">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023DF6" w:rsidRPr="00396856" w:rsidRDefault="00023DF6" w:rsidP="00023DF6">
      <w:pPr>
        <w:pStyle w:val="Sinespaciado"/>
        <w:ind w:left="426"/>
        <w:jc w:val="both"/>
        <w:rPr>
          <w:rFonts w:ascii="Arial" w:hAnsi="Arial" w:cs="Arial"/>
          <w:sz w:val="20"/>
          <w:szCs w:val="20"/>
        </w:rPr>
      </w:pPr>
    </w:p>
    <w:p w:rsidR="00023DF6" w:rsidRPr="00396856" w:rsidRDefault="00023DF6" w:rsidP="00023DF6">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023DF6" w:rsidRPr="00396856" w:rsidRDefault="00023DF6" w:rsidP="00023DF6">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023DF6" w:rsidRPr="00396856" w:rsidRDefault="00023DF6" w:rsidP="00023DF6">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023DF6" w:rsidRPr="00396856" w:rsidRDefault="00023DF6" w:rsidP="00023DF6">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023DF6" w:rsidRPr="00396856" w:rsidRDefault="00023DF6" w:rsidP="00023DF6">
      <w:pPr>
        <w:pStyle w:val="Sinespaciado"/>
        <w:ind w:left="426"/>
        <w:jc w:val="both"/>
        <w:rPr>
          <w:rFonts w:ascii="Arial" w:hAnsi="Arial" w:cs="Arial"/>
          <w:sz w:val="20"/>
          <w:szCs w:val="20"/>
        </w:rPr>
      </w:pPr>
    </w:p>
    <w:p w:rsidR="00023DF6" w:rsidRPr="00396856" w:rsidRDefault="00023DF6" w:rsidP="00023DF6">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23DF6" w:rsidRPr="00396856" w:rsidRDefault="00023DF6" w:rsidP="00023DF6">
      <w:pPr>
        <w:pStyle w:val="Sinespaciado"/>
        <w:ind w:left="426"/>
        <w:jc w:val="both"/>
        <w:rPr>
          <w:rFonts w:ascii="Arial" w:hAnsi="Arial" w:cs="Arial"/>
          <w:sz w:val="20"/>
          <w:szCs w:val="20"/>
        </w:rPr>
      </w:pPr>
    </w:p>
    <w:p w:rsidR="00023DF6" w:rsidRDefault="00023DF6" w:rsidP="00023DF6">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023DF6" w:rsidRPr="00580898" w:rsidRDefault="00023DF6" w:rsidP="00023DF6">
      <w:pPr>
        <w:pStyle w:val="Sinespaciado"/>
        <w:ind w:left="426"/>
        <w:jc w:val="both"/>
        <w:rPr>
          <w:rFonts w:ascii="Arial" w:hAnsi="Arial" w:cs="Arial"/>
          <w:sz w:val="20"/>
          <w:szCs w:val="20"/>
        </w:rPr>
      </w:pPr>
    </w:p>
    <w:p w:rsidR="00023DF6" w:rsidRDefault="00023DF6" w:rsidP="00023DF6">
      <w:pPr>
        <w:suppressAutoHyphens/>
        <w:spacing w:after="0" w:line="240" w:lineRule="auto"/>
        <w:jc w:val="both"/>
        <w:rPr>
          <w:rFonts w:ascii="Arial" w:eastAsia="Times New Roman" w:hAnsi="Arial" w:cs="Arial"/>
          <w:b/>
          <w:sz w:val="20"/>
          <w:lang w:eastAsia="ar-SA"/>
        </w:rPr>
      </w:pPr>
    </w:p>
    <w:p w:rsidR="00023DF6" w:rsidRPr="00FC35AF" w:rsidRDefault="00023DF6" w:rsidP="00023DF6">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023DF6" w:rsidRDefault="00023DF6" w:rsidP="00023DF6">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993" w:type="dxa"/>
        <w:tblLayout w:type="fixed"/>
        <w:tblCellMar>
          <w:left w:w="70" w:type="dxa"/>
          <w:right w:w="70" w:type="dxa"/>
        </w:tblCellMar>
        <w:tblLook w:val="0000" w:firstRow="0" w:lastRow="0" w:firstColumn="0" w:lastColumn="0" w:noHBand="0" w:noVBand="0"/>
      </w:tblPr>
      <w:tblGrid>
        <w:gridCol w:w="434"/>
        <w:gridCol w:w="3671"/>
        <w:gridCol w:w="3259"/>
        <w:gridCol w:w="2629"/>
      </w:tblGrid>
      <w:tr w:rsidR="00F04FD2" w:rsidRPr="00F04FD2" w:rsidTr="00EA77D6">
        <w:trPr>
          <w:trHeight w:val="285"/>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B58A2" w:rsidRPr="00F04FD2" w:rsidRDefault="005B58A2" w:rsidP="00EA77D6">
            <w:pPr>
              <w:spacing w:after="0" w:line="100" w:lineRule="atLeast"/>
              <w:jc w:val="center"/>
              <w:rPr>
                <w:rFonts w:ascii="Arial" w:hAnsi="Arial" w:cs="Arial"/>
                <w:b/>
                <w:bCs/>
                <w:sz w:val="18"/>
                <w:szCs w:val="18"/>
                <w:lang w:val="es-ES"/>
              </w:rPr>
            </w:pPr>
            <w:r w:rsidRPr="00F04FD2">
              <w:rPr>
                <w:rFonts w:ascii="Arial" w:hAnsi="Arial" w:cs="Arial"/>
                <w:b/>
                <w:bCs/>
                <w:sz w:val="18"/>
                <w:szCs w:val="18"/>
                <w:lang w:val="es-ES"/>
              </w:rPr>
              <w:t>ETAPAS DEL PROCESO</w:t>
            </w:r>
          </w:p>
        </w:tc>
        <w:tc>
          <w:tcPr>
            <w:tcW w:w="32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B58A2" w:rsidRPr="00F04FD2" w:rsidRDefault="005B58A2" w:rsidP="00EA77D6">
            <w:pPr>
              <w:spacing w:after="0" w:line="100" w:lineRule="atLeast"/>
              <w:jc w:val="center"/>
              <w:rPr>
                <w:rFonts w:ascii="Arial" w:hAnsi="Arial" w:cs="Arial"/>
                <w:b/>
                <w:bCs/>
                <w:sz w:val="18"/>
                <w:szCs w:val="18"/>
                <w:lang w:val="es-ES"/>
              </w:rPr>
            </w:pPr>
            <w:r w:rsidRPr="00F04FD2">
              <w:rPr>
                <w:rFonts w:ascii="Arial" w:hAnsi="Arial" w:cs="Arial"/>
                <w:b/>
                <w:bCs/>
                <w:sz w:val="18"/>
                <w:szCs w:val="18"/>
                <w:lang w:val="es-ES"/>
              </w:rPr>
              <w:t>FECHA Y HORA</w:t>
            </w:r>
          </w:p>
        </w:tc>
        <w:tc>
          <w:tcPr>
            <w:tcW w:w="26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B58A2" w:rsidRPr="00F04FD2" w:rsidRDefault="005B58A2" w:rsidP="00EA77D6">
            <w:pPr>
              <w:spacing w:after="0" w:line="100" w:lineRule="atLeast"/>
              <w:jc w:val="center"/>
              <w:rPr>
                <w:rFonts w:ascii="Arial" w:hAnsi="Arial" w:cs="Arial"/>
                <w:b/>
                <w:bCs/>
                <w:sz w:val="18"/>
                <w:szCs w:val="18"/>
                <w:lang w:val="es-ES"/>
              </w:rPr>
            </w:pPr>
            <w:r w:rsidRPr="00F04FD2">
              <w:rPr>
                <w:rFonts w:ascii="Arial" w:hAnsi="Arial" w:cs="Arial"/>
                <w:b/>
                <w:bCs/>
                <w:sz w:val="18"/>
                <w:szCs w:val="18"/>
                <w:lang w:val="es-ES"/>
              </w:rPr>
              <w:t>ÁREA RESPONSABLE</w:t>
            </w:r>
          </w:p>
        </w:tc>
      </w:tr>
      <w:tr w:rsidR="00F04FD2" w:rsidRPr="00F04FD2" w:rsidTr="00EA77D6">
        <w:trPr>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val="es-ES"/>
              </w:rPr>
            </w:pPr>
            <w:r w:rsidRPr="00F04FD2">
              <w:rPr>
                <w:rFonts w:ascii="Arial" w:hAnsi="Arial" w:cs="Arial"/>
                <w:sz w:val="18"/>
                <w:szCs w:val="18"/>
                <w:lang w:val="es-ES"/>
              </w:rPr>
              <w:t>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val="es-ES"/>
              </w:rPr>
            </w:pPr>
            <w:r w:rsidRPr="00F04FD2">
              <w:rPr>
                <w:rFonts w:ascii="Arial" w:hAnsi="Arial" w:cs="Arial"/>
                <w:sz w:val="18"/>
                <w:szCs w:val="18"/>
                <w:lang w:val="es-ES"/>
              </w:rPr>
              <w:t>Aprobación de Convocatoria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04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rPr>
            </w:pPr>
            <w:r w:rsidRPr="00F04FD2">
              <w:rPr>
                <w:rFonts w:ascii="Arial" w:hAnsi="Arial" w:cs="Arial"/>
                <w:sz w:val="18"/>
                <w:szCs w:val="18"/>
              </w:rPr>
              <w:t>SGGI</w:t>
            </w:r>
          </w:p>
        </w:tc>
      </w:tr>
      <w:tr w:rsidR="00F04FD2" w:rsidRPr="00F04FD2" w:rsidTr="00EA77D6">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val="es-ES"/>
              </w:rPr>
            </w:pPr>
            <w:r w:rsidRPr="00F04FD2">
              <w:rPr>
                <w:rFonts w:ascii="Arial" w:hAnsi="Arial" w:cs="Arial"/>
                <w:sz w:val="18"/>
                <w:szCs w:val="18"/>
                <w:lang w:val="es-ES"/>
              </w:rPr>
              <w:t>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val="es-ES"/>
              </w:rPr>
            </w:pPr>
            <w:r w:rsidRPr="00F04FD2">
              <w:rPr>
                <w:rFonts w:ascii="Arial" w:hAnsi="Arial" w:cs="Arial"/>
                <w:sz w:val="18"/>
                <w:szCs w:val="18"/>
                <w:lang w:val="es-ES"/>
              </w:rPr>
              <w:t>Publicación de la Convocatoria en el Servicio Nacional del Empleo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10 días anteriores a la convocatoria</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rPr>
            </w:pPr>
            <w:r w:rsidRPr="00F04FD2">
              <w:rPr>
                <w:rFonts w:ascii="Arial" w:hAnsi="Arial" w:cs="Arial"/>
                <w:sz w:val="18"/>
                <w:szCs w:val="18"/>
              </w:rPr>
              <w:t>SGGI</w:t>
            </w:r>
          </w:p>
        </w:tc>
      </w:tr>
      <w:tr w:rsidR="00F04FD2" w:rsidRPr="00F04FD2" w:rsidTr="00EA77D6">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B58A2" w:rsidRPr="00F04FD2" w:rsidRDefault="005B58A2" w:rsidP="00EA77D6">
            <w:pPr>
              <w:spacing w:after="0" w:line="100" w:lineRule="atLeast"/>
              <w:rPr>
                <w:rFonts w:ascii="Arial" w:hAnsi="Arial" w:cs="Arial"/>
                <w:b/>
                <w:bCs/>
                <w:sz w:val="18"/>
                <w:szCs w:val="18"/>
                <w:shd w:val="clear" w:color="auto" w:fill="FFFF00"/>
                <w:lang w:val="es-ES"/>
              </w:rPr>
            </w:pPr>
            <w:r w:rsidRPr="00F04FD2">
              <w:rPr>
                <w:rFonts w:ascii="Arial" w:hAnsi="Arial" w:cs="Arial"/>
                <w:sz w:val="18"/>
                <w:szCs w:val="18"/>
                <w:lang w:eastAsia="es-PE"/>
              </w:rPr>
              <w:t>CONVOCATORIA</w:t>
            </w:r>
          </w:p>
        </w:tc>
      </w:tr>
      <w:tr w:rsidR="00F04FD2" w:rsidRPr="00F04FD2" w:rsidTr="00EA77D6">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val="es-ES"/>
              </w:rPr>
            </w:pPr>
            <w:r w:rsidRPr="00F04FD2">
              <w:rPr>
                <w:rFonts w:ascii="Arial" w:hAnsi="Arial" w:cs="Arial"/>
                <w:sz w:val="18"/>
                <w:szCs w:val="18"/>
                <w:lang w:val="es-ES"/>
              </w:rPr>
              <w:t>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val="es-ES"/>
              </w:rPr>
            </w:pPr>
            <w:r w:rsidRPr="00F04FD2">
              <w:rPr>
                <w:rFonts w:ascii="Arial" w:hAnsi="Arial" w:cs="Arial"/>
                <w:sz w:val="18"/>
                <w:szCs w:val="18"/>
                <w:lang w:val="es-ES"/>
              </w:rPr>
              <w:t xml:space="preserve">Publicación en la página Web institucional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19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val="es-ES"/>
              </w:rPr>
            </w:pPr>
            <w:r w:rsidRPr="00F04FD2">
              <w:rPr>
                <w:rFonts w:ascii="Arial" w:hAnsi="Arial" w:cs="Arial"/>
                <w:sz w:val="18"/>
                <w:szCs w:val="18"/>
              </w:rPr>
              <w:t xml:space="preserve">SGGI </w:t>
            </w:r>
            <w:r w:rsidRPr="00F04FD2">
              <w:rPr>
                <w:rFonts w:ascii="Arial" w:hAnsi="Arial" w:cs="Arial"/>
                <w:sz w:val="18"/>
                <w:szCs w:val="18"/>
                <w:lang w:val="es-ES"/>
              </w:rPr>
              <w:t>– GCTIC</w:t>
            </w:r>
          </w:p>
        </w:tc>
      </w:tr>
      <w:tr w:rsidR="00F04FD2" w:rsidRPr="00F04FD2" w:rsidTr="00EA77D6">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val="es-ES"/>
              </w:rPr>
            </w:pPr>
            <w:r w:rsidRPr="00F04FD2">
              <w:rPr>
                <w:rFonts w:ascii="Arial" w:hAnsi="Arial" w:cs="Arial"/>
                <w:sz w:val="18"/>
                <w:szCs w:val="18"/>
                <w:lang w:val="es-ES"/>
              </w:rPr>
              <w:t>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val="es-ES"/>
              </w:rPr>
            </w:pPr>
            <w:r w:rsidRPr="00F04FD2">
              <w:rPr>
                <w:rFonts w:ascii="Arial" w:hAnsi="Arial" w:cs="Arial"/>
                <w:sz w:val="18"/>
                <w:szCs w:val="18"/>
                <w:lang w:val="es-ES"/>
              </w:rPr>
              <w:t>Inscripción a través del Sistema de Selección de Personal (SISEP):</w:t>
            </w:r>
          </w:p>
          <w:p w:rsidR="005B58A2" w:rsidRPr="00F04FD2" w:rsidRDefault="00F04FD2" w:rsidP="00EA77D6">
            <w:pPr>
              <w:spacing w:after="0" w:line="100" w:lineRule="atLeast"/>
              <w:jc w:val="both"/>
              <w:rPr>
                <w:rFonts w:ascii="Arial" w:hAnsi="Arial" w:cs="Arial"/>
                <w:sz w:val="18"/>
                <w:szCs w:val="18"/>
                <w:shd w:val="clear" w:color="auto" w:fill="FFFF00"/>
                <w:lang w:val="es-MX"/>
              </w:rPr>
            </w:pPr>
            <w:hyperlink r:id="rId10" w:history="1">
              <w:r w:rsidR="005B58A2" w:rsidRPr="00F04FD2">
                <w:rPr>
                  <w:rStyle w:val="Hipervnculo"/>
                  <w:rFonts w:ascii="Arial" w:hAnsi="Arial"/>
                  <w:color w:val="auto"/>
                </w:rPr>
                <w:t>http://ww1.essalud.gob.pe/sisep/</w:t>
              </w:r>
            </w:hyperlink>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22 de diciembre al  de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val="es-ES"/>
              </w:rPr>
            </w:pPr>
            <w:r w:rsidRPr="00F04FD2">
              <w:rPr>
                <w:rFonts w:ascii="Arial" w:hAnsi="Arial" w:cs="Arial"/>
                <w:sz w:val="18"/>
                <w:szCs w:val="18"/>
              </w:rPr>
              <w:t>SGGI</w:t>
            </w:r>
            <w:r w:rsidRPr="00F04FD2">
              <w:rPr>
                <w:rFonts w:ascii="Arial" w:hAnsi="Arial" w:cs="Arial"/>
                <w:sz w:val="18"/>
                <w:szCs w:val="18"/>
                <w:lang w:val="es-ES"/>
              </w:rPr>
              <w:t xml:space="preserve"> – GCTIC</w:t>
            </w:r>
          </w:p>
        </w:tc>
      </w:tr>
      <w:tr w:rsidR="00F04FD2" w:rsidRPr="00F04FD2" w:rsidTr="00EA77D6">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SELECCIÓN</w:t>
            </w:r>
          </w:p>
        </w:tc>
      </w:tr>
      <w:tr w:rsidR="00F04FD2" w:rsidRPr="00F04FD2" w:rsidTr="00EA77D6">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val="es-ES"/>
              </w:rPr>
            </w:pPr>
            <w:r w:rsidRPr="00F04FD2">
              <w:rPr>
                <w:rFonts w:ascii="Arial" w:hAnsi="Arial" w:cs="Arial"/>
                <w:sz w:val="18"/>
                <w:szCs w:val="18"/>
                <w:lang w:val="es-ES"/>
              </w:rPr>
              <w:t>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rPr>
            </w:pPr>
            <w:r w:rsidRPr="00F04FD2">
              <w:rPr>
                <w:rFonts w:ascii="Arial" w:hAnsi="Arial" w:cs="Arial"/>
                <w:sz w:val="18"/>
                <w:szCs w:val="18"/>
              </w:rPr>
              <w:t>Resultados de pre calificación curricular según información del SISEP</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 xml:space="preserve">26 de diciembre de 2017 a las 10.00 horas en las marquesinas informativas de la Unidad de Recursos Humanos de la Red Asistencial Pasco, sito Casa de Piedra S/N </w:t>
            </w:r>
            <w:proofErr w:type="spellStart"/>
            <w:r w:rsidRPr="00F04FD2">
              <w:rPr>
                <w:rFonts w:ascii="Arial" w:hAnsi="Arial" w:cs="Arial"/>
                <w:sz w:val="18"/>
                <w:szCs w:val="18"/>
                <w:lang w:eastAsia="es-PE"/>
              </w:rPr>
              <w:t>Chaupimarca</w:t>
            </w:r>
            <w:proofErr w:type="spellEnd"/>
            <w:r w:rsidRPr="00F04FD2">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rPr>
            </w:pPr>
            <w:r w:rsidRPr="00F04FD2">
              <w:rPr>
                <w:rFonts w:ascii="Arial" w:hAnsi="Arial" w:cs="Arial"/>
                <w:sz w:val="18"/>
                <w:szCs w:val="18"/>
              </w:rPr>
              <w:t>SGGI</w:t>
            </w:r>
            <w:r w:rsidRPr="00F04FD2">
              <w:rPr>
                <w:rFonts w:ascii="Arial" w:hAnsi="Arial" w:cs="Arial"/>
                <w:sz w:val="18"/>
                <w:szCs w:val="18"/>
                <w:lang w:val="es-ES"/>
              </w:rPr>
              <w:t xml:space="preserve"> – GCTIC - </w:t>
            </w:r>
            <w:r w:rsidRPr="00F04FD2">
              <w:rPr>
                <w:rFonts w:ascii="Arial" w:hAnsi="Arial" w:cs="Arial"/>
                <w:sz w:val="18"/>
                <w:szCs w:val="18"/>
              </w:rPr>
              <w:t>URRHH</w:t>
            </w:r>
          </w:p>
        </w:tc>
      </w:tr>
      <w:tr w:rsidR="00F04FD2" w:rsidRPr="00F04FD2" w:rsidTr="00EA77D6">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both"/>
              <w:rPr>
                <w:rFonts w:ascii="Arial" w:hAnsi="Arial" w:cs="Arial"/>
                <w:sz w:val="18"/>
                <w:szCs w:val="18"/>
                <w:lang w:eastAsia="es-PE"/>
              </w:rPr>
            </w:pPr>
            <w:r w:rsidRPr="00F04FD2">
              <w:rPr>
                <w:rFonts w:ascii="Arial" w:hAnsi="Arial" w:cs="Arial"/>
                <w:sz w:val="18"/>
                <w:szCs w:val="18"/>
                <w:lang w:eastAsia="es-PE"/>
              </w:rPr>
              <w:t xml:space="preserve">Evaluación Psicotécnica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 xml:space="preserve">26 de diciembre de 2017 a las 11.00 horas en la Unidad de Recursos Humanos de la Red Asistencial Pasco, sito en  Casa de Piedra S/N </w:t>
            </w:r>
            <w:proofErr w:type="spellStart"/>
            <w:r w:rsidRPr="00F04FD2">
              <w:rPr>
                <w:rFonts w:ascii="Arial" w:hAnsi="Arial" w:cs="Arial"/>
                <w:sz w:val="18"/>
                <w:szCs w:val="18"/>
                <w:lang w:eastAsia="es-PE"/>
              </w:rPr>
              <w:t>Chaupimarca</w:t>
            </w:r>
            <w:proofErr w:type="spellEnd"/>
            <w:r w:rsidRPr="00F04FD2">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B58A2" w:rsidRPr="00F04FD2" w:rsidRDefault="005B58A2" w:rsidP="00EA77D6">
            <w:pPr>
              <w:ind w:left="-376" w:firstLine="376"/>
              <w:jc w:val="center"/>
              <w:rPr>
                <w:rFonts w:ascii="Arial" w:hAnsi="Arial" w:cs="Arial"/>
                <w:sz w:val="18"/>
                <w:szCs w:val="18"/>
                <w:lang w:eastAsia="es-PE"/>
              </w:rPr>
            </w:pPr>
          </w:p>
          <w:p w:rsidR="005B58A2" w:rsidRPr="00F04FD2" w:rsidRDefault="005B58A2" w:rsidP="00EA77D6">
            <w:pPr>
              <w:ind w:left="-376" w:firstLine="376"/>
              <w:jc w:val="center"/>
              <w:rPr>
                <w:rFonts w:ascii="Arial" w:hAnsi="Arial" w:cs="Arial"/>
                <w:sz w:val="18"/>
                <w:szCs w:val="18"/>
                <w:lang w:eastAsia="es-PE"/>
              </w:rPr>
            </w:pPr>
            <w:r w:rsidRPr="00F04FD2">
              <w:rPr>
                <w:rFonts w:ascii="Arial" w:hAnsi="Arial" w:cs="Arial"/>
                <w:sz w:val="18"/>
                <w:szCs w:val="18"/>
                <w:lang w:eastAsia="es-PE"/>
              </w:rPr>
              <w:t>URRHH</w:t>
            </w:r>
          </w:p>
        </w:tc>
      </w:tr>
      <w:tr w:rsidR="00F04FD2" w:rsidRPr="00F04FD2" w:rsidTr="00EA77D6">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both"/>
              <w:rPr>
                <w:rFonts w:ascii="Arial" w:hAnsi="Arial" w:cs="Arial"/>
                <w:sz w:val="18"/>
                <w:szCs w:val="18"/>
                <w:lang w:eastAsia="es-PE"/>
              </w:rPr>
            </w:pPr>
            <w:r w:rsidRPr="00F04FD2">
              <w:rPr>
                <w:rFonts w:ascii="Arial" w:hAnsi="Arial" w:cs="Arial"/>
                <w:sz w:val="18"/>
                <w:szCs w:val="18"/>
                <w:lang w:eastAsia="es-PE"/>
              </w:rPr>
              <w:t>Resultados de Evaluación Psicotécnica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 xml:space="preserve">26 de diciembre de 2017 a las 12.30 horas en las marquesinas informativas de la Unidad de Recursos Humanos de la Red Asistencial Pasco, sito Casa de Piedra S/N </w:t>
            </w:r>
            <w:proofErr w:type="spellStart"/>
            <w:r w:rsidRPr="00F04FD2">
              <w:rPr>
                <w:rFonts w:ascii="Arial" w:hAnsi="Arial" w:cs="Arial"/>
                <w:sz w:val="18"/>
                <w:szCs w:val="18"/>
                <w:lang w:eastAsia="es-PE"/>
              </w:rPr>
              <w:t>Chaupimarca</w:t>
            </w:r>
            <w:proofErr w:type="spellEnd"/>
            <w:r w:rsidRPr="00F04FD2">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B58A2" w:rsidRPr="00F04FD2" w:rsidRDefault="005B58A2" w:rsidP="00EA77D6">
            <w:pPr>
              <w:ind w:left="-376" w:firstLine="376"/>
              <w:jc w:val="center"/>
              <w:rPr>
                <w:rFonts w:ascii="Arial" w:hAnsi="Arial" w:cs="Arial"/>
                <w:sz w:val="18"/>
                <w:szCs w:val="18"/>
                <w:lang w:eastAsia="es-PE"/>
              </w:rPr>
            </w:pPr>
          </w:p>
          <w:p w:rsidR="005B58A2" w:rsidRPr="00F04FD2" w:rsidRDefault="005B58A2" w:rsidP="00EA77D6">
            <w:pPr>
              <w:ind w:left="-376" w:firstLine="376"/>
              <w:jc w:val="center"/>
              <w:rPr>
                <w:rFonts w:ascii="Arial" w:hAnsi="Arial" w:cs="Arial"/>
                <w:sz w:val="18"/>
                <w:szCs w:val="18"/>
                <w:lang w:eastAsia="es-PE"/>
              </w:rPr>
            </w:pPr>
            <w:r w:rsidRPr="00F04FD2">
              <w:rPr>
                <w:rFonts w:ascii="Arial" w:hAnsi="Arial" w:cs="Arial"/>
                <w:sz w:val="18"/>
                <w:szCs w:val="18"/>
                <w:lang w:eastAsia="es-PE"/>
              </w:rPr>
              <w:t>SGGI – GCTIC - URRHH</w:t>
            </w:r>
          </w:p>
        </w:tc>
      </w:tr>
      <w:tr w:rsidR="00F04FD2" w:rsidRPr="00F04FD2" w:rsidTr="00EA77D6">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8</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eastAsia="es-PE"/>
              </w:rPr>
            </w:pPr>
            <w:r w:rsidRPr="00F04FD2">
              <w:rPr>
                <w:rFonts w:ascii="Arial" w:hAnsi="Arial" w:cs="Arial"/>
                <w:sz w:val="18"/>
                <w:szCs w:val="18"/>
                <w:lang w:eastAsia="es-PE"/>
              </w:rPr>
              <w:t>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 xml:space="preserve">26 de diciembre de 2017 a las 14:00 horas en la Unidad de Recursos Humanos de la Red Asistencial Pasco, sito en  Casa de Piedra S/N </w:t>
            </w:r>
            <w:proofErr w:type="spellStart"/>
            <w:r w:rsidRPr="00F04FD2">
              <w:rPr>
                <w:rFonts w:ascii="Arial" w:hAnsi="Arial" w:cs="Arial"/>
                <w:sz w:val="18"/>
                <w:szCs w:val="18"/>
                <w:lang w:eastAsia="es-PE"/>
              </w:rPr>
              <w:t>Chaupimarca</w:t>
            </w:r>
            <w:proofErr w:type="spellEnd"/>
            <w:r w:rsidRPr="00F04FD2">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B58A2" w:rsidRPr="00F04FD2" w:rsidRDefault="005B58A2" w:rsidP="00EA77D6">
            <w:pPr>
              <w:ind w:left="-376" w:firstLine="376"/>
              <w:jc w:val="center"/>
              <w:rPr>
                <w:rFonts w:ascii="Arial" w:hAnsi="Arial" w:cs="Arial"/>
                <w:sz w:val="18"/>
                <w:szCs w:val="18"/>
                <w:lang w:eastAsia="es-PE"/>
              </w:rPr>
            </w:pPr>
          </w:p>
          <w:p w:rsidR="005B58A2" w:rsidRPr="00F04FD2" w:rsidRDefault="005B58A2" w:rsidP="00EA77D6">
            <w:pPr>
              <w:ind w:left="-376" w:firstLine="376"/>
              <w:jc w:val="center"/>
              <w:rPr>
                <w:rFonts w:ascii="Arial" w:hAnsi="Arial" w:cs="Arial"/>
                <w:sz w:val="18"/>
                <w:szCs w:val="18"/>
                <w:lang w:eastAsia="es-PE"/>
              </w:rPr>
            </w:pPr>
            <w:r w:rsidRPr="00F04FD2">
              <w:rPr>
                <w:rFonts w:ascii="Arial" w:hAnsi="Arial" w:cs="Arial"/>
                <w:sz w:val="18"/>
                <w:szCs w:val="18"/>
                <w:lang w:eastAsia="es-PE"/>
              </w:rPr>
              <w:t>URRHH</w:t>
            </w:r>
          </w:p>
        </w:tc>
      </w:tr>
      <w:tr w:rsidR="00F04FD2" w:rsidRPr="00F04FD2" w:rsidTr="00EA77D6">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9</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eastAsia="es-PE"/>
              </w:rPr>
            </w:pPr>
            <w:r w:rsidRPr="00F04FD2">
              <w:rPr>
                <w:rFonts w:ascii="Arial" w:hAnsi="Arial" w:cs="Arial"/>
                <w:sz w:val="18"/>
                <w:szCs w:val="18"/>
                <w:lang w:eastAsia="es-PE"/>
              </w:rPr>
              <w:t>Publicación de resultados de la 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 xml:space="preserve">26 de diciembre de 2017 a las 16:00 en las marquesinas informativas de la Unidad de Recursos Humanos de la Red Asistencial Pasco, sito en Casa de Piedra S/N </w:t>
            </w:r>
            <w:proofErr w:type="spellStart"/>
            <w:r w:rsidRPr="00F04FD2">
              <w:rPr>
                <w:rFonts w:ascii="Arial" w:hAnsi="Arial" w:cs="Arial"/>
                <w:sz w:val="18"/>
                <w:szCs w:val="18"/>
                <w:lang w:eastAsia="es-PE"/>
              </w:rPr>
              <w:t>Chaupimarca</w:t>
            </w:r>
            <w:proofErr w:type="spellEnd"/>
            <w:r w:rsidRPr="00F04FD2">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B58A2" w:rsidRPr="00F04FD2" w:rsidRDefault="005B58A2" w:rsidP="00EA77D6">
            <w:pPr>
              <w:ind w:left="-376" w:firstLine="376"/>
              <w:jc w:val="center"/>
              <w:rPr>
                <w:rFonts w:ascii="Arial" w:hAnsi="Arial" w:cs="Arial"/>
                <w:sz w:val="18"/>
                <w:szCs w:val="18"/>
                <w:lang w:eastAsia="es-PE"/>
              </w:rPr>
            </w:pPr>
          </w:p>
          <w:p w:rsidR="005B58A2" w:rsidRPr="00F04FD2" w:rsidRDefault="005B58A2" w:rsidP="00EA77D6">
            <w:pPr>
              <w:ind w:left="-376" w:firstLine="376"/>
              <w:jc w:val="center"/>
              <w:rPr>
                <w:rFonts w:ascii="Arial" w:hAnsi="Arial" w:cs="Arial"/>
                <w:sz w:val="18"/>
                <w:szCs w:val="18"/>
                <w:lang w:eastAsia="es-PE"/>
              </w:rPr>
            </w:pPr>
            <w:r w:rsidRPr="00F04FD2">
              <w:rPr>
                <w:rFonts w:ascii="Arial" w:hAnsi="Arial" w:cs="Arial"/>
                <w:sz w:val="18"/>
                <w:szCs w:val="18"/>
                <w:lang w:eastAsia="es-PE"/>
              </w:rPr>
              <w:t>SGGI – GCTIC - URRHH</w:t>
            </w:r>
          </w:p>
        </w:tc>
      </w:tr>
      <w:tr w:rsidR="00F04FD2" w:rsidRPr="00F04FD2" w:rsidTr="00EA77D6">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10</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eastAsia="es-PE"/>
              </w:rPr>
            </w:pPr>
            <w:r w:rsidRPr="00F04FD2">
              <w:rPr>
                <w:rFonts w:ascii="Arial" w:hAnsi="Arial" w:cs="Arial"/>
                <w:sz w:val="18"/>
                <w:szCs w:val="18"/>
                <w:lang w:eastAsia="es-PE"/>
              </w:rPr>
              <w:t xml:space="preserve">Recepción de </w:t>
            </w:r>
            <w:proofErr w:type="spellStart"/>
            <w:r w:rsidRPr="00F04FD2">
              <w:rPr>
                <w:rFonts w:ascii="Arial" w:hAnsi="Arial" w:cs="Arial"/>
                <w:sz w:val="18"/>
                <w:szCs w:val="18"/>
                <w:lang w:eastAsia="es-PE"/>
              </w:rPr>
              <w:t>C.V.s</w:t>
            </w:r>
            <w:proofErr w:type="spellEnd"/>
            <w:r w:rsidRPr="00F04FD2">
              <w:rPr>
                <w:rFonts w:ascii="Arial" w:hAnsi="Arial" w:cs="Arial"/>
                <w:sz w:val="18"/>
                <w:szCs w:val="18"/>
                <w:lang w:eastAsia="es-PE"/>
              </w:rPr>
              <w:t xml:space="preserve"> documentados de postulantes aprobados en la etapa de Evaluación de Conocimiento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 xml:space="preserve">27 de diciembre de 2017 desde  las 08:00 horas hasta las 13:00 horas en la Unidad de Recursos Humanos de la Red Asistencial Pasco, sito en Casa de Piedra S/N </w:t>
            </w:r>
            <w:proofErr w:type="spellStart"/>
            <w:r w:rsidRPr="00F04FD2">
              <w:rPr>
                <w:rFonts w:ascii="Arial" w:hAnsi="Arial" w:cs="Arial"/>
                <w:sz w:val="18"/>
                <w:szCs w:val="18"/>
                <w:lang w:eastAsia="es-PE"/>
              </w:rPr>
              <w:t>Chaupimarca</w:t>
            </w:r>
            <w:proofErr w:type="spellEnd"/>
            <w:r w:rsidRPr="00F04FD2">
              <w:rPr>
                <w:rFonts w:ascii="Arial" w:hAnsi="Arial" w:cs="Arial"/>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B58A2" w:rsidRPr="00F04FD2" w:rsidRDefault="005B58A2" w:rsidP="00EA77D6">
            <w:pPr>
              <w:ind w:left="-376" w:firstLine="376"/>
              <w:jc w:val="center"/>
              <w:rPr>
                <w:rFonts w:ascii="Arial" w:hAnsi="Arial" w:cs="Arial"/>
                <w:sz w:val="18"/>
                <w:szCs w:val="18"/>
                <w:lang w:eastAsia="es-PE"/>
              </w:rPr>
            </w:pPr>
            <w:r w:rsidRPr="00F04FD2">
              <w:rPr>
                <w:rFonts w:ascii="Arial" w:hAnsi="Arial" w:cs="Arial"/>
                <w:sz w:val="18"/>
                <w:szCs w:val="18"/>
                <w:lang w:eastAsia="es-PE"/>
              </w:rPr>
              <w:t>URRHH</w:t>
            </w:r>
          </w:p>
        </w:tc>
      </w:tr>
      <w:tr w:rsidR="00F04FD2" w:rsidRPr="00F04FD2" w:rsidTr="00EA77D6">
        <w:trPr>
          <w:trHeight w:val="40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11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eastAsia="es-PE"/>
              </w:rPr>
            </w:pPr>
            <w:r w:rsidRPr="00F04FD2">
              <w:rPr>
                <w:rFonts w:ascii="Arial" w:hAnsi="Arial" w:cs="Arial"/>
                <w:sz w:val="18"/>
                <w:szCs w:val="18"/>
                <w:lang w:eastAsia="es-PE"/>
              </w:rPr>
              <w:t xml:space="preserve">Evaluación de </w:t>
            </w:r>
            <w:proofErr w:type="spellStart"/>
            <w:r w:rsidRPr="00F04FD2">
              <w:rPr>
                <w:rFonts w:ascii="Arial" w:hAnsi="Arial" w:cs="Arial"/>
                <w:sz w:val="18"/>
                <w:szCs w:val="18"/>
                <w:lang w:eastAsia="es-PE"/>
              </w:rPr>
              <w:t>C.V.s</w:t>
            </w:r>
            <w:proofErr w:type="spellEnd"/>
            <w:r w:rsidRPr="00F04FD2">
              <w:rPr>
                <w:rFonts w:ascii="Arial" w:hAnsi="Arial" w:cs="Arial"/>
                <w:sz w:val="18"/>
                <w:szCs w:val="18"/>
                <w:lang w:eastAsia="es-PE"/>
              </w:rPr>
              <w:t xml:space="preserve">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27 de diciembre de 2017 a partir de 14.00 horas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B58A2" w:rsidRPr="00F04FD2" w:rsidRDefault="005B58A2" w:rsidP="00EA77D6">
            <w:pPr>
              <w:ind w:left="-376" w:firstLine="376"/>
              <w:jc w:val="center"/>
              <w:rPr>
                <w:rFonts w:ascii="Arial" w:hAnsi="Arial" w:cs="Arial"/>
                <w:sz w:val="18"/>
                <w:szCs w:val="18"/>
                <w:lang w:eastAsia="es-PE"/>
              </w:rPr>
            </w:pPr>
            <w:r w:rsidRPr="00F04FD2">
              <w:rPr>
                <w:rFonts w:ascii="Arial" w:hAnsi="Arial" w:cs="Arial"/>
                <w:sz w:val="18"/>
                <w:szCs w:val="18"/>
                <w:lang w:eastAsia="es-PE"/>
              </w:rPr>
              <w:t>URRHH</w:t>
            </w:r>
          </w:p>
        </w:tc>
      </w:tr>
      <w:tr w:rsidR="00F04FD2" w:rsidRPr="00F04FD2" w:rsidTr="00EA77D6">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12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eastAsia="es-PE"/>
              </w:rPr>
            </w:pPr>
            <w:r w:rsidRPr="00F04FD2">
              <w:rPr>
                <w:rFonts w:ascii="Arial" w:hAnsi="Arial" w:cs="Arial"/>
                <w:sz w:val="18"/>
                <w:szCs w:val="18"/>
                <w:lang w:eastAsia="es-PE"/>
              </w:rPr>
              <w:t>Publicación de resultados de la Evaluación Curricular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28 de diciembre de 2017 a las 09:00 horas en las marquesinas informativas de la Unidad de Recursos Humanos de la Red Asistencial Pasco, sito Casa de Piedra S/N – La Esperanza y en la página Web institucional</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B58A2" w:rsidRPr="00F04FD2" w:rsidRDefault="005B58A2" w:rsidP="00EA77D6">
            <w:pPr>
              <w:ind w:left="-376" w:firstLine="376"/>
              <w:jc w:val="center"/>
              <w:rPr>
                <w:rFonts w:ascii="Arial" w:hAnsi="Arial" w:cs="Arial"/>
                <w:sz w:val="18"/>
                <w:szCs w:val="18"/>
                <w:lang w:eastAsia="es-PE"/>
              </w:rPr>
            </w:pPr>
          </w:p>
          <w:p w:rsidR="005B58A2" w:rsidRPr="00F04FD2" w:rsidRDefault="005B58A2" w:rsidP="00EA77D6">
            <w:pPr>
              <w:ind w:left="-376" w:firstLine="376"/>
              <w:jc w:val="center"/>
              <w:rPr>
                <w:rFonts w:ascii="Arial" w:hAnsi="Arial" w:cs="Arial"/>
                <w:sz w:val="18"/>
                <w:szCs w:val="18"/>
                <w:lang w:eastAsia="es-PE"/>
              </w:rPr>
            </w:pPr>
            <w:r w:rsidRPr="00F04FD2">
              <w:rPr>
                <w:rFonts w:ascii="Arial" w:hAnsi="Arial" w:cs="Arial"/>
                <w:sz w:val="18"/>
                <w:szCs w:val="18"/>
                <w:lang w:eastAsia="es-PE"/>
              </w:rPr>
              <w:t>SGGI – GCTIC - URRHH</w:t>
            </w:r>
          </w:p>
        </w:tc>
      </w:tr>
      <w:tr w:rsidR="00F04FD2" w:rsidRPr="00F04FD2" w:rsidTr="00EA77D6">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13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jc w:val="both"/>
              <w:rPr>
                <w:rFonts w:ascii="Arial" w:hAnsi="Arial" w:cs="Arial"/>
                <w:sz w:val="18"/>
                <w:szCs w:val="18"/>
                <w:lang w:eastAsia="es-PE"/>
              </w:rPr>
            </w:pPr>
            <w:r w:rsidRPr="00F04FD2">
              <w:rPr>
                <w:rFonts w:ascii="Arial" w:hAnsi="Arial" w:cs="Arial"/>
                <w:sz w:val="18"/>
                <w:szCs w:val="18"/>
                <w:lang w:eastAsia="es-PE"/>
              </w:rPr>
              <w:t>Evaluación Psicológica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jc w:val="center"/>
              <w:rPr>
                <w:rFonts w:ascii="Arial" w:hAnsi="Arial" w:cs="Arial"/>
                <w:sz w:val="18"/>
                <w:szCs w:val="18"/>
                <w:lang w:eastAsia="es-PE"/>
              </w:rPr>
            </w:pPr>
            <w:r w:rsidRPr="00F04FD2">
              <w:rPr>
                <w:rFonts w:ascii="Arial" w:hAnsi="Arial" w:cs="Arial"/>
                <w:sz w:val="18"/>
                <w:szCs w:val="18"/>
                <w:lang w:eastAsia="es-PE"/>
              </w:rPr>
              <w:t>28 de diciembre de 2017 a las 10:00 horas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B58A2" w:rsidRPr="00F04FD2" w:rsidRDefault="005B58A2" w:rsidP="00EA77D6">
            <w:pPr>
              <w:ind w:left="-376" w:firstLine="376"/>
              <w:jc w:val="center"/>
              <w:rPr>
                <w:rFonts w:ascii="Arial" w:hAnsi="Arial" w:cs="Arial"/>
                <w:sz w:val="18"/>
                <w:szCs w:val="18"/>
                <w:lang w:eastAsia="es-PE"/>
              </w:rPr>
            </w:pPr>
            <w:r w:rsidRPr="00F04FD2">
              <w:rPr>
                <w:rFonts w:ascii="Arial" w:hAnsi="Arial" w:cs="Arial"/>
                <w:sz w:val="18"/>
                <w:szCs w:val="18"/>
                <w:lang w:eastAsia="es-PE"/>
              </w:rPr>
              <w:t>URRHH</w:t>
            </w:r>
          </w:p>
        </w:tc>
      </w:tr>
      <w:tr w:rsidR="00F04FD2" w:rsidRPr="00F04FD2" w:rsidTr="00EA77D6">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14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jc w:val="both"/>
              <w:rPr>
                <w:rFonts w:ascii="Arial" w:hAnsi="Arial" w:cs="Arial"/>
                <w:sz w:val="18"/>
                <w:szCs w:val="18"/>
                <w:lang w:eastAsia="es-PE"/>
              </w:rPr>
            </w:pPr>
            <w:r w:rsidRPr="00F04FD2">
              <w:rPr>
                <w:rFonts w:ascii="Arial" w:hAnsi="Arial" w:cs="Arial"/>
                <w:sz w:val="18"/>
                <w:szCs w:val="18"/>
                <w:lang w:eastAsia="es-PE"/>
              </w:rPr>
              <w:t>Evaluación Personal</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4B3ADB" w:rsidP="00EA77D6">
            <w:pPr>
              <w:jc w:val="center"/>
              <w:rPr>
                <w:rFonts w:ascii="Arial" w:hAnsi="Arial" w:cs="Arial"/>
                <w:sz w:val="18"/>
                <w:szCs w:val="18"/>
                <w:lang w:eastAsia="es-PE"/>
              </w:rPr>
            </w:pPr>
            <w:r w:rsidRPr="00F04FD2">
              <w:rPr>
                <w:rFonts w:ascii="Arial" w:hAnsi="Arial" w:cs="Arial"/>
                <w:sz w:val="18"/>
                <w:szCs w:val="18"/>
                <w:lang w:eastAsia="es-PE"/>
              </w:rPr>
              <w:t>28 de diciembre de 2017 a las 12</w:t>
            </w:r>
            <w:r w:rsidR="005B58A2" w:rsidRPr="00F04FD2">
              <w:rPr>
                <w:rFonts w:ascii="Arial" w:hAnsi="Arial" w:cs="Arial"/>
                <w:sz w:val="18"/>
                <w:szCs w:val="18"/>
                <w:lang w:eastAsia="es-PE"/>
              </w:rPr>
              <w:t>:00 horas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5B58A2" w:rsidRPr="00F04FD2" w:rsidRDefault="005B58A2" w:rsidP="00EA77D6">
            <w:pPr>
              <w:jc w:val="center"/>
              <w:rPr>
                <w:rFonts w:ascii="Arial" w:hAnsi="Arial" w:cs="Arial"/>
                <w:sz w:val="18"/>
                <w:szCs w:val="18"/>
                <w:lang w:eastAsia="es-PE"/>
              </w:rPr>
            </w:pPr>
            <w:r w:rsidRPr="00F04FD2">
              <w:rPr>
                <w:rFonts w:ascii="Arial" w:hAnsi="Arial" w:cs="Arial"/>
                <w:sz w:val="18"/>
                <w:szCs w:val="18"/>
                <w:lang w:eastAsia="es-PE"/>
              </w:rPr>
              <w:t>URRHH</w:t>
            </w:r>
          </w:p>
        </w:tc>
      </w:tr>
      <w:tr w:rsidR="00F04FD2" w:rsidRPr="00F04FD2" w:rsidTr="00EA77D6">
        <w:trPr>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15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eastAsia="es-PE"/>
              </w:rPr>
            </w:pPr>
            <w:r w:rsidRPr="00F04FD2">
              <w:rPr>
                <w:rFonts w:ascii="Arial" w:hAnsi="Arial" w:cs="Arial"/>
                <w:sz w:val="18"/>
                <w:szCs w:val="18"/>
                <w:lang w:eastAsia="es-PE"/>
              </w:rPr>
              <w:t>Publicación de Resultados de la Entrevista Personal</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 xml:space="preserve">28 de diciembre de 2017  a las 16:00 horas en las marquesinas informativas de la Unidad de Recursos Humanos de la Red Asistencial Pasco, sito Casa de Piedra S/N </w:t>
            </w:r>
            <w:proofErr w:type="spellStart"/>
            <w:r w:rsidRPr="00F04FD2">
              <w:rPr>
                <w:rFonts w:ascii="Arial" w:hAnsi="Arial" w:cs="Arial"/>
                <w:sz w:val="18"/>
                <w:szCs w:val="18"/>
                <w:lang w:eastAsia="es-PE"/>
              </w:rPr>
              <w:t>Chaupimarca</w:t>
            </w:r>
            <w:proofErr w:type="spellEnd"/>
            <w:r w:rsidRPr="00F04FD2">
              <w:rPr>
                <w:rFonts w:ascii="Arial" w:hAnsi="Arial" w:cs="Arial"/>
                <w:sz w:val="18"/>
                <w:szCs w:val="18"/>
                <w:lang w:eastAsia="es-PE"/>
              </w:rPr>
              <w:t xml:space="preserve">                           </w:t>
            </w:r>
          </w:p>
        </w:tc>
        <w:tc>
          <w:tcPr>
            <w:tcW w:w="2629" w:type="dxa"/>
            <w:vMerge w:val="restart"/>
            <w:tcBorders>
              <w:top w:val="single" w:sz="4" w:space="0" w:color="000000"/>
              <w:left w:val="single" w:sz="4" w:space="0" w:color="000000"/>
              <w:right w:val="single" w:sz="4" w:space="0" w:color="000000"/>
            </w:tcBorders>
            <w:shd w:val="clear" w:color="auto" w:fill="auto"/>
          </w:tcPr>
          <w:p w:rsidR="005B58A2" w:rsidRPr="00F04FD2" w:rsidRDefault="005B58A2" w:rsidP="00EA77D6">
            <w:pPr>
              <w:jc w:val="center"/>
              <w:rPr>
                <w:rFonts w:ascii="Arial" w:hAnsi="Arial" w:cs="Arial"/>
                <w:sz w:val="18"/>
                <w:szCs w:val="18"/>
                <w:lang w:eastAsia="es-PE"/>
              </w:rPr>
            </w:pPr>
          </w:p>
          <w:p w:rsidR="005B58A2" w:rsidRPr="00F04FD2" w:rsidRDefault="005B58A2" w:rsidP="00EA77D6">
            <w:pPr>
              <w:jc w:val="center"/>
              <w:rPr>
                <w:rFonts w:ascii="Arial" w:hAnsi="Arial" w:cs="Arial"/>
                <w:sz w:val="18"/>
                <w:szCs w:val="18"/>
                <w:lang w:eastAsia="es-PE"/>
              </w:rPr>
            </w:pPr>
            <w:r w:rsidRPr="00F04FD2">
              <w:rPr>
                <w:rFonts w:ascii="Arial" w:hAnsi="Arial" w:cs="Arial"/>
                <w:sz w:val="18"/>
                <w:szCs w:val="18"/>
                <w:lang w:eastAsia="es-PE"/>
              </w:rPr>
              <w:t>SGGI – GCTIC - URRHH</w:t>
            </w:r>
          </w:p>
        </w:tc>
      </w:tr>
      <w:tr w:rsidR="00F04FD2" w:rsidRPr="00F04FD2" w:rsidTr="00EA77D6">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16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eastAsia="es-PE"/>
              </w:rPr>
            </w:pPr>
            <w:r w:rsidRPr="00F04FD2">
              <w:rPr>
                <w:rFonts w:ascii="Arial" w:hAnsi="Arial" w:cs="Arial"/>
                <w:sz w:val="18"/>
                <w:szCs w:val="18"/>
                <w:lang w:eastAsia="es-PE"/>
              </w:rPr>
              <w:t>Publicación del Resultado Final</w:t>
            </w:r>
          </w:p>
        </w:tc>
        <w:tc>
          <w:tcPr>
            <w:tcW w:w="3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p>
        </w:tc>
        <w:tc>
          <w:tcPr>
            <w:tcW w:w="2629" w:type="dxa"/>
            <w:vMerge/>
            <w:tcBorders>
              <w:left w:val="single" w:sz="4" w:space="0" w:color="000000"/>
              <w:bottom w:val="single" w:sz="4" w:space="0" w:color="000000"/>
              <w:right w:val="single" w:sz="4" w:space="0" w:color="000000"/>
            </w:tcBorders>
            <w:shd w:val="clear" w:color="auto" w:fill="auto"/>
          </w:tcPr>
          <w:p w:rsidR="005B58A2" w:rsidRPr="00F04FD2" w:rsidRDefault="005B58A2" w:rsidP="00EA77D6">
            <w:pPr>
              <w:jc w:val="center"/>
              <w:rPr>
                <w:rFonts w:ascii="Arial" w:hAnsi="Arial" w:cs="Arial"/>
                <w:sz w:val="18"/>
                <w:szCs w:val="18"/>
                <w:lang w:eastAsia="es-PE"/>
              </w:rPr>
            </w:pPr>
          </w:p>
        </w:tc>
      </w:tr>
      <w:tr w:rsidR="00F04FD2" w:rsidRPr="00F04FD2" w:rsidTr="00EA77D6">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SUSCRIPCIÓN Y REGISTRO DEL CONTRATO</w:t>
            </w:r>
          </w:p>
        </w:tc>
      </w:tr>
      <w:tr w:rsidR="00F04FD2" w:rsidRPr="00F04FD2" w:rsidTr="00EA77D6">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17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both"/>
              <w:rPr>
                <w:rFonts w:ascii="Arial" w:hAnsi="Arial" w:cs="Arial"/>
                <w:sz w:val="18"/>
                <w:szCs w:val="18"/>
                <w:lang w:eastAsia="es-PE"/>
              </w:rPr>
            </w:pPr>
            <w:r w:rsidRPr="00F04FD2">
              <w:rPr>
                <w:rFonts w:ascii="Arial" w:hAnsi="Arial" w:cs="Arial"/>
                <w:sz w:val="18"/>
                <w:szCs w:val="18"/>
                <w:lang w:eastAsia="es-PE"/>
              </w:rPr>
              <w:t>Suscripción del Contrato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jc w:val="center"/>
              <w:rPr>
                <w:rFonts w:ascii="Arial" w:hAnsi="Arial" w:cs="Arial"/>
                <w:sz w:val="18"/>
                <w:szCs w:val="18"/>
                <w:lang w:eastAsia="es-PE"/>
              </w:rPr>
            </w:pPr>
            <w:r w:rsidRPr="00F04FD2">
              <w:rPr>
                <w:rFonts w:ascii="Arial" w:hAnsi="Arial" w:cs="Arial"/>
                <w:sz w:val="18"/>
                <w:szCs w:val="18"/>
                <w:lang w:eastAsia="es-PE"/>
              </w:rPr>
              <w:t>29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A2" w:rsidRPr="00F04FD2" w:rsidRDefault="005B58A2" w:rsidP="00EA77D6">
            <w:pPr>
              <w:spacing w:after="0" w:line="100" w:lineRule="atLeast"/>
              <w:jc w:val="center"/>
              <w:rPr>
                <w:rFonts w:ascii="Arial" w:hAnsi="Arial" w:cs="Arial"/>
                <w:sz w:val="18"/>
                <w:szCs w:val="18"/>
                <w:lang w:eastAsia="es-PE"/>
              </w:rPr>
            </w:pPr>
            <w:r w:rsidRPr="00F04FD2">
              <w:rPr>
                <w:rFonts w:ascii="Arial" w:hAnsi="Arial" w:cs="Arial"/>
                <w:sz w:val="18"/>
                <w:szCs w:val="18"/>
                <w:lang w:eastAsia="es-PE"/>
              </w:rPr>
              <w:t>URRHH</w:t>
            </w:r>
            <w:bookmarkStart w:id="0" w:name="_GoBack"/>
            <w:bookmarkEnd w:id="0"/>
          </w:p>
        </w:tc>
      </w:tr>
    </w:tbl>
    <w:p w:rsidR="005B58A2" w:rsidRDefault="005B58A2" w:rsidP="00023DF6">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5B58A2" w:rsidRDefault="005B58A2" w:rsidP="00023DF6">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5B58A2" w:rsidRDefault="005B58A2" w:rsidP="00023DF6">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5B58A2" w:rsidRDefault="005B58A2" w:rsidP="00023DF6">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023DF6" w:rsidRPr="00087246" w:rsidRDefault="00023DF6" w:rsidP="00023DF6">
      <w:pPr>
        <w:tabs>
          <w:tab w:val="num" w:pos="1080"/>
        </w:tabs>
        <w:suppressAutoHyphens/>
        <w:spacing w:after="0" w:line="240" w:lineRule="auto"/>
        <w:jc w:val="both"/>
        <w:rPr>
          <w:rFonts w:ascii="Arial" w:eastAsia="Times New Roman" w:hAnsi="Arial" w:cs="Arial"/>
          <w:b/>
          <w:sz w:val="20"/>
          <w:lang w:val="es-ES" w:eastAsia="ar-SA"/>
        </w:rPr>
      </w:pPr>
    </w:p>
    <w:p w:rsidR="00023DF6" w:rsidRPr="00087246" w:rsidRDefault="00023DF6" w:rsidP="00023DF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El Cronograma adjunto es tentativo, sujeto a variaciones que se darán a conocer oportunamente.</w:t>
      </w:r>
    </w:p>
    <w:p w:rsidR="00023DF6" w:rsidRPr="00087246" w:rsidRDefault="00023DF6" w:rsidP="00023DF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Todas las publicaciones se efectuarán en la Unidad de Recursos Humanos y otros lugares pertinentes.</w:t>
      </w:r>
    </w:p>
    <w:p w:rsidR="00023DF6" w:rsidRPr="00087246" w:rsidRDefault="00023DF6" w:rsidP="00023DF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 xml:space="preserve">SGGI – Sub Gerencia de Gestión de la Incorporación – GPORH – GCGP – Sede Central de </w:t>
      </w:r>
      <w:proofErr w:type="spellStart"/>
      <w:r w:rsidRPr="00087246">
        <w:rPr>
          <w:rFonts w:ascii="Arial" w:hAnsi="Arial" w:cs="Arial"/>
          <w:b/>
          <w:sz w:val="16"/>
          <w:szCs w:val="16"/>
        </w:rPr>
        <w:t>EsSalud</w:t>
      </w:r>
      <w:proofErr w:type="spellEnd"/>
      <w:r w:rsidRPr="00087246">
        <w:rPr>
          <w:rFonts w:ascii="Arial" w:hAnsi="Arial" w:cs="Arial"/>
          <w:b/>
          <w:sz w:val="16"/>
          <w:szCs w:val="16"/>
        </w:rPr>
        <w:t>.</w:t>
      </w:r>
    </w:p>
    <w:p w:rsidR="00023DF6" w:rsidRPr="00087246" w:rsidRDefault="00023DF6" w:rsidP="00023DF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UR</w:t>
      </w:r>
      <w:r w:rsidRPr="00087246">
        <w:rPr>
          <w:rFonts w:ascii="Arial" w:hAnsi="Arial" w:cs="Arial"/>
          <w:b/>
          <w:sz w:val="16"/>
          <w:szCs w:val="16"/>
          <w:lang w:val="es-MX"/>
        </w:rPr>
        <w:t>RHH – Unidad de Recursos Humanos de la Red Asistencial Pasco</w:t>
      </w:r>
    </w:p>
    <w:p w:rsidR="00023DF6" w:rsidRPr="00087246" w:rsidRDefault="00023DF6" w:rsidP="00023DF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En el aviso de publicación de una etapa debe anunciarse la fecha y hora de la siguiente etapa.</w:t>
      </w:r>
    </w:p>
    <w:p w:rsidR="00023DF6" w:rsidRPr="00087246" w:rsidRDefault="00023DF6" w:rsidP="00023DF6">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Se precisa que deberá inscribirse en una sola opción en el sistema SISEP.</w:t>
      </w:r>
    </w:p>
    <w:p w:rsidR="00023DF6" w:rsidRPr="00F21B08" w:rsidRDefault="00023DF6" w:rsidP="00023DF6">
      <w:pPr>
        <w:pStyle w:val="Prrafodelista"/>
        <w:tabs>
          <w:tab w:val="left" w:pos="851"/>
        </w:tabs>
        <w:ind w:left="567"/>
        <w:jc w:val="both"/>
        <w:rPr>
          <w:rFonts w:ascii="Arial" w:hAnsi="Arial" w:cs="Arial"/>
          <w:b/>
          <w:sz w:val="16"/>
          <w:szCs w:val="16"/>
        </w:rPr>
      </w:pPr>
      <w:r w:rsidRPr="00087246">
        <w:rPr>
          <w:rFonts w:ascii="Arial" w:hAnsi="Arial" w:cs="Arial"/>
          <w:b/>
          <w:sz w:val="16"/>
          <w:szCs w:val="16"/>
        </w:rPr>
        <w:t>(vii)Cabe indicar que el resultado corresponde a una Pre Calificación sujeta a la posterior verificación de los datos ingresados y de la documentación conexa solicitada.</w:t>
      </w:r>
    </w:p>
    <w:p w:rsidR="00023DF6" w:rsidRPr="0056601B" w:rsidRDefault="00023DF6" w:rsidP="00023DF6">
      <w:pPr>
        <w:suppressAutoHyphens/>
        <w:spacing w:after="0" w:line="240" w:lineRule="auto"/>
        <w:ind w:left="360"/>
        <w:jc w:val="both"/>
        <w:rPr>
          <w:rFonts w:ascii="Arial" w:eastAsia="Times New Roman" w:hAnsi="Arial" w:cs="Arial"/>
          <w:b/>
          <w:sz w:val="20"/>
          <w:lang w:eastAsia="ar-SA"/>
        </w:rPr>
      </w:pPr>
    </w:p>
    <w:p w:rsidR="00023DF6" w:rsidRPr="006C1739" w:rsidRDefault="00023DF6" w:rsidP="00023DF6">
      <w:pPr>
        <w:suppressAutoHyphens/>
        <w:spacing w:after="0" w:line="240" w:lineRule="auto"/>
        <w:ind w:left="360"/>
        <w:jc w:val="both"/>
        <w:rPr>
          <w:rFonts w:ascii="Arial" w:eastAsia="Times New Roman" w:hAnsi="Arial" w:cs="Arial"/>
          <w:b/>
          <w:sz w:val="20"/>
          <w:lang w:val="es-ES" w:eastAsia="ar-SA"/>
        </w:rPr>
      </w:pPr>
    </w:p>
    <w:p w:rsidR="00023DF6" w:rsidRPr="0056601B" w:rsidRDefault="00023DF6" w:rsidP="00023DF6">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023DF6" w:rsidRPr="006C1739" w:rsidRDefault="00023DF6" w:rsidP="00023DF6">
      <w:pPr>
        <w:suppressAutoHyphens/>
        <w:spacing w:after="0" w:line="240" w:lineRule="auto"/>
        <w:jc w:val="both"/>
        <w:rPr>
          <w:rFonts w:ascii="Arial" w:eastAsia="Times New Roman" w:hAnsi="Arial" w:cs="Arial"/>
          <w:b/>
          <w:sz w:val="20"/>
          <w:lang w:val="es-ES" w:eastAsia="ar-SA"/>
        </w:rPr>
      </w:pPr>
    </w:p>
    <w:p w:rsidR="00023DF6" w:rsidRPr="00FD2216" w:rsidRDefault="00023DF6" w:rsidP="00023DF6">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23DF6" w:rsidRDefault="00023DF6" w:rsidP="00023DF6">
      <w:pPr>
        <w:pStyle w:val="Sinespaciado"/>
        <w:jc w:val="both"/>
        <w:rPr>
          <w:rFonts w:ascii="Arial" w:hAnsi="Arial" w:cs="Arial"/>
          <w:sz w:val="20"/>
          <w:szCs w:val="20"/>
        </w:rPr>
      </w:pPr>
    </w:p>
    <w:p w:rsidR="00023DF6" w:rsidRPr="00FD2216" w:rsidRDefault="00023DF6" w:rsidP="00023DF6">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023DF6" w:rsidRPr="00F21B08" w:rsidTr="00145F61">
        <w:trPr>
          <w:trHeight w:val="457"/>
        </w:trPr>
        <w:tc>
          <w:tcPr>
            <w:tcW w:w="5452" w:type="dxa"/>
            <w:gridSpan w:val="2"/>
            <w:shd w:val="clear" w:color="auto" w:fill="BFBFBF"/>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EVALUACIONES</w:t>
            </w:r>
          </w:p>
        </w:tc>
        <w:tc>
          <w:tcPr>
            <w:tcW w:w="962" w:type="dxa"/>
            <w:tcBorders>
              <w:bottom w:val="single" w:sz="4" w:space="0" w:color="auto"/>
            </w:tcBorders>
            <w:shd w:val="clear" w:color="auto" w:fill="BFBFBF"/>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PESO</w:t>
            </w:r>
          </w:p>
        </w:tc>
        <w:tc>
          <w:tcPr>
            <w:tcW w:w="1346" w:type="dxa"/>
            <w:tcBorders>
              <w:bottom w:val="single" w:sz="4" w:space="0" w:color="auto"/>
            </w:tcBorders>
            <w:shd w:val="clear" w:color="auto" w:fill="BFBFBF"/>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PUNTAJE MÍNIMO</w:t>
            </w:r>
          </w:p>
        </w:tc>
        <w:tc>
          <w:tcPr>
            <w:tcW w:w="1176" w:type="dxa"/>
            <w:tcBorders>
              <w:bottom w:val="single" w:sz="4" w:space="0" w:color="auto"/>
            </w:tcBorders>
            <w:shd w:val="clear" w:color="auto" w:fill="BFBFBF"/>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PUNTAJE MÁXIMO</w:t>
            </w:r>
          </w:p>
        </w:tc>
      </w:tr>
      <w:tr w:rsidR="00023DF6" w:rsidRPr="00F21B08" w:rsidTr="00145F61">
        <w:trPr>
          <w:trHeight w:val="446"/>
        </w:trPr>
        <w:tc>
          <w:tcPr>
            <w:tcW w:w="5452" w:type="dxa"/>
            <w:gridSpan w:val="2"/>
          </w:tcPr>
          <w:p w:rsidR="00023DF6" w:rsidRPr="00F21B08" w:rsidRDefault="00023DF6" w:rsidP="00145F61">
            <w:pPr>
              <w:spacing w:after="0"/>
              <w:jc w:val="both"/>
              <w:rPr>
                <w:rFonts w:ascii="Arial" w:hAnsi="Arial" w:cs="Arial"/>
                <w:b/>
                <w:sz w:val="18"/>
                <w:szCs w:val="18"/>
              </w:rPr>
            </w:pPr>
            <w:r w:rsidRPr="00F21B08">
              <w:rPr>
                <w:rFonts w:ascii="Arial" w:hAnsi="Arial" w:cs="Arial"/>
                <w:b/>
                <w:sz w:val="18"/>
                <w:szCs w:val="18"/>
              </w:rPr>
              <w:t>EVALUACIÓN PRE CURRICULAR (VÍA INFORMACIÓN DEL SISEP)</w:t>
            </w:r>
          </w:p>
        </w:tc>
        <w:tc>
          <w:tcPr>
            <w:tcW w:w="3484" w:type="dxa"/>
            <w:gridSpan w:val="3"/>
            <w:shd w:val="clear" w:color="auto" w:fill="auto"/>
            <w:vAlign w:val="center"/>
          </w:tcPr>
          <w:p w:rsidR="00023DF6" w:rsidRPr="00F21B08" w:rsidRDefault="00023DF6" w:rsidP="00145F61">
            <w:pPr>
              <w:spacing w:after="0"/>
              <w:jc w:val="center"/>
              <w:rPr>
                <w:rFonts w:ascii="Arial" w:hAnsi="Arial" w:cs="Arial"/>
                <w:b/>
                <w:sz w:val="18"/>
                <w:szCs w:val="18"/>
              </w:rPr>
            </w:pPr>
          </w:p>
        </w:tc>
      </w:tr>
      <w:tr w:rsidR="00023DF6" w:rsidRPr="00F21B08" w:rsidTr="00145F61">
        <w:trPr>
          <w:trHeight w:val="293"/>
        </w:trPr>
        <w:tc>
          <w:tcPr>
            <w:tcW w:w="5452" w:type="dxa"/>
            <w:gridSpan w:val="2"/>
          </w:tcPr>
          <w:p w:rsidR="00023DF6" w:rsidRPr="00F21B08" w:rsidRDefault="00023DF6" w:rsidP="00145F61">
            <w:pPr>
              <w:spacing w:after="0"/>
              <w:jc w:val="both"/>
              <w:rPr>
                <w:rFonts w:ascii="Arial" w:hAnsi="Arial" w:cs="Arial"/>
                <w:b/>
                <w:sz w:val="18"/>
                <w:szCs w:val="18"/>
              </w:rPr>
            </w:pPr>
            <w:r w:rsidRPr="00F21B08">
              <w:rPr>
                <w:rFonts w:ascii="Arial" w:hAnsi="Arial" w:cs="Arial"/>
                <w:b/>
                <w:sz w:val="18"/>
                <w:szCs w:val="18"/>
              </w:rPr>
              <w:t>EVALUACIÓN PSICOTÉCNICA</w:t>
            </w:r>
          </w:p>
        </w:tc>
        <w:tc>
          <w:tcPr>
            <w:tcW w:w="3484" w:type="dxa"/>
            <w:gridSpan w:val="3"/>
            <w:shd w:val="clear" w:color="auto" w:fill="auto"/>
            <w:vAlign w:val="center"/>
          </w:tcPr>
          <w:p w:rsidR="00023DF6" w:rsidRPr="00F21B08" w:rsidRDefault="00023DF6" w:rsidP="00145F61">
            <w:pPr>
              <w:spacing w:after="0"/>
              <w:jc w:val="center"/>
              <w:rPr>
                <w:rFonts w:ascii="Arial" w:hAnsi="Arial" w:cs="Arial"/>
                <w:b/>
                <w:sz w:val="18"/>
                <w:szCs w:val="18"/>
              </w:rPr>
            </w:pPr>
          </w:p>
        </w:tc>
      </w:tr>
      <w:tr w:rsidR="00023DF6" w:rsidRPr="00F21B08" w:rsidTr="00145F61">
        <w:trPr>
          <w:trHeight w:val="281"/>
        </w:trPr>
        <w:tc>
          <w:tcPr>
            <w:tcW w:w="5452" w:type="dxa"/>
            <w:gridSpan w:val="2"/>
          </w:tcPr>
          <w:p w:rsidR="00023DF6" w:rsidRPr="00F21B08" w:rsidRDefault="00023DF6" w:rsidP="00145F61">
            <w:pPr>
              <w:spacing w:after="0"/>
              <w:jc w:val="both"/>
              <w:rPr>
                <w:rFonts w:ascii="Arial" w:hAnsi="Arial" w:cs="Arial"/>
                <w:b/>
                <w:sz w:val="18"/>
                <w:szCs w:val="18"/>
              </w:rPr>
            </w:pPr>
            <w:r w:rsidRPr="00F21B08">
              <w:rPr>
                <w:rFonts w:ascii="Arial" w:hAnsi="Arial" w:cs="Arial"/>
                <w:b/>
                <w:sz w:val="18"/>
                <w:szCs w:val="18"/>
              </w:rPr>
              <w:t>EVALUACIÓN DE CONOCIMIENTOS</w:t>
            </w:r>
          </w:p>
        </w:tc>
        <w:tc>
          <w:tcPr>
            <w:tcW w:w="962" w:type="dxa"/>
            <w:shd w:val="clear" w:color="auto" w:fill="auto"/>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50%</w:t>
            </w:r>
          </w:p>
        </w:tc>
        <w:tc>
          <w:tcPr>
            <w:tcW w:w="1346" w:type="dxa"/>
            <w:shd w:val="clear" w:color="auto" w:fill="auto"/>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26</w:t>
            </w:r>
          </w:p>
        </w:tc>
        <w:tc>
          <w:tcPr>
            <w:tcW w:w="1176" w:type="dxa"/>
            <w:shd w:val="clear" w:color="auto" w:fill="auto"/>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50</w:t>
            </w:r>
          </w:p>
        </w:tc>
      </w:tr>
      <w:tr w:rsidR="00023DF6" w:rsidRPr="00F21B08" w:rsidTr="00145F61">
        <w:trPr>
          <w:trHeight w:val="281"/>
        </w:trPr>
        <w:tc>
          <w:tcPr>
            <w:tcW w:w="5452" w:type="dxa"/>
            <w:gridSpan w:val="2"/>
          </w:tcPr>
          <w:p w:rsidR="00023DF6" w:rsidRPr="00F21B08" w:rsidRDefault="00023DF6" w:rsidP="00145F61">
            <w:pPr>
              <w:spacing w:after="0"/>
              <w:jc w:val="both"/>
              <w:rPr>
                <w:rFonts w:ascii="Arial" w:hAnsi="Arial" w:cs="Arial"/>
                <w:b/>
                <w:sz w:val="18"/>
                <w:szCs w:val="18"/>
              </w:rPr>
            </w:pPr>
            <w:r w:rsidRPr="00F21B08">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30%</w:t>
            </w:r>
          </w:p>
        </w:tc>
        <w:tc>
          <w:tcPr>
            <w:tcW w:w="1346" w:type="dxa"/>
            <w:tcBorders>
              <w:bottom w:val="single" w:sz="4" w:space="0" w:color="auto"/>
            </w:tcBorders>
            <w:shd w:val="clear" w:color="auto" w:fill="auto"/>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18</w:t>
            </w:r>
          </w:p>
        </w:tc>
        <w:tc>
          <w:tcPr>
            <w:tcW w:w="1176" w:type="dxa"/>
            <w:tcBorders>
              <w:bottom w:val="single" w:sz="4" w:space="0" w:color="auto"/>
            </w:tcBorders>
            <w:shd w:val="clear" w:color="auto" w:fill="auto"/>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30</w:t>
            </w:r>
          </w:p>
        </w:tc>
      </w:tr>
      <w:tr w:rsidR="00023DF6" w:rsidRPr="00F21B08" w:rsidTr="00145F61">
        <w:trPr>
          <w:trHeight w:val="293"/>
        </w:trPr>
        <w:tc>
          <w:tcPr>
            <w:tcW w:w="419" w:type="dxa"/>
          </w:tcPr>
          <w:p w:rsidR="00023DF6" w:rsidRPr="00F21B08" w:rsidRDefault="00023DF6" w:rsidP="00145F61">
            <w:pPr>
              <w:spacing w:after="0"/>
              <w:rPr>
                <w:rFonts w:ascii="Arial" w:hAnsi="Arial" w:cs="Arial"/>
                <w:sz w:val="18"/>
                <w:szCs w:val="18"/>
              </w:rPr>
            </w:pPr>
            <w:r w:rsidRPr="00F21B08">
              <w:rPr>
                <w:rFonts w:ascii="Arial" w:hAnsi="Arial" w:cs="Arial"/>
                <w:sz w:val="18"/>
                <w:szCs w:val="18"/>
              </w:rPr>
              <w:t>a.</w:t>
            </w:r>
          </w:p>
        </w:tc>
        <w:tc>
          <w:tcPr>
            <w:tcW w:w="5033" w:type="dxa"/>
          </w:tcPr>
          <w:p w:rsidR="00023DF6" w:rsidRPr="00F21B08" w:rsidRDefault="00023DF6" w:rsidP="00145F61">
            <w:pPr>
              <w:spacing w:after="0"/>
              <w:jc w:val="both"/>
              <w:rPr>
                <w:rFonts w:ascii="Arial" w:hAnsi="Arial" w:cs="Arial"/>
                <w:sz w:val="18"/>
                <w:szCs w:val="18"/>
              </w:rPr>
            </w:pPr>
            <w:r w:rsidRPr="00F21B08">
              <w:rPr>
                <w:rFonts w:ascii="Arial" w:hAnsi="Arial" w:cs="Arial"/>
                <w:sz w:val="18"/>
                <w:szCs w:val="18"/>
              </w:rPr>
              <w:t xml:space="preserve">Formación: </w:t>
            </w:r>
          </w:p>
        </w:tc>
        <w:tc>
          <w:tcPr>
            <w:tcW w:w="962" w:type="dxa"/>
            <w:shd w:val="clear" w:color="auto" w:fill="BFBFBF"/>
            <w:vAlign w:val="center"/>
          </w:tcPr>
          <w:p w:rsidR="00023DF6" w:rsidRPr="00F21B08" w:rsidRDefault="00023DF6" w:rsidP="00145F61">
            <w:pPr>
              <w:spacing w:after="0"/>
              <w:jc w:val="center"/>
              <w:rPr>
                <w:rFonts w:ascii="Arial" w:hAnsi="Arial" w:cs="Arial"/>
                <w:sz w:val="18"/>
                <w:szCs w:val="18"/>
              </w:rPr>
            </w:pPr>
          </w:p>
        </w:tc>
        <w:tc>
          <w:tcPr>
            <w:tcW w:w="1346" w:type="dxa"/>
            <w:shd w:val="clear" w:color="auto" w:fill="BFBFBF"/>
            <w:vAlign w:val="center"/>
          </w:tcPr>
          <w:p w:rsidR="00023DF6" w:rsidRPr="00F21B08" w:rsidRDefault="00023DF6" w:rsidP="00145F61">
            <w:pPr>
              <w:spacing w:after="0"/>
              <w:jc w:val="center"/>
              <w:rPr>
                <w:rFonts w:ascii="Arial" w:hAnsi="Arial" w:cs="Arial"/>
                <w:sz w:val="18"/>
                <w:szCs w:val="18"/>
              </w:rPr>
            </w:pPr>
          </w:p>
        </w:tc>
        <w:tc>
          <w:tcPr>
            <w:tcW w:w="1176" w:type="dxa"/>
            <w:shd w:val="clear" w:color="auto" w:fill="BFBFBF"/>
            <w:vAlign w:val="center"/>
          </w:tcPr>
          <w:p w:rsidR="00023DF6" w:rsidRPr="00F21B08" w:rsidRDefault="00023DF6" w:rsidP="00145F61">
            <w:pPr>
              <w:spacing w:after="0"/>
              <w:jc w:val="center"/>
              <w:rPr>
                <w:rFonts w:ascii="Arial" w:hAnsi="Arial" w:cs="Arial"/>
                <w:sz w:val="18"/>
                <w:szCs w:val="18"/>
              </w:rPr>
            </w:pPr>
          </w:p>
        </w:tc>
      </w:tr>
      <w:tr w:rsidR="00023DF6" w:rsidRPr="00F21B08" w:rsidTr="00145F61">
        <w:trPr>
          <w:trHeight w:val="281"/>
        </w:trPr>
        <w:tc>
          <w:tcPr>
            <w:tcW w:w="419" w:type="dxa"/>
          </w:tcPr>
          <w:p w:rsidR="00023DF6" w:rsidRPr="00F21B08" w:rsidRDefault="00023DF6" w:rsidP="00145F61">
            <w:pPr>
              <w:spacing w:after="0"/>
              <w:jc w:val="both"/>
              <w:rPr>
                <w:rFonts w:ascii="Arial" w:hAnsi="Arial" w:cs="Arial"/>
                <w:sz w:val="18"/>
                <w:szCs w:val="18"/>
              </w:rPr>
            </w:pPr>
            <w:r w:rsidRPr="00F21B08">
              <w:rPr>
                <w:rFonts w:ascii="Arial" w:hAnsi="Arial" w:cs="Arial"/>
                <w:sz w:val="18"/>
                <w:szCs w:val="18"/>
              </w:rPr>
              <w:t>b.</w:t>
            </w:r>
          </w:p>
        </w:tc>
        <w:tc>
          <w:tcPr>
            <w:tcW w:w="5033" w:type="dxa"/>
          </w:tcPr>
          <w:p w:rsidR="00023DF6" w:rsidRPr="00F21B08" w:rsidRDefault="00023DF6" w:rsidP="00145F61">
            <w:pPr>
              <w:spacing w:after="0"/>
              <w:jc w:val="both"/>
              <w:rPr>
                <w:rFonts w:ascii="Arial" w:hAnsi="Arial" w:cs="Arial"/>
                <w:sz w:val="18"/>
                <w:szCs w:val="18"/>
              </w:rPr>
            </w:pPr>
            <w:r w:rsidRPr="00F21B08">
              <w:rPr>
                <w:rFonts w:ascii="Arial" w:hAnsi="Arial" w:cs="Arial"/>
                <w:sz w:val="18"/>
                <w:szCs w:val="18"/>
              </w:rPr>
              <w:t xml:space="preserve">Experiencia Laboral: </w:t>
            </w:r>
          </w:p>
        </w:tc>
        <w:tc>
          <w:tcPr>
            <w:tcW w:w="962" w:type="dxa"/>
            <w:shd w:val="clear" w:color="auto" w:fill="BFBFBF"/>
            <w:vAlign w:val="center"/>
          </w:tcPr>
          <w:p w:rsidR="00023DF6" w:rsidRPr="00F21B08" w:rsidRDefault="00023DF6" w:rsidP="00145F61">
            <w:pPr>
              <w:spacing w:after="0"/>
              <w:jc w:val="center"/>
              <w:rPr>
                <w:rFonts w:ascii="Arial" w:hAnsi="Arial" w:cs="Arial"/>
                <w:sz w:val="18"/>
                <w:szCs w:val="18"/>
              </w:rPr>
            </w:pPr>
          </w:p>
        </w:tc>
        <w:tc>
          <w:tcPr>
            <w:tcW w:w="1346" w:type="dxa"/>
            <w:shd w:val="clear" w:color="auto" w:fill="BFBFBF"/>
            <w:vAlign w:val="center"/>
          </w:tcPr>
          <w:p w:rsidR="00023DF6" w:rsidRPr="00F21B08" w:rsidRDefault="00023DF6" w:rsidP="00145F61">
            <w:pPr>
              <w:spacing w:after="0"/>
              <w:jc w:val="center"/>
              <w:rPr>
                <w:rFonts w:ascii="Arial" w:hAnsi="Arial" w:cs="Arial"/>
                <w:sz w:val="18"/>
                <w:szCs w:val="18"/>
              </w:rPr>
            </w:pPr>
          </w:p>
        </w:tc>
        <w:tc>
          <w:tcPr>
            <w:tcW w:w="1176" w:type="dxa"/>
            <w:shd w:val="clear" w:color="auto" w:fill="BFBFBF"/>
            <w:vAlign w:val="center"/>
          </w:tcPr>
          <w:p w:rsidR="00023DF6" w:rsidRPr="00F21B08" w:rsidRDefault="00023DF6" w:rsidP="00145F61">
            <w:pPr>
              <w:spacing w:after="0"/>
              <w:jc w:val="center"/>
              <w:rPr>
                <w:rFonts w:ascii="Arial" w:hAnsi="Arial" w:cs="Arial"/>
                <w:sz w:val="18"/>
                <w:szCs w:val="18"/>
              </w:rPr>
            </w:pPr>
          </w:p>
        </w:tc>
      </w:tr>
      <w:tr w:rsidR="00023DF6" w:rsidRPr="00F21B08" w:rsidTr="00145F61">
        <w:trPr>
          <w:trHeight w:val="293"/>
        </w:trPr>
        <w:tc>
          <w:tcPr>
            <w:tcW w:w="419" w:type="dxa"/>
          </w:tcPr>
          <w:p w:rsidR="00023DF6" w:rsidRPr="00F21B08" w:rsidRDefault="00023DF6" w:rsidP="00145F61">
            <w:pPr>
              <w:spacing w:after="0"/>
              <w:jc w:val="both"/>
              <w:rPr>
                <w:rFonts w:ascii="Arial" w:hAnsi="Arial" w:cs="Arial"/>
                <w:sz w:val="18"/>
                <w:szCs w:val="18"/>
              </w:rPr>
            </w:pPr>
            <w:r w:rsidRPr="00F21B08">
              <w:rPr>
                <w:rFonts w:ascii="Arial" w:hAnsi="Arial" w:cs="Arial"/>
                <w:sz w:val="18"/>
                <w:szCs w:val="18"/>
              </w:rPr>
              <w:t>c.</w:t>
            </w:r>
          </w:p>
        </w:tc>
        <w:tc>
          <w:tcPr>
            <w:tcW w:w="5033" w:type="dxa"/>
          </w:tcPr>
          <w:p w:rsidR="00023DF6" w:rsidRPr="00F21B08" w:rsidRDefault="00023DF6" w:rsidP="00145F61">
            <w:pPr>
              <w:spacing w:after="0"/>
              <w:jc w:val="both"/>
              <w:rPr>
                <w:rFonts w:ascii="Arial" w:hAnsi="Arial" w:cs="Arial"/>
                <w:sz w:val="18"/>
                <w:szCs w:val="18"/>
              </w:rPr>
            </w:pPr>
            <w:r w:rsidRPr="00F21B08">
              <w:rPr>
                <w:rFonts w:ascii="Arial" w:hAnsi="Arial" w:cs="Arial"/>
                <w:sz w:val="18"/>
                <w:szCs w:val="18"/>
              </w:rPr>
              <w:t>Capacitación:</w:t>
            </w:r>
          </w:p>
        </w:tc>
        <w:tc>
          <w:tcPr>
            <w:tcW w:w="962" w:type="dxa"/>
            <w:tcBorders>
              <w:bottom w:val="single" w:sz="4" w:space="0" w:color="auto"/>
            </w:tcBorders>
            <w:shd w:val="clear" w:color="auto" w:fill="BFBFBF"/>
            <w:vAlign w:val="center"/>
          </w:tcPr>
          <w:p w:rsidR="00023DF6" w:rsidRPr="00F21B08" w:rsidRDefault="00023DF6" w:rsidP="00145F61">
            <w:pPr>
              <w:spacing w:after="0"/>
              <w:jc w:val="center"/>
              <w:rPr>
                <w:rFonts w:ascii="Arial" w:hAnsi="Arial" w:cs="Arial"/>
                <w:sz w:val="18"/>
                <w:szCs w:val="18"/>
              </w:rPr>
            </w:pPr>
          </w:p>
        </w:tc>
        <w:tc>
          <w:tcPr>
            <w:tcW w:w="1346" w:type="dxa"/>
            <w:tcBorders>
              <w:bottom w:val="single" w:sz="4" w:space="0" w:color="auto"/>
            </w:tcBorders>
            <w:shd w:val="clear" w:color="auto" w:fill="BFBFBF"/>
            <w:vAlign w:val="center"/>
          </w:tcPr>
          <w:p w:rsidR="00023DF6" w:rsidRPr="00F21B08" w:rsidRDefault="00023DF6" w:rsidP="00145F61">
            <w:pPr>
              <w:spacing w:after="0"/>
              <w:jc w:val="center"/>
              <w:rPr>
                <w:rFonts w:ascii="Arial" w:hAnsi="Arial" w:cs="Arial"/>
                <w:sz w:val="18"/>
                <w:szCs w:val="18"/>
              </w:rPr>
            </w:pPr>
          </w:p>
        </w:tc>
        <w:tc>
          <w:tcPr>
            <w:tcW w:w="1176" w:type="dxa"/>
            <w:tcBorders>
              <w:bottom w:val="single" w:sz="4" w:space="0" w:color="auto"/>
            </w:tcBorders>
            <w:shd w:val="clear" w:color="auto" w:fill="BFBFBF"/>
            <w:vAlign w:val="center"/>
          </w:tcPr>
          <w:p w:rsidR="00023DF6" w:rsidRPr="00F21B08" w:rsidRDefault="00023DF6" w:rsidP="00145F61">
            <w:pPr>
              <w:spacing w:after="0"/>
              <w:jc w:val="center"/>
              <w:rPr>
                <w:rFonts w:ascii="Arial" w:hAnsi="Arial" w:cs="Arial"/>
                <w:sz w:val="18"/>
                <w:szCs w:val="18"/>
              </w:rPr>
            </w:pPr>
          </w:p>
        </w:tc>
      </w:tr>
      <w:tr w:rsidR="00023DF6" w:rsidRPr="00F21B08" w:rsidTr="00145F61">
        <w:trPr>
          <w:trHeight w:val="281"/>
        </w:trPr>
        <w:tc>
          <w:tcPr>
            <w:tcW w:w="5452" w:type="dxa"/>
            <w:gridSpan w:val="2"/>
          </w:tcPr>
          <w:p w:rsidR="00023DF6" w:rsidRPr="00F21B08" w:rsidRDefault="00023DF6" w:rsidP="00145F61">
            <w:pPr>
              <w:spacing w:after="0"/>
              <w:jc w:val="both"/>
              <w:rPr>
                <w:rFonts w:ascii="Arial" w:hAnsi="Arial" w:cs="Arial"/>
                <w:b/>
                <w:sz w:val="18"/>
                <w:szCs w:val="18"/>
              </w:rPr>
            </w:pPr>
            <w:r w:rsidRPr="00F21B08">
              <w:rPr>
                <w:rFonts w:ascii="Arial" w:hAnsi="Arial" w:cs="Arial"/>
                <w:b/>
                <w:sz w:val="18"/>
                <w:szCs w:val="18"/>
              </w:rPr>
              <w:t>EVALUACIÓN PSICOLÓGICA</w:t>
            </w:r>
          </w:p>
        </w:tc>
        <w:tc>
          <w:tcPr>
            <w:tcW w:w="3484" w:type="dxa"/>
            <w:gridSpan w:val="3"/>
            <w:shd w:val="clear" w:color="auto" w:fill="auto"/>
            <w:vAlign w:val="center"/>
          </w:tcPr>
          <w:p w:rsidR="00023DF6" w:rsidRPr="00F21B08" w:rsidRDefault="00023DF6" w:rsidP="00145F61">
            <w:pPr>
              <w:spacing w:after="0"/>
              <w:jc w:val="center"/>
              <w:rPr>
                <w:rFonts w:ascii="Arial" w:hAnsi="Arial" w:cs="Arial"/>
                <w:b/>
                <w:sz w:val="18"/>
                <w:szCs w:val="18"/>
              </w:rPr>
            </w:pPr>
          </w:p>
        </w:tc>
      </w:tr>
      <w:tr w:rsidR="00023DF6" w:rsidRPr="00F21B08" w:rsidTr="00145F61">
        <w:trPr>
          <w:trHeight w:val="281"/>
        </w:trPr>
        <w:tc>
          <w:tcPr>
            <w:tcW w:w="5452" w:type="dxa"/>
            <w:gridSpan w:val="2"/>
            <w:vAlign w:val="center"/>
          </w:tcPr>
          <w:p w:rsidR="00023DF6" w:rsidRPr="00F21B08" w:rsidRDefault="00023DF6" w:rsidP="00145F61">
            <w:pPr>
              <w:spacing w:after="0"/>
              <w:rPr>
                <w:rFonts w:ascii="Arial" w:hAnsi="Arial" w:cs="Arial"/>
                <w:b/>
                <w:sz w:val="18"/>
                <w:szCs w:val="18"/>
              </w:rPr>
            </w:pPr>
            <w:r w:rsidRPr="00F21B08">
              <w:rPr>
                <w:rFonts w:ascii="Arial" w:hAnsi="Arial" w:cs="Arial"/>
                <w:b/>
                <w:sz w:val="18"/>
                <w:szCs w:val="18"/>
              </w:rPr>
              <w:t>EVALUACIÓN PERSONAL</w:t>
            </w:r>
          </w:p>
        </w:tc>
        <w:tc>
          <w:tcPr>
            <w:tcW w:w="962" w:type="dxa"/>
            <w:shd w:val="clear" w:color="auto" w:fill="auto"/>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20%</w:t>
            </w:r>
          </w:p>
        </w:tc>
        <w:tc>
          <w:tcPr>
            <w:tcW w:w="1346" w:type="dxa"/>
            <w:shd w:val="clear" w:color="auto" w:fill="auto"/>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11</w:t>
            </w:r>
          </w:p>
        </w:tc>
        <w:tc>
          <w:tcPr>
            <w:tcW w:w="1176" w:type="dxa"/>
            <w:shd w:val="clear" w:color="auto" w:fill="auto"/>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20</w:t>
            </w:r>
          </w:p>
        </w:tc>
      </w:tr>
      <w:tr w:rsidR="00023DF6" w:rsidRPr="00F21B08" w:rsidTr="00145F61">
        <w:trPr>
          <w:trHeight w:val="265"/>
        </w:trPr>
        <w:tc>
          <w:tcPr>
            <w:tcW w:w="5452" w:type="dxa"/>
            <w:gridSpan w:val="2"/>
            <w:shd w:val="clear" w:color="auto" w:fill="BFBFBF"/>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PUNTAJE TOTAL</w:t>
            </w:r>
          </w:p>
        </w:tc>
        <w:tc>
          <w:tcPr>
            <w:tcW w:w="962" w:type="dxa"/>
            <w:shd w:val="clear" w:color="auto" w:fill="BFBFBF"/>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100%</w:t>
            </w:r>
          </w:p>
        </w:tc>
        <w:tc>
          <w:tcPr>
            <w:tcW w:w="1346" w:type="dxa"/>
            <w:shd w:val="clear" w:color="auto" w:fill="BFBFBF"/>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55</w:t>
            </w:r>
          </w:p>
        </w:tc>
        <w:tc>
          <w:tcPr>
            <w:tcW w:w="1176" w:type="dxa"/>
            <w:shd w:val="clear" w:color="auto" w:fill="BFBFBF"/>
            <w:vAlign w:val="center"/>
          </w:tcPr>
          <w:p w:rsidR="00023DF6" w:rsidRPr="00F21B08" w:rsidRDefault="00023DF6" w:rsidP="00145F61">
            <w:pPr>
              <w:spacing w:after="0"/>
              <w:jc w:val="center"/>
              <w:rPr>
                <w:rFonts w:ascii="Arial" w:hAnsi="Arial" w:cs="Arial"/>
                <w:b/>
                <w:sz w:val="18"/>
                <w:szCs w:val="18"/>
              </w:rPr>
            </w:pPr>
            <w:r w:rsidRPr="00F21B08">
              <w:rPr>
                <w:rFonts w:ascii="Arial" w:hAnsi="Arial" w:cs="Arial"/>
                <w:b/>
                <w:sz w:val="18"/>
                <w:szCs w:val="18"/>
              </w:rPr>
              <w:t>100</w:t>
            </w:r>
          </w:p>
        </w:tc>
      </w:tr>
    </w:tbl>
    <w:p w:rsidR="00023DF6" w:rsidRDefault="00023DF6" w:rsidP="00023DF6">
      <w:pPr>
        <w:pStyle w:val="Sinespaciado"/>
        <w:ind w:left="709"/>
        <w:jc w:val="both"/>
        <w:rPr>
          <w:rFonts w:ascii="Arial" w:hAnsi="Arial" w:cs="Arial"/>
          <w:sz w:val="20"/>
          <w:szCs w:val="20"/>
        </w:rPr>
      </w:pPr>
    </w:p>
    <w:p w:rsidR="00023DF6" w:rsidRPr="00FD2216" w:rsidRDefault="00023DF6" w:rsidP="00023DF6">
      <w:pPr>
        <w:pStyle w:val="Sinespaciado"/>
        <w:ind w:left="709"/>
        <w:jc w:val="both"/>
        <w:rPr>
          <w:rFonts w:ascii="Arial" w:hAnsi="Arial" w:cs="Arial"/>
          <w:sz w:val="20"/>
          <w:szCs w:val="20"/>
        </w:rPr>
      </w:pPr>
    </w:p>
    <w:p w:rsidR="00023DF6" w:rsidRPr="009B4280" w:rsidRDefault="00023DF6" w:rsidP="00023DF6">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023DF6" w:rsidRPr="009B4280" w:rsidRDefault="00023DF6" w:rsidP="00023DF6">
      <w:pPr>
        <w:pStyle w:val="Prrafodelista2"/>
        <w:rPr>
          <w:rFonts w:ascii="Arial" w:hAnsi="Arial" w:cs="Arial"/>
        </w:rPr>
      </w:pPr>
    </w:p>
    <w:p w:rsidR="00023DF6" w:rsidRPr="00FC35AF" w:rsidRDefault="00023DF6" w:rsidP="00023DF6">
      <w:pPr>
        <w:pStyle w:val="Sinespaciado1"/>
        <w:numPr>
          <w:ilvl w:val="0"/>
          <w:numId w:val="3"/>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23DF6" w:rsidRPr="009B4280" w:rsidRDefault="00023DF6" w:rsidP="00023DF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23DF6" w:rsidRPr="009B4280" w:rsidTr="00145F61">
        <w:trPr>
          <w:trHeight w:val="305"/>
        </w:trPr>
        <w:tc>
          <w:tcPr>
            <w:tcW w:w="4111" w:type="dxa"/>
            <w:shd w:val="clear" w:color="auto" w:fill="BFBFBF"/>
            <w:vAlign w:val="center"/>
          </w:tcPr>
          <w:p w:rsidR="00023DF6" w:rsidRPr="009B4280" w:rsidRDefault="00023DF6" w:rsidP="00145F61">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023DF6" w:rsidRPr="009B4280" w:rsidRDefault="00023DF6" w:rsidP="00145F61">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023DF6" w:rsidRPr="009B4280" w:rsidTr="00145F61">
        <w:tc>
          <w:tcPr>
            <w:tcW w:w="4111"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15 %</w:t>
            </w:r>
          </w:p>
        </w:tc>
      </w:tr>
      <w:tr w:rsidR="00023DF6" w:rsidRPr="009B4280" w:rsidTr="00145F61">
        <w:tc>
          <w:tcPr>
            <w:tcW w:w="4111"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10 %</w:t>
            </w:r>
          </w:p>
        </w:tc>
      </w:tr>
      <w:tr w:rsidR="00023DF6" w:rsidRPr="009B4280" w:rsidTr="00145F61">
        <w:tc>
          <w:tcPr>
            <w:tcW w:w="4111"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5 %</w:t>
            </w:r>
          </w:p>
        </w:tc>
      </w:tr>
      <w:tr w:rsidR="00023DF6" w:rsidRPr="009B4280" w:rsidTr="00145F61">
        <w:tc>
          <w:tcPr>
            <w:tcW w:w="4111"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2 %</w:t>
            </w:r>
          </w:p>
        </w:tc>
      </w:tr>
      <w:tr w:rsidR="00023DF6" w:rsidRPr="009B4280" w:rsidTr="00145F61">
        <w:tc>
          <w:tcPr>
            <w:tcW w:w="4111"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023DF6" w:rsidRPr="009B4280" w:rsidRDefault="00023DF6" w:rsidP="00145F61">
            <w:pPr>
              <w:pStyle w:val="Sinespaciado1"/>
              <w:jc w:val="center"/>
              <w:rPr>
                <w:rFonts w:ascii="Arial" w:hAnsi="Arial" w:cs="Arial"/>
                <w:sz w:val="20"/>
                <w:szCs w:val="20"/>
              </w:rPr>
            </w:pPr>
            <w:r w:rsidRPr="009B4280">
              <w:rPr>
                <w:rFonts w:ascii="Arial" w:hAnsi="Arial" w:cs="Arial"/>
                <w:sz w:val="20"/>
                <w:szCs w:val="20"/>
              </w:rPr>
              <w:t>0 %</w:t>
            </w:r>
          </w:p>
        </w:tc>
      </w:tr>
    </w:tbl>
    <w:p w:rsidR="00023DF6" w:rsidRDefault="00023DF6" w:rsidP="00023DF6">
      <w:pPr>
        <w:pStyle w:val="Sinespaciado1"/>
        <w:rPr>
          <w:rFonts w:ascii="Arial" w:hAnsi="Arial" w:cs="Arial"/>
          <w:sz w:val="20"/>
        </w:rPr>
      </w:pPr>
    </w:p>
    <w:p w:rsidR="00023DF6" w:rsidRPr="006C1739" w:rsidRDefault="00023DF6" w:rsidP="00023DF6">
      <w:pPr>
        <w:pStyle w:val="Sinespaciado1"/>
        <w:rPr>
          <w:rFonts w:ascii="Arial" w:hAnsi="Arial" w:cs="Arial"/>
          <w:sz w:val="20"/>
        </w:rPr>
      </w:pPr>
    </w:p>
    <w:p w:rsidR="00023DF6" w:rsidRPr="006C1739" w:rsidRDefault="00023DF6" w:rsidP="00023DF6">
      <w:pPr>
        <w:pStyle w:val="Sinespaciado1"/>
        <w:ind w:left="284"/>
        <w:rPr>
          <w:rFonts w:ascii="Arial" w:hAnsi="Arial" w:cs="Arial"/>
          <w:b/>
          <w:sz w:val="20"/>
        </w:rPr>
      </w:pPr>
      <w:r w:rsidRPr="006C1739">
        <w:rPr>
          <w:rFonts w:ascii="Arial" w:hAnsi="Arial" w:cs="Arial"/>
          <w:b/>
          <w:sz w:val="20"/>
        </w:rPr>
        <w:t>VIII. DOCUMENTACIÓN A PRESENTAR</w:t>
      </w:r>
    </w:p>
    <w:p w:rsidR="00023DF6" w:rsidRPr="006C1739" w:rsidRDefault="00023DF6" w:rsidP="00023DF6">
      <w:pPr>
        <w:pStyle w:val="Sinespaciado1"/>
        <w:rPr>
          <w:rFonts w:ascii="Arial" w:hAnsi="Arial" w:cs="Arial"/>
          <w:sz w:val="20"/>
        </w:rPr>
      </w:pPr>
    </w:p>
    <w:p w:rsidR="00023DF6" w:rsidRPr="009B4280" w:rsidRDefault="00023DF6" w:rsidP="00023DF6">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023DF6" w:rsidRPr="009B4280" w:rsidRDefault="00023DF6" w:rsidP="00023DF6">
      <w:pPr>
        <w:pStyle w:val="Sinespaciado"/>
        <w:rPr>
          <w:rFonts w:ascii="Arial" w:hAnsi="Arial" w:cs="Arial"/>
          <w:sz w:val="20"/>
          <w:szCs w:val="20"/>
        </w:rPr>
      </w:pPr>
    </w:p>
    <w:p w:rsidR="00023DF6" w:rsidRPr="009B4280" w:rsidRDefault="00023DF6" w:rsidP="00023DF6">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23DF6" w:rsidRPr="009B4280" w:rsidRDefault="00023DF6" w:rsidP="00023DF6">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023DF6" w:rsidRPr="009B4280" w:rsidRDefault="00023DF6" w:rsidP="00023DF6">
      <w:pPr>
        <w:pStyle w:val="Sinespaciado"/>
        <w:jc w:val="both"/>
        <w:rPr>
          <w:rFonts w:ascii="Arial" w:hAnsi="Arial" w:cs="Arial"/>
          <w:sz w:val="20"/>
          <w:szCs w:val="20"/>
        </w:rPr>
      </w:pPr>
    </w:p>
    <w:p w:rsidR="00023DF6" w:rsidRPr="009B4280" w:rsidRDefault="00023DF6" w:rsidP="00023DF6">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023DF6" w:rsidRPr="009B4280" w:rsidRDefault="00023DF6" w:rsidP="00023DF6">
      <w:pPr>
        <w:pStyle w:val="Sinespaciado"/>
        <w:rPr>
          <w:rFonts w:ascii="Arial" w:hAnsi="Arial" w:cs="Arial"/>
          <w:sz w:val="20"/>
          <w:szCs w:val="20"/>
        </w:rPr>
      </w:pPr>
    </w:p>
    <w:p w:rsidR="00023DF6" w:rsidRPr="009B4280" w:rsidRDefault="00023DF6" w:rsidP="00023DF6">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023DF6" w:rsidRPr="009B4280" w:rsidRDefault="00023DF6" w:rsidP="00023DF6">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023DF6" w:rsidRPr="006C1739" w:rsidRDefault="00023DF6" w:rsidP="00023DF6">
      <w:pPr>
        <w:pStyle w:val="Sinespaciado1"/>
        <w:rPr>
          <w:rFonts w:ascii="Arial" w:hAnsi="Arial" w:cs="Arial"/>
          <w:sz w:val="20"/>
        </w:rPr>
      </w:pPr>
    </w:p>
    <w:p w:rsidR="00023DF6" w:rsidRPr="006C1739" w:rsidRDefault="00023DF6" w:rsidP="00023DF6">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023DF6" w:rsidRPr="006C1739" w:rsidRDefault="00023DF6" w:rsidP="00023DF6">
      <w:pPr>
        <w:pStyle w:val="Sinespaciado1"/>
        <w:rPr>
          <w:rFonts w:ascii="Arial" w:hAnsi="Arial" w:cs="Arial"/>
          <w:sz w:val="20"/>
        </w:rPr>
      </w:pPr>
    </w:p>
    <w:p w:rsidR="00023DF6" w:rsidRPr="006C1739" w:rsidRDefault="00023DF6" w:rsidP="00023DF6">
      <w:pPr>
        <w:pStyle w:val="Sinespaciado1"/>
        <w:ind w:left="284"/>
        <w:rPr>
          <w:rFonts w:ascii="Arial" w:hAnsi="Arial" w:cs="Arial"/>
          <w:b/>
          <w:sz w:val="20"/>
        </w:rPr>
      </w:pPr>
    </w:p>
    <w:p w:rsidR="00023DF6" w:rsidRPr="009B4280" w:rsidRDefault="00023DF6" w:rsidP="00023DF6">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023DF6" w:rsidRPr="009B4280" w:rsidRDefault="00023DF6" w:rsidP="00023DF6">
      <w:pPr>
        <w:pStyle w:val="Sinespaciado"/>
        <w:ind w:left="708"/>
        <w:rPr>
          <w:rFonts w:ascii="Arial" w:hAnsi="Arial" w:cs="Arial"/>
          <w:sz w:val="20"/>
          <w:szCs w:val="20"/>
        </w:rPr>
      </w:pPr>
    </w:p>
    <w:p w:rsidR="00023DF6" w:rsidRPr="009B4280" w:rsidRDefault="00023DF6" w:rsidP="00023DF6">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023DF6" w:rsidRPr="009B4280" w:rsidRDefault="00023DF6" w:rsidP="00023DF6">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023DF6" w:rsidRPr="009B4280" w:rsidRDefault="00023DF6" w:rsidP="00023DF6">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023DF6" w:rsidRPr="009B4280" w:rsidRDefault="00023DF6" w:rsidP="00023DF6">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023DF6" w:rsidRPr="009B4280" w:rsidRDefault="00023DF6" w:rsidP="00023DF6">
      <w:pPr>
        <w:pStyle w:val="Sinespaciado"/>
        <w:ind w:left="709"/>
        <w:rPr>
          <w:rFonts w:ascii="Arial" w:hAnsi="Arial" w:cs="Arial"/>
          <w:b/>
          <w:sz w:val="20"/>
          <w:szCs w:val="20"/>
        </w:rPr>
      </w:pPr>
    </w:p>
    <w:p w:rsidR="00023DF6" w:rsidRPr="009B4280" w:rsidRDefault="00023DF6" w:rsidP="00023DF6">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023DF6" w:rsidRPr="009B4280" w:rsidRDefault="00023DF6" w:rsidP="00023DF6">
      <w:pPr>
        <w:pStyle w:val="Sinespaciado"/>
        <w:ind w:left="708"/>
        <w:jc w:val="both"/>
        <w:rPr>
          <w:rFonts w:ascii="Arial" w:hAnsi="Arial" w:cs="Arial"/>
          <w:sz w:val="20"/>
          <w:szCs w:val="20"/>
        </w:rPr>
      </w:pPr>
    </w:p>
    <w:p w:rsidR="00023DF6" w:rsidRPr="009B4280" w:rsidRDefault="00023DF6" w:rsidP="00023DF6">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023DF6" w:rsidRPr="009B4280" w:rsidRDefault="00023DF6" w:rsidP="00023DF6">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023DF6" w:rsidRPr="009B4280" w:rsidRDefault="00023DF6" w:rsidP="00023DF6">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023DF6" w:rsidRPr="009B4280" w:rsidRDefault="00023DF6" w:rsidP="00023DF6">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023DF6" w:rsidRPr="006C1739" w:rsidRDefault="00023DF6" w:rsidP="00023DF6">
      <w:pPr>
        <w:pStyle w:val="Sangradetextonormal"/>
        <w:tabs>
          <w:tab w:val="num" w:pos="1440"/>
        </w:tabs>
        <w:jc w:val="both"/>
        <w:rPr>
          <w:rFonts w:cs="Arial"/>
          <w:b w:val="0"/>
          <w:sz w:val="20"/>
          <w:szCs w:val="22"/>
          <w:highlight w:val="yellow"/>
        </w:rPr>
      </w:pPr>
    </w:p>
    <w:p w:rsidR="00023DF6" w:rsidRPr="006C1739" w:rsidRDefault="00023DF6" w:rsidP="00023DF6">
      <w:pPr>
        <w:pStyle w:val="Sangradetextonormal"/>
        <w:tabs>
          <w:tab w:val="num" w:pos="1440"/>
        </w:tabs>
        <w:jc w:val="both"/>
        <w:rPr>
          <w:rFonts w:cs="Arial"/>
          <w:b w:val="0"/>
          <w:sz w:val="20"/>
          <w:szCs w:val="22"/>
          <w:highlight w:val="yellow"/>
        </w:rPr>
      </w:pPr>
    </w:p>
    <w:p w:rsidR="00023DF6" w:rsidRPr="006C1739" w:rsidRDefault="00023DF6" w:rsidP="00023DF6">
      <w:pPr>
        <w:pStyle w:val="Sangradetextonormal"/>
        <w:jc w:val="both"/>
        <w:rPr>
          <w:rFonts w:cs="Arial"/>
          <w:sz w:val="20"/>
          <w:szCs w:val="22"/>
        </w:rPr>
      </w:pPr>
    </w:p>
    <w:p w:rsidR="00023DF6" w:rsidRPr="006C1739" w:rsidRDefault="00023DF6" w:rsidP="00023DF6">
      <w:pPr>
        <w:suppressAutoHyphens/>
        <w:spacing w:after="0" w:line="240" w:lineRule="auto"/>
        <w:ind w:left="426" w:firstLine="708"/>
        <w:jc w:val="both"/>
        <w:rPr>
          <w:rFonts w:ascii="Arial" w:hAnsi="Arial" w:cs="Arial"/>
          <w:sz w:val="20"/>
        </w:rPr>
      </w:pPr>
    </w:p>
    <w:p w:rsidR="00023DF6" w:rsidRDefault="00023DF6" w:rsidP="00023DF6"/>
    <w:p w:rsidR="00023DF6" w:rsidRDefault="00023DF6" w:rsidP="00023DF6"/>
    <w:p w:rsidR="00675AC9" w:rsidRDefault="00675AC9"/>
    <w:sectPr w:rsidR="00675AC9" w:rsidSect="00145F61">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835" w:rsidRDefault="005B58A2">
      <w:pPr>
        <w:spacing w:after="0" w:line="240" w:lineRule="auto"/>
      </w:pPr>
      <w:r>
        <w:separator/>
      </w:r>
    </w:p>
  </w:endnote>
  <w:endnote w:type="continuationSeparator" w:id="0">
    <w:p w:rsidR="008B3835" w:rsidRDefault="005B5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61" w:rsidRDefault="00145F61" w:rsidP="00145F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0AEE">
      <w:rPr>
        <w:rStyle w:val="Nmerodepgina"/>
        <w:noProof/>
      </w:rPr>
      <w:t>1</w:t>
    </w:r>
    <w:r>
      <w:rPr>
        <w:rStyle w:val="Nmerodepgina"/>
      </w:rPr>
      <w:fldChar w:fldCharType="end"/>
    </w:r>
  </w:p>
  <w:p w:rsidR="00145F61" w:rsidRDefault="00145F61" w:rsidP="00145F6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F61" w:rsidRDefault="00145F61" w:rsidP="00145F6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835" w:rsidRDefault="005B58A2">
      <w:pPr>
        <w:spacing w:after="0" w:line="240" w:lineRule="auto"/>
      </w:pPr>
      <w:r>
        <w:separator/>
      </w:r>
    </w:p>
  </w:footnote>
  <w:footnote w:type="continuationSeparator" w:id="0">
    <w:p w:rsidR="008B3835" w:rsidRDefault="005B5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C03810"/>
    <w:multiLevelType w:val="hybridMultilevel"/>
    <w:tmpl w:val="F252D442"/>
    <w:lvl w:ilvl="0" w:tplc="6176868C">
      <w:start w:val="1"/>
      <w:numFmt w:val="lowerLetter"/>
      <w:lvlText w:val="%1)"/>
      <w:lvlJc w:val="left"/>
      <w:pPr>
        <w:ind w:left="786" w:hanging="360"/>
      </w:pPr>
      <w:rPr>
        <w:rFonts w:cs="Times New Roman" w:hint="default"/>
        <w:b w:val="0"/>
      </w:rPr>
    </w:lvl>
    <w:lvl w:ilvl="1" w:tplc="0C0A0019">
      <w:start w:val="1"/>
      <w:numFmt w:val="lowerLetter"/>
      <w:lvlText w:val="%2."/>
      <w:lvlJc w:val="left"/>
      <w:pPr>
        <w:tabs>
          <w:tab w:val="num" w:pos="786"/>
        </w:tabs>
        <w:ind w:left="786" w:hanging="360"/>
      </w:pPr>
      <w:rPr>
        <w:rFonts w:cs="Times New Roman"/>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42163"/>
    <w:multiLevelType w:val="hybridMultilevel"/>
    <w:tmpl w:val="32C0734C"/>
    <w:lvl w:ilvl="0" w:tplc="280A0001">
      <w:start w:val="1"/>
      <w:numFmt w:val="bullet"/>
      <w:lvlText w:val=""/>
      <w:lvlJc w:val="left"/>
      <w:pPr>
        <w:ind w:left="922" w:hanging="360"/>
      </w:pPr>
      <w:rPr>
        <w:rFonts w:ascii="Symbol" w:hAnsi="Symbol" w:hint="default"/>
      </w:rPr>
    </w:lvl>
    <w:lvl w:ilvl="1" w:tplc="280A0003" w:tentative="1">
      <w:start w:val="1"/>
      <w:numFmt w:val="bullet"/>
      <w:lvlText w:val="o"/>
      <w:lvlJc w:val="left"/>
      <w:pPr>
        <w:ind w:left="1642" w:hanging="360"/>
      </w:pPr>
      <w:rPr>
        <w:rFonts w:ascii="Courier New" w:hAnsi="Courier New" w:cs="Courier New" w:hint="default"/>
      </w:rPr>
    </w:lvl>
    <w:lvl w:ilvl="2" w:tplc="280A0005" w:tentative="1">
      <w:start w:val="1"/>
      <w:numFmt w:val="bullet"/>
      <w:lvlText w:val=""/>
      <w:lvlJc w:val="left"/>
      <w:pPr>
        <w:ind w:left="2362" w:hanging="360"/>
      </w:pPr>
      <w:rPr>
        <w:rFonts w:ascii="Wingdings" w:hAnsi="Wingdings" w:hint="default"/>
      </w:rPr>
    </w:lvl>
    <w:lvl w:ilvl="3" w:tplc="280A0001" w:tentative="1">
      <w:start w:val="1"/>
      <w:numFmt w:val="bullet"/>
      <w:lvlText w:val=""/>
      <w:lvlJc w:val="left"/>
      <w:pPr>
        <w:ind w:left="3082" w:hanging="360"/>
      </w:pPr>
      <w:rPr>
        <w:rFonts w:ascii="Symbol" w:hAnsi="Symbol" w:hint="default"/>
      </w:rPr>
    </w:lvl>
    <w:lvl w:ilvl="4" w:tplc="280A0003" w:tentative="1">
      <w:start w:val="1"/>
      <w:numFmt w:val="bullet"/>
      <w:lvlText w:val="o"/>
      <w:lvlJc w:val="left"/>
      <w:pPr>
        <w:ind w:left="3802" w:hanging="360"/>
      </w:pPr>
      <w:rPr>
        <w:rFonts w:ascii="Courier New" w:hAnsi="Courier New" w:cs="Courier New" w:hint="default"/>
      </w:rPr>
    </w:lvl>
    <w:lvl w:ilvl="5" w:tplc="280A0005" w:tentative="1">
      <w:start w:val="1"/>
      <w:numFmt w:val="bullet"/>
      <w:lvlText w:val=""/>
      <w:lvlJc w:val="left"/>
      <w:pPr>
        <w:ind w:left="4522" w:hanging="360"/>
      </w:pPr>
      <w:rPr>
        <w:rFonts w:ascii="Wingdings" w:hAnsi="Wingdings" w:hint="default"/>
      </w:rPr>
    </w:lvl>
    <w:lvl w:ilvl="6" w:tplc="280A0001" w:tentative="1">
      <w:start w:val="1"/>
      <w:numFmt w:val="bullet"/>
      <w:lvlText w:val=""/>
      <w:lvlJc w:val="left"/>
      <w:pPr>
        <w:ind w:left="5242" w:hanging="360"/>
      </w:pPr>
      <w:rPr>
        <w:rFonts w:ascii="Symbol" w:hAnsi="Symbol" w:hint="default"/>
      </w:rPr>
    </w:lvl>
    <w:lvl w:ilvl="7" w:tplc="280A0003" w:tentative="1">
      <w:start w:val="1"/>
      <w:numFmt w:val="bullet"/>
      <w:lvlText w:val="o"/>
      <w:lvlJc w:val="left"/>
      <w:pPr>
        <w:ind w:left="5962" w:hanging="360"/>
      </w:pPr>
      <w:rPr>
        <w:rFonts w:ascii="Courier New" w:hAnsi="Courier New" w:cs="Courier New" w:hint="default"/>
      </w:rPr>
    </w:lvl>
    <w:lvl w:ilvl="8" w:tplc="280A0005" w:tentative="1">
      <w:start w:val="1"/>
      <w:numFmt w:val="bullet"/>
      <w:lvlText w:val=""/>
      <w:lvlJc w:val="left"/>
      <w:pPr>
        <w:ind w:left="6682"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9C71A6"/>
    <w:multiLevelType w:val="hybridMultilevel"/>
    <w:tmpl w:val="7076E4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E245347"/>
    <w:multiLevelType w:val="hybridMultilevel"/>
    <w:tmpl w:val="0E7282AC"/>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157EE5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CD13C94"/>
    <w:multiLevelType w:val="hybridMultilevel"/>
    <w:tmpl w:val="BB067DF8"/>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6"/>
  </w:num>
  <w:num w:numId="3">
    <w:abstractNumId w:val="1"/>
  </w:num>
  <w:num w:numId="4">
    <w:abstractNumId w:val="8"/>
  </w:num>
  <w:num w:numId="5">
    <w:abstractNumId w:val="4"/>
  </w:num>
  <w:num w:numId="6">
    <w:abstractNumId w:val="9"/>
  </w:num>
  <w:num w:numId="7">
    <w:abstractNumId w:val="3"/>
  </w:num>
  <w:num w:numId="8">
    <w:abstractNumId w:val="5"/>
  </w:num>
  <w:num w:numId="9">
    <w:abstractNumId w:val="12"/>
  </w:num>
  <w:num w:numId="10">
    <w:abstractNumId w:val="14"/>
  </w:num>
  <w:num w:numId="11">
    <w:abstractNumId w:val="0"/>
  </w:num>
  <w:num w:numId="12">
    <w:abstractNumId w:val="22"/>
  </w:num>
  <w:num w:numId="13">
    <w:abstractNumId w:val="10"/>
  </w:num>
  <w:num w:numId="14">
    <w:abstractNumId w:val="11"/>
  </w:num>
  <w:num w:numId="15">
    <w:abstractNumId w:val="15"/>
  </w:num>
  <w:num w:numId="16">
    <w:abstractNumId w:val="7"/>
  </w:num>
  <w:num w:numId="17">
    <w:abstractNumId w:val="18"/>
  </w:num>
  <w:num w:numId="18">
    <w:abstractNumId w:val="13"/>
  </w:num>
  <w:num w:numId="19">
    <w:abstractNumId w:val="20"/>
  </w:num>
  <w:num w:numId="20">
    <w:abstractNumId w:val="2"/>
  </w:num>
  <w:num w:numId="21">
    <w:abstractNumId w:val="2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3DF6"/>
    <w:rsid w:val="00023DF6"/>
    <w:rsid w:val="00145F61"/>
    <w:rsid w:val="00450AEE"/>
    <w:rsid w:val="004B3ADB"/>
    <w:rsid w:val="00576AF0"/>
    <w:rsid w:val="005B58A2"/>
    <w:rsid w:val="00675AC9"/>
    <w:rsid w:val="008B3835"/>
    <w:rsid w:val="00C33AAC"/>
    <w:rsid w:val="00DB7140"/>
    <w:rsid w:val="00F04F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BC3D1B"/>
  <w15:docId w15:val="{E33AAE15-5BE2-4BE5-ACB3-5B8C8688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DF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23D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DF6"/>
  </w:style>
  <w:style w:type="character" w:styleId="Nmerodepgina">
    <w:name w:val="page number"/>
    <w:rsid w:val="00023DF6"/>
    <w:rPr>
      <w:rFonts w:cs="Times New Roman"/>
    </w:rPr>
  </w:style>
  <w:style w:type="paragraph" w:styleId="Sangradetextonormal">
    <w:name w:val="Body Text Indent"/>
    <w:basedOn w:val="Normal"/>
    <w:link w:val="SangradetextonormalCar"/>
    <w:uiPriority w:val="99"/>
    <w:rsid w:val="00023DF6"/>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023DF6"/>
    <w:rPr>
      <w:rFonts w:ascii="Arial" w:eastAsia="Times New Roman" w:hAnsi="Arial" w:cs="Times New Roman"/>
      <w:b/>
      <w:szCs w:val="20"/>
      <w:lang w:val="es-ES" w:eastAsia="ar-SA"/>
    </w:rPr>
  </w:style>
  <w:style w:type="character" w:styleId="Hipervnculo">
    <w:name w:val="Hyperlink"/>
    <w:uiPriority w:val="99"/>
    <w:rsid w:val="00023DF6"/>
    <w:rPr>
      <w:rFonts w:cs="Times New Roman"/>
      <w:color w:val="0000FF"/>
      <w:u w:val="single"/>
    </w:rPr>
  </w:style>
  <w:style w:type="paragraph" w:customStyle="1" w:styleId="Prrafodelista2">
    <w:name w:val="Párrafo de lista2"/>
    <w:basedOn w:val="Normal"/>
    <w:uiPriority w:val="99"/>
    <w:qFormat/>
    <w:rsid w:val="00023DF6"/>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023DF6"/>
    <w:pPr>
      <w:spacing w:after="0" w:line="240" w:lineRule="auto"/>
    </w:pPr>
    <w:rPr>
      <w:rFonts w:ascii="Calibri" w:eastAsia="Times New Roman" w:hAnsi="Calibri" w:cs="Times New Roman"/>
      <w:lang w:val="es-ES"/>
    </w:rPr>
  </w:style>
  <w:style w:type="paragraph" w:styleId="Prrafodelista">
    <w:name w:val="List Paragraph"/>
    <w:basedOn w:val="Normal"/>
    <w:qFormat/>
    <w:rsid w:val="00023DF6"/>
    <w:pPr>
      <w:ind w:left="720"/>
      <w:contextualSpacing/>
    </w:pPr>
  </w:style>
  <w:style w:type="paragraph" w:styleId="Sinespaciado">
    <w:name w:val="No Spacing"/>
    <w:uiPriority w:val="99"/>
    <w:qFormat/>
    <w:rsid w:val="00023DF6"/>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023DF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58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58A2"/>
  </w:style>
  <w:style w:type="paragraph" w:styleId="Textodeglobo">
    <w:name w:val="Balloon Text"/>
    <w:basedOn w:val="Normal"/>
    <w:link w:val="TextodegloboCar"/>
    <w:uiPriority w:val="99"/>
    <w:semiHidden/>
    <w:unhideWhenUsed/>
    <w:rsid w:val="00F04F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4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4AF57-1CDC-4806-9183-CDD4F4BB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3560</Words>
  <Characters>19583</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7</cp:revision>
  <cp:lastPrinted>2017-12-04T18:58:00Z</cp:lastPrinted>
  <dcterms:created xsi:type="dcterms:W3CDTF">2017-12-02T15:37:00Z</dcterms:created>
  <dcterms:modified xsi:type="dcterms:W3CDTF">2017-12-04T19:00:00Z</dcterms:modified>
</cp:coreProperties>
</file>