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1A" w:rsidRPr="001D6E42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 w:rsidRPr="001D6E42"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:rsidR="00FA331A" w:rsidRPr="001D6E42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:rsidR="00FA331A" w:rsidRPr="001D6E42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Se informa a los postulantes interesados en la convocatoria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P.S. 020</w:t>
      </w:r>
      <w:r w:rsidRPr="00A55A45">
        <w:rPr>
          <w:rFonts w:ascii="Arial" w:eastAsia="Arial" w:hAnsi="Arial" w:cs="Arial"/>
          <w:color w:val="000000"/>
          <w:sz w:val="56"/>
          <w:szCs w:val="56"/>
        </w:rPr>
        <w:t>-CAS-RPSAB-2021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,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que con relación al servicio de </w:t>
      </w:r>
      <w:r w:rsidRPr="00FA331A">
        <w:rPr>
          <w:rFonts w:ascii="Arial" w:eastAsia="Arial" w:hAnsi="Arial" w:cs="Arial"/>
          <w:b/>
          <w:color w:val="000000"/>
          <w:sz w:val="56"/>
          <w:szCs w:val="56"/>
        </w:rPr>
        <w:t>Médico Especialista</w:t>
      </w:r>
      <w:r>
        <w:rPr>
          <w:rFonts w:ascii="Arial" w:eastAsia="Arial" w:hAnsi="Arial" w:cs="Arial"/>
          <w:b/>
          <w:color w:val="000000"/>
          <w:sz w:val="56"/>
          <w:szCs w:val="56"/>
        </w:rPr>
        <w:t xml:space="preserve"> (</w:t>
      </w:r>
      <w:r w:rsidRPr="00FA331A">
        <w:rPr>
          <w:rFonts w:ascii="Arial" w:eastAsia="Arial" w:hAnsi="Arial" w:cs="Arial"/>
          <w:b/>
          <w:color w:val="000000"/>
          <w:sz w:val="56"/>
          <w:szCs w:val="56"/>
        </w:rPr>
        <w:t>P1MES-001</w:t>
      </w:r>
      <w:r>
        <w:rPr>
          <w:rFonts w:ascii="Arial" w:eastAsia="Arial" w:hAnsi="Arial" w:cs="Arial"/>
          <w:b/>
          <w:color w:val="000000"/>
          <w:sz w:val="56"/>
          <w:szCs w:val="56"/>
        </w:rPr>
        <w:t>)</w:t>
      </w:r>
      <w:r>
        <w:rPr>
          <w:rFonts w:ascii="Arial" w:eastAsia="Arial" w:hAnsi="Arial" w:cs="Arial"/>
          <w:color w:val="000000"/>
          <w:sz w:val="56"/>
          <w:szCs w:val="56"/>
        </w:rPr>
        <w:t>,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que la fecha de postulación del citado proce</w:t>
      </w:r>
      <w:r>
        <w:rPr>
          <w:rFonts w:ascii="Arial" w:eastAsia="Arial" w:hAnsi="Arial" w:cs="Arial"/>
          <w:color w:val="000000"/>
          <w:sz w:val="56"/>
          <w:szCs w:val="56"/>
        </w:rPr>
        <w:t>so de selección será ampliada hasta el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miércoles </w:t>
      </w:r>
      <w:r w:rsidR="003963F7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12</w:t>
      </w:r>
      <w:bookmarkStart w:id="0" w:name="_GoBack"/>
      <w:bookmarkEnd w:id="0"/>
      <w:r w:rsidR="009613DA"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 de mayo</w:t>
      </w:r>
      <w:r w:rsidRPr="001D6E42"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 del presente hasta las 20:00 horas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.</w:t>
      </w:r>
    </w:p>
    <w:p w:rsidR="00FA331A" w:rsidRPr="001D6E42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FA331A" w:rsidRPr="001D6E42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:rsidR="00FA331A" w:rsidRPr="001D6E42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FA331A" w:rsidRPr="001D6E42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:rsidR="00FA331A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FA331A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 w:rsidRPr="001D6E42">
        <w:rPr>
          <w:rFonts w:ascii="Arial" w:eastAsia="Arial" w:hAnsi="Arial" w:cs="Arial"/>
          <w:color w:val="000000"/>
          <w:sz w:val="34"/>
          <w:szCs w:val="34"/>
        </w:rPr>
        <w:t>Responsables:</w:t>
      </w:r>
    </w:p>
    <w:p w:rsidR="00FA331A" w:rsidRPr="001D6E42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FA331A" w:rsidRPr="001D6E42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 w:rsidRPr="001D6E42">
        <w:rPr>
          <w:rFonts w:ascii="Arial" w:eastAsia="Arial" w:hAnsi="Arial" w:cs="Arial"/>
          <w:color w:val="000000"/>
          <w:sz w:val="34"/>
          <w:szCs w:val="34"/>
        </w:rPr>
        <w:t>Gerencia de Oferta Flexible – GCOP</w:t>
      </w:r>
    </w:p>
    <w:p w:rsidR="00FA331A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 w:rsidRPr="001D6E42">
        <w:rPr>
          <w:rFonts w:ascii="Arial" w:eastAsia="Arial" w:hAnsi="Arial" w:cs="Arial"/>
          <w:color w:val="000000"/>
          <w:sz w:val="34"/>
          <w:szCs w:val="34"/>
        </w:rPr>
        <w:t xml:space="preserve">Sub Gerencia de Gestión de la Incorporación </w:t>
      </w:r>
      <w:r>
        <w:rPr>
          <w:rFonts w:ascii="Arial" w:eastAsia="Arial" w:hAnsi="Arial" w:cs="Arial"/>
          <w:color w:val="000000"/>
          <w:sz w:val="34"/>
          <w:szCs w:val="34"/>
        </w:rPr>
        <w:t>–</w:t>
      </w:r>
      <w:r w:rsidRPr="001D6E42">
        <w:rPr>
          <w:rFonts w:ascii="Arial" w:eastAsia="Arial" w:hAnsi="Arial" w:cs="Arial"/>
          <w:color w:val="000000"/>
          <w:sz w:val="34"/>
          <w:szCs w:val="34"/>
        </w:rPr>
        <w:t xml:space="preserve"> GCGP</w:t>
      </w:r>
    </w:p>
    <w:p w:rsidR="00FA331A" w:rsidRDefault="00FA331A" w:rsidP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A331A" w:rsidRDefault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A331A" w:rsidRDefault="00FA33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D75F62">
        <w:rPr>
          <w:rFonts w:ascii="Arial" w:eastAsia="Arial" w:hAnsi="Arial" w:cs="Arial"/>
          <w:b/>
          <w:color w:val="000000"/>
        </w:rPr>
        <w:t>O DE PROCESO: P.S. 020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75F6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el siguiente servicio</w:t>
      </w:r>
      <w:r w:rsidR="00D626E2">
        <w:rPr>
          <w:rFonts w:ascii="Arial" w:eastAsia="Arial" w:hAnsi="Arial" w:cs="Arial"/>
          <w:color w:val="000000"/>
        </w:rPr>
        <w:t xml:space="preserve"> </w:t>
      </w:r>
      <w:r w:rsidR="00F406AC">
        <w:rPr>
          <w:rFonts w:ascii="Arial" w:eastAsia="Arial" w:hAnsi="Arial" w:cs="Arial"/>
          <w:color w:val="000000"/>
        </w:rPr>
        <w:t xml:space="preserve">CAS </w:t>
      </w:r>
      <w:r w:rsidR="00D626E2"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 w:rsidR="00D626E2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418"/>
        <w:gridCol w:w="1276"/>
        <w:gridCol w:w="1417"/>
        <w:gridCol w:w="1418"/>
        <w:gridCol w:w="1559"/>
      </w:tblGrid>
      <w:tr w:rsidR="009E0388" w:rsidTr="00D75F62">
        <w:trPr>
          <w:trHeight w:val="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FA3549" w:rsidRPr="00FA3549" w:rsidTr="00D75F62">
        <w:trPr>
          <w:trHeight w:val="1151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E16E60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Médico</w:t>
            </w:r>
            <w:r w:rsidR="002D4A9D">
              <w:rPr>
                <w:rFonts w:ascii="Arial" w:eastAsia="Arial" w:hAnsi="Arial" w:cs="Arial"/>
                <w:color w:val="000000"/>
              </w:rPr>
              <w:t xml:space="preserve"> Especialista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D75F62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Nefrología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2D4A9D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P1ME</w:t>
            </w:r>
            <w:r w:rsidR="00F47FC6">
              <w:rPr>
                <w:rFonts w:ascii="Arial" w:eastAsia="Arial" w:hAnsi="Arial" w:cs="Arial"/>
                <w:color w:val="000000"/>
              </w:rPr>
              <w:t>S</w:t>
            </w:r>
            <w:r w:rsidR="00143226">
              <w:rPr>
                <w:rFonts w:ascii="Arial" w:eastAsia="Arial" w:hAnsi="Arial" w:cs="Arial"/>
                <w:color w:val="000000"/>
              </w:rPr>
              <w:t>-001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D75F62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163926" w:rsidP="00FA3549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S/.10</w:t>
            </w:r>
            <w:r w:rsidR="00FA3549" w:rsidRPr="00FA3549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9" w:rsidRPr="00FA3549" w:rsidRDefault="00143226" w:rsidP="00D75F62">
            <w:pPr>
              <w:jc w:val="center"/>
              <w:rPr>
                <w:rFonts w:ascii="Arial" w:eastAsia="Arial" w:hAnsi="Arial" w:cs="Arial"/>
              </w:rPr>
            </w:pPr>
            <w:r w:rsidRPr="007F49A4">
              <w:rPr>
                <w:rFonts w:ascii="Arial" w:hAnsi="Arial" w:cs="Arial"/>
                <w:color w:val="000000" w:themeColor="text1"/>
                <w:lang w:val="es-PE"/>
              </w:rPr>
              <w:t xml:space="preserve">Hospital I </w:t>
            </w:r>
            <w:r w:rsidR="00D75F62">
              <w:rPr>
                <w:rFonts w:ascii="Arial" w:hAnsi="Arial" w:cs="Arial"/>
                <w:color w:val="000000" w:themeColor="text1"/>
                <w:lang w:val="es-PE"/>
              </w:rPr>
              <w:t xml:space="preserve">Nacional Alberto Sabogal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143226" w:rsidP="00143226">
            <w:pPr>
              <w:jc w:val="center"/>
              <w:rPr>
                <w:rFonts w:ascii="Arial" w:eastAsia="Arial" w:hAnsi="Arial" w:cs="Arial"/>
              </w:rPr>
            </w:pPr>
            <w:r w:rsidRPr="00E655A5">
              <w:rPr>
                <w:rFonts w:ascii="Arial" w:eastAsia="Arial" w:hAnsi="Arial" w:cs="Arial"/>
                <w:sz w:val="18"/>
                <w:szCs w:val="18"/>
              </w:rPr>
              <w:t>Red Prestacional Sabogal</w:t>
            </w:r>
          </w:p>
        </w:tc>
      </w:tr>
      <w:tr w:rsidR="00E16E60" w:rsidTr="00D75F62">
        <w:trPr>
          <w:trHeight w:val="290"/>
        </w:trPr>
        <w:tc>
          <w:tcPr>
            <w:tcW w:w="43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60" w:rsidRDefault="00E16E60" w:rsidP="00E16E6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E60" w:rsidRPr="00FA3549" w:rsidRDefault="00D75F62" w:rsidP="00E16E6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04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624AEA" w:rsidRDefault="00487CF1" w:rsidP="00624AE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3D5606" w:rsidRDefault="00624AEA" w:rsidP="00624AE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 w:rsidRPr="009F7A60">
        <w:rPr>
          <w:rFonts w:ascii="Arial" w:hAnsi="Arial" w:cs="Arial"/>
          <w:b/>
          <w:bCs/>
        </w:rPr>
        <w:t>MEDICO ESPECIALISTA (</w:t>
      </w:r>
      <w:r w:rsidRPr="009F7A60">
        <w:rPr>
          <w:rFonts w:ascii="Arial" w:eastAsia="Arial" w:hAnsi="Arial" w:cs="Arial"/>
          <w:b/>
          <w:color w:val="000000"/>
        </w:rPr>
        <w:t>P1MES-001</w:t>
      </w:r>
      <w:r>
        <w:rPr>
          <w:rFonts w:ascii="Arial" w:hAnsi="Arial" w:cs="Arial"/>
          <w:b/>
          <w:bCs/>
        </w:rPr>
        <w:t>)</w:t>
      </w:r>
    </w:p>
    <w:p w:rsidR="00624AEA" w:rsidRDefault="00624AEA" w:rsidP="00756CF4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5670"/>
      </w:tblGrid>
      <w:tr w:rsidR="00624AEA" w:rsidRPr="003649D2" w:rsidTr="009F7A60">
        <w:tc>
          <w:tcPr>
            <w:tcW w:w="3090" w:type="dxa"/>
            <w:shd w:val="clear" w:color="auto" w:fill="C6D9F1" w:themeFill="text2" w:themeFillTint="33"/>
            <w:vAlign w:val="center"/>
          </w:tcPr>
          <w:p w:rsidR="00624AEA" w:rsidRPr="003649D2" w:rsidRDefault="00624AEA" w:rsidP="00A36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624AEA" w:rsidRPr="003649D2" w:rsidRDefault="00624AEA" w:rsidP="00A36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24AEA" w:rsidRPr="003649D2" w:rsidRDefault="00624AEA" w:rsidP="00A36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24AEA" w:rsidRPr="00E201B9" w:rsidTr="00A366B9">
        <w:trPr>
          <w:trHeight w:val="351"/>
        </w:trPr>
        <w:tc>
          <w:tcPr>
            <w:tcW w:w="3090" w:type="dxa"/>
            <w:vAlign w:val="center"/>
          </w:tcPr>
          <w:p w:rsidR="00624AEA" w:rsidRPr="003649D2" w:rsidRDefault="00624AEA" w:rsidP="00A36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Formación   General</w:t>
            </w:r>
          </w:p>
        </w:tc>
        <w:tc>
          <w:tcPr>
            <w:tcW w:w="5670" w:type="dxa"/>
          </w:tcPr>
          <w:p w:rsidR="00624AEA" w:rsidRPr="00AC786A" w:rsidRDefault="00624AEA" w:rsidP="00A366B9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624AEA" w:rsidRPr="00F16634" w:rsidRDefault="00624AEA" w:rsidP="00A366B9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, en caso de no contar con SERUMS, los profesionales de </w:t>
            </w:r>
            <w:r w:rsidRPr="00F16634">
              <w:rPr>
                <w:rFonts w:ascii="Arial" w:hAnsi="Arial" w:cs="Arial"/>
                <w:sz w:val="18"/>
                <w:szCs w:val="18"/>
                <w:lang w:val="es-MX"/>
              </w:rPr>
              <w:t xml:space="preserve">la salud, peruanos y extranjeros, podrán participar en el presente proceso de selección y laborar en el Sector Público, conforme a lo dispuesto en el Artículo 4° del Decreto de Urgencia N° 037-2020 </w:t>
            </w:r>
            <w:r w:rsidRPr="00F1663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624AEA" w:rsidRPr="00F16634" w:rsidRDefault="00624AEA" w:rsidP="00A366B9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6634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F1663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624AEA" w:rsidRPr="00E71F8B" w:rsidRDefault="00624AEA" w:rsidP="00A366B9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16634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Habilitación Profesional vigente 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 la fecha de inscripción </w:t>
            </w:r>
            <w:r w:rsidRPr="005608B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(Indispensable);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  <w:r w:rsidR="001665A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</w:p>
          <w:p w:rsidR="00624AEA" w:rsidRPr="00FE098D" w:rsidRDefault="00624AEA" w:rsidP="00A366B9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del Título de la Especialidad o Constancia de haber culminado el </w:t>
            </w:r>
            <w:proofErr w:type="spellStart"/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Residentado</w:t>
            </w:r>
            <w:proofErr w:type="spellEnd"/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Médico emitida por la Universidad; de no contar con ella, presentar una Constancia emitida por el Centro Asistencial donde lo realizó y una Declaración Jurada que tendrá validez de hasta tres (03) meses, los que serán reemplazados por la constancia emitida por la respectiva Universidad. Dicha Constancia posteriormente deberá ser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 xml:space="preserve">reemplazada por el respectivo Título de Especialista.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624AEA" w:rsidRPr="00FE098D" w:rsidRDefault="00624AEA" w:rsidP="00A366B9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</w:p>
          <w:p w:rsidR="00624AEA" w:rsidRPr="00E201B9" w:rsidRDefault="00624AEA" w:rsidP="00A366B9">
            <w:pPr>
              <w:numPr>
                <w:ilvl w:val="0"/>
                <w:numId w:val="25"/>
              </w:numPr>
              <w:snapToGrid w:val="0"/>
              <w:ind w:left="175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n-US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Presentar copia simple del Registro Nacional </w:t>
            </w:r>
            <w:r>
              <w:rPr>
                <w:rFonts w:ascii="Arial" w:hAnsi="Arial" w:cs="Arial"/>
                <w:sz w:val="18"/>
                <w:szCs w:val="18"/>
              </w:rPr>
              <w:t>de Especialista, de corresponder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24AEA" w:rsidRPr="003649D2" w:rsidTr="00A366B9">
        <w:tc>
          <w:tcPr>
            <w:tcW w:w="3090" w:type="dxa"/>
            <w:vAlign w:val="center"/>
          </w:tcPr>
          <w:p w:rsidR="00624AEA" w:rsidRPr="003649D2" w:rsidRDefault="00624AEA" w:rsidP="00A36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70" w:type="dxa"/>
            <w:vAlign w:val="center"/>
          </w:tcPr>
          <w:p w:rsidR="00624AEA" w:rsidRPr="00F15AA6" w:rsidRDefault="00624AEA" w:rsidP="00A366B9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tres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(0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) años, incluyendo </w:t>
            </w: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el </w:t>
            </w:r>
            <w:proofErr w:type="spellStart"/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Residentado</w:t>
            </w:r>
            <w:proofErr w:type="spellEnd"/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Médico </w:t>
            </w:r>
            <w:r w:rsidRPr="00F15AA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624AEA" w:rsidRPr="005608B5" w:rsidRDefault="00624AEA" w:rsidP="00A366B9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0528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5608B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:rsidR="00624AEA" w:rsidRPr="004857D0" w:rsidRDefault="00624AEA" w:rsidP="00A366B9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07A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Se considerará la experiencia laboral en Entidades Públicas y/o Privadas y la efectuada bajo modalidad de Servicios No Personales u Honorarios Profesionales siempre que el postulante adjunte documentación por la que pruebe haber prestado servicios en dicha condición laboral por el período que acredita.</w:t>
            </w:r>
          </w:p>
          <w:p w:rsidR="00624AEA" w:rsidRPr="003649D2" w:rsidRDefault="00624AEA" w:rsidP="00A366B9">
            <w:pPr>
              <w:ind w:left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07A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considerará como experiencia Laboral: Trabajos Ad Honorem, en domicilio, ni Pasantías, ni Prácticas.</w:t>
            </w:r>
          </w:p>
        </w:tc>
      </w:tr>
      <w:tr w:rsidR="00624AEA" w:rsidRPr="003649D2" w:rsidTr="00A366B9">
        <w:trPr>
          <w:trHeight w:val="792"/>
        </w:trPr>
        <w:tc>
          <w:tcPr>
            <w:tcW w:w="3090" w:type="dxa"/>
            <w:vAlign w:val="center"/>
          </w:tcPr>
          <w:p w:rsidR="00624AEA" w:rsidRPr="003649D2" w:rsidRDefault="00624AEA" w:rsidP="00A36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:rsidR="00624AEA" w:rsidRPr="003649D2" w:rsidRDefault="00624AEA" w:rsidP="00A366B9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 capacitación y/o actividades de actualización afines a la especialidad médica convocada, a partir </w:t>
            </w:r>
            <w:r w:rsidRPr="00F16634">
              <w:rPr>
                <w:rFonts w:ascii="Arial" w:hAnsi="Arial" w:cs="Arial"/>
                <w:sz w:val="18"/>
                <w:szCs w:val="18"/>
                <w:lang w:val="es-MX"/>
              </w:rPr>
              <w:t xml:space="preserve">del año 2016 a la fecha. </w:t>
            </w:r>
            <w:r w:rsidRPr="00F1663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624AEA" w:rsidRPr="003649D2" w:rsidTr="00A366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090" w:type="dxa"/>
            <w:vAlign w:val="center"/>
          </w:tcPr>
          <w:p w:rsidR="00624AEA" w:rsidRPr="003649D2" w:rsidRDefault="00624AEA" w:rsidP="00A366B9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5670" w:type="dxa"/>
            <w:vAlign w:val="center"/>
          </w:tcPr>
          <w:p w:rsidR="00624AEA" w:rsidRPr="003649D2" w:rsidRDefault="00624AEA" w:rsidP="00A366B9">
            <w:pPr>
              <w:numPr>
                <w:ilvl w:val="0"/>
                <w:numId w:val="25"/>
              </w:numPr>
              <w:ind w:left="215" w:hanging="2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Power</w:t>
            </w:r>
            <w:proofErr w:type="spellEnd"/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Point, Internet a nivel Básico. </w:t>
            </w: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:rsidR="00624AEA" w:rsidRPr="003649D2" w:rsidRDefault="00624AEA" w:rsidP="00A366B9">
            <w:pPr>
              <w:numPr>
                <w:ilvl w:val="0"/>
                <w:numId w:val="25"/>
              </w:numPr>
              <w:ind w:left="215" w:hanging="2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Manejo de Idioma Inglés a nivel básico. </w:t>
            </w: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624AEA" w:rsidRPr="003649D2" w:rsidTr="00A366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90" w:type="dxa"/>
            <w:vAlign w:val="center"/>
          </w:tcPr>
          <w:p w:rsidR="00624AEA" w:rsidRPr="003649D2" w:rsidRDefault="00624AEA" w:rsidP="00A36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:rsidR="00624AEA" w:rsidRPr="003649D2" w:rsidRDefault="00624AEA" w:rsidP="00A366B9">
            <w:pPr>
              <w:ind w:left="22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GENÉRICAS</w:t>
            </w: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: Actitud de servicio, ética e integridad, compromiso y responsabilidad, orientación a resultados, trabajo en equipo.</w:t>
            </w:r>
          </w:p>
          <w:p w:rsidR="00624AEA" w:rsidRPr="003649D2" w:rsidRDefault="00624AEA" w:rsidP="00A366B9">
            <w:pPr>
              <w:ind w:left="208" w:firstLine="2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ESPECÍFICAS</w:t>
            </w: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624AEA" w:rsidRPr="00861CF1" w:rsidTr="00A366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90" w:type="dxa"/>
            <w:vAlign w:val="center"/>
          </w:tcPr>
          <w:p w:rsidR="00624AEA" w:rsidRPr="00861CF1" w:rsidRDefault="00624AEA" w:rsidP="00A366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F1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624AEA" w:rsidRPr="00861CF1" w:rsidRDefault="00624AEA" w:rsidP="00A366B9">
            <w:pPr>
              <w:numPr>
                <w:ilvl w:val="0"/>
                <w:numId w:val="25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:rsidR="00E201B9" w:rsidRDefault="000F5795" w:rsidP="00D75F62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9F7A60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</w:t>
      </w: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D406D8" w:rsidRDefault="00D406D8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 xml:space="preserve">Formatos 01, 02, 03, </w:t>
      </w:r>
      <w:r w:rsidR="00B0035B">
        <w:rPr>
          <w:rFonts w:ascii="Arial" w:eastAsia="Arial" w:hAnsi="Arial" w:cs="Arial"/>
          <w:b/>
          <w:color w:val="000000"/>
        </w:rPr>
        <w:t xml:space="preserve">04 de corresponder, </w:t>
      </w:r>
      <w:r>
        <w:rPr>
          <w:rFonts w:ascii="Arial" w:eastAsia="Arial" w:hAnsi="Arial" w:cs="Arial"/>
          <w:b/>
          <w:color w:val="000000"/>
        </w:rPr>
        <w:t>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CE2BB0">
        <w:rPr>
          <w:rFonts w:ascii="Arial" w:eastAsia="Arial" w:hAnsi="Arial" w:cs="Arial"/>
          <w:b/>
          <w:color w:val="000000"/>
          <w:u w:val="single"/>
        </w:rPr>
        <w:t>. 020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D406D8" w:rsidRDefault="00D406D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3963F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0035B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CE2BB0" w:rsidRDefault="00CE2BB0" w:rsidP="00CE2BB0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para Médicos Especialistas que no Cuentan con Título de Especialista o Constancia Emitida por la Universidad de haber Concluido el </w:t>
      </w:r>
      <w:proofErr w:type="spellStart"/>
      <w:r>
        <w:rPr>
          <w:rFonts w:ascii="Arial" w:eastAsia="Arial" w:hAnsi="Arial" w:cs="Arial"/>
          <w:color w:val="000000"/>
        </w:rPr>
        <w:t>Residentado</w:t>
      </w:r>
      <w:proofErr w:type="spellEnd"/>
      <w:r>
        <w:rPr>
          <w:rFonts w:ascii="Arial" w:eastAsia="Arial" w:hAnsi="Arial" w:cs="Arial"/>
          <w:color w:val="000000"/>
        </w:rPr>
        <w:t xml:space="preserve">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3963F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E0C6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04 de corresponder,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2678E6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19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CE2BB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abril 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23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FF6178">
              <w:rPr>
                <w:rFonts w:ascii="Arial" w:eastAsia="Arial" w:hAnsi="Arial" w:cs="Arial"/>
                <w:color w:val="000000"/>
                <w:sz w:val="18"/>
                <w:szCs w:val="18"/>
              </w:rPr>
              <w:t>abril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2678E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CE2BB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abril 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3963F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C2568" w:rsidRDefault="003C25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2678E6" w:rsidP="002678E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convocatoria.020cas@gmail.com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3E" w:rsidRDefault="0075073E" w:rsidP="004A4EF6">
      <w:r>
        <w:separator/>
      </w:r>
    </w:p>
  </w:endnote>
  <w:endnote w:type="continuationSeparator" w:id="0">
    <w:p w:rsidR="0075073E" w:rsidRDefault="0075073E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3E" w:rsidRDefault="0075073E" w:rsidP="004A4EF6">
      <w:r>
        <w:separator/>
      </w:r>
    </w:p>
  </w:footnote>
  <w:footnote w:type="continuationSeparator" w:id="0">
    <w:p w:rsidR="0075073E" w:rsidRDefault="0075073E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598"/>
    <w:rsid w:val="00051383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41094"/>
    <w:rsid w:val="00142B45"/>
    <w:rsid w:val="00143226"/>
    <w:rsid w:val="001460DB"/>
    <w:rsid w:val="0015013E"/>
    <w:rsid w:val="00163926"/>
    <w:rsid w:val="001665A1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678E6"/>
    <w:rsid w:val="002725BA"/>
    <w:rsid w:val="00283C86"/>
    <w:rsid w:val="00291FE5"/>
    <w:rsid w:val="002A5FE1"/>
    <w:rsid w:val="002B7C2C"/>
    <w:rsid w:val="002C1597"/>
    <w:rsid w:val="002D1E9E"/>
    <w:rsid w:val="002D4A9D"/>
    <w:rsid w:val="00305C78"/>
    <w:rsid w:val="00337B72"/>
    <w:rsid w:val="00340852"/>
    <w:rsid w:val="00351036"/>
    <w:rsid w:val="003546C0"/>
    <w:rsid w:val="00354DAF"/>
    <w:rsid w:val="0035500B"/>
    <w:rsid w:val="003963F7"/>
    <w:rsid w:val="003B112A"/>
    <w:rsid w:val="003C1120"/>
    <w:rsid w:val="003C2568"/>
    <w:rsid w:val="003C3879"/>
    <w:rsid w:val="003D5606"/>
    <w:rsid w:val="003E7EE5"/>
    <w:rsid w:val="004162A2"/>
    <w:rsid w:val="0042053B"/>
    <w:rsid w:val="00433EEC"/>
    <w:rsid w:val="004728F2"/>
    <w:rsid w:val="0048300C"/>
    <w:rsid w:val="004857D0"/>
    <w:rsid w:val="00487CF1"/>
    <w:rsid w:val="0049377C"/>
    <w:rsid w:val="004A42D3"/>
    <w:rsid w:val="004A4EF6"/>
    <w:rsid w:val="004D3AF6"/>
    <w:rsid w:val="004E0920"/>
    <w:rsid w:val="004E7CEF"/>
    <w:rsid w:val="004F11C2"/>
    <w:rsid w:val="004F504B"/>
    <w:rsid w:val="00516773"/>
    <w:rsid w:val="00532EC1"/>
    <w:rsid w:val="00533E1A"/>
    <w:rsid w:val="0053663C"/>
    <w:rsid w:val="00542973"/>
    <w:rsid w:val="0054337D"/>
    <w:rsid w:val="005608B5"/>
    <w:rsid w:val="00566B48"/>
    <w:rsid w:val="00576A24"/>
    <w:rsid w:val="00583929"/>
    <w:rsid w:val="00592601"/>
    <w:rsid w:val="005A380C"/>
    <w:rsid w:val="005A4475"/>
    <w:rsid w:val="005C7155"/>
    <w:rsid w:val="005D2846"/>
    <w:rsid w:val="005F3DD3"/>
    <w:rsid w:val="005F6AC9"/>
    <w:rsid w:val="005F7C97"/>
    <w:rsid w:val="006032DD"/>
    <w:rsid w:val="00611AD7"/>
    <w:rsid w:val="00613A4B"/>
    <w:rsid w:val="00624AEA"/>
    <w:rsid w:val="00624DEC"/>
    <w:rsid w:val="00640ACB"/>
    <w:rsid w:val="00643C30"/>
    <w:rsid w:val="00652529"/>
    <w:rsid w:val="00657118"/>
    <w:rsid w:val="006616EC"/>
    <w:rsid w:val="006725E1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47895"/>
    <w:rsid w:val="0075073E"/>
    <w:rsid w:val="00756CF4"/>
    <w:rsid w:val="00763F73"/>
    <w:rsid w:val="007662BF"/>
    <w:rsid w:val="00780FE0"/>
    <w:rsid w:val="00785BBF"/>
    <w:rsid w:val="00786435"/>
    <w:rsid w:val="00792E37"/>
    <w:rsid w:val="007B13FA"/>
    <w:rsid w:val="007B3E58"/>
    <w:rsid w:val="007D0F27"/>
    <w:rsid w:val="007D41A8"/>
    <w:rsid w:val="007F49A4"/>
    <w:rsid w:val="0081063C"/>
    <w:rsid w:val="008229BE"/>
    <w:rsid w:val="00823E03"/>
    <w:rsid w:val="0086037B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906FC4"/>
    <w:rsid w:val="00923BDB"/>
    <w:rsid w:val="00924D90"/>
    <w:rsid w:val="00951864"/>
    <w:rsid w:val="009527FC"/>
    <w:rsid w:val="00961354"/>
    <w:rsid w:val="009613DA"/>
    <w:rsid w:val="009624DF"/>
    <w:rsid w:val="00965A43"/>
    <w:rsid w:val="00966124"/>
    <w:rsid w:val="0099710B"/>
    <w:rsid w:val="009A2E06"/>
    <w:rsid w:val="009A4F4F"/>
    <w:rsid w:val="009B6886"/>
    <w:rsid w:val="009B7FC5"/>
    <w:rsid w:val="009E0388"/>
    <w:rsid w:val="009E5EE2"/>
    <w:rsid w:val="009F7A60"/>
    <w:rsid w:val="00A1159E"/>
    <w:rsid w:val="00A1325B"/>
    <w:rsid w:val="00A37E08"/>
    <w:rsid w:val="00A41C5E"/>
    <w:rsid w:val="00A47BD5"/>
    <w:rsid w:val="00A73B36"/>
    <w:rsid w:val="00A75E7E"/>
    <w:rsid w:val="00A95D89"/>
    <w:rsid w:val="00AA5C7A"/>
    <w:rsid w:val="00AB204F"/>
    <w:rsid w:val="00AB69AC"/>
    <w:rsid w:val="00AD562B"/>
    <w:rsid w:val="00AD7C07"/>
    <w:rsid w:val="00AF3FE9"/>
    <w:rsid w:val="00B0035B"/>
    <w:rsid w:val="00B156D4"/>
    <w:rsid w:val="00B20250"/>
    <w:rsid w:val="00B4375B"/>
    <w:rsid w:val="00B5629D"/>
    <w:rsid w:val="00B5649F"/>
    <w:rsid w:val="00B63047"/>
    <w:rsid w:val="00B76DA9"/>
    <w:rsid w:val="00B83199"/>
    <w:rsid w:val="00B94345"/>
    <w:rsid w:val="00BA0645"/>
    <w:rsid w:val="00BC3A22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85B43"/>
    <w:rsid w:val="00C91C10"/>
    <w:rsid w:val="00CA37AF"/>
    <w:rsid w:val="00CB2DE6"/>
    <w:rsid w:val="00CD1D4C"/>
    <w:rsid w:val="00CE2BB0"/>
    <w:rsid w:val="00CE6ACE"/>
    <w:rsid w:val="00CF6B2F"/>
    <w:rsid w:val="00D130D7"/>
    <w:rsid w:val="00D27271"/>
    <w:rsid w:val="00D27B62"/>
    <w:rsid w:val="00D406D8"/>
    <w:rsid w:val="00D42DDA"/>
    <w:rsid w:val="00D43345"/>
    <w:rsid w:val="00D5489E"/>
    <w:rsid w:val="00D548A6"/>
    <w:rsid w:val="00D626E2"/>
    <w:rsid w:val="00D7120B"/>
    <w:rsid w:val="00D75EEC"/>
    <w:rsid w:val="00D75F62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16E60"/>
    <w:rsid w:val="00E201B9"/>
    <w:rsid w:val="00E222DF"/>
    <w:rsid w:val="00E30E8D"/>
    <w:rsid w:val="00E37B8F"/>
    <w:rsid w:val="00E655A5"/>
    <w:rsid w:val="00E65916"/>
    <w:rsid w:val="00E6653C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47FC6"/>
    <w:rsid w:val="00F50D1E"/>
    <w:rsid w:val="00F553E6"/>
    <w:rsid w:val="00F56F3A"/>
    <w:rsid w:val="00F57242"/>
    <w:rsid w:val="00F6199D"/>
    <w:rsid w:val="00F67CC0"/>
    <w:rsid w:val="00F84AFA"/>
    <w:rsid w:val="00FA331A"/>
    <w:rsid w:val="00FA3549"/>
    <w:rsid w:val="00FB4DFD"/>
    <w:rsid w:val="00FD67E7"/>
    <w:rsid w:val="00FF23BA"/>
    <w:rsid w:val="00FF6178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72B40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C938-CADF-4099-ACD8-6EE44336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3</cp:revision>
  <cp:lastPrinted>2021-03-12T15:32:00Z</cp:lastPrinted>
  <dcterms:created xsi:type="dcterms:W3CDTF">2021-04-29T14:49:00Z</dcterms:created>
  <dcterms:modified xsi:type="dcterms:W3CDTF">2021-04-30T14:53:00Z</dcterms:modified>
</cp:coreProperties>
</file>