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BB0" w:rsidRDefault="00165BB0" w:rsidP="00165BB0">
      <w:pPr>
        <w:pStyle w:val="Sangradetextonormal"/>
        <w:ind w:firstLine="0"/>
        <w:outlineLvl w:val="0"/>
        <w:rPr>
          <w:sz w:val="19"/>
          <w:szCs w:val="19"/>
        </w:rPr>
      </w:pPr>
    </w:p>
    <w:p w:rsidR="00165BB0" w:rsidRPr="00ED7EB0" w:rsidRDefault="00165BB0" w:rsidP="00165BB0">
      <w:pPr>
        <w:pStyle w:val="Sangradetextonormal"/>
        <w:ind w:firstLine="0"/>
        <w:outlineLvl w:val="0"/>
        <w:rPr>
          <w:sz w:val="19"/>
          <w:szCs w:val="19"/>
        </w:rPr>
      </w:pPr>
      <w:r w:rsidRPr="00ED7EB0">
        <w:rPr>
          <w:sz w:val="19"/>
          <w:szCs w:val="19"/>
        </w:rPr>
        <w:t>SEGURO SOCIAL DE SALUD (ESSALUD)</w:t>
      </w:r>
    </w:p>
    <w:p w:rsidR="00165BB0" w:rsidRPr="00ED7EB0" w:rsidRDefault="00165BB0" w:rsidP="00165BB0">
      <w:pPr>
        <w:pStyle w:val="Sangradetextonormal"/>
        <w:ind w:firstLine="0"/>
        <w:outlineLvl w:val="0"/>
        <w:rPr>
          <w:sz w:val="19"/>
          <w:szCs w:val="19"/>
          <w:u w:val="single"/>
        </w:rPr>
      </w:pPr>
      <w:r w:rsidRPr="00ED7EB0">
        <w:rPr>
          <w:sz w:val="19"/>
          <w:szCs w:val="19"/>
          <w:u w:val="single"/>
        </w:rPr>
        <w:t>AVISO  DE  CONVOCATORIA PARA CONTRATACIÓN ADMINISTRATIVA DE SERVICIOS (CAS)</w:t>
      </w:r>
    </w:p>
    <w:p w:rsidR="00165BB0" w:rsidRPr="00ED7EB0" w:rsidRDefault="00165BB0" w:rsidP="00165BB0">
      <w:pPr>
        <w:pStyle w:val="Sangradetextonormal"/>
        <w:ind w:firstLine="0"/>
        <w:outlineLvl w:val="0"/>
        <w:rPr>
          <w:sz w:val="19"/>
          <w:szCs w:val="19"/>
        </w:rPr>
      </w:pPr>
    </w:p>
    <w:p w:rsidR="00165BB0" w:rsidRPr="00ED7EB0" w:rsidRDefault="00165BB0" w:rsidP="00165BB0">
      <w:pPr>
        <w:pStyle w:val="Sangradetextonormal"/>
        <w:ind w:firstLine="0"/>
        <w:outlineLvl w:val="0"/>
        <w:rPr>
          <w:sz w:val="19"/>
          <w:szCs w:val="19"/>
        </w:rPr>
      </w:pPr>
      <w:r w:rsidRPr="00ED7EB0">
        <w:rPr>
          <w:sz w:val="19"/>
          <w:szCs w:val="19"/>
        </w:rPr>
        <w:t>RED ASISTENCIAL TARAPOTO</w:t>
      </w:r>
    </w:p>
    <w:p w:rsidR="00165BB0" w:rsidRPr="00ED7EB0" w:rsidRDefault="00165BB0" w:rsidP="00165BB0">
      <w:pPr>
        <w:pStyle w:val="Sangradetextonormal"/>
        <w:ind w:firstLine="0"/>
        <w:outlineLvl w:val="0"/>
        <w:rPr>
          <w:sz w:val="19"/>
          <w:szCs w:val="19"/>
        </w:rPr>
      </w:pPr>
      <w:r w:rsidRPr="00ED7EB0">
        <w:rPr>
          <w:sz w:val="19"/>
          <w:szCs w:val="19"/>
        </w:rPr>
        <w:t xml:space="preserve">CÓDIGO DE PROCESO: P.S. </w:t>
      </w:r>
      <w:r>
        <w:rPr>
          <w:sz w:val="19"/>
          <w:szCs w:val="19"/>
        </w:rPr>
        <w:t>018</w:t>
      </w:r>
      <w:r w:rsidRPr="00ED7EB0">
        <w:rPr>
          <w:sz w:val="19"/>
          <w:szCs w:val="19"/>
        </w:rPr>
        <w:t>-CAS-RATAR-2017</w:t>
      </w:r>
    </w:p>
    <w:p w:rsidR="00165BB0" w:rsidRPr="00ED7EB0" w:rsidRDefault="00165BB0" w:rsidP="00165BB0">
      <w:pPr>
        <w:pStyle w:val="Sangradetextonormal"/>
        <w:ind w:firstLine="0"/>
        <w:jc w:val="left"/>
        <w:rPr>
          <w:sz w:val="12"/>
          <w:szCs w:val="12"/>
        </w:rPr>
      </w:pPr>
    </w:p>
    <w:p w:rsidR="00165BB0" w:rsidRPr="00512C1A" w:rsidRDefault="00165BB0" w:rsidP="00165BB0">
      <w:pPr>
        <w:pStyle w:val="Sangradetextonormal"/>
        <w:numPr>
          <w:ilvl w:val="0"/>
          <w:numId w:val="1"/>
        </w:numPr>
        <w:tabs>
          <w:tab w:val="clear" w:pos="720"/>
          <w:tab w:val="num" w:pos="426"/>
        </w:tabs>
        <w:ind w:left="426" w:hanging="426"/>
        <w:jc w:val="left"/>
        <w:rPr>
          <w:sz w:val="19"/>
          <w:szCs w:val="19"/>
        </w:rPr>
      </w:pPr>
      <w:r w:rsidRPr="00512C1A">
        <w:rPr>
          <w:sz w:val="19"/>
          <w:szCs w:val="19"/>
        </w:rPr>
        <w:t>GENERALIDADES</w:t>
      </w:r>
    </w:p>
    <w:p w:rsidR="00165BB0" w:rsidRPr="00512C1A" w:rsidRDefault="00165BB0" w:rsidP="00165BB0">
      <w:pPr>
        <w:pStyle w:val="Sangradetextonormal"/>
        <w:ind w:left="360" w:firstLine="0"/>
        <w:jc w:val="left"/>
        <w:rPr>
          <w:sz w:val="19"/>
          <w:szCs w:val="19"/>
        </w:rPr>
      </w:pPr>
      <w:r w:rsidRPr="00512C1A">
        <w:rPr>
          <w:sz w:val="19"/>
          <w:szCs w:val="19"/>
        </w:rPr>
        <w:t xml:space="preserve">                                                                                                                                                                                                                                                                                                                                                                                                                                                                                                                                                                                                                                                                                                                                                                                                                                                                                                                                                                                                                                                                                                                                                                                                                                                                                                                                                                                                                                                                                                                                                                                                                                                                                                                                                                                                                                                                                                                                                                                                                                                                                                                                                                                                                                                                                                                                                                                                                                                                                                                                                                                                                                                                                                                                                                                                                                                                                                                                                                                                                                                                                                                                                                                                                                                                                                                                                                                                                                                                                                                                                                                                                                                                                                                                                                                                                                                                                                                                                                                                                                                                                                                                                                                                                                                                                                                                                                                                                                                                                                                                                                                                                                                                                                                                                                                                                                                                                              </w:t>
      </w:r>
    </w:p>
    <w:p w:rsidR="00165BB0" w:rsidRPr="00512C1A" w:rsidRDefault="00165BB0" w:rsidP="00165BB0">
      <w:pPr>
        <w:pStyle w:val="Sangradetextonormal"/>
        <w:numPr>
          <w:ilvl w:val="1"/>
          <w:numId w:val="1"/>
        </w:numPr>
        <w:tabs>
          <w:tab w:val="clear" w:pos="1440"/>
          <w:tab w:val="num" w:pos="709"/>
        </w:tabs>
        <w:ind w:left="709" w:hanging="283"/>
        <w:jc w:val="left"/>
        <w:rPr>
          <w:sz w:val="19"/>
          <w:szCs w:val="19"/>
        </w:rPr>
      </w:pPr>
      <w:r w:rsidRPr="00512C1A">
        <w:rPr>
          <w:sz w:val="19"/>
          <w:szCs w:val="19"/>
        </w:rPr>
        <w:t>Objeto de la Convocatoria</w:t>
      </w:r>
    </w:p>
    <w:p w:rsidR="00165BB0" w:rsidRPr="00512C1A" w:rsidRDefault="00165BB0" w:rsidP="00165BB0">
      <w:pPr>
        <w:pStyle w:val="Sangradetextonormal"/>
        <w:ind w:left="709" w:firstLine="0"/>
        <w:jc w:val="left"/>
        <w:rPr>
          <w:b w:val="0"/>
          <w:bCs w:val="0"/>
          <w:sz w:val="19"/>
          <w:szCs w:val="19"/>
        </w:rPr>
      </w:pPr>
      <w:r w:rsidRPr="00512C1A">
        <w:rPr>
          <w:b w:val="0"/>
          <w:bCs w:val="0"/>
          <w:sz w:val="19"/>
          <w:szCs w:val="19"/>
        </w:rPr>
        <w:t>Contratar el siguiente servicio de la Red Asistencial Tarapoto:</w:t>
      </w:r>
    </w:p>
    <w:p w:rsidR="00165BB0" w:rsidRDefault="00165BB0" w:rsidP="00165BB0">
      <w:pPr>
        <w:pStyle w:val="Sangradetextonormal"/>
        <w:ind w:left="1416" w:firstLine="0"/>
        <w:jc w:val="left"/>
        <w:rPr>
          <w:b w:val="0"/>
          <w:bCs w:val="0"/>
          <w:sz w:val="12"/>
          <w:szCs w:val="12"/>
        </w:rPr>
      </w:pPr>
    </w:p>
    <w:tbl>
      <w:tblPr>
        <w:tblStyle w:val="Tablaconcuadrcula"/>
        <w:tblW w:w="10490" w:type="dxa"/>
        <w:tblInd w:w="-601" w:type="dxa"/>
        <w:tblLayout w:type="fixed"/>
        <w:tblLook w:val="04A0" w:firstRow="1" w:lastRow="0" w:firstColumn="1" w:lastColumn="0" w:noHBand="0" w:noVBand="1"/>
      </w:tblPr>
      <w:tblGrid>
        <w:gridCol w:w="1276"/>
        <w:gridCol w:w="1843"/>
        <w:gridCol w:w="1276"/>
        <w:gridCol w:w="1559"/>
        <w:gridCol w:w="1276"/>
        <w:gridCol w:w="1701"/>
        <w:gridCol w:w="1559"/>
      </w:tblGrid>
      <w:tr w:rsidR="004D082B" w:rsidRPr="004D082B" w:rsidTr="004D082B">
        <w:tc>
          <w:tcPr>
            <w:tcW w:w="1276" w:type="dxa"/>
            <w:shd w:val="clear" w:color="auto" w:fill="BFBFBF" w:themeFill="background1" w:themeFillShade="BF"/>
            <w:vAlign w:val="center"/>
          </w:tcPr>
          <w:p w:rsidR="0094466A" w:rsidRPr="004D082B" w:rsidRDefault="0094466A" w:rsidP="0094466A">
            <w:pPr>
              <w:jc w:val="center"/>
              <w:rPr>
                <w:rFonts w:ascii="Arial" w:hAnsi="Arial" w:cs="Arial"/>
                <w:b/>
                <w:bCs/>
                <w:sz w:val="18"/>
                <w:szCs w:val="18"/>
                <w:lang w:eastAsia="es-PE"/>
              </w:rPr>
            </w:pPr>
            <w:r w:rsidRPr="004D082B">
              <w:rPr>
                <w:rFonts w:ascii="Arial" w:hAnsi="Arial" w:cs="Arial"/>
                <w:b/>
                <w:bCs/>
                <w:sz w:val="18"/>
                <w:szCs w:val="18"/>
                <w:lang w:eastAsia="es-PE"/>
              </w:rPr>
              <w:t>PUESTO / SERVICIO</w:t>
            </w:r>
          </w:p>
        </w:tc>
        <w:tc>
          <w:tcPr>
            <w:tcW w:w="1843" w:type="dxa"/>
            <w:shd w:val="clear" w:color="auto" w:fill="BFBFBF" w:themeFill="background1" w:themeFillShade="BF"/>
          </w:tcPr>
          <w:p w:rsidR="0094466A" w:rsidRPr="004D082B" w:rsidRDefault="0094466A" w:rsidP="0094466A">
            <w:pPr>
              <w:jc w:val="center"/>
              <w:rPr>
                <w:rFonts w:ascii="Arial" w:hAnsi="Arial" w:cs="Arial"/>
                <w:b/>
                <w:bCs/>
                <w:sz w:val="18"/>
                <w:szCs w:val="18"/>
                <w:lang w:eastAsia="es-PE"/>
              </w:rPr>
            </w:pPr>
          </w:p>
          <w:p w:rsidR="0094466A" w:rsidRPr="004D082B" w:rsidRDefault="0094466A" w:rsidP="0094466A">
            <w:pPr>
              <w:jc w:val="center"/>
              <w:rPr>
                <w:rFonts w:ascii="Arial" w:hAnsi="Arial" w:cs="Arial"/>
                <w:b/>
                <w:bCs/>
                <w:sz w:val="18"/>
                <w:szCs w:val="18"/>
                <w:lang w:eastAsia="es-PE"/>
              </w:rPr>
            </w:pPr>
            <w:r w:rsidRPr="004D082B">
              <w:rPr>
                <w:rFonts w:ascii="Arial" w:hAnsi="Arial" w:cs="Arial"/>
                <w:b/>
                <w:bCs/>
                <w:sz w:val="18"/>
                <w:szCs w:val="18"/>
                <w:lang w:eastAsia="es-PE"/>
              </w:rPr>
              <w:t>ESPECIALIDAD</w:t>
            </w:r>
          </w:p>
        </w:tc>
        <w:tc>
          <w:tcPr>
            <w:tcW w:w="1276" w:type="dxa"/>
            <w:shd w:val="clear" w:color="auto" w:fill="BFBFBF" w:themeFill="background1" w:themeFillShade="BF"/>
            <w:vAlign w:val="center"/>
          </w:tcPr>
          <w:p w:rsidR="0094466A" w:rsidRPr="004D082B" w:rsidRDefault="0094466A" w:rsidP="0094466A">
            <w:pPr>
              <w:jc w:val="center"/>
              <w:rPr>
                <w:rFonts w:ascii="Arial" w:hAnsi="Arial" w:cs="Arial"/>
                <w:b/>
                <w:bCs/>
                <w:sz w:val="18"/>
                <w:szCs w:val="18"/>
                <w:lang w:eastAsia="es-PE"/>
              </w:rPr>
            </w:pPr>
            <w:r w:rsidRPr="004D082B">
              <w:rPr>
                <w:rFonts w:ascii="Arial" w:hAnsi="Arial" w:cs="Arial"/>
                <w:b/>
                <w:bCs/>
                <w:sz w:val="18"/>
                <w:szCs w:val="18"/>
                <w:lang w:eastAsia="es-PE"/>
              </w:rPr>
              <w:t>CÓDIGO</w:t>
            </w:r>
          </w:p>
        </w:tc>
        <w:tc>
          <w:tcPr>
            <w:tcW w:w="1559" w:type="dxa"/>
            <w:shd w:val="clear" w:color="auto" w:fill="BFBFBF" w:themeFill="background1" w:themeFillShade="BF"/>
            <w:vAlign w:val="center"/>
          </w:tcPr>
          <w:p w:rsidR="0094466A" w:rsidRPr="004D082B" w:rsidRDefault="0094466A" w:rsidP="0094466A">
            <w:pPr>
              <w:jc w:val="center"/>
              <w:rPr>
                <w:rFonts w:ascii="Arial" w:hAnsi="Arial" w:cs="Arial"/>
                <w:b/>
                <w:bCs/>
                <w:sz w:val="18"/>
                <w:szCs w:val="18"/>
                <w:lang w:eastAsia="es-PE"/>
              </w:rPr>
            </w:pPr>
            <w:r w:rsidRPr="004D082B">
              <w:rPr>
                <w:rFonts w:ascii="Arial" w:hAnsi="Arial" w:cs="Arial"/>
                <w:b/>
                <w:bCs/>
                <w:sz w:val="18"/>
                <w:szCs w:val="18"/>
                <w:lang w:eastAsia="es-PE"/>
              </w:rPr>
              <w:t>RETRIBUCIÓN MENSUAL</w:t>
            </w:r>
          </w:p>
        </w:tc>
        <w:tc>
          <w:tcPr>
            <w:tcW w:w="1276" w:type="dxa"/>
            <w:shd w:val="clear" w:color="auto" w:fill="BFBFBF" w:themeFill="background1" w:themeFillShade="BF"/>
            <w:vAlign w:val="center"/>
          </w:tcPr>
          <w:p w:rsidR="0094466A" w:rsidRPr="004D082B" w:rsidRDefault="0094466A" w:rsidP="0094466A">
            <w:pPr>
              <w:jc w:val="center"/>
              <w:rPr>
                <w:rFonts w:ascii="Arial" w:hAnsi="Arial" w:cs="Arial"/>
                <w:b/>
                <w:bCs/>
                <w:sz w:val="18"/>
                <w:szCs w:val="18"/>
                <w:lang w:val="es-PE" w:eastAsia="es-PE"/>
              </w:rPr>
            </w:pPr>
            <w:r w:rsidRPr="004D082B">
              <w:rPr>
                <w:rFonts w:ascii="Arial" w:hAnsi="Arial" w:cs="Arial"/>
                <w:b/>
                <w:bCs/>
                <w:sz w:val="18"/>
                <w:szCs w:val="18"/>
                <w:lang w:eastAsia="es-PE"/>
              </w:rPr>
              <w:t xml:space="preserve">CANTIDAD </w:t>
            </w:r>
          </w:p>
        </w:tc>
        <w:tc>
          <w:tcPr>
            <w:tcW w:w="1701" w:type="dxa"/>
            <w:shd w:val="clear" w:color="auto" w:fill="BFBFBF" w:themeFill="background1" w:themeFillShade="BF"/>
            <w:vAlign w:val="center"/>
          </w:tcPr>
          <w:p w:rsidR="0094466A" w:rsidRPr="004D082B" w:rsidRDefault="0094466A" w:rsidP="0094466A">
            <w:pPr>
              <w:jc w:val="center"/>
              <w:rPr>
                <w:rFonts w:ascii="Arial" w:hAnsi="Arial" w:cs="Arial"/>
                <w:b/>
                <w:bCs/>
                <w:sz w:val="18"/>
                <w:szCs w:val="18"/>
                <w:lang w:val="es-PE" w:eastAsia="es-PE"/>
              </w:rPr>
            </w:pPr>
            <w:r w:rsidRPr="004D082B">
              <w:rPr>
                <w:rFonts w:ascii="Arial" w:hAnsi="Arial" w:cs="Arial"/>
                <w:b/>
                <w:bCs/>
                <w:sz w:val="18"/>
                <w:szCs w:val="18"/>
                <w:lang w:eastAsia="es-PE"/>
              </w:rPr>
              <w:t>ÁREA CONTRATANTE</w:t>
            </w:r>
          </w:p>
        </w:tc>
        <w:tc>
          <w:tcPr>
            <w:tcW w:w="1559" w:type="dxa"/>
            <w:shd w:val="clear" w:color="auto" w:fill="BFBFBF" w:themeFill="background1" w:themeFillShade="BF"/>
            <w:vAlign w:val="center"/>
          </w:tcPr>
          <w:p w:rsidR="0094466A" w:rsidRPr="004D082B" w:rsidRDefault="0094466A" w:rsidP="0094466A">
            <w:pPr>
              <w:jc w:val="center"/>
              <w:rPr>
                <w:rFonts w:ascii="Arial" w:hAnsi="Arial" w:cs="Arial"/>
                <w:b/>
                <w:bCs/>
                <w:sz w:val="18"/>
                <w:szCs w:val="18"/>
                <w:lang w:eastAsia="es-PE"/>
              </w:rPr>
            </w:pPr>
            <w:r w:rsidRPr="004D082B">
              <w:rPr>
                <w:rFonts w:ascii="Arial" w:hAnsi="Arial" w:cs="Arial"/>
                <w:b/>
                <w:bCs/>
                <w:sz w:val="18"/>
                <w:szCs w:val="18"/>
                <w:lang w:eastAsia="es-PE"/>
              </w:rPr>
              <w:t>DEPENDENCIA</w:t>
            </w:r>
          </w:p>
        </w:tc>
      </w:tr>
      <w:tr w:rsidR="004D082B" w:rsidRPr="004D082B" w:rsidTr="004D082B">
        <w:trPr>
          <w:trHeight w:val="367"/>
        </w:trPr>
        <w:tc>
          <w:tcPr>
            <w:tcW w:w="1276" w:type="dxa"/>
            <w:vMerge w:val="restart"/>
          </w:tcPr>
          <w:p w:rsidR="004D082B" w:rsidRDefault="004D082B" w:rsidP="0094466A">
            <w:pPr>
              <w:pStyle w:val="Sangradetextonormal"/>
              <w:ind w:firstLine="0"/>
              <w:jc w:val="left"/>
              <w:rPr>
                <w:b w:val="0"/>
                <w:bCs w:val="0"/>
                <w:sz w:val="18"/>
                <w:szCs w:val="18"/>
              </w:rPr>
            </w:pPr>
          </w:p>
          <w:p w:rsidR="004D082B" w:rsidRDefault="004D082B" w:rsidP="0094466A">
            <w:pPr>
              <w:pStyle w:val="Sangradetextonormal"/>
              <w:ind w:firstLine="0"/>
              <w:jc w:val="left"/>
              <w:rPr>
                <w:b w:val="0"/>
                <w:bCs w:val="0"/>
                <w:sz w:val="18"/>
                <w:szCs w:val="18"/>
              </w:rPr>
            </w:pPr>
          </w:p>
          <w:p w:rsidR="004D082B" w:rsidRPr="004D082B" w:rsidRDefault="004D082B" w:rsidP="004D082B">
            <w:pPr>
              <w:pStyle w:val="Sangradetextonormal"/>
              <w:ind w:firstLine="0"/>
              <w:rPr>
                <w:b w:val="0"/>
                <w:bCs w:val="0"/>
                <w:sz w:val="18"/>
                <w:szCs w:val="18"/>
              </w:rPr>
            </w:pPr>
            <w:r w:rsidRPr="004D082B">
              <w:rPr>
                <w:b w:val="0"/>
                <w:bCs w:val="0"/>
                <w:sz w:val="18"/>
                <w:szCs w:val="18"/>
              </w:rPr>
              <w:t>Técnico No Diplomado</w:t>
            </w:r>
          </w:p>
        </w:tc>
        <w:tc>
          <w:tcPr>
            <w:tcW w:w="1843"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Laboratorio</w:t>
            </w: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T3TND-001</w:t>
            </w:r>
          </w:p>
        </w:tc>
        <w:tc>
          <w:tcPr>
            <w:tcW w:w="1559" w:type="dxa"/>
            <w:vMerge w:val="restart"/>
          </w:tcPr>
          <w:p w:rsidR="004D082B" w:rsidRPr="004D082B" w:rsidRDefault="004D082B" w:rsidP="0094466A">
            <w:pPr>
              <w:jc w:val="center"/>
              <w:rPr>
                <w:rFonts w:ascii="Arial" w:hAnsi="Arial" w:cs="Arial"/>
                <w:color w:val="1D1B11"/>
                <w:sz w:val="18"/>
                <w:szCs w:val="18"/>
              </w:rPr>
            </w:pPr>
          </w:p>
          <w:p w:rsidR="004D082B" w:rsidRPr="004D082B" w:rsidRDefault="004D082B" w:rsidP="0094466A">
            <w:pPr>
              <w:jc w:val="center"/>
              <w:rPr>
                <w:rFonts w:ascii="Arial" w:hAnsi="Arial" w:cs="Arial"/>
                <w:color w:val="1D1B11"/>
                <w:sz w:val="18"/>
                <w:szCs w:val="18"/>
              </w:rPr>
            </w:pPr>
          </w:p>
          <w:p w:rsidR="004D082B" w:rsidRPr="004D082B" w:rsidRDefault="004D082B" w:rsidP="0094466A">
            <w:pPr>
              <w:jc w:val="center"/>
              <w:rPr>
                <w:rFonts w:ascii="Arial" w:hAnsi="Arial" w:cs="Arial"/>
                <w:color w:val="1D1B11"/>
                <w:sz w:val="18"/>
                <w:szCs w:val="18"/>
              </w:rPr>
            </w:pPr>
          </w:p>
          <w:p w:rsidR="004D082B" w:rsidRPr="004D082B" w:rsidRDefault="004D082B" w:rsidP="0094466A">
            <w:pPr>
              <w:jc w:val="center"/>
              <w:rPr>
                <w:rFonts w:ascii="Arial" w:hAnsi="Arial" w:cs="Arial"/>
                <w:color w:val="1D1B11"/>
                <w:sz w:val="18"/>
                <w:szCs w:val="18"/>
                <w:highlight w:val="yellow"/>
              </w:rPr>
            </w:pPr>
            <w:r w:rsidRPr="004D082B">
              <w:rPr>
                <w:rFonts w:ascii="Arial" w:hAnsi="Arial" w:cs="Arial"/>
                <w:color w:val="1D1B11"/>
                <w:sz w:val="18"/>
                <w:szCs w:val="18"/>
              </w:rPr>
              <w:t>S/ 1,813.00</w:t>
            </w:r>
          </w:p>
          <w:p w:rsidR="004D082B" w:rsidRPr="004D082B" w:rsidRDefault="004D082B" w:rsidP="0094466A">
            <w:pPr>
              <w:pStyle w:val="Sangradetextonormal"/>
              <w:jc w:val="left"/>
              <w:rPr>
                <w:b w:val="0"/>
                <w:bCs w:val="0"/>
                <w:sz w:val="18"/>
                <w:szCs w:val="18"/>
              </w:rPr>
            </w:pP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02</w:t>
            </w:r>
          </w:p>
        </w:tc>
        <w:tc>
          <w:tcPr>
            <w:tcW w:w="1701" w:type="dxa"/>
            <w:vMerge w:val="restart"/>
          </w:tcPr>
          <w:p w:rsidR="004D082B" w:rsidRDefault="004D082B" w:rsidP="004D082B">
            <w:pPr>
              <w:pStyle w:val="Sangradetextonormal"/>
              <w:ind w:firstLine="0"/>
              <w:jc w:val="left"/>
              <w:rPr>
                <w:color w:val="1D1B11"/>
                <w:sz w:val="18"/>
                <w:szCs w:val="18"/>
              </w:rPr>
            </w:pPr>
          </w:p>
          <w:p w:rsidR="004D082B" w:rsidRDefault="004D082B" w:rsidP="004D082B">
            <w:pPr>
              <w:pStyle w:val="Sangradetextonormal"/>
              <w:ind w:firstLine="0"/>
              <w:rPr>
                <w:color w:val="1D1B11"/>
                <w:sz w:val="18"/>
                <w:szCs w:val="18"/>
              </w:rPr>
            </w:pPr>
          </w:p>
          <w:p w:rsidR="004D082B" w:rsidRPr="004D082B" w:rsidRDefault="004D082B" w:rsidP="004D082B">
            <w:pPr>
              <w:pStyle w:val="Sangradetextonormal"/>
              <w:ind w:firstLine="0"/>
              <w:rPr>
                <w:b w:val="0"/>
                <w:bCs w:val="0"/>
                <w:sz w:val="18"/>
                <w:szCs w:val="18"/>
              </w:rPr>
            </w:pPr>
            <w:r w:rsidRPr="004D082B">
              <w:rPr>
                <w:color w:val="1D1B11"/>
                <w:sz w:val="18"/>
                <w:szCs w:val="18"/>
              </w:rPr>
              <w:t>Hospital II Tarapoto</w:t>
            </w:r>
          </w:p>
        </w:tc>
        <w:tc>
          <w:tcPr>
            <w:tcW w:w="1559" w:type="dxa"/>
            <w:vMerge w:val="restart"/>
          </w:tcPr>
          <w:p w:rsidR="004D082B" w:rsidRDefault="004D082B" w:rsidP="004D082B">
            <w:pPr>
              <w:pStyle w:val="Sangradetextonormal"/>
              <w:ind w:firstLine="0"/>
              <w:rPr>
                <w:b w:val="0"/>
                <w:bCs w:val="0"/>
                <w:sz w:val="18"/>
                <w:szCs w:val="18"/>
              </w:rPr>
            </w:pPr>
          </w:p>
          <w:p w:rsidR="004D082B" w:rsidRDefault="004D082B" w:rsidP="004D082B">
            <w:pPr>
              <w:pStyle w:val="Sangradetextonormal"/>
              <w:ind w:firstLine="0"/>
              <w:rPr>
                <w:b w:val="0"/>
                <w:bCs w:val="0"/>
                <w:sz w:val="18"/>
                <w:szCs w:val="18"/>
              </w:rPr>
            </w:pPr>
          </w:p>
          <w:p w:rsidR="004D082B" w:rsidRPr="004D082B" w:rsidRDefault="004D082B" w:rsidP="004D082B">
            <w:pPr>
              <w:pStyle w:val="Sangradetextonormal"/>
              <w:ind w:firstLine="0"/>
              <w:rPr>
                <w:b w:val="0"/>
                <w:bCs w:val="0"/>
                <w:sz w:val="18"/>
                <w:szCs w:val="18"/>
              </w:rPr>
            </w:pPr>
            <w:r w:rsidRPr="004D082B">
              <w:rPr>
                <w:b w:val="0"/>
                <w:bCs w:val="0"/>
                <w:sz w:val="18"/>
                <w:szCs w:val="18"/>
              </w:rPr>
              <w:t>Red Asistencial Tarapoto</w:t>
            </w:r>
          </w:p>
        </w:tc>
      </w:tr>
      <w:tr w:rsidR="004D082B" w:rsidRPr="004D082B" w:rsidTr="004D082B">
        <w:trPr>
          <w:trHeight w:val="557"/>
        </w:trPr>
        <w:tc>
          <w:tcPr>
            <w:tcW w:w="1276" w:type="dxa"/>
            <w:vMerge/>
          </w:tcPr>
          <w:p w:rsidR="004D082B" w:rsidRPr="004D082B" w:rsidRDefault="004D082B" w:rsidP="0094466A">
            <w:pPr>
              <w:pStyle w:val="Sangradetextonormal"/>
              <w:ind w:firstLine="0"/>
              <w:jc w:val="left"/>
              <w:rPr>
                <w:b w:val="0"/>
                <w:bCs w:val="0"/>
                <w:sz w:val="18"/>
                <w:szCs w:val="18"/>
              </w:rPr>
            </w:pPr>
          </w:p>
        </w:tc>
        <w:tc>
          <w:tcPr>
            <w:tcW w:w="1843"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 xml:space="preserve">Terapia Física y Rehabilitación </w:t>
            </w: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T3TND-002</w:t>
            </w:r>
          </w:p>
        </w:tc>
        <w:tc>
          <w:tcPr>
            <w:tcW w:w="1559" w:type="dxa"/>
            <w:vMerge/>
          </w:tcPr>
          <w:p w:rsidR="004D082B" w:rsidRPr="004D082B" w:rsidRDefault="004D082B" w:rsidP="0094466A">
            <w:pPr>
              <w:pStyle w:val="Sangradetextonormal"/>
              <w:ind w:firstLine="0"/>
              <w:jc w:val="left"/>
              <w:rPr>
                <w:b w:val="0"/>
                <w:bCs w:val="0"/>
                <w:sz w:val="18"/>
                <w:szCs w:val="18"/>
              </w:rPr>
            </w:pP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01</w:t>
            </w:r>
          </w:p>
        </w:tc>
        <w:tc>
          <w:tcPr>
            <w:tcW w:w="1701" w:type="dxa"/>
            <w:vMerge/>
          </w:tcPr>
          <w:p w:rsidR="004D082B" w:rsidRPr="004D082B" w:rsidRDefault="004D082B" w:rsidP="0094466A">
            <w:pPr>
              <w:pStyle w:val="Sangradetextonormal"/>
              <w:ind w:firstLine="0"/>
              <w:jc w:val="left"/>
              <w:rPr>
                <w:b w:val="0"/>
                <w:bCs w:val="0"/>
                <w:sz w:val="18"/>
                <w:szCs w:val="18"/>
              </w:rPr>
            </w:pPr>
          </w:p>
        </w:tc>
        <w:tc>
          <w:tcPr>
            <w:tcW w:w="1559" w:type="dxa"/>
            <w:vMerge/>
          </w:tcPr>
          <w:p w:rsidR="004D082B" w:rsidRPr="004D082B" w:rsidRDefault="004D082B" w:rsidP="0094466A">
            <w:pPr>
              <w:pStyle w:val="Sangradetextonormal"/>
              <w:ind w:firstLine="0"/>
              <w:jc w:val="left"/>
              <w:rPr>
                <w:b w:val="0"/>
                <w:bCs w:val="0"/>
                <w:sz w:val="18"/>
                <w:szCs w:val="18"/>
              </w:rPr>
            </w:pPr>
          </w:p>
        </w:tc>
      </w:tr>
      <w:tr w:rsidR="004D082B" w:rsidRPr="004D082B" w:rsidTr="004D082B">
        <w:trPr>
          <w:trHeight w:val="423"/>
        </w:trPr>
        <w:tc>
          <w:tcPr>
            <w:tcW w:w="1276" w:type="dxa"/>
            <w:vMerge/>
          </w:tcPr>
          <w:p w:rsidR="004D082B" w:rsidRPr="004D082B" w:rsidRDefault="004D082B" w:rsidP="0094466A">
            <w:pPr>
              <w:pStyle w:val="Sangradetextonormal"/>
              <w:ind w:firstLine="0"/>
              <w:jc w:val="left"/>
              <w:rPr>
                <w:b w:val="0"/>
                <w:bCs w:val="0"/>
                <w:sz w:val="18"/>
                <w:szCs w:val="18"/>
              </w:rPr>
            </w:pPr>
          </w:p>
        </w:tc>
        <w:tc>
          <w:tcPr>
            <w:tcW w:w="1843"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 xml:space="preserve">Radiología </w:t>
            </w: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T3TND-003</w:t>
            </w:r>
          </w:p>
        </w:tc>
        <w:tc>
          <w:tcPr>
            <w:tcW w:w="1559" w:type="dxa"/>
            <w:vMerge/>
          </w:tcPr>
          <w:p w:rsidR="004D082B" w:rsidRPr="004D082B" w:rsidRDefault="004D082B" w:rsidP="0094466A">
            <w:pPr>
              <w:pStyle w:val="Sangradetextonormal"/>
              <w:ind w:firstLine="0"/>
              <w:jc w:val="left"/>
              <w:rPr>
                <w:b w:val="0"/>
                <w:bCs w:val="0"/>
                <w:sz w:val="18"/>
                <w:szCs w:val="18"/>
              </w:rPr>
            </w:pP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01</w:t>
            </w:r>
          </w:p>
        </w:tc>
        <w:tc>
          <w:tcPr>
            <w:tcW w:w="1701" w:type="dxa"/>
            <w:vMerge/>
          </w:tcPr>
          <w:p w:rsidR="004D082B" w:rsidRPr="004D082B" w:rsidRDefault="004D082B" w:rsidP="0094466A">
            <w:pPr>
              <w:pStyle w:val="Sangradetextonormal"/>
              <w:ind w:firstLine="0"/>
              <w:jc w:val="left"/>
              <w:rPr>
                <w:b w:val="0"/>
                <w:bCs w:val="0"/>
                <w:sz w:val="18"/>
                <w:szCs w:val="18"/>
              </w:rPr>
            </w:pPr>
          </w:p>
        </w:tc>
        <w:tc>
          <w:tcPr>
            <w:tcW w:w="1559" w:type="dxa"/>
            <w:vMerge/>
          </w:tcPr>
          <w:p w:rsidR="004D082B" w:rsidRPr="004D082B" w:rsidRDefault="004D082B" w:rsidP="0094466A">
            <w:pPr>
              <w:pStyle w:val="Sangradetextonormal"/>
              <w:ind w:firstLine="0"/>
              <w:jc w:val="left"/>
              <w:rPr>
                <w:b w:val="0"/>
                <w:bCs w:val="0"/>
                <w:sz w:val="18"/>
                <w:szCs w:val="18"/>
              </w:rPr>
            </w:pPr>
          </w:p>
        </w:tc>
      </w:tr>
      <w:tr w:rsidR="004D082B" w:rsidRPr="004D082B" w:rsidTr="004D082B">
        <w:trPr>
          <w:trHeight w:val="400"/>
        </w:trPr>
        <w:tc>
          <w:tcPr>
            <w:tcW w:w="1276" w:type="dxa"/>
            <w:vMerge/>
          </w:tcPr>
          <w:p w:rsidR="004D082B" w:rsidRPr="004D082B" w:rsidRDefault="004D082B" w:rsidP="0094466A">
            <w:pPr>
              <w:pStyle w:val="Sangradetextonormal"/>
              <w:ind w:firstLine="0"/>
              <w:jc w:val="left"/>
              <w:rPr>
                <w:b w:val="0"/>
                <w:bCs w:val="0"/>
                <w:sz w:val="18"/>
                <w:szCs w:val="18"/>
              </w:rPr>
            </w:pPr>
          </w:p>
        </w:tc>
        <w:tc>
          <w:tcPr>
            <w:tcW w:w="1843"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Farmacia</w:t>
            </w: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T3TND-004</w:t>
            </w:r>
          </w:p>
        </w:tc>
        <w:tc>
          <w:tcPr>
            <w:tcW w:w="1559" w:type="dxa"/>
            <w:vMerge/>
          </w:tcPr>
          <w:p w:rsidR="004D082B" w:rsidRPr="004D082B" w:rsidRDefault="004D082B" w:rsidP="0094466A">
            <w:pPr>
              <w:pStyle w:val="Sangradetextonormal"/>
              <w:ind w:firstLine="0"/>
              <w:jc w:val="left"/>
              <w:rPr>
                <w:b w:val="0"/>
                <w:bCs w:val="0"/>
                <w:sz w:val="18"/>
                <w:szCs w:val="18"/>
              </w:rPr>
            </w:pPr>
          </w:p>
        </w:tc>
        <w:tc>
          <w:tcPr>
            <w:tcW w:w="1276" w:type="dxa"/>
            <w:vAlign w:val="center"/>
          </w:tcPr>
          <w:p w:rsidR="004D082B" w:rsidRPr="004D082B" w:rsidRDefault="004D082B" w:rsidP="0094466A">
            <w:pPr>
              <w:jc w:val="center"/>
              <w:rPr>
                <w:rFonts w:ascii="Arial" w:hAnsi="Arial" w:cs="Arial"/>
                <w:color w:val="1D1B11"/>
                <w:sz w:val="18"/>
                <w:szCs w:val="18"/>
              </w:rPr>
            </w:pPr>
            <w:r w:rsidRPr="004D082B">
              <w:rPr>
                <w:rFonts w:ascii="Arial" w:hAnsi="Arial" w:cs="Arial"/>
                <w:color w:val="1D1B11"/>
                <w:sz w:val="18"/>
                <w:szCs w:val="18"/>
              </w:rPr>
              <w:t>02</w:t>
            </w:r>
          </w:p>
        </w:tc>
        <w:tc>
          <w:tcPr>
            <w:tcW w:w="1701" w:type="dxa"/>
            <w:vMerge/>
          </w:tcPr>
          <w:p w:rsidR="004D082B" w:rsidRPr="004D082B" w:rsidRDefault="004D082B" w:rsidP="0094466A">
            <w:pPr>
              <w:pStyle w:val="Sangradetextonormal"/>
              <w:ind w:firstLine="0"/>
              <w:jc w:val="left"/>
              <w:rPr>
                <w:b w:val="0"/>
                <w:bCs w:val="0"/>
                <w:sz w:val="18"/>
                <w:szCs w:val="18"/>
              </w:rPr>
            </w:pPr>
          </w:p>
        </w:tc>
        <w:tc>
          <w:tcPr>
            <w:tcW w:w="1559" w:type="dxa"/>
            <w:vMerge/>
          </w:tcPr>
          <w:p w:rsidR="004D082B" w:rsidRPr="004D082B" w:rsidRDefault="004D082B" w:rsidP="0094466A">
            <w:pPr>
              <w:pStyle w:val="Sangradetextonormal"/>
              <w:ind w:firstLine="0"/>
              <w:jc w:val="left"/>
              <w:rPr>
                <w:b w:val="0"/>
                <w:bCs w:val="0"/>
                <w:sz w:val="18"/>
                <w:szCs w:val="18"/>
              </w:rPr>
            </w:pPr>
          </w:p>
        </w:tc>
      </w:tr>
      <w:tr w:rsidR="004D082B" w:rsidRPr="004D082B" w:rsidTr="004D082B">
        <w:trPr>
          <w:trHeight w:val="279"/>
        </w:trPr>
        <w:tc>
          <w:tcPr>
            <w:tcW w:w="5954" w:type="dxa"/>
            <w:gridSpan w:val="4"/>
            <w:shd w:val="clear" w:color="auto" w:fill="BFBFBF" w:themeFill="background1" w:themeFillShade="BF"/>
          </w:tcPr>
          <w:p w:rsidR="004D082B" w:rsidRPr="004D082B" w:rsidRDefault="004D082B" w:rsidP="004D082B">
            <w:pPr>
              <w:pStyle w:val="Sangradetextonormal"/>
              <w:ind w:firstLine="0"/>
              <w:rPr>
                <w:bCs w:val="0"/>
                <w:sz w:val="18"/>
                <w:szCs w:val="18"/>
              </w:rPr>
            </w:pPr>
            <w:r w:rsidRPr="004D082B">
              <w:rPr>
                <w:bCs w:val="0"/>
                <w:sz w:val="18"/>
                <w:szCs w:val="18"/>
              </w:rPr>
              <w:t xml:space="preserve">                                                                                 TOTAL</w:t>
            </w:r>
          </w:p>
        </w:tc>
        <w:tc>
          <w:tcPr>
            <w:tcW w:w="4536" w:type="dxa"/>
            <w:gridSpan w:val="3"/>
            <w:shd w:val="clear" w:color="auto" w:fill="BFBFBF" w:themeFill="background1" w:themeFillShade="BF"/>
          </w:tcPr>
          <w:p w:rsidR="004D082B" w:rsidRPr="004D082B" w:rsidRDefault="004D082B" w:rsidP="00165BB0">
            <w:pPr>
              <w:pStyle w:val="Sangradetextonormal"/>
              <w:ind w:firstLine="0"/>
              <w:jc w:val="left"/>
              <w:rPr>
                <w:bCs w:val="0"/>
                <w:sz w:val="18"/>
                <w:szCs w:val="18"/>
              </w:rPr>
            </w:pPr>
            <w:r w:rsidRPr="004D082B">
              <w:rPr>
                <w:bCs w:val="0"/>
                <w:sz w:val="18"/>
                <w:szCs w:val="18"/>
              </w:rPr>
              <w:t xml:space="preserve">        06</w:t>
            </w:r>
          </w:p>
        </w:tc>
      </w:tr>
    </w:tbl>
    <w:p w:rsidR="00165BB0" w:rsidRDefault="00165BB0" w:rsidP="00165BB0">
      <w:pPr>
        <w:pStyle w:val="Sangradetextonormal"/>
        <w:ind w:left="1416" w:firstLine="0"/>
        <w:jc w:val="left"/>
        <w:rPr>
          <w:b w:val="0"/>
          <w:bCs w:val="0"/>
          <w:sz w:val="12"/>
          <w:szCs w:val="12"/>
        </w:rPr>
      </w:pPr>
    </w:p>
    <w:p w:rsidR="0094466A" w:rsidRPr="0004222A" w:rsidRDefault="0094466A" w:rsidP="00713B74">
      <w:pPr>
        <w:pStyle w:val="Sangradetextonormal"/>
        <w:ind w:firstLine="0"/>
        <w:jc w:val="left"/>
        <w:rPr>
          <w:b w:val="0"/>
          <w:bCs w:val="0"/>
          <w:sz w:val="12"/>
          <w:szCs w:val="12"/>
        </w:rPr>
      </w:pPr>
    </w:p>
    <w:p w:rsidR="00165BB0" w:rsidRPr="00512C1A" w:rsidRDefault="00165BB0" w:rsidP="00165BB0">
      <w:pPr>
        <w:pStyle w:val="Sangradetextonormal"/>
        <w:numPr>
          <w:ilvl w:val="1"/>
          <w:numId w:val="1"/>
        </w:numPr>
        <w:tabs>
          <w:tab w:val="clear" w:pos="1440"/>
          <w:tab w:val="num" w:pos="709"/>
        </w:tabs>
        <w:ind w:hanging="1014"/>
        <w:jc w:val="both"/>
        <w:rPr>
          <w:sz w:val="19"/>
          <w:szCs w:val="19"/>
        </w:rPr>
      </w:pPr>
      <w:r w:rsidRPr="00512C1A">
        <w:rPr>
          <w:sz w:val="19"/>
          <w:szCs w:val="19"/>
        </w:rPr>
        <w:t>Dependencia, Unidad Orgánica y/o Área Solicitante</w:t>
      </w:r>
    </w:p>
    <w:p w:rsidR="00165BB0" w:rsidRPr="009D0BAE" w:rsidRDefault="00165BB0" w:rsidP="00165BB0">
      <w:pPr>
        <w:pStyle w:val="Sangradetextonormal"/>
        <w:ind w:left="720" w:firstLine="0"/>
        <w:jc w:val="both"/>
        <w:rPr>
          <w:b w:val="0"/>
          <w:bCs w:val="0"/>
          <w:sz w:val="20"/>
        </w:rPr>
      </w:pPr>
      <w:r w:rsidRPr="009D0BAE">
        <w:rPr>
          <w:b w:val="0"/>
          <w:sz w:val="20"/>
        </w:rPr>
        <w:t>Red Asistencial Tarapoto</w:t>
      </w:r>
    </w:p>
    <w:p w:rsidR="00165BB0" w:rsidRPr="0004222A" w:rsidRDefault="00165BB0" w:rsidP="00165BB0">
      <w:pPr>
        <w:pStyle w:val="Sangradetextonormal"/>
        <w:jc w:val="both"/>
        <w:rPr>
          <w:b w:val="0"/>
          <w:bCs w:val="0"/>
          <w:sz w:val="12"/>
          <w:szCs w:val="12"/>
        </w:rPr>
      </w:pPr>
    </w:p>
    <w:p w:rsidR="00165BB0" w:rsidRPr="00512C1A" w:rsidRDefault="00165BB0" w:rsidP="00165BB0">
      <w:pPr>
        <w:pStyle w:val="Sangradetextonormal"/>
        <w:numPr>
          <w:ilvl w:val="1"/>
          <w:numId w:val="1"/>
        </w:numPr>
        <w:tabs>
          <w:tab w:val="clear" w:pos="1440"/>
          <w:tab w:val="num" w:pos="709"/>
        </w:tabs>
        <w:ind w:left="709" w:hanging="283"/>
        <w:jc w:val="both"/>
        <w:rPr>
          <w:sz w:val="19"/>
          <w:szCs w:val="19"/>
        </w:rPr>
      </w:pPr>
      <w:r w:rsidRPr="00512C1A">
        <w:rPr>
          <w:sz w:val="19"/>
          <w:szCs w:val="19"/>
        </w:rPr>
        <w:t>Dependencia encargada de realizar el proceso de contratación</w:t>
      </w:r>
    </w:p>
    <w:p w:rsidR="00165BB0" w:rsidRPr="00512C1A" w:rsidRDefault="00165BB0" w:rsidP="00165BB0">
      <w:pPr>
        <w:pStyle w:val="Sangradetextonormal"/>
        <w:ind w:left="708" w:firstLine="1"/>
        <w:jc w:val="both"/>
        <w:rPr>
          <w:b w:val="0"/>
          <w:bCs w:val="0"/>
          <w:sz w:val="19"/>
          <w:szCs w:val="19"/>
        </w:rPr>
      </w:pPr>
      <w:r w:rsidRPr="00512C1A">
        <w:rPr>
          <w:b w:val="0"/>
          <w:bCs w:val="0"/>
          <w:sz w:val="19"/>
          <w:szCs w:val="19"/>
        </w:rPr>
        <w:t>Unidad de Recursos Humanos de la Red Asistencial Tarapoto.</w:t>
      </w:r>
    </w:p>
    <w:p w:rsidR="00165BB0" w:rsidRPr="0004222A" w:rsidRDefault="00165BB0" w:rsidP="00165BB0">
      <w:pPr>
        <w:pStyle w:val="Sangradetextonormal"/>
        <w:ind w:left="708"/>
        <w:jc w:val="both"/>
        <w:rPr>
          <w:b w:val="0"/>
          <w:bCs w:val="0"/>
          <w:sz w:val="12"/>
          <w:szCs w:val="12"/>
        </w:rPr>
      </w:pPr>
    </w:p>
    <w:p w:rsidR="00165BB0" w:rsidRPr="00512C1A" w:rsidRDefault="00165BB0" w:rsidP="00165BB0">
      <w:pPr>
        <w:pStyle w:val="Sangradetextonormal"/>
        <w:numPr>
          <w:ilvl w:val="1"/>
          <w:numId w:val="1"/>
        </w:numPr>
        <w:tabs>
          <w:tab w:val="clear" w:pos="1440"/>
          <w:tab w:val="num" w:pos="709"/>
        </w:tabs>
        <w:ind w:left="709" w:hanging="283"/>
        <w:jc w:val="both"/>
        <w:rPr>
          <w:sz w:val="19"/>
          <w:szCs w:val="19"/>
        </w:rPr>
      </w:pPr>
      <w:r w:rsidRPr="00512C1A">
        <w:rPr>
          <w:sz w:val="19"/>
          <w:szCs w:val="19"/>
        </w:rPr>
        <w:t>Base legal</w:t>
      </w:r>
    </w:p>
    <w:p w:rsidR="00165BB0" w:rsidRPr="00512C1A" w:rsidRDefault="00165BB0" w:rsidP="00165BB0">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Resolución Nª 1029-GCGP-ESSALUD-2015, Directiva Nº 03-GCGP-ESSALUD-2015,” Lineamientos que rigen la cobertura de servicios bajo el régimen especial de Contratación Administrativa de Servicios – CAS”. </w:t>
      </w:r>
    </w:p>
    <w:p w:rsidR="00165BB0" w:rsidRPr="00512C1A" w:rsidRDefault="00165BB0" w:rsidP="00165BB0">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Ley Nª 29973 – Ley General de la Personas con Discapacidad. </w:t>
      </w:r>
    </w:p>
    <w:p w:rsidR="00165BB0" w:rsidRPr="00512C1A" w:rsidRDefault="00165BB0" w:rsidP="00165BB0">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Ley N° 23330- “Ley del Servicio Rural y Urbano Marginal de Salud-SERUMS” y su Reglamento (Decreto Supremo N° 005-97-SA).</w:t>
      </w:r>
    </w:p>
    <w:p w:rsidR="00165BB0" w:rsidRPr="00512C1A" w:rsidRDefault="00165BB0" w:rsidP="00165BB0">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Ley N° 27674 y su Reglamento que establece el acceso de Deportistas de Alto Nivel a la Administración Pública. </w:t>
      </w:r>
    </w:p>
    <w:p w:rsidR="00165BB0" w:rsidRPr="00512C1A" w:rsidRDefault="00165BB0" w:rsidP="00165BB0">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165BB0" w:rsidRPr="00512C1A" w:rsidRDefault="00165BB0" w:rsidP="00165BB0">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165BB0" w:rsidRPr="00512C1A" w:rsidRDefault="00165BB0" w:rsidP="00165BB0">
      <w:pPr>
        <w:pStyle w:val="Sangradetextonormal"/>
        <w:numPr>
          <w:ilvl w:val="2"/>
          <w:numId w:val="1"/>
        </w:numPr>
        <w:tabs>
          <w:tab w:val="clear" w:pos="1800"/>
          <w:tab w:val="num" w:pos="993"/>
        </w:tabs>
        <w:ind w:left="993" w:hanging="284"/>
        <w:jc w:val="both"/>
        <w:rPr>
          <w:b w:val="0"/>
          <w:bCs w:val="0"/>
          <w:sz w:val="19"/>
          <w:szCs w:val="19"/>
        </w:rPr>
      </w:pPr>
      <w:r w:rsidRPr="00512C1A">
        <w:rPr>
          <w:b w:val="0"/>
          <w:bCs w:val="0"/>
          <w:sz w:val="19"/>
          <w:szCs w:val="19"/>
        </w:rPr>
        <w:t xml:space="preserve">Otras disposiciones que resulten aplicables al Contrato Administrativo de Servicios. </w:t>
      </w:r>
    </w:p>
    <w:p w:rsidR="00165BB0" w:rsidRPr="00512C1A" w:rsidRDefault="00165BB0" w:rsidP="00165BB0">
      <w:pPr>
        <w:pStyle w:val="Sangradetextonormal"/>
        <w:tabs>
          <w:tab w:val="left" w:pos="4560"/>
        </w:tabs>
        <w:ind w:left="993" w:firstLine="0"/>
        <w:jc w:val="both"/>
        <w:rPr>
          <w:sz w:val="19"/>
          <w:szCs w:val="19"/>
        </w:rPr>
      </w:pPr>
      <w:r w:rsidRPr="00512C1A">
        <w:rPr>
          <w:sz w:val="19"/>
          <w:szCs w:val="19"/>
        </w:rPr>
        <w:tab/>
      </w:r>
    </w:p>
    <w:p w:rsidR="00654236" w:rsidRDefault="00165BB0" w:rsidP="00654236">
      <w:pPr>
        <w:pStyle w:val="Sangradetextonormal"/>
        <w:numPr>
          <w:ilvl w:val="0"/>
          <w:numId w:val="1"/>
        </w:numPr>
        <w:tabs>
          <w:tab w:val="clear" w:pos="720"/>
          <w:tab w:val="num" w:pos="426"/>
        </w:tabs>
        <w:ind w:left="426" w:hanging="426"/>
        <w:jc w:val="both"/>
        <w:outlineLvl w:val="0"/>
        <w:rPr>
          <w:sz w:val="19"/>
          <w:szCs w:val="19"/>
        </w:rPr>
      </w:pPr>
      <w:r w:rsidRPr="00512C1A">
        <w:rPr>
          <w:sz w:val="19"/>
          <w:szCs w:val="19"/>
        </w:rPr>
        <w:t>PERFIL DEL PUESTO O SERVICIO</w:t>
      </w:r>
    </w:p>
    <w:p w:rsidR="00654236" w:rsidRDefault="00654236" w:rsidP="00654236">
      <w:pPr>
        <w:pStyle w:val="Sangradetextonormal"/>
        <w:ind w:firstLine="0"/>
        <w:jc w:val="both"/>
        <w:outlineLvl w:val="0"/>
        <w:rPr>
          <w:sz w:val="19"/>
          <w:szCs w:val="19"/>
        </w:rPr>
      </w:pPr>
      <w:r>
        <w:rPr>
          <w:sz w:val="19"/>
          <w:szCs w:val="19"/>
        </w:rPr>
        <w:t xml:space="preserve">  </w:t>
      </w:r>
    </w:p>
    <w:p w:rsidR="00165BB0" w:rsidRPr="00654236" w:rsidRDefault="00654236" w:rsidP="00654236">
      <w:pPr>
        <w:pStyle w:val="Sangradetextonormal"/>
        <w:ind w:firstLine="0"/>
        <w:jc w:val="both"/>
        <w:outlineLvl w:val="0"/>
        <w:rPr>
          <w:sz w:val="19"/>
          <w:szCs w:val="19"/>
        </w:rPr>
      </w:pPr>
      <w:r>
        <w:rPr>
          <w:sz w:val="20"/>
          <w:szCs w:val="20"/>
        </w:rPr>
        <w:t xml:space="preserve">  </w:t>
      </w:r>
      <w:r w:rsidR="00713B74" w:rsidRPr="00654236">
        <w:rPr>
          <w:sz w:val="20"/>
          <w:szCs w:val="20"/>
        </w:rPr>
        <w:t xml:space="preserve">TÉCNICO NO DIPLOMADO EN </w:t>
      </w:r>
      <w:r w:rsidR="00CB4414" w:rsidRPr="00654236">
        <w:rPr>
          <w:sz w:val="20"/>
          <w:szCs w:val="20"/>
        </w:rPr>
        <w:t>LABORATORIO</w:t>
      </w:r>
      <w:r w:rsidR="00CB4414">
        <w:rPr>
          <w:sz w:val="20"/>
          <w:szCs w:val="20"/>
        </w:rPr>
        <w:t xml:space="preserve"> </w:t>
      </w:r>
      <w:r w:rsidR="00CB4414" w:rsidRPr="00654236">
        <w:rPr>
          <w:sz w:val="20"/>
          <w:szCs w:val="20"/>
        </w:rPr>
        <w:t>(</w:t>
      </w:r>
      <w:r w:rsidR="00713B74" w:rsidRPr="00654236">
        <w:rPr>
          <w:sz w:val="20"/>
          <w:szCs w:val="20"/>
        </w:rPr>
        <w:t xml:space="preserve">COD. </w:t>
      </w:r>
      <w:r w:rsidR="00713B74" w:rsidRPr="00654236">
        <w:rPr>
          <w:sz w:val="20"/>
          <w:szCs w:val="18"/>
        </w:rPr>
        <w:t>T3TND</w:t>
      </w:r>
      <w:r w:rsidR="00713B74" w:rsidRPr="00654236">
        <w:rPr>
          <w:sz w:val="20"/>
          <w:szCs w:val="20"/>
        </w:rPr>
        <w:t xml:space="preserve"> – </w:t>
      </w:r>
      <w:r w:rsidR="00CB4414">
        <w:rPr>
          <w:sz w:val="20"/>
          <w:szCs w:val="20"/>
        </w:rPr>
        <w:t>001</w:t>
      </w:r>
      <w:r w:rsidR="00713B74" w:rsidRPr="00654236">
        <w:rPr>
          <w:sz w:val="20"/>
          <w:szCs w:val="20"/>
        </w:rPr>
        <w:t>)</w:t>
      </w:r>
    </w:p>
    <w:tbl>
      <w:tblPr>
        <w:tblW w:w="904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77"/>
        <w:gridCol w:w="6064"/>
      </w:tblGrid>
      <w:tr w:rsidR="00713B74" w:rsidRPr="00580898" w:rsidTr="003044A9">
        <w:trPr>
          <w:trHeight w:val="301"/>
        </w:trPr>
        <w:tc>
          <w:tcPr>
            <w:tcW w:w="2977" w:type="dxa"/>
            <w:shd w:val="clear" w:color="auto" w:fill="BFBFBF" w:themeFill="background1" w:themeFillShade="BF"/>
            <w:vAlign w:val="center"/>
          </w:tcPr>
          <w:p w:rsidR="00713B74" w:rsidRPr="00580898" w:rsidRDefault="00713B74" w:rsidP="003044A9">
            <w:pPr>
              <w:pStyle w:val="Sinespaciado2"/>
              <w:jc w:val="center"/>
              <w:rPr>
                <w:rFonts w:ascii="Arial" w:hAnsi="Arial" w:cs="Arial"/>
                <w:b/>
                <w:sz w:val="18"/>
                <w:szCs w:val="18"/>
              </w:rPr>
            </w:pPr>
            <w:r w:rsidRPr="00580898">
              <w:rPr>
                <w:rFonts w:ascii="Arial" w:hAnsi="Arial" w:cs="Arial"/>
                <w:b/>
                <w:sz w:val="18"/>
                <w:szCs w:val="18"/>
              </w:rPr>
              <w:t>REQUISITOS ESPECÍFICOS</w:t>
            </w:r>
          </w:p>
        </w:tc>
        <w:tc>
          <w:tcPr>
            <w:tcW w:w="6064" w:type="dxa"/>
            <w:shd w:val="clear" w:color="auto" w:fill="BFBFBF" w:themeFill="background1" w:themeFillShade="BF"/>
            <w:vAlign w:val="center"/>
          </w:tcPr>
          <w:p w:rsidR="00713B74" w:rsidRPr="00580898" w:rsidRDefault="00713B74" w:rsidP="003044A9">
            <w:pPr>
              <w:pStyle w:val="Sinespaciado2"/>
              <w:jc w:val="center"/>
              <w:rPr>
                <w:rFonts w:ascii="Arial" w:hAnsi="Arial" w:cs="Arial"/>
                <w:b/>
                <w:sz w:val="18"/>
                <w:szCs w:val="18"/>
              </w:rPr>
            </w:pPr>
            <w:r w:rsidRPr="00580898">
              <w:rPr>
                <w:rFonts w:ascii="Arial" w:hAnsi="Arial" w:cs="Arial"/>
                <w:b/>
                <w:sz w:val="18"/>
                <w:szCs w:val="18"/>
              </w:rPr>
              <w:t>DETALLE</w:t>
            </w:r>
          </w:p>
        </w:tc>
      </w:tr>
      <w:tr w:rsidR="00713B74" w:rsidRPr="00580898" w:rsidTr="003044A9">
        <w:tc>
          <w:tcPr>
            <w:tcW w:w="2977" w:type="dxa"/>
            <w:vAlign w:val="center"/>
          </w:tcPr>
          <w:p w:rsidR="00713B74" w:rsidRPr="00580898" w:rsidRDefault="00713B74" w:rsidP="003044A9">
            <w:pPr>
              <w:pStyle w:val="Sinespaciado2"/>
              <w:jc w:val="center"/>
              <w:rPr>
                <w:rFonts w:ascii="Arial" w:hAnsi="Arial" w:cs="Arial"/>
                <w:b/>
                <w:sz w:val="18"/>
                <w:szCs w:val="18"/>
              </w:rPr>
            </w:pPr>
            <w:r w:rsidRPr="00580898">
              <w:rPr>
                <w:rFonts w:ascii="Arial" w:hAnsi="Arial" w:cs="Arial"/>
                <w:b/>
                <w:sz w:val="18"/>
                <w:szCs w:val="18"/>
              </w:rPr>
              <w:t>Formación general</w:t>
            </w:r>
          </w:p>
        </w:tc>
        <w:tc>
          <w:tcPr>
            <w:tcW w:w="6064" w:type="dxa"/>
          </w:tcPr>
          <w:p w:rsidR="00713B74" w:rsidRPr="00580898" w:rsidRDefault="00713B74" w:rsidP="00713B74">
            <w:pPr>
              <w:pStyle w:val="Sangra2detindependiente1"/>
              <w:numPr>
                <w:ilvl w:val="0"/>
                <w:numId w:val="15"/>
              </w:numPr>
              <w:tabs>
                <w:tab w:val="clear" w:pos="742"/>
                <w:tab w:val="num" w:pos="290"/>
              </w:tabs>
              <w:snapToGrid w:val="0"/>
              <w:ind w:left="290" w:right="-3" w:hanging="240"/>
              <w:jc w:val="both"/>
              <w:rPr>
                <w:rFonts w:cs="Arial"/>
                <w:szCs w:val="18"/>
                <w:lang w:val="es-MX"/>
              </w:rPr>
            </w:pPr>
            <w:r w:rsidRPr="00580898">
              <w:rPr>
                <w:szCs w:val="18"/>
              </w:rPr>
              <w:t xml:space="preserve">Presentar copia simple del Título Profesional Técnico en Laboratorio, emitido por Instituto Superior Tecnológico a nombre de la Nación (mínimo tres años de estudios). </w:t>
            </w:r>
            <w:r w:rsidRPr="00580898">
              <w:rPr>
                <w:b/>
                <w:szCs w:val="18"/>
              </w:rPr>
              <w:t>(Indispensable)</w:t>
            </w:r>
            <w:r w:rsidRPr="00580898">
              <w:rPr>
                <w:rFonts w:cs="Arial"/>
                <w:szCs w:val="18"/>
                <w:lang w:val="es-MX"/>
              </w:rPr>
              <w:t xml:space="preserve"> </w:t>
            </w:r>
          </w:p>
        </w:tc>
      </w:tr>
      <w:tr w:rsidR="00713B74" w:rsidRPr="00580898" w:rsidTr="003044A9">
        <w:tc>
          <w:tcPr>
            <w:tcW w:w="2977" w:type="dxa"/>
            <w:vAlign w:val="center"/>
          </w:tcPr>
          <w:p w:rsidR="00713B74" w:rsidRPr="00580898" w:rsidRDefault="00713B74" w:rsidP="003044A9">
            <w:pPr>
              <w:pStyle w:val="Sinespaciado2"/>
              <w:jc w:val="center"/>
              <w:rPr>
                <w:rFonts w:ascii="Arial" w:hAnsi="Arial" w:cs="Arial"/>
                <w:b/>
                <w:sz w:val="18"/>
                <w:szCs w:val="18"/>
              </w:rPr>
            </w:pPr>
            <w:r w:rsidRPr="00580898">
              <w:rPr>
                <w:rFonts w:ascii="Arial" w:hAnsi="Arial" w:cs="Arial"/>
                <w:b/>
                <w:sz w:val="18"/>
                <w:szCs w:val="18"/>
              </w:rPr>
              <w:t>Experiencia laboral</w:t>
            </w:r>
          </w:p>
        </w:tc>
        <w:tc>
          <w:tcPr>
            <w:tcW w:w="6064" w:type="dxa"/>
            <w:vAlign w:val="center"/>
          </w:tcPr>
          <w:p w:rsidR="00713B74" w:rsidRPr="00580898" w:rsidRDefault="00713B74" w:rsidP="003044A9">
            <w:pPr>
              <w:pStyle w:val="Sangra2detindependiente1"/>
              <w:snapToGrid w:val="0"/>
              <w:ind w:left="290" w:right="-3"/>
              <w:jc w:val="both"/>
              <w:rPr>
                <w:b/>
                <w:szCs w:val="18"/>
              </w:rPr>
            </w:pPr>
            <w:r w:rsidRPr="00580898">
              <w:rPr>
                <w:b/>
                <w:szCs w:val="18"/>
              </w:rPr>
              <w:t>EXPERIENCIA GENERAL:</w:t>
            </w:r>
          </w:p>
          <w:p w:rsidR="00713B74" w:rsidRPr="00580898" w:rsidRDefault="00713B74" w:rsidP="00713B74">
            <w:pPr>
              <w:pStyle w:val="Sangra2detindependiente1"/>
              <w:numPr>
                <w:ilvl w:val="0"/>
                <w:numId w:val="15"/>
              </w:numPr>
              <w:tabs>
                <w:tab w:val="clear" w:pos="742"/>
                <w:tab w:val="num" w:pos="290"/>
              </w:tabs>
              <w:snapToGrid w:val="0"/>
              <w:ind w:left="290" w:right="-3" w:hanging="240"/>
              <w:jc w:val="both"/>
              <w:rPr>
                <w:rFonts w:cs="Arial"/>
                <w:b/>
                <w:szCs w:val="18"/>
                <w:lang w:val="es-MX"/>
              </w:rPr>
            </w:pPr>
            <w:r w:rsidRPr="00580898">
              <w:rPr>
                <w:rFonts w:cs="Arial"/>
                <w:szCs w:val="18"/>
                <w:lang w:val="es-MX"/>
              </w:rPr>
              <w:t xml:space="preserve">Acreditar experiencia laboral mínima de cuatro (04) años.  </w:t>
            </w:r>
            <w:r w:rsidRPr="00580898">
              <w:rPr>
                <w:rFonts w:cs="Arial"/>
                <w:b/>
                <w:szCs w:val="18"/>
                <w:lang w:val="es-MX"/>
              </w:rPr>
              <w:t>(Indispensable)</w:t>
            </w:r>
          </w:p>
          <w:p w:rsidR="00713B74" w:rsidRPr="00580898" w:rsidRDefault="00713B74" w:rsidP="00713B74">
            <w:pPr>
              <w:pStyle w:val="Sangra2detindependiente1"/>
              <w:numPr>
                <w:ilvl w:val="0"/>
                <w:numId w:val="15"/>
              </w:numPr>
              <w:tabs>
                <w:tab w:val="clear" w:pos="742"/>
                <w:tab w:val="num" w:pos="290"/>
              </w:tabs>
              <w:snapToGrid w:val="0"/>
              <w:ind w:left="290" w:right="-3" w:hanging="240"/>
              <w:jc w:val="both"/>
              <w:rPr>
                <w:b/>
                <w:szCs w:val="18"/>
              </w:rPr>
            </w:pPr>
            <w:r w:rsidRPr="00580898">
              <w:rPr>
                <w:b/>
                <w:szCs w:val="18"/>
              </w:rPr>
              <w:t xml:space="preserve">EXPERIENCIA ESPECÍFICA: </w:t>
            </w:r>
          </w:p>
          <w:p w:rsidR="00FE556B" w:rsidRPr="00FE556B" w:rsidRDefault="00713B74" w:rsidP="00FE556B">
            <w:pPr>
              <w:pStyle w:val="Prrafodelista"/>
              <w:numPr>
                <w:ilvl w:val="0"/>
                <w:numId w:val="17"/>
              </w:numPr>
              <w:suppressAutoHyphens w:val="0"/>
              <w:ind w:left="317" w:hanging="317"/>
              <w:jc w:val="both"/>
              <w:rPr>
                <w:rFonts w:ascii="Arial" w:hAnsi="Arial" w:cs="Arial"/>
                <w:b/>
                <w:color w:val="000000" w:themeColor="text1"/>
                <w:sz w:val="18"/>
                <w:szCs w:val="18"/>
                <w:lang w:val="es-MX"/>
              </w:rPr>
            </w:pPr>
            <w:r w:rsidRPr="00FE556B">
              <w:rPr>
                <w:rFonts w:ascii="Arial" w:hAnsi="Arial" w:cs="Arial"/>
                <w:szCs w:val="18"/>
              </w:rPr>
              <w:t>Acreditar tres (03) años en el desempeño de funciones afines a la especialidad técnica asistencial</w:t>
            </w:r>
            <w:r w:rsidR="00FE556B" w:rsidRPr="00FE556B">
              <w:rPr>
                <w:rFonts w:ascii="Arial" w:hAnsi="Arial" w:cs="Arial"/>
                <w:szCs w:val="18"/>
              </w:rPr>
              <w:t xml:space="preserve"> </w:t>
            </w:r>
            <w:r w:rsidR="00FE556B" w:rsidRPr="00FE556B">
              <w:rPr>
                <w:rFonts w:ascii="Arial" w:hAnsi="Arial" w:cs="Arial"/>
                <w:color w:val="000000" w:themeColor="text1"/>
                <w:sz w:val="18"/>
                <w:szCs w:val="18"/>
                <w:lang w:val="es-MX"/>
              </w:rPr>
              <w:t xml:space="preserve">con posterioridad a la formación requerida. </w:t>
            </w:r>
            <w:r w:rsidR="00FE556B" w:rsidRPr="00FE556B">
              <w:rPr>
                <w:rFonts w:ascii="Arial" w:hAnsi="Arial" w:cs="Arial"/>
                <w:b/>
                <w:color w:val="000000" w:themeColor="text1"/>
                <w:sz w:val="18"/>
                <w:szCs w:val="18"/>
                <w:lang w:val="es-MX"/>
              </w:rPr>
              <w:t>(Indispensable)</w:t>
            </w:r>
          </w:p>
          <w:p w:rsidR="00713B74" w:rsidRPr="00580898" w:rsidRDefault="00713B74" w:rsidP="003044A9">
            <w:pPr>
              <w:pStyle w:val="Sangra2detindependiente1"/>
              <w:snapToGrid w:val="0"/>
              <w:ind w:left="290" w:right="-3"/>
              <w:jc w:val="both"/>
              <w:rPr>
                <w:b/>
                <w:szCs w:val="18"/>
              </w:rPr>
            </w:pPr>
            <w:r w:rsidRPr="00580898">
              <w:rPr>
                <w:b/>
                <w:szCs w:val="18"/>
              </w:rPr>
              <w:t xml:space="preserve">EXPERIENCIA EN EL SECTOR PÚBLICO: </w:t>
            </w:r>
          </w:p>
          <w:p w:rsidR="00713B74" w:rsidRPr="00580898" w:rsidRDefault="00713B74" w:rsidP="00713B74">
            <w:pPr>
              <w:pStyle w:val="Sangra2detindependiente1"/>
              <w:numPr>
                <w:ilvl w:val="0"/>
                <w:numId w:val="15"/>
              </w:numPr>
              <w:tabs>
                <w:tab w:val="clear" w:pos="742"/>
                <w:tab w:val="num" w:pos="290"/>
              </w:tabs>
              <w:snapToGrid w:val="0"/>
              <w:ind w:left="290" w:right="-3" w:hanging="240"/>
              <w:jc w:val="both"/>
              <w:rPr>
                <w:szCs w:val="18"/>
              </w:rPr>
            </w:pPr>
            <w:r w:rsidRPr="00580898">
              <w:rPr>
                <w:szCs w:val="18"/>
              </w:rPr>
              <w:t xml:space="preserve">Acreditar un (01) año. </w:t>
            </w:r>
            <w:r w:rsidRPr="00580898">
              <w:rPr>
                <w:b/>
                <w:szCs w:val="18"/>
              </w:rPr>
              <w:t>(Indispensable)</w:t>
            </w:r>
          </w:p>
          <w:p w:rsidR="00713B74" w:rsidRPr="00580898" w:rsidRDefault="00713B74" w:rsidP="003044A9">
            <w:pPr>
              <w:pStyle w:val="Sangra2detindependiente1"/>
              <w:snapToGrid w:val="0"/>
              <w:ind w:left="290" w:right="-3"/>
              <w:jc w:val="both"/>
              <w:rPr>
                <w:szCs w:val="18"/>
              </w:rPr>
            </w:pPr>
            <w:r w:rsidRPr="00580898">
              <w:rPr>
                <w:szCs w:val="18"/>
              </w:rPr>
              <w:t xml:space="preserve">De preferencia, contar con conocimiento en recepción de muestras. </w:t>
            </w:r>
            <w:r w:rsidRPr="00580898">
              <w:rPr>
                <w:b/>
                <w:szCs w:val="18"/>
              </w:rPr>
              <w:t>(Deseable)</w:t>
            </w:r>
          </w:p>
          <w:p w:rsidR="00713B74" w:rsidRPr="00580898" w:rsidRDefault="00713B74" w:rsidP="003044A9">
            <w:pPr>
              <w:pStyle w:val="Sangra2detindependiente1"/>
              <w:snapToGrid w:val="0"/>
              <w:ind w:left="290" w:right="-3"/>
              <w:jc w:val="both"/>
              <w:rPr>
                <w:szCs w:val="18"/>
              </w:rPr>
            </w:pPr>
            <w:r w:rsidRPr="00580898">
              <w:rPr>
                <w:szCs w:val="18"/>
              </w:rPr>
              <w:t xml:space="preserve">Se considerará la experiencia laboral efectuada en entidades públicas y privadas y la efectuada bajo la modalidad de Servicios No </w:t>
            </w:r>
            <w:r w:rsidRPr="00580898">
              <w:rPr>
                <w:szCs w:val="18"/>
              </w:rPr>
              <w:lastRenderedPageBreak/>
              <w:t>Personales u Honorarios Profesionales siempre que el postulante adjunte documentación por la que pruebe haber prestado servicios en dicha condición laboral por el periodo que acredita.</w:t>
            </w:r>
          </w:p>
          <w:p w:rsidR="00713B74" w:rsidRPr="00580898" w:rsidRDefault="00713B74" w:rsidP="003044A9">
            <w:pPr>
              <w:pStyle w:val="Sangra2detindependiente1"/>
              <w:snapToGrid w:val="0"/>
              <w:ind w:left="290" w:right="-3"/>
              <w:jc w:val="both"/>
              <w:rPr>
                <w:rFonts w:cs="Arial"/>
                <w:szCs w:val="18"/>
                <w:lang w:val="es-PE"/>
              </w:rPr>
            </w:pPr>
            <w:r w:rsidRPr="00580898">
              <w:rPr>
                <w:szCs w:val="18"/>
              </w:rPr>
              <w:t>No se considerará como experiencia laboral: Trabajos Ad Honorem, ni Pasantías, ni prácticas.</w:t>
            </w:r>
          </w:p>
        </w:tc>
      </w:tr>
      <w:tr w:rsidR="00713B74" w:rsidRPr="00580898" w:rsidTr="003044A9">
        <w:tc>
          <w:tcPr>
            <w:tcW w:w="2977" w:type="dxa"/>
            <w:vAlign w:val="center"/>
          </w:tcPr>
          <w:p w:rsidR="00713B74" w:rsidRPr="00580898" w:rsidRDefault="00713B74" w:rsidP="003044A9">
            <w:pPr>
              <w:pStyle w:val="Sinespaciado2"/>
              <w:jc w:val="center"/>
              <w:rPr>
                <w:rFonts w:ascii="Arial" w:hAnsi="Arial" w:cs="Arial"/>
                <w:b/>
                <w:sz w:val="18"/>
                <w:szCs w:val="18"/>
              </w:rPr>
            </w:pPr>
            <w:r w:rsidRPr="00580898">
              <w:rPr>
                <w:rFonts w:ascii="Arial" w:hAnsi="Arial" w:cs="Arial"/>
                <w:b/>
                <w:sz w:val="18"/>
                <w:szCs w:val="18"/>
              </w:rPr>
              <w:lastRenderedPageBreak/>
              <w:t>Capacitación</w:t>
            </w:r>
          </w:p>
        </w:tc>
        <w:tc>
          <w:tcPr>
            <w:tcW w:w="6064" w:type="dxa"/>
            <w:vAlign w:val="center"/>
          </w:tcPr>
          <w:p w:rsidR="00713B74" w:rsidRPr="00580898" w:rsidRDefault="00713B74" w:rsidP="00713B74">
            <w:pPr>
              <w:pStyle w:val="Sangra2detindependiente1"/>
              <w:numPr>
                <w:ilvl w:val="0"/>
                <w:numId w:val="15"/>
              </w:numPr>
              <w:tabs>
                <w:tab w:val="clear" w:pos="742"/>
                <w:tab w:val="num" w:pos="290"/>
              </w:tabs>
              <w:snapToGrid w:val="0"/>
              <w:ind w:left="290" w:right="-3" w:hanging="240"/>
              <w:jc w:val="both"/>
              <w:rPr>
                <w:rFonts w:cs="Arial"/>
                <w:color w:val="000000"/>
                <w:szCs w:val="18"/>
              </w:rPr>
            </w:pPr>
            <w:r w:rsidRPr="00580898">
              <w:rPr>
                <w:rFonts w:cs="Arial"/>
                <w:szCs w:val="18"/>
                <w:lang w:val="es-MX"/>
              </w:rPr>
              <w:t xml:space="preserve">Acreditar capacitación o actividades de actualización afines al servicio convocado, como mínimo de 51 horas o tres (03) créditos, realizadas a partir del año 2012 a la fecha. </w:t>
            </w:r>
            <w:r w:rsidRPr="00580898">
              <w:rPr>
                <w:rFonts w:cs="Arial"/>
                <w:b/>
                <w:szCs w:val="18"/>
                <w:lang w:val="es-MX"/>
              </w:rPr>
              <w:t>(Indispensable)</w:t>
            </w:r>
          </w:p>
        </w:tc>
      </w:tr>
      <w:tr w:rsidR="00713B74" w:rsidRPr="00580898" w:rsidTr="003044A9">
        <w:tc>
          <w:tcPr>
            <w:tcW w:w="2977" w:type="dxa"/>
            <w:vAlign w:val="center"/>
          </w:tcPr>
          <w:p w:rsidR="00713B74" w:rsidRPr="00580898" w:rsidRDefault="00713B74" w:rsidP="003044A9">
            <w:pPr>
              <w:pStyle w:val="Sinespaciado2"/>
              <w:jc w:val="center"/>
              <w:rPr>
                <w:rFonts w:ascii="Arial" w:hAnsi="Arial" w:cs="Arial"/>
                <w:b/>
                <w:sz w:val="18"/>
                <w:szCs w:val="18"/>
              </w:rPr>
            </w:pPr>
            <w:r w:rsidRPr="00580898">
              <w:rPr>
                <w:rFonts w:ascii="Arial" w:hAnsi="Arial" w:cs="Arial"/>
                <w:b/>
                <w:sz w:val="18"/>
                <w:szCs w:val="18"/>
              </w:rPr>
              <w:t>Conocimientos complementarios para el puesto y/o cargo</w:t>
            </w:r>
          </w:p>
        </w:tc>
        <w:tc>
          <w:tcPr>
            <w:tcW w:w="6064" w:type="dxa"/>
            <w:vAlign w:val="center"/>
          </w:tcPr>
          <w:p w:rsidR="00713B74" w:rsidRPr="00580898" w:rsidRDefault="00713B74" w:rsidP="00713B74">
            <w:pPr>
              <w:pStyle w:val="Sangra2detindependiente1"/>
              <w:numPr>
                <w:ilvl w:val="0"/>
                <w:numId w:val="15"/>
              </w:numPr>
              <w:tabs>
                <w:tab w:val="clear" w:pos="742"/>
                <w:tab w:val="num" w:pos="290"/>
              </w:tabs>
              <w:snapToGrid w:val="0"/>
              <w:ind w:left="290" w:right="-3" w:hanging="240"/>
              <w:jc w:val="both"/>
              <w:rPr>
                <w:rFonts w:cs="Arial"/>
                <w:szCs w:val="18"/>
                <w:lang w:val="es-PE"/>
              </w:rPr>
            </w:pPr>
            <w:r w:rsidRPr="00580898">
              <w:rPr>
                <w:rFonts w:cs="Arial"/>
                <w:szCs w:val="18"/>
                <w:lang w:val="es-MX"/>
              </w:rPr>
              <w:t xml:space="preserve">Manejo de Ofimática: Word, Excel, </w:t>
            </w:r>
            <w:proofErr w:type="spellStart"/>
            <w:r w:rsidRPr="00580898">
              <w:rPr>
                <w:rFonts w:cs="Arial"/>
                <w:szCs w:val="18"/>
                <w:lang w:val="es-MX"/>
              </w:rPr>
              <w:t>Power</w:t>
            </w:r>
            <w:proofErr w:type="spellEnd"/>
            <w:r w:rsidRPr="00580898">
              <w:rPr>
                <w:rFonts w:cs="Arial"/>
                <w:szCs w:val="18"/>
                <w:lang w:val="es-MX"/>
              </w:rPr>
              <w:t xml:space="preserve"> </w:t>
            </w:r>
            <w:proofErr w:type="spellStart"/>
            <w:r w:rsidRPr="00580898">
              <w:rPr>
                <w:rFonts w:cs="Arial"/>
                <w:szCs w:val="18"/>
                <w:lang w:val="es-MX"/>
              </w:rPr>
              <w:t>point</w:t>
            </w:r>
            <w:proofErr w:type="spellEnd"/>
            <w:r w:rsidRPr="00580898">
              <w:rPr>
                <w:rFonts w:cs="Arial"/>
                <w:szCs w:val="18"/>
                <w:lang w:val="es-MX"/>
              </w:rPr>
              <w:t xml:space="preserve">, Internet (nivel Básico) </w:t>
            </w:r>
            <w:r w:rsidRPr="00580898">
              <w:rPr>
                <w:rFonts w:cs="Arial"/>
                <w:b/>
                <w:szCs w:val="18"/>
                <w:lang w:val="es-MX"/>
              </w:rPr>
              <w:t>(Indispensable)</w:t>
            </w:r>
          </w:p>
        </w:tc>
      </w:tr>
      <w:tr w:rsidR="00713B74" w:rsidRPr="00580898" w:rsidTr="003044A9">
        <w:tc>
          <w:tcPr>
            <w:tcW w:w="2977" w:type="dxa"/>
            <w:vAlign w:val="center"/>
          </w:tcPr>
          <w:p w:rsidR="00713B74" w:rsidRPr="00580898" w:rsidRDefault="00713B74" w:rsidP="003044A9">
            <w:pPr>
              <w:snapToGrid w:val="0"/>
              <w:jc w:val="center"/>
              <w:rPr>
                <w:rFonts w:ascii="Arial" w:eastAsia="Calibri" w:hAnsi="Arial" w:cs="Arial"/>
                <w:b/>
                <w:sz w:val="18"/>
                <w:szCs w:val="18"/>
                <w:lang w:val="es-MX"/>
              </w:rPr>
            </w:pPr>
          </w:p>
          <w:p w:rsidR="00713B74" w:rsidRPr="00580898" w:rsidRDefault="00713B74" w:rsidP="003044A9">
            <w:pPr>
              <w:snapToGrid w:val="0"/>
              <w:jc w:val="center"/>
              <w:rPr>
                <w:rFonts w:ascii="Arial" w:hAnsi="Arial" w:cs="Arial"/>
                <w:b/>
                <w:sz w:val="18"/>
                <w:szCs w:val="18"/>
              </w:rPr>
            </w:pPr>
            <w:r w:rsidRPr="00580898">
              <w:rPr>
                <w:rFonts w:ascii="Arial" w:hAnsi="Arial" w:cs="Arial"/>
                <w:b/>
                <w:sz w:val="18"/>
                <w:szCs w:val="18"/>
              </w:rPr>
              <w:t>Habilidades o Competencias</w:t>
            </w:r>
          </w:p>
          <w:p w:rsidR="00713B74" w:rsidRPr="00580898" w:rsidRDefault="00713B74" w:rsidP="003044A9">
            <w:pPr>
              <w:pStyle w:val="Sinespaciado2"/>
              <w:jc w:val="center"/>
              <w:rPr>
                <w:rFonts w:ascii="Arial" w:hAnsi="Arial" w:cs="Arial"/>
                <w:b/>
                <w:sz w:val="18"/>
                <w:szCs w:val="18"/>
              </w:rPr>
            </w:pPr>
          </w:p>
        </w:tc>
        <w:tc>
          <w:tcPr>
            <w:tcW w:w="6064" w:type="dxa"/>
            <w:vAlign w:val="center"/>
          </w:tcPr>
          <w:p w:rsidR="00713B74" w:rsidRPr="00580898" w:rsidRDefault="00713B74" w:rsidP="003044A9">
            <w:pPr>
              <w:pStyle w:val="Sangra2detindependiente1"/>
              <w:snapToGrid w:val="0"/>
              <w:ind w:left="290" w:right="-3"/>
              <w:jc w:val="both"/>
              <w:rPr>
                <w:rFonts w:cs="Arial"/>
                <w:szCs w:val="18"/>
                <w:lang w:val="es-MX"/>
              </w:rPr>
            </w:pPr>
            <w:r w:rsidRPr="00580898">
              <w:rPr>
                <w:rFonts w:cs="Arial"/>
                <w:b/>
                <w:szCs w:val="18"/>
                <w:lang w:val="es-MX"/>
              </w:rPr>
              <w:t>GENÉRICAS</w:t>
            </w:r>
            <w:r w:rsidRPr="00580898">
              <w:rPr>
                <w:rFonts w:cs="Arial"/>
                <w:szCs w:val="18"/>
                <w:lang w:val="es-MX"/>
              </w:rPr>
              <w:t>: Actitud de servicio, ética e integridad, compromiso y responsabilidad, orientación a resultados, trabajo en equipo.</w:t>
            </w:r>
          </w:p>
          <w:p w:rsidR="00713B74" w:rsidRPr="00580898" w:rsidRDefault="00713B74" w:rsidP="003044A9">
            <w:pPr>
              <w:pStyle w:val="Sangra2detindependiente1"/>
              <w:snapToGrid w:val="0"/>
              <w:ind w:left="290" w:right="-3"/>
              <w:jc w:val="both"/>
              <w:rPr>
                <w:rFonts w:cs="Arial"/>
                <w:color w:val="000000"/>
                <w:szCs w:val="18"/>
              </w:rPr>
            </w:pPr>
            <w:r w:rsidRPr="00580898">
              <w:rPr>
                <w:rFonts w:cs="Arial"/>
                <w:b/>
                <w:szCs w:val="18"/>
                <w:lang w:val="es-MX"/>
              </w:rPr>
              <w:t>ESPECÍFICAS</w:t>
            </w:r>
            <w:r w:rsidRPr="00580898">
              <w:rPr>
                <w:rFonts w:cs="Arial"/>
                <w:szCs w:val="18"/>
                <w:lang w:val="es-MX"/>
              </w:rPr>
              <w:t>: Pensamiento estratégico, comunicación efectiva, planificación y organización, capacidad de análisis y capacidad de respuesta al cambio.</w:t>
            </w:r>
          </w:p>
        </w:tc>
      </w:tr>
      <w:tr w:rsidR="00713B74" w:rsidRPr="00580898" w:rsidTr="003044A9">
        <w:trPr>
          <w:trHeight w:val="514"/>
        </w:trPr>
        <w:tc>
          <w:tcPr>
            <w:tcW w:w="2977" w:type="dxa"/>
            <w:vAlign w:val="center"/>
          </w:tcPr>
          <w:p w:rsidR="00713B74" w:rsidRPr="00580898" w:rsidRDefault="00713B74" w:rsidP="003044A9">
            <w:pPr>
              <w:pStyle w:val="Sinespaciado2"/>
              <w:jc w:val="center"/>
              <w:rPr>
                <w:rFonts w:ascii="Arial" w:hAnsi="Arial" w:cs="Arial"/>
                <w:b/>
                <w:sz w:val="18"/>
                <w:szCs w:val="18"/>
              </w:rPr>
            </w:pPr>
            <w:r w:rsidRPr="00580898">
              <w:rPr>
                <w:rFonts w:ascii="Arial" w:hAnsi="Arial" w:cs="Arial"/>
                <w:b/>
                <w:sz w:val="18"/>
                <w:szCs w:val="18"/>
              </w:rPr>
              <w:t>Motivo de contratación</w:t>
            </w:r>
          </w:p>
        </w:tc>
        <w:tc>
          <w:tcPr>
            <w:tcW w:w="6064" w:type="dxa"/>
            <w:vAlign w:val="center"/>
          </w:tcPr>
          <w:p w:rsidR="00713B74" w:rsidRPr="00580898" w:rsidRDefault="00713B74" w:rsidP="00713B74">
            <w:pPr>
              <w:numPr>
                <w:ilvl w:val="0"/>
                <w:numId w:val="16"/>
              </w:numPr>
              <w:tabs>
                <w:tab w:val="clear" w:pos="828"/>
                <w:tab w:val="num" w:pos="252"/>
              </w:tabs>
              <w:suppressAutoHyphens w:val="0"/>
              <w:ind w:left="266" w:hanging="194"/>
              <w:jc w:val="both"/>
              <w:rPr>
                <w:rFonts w:ascii="Arial" w:eastAsia="Calibri" w:hAnsi="Arial" w:cs="Arial"/>
                <w:sz w:val="18"/>
                <w:szCs w:val="18"/>
              </w:rPr>
            </w:pPr>
            <w:r w:rsidRPr="00580898">
              <w:rPr>
                <w:rFonts w:ascii="Arial" w:eastAsia="Calibri" w:hAnsi="Arial" w:cs="Arial"/>
                <w:color w:val="000000"/>
                <w:sz w:val="18"/>
                <w:szCs w:val="18"/>
              </w:rPr>
              <w:t>CAS nuevo</w:t>
            </w:r>
          </w:p>
        </w:tc>
      </w:tr>
    </w:tbl>
    <w:p w:rsidR="00165BB0" w:rsidRDefault="00165BB0" w:rsidP="00165BB0">
      <w:pPr>
        <w:pStyle w:val="Sangradetextonormal"/>
        <w:ind w:firstLine="0"/>
        <w:jc w:val="both"/>
        <w:rPr>
          <w:sz w:val="19"/>
          <w:szCs w:val="19"/>
        </w:rPr>
      </w:pPr>
    </w:p>
    <w:p w:rsidR="00A35F79" w:rsidRPr="00CA176D" w:rsidRDefault="00A35F79" w:rsidP="00A35F79">
      <w:pPr>
        <w:pStyle w:val="Sangradetextonormal"/>
        <w:ind w:firstLine="0"/>
        <w:jc w:val="left"/>
        <w:outlineLvl w:val="0"/>
        <w:rPr>
          <w:sz w:val="20"/>
          <w:szCs w:val="20"/>
        </w:rPr>
      </w:pPr>
      <w:r>
        <w:rPr>
          <w:sz w:val="20"/>
          <w:szCs w:val="20"/>
        </w:rPr>
        <w:t xml:space="preserve">  </w:t>
      </w:r>
      <w:r w:rsidRPr="00CA176D">
        <w:rPr>
          <w:sz w:val="20"/>
          <w:szCs w:val="20"/>
        </w:rPr>
        <w:t>TECNICO NO DIPLOMADO</w:t>
      </w:r>
      <w:r>
        <w:rPr>
          <w:sz w:val="20"/>
          <w:szCs w:val="20"/>
        </w:rPr>
        <w:t xml:space="preserve"> EN TERAPIA FISICA Y REHABILITACIÓN</w:t>
      </w:r>
      <w:r w:rsidRPr="00CA176D">
        <w:rPr>
          <w:sz w:val="20"/>
          <w:szCs w:val="20"/>
        </w:rPr>
        <w:t xml:space="preserve"> (</w:t>
      </w:r>
      <w:r>
        <w:rPr>
          <w:sz w:val="20"/>
          <w:szCs w:val="20"/>
        </w:rPr>
        <w:t xml:space="preserve">COD. </w:t>
      </w:r>
      <w:r w:rsidRPr="00CA176D">
        <w:rPr>
          <w:sz w:val="20"/>
          <w:szCs w:val="20"/>
        </w:rPr>
        <w:t>T3TND-00</w:t>
      </w:r>
      <w:r>
        <w:rPr>
          <w:sz w:val="20"/>
          <w:szCs w:val="20"/>
        </w:rPr>
        <w:t>2)</w:t>
      </w:r>
    </w:p>
    <w:tbl>
      <w:tblPr>
        <w:tblW w:w="9214" w:type="dxa"/>
        <w:tblInd w:w="250" w:type="dxa"/>
        <w:tblLayout w:type="fixed"/>
        <w:tblLook w:val="0000" w:firstRow="0" w:lastRow="0" w:firstColumn="0" w:lastColumn="0" w:noHBand="0" w:noVBand="0"/>
      </w:tblPr>
      <w:tblGrid>
        <w:gridCol w:w="3006"/>
        <w:gridCol w:w="6208"/>
      </w:tblGrid>
      <w:tr w:rsidR="00A35F79" w:rsidRPr="00CA176D" w:rsidTr="003044A9">
        <w:trPr>
          <w:trHeight w:val="314"/>
        </w:trPr>
        <w:tc>
          <w:tcPr>
            <w:tcW w:w="3006" w:type="dxa"/>
            <w:tcBorders>
              <w:top w:val="single" w:sz="4" w:space="0" w:color="000000"/>
              <w:left w:val="single" w:sz="4" w:space="0" w:color="000000"/>
              <w:bottom w:val="single" w:sz="4" w:space="0" w:color="000000"/>
            </w:tcBorders>
            <w:shd w:val="clear" w:color="auto" w:fill="BFBFBF" w:themeFill="background1" w:themeFillShade="BF"/>
            <w:vAlign w:val="center"/>
          </w:tcPr>
          <w:p w:rsidR="00A35F79" w:rsidRPr="00CA176D" w:rsidRDefault="00A35F79" w:rsidP="003044A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REQUISITOS ESPECÍFICOS</w:t>
            </w:r>
          </w:p>
        </w:tc>
        <w:tc>
          <w:tcPr>
            <w:tcW w:w="62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35F79" w:rsidRPr="00CA176D" w:rsidRDefault="00A35F79" w:rsidP="003044A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DETALLE</w:t>
            </w:r>
          </w:p>
        </w:tc>
      </w:tr>
      <w:tr w:rsidR="00A35F79" w:rsidRPr="00CA176D" w:rsidTr="003044A9">
        <w:tc>
          <w:tcPr>
            <w:tcW w:w="3006" w:type="dxa"/>
            <w:tcBorders>
              <w:top w:val="single" w:sz="4" w:space="0" w:color="000000"/>
              <w:left w:val="single" w:sz="4" w:space="0" w:color="000000"/>
              <w:bottom w:val="single" w:sz="4" w:space="0" w:color="000000"/>
            </w:tcBorders>
            <w:shd w:val="clear" w:color="auto" w:fill="auto"/>
            <w:vAlign w:val="center"/>
          </w:tcPr>
          <w:p w:rsidR="00A35F79" w:rsidRPr="00CA176D" w:rsidRDefault="00A35F79" w:rsidP="003044A9">
            <w:pPr>
              <w:tabs>
                <w:tab w:val="left" w:pos="2772"/>
              </w:tabs>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Formación General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A35F79" w:rsidRPr="00CA176D" w:rsidRDefault="00A35F79" w:rsidP="003044A9">
            <w:pPr>
              <w:pStyle w:val="Prrafodelista"/>
              <w:numPr>
                <w:ilvl w:val="0"/>
                <w:numId w:val="17"/>
              </w:numPr>
              <w:suppressAutoHyphens w:val="0"/>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Presentar copia simple del Título Profesional Técnico en </w:t>
            </w:r>
            <w:r>
              <w:rPr>
                <w:rFonts w:ascii="Arial" w:hAnsi="Arial" w:cs="Arial"/>
                <w:color w:val="000000"/>
                <w:sz w:val="18"/>
                <w:szCs w:val="18"/>
                <w:lang w:val="es-MX"/>
              </w:rPr>
              <w:t>Rehabilitación</w:t>
            </w:r>
            <w:r w:rsidRPr="00CA176D">
              <w:rPr>
                <w:rFonts w:ascii="Arial" w:hAnsi="Arial" w:cs="Arial"/>
                <w:color w:val="000000"/>
                <w:sz w:val="18"/>
                <w:szCs w:val="18"/>
                <w:lang w:val="es-MX"/>
              </w:rPr>
              <w:t xml:space="preserve"> emitido por Instituto Superior a nombre de la nación (mínimo 03 años de estudios). </w:t>
            </w:r>
            <w:r w:rsidRPr="00CA176D">
              <w:rPr>
                <w:rFonts w:ascii="Arial" w:hAnsi="Arial" w:cs="Arial"/>
                <w:b/>
                <w:color w:val="000000"/>
                <w:sz w:val="18"/>
                <w:szCs w:val="18"/>
                <w:lang w:val="es-MX"/>
              </w:rPr>
              <w:t>(Indispensable)</w:t>
            </w:r>
          </w:p>
        </w:tc>
      </w:tr>
      <w:tr w:rsidR="00A35F79" w:rsidRPr="00CA176D" w:rsidTr="003044A9">
        <w:tc>
          <w:tcPr>
            <w:tcW w:w="3006" w:type="dxa"/>
            <w:tcBorders>
              <w:top w:val="single" w:sz="4" w:space="0" w:color="000000"/>
              <w:left w:val="single" w:sz="4" w:space="0" w:color="000000"/>
              <w:bottom w:val="single" w:sz="4" w:space="0" w:color="000000"/>
            </w:tcBorders>
            <w:shd w:val="clear" w:color="auto" w:fill="auto"/>
            <w:vAlign w:val="center"/>
          </w:tcPr>
          <w:p w:rsidR="00A35F79" w:rsidRPr="00CA176D" w:rsidRDefault="00A35F79" w:rsidP="003044A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Experiencia Laboral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79" w:rsidRPr="00CA176D" w:rsidRDefault="00A35F79" w:rsidP="003044A9">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GENERAL</w:t>
            </w:r>
            <w:r w:rsidRPr="00CA176D">
              <w:rPr>
                <w:rFonts w:ascii="Arial" w:hAnsi="Arial" w:cs="Arial"/>
                <w:color w:val="000000"/>
                <w:sz w:val="18"/>
                <w:szCs w:val="18"/>
                <w:lang w:val="es-MX"/>
              </w:rPr>
              <w:t>:</w:t>
            </w:r>
          </w:p>
          <w:p w:rsidR="00A35F79" w:rsidRPr="007F00A6" w:rsidRDefault="00A35F79" w:rsidP="003044A9">
            <w:pPr>
              <w:pStyle w:val="Prrafodelista"/>
              <w:numPr>
                <w:ilvl w:val="0"/>
                <w:numId w:val="17"/>
              </w:numPr>
              <w:suppressAutoHyphens w:val="0"/>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Acreditar experiencia </w:t>
            </w:r>
            <w:r w:rsidRPr="007F00A6">
              <w:rPr>
                <w:rFonts w:ascii="Arial" w:hAnsi="Arial" w:cs="Arial"/>
                <w:color w:val="000000"/>
                <w:sz w:val="18"/>
                <w:szCs w:val="18"/>
                <w:lang w:val="es-MX"/>
              </w:rPr>
              <w:t xml:space="preserve">laboral mínima </w:t>
            </w:r>
            <w:r>
              <w:rPr>
                <w:rFonts w:ascii="Arial" w:hAnsi="Arial" w:cs="Arial"/>
                <w:color w:val="000000" w:themeColor="text1"/>
                <w:sz w:val="18"/>
                <w:szCs w:val="18"/>
                <w:lang w:val="es-MX"/>
              </w:rPr>
              <w:t>de cuatro (04</w:t>
            </w:r>
            <w:r w:rsidRPr="007F00A6">
              <w:rPr>
                <w:rFonts w:ascii="Arial" w:hAnsi="Arial" w:cs="Arial"/>
                <w:color w:val="000000" w:themeColor="text1"/>
                <w:sz w:val="18"/>
                <w:szCs w:val="18"/>
                <w:lang w:val="es-MX"/>
              </w:rPr>
              <w:t>) año</w:t>
            </w:r>
            <w:r>
              <w:rPr>
                <w:rFonts w:ascii="Arial" w:hAnsi="Arial" w:cs="Arial"/>
                <w:color w:val="000000" w:themeColor="text1"/>
                <w:sz w:val="18"/>
                <w:szCs w:val="18"/>
                <w:lang w:val="es-MX"/>
              </w:rPr>
              <w:t>s</w:t>
            </w:r>
            <w:r w:rsidRPr="007F00A6">
              <w:rPr>
                <w:rFonts w:ascii="Arial" w:hAnsi="Arial" w:cs="Arial"/>
                <w:color w:val="000000"/>
                <w:sz w:val="18"/>
                <w:szCs w:val="18"/>
                <w:lang w:val="es-MX"/>
              </w:rPr>
              <w:t>.</w:t>
            </w:r>
          </w:p>
          <w:p w:rsidR="00A35F79" w:rsidRPr="007F00A6" w:rsidRDefault="00A35F79" w:rsidP="003044A9">
            <w:pPr>
              <w:pStyle w:val="Prrafodelista"/>
              <w:ind w:left="207"/>
              <w:jc w:val="both"/>
              <w:rPr>
                <w:rFonts w:ascii="Arial" w:hAnsi="Arial" w:cs="Arial"/>
                <w:color w:val="000000"/>
                <w:sz w:val="18"/>
                <w:szCs w:val="18"/>
                <w:lang w:val="es-MX"/>
              </w:rPr>
            </w:pPr>
            <w:r w:rsidRPr="007F00A6">
              <w:rPr>
                <w:rFonts w:ascii="Arial" w:hAnsi="Arial" w:cs="Arial"/>
                <w:b/>
                <w:color w:val="000000"/>
                <w:sz w:val="18"/>
                <w:szCs w:val="18"/>
                <w:lang w:val="es-MX"/>
              </w:rPr>
              <w:t>EXPERIENCIA ESPECÍFICA</w:t>
            </w:r>
            <w:r w:rsidRPr="007F00A6">
              <w:rPr>
                <w:rFonts w:ascii="Arial" w:hAnsi="Arial" w:cs="Arial"/>
                <w:color w:val="000000"/>
                <w:sz w:val="18"/>
                <w:szCs w:val="18"/>
                <w:lang w:val="es-MX"/>
              </w:rPr>
              <w:t>:</w:t>
            </w:r>
          </w:p>
          <w:p w:rsidR="00A35F79" w:rsidRPr="007F00A6" w:rsidRDefault="00A35F79" w:rsidP="003044A9">
            <w:pPr>
              <w:pStyle w:val="Prrafodelista"/>
              <w:numPr>
                <w:ilvl w:val="0"/>
                <w:numId w:val="17"/>
              </w:numPr>
              <w:suppressAutoHyphens w:val="0"/>
              <w:ind w:left="207" w:hanging="207"/>
              <w:jc w:val="both"/>
              <w:rPr>
                <w:rFonts w:ascii="Arial" w:hAnsi="Arial" w:cs="Arial"/>
                <w:color w:val="000000"/>
                <w:sz w:val="18"/>
                <w:szCs w:val="18"/>
                <w:lang w:val="es-MX"/>
              </w:rPr>
            </w:pPr>
            <w:r w:rsidRPr="007F00A6">
              <w:rPr>
                <w:rFonts w:ascii="Arial" w:hAnsi="Arial" w:cs="Arial"/>
                <w:color w:val="000000"/>
                <w:sz w:val="18"/>
                <w:szCs w:val="18"/>
                <w:lang w:val="es-MX"/>
              </w:rPr>
              <w:t xml:space="preserve">Acreditar experiencia laboral mínima </w:t>
            </w:r>
            <w:r>
              <w:rPr>
                <w:rFonts w:ascii="Arial" w:hAnsi="Arial" w:cs="Arial"/>
                <w:color w:val="000000"/>
                <w:sz w:val="18"/>
                <w:szCs w:val="18"/>
                <w:lang w:val="es-MX"/>
              </w:rPr>
              <w:t xml:space="preserve">de </w:t>
            </w:r>
            <w:r w:rsidRPr="007D3135">
              <w:rPr>
                <w:rFonts w:ascii="Arial" w:hAnsi="Arial" w:cs="Arial"/>
                <w:color w:val="000000"/>
                <w:sz w:val="18"/>
                <w:szCs w:val="18"/>
                <w:lang w:val="es-MX"/>
              </w:rPr>
              <w:t xml:space="preserve">tres (03) años </w:t>
            </w:r>
            <w:r w:rsidRPr="007F00A6">
              <w:rPr>
                <w:rFonts w:ascii="Arial" w:hAnsi="Arial" w:cs="Arial"/>
                <w:color w:val="000000"/>
                <w:sz w:val="18"/>
                <w:szCs w:val="18"/>
                <w:lang w:val="es-MX"/>
              </w:rPr>
              <w:t xml:space="preserve">en el desempeño de funciones afines a la especialidad técnica, con posterioridad a la formación requerida. </w:t>
            </w:r>
            <w:r w:rsidRPr="007F00A6">
              <w:rPr>
                <w:rFonts w:ascii="Arial" w:hAnsi="Arial" w:cs="Arial"/>
                <w:b/>
                <w:color w:val="000000"/>
                <w:sz w:val="18"/>
                <w:szCs w:val="18"/>
                <w:lang w:val="es-MX"/>
              </w:rPr>
              <w:t>(Indispensable)</w:t>
            </w:r>
          </w:p>
          <w:p w:rsidR="00A35F79" w:rsidRPr="00CA176D" w:rsidRDefault="00A35F79" w:rsidP="003044A9">
            <w:pPr>
              <w:pStyle w:val="Prrafodelista"/>
              <w:ind w:left="207"/>
              <w:jc w:val="both"/>
              <w:rPr>
                <w:rFonts w:ascii="Arial" w:hAnsi="Arial" w:cs="Arial"/>
                <w:color w:val="000000"/>
                <w:sz w:val="18"/>
                <w:szCs w:val="18"/>
                <w:lang w:val="es-MX"/>
              </w:rPr>
            </w:pPr>
            <w:r w:rsidRPr="00CA176D">
              <w:rPr>
                <w:rFonts w:ascii="Arial" w:hAnsi="Arial" w:cs="Arial"/>
                <w:b/>
                <w:color w:val="000000"/>
                <w:sz w:val="18"/>
                <w:szCs w:val="18"/>
                <w:lang w:val="es-MX"/>
              </w:rPr>
              <w:t>EXPERIENCIA EN EL SECTOR PÚBLICO</w:t>
            </w:r>
            <w:r w:rsidRPr="00CA176D">
              <w:rPr>
                <w:rFonts w:ascii="Arial" w:hAnsi="Arial" w:cs="Arial"/>
                <w:color w:val="000000"/>
                <w:sz w:val="18"/>
                <w:szCs w:val="18"/>
                <w:lang w:val="es-MX"/>
              </w:rPr>
              <w:t>:</w:t>
            </w:r>
          </w:p>
          <w:p w:rsidR="00A35F79" w:rsidRPr="00CA176D" w:rsidRDefault="00A35F79" w:rsidP="003044A9">
            <w:pPr>
              <w:pStyle w:val="Prrafodelista"/>
              <w:numPr>
                <w:ilvl w:val="0"/>
                <w:numId w:val="17"/>
              </w:numPr>
              <w:suppressAutoHyphens w:val="0"/>
              <w:ind w:left="207" w:hanging="207"/>
              <w:jc w:val="both"/>
              <w:rPr>
                <w:rFonts w:ascii="Arial" w:hAnsi="Arial" w:cs="Arial"/>
                <w:b/>
                <w:color w:val="000000"/>
                <w:sz w:val="18"/>
                <w:szCs w:val="18"/>
                <w:lang w:val="es-MX"/>
              </w:rPr>
            </w:pPr>
            <w:r w:rsidRPr="00CA176D">
              <w:rPr>
                <w:rFonts w:ascii="Arial" w:hAnsi="Arial" w:cs="Arial"/>
                <w:color w:val="000000"/>
                <w:sz w:val="18"/>
                <w:szCs w:val="18"/>
                <w:lang w:val="es-MX"/>
              </w:rPr>
              <w:t xml:space="preserve">De preferencia de haber laborado como mínima de un (01) año en el sector público. </w:t>
            </w:r>
            <w:r w:rsidRPr="00CA176D">
              <w:rPr>
                <w:rFonts w:ascii="Arial" w:hAnsi="Arial" w:cs="Arial"/>
                <w:b/>
                <w:color w:val="000000"/>
                <w:sz w:val="18"/>
                <w:szCs w:val="18"/>
                <w:lang w:val="es-MX"/>
              </w:rPr>
              <w:t>(Deseable)</w:t>
            </w:r>
          </w:p>
          <w:p w:rsidR="00A35F79" w:rsidRPr="00CA176D" w:rsidRDefault="00A35F79" w:rsidP="003044A9">
            <w:pPr>
              <w:ind w:left="213"/>
              <w:jc w:val="both"/>
              <w:rPr>
                <w:rFonts w:ascii="Arial" w:hAnsi="Arial" w:cs="Arial"/>
                <w:color w:val="000000"/>
                <w:sz w:val="18"/>
                <w:szCs w:val="18"/>
              </w:rPr>
            </w:pPr>
            <w:r w:rsidRPr="00CA176D">
              <w:rPr>
                <w:rFonts w:ascii="Arial" w:hAnsi="Arial" w:cs="Arial"/>
                <w:sz w:val="18"/>
                <w:szCs w:val="18"/>
              </w:rPr>
              <w:t>Se considerará la experiencia laboral en entidades públicas y/o privadas y la efectuada</w:t>
            </w:r>
            <w:r w:rsidRPr="00CA176D">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A35F79" w:rsidRPr="00CA176D" w:rsidRDefault="00A35F79" w:rsidP="003044A9">
            <w:pPr>
              <w:ind w:left="199" w:firstLine="14"/>
              <w:jc w:val="both"/>
              <w:rPr>
                <w:rFonts w:ascii="Arial" w:hAnsi="Arial" w:cs="Arial"/>
                <w:color w:val="000000"/>
                <w:sz w:val="18"/>
                <w:szCs w:val="18"/>
              </w:rPr>
            </w:pPr>
            <w:r w:rsidRPr="00CA176D">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A35F79" w:rsidRPr="00CA176D" w:rsidTr="003044A9">
        <w:tc>
          <w:tcPr>
            <w:tcW w:w="3006" w:type="dxa"/>
            <w:tcBorders>
              <w:top w:val="single" w:sz="4" w:space="0" w:color="000000"/>
              <w:left w:val="single" w:sz="4" w:space="0" w:color="000000"/>
              <w:bottom w:val="single" w:sz="4" w:space="0" w:color="000000"/>
            </w:tcBorders>
            <w:shd w:val="clear" w:color="auto" w:fill="auto"/>
            <w:vAlign w:val="center"/>
          </w:tcPr>
          <w:p w:rsidR="00A35F79" w:rsidRPr="00CA176D" w:rsidRDefault="00A35F79" w:rsidP="003044A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Capacitación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79" w:rsidRPr="00CA176D" w:rsidRDefault="00A35F79" w:rsidP="003044A9">
            <w:pPr>
              <w:pStyle w:val="Prrafodelista"/>
              <w:numPr>
                <w:ilvl w:val="0"/>
                <w:numId w:val="17"/>
              </w:numPr>
              <w:suppressAutoHyphens w:val="0"/>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Acreditar capacitación o actividades de actualización profesional afines a la especialidad técnica, como mínimo de </w:t>
            </w:r>
            <w:r w:rsidRPr="00CA176D">
              <w:rPr>
                <w:rFonts w:ascii="Arial" w:hAnsi="Arial" w:cs="Arial"/>
                <w:sz w:val="18"/>
                <w:szCs w:val="18"/>
                <w:lang w:val="es-MX"/>
              </w:rPr>
              <w:t xml:space="preserve">30 horas, realizadas a partir del año 2012 a la fecha. </w:t>
            </w:r>
            <w:r w:rsidRPr="00CA176D">
              <w:rPr>
                <w:rFonts w:ascii="Arial" w:hAnsi="Arial" w:cs="Arial"/>
                <w:b/>
                <w:sz w:val="18"/>
                <w:szCs w:val="18"/>
                <w:lang w:val="es-MX"/>
              </w:rPr>
              <w:t>(Indispensa</w:t>
            </w:r>
            <w:r w:rsidRPr="00CA176D">
              <w:rPr>
                <w:rFonts w:ascii="Arial" w:hAnsi="Arial" w:cs="Arial"/>
                <w:b/>
                <w:color w:val="000000"/>
                <w:sz w:val="18"/>
                <w:szCs w:val="18"/>
                <w:lang w:val="es-MX"/>
              </w:rPr>
              <w:t>ble)</w:t>
            </w:r>
          </w:p>
        </w:tc>
      </w:tr>
      <w:tr w:rsidR="00A35F79" w:rsidRPr="00CA176D" w:rsidTr="003044A9">
        <w:tc>
          <w:tcPr>
            <w:tcW w:w="3006" w:type="dxa"/>
            <w:tcBorders>
              <w:top w:val="single" w:sz="4" w:space="0" w:color="000000"/>
              <w:left w:val="single" w:sz="4" w:space="0" w:color="000000"/>
              <w:bottom w:val="single" w:sz="4" w:space="0" w:color="000000"/>
            </w:tcBorders>
            <w:shd w:val="clear" w:color="auto" w:fill="auto"/>
            <w:vAlign w:val="center"/>
          </w:tcPr>
          <w:p w:rsidR="00A35F79" w:rsidRPr="00CA176D" w:rsidRDefault="00A35F79" w:rsidP="003044A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Conocimientos complementarios para el puesto o cargo</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79" w:rsidRPr="00CA176D" w:rsidRDefault="00A35F79" w:rsidP="003044A9">
            <w:pPr>
              <w:pStyle w:val="Prrafodelista"/>
              <w:numPr>
                <w:ilvl w:val="0"/>
                <w:numId w:val="17"/>
              </w:numPr>
              <w:suppressAutoHyphens w:val="0"/>
              <w:ind w:left="207" w:hanging="207"/>
              <w:jc w:val="both"/>
              <w:rPr>
                <w:rFonts w:ascii="Arial" w:hAnsi="Arial" w:cs="Arial"/>
                <w:color w:val="000000"/>
                <w:sz w:val="18"/>
                <w:szCs w:val="18"/>
                <w:lang w:val="es-MX"/>
              </w:rPr>
            </w:pPr>
            <w:r w:rsidRPr="00CA176D">
              <w:rPr>
                <w:rFonts w:ascii="Arial" w:hAnsi="Arial" w:cs="Arial"/>
                <w:color w:val="000000"/>
                <w:sz w:val="18"/>
                <w:szCs w:val="18"/>
                <w:lang w:val="es-MX"/>
              </w:rPr>
              <w:t xml:space="preserve">Manejo de Ofimática: Word, Excel, Power Point e Internet a nivel básico. </w:t>
            </w:r>
            <w:r w:rsidRPr="00CA176D">
              <w:rPr>
                <w:rFonts w:ascii="Arial" w:hAnsi="Arial" w:cs="Arial"/>
                <w:b/>
                <w:color w:val="000000"/>
                <w:sz w:val="18"/>
                <w:szCs w:val="18"/>
                <w:lang w:val="es-MX"/>
              </w:rPr>
              <w:t>(Indispensable)</w:t>
            </w:r>
          </w:p>
        </w:tc>
      </w:tr>
      <w:tr w:rsidR="00A35F79" w:rsidRPr="00CA176D" w:rsidTr="003044A9">
        <w:tc>
          <w:tcPr>
            <w:tcW w:w="3006" w:type="dxa"/>
            <w:tcBorders>
              <w:top w:val="single" w:sz="4" w:space="0" w:color="000000"/>
              <w:left w:val="single" w:sz="4" w:space="0" w:color="000000"/>
              <w:bottom w:val="single" w:sz="4" w:space="0" w:color="000000"/>
            </w:tcBorders>
            <w:shd w:val="clear" w:color="auto" w:fill="auto"/>
            <w:vAlign w:val="center"/>
          </w:tcPr>
          <w:p w:rsidR="00A35F79" w:rsidRPr="00CA176D" w:rsidRDefault="00A35F79" w:rsidP="003044A9">
            <w:pPr>
              <w:snapToGrid w:val="0"/>
              <w:jc w:val="center"/>
              <w:rPr>
                <w:rFonts w:ascii="Arial" w:hAnsi="Arial" w:cs="Arial"/>
                <w:b/>
                <w:color w:val="000000"/>
                <w:sz w:val="18"/>
                <w:szCs w:val="18"/>
                <w:lang w:val="es-MX"/>
              </w:rPr>
            </w:pPr>
            <w:r w:rsidRPr="00CA176D">
              <w:rPr>
                <w:rFonts w:ascii="Arial" w:hAnsi="Arial" w:cs="Arial"/>
                <w:b/>
                <w:color w:val="000000"/>
                <w:sz w:val="18"/>
                <w:szCs w:val="18"/>
                <w:lang w:val="es-MX"/>
              </w:rPr>
              <w:t xml:space="preserve">Habilidades o competencias </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5F79" w:rsidRPr="00CA176D" w:rsidRDefault="00A35F79" w:rsidP="003044A9">
            <w:pPr>
              <w:ind w:left="157"/>
              <w:jc w:val="both"/>
              <w:rPr>
                <w:rFonts w:ascii="Arial" w:hAnsi="Arial" w:cs="Arial"/>
                <w:sz w:val="18"/>
                <w:szCs w:val="18"/>
              </w:rPr>
            </w:pPr>
            <w:r w:rsidRPr="00CA176D">
              <w:rPr>
                <w:rFonts w:ascii="Arial" w:hAnsi="Arial" w:cs="Arial"/>
                <w:b/>
                <w:bCs/>
                <w:sz w:val="18"/>
                <w:szCs w:val="18"/>
              </w:rPr>
              <w:t>GENÉRICAS:</w:t>
            </w:r>
            <w:r w:rsidRPr="00CA176D">
              <w:rPr>
                <w:rFonts w:ascii="Arial" w:hAnsi="Arial" w:cs="Arial"/>
                <w:sz w:val="18"/>
                <w:szCs w:val="18"/>
              </w:rPr>
              <w:t xml:space="preserve"> Actitud de servicio, ética e integridad, compromiso y responsabilidad, orientación a   resultados, trabajo en equipo.</w:t>
            </w:r>
          </w:p>
          <w:p w:rsidR="00A35F79" w:rsidRPr="00CA176D" w:rsidRDefault="00A35F79" w:rsidP="003044A9">
            <w:pPr>
              <w:ind w:left="171" w:hanging="14"/>
              <w:jc w:val="both"/>
              <w:rPr>
                <w:rFonts w:ascii="Arial" w:hAnsi="Arial" w:cs="Arial"/>
                <w:color w:val="000000"/>
                <w:sz w:val="18"/>
                <w:szCs w:val="18"/>
                <w:lang w:val="es-MX"/>
              </w:rPr>
            </w:pPr>
            <w:r w:rsidRPr="00CA176D">
              <w:rPr>
                <w:rFonts w:ascii="Arial" w:hAnsi="Arial" w:cs="Arial"/>
                <w:b/>
                <w:bCs/>
                <w:sz w:val="18"/>
                <w:szCs w:val="18"/>
              </w:rPr>
              <w:t>ESPECÍFICAS:</w:t>
            </w:r>
            <w:r w:rsidRPr="00CA176D">
              <w:rPr>
                <w:rFonts w:ascii="Arial" w:hAnsi="Arial" w:cs="Arial"/>
                <w:sz w:val="18"/>
                <w:szCs w:val="18"/>
              </w:rPr>
              <w:t xml:space="preserve"> Pensamiento estratégico, comunicación efectiva, planificación y organización, capacidad de análisis y capacidad de respuesta al cambio.</w:t>
            </w:r>
          </w:p>
        </w:tc>
      </w:tr>
    </w:tbl>
    <w:p w:rsidR="00A35F79" w:rsidRDefault="00A35F79" w:rsidP="00165BB0">
      <w:pPr>
        <w:pStyle w:val="Sangradetextonormal"/>
        <w:ind w:firstLine="0"/>
        <w:jc w:val="both"/>
        <w:rPr>
          <w:sz w:val="19"/>
          <w:szCs w:val="19"/>
        </w:rPr>
      </w:pPr>
    </w:p>
    <w:p w:rsidR="00CB4414" w:rsidRPr="00654236" w:rsidRDefault="00A35F79" w:rsidP="00CB4414">
      <w:pPr>
        <w:pStyle w:val="Textoindependiente"/>
        <w:spacing w:after="0"/>
        <w:jc w:val="both"/>
        <w:rPr>
          <w:rFonts w:ascii="Arial" w:hAnsi="Arial" w:cs="Arial"/>
          <w:b/>
          <w:szCs w:val="18"/>
        </w:rPr>
      </w:pPr>
      <w:r>
        <w:rPr>
          <w:rFonts w:ascii="Arial" w:hAnsi="Arial" w:cs="Arial"/>
          <w:b/>
          <w:szCs w:val="18"/>
        </w:rPr>
        <w:t xml:space="preserve"> </w:t>
      </w:r>
      <w:r w:rsidR="00CB4414" w:rsidRPr="00F9726A">
        <w:rPr>
          <w:rFonts w:ascii="Arial" w:hAnsi="Arial" w:cs="Arial"/>
          <w:b/>
          <w:szCs w:val="18"/>
        </w:rPr>
        <w:t>T</w:t>
      </w:r>
      <w:r w:rsidR="00CB4414">
        <w:rPr>
          <w:rFonts w:ascii="Arial" w:hAnsi="Arial" w:cs="Arial"/>
          <w:b/>
          <w:szCs w:val="18"/>
        </w:rPr>
        <w:t>ÉCNICO NO DIPLOMADO EN RADIOLOGIA</w:t>
      </w:r>
      <w:r w:rsidR="00CB4414" w:rsidRPr="00F9726A">
        <w:rPr>
          <w:rFonts w:ascii="Arial" w:hAnsi="Arial" w:cs="Arial"/>
          <w:b/>
          <w:szCs w:val="18"/>
        </w:rPr>
        <w:t xml:space="preserve"> (</w:t>
      </w:r>
      <w:r w:rsidR="00CB4414">
        <w:rPr>
          <w:rFonts w:ascii="Arial" w:hAnsi="Arial" w:cs="Arial"/>
          <w:b/>
          <w:szCs w:val="18"/>
        </w:rPr>
        <w:t xml:space="preserve">COD. </w:t>
      </w:r>
      <w:r w:rsidR="00CB4414" w:rsidRPr="00C44622">
        <w:rPr>
          <w:rFonts w:ascii="Arial" w:hAnsi="Arial" w:cs="Arial"/>
          <w:b/>
          <w:szCs w:val="18"/>
        </w:rPr>
        <w:t>T3TND</w:t>
      </w:r>
      <w:r w:rsidR="00CB4414">
        <w:rPr>
          <w:rFonts w:ascii="Arial" w:hAnsi="Arial" w:cs="Arial"/>
          <w:b/>
          <w:szCs w:val="18"/>
        </w:rPr>
        <w:t xml:space="preserve"> – 003</w:t>
      </w:r>
      <w:r w:rsidR="00CB4414" w:rsidRPr="00F9726A">
        <w:rPr>
          <w:rFonts w:ascii="Arial" w:hAnsi="Arial" w:cs="Arial"/>
          <w:b/>
          <w:szCs w:val="18"/>
        </w:rPr>
        <w:t>)</w:t>
      </w:r>
    </w:p>
    <w:tbl>
      <w:tblPr>
        <w:tblW w:w="9214" w:type="dxa"/>
        <w:tblInd w:w="250" w:type="dxa"/>
        <w:tblLayout w:type="fixed"/>
        <w:tblLook w:val="0000" w:firstRow="0" w:lastRow="0" w:firstColumn="0" w:lastColumn="0" w:noHBand="0" w:noVBand="0"/>
      </w:tblPr>
      <w:tblGrid>
        <w:gridCol w:w="2977"/>
        <w:gridCol w:w="6237"/>
      </w:tblGrid>
      <w:tr w:rsidR="00CB4414" w:rsidRPr="007F0BC8" w:rsidTr="003044A9">
        <w:trPr>
          <w:trHeight w:val="314"/>
        </w:trPr>
        <w:tc>
          <w:tcPr>
            <w:tcW w:w="2977" w:type="dxa"/>
            <w:tcBorders>
              <w:top w:val="single" w:sz="4" w:space="0" w:color="000000"/>
              <w:left w:val="single" w:sz="4" w:space="0" w:color="000000"/>
              <w:bottom w:val="single" w:sz="4" w:space="0" w:color="000000"/>
            </w:tcBorders>
            <w:shd w:val="clear" w:color="auto" w:fill="BFBFBF" w:themeFill="background1" w:themeFillShade="BF"/>
            <w:vAlign w:val="center"/>
          </w:tcPr>
          <w:p w:rsidR="00CB4414" w:rsidRPr="007F0BC8" w:rsidRDefault="00CB4414" w:rsidP="003044A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REQUISITOS ESPECÍFICOS</w:t>
            </w:r>
          </w:p>
        </w:tc>
        <w:tc>
          <w:tcPr>
            <w:tcW w:w="623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B4414" w:rsidRPr="007F0BC8" w:rsidRDefault="00CB4414" w:rsidP="003044A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DETALLE</w:t>
            </w:r>
          </w:p>
        </w:tc>
      </w:tr>
      <w:tr w:rsidR="00CB4414" w:rsidRPr="007F0BC8" w:rsidTr="003044A9">
        <w:tc>
          <w:tcPr>
            <w:tcW w:w="2977" w:type="dxa"/>
            <w:tcBorders>
              <w:top w:val="single" w:sz="4" w:space="0" w:color="000000"/>
              <w:left w:val="single" w:sz="4" w:space="0" w:color="000000"/>
              <w:bottom w:val="single" w:sz="4" w:space="0" w:color="000000"/>
            </w:tcBorders>
            <w:shd w:val="clear" w:color="auto" w:fill="auto"/>
            <w:vAlign w:val="center"/>
          </w:tcPr>
          <w:p w:rsidR="00CB4414" w:rsidRPr="007F0BC8" w:rsidRDefault="00CB4414" w:rsidP="003044A9">
            <w:pPr>
              <w:tabs>
                <w:tab w:val="left" w:pos="2772"/>
              </w:tabs>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Formación General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CB4414" w:rsidRPr="007F0BC8" w:rsidRDefault="00CB4414" w:rsidP="003044A9">
            <w:pPr>
              <w:pStyle w:val="Prrafodelista"/>
              <w:numPr>
                <w:ilvl w:val="0"/>
                <w:numId w:val="17"/>
              </w:numPr>
              <w:suppressAutoHyphens w:val="0"/>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Presentar copia simple del Título Técnico en Radiología y/o Enfermería emitido por Instituto Superior a n</w:t>
            </w:r>
            <w:r>
              <w:rPr>
                <w:rFonts w:ascii="Arial" w:hAnsi="Arial" w:cs="Arial"/>
                <w:color w:val="000000" w:themeColor="text1"/>
                <w:sz w:val="18"/>
                <w:szCs w:val="18"/>
                <w:lang w:val="es-MX"/>
              </w:rPr>
              <w:t xml:space="preserve">ombre de la nación (mínimo 03 </w:t>
            </w:r>
            <w:r w:rsidRPr="007F0BC8">
              <w:rPr>
                <w:rFonts w:ascii="Arial" w:hAnsi="Arial" w:cs="Arial"/>
                <w:color w:val="000000" w:themeColor="text1"/>
                <w:sz w:val="18"/>
                <w:szCs w:val="18"/>
                <w:lang w:val="es-MX"/>
              </w:rPr>
              <w:t xml:space="preserve">años de estudio). </w:t>
            </w:r>
            <w:r w:rsidRPr="007F0BC8">
              <w:rPr>
                <w:rFonts w:ascii="Arial" w:hAnsi="Arial" w:cs="Arial"/>
                <w:b/>
                <w:color w:val="000000" w:themeColor="text1"/>
                <w:sz w:val="18"/>
                <w:szCs w:val="18"/>
                <w:lang w:val="es-MX"/>
              </w:rPr>
              <w:t>(Indispensable)</w:t>
            </w:r>
          </w:p>
        </w:tc>
      </w:tr>
      <w:tr w:rsidR="00CB4414" w:rsidRPr="007F0BC8" w:rsidTr="003044A9">
        <w:tc>
          <w:tcPr>
            <w:tcW w:w="2977" w:type="dxa"/>
            <w:tcBorders>
              <w:top w:val="single" w:sz="4" w:space="0" w:color="000000"/>
              <w:left w:val="single" w:sz="4" w:space="0" w:color="000000"/>
              <w:bottom w:val="single" w:sz="4" w:space="0" w:color="000000"/>
            </w:tcBorders>
            <w:shd w:val="clear" w:color="auto" w:fill="auto"/>
            <w:vAlign w:val="center"/>
          </w:tcPr>
          <w:p w:rsidR="00CB4414" w:rsidRPr="007F0BC8" w:rsidRDefault="00CB4414" w:rsidP="003044A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Laboral</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14" w:rsidRPr="007F0BC8" w:rsidRDefault="00CB4414" w:rsidP="003044A9">
            <w:pPr>
              <w:jc w:val="both"/>
              <w:rPr>
                <w:rFonts w:ascii="Arial" w:hAnsi="Arial" w:cs="Arial"/>
                <w:b/>
                <w:color w:val="000000" w:themeColor="text1"/>
                <w:sz w:val="18"/>
                <w:szCs w:val="18"/>
                <w:lang w:val="es-MX"/>
              </w:rPr>
            </w:pPr>
            <w:r>
              <w:rPr>
                <w:rFonts w:ascii="Arial" w:hAnsi="Arial" w:cs="Arial"/>
                <w:b/>
                <w:color w:val="000000" w:themeColor="text1"/>
                <w:sz w:val="18"/>
                <w:szCs w:val="18"/>
                <w:lang w:val="es-MX"/>
              </w:rPr>
              <w:t xml:space="preserve">      </w:t>
            </w:r>
            <w:r w:rsidRPr="007F0BC8">
              <w:rPr>
                <w:rFonts w:ascii="Arial" w:hAnsi="Arial" w:cs="Arial"/>
                <w:b/>
                <w:color w:val="000000" w:themeColor="text1"/>
                <w:sz w:val="18"/>
                <w:szCs w:val="18"/>
                <w:lang w:val="es-MX"/>
              </w:rPr>
              <w:t>EXPERIENCIA GENERAL:</w:t>
            </w:r>
          </w:p>
          <w:p w:rsidR="00CB4414" w:rsidRPr="007F0BC8" w:rsidRDefault="00CB4414" w:rsidP="003044A9">
            <w:pPr>
              <w:pStyle w:val="Prrafodelista"/>
              <w:numPr>
                <w:ilvl w:val="0"/>
                <w:numId w:val="17"/>
              </w:numPr>
              <w:suppressAutoHyphens w:val="0"/>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Acreditar experiencia laboral mínima de cuatro (04) años.</w:t>
            </w:r>
          </w:p>
          <w:p w:rsidR="00CB4414" w:rsidRDefault="00CB4414" w:rsidP="003044A9">
            <w:pPr>
              <w:pStyle w:val="Prrafodelista"/>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ESPECÍFICA:</w:t>
            </w:r>
          </w:p>
          <w:p w:rsidR="00CB4414" w:rsidRDefault="00CB4414" w:rsidP="003044A9">
            <w:pPr>
              <w:pStyle w:val="Prrafodelista"/>
              <w:numPr>
                <w:ilvl w:val="0"/>
                <w:numId w:val="17"/>
              </w:numPr>
              <w:suppressAutoHyphens w:val="0"/>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 xml:space="preserve">Acreditar experiencia laboral mínima de tres (03) años en el desempeño de funciones afines a la especialidad técnica de Radiología, con posterioridad a la formación requerida. </w:t>
            </w:r>
            <w:r w:rsidRPr="007F0BC8">
              <w:rPr>
                <w:rFonts w:ascii="Arial" w:hAnsi="Arial" w:cs="Arial"/>
                <w:b/>
                <w:color w:val="000000" w:themeColor="text1"/>
                <w:sz w:val="18"/>
                <w:szCs w:val="18"/>
                <w:lang w:val="es-MX"/>
              </w:rPr>
              <w:t>(Indispensable</w:t>
            </w:r>
            <w:r>
              <w:rPr>
                <w:rFonts w:ascii="Arial" w:hAnsi="Arial" w:cs="Arial"/>
                <w:b/>
                <w:color w:val="000000" w:themeColor="text1"/>
                <w:sz w:val="18"/>
                <w:szCs w:val="18"/>
                <w:lang w:val="es-MX"/>
              </w:rPr>
              <w:t>)</w:t>
            </w:r>
          </w:p>
          <w:p w:rsidR="00CB4414" w:rsidRDefault="00CB4414" w:rsidP="003044A9">
            <w:pPr>
              <w:pStyle w:val="Prrafodelista"/>
              <w:ind w:left="317"/>
              <w:jc w:val="both"/>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EXPERIENCIA EN EL SECTOR PÚBLICO:</w:t>
            </w:r>
          </w:p>
          <w:p w:rsidR="00CB4414" w:rsidRDefault="00CB4414" w:rsidP="003044A9">
            <w:pPr>
              <w:pStyle w:val="Prrafodelista"/>
              <w:numPr>
                <w:ilvl w:val="0"/>
                <w:numId w:val="17"/>
              </w:numPr>
              <w:suppressAutoHyphens w:val="0"/>
              <w:ind w:left="317" w:hanging="317"/>
              <w:jc w:val="both"/>
              <w:rPr>
                <w:rFonts w:ascii="Arial" w:hAnsi="Arial" w:cs="Arial"/>
                <w:b/>
                <w:color w:val="000000" w:themeColor="text1"/>
                <w:sz w:val="18"/>
                <w:szCs w:val="18"/>
                <w:lang w:val="es-MX"/>
              </w:rPr>
            </w:pPr>
            <w:r w:rsidRPr="007F0BC8">
              <w:rPr>
                <w:rFonts w:ascii="Arial" w:hAnsi="Arial" w:cs="Arial"/>
                <w:color w:val="000000" w:themeColor="text1"/>
                <w:sz w:val="18"/>
                <w:szCs w:val="18"/>
                <w:lang w:val="es-MX"/>
              </w:rPr>
              <w:t xml:space="preserve">Acreditar experiencia mínima de un (01) año en el sector público. </w:t>
            </w:r>
            <w:r w:rsidRPr="007F0BC8">
              <w:rPr>
                <w:rFonts w:ascii="Arial" w:hAnsi="Arial" w:cs="Arial"/>
                <w:b/>
                <w:color w:val="000000" w:themeColor="text1"/>
                <w:sz w:val="18"/>
                <w:szCs w:val="18"/>
                <w:lang w:val="es-MX"/>
              </w:rPr>
              <w:t>(Indispensable)</w:t>
            </w:r>
          </w:p>
          <w:p w:rsidR="00CB4414" w:rsidRPr="007F0BC8" w:rsidRDefault="00CB4414" w:rsidP="003044A9">
            <w:pPr>
              <w:pStyle w:val="Prrafodelista"/>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lastRenderedPageBreak/>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CB4414" w:rsidRPr="007F0BC8" w:rsidRDefault="00CB4414" w:rsidP="003044A9">
            <w:pPr>
              <w:pStyle w:val="Prrafodelista"/>
              <w:ind w:left="317"/>
              <w:jc w:val="both"/>
              <w:rPr>
                <w:rFonts w:ascii="Arial" w:hAnsi="Arial" w:cs="Arial"/>
                <w:b/>
                <w:color w:val="000000" w:themeColor="text1"/>
                <w:sz w:val="18"/>
                <w:szCs w:val="18"/>
                <w:lang w:val="es-MX"/>
              </w:rPr>
            </w:pPr>
            <w:r w:rsidRPr="007F0BC8">
              <w:rPr>
                <w:rFonts w:ascii="Arial" w:hAnsi="Arial" w:cs="Arial"/>
                <w:color w:val="000000" w:themeColor="text1"/>
                <w:sz w:val="18"/>
                <w:szCs w:val="18"/>
              </w:rPr>
              <w:t>No se considerará como experiencia laboral: Trabajos Ad Honorem, Pasantías ni prácticas. No se considerará como experiencia laboral: Trabajos Ad Honorem, Pasantías ni prácticas.</w:t>
            </w:r>
          </w:p>
        </w:tc>
      </w:tr>
      <w:tr w:rsidR="00CB4414" w:rsidRPr="007F0BC8" w:rsidTr="003044A9">
        <w:tc>
          <w:tcPr>
            <w:tcW w:w="2977" w:type="dxa"/>
            <w:tcBorders>
              <w:top w:val="single" w:sz="4" w:space="0" w:color="000000"/>
              <w:left w:val="single" w:sz="4" w:space="0" w:color="000000"/>
              <w:bottom w:val="single" w:sz="4" w:space="0" w:color="000000"/>
            </w:tcBorders>
            <w:shd w:val="clear" w:color="auto" w:fill="auto"/>
            <w:vAlign w:val="center"/>
          </w:tcPr>
          <w:p w:rsidR="00CB4414" w:rsidRPr="007F0BC8" w:rsidRDefault="00CB4414" w:rsidP="003044A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lastRenderedPageBreak/>
              <w:t>Capacitación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14" w:rsidRPr="007F0BC8" w:rsidRDefault="00CB4414" w:rsidP="003044A9">
            <w:pPr>
              <w:pStyle w:val="Prrafodelista"/>
              <w:numPr>
                <w:ilvl w:val="0"/>
                <w:numId w:val="17"/>
              </w:numPr>
              <w:suppressAutoHyphens w:val="0"/>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afines a la especialidad técnica en Radiología,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color w:val="000000" w:themeColor="text1"/>
                <w:sz w:val="18"/>
                <w:szCs w:val="18"/>
                <w:lang w:val="es-MX"/>
              </w:rPr>
              <w:t xml:space="preserve">. </w:t>
            </w:r>
            <w:r w:rsidRPr="007F0BC8">
              <w:rPr>
                <w:rFonts w:ascii="Arial" w:hAnsi="Arial" w:cs="Arial"/>
                <w:b/>
                <w:color w:val="000000" w:themeColor="text1"/>
                <w:sz w:val="18"/>
                <w:szCs w:val="18"/>
                <w:lang w:val="es-MX"/>
              </w:rPr>
              <w:t>(Indispensable)</w:t>
            </w:r>
          </w:p>
        </w:tc>
      </w:tr>
      <w:tr w:rsidR="00CB4414" w:rsidRPr="007F0BC8" w:rsidTr="003044A9">
        <w:tc>
          <w:tcPr>
            <w:tcW w:w="2977" w:type="dxa"/>
            <w:tcBorders>
              <w:top w:val="single" w:sz="4" w:space="0" w:color="000000"/>
              <w:left w:val="single" w:sz="4" w:space="0" w:color="000000"/>
              <w:bottom w:val="single" w:sz="4" w:space="0" w:color="000000"/>
            </w:tcBorders>
            <w:shd w:val="clear" w:color="auto" w:fill="auto"/>
            <w:vAlign w:val="center"/>
          </w:tcPr>
          <w:p w:rsidR="00CB4414" w:rsidRPr="007F0BC8" w:rsidRDefault="00CB4414" w:rsidP="003044A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Conocimientos complementarios para el puesto o cargo</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14" w:rsidRPr="007F0BC8" w:rsidRDefault="00CB4414" w:rsidP="003044A9">
            <w:pPr>
              <w:pStyle w:val="Prrafodelista"/>
              <w:numPr>
                <w:ilvl w:val="0"/>
                <w:numId w:val="17"/>
              </w:numPr>
              <w:suppressAutoHyphens w:val="0"/>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Power Point e Internet a nivel básico. </w:t>
            </w:r>
            <w:r w:rsidRPr="007F0BC8">
              <w:rPr>
                <w:rFonts w:ascii="Arial" w:hAnsi="Arial" w:cs="Arial"/>
                <w:b/>
                <w:color w:val="000000" w:themeColor="text1"/>
                <w:sz w:val="18"/>
                <w:szCs w:val="18"/>
                <w:lang w:val="es-MX"/>
              </w:rPr>
              <w:t>(Indispensable)</w:t>
            </w:r>
          </w:p>
        </w:tc>
      </w:tr>
      <w:tr w:rsidR="00CB4414" w:rsidRPr="007F0BC8" w:rsidTr="003044A9">
        <w:tc>
          <w:tcPr>
            <w:tcW w:w="2977" w:type="dxa"/>
            <w:tcBorders>
              <w:top w:val="single" w:sz="4" w:space="0" w:color="000000"/>
              <w:left w:val="single" w:sz="4" w:space="0" w:color="000000"/>
              <w:bottom w:val="single" w:sz="4" w:space="0" w:color="000000"/>
            </w:tcBorders>
            <w:shd w:val="clear" w:color="auto" w:fill="auto"/>
            <w:vAlign w:val="center"/>
          </w:tcPr>
          <w:p w:rsidR="00CB4414" w:rsidRPr="007F0BC8" w:rsidRDefault="00CB4414" w:rsidP="003044A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 xml:space="preserve">Habilidades o competencias </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14" w:rsidRDefault="00CB4414" w:rsidP="003044A9">
            <w:pPr>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GENÉRICAS:</w:t>
            </w:r>
            <w:r w:rsidRPr="007F0BC8">
              <w:rPr>
                <w:rFonts w:ascii="Arial" w:hAnsi="Arial" w:cs="Arial"/>
                <w:color w:val="000000" w:themeColor="text1"/>
                <w:sz w:val="18"/>
                <w:szCs w:val="18"/>
              </w:rPr>
              <w:t xml:space="preserve"> Actitud de servicio, ética e integridad, compromiso y responsabilidad, orientación a   resultados, trabajo en equipo.</w:t>
            </w:r>
          </w:p>
          <w:p w:rsidR="00CB4414" w:rsidRPr="007F0BC8" w:rsidRDefault="00CB4414" w:rsidP="003044A9">
            <w:pPr>
              <w:ind w:left="317"/>
              <w:jc w:val="both"/>
              <w:rPr>
                <w:rFonts w:ascii="Arial" w:hAnsi="Arial" w:cs="Arial"/>
                <w:color w:val="000000" w:themeColor="text1"/>
                <w:sz w:val="18"/>
                <w:szCs w:val="18"/>
              </w:rPr>
            </w:pPr>
            <w:r w:rsidRPr="007F0BC8">
              <w:rPr>
                <w:rFonts w:ascii="Arial" w:hAnsi="Arial" w:cs="Arial"/>
                <w:b/>
                <w:bCs/>
                <w:color w:val="000000" w:themeColor="text1"/>
                <w:sz w:val="18"/>
                <w:szCs w:val="18"/>
              </w:rPr>
              <w:t>ESPECÍFICAS:</w:t>
            </w:r>
            <w:r w:rsidRPr="007F0BC8">
              <w:rPr>
                <w:rFonts w:ascii="Arial" w:hAnsi="Arial" w:cs="Arial"/>
                <w:color w:val="000000" w:themeColor="text1"/>
                <w:sz w:val="18"/>
                <w:szCs w:val="18"/>
              </w:rPr>
              <w:t xml:space="preserve"> Pensamiento estratégico, comunicación efectiva, planificación y organización, capacidad de análisis y capacidad de respuesta al cambio.</w:t>
            </w:r>
          </w:p>
        </w:tc>
      </w:tr>
      <w:tr w:rsidR="00CB4414" w:rsidRPr="007F0BC8" w:rsidTr="003044A9">
        <w:trPr>
          <w:trHeight w:val="373"/>
        </w:trPr>
        <w:tc>
          <w:tcPr>
            <w:tcW w:w="2977" w:type="dxa"/>
            <w:tcBorders>
              <w:top w:val="single" w:sz="4" w:space="0" w:color="000000"/>
              <w:left w:val="single" w:sz="4" w:space="0" w:color="000000"/>
              <w:bottom w:val="single" w:sz="4" w:space="0" w:color="000000"/>
            </w:tcBorders>
            <w:shd w:val="clear" w:color="auto" w:fill="auto"/>
            <w:vAlign w:val="center"/>
          </w:tcPr>
          <w:p w:rsidR="00CB4414" w:rsidRPr="007F0BC8" w:rsidRDefault="00CB4414" w:rsidP="003044A9">
            <w:pPr>
              <w:snapToGrid w:val="0"/>
              <w:jc w:val="center"/>
              <w:rPr>
                <w:rFonts w:ascii="Arial" w:hAnsi="Arial" w:cs="Arial"/>
                <w:b/>
                <w:color w:val="000000" w:themeColor="text1"/>
                <w:sz w:val="18"/>
                <w:szCs w:val="18"/>
                <w:lang w:val="es-MX"/>
              </w:rPr>
            </w:pPr>
            <w:r w:rsidRPr="007F0BC8">
              <w:rPr>
                <w:rFonts w:ascii="Arial" w:hAnsi="Arial" w:cs="Arial"/>
                <w:b/>
                <w:color w:val="000000" w:themeColor="text1"/>
                <w:sz w:val="18"/>
                <w:szCs w:val="18"/>
                <w:lang w:val="es-MX"/>
              </w:rPr>
              <w:t>Motivo de Contratación</w:t>
            </w:r>
          </w:p>
        </w:tc>
        <w:tc>
          <w:tcPr>
            <w:tcW w:w="62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4414" w:rsidRPr="007F0BC8" w:rsidRDefault="00CB4414" w:rsidP="003044A9">
            <w:pPr>
              <w:pStyle w:val="Prrafodelista"/>
              <w:numPr>
                <w:ilvl w:val="0"/>
                <w:numId w:val="17"/>
              </w:numPr>
              <w:suppressAutoHyphens w:val="0"/>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rPr>
              <w:t xml:space="preserve">CAS nuevo </w:t>
            </w:r>
          </w:p>
        </w:tc>
      </w:tr>
    </w:tbl>
    <w:p w:rsidR="00CB4414" w:rsidRDefault="00CB4414" w:rsidP="00713B74">
      <w:pPr>
        <w:pStyle w:val="Sinespaciado"/>
        <w:jc w:val="both"/>
        <w:rPr>
          <w:rFonts w:ascii="Arial" w:hAnsi="Arial" w:cs="Arial"/>
          <w:b/>
          <w:color w:val="000000" w:themeColor="text1"/>
          <w:sz w:val="20"/>
          <w:szCs w:val="20"/>
        </w:rPr>
      </w:pPr>
    </w:p>
    <w:p w:rsidR="00713B74" w:rsidRPr="0031631D" w:rsidRDefault="00A35F79" w:rsidP="00713B74">
      <w:pPr>
        <w:pStyle w:val="Sinespaciado"/>
        <w:jc w:val="both"/>
        <w:rPr>
          <w:rFonts w:ascii="Arial" w:hAnsi="Arial" w:cs="Arial"/>
          <w:b/>
          <w:color w:val="000000" w:themeColor="text1"/>
          <w:sz w:val="20"/>
          <w:szCs w:val="20"/>
        </w:rPr>
      </w:pPr>
      <w:r>
        <w:rPr>
          <w:rFonts w:ascii="Arial" w:hAnsi="Arial" w:cs="Arial"/>
          <w:b/>
          <w:color w:val="000000" w:themeColor="text1"/>
          <w:sz w:val="20"/>
          <w:szCs w:val="20"/>
        </w:rPr>
        <w:t xml:space="preserve">  </w:t>
      </w:r>
      <w:r w:rsidR="00713B74" w:rsidRPr="0031631D">
        <w:rPr>
          <w:rFonts w:ascii="Arial" w:hAnsi="Arial" w:cs="Arial"/>
          <w:b/>
          <w:color w:val="000000" w:themeColor="text1"/>
          <w:sz w:val="20"/>
          <w:szCs w:val="20"/>
        </w:rPr>
        <w:t>TÉCNICO NO DIPLOMADO EN FARMACIA (</w:t>
      </w:r>
      <w:r w:rsidR="00713B74">
        <w:rPr>
          <w:rFonts w:ascii="Arial" w:hAnsi="Arial" w:cs="Arial"/>
          <w:b/>
          <w:color w:val="000000" w:themeColor="text1"/>
          <w:sz w:val="20"/>
          <w:szCs w:val="20"/>
        </w:rPr>
        <w:t xml:space="preserve">COD. </w:t>
      </w:r>
      <w:r w:rsidR="00713B74" w:rsidRPr="00C44622">
        <w:rPr>
          <w:rFonts w:ascii="Arial" w:hAnsi="Arial" w:cs="Arial"/>
          <w:b/>
          <w:sz w:val="20"/>
          <w:szCs w:val="18"/>
        </w:rPr>
        <w:t>T3TND</w:t>
      </w:r>
      <w:r w:rsidR="00713B74" w:rsidRPr="00A77D41">
        <w:rPr>
          <w:rFonts w:ascii="Arial" w:hAnsi="Arial" w:cs="Arial"/>
          <w:b/>
          <w:color w:val="000000" w:themeColor="text1"/>
          <w:sz w:val="20"/>
          <w:szCs w:val="20"/>
        </w:rPr>
        <w:t xml:space="preserve"> – </w:t>
      </w:r>
      <w:r w:rsidR="00CB4414">
        <w:rPr>
          <w:rFonts w:ascii="Arial" w:hAnsi="Arial" w:cs="Arial"/>
          <w:b/>
          <w:color w:val="000000" w:themeColor="text1"/>
          <w:sz w:val="20"/>
          <w:szCs w:val="20"/>
        </w:rPr>
        <w:t>004</w:t>
      </w:r>
      <w:r w:rsidR="00713B74" w:rsidRPr="004E4055">
        <w:rPr>
          <w:rFonts w:ascii="Arial" w:hAnsi="Arial" w:cs="Arial"/>
          <w:b/>
          <w:color w:val="000000" w:themeColor="text1"/>
          <w:sz w:val="20"/>
          <w:szCs w:val="20"/>
        </w:rPr>
        <w:t>)</w:t>
      </w:r>
    </w:p>
    <w:tbl>
      <w:tblPr>
        <w:tblW w:w="9214" w:type="dxa"/>
        <w:tblInd w:w="250" w:type="dxa"/>
        <w:tblLayout w:type="fixed"/>
        <w:tblLook w:val="0000" w:firstRow="0" w:lastRow="0" w:firstColumn="0" w:lastColumn="0" w:noHBand="0" w:noVBand="0"/>
      </w:tblPr>
      <w:tblGrid>
        <w:gridCol w:w="3006"/>
        <w:gridCol w:w="6208"/>
      </w:tblGrid>
      <w:tr w:rsidR="00713B74" w:rsidRPr="007F0BC8" w:rsidTr="009E2DC5">
        <w:trPr>
          <w:trHeight w:val="314"/>
        </w:trPr>
        <w:tc>
          <w:tcPr>
            <w:tcW w:w="3006" w:type="dxa"/>
            <w:tcBorders>
              <w:top w:val="single" w:sz="4" w:space="0" w:color="000000"/>
              <w:left w:val="single" w:sz="4" w:space="0" w:color="000000"/>
              <w:bottom w:val="single" w:sz="4" w:space="0" w:color="000000"/>
            </w:tcBorders>
            <w:shd w:val="clear" w:color="auto" w:fill="BFBFBF" w:themeFill="background1" w:themeFillShade="BF"/>
            <w:vAlign w:val="center"/>
          </w:tcPr>
          <w:p w:rsidR="00713B74" w:rsidRPr="007F0BC8" w:rsidRDefault="00713B74" w:rsidP="003044A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REQUISITOS ESPECÍFICOS</w:t>
            </w:r>
          </w:p>
        </w:tc>
        <w:tc>
          <w:tcPr>
            <w:tcW w:w="620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713B74" w:rsidRPr="007F0BC8" w:rsidRDefault="00713B74" w:rsidP="003044A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DETALLE</w:t>
            </w:r>
          </w:p>
        </w:tc>
      </w:tr>
      <w:tr w:rsidR="00713B74" w:rsidRPr="007F0BC8" w:rsidTr="009E2DC5">
        <w:tc>
          <w:tcPr>
            <w:tcW w:w="3006" w:type="dxa"/>
            <w:tcBorders>
              <w:top w:val="single" w:sz="4" w:space="0" w:color="000000"/>
              <w:left w:val="single" w:sz="4" w:space="0" w:color="000000"/>
              <w:bottom w:val="single" w:sz="4" w:space="0" w:color="000000"/>
            </w:tcBorders>
            <w:shd w:val="clear" w:color="auto" w:fill="auto"/>
            <w:vAlign w:val="center"/>
          </w:tcPr>
          <w:p w:rsidR="00713B74" w:rsidRPr="007F0BC8" w:rsidRDefault="00713B74" w:rsidP="003044A9">
            <w:pPr>
              <w:tabs>
                <w:tab w:val="left" w:pos="2772"/>
              </w:tabs>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Formación General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tcPr>
          <w:p w:rsidR="00713B74" w:rsidRPr="007F0BC8" w:rsidRDefault="00713B74" w:rsidP="00713B74">
            <w:pPr>
              <w:pStyle w:val="Prrafodelista"/>
              <w:numPr>
                <w:ilvl w:val="0"/>
                <w:numId w:val="17"/>
              </w:numPr>
              <w:suppressAutoHyphens w:val="0"/>
              <w:ind w:left="317" w:hanging="317"/>
              <w:jc w:val="both"/>
              <w:rPr>
                <w:rFonts w:ascii="Arial" w:hAnsi="Arial" w:cs="Arial"/>
                <w:color w:val="000000"/>
                <w:sz w:val="18"/>
                <w:szCs w:val="18"/>
                <w:lang w:val="es-MX"/>
              </w:rPr>
            </w:pPr>
            <w:r w:rsidRPr="007F0BC8">
              <w:rPr>
                <w:rFonts w:ascii="Arial" w:hAnsi="Arial" w:cs="Arial"/>
                <w:color w:val="000000"/>
                <w:sz w:val="18"/>
                <w:szCs w:val="18"/>
                <w:lang w:val="es-MX"/>
              </w:rPr>
              <w:t xml:space="preserve">Presentar copia simple del Título Técnico en Farmacia emitido por Instituto Superior a nombre de la nación (mínimo 03 años de estudio). </w:t>
            </w:r>
            <w:r w:rsidRPr="007F0BC8">
              <w:rPr>
                <w:rFonts w:ascii="Arial" w:hAnsi="Arial" w:cs="Arial"/>
                <w:b/>
                <w:color w:val="000000"/>
                <w:sz w:val="18"/>
                <w:szCs w:val="18"/>
                <w:lang w:val="es-MX"/>
              </w:rPr>
              <w:t>(Indispensable)</w:t>
            </w:r>
          </w:p>
        </w:tc>
      </w:tr>
      <w:tr w:rsidR="00713B74" w:rsidRPr="007F0BC8" w:rsidTr="009E2DC5">
        <w:tc>
          <w:tcPr>
            <w:tcW w:w="3006" w:type="dxa"/>
            <w:tcBorders>
              <w:top w:val="single" w:sz="4" w:space="0" w:color="000000"/>
              <w:left w:val="single" w:sz="4" w:space="0" w:color="000000"/>
              <w:bottom w:val="single" w:sz="4" w:space="0" w:color="000000"/>
            </w:tcBorders>
            <w:shd w:val="clear" w:color="auto" w:fill="auto"/>
            <w:vAlign w:val="center"/>
          </w:tcPr>
          <w:p w:rsidR="00713B74" w:rsidRPr="007F0BC8" w:rsidRDefault="00713B74" w:rsidP="003044A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Experiencia Laboral</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B74" w:rsidRPr="007F0BC8" w:rsidRDefault="00713B74" w:rsidP="003044A9">
            <w:pPr>
              <w:ind w:left="175"/>
              <w:jc w:val="both"/>
              <w:rPr>
                <w:rFonts w:ascii="Arial" w:hAnsi="Arial" w:cs="Arial"/>
                <w:b/>
                <w:color w:val="000000"/>
                <w:sz w:val="18"/>
                <w:szCs w:val="18"/>
                <w:lang w:val="es-MX"/>
              </w:rPr>
            </w:pPr>
            <w:r>
              <w:rPr>
                <w:rFonts w:ascii="Arial" w:hAnsi="Arial" w:cs="Arial"/>
                <w:b/>
                <w:color w:val="000000"/>
                <w:sz w:val="18"/>
                <w:szCs w:val="18"/>
                <w:lang w:val="es-MX"/>
              </w:rPr>
              <w:t xml:space="preserve">   </w:t>
            </w:r>
            <w:r w:rsidRPr="007F0BC8">
              <w:rPr>
                <w:rFonts w:ascii="Arial" w:hAnsi="Arial" w:cs="Arial"/>
                <w:b/>
                <w:color w:val="000000"/>
                <w:sz w:val="18"/>
                <w:szCs w:val="18"/>
                <w:lang w:val="es-MX"/>
              </w:rPr>
              <w:t>EXPERIENCIA GENERAL:</w:t>
            </w:r>
          </w:p>
          <w:p w:rsidR="00713B74" w:rsidRPr="007D3135" w:rsidRDefault="00713B74" w:rsidP="00713B74">
            <w:pPr>
              <w:pStyle w:val="Prrafodelista"/>
              <w:numPr>
                <w:ilvl w:val="0"/>
                <w:numId w:val="17"/>
              </w:numPr>
              <w:tabs>
                <w:tab w:val="left" w:pos="317"/>
              </w:tabs>
              <w:suppressAutoHyphens w:val="0"/>
              <w:ind w:left="317" w:hanging="317"/>
              <w:jc w:val="both"/>
              <w:rPr>
                <w:rFonts w:ascii="Arial" w:hAnsi="Arial" w:cs="Arial"/>
                <w:b/>
                <w:color w:val="000000"/>
                <w:sz w:val="18"/>
                <w:szCs w:val="18"/>
                <w:lang w:val="es-MX"/>
              </w:rPr>
            </w:pPr>
            <w:r w:rsidRPr="007F0BC8">
              <w:rPr>
                <w:rFonts w:ascii="Arial" w:hAnsi="Arial" w:cs="Arial"/>
                <w:color w:val="000000"/>
                <w:sz w:val="18"/>
                <w:szCs w:val="18"/>
                <w:lang w:val="es-MX"/>
              </w:rPr>
              <w:t>Acreditar experiencia laboral mínima de cuatro (04) años.</w:t>
            </w:r>
          </w:p>
          <w:p w:rsidR="00713B74" w:rsidRDefault="00713B74" w:rsidP="00713B74">
            <w:pPr>
              <w:pStyle w:val="Prrafodelista"/>
              <w:numPr>
                <w:ilvl w:val="0"/>
                <w:numId w:val="17"/>
              </w:numPr>
              <w:tabs>
                <w:tab w:val="left" w:pos="317"/>
              </w:tabs>
              <w:suppressAutoHyphens w:val="0"/>
              <w:ind w:left="317" w:hanging="317"/>
              <w:jc w:val="both"/>
              <w:rPr>
                <w:rFonts w:ascii="Arial" w:hAnsi="Arial" w:cs="Arial"/>
                <w:b/>
                <w:color w:val="000000"/>
                <w:sz w:val="18"/>
                <w:szCs w:val="18"/>
                <w:lang w:val="es-MX"/>
              </w:rPr>
            </w:pPr>
            <w:r w:rsidRPr="007D3135">
              <w:rPr>
                <w:rFonts w:ascii="Arial" w:hAnsi="Arial" w:cs="Arial"/>
                <w:b/>
                <w:color w:val="000000"/>
                <w:sz w:val="18"/>
                <w:szCs w:val="18"/>
                <w:lang w:val="es-MX"/>
              </w:rPr>
              <w:t>EXPERIENCIA ESPECÍFICA:</w:t>
            </w:r>
          </w:p>
          <w:p w:rsidR="00713B74" w:rsidRDefault="00713B74" w:rsidP="00713B74">
            <w:pPr>
              <w:pStyle w:val="Prrafodelista"/>
              <w:numPr>
                <w:ilvl w:val="0"/>
                <w:numId w:val="17"/>
              </w:numPr>
              <w:tabs>
                <w:tab w:val="left" w:pos="317"/>
              </w:tabs>
              <w:suppressAutoHyphens w:val="0"/>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 xml:space="preserve">Acreditar experiencia laboral mínima de tres (03) años en el desempeño de funciones afines a la especialidad técnica, con posterioridad a la formación requerida. </w:t>
            </w:r>
            <w:r w:rsidRPr="007D3135">
              <w:rPr>
                <w:rFonts w:ascii="Arial" w:hAnsi="Arial" w:cs="Arial"/>
                <w:b/>
                <w:color w:val="000000"/>
                <w:sz w:val="18"/>
                <w:szCs w:val="18"/>
                <w:lang w:val="es-MX"/>
              </w:rPr>
              <w:t>(Indispensable)</w:t>
            </w:r>
          </w:p>
          <w:p w:rsidR="00713B74" w:rsidRDefault="00713B74" w:rsidP="00713B74">
            <w:pPr>
              <w:pStyle w:val="Prrafodelista"/>
              <w:numPr>
                <w:ilvl w:val="0"/>
                <w:numId w:val="17"/>
              </w:numPr>
              <w:tabs>
                <w:tab w:val="left" w:pos="317"/>
              </w:tabs>
              <w:suppressAutoHyphens w:val="0"/>
              <w:ind w:left="317" w:hanging="317"/>
              <w:jc w:val="both"/>
              <w:rPr>
                <w:rFonts w:ascii="Arial" w:hAnsi="Arial" w:cs="Arial"/>
                <w:b/>
                <w:color w:val="000000"/>
                <w:sz w:val="18"/>
                <w:szCs w:val="18"/>
                <w:lang w:val="es-MX"/>
              </w:rPr>
            </w:pPr>
            <w:r w:rsidRPr="007D3135">
              <w:rPr>
                <w:rFonts w:ascii="Arial" w:hAnsi="Arial" w:cs="Arial"/>
                <w:b/>
                <w:color w:val="000000"/>
                <w:sz w:val="18"/>
                <w:szCs w:val="18"/>
                <w:lang w:val="es-MX"/>
              </w:rPr>
              <w:t>EXPERIENCIA EN EL SECTOR PÚBLICO:</w:t>
            </w:r>
          </w:p>
          <w:p w:rsidR="00713B74" w:rsidRDefault="00713B74" w:rsidP="00713B74">
            <w:pPr>
              <w:pStyle w:val="Prrafodelista"/>
              <w:numPr>
                <w:ilvl w:val="0"/>
                <w:numId w:val="17"/>
              </w:numPr>
              <w:tabs>
                <w:tab w:val="left" w:pos="317"/>
              </w:tabs>
              <w:suppressAutoHyphens w:val="0"/>
              <w:ind w:left="317" w:hanging="317"/>
              <w:jc w:val="both"/>
              <w:rPr>
                <w:rFonts w:ascii="Arial" w:hAnsi="Arial" w:cs="Arial"/>
                <w:b/>
                <w:color w:val="000000"/>
                <w:sz w:val="18"/>
                <w:szCs w:val="18"/>
                <w:lang w:val="es-MX"/>
              </w:rPr>
            </w:pPr>
            <w:r w:rsidRPr="007D3135">
              <w:rPr>
                <w:rFonts w:ascii="Arial" w:hAnsi="Arial" w:cs="Arial"/>
                <w:color w:val="000000"/>
                <w:sz w:val="18"/>
                <w:szCs w:val="18"/>
                <w:lang w:val="es-MX"/>
              </w:rPr>
              <w:t xml:space="preserve">Acreditar experiencia mínima de un (01) año en el sector público. </w:t>
            </w:r>
            <w:r w:rsidRPr="007D3135">
              <w:rPr>
                <w:rFonts w:ascii="Arial" w:hAnsi="Arial" w:cs="Arial"/>
                <w:b/>
                <w:color w:val="000000"/>
                <w:sz w:val="18"/>
                <w:szCs w:val="18"/>
                <w:lang w:val="es-MX"/>
              </w:rPr>
              <w:t>(Indispensable)</w:t>
            </w:r>
          </w:p>
          <w:p w:rsidR="00713B74" w:rsidRPr="007D3135" w:rsidRDefault="00713B74" w:rsidP="00713B74">
            <w:pPr>
              <w:pStyle w:val="Prrafodelista"/>
              <w:numPr>
                <w:ilvl w:val="0"/>
                <w:numId w:val="17"/>
              </w:numPr>
              <w:tabs>
                <w:tab w:val="left" w:pos="317"/>
              </w:tabs>
              <w:suppressAutoHyphens w:val="0"/>
              <w:ind w:left="317" w:hanging="317"/>
              <w:jc w:val="both"/>
              <w:rPr>
                <w:rFonts w:ascii="Arial" w:hAnsi="Arial" w:cs="Arial"/>
                <w:b/>
                <w:color w:val="000000"/>
                <w:sz w:val="18"/>
                <w:szCs w:val="18"/>
                <w:lang w:val="es-MX"/>
              </w:rPr>
            </w:pPr>
            <w:r w:rsidRPr="007D3135">
              <w:rPr>
                <w:rFonts w:ascii="Arial" w:hAnsi="Arial" w:cs="Arial"/>
                <w:sz w:val="18"/>
                <w:szCs w:val="18"/>
              </w:rPr>
              <w:t>Se considerará la experiencia laboral en entidades públicas y/o privadas y la efectuada</w:t>
            </w:r>
            <w:r w:rsidRPr="007D3135">
              <w:rPr>
                <w:rFonts w:ascii="Arial" w:hAnsi="Arial" w:cs="Arial"/>
                <w:color w:val="000000"/>
                <w:sz w:val="18"/>
                <w:szCs w:val="18"/>
              </w:rPr>
              <w:t xml:space="preserve"> bajo la modalidad de Servicios No Personales u Honorarios Profesionales siempre que el postulante adjunte documentación por la que pruebe haber prestado servicios en dicha condición laboral por el periodo que acredita.</w:t>
            </w:r>
          </w:p>
          <w:p w:rsidR="00713B74" w:rsidRPr="007D3135" w:rsidRDefault="00713B74" w:rsidP="00713B74">
            <w:pPr>
              <w:pStyle w:val="Prrafodelista"/>
              <w:numPr>
                <w:ilvl w:val="0"/>
                <w:numId w:val="17"/>
              </w:numPr>
              <w:tabs>
                <w:tab w:val="left" w:pos="317"/>
              </w:tabs>
              <w:suppressAutoHyphens w:val="0"/>
              <w:ind w:left="317" w:hanging="317"/>
              <w:jc w:val="both"/>
              <w:rPr>
                <w:rFonts w:ascii="Arial" w:hAnsi="Arial" w:cs="Arial"/>
                <w:b/>
                <w:color w:val="000000"/>
                <w:sz w:val="18"/>
                <w:szCs w:val="18"/>
                <w:lang w:val="es-MX"/>
              </w:rPr>
            </w:pPr>
            <w:r w:rsidRPr="007D3135">
              <w:rPr>
                <w:rFonts w:ascii="Arial" w:hAnsi="Arial" w:cs="Arial"/>
                <w:color w:val="000000"/>
                <w:sz w:val="18"/>
                <w:szCs w:val="18"/>
              </w:rPr>
              <w:t>No se considerará como experiencia laboral: Trabajos Ad Honorem, Pasantías ni prácticas. No se considerará como experiencia laboral: Trabajos Ad Honorem, Pasantías ni prácticas.</w:t>
            </w:r>
          </w:p>
        </w:tc>
      </w:tr>
      <w:tr w:rsidR="00713B74" w:rsidRPr="007F0BC8" w:rsidTr="009E2DC5">
        <w:tc>
          <w:tcPr>
            <w:tcW w:w="3006" w:type="dxa"/>
            <w:tcBorders>
              <w:top w:val="single" w:sz="4" w:space="0" w:color="000000"/>
              <w:left w:val="single" w:sz="4" w:space="0" w:color="000000"/>
              <w:bottom w:val="single" w:sz="4" w:space="0" w:color="000000"/>
            </w:tcBorders>
            <w:shd w:val="clear" w:color="auto" w:fill="auto"/>
            <w:vAlign w:val="center"/>
          </w:tcPr>
          <w:p w:rsidR="00713B74" w:rsidRPr="007F0BC8" w:rsidRDefault="00713B74" w:rsidP="003044A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Capacitación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B74" w:rsidRPr="007F0BC8" w:rsidRDefault="00713B74" w:rsidP="00713B74">
            <w:pPr>
              <w:pStyle w:val="Prrafodelista"/>
              <w:numPr>
                <w:ilvl w:val="0"/>
                <w:numId w:val="17"/>
              </w:numPr>
              <w:suppressAutoHyphens w:val="0"/>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Acreditar capacitación o actividades de actualización profesional afines a la especialidad técnica, </w:t>
            </w:r>
            <w:r w:rsidRPr="003E5D8B">
              <w:rPr>
                <w:rFonts w:ascii="Arial" w:hAnsi="Arial" w:cs="Arial"/>
                <w:sz w:val="18"/>
                <w:szCs w:val="18"/>
                <w:lang w:val="es-MX"/>
              </w:rPr>
              <w:t xml:space="preserve">como mínimo de </w:t>
            </w:r>
            <w:r>
              <w:rPr>
                <w:rFonts w:ascii="Arial" w:hAnsi="Arial" w:cs="Arial"/>
                <w:sz w:val="18"/>
                <w:szCs w:val="18"/>
                <w:lang w:val="es-MX"/>
              </w:rPr>
              <w:t>51 horas o tres (03) créditos</w:t>
            </w:r>
            <w:r w:rsidRPr="003E5D8B">
              <w:rPr>
                <w:rFonts w:ascii="Arial" w:hAnsi="Arial" w:cs="Arial"/>
                <w:sz w:val="18"/>
                <w:szCs w:val="18"/>
                <w:lang w:val="es-MX"/>
              </w:rPr>
              <w:t xml:space="preserve">, realizadas a partir del año </w:t>
            </w:r>
            <w:r w:rsidRPr="0051079A">
              <w:rPr>
                <w:rFonts w:ascii="Arial" w:hAnsi="Arial" w:cs="Arial"/>
                <w:sz w:val="18"/>
                <w:szCs w:val="18"/>
                <w:lang w:val="es-MX"/>
              </w:rPr>
              <w:t>2012</w:t>
            </w:r>
            <w:r w:rsidRPr="003E5D8B">
              <w:rPr>
                <w:rFonts w:ascii="Arial" w:hAnsi="Arial" w:cs="Arial"/>
                <w:sz w:val="18"/>
                <w:szCs w:val="18"/>
                <w:lang w:val="es-MX"/>
              </w:rPr>
              <w:t xml:space="preserve"> a la fecha</w:t>
            </w:r>
            <w:r w:rsidRPr="007F0BC8">
              <w:rPr>
                <w:rFonts w:ascii="Arial" w:hAnsi="Arial" w:cs="Arial"/>
                <w:sz w:val="18"/>
                <w:szCs w:val="18"/>
                <w:lang w:val="es-MX"/>
              </w:rPr>
              <w:t xml:space="preserve"> </w:t>
            </w:r>
            <w:r w:rsidRPr="007F0BC8">
              <w:rPr>
                <w:rFonts w:ascii="Arial" w:hAnsi="Arial" w:cs="Arial"/>
                <w:b/>
                <w:sz w:val="18"/>
                <w:szCs w:val="18"/>
                <w:lang w:val="es-MX"/>
              </w:rPr>
              <w:t>(Indispensa</w:t>
            </w:r>
            <w:r w:rsidRPr="007F0BC8">
              <w:rPr>
                <w:rFonts w:ascii="Arial" w:hAnsi="Arial" w:cs="Arial"/>
                <w:b/>
                <w:color w:val="000000" w:themeColor="text1"/>
                <w:sz w:val="18"/>
                <w:szCs w:val="18"/>
                <w:lang w:val="es-MX"/>
              </w:rPr>
              <w:t>ble)</w:t>
            </w:r>
          </w:p>
        </w:tc>
      </w:tr>
      <w:tr w:rsidR="00713B74" w:rsidRPr="007F0BC8" w:rsidTr="009E2DC5">
        <w:trPr>
          <w:trHeight w:val="698"/>
        </w:trPr>
        <w:tc>
          <w:tcPr>
            <w:tcW w:w="3006" w:type="dxa"/>
            <w:tcBorders>
              <w:top w:val="single" w:sz="4" w:space="0" w:color="000000"/>
              <w:left w:val="single" w:sz="4" w:space="0" w:color="000000"/>
              <w:bottom w:val="single" w:sz="4" w:space="0" w:color="000000"/>
            </w:tcBorders>
            <w:shd w:val="clear" w:color="auto" w:fill="auto"/>
            <w:vAlign w:val="center"/>
          </w:tcPr>
          <w:p w:rsidR="00713B74" w:rsidRPr="007F0BC8" w:rsidRDefault="00713B74" w:rsidP="003044A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Conocimientos complementarios para el puesto o cargo</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B74" w:rsidRPr="007F0BC8" w:rsidRDefault="00713B74" w:rsidP="00713B74">
            <w:pPr>
              <w:pStyle w:val="Prrafodelista"/>
              <w:numPr>
                <w:ilvl w:val="0"/>
                <w:numId w:val="17"/>
              </w:numPr>
              <w:suppressAutoHyphens w:val="0"/>
              <w:ind w:left="317" w:hanging="317"/>
              <w:jc w:val="both"/>
              <w:rPr>
                <w:rFonts w:ascii="Arial" w:hAnsi="Arial" w:cs="Arial"/>
                <w:color w:val="000000" w:themeColor="text1"/>
                <w:sz w:val="18"/>
                <w:szCs w:val="18"/>
                <w:lang w:val="es-MX"/>
              </w:rPr>
            </w:pPr>
            <w:r w:rsidRPr="007F0BC8">
              <w:rPr>
                <w:rFonts w:ascii="Arial" w:hAnsi="Arial" w:cs="Arial"/>
                <w:color w:val="000000" w:themeColor="text1"/>
                <w:sz w:val="18"/>
                <w:szCs w:val="18"/>
                <w:lang w:val="es-MX"/>
              </w:rPr>
              <w:t xml:space="preserve">Manejo de Ofimática: Word, Excel, Power Point e Internet a nivel básico. </w:t>
            </w:r>
            <w:r w:rsidRPr="007F0BC8">
              <w:rPr>
                <w:rFonts w:ascii="Arial" w:hAnsi="Arial" w:cs="Arial"/>
                <w:b/>
                <w:color w:val="000000" w:themeColor="text1"/>
                <w:sz w:val="18"/>
                <w:szCs w:val="18"/>
                <w:lang w:val="es-MX"/>
              </w:rPr>
              <w:t>(Indispensable)</w:t>
            </w:r>
          </w:p>
        </w:tc>
      </w:tr>
      <w:tr w:rsidR="00713B74" w:rsidRPr="007F0BC8" w:rsidTr="009E2DC5">
        <w:tc>
          <w:tcPr>
            <w:tcW w:w="3006" w:type="dxa"/>
            <w:tcBorders>
              <w:top w:val="single" w:sz="4" w:space="0" w:color="000000"/>
              <w:left w:val="single" w:sz="4" w:space="0" w:color="000000"/>
              <w:bottom w:val="single" w:sz="4" w:space="0" w:color="000000"/>
            </w:tcBorders>
            <w:shd w:val="clear" w:color="auto" w:fill="auto"/>
            <w:vAlign w:val="center"/>
          </w:tcPr>
          <w:p w:rsidR="00713B74" w:rsidRPr="007F0BC8" w:rsidRDefault="00713B74" w:rsidP="003044A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 xml:space="preserve">Habilidades o competencias </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B74" w:rsidRDefault="00713B74" w:rsidP="003044A9">
            <w:pPr>
              <w:ind w:left="317"/>
              <w:jc w:val="both"/>
              <w:rPr>
                <w:rFonts w:ascii="Arial" w:hAnsi="Arial" w:cs="Arial"/>
                <w:sz w:val="18"/>
                <w:szCs w:val="18"/>
              </w:rPr>
            </w:pPr>
            <w:r w:rsidRPr="007F0BC8">
              <w:rPr>
                <w:rFonts w:ascii="Arial" w:hAnsi="Arial" w:cs="Arial"/>
                <w:b/>
                <w:bCs/>
                <w:sz w:val="18"/>
                <w:szCs w:val="18"/>
              </w:rPr>
              <w:t>GENÉRICAS:</w:t>
            </w:r>
            <w:r w:rsidRPr="007F0BC8">
              <w:rPr>
                <w:rFonts w:ascii="Arial" w:hAnsi="Arial" w:cs="Arial"/>
                <w:sz w:val="18"/>
                <w:szCs w:val="18"/>
              </w:rPr>
              <w:t xml:space="preserve"> Actitud de servicio, ética e integridad, compromiso y responsabilidad, orientación a   resultados, trabajo en equipo.</w:t>
            </w:r>
          </w:p>
          <w:p w:rsidR="00713B74" w:rsidRPr="007D3135" w:rsidRDefault="00713B74" w:rsidP="003044A9">
            <w:pPr>
              <w:ind w:left="317"/>
              <w:jc w:val="both"/>
              <w:rPr>
                <w:rFonts w:ascii="Arial" w:hAnsi="Arial" w:cs="Arial"/>
                <w:sz w:val="18"/>
                <w:szCs w:val="18"/>
              </w:rPr>
            </w:pPr>
            <w:r w:rsidRPr="007F0BC8">
              <w:rPr>
                <w:rFonts w:ascii="Arial" w:hAnsi="Arial" w:cs="Arial"/>
                <w:b/>
                <w:bCs/>
                <w:sz w:val="18"/>
                <w:szCs w:val="18"/>
              </w:rPr>
              <w:t>ESPECÍFICAS:</w:t>
            </w:r>
            <w:r w:rsidRPr="007F0BC8">
              <w:rPr>
                <w:rFonts w:ascii="Arial" w:hAnsi="Arial" w:cs="Arial"/>
                <w:sz w:val="18"/>
                <w:szCs w:val="18"/>
              </w:rPr>
              <w:t xml:space="preserve"> Pensamiento estratégico, comunicación efectiva, planificación y organización, capacidad de análisis y capacidad de respuesta al cambio.</w:t>
            </w:r>
          </w:p>
        </w:tc>
      </w:tr>
      <w:tr w:rsidR="00713B74" w:rsidRPr="007F0BC8" w:rsidTr="009E2DC5">
        <w:trPr>
          <w:trHeight w:val="373"/>
        </w:trPr>
        <w:tc>
          <w:tcPr>
            <w:tcW w:w="3006" w:type="dxa"/>
            <w:tcBorders>
              <w:top w:val="single" w:sz="4" w:space="0" w:color="000000"/>
              <w:left w:val="single" w:sz="4" w:space="0" w:color="000000"/>
              <w:bottom w:val="single" w:sz="4" w:space="0" w:color="000000"/>
            </w:tcBorders>
            <w:shd w:val="clear" w:color="auto" w:fill="auto"/>
            <w:vAlign w:val="center"/>
          </w:tcPr>
          <w:p w:rsidR="00713B74" w:rsidRPr="007F0BC8" w:rsidRDefault="00713B74" w:rsidP="003044A9">
            <w:pPr>
              <w:snapToGrid w:val="0"/>
              <w:jc w:val="center"/>
              <w:rPr>
                <w:rFonts w:ascii="Arial" w:hAnsi="Arial" w:cs="Arial"/>
                <w:b/>
                <w:color w:val="000000"/>
                <w:sz w:val="18"/>
                <w:szCs w:val="18"/>
                <w:lang w:val="es-MX"/>
              </w:rPr>
            </w:pPr>
            <w:r w:rsidRPr="007F0BC8">
              <w:rPr>
                <w:rFonts w:ascii="Arial" w:hAnsi="Arial" w:cs="Arial"/>
                <w:b/>
                <w:color w:val="000000"/>
                <w:sz w:val="18"/>
                <w:szCs w:val="18"/>
                <w:lang w:val="es-MX"/>
              </w:rPr>
              <w:t>Motivo de Contratación</w:t>
            </w:r>
          </w:p>
        </w:tc>
        <w:tc>
          <w:tcPr>
            <w:tcW w:w="6208" w:type="dxa"/>
            <w:tcBorders>
              <w:top w:val="single" w:sz="4" w:space="0" w:color="000000"/>
              <w:left w:val="single" w:sz="4" w:space="0" w:color="000000"/>
              <w:bottom w:val="single" w:sz="4" w:space="0" w:color="000000"/>
              <w:right w:val="single" w:sz="4" w:space="0" w:color="000000"/>
            </w:tcBorders>
            <w:shd w:val="clear" w:color="auto" w:fill="auto"/>
            <w:vAlign w:val="center"/>
          </w:tcPr>
          <w:p w:rsidR="00713B74" w:rsidRPr="007F0BC8" w:rsidRDefault="00713B74" w:rsidP="00713B74">
            <w:pPr>
              <w:pStyle w:val="Prrafodelista"/>
              <w:numPr>
                <w:ilvl w:val="0"/>
                <w:numId w:val="17"/>
              </w:numPr>
              <w:suppressAutoHyphens w:val="0"/>
              <w:ind w:left="317" w:hanging="317"/>
              <w:jc w:val="both"/>
              <w:rPr>
                <w:rFonts w:ascii="Arial" w:hAnsi="Arial" w:cs="Arial"/>
                <w:color w:val="000000"/>
                <w:sz w:val="18"/>
                <w:szCs w:val="18"/>
                <w:lang w:val="es-MX"/>
              </w:rPr>
            </w:pPr>
            <w:r w:rsidRPr="007F0BC8">
              <w:rPr>
                <w:rFonts w:ascii="Arial" w:hAnsi="Arial" w:cs="Arial"/>
                <w:sz w:val="18"/>
                <w:szCs w:val="18"/>
              </w:rPr>
              <w:t>CAS Nuevo</w:t>
            </w:r>
          </w:p>
        </w:tc>
      </w:tr>
    </w:tbl>
    <w:p w:rsidR="00CB4414" w:rsidRDefault="00CB4414" w:rsidP="00A35F79">
      <w:pPr>
        <w:ind w:left="1134" w:hanging="1134"/>
        <w:jc w:val="both"/>
        <w:rPr>
          <w:rFonts w:ascii="Arial" w:hAnsi="Arial" w:cs="Arial"/>
          <w:b/>
          <w:sz w:val="16"/>
          <w:szCs w:val="16"/>
          <w:lang w:val="es-PE" w:eastAsia="en-US"/>
        </w:rPr>
      </w:pPr>
      <w:r>
        <w:rPr>
          <w:rFonts w:ascii="Arial" w:hAnsi="Arial" w:cs="Arial"/>
          <w:b/>
          <w:szCs w:val="18"/>
        </w:rPr>
        <w:t xml:space="preserve"> </w:t>
      </w: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w:t>
      </w:r>
      <w:r w:rsidR="00A35F79">
        <w:rPr>
          <w:rFonts w:ascii="Arial" w:hAnsi="Arial" w:cs="Arial"/>
          <w:b/>
          <w:sz w:val="16"/>
          <w:szCs w:val="16"/>
        </w:rPr>
        <w:t xml:space="preserve">  </w:t>
      </w:r>
      <w:r>
        <w:rPr>
          <w:rFonts w:ascii="Arial" w:hAnsi="Arial" w:cs="Arial"/>
          <w:b/>
          <w:sz w:val="16"/>
          <w:szCs w:val="16"/>
        </w:rPr>
        <w:t xml:space="preserve">serán descalificados. Los documentos presentados no serán devueltos.  </w:t>
      </w:r>
    </w:p>
    <w:p w:rsidR="00CB4414" w:rsidRDefault="00CB4414" w:rsidP="00CB4414">
      <w:pPr>
        <w:ind w:left="1134"/>
        <w:jc w:val="both"/>
        <w:rPr>
          <w:rFonts w:ascii="Arial" w:hAnsi="Arial" w:cs="Arial"/>
          <w:sz w:val="16"/>
          <w:szCs w:val="16"/>
        </w:rPr>
      </w:pPr>
      <w:r>
        <w:rPr>
          <w:rFonts w:ascii="Arial" w:hAnsi="Arial" w:cs="Arial"/>
          <w:b/>
          <w:sz w:val="16"/>
          <w:szCs w:val="16"/>
          <w:lang w:val="es-MX"/>
        </w:rPr>
        <w:t xml:space="preserve">Para la contratación del postulante seleccionado, este presentará la documentación original </w:t>
      </w:r>
      <w:r w:rsidR="00403E0B">
        <w:rPr>
          <w:rFonts w:ascii="Arial" w:hAnsi="Arial" w:cs="Arial"/>
          <w:b/>
          <w:sz w:val="16"/>
          <w:szCs w:val="16"/>
          <w:lang w:val="es-MX"/>
        </w:rPr>
        <w:t>sustentatorio</w:t>
      </w:r>
      <w:r>
        <w:rPr>
          <w:rFonts w:ascii="Arial" w:hAnsi="Arial" w:cs="Arial"/>
          <w:b/>
          <w:sz w:val="16"/>
          <w:szCs w:val="16"/>
          <w:lang w:val="es-MX"/>
        </w:rPr>
        <w:t>. La suplencia está supeditada la incorporación del trabajador titular.</w:t>
      </w:r>
    </w:p>
    <w:p w:rsidR="00713B74" w:rsidRDefault="00713B74" w:rsidP="00CB4414">
      <w:pPr>
        <w:pStyle w:val="Textoindependiente"/>
        <w:spacing w:after="0"/>
        <w:jc w:val="both"/>
        <w:rPr>
          <w:sz w:val="19"/>
          <w:szCs w:val="19"/>
        </w:rPr>
      </w:pPr>
    </w:p>
    <w:p w:rsidR="00165BB0" w:rsidRPr="00512C1A" w:rsidRDefault="00165BB0" w:rsidP="00165BB0">
      <w:pPr>
        <w:pStyle w:val="Sangradetextonormal"/>
        <w:numPr>
          <w:ilvl w:val="0"/>
          <w:numId w:val="1"/>
        </w:numPr>
        <w:tabs>
          <w:tab w:val="clear" w:pos="720"/>
          <w:tab w:val="num" w:pos="426"/>
        </w:tabs>
        <w:ind w:left="426" w:hanging="426"/>
        <w:jc w:val="both"/>
        <w:rPr>
          <w:sz w:val="19"/>
          <w:szCs w:val="19"/>
        </w:rPr>
      </w:pPr>
      <w:r w:rsidRPr="00512C1A">
        <w:rPr>
          <w:sz w:val="19"/>
          <w:szCs w:val="19"/>
        </w:rPr>
        <w:t>CARACTERÍSTICAS DEL PUESTO O SERVICIO</w:t>
      </w:r>
    </w:p>
    <w:p w:rsidR="00165BB0" w:rsidRPr="00512C1A" w:rsidRDefault="00165BB0" w:rsidP="00165BB0">
      <w:pPr>
        <w:tabs>
          <w:tab w:val="left" w:pos="-1440"/>
        </w:tabs>
        <w:suppressAutoHyphens w:val="0"/>
        <w:jc w:val="both"/>
        <w:rPr>
          <w:rFonts w:ascii="Arial" w:hAnsi="Arial" w:cs="Arial"/>
          <w:sz w:val="12"/>
          <w:szCs w:val="12"/>
        </w:rPr>
      </w:pPr>
    </w:p>
    <w:p w:rsidR="00A35F79" w:rsidRDefault="00A35F79" w:rsidP="00A35F79">
      <w:pPr>
        <w:pStyle w:val="Sangradetextonormal"/>
        <w:ind w:firstLine="0"/>
        <w:jc w:val="left"/>
        <w:outlineLvl w:val="0"/>
        <w:rPr>
          <w:sz w:val="20"/>
          <w:szCs w:val="20"/>
        </w:rPr>
      </w:pPr>
      <w:r w:rsidRPr="00F7223E">
        <w:rPr>
          <w:sz w:val="20"/>
          <w:szCs w:val="20"/>
        </w:rPr>
        <w:t>TECNICO NO DIPLOMADO</w:t>
      </w:r>
      <w:r>
        <w:rPr>
          <w:sz w:val="20"/>
          <w:szCs w:val="20"/>
        </w:rPr>
        <w:t xml:space="preserve"> LABORATORIO, TERAPIA FISICA Y REHABILITACION, RADIOLOGIA Y FARMACIA </w:t>
      </w:r>
      <w:r w:rsidRPr="00FC2238">
        <w:rPr>
          <w:sz w:val="20"/>
          <w:szCs w:val="20"/>
        </w:rPr>
        <w:t>(T3TND-001, T3TND-002, T3TND-00</w:t>
      </w:r>
      <w:r>
        <w:rPr>
          <w:sz w:val="20"/>
          <w:szCs w:val="20"/>
        </w:rPr>
        <w:t>3, T3TND-004</w:t>
      </w:r>
      <w:r w:rsidRPr="00FC2238">
        <w:rPr>
          <w:sz w:val="20"/>
          <w:szCs w:val="20"/>
        </w:rPr>
        <w:t>)</w:t>
      </w:r>
    </w:p>
    <w:p w:rsidR="002D3973" w:rsidRDefault="002D3973" w:rsidP="00A35F79">
      <w:pPr>
        <w:pStyle w:val="Sangradetextonormal"/>
        <w:ind w:firstLine="0"/>
        <w:jc w:val="left"/>
        <w:outlineLvl w:val="0"/>
        <w:rPr>
          <w:sz w:val="20"/>
          <w:szCs w:val="20"/>
        </w:rPr>
      </w:pPr>
    </w:p>
    <w:p w:rsidR="002D3973" w:rsidRDefault="002D3973" w:rsidP="00A35F79">
      <w:pPr>
        <w:pStyle w:val="Sangradetextonormal"/>
        <w:ind w:firstLine="0"/>
        <w:jc w:val="left"/>
        <w:outlineLvl w:val="0"/>
        <w:rPr>
          <w:sz w:val="20"/>
          <w:szCs w:val="20"/>
        </w:rPr>
      </w:pPr>
    </w:p>
    <w:p w:rsidR="00165BB0" w:rsidRPr="00512C1A" w:rsidRDefault="00165BB0" w:rsidP="00165BB0">
      <w:pPr>
        <w:pStyle w:val="Sangradetextonormal"/>
        <w:ind w:firstLine="0"/>
        <w:jc w:val="both"/>
        <w:rPr>
          <w:sz w:val="12"/>
          <w:szCs w:val="12"/>
        </w:rPr>
      </w:pPr>
    </w:p>
    <w:p w:rsidR="00165BB0" w:rsidRPr="00512C1A" w:rsidRDefault="00165BB0" w:rsidP="00165BB0">
      <w:pPr>
        <w:autoSpaceDE w:val="0"/>
        <w:autoSpaceDN w:val="0"/>
        <w:adjustRightInd w:val="0"/>
        <w:ind w:left="284" w:firstLine="142"/>
        <w:outlineLvl w:val="0"/>
        <w:rPr>
          <w:rFonts w:ascii="Arial" w:hAnsi="Arial" w:cs="Arial"/>
          <w:b/>
          <w:bCs/>
          <w:sz w:val="19"/>
          <w:szCs w:val="19"/>
        </w:rPr>
      </w:pPr>
      <w:r>
        <w:rPr>
          <w:rFonts w:ascii="Arial" w:hAnsi="Arial" w:cs="Arial"/>
          <w:b/>
          <w:bCs/>
          <w:sz w:val="19"/>
          <w:szCs w:val="19"/>
        </w:rPr>
        <w:t xml:space="preserve">  </w:t>
      </w:r>
      <w:r w:rsidRPr="00512C1A">
        <w:rPr>
          <w:rFonts w:ascii="Arial" w:hAnsi="Arial" w:cs="Arial"/>
          <w:b/>
          <w:bCs/>
          <w:sz w:val="19"/>
          <w:szCs w:val="19"/>
        </w:rPr>
        <w:t>Principales funciones a desarrollar:</w:t>
      </w:r>
    </w:p>
    <w:p w:rsidR="00165BB0" w:rsidRPr="00512C1A" w:rsidRDefault="00165BB0" w:rsidP="00165BB0">
      <w:pPr>
        <w:autoSpaceDE w:val="0"/>
        <w:ind w:left="993" w:hanging="284"/>
        <w:jc w:val="both"/>
        <w:rPr>
          <w:rFonts w:ascii="Arial" w:hAnsi="Arial" w:cs="Arial"/>
          <w:sz w:val="12"/>
          <w:szCs w:val="12"/>
        </w:rPr>
      </w:pP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Realizar exámenes de diagnóstico por imágenes en el ámbito de competencia aplicando normas y procedimientos vigentes.</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Pr>
          <w:sz w:val="20"/>
          <w:szCs w:val="20"/>
          <w:lang w:val="es-ES_tradnl" w:eastAsia="es-ES"/>
        </w:rPr>
        <w:t>Aplicar r</w:t>
      </w:r>
      <w:r w:rsidRPr="00A902DB">
        <w:rPr>
          <w:sz w:val="20"/>
          <w:szCs w:val="20"/>
          <w:lang w:val="es-ES_tradnl" w:eastAsia="es-ES"/>
        </w:rPr>
        <w:t>adiaciones ionizantes y no ionizantes con fines diagnósticos o terapéutico</w:t>
      </w:r>
      <w:r>
        <w:rPr>
          <w:sz w:val="20"/>
          <w:szCs w:val="20"/>
          <w:lang w:val="es-ES_tradnl" w:eastAsia="es-ES"/>
        </w:rPr>
        <w:t xml:space="preserve"> </w:t>
      </w:r>
      <w:r w:rsidRPr="00A902DB">
        <w:rPr>
          <w:sz w:val="20"/>
          <w:szCs w:val="20"/>
          <w:lang w:val="es-ES_tradnl" w:eastAsia="es-ES"/>
        </w:rPr>
        <w:t>sindicadas por el médico.</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Realizar el manejo de equipos, adquisición, procesamientos e impresión de imágenes de exámenes simples y especiales según la capacidad resolutiva de</w:t>
      </w:r>
      <w:r>
        <w:rPr>
          <w:sz w:val="20"/>
          <w:szCs w:val="20"/>
          <w:lang w:val="es-ES_tradnl" w:eastAsia="es-ES"/>
        </w:rPr>
        <w:t xml:space="preserve"> </w:t>
      </w:r>
      <w:r w:rsidRPr="00A902DB">
        <w:rPr>
          <w:sz w:val="20"/>
          <w:szCs w:val="20"/>
          <w:lang w:val="es-ES_tradnl" w:eastAsia="es-ES"/>
        </w:rPr>
        <w:t>la Establecimiento de Salud.</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Ejecutar procedimientos de radiología intervencionista, radioterapia y medicina nuclear según la capacidad resolutiva del Establecimiento de Salud.</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Participar con el médico especialista en la ejecución de pruebas específicas o invasivas para diagnóstico y tratamiento.</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Participar en la planificación y ejecutar procedimientos establecidos para el servicio del ámbito de su competencia.</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Participar en actividades de información, educación y comunicación en</w:t>
      </w:r>
      <w:r>
        <w:rPr>
          <w:sz w:val="20"/>
          <w:szCs w:val="20"/>
          <w:lang w:val="es-ES_tradnl" w:eastAsia="es-ES"/>
        </w:rPr>
        <w:t xml:space="preserve"> </w:t>
      </w:r>
      <w:r w:rsidRPr="00A902DB">
        <w:rPr>
          <w:sz w:val="20"/>
          <w:szCs w:val="20"/>
          <w:lang w:val="es-ES_tradnl" w:eastAsia="es-ES"/>
        </w:rPr>
        <w:t>promoción de la salud y prevención de la enfermedad.</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Preparar el instrumental, equipos y materiales de trabajo, así como, verificar la provisión necesaria.</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Registrar, entregar y archivar los informes e imágenes de los procedimientos ejecutados, según normas.</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Participar en actividades de información, educación y comunicación en promoción de la salud y prevención de la enfermedad.</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Absolver consultas de carácter técnico asistencial y/o administrativo en el ámbito de su competencia y emitir el informe correspondiente.</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Participar en comités y comisiones y suscribir los informes correspondientes, en el ámbito de su competencia.</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Elaborar propuestas de mejora y participar en la actualización de Manuales de Procedimientos y otros documentos técnico-normativos de gestión del Establecimiento de Salud.</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Participar en la elaboración del Plan Anual de Actividades y Plan de Gestión, en el ámbito de competencia.</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Participar en el diseño y ejecución de proyectos de intervención sanitaria, investigación científica y/o docencia autorizados por las instancias institucionales correspondientes en el marco de las normas vigentes.</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PE" w:eastAsia="es-PE"/>
        </w:rPr>
        <w:t>Investigar e innovar permanentemente las técnicas y procedimientos relacionados al campo de su especialidad.</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PE" w:eastAsia="es-PE"/>
        </w:rPr>
        <w:t>Cumplir y hacer cumplir las normas y medidas de Bioseguridad y de Seguridad y Salud en el Trabajo en el ámbito de responsabilidad.</w:t>
      </w:r>
    </w:p>
    <w:p w:rsidR="00165BB0" w:rsidRPr="00A902DB" w:rsidRDefault="00165BB0" w:rsidP="00165BB0">
      <w:pPr>
        <w:pStyle w:val="Textoindependiente23"/>
        <w:numPr>
          <w:ilvl w:val="0"/>
          <w:numId w:val="14"/>
        </w:numPr>
        <w:tabs>
          <w:tab w:val="clear" w:pos="360"/>
        </w:tabs>
        <w:ind w:right="142"/>
        <w:rPr>
          <w:sz w:val="20"/>
          <w:szCs w:val="20"/>
          <w:lang w:val="es-PE" w:eastAsia="es-PE"/>
        </w:rPr>
      </w:pPr>
      <w:r w:rsidRPr="00A902DB">
        <w:rPr>
          <w:sz w:val="20"/>
          <w:szCs w:val="20"/>
          <w:lang w:val="es-PE" w:eastAsia="es-PE"/>
        </w:rPr>
        <w:t>Participar en la implementación del sistema de control interno y la Gestión de Riesgos que correspondan en el ámbito de sus funciones e informar su cumplimiento.</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Respetar y hacer respetar los derechos del asegurado, en el marco de la política de humanización de la atención de salud y las normas vigentes.</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Cumplir con los principios y deberes establecidos en el Código de Ética del Personal del Seguro Social de Salud (ESSALUD), así como no incurrir en la</w:t>
      </w:r>
      <w:r>
        <w:rPr>
          <w:sz w:val="20"/>
          <w:szCs w:val="20"/>
          <w:lang w:val="es-ES_tradnl" w:eastAsia="es-ES"/>
        </w:rPr>
        <w:t>s prohibiciones contenidas en el mismo</w:t>
      </w:r>
      <w:r w:rsidRPr="00A902DB">
        <w:rPr>
          <w:sz w:val="20"/>
          <w:szCs w:val="20"/>
          <w:lang w:val="es-ES_tradnl" w:eastAsia="es-ES"/>
        </w:rPr>
        <w:t>.</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Registrar las actividades realizadas en los sistemas de información institución y emitir informes de su ejecución, cumplimiento las disposiciones vigentes.</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Mantener informado al jefe inmediato sobre las actividades que desarrolla.</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Registrar las actividades realizadas en los sistemas de información institucional y emitir informes de su ejecución, cumpliendo las disposiciones vigentes.</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Velar por la seguridad, mantenimiento y operatividad de los bienes asignados para el cumplimiento de sus labores.</w:t>
      </w:r>
    </w:p>
    <w:p w:rsidR="00165BB0" w:rsidRPr="00A902DB" w:rsidRDefault="00165BB0" w:rsidP="00165BB0">
      <w:pPr>
        <w:pStyle w:val="Textoindependiente23"/>
        <w:numPr>
          <w:ilvl w:val="0"/>
          <w:numId w:val="14"/>
        </w:numPr>
        <w:tabs>
          <w:tab w:val="clear" w:pos="360"/>
        </w:tabs>
        <w:ind w:right="142"/>
        <w:rPr>
          <w:sz w:val="20"/>
          <w:szCs w:val="20"/>
          <w:lang w:val="es-ES_tradnl" w:eastAsia="es-ES"/>
        </w:rPr>
      </w:pPr>
      <w:r w:rsidRPr="00A902DB">
        <w:rPr>
          <w:sz w:val="20"/>
          <w:szCs w:val="20"/>
          <w:lang w:val="es-ES_tradnl" w:eastAsia="es-ES"/>
        </w:rPr>
        <w:t>Realizar otras funciones que le asigne el jefe inmediato, en el ámbito de su competencia.</w:t>
      </w:r>
    </w:p>
    <w:p w:rsidR="00E04E58" w:rsidRPr="00E04E58" w:rsidRDefault="00E04E58" w:rsidP="00165BB0">
      <w:pPr>
        <w:pStyle w:val="Prrafodelista"/>
        <w:suppressAutoHyphens w:val="0"/>
        <w:autoSpaceDE w:val="0"/>
        <w:autoSpaceDN w:val="0"/>
        <w:adjustRightInd w:val="0"/>
        <w:ind w:left="1080"/>
        <w:jc w:val="both"/>
        <w:rPr>
          <w:rFonts w:ascii="Arial" w:hAnsi="Arial" w:cs="Arial"/>
          <w:sz w:val="16"/>
          <w:szCs w:val="16"/>
          <w:lang w:eastAsia="es-ES"/>
        </w:rPr>
      </w:pPr>
    </w:p>
    <w:p w:rsidR="00165BB0" w:rsidRPr="00512C1A" w:rsidRDefault="00165BB0" w:rsidP="00165BB0">
      <w:pPr>
        <w:pStyle w:val="Sangradetextonormal"/>
        <w:numPr>
          <w:ilvl w:val="0"/>
          <w:numId w:val="1"/>
        </w:numPr>
        <w:tabs>
          <w:tab w:val="clear" w:pos="720"/>
          <w:tab w:val="num" w:pos="426"/>
        </w:tabs>
        <w:ind w:left="426" w:hanging="426"/>
        <w:jc w:val="both"/>
        <w:rPr>
          <w:sz w:val="19"/>
          <w:szCs w:val="19"/>
        </w:rPr>
      </w:pPr>
      <w:r w:rsidRPr="00512C1A">
        <w:rPr>
          <w:sz w:val="19"/>
          <w:szCs w:val="19"/>
        </w:rPr>
        <w:t>CONDICIONES ESENCIALES DEL CONTRATO</w:t>
      </w:r>
    </w:p>
    <w:p w:rsidR="00165BB0" w:rsidRPr="00512C1A" w:rsidRDefault="00165BB0" w:rsidP="00165BB0">
      <w:pPr>
        <w:pStyle w:val="Sangradetextonormal"/>
        <w:ind w:firstLine="0"/>
        <w:jc w:val="left"/>
        <w:rPr>
          <w:sz w:val="12"/>
          <w:szCs w:val="12"/>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6"/>
      </w:tblGrid>
      <w:tr w:rsidR="00165BB0" w:rsidRPr="00512C1A" w:rsidTr="00C114A5">
        <w:trPr>
          <w:trHeight w:val="225"/>
        </w:trPr>
        <w:tc>
          <w:tcPr>
            <w:tcW w:w="2880" w:type="dxa"/>
            <w:shd w:val="clear" w:color="auto" w:fill="BFBFBF"/>
          </w:tcPr>
          <w:p w:rsidR="00165BB0" w:rsidRPr="00512C1A" w:rsidRDefault="00165BB0" w:rsidP="00C114A5">
            <w:pPr>
              <w:pStyle w:val="Sangradetextonormal"/>
              <w:ind w:firstLine="0"/>
              <w:rPr>
                <w:sz w:val="19"/>
                <w:szCs w:val="19"/>
              </w:rPr>
            </w:pPr>
            <w:r w:rsidRPr="00512C1A">
              <w:rPr>
                <w:sz w:val="19"/>
                <w:szCs w:val="19"/>
              </w:rPr>
              <w:t>CONDICIONES</w:t>
            </w:r>
          </w:p>
        </w:tc>
        <w:tc>
          <w:tcPr>
            <w:tcW w:w="5766" w:type="dxa"/>
            <w:shd w:val="clear" w:color="auto" w:fill="BFBFBF"/>
          </w:tcPr>
          <w:p w:rsidR="00165BB0" w:rsidRPr="00512C1A" w:rsidRDefault="00165BB0" w:rsidP="00C114A5">
            <w:pPr>
              <w:pStyle w:val="Sangradetextonormal"/>
              <w:ind w:firstLine="0"/>
              <w:rPr>
                <w:sz w:val="19"/>
                <w:szCs w:val="19"/>
              </w:rPr>
            </w:pPr>
            <w:r w:rsidRPr="00512C1A">
              <w:rPr>
                <w:sz w:val="19"/>
                <w:szCs w:val="19"/>
              </w:rPr>
              <w:t>DETALLE</w:t>
            </w:r>
          </w:p>
        </w:tc>
      </w:tr>
      <w:tr w:rsidR="00165BB0" w:rsidRPr="00512C1A" w:rsidTr="00C114A5">
        <w:trPr>
          <w:trHeight w:val="201"/>
        </w:trPr>
        <w:tc>
          <w:tcPr>
            <w:tcW w:w="2880" w:type="dxa"/>
            <w:vAlign w:val="center"/>
          </w:tcPr>
          <w:p w:rsidR="00165BB0" w:rsidRPr="00512C1A" w:rsidRDefault="00165BB0" w:rsidP="00C114A5">
            <w:pPr>
              <w:pStyle w:val="Sangradetextonormal"/>
              <w:ind w:firstLine="0"/>
              <w:rPr>
                <w:b w:val="0"/>
                <w:bCs w:val="0"/>
                <w:sz w:val="19"/>
                <w:szCs w:val="19"/>
              </w:rPr>
            </w:pPr>
            <w:r w:rsidRPr="00512C1A">
              <w:rPr>
                <w:b w:val="0"/>
                <w:bCs w:val="0"/>
                <w:sz w:val="19"/>
                <w:szCs w:val="19"/>
              </w:rPr>
              <w:t>Lugar de prestación del servicio</w:t>
            </w:r>
          </w:p>
        </w:tc>
        <w:tc>
          <w:tcPr>
            <w:tcW w:w="5766" w:type="dxa"/>
          </w:tcPr>
          <w:p w:rsidR="00165BB0" w:rsidRPr="00512C1A" w:rsidRDefault="00165BB0" w:rsidP="00C114A5">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165BB0" w:rsidRPr="00512C1A" w:rsidTr="00C114A5">
        <w:trPr>
          <w:trHeight w:val="426"/>
        </w:trPr>
        <w:tc>
          <w:tcPr>
            <w:tcW w:w="2880" w:type="dxa"/>
            <w:vAlign w:val="center"/>
          </w:tcPr>
          <w:p w:rsidR="00165BB0" w:rsidRPr="00512C1A" w:rsidRDefault="00165BB0" w:rsidP="00C114A5">
            <w:pPr>
              <w:pStyle w:val="Sangradetextonormal"/>
              <w:ind w:firstLine="0"/>
              <w:rPr>
                <w:b w:val="0"/>
                <w:bCs w:val="0"/>
                <w:sz w:val="19"/>
                <w:szCs w:val="19"/>
              </w:rPr>
            </w:pPr>
            <w:r w:rsidRPr="00512C1A">
              <w:rPr>
                <w:b w:val="0"/>
                <w:bCs w:val="0"/>
                <w:sz w:val="19"/>
                <w:szCs w:val="19"/>
              </w:rPr>
              <w:t>Duración del contrato</w:t>
            </w:r>
          </w:p>
        </w:tc>
        <w:tc>
          <w:tcPr>
            <w:tcW w:w="5766" w:type="dxa"/>
          </w:tcPr>
          <w:p w:rsidR="00165BB0" w:rsidRPr="00512C1A" w:rsidRDefault="00E04E58" w:rsidP="00C114A5">
            <w:pPr>
              <w:pStyle w:val="Sangradetextonormal"/>
              <w:ind w:firstLine="0"/>
              <w:jc w:val="both"/>
              <w:rPr>
                <w:b w:val="0"/>
                <w:bCs w:val="0"/>
                <w:sz w:val="19"/>
                <w:szCs w:val="19"/>
              </w:rPr>
            </w:pPr>
            <w:r w:rsidRPr="00512C1A">
              <w:rPr>
                <w:b w:val="0"/>
                <w:bCs w:val="0"/>
                <w:sz w:val="19"/>
                <w:szCs w:val="19"/>
              </w:rPr>
              <w:t>Inicio:</w:t>
            </w:r>
            <w:r w:rsidR="00165BB0" w:rsidRPr="00512C1A">
              <w:rPr>
                <w:b w:val="0"/>
                <w:bCs w:val="0"/>
                <w:sz w:val="19"/>
                <w:szCs w:val="19"/>
              </w:rPr>
              <w:t xml:space="preserve"> </w:t>
            </w:r>
            <w:r w:rsidR="00A35F79">
              <w:rPr>
                <w:b w:val="0"/>
                <w:bCs w:val="0"/>
                <w:sz w:val="19"/>
                <w:szCs w:val="19"/>
              </w:rPr>
              <w:t xml:space="preserve">noviembre </w:t>
            </w:r>
            <w:r w:rsidR="00165BB0" w:rsidRPr="00512C1A">
              <w:rPr>
                <w:b w:val="0"/>
                <w:bCs w:val="0"/>
                <w:sz w:val="19"/>
                <w:szCs w:val="19"/>
              </w:rPr>
              <w:t>del 2017</w:t>
            </w:r>
          </w:p>
          <w:p w:rsidR="00165BB0" w:rsidRPr="00512C1A" w:rsidRDefault="00165BB0" w:rsidP="00A35F79">
            <w:pPr>
              <w:pStyle w:val="Sangradetextonormal"/>
              <w:ind w:firstLine="0"/>
              <w:jc w:val="both"/>
              <w:rPr>
                <w:b w:val="0"/>
                <w:bCs w:val="0"/>
                <w:sz w:val="19"/>
                <w:szCs w:val="19"/>
              </w:rPr>
            </w:pPr>
            <w:r>
              <w:rPr>
                <w:b w:val="0"/>
                <w:bCs w:val="0"/>
                <w:sz w:val="19"/>
                <w:szCs w:val="19"/>
              </w:rPr>
              <w:t>Término :  31 de</w:t>
            </w:r>
            <w:r w:rsidR="00A35F79">
              <w:rPr>
                <w:b w:val="0"/>
                <w:bCs w:val="0"/>
                <w:sz w:val="19"/>
                <w:szCs w:val="19"/>
              </w:rPr>
              <w:t xml:space="preserve"> diciembre</w:t>
            </w:r>
            <w:r>
              <w:rPr>
                <w:b w:val="0"/>
                <w:bCs w:val="0"/>
                <w:sz w:val="19"/>
                <w:szCs w:val="19"/>
              </w:rPr>
              <w:t xml:space="preserve"> </w:t>
            </w:r>
            <w:r w:rsidRPr="00512C1A">
              <w:rPr>
                <w:b w:val="0"/>
                <w:bCs w:val="0"/>
                <w:sz w:val="19"/>
                <w:szCs w:val="19"/>
              </w:rPr>
              <w:t>del 2017 (Sujeto a renovación)</w:t>
            </w:r>
          </w:p>
        </w:tc>
      </w:tr>
      <w:tr w:rsidR="00165BB0" w:rsidRPr="00512C1A" w:rsidTr="00C114A5">
        <w:trPr>
          <w:trHeight w:val="426"/>
        </w:trPr>
        <w:tc>
          <w:tcPr>
            <w:tcW w:w="2880" w:type="dxa"/>
            <w:vAlign w:val="center"/>
          </w:tcPr>
          <w:p w:rsidR="00165BB0" w:rsidRPr="00512C1A" w:rsidRDefault="00165BB0" w:rsidP="00C114A5">
            <w:pPr>
              <w:pStyle w:val="Sangradetextonormal"/>
              <w:ind w:firstLine="0"/>
              <w:rPr>
                <w:b w:val="0"/>
                <w:bCs w:val="0"/>
                <w:sz w:val="19"/>
                <w:szCs w:val="19"/>
              </w:rPr>
            </w:pPr>
            <w:r w:rsidRPr="00512C1A">
              <w:rPr>
                <w:b w:val="0"/>
                <w:bCs w:val="0"/>
                <w:sz w:val="19"/>
                <w:szCs w:val="19"/>
              </w:rPr>
              <w:t>Remuneración Mensual</w:t>
            </w:r>
          </w:p>
        </w:tc>
        <w:tc>
          <w:tcPr>
            <w:tcW w:w="5766" w:type="dxa"/>
          </w:tcPr>
          <w:p w:rsidR="00165BB0" w:rsidRPr="00512C1A" w:rsidRDefault="00165BB0" w:rsidP="00C114A5">
            <w:pPr>
              <w:pStyle w:val="Sangradetextonormal"/>
              <w:ind w:firstLine="0"/>
              <w:jc w:val="both"/>
              <w:rPr>
                <w:b w:val="0"/>
                <w:bCs w:val="0"/>
                <w:sz w:val="19"/>
                <w:szCs w:val="19"/>
              </w:rPr>
            </w:pPr>
            <w:r w:rsidRPr="00512C1A">
              <w:rPr>
                <w:b w:val="0"/>
                <w:bCs w:val="0"/>
                <w:sz w:val="19"/>
                <w:szCs w:val="19"/>
              </w:rPr>
              <w:t xml:space="preserve">De acuerdo a lo especificado en el numeral </w:t>
            </w:r>
            <w:r w:rsidRPr="00512C1A">
              <w:rPr>
                <w:sz w:val="19"/>
                <w:szCs w:val="19"/>
              </w:rPr>
              <w:t>1. Objeto de la convocatoria</w:t>
            </w:r>
          </w:p>
        </w:tc>
      </w:tr>
      <w:tr w:rsidR="00165BB0" w:rsidRPr="00512C1A" w:rsidTr="00C114A5">
        <w:trPr>
          <w:trHeight w:val="70"/>
        </w:trPr>
        <w:tc>
          <w:tcPr>
            <w:tcW w:w="2880" w:type="dxa"/>
            <w:vAlign w:val="center"/>
          </w:tcPr>
          <w:p w:rsidR="00165BB0" w:rsidRPr="00512C1A" w:rsidRDefault="00165BB0" w:rsidP="00C114A5">
            <w:pPr>
              <w:pStyle w:val="Sangradetextonormal"/>
              <w:ind w:firstLine="0"/>
              <w:rPr>
                <w:b w:val="0"/>
                <w:bCs w:val="0"/>
                <w:sz w:val="19"/>
                <w:szCs w:val="19"/>
              </w:rPr>
            </w:pPr>
            <w:r w:rsidRPr="00512C1A">
              <w:rPr>
                <w:b w:val="0"/>
                <w:bCs w:val="0"/>
                <w:sz w:val="19"/>
                <w:szCs w:val="19"/>
              </w:rPr>
              <w:t>Otras condiciones del contrato</w:t>
            </w:r>
          </w:p>
        </w:tc>
        <w:tc>
          <w:tcPr>
            <w:tcW w:w="5766" w:type="dxa"/>
          </w:tcPr>
          <w:p w:rsidR="00165BB0" w:rsidRPr="00512C1A" w:rsidRDefault="00165BB0" w:rsidP="00C114A5">
            <w:pPr>
              <w:pStyle w:val="Sangradetextonormal"/>
              <w:ind w:firstLine="0"/>
              <w:jc w:val="both"/>
              <w:rPr>
                <w:b w:val="0"/>
                <w:bCs w:val="0"/>
                <w:sz w:val="19"/>
                <w:szCs w:val="19"/>
              </w:rPr>
            </w:pPr>
            <w:r w:rsidRPr="00512C1A">
              <w:rPr>
                <w:b w:val="0"/>
                <w:bCs w:val="0"/>
                <w:sz w:val="19"/>
                <w:szCs w:val="19"/>
              </w:rPr>
              <w:t xml:space="preserve">Disponibilidad Inmediata. </w:t>
            </w:r>
          </w:p>
        </w:tc>
      </w:tr>
      <w:tr w:rsidR="00165BB0" w:rsidRPr="00512C1A" w:rsidTr="00C114A5">
        <w:trPr>
          <w:trHeight w:val="70"/>
        </w:trPr>
        <w:tc>
          <w:tcPr>
            <w:tcW w:w="2880" w:type="dxa"/>
            <w:vAlign w:val="center"/>
          </w:tcPr>
          <w:p w:rsidR="00165BB0" w:rsidRPr="00512C1A" w:rsidRDefault="00165BB0" w:rsidP="00C114A5">
            <w:pPr>
              <w:pStyle w:val="Sangradetextonormal"/>
              <w:ind w:firstLine="0"/>
              <w:rPr>
                <w:b w:val="0"/>
                <w:bCs w:val="0"/>
                <w:sz w:val="19"/>
                <w:szCs w:val="19"/>
              </w:rPr>
            </w:pPr>
            <w:r w:rsidRPr="00512C1A">
              <w:rPr>
                <w:b w:val="0"/>
                <w:bCs w:val="0"/>
                <w:sz w:val="19"/>
                <w:szCs w:val="19"/>
              </w:rPr>
              <w:t>Motivo de Contratación</w:t>
            </w:r>
          </w:p>
        </w:tc>
        <w:tc>
          <w:tcPr>
            <w:tcW w:w="5766" w:type="dxa"/>
          </w:tcPr>
          <w:p w:rsidR="00165BB0" w:rsidRPr="00512C1A" w:rsidRDefault="00165BB0" w:rsidP="00C114A5">
            <w:pPr>
              <w:pStyle w:val="Sangradetextonormal"/>
              <w:ind w:firstLine="0"/>
              <w:jc w:val="both"/>
              <w:rPr>
                <w:b w:val="0"/>
                <w:bCs w:val="0"/>
                <w:sz w:val="19"/>
                <w:szCs w:val="19"/>
              </w:rPr>
            </w:pPr>
            <w:r w:rsidRPr="00512C1A">
              <w:rPr>
                <w:b w:val="0"/>
                <w:bCs w:val="0"/>
                <w:sz w:val="19"/>
                <w:szCs w:val="19"/>
              </w:rPr>
              <w:t>CAS Reemplazo</w:t>
            </w:r>
          </w:p>
        </w:tc>
      </w:tr>
    </w:tbl>
    <w:p w:rsidR="00165BB0" w:rsidRDefault="00165BB0" w:rsidP="00165BB0">
      <w:pPr>
        <w:pStyle w:val="Sangradetextonormal"/>
        <w:ind w:firstLine="0"/>
        <w:jc w:val="both"/>
        <w:rPr>
          <w:sz w:val="12"/>
          <w:szCs w:val="12"/>
        </w:rPr>
      </w:pPr>
    </w:p>
    <w:p w:rsidR="00165BB0" w:rsidRPr="0004222A" w:rsidRDefault="00165BB0" w:rsidP="00165BB0">
      <w:pPr>
        <w:pStyle w:val="Sangradetextonormal"/>
        <w:ind w:firstLine="0"/>
        <w:jc w:val="both"/>
        <w:rPr>
          <w:sz w:val="12"/>
          <w:szCs w:val="12"/>
        </w:rPr>
      </w:pPr>
    </w:p>
    <w:p w:rsidR="00165BB0" w:rsidRPr="00ED0E3A" w:rsidRDefault="00165BB0" w:rsidP="00165BB0">
      <w:pPr>
        <w:pStyle w:val="Sangradetextonormal"/>
        <w:numPr>
          <w:ilvl w:val="0"/>
          <w:numId w:val="1"/>
        </w:numPr>
        <w:tabs>
          <w:tab w:val="clear" w:pos="720"/>
          <w:tab w:val="num" w:pos="426"/>
        </w:tabs>
        <w:ind w:hanging="720"/>
        <w:jc w:val="both"/>
        <w:rPr>
          <w:sz w:val="19"/>
          <w:szCs w:val="19"/>
        </w:rPr>
      </w:pPr>
      <w:r w:rsidRPr="00ED0E3A">
        <w:rPr>
          <w:sz w:val="19"/>
          <w:szCs w:val="19"/>
        </w:rPr>
        <w:t>MODALIDAD DE POSTULACIÓN</w:t>
      </w:r>
    </w:p>
    <w:p w:rsidR="00165BB0" w:rsidRPr="00242A2F" w:rsidRDefault="00165BB0" w:rsidP="00165BB0">
      <w:pPr>
        <w:tabs>
          <w:tab w:val="left" w:pos="540"/>
        </w:tabs>
        <w:ind w:left="1428"/>
        <w:rPr>
          <w:b/>
          <w:bCs/>
          <w:sz w:val="10"/>
          <w:szCs w:val="10"/>
        </w:rPr>
      </w:pPr>
    </w:p>
    <w:p w:rsidR="00165BB0" w:rsidRPr="00242A2F" w:rsidRDefault="00165BB0" w:rsidP="00165BB0">
      <w:pPr>
        <w:ind w:left="426"/>
        <w:jc w:val="both"/>
        <w:rPr>
          <w:rFonts w:ascii="Arial" w:hAnsi="Arial" w:cs="Arial"/>
        </w:rPr>
      </w:pPr>
      <w:r w:rsidRPr="00242A2F">
        <w:rPr>
          <w:rFonts w:ascii="Arial" w:hAnsi="Arial" w:cs="Arial"/>
        </w:rPr>
        <w:t>Las personas interesadas en participar en el proceso que cumplan con los requisitos establecidos, deberán seguir los pasos siguientes:</w:t>
      </w:r>
    </w:p>
    <w:p w:rsidR="00165BB0" w:rsidRPr="00242A2F" w:rsidRDefault="00165BB0" w:rsidP="00165BB0">
      <w:pPr>
        <w:ind w:left="360"/>
        <w:jc w:val="both"/>
        <w:rPr>
          <w:rFonts w:ascii="Arial" w:hAnsi="Arial" w:cs="Arial"/>
        </w:rPr>
      </w:pPr>
    </w:p>
    <w:p w:rsidR="00165BB0" w:rsidRPr="00242A2F" w:rsidRDefault="00165BB0" w:rsidP="00165BB0">
      <w:pPr>
        <w:pStyle w:val="Prrafodelista1"/>
        <w:numPr>
          <w:ilvl w:val="0"/>
          <w:numId w:val="11"/>
        </w:numPr>
        <w:suppressAutoHyphens w:val="0"/>
        <w:jc w:val="both"/>
        <w:rPr>
          <w:rFonts w:ascii="Arial" w:hAnsi="Arial" w:cs="Arial"/>
        </w:rPr>
      </w:pPr>
      <w:r w:rsidRPr="00242A2F">
        <w:rPr>
          <w:rFonts w:ascii="Arial" w:hAnsi="Arial" w:cs="Arial"/>
        </w:rPr>
        <w:t xml:space="preserve">Ingresar al link </w:t>
      </w:r>
      <w:hyperlink r:id="rId8" w:history="1">
        <w:r w:rsidRPr="00242A2F">
          <w:rPr>
            <w:rStyle w:val="Hipervnculo"/>
            <w:rFonts w:ascii="Arial" w:hAnsi="Arial" w:cs="Arial"/>
          </w:rPr>
          <w:t xml:space="preserve">ww1.essalud.gob.pe/sisep/postular_oportunidades.htm </w:t>
        </w:r>
      </w:hyperlink>
      <w:r w:rsidRPr="00242A2F">
        <w:rPr>
          <w:rFonts w:ascii="Arial" w:hAnsi="Arial" w:cs="Arial"/>
        </w:rPr>
        <w:t xml:space="preserve"> y </w:t>
      </w:r>
      <w:r w:rsidRPr="00242A2F">
        <w:rPr>
          <w:rStyle w:val="Hipervnculo"/>
          <w:rFonts w:ascii="Arial" w:hAnsi="Arial" w:cs="Arial"/>
        </w:rPr>
        <w:t>r</w:t>
      </w:r>
      <w:r w:rsidRPr="00242A2F">
        <w:rPr>
          <w:rFonts w:ascii="Arial" w:hAnsi="Arial" w:cs="Arial"/>
        </w:rPr>
        <w:t xml:space="preserve">egistrarse en el Sistema de Selección de Personal (SISEP), culminado el registro el sistema enviará al correo electrónico consignado del postulante el usuario y clave. </w:t>
      </w:r>
    </w:p>
    <w:p w:rsidR="00165BB0" w:rsidRPr="00242A2F" w:rsidRDefault="00165BB0" w:rsidP="00165BB0">
      <w:pPr>
        <w:pStyle w:val="Prrafodelista1"/>
        <w:jc w:val="both"/>
        <w:rPr>
          <w:rFonts w:ascii="Arial" w:hAnsi="Arial" w:cs="Arial"/>
          <w:sz w:val="10"/>
          <w:szCs w:val="10"/>
        </w:rPr>
      </w:pPr>
    </w:p>
    <w:p w:rsidR="00165BB0" w:rsidRPr="00242A2F" w:rsidRDefault="00165BB0" w:rsidP="00165BB0">
      <w:pPr>
        <w:pStyle w:val="Prrafodelista1"/>
        <w:numPr>
          <w:ilvl w:val="0"/>
          <w:numId w:val="11"/>
        </w:numPr>
        <w:suppressAutoHyphens w:val="0"/>
        <w:jc w:val="both"/>
        <w:rPr>
          <w:rFonts w:ascii="Arial" w:hAnsi="Arial" w:cs="Arial"/>
        </w:rPr>
      </w:pPr>
      <w:r w:rsidRPr="00242A2F">
        <w:rPr>
          <w:rFonts w:ascii="Arial" w:hAnsi="Arial" w:cs="Arial"/>
        </w:rPr>
        <w:t>El postulante deberá ingresar al SISEP con su respectivo usuario y contraseña e iniciar su postulación a las ofertas laborales de su interés registrando sus datos  de experiencia y formación.</w:t>
      </w:r>
    </w:p>
    <w:p w:rsidR="00165BB0" w:rsidRPr="00242A2F" w:rsidRDefault="00165BB0" w:rsidP="00165BB0">
      <w:pPr>
        <w:pStyle w:val="Prrafodelista1"/>
        <w:rPr>
          <w:rFonts w:ascii="Arial" w:hAnsi="Arial" w:cs="Arial"/>
          <w:sz w:val="10"/>
          <w:szCs w:val="10"/>
        </w:rPr>
      </w:pPr>
    </w:p>
    <w:p w:rsidR="00165BB0" w:rsidRPr="00242A2F" w:rsidRDefault="00165BB0" w:rsidP="00165BB0">
      <w:pPr>
        <w:pStyle w:val="Prrafodelista1"/>
        <w:numPr>
          <w:ilvl w:val="0"/>
          <w:numId w:val="11"/>
        </w:numPr>
        <w:suppressAutoHyphens w:val="0"/>
        <w:jc w:val="both"/>
        <w:rPr>
          <w:rFonts w:ascii="Arial" w:hAnsi="Arial" w:cs="Arial"/>
          <w:lang w:val="es-PE"/>
        </w:rPr>
      </w:pPr>
      <w:r w:rsidRPr="00242A2F">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165BB0" w:rsidRPr="00242A2F" w:rsidRDefault="00165BB0" w:rsidP="00165BB0">
      <w:pPr>
        <w:rPr>
          <w:rFonts w:ascii="Arial" w:hAnsi="Arial" w:cs="Arial"/>
          <w:sz w:val="10"/>
          <w:szCs w:val="10"/>
        </w:rPr>
      </w:pPr>
    </w:p>
    <w:p w:rsidR="00165BB0" w:rsidRPr="00242A2F" w:rsidRDefault="00165BB0" w:rsidP="00165BB0">
      <w:pPr>
        <w:pStyle w:val="Prrafodelista1"/>
        <w:ind w:left="709"/>
        <w:jc w:val="both"/>
        <w:rPr>
          <w:rFonts w:ascii="Arial" w:hAnsi="Arial" w:cs="Arial"/>
          <w:lang w:val="es-PE"/>
        </w:rPr>
      </w:pPr>
      <w:r w:rsidRPr="00242A2F">
        <w:rPr>
          <w:rFonts w:ascii="Arial" w:hAnsi="Arial" w:cs="Arial"/>
        </w:rPr>
        <w:t xml:space="preserve">Cada postulante deberá descargar de la Página Web Institucional: </w:t>
      </w:r>
      <w:hyperlink r:id="rId9" w:history="1">
        <w:r w:rsidRPr="00242A2F">
          <w:rPr>
            <w:rStyle w:val="Hipervnculo"/>
            <w:rFonts w:ascii="Arial" w:hAnsi="Arial" w:cs="Arial"/>
          </w:rPr>
          <w:t>www.essalud.gob.pe</w:t>
        </w:r>
      </w:hyperlink>
      <w:r w:rsidRPr="00242A2F">
        <w:rPr>
          <w:rFonts w:ascii="Arial" w:hAnsi="Arial" w:cs="Arial"/>
        </w:rPr>
        <w:t xml:space="preserve"> los Formatos de Declaración Jurada siguientes:</w:t>
      </w:r>
    </w:p>
    <w:p w:rsidR="00165BB0" w:rsidRPr="00242A2F" w:rsidRDefault="00165BB0" w:rsidP="00165BB0">
      <w:pPr>
        <w:pStyle w:val="Prrafodelista11"/>
        <w:ind w:left="360"/>
        <w:jc w:val="both"/>
        <w:rPr>
          <w:rFonts w:ascii="Arial" w:hAnsi="Arial" w:cs="Arial"/>
          <w:sz w:val="10"/>
          <w:szCs w:val="10"/>
        </w:rPr>
      </w:pPr>
    </w:p>
    <w:p w:rsidR="00165BB0" w:rsidRPr="00242A2F" w:rsidRDefault="00165BB0" w:rsidP="00165BB0">
      <w:pPr>
        <w:pStyle w:val="NormalWeb"/>
        <w:numPr>
          <w:ilvl w:val="0"/>
          <w:numId w:val="12"/>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 xml:space="preserve">Declaración Jurada de Cumplimiento de requisitos </w:t>
      </w:r>
      <w:r w:rsidRPr="00242A2F">
        <w:rPr>
          <w:rFonts w:ascii="Arial" w:hAnsi="Arial" w:cs="Arial"/>
          <w:color w:val="0000FF"/>
          <w:sz w:val="20"/>
          <w:szCs w:val="20"/>
          <w:u w:val="single"/>
        </w:rPr>
        <w:t>(Formato 1)</w:t>
      </w:r>
    </w:p>
    <w:p w:rsidR="00165BB0" w:rsidRPr="00242A2F" w:rsidRDefault="00165BB0" w:rsidP="00165BB0">
      <w:pPr>
        <w:pStyle w:val="NormalWeb"/>
        <w:numPr>
          <w:ilvl w:val="0"/>
          <w:numId w:val="12"/>
        </w:numPr>
        <w:shd w:val="clear" w:color="auto" w:fill="FFFFFF"/>
        <w:spacing w:before="0" w:beforeAutospacing="0" w:after="0" w:afterAutospacing="0"/>
        <w:jc w:val="both"/>
        <w:rPr>
          <w:rFonts w:ascii="Arial" w:hAnsi="Arial" w:cs="Arial"/>
          <w:sz w:val="20"/>
          <w:szCs w:val="20"/>
        </w:rPr>
      </w:pPr>
      <w:r w:rsidRPr="00242A2F">
        <w:rPr>
          <w:rFonts w:ascii="Arial" w:hAnsi="Arial" w:cs="Arial"/>
          <w:sz w:val="20"/>
          <w:szCs w:val="20"/>
        </w:rPr>
        <w:t>Declaración Jurada sobre Impedimento y Nepotismo. (</w:t>
      </w:r>
      <w:hyperlink r:id="rId10" w:tgtFrame="_blank" w:history="1">
        <w:r w:rsidRPr="00242A2F">
          <w:rPr>
            <w:rStyle w:val="Hipervnculo"/>
            <w:rFonts w:ascii="Arial" w:hAnsi="Arial" w:cs="Arial"/>
            <w:sz w:val="20"/>
            <w:szCs w:val="20"/>
          </w:rPr>
          <w:t>Formato 2</w:t>
        </w:r>
      </w:hyperlink>
      <w:r w:rsidRPr="00242A2F">
        <w:rPr>
          <w:rFonts w:ascii="Arial" w:hAnsi="Arial" w:cs="Arial"/>
          <w:sz w:val="20"/>
          <w:szCs w:val="20"/>
        </w:rPr>
        <w:t>)</w:t>
      </w:r>
    </w:p>
    <w:p w:rsidR="00165BB0" w:rsidRPr="00242A2F" w:rsidRDefault="00165BB0" w:rsidP="00165BB0">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Confidencialidad e Incompatibilidad. (</w:t>
      </w:r>
      <w:hyperlink r:id="rId11" w:tgtFrame="_blank" w:history="1">
        <w:r w:rsidRPr="00242A2F">
          <w:rPr>
            <w:rStyle w:val="Hipervnculo"/>
            <w:rFonts w:ascii="Arial" w:hAnsi="Arial" w:cs="Arial"/>
            <w:sz w:val="20"/>
            <w:szCs w:val="20"/>
          </w:rPr>
          <w:t>Formato 3</w:t>
        </w:r>
      </w:hyperlink>
      <w:r w:rsidRPr="00242A2F">
        <w:rPr>
          <w:rFonts w:ascii="Arial" w:hAnsi="Arial" w:cs="Arial"/>
          <w:sz w:val="20"/>
          <w:szCs w:val="20"/>
        </w:rPr>
        <w:t>)</w:t>
      </w:r>
    </w:p>
    <w:p w:rsidR="00165BB0" w:rsidRPr="00242A2F" w:rsidRDefault="00165BB0" w:rsidP="00165BB0">
      <w:pPr>
        <w:pStyle w:val="NormalWeb"/>
        <w:numPr>
          <w:ilvl w:val="0"/>
          <w:numId w:val="12"/>
        </w:numPr>
        <w:shd w:val="clear" w:color="auto" w:fill="FFFFFF"/>
        <w:spacing w:before="0" w:beforeAutospacing="0" w:after="0" w:afterAutospacing="0"/>
        <w:ind w:left="714" w:hanging="357"/>
        <w:jc w:val="both"/>
        <w:rPr>
          <w:rFonts w:ascii="Arial" w:hAnsi="Arial" w:cs="Arial"/>
          <w:sz w:val="20"/>
          <w:szCs w:val="20"/>
        </w:rPr>
      </w:pPr>
      <w:r w:rsidRPr="00242A2F">
        <w:rPr>
          <w:rFonts w:ascii="Arial" w:hAnsi="Arial" w:cs="Arial"/>
          <w:sz w:val="20"/>
          <w:szCs w:val="20"/>
        </w:rPr>
        <w:t>Declaración Jurada de no Registrar Antecedentes Penales. (</w:t>
      </w:r>
      <w:hyperlink r:id="rId12" w:tgtFrame="_blank" w:history="1">
        <w:r w:rsidRPr="00242A2F">
          <w:rPr>
            <w:rStyle w:val="Hipervnculo"/>
            <w:rFonts w:ascii="Arial" w:hAnsi="Arial" w:cs="Arial"/>
            <w:sz w:val="20"/>
            <w:szCs w:val="20"/>
          </w:rPr>
          <w:t>Formato 5</w:t>
        </w:r>
      </w:hyperlink>
      <w:r w:rsidRPr="00242A2F">
        <w:rPr>
          <w:rFonts w:ascii="Arial" w:hAnsi="Arial" w:cs="Arial"/>
          <w:sz w:val="20"/>
          <w:szCs w:val="20"/>
        </w:rPr>
        <w:t>)</w:t>
      </w:r>
    </w:p>
    <w:p w:rsidR="00165BB0" w:rsidRPr="00242A2F" w:rsidRDefault="00165BB0" w:rsidP="00165BB0">
      <w:pPr>
        <w:pStyle w:val="Prrafodelista11"/>
        <w:ind w:left="357" w:right="99"/>
        <w:jc w:val="both"/>
        <w:rPr>
          <w:rFonts w:ascii="Arial" w:hAnsi="Arial" w:cs="Arial"/>
        </w:rPr>
      </w:pPr>
      <w:r w:rsidRPr="00242A2F">
        <w:rPr>
          <w:rFonts w:ascii="Arial" w:hAnsi="Arial" w:cs="Arial"/>
        </w:rPr>
        <w:t>La citada información deberá entregarse conjuntamente con los documentos que sustentan el Currículum Vitae descriptivo presentado (Formación, experiencia laboral y capacitación) a los miembros de la comisión respectiva durante la etapa correspondiente según lo señalado en el cronograma.</w:t>
      </w:r>
    </w:p>
    <w:p w:rsidR="00165BB0" w:rsidRDefault="00165BB0" w:rsidP="00165BB0">
      <w:pPr>
        <w:pStyle w:val="Sangradetextonormal"/>
        <w:ind w:left="720" w:firstLine="0"/>
        <w:jc w:val="both"/>
        <w:rPr>
          <w:sz w:val="19"/>
          <w:szCs w:val="19"/>
        </w:rPr>
      </w:pPr>
    </w:p>
    <w:p w:rsidR="00165BB0" w:rsidRPr="00B959FF" w:rsidRDefault="00165BB0" w:rsidP="00165BB0">
      <w:pPr>
        <w:pStyle w:val="Sangradetextonormal"/>
        <w:numPr>
          <w:ilvl w:val="0"/>
          <w:numId w:val="1"/>
        </w:numPr>
        <w:tabs>
          <w:tab w:val="clear" w:pos="720"/>
          <w:tab w:val="num" w:pos="426"/>
        </w:tabs>
        <w:ind w:hanging="720"/>
        <w:jc w:val="both"/>
        <w:rPr>
          <w:sz w:val="19"/>
          <w:szCs w:val="19"/>
        </w:rPr>
      </w:pPr>
      <w:r w:rsidRPr="00B959FF">
        <w:rPr>
          <w:sz w:val="19"/>
          <w:szCs w:val="19"/>
        </w:rPr>
        <w:t>CRONOGRAMA Y ETAPAS DEL PROCESO (actualizar cronograma)</w:t>
      </w:r>
    </w:p>
    <w:p w:rsidR="00165BB0" w:rsidRPr="00B959FF" w:rsidRDefault="00165BB0" w:rsidP="00165BB0">
      <w:pPr>
        <w:pStyle w:val="Sangradetextonormal"/>
        <w:ind w:firstLine="0"/>
        <w:jc w:val="both"/>
        <w:rPr>
          <w:sz w:val="12"/>
          <w:szCs w:val="12"/>
        </w:rPr>
      </w:pPr>
    </w:p>
    <w:tbl>
      <w:tblPr>
        <w:tblW w:w="8780" w:type="dxa"/>
        <w:tblCellMar>
          <w:left w:w="70" w:type="dxa"/>
          <w:right w:w="70" w:type="dxa"/>
        </w:tblCellMar>
        <w:tblLook w:val="00A0" w:firstRow="1" w:lastRow="0" w:firstColumn="1" w:lastColumn="0" w:noHBand="0" w:noVBand="0"/>
      </w:tblPr>
      <w:tblGrid>
        <w:gridCol w:w="515"/>
        <w:gridCol w:w="3099"/>
        <w:gridCol w:w="3539"/>
        <w:gridCol w:w="1627"/>
      </w:tblGrid>
      <w:tr w:rsidR="00165BB0" w:rsidRPr="009E2DC5" w:rsidTr="002D3973">
        <w:trPr>
          <w:trHeight w:val="414"/>
        </w:trPr>
        <w:tc>
          <w:tcPr>
            <w:tcW w:w="3614"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165BB0" w:rsidRPr="009E2DC5" w:rsidRDefault="00165BB0" w:rsidP="00C114A5">
            <w:pPr>
              <w:jc w:val="center"/>
              <w:rPr>
                <w:rFonts w:ascii="Arial" w:hAnsi="Arial" w:cs="Arial"/>
                <w:b/>
                <w:bCs/>
                <w:color w:val="000000"/>
                <w:sz w:val="19"/>
                <w:szCs w:val="19"/>
                <w:lang w:val="es-PE" w:eastAsia="es-PE"/>
              </w:rPr>
            </w:pPr>
            <w:r w:rsidRPr="009E2DC5">
              <w:rPr>
                <w:rFonts w:ascii="Arial" w:hAnsi="Arial" w:cs="Arial"/>
                <w:b/>
                <w:bCs/>
                <w:color w:val="000000"/>
                <w:sz w:val="19"/>
                <w:szCs w:val="19"/>
                <w:lang w:val="es-PE" w:eastAsia="es-PE"/>
              </w:rPr>
              <w:t>ETAPAS DEL PROCESO</w:t>
            </w:r>
          </w:p>
        </w:tc>
        <w:tc>
          <w:tcPr>
            <w:tcW w:w="3539" w:type="dxa"/>
            <w:tcBorders>
              <w:top w:val="single" w:sz="4" w:space="0" w:color="auto"/>
              <w:left w:val="nil"/>
              <w:bottom w:val="single" w:sz="4" w:space="0" w:color="auto"/>
              <w:right w:val="single" w:sz="4" w:space="0" w:color="auto"/>
            </w:tcBorders>
            <w:shd w:val="clear" w:color="auto" w:fill="BFBFBF"/>
            <w:noWrap/>
            <w:vAlign w:val="center"/>
          </w:tcPr>
          <w:p w:rsidR="00165BB0" w:rsidRPr="009E2DC5" w:rsidRDefault="00165BB0" w:rsidP="00C114A5">
            <w:pPr>
              <w:jc w:val="center"/>
              <w:rPr>
                <w:rFonts w:ascii="Arial" w:hAnsi="Arial" w:cs="Arial"/>
                <w:b/>
                <w:bCs/>
                <w:color w:val="000000"/>
                <w:sz w:val="19"/>
                <w:szCs w:val="19"/>
                <w:lang w:val="es-PE" w:eastAsia="es-PE"/>
              </w:rPr>
            </w:pPr>
            <w:r w:rsidRPr="009E2DC5">
              <w:rPr>
                <w:rFonts w:ascii="Arial" w:hAnsi="Arial" w:cs="Arial"/>
                <w:b/>
                <w:bCs/>
                <w:color w:val="000000"/>
                <w:sz w:val="19"/>
                <w:szCs w:val="19"/>
                <w:lang w:val="es-PE" w:eastAsia="es-PE"/>
              </w:rPr>
              <w:t>FECHA Y HORA</w:t>
            </w:r>
          </w:p>
        </w:tc>
        <w:tc>
          <w:tcPr>
            <w:tcW w:w="1627" w:type="dxa"/>
            <w:tcBorders>
              <w:top w:val="single" w:sz="4" w:space="0" w:color="auto"/>
              <w:left w:val="nil"/>
              <w:bottom w:val="single" w:sz="4" w:space="0" w:color="auto"/>
              <w:right w:val="single" w:sz="4" w:space="0" w:color="auto"/>
            </w:tcBorders>
            <w:shd w:val="clear" w:color="auto" w:fill="BFBFBF"/>
          </w:tcPr>
          <w:p w:rsidR="00165BB0" w:rsidRPr="009E2DC5" w:rsidRDefault="00165BB0" w:rsidP="00C114A5">
            <w:pPr>
              <w:jc w:val="center"/>
              <w:rPr>
                <w:rFonts w:ascii="Arial" w:hAnsi="Arial" w:cs="Arial"/>
                <w:b/>
                <w:bCs/>
                <w:color w:val="000000"/>
                <w:sz w:val="19"/>
                <w:szCs w:val="19"/>
                <w:lang w:val="es-PE" w:eastAsia="es-PE"/>
              </w:rPr>
            </w:pPr>
            <w:r w:rsidRPr="009E2DC5">
              <w:rPr>
                <w:rFonts w:ascii="Arial" w:hAnsi="Arial" w:cs="Arial"/>
                <w:b/>
                <w:bCs/>
                <w:color w:val="000000"/>
                <w:sz w:val="19"/>
                <w:szCs w:val="19"/>
                <w:lang w:val="es-PE" w:eastAsia="es-PE"/>
              </w:rPr>
              <w:t>ÀREA RESPONSABLE</w:t>
            </w:r>
          </w:p>
        </w:tc>
      </w:tr>
      <w:tr w:rsidR="00165BB0" w:rsidRPr="009E2DC5" w:rsidTr="002D3973">
        <w:trPr>
          <w:trHeight w:val="486"/>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w:t>
            </w:r>
          </w:p>
        </w:tc>
        <w:tc>
          <w:tcPr>
            <w:tcW w:w="3099" w:type="dxa"/>
            <w:tcBorders>
              <w:top w:val="nil"/>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Aprobación de la Convocatoria</w:t>
            </w:r>
          </w:p>
        </w:tc>
        <w:tc>
          <w:tcPr>
            <w:tcW w:w="3539" w:type="dxa"/>
            <w:tcBorders>
              <w:top w:val="nil"/>
              <w:left w:val="nil"/>
              <w:bottom w:val="single" w:sz="4" w:space="0" w:color="auto"/>
              <w:right w:val="single" w:sz="4" w:space="0" w:color="auto"/>
            </w:tcBorders>
            <w:noWrap/>
            <w:vAlign w:val="center"/>
          </w:tcPr>
          <w:p w:rsidR="00165BB0" w:rsidRPr="009E2DC5" w:rsidRDefault="00A35F79" w:rsidP="00C114A5">
            <w:pPr>
              <w:jc w:val="center"/>
              <w:rPr>
                <w:rFonts w:ascii="Arial" w:hAnsi="Arial" w:cs="Arial"/>
                <w:sz w:val="19"/>
                <w:szCs w:val="19"/>
                <w:lang w:val="es-MX"/>
              </w:rPr>
            </w:pPr>
            <w:r w:rsidRPr="009E2DC5">
              <w:rPr>
                <w:rFonts w:ascii="Arial" w:hAnsi="Arial" w:cs="Arial"/>
                <w:sz w:val="19"/>
                <w:szCs w:val="19"/>
                <w:lang w:val="es-MX"/>
              </w:rPr>
              <w:t>30 de octubre</w:t>
            </w:r>
            <w:r w:rsidR="00165BB0" w:rsidRPr="009E2DC5">
              <w:rPr>
                <w:rFonts w:ascii="Arial" w:hAnsi="Arial" w:cs="Arial"/>
                <w:sz w:val="19"/>
                <w:szCs w:val="19"/>
                <w:lang w:val="es-MX"/>
              </w:rPr>
              <w:t xml:space="preserve"> del 2017</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SGGI-URRHH</w:t>
            </w: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2</w:t>
            </w:r>
          </w:p>
        </w:tc>
        <w:tc>
          <w:tcPr>
            <w:tcW w:w="3099" w:type="dxa"/>
            <w:tcBorders>
              <w:top w:val="nil"/>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de la Convocatoria en el Servicio Nacional del Empleo</w:t>
            </w:r>
          </w:p>
        </w:tc>
        <w:tc>
          <w:tcPr>
            <w:tcW w:w="3539" w:type="dxa"/>
            <w:tcBorders>
              <w:top w:val="nil"/>
              <w:left w:val="nil"/>
              <w:bottom w:val="single" w:sz="4" w:space="0" w:color="auto"/>
              <w:right w:val="single" w:sz="4" w:space="0" w:color="auto"/>
            </w:tcBorders>
            <w:noWrap/>
            <w:vAlign w:val="center"/>
          </w:tcPr>
          <w:p w:rsidR="00165BB0" w:rsidRPr="009E2DC5" w:rsidRDefault="00165BB0" w:rsidP="00C114A5">
            <w:pPr>
              <w:jc w:val="center"/>
              <w:rPr>
                <w:rFonts w:ascii="Arial" w:hAnsi="Arial" w:cs="Arial"/>
                <w:sz w:val="19"/>
                <w:szCs w:val="19"/>
                <w:lang w:val="es-MX"/>
              </w:rPr>
            </w:pPr>
            <w:r w:rsidRPr="009E2DC5">
              <w:rPr>
                <w:rFonts w:ascii="Arial" w:hAnsi="Arial" w:cs="Arial"/>
                <w:sz w:val="19"/>
                <w:szCs w:val="19"/>
                <w:lang w:val="es-MX"/>
              </w:rPr>
              <w:t>10 días anteriores a la convocatoria</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w:t>
            </w:r>
          </w:p>
        </w:tc>
      </w:tr>
      <w:tr w:rsidR="00165BB0" w:rsidRPr="009E2DC5" w:rsidTr="002D3973">
        <w:trPr>
          <w:trHeight w:val="251"/>
        </w:trPr>
        <w:tc>
          <w:tcPr>
            <w:tcW w:w="3614"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165BB0" w:rsidRPr="009E2DC5" w:rsidRDefault="00165BB0" w:rsidP="00C114A5">
            <w:pPr>
              <w:rPr>
                <w:rFonts w:ascii="Arial" w:hAnsi="Arial" w:cs="Arial"/>
                <w:b/>
                <w:bCs/>
                <w:color w:val="000000"/>
                <w:sz w:val="19"/>
                <w:szCs w:val="19"/>
                <w:lang w:val="es-PE" w:eastAsia="es-PE"/>
              </w:rPr>
            </w:pPr>
            <w:r w:rsidRPr="009E2DC5">
              <w:rPr>
                <w:rFonts w:ascii="Arial" w:hAnsi="Arial" w:cs="Arial"/>
                <w:b/>
                <w:bCs/>
                <w:color w:val="000000"/>
                <w:sz w:val="19"/>
                <w:szCs w:val="19"/>
                <w:lang w:val="es-PE" w:eastAsia="es-PE"/>
              </w:rPr>
              <w:t>CONVOCATORIA</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tcPr>
          <w:p w:rsidR="00165BB0" w:rsidRPr="009E2DC5" w:rsidRDefault="00165BB0" w:rsidP="00C114A5">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165BB0" w:rsidRPr="009E2DC5" w:rsidRDefault="00165BB0" w:rsidP="00C114A5">
            <w:pPr>
              <w:rPr>
                <w:rFonts w:ascii="Arial" w:hAnsi="Arial" w:cs="Arial"/>
                <w:b/>
                <w:bCs/>
                <w:color w:val="000000"/>
                <w:sz w:val="19"/>
                <w:szCs w:val="19"/>
                <w:lang w:val="es-PE" w:eastAsia="es-PE"/>
              </w:rPr>
            </w:pP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3</w:t>
            </w:r>
          </w:p>
        </w:tc>
        <w:tc>
          <w:tcPr>
            <w:tcW w:w="3099" w:type="dxa"/>
            <w:tcBorders>
              <w:top w:val="nil"/>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en la página Web institucional y marquesinas informativas</w:t>
            </w:r>
          </w:p>
        </w:tc>
        <w:tc>
          <w:tcPr>
            <w:tcW w:w="3539" w:type="dxa"/>
            <w:tcBorders>
              <w:top w:val="nil"/>
              <w:left w:val="nil"/>
              <w:bottom w:val="single" w:sz="4" w:space="0" w:color="auto"/>
              <w:right w:val="single" w:sz="4" w:space="0" w:color="auto"/>
            </w:tcBorders>
            <w:noWrap/>
            <w:vAlign w:val="center"/>
          </w:tcPr>
          <w:p w:rsidR="00165BB0" w:rsidRPr="009E2DC5" w:rsidRDefault="00ED07F3" w:rsidP="00ED07F3">
            <w:pPr>
              <w:jc w:val="center"/>
              <w:rPr>
                <w:rFonts w:ascii="Arial" w:hAnsi="Arial" w:cs="Arial"/>
                <w:sz w:val="19"/>
                <w:szCs w:val="19"/>
                <w:lang w:val="es-MX"/>
              </w:rPr>
            </w:pPr>
            <w:r w:rsidRPr="009E2DC5">
              <w:rPr>
                <w:rFonts w:ascii="Arial" w:hAnsi="Arial" w:cs="Arial"/>
                <w:sz w:val="19"/>
                <w:szCs w:val="19"/>
                <w:lang w:val="es-MX"/>
              </w:rPr>
              <w:t>14</w:t>
            </w:r>
            <w:r w:rsidR="00165BB0" w:rsidRPr="009E2DC5">
              <w:rPr>
                <w:rFonts w:ascii="Arial" w:hAnsi="Arial" w:cs="Arial"/>
                <w:sz w:val="19"/>
                <w:szCs w:val="19"/>
                <w:lang w:val="es-MX"/>
              </w:rPr>
              <w:t xml:space="preserve"> de </w:t>
            </w:r>
            <w:r w:rsidRPr="009E2DC5">
              <w:rPr>
                <w:rFonts w:ascii="Arial" w:hAnsi="Arial" w:cs="Arial"/>
                <w:sz w:val="19"/>
                <w:szCs w:val="19"/>
                <w:lang w:val="es-MX"/>
              </w:rPr>
              <w:t>noviembre</w:t>
            </w:r>
            <w:r w:rsidR="00165BB0" w:rsidRPr="009E2DC5">
              <w:rPr>
                <w:rFonts w:ascii="Arial" w:hAnsi="Arial" w:cs="Arial"/>
                <w:sz w:val="19"/>
                <w:szCs w:val="19"/>
                <w:lang w:val="es-MX"/>
              </w:rPr>
              <w:t xml:space="preserve"> del 2017</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 –GCTIC- URRHH</w:t>
            </w:r>
          </w:p>
        </w:tc>
      </w:tr>
      <w:tr w:rsidR="00165BB0" w:rsidRPr="009E2DC5" w:rsidTr="002D3973">
        <w:trPr>
          <w:trHeight w:val="644"/>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4</w:t>
            </w:r>
          </w:p>
        </w:tc>
        <w:tc>
          <w:tcPr>
            <w:tcW w:w="3099" w:type="dxa"/>
            <w:tcBorders>
              <w:top w:val="nil"/>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eastAsia="es-PE"/>
              </w:rPr>
            </w:pPr>
            <w:r w:rsidRPr="009E2DC5">
              <w:rPr>
                <w:rFonts w:ascii="Arial" w:hAnsi="Arial" w:cs="Arial"/>
                <w:color w:val="000000"/>
                <w:sz w:val="19"/>
                <w:szCs w:val="19"/>
                <w:lang w:eastAsia="es-PE"/>
              </w:rPr>
              <w:t>Inscripción a través del Sistema de Selección de Personal (SISEP):</w:t>
            </w:r>
          </w:p>
          <w:p w:rsidR="00165BB0" w:rsidRPr="009E2DC5" w:rsidRDefault="009E2DC5" w:rsidP="00C114A5">
            <w:pPr>
              <w:jc w:val="both"/>
              <w:rPr>
                <w:rFonts w:ascii="Arial" w:hAnsi="Arial" w:cs="Arial"/>
                <w:color w:val="0000FF"/>
                <w:sz w:val="19"/>
                <w:szCs w:val="19"/>
                <w:u w:val="single"/>
                <w:lang w:val="pt-BR" w:eastAsia="es-PE"/>
              </w:rPr>
            </w:pPr>
            <w:hyperlink r:id="rId13" w:history="1">
              <w:r w:rsidR="00165BB0" w:rsidRPr="009E2DC5">
                <w:rPr>
                  <w:rStyle w:val="Hipervnculo"/>
                  <w:rFonts w:ascii="Arial" w:hAnsi="Arial" w:cs="Arial"/>
                  <w:sz w:val="19"/>
                  <w:szCs w:val="19"/>
                  <w:lang w:val="pt-BR" w:eastAsia="es-PE"/>
                </w:rPr>
                <w:t>http://ww1.essalud.gob.pe/sisep/</w:t>
              </w:r>
            </w:hyperlink>
          </w:p>
        </w:tc>
        <w:tc>
          <w:tcPr>
            <w:tcW w:w="3539" w:type="dxa"/>
            <w:tcBorders>
              <w:top w:val="nil"/>
              <w:left w:val="nil"/>
              <w:bottom w:val="single" w:sz="4" w:space="0" w:color="auto"/>
              <w:right w:val="single" w:sz="4" w:space="0" w:color="auto"/>
            </w:tcBorders>
            <w:noWrap/>
            <w:vAlign w:val="center"/>
          </w:tcPr>
          <w:p w:rsidR="00165BB0" w:rsidRPr="009E2DC5" w:rsidRDefault="00165BB0" w:rsidP="00C114A5">
            <w:pPr>
              <w:jc w:val="center"/>
              <w:rPr>
                <w:rFonts w:ascii="Arial" w:hAnsi="Arial" w:cs="Arial"/>
                <w:sz w:val="19"/>
                <w:szCs w:val="19"/>
                <w:lang w:val="es-MX"/>
              </w:rPr>
            </w:pPr>
            <w:r w:rsidRPr="009E2DC5">
              <w:rPr>
                <w:rFonts w:ascii="Arial" w:hAnsi="Arial" w:cs="Arial"/>
                <w:sz w:val="19"/>
                <w:szCs w:val="19"/>
                <w:lang w:val="es-MX"/>
              </w:rPr>
              <w:t xml:space="preserve">Del </w:t>
            </w:r>
            <w:r w:rsidR="00ED07F3" w:rsidRPr="009E2DC5">
              <w:rPr>
                <w:rFonts w:ascii="Arial" w:hAnsi="Arial" w:cs="Arial"/>
                <w:sz w:val="19"/>
                <w:szCs w:val="19"/>
                <w:lang w:val="es-MX"/>
              </w:rPr>
              <w:t xml:space="preserve">17 al 20 </w:t>
            </w:r>
            <w:r w:rsidRPr="009E2DC5">
              <w:rPr>
                <w:rFonts w:ascii="Arial" w:hAnsi="Arial" w:cs="Arial"/>
                <w:sz w:val="19"/>
                <w:szCs w:val="19"/>
                <w:lang w:val="es-MX"/>
              </w:rPr>
              <w:t xml:space="preserve">de </w:t>
            </w:r>
            <w:r w:rsidR="00ED07F3" w:rsidRPr="009E2DC5">
              <w:rPr>
                <w:rFonts w:ascii="Arial" w:hAnsi="Arial" w:cs="Arial"/>
                <w:sz w:val="19"/>
                <w:szCs w:val="19"/>
                <w:lang w:val="es-MX"/>
              </w:rPr>
              <w:t>noviembre</w:t>
            </w:r>
            <w:r w:rsidRPr="009E2DC5">
              <w:rPr>
                <w:rFonts w:ascii="Arial" w:hAnsi="Arial" w:cs="Arial"/>
                <w:sz w:val="19"/>
                <w:szCs w:val="19"/>
                <w:lang w:val="es-MX"/>
              </w:rPr>
              <w:t xml:space="preserve"> del 2017</w:t>
            </w:r>
          </w:p>
          <w:p w:rsidR="00165BB0" w:rsidRPr="009E2DC5" w:rsidRDefault="00165BB0" w:rsidP="00C114A5">
            <w:pPr>
              <w:pStyle w:val="Encabezado"/>
              <w:jc w:val="center"/>
              <w:rPr>
                <w:rFonts w:ascii="Arial" w:hAnsi="Arial" w:cs="Arial"/>
                <w:sz w:val="19"/>
                <w:szCs w:val="19"/>
              </w:rPr>
            </w:pP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 –GCTIC- URRHH</w:t>
            </w:r>
          </w:p>
        </w:tc>
      </w:tr>
      <w:tr w:rsidR="00165BB0" w:rsidRPr="009E2DC5" w:rsidTr="002D3973">
        <w:trPr>
          <w:trHeight w:val="145"/>
        </w:trPr>
        <w:tc>
          <w:tcPr>
            <w:tcW w:w="3614"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165BB0" w:rsidRPr="009E2DC5" w:rsidRDefault="00165BB0" w:rsidP="00C114A5">
            <w:pPr>
              <w:rPr>
                <w:rFonts w:ascii="Arial" w:hAnsi="Arial" w:cs="Arial"/>
                <w:b/>
                <w:bCs/>
                <w:color w:val="000000"/>
                <w:sz w:val="19"/>
                <w:szCs w:val="19"/>
                <w:lang w:val="es-PE" w:eastAsia="es-PE"/>
              </w:rPr>
            </w:pPr>
            <w:r w:rsidRPr="009E2DC5">
              <w:rPr>
                <w:rFonts w:ascii="Arial" w:hAnsi="Arial" w:cs="Arial"/>
                <w:b/>
                <w:bCs/>
                <w:color w:val="000000"/>
                <w:sz w:val="19"/>
                <w:szCs w:val="19"/>
                <w:lang w:val="es-PE" w:eastAsia="es-PE"/>
              </w:rPr>
              <w:t>SE</w:t>
            </w:r>
            <w:r w:rsidRPr="009E2DC5">
              <w:rPr>
                <w:rFonts w:ascii="Arial" w:hAnsi="Arial" w:cs="Arial"/>
                <w:b/>
                <w:bCs/>
                <w:color w:val="000000"/>
                <w:sz w:val="19"/>
                <w:szCs w:val="19"/>
                <w:shd w:val="clear" w:color="auto" w:fill="BFBFBF"/>
                <w:lang w:val="es-PE" w:eastAsia="es-PE"/>
              </w:rPr>
              <w:t>LECCIÓN</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tcPr>
          <w:p w:rsidR="00165BB0" w:rsidRPr="009E2DC5" w:rsidRDefault="00165BB0" w:rsidP="00C114A5">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165BB0" w:rsidRPr="009E2DC5" w:rsidRDefault="00165BB0" w:rsidP="00C114A5">
            <w:pPr>
              <w:rPr>
                <w:rFonts w:ascii="Arial" w:hAnsi="Arial" w:cs="Arial"/>
                <w:b/>
                <w:bCs/>
                <w:color w:val="000000"/>
                <w:sz w:val="19"/>
                <w:szCs w:val="19"/>
                <w:lang w:val="es-PE" w:eastAsia="es-PE"/>
              </w:rPr>
            </w:pP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5</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de resultados de la Evaluación Pre Curricular</w:t>
            </w:r>
          </w:p>
        </w:tc>
        <w:tc>
          <w:tcPr>
            <w:tcW w:w="3539" w:type="dxa"/>
            <w:tcBorders>
              <w:top w:val="nil"/>
              <w:left w:val="nil"/>
              <w:bottom w:val="single" w:sz="4" w:space="0" w:color="auto"/>
              <w:right w:val="single" w:sz="4" w:space="0" w:color="auto"/>
            </w:tcBorders>
            <w:noWrap/>
            <w:vAlign w:val="center"/>
          </w:tcPr>
          <w:p w:rsidR="00165BB0" w:rsidRPr="009E2DC5" w:rsidRDefault="00ED07F3" w:rsidP="002D3973">
            <w:pPr>
              <w:jc w:val="center"/>
              <w:rPr>
                <w:rFonts w:ascii="Arial" w:hAnsi="Arial" w:cs="Arial"/>
                <w:color w:val="000000"/>
                <w:sz w:val="19"/>
                <w:szCs w:val="19"/>
                <w:lang w:val="es-PE" w:eastAsia="es-PE"/>
              </w:rPr>
            </w:pPr>
            <w:r w:rsidRPr="009E2DC5">
              <w:rPr>
                <w:rFonts w:ascii="Arial" w:hAnsi="Arial" w:cs="Arial"/>
                <w:sz w:val="19"/>
                <w:szCs w:val="19"/>
                <w:lang w:val="es-MX"/>
              </w:rPr>
              <w:t xml:space="preserve">21 de noviembre </w:t>
            </w:r>
            <w:r w:rsidR="00165BB0" w:rsidRPr="009E2DC5">
              <w:rPr>
                <w:rFonts w:ascii="Arial" w:hAnsi="Arial" w:cs="Arial"/>
                <w:color w:val="000000"/>
                <w:sz w:val="19"/>
                <w:szCs w:val="19"/>
                <w:lang w:val="es-PE" w:eastAsia="es-PE"/>
              </w:rPr>
              <w:t xml:space="preserve">del 2017 a partir </w:t>
            </w:r>
            <w:r w:rsidR="00165BB0" w:rsidRPr="009E2DC5">
              <w:rPr>
                <w:rFonts w:ascii="Arial" w:hAnsi="Arial" w:cs="Arial"/>
                <w:sz w:val="19"/>
                <w:szCs w:val="19"/>
                <w:lang w:val="es-PE" w:eastAsia="es-PE"/>
              </w:rPr>
              <w:t xml:space="preserve">de las 15:30 </w:t>
            </w:r>
            <w:r w:rsidR="00165BB0" w:rsidRPr="009E2DC5">
              <w:rPr>
                <w:rFonts w:ascii="Arial" w:hAnsi="Arial" w:cs="Arial"/>
                <w:color w:val="000000"/>
                <w:sz w:val="19"/>
                <w:szCs w:val="19"/>
                <w:lang w:val="es-PE" w:eastAsia="es-PE"/>
              </w:rPr>
              <w:t>horas, en las marquesinas de la Unidad de Recursos Humanos y en la página Web institucional</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 –GCTIC- URRHH</w:t>
            </w: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eastAsia="es-PE"/>
              </w:rPr>
            </w:pPr>
            <w:r w:rsidRPr="009E2DC5">
              <w:rPr>
                <w:rFonts w:ascii="Arial" w:hAnsi="Arial" w:cs="Arial"/>
                <w:color w:val="000000"/>
                <w:sz w:val="19"/>
                <w:szCs w:val="19"/>
                <w:lang w:eastAsia="es-PE"/>
              </w:rPr>
              <w:t>6</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Evaluación Psicotécnica</w:t>
            </w:r>
          </w:p>
        </w:tc>
        <w:tc>
          <w:tcPr>
            <w:tcW w:w="3539" w:type="dxa"/>
            <w:tcBorders>
              <w:top w:val="nil"/>
              <w:left w:val="nil"/>
              <w:bottom w:val="single" w:sz="4" w:space="0" w:color="auto"/>
              <w:right w:val="single" w:sz="4" w:space="0" w:color="auto"/>
            </w:tcBorders>
            <w:noWrap/>
            <w:vAlign w:val="center"/>
          </w:tcPr>
          <w:p w:rsidR="00165BB0" w:rsidRPr="009E2DC5" w:rsidRDefault="00ED07F3" w:rsidP="00C114A5">
            <w:pPr>
              <w:jc w:val="center"/>
              <w:rPr>
                <w:rFonts w:ascii="Arial" w:hAnsi="Arial" w:cs="Arial"/>
                <w:color w:val="000000"/>
                <w:sz w:val="19"/>
                <w:szCs w:val="19"/>
                <w:lang w:val="es-PE" w:eastAsia="es-PE"/>
              </w:rPr>
            </w:pPr>
            <w:r w:rsidRPr="009E2DC5">
              <w:rPr>
                <w:rFonts w:ascii="Arial" w:hAnsi="Arial" w:cs="Arial"/>
                <w:sz w:val="19"/>
                <w:szCs w:val="19"/>
                <w:lang w:val="es-MX"/>
              </w:rPr>
              <w:t xml:space="preserve">22 de noviembre </w:t>
            </w:r>
            <w:r w:rsidR="00165BB0" w:rsidRPr="009E2DC5">
              <w:rPr>
                <w:rFonts w:ascii="Arial" w:hAnsi="Arial" w:cs="Arial"/>
                <w:color w:val="000000"/>
                <w:sz w:val="19"/>
                <w:szCs w:val="19"/>
                <w:lang w:val="es-PE" w:eastAsia="es-PE"/>
              </w:rPr>
              <w:t xml:space="preserve">2017 </w:t>
            </w:r>
          </w:p>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a las 09:00 horas</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URRHH</w:t>
            </w: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7</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de resultados de la Evaluación Psicotécnica</w:t>
            </w:r>
          </w:p>
        </w:tc>
        <w:tc>
          <w:tcPr>
            <w:tcW w:w="3539" w:type="dxa"/>
            <w:tcBorders>
              <w:top w:val="nil"/>
              <w:left w:val="nil"/>
              <w:bottom w:val="single" w:sz="4" w:space="0" w:color="auto"/>
              <w:right w:val="single" w:sz="4" w:space="0" w:color="auto"/>
            </w:tcBorders>
            <w:noWrap/>
            <w:vAlign w:val="center"/>
          </w:tcPr>
          <w:p w:rsidR="00165BB0" w:rsidRPr="009E2DC5" w:rsidRDefault="00ED07F3" w:rsidP="002D3973">
            <w:pPr>
              <w:jc w:val="center"/>
              <w:rPr>
                <w:rFonts w:ascii="Arial" w:hAnsi="Arial" w:cs="Arial"/>
                <w:sz w:val="19"/>
                <w:szCs w:val="19"/>
                <w:lang w:val="es-PE" w:eastAsia="es-PE"/>
              </w:rPr>
            </w:pPr>
            <w:r w:rsidRPr="009E2DC5">
              <w:rPr>
                <w:rFonts w:ascii="Arial" w:hAnsi="Arial" w:cs="Arial"/>
                <w:sz w:val="19"/>
                <w:szCs w:val="19"/>
                <w:lang w:val="es-MX"/>
              </w:rPr>
              <w:t xml:space="preserve">22 de noviembre </w:t>
            </w:r>
            <w:r w:rsidR="00165BB0" w:rsidRPr="009E2DC5">
              <w:rPr>
                <w:rFonts w:ascii="Arial" w:hAnsi="Arial" w:cs="Arial"/>
                <w:sz w:val="19"/>
                <w:szCs w:val="19"/>
                <w:lang w:val="es-PE" w:eastAsia="es-PE"/>
              </w:rPr>
              <w:t>2017  a partir de las 10:30 horas, en las marquesinas de la Unidad de Recursos Humanos y en la página Web institucional</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 –GCTIC- URRHH</w:t>
            </w: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eastAsia="es-PE"/>
              </w:rPr>
            </w:pPr>
            <w:r w:rsidRPr="009E2DC5">
              <w:rPr>
                <w:rFonts w:ascii="Arial" w:hAnsi="Arial" w:cs="Arial"/>
                <w:color w:val="000000"/>
                <w:sz w:val="19"/>
                <w:szCs w:val="19"/>
                <w:lang w:eastAsia="es-PE"/>
              </w:rPr>
              <w:t>8</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Evaluación de Conocimientos</w:t>
            </w:r>
          </w:p>
        </w:tc>
        <w:tc>
          <w:tcPr>
            <w:tcW w:w="3539" w:type="dxa"/>
            <w:tcBorders>
              <w:top w:val="nil"/>
              <w:left w:val="nil"/>
              <w:bottom w:val="single" w:sz="4" w:space="0" w:color="auto"/>
              <w:right w:val="single" w:sz="4" w:space="0" w:color="auto"/>
            </w:tcBorders>
            <w:noWrap/>
            <w:vAlign w:val="center"/>
          </w:tcPr>
          <w:p w:rsidR="00165BB0" w:rsidRPr="009E2DC5" w:rsidRDefault="00ED07F3" w:rsidP="00C114A5">
            <w:pPr>
              <w:jc w:val="center"/>
              <w:rPr>
                <w:rFonts w:ascii="Arial" w:hAnsi="Arial" w:cs="Arial"/>
                <w:sz w:val="19"/>
                <w:szCs w:val="19"/>
                <w:lang w:val="es-PE" w:eastAsia="es-PE"/>
              </w:rPr>
            </w:pPr>
            <w:r w:rsidRPr="009E2DC5">
              <w:rPr>
                <w:rFonts w:ascii="Arial" w:hAnsi="Arial" w:cs="Arial"/>
                <w:sz w:val="19"/>
                <w:szCs w:val="19"/>
                <w:lang w:val="es-MX"/>
              </w:rPr>
              <w:t xml:space="preserve">22 de noviembre </w:t>
            </w:r>
            <w:r w:rsidR="00165BB0" w:rsidRPr="009E2DC5">
              <w:rPr>
                <w:rFonts w:ascii="Arial" w:hAnsi="Arial" w:cs="Arial"/>
                <w:sz w:val="19"/>
                <w:szCs w:val="19"/>
                <w:lang w:val="es-MX"/>
              </w:rPr>
              <w:t xml:space="preserve">del </w:t>
            </w:r>
            <w:r w:rsidR="00165BB0" w:rsidRPr="009E2DC5">
              <w:rPr>
                <w:rFonts w:ascii="Arial" w:hAnsi="Arial" w:cs="Arial"/>
                <w:sz w:val="19"/>
                <w:szCs w:val="19"/>
                <w:lang w:val="es-PE" w:eastAsia="es-PE"/>
              </w:rPr>
              <w:t xml:space="preserve">2017 </w:t>
            </w:r>
          </w:p>
          <w:p w:rsidR="00165BB0" w:rsidRPr="009E2DC5" w:rsidRDefault="00165BB0" w:rsidP="00C114A5">
            <w:pPr>
              <w:jc w:val="center"/>
              <w:rPr>
                <w:rFonts w:ascii="Arial" w:hAnsi="Arial" w:cs="Arial"/>
                <w:sz w:val="19"/>
                <w:szCs w:val="19"/>
                <w:lang w:val="es-PE" w:eastAsia="es-PE"/>
              </w:rPr>
            </w:pPr>
            <w:r w:rsidRPr="009E2DC5">
              <w:rPr>
                <w:rFonts w:ascii="Arial" w:hAnsi="Arial" w:cs="Arial"/>
                <w:sz w:val="19"/>
                <w:szCs w:val="19"/>
                <w:lang w:val="es-PE" w:eastAsia="es-PE"/>
              </w:rPr>
              <w:t>a las 11:00 horas</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URRHH</w:t>
            </w: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9</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de resultados de la Evaluación de Conocimientos</w:t>
            </w:r>
          </w:p>
        </w:tc>
        <w:tc>
          <w:tcPr>
            <w:tcW w:w="3539" w:type="dxa"/>
            <w:tcBorders>
              <w:top w:val="nil"/>
              <w:left w:val="nil"/>
              <w:bottom w:val="single" w:sz="4" w:space="0" w:color="auto"/>
              <w:right w:val="single" w:sz="4" w:space="0" w:color="auto"/>
            </w:tcBorders>
            <w:noWrap/>
            <w:vAlign w:val="center"/>
          </w:tcPr>
          <w:p w:rsidR="00165BB0" w:rsidRPr="009E2DC5" w:rsidRDefault="00ED07F3" w:rsidP="002D3973">
            <w:pPr>
              <w:jc w:val="center"/>
              <w:rPr>
                <w:rFonts w:ascii="Arial" w:hAnsi="Arial" w:cs="Arial"/>
                <w:color w:val="000000"/>
                <w:sz w:val="19"/>
                <w:szCs w:val="19"/>
                <w:lang w:val="es-PE" w:eastAsia="es-PE"/>
              </w:rPr>
            </w:pPr>
            <w:r w:rsidRPr="009E2DC5">
              <w:rPr>
                <w:rFonts w:ascii="Arial" w:hAnsi="Arial" w:cs="Arial"/>
                <w:sz w:val="19"/>
                <w:szCs w:val="19"/>
                <w:lang w:val="es-MX"/>
              </w:rPr>
              <w:t xml:space="preserve">22 de noviembre </w:t>
            </w:r>
            <w:r w:rsidR="00165BB0" w:rsidRPr="009E2DC5">
              <w:rPr>
                <w:rFonts w:ascii="Arial" w:hAnsi="Arial" w:cs="Arial"/>
                <w:sz w:val="19"/>
                <w:szCs w:val="19"/>
                <w:lang w:val="es-MX"/>
              </w:rPr>
              <w:t xml:space="preserve">del </w:t>
            </w:r>
            <w:r w:rsidR="00165BB0" w:rsidRPr="009E2DC5">
              <w:rPr>
                <w:rFonts w:ascii="Arial" w:hAnsi="Arial" w:cs="Arial"/>
                <w:color w:val="000000"/>
                <w:sz w:val="19"/>
                <w:szCs w:val="19"/>
                <w:lang w:val="es-PE" w:eastAsia="es-PE"/>
              </w:rPr>
              <w:t xml:space="preserve">2017  a partir de </w:t>
            </w:r>
            <w:r w:rsidR="00165BB0" w:rsidRPr="009E2DC5">
              <w:rPr>
                <w:rFonts w:ascii="Arial" w:hAnsi="Arial" w:cs="Arial"/>
                <w:sz w:val="19"/>
                <w:szCs w:val="19"/>
                <w:lang w:val="es-PE" w:eastAsia="es-PE"/>
              </w:rPr>
              <w:t xml:space="preserve">las 15:30 horas, en las marquesinas de </w:t>
            </w:r>
            <w:r w:rsidR="00165BB0" w:rsidRPr="009E2DC5">
              <w:rPr>
                <w:rFonts w:ascii="Arial" w:hAnsi="Arial" w:cs="Arial"/>
                <w:color w:val="000000"/>
                <w:sz w:val="19"/>
                <w:szCs w:val="19"/>
                <w:lang w:val="es-PE" w:eastAsia="es-PE"/>
              </w:rPr>
              <w:t>la Unidad de Recursos Humanos y en la página Web institucional</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 –GCTIC- URRHH</w:t>
            </w:r>
          </w:p>
        </w:tc>
      </w:tr>
      <w:tr w:rsidR="00165BB0" w:rsidRPr="009E2DC5" w:rsidTr="002D3973">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10</w:t>
            </w:r>
          </w:p>
        </w:tc>
        <w:tc>
          <w:tcPr>
            <w:tcW w:w="3099" w:type="dxa"/>
            <w:tcBorders>
              <w:top w:val="single" w:sz="4" w:space="0" w:color="auto"/>
              <w:left w:val="single" w:sz="4" w:space="0" w:color="auto"/>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Recepción de CVs documentados de postulantes aprobados</w:t>
            </w:r>
          </w:p>
        </w:tc>
        <w:tc>
          <w:tcPr>
            <w:tcW w:w="3539" w:type="dxa"/>
            <w:tcBorders>
              <w:top w:val="single" w:sz="4" w:space="0" w:color="auto"/>
              <w:left w:val="single" w:sz="4" w:space="0" w:color="auto"/>
              <w:bottom w:val="single" w:sz="4" w:space="0" w:color="auto"/>
              <w:right w:val="single" w:sz="4" w:space="0" w:color="auto"/>
            </w:tcBorders>
            <w:noWrap/>
            <w:vAlign w:val="center"/>
          </w:tcPr>
          <w:p w:rsidR="00165BB0" w:rsidRPr="009E2DC5" w:rsidRDefault="00ED07F3" w:rsidP="00C114A5">
            <w:pPr>
              <w:jc w:val="center"/>
              <w:rPr>
                <w:rFonts w:ascii="Arial" w:hAnsi="Arial" w:cs="Arial"/>
                <w:color w:val="000000"/>
                <w:sz w:val="19"/>
                <w:szCs w:val="19"/>
                <w:lang w:val="es-PE" w:eastAsia="es-PE"/>
              </w:rPr>
            </w:pPr>
            <w:r w:rsidRPr="009E2DC5">
              <w:rPr>
                <w:rFonts w:ascii="Arial" w:hAnsi="Arial" w:cs="Arial"/>
                <w:sz w:val="19"/>
                <w:szCs w:val="19"/>
                <w:lang w:val="es-MX"/>
              </w:rPr>
              <w:t xml:space="preserve">23 de noviembre </w:t>
            </w:r>
            <w:r w:rsidR="00165BB0" w:rsidRPr="009E2DC5">
              <w:rPr>
                <w:rFonts w:ascii="Arial" w:hAnsi="Arial" w:cs="Arial"/>
                <w:color w:val="000000"/>
                <w:sz w:val="19"/>
                <w:szCs w:val="19"/>
                <w:lang w:val="es-PE" w:eastAsia="es-PE"/>
              </w:rPr>
              <w:t xml:space="preserve">del 2017 </w:t>
            </w:r>
          </w:p>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 xml:space="preserve">de 8:00 a 13:00 horas, </w:t>
            </w:r>
            <w:r w:rsidRPr="009E2DC5">
              <w:rPr>
                <w:rFonts w:ascii="Arial" w:hAnsi="Arial" w:cs="Arial"/>
                <w:sz w:val="19"/>
                <w:szCs w:val="19"/>
              </w:rPr>
              <w:t xml:space="preserve">en </w:t>
            </w:r>
            <w:r w:rsidRPr="009E2DC5">
              <w:rPr>
                <w:rFonts w:ascii="Arial" w:hAnsi="Arial" w:cs="Arial"/>
                <w:color w:val="000000"/>
                <w:sz w:val="19"/>
                <w:szCs w:val="19"/>
              </w:rPr>
              <w:t>Jirón Progreso Cdra. 8, Urb. Nueve de Abril  - Tarapoto - San Martín</w:t>
            </w:r>
          </w:p>
        </w:tc>
        <w:tc>
          <w:tcPr>
            <w:tcW w:w="1627" w:type="dxa"/>
            <w:tcBorders>
              <w:top w:val="single" w:sz="4" w:space="0" w:color="auto"/>
              <w:left w:val="single" w:sz="4" w:space="0" w:color="auto"/>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URRHH</w:t>
            </w:r>
          </w:p>
        </w:tc>
      </w:tr>
      <w:tr w:rsidR="00165BB0" w:rsidRPr="009E2DC5" w:rsidTr="002D3973">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11</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Evaluación del C.V. u Hoja de Vida</w:t>
            </w:r>
          </w:p>
        </w:tc>
        <w:tc>
          <w:tcPr>
            <w:tcW w:w="353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p>
          <w:p w:rsidR="00165BB0" w:rsidRPr="009E2DC5" w:rsidRDefault="00ED07F3" w:rsidP="00C114A5">
            <w:pPr>
              <w:jc w:val="center"/>
              <w:rPr>
                <w:rFonts w:ascii="Arial" w:hAnsi="Arial" w:cs="Arial"/>
                <w:color w:val="000000"/>
                <w:sz w:val="19"/>
                <w:szCs w:val="19"/>
                <w:lang w:val="es-PE" w:eastAsia="es-PE"/>
              </w:rPr>
            </w:pPr>
            <w:r w:rsidRPr="009E2DC5">
              <w:rPr>
                <w:rFonts w:ascii="Arial" w:hAnsi="Arial" w:cs="Arial"/>
                <w:sz w:val="19"/>
                <w:szCs w:val="19"/>
                <w:lang w:val="es-MX"/>
              </w:rPr>
              <w:t xml:space="preserve">24 de noviembre </w:t>
            </w:r>
            <w:r w:rsidR="00165BB0" w:rsidRPr="009E2DC5">
              <w:rPr>
                <w:rFonts w:ascii="Arial" w:hAnsi="Arial" w:cs="Arial"/>
                <w:sz w:val="19"/>
                <w:szCs w:val="19"/>
                <w:lang w:val="es-MX"/>
              </w:rPr>
              <w:t xml:space="preserve">del </w:t>
            </w:r>
            <w:r w:rsidR="00165BB0" w:rsidRPr="009E2DC5">
              <w:rPr>
                <w:rFonts w:ascii="Arial" w:hAnsi="Arial" w:cs="Arial"/>
                <w:color w:val="000000"/>
                <w:sz w:val="19"/>
                <w:szCs w:val="19"/>
                <w:lang w:val="es-PE" w:eastAsia="es-PE"/>
              </w:rPr>
              <w:t>2017</w:t>
            </w:r>
          </w:p>
          <w:p w:rsidR="00165BB0" w:rsidRPr="009E2DC5" w:rsidRDefault="00165BB0" w:rsidP="00C114A5">
            <w:pPr>
              <w:jc w:val="center"/>
              <w:rPr>
                <w:rFonts w:ascii="Arial" w:hAnsi="Arial" w:cs="Arial"/>
                <w:color w:val="000000"/>
                <w:sz w:val="19"/>
                <w:szCs w:val="19"/>
                <w:lang w:val="es-PE" w:eastAsia="es-PE"/>
              </w:rPr>
            </w:pPr>
          </w:p>
        </w:tc>
        <w:tc>
          <w:tcPr>
            <w:tcW w:w="1627" w:type="dxa"/>
            <w:tcBorders>
              <w:top w:val="single" w:sz="4" w:space="0" w:color="auto"/>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URRHH</w:t>
            </w:r>
          </w:p>
        </w:tc>
      </w:tr>
      <w:tr w:rsidR="00165BB0" w:rsidRPr="009E2DC5" w:rsidTr="002D3973">
        <w:trPr>
          <w:trHeight w:val="300"/>
        </w:trPr>
        <w:tc>
          <w:tcPr>
            <w:tcW w:w="515" w:type="dxa"/>
            <w:tcBorders>
              <w:top w:val="single" w:sz="4" w:space="0" w:color="auto"/>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12</w:t>
            </w:r>
          </w:p>
        </w:tc>
        <w:tc>
          <w:tcPr>
            <w:tcW w:w="3099" w:type="dxa"/>
            <w:tcBorders>
              <w:top w:val="nil"/>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de resultados de la Evaluación Curricular u Hoja de Vida</w:t>
            </w:r>
          </w:p>
        </w:tc>
        <w:tc>
          <w:tcPr>
            <w:tcW w:w="3539" w:type="dxa"/>
            <w:tcBorders>
              <w:top w:val="nil"/>
              <w:left w:val="nil"/>
              <w:bottom w:val="single" w:sz="4" w:space="0" w:color="auto"/>
              <w:right w:val="single" w:sz="4" w:space="0" w:color="auto"/>
            </w:tcBorders>
            <w:noWrap/>
            <w:vAlign w:val="center"/>
          </w:tcPr>
          <w:p w:rsidR="00165BB0" w:rsidRPr="009E2DC5" w:rsidRDefault="00ED07F3" w:rsidP="00C114A5">
            <w:pPr>
              <w:jc w:val="center"/>
              <w:rPr>
                <w:rFonts w:ascii="Arial" w:hAnsi="Arial" w:cs="Arial"/>
                <w:color w:val="000000"/>
                <w:sz w:val="19"/>
                <w:szCs w:val="19"/>
                <w:lang w:val="es-PE" w:eastAsia="es-PE"/>
              </w:rPr>
            </w:pPr>
            <w:r w:rsidRPr="009E2DC5">
              <w:rPr>
                <w:rFonts w:ascii="Arial" w:hAnsi="Arial" w:cs="Arial"/>
                <w:sz w:val="19"/>
                <w:szCs w:val="19"/>
                <w:lang w:val="es-MX"/>
              </w:rPr>
              <w:t xml:space="preserve">24 de noviembre </w:t>
            </w:r>
            <w:r w:rsidR="00165BB0" w:rsidRPr="009E2DC5">
              <w:rPr>
                <w:rFonts w:ascii="Arial" w:hAnsi="Arial" w:cs="Arial"/>
                <w:sz w:val="19"/>
                <w:szCs w:val="19"/>
                <w:lang w:val="es-MX"/>
              </w:rPr>
              <w:t>del 2017</w:t>
            </w:r>
            <w:r w:rsidR="00165BB0" w:rsidRPr="009E2DC5">
              <w:rPr>
                <w:rFonts w:ascii="Arial" w:hAnsi="Arial" w:cs="Arial"/>
                <w:sz w:val="19"/>
                <w:szCs w:val="19"/>
                <w:lang w:val="es-PE" w:eastAsia="es-PE"/>
              </w:rPr>
              <w:t xml:space="preserve"> a partir de las 15:30 horas </w:t>
            </w:r>
            <w:r w:rsidR="00165BB0" w:rsidRPr="009E2DC5">
              <w:rPr>
                <w:rFonts w:ascii="Arial" w:hAnsi="Arial" w:cs="Arial"/>
                <w:color w:val="000000"/>
                <w:sz w:val="19"/>
                <w:szCs w:val="19"/>
                <w:lang w:val="es-PE" w:eastAsia="es-PE"/>
              </w:rPr>
              <w:t>en las marquesinas de la Unidad de Recursos Humanos  y en la página Web institucional</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 –GCTIC- URRHH</w:t>
            </w: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13</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Entrevista Personal</w:t>
            </w:r>
          </w:p>
        </w:tc>
        <w:tc>
          <w:tcPr>
            <w:tcW w:w="3539" w:type="dxa"/>
            <w:tcBorders>
              <w:top w:val="single" w:sz="4" w:space="0" w:color="auto"/>
              <w:left w:val="nil"/>
              <w:bottom w:val="single" w:sz="4" w:space="0" w:color="auto"/>
              <w:right w:val="single" w:sz="4" w:space="0" w:color="auto"/>
            </w:tcBorders>
            <w:noWrap/>
            <w:vAlign w:val="center"/>
          </w:tcPr>
          <w:p w:rsidR="00165BB0" w:rsidRPr="009E2DC5" w:rsidRDefault="00ED07F3" w:rsidP="00C114A5">
            <w:pPr>
              <w:jc w:val="center"/>
              <w:rPr>
                <w:rFonts w:ascii="Arial" w:hAnsi="Arial" w:cs="Arial"/>
                <w:color w:val="000000"/>
                <w:sz w:val="19"/>
                <w:szCs w:val="19"/>
                <w:lang w:val="es-PE" w:eastAsia="es-PE"/>
              </w:rPr>
            </w:pPr>
            <w:r w:rsidRPr="009E2DC5">
              <w:rPr>
                <w:rFonts w:ascii="Arial" w:hAnsi="Arial" w:cs="Arial"/>
                <w:sz w:val="19"/>
                <w:szCs w:val="19"/>
                <w:lang w:val="es-MX"/>
              </w:rPr>
              <w:t xml:space="preserve">27 de noviembre </w:t>
            </w:r>
            <w:r w:rsidR="00165BB0" w:rsidRPr="009E2DC5">
              <w:rPr>
                <w:rFonts w:ascii="Arial" w:hAnsi="Arial" w:cs="Arial"/>
                <w:sz w:val="19"/>
                <w:szCs w:val="19"/>
                <w:lang w:val="es-MX"/>
              </w:rPr>
              <w:t xml:space="preserve">del </w:t>
            </w:r>
            <w:r w:rsidR="00165BB0" w:rsidRPr="009E2DC5">
              <w:rPr>
                <w:rFonts w:ascii="Arial" w:hAnsi="Arial" w:cs="Arial"/>
                <w:color w:val="000000"/>
                <w:sz w:val="19"/>
                <w:szCs w:val="19"/>
                <w:lang w:val="es-PE" w:eastAsia="es-PE"/>
              </w:rPr>
              <w:t>2017, a partir de las 09:00 horas</w:t>
            </w:r>
          </w:p>
        </w:tc>
        <w:tc>
          <w:tcPr>
            <w:tcW w:w="1627" w:type="dxa"/>
            <w:tcBorders>
              <w:top w:val="single" w:sz="4" w:space="0" w:color="auto"/>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URRHH</w:t>
            </w:r>
          </w:p>
        </w:tc>
      </w:tr>
      <w:tr w:rsidR="00165BB0" w:rsidRPr="009E2DC5" w:rsidTr="002D3973">
        <w:trPr>
          <w:trHeight w:val="454"/>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14</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de resultados de la Entrevista Personal</w:t>
            </w:r>
          </w:p>
        </w:tc>
        <w:tc>
          <w:tcPr>
            <w:tcW w:w="3539" w:type="dxa"/>
            <w:vMerge w:val="restart"/>
            <w:tcBorders>
              <w:top w:val="single" w:sz="4" w:space="0" w:color="auto"/>
              <w:left w:val="nil"/>
              <w:bottom w:val="single" w:sz="4" w:space="0" w:color="auto"/>
              <w:right w:val="single" w:sz="4" w:space="0" w:color="auto"/>
            </w:tcBorders>
            <w:noWrap/>
            <w:vAlign w:val="center"/>
          </w:tcPr>
          <w:p w:rsidR="00165BB0" w:rsidRPr="009E2DC5" w:rsidRDefault="00ED07F3" w:rsidP="00C114A5">
            <w:pPr>
              <w:jc w:val="center"/>
              <w:rPr>
                <w:rFonts w:ascii="Arial" w:hAnsi="Arial" w:cs="Arial"/>
                <w:color w:val="000000"/>
                <w:sz w:val="19"/>
                <w:szCs w:val="19"/>
                <w:lang w:val="es-PE" w:eastAsia="es-PE"/>
              </w:rPr>
            </w:pPr>
            <w:r w:rsidRPr="009E2DC5">
              <w:rPr>
                <w:rFonts w:ascii="Arial" w:hAnsi="Arial" w:cs="Arial"/>
                <w:sz w:val="19"/>
                <w:szCs w:val="19"/>
                <w:lang w:val="es-MX"/>
              </w:rPr>
              <w:t xml:space="preserve">27 de noviembre </w:t>
            </w:r>
            <w:r w:rsidR="00165BB0" w:rsidRPr="009E2DC5">
              <w:rPr>
                <w:rFonts w:ascii="Arial" w:hAnsi="Arial" w:cs="Arial"/>
                <w:color w:val="000000"/>
                <w:sz w:val="19"/>
                <w:szCs w:val="19"/>
                <w:lang w:val="es-PE" w:eastAsia="es-PE"/>
              </w:rPr>
              <w:t>2017, a partir de las 15:00 horas, en las marquesinas de la Unidad de Recursos  y en la página Web institucional</w:t>
            </w:r>
          </w:p>
        </w:tc>
        <w:tc>
          <w:tcPr>
            <w:tcW w:w="1627" w:type="dxa"/>
            <w:vMerge w:val="restart"/>
            <w:tcBorders>
              <w:top w:val="single" w:sz="4" w:space="0" w:color="auto"/>
              <w:left w:val="nil"/>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SGGI –GCTIC- URRHH</w:t>
            </w:r>
          </w:p>
        </w:tc>
      </w:tr>
      <w:tr w:rsidR="00165BB0" w:rsidRPr="009E2DC5" w:rsidTr="002D3973">
        <w:trPr>
          <w:trHeight w:val="300"/>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15</w:t>
            </w:r>
          </w:p>
        </w:tc>
        <w:tc>
          <w:tcPr>
            <w:tcW w:w="3099" w:type="dxa"/>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Publicación del Resultado Final</w:t>
            </w:r>
          </w:p>
        </w:tc>
        <w:tc>
          <w:tcPr>
            <w:tcW w:w="3539" w:type="dxa"/>
            <w:vMerge/>
            <w:tcBorders>
              <w:top w:val="single" w:sz="4" w:space="0" w:color="auto"/>
              <w:left w:val="nil"/>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p>
        </w:tc>
        <w:tc>
          <w:tcPr>
            <w:tcW w:w="1627" w:type="dxa"/>
            <w:vMerge/>
            <w:tcBorders>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p>
        </w:tc>
      </w:tr>
      <w:tr w:rsidR="00165BB0" w:rsidRPr="009E2DC5" w:rsidTr="002D3973">
        <w:trPr>
          <w:trHeight w:val="300"/>
        </w:trPr>
        <w:tc>
          <w:tcPr>
            <w:tcW w:w="3614"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tcPr>
          <w:p w:rsidR="00165BB0" w:rsidRPr="009E2DC5" w:rsidRDefault="00165BB0" w:rsidP="00C114A5">
            <w:pPr>
              <w:rPr>
                <w:rFonts w:ascii="Arial" w:hAnsi="Arial" w:cs="Arial"/>
                <w:b/>
                <w:bCs/>
                <w:color w:val="000000"/>
                <w:sz w:val="19"/>
                <w:szCs w:val="19"/>
                <w:lang w:val="es-PE" w:eastAsia="es-PE"/>
              </w:rPr>
            </w:pPr>
            <w:r w:rsidRPr="009E2DC5">
              <w:rPr>
                <w:rFonts w:ascii="Arial" w:hAnsi="Arial" w:cs="Arial"/>
                <w:b/>
                <w:bCs/>
                <w:color w:val="000000"/>
                <w:sz w:val="19"/>
                <w:szCs w:val="19"/>
                <w:lang w:val="es-PE" w:eastAsia="es-PE"/>
              </w:rPr>
              <w:t>SUSCRIPCIÓN Y REGISTRO DEL CONTRATO</w:t>
            </w:r>
          </w:p>
        </w:tc>
        <w:tc>
          <w:tcPr>
            <w:tcW w:w="3539" w:type="dxa"/>
            <w:tcBorders>
              <w:top w:val="single" w:sz="4" w:space="0" w:color="auto"/>
              <w:left w:val="single" w:sz="4" w:space="0" w:color="auto"/>
              <w:bottom w:val="single" w:sz="4" w:space="0" w:color="auto"/>
              <w:right w:val="single" w:sz="4" w:space="0" w:color="auto"/>
            </w:tcBorders>
            <w:shd w:val="clear" w:color="auto" w:fill="BFBFBF"/>
            <w:vAlign w:val="center"/>
          </w:tcPr>
          <w:p w:rsidR="00165BB0" w:rsidRPr="009E2DC5" w:rsidRDefault="00165BB0" w:rsidP="00C114A5">
            <w:pPr>
              <w:rPr>
                <w:rFonts w:ascii="Arial" w:hAnsi="Arial" w:cs="Arial"/>
                <w:b/>
                <w:bCs/>
                <w:color w:val="000000"/>
                <w:sz w:val="19"/>
                <w:szCs w:val="19"/>
                <w:lang w:val="es-PE" w:eastAsia="es-PE"/>
              </w:rPr>
            </w:pPr>
          </w:p>
        </w:tc>
        <w:tc>
          <w:tcPr>
            <w:tcW w:w="1627" w:type="dxa"/>
            <w:tcBorders>
              <w:top w:val="single" w:sz="4" w:space="0" w:color="auto"/>
              <w:left w:val="single" w:sz="4" w:space="0" w:color="auto"/>
              <w:bottom w:val="single" w:sz="4" w:space="0" w:color="auto"/>
              <w:right w:val="single" w:sz="4" w:space="0" w:color="auto"/>
            </w:tcBorders>
            <w:shd w:val="clear" w:color="auto" w:fill="BFBFBF"/>
          </w:tcPr>
          <w:p w:rsidR="00165BB0" w:rsidRPr="009E2DC5" w:rsidRDefault="00165BB0" w:rsidP="00C114A5">
            <w:pPr>
              <w:rPr>
                <w:rFonts w:ascii="Arial" w:hAnsi="Arial" w:cs="Arial"/>
                <w:b/>
                <w:bCs/>
                <w:color w:val="000000"/>
                <w:sz w:val="19"/>
                <w:szCs w:val="19"/>
                <w:lang w:val="es-PE" w:eastAsia="es-PE"/>
              </w:rPr>
            </w:pPr>
          </w:p>
        </w:tc>
      </w:tr>
      <w:tr w:rsidR="00165BB0" w:rsidRPr="009E2DC5" w:rsidTr="002D3973">
        <w:trPr>
          <w:trHeight w:val="387"/>
        </w:trPr>
        <w:tc>
          <w:tcPr>
            <w:tcW w:w="515" w:type="dxa"/>
            <w:tcBorders>
              <w:top w:val="nil"/>
              <w:left w:val="single" w:sz="4" w:space="0" w:color="auto"/>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16</w:t>
            </w:r>
          </w:p>
        </w:tc>
        <w:tc>
          <w:tcPr>
            <w:tcW w:w="3099" w:type="dxa"/>
            <w:tcBorders>
              <w:top w:val="nil"/>
              <w:left w:val="nil"/>
              <w:bottom w:val="single" w:sz="4" w:space="0" w:color="auto"/>
              <w:right w:val="single" w:sz="4" w:space="0" w:color="auto"/>
            </w:tcBorders>
            <w:noWrap/>
            <w:vAlign w:val="center"/>
          </w:tcPr>
          <w:p w:rsidR="00165BB0" w:rsidRPr="009E2DC5"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Suscripción del Contrato</w:t>
            </w:r>
          </w:p>
        </w:tc>
        <w:tc>
          <w:tcPr>
            <w:tcW w:w="3539" w:type="dxa"/>
            <w:tcBorders>
              <w:top w:val="nil"/>
              <w:left w:val="nil"/>
              <w:bottom w:val="single" w:sz="4" w:space="0" w:color="auto"/>
              <w:right w:val="single" w:sz="4" w:space="0" w:color="auto"/>
            </w:tcBorders>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 xml:space="preserve">A partir del </w:t>
            </w:r>
            <w:r w:rsidR="00ED07F3" w:rsidRPr="009E2DC5">
              <w:rPr>
                <w:rFonts w:ascii="Arial" w:hAnsi="Arial" w:cs="Arial"/>
                <w:sz w:val="19"/>
                <w:szCs w:val="19"/>
                <w:lang w:val="es-MX"/>
              </w:rPr>
              <w:t xml:space="preserve">28 de noviembre </w:t>
            </w:r>
            <w:r w:rsidRPr="009E2DC5">
              <w:rPr>
                <w:rFonts w:ascii="Arial" w:hAnsi="Arial" w:cs="Arial"/>
                <w:color w:val="000000"/>
                <w:sz w:val="19"/>
                <w:szCs w:val="19"/>
                <w:lang w:val="es-PE" w:eastAsia="es-PE"/>
              </w:rPr>
              <w:t xml:space="preserve">del 2017 </w:t>
            </w:r>
          </w:p>
        </w:tc>
        <w:tc>
          <w:tcPr>
            <w:tcW w:w="1627" w:type="dxa"/>
            <w:tcBorders>
              <w:top w:val="nil"/>
              <w:left w:val="nil"/>
              <w:bottom w:val="single" w:sz="4" w:space="0" w:color="auto"/>
              <w:right w:val="single" w:sz="4" w:space="0" w:color="auto"/>
            </w:tcBorders>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URRHH</w:t>
            </w:r>
          </w:p>
        </w:tc>
      </w:tr>
      <w:tr w:rsidR="00165BB0" w:rsidRPr="00F03D12" w:rsidTr="002D3973">
        <w:trPr>
          <w:trHeight w:val="300"/>
        </w:trPr>
        <w:tc>
          <w:tcPr>
            <w:tcW w:w="515" w:type="dxa"/>
            <w:tcBorders>
              <w:top w:val="nil"/>
              <w:left w:val="single" w:sz="4" w:space="0" w:color="auto"/>
              <w:bottom w:val="single" w:sz="4" w:space="0" w:color="auto"/>
              <w:right w:val="single" w:sz="4" w:space="0" w:color="auto"/>
            </w:tcBorders>
            <w:shd w:val="clear" w:color="auto" w:fill="BFBFBF" w:themeFill="background1" w:themeFillShade="BF"/>
            <w:noWrap/>
            <w:vAlign w:val="center"/>
          </w:tcPr>
          <w:p w:rsidR="00165BB0" w:rsidRPr="009E2DC5" w:rsidRDefault="00165BB0" w:rsidP="00C114A5">
            <w:pPr>
              <w:jc w:val="center"/>
              <w:rPr>
                <w:rFonts w:ascii="Arial" w:hAnsi="Arial" w:cs="Arial"/>
                <w:color w:val="000000"/>
                <w:sz w:val="19"/>
                <w:szCs w:val="19"/>
                <w:lang w:val="es-PE" w:eastAsia="es-PE"/>
              </w:rPr>
            </w:pPr>
            <w:r w:rsidRPr="009E2DC5">
              <w:rPr>
                <w:rFonts w:ascii="Arial" w:hAnsi="Arial" w:cs="Arial"/>
                <w:color w:val="000000"/>
                <w:sz w:val="19"/>
                <w:szCs w:val="19"/>
                <w:lang w:val="es-PE" w:eastAsia="es-PE"/>
              </w:rPr>
              <w:t>17</w:t>
            </w:r>
          </w:p>
        </w:tc>
        <w:tc>
          <w:tcPr>
            <w:tcW w:w="3099" w:type="dxa"/>
            <w:tcBorders>
              <w:top w:val="nil"/>
              <w:left w:val="nil"/>
              <w:bottom w:val="single" w:sz="4" w:space="0" w:color="auto"/>
              <w:right w:val="single" w:sz="4" w:space="0" w:color="auto"/>
            </w:tcBorders>
            <w:shd w:val="clear" w:color="auto" w:fill="BFBFBF" w:themeFill="background1" w:themeFillShade="BF"/>
            <w:noWrap/>
            <w:vAlign w:val="center"/>
          </w:tcPr>
          <w:p w:rsidR="00165BB0" w:rsidRPr="00F03D12" w:rsidRDefault="00165BB0" w:rsidP="00C114A5">
            <w:pPr>
              <w:jc w:val="both"/>
              <w:rPr>
                <w:rFonts w:ascii="Arial" w:hAnsi="Arial" w:cs="Arial"/>
                <w:color w:val="000000"/>
                <w:sz w:val="19"/>
                <w:szCs w:val="19"/>
                <w:lang w:val="es-PE" w:eastAsia="es-PE"/>
              </w:rPr>
            </w:pPr>
            <w:r w:rsidRPr="009E2DC5">
              <w:rPr>
                <w:rFonts w:ascii="Arial" w:hAnsi="Arial" w:cs="Arial"/>
                <w:color w:val="000000"/>
                <w:sz w:val="19"/>
                <w:szCs w:val="19"/>
                <w:lang w:val="es-PE" w:eastAsia="es-PE"/>
              </w:rPr>
              <w:t>Registro del Contrato</w:t>
            </w:r>
            <w:bookmarkStart w:id="0" w:name="_GoBack"/>
            <w:bookmarkEnd w:id="0"/>
          </w:p>
        </w:tc>
        <w:tc>
          <w:tcPr>
            <w:tcW w:w="3539" w:type="dxa"/>
            <w:tcBorders>
              <w:top w:val="nil"/>
              <w:left w:val="nil"/>
              <w:bottom w:val="single" w:sz="4" w:space="0" w:color="auto"/>
              <w:right w:val="single" w:sz="4" w:space="0" w:color="auto"/>
            </w:tcBorders>
            <w:shd w:val="clear" w:color="auto" w:fill="BFBFBF" w:themeFill="background1" w:themeFillShade="BF"/>
            <w:noWrap/>
            <w:vAlign w:val="center"/>
          </w:tcPr>
          <w:p w:rsidR="00165BB0" w:rsidRPr="00F03D12" w:rsidRDefault="00165BB0" w:rsidP="00C114A5">
            <w:pPr>
              <w:jc w:val="center"/>
              <w:rPr>
                <w:rFonts w:ascii="Arial" w:hAnsi="Arial" w:cs="Arial"/>
                <w:color w:val="000000"/>
                <w:sz w:val="19"/>
                <w:szCs w:val="19"/>
                <w:lang w:val="es-PE" w:eastAsia="es-PE"/>
              </w:rPr>
            </w:pPr>
          </w:p>
        </w:tc>
        <w:tc>
          <w:tcPr>
            <w:tcW w:w="1627" w:type="dxa"/>
            <w:tcBorders>
              <w:top w:val="nil"/>
              <w:left w:val="nil"/>
              <w:bottom w:val="single" w:sz="4" w:space="0" w:color="auto"/>
              <w:right w:val="single" w:sz="4" w:space="0" w:color="auto"/>
            </w:tcBorders>
            <w:shd w:val="clear" w:color="auto" w:fill="BFBFBF"/>
          </w:tcPr>
          <w:p w:rsidR="00165BB0" w:rsidRPr="00F03D12" w:rsidRDefault="00165BB0" w:rsidP="00C114A5">
            <w:pPr>
              <w:jc w:val="center"/>
              <w:rPr>
                <w:rFonts w:ascii="Arial" w:hAnsi="Arial" w:cs="Arial"/>
                <w:color w:val="000000"/>
                <w:sz w:val="19"/>
                <w:szCs w:val="19"/>
                <w:lang w:val="es-PE" w:eastAsia="es-PE"/>
              </w:rPr>
            </w:pPr>
          </w:p>
        </w:tc>
      </w:tr>
    </w:tbl>
    <w:p w:rsidR="00165BB0" w:rsidRPr="00F03D12" w:rsidRDefault="00165BB0" w:rsidP="00165BB0">
      <w:pPr>
        <w:ind w:firstLine="708"/>
        <w:rPr>
          <w:rFonts w:ascii="Arial" w:hAnsi="Arial" w:cs="Arial"/>
          <w:b/>
          <w:bCs/>
          <w:sz w:val="16"/>
          <w:szCs w:val="16"/>
          <w:lang w:val="es-MX"/>
        </w:rPr>
      </w:pPr>
      <w:r w:rsidRPr="00F03D12">
        <w:rPr>
          <w:rFonts w:ascii="Arial" w:hAnsi="Arial" w:cs="Arial"/>
          <w:b/>
          <w:bCs/>
          <w:sz w:val="16"/>
          <w:szCs w:val="16"/>
          <w:lang w:val="es-MX"/>
        </w:rPr>
        <w:t>(i) El Cronograma adjunto es tentativo, sujeto a variaciones que se darán a conocer oportunamente.</w:t>
      </w:r>
    </w:p>
    <w:p w:rsidR="00165BB0" w:rsidRPr="00435990" w:rsidRDefault="00165BB0" w:rsidP="00165BB0">
      <w:pPr>
        <w:ind w:left="1080" w:hanging="360"/>
        <w:rPr>
          <w:rFonts w:ascii="Arial" w:hAnsi="Arial" w:cs="Arial"/>
          <w:b/>
          <w:bCs/>
          <w:sz w:val="16"/>
          <w:szCs w:val="16"/>
          <w:lang w:val="es-MX"/>
        </w:rPr>
      </w:pPr>
      <w:r w:rsidRPr="00F03D12">
        <w:rPr>
          <w:rFonts w:ascii="Arial" w:hAnsi="Arial" w:cs="Arial"/>
          <w:b/>
          <w:bCs/>
          <w:sz w:val="16"/>
          <w:szCs w:val="16"/>
          <w:lang w:val="es-MX"/>
        </w:rPr>
        <w:t>(ii) Todas las publicaciones se efectuarán en la Oficina de Recursos Humanos</w:t>
      </w:r>
      <w:r w:rsidRPr="00435990">
        <w:rPr>
          <w:rFonts w:ascii="Arial" w:hAnsi="Arial" w:cs="Arial"/>
          <w:b/>
          <w:bCs/>
          <w:sz w:val="16"/>
          <w:szCs w:val="16"/>
          <w:lang w:val="es-MX"/>
        </w:rPr>
        <w:t xml:space="preserve"> y otros lugares pertinentes.</w:t>
      </w:r>
    </w:p>
    <w:p w:rsidR="00165BB0" w:rsidRPr="00435990" w:rsidRDefault="00165BB0" w:rsidP="00165BB0">
      <w:pPr>
        <w:ind w:left="1080" w:hanging="360"/>
        <w:rPr>
          <w:rFonts w:ascii="Arial" w:hAnsi="Arial" w:cs="Arial"/>
          <w:b/>
          <w:bCs/>
          <w:sz w:val="16"/>
          <w:szCs w:val="16"/>
          <w:lang w:val="es-MX"/>
        </w:rPr>
      </w:pPr>
      <w:r w:rsidRPr="00435990">
        <w:rPr>
          <w:rFonts w:ascii="Arial" w:hAnsi="Arial" w:cs="Arial"/>
          <w:b/>
          <w:bCs/>
          <w:sz w:val="16"/>
          <w:szCs w:val="16"/>
          <w:lang w:val="es-MX"/>
        </w:rPr>
        <w:t>(iii) SGGI– Sub Gerencia de Gestión de la Incorporación- GCGP – Sede Central de ESSALUD</w:t>
      </w:r>
    </w:p>
    <w:p w:rsidR="00165BB0" w:rsidRPr="00435990" w:rsidRDefault="00165BB0" w:rsidP="00165BB0">
      <w:pPr>
        <w:ind w:left="1080" w:hanging="360"/>
        <w:rPr>
          <w:rFonts w:ascii="Arial" w:hAnsi="Arial" w:cs="Arial"/>
          <w:b/>
          <w:bCs/>
          <w:sz w:val="16"/>
          <w:szCs w:val="16"/>
          <w:lang w:val="es-MX"/>
        </w:rPr>
      </w:pPr>
      <w:r w:rsidRPr="00435990">
        <w:rPr>
          <w:rFonts w:ascii="Arial" w:hAnsi="Arial" w:cs="Arial"/>
          <w:b/>
          <w:bCs/>
          <w:sz w:val="16"/>
          <w:szCs w:val="16"/>
          <w:lang w:val="es-MX"/>
        </w:rPr>
        <w:t xml:space="preserve">(iv) URRHH – Unidad de Recursos Humanos de la Red Asistencial Tarapoto. </w:t>
      </w:r>
    </w:p>
    <w:p w:rsidR="00165BB0" w:rsidRPr="00435990" w:rsidRDefault="00165BB0" w:rsidP="00165BB0">
      <w:pPr>
        <w:ind w:left="1080" w:hanging="360"/>
        <w:rPr>
          <w:rFonts w:ascii="Arial" w:hAnsi="Arial" w:cs="Arial"/>
          <w:b/>
          <w:bCs/>
          <w:sz w:val="16"/>
          <w:szCs w:val="16"/>
          <w:lang w:val="es-MX"/>
        </w:rPr>
      </w:pPr>
      <w:r w:rsidRPr="00435990">
        <w:rPr>
          <w:rFonts w:ascii="Arial" w:hAnsi="Arial" w:cs="Arial"/>
          <w:b/>
          <w:bCs/>
          <w:sz w:val="16"/>
          <w:szCs w:val="16"/>
          <w:lang w:val="es-MX"/>
        </w:rPr>
        <w:t>(v) En el aviso de publicación de una etapa debe anunciarse la fecha y hora de la siguiente etapa.</w:t>
      </w:r>
    </w:p>
    <w:p w:rsidR="00165BB0" w:rsidRPr="00435990" w:rsidRDefault="00165BB0" w:rsidP="00165BB0">
      <w:pPr>
        <w:pStyle w:val="Sangradetextonormal"/>
        <w:ind w:firstLine="0"/>
        <w:jc w:val="both"/>
        <w:rPr>
          <w:sz w:val="12"/>
          <w:szCs w:val="12"/>
          <w:lang w:val="es-MX"/>
        </w:rPr>
      </w:pPr>
    </w:p>
    <w:p w:rsidR="00165BB0" w:rsidRPr="00435990" w:rsidRDefault="00165BB0" w:rsidP="00165BB0">
      <w:pPr>
        <w:pStyle w:val="Sangradetextonormal"/>
        <w:numPr>
          <w:ilvl w:val="0"/>
          <w:numId w:val="1"/>
        </w:numPr>
        <w:tabs>
          <w:tab w:val="clear" w:pos="720"/>
          <w:tab w:val="num" w:pos="426"/>
        </w:tabs>
        <w:ind w:left="426" w:hanging="426"/>
        <w:jc w:val="both"/>
        <w:rPr>
          <w:sz w:val="19"/>
          <w:szCs w:val="19"/>
        </w:rPr>
      </w:pPr>
      <w:r w:rsidRPr="00435990">
        <w:rPr>
          <w:sz w:val="19"/>
          <w:szCs w:val="19"/>
        </w:rPr>
        <w:t xml:space="preserve">DE </w:t>
      </w:r>
      <w:smartTag w:uri="urn:schemas-microsoft-com:office:smarttags" w:element="PersonName">
        <w:smartTagPr>
          <w:attr w:name="ProductID" w:val="LA ETAPA DE EVALUACIￓN"/>
        </w:smartTagPr>
        <w:r w:rsidRPr="00435990">
          <w:rPr>
            <w:sz w:val="19"/>
            <w:szCs w:val="19"/>
          </w:rPr>
          <w:t>LA ETAPA DE EVALUACIÓN</w:t>
        </w:r>
      </w:smartTag>
    </w:p>
    <w:p w:rsidR="00165BB0" w:rsidRPr="00435990" w:rsidRDefault="00165BB0" w:rsidP="00165BB0">
      <w:pPr>
        <w:pStyle w:val="Sangradetextonormal"/>
        <w:ind w:left="426" w:firstLine="0"/>
        <w:jc w:val="both"/>
        <w:rPr>
          <w:sz w:val="12"/>
          <w:szCs w:val="12"/>
        </w:rPr>
      </w:pPr>
    </w:p>
    <w:p w:rsidR="00165BB0" w:rsidRDefault="00165BB0" w:rsidP="00165BB0">
      <w:pPr>
        <w:pStyle w:val="Sangradetextonormal"/>
        <w:ind w:left="426" w:firstLine="0"/>
        <w:jc w:val="both"/>
        <w:rPr>
          <w:b w:val="0"/>
          <w:bCs w:val="0"/>
          <w:sz w:val="19"/>
          <w:szCs w:val="19"/>
        </w:rPr>
      </w:pPr>
      <w:r w:rsidRPr="00435990">
        <w:rPr>
          <w:b w:val="0"/>
          <w:bCs w:val="0"/>
          <w:sz w:val="19"/>
          <w:szCs w:val="19"/>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t￩cnica"/>
        </w:smartTagPr>
        <w:r w:rsidRPr="00435990">
          <w:rPr>
            <w:b w:val="0"/>
            <w:bCs w:val="0"/>
            <w:sz w:val="19"/>
            <w:szCs w:val="19"/>
          </w:rPr>
          <w:t>La Evaluación Psicotécnica</w:t>
        </w:r>
      </w:smartTag>
      <w:r w:rsidRPr="00435990">
        <w:rPr>
          <w:b w:val="0"/>
          <w:bCs w:val="0"/>
          <w:sz w:val="19"/>
          <w:szCs w:val="19"/>
        </w:rPr>
        <w:t xml:space="preserve"> es de carácter eliminatorio. La Evaluación de Conocimientos se desaprueba si no se obtiene un puntaje mínimo de 26 puntos. </w:t>
      </w:r>
      <w:smartTag w:uri="urn:schemas-microsoft-com:office:smarttags" w:element="PersonName">
        <w:smartTagPr>
          <w:attr w:name="ProductID" w:val="La Evaluaci￳n Curricular"/>
        </w:smartTagPr>
        <w:r w:rsidRPr="00435990">
          <w:rPr>
            <w:b w:val="0"/>
            <w:bCs w:val="0"/>
            <w:sz w:val="19"/>
            <w:szCs w:val="19"/>
          </w:rPr>
          <w:t>La Evaluación Curricular</w:t>
        </w:r>
      </w:smartTag>
      <w:r w:rsidRPr="00435990">
        <w:rPr>
          <w:b w:val="0"/>
          <w:bCs w:val="0"/>
          <w:sz w:val="19"/>
          <w:szCs w:val="19"/>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435990">
          <w:rPr>
            <w:b w:val="0"/>
            <w:bCs w:val="0"/>
            <w:sz w:val="19"/>
            <w:szCs w:val="19"/>
          </w:rPr>
          <w:t>la Evaluación Personal</w:t>
        </w:r>
      </w:smartTag>
      <w:r w:rsidRPr="00435990">
        <w:rPr>
          <w:b w:val="0"/>
          <w:bCs w:val="0"/>
          <w:sz w:val="19"/>
          <w:szCs w:val="19"/>
        </w:rPr>
        <w:t xml:space="preserve"> si no se obtiene un puntaje mínimo de 11 puntos.</w:t>
      </w:r>
    </w:p>
    <w:p w:rsidR="00165BB0" w:rsidRPr="00435990" w:rsidRDefault="00165BB0" w:rsidP="00165BB0">
      <w:pPr>
        <w:pStyle w:val="Sangradetextonormal"/>
        <w:ind w:left="426" w:firstLine="0"/>
        <w:jc w:val="both"/>
        <w:rPr>
          <w:b w:val="0"/>
          <w:bCs w:val="0"/>
          <w:sz w:val="19"/>
          <w:szCs w:val="19"/>
        </w:rPr>
      </w:pPr>
    </w:p>
    <w:tbl>
      <w:tblPr>
        <w:tblW w:w="8664"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994"/>
        <w:gridCol w:w="851"/>
        <w:gridCol w:w="1167"/>
        <w:gridCol w:w="1260"/>
      </w:tblGrid>
      <w:tr w:rsidR="00165BB0" w:rsidRPr="00435990" w:rsidTr="00C114A5">
        <w:tc>
          <w:tcPr>
            <w:tcW w:w="5386" w:type="dxa"/>
            <w:gridSpan w:val="2"/>
            <w:shd w:val="clear" w:color="auto" w:fill="C0C0C0"/>
            <w:vAlign w:val="center"/>
          </w:tcPr>
          <w:p w:rsidR="00165BB0" w:rsidRPr="00435990" w:rsidRDefault="00165BB0" w:rsidP="00C114A5">
            <w:pPr>
              <w:jc w:val="center"/>
              <w:rPr>
                <w:rFonts w:ascii="Arial" w:hAnsi="Arial" w:cs="Arial"/>
                <w:b/>
                <w:bCs/>
                <w:sz w:val="19"/>
                <w:szCs w:val="19"/>
              </w:rPr>
            </w:pPr>
            <w:r w:rsidRPr="00435990">
              <w:rPr>
                <w:rFonts w:ascii="Arial" w:hAnsi="Arial" w:cs="Arial"/>
                <w:b/>
                <w:bCs/>
                <w:sz w:val="19"/>
                <w:szCs w:val="19"/>
              </w:rPr>
              <w:t>EVALUACIONES</w:t>
            </w:r>
          </w:p>
        </w:tc>
        <w:tc>
          <w:tcPr>
            <w:tcW w:w="851" w:type="dxa"/>
            <w:shd w:val="clear" w:color="auto" w:fill="C0C0C0"/>
            <w:vAlign w:val="center"/>
          </w:tcPr>
          <w:p w:rsidR="00165BB0" w:rsidRPr="00435990" w:rsidRDefault="00165BB0" w:rsidP="00C114A5">
            <w:pPr>
              <w:jc w:val="center"/>
              <w:rPr>
                <w:rFonts w:ascii="Arial" w:hAnsi="Arial" w:cs="Arial"/>
                <w:b/>
                <w:bCs/>
                <w:sz w:val="19"/>
                <w:szCs w:val="19"/>
              </w:rPr>
            </w:pPr>
            <w:r w:rsidRPr="00435990">
              <w:rPr>
                <w:rFonts w:ascii="Arial" w:hAnsi="Arial" w:cs="Arial"/>
                <w:b/>
                <w:bCs/>
                <w:sz w:val="19"/>
                <w:szCs w:val="19"/>
              </w:rPr>
              <w:t>PESO</w:t>
            </w:r>
          </w:p>
        </w:tc>
        <w:tc>
          <w:tcPr>
            <w:tcW w:w="1167" w:type="dxa"/>
            <w:shd w:val="clear" w:color="auto" w:fill="C0C0C0"/>
            <w:vAlign w:val="center"/>
          </w:tcPr>
          <w:p w:rsidR="00165BB0" w:rsidRPr="00435990" w:rsidRDefault="00165BB0" w:rsidP="00C114A5">
            <w:pPr>
              <w:jc w:val="center"/>
              <w:rPr>
                <w:rFonts w:ascii="Arial" w:hAnsi="Arial" w:cs="Arial"/>
                <w:b/>
                <w:bCs/>
                <w:sz w:val="19"/>
                <w:szCs w:val="19"/>
              </w:rPr>
            </w:pPr>
            <w:r w:rsidRPr="00435990">
              <w:rPr>
                <w:rFonts w:ascii="Arial" w:hAnsi="Arial" w:cs="Arial"/>
                <w:b/>
                <w:bCs/>
                <w:sz w:val="19"/>
                <w:szCs w:val="19"/>
              </w:rPr>
              <w:t>PUNTAJE MÍNIMO*</w:t>
            </w:r>
          </w:p>
        </w:tc>
        <w:tc>
          <w:tcPr>
            <w:tcW w:w="1260" w:type="dxa"/>
            <w:shd w:val="clear" w:color="auto" w:fill="C0C0C0"/>
            <w:vAlign w:val="center"/>
          </w:tcPr>
          <w:p w:rsidR="00165BB0" w:rsidRPr="00435990" w:rsidRDefault="00165BB0" w:rsidP="00C114A5">
            <w:pPr>
              <w:jc w:val="center"/>
              <w:rPr>
                <w:rFonts w:ascii="Arial" w:hAnsi="Arial" w:cs="Arial"/>
                <w:b/>
                <w:bCs/>
                <w:sz w:val="19"/>
                <w:szCs w:val="19"/>
              </w:rPr>
            </w:pPr>
            <w:r w:rsidRPr="00435990">
              <w:rPr>
                <w:rFonts w:ascii="Arial" w:hAnsi="Arial" w:cs="Arial"/>
                <w:b/>
                <w:bCs/>
                <w:sz w:val="19"/>
                <w:szCs w:val="19"/>
              </w:rPr>
              <w:t>PUNTAJE MÁXIMO</w:t>
            </w:r>
          </w:p>
        </w:tc>
      </w:tr>
      <w:tr w:rsidR="00165BB0" w:rsidRPr="00512C1A" w:rsidTr="00C114A5">
        <w:tc>
          <w:tcPr>
            <w:tcW w:w="5386" w:type="dxa"/>
            <w:gridSpan w:val="2"/>
            <w:vAlign w:val="center"/>
          </w:tcPr>
          <w:p w:rsidR="00165BB0" w:rsidRPr="00512C1A" w:rsidRDefault="00165BB0" w:rsidP="00C114A5">
            <w:pPr>
              <w:rPr>
                <w:rFonts w:ascii="Arial" w:hAnsi="Arial" w:cs="Arial"/>
                <w:b/>
                <w:bCs/>
                <w:sz w:val="19"/>
                <w:szCs w:val="19"/>
              </w:rPr>
            </w:pPr>
            <w:r w:rsidRPr="00435990">
              <w:rPr>
                <w:rFonts w:ascii="Arial" w:hAnsi="Arial" w:cs="Arial"/>
                <w:b/>
                <w:bCs/>
                <w:sz w:val="19"/>
                <w:szCs w:val="19"/>
              </w:rPr>
              <w:t>EVALUACIÒN PRE CURRICULAR (VÌA INFORMACIÒN DEL SISEP)</w:t>
            </w:r>
          </w:p>
        </w:tc>
        <w:tc>
          <w:tcPr>
            <w:tcW w:w="851" w:type="dxa"/>
            <w:shd w:val="clear" w:color="auto" w:fill="E6E6E6"/>
            <w:vAlign w:val="center"/>
          </w:tcPr>
          <w:p w:rsidR="00165BB0" w:rsidRPr="00512C1A" w:rsidRDefault="00165BB0" w:rsidP="00C114A5">
            <w:pPr>
              <w:jc w:val="center"/>
              <w:rPr>
                <w:rFonts w:ascii="Arial" w:hAnsi="Arial" w:cs="Arial"/>
                <w:b/>
                <w:bCs/>
                <w:sz w:val="19"/>
                <w:szCs w:val="19"/>
              </w:rPr>
            </w:pPr>
          </w:p>
        </w:tc>
        <w:tc>
          <w:tcPr>
            <w:tcW w:w="1167" w:type="dxa"/>
            <w:shd w:val="clear" w:color="auto" w:fill="E6E6E6"/>
            <w:vAlign w:val="center"/>
          </w:tcPr>
          <w:p w:rsidR="00165BB0" w:rsidRPr="00512C1A" w:rsidRDefault="00165BB0" w:rsidP="00C114A5">
            <w:pPr>
              <w:jc w:val="center"/>
              <w:rPr>
                <w:rFonts w:ascii="Arial" w:hAnsi="Arial" w:cs="Arial"/>
                <w:b/>
                <w:bCs/>
                <w:sz w:val="19"/>
                <w:szCs w:val="19"/>
              </w:rPr>
            </w:pPr>
          </w:p>
        </w:tc>
        <w:tc>
          <w:tcPr>
            <w:tcW w:w="1260" w:type="dxa"/>
            <w:shd w:val="clear" w:color="auto" w:fill="E6E6E6"/>
            <w:vAlign w:val="center"/>
          </w:tcPr>
          <w:p w:rsidR="00165BB0" w:rsidRPr="00512C1A" w:rsidRDefault="00165BB0" w:rsidP="00C114A5">
            <w:pPr>
              <w:jc w:val="center"/>
              <w:rPr>
                <w:rFonts w:ascii="Arial" w:hAnsi="Arial" w:cs="Arial"/>
                <w:b/>
                <w:bCs/>
                <w:sz w:val="19"/>
                <w:szCs w:val="19"/>
              </w:rPr>
            </w:pPr>
          </w:p>
        </w:tc>
      </w:tr>
      <w:tr w:rsidR="00165BB0" w:rsidRPr="00512C1A" w:rsidTr="00C114A5">
        <w:tc>
          <w:tcPr>
            <w:tcW w:w="5386" w:type="dxa"/>
            <w:gridSpan w:val="2"/>
            <w:vAlign w:val="center"/>
          </w:tcPr>
          <w:p w:rsidR="00165BB0" w:rsidRPr="00512C1A" w:rsidRDefault="00165BB0" w:rsidP="00C114A5">
            <w:pPr>
              <w:rPr>
                <w:rFonts w:ascii="Arial" w:hAnsi="Arial" w:cs="Arial"/>
                <w:b/>
                <w:bCs/>
                <w:sz w:val="19"/>
                <w:szCs w:val="19"/>
              </w:rPr>
            </w:pPr>
            <w:r w:rsidRPr="00512C1A">
              <w:rPr>
                <w:rFonts w:ascii="Arial" w:hAnsi="Arial" w:cs="Arial"/>
                <w:b/>
                <w:bCs/>
                <w:sz w:val="19"/>
                <w:szCs w:val="19"/>
              </w:rPr>
              <w:t>EVALUACIÒN PSICOTÈCNICA</w:t>
            </w:r>
          </w:p>
        </w:tc>
        <w:tc>
          <w:tcPr>
            <w:tcW w:w="851" w:type="dxa"/>
            <w:shd w:val="clear" w:color="auto" w:fill="E6E6E6"/>
            <w:vAlign w:val="center"/>
          </w:tcPr>
          <w:p w:rsidR="00165BB0" w:rsidRPr="00512C1A" w:rsidRDefault="00165BB0" w:rsidP="00C114A5">
            <w:pPr>
              <w:jc w:val="center"/>
              <w:rPr>
                <w:rFonts w:ascii="Arial" w:hAnsi="Arial" w:cs="Arial"/>
                <w:b/>
                <w:bCs/>
                <w:sz w:val="19"/>
                <w:szCs w:val="19"/>
              </w:rPr>
            </w:pPr>
          </w:p>
        </w:tc>
        <w:tc>
          <w:tcPr>
            <w:tcW w:w="1167" w:type="dxa"/>
            <w:shd w:val="clear" w:color="auto" w:fill="E6E6E6"/>
            <w:vAlign w:val="center"/>
          </w:tcPr>
          <w:p w:rsidR="00165BB0" w:rsidRPr="00512C1A" w:rsidRDefault="00165BB0" w:rsidP="00C114A5">
            <w:pPr>
              <w:jc w:val="center"/>
              <w:rPr>
                <w:rFonts w:ascii="Arial" w:hAnsi="Arial" w:cs="Arial"/>
                <w:b/>
                <w:bCs/>
                <w:sz w:val="19"/>
                <w:szCs w:val="19"/>
              </w:rPr>
            </w:pPr>
          </w:p>
        </w:tc>
        <w:tc>
          <w:tcPr>
            <w:tcW w:w="1260" w:type="dxa"/>
            <w:shd w:val="clear" w:color="auto" w:fill="E6E6E6"/>
            <w:vAlign w:val="center"/>
          </w:tcPr>
          <w:p w:rsidR="00165BB0" w:rsidRPr="00512C1A" w:rsidRDefault="00165BB0" w:rsidP="00C114A5">
            <w:pPr>
              <w:jc w:val="center"/>
              <w:rPr>
                <w:rFonts w:ascii="Arial" w:hAnsi="Arial" w:cs="Arial"/>
                <w:b/>
                <w:bCs/>
                <w:sz w:val="19"/>
                <w:szCs w:val="19"/>
              </w:rPr>
            </w:pPr>
          </w:p>
        </w:tc>
      </w:tr>
      <w:tr w:rsidR="00165BB0" w:rsidRPr="00512C1A" w:rsidTr="00C114A5">
        <w:tc>
          <w:tcPr>
            <w:tcW w:w="5386" w:type="dxa"/>
            <w:gridSpan w:val="2"/>
            <w:vAlign w:val="center"/>
          </w:tcPr>
          <w:p w:rsidR="00165BB0" w:rsidRPr="00512C1A" w:rsidRDefault="00165BB0" w:rsidP="00C114A5">
            <w:pPr>
              <w:rPr>
                <w:rFonts w:ascii="Arial" w:hAnsi="Arial" w:cs="Arial"/>
                <w:b/>
                <w:bCs/>
                <w:sz w:val="19"/>
                <w:szCs w:val="19"/>
              </w:rPr>
            </w:pPr>
            <w:r w:rsidRPr="00512C1A">
              <w:rPr>
                <w:rFonts w:ascii="Arial" w:hAnsi="Arial" w:cs="Arial"/>
                <w:b/>
                <w:bCs/>
                <w:sz w:val="19"/>
                <w:szCs w:val="19"/>
              </w:rPr>
              <w:t>EVALUACIÓN DE CONOCIMIENTOS</w:t>
            </w:r>
          </w:p>
        </w:tc>
        <w:tc>
          <w:tcPr>
            <w:tcW w:w="851" w:type="dxa"/>
            <w:shd w:val="clear" w:color="auto" w:fill="E6E6E6"/>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50%</w:t>
            </w:r>
          </w:p>
        </w:tc>
        <w:tc>
          <w:tcPr>
            <w:tcW w:w="1167" w:type="dxa"/>
            <w:shd w:val="clear" w:color="auto" w:fill="E6E6E6"/>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26</w:t>
            </w:r>
          </w:p>
        </w:tc>
        <w:tc>
          <w:tcPr>
            <w:tcW w:w="1260" w:type="dxa"/>
            <w:shd w:val="clear" w:color="auto" w:fill="E6E6E6"/>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50</w:t>
            </w:r>
          </w:p>
        </w:tc>
      </w:tr>
      <w:tr w:rsidR="00165BB0" w:rsidRPr="00512C1A" w:rsidTr="00C114A5">
        <w:tc>
          <w:tcPr>
            <w:tcW w:w="5386" w:type="dxa"/>
            <w:gridSpan w:val="2"/>
          </w:tcPr>
          <w:p w:rsidR="00165BB0" w:rsidRPr="00512C1A" w:rsidRDefault="00165BB0" w:rsidP="00C114A5">
            <w:pPr>
              <w:jc w:val="both"/>
              <w:rPr>
                <w:rFonts w:ascii="Arial" w:hAnsi="Arial" w:cs="Arial"/>
                <w:b/>
                <w:bCs/>
                <w:sz w:val="19"/>
                <w:szCs w:val="19"/>
              </w:rPr>
            </w:pPr>
            <w:r w:rsidRPr="00512C1A">
              <w:rPr>
                <w:rFonts w:ascii="Arial" w:hAnsi="Arial" w:cs="Arial"/>
                <w:b/>
                <w:bCs/>
                <w:sz w:val="19"/>
                <w:szCs w:val="19"/>
              </w:rPr>
              <w:t>EVALUACIÓN CURRICULAR (Hoja de Vida)</w:t>
            </w:r>
          </w:p>
        </w:tc>
        <w:tc>
          <w:tcPr>
            <w:tcW w:w="851" w:type="dxa"/>
            <w:shd w:val="clear" w:color="auto" w:fill="E6E6E6"/>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30%</w:t>
            </w:r>
          </w:p>
        </w:tc>
        <w:tc>
          <w:tcPr>
            <w:tcW w:w="1167" w:type="dxa"/>
            <w:shd w:val="clear" w:color="auto" w:fill="E6E6E6"/>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18</w:t>
            </w:r>
          </w:p>
        </w:tc>
        <w:tc>
          <w:tcPr>
            <w:tcW w:w="1260" w:type="dxa"/>
            <w:shd w:val="clear" w:color="auto" w:fill="E6E6E6"/>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30</w:t>
            </w:r>
          </w:p>
        </w:tc>
      </w:tr>
      <w:tr w:rsidR="00165BB0" w:rsidRPr="00512C1A" w:rsidTr="00C114A5">
        <w:tc>
          <w:tcPr>
            <w:tcW w:w="392" w:type="dxa"/>
          </w:tcPr>
          <w:p w:rsidR="00165BB0" w:rsidRPr="00512C1A" w:rsidRDefault="00165BB0" w:rsidP="00C114A5">
            <w:pPr>
              <w:rPr>
                <w:rFonts w:ascii="Arial" w:hAnsi="Arial" w:cs="Arial"/>
                <w:sz w:val="19"/>
                <w:szCs w:val="19"/>
              </w:rPr>
            </w:pPr>
            <w:r w:rsidRPr="00512C1A">
              <w:rPr>
                <w:rFonts w:ascii="Arial" w:hAnsi="Arial" w:cs="Arial"/>
                <w:sz w:val="19"/>
                <w:szCs w:val="19"/>
              </w:rPr>
              <w:t>a.</w:t>
            </w:r>
          </w:p>
        </w:tc>
        <w:tc>
          <w:tcPr>
            <w:tcW w:w="4994" w:type="dxa"/>
          </w:tcPr>
          <w:p w:rsidR="00165BB0" w:rsidRPr="00512C1A" w:rsidRDefault="00165BB0" w:rsidP="00C114A5">
            <w:pPr>
              <w:jc w:val="both"/>
              <w:rPr>
                <w:rFonts w:ascii="Arial" w:hAnsi="Arial" w:cs="Arial"/>
                <w:sz w:val="19"/>
                <w:szCs w:val="19"/>
              </w:rPr>
            </w:pPr>
            <w:r w:rsidRPr="00512C1A">
              <w:rPr>
                <w:rFonts w:ascii="Arial" w:hAnsi="Arial" w:cs="Arial"/>
                <w:sz w:val="19"/>
                <w:szCs w:val="19"/>
              </w:rPr>
              <w:t xml:space="preserve">Formación: </w:t>
            </w:r>
          </w:p>
        </w:tc>
        <w:tc>
          <w:tcPr>
            <w:tcW w:w="851" w:type="dxa"/>
            <w:vAlign w:val="center"/>
          </w:tcPr>
          <w:p w:rsidR="00165BB0" w:rsidRPr="00512C1A" w:rsidRDefault="00165BB0" w:rsidP="00C114A5">
            <w:pPr>
              <w:jc w:val="center"/>
              <w:rPr>
                <w:rFonts w:ascii="Arial" w:hAnsi="Arial" w:cs="Arial"/>
                <w:sz w:val="19"/>
                <w:szCs w:val="19"/>
              </w:rPr>
            </w:pPr>
          </w:p>
        </w:tc>
        <w:tc>
          <w:tcPr>
            <w:tcW w:w="1167" w:type="dxa"/>
            <w:vAlign w:val="center"/>
          </w:tcPr>
          <w:p w:rsidR="00165BB0" w:rsidRPr="00512C1A" w:rsidRDefault="00165BB0" w:rsidP="00C114A5">
            <w:pPr>
              <w:jc w:val="center"/>
              <w:rPr>
                <w:rFonts w:ascii="Arial" w:hAnsi="Arial" w:cs="Arial"/>
                <w:sz w:val="19"/>
                <w:szCs w:val="19"/>
              </w:rPr>
            </w:pPr>
          </w:p>
        </w:tc>
        <w:tc>
          <w:tcPr>
            <w:tcW w:w="1260" w:type="dxa"/>
            <w:vAlign w:val="center"/>
          </w:tcPr>
          <w:p w:rsidR="00165BB0" w:rsidRPr="00512C1A" w:rsidRDefault="00165BB0" w:rsidP="00C114A5">
            <w:pPr>
              <w:jc w:val="center"/>
              <w:rPr>
                <w:rFonts w:ascii="Arial" w:hAnsi="Arial" w:cs="Arial"/>
                <w:sz w:val="19"/>
                <w:szCs w:val="19"/>
              </w:rPr>
            </w:pPr>
          </w:p>
        </w:tc>
      </w:tr>
      <w:tr w:rsidR="00165BB0" w:rsidRPr="00512C1A" w:rsidTr="00C114A5">
        <w:tc>
          <w:tcPr>
            <w:tcW w:w="392" w:type="dxa"/>
          </w:tcPr>
          <w:p w:rsidR="00165BB0" w:rsidRPr="00512C1A" w:rsidRDefault="00165BB0" w:rsidP="00C114A5">
            <w:pPr>
              <w:jc w:val="both"/>
              <w:rPr>
                <w:rFonts w:ascii="Arial" w:hAnsi="Arial" w:cs="Arial"/>
                <w:sz w:val="19"/>
                <w:szCs w:val="19"/>
              </w:rPr>
            </w:pPr>
            <w:r w:rsidRPr="00512C1A">
              <w:rPr>
                <w:rFonts w:ascii="Arial" w:hAnsi="Arial" w:cs="Arial"/>
                <w:sz w:val="19"/>
                <w:szCs w:val="19"/>
              </w:rPr>
              <w:t>b.</w:t>
            </w:r>
          </w:p>
        </w:tc>
        <w:tc>
          <w:tcPr>
            <w:tcW w:w="4994" w:type="dxa"/>
          </w:tcPr>
          <w:p w:rsidR="00165BB0" w:rsidRPr="00512C1A" w:rsidRDefault="00165BB0" w:rsidP="00C114A5">
            <w:pPr>
              <w:jc w:val="both"/>
              <w:rPr>
                <w:rFonts w:ascii="Arial" w:hAnsi="Arial" w:cs="Arial"/>
                <w:sz w:val="19"/>
                <w:szCs w:val="19"/>
              </w:rPr>
            </w:pPr>
            <w:r w:rsidRPr="00512C1A">
              <w:rPr>
                <w:rFonts w:ascii="Arial" w:hAnsi="Arial" w:cs="Arial"/>
                <w:sz w:val="19"/>
                <w:szCs w:val="19"/>
              </w:rPr>
              <w:t xml:space="preserve">Experiencia Laboral: </w:t>
            </w:r>
          </w:p>
        </w:tc>
        <w:tc>
          <w:tcPr>
            <w:tcW w:w="851" w:type="dxa"/>
            <w:vAlign w:val="center"/>
          </w:tcPr>
          <w:p w:rsidR="00165BB0" w:rsidRPr="00512C1A" w:rsidRDefault="00165BB0" w:rsidP="00C114A5">
            <w:pPr>
              <w:jc w:val="center"/>
              <w:rPr>
                <w:rFonts w:ascii="Arial" w:hAnsi="Arial" w:cs="Arial"/>
                <w:sz w:val="19"/>
                <w:szCs w:val="19"/>
              </w:rPr>
            </w:pPr>
          </w:p>
        </w:tc>
        <w:tc>
          <w:tcPr>
            <w:tcW w:w="1167" w:type="dxa"/>
            <w:vAlign w:val="center"/>
          </w:tcPr>
          <w:p w:rsidR="00165BB0" w:rsidRPr="00512C1A" w:rsidRDefault="00165BB0" w:rsidP="00C114A5">
            <w:pPr>
              <w:jc w:val="center"/>
              <w:rPr>
                <w:rFonts w:ascii="Arial" w:hAnsi="Arial" w:cs="Arial"/>
                <w:sz w:val="19"/>
                <w:szCs w:val="19"/>
              </w:rPr>
            </w:pPr>
          </w:p>
        </w:tc>
        <w:tc>
          <w:tcPr>
            <w:tcW w:w="1260" w:type="dxa"/>
            <w:vAlign w:val="center"/>
          </w:tcPr>
          <w:p w:rsidR="00165BB0" w:rsidRPr="00512C1A" w:rsidRDefault="00165BB0" w:rsidP="00C114A5">
            <w:pPr>
              <w:jc w:val="center"/>
              <w:rPr>
                <w:rFonts w:ascii="Arial" w:hAnsi="Arial" w:cs="Arial"/>
                <w:sz w:val="19"/>
                <w:szCs w:val="19"/>
              </w:rPr>
            </w:pPr>
          </w:p>
        </w:tc>
      </w:tr>
      <w:tr w:rsidR="00165BB0" w:rsidRPr="00512C1A" w:rsidTr="00C114A5">
        <w:tc>
          <w:tcPr>
            <w:tcW w:w="392" w:type="dxa"/>
          </w:tcPr>
          <w:p w:rsidR="00165BB0" w:rsidRPr="00512C1A" w:rsidRDefault="00165BB0" w:rsidP="00C114A5">
            <w:pPr>
              <w:jc w:val="both"/>
              <w:rPr>
                <w:rFonts w:ascii="Arial" w:hAnsi="Arial" w:cs="Arial"/>
                <w:sz w:val="19"/>
                <w:szCs w:val="19"/>
              </w:rPr>
            </w:pPr>
            <w:r w:rsidRPr="00512C1A">
              <w:rPr>
                <w:rFonts w:ascii="Arial" w:hAnsi="Arial" w:cs="Arial"/>
                <w:sz w:val="19"/>
                <w:szCs w:val="19"/>
              </w:rPr>
              <w:t>c.</w:t>
            </w:r>
          </w:p>
        </w:tc>
        <w:tc>
          <w:tcPr>
            <w:tcW w:w="4994" w:type="dxa"/>
          </w:tcPr>
          <w:p w:rsidR="00165BB0" w:rsidRPr="00512C1A" w:rsidRDefault="00165BB0" w:rsidP="00C114A5">
            <w:pPr>
              <w:jc w:val="both"/>
              <w:rPr>
                <w:rFonts w:ascii="Arial" w:hAnsi="Arial" w:cs="Arial"/>
                <w:sz w:val="19"/>
                <w:szCs w:val="19"/>
              </w:rPr>
            </w:pPr>
            <w:r w:rsidRPr="00512C1A">
              <w:rPr>
                <w:rFonts w:ascii="Arial" w:hAnsi="Arial" w:cs="Arial"/>
                <w:sz w:val="19"/>
                <w:szCs w:val="19"/>
              </w:rPr>
              <w:t>Capacitación:</w:t>
            </w:r>
          </w:p>
        </w:tc>
        <w:tc>
          <w:tcPr>
            <w:tcW w:w="851" w:type="dxa"/>
            <w:vAlign w:val="center"/>
          </w:tcPr>
          <w:p w:rsidR="00165BB0" w:rsidRPr="00512C1A" w:rsidRDefault="00165BB0" w:rsidP="00C114A5">
            <w:pPr>
              <w:jc w:val="center"/>
              <w:rPr>
                <w:rFonts w:ascii="Arial" w:hAnsi="Arial" w:cs="Arial"/>
                <w:sz w:val="19"/>
                <w:szCs w:val="19"/>
              </w:rPr>
            </w:pPr>
          </w:p>
        </w:tc>
        <w:tc>
          <w:tcPr>
            <w:tcW w:w="1167" w:type="dxa"/>
            <w:vAlign w:val="center"/>
          </w:tcPr>
          <w:p w:rsidR="00165BB0" w:rsidRPr="00512C1A" w:rsidRDefault="00165BB0" w:rsidP="00C114A5">
            <w:pPr>
              <w:jc w:val="center"/>
              <w:rPr>
                <w:rFonts w:ascii="Arial" w:hAnsi="Arial" w:cs="Arial"/>
                <w:sz w:val="19"/>
                <w:szCs w:val="19"/>
              </w:rPr>
            </w:pPr>
          </w:p>
        </w:tc>
        <w:tc>
          <w:tcPr>
            <w:tcW w:w="1260" w:type="dxa"/>
            <w:vAlign w:val="center"/>
          </w:tcPr>
          <w:p w:rsidR="00165BB0" w:rsidRPr="00512C1A" w:rsidRDefault="00165BB0" w:rsidP="00C114A5">
            <w:pPr>
              <w:jc w:val="center"/>
              <w:rPr>
                <w:rFonts w:ascii="Arial" w:hAnsi="Arial" w:cs="Arial"/>
                <w:sz w:val="19"/>
                <w:szCs w:val="19"/>
              </w:rPr>
            </w:pPr>
          </w:p>
        </w:tc>
      </w:tr>
      <w:tr w:rsidR="00165BB0" w:rsidRPr="00512C1A" w:rsidTr="00C114A5">
        <w:tc>
          <w:tcPr>
            <w:tcW w:w="5386" w:type="dxa"/>
            <w:gridSpan w:val="2"/>
            <w:vAlign w:val="center"/>
          </w:tcPr>
          <w:p w:rsidR="00165BB0" w:rsidRPr="00512C1A" w:rsidRDefault="00165BB0" w:rsidP="00C114A5">
            <w:pPr>
              <w:rPr>
                <w:rFonts w:ascii="Arial" w:hAnsi="Arial" w:cs="Arial"/>
                <w:b/>
                <w:bCs/>
                <w:sz w:val="19"/>
                <w:szCs w:val="19"/>
              </w:rPr>
            </w:pPr>
            <w:r w:rsidRPr="00512C1A">
              <w:rPr>
                <w:rFonts w:ascii="Arial" w:hAnsi="Arial" w:cs="Arial"/>
                <w:b/>
                <w:bCs/>
                <w:sz w:val="19"/>
                <w:szCs w:val="19"/>
              </w:rPr>
              <w:t>EVALUACIÓN PERSONAL</w:t>
            </w:r>
          </w:p>
        </w:tc>
        <w:tc>
          <w:tcPr>
            <w:tcW w:w="851" w:type="dxa"/>
            <w:shd w:val="clear" w:color="auto" w:fill="F3F3F3"/>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20%</w:t>
            </w:r>
          </w:p>
        </w:tc>
        <w:tc>
          <w:tcPr>
            <w:tcW w:w="1167" w:type="dxa"/>
            <w:shd w:val="clear" w:color="auto" w:fill="F3F3F3"/>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11</w:t>
            </w:r>
          </w:p>
        </w:tc>
        <w:tc>
          <w:tcPr>
            <w:tcW w:w="1260" w:type="dxa"/>
            <w:shd w:val="clear" w:color="auto" w:fill="F3F3F3"/>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20</w:t>
            </w:r>
          </w:p>
        </w:tc>
      </w:tr>
      <w:tr w:rsidR="00165BB0" w:rsidRPr="00512C1A" w:rsidTr="00C114A5">
        <w:tc>
          <w:tcPr>
            <w:tcW w:w="5386" w:type="dxa"/>
            <w:gridSpan w:val="2"/>
            <w:shd w:val="clear" w:color="auto" w:fill="C0C0C0"/>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PUNTAJE TOTAL</w:t>
            </w:r>
          </w:p>
        </w:tc>
        <w:tc>
          <w:tcPr>
            <w:tcW w:w="851" w:type="dxa"/>
            <w:shd w:val="clear" w:color="auto" w:fill="C0C0C0"/>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100%</w:t>
            </w:r>
          </w:p>
        </w:tc>
        <w:tc>
          <w:tcPr>
            <w:tcW w:w="1167" w:type="dxa"/>
            <w:shd w:val="clear" w:color="auto" w:fill="C0C0C0"/>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55</w:t>
            </w:r>
          </w:p>
        </w:tc>
        <w:tc>
          <w:tcPr>
            <w:tcW w:w="1260" w:type="dxa"/>
            <w:shd w:val="clear" w:color="auto" w:fill="C0C0C0"/>
            <w:vAlign w:val="center"/>
          </w:tcPr>
          <w:p w:rsidR="00165BB0" w:rsidRPr="00512C1A" w:rsidRDefault="00165BB0" w:rsidP="00C114A5">
            <w:pPr>
              <w:jc w:val="center"/>
              <w:rPr>
                <w:rFonts w:ascii="Arial" w:hAnsi="Arial" w:cs="Arial"/>
                <w:b/>
                <w:bCs/>
                <w:sz w:val="19"/>
                <w:szCs w:val="19"/>
              </w:rPr>
            </w:pPr>
            <w:r w:rsidRPr="00512C1A">
              <w:rPr>
                <w:rFonts w:ascii="Arial" w:hAnsi="Arial" w:cs="Arial"/>
                <w:b/>
                <w:bCs/>
                <w:sz w:val="19"/>
                <w:szCs w:val="19"/>
              </w:rPr>
              <w:t>100</w:t>
            </w:r>
          </w:p>
        </w:tc>
      </w:tr>
    </w:tbl>
    <w:p w:rsidR="00165BB0" w:rsidRDefault="00165BB0" w:rsidP="00165BB0">
      <w:pPr>
        <w:suppressAutoHyphens w:val="0"/>
        <w:ind w:left="426" w:right="44"/>
        <w:jc w:val="both"/>
        <w:rPr>
          <w:rFonts w:ascii="Arial" w:hAnsi="Arial" w:cs="Arial"/>
          <w:b/>
          <w:bCs/>
          <w:sz w:val="19"/>
          <w:szCs w:val="19"/>
          <w:lang w:eastAsia="es-ES"/>
        </w:rPr>
      </w:pPr>
      <w:r w:rsidRPr="00512C1A">
        <w:rPr>
          <w:rFonts w:ascii="Arial" w:hAnsi="Arial" w:cs="Arial"/>
          <w:b/>
          <w:bCs/>
          <w:sz w:val="19"/>
          <w:szCs w:val="19"/>
          <w:lang w:eastAsia="es-ES"/>
        </w:rPr>
        <w:t xml:space="preserve">(*) Para cada proceso convocado se deberá establecer el puntaje mínimo que será la sumatoria del puntaje asignado a los criterios de menor valoración planteado en cada factor de evaluación. </w:t>
      </w:r>
    </w:p>
    <w:p w:rsidR="00165BB0" w:rsidRPr="00512C1A" w:rsidRDefault="00165BB0" w:rsidP="00165BB0">
      <w:pPr>
        <w:suppressAutoHyphens w:val="0"/>
        <w:ind w:left="426" w:right="44"/>
        <w:jc w:val="both"/>
        <w:rPr>
          <w:rFonts w:ascii="Arial" w:hAnsi="Arial" w:cs="Arial"/>
          <w:b/>
          <w:bCs/>
          <w:sz w:val="19"/>
          <w:szCs w:val="19"/>
          <w:lang w:eastAsia="es-ES"/>
        </w:rPr>
      </w:pPr>
    </w:p>
    <w:p w:rsidR="00165BB0" w:rsidRPr="00F03D12" w:rsidRDefault="00165BB0" w:rsidP="00165BB0">
      <w:pPr>
        <w:pStyle w:val="NormalWeb"/>
        <w:numPr>
          <w:ilvl w:val="0"/>
          <w:numId w:val="6"/>
        </w:numPr>
        <w:shd w:val="clear" w:color="auto" w:fill="FFFFFF"/>
        <w:tabs>
          <w:tab w:val="clear" w:pos="1440"/>
          <w:tab w:val="num" w:pos="709"/>
        </w:tabs>
        <w:autoSpaceDE w:val="0"/>
        <w:autoSpaceDN w:val="0"/>
        <w:adjustRightInd w:val="0"/>
        <w:spacing w:before="0" w:beforeAutospacing="0" w:after="0" w:afterAutospacing="0"/>
        <w:ind w:left="709" w:hanging="243"/>
        <w:jc w:val="both"/>
        <w:rPr>
          <w:rStyle w:val="Hipervnculo"/>
          <w:rFonts w:ascii="Arial" w:hAnsi="Arial" w:cs="Arial"/>
          <w:color w:val="auto"/>
          <w:sz w:val="19"/>
          <w:szCs w:val="19"/>
          <w:u w:val="none"/>
          <w:lang w:val="es-ES_tradnl"/>
        </w:rPr>
      </w:pPr>
      <w:r w:rsidRPr="00512C1A">
        <w:rPr>
          <w:rFonts w:ascii="Arial" w:hAnsi="Arial" w:cs="Arial"/>
          <w:sz w:val="19"/>
          <w:szCs w:val="19"/>
        </w:rPr>
        <w:t xml:space="preserve">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 información que deberá revisarse previa a su postulación en el rubro de “Consideraciones que deberá tener en cuenta para postular a los procesos de selección” (link: </w:t>
      </w:r>
      <w:hyperlink r:id="rId14" w:history="1">
        <w:r w:rsidRPr="00512C1A">
          <w:rPr>
            <w:rStyle w:val="Hipervnculo"/>
            <w:rFonts w:ascii="Arial" w:hAnsi="Arial" w:cs="Arial"/>
            <w:sz w:val="19"/>
            <w:szCs w:val="19"/>
          </w:rPr>
          <w:t>https://convocatorias.essalud.gob.pe/</w:t>
        </w:r>
      </w:hyperlink>
    </w:p>
    <w:p w:rsidR="00165BB0" w:rsidRPr="00512C1A" w:rsidRDefault="00165BB0" w:rsidP="00165BB0">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val="es-ES_tradnl"/>
        </w:rPr>
      </w:pPr>
    </w:p>
    <w:p w:rsidR="00165BB0" w:rsidRPr="00512C1A" w:rsidRDefault="00165BB0" w:rsidP="00165BB0">
      <w:pPr>
        <w:pStyle w:val="Sangradetextonormal"/>
        <w:numPr>
          <w:ilvl w:val="0"/>
          <w:numId w:val="1"/>
        </w:numPr>
        <w:tabs>
          <w:tab w:val="clear" w:pos="720"/>
          <w:tab w:val="left" w:pos="426"/>
        </w:tabs>
        <w:ind w:left="426" w:hanging="426"/>
        <w:jc w:val="both"/>
        <w:rPr>
          <w:sz w:val="19"/>
          <w:szCs w:val="19"/>
        </w:rPr>
      </w:pPr>
      <w:r w:rsidRPr="00512C1A">
        <w:rPr>
          <w:sz w:val="19"/>
          <w:szCs w:val="19"/>
        </w:rPr>
        <w:t>DOCUMENTACIÓN A PRESENTAR</w:t>
      </w:r>
    </w:p>
    <w:p w:rsidR="00165BB0" w:rsidRPr="00512C1A" w:rsidRDefault="00165BB0" w:rsidP="00165BB0">
      <w:pPr>
        <w:pStyle w:val="Sangradetextonormal"/>
        <w:ind w:left="360" w:firstLine="0"/>
        <w:jc w:val="both"/>
        <w:rPr>
          <w:sz w:val="12"/>
          <w:szCs w:val="12"/>
        </w:rPr>
      </w:pPr>
    </w:p>
    <w:p w:rsidR="00165BB0" w:rsidRPr="00512C1A" w:rsidRDefault="00165BB0" w:rsidP="00165BB0">
      <w:pPr>
        <w:pStyle w:val="Sangradetextonormal"/>
        <w:numPr>
          <w:ilvl w:val="1"/>
          <w:numId w:val="1"/>
        </w:numPr>
        <w:tabs>
          <w:tab w:val="clear" w:pos="1440"/>
          <w:tab w:val="num" w:pos="709"/>
        </w:tabs>
        <w:ind w:left="720" w:hanging="294"/>
        <w:jc w:val="both"/>
        <w:rPr>
          <w:sz w:val="19"/>
          <w:szCs w:val="19"/>
        </w:rPr>
      </w:pPr>
      <w:r w:rsidRPr="00512C1A">
        <w:rPr>
          <w:sz w:val="19"/>
          <w:szCs w:val="19"/>
        </w:rPr>
        <w:t>De la presentación de la Hoja de Vida</w:t>
      </w:r>
    </w:p>
    <w:p w:rsidR="00165BB0" w:rsidRPr="00512C1A" w:rsidRDefault="00165BB0" w:rsidP="00165BB0">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rsidR="00165BB0" w:rsidRPr="00512C1A" w:rsidRDefault="00165BB0" w:rsidP="00165BB0">
      <w:pPr>
        <w:pStyle w:val="Sangradetextonormal"/>
        <w:numPr>
          <w:ilvl w:val="3"/>
          <w:numId w:val="4"/>
        </w:numPr>
        <w:tabs>
          <w:tab w:val="clear" w:pos="2880"/>
          <w:tab w:val="num" w:pos="993"/>
        </w:tabs>
        <w:ind w:left="993" w:hanging="284"/>
        <w:jc w:val="both"/>
        <w:rPr>
          <w:b w:val="0"/>
          <w:bCs w:val="0"/>
          <w:sz w:val="19"/>
          <w:szCs w:val="19"/>
        </w:rPr>
      </w:pPr>
      <w:r w:rsidRPr="00512C1A">
        <w:rPr>
          <w:b w:val="0"/>
          <w:bCs w:val="0"/>
          <w:sz w:val="19"/>
          <w:szCs w:val="19"/>
        </w:rPr>
        <w:t>Los documentos presentados por los postulantes no serán devueltos.</w:t>
      </w:r>
    </w:p>
    <w:p w:rsidR="00165BB0" w:rsidRPr="00512C1A" w:rsidRDefault="00165BB0" w:rsidP="00165BB0">
      <w:pPr>
        <w:pStyle w:val="Sangradetextonormal"/>
        <w:ind w:firstLine="0"/>
        <w:jc w:val="both"/>
        <w:rPr>
          <w:sz w:val="12"/>
          <w:szCs w:val="12"/>
        </w:rPr>
      </w:pPr>
    </w:p>
    <w:p w:rsidR="00165BB0" w:rsidRPr="00512C1A" w:rsidRDefault="00165BB0" w:rsidP="00165BB0">
      <w:pPr>
        <w:pStyle w:val="Sangradetextonormal"/>
        <w:numPr>
          <w:ilvl w:val="1"/>
          <w:numId w:val="1"/>
        </w:numPr>
        <w:tabs>
          <w:tab w:val="clear" w:pos="1440"/>
          <w:tab w:val="num" w:pos="709"/>
        </w:tabs>
        <w:ind w:left="720" w:hanging="294"/>
        <w:jc w:val="both"/>
        <w:rPr>
          <w:sz w:val="19"/>
          <w:szCs w:val="19"/>
        </w:rPr>
      </w:pPr>
      <w:r w:rsidRPr="00512C1A">
        <w:rPr>
          <w:sz w:val="19"/>
          <w:szCs w:val="19"/>
        </w:rPr>
        <w:t>Documentación adicional</w:t>
      </w:r>
    </w:p>
    <w:p w:rsidR="00165BB0" w:rsidRPr="00512C1A" w:rsidRDefault="00165BB0" w:rsidP="00165BB0">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Declaraciones Juradas (Formatos 1, 2, 3 y 5) y currículum Vitae documentado y foliado, detallando los aspectos de formación, experiencia laboral y capacitación de acuerdo a las instrucciones indicadas en la página Web.</w:t>
      </w:r>
    </w:p>
    <w:p w:rsidR="00165BB0" w:rsidRPr="00512C1A" w:rsidRDefault="00165BB0" w:rsidP="00165BB0">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Copia simple del Documento Nacional de Identidad (DNI)</w:t>
      </w:r>
    </w:p>
    <w:p w:rsidR="00165BB0" w:rsidRPr="00512C1A" w:rsidRDefault="00165BB0" w:rsidP="00165BB0">
      <w:pPr>
        <w:pStyle w:val="Sangradetextonormal"/>
        <w:numPr>
          <w:ilvl w:val="3"/>
          <w:numId w:val="5"/>
        </w:numPr>
        <w:tabs>
          <w:tab w:val="clear" w:pos="2880"/>
          <w:tab w:val="num" w:pos="993"/>
        </w:tabs>
        <w:ind w:left="993" w:hanging="284"/>
        <w:jc w:val="both"/>
        <w:rPr>
          <w:b w:val="0"/>
          <w:bCs w:val="0"/>
          <w:sz w:val="19"/>
          <w:szCs w:val="19"/>
        </w:rPr>
      </w:pPr>
      <w:r w:rsidRPr="00512C1A">
        <w:rPr>
          <w:b w:val="0"/>
          <w:bCs w:val="0"/>
          <w:sz w:val="19"/>
          <w:szCs w:val="19"/>
        </w:rPr>
        <w:t xml:space="preserve">Los formatos y otros documentos a presentar deben descargarse de la página Web: </w:t>
      </w:r>
      <w:hyperlink r:id="rId15" w:history="1">
        <w:r w:rsidRPr="00512C1A">
          <w:rPr>
            <w:rStyle w:val="Hipervnculo"/>
            <w:b w:val="0"/>
            <w:bCs w:val="0"/>
            <w:sz w:val="19"/>
            <w:szCs w:val="19"/>
          </w:rPr>
          <w:t>www.essalud.gob.pe</w:t>
        </w:r>
      </w:hyperlink>
      <w:r w:rsidRPr="00512C1A">
        <w:rPr>
          <w:b w:val="0"/>
          <w:bCs w:val="0"/>
          <w:sz w:val="19"/>
          <w:szCs w:val="19"/>
        </w:rPr>
        <w:t xml:space="preserve"> (link: Contratación Administrativa de Servicios – Convocatorias)</w:t>
      </w:r>
    </w:p>
    <w:p w:rsidR="00165BB0" w:rsidRPr="00512C1A" w:rsidRDefault="00165BB0" w:rsidP="00165BB0">
      <w:pPr>
        <w:pStyle w:val="Sangradetextonormal"/>
        <w:tabs>
          <w:tab w:val="left" w:pos="2244"/>
        </w:tabs>
        <w:ind w:firstLine="0"/>
        <w:jc w:val="both"/>
        <w:rPr>
          <w:sz w:val="19"/>
          <w:szCs w:val="19"/>
        </w:rPr>
      </w:pPr>
    </w:p>
    <w:p w:rsidR="00165BB0" w:rsidRPr="00512C1A" w:rsidRDefault="00165BB0" w:rsidP="00165BB0">
      <w:pPr>
        <w:pStyle w:val="Sangradetextonormal"/>
        <w:numPr>
          <w:ilvl w:val="0"/>
          <w:numId w:val="1"/>
        </w:numPr>
        <w:tabs>
          <w:tab w:val="clear" w:pos="720"/>
        </w:tabs>
        <w:ind w:left="426" w:hanging="426"/>
        <w:jc w:val="both"/>
        <w:rPr>
          <w:sz w:val="19"/>
          <w:szCs w:val="19"/>
        </w:rPr>
      </w:pPr>
      <w:r w:rsidRPr="00512C1A">
        <w:rPr>
          <w:sz w:val="19"/>
          <w:szCs w:val="19"/>
        </w:rPr>
        <w:t>DE LA DECLARATORIA DE DESIERTO O CANCELACIÓN DEL PROCESO</w:t>
      </w:r>
    </w:p>
    <w:p w:rsidR="00165BB0" w:rsidRPr="00512C1A" w:rsidRDefault="00165BB0" w:rsidP="00165BB0">
      <w:pPr>
        <w:pStyle w:val="Sangradetextonormal"/>
        <w:ind w:left="1080" w:firstLine="0"/>
        <w:jc w:val="both"/>
        <w:rPr>
          <w:sz w:val="12"/>
          <w:szCs w:val="12"/>
        </w:rPr>
      </w:pPr>
    </w:p>
    <w:p w:rsidR="00165BB0" w:rsidRPr="00512C1A" w:rsidRDefault="00165BB0" w:rsidP="00165BB0">
      <w:pPr>
        <w:pStyle w:val="Sangradetextonormal"/>
        <w:numPr>
          <w:ilvl w:val="1"/>
          <w:numId w:val="1"/>
        </w:numPr>
        <w:tabs>
          <w:tab w:val="clear" w:pos="1440"/>
          <w:tab w:val="num" w:pos="709"/>
        </w:tabs>
        <w:ind w:left="720" w:hanging="294"/>
        <w:jc w:val="both"/>
        <w:rPr>
          <w:sz w:val="19"/>
          <w:szCs w:val="19"/>
        </w:rPr>
      </w:pPr>
      <w:r w:rsidRPr="00512C1A">
        <w:rPr>
          <w:sz w:val="19"/>
          <w:szCs w:val="19"/>
        </w:rPr>
        <w:t>Declaratoria del Proceso como Desierto</w:t>
      </w:r>
    </w:p>
    <w:p w:rsidR="00165BB0" w:rsidRPr="00512C1A" w:rsidRDefault="00165BB0" w:rsidP="00165BB0">
      <w:pPr>
        <w:pStyle w:val="Sangradetextonormal"/>
        <w:ind w:left="709" w:firstLine="0"/>
        <w:jc w:val="both"/>
        <w:rPr>
          <w:b w:val="0"/>
          <w:bCs w:val="0"/>
          <w:sz w:val="19"/>
          <w:szCs w:val="19"/>
        </w:rPr>
      </w:pPr>
      <w:r w:rsidRPr="00512C1A">
        <w:rPr>
          <w:b w:val="0"/>
          <w:bCs w:val="0"/>
          <w:sz w:val="19"/>
          <w:szCs w:val="19"/>
        </w:rPr>
        <w:t>El proceso puede ser declarado desierto en alguno de los siguientes supuestos:</w:t>
      </w:r>
    </w:p>
    <w:p w:rsidR="00165BB0" w:rsidRPr="00512C1A" w:rsidRDefault="00165BB0" w:rsidP="00165BB0">
      <w:pPr>
        <w:pStyle w:val="Sangradetextonormal"/>
        <w:numPr>
          <w:ilvl w:val="0"/>
          <w:numId w:val="3"/>
        </w:numPr>
        <w:ind w:left="960" w:hanging="251"/>
        <w:jc w:val="both"/>
        <w:rPr>
          <w:b w:val="0"/>
          <w:bCs w:val="0"/>
          <w:sz w:val="19"/>
          <w:szCs w:val="19"/>
        </w:rPr>
      </w:pPr>
      <w:r w:rsidRPr="00512C1A">
        <w:rPr>
          <w:b w:val="0"/>
          <w:bCs w:val="0"/>
          <w:sz w:val="19"/>
          <w:szCs w:val="19"/>
        </w:rPr>
        <w:t>Cuando no se presentan postulantes al proceso de selección.</w:t>
      </w:r>
    </w:p>
    <w:p w:rsidR="00165BB0" w:rsidRPr="00512C1A" w:rsidRDefault="00165BB0" w:rsidP="00165BB0">
      <w:pPr>
        <w:pStyle w:val="Sangradetextonormal"/>
        <w:numPr>
          <w:ilvl w:val="0"/>
          <w:numId w:val="3"/>
        </w:numPr>
        <w:ind w:left="960" w:hanging="251"/>
        <w:jc w:val="both"/>
        <w:rPr>
          <w:b w:val="0"/>
          <w:bCs w:val="0"/>
          <w:sz w:val="19"/>
          <w:szCs w:val="19"/>
        </w:rPr>
      </w:pPr>
      <w:r w:rsidRPr="00512C1A">
        <w:rPr>
          <w:b w:val="0"/>
          <w:bCs w:val="0"/>
          <w:sz w:val="19"/>
          <w:szCs w:val="19"/>
        </w:rPr>
        <w:t>Cuando ninguno de los postulantes cumple con los requisitos mínimos.</w:t>
      </w:r>
    </w:p>
    <w:p w:rsidR="00165BB0" w:rsidRPr="00512C1A" w:rsidRDefault="00165BB0" w:rsidP="00165BB0">
      <w:pPr>
        <w:pStyle w:val="Sangradetextonormal"/>
        <w:numPr>
          <w:ilvl w:val="0"/>
          <w:numId w:val="3"/>
        </w:numPr>
        <w:ind w:left="960" w:hanging="251"/>
        <w:jc w:val="both"/>
        <w:rPr>
          <w:b w:val="0"/>
          <w:bCs w:val="0"/>
          <w:sz w:val="19"/>
          <w:szCs w:val="19"/>
        </w:rPr>
      </w:pPr>
      <w:r w:rsidRPr="00512C1A">
        <w:rPr>
          <w:b w:val="0"/>
          <w:bCs w:val="0"/>
          <w:sz w:val="19"/>
          <w:szCs w:val="19"/>
        </w:rPr>
        <w:t>Cuando habiendo cumplido los requisitos mínimos, ninguno de los postulantes obtiene puntaje mínimo en las etapas de evaluación del proceso.</w:t>
      </w:r>
    </w:p>
    <w:p w:rsidR="00165BB0" w:rsidRPr="00512C1A" w:rsidRDefault="00165BB0" w:rsidP="00165BB0">
      <w:pPr>
        <w:pStyle w:val="Sangradetextonormal"/>
        <w:jc w:val="both"/>
        <w:rPr>
          <w:b w:val="0"/>
          <w:bCs w:val="0"/>
          <w:sz w:val="12"/>
          <w:szCs w:val="12"/>
        </w:rPr>
      </w:pPr>
    </w:p>
    <w:p w:rsidR="00165BB0" w:rsidRPr="00512C1A" w:rsidRDefault="00165BB0" w:rsidP="00165BB0">
      <w:pPr>
        <w:pStyle w:val="Sangradetextonormal"/>
        <w:numPr>
          <w:ilvl w:val="1"/>
          <w:numId w:val="1"/>
        </w:numPr>
        <w:tabs>
          <w:tab w:val="clear" w:pos="1440"/>
          <w:tab w:val="num" w:pos="709"/>
        </w:tabs>
        <w:ind w:left="720" w:hanging="294"/>
        <w:jc w:val="both"/>
        <w:rPr>
          <w:sz w:val="19"/>
          <w:szCs w:val="19"/>
        </w:rPr>
      </w:pPr>
      <w:r w:rsidRPr="00512C1A">
        <w:rPr>
          <w:sz w:val="19"/>
          <w:szCs w:val="19"/>
        </w:rPr>
        <w:t>Cancelación del proceso de selección</w:t>
      </w:r>
    </w:p>
    <w:p w:rsidR="00165BB0" w:rsidRPr="00512C1A" w:rsidRDefault="00165BB0" w:rsidP="00165BB0">
      <w:pPr>
        <w:pStyle w:val="Sangradetextonormal"/>
        <w:ind w:left="709" w:firstLine="0"/>
        <w:jc w:val="both"/>
        <w:rPr>
          <w:b w:val="0"/>
          <w:bCs w:val="0"/>
          <w:sz w:val="19"/>
          <w:szCs w:val="19"/>
        </w:rPr>
      </w:pPr>
      <w:r w:rsidRPr="00512C1A">
        <w:rPr>
          <w:b w:val="0"/>
          <w:bCs w:val="0"/>
          <w:sz w:val="19"/>
          <w:szCs w:val="19"/>
        </w:rPr>
        <w:t>El proceso puede ser cancelado en alguno de los siguientes supuestos, sin que sea responsabilidad de la entidad.</w:t>
      </w:r>
    </w:p>
    <w:p w:rsidR="00165BB0" w:rsidRPr="00512C1A" w:rsidRDefault="00165BB0" w:rsidP="00165BB0">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Cuando desaparece la necesidad del servicio de la entidad con posterioridad al inicio del proceso de selección.</w:t>
      </w:r>
    </w:p>
    <w:p w:rsidR="00165BB0" w:rsidRPr="00512C1A" w:rsidRDefault="00165BB0" w:rsidP="00165BB0">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Por restricciones presupuestales.</w:t>
      </w:r>
    </w:p>
    <w:p w:rsidR="00165BB0" w:rsidRPr="00512C1A" w:rsidRDefault="00165BB0" w:rsidP="00165BB0">
      <w:pPr>
        <w:pStyle w:val="Sangradetextonormal"/>
        <w:numPr>
          <w:ilvl w:val="0"/>
          <w:numId w:val="2"/>
        </w:numPr>
        <w:tabs>
          <w:tab w:val="clear" w:pos="1800"/>
          <w:tab w:val="num" w:pos="960"/>
        </w:tabs>
        <w:ind w:left="960" w:hanging="251"/>
        <w:jc w:val="both"/>
        <w:rPr>
          <w:b w:val="0"/>
          <w:bCs w:val="0"/>
          <w:sz w:val="19"/>
          <w:szCs w:val="19"/>
        </w:rPr>
      </w:pPr>
      <w:r w:rsidRPr="00512C1A">
        <w:rPr>
          <w:b w:val="0"/>
          <w:bCs w:val="0"/>
          <w:sz w:val="19"/>
          <w:szCs w:val="19"/>
        </w:rPr>
        <w:t>Otros supuestos debidamente justificados.</w:t>
      </w:r>
    </w:p>
    <w:p w:rsidR="00165BB0" w:rsidRPr="00512C1A" w:rsidRDefault="00165BB0" w:rsidP="00165BB0">
      <w:pPr>
        <w:pStyle w:val="Sangradetextonormal"/>
        <w:jc w:val="both"/>
        <w:rPr>
          <w:b w:val="0"/>
          <w:bCs w:val="0"/>
          <w:sz w:val="19"/>
          <w:szCs w:val="19"/>
        </w:rPr>
      </w:pPr>
    </w:p>
    <w:p w:rsidR="00165BB0" w:rsidRPr="00512C1A" w:rsidRDefault="00165BB0" w:rsidP="00165BB0">
      <w:pPr>
        <w:pStyle w:val="Sangradetextonormal"/>
        <w:jc w:val="both"/>
        <w:rPr>
          <w:b w:val="0"/>
          <w:bCs w:val="0"/>
          <w:sz w:val="19"/>
          <w:szCs w:val="19"/>
        </w:rPr>
      </w:pPr>
    </w:p>
    <w:p w:rsidR="00165BB0" w:rsidRPr="00512C1A" w:rsidRDefault="00165BB0" w:rsidP="00165BB0">
      <w:pPr>
        <w:pStyle w:val="Sangradetextonormal"/>
        <w:jc w:val="both"/>
        <w:rPr>
          <w:b w:val="0"/>
          <w:bCs w:val="0"/>
          <w:sz w:val="19"/>
          <w:szCs w:val="19"/>
        </w:rPr>
      </w:pPr>
    </w:p>
    <w:p w:rsidR="00165BB0" w:rsidRPr="000800AA" w:rsidRDefault="00165BB0" w:rsidP="00165BB0">
      <w:pPr>
        <w:ind w:left="7080" w:hanging="1080"/>
        <w:jc w:val="both"/>
        <w:rPr>
          <w:rFonts w:ascii="Arial" w:hAnsi="Arial" w:cs="Arial"/>
        </w:rPr>
      </w:pPr>
    </w:p>
    <w:p w:rsidR="00165BB0" w:rsidRDefault="00165BB0" w:rsidP="00165BB0"/>
    <w:p w:rsidR="00165BB0" w:rsidRDefault="00165BB0" w:rsidP="00165BB0"/>
    <w:p w:rsidR="00C46F06" w:rsidRDefault="00C46F06"/>
    <w:sectPr w:rsidR="00C46F06" w:rsidSect="002D3973">
      <w:footerReference w:type="default" r:id="rId16"/>
      <w:pgSz w:w="11906" w:h="16838" w:code="9"/>
      <w:pgMar w:top="1135" w:right="122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801" w:rsidRDefault="00A23801">
      <w:r>
        <w:separator/>
      </w:r>
    </w:p>
  </w:endnote>
  <w:endnote w:type="continuationSeparator" w:id="0">
    <w:p w:rsidR="00A23801" w:rsidRDefault="00A23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152A" w:rsidRDefault="009E2DC5" w:rsidP="00F2388C">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801" w:rsidRDefault="00A23801">
      <w:r>
        <w:separator/>
      </w:r>
    </w:p>
  </w:footnote>
  <w:footnote w:type="continuationSeparator" w:id="0">
    <w:p w:rsidR="00A23801" w:rsidRDefault="00A2380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438"/>
    <w:multiLevelType w:val="hybridMultilevel"/>
    <w:tmpl w:val="0C6A8C92"/>
    <w:lvl w:ilvl="0" w:tplc="0C0A0019">
      <w:start w:val="1"/>
      <w:numFmt w:val="lowerLetter"/>
      <w:lvlText w:val="%1."/>
      <w:lvlJc w:val="left"/>
      <w:pPr>
        <w:ind w:left="1440" w:hanging="360"/>
      </w:pPr>
    </w:lvl>
    <w:lvl w:ilvl="1" w:tplc="0C0A0019">
      <w:start w:val="1"/>
      <w:numFmt w:val="lowerLetter"/>
      <w:lvlText w:val="%2."/>
      <w:lvlJc w:val="left"/>
      <w:pPr>
        <w:tabs>
          <w:tab w:val="num" w:pos="2160"/>
        </w:tabs>
        <w:ind w:left="2160" w:hanging="360"/>
      </w:pPr>
    </w:lvl>
    <w:lvl w:ilvl="2" w:tplc="0C0A001B">
      <w:start w:val="1"/>
      <w:numFmt w:val="lowerRoman"/>
      <w:lvlText w:val="%3."/>
      <w:lvlJc w:val="right"/>
      <w:pPr>
        <w:tabs>
          <w:tab w:val="num" w:pos="2880"/>
        </w:tabs>
        <w:ind w:left="2880" w:hanging="180"/>
      </w:pPr>
    </w:lvl>
    <w:lvl w:ilvl="3" w:tplc="0C0A000F">
      <w:start w:val="1"/>
      <w:numFmt w:val="decimal"/>
      <w:lvlText w:val="%4."/>
      <w:lvlJc w:val="left"/>
      <w:pPr>
        <w:tabs>
          <w:tab w:val="num" w:pos="3600"/>
        </w:tabs>
        <w:ind w:left="3600" w:hanging="360"/>
      </w:pPr>
    </w:lvl>
    <w:lvl w:ilvl="4" w:tplc="0C0A0019">
      <w:start w:val="1"/>
      <w:numFmt w:val="lowerLetter"/>
      <w:lvlText w:val="%5."/>
      <w:lvlJc w:val="left"/>
      <w:pPr>
        <w:tabs>
          <w:tab w:val="num" w:pos="4320"/>
        </w:tabs>
        <w:ind w:left="4320" w:hanging="360"/>
      </w:pPr>
    </w:lvl>
    <w:lvl w:ilvl="5" w:tplc="0C0A001B">
      <w:start w:val="1"/>
      <w:numFmt w:val="lowerRoman"/>
      <w:lvlText w:val="%6."/>
      <w:lvlJc w:val="right"/>
      <w:pPr>
        <w:tabs>
          <w:tab w:val="num" w:pos="5040"/>
        </w:tabs>
        <w:ind w:left="5040" w:hanging="180"/>
      </w:pPr>
    </w:lvl>
    <w:lvl w:ilvl="6" w:tplc="0C0A000F">
      <w:start w:val="1"/>
      <w:numFmt w:val="decimal"/>
      <w:lvlText w:val="%7."/>
      <w:lvlJc w:val="left"/>
      <w:pPr>
        <w:tabs>
          <w:tab w:val="num" w:pos="5760"/>
        </w:tabs>
        <w:ind w:left="5760" w:hanging="360"/>
      </w:pPr>
    </w:lvl>
    <w:lvl w:ilvl="7" w:tplc="0C0A0019">
      <w:start w:val="1"/>
      <w:numFmt w:val="lowerLetter"/>
      <w:lvlText w:val="%8."/>
      <w:lvlJc w:val="left"/>
      <w:pPr>
        <w:tabs>
          <w:tab w:val="num" w:pos="6480"/>
        </w:tabs>
        <w:ind w:left="6480" w:hanging="360"/>
      </w:pPr>
    </w:lvl>
    <w:lvl w:ilvl="8" w:tplc="0C0A001B">
      <w:start w:val="1"/>
      <w:numFmt w:val="lowerRoman"/>
      <w:lvlText w:val="%9."/>
      <w:lvlJc w:val="right"/>
      <w:pPr>
        <w:tabs>
          <w:tab w:val="num" w:pos="7200"/>
        </w:tabs>
        <w:ind w:left="7200" w:hanging="180"/>
      </w:pPr>
    </w:lvl>
  </w:abstractNum>
  <w:abstractNum w:abstractNumId="1" w15:restartNumberingAfterBreak="0">
    <w:nsid w:val="254159BB"/>
    <w:multiLevelType w:val="hybridMultilevel"/>
    <w:tmpl w:val="27CC1646"/>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2" w15:restartNumberingAfterBreak="0">
    <w:nsid w:val="29BA756B"/>
    <w:multiLevelType w:val="hybridMultilevel"/>
    <w:tmpl w:val="F87080E4"/>
    <w:lvl w:ilvl="0" w:tplc="3808EA3E">
      <w:start w:val="1"/>
      <w:numFmt w:val="lowerLetter"/>
      <w:lvlText w:val="%1."/>
      <w:lvlJc w:val="left"/>
      <w:pPr>
        <w:tabs>
          <w:tab w:val="num" w:pos="1800"/>
        </w:tabs>
        <w:ind w:left="180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6C7737"/>
    <w:multiLevelType w:val="hybridMultilevel"/>
    <w:tmpl w:val="9612CB6C"/>
    <w:lvl w:ilvl="0" w:tplc="ACD88994">
      <w:start w:val="1"/>
      <w:numFmt w:val="bullet"/>
      <w:lvlText w:val=""/>
      <w:lvlJc w:val="left"/>
      <w:pPr>
        <w:tabs>
          <w:tab w:val="num" w:pos="1440"/>
        </w:tabs>
        <w:ind w:left="1440" w:hanging="360"/>
      </w:pPr>
      <w:rPr>
        <w:rFonts w:ascii="Symbol" w:hAnsi="Symbol" w:cs="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6" w15:restartNumberingAfterBreak="0">
    <w:nsid w:val="41C84D20"/>
    <w:multiLevelType w:val="hybridMultilevel"/>
    <w:tmpl w:val="0C289B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8"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F482AFE"/>
    <w:multiLevelType w:val="hybridMultilevel"/>
    <w:tmpl w:val="2CB6BF2A"/>
    <w:lvl w:ilvl="0" w:tplc="280A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3" w15:restartNumberingAfterBreak="0">
    <w:nsid w:val="653155CC"/>
    <w:multiLevelType w:val="hybridMultilevel"/>
    <w:tmpl w:val="77FA1CD6"/>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1">
      <w:start w:val="1"/>
      <w:numFmt w:val="bullet"/>
      <w:lvlText w:val=""/>
      <w:lvlJc w:val="left"/>
      <w:pPr>
        <w:tabs>
          <w:tab w:val="num" w:pos="2880"/>
        </w:tabs>
        <w:ind w:left="2880" w:hanging="360"/>
      </w:pPr>
      <w:rPr>
        <w:rFonts w:ascii="Symbol" w:hAnsi="Symbol" w:cs="Symbol" w:hint="default"/>
      </w:r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4"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15"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7" w15:restartNumberingAfterBreak="0">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17"/>
  </w:num>
  <w:num w:numId="2">
    <w:abstractNumId w:val="2"/>
  </w:num>
  <w:num w:numId="3">
    <w:abstractNumId w:val="0"/>
  </w:num>
  <w:num w:numId="4">
    <w:abstractNumId w:val="9"/>
  </w:num>
  <w:num w:numId="5">
    <w:abstractNumId w:val="13"/>
  </w:num>
  <w:num w:numId="6">
    <w:abstractNumId w:val="5"/>
  </w:num>
  <w:num w:numId="7">
    <w:abstractNumId w:val="8"/>
  </w:num>
  <w:num w:numId="8">
    <w:abstractNumId w:val="11"/>
  </w:num>
  <w:num w:numId="9">
    <w:abstractNumId w:val="3"/>
  </w:num>
  <w:num w:numId="10">
    <w:abstractNumId w:val="15"/>
  </w:num>
  <w:num w:numId="11">
    <w:abstractNumId w:val="16"/>
  </w:num>
  <w:num w:numId="12">
    <w:abstractNumId w:val="10"/>
  </w:num>
  <w:num w:numId="13">
    <w:abstractNumId w:val="6"/>
  </w:num>
  <w:num w:numId="14">
    <w:abstractNumId w:val="12"/>
  </w:num>
  <w:num w:numId="15">
    <w:abstractNumId w:val="14"/>
  </w:num>
  <w:num w:numId="16">
    <w:abstractNumId w:val="4"/>
  </w:num>
  <w:num w:numId="17">
    <w:abstractNumId w:val="7"/>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BB0"/>
    <w:rsid w:val="0007454C"/>
    <w:rsid w:val="00165BB0"/>
    <w:rsid w:val="00170848"/>
    <w:rsid w:val="002D3973"/>
    <w:rsid w:val="00323878"/>
    <w:rsid w:val="00403E0B"/>
    <w:rsid w:val="004D082B"/>
    <w:rsid w:val="005901AD"/>
    <w:rsid w:val="00654236"/>
    <w:rsid w:val="00713B74"/>
    <w:rsid w:val="0094466A"/>
    <w:rsid w:val="00953229"/>
    <w:rsid w:val="009E2DC5"/>
    <w:rsid w:val="00A23801"/>
    <w:rsid w:val="00A35F79"/>
    <w:rsid w:val="00C46F06"/>
    <w:rsid w:val="00CB4414"/>
    <w:rsid w:val="00DA76DE"/>
    <w:rsid w:val="00E04E58"/>
    <w:rsid w:val="00ED07F3"/>
    <w:rsid w:val="00FE556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5B36A8F1-94E4-4E6E-ABE8-EB44B1BD7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BB0"/>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65BB0"/>
    <w:pPr>
      <w:tabs>
        <w:tab w:val="center" w:pos="4419"/>
        <w:tab w:val="right" w:pos="8838"/>
      </w:tabs>
    </w:pPr>
  </w:style>
  <w:style w:type="character" w:customStyle="1" w:styleId="EncabezadoCar">
    <w:name w:val="Encabezado Car"/>
    <w:basedOn w:val="Fuentedeprrafopredeter"/>
    <w:link w:val="Encabezado"/>
    <w:uiPriority w:val="99"/>
    <w:rsid w:val="00165BB0"/>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uiPriority w:val="99"/>
    <w:rsid w:val="00165BB0"/>
    <w:pPr>
      <w:ind w:firstLine="708"/>
      <w:jc w:val="center"/>
    </w:pPr>
    <w:rPr>
      <w:rFonts w:ascii="Arial" w:hAnsi="Arial" w:cs="Arial"/>
      <w:b/>
      <w:bCs/>
      <w:sz w:val="22"/>
      <w:szCs w:val="22"/>
    </w:rPr>
  </w:style>
  <w:style w:type="character" w:customStyle="1" w:styleId="SangradetextonormalCar">
    <w:name w:val="Sangría de texto normal Car"/>
    <w:basedOn w:val="Fuentedeprrafopredeter"/>
    <w:link w:val="Sangradetextonormal"/>
    <w:uiPriority w:val="99"/>
    <w:rsid w:val="00165BB0"/>
    <w:rPr>
      <w:rFonts w:ascii="Arial" w:eastAsia="Times New Roman" w:hAnsi="Arial" w:cs="Arial"/>
      <w:b/>
      <w:bCs/>
      <w:lang w:val="es-ES" w:eastAsia="ar-SA"/>
    </w:rPr>
  </w:style>
  <w:style w:type="character" w:styleId="Hipervnculo">
    <w:name w:val="Hyperlink"/>
    <w:uiPriority w:val="99"/>
    <w:rsid w:val="00165BB0"/>
    <w:rPr>
      <w:color w:val="0000FF"/>
      <w:u w:val="single"/>
    </w:rPr>
  </w:style>
  <w:style w:type="paragraph" w:styleId="Piedepgina">
    <w:name w:val="footer"/>
    <w:basedOn w:val="Normal"/>
    <w:link w:val="PiedepginaCar"/>
    <w:uiPriority w:val="99"/>
    <w:rsid w:val="00165BB0"/>
    <w:pPr>
      <w:tabs>
        <w:tab w:val="center" w:pos="4252"/>
        <w:tab w:val="right" w:pos="8504"/>
      </w:tabs>
    </w:pPr>
  </w:style>
  <w:style w:type="character" w:customStyle="1" w:styleId="PiedepginaCar">
    <w:name w:val="Pie de página Car"/>
    <w:basedOn w:val="Fuentedeprrafopredeter"/>
    <w:link w:val="Piedepgina"/>
    <w:uiPriority w:val="99"/>
    <w:rsid w:val="00165BB0"/>
    <w:rPr>
      <w:rFonts w:ascii="Times New Roman" w:eastAsia="Times New Roman" w:hAnsi="Times New Roman" w:cs="Times New Roman"/>
      <w:sz w:val="20"/>
      <w:szCs w:val="20"/>
      <w:lang w:val="es-ES" w:eastAsia="ar-SA"/>
    </w:rPr>
  </w:style>
  <w:style w:type="paragraph" w:styleId="NormalWeb">
    <w:name w:val="Normal (Web)"/>
    <w:basedOn w:val="Normal"/>
    <w:uiPriority w:val="99"/>
    <w:rsid w:val="00165BB0"/>
    <w:pPr>
      <w:suppressAutoHyphens w:val="0"/>
      <w:spacing w:before="100" w:beforeAutospacing="1" w:after="100" w:afterAutospacing="1"/>
    </w:pPr>
    <w:rPr>
      <w:sz w:val="24"/>
      <w:szCs w:val="24"/>
      <w:lang w:eastAsia="es-ES"/>
    </w:rPr>
  </w:style>
  <w:style w:type="paragraph" w:styleId="Sinespaciado">
    <w:name w:val="No Spacing"/>
    <w:uiPriority w:val="1"/>
    <w:qFormat/>
    <w:rsid w:val="00165BB0"/>
    <w:pPr>
      <w:spacing w:after="0" w:line="240" w:lineRule="auto"/>
    </w:pPr>
    <w:rPr>
      <w:lang w:val="es-ES"/>
    </w:rPr>
  </w:style>
  <w:style w:type="table" w:styleId="Tablaconcuadrcula">
    <w:name w:val="Table Grid"/>
    <w:basedOn w:val="Tablanormal"/>
    <w:uiPriority w:val="59"/>
    <w:rsid w:val="00165BB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34"/>
    <w:qFormat/>
    <w:rsid w:val="00165BB0"/>
    <w:pPr>
      <w:ind w:left="720"/>
      <w:contextualSpacing/>
    </w:pPr>
  </w:style>
  <w:style w:type="paragraph" w:customStyle="1" w:styleId="Prrafodelista1">
    <w:name w:val="Párrafo de lista1"/>
    <w:basedOn w:val="Normal"/>
    <w:uiPriority w:val="99"/>
    <w:qFormat/>
    <w:rsid w:val="00165BB0"/>
    <w:pPr>
      <w:ind w:left="720"/>
    </w:pPr>
  </w:style>
  <w:style w:type="paragraph" w:customStyle="1" w:styleId="Prrafodelista11">
    <w:name w:val="Párrafo de lista11"/>
    <w:basedOn w:val="Normal"/>
    <w:uiPriority w:val="99"/>
    <w:rsid w:val="00165BB0"/>
    <w:pPr>
      <w:suppressAutoHyphens w:val="0"/>
      <w:ind w:left="720"/>
    </w:pPr>
    <w:rPr>
      <w:lang w:eastAsia="es-ES"/>
    </w:rPr>
  </w:style>
  <w:style w:type="paragraph" w:customStyle="1" w:styleId="Prrafodelista2">
    <w:name w:val="Párrafo de lista2"/>
    <w:basedOn w:val="Normal"/>
    <w:qFormat/>
    <w:rsid w:val="00165BB0"/>
    <w:pPr>
      <w:suppressAutoHyphens w:val="0"/>
      <w:ind w:left="720"/>
      <w:contextualSpacing/>
    </w:pPr>
    <w:rPr>
      <w:rFonts w:ascii="Arial" w:eastAsia="Calibri" w:hAnsi="Arial"/>
      <w:sz w:val="22"/>
      <w:lang w:eastAsia="es-ES"/>
    </w:rPr>
  </w:style>
  <w:style w:type="paragraph" w:customStyle="1" w:styleId="Textoindependiente23">
    <w:name w:val="Texto independiente 23"/>
    <w:basedOn w:val="Normal"/>
    <w:uiPriority w:val="99"/>
    <w:rsid w:val="00165BB0"/>
    <w:pPr>
      <w:tabs>
        <w:tab w:val="left" w:pos="360"/>
      </w:tabs>
      <w:jc w:val="both"/>
    </w:pPr>
    <w:rPr>
      <w:rFonts w:ascii="Arial" w:hAnsi="Arial" w:cs="Arial"/>
      <w:sz w:val="22"/>
      <w:szCs w:val="22"/>
    </w:rPr>
  </w:style>
  <w:style w:type="paragraph" w:customStyle="1" w:styleId="Sinespaciado2">
    <w:name w:val="Sin espaciado2"/>
    <w:rsid w:val="00713B74"/>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713B74"/>
    <w:pPr>
      <w:autoSpaceDE w:val="0"/>
      <w:ind w:left="720"/>
    </w:pPr>
    <w:rPr>
      <w:rFonts w:ascii="Arial" w:hAnsi="Arial"/>
      <w:sz w:val="18"/>
      <w:szCs w:val="24"/>
    </w:rPr>
  </w:style>
  <w:style w:type="paragraph" w:styleId="Textoindependiente">
    <w:name w:val="Body Text"/>
    <w:basedOn w:val="Normal"/>
    <w:link w:val="TextoindependienteCar"/>
    <w:unhideWhenUsed/>
    <w:rsid w:val="00713B74"/>
    <w:pPr>
      <w:spacing w:after="120"/>
    </w:pPr>
  </w:style>
  <w:style w:type="character" w:customStyle="1" w:styleId="TextoindependienteCar">
    <w:name w:val="Texto independiente Car"/>
    <w:basedOn w:val="Fuentedeprrafopredeter"/>
    <w:link w:val="Textoindependiente"/>
    <w:rsid w:val="00713B74"/>
    <w:rPr>
      <w:rFonts w:ascii="Times New Roman" w:eastAsia="Times New Roman" w:hAnsi="Times New Roman" w:cs="Times New Roman"/>
      <w:sz w:val="20"/>
      <w:szCs w:val="20"/>
      <w:lang w:val="es-ES" w:eastAsia="ar-SA"/>
    </w:rPr>
  </w:style>
  <w:style w:type="character" w:customStyle="1" w:styleId="PrrafodelistaCar">
    <w:name w:val="Párrafo de lista Car"/>
    <w:link w:val="Prrafodelista"/>
    <w:uiPriority w:val="34"/>
    <w:locked/>
    <w:rsid w:val="00323878"/>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861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72.20.0.184\GcrhSgse\Proc%202015\CAS\OODD\AppData\Local\Microsoft\Windows\Temporary%20Internet%20Files\Content.Outlook\AppData\Local\Microsoft\Windows\Temporary%20Internet%20Files\Content.Outlook\W56P3XWV\Configuraci&#243;n%20local\AppData\Local\Microsoft\Documents%20and%20Settings\Documents%20and%20Settings\katherine.lecaros\Configuraci&#243;n%20local\Archivos%20temporales%20de%20Internet\AppData\Local\Microsoft\Windows\Temporary%20Internet%20Files\Content.Outlook\AppData\Local\Microsoft\Windows\Temporary" TargetMode="External"/><Relationship Id="rId13" Type="http://schemas.openxmlformats.org/officeDocument/2006/relationships/hyperlink" Target="http://ww1.essalud.gob.pe/sise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oporlaboral/formato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www.essalud.gob.pe" TargetMode="External"/><Relationship Id="rId10" Type="http://schemas.openxmlformats.org/officeDocument/2006/relationships/hyperlink" Target="http://www.essalud.gob.pe/oporlaboral/formato2.pdf" TargetMode="External"/><Relationship Id="rId4" Type="http://schemas.openxmlformats.org/officeDocument/2006/relationships/settings" Target="settings.xml"/><Relationship Id="rId9" Type="http://schemas.openxmlformats.org/officeDocument/2006/relationships/hyperlink" Target="http://www.essalud.gob.pe"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18966-9CEA-403C-B71A-33BB60FD7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4266</Words>
  <Characters>23468</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3</cp:revision>
  <dcterms:created xsi:type="dcterms:W3CDTF">2017-10-30T17:15:00Z</dcterms:created>
  <dcterms:modified xsi:type="dcterms:W3CDTF">2017-10-30T18:13:00Z</dcterms:modified>
</cp:coreProperties>
</file>