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1B" w:rsidRDefault="00E0091B" w:rsidP="00E0091B">
      <w:pPr>
        <w:ind w:right="-316"/>
        <w:outlineLvl w:val="0"/>
        <w:rPr>
          <w:rFonts w:ascii="Arial" w:hAnsi="Arial" w:cs="Arial"/>
          <w:b/>
          <w:sz w:val="20"/>
          <w:szCs w:val="20"/>
          <w:u w:val="single"/>
        </w:rPr>
      </w:pPr>
    </w:p>
    <w:p w:rsidR="00E0091B" w:rsidRPr="00881CF2" w:rsidRDefault="00E0091B" w:rsidP="00E0091B">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E0091B" w:rsidRPr="00881CF2" w:rsidRDefault="00E0091B" w:rsidP="00E0091B">
      <w:pPr>
        <w:suppressAutoHyphens/>
        <w:jc w:val="center"/>
        <w:rPr>
          <w:rFonts w:ascii="Arial" w:hAnsi="Arial" w:cs="Arial"/>
          <w:b/>
          <w:sz w:val="20"/>
          <w:szCs w:val="18"/>
          <w:lang w:val="es-ES" w:eastAsia="ar-SA"/>
        </w:rPr>
      </w:pPr>
    </w:p>
    <w:p w:rsidR="00E0091B" w:rsidRPr="00881CF2" w:rsidRDefault="00E0091B" w:rsidP="00E0091B">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E0091B" w:rsidRPr="00881CF2" w:rsidRDefault="00E0091B" w:rsidP="00E0091B">
      <w:pPr>
        <w:suppressAutoHyphens/>
        <w:jc w:val="center"/>
        <w:outlineLvl w:val="0"/>
        <w:rPr>
          <w:rFonts w:ascii="Arial" w:hAnsi="Arial" w:cs="Arial"/>
          <w:b/>
          <w:sz w:val="22"/>
          <w:szCs w:val="20"/>
          <w:lang w:val="es-ES" w:eastAsia="ar-SA"/>
        </w:rPr>
      </w:pPr>
    </w:p>
    <w:p w:rsidR="00E0091B" w:rsidRPr="00C52480" w:rsidRDefault="00E0091B" w:rsidP="00E0091B">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E0091B" w:rsidRPr="00C52480" w:rsidRDefault="00E0091B" w:rsidP="00E0091B">
      <w:pPr>
        <w:suppressAutoHyphens/>
        <w:ind w:firstLine="708"/>
        <w:outlineLvl w:val="0"/>
        <w:rPr>
          <w:rFonts w:ascii="Arial" w:hAnsi="Arial" w:cs="Arial"/>
          <w:b/>
          <w:sz w:val="22"/>
          <w:szCs w:val="20"/>
          <w:u w:val="single"/>
          <w:lang w:val="es-ES" w:eastAsia="ar-SA"/>
        </w:rPr>
      </w:pPr>
    </w:p>
    <w:p w:rsidR="00E0091B" w:rsidRPr="00881CF2" w:rsidRDefault="00E0091B" w:rsidP="00E0091B">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w:t>
      </w:r>
      <w:r w:rsidR="0026375F">
        <w:rPr>
          <w:rFonts w:ascii="Arial" w:hAnsi="Arial" w:cs="Arial"/>
          <w:b/>
          <w:sz w:val="22"/>
          <w:szCs w:val="20"/>
          <w:u w:val="single"/>
          <w:lang w:val="es-ES" w:eastAsia="ar-SA"/>
        </w:rPr>
        <w:t>18</w:t>
      </w:r>
      <w:r w:rsidRPr="00C52480">
        <w:rPr>
          <w:rFonts w:ascii="Arial" w:hAnsi="Arial" w:cs="Arial"/>
          <w:b/>
          <w:sz w:val="22"/>
          <w:szCs w:val="20"/>
          <w:u w:val="single"/>
          <w:lang w:val="es-ES" w:eastAsia="ar-SA"/>
        </w:rPr>
        <w:t>-CAS-RAAMA-2017</w:t>
      </w:r>
    </w:p>
    <w:p w:rsidR="00E0091B" w:rsidRPr="00881CF2" w:rsidRDefault="00E0091B" w:rsidP="00E0091B">
      <w:pPr>
        <w:suppressAutoHyphens/>
        <w:outlineLvl w:val="0"/>
        <w:rPr>
          <w:rFonts w:ascii="Arial" w:hAnsi="Arial" w:cs="Arial"/>
          <w:b/>
          <w:sz w:val="20"/>
          <w:szCs w:val="20"/>
          <w:u w:val="single"/>
          <w:lang w:val="es-ES" w:eastAsia="ar-SA"/>
        </w:rPr>
      </w:pPr>
    </w:p>
    <w:p w:rsidR="00E0091B" w:rsidRPr="00881CF2" w:rsidRDefault="00E0091B" w:rsidP="00E0091B">
      <w:pPr>
        <w:numPr>
          <w:ilvl w:val="0"/>
          <w:numId w:val="7"/>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E0091B" w:rsidRPr="00881CF2" w:rsidRDefault="00E0091B" w:rsidP="00E0091B">
      <w:pPr>
        <w:suppressAutoHyphens/>
        <w:ind w:left="480"/>
        <w:rPr>
          <w:rFonts w:ascii="Arial" w:hAnsi="Arial" w:cs="Arial"/>
          <w:b/>
          <w:sz w:val="20"/>
          <w:szCs w:val="20"/>
          <w:lang w:val="es-ES" w:eastAsia="ar-SA"/>
        </w:rPr>
      </w:pPr>
    </w:p>
    <w:p w:rsidR="00E0091B" w:rsidRPr="00881CF2" w:rsidRDefault="00E0091B" w:rsidP="00E0091B">
      <w:pPr>
        <w:numPr>
          <w:ilvl w:val="1"/>
          <w:numId w:val="7"/>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E0091B" w:rsidRPr="00881CF2" w:rsidRDefault="00E0091B" w:rsidP="00E0091B">
      <w:pPr>
        <w:suppressAutoHyphens/>
        <w:ind w:left="720"/>
        <w:rPr>
          <w:rFonts w:ascii="Arial" w:hAnsi="Arial" w:cs="Arial"/>
          <w:sz w:val="20"/>
          <w:szCs w:val="20"/>
          <w:lang w:val="es-ES" w:eastAsia="ar-SA"/>
        </w:rPr>
      </w:pPr>
      <w:r>
        <w:rPr>
          <w:rFonts w:ascii="Arial" w:hAnsi="Arial" w:cs="Arial"/>
          <w:sz w:val="20"/>
          <w:szCs w:val="20"/>
          <w:lang w:val="es-ES" w:eastAsia="ar-SA"/>
        </w:rPr>
        <w:t>Contratar los siguientes s</w:t>
      </w:r>
      <w:r w:rsidRPr="00881CF2">
        <w:rPr>
          <w:rFonts w:ascii="Arial" w:hAnsi="Arial" w:cs="Arial"/>
          <w:sz w:val="20"/>
          <w:szCs w:val="20"/>
          <w:lang w:val="es-ES" w:eastAsia="ar-SA"/>
        </w:rPr>
        <w:t>ervicio</w:t>
      </w:r>
      <w:r>
        <w:rPr>
          <w:rFonts w:ascii="Arial" w:hAnsi="Arial" w:cs="Arial"/>
          <w:sz w:val="20"/>
          <w:szCs w:val="20"/>
          <w:lang w:val="es-ES" w:eastAsia="ar-SA"/>
        </w:rPr>
        <w:t>s</w:t>
      </w:r>
      <w:r w:rsidRPr="00881CF2">
        <w:rPr>
          <w:rFonts w:ascii="Arial" w:hAnsi="Arial" w:cs="Arial"/>
          <w:sz w:val="20"/>
          <w:szCs w:val="20"/>
          <w:lang w:val="es-ES" w:eastAsia="ar-SA"/>
        </w:rPr>
        <w:t xml:space="preserve"> </w:t>
      </w:r>
      <w:r>
        <w:rPr>
          <w:rFonts w:ascii="Arial" w:hAnsi="Arial" w:cs="Arial"/>
          <w:sz w:val="20"/>
          <w:szCs w:val="20"/>
          <w:lang w:val="es-ES" w:eastAsia="ar-SA"/>
        </w:rPr>
        <w:t>para la</w:t>
      </w:r>
      <w:r w:rsidRPr="00881CF2">
        <w:rPr>
          <w:rFonts w:ascii="Arial" w:hAnsi="Arial" w:cs="Arial"/>
          <w:sz w:val="20"/>
          <w:szCs w:val="20"/>
          <w:lang w:val="es-ES" w:eastAsia="ar-SA"/>
        </w:rPr>
        <w:t xml:space="preserve"> Red Asistencial Amazonas</w:t>
      </w:r>
    </w:p>
    <w:p w:rsidR="00E0091B" w:rsidRDefault="00E0091B" w:rsidP="00E0091B">
      <w:pPr>
        <w:jc w:val="both"/>
        <w:rPr>
          <w:rFonts w:ascii="Arial" w:hAnsi="Arial" w:cs="Arial"/>
          <w:sz w:val="20"/>
          <w:szCs w:val="20"/>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26375F" w:rsidRPr="002749FD" w:rsidTr="0026375F">
        <w:trPr>
          <w:gridAfter w:val="1"/>
          <w:wAfter w:w="8" w:type="dxa"/>
          <w:trHeight w:val="554"/>
        </w:trPr>
        <w:tc>
          <w:tcPr>
            <w:tcW w:w="1275" w:type="dxa"/>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PUESTO / SERVICIO</w:t>
            </w:r>
          </w:p>
        </w:tc>
        <w:tc>
          <w:tcPr>
            <w:tcW w:w="1559" w:type="dxa"/>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ESPECIALIDAD</w:t>
            </w:r>
          </w:p>
        </w:tc>
        <w:tc>
          <w:tcPr>
            <w:tcW w:w="1134" w:type="dxa"/>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CÓDIGO</w:t>
            </w:r>
          </w:p>
        </w:tc>
        <w:tc>
          <w:tcPr>
            <w:tcW w:w="1134" w:type="dxa"/>
            <w:gridSpan w:val="2"/>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CANTIDAD</w:t>
            </w:r>
          </w:p>
        </w:tc>
        <w:tc>
          <w:tcPr>
            <w:tcW w:w="1417" w:type="dxa"/>
            <w:gridSpan w:val="2"/>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RETRIBUCIÓN MENSUAL</w:t>
            </w:r>
          </w:p>
        </w:tc>
        <w:tc>
          <w:tcPr>
            <w:tcW w:w="1560" w:type="dxa"/>
            <w:gridSpan w:val="2"/>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ÁREA CONTRATANTE</w:t>
            </w:r>
          </w:p>
        </w:tc>
        <w:tc>
          <w:tcPr>
            <w:tcW w:w="1417" w:type="dxa"/>
            <w:gridSpan w:val="2"/>
            <w:tcBorders>
              <w:bottom w:val="single" w:sz="4" w:space="0" w:color="auto"/>
            </w:tcBorders>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DEPENDENCIA</w:t>
            </w:r>
          </w:p>
        </w:tc>
      </w:tr>
      <w:tr w:rsidR="0026375F" w:rsidRPr="002749FD" w:rsidTr="0026375F">
        <w:trPr>
          <w:gridAfter w:val="1"/>
          <w:wAfter w:w="8" w:type="dxa"/>
          <w:trHeight w:val="733"/>
        </w:trPr>
        <w:tc>
          <w:tcPr>
            <w:tcW w:w="1275" w:type="dxa"/>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Digitador Asistencial</w:t>
            </w:r>
          </w:p>
        </w:tc>
        <w:tc>
          <w:tcPr>
            <w:tcW w:w="1559" w:type="dxa"/>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w:t>
            </w:r>
          </w:p>
        </w:tc>
        <w:tc>
          <w:tcPr>
            <w:tcW w:w="1134" w:type="dxa"/>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T3DIA-001</w:t>
            </w:r>
          </w:p>
        </w:tc>
        <w:tc>
          <w:tcPr>
            <w:tcW w:w="1134" w:type="dxa"/>
            <w:gridSpan w:val="2"/>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01</w:t>
            </w:r>
          </w:p>
        </w:tc>
        <w:tc>
          <w:tcPr>
            <w:tcW w:w="1417" w:type="dxa"/>
            <w:gridSpan w:val="2"/>
            <w:vMerge w:val="restart"/>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S/. 1, 500.00</w:t>
            </w:r>
          </w:p>
          <w:p w:rsidR="0026375F" w:rsidRPr="002749FD" w:rsidRDefault="0026375F" w:rsidP="00610EC2">
            <w:pPr>
              <w:pStyle w:val="Sinespaciado"/>
              <w:jc w:val="center"/>
              <w:rPr>
                <w:rFonts w:ascii="Arial" w:hAnsi="Arial" w:cs="Arial"/>
                <w:sz w:val="18"/>
                <w:szCs w:val="18"/>
              </w:rPr>
            </w:pPr>
          </w:p>
        </w:tc>
        <w:tc>
          <w:tcPr>
            <w:tcW w:w="1560" w:type="dxa"/>
            <w:gridSpan w:val="2"/>
            <w:tcBorders>
              <w:right w:val="single" w:sz="4" w:space="0" w:color="auto"/>
            </w:tcBorders>
            <w:vAlign w:val="center"/>
          </w:tcPr>
          <w:p w:rsidR="0026375F" w:rsidRPr="002749FD" w:rsidRDefault="0026375F" w:rsidP="00610EC2">
            <w:pPr>
              <w:pStyle w:val="Sinespaciado"/>
              <w:jc w:val="center"/>
              <w:rPr>
                <w:rFonts w:ascii="Arial" w:hAnsi="Arial" w:cs="Arial"/>
                <w:sz w:val="18"/>
                <w:szCs w:val="18"/>
              </w:rPr>
            </w:pPr>
            <w:r>
              <w:rPr>
                <w:rFonts w:ascii="Arial" w:hAnsi="Arial" w:cs="Arial"/>
                <w:sz w:val="18"/>
                <w:szCs w:val="18"/>
              </w:rPr>
              <w:t xml:space="preserve">Hospital  I Higos </w:t>
            </w:r>
            <w:proofErr w:type="spellStart"/>
            <w:r>
              <w:rPr>
                <w:rFonts w:ascii="Arial" w:hAnsi="Arial" w:cs="Arial"/>
                <w:sz w:val="18"/>
                <w:szCs w:val="18"/>
              </w:rPr>
              <w:t>Urco</w:t>
            </w:r>
            <w:proofErr w:type="spellEnd"/>
            <w:r>
              <w:rPr>
                <w:rFonts w:ascii="Arial" w:hAnsi="Arial" w:cs="Arial"/>
                <w:sz w:val="18"/>
                <w:szCs w:val="18"/>
              </w:rPr>
              <w:t xml:space="preserve"> </w:t>
            </w:r>
          </w:p>
        </w:tc>
        <w:tc>
          <w:tcPr>
            <w:tcW w:w="1417" w:type="dxa"/>
            <w:gridSpan w:val="2"/>
            <w:tcBorders>
              <w:top w:val="single" w:sz="4" w:space="0" w:color="auto"/>
              <w:left w:val="single" w:sz="4" w:space="0" w:color="auto"/>
              <w:bottom w:val="nil"/>
              <w:right w:val="single" w:sz="4" w:space="0" w:color="auto"/>
            </w:tcBorders>
            <w:vAlign w:val="center"/>
          </w:tcPr>
          <w:p w:rsidR="0026375F" w:rsidRDefault="0026375F" w:rsidP="00610EC2">
            <w:pPr>
              <w:pStyle w:val="Sinespaciado"/>
              <w:jc w:val="center"/>
              <w:rPr>
                <w:rFonts w:ascii="Arial" w:hAnsi="Arial" w:cs="Arial"/>
                <w:sz w:val="18"/>
                <w:szCs w:val="18"/>
              </w:rPr>
            </w:pPr>
          </w:p>
          <w:p w:rsidR="0026375F" w:rsidRDefault="0026375F" w:rsidP="00610EC2">
            <w:pPr>
              <w:pStyle w:val="Sinespaciado"/>
              <w:jc w:val="center"/>
              <w:rPr>
                <w:rFonts w:ascii="Arial" w:hAnsi="Arial" w:cs="Arial"/>
                <w:sz w:val="18"/>
                <w:szCs w:val="18"/>
              </w:rPr>
            </w:pPr>
          </w:p>
          <w:p w:rsidR="0026375F" w:rsidRPr="002749FD" w:rsidRDefault="0026375F" w:rsidP="00610EC2">
            <w:pPr>
              <w:pStyle w:val="Sinespaciado"/>
              <w:jc w:val="center"/>
              <w:rPr>
                <w:rFonts w:ascii="Arial" w:hAnsi="Arial" w:cs="Arial"/>
                <w:sz w:val="18"/>
                <w:szCs w:val="18"/>
              </w:rPr>
            </w:pPr>
            <w:r>
              <w:rPr>
                <w:rFonts w:ascii="Arial" w:hAnsi="Arial" w:cs="Arial"/>
                <w:sz w:val="18"/>
                <w:szCs w:val="18"/>
              </w:rPr>
              <w:t>Red Asistencial Amazonas</w:t>
            </w:r>
          </w:p>
        </w:tc>
      </w:tr>
      <w:tr w:rsidR="0026375F" w:rsidRPr="002749FD" w:rsidTr="00610EC2">
        <w:trPr>
          <w:gridAfter w:val="1"/>
          <w:wAfter w:w="8" w:type="dxa"/>
          <w:trHeight w:val="733"/>
        </w:trPr>
        <w:tc>
          <w:tcPr>
            <w:tcW w:w="1275" w:type="dxa"/>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Digitador Asistencial</w:t>
            </w:r>
          </w:p>
        </w:tc>
        <w:tc>
          <w:tcPr>
            <w:tcW w:w="1559" w:type="dxa"/>
            <w:vAlign w:val="center"/>
          </w:tcPr>
          <w:p w:rsidR="0026375F" w:rsidRPr="002749FD" w:rsidRDefault="0026375F" w:rsidP="00610EC2">
            <w:pPr>
              <w:pStyle w:val="Sinespaciado"/>
              <w:jc w:val="center"/>
              <w:rPr>
                <w:rFonts w:ascii="Arial" w:hAnsi="Arial" w:cs="Arial"/>
                <w:sz w:val="18"/>
                <w:szCs w:val="18"/>
              </w:rPr>
            </w:pPr>
            <w:r w:rsidRPr="002749FD">
              <w:rPr>
                <w:rFonts w:ascii="Arial" w:hAnsi="Arial" w:cs="Arial"/>
                <w:sz w:val="18"/>
                <w:szCs w:val="18"/>
              </w:rPr>
              <w:t>------</w:t>
            </w:r>
          </w:p>
        </w:tc>
        <w:tc>
          <w:tcPr>
            <w:tcW w:w="1134" w:type="dxa"/>
            <w:vAlign w:val="center"/>
          </w:tcPr>
          <w:p w:rsidR="0026375F" w:rsidRPr="002749FD" w:rsidRDefault="0026375F" w:rsidP="00610EC2">
            <w:pPr>
              <w:pStyle w:val="Sinespaciado"/>
              <w:jc w:val="center"/>
              <w:rPr>
                <w:rFonts w:ascii="Arial" w:hAnsi="Arial" w:cs="Arial"/>
                <w:sz w:val="18"/>
                <w:szCs w:val="18"/>
              </w:rPr>
            </w:pPr>
            <w:r>
              <w:rPr>
                <w:rFonts w:ascii="Arial" w:hAnsi="Arial" w:cs="Arial"/>
                <w:sz w:val="18"/>
                <w:szCs w:val="18"/>
              </w:rPr>
              <w:t>T3DIA-002</w:t>
            </w:r>
          </w:p>
        </w:tc>
        <w:tc>
          <w:tcPr>
            <w:tcW w:w="1134" w:type="dxa"/>
            <w:gridSpan w:val="2"/>
            <w:vAlign w:val="center"/>
          </w:tcPr>
          <w:p w:rsidR="0026375F" w:rsidRPr="002749FD" w:rsidRDefault="0026375F" w:rsidP="00610EC2">
            <w:pPr>
              <w:pStyle w:val="Sinespaciado"/>
              <w:jc w:val="center"/>
              <w:rPr>
                <w:rFonts w:ascii="Arial" w:hAnsi="Arial" w:cs="Arial"/>
                <w:sz w:val="18"/>
                <w:szCs w:val="18"/>
              </w:rPr>
            </w:pPr>
            <w:r>
              <w:rPr>
                <w:rFonts w:ascii="Arial" w:hAnsi="Arial" w:cs="Arial"/>
                <w:sz w:val="18"/>
                <w:szCs w:val="18"/>
              </w:rPr>
              <w:t>01</w:t>
            </w:r>
          </w:p>
        </w:tc>
        <w:tc>
          <w:tcPr>
            <w:tcW w:w="1417" w:type="dxa"/>
            <w:gridSpan w:val="2"/>
            <w:vMerge/>
            <w:vAlign w:val="center"/>
          </w:tcPr>
          <w:p w:rsidR="0026375F" w:rsidRPr="002749FD" w:rsidRDefault="0026375F" w:rsidP="00610EC2">
            <w:pPr>
              <w:pStyle w:val="Sinespaciado"/>
              <w:jc w:val="center"/>
              <w:rPr>
                <w:rFonts w:ascii="Arial" w:hAnsi="Arial" w:cs="Arial"/>
                <w:sz w:val="18"/>
                <w:szCs w:val="18"/>
              </w:rPr>
            </w:pPr>
          </w:p>
        </w:tc>
        <w:tc>
          <w:tcPr>
            <w:tcW w:w="1560" w:type="dxa"/>
            <w:gridSpan w:val="2"/>
            <w:vAlign w:val="center"/>
          </w:tcPr>
          <w:p w:rsidR="0026375F" w:rsidRDefault="0026375F" w:rsidP="00610EC2">
            <w:pPr>
              <w:pStyle w:val="Sinespaciado"/>
              <w:jc w:val="center"/>
              <w:rPr>
                <w:rFonts w:ascii="Arial" w:hAnsi="Arial" w:cs="Arial"/>
                <w:sz w:val="18"/>
                <w:szCs w:val="18"/>
              </w:rPr>
            </w:pPr>
            <w:r>
              <w:rPr>
                <w:rFonts w:ascii="Arial" w:hAnsi="Arial" w:cs="Arial"/>
                <w:sz w:val="18"/>
                <w:szCs w:val="18"/>
              </w:rPr>
              <w:t xml:space="preserve">Hospital I Héroes del </w:t>
            </w:r>
            <w:proofErr w:type="spellStart"/>
            <w:r>
              <w:rPr>
                <w:rFonts w:ascii="Arial" w:hAnsi="Arial" w:cs="Arial"/>
                <w:sz w:val="18"/>
                <w:szCs w:val="18"/>
              </w:rPr>
              <w:t>Cenepa</w:t>
            </w:r>
            <w:proofErr w:type="spellEnd"/>
            <w:r>
              <w:rPr>
                <w:rFonts w:ascii="Arial" w:hAnsi="Arial" w:cs="Arial"/>
                <w:sz w:val="18"/>
                <w:szCs w:val="18"/>
              </w:rPr>
              <w:t xml:space="preserve"> </w:t>
            </w:r>
          </w:p>
        </w:tc>
        <w:tc>
          <w:tcPr>
            <w:tcW w:w="1417" w:type="dxa"/>
            <w:gridSpan w:val="2"/>
            <w:tcBorders>
              <w:top w:val="nil"/>
            </w:tcBorders>
            <w:vAlign w:val="center"/>
          </w:tcPr>
          <w:p w:rsidR="0026375F" w:rsidRDefault="0026375F" w:rsidP="00610EC2">
            <w:pPr>
              <w:pStyle w:val="Sinespaciado"/>
              <w:jc w:val="center"/>
              <w:rPr>
                <w:rFonts w:ascii="Arial" w:hAnsi="Arial" w:cs="Arial"/>
                <w:sz w:val="18"/>
                <w:szCs w:val="18"/>
              </w:rPr>
            </w:pPr>
          </w:p>
        </w:tc>
      </w:tr>
      <w:tr w:rsidR="0026375F" w:rsidRPr="002749FD" w:rsidTr="00610EC2">
        <w:trPr>
          <w:trHeight w:val="273"/>
        </w:trPr>
        <w:tc>
          <w:tcPr>
            <w:tcW w:w="3985" w:type="dxa"/>
            <w:gridSpan w:val="4"/>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r w:rsidRPr="002749FD">
              <w:rPr>
                <w:rFonts w:ascii="Arial" w:hAnsi="Arial" w:cs="Arial"/>
                <w:b/>
                <w:sz w:val="18"/>
                <w:szCs w:val="18"/>
              </w:rPr>
              <w:t>0</w:t>
            </w:r>
            <w:r>
              <w:rPr>
                <w:rFonts w:ascii="Arial" w:hAnsi="Arial" w:cs="Arial"/>
                <w:b/>
                <w:sz w:val="18"/>
                <w:szCs w:val="18"/>
              </w:rPr>
              <w:t>2</w:t>
            </w:r>
          </w:p>
        </w:tc>
        <w:tc>
          <w:tcPr>
            <w:tcW w:w="1417" w:type="dxa"/>
            <w:gridSpan w:val="2"/>
            <w:tcBorders>
              <w:left w:val="nil"/>
              <w:right w:val="nil"/>
            </w:tcBorders>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26375F" w:rsidRPr="002749FD" w:rsidRDefault="0026375F" w:rsidP="00610EC2">
            <w:pPr>
              <w:pStyle w:val="Sinespaciado"/>
              <w:jc w:val="center"/>
              <w:rPr>
                <w:rFonts w:ascii="Arial" w:hAnsi="Arial" w:cs="Arial"/>
                <w:b/>
                <w:sz w:val="18"/>
                <w:szCs w:val="18"/>
              </w:rPr>
            </w:pPr>
          </w:p>
        </w:tc>
      </w:tr>
    </w:tbl>
    <w:p w:rsidR="00E0091B" w:rsidRPr="00B32B82" w:rsidRDefault="00E0091B" w:rsidP="00E0091B">
      <w:pPr>
        <w:jc w:val="both"/>
        <w:rPr>
          <w:rFonts w:ascii="Arial" w:hAnsi="Arial" w:cs="Arial"/>
          <w:b/>
          <w:color w:val="FF0000"/>
          <w:sz w:val="2"/>
          <w:szCs w:val="2"/>
        </w:rPr>
      </w:pPr>
    </w:p>
    <w:p w:rsidR="00E0091B" w:rsidRPr="00B32B82" w:rsidRDefault="00E0091B" w:rsidP="00E0091B">
      <w:pPr>
        <w:jc w:val="both"/>
        <w:rPr>
          <w:rFonts w:ascii="Arial" w:hAnsi="Arial" w:cs="Arial"/>
          <w:b/>
          <w:color w:val="FF0000"/>
          <w:sz w:val="2"/>
          <w:szCs w:val="2"/>
        </w:rPr>
      </w:pPr>
    </w:p>
    <w:p w:rsidR="00E0091B" w:rsidRPr="00B32B82" w:rsidRDefault="00E0091B" w:rsidP="00E0091B">
      <w:pPr>
        <w:jc w:val="both"/>
        <w:rPr>
          <w:rFonts w:ascii="Arial" w:hAnsi="Arial" w:cs="Arial"/>
          <w:b/>
          <w:color w:val="FF0000"/>
          <w:sz w:val="2"/>
          <w:szCs w:val="2"/>
        </w:rPr>
      </w:pPr>
    </w:p>
    <w:p w:rsidR="00E0091B" w:rsidRPr="00B32B82" w:rsidRDefault="00E0091B" w:rsidP="00E0091B">
      <w:pPr>
        <w:jc w:val="both"/>
        <w:rPr>
          <w:rFonts w:ascii="Arial" w:hAnsi="Arial" w:cs="Arial"/>
          <w:b/>
          <w:color w:val="FF0000"/>
          <w:sz w:val="2"/>
          <w:szCs w:val="2"/>
        </w:rPr>
      </w:pPr>
    </w:p>
    <w:p w:rsidR="00E0091B" w:rsidRDefault="00E0091B" w:rsidP="00E0091B">
      <w:pPr>
        <w:pStyle w:val="Sangradetextonormal"/>
        <w:suppressAutoHyphens/>
        <w:spacing w:after="0"/>
        <w:ind w:left="720"/>
        <w:jc w:val="both"/>
        <w:rPr>
          <w:rFonts w:ascii="Arial" w:hAnsi="Arial" w:cs="Arial"/>
          <w:b/>
          <w:sz w:val="20"/>
          <w:szCs w:val="20"/>
          <w:lang w:val="es-ES" w:eastAsia="ar-SA"/>
        </w:rPr>
      </w:pPr>
    </w:p>
    <w:p w:rsidR="00E0091B" w:rsidRPr="00881CF2" w:rsidRDefault="00E0091B" w:rsidP="00E0091B">
      <w:pPr>
        <w:pStyle w:val="Sangradetextonormal"/>
        <w:numPr>
          <w:ilvl w:val="1"/>
          <w:numId w:val="7"/>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E0091B" w:rsidRPr="00881CF2" w:rsidRDefault="00E0091B" w:rsidP="00E0091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E0091B" w:rsidRPr="00881CF2" w:rsidRDefault="00E0091B" w:rsidP="00E0091B">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E0091B" w:rsidRPr="00881CF2" w:rsidRDefault="00E0091B" w:rsidP="00E0091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E0091B" w:rsidRPr="00881CF2" w:rsidRDefault="00E0091B" w:rsidP="00E0091B">
      <w:pPr>
        <w:suppressAutoHyphens/>
        <w:ind w:left="708" w:firstLine="708"/>
        <w:jc w:val="both"/>
        <w:rPr>
          <w:rFonts w:ascii="Arial" w:hAnsi="Arial" w:cs="Arial"/>
          <w:sz w:val="20"/>
          <w:szCs w:val="20"/>
          <w:lang w:val="es-ES" w:eastAsia="ar-SA"/>
        </w:rPr>
      </w:pPr>
    </w:p>
    <w:p w:rsidR="00E0091B" w:rsidRPr="00881CF2" w:rsidRDefault="00E0091B" w:rsidP="00E0091B">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E0091B" w:rsidRPr="00881CF2" w:rsidRDefault="00E0091B" w:rsidP="00E0091B">
      <w:pPr>
        <w:suppressAutoHyphens/>
        <w:ind w:left="360"/>
        <w:jc w:val="both"/>
        <w:rPr>
          <w:rFonts w:ascii="Arial" w:hAnsi="Arial" w:cs="Arial"/>
          <w:b/>
          <w:sz w:val="20"/>
          <w:szCs w:val="20"/>
          <w:lang w:val="es-ES" w:eastAsia="ar-SA"/>
        </w:rPr>
      </w:pP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0091B" w:rsidRPr="00881CF2" w:rsidRDefault="00E0091B" w:rsidP="00E0091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B32B82" w:rsidRDefault="00E0091B" w:rsidP="00E0091B">
      <w:pPr>
        <w:ind w:left="1428"/>
        <w:jc w:val="both"/>
        <w:rPr>
          <w:rFonts w:ascii="Arial" w:hAnsi="Arial" w:cs="Arial"/>
          <w:sz w:val="2"/>
          <w:szCs w:val="2"/>
        </w:rPr>
      </w:pPr>
    </w:p>
    <w:p w:rsidR="00E0091B" w:rsidRPr="00D41CD2" w:rsidRDefault="00E0091B" w:rsidP="00E0091B">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E0091B" w:rsidRPr="00713E03" w:rsidRDefault="00E0091B" w:rsidP="00E0091B">
      <w:pPr>
        <w:tabs>
          <w:tab w:val="left" w:pos="567"/>
        </w:tabs>
        <w:jc w:val="both"/>
        <w:rPr>
          <w:rFonts w:ascii="Arial" w:hAnsi="Arial" w:cs="Arial"/>
          <w:sz w:val="2"/>
          <w:szCs w:val="2"/>
          <w:highlight w:val="yellow"/>
        </w:rPr>
      </w:pPr>
    </w:p>
    <w:p w:rsidR="00E0091B" w:rsidRPr="00713E03" w:rsidRDefault="00E0091B" w:rsidP="00E0091B">
      <w:pPr>
        <w:tabs>
          <w:tab w:val="left" w:pos="567"/>
        </w:tabs>
        <w:jc w:val="both"/>
        <w:rPr>
          <w:rFonts w:ascii="Arial" w:hAnsi="Arial" w:cs="Arial"/>
          <w:sz w:val="2"/>
          <w:szCs w:val="2"/>
          <w:highlight w:val="yellow"/>
        </w:rPr>
      </w:pPr>
    </w:p>
    <w:p w:rsidR="00E0091B" w:rsidRPr="00713E03" w:rsidRDefault="00E0091B" w:rsidP="00E0091B">
      <w:pPr>
        <w:tabs>
          <w:tab w:val="left" w:pos="567"/>
        </w:tabs>
        <w:jc w:val="both"/>
        <w:rPr>
          <w:rFonts w:ascii="Arial" w:hAnsi="Arial" w:cs="Arial"/>
          <w:sz w:val="2"/>
          <w:szCs w:val="2"/>
          <w:highlight w:val="yellow"/>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Default="00E0091B" w:rsidP="00E0091B">
      <w:pPr>
        <w:rPr>
          <w:rFonts w:ascii="Arial" w:hAnsi="Arial" w:cs="Arial"/>
          <w:b/>
          <w:bCs/>
          <w:sz w:val="2"/>
          <w:szCs w:val="2"/>
          <w:lang w:val="es-MX" w:eastAsia="ar-SA"/>
        </w:rPr>
      </w:pPr>
    </w:p>
    <w:p w:rsidR="00E0091B" w:rsidRPr="00996144" w:rsidRDefault="00E0091B" w:rsidP="00E0091B">
      <w:pPr>
        <w:pStyle w:val="Sinespaciado"/>
        <w:rPr>
          <w:rFonts w:ascii="Arial" w:hAnsi="Arial" w:cs="Arial"/>
          <w:b/>
          <w:sz w:val="20"/>
          <w:szCs w:val="20"/>
        </w:rPr>
      </w:pPr>
      <w:r>
        <w:rPr>
          <w:rFonts w:ascii="Arial" w:hAnsi="Arial" w:cs="Arial"/>
          <w:b/>
          <w:sz w:val="20"/>
          <w:szCs w:val="20"/>
        </w:rPr>
        <w:t xml:space="preserve">     </w:t>
      </w:r>
      <w:r w:rsidRPr="00A44B02">
        <w:rPr>
          <w:rFonts w:ascii="Arial" w:hAnsi="Arial" w:cs="Arial"/>
          <w:b/>
          <w:sz w:val="20"/>
          <w:szCs w:val="20"/>
        </w:rPr>
        <w:t>DIGITADOR ASISTENCIAL</w:t>
      </w:r>
      <w:r>
        <w:rPr>
          <w:rFonts w:ascii="Arial" w:hAnsi="Arial" w:cs="Arial"/>
          <w:b/>
          <w:sz w:val="20"/>
          <w:szCs w:val="20"/>
        </w:rPr>
        <w:t xml:space="preserve"> (COD. T3DIA-001</w:t>
      </w:r>
      <w:r w:rsidR="0026375F">
        <w:rPr>
          <w:rFonts w:ascii="Arial" w:hAnsi="Arial" w:cs="Arial"/>
          <w:b/>
          <w:sz w:val="20"/>
          <w:szCs w:val="20"/>
        </w:rPr>
        <w:t>, T3DIA-002</w:t>
      </w:r>
      <w:r w:rsidRPr="00A44B02">
        <w:rPr>
          <w:rFonts w:ascii="Arial" w:hAnsi="Arial" w:cs="Arial"/>
          <w:b/>
          <w:sz w:val="20"/>
          <w:szCs w:val="20"/>
        </w:rPr>
        <w:t xml:space="preserve">) </w:t>
      </w:r>
    </w:p>
    <w:tbl>
      <w:tblPr>
        <w:tblW w:w="8788" w:type="dxa"/>
        <w:tblInd w:w="392" w:type="dxa"/>
        <w:tblLayout w:type="fixed"/>
        <w:tblLook w:val="0000" w:firstRow="0" w:lastRow="0" w:firstColumn="0" w:lastColumn="0" w:noHBand="0" w:noVBand="0"/>
      </w:tblPr>
      <w:tblGrid>
        <w:gridCol w:w="2835"/>
        <w:gridCol w:w="5953"/>
      </w:tblGrid>
      <w:tr w:rsidR="00E0091B" w:rsidRPr="00996144" w:rsidTr="00610EC2">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E0091B" w:rsidRPr="00996144" w:rsidRDefault="00E0091B" w:rsidP="00610EC2">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REQUISITOS </w:t>
            </w:r>
            <w:r w:rsidRPr="00996144">
              <w:rPr>
                <w:rFonts w:ascii="Arial" w:hAnsi="Arial" w:cs="Arial"/>
                <w:b/>
                <w:color w:val="000000"/>
                <w:sz w:val="18"/>
                <w:szCs w:val="18"/>
                <w:lang w:val="es-MX"/>
              </w:rPr>
              <w:t>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0091B" w:rsidRPr="00996144" w:rsidRDefault="00E0091B" w:rsidP="00610EC2">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DETALLE</w:t>
            </w:r>
          </w:p>
        </w:tc>
      </w:tr>
      <w:tr w:rsidR="00E0091B" w:rsidRPr="00996144" w:rsidTr="00610EC2">
        <w:tc>
          <w:tcPr>
            <w:tcW w:w="2835" w:type="dxa"/>
            <w:tcBorders>
              <w:top w:val="single" w:sz="4" w:space="0" w:color="000000"/>
              <w:left w:val="single" w:sz="4" w:space="0" w:color="000000"/>
              <w:bottom w:val="single" w:sz="4" w:space="0" w:color="000000"/>
            </w:tcBorders>
            <w:shd w:val="clear" w:color="auto" w:fill="auto"/>
            <w:vAlign w:val="center"/>
          </w:tcPr>
          <w:p w:rsidR="00E0091B" w:rsidRPr="00996144" w:rsidRDefault="00E0091B" w:rsidP="00610EC2">
            <w:pPr>
              <w:tabs>
                <w:tab w:val="left" w:pos="2772"/>
              </w:tabs>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lastRenderedPageBreak/>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E0091B" w:rsidRPr="00996144" w:rsidRDefault="00E0091B" w:rsidP="00E0091B">
            <w:pPr>
              <w:pStyle w:val="Prrafodelista"/>
              <w:numPr>
                <w:ilvl w:val="0"/>
                <w:numId w:val="16"/>
              </w:numPr>
              <w:ind w:left="207" w:hanging="207"/>
              <w:jc w:val="both"/>
              <w:rPr>
                <w:rFonts w:ascii="Arial" w:hAnsi="Arial" w:cs="Arial"/>
                <w:color w:val="000000"/>
                <w:sz w:val="18"/>
                <w:szCs w:val="18"/>
                <w:lang w:val="es-MX"/>
              </w:rPr>
            </w:pPr>
            <w:r w:rsidRPr="00996144">
              <w:rPr>
                <w:rFonts w:ascii="Arial" w:hAnsi="Arial" w:cs="Arial"/>
                <w:color w:val="000000"/>
                <w:sz w:val="18"/>
                <w:szCs w:val="18"/>
                <w:lang w:val="es-MX"/>
              </w:rPr>
              <w:t xml:space="preserve">Presentar copia simple de Diploma o Constancia de Egresado en Computación e Informática o afines, emitido por Instituto Superior Tecnológico (mínimo 03 años de estudio). </w:t>
            </w:r>
            <w:r w:rsidRPr="00996144">
              <w:rPr>
                <w:rFonts w:ascii="Arial" w:hAnsi="Arial" w:cs="Arial"/>
                <w:b/>
                <w:color w:val="000000"/>
                <w:sz w:val="18"/>
                <w:szCs w:val="18"/>
                <w:lang w:val="es-MX"/>
              </w:rPr>
              <w:t>(Indispensable)</w:t>
            </w:r>
          </w:p>
        </w:tc>
      </w:tr>
      <w:tr w:rsidR="00E0091B" w:rsidRPr="00996144" w:rsidTr="00610EC2">
        <w:tc>
          <w:tcPr>
            <w:tcW w:w="2835" w:type="dxa"/>
            <w:tcBorders>
              <w:top w:val="single" w:sz="4" w:space="0" w:color="000000"/>
              <w:left w:val="single" w:sz="4" w:space="0" w:color="000000"/>
              <w:bottom w:val="single" w:sz="4" w:space="0" w:color="000000"/>
            </w:tcBorders>
            <w:shd w:val="clear" w:color="auto" w:fill="auto"/>
            <w:vAlign w:val="center"/>
          </w:tcPr>
          <w:p w:rsidR="00E0091B" w:rsidRPr="00EC02BA" w:rsidRDefault="00E0091B" w:rsidP="00610EC2">
            <w:pPr>
              <w:snapToGrid w:val="0"/>
              <w:jc w:val="center"/>
              <w:rPr>
                <w:rFonts w:ascii="Arial" w:hAnsi="Arial" w:cs="Arial"/>
                <w:b/>
                <w:color w:val="000000"/>
                <w:sz w:val="18"/>
                <w:szCs w:val="18"/>
                <w:lang w:val="es-MX"/>
              </w:rPr>
            </w:pPr>
            <w:r w:rsidRPr="00EC02BA">
              <w:rPr>
                <w:rFonts w:ascii="Arial" w:hAnsi="Arial" w:cs="Arial"/>
                <w:b/>
                <w:color w:val="000000"/>
                <w:sz w:val="18"/>
                <w:szCs w:val="18"/>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1B" w:rsidRPr="00EC02BA" w:rsidRDefault="00E0091B" w:rsidP="00610EC2">
            <w:pPr>
              <w:jc w:val="both"/>
              <w:rPr>
                <w:rFonts w:ascii="Arial" w:hAnsi="Arial" w:cs="Arial"/>
                <w:b/>
                <w:color w:val="000000"/>
                <w:sz w:val="18"/>
                <w:szCs w:val="18"/>
                <w:lang w:val="es-MX"/>
              </w:rPr>
            </w:pPr>
            <w:r w:rsidRPr="00EC02BA">
              <w:rPr>
                <w:rFonts w:ascii="Arial" w:hAnsi="Arial" w:cs="Arial"/>
                <w:b/>
                <w:color w:val="000000"/>
                <w:sz w:val="18"/>
                <w:szCs w:val="18"/>
                <w:lang w:val="es-MX"/>
              </w:rPr>
              <w:t>EXPERIENCIA GENERAL:</w:t>
            </w:r>
          </w:p>
          <w:p w:rsidR="00E0091B" w:rsidRPr="00EC02BA" w:rsidRDefault="00E0091B" w:rsidP="00E0091B">
            <w:pPr>
              <w:pStyle w:val="Prrafodelista"/>
              <w:numPr>
                <w:ilvl w:val="0"/>
                <w:numId w:val="16"/>
              </w:numPr>
              <w:tabs>
                <w:tab w:val="left" w:pos="166"/>
              </w:tabs>
              <w:ind w:left="178" w:hanging="178"/>
              <w:jc w:val="both"/>
              <w:rPr>
                <w:rFonts w:ascii="Arial" w:hAnsi="Arial" w:cs="Arial"/>
                <w:b/>
                <w:color w:val="000000"/>
                <w:sz w:val="18"/>
                <w:szCs w:val="18"/>
                <w:lang w:val="es-MX"/>
              </w:rPr>
            </w:pPr>
            <w:r w:rsidRPr="00EC02BA">
              <w:rPr>
                <w:rFonts w:ascii="Arial" w:hAnsi="Arial" w:cs="Arial"/>
                <w:color w:val="000000"/>
                <w:sz w:val="18"/>
                <w:szCs w:val="18"/>
                <w:lang w:val="es-MX"/>
              </w:rPr>
              <w:t>Acreditar experiencia laboral mínima de dos (02) años.</w:t>
            </w:r>
            <w:r w:rsidRPr="00EC02BA">
              <w:rPr>
                <w:rFonts w:ascii="Arial" w:hAnsi="Arial" w:cs="Arial"/>
                <w:b/>
                <w:color w:val="000000"/>
                <w:sz w:val="18"/>
                <w:szCs w:val="18"/>
                <w:lang w:val="es-MX"/>
              </w:rPr>
              <w:t xml:space="preserve"> (Indispensable)</w:t>
            </w:r>
          </w:p>
          <w:p w:rsidR="00E0091B" w:rsidRPr="00EC02BA" w:rsidRDefault="00E0091B" w:rsidP="00610EC2">
            <w:pPr>
              <w:jc w:val="both"/>
              <w:rPr>
                <w:rFonts w:ascii="Arial" w:hAnsi="Arial" w:cs="Arial"/>
                <w:b/>
                <w:color w:val="000000"/>
                <w:sz w:val="18"/>
                <w:szCs w:val="18"/>
                <w:lang w:val="es-MX"/>
              </w:rPr>
            </w:pPr>
            <w:r w:rsidRPr="00EC02BA">
              <w:rPr>
                <w:rFonts w:ascii="Arial" w:hAnsi="Arial" w:cs="Arial"/>
                <w:b/>
                <w:color w:val="000000"/>
                <w:sz w:val="18"/>
                <w:szCs w:val="18"/>
                <w:lang w:val="es-MX"/>
              </w:rPr>
              <w:t>EXPERIENCIA ESPECÍFICA:</w:t>
            </w:r>
          </w:p>
          <w:p w:rsidR="00E0091B" w:rsidRPr="00EC02BA" w:rsidRDefault="00E0091B" w:rsidP="00E0091B">
            <w:pPr>
              <w:pStyle w:val="Prrafodelista"/>
              <w:numPr>
                <w:ilvl w:val="0"/>
                <w:numId w:val="16"/>
              </w:numPr>
              <w:ind w:left="178" w:hanging="178"/>
              <w:jc w:val="both"/>
              <w:rPr>
                <w:rFonts w:ascii="Arial" w:hAnsi="Arial" w:cs="Arial"/>
                <w:b/>
                <w:color w:val="000000"/>
                <w:sz w:val="18"/>
                <w:szCs w:val="18"/>
                <w:lang w:val="es-MX"/>
              </w:rPr>
            </w:pPr>
            <w:r w:rsidRPr="00EC02BA">
              <w:rPr>
                <w:rFonts w:ascii="Arial" w:hAnsi="Arial" w:cs="Arial"/>
                <w:color w:val="000000"/>
                <w:sz w:val="18"/>
                <w:szCs w:val="18"/>
                <w:lang w:val="es-MX"/>
              </w:rPr>
              <w:t>Acreditar experiencia laboral mínima de un (01) año en el desempeño de funciones afines al puesto.</w:t>
            </w:r>
            <w:r w:rsidRPr="00EC02BA">
              <w:rPr>
                <w:rFonts w:ascii="Arial" w:hAnsi="Arial" w:cs="Arial"/>
                <w:b/>
                <w:color w:val="000000"/>
                <w:sz w:val="18"/>
                <w:szCs w:val="18"/>
                <w:lang w:val="es-MX"/>
              </w:rPr>
              <w:t xml:space="preserve"> (Indispensable)</w:t>
            </w:r>
          </w:p>
          <w:p w:rsidR="00E0091B" w:rsidRPr="00EC02BA" w:rsidRDefault="00E0091B" w:rsidP="00610EC2">
            <w:pPr>
              <w:pStyle w:val="Prrafodelista"/>
              <w:ind w:left="207"/>
              <w:jc w:val="both"/>
              <w:rPr>
                <w:rFonts w:ascii="Arial" w:hAnsi="Arial" w:cs="Arial"/>
                <w:b/>
                <w:color w:val="000000"/>
                <w:sz w:val="18"/>
                <w:szCs w:val="18"/>
                <w:lang w:val="es-MX"/>
              </w:rPr>
            </w:pPr>
            <w:r w:rsidRPr="00EC02BA">
              <w:rPr>
                <w:rFonts w:ascii="Arial" w:hAnsi="Arial" w:cs="Arial"/>
                <w:sz w:val="18"/>
                <w:szCs w:val="18"/>
              </w:rPr>
              <w:t>Se considerará la experiencia laboral en entidades públicas y/o privadas y la efectuada</w:t>
            </w:r>
            <w:r w:rsidRPr="00EC02BA">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E0091B" w:rsidRPr="00EC02BA" w:rsidRDefault="00E0091B" w:rsidP="00610EC2">
            <w:pPr>
              <w:pStyle w:val="Prrafodelista"/>
              <w:ind w:left="207"/>
              <w:jc w:val="both"/>
              <w:rPr>
                <w:rFonts w:ascii="Arial" w:hAnsi="Arial" w:cs="Arial"/>
                <w:b/>
                <w:color w:val="000000"/>
                <w:sz w:val="18"/>
                <w:szCs w:val="18"/>
                <w:lang w:val="es-MX"/>
              </w:rPr>
            </w:pPr>
            <w:r w:rsidRPr="00EC02BA">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E0091B" w:rsidRPr="00996144" w:rsidTr="00610EC2">
        <w:tc>
          <w:tcPr>
            <w:tcW w:w="2835" w:type="dxa"/>
            <w:tcBorders>
              <w:top w:val="single" w:sz="4" w:space="0" w:color="000000"/>
              <w:left w:val="single" w:sz="4" w:space="0" w:color="000000"/>
              <w:bottom w:val="single" w:sz="4" w:space="0" w:color="000000"/>
            </w:tcBorders>
            <w:shd w:val="clear" w:color="auto" w:fill="auto"/>
            <w:vAlign w:val="center"/>
          </w:tcPr>
          <w:p w:rsidR="00E0091B" w:rsidRPr="00996144" w:rsidRDefault="00E0091B" w:rsidP="00610EC2">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1B" w:rsidRPr="003F75FC" w:rsidRDefault="00E0091B" w:rsidP="00E0091B">
            <w:pPr>
              <w:pStyle w:val="Prrafodelista"/>
              <w:numPr>
                <w:ilvl w:val="0"/>
                <w:numId w:val="16"/>
              </w:numPr>
              <w:ind w:left="207" w:hanging="207"/>
              <w:jc w:val="both"/>
              <w:rPr>
                <w:rFonts w:ascii="Arial" w:hAnsi="Arial" w:cs="Arial"/>
                <w:color w:val="000000" w:themeColor="text1"/>
                <w:sz w:val="18"/>
                <w:szCs w:val="18"/>
                <w:lang w:val="es-MX"/>
              </w:rPr>
            </w:pPr>
            <w:r w:rsidRPr="003F75FC">
              <w:rPr>
                <w:rFonts w:ascii="Arial" w:hAnsi="Arial" w:cs="Arial"/>
                <w:color w:val="000000" w:themeColor="text1"/>
                <w:sz w:val="18"/>
                <w:szCs w:val="18"/>
                <w:lang w:val="es-MX"/>
              </w:rPr>
              <w:t xml:space="preserve">Acreditar capacitación o actividades de actualización afines al servicio convocado en temas administrativos, como mínimo de 60 horas, realizadas a partir del año 2012 a la fecha. </w:t>
            </w:r>
            <w:r w:rsidRPr="003F75FC">
              <w:rPr>
                <w:rFonts w:ascii="Arial" w:hAnsi="Arial" w:cs="Arial"/>
                <w:b/>
                <w:color w:val="000000" w:themeColor="text1"/>
                <w:sz w:val="18"/>
                <w:szCs w:val="18"/>
                <w:lang w:val="es-MX"/>
              </w:rPr>
              <w:t>(Indispensable)</w:t>
            </w:r>
          </w:p>
          <w:p w:rsidR="00E0091B" w:rsidRPr="00996144" w:rsidRDefault="00E0091B" w:rsidP="00E0091B">
            <w:pPr>
              <w:pStyle w:val="Prrafodelista"/>
              <w:numPr>
                <w:ilvl w:val="0"/>
                <w:numId w:val="16"/>
              </w:numPr>
              <w:ind w:left="207" w:hanging="207"/>
              <w:jc w:val="both"/>
              <w:rPr>
                <w:rFonts w:ascii="Arial" w:hAnsi="Arial" w:cs="Arial"/>
                <w:color w:val="000000" w:themeColor="text1"/>
                <w:sz w:val="18"/>
                <w:szCs w:val="18"/>
                <w:lang w:val="es-MX"/>
              </w:rPr>
            </w:pPr>
            <w:r w:rsidRPr="003F75FC">
              <w:rPr>
                <w:rFonts w:ascii="Arial" w:hAnsi="Arial" w:cs="Arial"/>
                <w:sz w:val="18"/>
                <w:szCs w:val="18"/>
              </w:rPr>
              <w:t xml:space="preserve">Acreditar actividades relacionadas en atención a servicios de salud. </w:t>
            </w:r>
            <w:r w:rsidRPr="003F75FC">
              <w:rPr>
                <w:rFonts w:ascii="Arial" w:hAnsi="Arial" w:cs="Arial"/>
                <w:b/>
                <w:sz w:val="18"/>
                <w:szCs w:val="18"/>
              </w:rPr>
              <w:t>(Indispensable)</w:t>
            </w:r>
          </w:p>
        </w:tc>
      </w:tr>
      <w:tr w:rsidR="00E0091B" w:rsidRPr="00996144" w:rsidTr="00610EC2">
        <w:tc>
          <w:tcPr>
            <w:tcW w:w="2835" w:type="dxa"/>
            <w:tcBorders>
              <w:top w:val="single" w:sz="4" w:space="0" w:color="000000"/>
              <w:left w:val="single" w:sz="4" w:space="0" w:color="000000"/>
              <w:bottom w:val="single" w:sz="4" w:space="0" w:color="000000"/>
            </w:tcBorders>
            <w:shd w:val="clear" w:color="auto" w:fill="auto"/>
            <w:vAlign w:val="center"/>
          </w:tcPr>
          <w:p w:rsidR="00E0091B" w:rsidRPr="00996144" w:rsidRDefault="00E0091B" w:rsidP="00610EC2">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1B" w:rsidRPr="00996144" w:rsidRDefault="00E0091B" w:rsidP="00E0091B">
            <w:pPr>
              <w:pStyle w:val="Prrafodelista"/>
              <w:numPr>
                <w:ilvl w:val="0"/>
                <w:numId w:val="16"/>
              </w:numPr>
              <w:ind w:left="207" w:hanging="207"/>
              <w:jc w:val="both"/>
              <w:rPr>
                <w:rFonts w:ascii="Arial" w:hAnsi="Arial" w:cs="Arial"/>
                <w:color w:val="000000" w:themeColor="text1"/>
                <w:sz w:val="18"/>
                <w:szCs w:val="18"/>
                <w:lang w:val="es-MX"/>
              </w:rPr>
            </w:pPr>
            <w:r w:rsidRPr="00996144">
              <w:rPr>
                <w:rFonts w:ascii="Arial" w:hAnsi="Arial" w:cs="Arial"/>
                <w:color w:val="000000" w:themeColor="text1"/>
                <w:sz w:val="18"/>
                <w:szCs w:val="18"/>
                <w:lang w:val="es-MX"/>
              </w:rPr>
              <w:t xml:space="preserve">Manejo de Ofimática: Word, Excel, </w:t>
            </w:r>
            <w:proofErr w:type="spellStart"/>
            <w:r w:rsidRPr="00996144">
              <w:rPr>
                <w:rFonts w:ascii="Arial" w:hAnsi="Arial" w:cs="Arial"/>
                <w:color w:val="000000" w:themeColor="text1"/>
                <w:sz w:val="18"/>
                <w:szCs w:val="18"/>
                <w:lang w:val="es-MX"/>
              </w:rPr>
              <w:t>Power</w:t>
            </w:r>
            <w:proofErr w:type="spellEnd"/>
            <w:r w:rsidRPr="00996144">
              <w:rPr>
                <w:rFonts w:ascii="Arial" w:hAnsi="Arial" w:cs="Arial"/>
                <w:color w:val="000000" w:themeColor="text1"/>
                <w:sz w:val="18"/>
                <w:szCs w:val="18"/>
                <w:lang w:val="es-MX"/>
              </w:rPr>
              <w:t xml:space="preserve"> Point e Internet a nivel básico. </w:t>
            </w:r>
            <w:r w:rsidRPr="00996144">
              <w:rPr>
                <w:rFonts w:ascii="Arial" w:hAnsi="Arial" w:cs="Arial"/>
                <w:b/>
                <w:color w:val="000000" w:themeColor="text1"/>
                <w:sz w:val="18"/>
                <w:szCs w:val="18"/>
                <w:lang w:val="es-MX"/>
              </w:rPr>
              <w:t>(Indispensable)</w:t>
            </w:r>
          </w:p>
          <w:p w:rsidR="00E0091B" w:rsidRPr="00996144" w:rsidRDefault="00E0091B" w:rsidP="00E0091B">
            <w:pPr>
              <w:pStyle w:val="Prrafodelista"/>
              <w:numPr>
                <w:ilvl w:val="0"/>
                <w:numId w:val="16"/>
              </w:numPr>
              <w:ind w:left="207" w:hanging="207"/>
              <w:jc w:val="both"/>
              <w:rPr>
                <w:rFonts w:ascii="Arial" w:hAnsi="Arial" w:cs="Arial"/>
                <w:color w:val="000000" w:themeColor="text1"/>
                <w:sz w:val="18"/>
                <w:szCs w:val="18"/>
                <w:lang w:val="es-MX"/>
              </w:rPr>
            </w:pPr>
            <w:r w:rsidRPr="00996144">
              <w:rPr>
                <w:rFonts w:ascii="Arial" w:hAnsi="Arial" w:cs="Arial"/>
                <w:color w:val="000000" w:themeColor="text1"/>
                <w:sz w:val="18"/>
                <w:szCs w:val="18"/>
                <w:lang w:val="es-MX"/>
              </w:rPr>
              <w:t xml:space="preserve">Manejo de idioma inglés a nivel básico </w:t>
            </w:r>
            <w:r w:rsidRPr="00996144">
              <w:rPr>
                <w:rFonts w:ascii="Arial" w:hAnsi="Arial" w:cs="Arial"/>
                <w:b/>
                <w:color w:val="000000" w:themeColor="text1"/>
                <w:sz w:val="18"/>
                <w:szCs w:val="18"/>
                <w:lang w:val="es-MX"/>
              </w:rPr>
              <w:t>(Indispensable)</w:t>
            </w:r>
          </w:p>
        </w:tc>
      </w:tr>
      <w:tr w:rsidR="00E0091B" w:rsidRPr="00996144" w:rsidTr="00610EC2">
        <w:tc>
          <w:tcPr>
            <w:tcW w:w="2835" w:type="dxa"/>
            <w:tcBorders>
              <w:top w:val="single" w:sz="4" w:space="0" w:color="000000"/>
              <w:left w:val="single" w:sz="4" w:space="0" w:color="000000"/>
              <w:bottom w:val="single" w:sz="4" w:space="0" w:color="000000"/>
            </w:tcBorders>
            <w:shd w:val="clear" w:color="auto" w:fill="auto"/>
            <w:vAlign w:val="center"/>
          </w:tcPr>
          <w:p w:rsidR="00E0091B" w:rsidRPr="00996144" w:rsidRDefault="00E0091B" w:rsidP="00610EC2">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1B" w:rsidRPr="00996144" w:rsidRDefault="00E0091B" w:rsidP="00610EC2">
            <w:pPr>
              <w:ind w:left="175"/>
              <w:jc w:val="both"/>
              <w:rPr>
                <w:rFonts w:ascii="Arial" w:hAnsi="Arial" w:cs="Arial"/>
                <w:sz w:val="18"/>
                <w:szCs w:val="18"/>
              </w:rPr>
            </w:pPr>
            <w:r w:rsidRPr="00996144">
              <w:rPr>
                <w:rFonts w:ascii="Arial" w:hAnsi="Arial" w:cs="Arial"/>
                <w:b/>
                <w:bCs/>
                <w:sz w:val="18"/>
                <w:szCs w:val="18"/>
              </w:rPr>
              <w:t>GENÉRICAS:</w:t>
            </w:r>
            <w:r w:rsidRPr="00996144">
              <w:rPr>
                <w:rFonts w:ascii="Arial" w:hAnsi="Arial" w:cs="Arial"/>
                <w:sz w:val="18"/>
                <w:szCs w:val="18"/>
              </w:rPr>
              <w:t xml:space="preserve"> Actitud de servicio, ética e integridad, compromiso y responsabilidad, orientación a   resultados, trabajo en equipo.</w:t>
            </w:r>
          </w:p>
          <w:p w:rsidR="00E0091B" w:rsidRPr="00996144" w:rsidRDefault="00E0091B" w:rsidP="00610EC2">
            <w:pPr>
              <w:ind w:left="175"/>
              <w:jc w:val="both"/>
              <w:rPr>
                <w:rFonts w:ascii="Arial" w:hAnsi="Arial" w:cs="Arial"/>
                <w:color w:val="000000" w:themeColor="text1"/>
                <w:sz w:val="18"/>
                <w:szCs w:val="18"/>
                <w:lang w:val="es-MX"/>
              </w:rPr>
            </w:pPr>
            <w:r w:rsidRPr="00996144">
              <w:rPr>
                <w:rFonts w:ascii="Arial" w:hAnsi="Arial" w:cs="Arial"/>
                <w:b/>
                <w:bCs/>
                <w:sz w:val="18"/>
                <w:szCs w:val="18"/>
              </w:rPr>
              <w:t>ESPECÍFICAS:</w:t>
            </w:r>
            <w:r w:rsidRPr="00996144">
              <w:rPr>
                <w:rFonts w:ascii="Arial" w:hAnsi="Arial" w:cs="Arial"/>
                <w:sz w:val="18"/>
                <w:szCs w:val="18"/>
              </w:rPr>
              <w:t xml:space="preserve"> Pensamiento estratégico, comunicación efectiva, planificación y organización, capacidad de análisis y capacidad de respuesta al cambio.</w:t>
            </w:r>
          </w:p>
        </w:tc>
      </w:tr>
      <w:tr w:rsidR="00E0091B" w:rsidRPr="00996144" w:rsidTr="00610EC2">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E0091B" w:rsidRPr="00996144" w:rsidRDefault="00E0091B" w:rsidP="00610EC2">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1B" w:rsidRPr="00996144" w:rsidRDefault="00E0091B" w:rsidP="00E0091B">
            <w:pPr>
              <w:pStyle w:val="Prrafodelista"/>
              <w:numPr>
                <w:ilvl w:val="0"/>
                <w:numId w:val="16"/>
              </w:numPr>
              <w:ind w:left="207" w:hanging="207"/>
              <w:jc w:val="both"/>
              <w:rPr>
                <w:rFonts w:ascii="Arial" w:hAnsi="Arial" w:cs="Arial"/>
                <w:color w:val="000000"/>
                <w:sz w:val="18"/>
                <w:szCs w:val="18"/>
                <w:lang w:val="es-MX"/>
              </w:rPr>
            </w:pPr>
            <w:r w:rsidRPr="00996144">
              <w:rPr>
                <w:rFonts w:ascii="Arial" w:hAnsi="Arial" w:cs="Arial"/>
                <w:sz w:val="18"/>
                <w:szCs w:val="18"/>
              </w:rPr>
              <w:t xml:space="preserve">CAS nuevo </w:t>
            </w:r>
          </w:p>
        </w:tc>
      </w:tr>
    </w:tbl>
    <w:p w:rsidR="00E0091B" w:rsidRPr="0017045F" w:rsidRDefault="00E0091B" w:rsidP="00E0091B">
      <w:pPr>
        <w:pStyle w:val="Sinespaciado"/>
        <w:rPr>
          <w:rFonts w:ascii="Arial" w:hAnsi="Arial" w:cs="Arial"/>
          <w:sz w:val="20"/>
          <w:szCs w:val="20"/>
          <w:highlight w:val="yellow"/>
        </w:rPr>
      </w:pPr>
    </w:p>
    <w:p w:rsidR="00E0091B" w:rsidRDefault="00E0091B" w:rsidP="00E0091B">
      <w:pPr>
        <w:rPr>
          <w:rFonts w:ascii="Arial" w:hAnsi="Arial" w:cs="Arial"/>
          <w:b/>
          <w:bCs/>
          <w:sz w:val="2"/>
          <w:szCs w:val="2"/>
          <w:lang w:val="es-MX" w:eastAsia="ar-SA"/>
        </w:rPr>
      </w:pPr>
    </w:p>
    <w:p w:rsidR="00E0091B" w:rsidRPr="00096F66" w:rsidRDefault="00E0091B" w:rsidP="00E0091B">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E0091B" w:rsidRPr="00096F66" w:rsidRDefault="00E0091B" w:rsidP="00E0091B">
      <w:pPr>
        <w:pStyle w:val="Textoindependiente"/>
        <w:ind w:left="708" w:right="-143"/>
        <w:jc w:val="both"/>
        <w:rPr>
          <w:rFonts w:ascii="Arial" w:hAnsi="Arial" w:cs="Arial"/>
          <w:b/>
          <w:bCs/>
          <w:sz w:val="2"/>
          <w:szCs w:val="2"/>
          <w:lang w:val="es-MX"/>
        </w:rPr>
      </w:pPr>
    </w:p>
    <w:p w:rsidR="00E0091B" w:rsidRPr="00096F66" w:rsidRDefault="00E0091B" w:rsidP="00E0091B">
      <w:pPr>
        <w:pStyle w:val="Textoindependiente"/>
        <w:ind w:left="708" w:right="-143"/>
        <w:jc w:val="both"/>
        <w:rPr>
          <w:rFonts w:ascii="Arial" w:hAnsi="Arial" w:cs="Arial"/>
          <w:b/>
          <w:bCs/>
          <w:sz w:val="2"/>
          <w:szCs w:val="2"/>
          <w:lang w:val="es-MX"/>
        </w:rPr>
      </w:pPr>
    </w:p>
    <w:p w:rsidR="00E0091B" w:rsidRDefault="00E0091B" w:rsidP="00E0091B">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E0091B" w:rsidRDefault="00E0091B" w:rsidP="00E0091B">
      <w:pPr>
        <w:ind w:left="360"/>
        <w:jc w:val="both"/>
        <w:rPr>
          <w:rFonts w:ascii="Arial" w:hAnsi="Arial" w:cs="Arial"/>
          <w:b/>
          <w:sz w:val="20"/>
          <w:szCs w:val="20"/>
        </w:rPr>
      </w:pPr>
    </w:p>
    <w:p w:rsidR="00E0091B" w:rsidRPr="00996144" w:rsidRDefault="00E0091B" w:rsidP="00E0091B">
      <w:pPr>
        <w:pStyle w:val="Sinespaciado"/>
        <w:rPr>
          <w:rFonts w:ascii="Arial" w:hAnsi="Arial" w:cs="Arial"/>
          <w:b/>
          <w:sz w:val="20"/>
          <w:szCs w:val="20"/>
        </w:rPr>
      </w:pPr>
      <w:r w:rsidRPr="00A44B02">
        <w:rPr>
          <w:rFonts w:ascii="Arial" w:hAnsi="Arial" w:cs="Arial"/>
          <w:b/>
          <w:sz w:val="20"/>
          <w:szCs w:val="20"/>
        </w:rPr>
        <w:t>DIGITADOR ASISTENCIAL</w:t>
      </w:r>
      <w:r>
        <w:rPr>
          <w:rFonts w:ascii="Arial" w:hAnsi="Arial" w:cs="Arial"/>
          <w:b/>
          <w:sz w:val="20"/>
          <w:szCs w:val="20"/>
        </w:rPr>
        <w:t xml:space="preserve"> (COD. T3DIA-001, T3DIA-002</w:t>
      </w:r>
      <w:r w:rsidRPr="00A44B02">
        <w:rPr>
          <w:rFonts w:ascii="Arial" w:hAnsi="Arial" w:cs="Arial"/>
          <w:b/>
          <w:sz w:val="20"/>
          <w:szCs w:val="20"/>
        </w:rPr>
        <w:t xml:space="preserve">) </w:t>
      </w:r>
    </w:p>
    <w:p w:rsidR="00E0091B" w:rsidRDefault="00E0091B" w:rsidP="00E0091B">
      <w:pPr>
        <w:jc w:val="both"/>
        <w:rPr>
          <w:rFonts w:ascii="Arial" w:hAnsi="Arial" w:cs="Arial"/>
          <w:b/>
          <w:sz w:val="20"/>
        </w:rPr>
      </w:pPr>
    </w:p>
    <w:p w:rsidR="00E0091B" w:rsidRPr="003F75FC" w:rsidRDefault="00E0091B" w:rsidP="00E0091B">
      <w:pPr>
        <w:jc w:val="both"/>
        <w:rPr>
          <w:rFonts w:ascii="Arial" w:hAnsi="Arial" w:cs="Arial"/>
          <w:b/>
          <w:sz w:val="20"/>
        </w:rPr>
      </w:pPr>
      <w:r w:rsidRPr="00BD5F65">
        <w:rPr>
          <w:rFonts w:ascii="Arial" w:hAnsi="Arial" w:cs="Arial"/>
          <w:b/>
          <w:sz w:val="20"/>
        </w:rPr>
        <w:t>Principales funciones a desarrollar:</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Ingresar, registrar, codificar, hacer el seguimiento y control de calidad de los datos, en los sistemas de información y aplicativos asignados.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Exportar información y emitir reportes según indicaciones.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Mantener el orden, custodia y confidencialidad de los datos, información y documentos que procesa.</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Verificar el correcto funcionamiento del equipo a su cargo, detectar los errores que señala el sistema y reportar las anomalías observadas.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Cumplir con los principios y deberes establecidos en el Código de Ética del personal del Seguro Social de Salud (</w:t>
      </w:r>
      <w:proofErr w:type="spellStart"/>
      <w:r w:rsidRPr="0029184B">
        <w:rPr>
          <w:rFonts w:ascii="Arial" w:hAnsi="Arial" w:cs="Arial"/>
          <w:sz w:val="20"/>
          <w:szCs w:val="20"/>
        </w:rPr>
        <w:t>ESSalud</w:t>
      </w:r>
      <w:proofErr w:type="spellEnd"/>
      <w:r w:rsidRPr="0029184B">
        <w:rPr>
          <w:rFonts w:ascii="Arial" w:hAnsi="Arial" w:cs="Arial"/>
          <w:sz w:val="20"/>
          <w:szCs w:val="20"/>
        </w:rPr>
        <w:t>), así como no incurrir en las prohibiciones contenidas.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Mantener informado al Jefe Inmediato sobre las actividades que desarrolla.</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Velar por la seguridad y mantenimiento de los bienes asignados para el cumplimiento de sus labores.</w:t>
      </w:r>
    </w:p>
    <w:p w:rsidR="0026375F" w:rsidRPr="0029184B" w:rsidRDefault="0026375F" w:rsidP="0026375F">
      <w:pPr>
        <w:pStyle w:val="Sinespaciado"/>
        <w:numPr>
          <w:ilvl w:val="0"/>
          <w:numId w:val="15"/>
        </w:numPr>
        <w:jc w:val="both"/>
        <w:rPr>
          <w:rFonts w:ascii="Arial" w:hAnsi="Arial" w:cs="Arial"/>
          <w:sz w:val="20"/>
          <w:szCs w:val="20"/>
        </w:rPr>
      </w:pPr>
      <w:r w:rsidRPr="0029184B">
        <w:rPr>
          <w:rFonts w:ascii="Arial" w:hAnsi="Arial" w:cs="Arial"/>
          <w:sz w:val="20"/>
          <w:szCs w:val="20"/>
        </w:rPr>
        <w:t>Realizar otras funciones afines al ámbito de competencia que le asigne el Jefe Inmediato.</w:t>
      </w:r>
    </w:p>
    <w:p w:rsidR="00E0091B" w:rsidRDefault="00E0091B" w:rsidP="00E0091B">
      <w:pPr>
        <w:rPr>
          <w:rFonts w:ascii="Arial" w:hAnsi="Arial" w:cs="Arial"/>
          <w:b/>
          <w:caps/>
          <w:sz w:val="20"/>
        </w:rPr>
      </w:pPr>
    </w:p>
    <w:p w:rsidR="0026375F" w:rsidRDefault="0026375F" w:rsidP="00E0091B">
      <w:pPr>
        <w:rPr>
          <w:rFonts w:ascii="Arial" w:hAnsi="Arial" w:cs="Arial"/>
          <w:b/>
          <w:caps/>
          <w:sz w:val="20"/>
        </w:rPr>
      </w:pPr>
    </w:p>
    <w:p w:rsidR="0026375F" w:rsidRDefault="0026375F" w:rsidP="00E0091B">
      <w:pPr>
        <w:rPr>
          <w:rFonts w:ascii="Arial" w:hAnsi="Arial" w:cs="Arial"/>
          <w:b/>
          <w:caps/>
          <w:sz w:val="20"/>
        </w:rPr>
      </w:pPr>
    </w:p>
    <w:p w:rsidR="0026375F" w:rsidRDefault="0026375F" w:rsidP="00E0091B">
      <w:pPr>
        <w:rPr>
          <w:rFonts w:ascii="Arial" w:hAnsi="Arial" w:cs="Arial"/>
          <w:b/>
          <w:caps/>
          <w:sz w:val="20"/>
        </w:rPr>
      </w:pPr>
    </w:p>
    <w:p w:rsidR="0026375F" w:rsidRDefault="0026375F" w:rsidP="00E0091B">
      <w:pPr>
        <w:rPr>
          <w:rFonts w:ascii="Arial" w:hAnsi="Arial" w:cs="Arial"/>
          <w:b/>
          <w:caps/>
          <w:sz w:val="20"/>
        </w:rPr>
      </w:pPr>
    </w:p>
    <w:p w:rsidR="00E0091B" w:rsidRPr="00713E03" w:rsidRDefault="00E0091B" w:rsidP="00E0091B">
      <w:pPr>
        <w:jc w:val="both"/>
        <w:rPr>
          <w:rFonts w:ascii="Arial" w:hAnsi="Arial" w:cs="Arial"/>
          <w:sz w:val="2"/>
          <w:szCs w:val="2"/>
          <w:highlight w:val="yellow"/>
        </w:rPr>
      </w:pPr>
    </w:p>
    <w:p w:rsidR="00E0091B" w:rsidRPr="00096F66" w:rsidRDefault="00E0091B" w:rsidP="00E0091B">
      <w:pPr>
        <w:pStyle w:val="Prrafodelista"/>
        <w:numPr>
          <w:ilvl w:val="0"/>
          <w:numId w:val="1"/>
        </w:numPr>
        <w:jc w:val="both"/>
        <w:rPr>
          <w:rFonts w:ascii="Arial" w:hAnsi="Arial" w:cs="Arial"/>
          <w:b/>
          <w:sz w:val="20"/>
          <w:szCs w:val="20"/>
        </w:rPr>
      </w:pPr>
      <w:r w:rsidRPr="00096F66">
        <w:rPr>
          <w:rFonts w:ascii="Arial" w:hAnsi="Arial" w:cs="Arial"/>
          <w:b/>
          <w:sz w:val="20"/>
          <w:szCs w:val="20"/>
        </w:rPr>
        <w:lastRenderedPageBreak/>
        <w:t>CONDICIONES ESENCIALES DEL CONTRATO</w:t>
      </w:r>
    </w:p>
    <w:p w:rsidR="00E0091B" w:rsidRPr="00096F66" w:rsidRDefault="00E0091B" w:rsidP="00E0091B">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E0091B" w:rsidRPr="00096F66" w:rsidTr="00610EC2">
        <w:trPr>
          <w:trHeight w:val="176"/>
        </w:trPr>
        <w:tc>
          <w:tcPr>
            <w:tcW w:w="3184" w:type="dxa"/>
            <w:shd w:val="clear" w:color="auto" w:fill="C0C0C0"/>
            <w:vAlign w:val="center"/>
          </w:tcPr>
          <w:p w:rsidR="00E0091B" w:rsidRPr="00096F66" w:rsidRDefault="00E0091B" w:rsidP="00610EC2">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E0091B" w:rsidRPr="00096F66" w:rsidRDefault="00E0091B" w:rsidP="00610EC2">
            <w:pPr>
              <w:pStyle w:val="Sangradetextonormal"/>
              <w:jc w:val="center"/>
              <w:rPr>
                <w:rFonts w:ascii="Arial" w:hAnsi="Arial" w:cs="Arial"/>
                <w:b/>
                <w:sz w:val="20"/>
                <w:szCs w:val="20"/>
              </w:rPr>
            </w:pPr>
            <w:r w:rsidRPr="00096F66">
              <w:rPr>
                <w:rFonts w:ascii="Arial" w:hAnsi="Arial" w:cs="Arial"/>
                <w:b/>
                <w:sz w:val="20"/>
                <w:szCs w:val="20"/>
              </w:rPr>
              <w:t>DETALLE</w:t>
            </w:r>
          </w:p>
        </w:tc>
      </w:tr>
      <w:tr w:rsidR="00E0091B" w:rsidRPr="00096F66" w:rsidTr="00610EC2">
        <w:trPr>
          <w:trHeight w:val="319"/>
        </w:trPr>
        <w:tc>
          <w:tcPr>
            <w:tcW w:w="3184" w:type="dxa"/>
            <w:vAlign w:val="center"/>
          </w:tcPr>
          <w:p w:rsidR="00E0091B" w:rsidRPr="00A45986" w:rsidRDefault="00E0091B" w:rsidP="00610EC2">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E0091B" w:rsidRPr="00A45986" w:rsidRDefault="00E0091B" w:rsidP="00610EC2">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E0091B" w:rsidRPr="00096F66" w:rsidTr="00610EC2">
        <w:trPr>
          <w:trHeight w:val="426"/>
        </w:trPr>
        <w:tc>
          <w:tcPr>
            <w:tcW w:w="3184" w:type="dxa"/>
            <w:vAlign w:val="center"/>
          </w:tcPr>
          <w:p w:rsidR="00E0091B" w:rsidRPr="00A45986" w:rsidRDefault="00E0091B" w:rsidP="00610EC2">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E0091B" w:rsidRPr="00A45986" w:rsidRDefault="00E0091B" w:rsidP="00610EC2">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r w:rsidR="0026375F">
              <w:rPr>
                <w:rFonts w:ascii="Arial" w:hAnsi="Arial" w:cs="Arial"/>
                <w:sz w:val="18"/>
                <w:szCs w:val="18"/>
              </w:rPr>
              <w:t>:</w:t>
            </w:r>
            <w:proofErr w:type="gramEnd"/>
            <w:r w:rsidR="0026375F">
              <w:rPr>
                <w:rFonts w:ascii="Arial" w:hAnsi="Arial" w:cs="Arial"/>
                <w:sz w:val="18"/>
                <w:szCs w:val="18"/>
              </w:rPr>
              <w:t xml:space="preserve">  diciembre</w:t>
            </w:r>
            <w:r w:rsidRPr="00A45986">
              <w:rPr>
                <w:rFonts w:ascii="Arial" w:hAnsi="Arial" w:cs="Arial"/>
                <w:sz w:val="18"/>
                <w:szCs w:val="18"/>
              </w:rPr>
              <w:t xml:space="preserve"> de 2017</w:t>
            </w:r>
          </w:p>
          <w:p w:rsidR="00E0091B" w:rsidRPr="00A45986" w:rsidRDefault="0026375F" w:rsidP="0026375F">
            <w:pPr>
              <w:pStyle w:val="Sangradetextonormal"/>
              <w:spacing w:after="0"/>
              <w:ind w:left="34"/>
              <w:rPr>
                <w:rFonts w:ascii="Arial" w:hAnsi="Arial" w:cs="Arial"/>
                <w:sz w:val="18"/>
                <w:szCs w:val="18"/>
              </w:rPr>
            </w:pPr>
            <w:r>
              <w:rPr>
                <w:rFonts w:ascii="Arial" w:hAnsi="Arial" w:cs="Arial"/>
                <w:sz w:val="18"/>
                <w:szCs w:val="18"/>
              </w:rPr>
              <w:t xml:space="preserve">Término  :  31 de diciembre </w:t>
            </w:r>
            <w:r w:rsidR="00E0091B" w:rsidRPr="00A45986">
              <w:rPr>
                <w:rFonts w:ascii="Arial" w:hAnsi="Arial" w:cs="Arial"/>
                <w:sz w:val="18"/>
                <w:szCs w:val="18"/>
                <w:lang w:val="es-MX"/>
              </w:rPr>
              <w:t>de2017 (Sujeto a renovación)</w:t>
            </w:r>
          </w:p>
        </w:tc>
      </w:tr>
      <w:tr w:rsidR="00E0091B" w:rsidRPr="00096F66" w:rsidTr="00610EC2">
        <w:trPr>
          <w:trHeight w:val="426"/>
        </w:trPr>
        <w:tc>
          <w:tcPr>
            <w:tcW w:w="3184" w:type="dxa"/>
            <w:vAlign w:val="center"/>
          </w:tcPr>
          <w:p w:rsidR="00E0091B" w:rsidRPr="00A45986" w:rsidRDefault="00E0091B" w:rsidP="00610EC2">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E0091B" w:rsidRPr="00A45986" w:rsidRDefault="00E0091B" w:rsidP="00610EC2">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E0091B" w:rsidRPr="00096F66" w:rsidTr="00610EC2">
        <w:trPr>
          <w:trHeight w:val="477"/>
        </w:trPr>
        <w:tc>
          <w:tcPr>
            <w:tcW w:w="3184" w:type="dxa"/>
            <w:vAlign w:val="center"/>
          </w:tcPr>
          <w:p w:rsidR="00E0091B" w:rsidRPr="00A45986" w:rsidRDefault="00E0091B" w:rsidP="00610EC2">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E0091B" w:rsidRPr="00A45986" w:rsidRDefault="00E0091B" w:rsidP="00610EC2">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E0091B" w:rsidRPr="00096F66" w:rsidRDefault="00E0091B" w:rsidP="00E0091B">
      <w:pPr>
        <w:jc w:val="both"/>
        <w:rPr>
          <w:rFonts w:ascii="Arial" w:hAnsi="Arial" w:cs="Arial"/>
          <w:b/>
          <w:sz w:val="20"/>
          <w:szCs w:val="20"/>
        </w:rPr>
      </w:pPr>
    </w:p>
    <w:p w:rsidR="00E0091B" w:rsidRPr="00096F66" w:rsidRDefault="00E0091B" w:rsidP="00E0091B">
      <w:pPr>
        <w:pStyle w:val="Prrafodelista2"/>
        <w:ind w:left="0"/>
        <w:jc w:val="both"/>
        <w:rPr>
          <w:rFonts w:cs="Arial"/>
          <w:color w:val="000000"/>
          <w:sz w:val="20"/>
        </w:rPr>
      </w:pPr>
    </w:p>
    <w:p w:rsidR="00E0091B" w:rsidRPr="00096F66" w:rsidRDefault="00E0091B" w:rsidP="00E0091B">
      <w:pPr>
        <w:pStyle w:val="Prrafodelista2"/>
        <w:numPr>
          <w:ilvl w:val="0"/>
          <w:numId w:val="1"/>
        </w:numPr>
        <w:jc w:val="both"/>
        <w:rPr>
          <w:b/>
          <w:sz w:val="20"/>
        </w:rPr>
      </w:pPr>
      <w:r w:rsidRPr="00096F66">
        <w:rPr>
          <w:b/>
          <w:sz w:val="20"/>
        </w:rPr>
        <w:t>MODALIDAD DE POSTULACIÓN</w:t>
      </w:r>
    </w:p>
    <w:p w:rsidR="00E0091B" w:rsidRPr="00096F66" w:rsidRDefault="00E0091B" w:rsidP="00E0091B">
      <w:pPr>
        <w:pStyle w:val="Prrafodelista2"/>
        <w:jc w:val="both"/>
        <w:rPr>
          <w:b/>
          <w:sz w:val="20"/>
        </w:rPr>
      </w:pPr>
    </w:p>
    <w:p w:rsidR="00E0091B" w:rsidRPr="00096F66" w:rsidRDefault="00E0091B" w:rsidP="00E0091B">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E0091B" w:rsidRPr="00096F66" w:rsidRDefault="00E0091B" w:rsidP="00E0091B">
      <w:pPr>
        <w:jc w:val="both"/>
        <w:rPr>
          <w:rFonts w:ascii="Arial" w:hAnsi="Arial" w:cs="Arial"/>
          <w:sz w:val="20"/>
          <w:szCs w:val="20"/>
        </w:rPr>
      </w:pPr>
    </w:p>
    <w:p w:rsidR="00E0091B" w:rsidRPr="00096F66" w:rsidRDefault="00E0091B" w:rsidP="00E0091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E0091B" w:rsidRPr="00096F66" w:rsidRDefault="00E0091B" w:rsidP="00E0091B">
      <w:pPr>
        <w:pStyle w:val="Prrafodelista"/>
        <w:jc w:val="both"/>
        <w:rPr>
          <w:rFonts w:ascii="Arial" w:hAnsi="Arial" w:cs="Arial"/>
          <w:sz w:val="20"/>
          <w:szCs w:val="20"/>
        </w:rPr>
      </w:pPr>
    </w:p>
    <w:p w:rsidR="00E0091B" w:rsidRPr="00096F66" w:rsidRDefault="00E0091B" w:rsidP="00E0091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0091B" w:rsidRPr="00096F66" w:rsidRDefault="00E0091B" w:rsidP="00E0091B">
      <w:pPr>
        <w:pStyle w:val="Prrafodelista"/>
        <w:rPr>
          <w:rFonts w:ascii="Arial" w:hAnsi="Arial" w:cs="Arial"/>
          <w:sz w:val="20"/>
          <w:szCs w:val="20"/>
        </w:rPr>
      </w:pPr>
    </w:p>
    <w:p w:rsidR="00E0091B" w:rsidRPr="00096F66" w:rsidRDefault="00E0091B" w:rsidP="00E0091B">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0091B" w:rsidRPr="00096F66" w:rsidRDefault="00E0091B" w:rsidP="00E0091B">
      <w:pPr>
        <w:rPr>
          <w:rFonts w:ascii="Arial" w:hAnsi="Arial" w:cs="Arial"/>
          <w:sz w:val="20"/>
          <w:szCs w:val="20"/>
        </w:rPr>
      </w:pPr>
    </w:p>
    <w:p w:rsidR="00E0091B" w:rsidRPr="00096F66" w:rsidRDefault="00E0091B" w:rsidP="00E0091B">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E0091B" w:rsidRPr="00096F66" w:rsidRDefault="00E0091B" w:rsidP="00E0091B">
      <w:pPr>
        <w:pStyle w:val="Prrafodelista1"/>
        <w:ind w:left="360"/>
        <w:jc w:val="both"/>
        <w:rPr>
          <w:rFonts w:ascii="Arial" w:hAnsi="Arial" w:cs="Arial"/>
        </w:rPr>
      </w:pPr>
    </w:p>
    <w:p w:rsidR="00E0091B" w:rsidRDefault="00E0091B" w:rsidP="00E0091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E0091B" w:rsidRDefault="00E0091B" w:rsidP="00E0091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E0091B" w:rsidRDefault="00E0091B" w:rsidP="00E0091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E0091B" w:rsidRPr="00A45986" w:rsidRDefault="00E0091B" w:rsidP="00E0091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E0091B" w:rsidRPr="00096F66" w:rsidRDefault="00E0091B" w:rsidP="00E0091B">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E0091B" w:rsidRPr="00096F66" w:rsidRDefault="00E0091B" w:rsidP="00E0091B">
      <w:pPr>
        <w:pStyle w:val="Prrafodelista"/>
        <w:ind w:left="360"/>
        <w:jc w:val="both"/>
        <w:rPr>
          <w:rFonts w:ascii="Arial" w:hAnsi="Arial" w:cs="Arial"/>
          <w:sz w:val="20"/>
          <w:szCs w:val="20"/>
        </w:rPr>
      </w:pPr>
    </w:p>
    <w:p w:rsidR="00E0091B" w:rsidRPr="00096F66" w:rsidRDefault="00E0091B" w:rsidP="00E0091B">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E0091B" w:rsidRPr="00096F66" w:rsidRDefault="00E0091B" w:rsidP="00E0091B">
      <w:pPr>
        <w:pStyle w:val="Prrafodelista2"/>
        <w:ind w:left="0"/>
        <w:jc w:val="both"/>
        <w:rPr>
          <w:rFonts w:ascii="Times New Roman" w:eastAsia="Times New Roman" w:hAnsi="Times New Roman" w:cs="Arial"/>
          <w:sz w:val="18"/>
          <w:szCs w:val="18"/>
          <w:lang w:val="es-ES_tradnl" w:eastAsia="es-ES_tradnl"/>
        </w:rPr>
      </w:pPr>
    </w:p>
    <w:p w:rsidR="00E0091B" w:rsidRPr="00096F66" w:rsidRDefault="00E0091B" w:rsidP="00E0091B">
      <w:pPr>
        <w:pStyle w:val="Prrafodelista2"/>
        <w:ind w:left="0"/>
        <w:jc w:val="both"/>
        <w:rPr>
          <w:b/>
          <w:sz w:val="2"/>
          <w:szCs w:val="2"/>
        </w:rPr>
      </w:pPr>
    </w:p>
    <w:p w:rsidR="00E0091B" w:rsidRPr="00096F66" w:rsidRDefault="00E0091B" w:rsidP="00E0091B">
      <w:pPr>
        <w:pStyle w:val="Prrafodelista2"/>
        <w:jc w:val="both"/>
        <w:rPr>
          <w:b/>
          <w:sz w:val="2"/>
          <w:szCs w:val="2"/>
        </w:rPr>
      </w:pPr>
    </w:p>
    <w:p w:rsidR="00E0091B" w:rsidRPr="00096F66" w:rsidRDefault="00E0091B" w:rsidP="00E0091B">
      <w:pPr>
        <w:pStyle w:val="Prrafodelista2"/>
        <w:jc w:val="both"/>
        <w:rPr>
          <w:b/>
          <w:sz w:val="2"/>
          <w:szCs w:val="2"/>
        </w:rPr>
      </w:pPr>
    </w:p>
    <w:p w:rsidR="00E0091B" w:rsidRPr="00096F66" w:rsidRDefault="00E0091B" w:rsidP="00E0091B">
      <w:pPr>
        <w:pStyle w:val="Prrafodelista2"/>
        <w:jc w:val="both"/>
        <w:rPr>
          <w:b/>
          <w:sz w:val="2"/>
          <w:szCs w:val="2"/>
        </w:rPr>
      </w:pPr>
    </w:p>
    <w:p w:rsidR="00E0091B" w:rsidRPr="00096F66" w:rsidRDefault="00E0091B" w:rsidP="00E0091B">
      <w:pPr>
        <w:pStyle w:val="Prrafodelista2"/>
        <w:jc w:val="both"/>
        <w:rPr>
          <w:b/>
          <w:sz w:val="2"/>
          <w:szCs w:val="2"/>
        </w:rPr>
      </w:pPr>
    </w:p>
    <w:p w:rsidR="00E0091B" w:rsidRPr="00096F66" w:rsidRDefault="00E0091B" w:rsidP="00E0091B">
      <w:pPr>
        <w:pStyle w:val="Prrafodelista2"/>
        <w:jc w:val="both"/>
        <w:rPr>
          <w:b/>
          <w:sz w:val="2"/>
          <w:szCs w:val="2"/>
        </w:rPr>
      </w:pPr>
    </w:p>
    <w:p w:rsidR="00E0091B" w:rsidRPr="00096F66" w:rsidRDefault="00E0091B" w:rsidP="00E0091B">
      <w:pPr>
        <w:pStyle w:val="Prrafodelista2"/>
        <w:ind w:left="0"/>
        <w:jc w:val="both"/>
        <w:rPr>
          <w:b/>
          <w:sz w:val="2"/>
          <w:szCs w:val="2"/>
        </w:rPr>
      </w:pPr>
    </w:p>
    <w:p w:rsidR="00E0091B" w:rsidRPr="00096F66" w:rsidRDefault="00E0091B" w:rsidP="00E0091B">
      <w:pPr>
        <w:pStyle w:val="Prrafodelista2"/>
        <w:jc w:val="both"/>
        <w:rPr>
          <w:b/>
          <w:sz w:val="2"/>
          <w:szCs w:val="2"/>
        </w:rPr>
      </w:pPr>
    </w:p>
    <w:p w:rsidR="00E0091B" w:rsidRPr="00713E03" w:rsidRDefault="00E0091B" w:rsidP="00E0091B">
      <w:pPr>
        <w:pStyle w:val="Prrafodelista2"/>
        <w:jc w:val="both"/>
        <w:rPr>
          <w:b/>
          <w:sz w:val="2"/>
          <w:szCs w:val="2"/>
          <w:highlight w:val="yellow"/>
        </w:rPr>
      </w:pPr>
    </w:p>
    <w:p w:rsidR="00E0091B" w:rsidRPr="00096F66" w:rsidRDefault="00E0091B" w:rsidP="00E0091B">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E0091B" w:rsidRPr="00096F66" w:rsidRDefault="00E0091B" w:rsidP="00E0091B">
      <w:pPr>
        <w:ind w:left="360"/>
        <w:jc w:val="both"/>
        <w:rPr>
          <w:rFonts w:ascii="Arial" w:hAnsi="Arial" w:cs="Arial"/>
          <w:b/>
          <w:sz w:val="2"/>
          <w:szCs w:val="2"/>
        </w:rPr>
      </w:pPr>
    </w:p>
    <w:p w:rsidR="00E0091B" w:rsidRPr="00096F66" w:rsidRDefault="00E0091B" w:rsidP="00E0091B">
      <w:pPr>
        <w:ind w:left="360"/>
        <w:jc w:val="both"/>
        <w:rPr>
          <w:rFonts w:ascii="Arial" w:hAnsi="Arial" w:cs="Arial"/>
          <w:b/>
          <w:sz w:val="2"/>
          <w:szCs w:val="2"/>
        </w:rPr>
      </w:pPr>
    </w:p>
    <w:p w:rsidR="00E0091B" w:rsidRPr="00096F66" w:rsidRDefault="00E0091B" w:rsidP="00E0091B">
      <w:pPr>
        <w:ind w:left="360"/>
        <w:jc w:val="both"/>
        <w:rPr>
          <w:rFonts w:ascii="Arial" w:hAnsi="Arial" w:cs="Arial"/>
          <w:b/>
          <w:sz w:val="2"/>
          <w:szCs w:val="2"/>
        </w:rPr>
      </w:pPr>
    </w:p>
    <w:p w:rsidR="00E0091B" w:rsidRPr="00096F66" w:rsidRDefault="00E0091B" w:rsidP="00E0091B">
      <w:pPr>
        <w:ind w:left="360"/>
        <w:jc w:val="both"/>
        <w:rPr>
          <w:rFonts w:ascii="Arial" w:hAnsi="Arial" w:cs="Arial"/>
          <w:b/>
          <w:sz w:val="2"/>
          <w:szCs w:val="2"/>
        </w:rPr>
      </w:pPr>
    </w:p>
    <w:p w:rsidR="00E0091B" w:rsidRPr="00096F66" w:rsidRDefault="00E0091B" w:rsidP="00E0091B">
      <w:pPr>
        <w:ind w:left="360"/>
        <w:jc w:val="both"/>
        <w:rPr>
          <w:rFonts w:ascii="Arial" w:hAnsi="Arial" w:cs="Arial"/>
          <w:b/>
          <w:sz w:val="2"/>
          <w:szCs w:val="2"/>
        </w:rPr>
      </w:pPr>
    </w:p>
    <w:p w:rsidR="00E0091B" w:rsidRPr="00096F66" w:rsidRDefault="00E0091B" w:rsidP="00E0091B">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0091B" w:rsidRPr="00EC02BA" w:rsidTr="00610E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1B" w:rsidRPr="00EC02BA" w:rsidRDefault="00E0091B" w:rsidP="00610EC2">
            <w:pPr>
              <w:spacing w:line="256" w:lineRule="auto"/>
              <w:jc w:val="center"/>
              <w:rPr>
                <w:rFonts w:ascii="Arial" w:hAnsi="Arial" w:cs="Arial"/>
                <w:b/>
                <w:sz w:val="18"/>
                <w:szCs w:val="18"/>
                <w:lang w:val="es-MX"/>
              </w:rPr>
            </w:pPr>
            <w:r w:rsidRPr="00EC02BA">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1B" w:rsidRPr="00EC02BA" w:rsidRDefault="00E0091B" w:rsidP="00610EC2">
            <w:pPr>
              <w:spacing w:line="256" w:lineRule="auto"/>
              <w:jc w:val="center"/>
              <w:rPr>
                <w:rFonts w:ascii="Arial" w:hAnsi="Arial" w:cs="Arial"/>
                <w:b/>
                <w:sz w:val="18"/>
                <w:szCs w:val="18"/>
                <w:lang w:val="es-MX"/>
              </w:rPr>
            </w:pPr>
            <w:r w:rsidRPr="00EC02BA">
              <w:rPr>
                <w:rFonts w:ascii="Arial" w:hAnsi="Arial" w:cs="Arial"/>
                <w:b/>
                <w:sz w:val="18"/>
                <w:szCs w:val="18"/>
                <w:lang w:val="es-MX"/>
              </w:rPr>
              <w:t>AREA RESPONSABLE</w:t>
            </w:r>
          </w:p>
        </w:tc>
      </w:tr>
      <w:tr w:rsidR="00E0091B" w:rsidRPr="00EC02BA" w:rsidTr="00610E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E0091B" w:rsidRPr="00EC02BA" w:rsidRDefault="0026375F" w:rsidP="0026375F">
            <w:pPr>
              <w:spacing w:line="256" w:lineRule="auto"/>
              <w:jc w:val="center"/>
              <w:rPr>
                <w:rFonts w:ascii="Arial" w:hAnsi="Arial" w:cs="Arial"/>
                <w:sz w:val="18"/>
                <w:szCs w:val="18"/>
                <w:lang w:val="es-MX"/>
              </w:rPr>
            </w:pPr>
            <w:r w:rsidRPr="00EC02BA">
              <w:rPr>
                <w:rFonts w:ascii="Arial" w:hAnsi="Arial" w:cs="Arial"/>
                <w:sz w:val="18"/>
                <w:szCs w:val="18"/>
                <w:lang w:val="es-MX"/>
              </w:rPr>
              <w:t xml:space="preserve">21 de noviembre </w:t>
            </w:r>
            <w:r w:rsidR="00E0091B" w:rsidRPr="00EC02BA">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SGGI</w:t>
            </w:r>
          </w:p>
        </w:tc>
      </w:tr>
      <w:tr w:rsidR="00E0091B" w:rsidRPr="00EC02BA" w:rsidTr="00610EC2">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091B" w:rsidRPr="00EC02BA" w:rsidRDefault="00E0091B" w:rsidP="00610EC2">
            <w:pPr>
              <w:spacing w:line="256" w:lineRule="auto"/>
              <w:jc w:val="both"/>
              <w:rPr>
                <w:rFonts w:ascii="Arial" w:hAnsi="Arial" w:cs="Arial"/>
                <w:sz w:val="18"/>
                <w:szCs w:val="18"/>
                <w:lang w:val="es-MX"/>
              </w:rPr>
            </w:pP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Publicación en la página Web institucional y marquesinas informativas</w:t>
            </w:r>
          </w:p>
        </w:tc>
        <w:tc>
          <w:tcPr>
            <w:tcW w:w="3544" w:type="dxa"/>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05 de diciembre</w:t>
            </w:r>
            <w:r w:rsidR="00E0091B" w:rsidRPr="00EC02BA">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bookmarkStart w:id="0" w:name="_GoBack"/>
            <w:bookmarkEnd w:id="0"/>
            <w:r w:rsidRPr="00EC02BA">
              <w:rPr>
                <w:rFonts w:ascii="Arial" w:hAnsi="Arial" w:cs="Arial"/>
                <w:sz w:val="18"/>
                <w:szCs w:val="18"/>
                <w:lang w:val="es-MX"/>
              </w:rPr>
              <w:t>SGGI-GCTIC</w:t>
            </w:r>
          </w:p>
        </w:tc>
      </w:tr>
      <w:tr w:rsidR="00E0091B" w:rsidRPr="00EC02BA" w:rsidTr="00610EC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 xml:space="preserve">Inscripción a través del Sistema de Selección de Personal(SISEP) </w:t>
            </w:r>
            <w:hyperlink r:id="rId7" w:history="1">
              <w:r w:rsidRPr="00EC02BA">
                <w:rPr>
                  <w:rStyle w:val="Hipervnculo"/>
                  <w:rFonts w:ascii="Arial" w:hAnsi="Arial" w:cs="Arial"/>
                  <w:color w:val="3366FF"/>
                  <w:sz w:val="18"/>
                  <w:szCs w:val="18"/>
                </w:rPr>
                <w:t>ww1.essalud.gob.pe/</w:t>
              </w:r>
              <w:proofErr w:type="spellStart"/>
              <w:r w:rsidRPr="00EC02BA">
                <w:rPr>
                  <w:rStyle w:val="Hipervnculo"/>
                  <w:rFonts w:ascii="Arial" w:hAnsi="Arial" w:cs="Arial"/>
                  <w:color w:val="3366FF"/>
                  <w:sz w:val="18"/>
                  <w:szCs w:val="18"/>
                </w:rPr>
                <w:t>sisep</w:t>
              </w:r>
              <w:proofErr w:type="spellEnd"/>
              <w:r w:rsidRPr="00EC02BA">
                <w:rPr>
                  <w:rStyle w:val="Hipervnculo"/>
                  <w:rFonts w:ascii="Arial" w:hAnsi="Arial" w:cs="Arial"/>
                  <w:color w:val="3366FF"/>
                  <w:sz w:val="18"/>
                  <w:szCs w:val="18"/>
                </w:rPr>
                <w:t>/postular_oportunidades.htm</w:t>
              </w:r>
              <w:r w:rsidRPr="00EC02BA">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E0091B" w:rsidRPr="00EC02BA" w:rsidRDefault="00E0091B" w:rsidP="0026375F">
            <w:pPr>
              <w:spacing w:line="256" w:lineRule="auto"/>
              <w:jc w:val="center"/>
              <w:rPr>
                <w:rFonts w:ascii="Arial" w:hAnsi="Arial" w:cs="Arial"/>
                <w:sz w:val="18"/>
                <w:szCs w:val="18"/>
                <w:lang w:val="es-MX"/>
              </w:rPr>
            </w:pPr>
            <w:r w:rsidRPr="00EC02BA">
              <w:rPr>
                <w:rFonts w:ascii="Arial" w:hAnsi="Arial" w:cs="Arial"/>
                <w:sz w:val="18"/>
                <w:szCs w:val="18"/>
                <w:lang w:val="es-MX"/>
              </w:rPr>
              <w:t xml:space="preserve">Del </w:t>
            </w:r>
            <w:r w:rsidR="0026375F" w:rsidRPr="00EC02BA">
              <w:rPr>
                <w:rFonts w:ascii="Arial" w:hAnsi="Arial" w:cs="Arial"/>
                <w:sz w:val="18"/>
                <w:szCs w:val="18"/>
                <w:lang w:val="es-MX"/>
              </w:rPr>
              <w:t>11 al 12 de diciembre</w:t>
            </w:r>
            <w:r w:rsidRPr="00EC02BA">
              <w:rPr>
                <w:rFonts w:ascii="Arial" w:hAnsi="Arial" w:cs="Arial"/>
                <w:sz w:val="18"/>
                <w:szCs w:val="18"/>
                <w:lang w:val="es-MX"/>
              </w:rPr>
              <w:t xml:space="preserv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SGGI -GCTIC</w:t>
            </w:r>
          </w:p>
        </w:tc>
      </w:tr>
      <w:tr w:rsidR="00E0091B" w:rsidRPr="00EC02BA" w:rsidTr="00610EC2">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091B" w:rsidRPr="00EC02BA" w:rsidRDefault="00E0091B" w:rsidP="00610EC2">
            <w:pPr>
              <w:spacing w:line="256" w:lineRule="auto"/>
              <w:jc w:val="both"/>
              <w:rPr>
                <w:rFonts w:ascii="Arial" w:hAnsi="Arial" w:cs="Arial"/>
                <w:sz w:val="18"/>
                <w:szCs w:val="18"/>
                <w:lang w:val="es-MX"/>
              </w:rPr>
            </w:pPr>
          </w:p>
        </w:tc>
      </w:tr>
      <w:tr w:rsidR="00E0091B" w:rsidRPr="00EC02BA" w:rsidTr="00610E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13 de diciembre</w:t>
            </w:r>
            <w:r w:rsidR="00E0091B" w:rsidRPr="00EC02BA">
              <w:rPr>
                <w:rFonts w:ascii="Arial" w:hAnsi="Arial" w:cs="Arial"/>
                <w:sz w:val="18"/>
                <w:szCs w:val="18"/>
                <w:lang w:val="es-MX"/>
              </w:rPr>
              <w:t xml:space="preserve"> del 2017</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a las 16:00 horas en las marquesinas informativas de la Red Asistencial </w:t>
            </w:r>
            <w:r w:rsidRPr="00EC02BA">
              <w:rPr>
                <w:rFonts w:ascii="Arial" w:hAnsi="Arial" w:cs="Arial"/>
                <w:sz w:val="18"/>
                <w:szCs w:val="18"/>
              </w:rPr>
              <w:t>Amazonas  sito en el Jr. Ayacucho N° 755-Chachapoyas</w:t>
            </w:r>
            <w:r w:rsidRPr="00EC02B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color w:val="000000"/>
                <w:sz w:val="18"/>
                <w:szCs w:val="18"/>
                <w:lang w:val="es-PE"/>
              </w:rPr>
            </w:pPr>
            <w:r w:rsidRPr="00EC02BA">
              <w:rPr>
                <w:rFonts w:ascii="Arial" w:hAnsi="Arial" w:cs="Arial"/>
                <w:sz w:val="18"/>
                <w:szCs w:val="18"/>
                <w:lang w:val="es-MX"/>
              </w:rPr>
              <w:t>URRHH-SGGI</w:t>
            </w:r>
            <w:r w:rsidRPr="00EC02BA">
              <w:rPr>
                <w:rFonts w:ascii="Arial" w:hAnsi="Arial" w:cs="Arial"/>
                <w:color w:val="000000"/>
                <w:sz w:val="18"/>
                <w:szCs w:val="18"/>
                <w:lang w:val="es-PE"/>
              </w:rPr>
              <w:t xml:space="preserve"> – GCTIC</w:t>
            </w:r>
          </w:p>
        </w:tc>
      </w:tr>
      <w:tr w:rsidR="00E0091B" w:rsidRPr="00EC02BA" w:rsidTr="00610EC2">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 xml:space="preserve">Evaluación Psicotécnica </w:t>
            </w:r>
          </w:p>
        </w:tc>
        <w:tc>
          <w:tcPr>
            <w:tcW w:w="3544" w:type="dxa"/>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14 de diciembre</w:t>
            </w:r>
            <w:r w:rsidR="00E0091B" w:rsidRPr="00EC02BA">
              <w:rPr>
                <w:rFonts w:ascii="Arial" w:hAnsi="Arial" w:cs="Arial"/>
                <w:sz w:val="18"/>
                <w:szCs w:val="18"/>
                <w:lang w:val="es-MX"/>
              </w:rPr>
              <w:t xml:space="preserve"> del 2017</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color w:val="000000"/>
                <w:sz w:val="18"/>
                <w:szCs w:val="18"/>
                <w:lang w:val="es-PE"/>
              </w:rPr>
            </w:pPr>
            <w:r w:rsidRPr="00EC02BA">
              <w:rPr>
                <w:rFonts w:ascii="Arial" w:hAnsi="Arial" w:cs="Arial"/>
                <w:sz w:val="18"/>
                <w:szCs w:val="18"/>
                <w:lang w:val="es-MX"/>
              </w:rPr>
              <w:t>U</w:t>
            </w:r>
            <w:r w:rsidRPr="00EC02BA">
              <w:rPr>
                <w:rFonts w:ascii="Arial" w:hAnsi="Arial" w:cs="Arial"/>
                <w:color w:val="000000"/>
                <w:sz w:val="18"/>
                <w:szCs w:val="18"/>
                <w:lang w:val="es-PE"/>
              </w:rPr>
              <w:t>RRHH</w:t>
            </w:r>
          </w:p>
        </w:tc>
      </w:tr>
      <w:tr w:rsidR="00E0091B" w:rsidRPr="00EC02BA" w:rsidTr="00610EC2">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Publicación de resultados de la Evaluación Psicotécnica</w:t>
            </w:r>
          </w:p>
        </w:tc>
        <w:tc>
          <w:tcPr>
            <w:tcW w:w="3544" w:type="dxa"/>
            <w:vAlign w:val="center"/>
            <w:hideMark/>
          </w:tcPr>
          <w:p w:rsidR="00E0091B" w:rsidRPr="00EC02BA" w:rsidRDefault="00E0091B" w:rsidP="0026375F">
            <w:pPr>
              <w:spacing w:line="256" w:lineRule="auto"/>
              <w:jc w:val="center"/>
              <w:rPr>
                <w:rFonts w:ascii="Arial" w:hAnsi="Arial" w:cs="Arial"/>
                <w:sz w:val="18"/>
                <w:szCs w:val="18"/>
                <w:lang w:val="es-MX"/>
              </w:rPr>
            </w:pPr>
            <w:r w:rsidRPr="00EC02BA">
              <w:rPr>
                <w:rFonts w:ascii="Arial" w:hAnsi="Arial" w:cs="Arial"/>
                <w:sz w:val="18"/>
                <w:szCs w:val="18"/>
                <w:lang w:val="es-MX"/>
              </w:rPr>
              <w:t xml:space="preserve"> </w:t>
            </w:r>
            <w:r w:rsidR="0026375F" w:rsidRPr="00EC02BA">
              <w:rPr>
                <w:rFonts w:ascii="Arial" w:hAnsi="Arial" w:cs="Arial"/>
                <w:sz w:val="18"/>
                <w:szCs w:val="18"/>
                <w:lang w:val="es-MX"/>
              </w:rPr>
              <w:t xml:space="preserve">14 de diciembre </w:t>
            </w:r>
            <w:r w:rsidRPr="00EC02BA">
              <w:rPr>
                <w:rFonts w:ascii="Arial" w:hAnsi="Arial" w:cs="Arial"/>
                <w:sz w:val="18"/>
                <w:szCs w:val="18"/>
                <w:lang w:val="es-MX"/>
              </w:rPr>
              <w:t>del 2017 a las 1</w:t>
            </w:r>
            <w:r w:rsidR="0026375F" w:rsidRPr="00EC02BA">
              <w:rPr>
                <w:rFonts w:ascii="Arial" w:hAnsi="Arial" w:cs="Arial"/>
                <w:sz w:val="18"/>
                <w:szCs w:val="18"/>
                <w:lang w:val="es-MX"/>
              </w:rPr>
              <w:t>0:3</w:t>
            </w:r>
            <w:r w:rsidRPr="00EC02BA">
              <w:rPr>
                <w:rFonts w:ascii="Arial" w:hAnsi="Arial" w:cs="Arial"/>
                <w:sz w:val="18"/>
                <w:szCs w:val="18"/>
                <w:lang w:val="es-MX"/>
              </w:rPr>
              <w:t>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lang w:val="es-MX"/>
              </w:rPr>
              <w:t>URRHH-SGGI</w:t>
            </w:r>
            <w:r w:rsidRPr="00EC02BA">
              <w:rPr>
                <w:rFonts w:ascii="Arial" w:hAnsi="Arial" w:cs="Arial"/>
                <w:color w:val="000000"/>
                <w:sz w:val="18"/>
                <w:szCs w:val="18"/>
                <w:lang w:val="es-PE"/>
              </w:rPr>
              <w:t xml:space="preserve"> – GCTIC</w:t>
            </w:r>
          </w:p>
        </w:tc>
      </w:tr>
      <w:tr w:rsidR="00E0091B" w:rsidRPr="00EC02BA" w:rsidTr="00610EC2">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Evaluación de Conocimientos</w:t>
            </w:r>
          </w:p>
        </w:tc>
        <w:tc>
          <w:tcPr>
            <w:tcW w:w="3544" w:type="dxa"/>
            <w:vAlign w:val="center"/>
            <w:hideMark/>
          </w:tcPr>
          <w:p w:rsidR="00E0091B" w:rsidRPr="00EC02BA" w:rsidRDefault="0026375F" w:rsidP="0026375F">
            <w:pPr>
              <w:spacing w:line="256" w:lineRule="auto"/>
              <w:jc w:val="center"/>
              <w:rPr>
                <w:rFonts w:ascii="Arial" w:hAnsi="Arial" w:cs="Arial"/>
                <w:sz w:val="18"/>
                <w:szCs w:val="18"/>
                <w:lang w:val="es-MX"/>
              </w:rPr>
            </w:pPr>
            <w:r w:rsidRPr="00EC02BA">
              <w:rPr>
                <w:rFonts w:ascii="Arial" w:hAnsi="Arial" w:cs="Arial"/>
                <w:sz w:val="18"/>
                <w:szCs w:val="18"/>
                <w:lang w:val="es-MX"/>
              </w:rPr>
              <w:t xml:space="preserve">14 de diciembre </w:t>
            </w:r>
            <w:r w:rsidR="00E0091B" w:rsidRPr="00EC02BA">
              <w:rPr>
                <w:rFonts w:ascii="Arial" w:hAnsi="Arial" w:cs="Arial"/>
                <w:sz w:val="18"/>
                <w:szCs w:val="18"/>
                <w:lang w:val="es-MX"/>
              </w:rPr>
              <w:t>del 2017 a las 1</w:t>
            </w:r>
            <w:r w:rsidRPr="00EC02BA">
              <w:rPr>
                <w:rFonts w:ascii="Arial" w:hAnsi="Arial" w:cs="Arial"/>
                <w:sz w:val="18"/>
                <w:szCs w:val="18"/>
                <w:lang w:val="es-MX"/>
              </w:rPr>
              <w:t>1</w:t>
            </w:r>
            <w:r w:rsidR="00E0091B" w:rsidRPr="00EC02BA">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lang w:val="es-MX"/>
              </w:rPr>
              <w:t>U</w:t>
            </w:r>
            <w:r w:rsidRPr="00EC02BA">
              <w:rPr>
                <w:rFonts w:ascii="Arial" w:hAnsi="Arial" w:cs="Arial"/>
                <w:color w:val="000000"/>
                <w:sz w:val="18"/>
                <w:szCs w:val="18"/>
                <w:lang w:val="es-PE"/>
              </w:rPr>
              <w:t>RRHH</w:t>
            </w: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Publicación de resultados de la Evaluación de Conocimientos</w:t>
            </w:r>
          </w:p>
        </w:tc>
        <w:tc>
          <w:tcPr>
            <w:tcW w:w="3544" w:type="dxa"/>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14 de diciembre </w:t>
            </w:r>
            <w:r w:rsidR="00E0091B" w:rsidRPr="00EC02BA">
              <w:rPr>
                <w:rFonts w:ascii="Arial" w:hAnsi="Arial" w:cs="Arial"/>
                <w:sz w:val="18"/>
                <w:szCs w:val="18"/>
                <w:lang w:val="es-MX"/>
              </w:rPr>
              <w:t xml:space="preserve">del 2017 a las 16:00 horas en las marquesinas informativas de la Red Asistencial </w:t>
            </w:r>
            <w:r w:rsidR="00E0091B" w:rsidRPr="00EC02BA">
              <w:rPr>
                <w:rFonts w:ascii="Arial" w:hAnsi="Arial" w:cs="Arial"/>
                <w:sz w:val="18"/>
                <w:szCs w:val="18"/>
              </w:rPr>
              <w:t>Amazonas  sito en el Jr. Ayacucho N° 755-Chachapoyas</w:t>
            </w:r>
            <w:r w:rsidR="00E0091B" w:rsidRPr="00EC02B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lang w:val="es-MX"/>
              </w:rPr>
              <w:t>SGGI- U</w:t>
            </w:r>
            <w:r w:rsidRPr="00EC02BA">
              <w:rPr>
                <w:rFonts w:ascii="Arial" w:hAnsi="Arial" w:cs="Arial"/>
                <w:color w:val="000000"/>
                <w:sz w:val="18"/>
                <w:szCs w:val="18"/>
                <w:lang w:val="es-PE"/>
              </w:rPr>
              <w:t>RRHH-GCTIC</w:t>
            </w: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rPr>
              <w:t>Recepción de C.V. documentados de postulantes precalificados</w:t>
            </w:r>
          </w:p>
        </w:tc>
        <w:tc>
          <w:tcPr>
            <w:tcW w:w="3544" w:type="dxa"/>
            <w:vAlign w:val="center"/>
            <w:hideMark/>
          </w:tcPr>
          <w:p w:rsidR="00E0091B" w:rsidRPr="00EC02BA" w:rsidRDefault="0026375F" w:rsidP="00610EC2">
            <w:pPr>
              <w:jc w:val="center"/>
              <w:rPr>
                <w:rFonts w:ascii="Arial" w:hAnsi="Arial" w:cs="Arial"/>
                <w:sz w:val="18"/>
                <w:szCs w:val="18"/>
              </w:rPr>
            </w:pPr>
            <w:r w:rsidRPr="00EC02BA">
              <w:rPr>
                <w:rFonts w:ascii="Arial" w:hAnsi="Arial" w:cs="Arial"/>
                <w:sz w:val="18"/>
                <w:szCs w:val="18"/>
                <w:lang w:val="es-MX"/>
              </w:rPr>
              <w:t xml:space="preserve">15 de diciembre </w:t>
            </w:r>
            <w:r w:rsidR="00E0091B" w:rsidRPr="00EC02BA">
              <w:rPr>
                <w:rFonts w:ascii="Arial" w:hAnsi="Arial" w:cs="Arial"/>
                <w:sz w:val="18"/>
                <w:szCs w:val="18"/>
                <w:lang w:val="es-MX"/>
              </w:rPr>
              <w:t>del 2017 de 8:30 a 16:00 horas</w:t>
            </w:r>
            <w:r w:rsidR="00E0091B" w:rsidRPr="00EC02BA">
              <w:rPr>
                <w:rFonts w:ascii="Arial" w:hAnsi="Arial" w:cs="Arial"/>
                <w:sz w:val="18"/>
                <w:szCs w:val="18"/>
              </w:rPr>
              <w:t xml:space="preserve"> en el lugar</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color w:val="000000"/>
                <w:sz w:val="18"/>
                <w:szCs w:val="18"/>
                <w:lang w:val="es-PE"/>
              </w:rPr>
              <w:t>URRHH</w:t>
            </w: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Evaluación del C.V. u Hoja de Vida</w:t>
            </w:r>
          </w:p>
        </w:tc>
        <w:tc>
          <w:tcPr>
            <w:tcW w:w="3544" w:type="dxa"/>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A partir del </w:t>
            </w:r>
            <w:r w:rsidR="0026375F" w:rsidRPr="00EC02BA">
              <w:rPr>
                <w:rFonts w:ascii="Arial" w:hAnsi="Arial" w:cs="Arial"/>
                <w:sz w:val="18"/>
                <w:szCs w:val="18"/>
                <w:lang w:val="es-MX"/>
              </w:rPr>
              <w:t xml:space="preserve">18 de diciembre </w:t>
            </w:r>
            <w:r w:rsidRPr="00EC02BA">
              <w:rPr>
                <w:rFonts w:ascii="Arial" w:hAnsi="Arial" w:cs="Arial"/>
                <w:sz w:val="18"/>
                <w:szCs w:val="18"/>
                <w:lang w:val="es-MX"/>
              </w:rPr>
              <w:t xml:space="preserve">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lang w:val="es-MX"/>
              </w:rPr>
              <w:t>U</w:t>
            </w:r>
            <w:r w:rsidRPr="00EC02BA">
              <w:rPr>
                <w:rFonts w:ascii="Arial" w:hAnsi="Arial" w:cs="Arial"/>
                <w:color w:val="000000"/>
                <w:sz w:val="18"/>
                <w:szCs w:val="18"/>
                <w:lang w:val="es-PE"/>
              </w:rPr>
              <w:t>RRHH</w:t>
            </w: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 xml:space="preserve">Publicación de resultados de la Evaluación Curricular u Hoja de Vida </w:t>
            </w:r>
          </w:p>
        </w:tc>
        <w:tc>
          <w:tcPr>
            <w:tcW w:w="3544" w:type="dxa"/>
            <w:vAlign w:val="center"/>
            <w:hideMark/>
          </w:tcPr>
          <w:p w:rsidR="00E0091B" w:rsidRPr="00EC02BA" w:rsidRDefault="00E0091B" w:rsidP="00610EC2">
            <w:pPr>
              <w:jc w:val="center"/>
              <w:rPr>
                <w:rFonts w:ascii="Arial" w:hAnsi="Arial" w:cs="Arial"/>
                <w:sz w:val="18"/>
                <w:szCs w:val="18"/>
                <w:lang w:val="es-MX"/>
              </w:rPr>
            </w:pPr>
            <w:r w:rsidRPr="00EC02BA">
              <w:rPr>
                <w:rFonts w:ascii="Arial" w:hAnsi="Arial" w:cs="Arial"/>
                <w:sz w:val="18"/>
                <w:szCs w:val="18"/>
                <w:lang w:val="es-MX"/>
              </w:rPr>
              <w:t xml:space="preserve">El del </w:t>
            </w:r>
            <w:r w:rsidR="0026375F" w:rsidRPr="00EC02BA">
              <w:rPr>
                <w:rFonts w:ascii="Arial" w:hAnsi="Arial" w:cs="Arial"/>
                <w:sz w:val="18"/>
                <w:szCs w:val="18"/>
                <w:lang w:val="es-MX"/>
              </w:rPr>
              <w:t xml:space="preserve">19 de diciembre </w:t>
            </w:r>
            <w:r w:rsidRPr="00EC02BA">
              <w:rPr>
                <w:rFonts w:ascii="Arial" w:hAnsi="Arial" w:cs="Arial"/>
                <w:sz w:val="18"/>
                <w:szCs w:val="18"/>
                <w:lang w:val="es-MX"/>
              </w:rPr>
              <w:t>del 2017</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 a las 16:00 horas en las marquesinas informativas de la Red Asistencial </w:t>
            </w:r>
            <w:r w:rsidRPr="00EC02BA">
              <w:rPr>
                <w:rFonts w:ascii="Arial" w:hAnsi="Arial" w:cs="Arial"/>
                <w:sz w:val="18"/>
                <w:szCs w:val="18"/>
              </w:rPr>
              <w:t>Amazonas  sito en el Jr. Ayacucho N° 755-Chachapoyas</w:t>
            </w:r>
            <w:r w:rsidRPr="00EC02B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color w:val="000000"/>
                <w:sz w:val="18"/>
                <w:szCs w:val="18"/>
                <w:lang w:val="es-PE"/>
              </w:rPr>
              <w:t>URRHH-SGGI-GCTIC</w:t>
            </w:r>
          </w:p>
        </w:tc>
      </w:tr>
      <w:tr w:rsidR="00E0091B" w:rsidRPr="00EC02BA" w:rsidTr="00610EC2">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Evaluación Psicológica</w:t>
            </w:r>
          </w:p>
        </w:tc>
        <w:tc>
          <w:tcPr>
            <w:tcW w:w="3544" w:type="dxa"/>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20 de diciembre</w:t>
            </w:r>
            <w:r w:rsidR="00E0091B" w:rsidRPr="00EC02BA">
              <w:rPr>
                <w:rFonts w:ascii="Arial" w:hAnsi="Arial" w:cs="Arial"/>
                <w:sz w:val="18"/>
                <w:szCs w:val="18"/>
                <w:lang w:val="es-MX"/>
              </w:rPr>
              <w:t xml:space="preserve"> del 2017</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rPr>
              <w:t>URRHH</w:t>
            </w:r>
          </w:p>
        </w:tc>
      </w:tr>
      <w:tr w:rsidR="00E0091B" w:rsidRPr="00EC02BA" w:rsidTr="00610EC2">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Evaluación  Personal</w:t>
            </w:r>
          </w:p>
        </w:tc>
        <w:tc>
          <w:tcPr>
            <w:tcW w:w="3544" w:type="dxa"/>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 xml:space="preserve">20 de diciembre </w:t>
            </w:r>
            <w:r w:rsidR="00E0091B" w:rsidRPr="00EC02BA">
              <w:rPr>
                <w:rFonts w:ascii="Arial" w:hAnsi="Arial" w:cs="Arial"/>
                <w:sz w:val="18"/>
                <w:szCs w:val="18"/>
                <w:lang w:val="es-MX"/>
              </w:rPr>
              <w:t>del 2017</w:t>
            </w:r>
          </w:p>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color w:val="000000"/>
                <w:sz w:val="18"/>
                <w:szCs w:val="18"/>
                <w:lang w:val="es-PE"/>
              </w:rPr>
              <w:t>URRHH</w:t>
            </w:r>
          </w:p>
        </w:tc>
      </w:tr>
      <w:tr w:rsidR="00E0091B" w:rsidRPr="00EC02BA" w:rsidTr="00610EC2">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Publicación de resultados de la Evaluación Personal</w:t>
            </w:r>
          </w:p>
        </w:tc>
        <w:tc>
          <w:tcPr>
            <w:tcW w:w="3544" w:type="dxa"/>
            <w:vMerge w:val="restart"/>
            <w:vAlign w:val="center"/>
            <w:hideMark/>
          </w:tcPr>
          <w:p w:rsidR="00E0091B" w:rsidRPr="00EC02BA" w:rsidRDefault="0026375F" w:rsidP="00610EC2">
            <w:pPr>
              <w:spacing w:line="256" w:lineRule="auto"/>
              <w:jc w:val="center"/>
              <w:rPr>
                <w:rFonts w:ascii="Arial" w:hAnsi="Arial" w:cs="Arial"/>
                <w:sz w:val="18"/>
                <w:szCs w:val="18"/>
                <w:lang w:val="es-MX"/>
              </w:rPr>
            </w:pPr>
            <w:r w:rsidRPr="00EC02BA">
              <w:rPr>
                <w:rFonts w:ascii="Arial" w:hAnsi="Arial" w:cs="Arial"/>
                <w:sz w:val="18"/>
                <w:szCs w:val="18"/>
                <w:lang w:val="es-MX"/>
              </w:rPr>
              <w:t>20 de diciembre</w:t>
            </w:r>
            <w:r w:rsidR="00E0091B" w:rsidRPr="00EC02BA">
              <w:rPr>
                <w:rFonts w:ascii="Arial" w:hAnsi="Arial" w:cs="Arial"/>
                <w:sz w:val="18"/>
                <w:szCs w:val="18"/>
                <w:lang w:val="es-MX"/>
              </w:rPr>
              <w:t xml:space="preserve">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rPr>
            </w:pPr>
            <w:r w:rsidRPr="00EC02BA">
              <w:rPr>
                <w:rFonts w:ascii="Arial" w:hAnsi="Arial" w:cs="Arial"/>
                <w:sz w:val="18"/>
                <w:szCs w:val="18"/>
                <w:lang w:val="es-MX"/>
              </w:rPr>
              <w:t>URRHH-SGGI</w:t>
            </w:r>
            <w:r w:rsidRPr="00EC02BA">
              <w:rPr>
                <w:rFonts w:ascii="Arial" w:hAnsi="Arial" w:cs="Arial"/>
                <w:color w:val="000000"/>
                <w:sz w:val="18"/>
                <w:szCs w:val="18"/>
                <w:lang w:val="es-PE"/>
              </w:rPr>
              <w:t xml:space="preserve"> –GCTIC</w:t>
            </w:r>
          </w:p>
        </w:tc>
      </w:tr>
      <w:tr w:rsidR="00E0091B" w:rsidRPr="00EC02BA" w:rsidTr="00610EC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rPr>
                <w:rFonts w:ascii="Arial" w:hAnsi="Arial" w:cs="Arial"/>
                <w:sz w:val="18"/>
                <w:szCs w:val="18"/>
              </w:rPr>
            </w:pPr>
          </w:p>
        </w:tc>
      </w:tr>
      <w:tr w:rsidR="00E0091B" w:rsidRPr="00EC02BA" w:rsidTr="00610E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0091B" w:rsidRPr="00EC02BA" w:rsidRDefault="00E0091B" w:rsidP="00610EC2">
            <w:pPr>
              <w:spacing w:line="256" w:lineRule="auto"/>
              <w:jc w:val="both"/>
              <w:rPr>
                <w:rFonts w:ascii="Arial" w:hAnsi="Arial" w:cs="Arial"/>
                <w:b/>
                <w:sz w:val="18"/>
                <w:szCs w:val="18"/>
                <w:lang w:val="es-MX"/>
              </w:rPr>
            </w:pPr>
            <w:r w:rsidRPr="00EC02BA">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0091B" w:rsidRPr="00EC02BA" w:rsidRDefault="00E0091B" w:rsidP="00610EC2">
            <w:pPr>
              <w:spacing w:line="256" w:lineRule="auto"/>
              <w:jc w:val="center"/>
              <w:rPr>
                <w:rFonts w:ascii="Arial" w:hAnsi="Arial" w:cs="Arial"/>
                <w:b/>
                <w:sz w:val="18"/>
                <w:szCs w:val="18"/>
                <w:lang w:val="es-MX"/>
              </w:rPr>
            </w:pPr>
          </w:p>
        </w:tc>
      </w:tr>
      <w:tr w:rsidR="00E0091B" w:rsidRPr="00EC02BA" w:rsidTr="00610EC2">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A partir del 2</w:t>
            </w:r>
            <w:r w:rsidR="0026375F" w:rsidRPr="00EC02BA">
              <w:rPr>
                <w:rFonts w:ascii="Arial" w:hAnsi="Arial" w:cs="Arial"/>
                <w:sz w:val="18"/>
                <w:szCs w:val="18"/>
                <w:lang w:val="es-MX"/>
              </w:rPr>
              <w:t xml:space="preserve">1 de diciembre </w:t>
            </w:r>
            <w:r w:rsidRPr="00EC02BA">
              <w:rPr>
                <w:rFonts w:ascii="Arial" w:hAnsi="Arial" w:cs="Arial"/>
                <w:sz w:val="18"/>
                <w:szCs w:val="18"/>
                <w:lang w:val="es-MX"/>
              </w:rPr>
              <w:t>del 2017</w:t>
            </w:r>
          </w:p>
          <w:p w:rsidR="00E0091B" w:rsidRPr="00EC02BA" w:rsidRDefault="00E0091B" w:rsidP="00610EC2">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rPr>
              <w:t>URRHH</w:t>
            </w:r>
          </w:p>
        </w:tc>
      </w:tr>
      <w:tr w:rsidR="00E0091B" w:rsidRPr="004132D7" w:rsidTr="00610EC2">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E0091B" w:rsidRPr="00EC02BA" w:rsidRDefault="00E0091B" w:rsidP="00610EC2">
            <w:pPr>
              <w:spacing w:line="256" w:lineRule="auto"/>
              <w:jc w:val="center"/>
              <w:rPr>
                <w:rFonts w:ascii="Arial" w:hAnsi="Arial" w:cs="Arial"/>
                <w:sz w:val="18"/>
                <w:szCs w:val="18"/>
                <w:lang w:val="es-MX"/>
              </w:rPr>
            </w:pPr>
            <w:r w:rsidRPr="00EC02BA">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91B" w:rsidRPr="004132D7" w:rsidRDefault="00E0091B" w:rsidP="00610EC2">
            <w:pPr>
              <w:spacing w:line="256" w:lineRule="auto"/>
              <w:jc w:val="both"/>
              <w:rPr>
                <w:rFonts w:ascii="Arial" w:hAnsi="Arial" w:cs="Arial"/>
                <w:sz w:val="18"/>
                <w:szCs w:val="18"/>
                <w:lang w:val="es-MX"/>
              </w:rPr>
            </w:pPr>
            <w:r w:rsidRPr="00EC02BA">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0091B" w:rsidRPr="004132D7" w:rsidRDefault="00E0091B" w:rsidP="00610EC2">
            <w:pPr>
              <w:spacing w:line="256" w:lineRule="auto"/>
              <w:jc w:val="both"/>
              <w:rPr>
                <w:rFonts w:ascii="Arial" w:hAnsi="Arial" w:cs="Arial"/>
                <w:sz w:val="18"/>
                <w:szCs w:val="18"/>
                <w:lang w:val="es-MX"/>
              </w:rPr>
            </w:pPr>
          </w:p>
        </w:tc>
      </w:tr>
    </w:tbl>
    <w:p w:rsidR="00E0091B" w:rsidRPr="004132D7" w:rsidRDefault="00E0091B" w:rsidP="00E0091B">
      <w:pPr>
        <w:jc w:val="both"/>
        <w:rPr>
          <w:rFonts w:ascii="Arial" w:hAnsi="Arial" w:cs="Arial"/>
          <w:b/>
          <w:sz w:val="2"/>
          <w:szCs w:val="2"/>
        </w:rPr>
      </w:pPr>
    </w:p>
    <w:p w:rsidR="00E0091B" w:rsidRPr="004132D7" w:rsidRDefault="00E0091B" w:rsidP="00E0091B">
      <w:pPr>
        <w:jc w:val="both"/>
        <w:rPr>
          <w:rFonts w:ascii="Arial" w:hAnsi="Arial" w:cs="Arial"/>
          <w:b/>
          <w:sz w:val="2"/>
          <w:szCs w:val="2"/>
        </w:rPr>
      </w:pPr>
    </w:p>
    <w:p w:rsidR="00E0091B" w:rsidRPr="004132D7" w:rsidRDefault="00E0091B" w:rsidP="00E0091B">
      <w:pPr>
        <w:jc w:val="both"/>
        <w:rPr>
          <w:rFonts w:ascii="Arial" w:hAnsi="Arial" w:cs="Arial"/>
          <w:b/>
          <w:sz w:val="2"/>
          <w:szCs w:val="2"/>
        </w:rPr>
      </w:pPr>
    </w:p>
    <w:p w:rsidR="00E0091B" w:rsidRPr="004132D7" w:rsidRDefault="00E0091B" w:rsidP="00E0091B">
      <w:pPr>
        <w:ind w:right="70"/>
        <w:jc w:val="both"/>
        <w:rPr>
          <w:rFonts w:ascii="Arial" w:hAnsi="Arial" w:cs="Arial"/>
          <w:sz w:val="2"/>
          <w:szCs w:val="2"/>
        </w:rPr>
      </w:pPr>
      <w:r w:rsidRPr="004132D7">
        <w:rPr>
          <w:rFonts w:ascii="Arial" w:hAnsi="Arial" w:cs="Arial"/>
          <w:sz w:val="2"/>
          <w:szCs w:val="2"/>
        </w:rPr>
        <w:t xml:space="preserve"> </w:t>
      </w:r>
    </w:p>
    <w:p w:rsidR="00E0091B" w:rsidRPr="004132D7" w:rsidRDefault="00E0091B" w:rsidP="00E0091B">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El Cronograma adjunto es tentativo, sujeto a variaciones que se darán a conocer oportunamente.</w:t>
      </w:r>
    </w:p>
    <w:p w:rsidR="00E0091B" w:rsidRPr="004132D7" w:rsidRDefault="00E0091B" w:rsidP="00E0091B">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Todas las publicaciones se efectuarán en la Unidad de Recursos Humanos y otros lugares pertinentes.</w:t>
      </w:r>
    </w:p>
    <w:p w:rsidR="00E0091B" w:rsidRPr="004132D7" w:rsidRDefault="00E0091B" w:rsidP="00E0091B">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 xml:space="preserve">SGGI – Sub Gerencia de Gestión de la Incorporación – GCGP – Sede Central de </w:t>
      </w:r>
      <w:proofErr w:type="spellStart"/>
      <w:r w:rsidRPr="004132D7">
        <w:rPr>
          <w:rFonts w:ascii="Arial" w:hAnsi="Arial" w:cs="Arial"/>
          <w:b/>
          <w:sz w:val="16"/>
          <w:szCs w:val="16"/>
        </w:rPr>
        <w:t>EsSalud</w:t>
      </w:r>
      <w:proofErr w:type="spellEnd"/>
      <w:r w:rsidRPr="004132D7">
        <w:rPr>
          <w:rFonts w:ascii="Arial" w:hAnsi="Arial" w:cs="Arial"/>
          <w:b/>
          <w:sz w:val="16"/>
          <w:szCs w:val="16"/>
        </w:rPr>
        <w:t>.</w:t>
      </w:r>
    </w:p>
    <w:p w:rsidR="00E0091B" w:rsidRPr="004132D7" w:rsidRDefault="00E0091B" w:rsidP="00E0091B">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GCTIC – Gerencia Central de Tecnologías de Información y Comunicaciones.</w:t>
      </w:r>
    </w:p>
    <w:p w:rsidR="00E0091B" w:rsidRPr="004132D7" w:rsidRDefault="00E0091B" w:rsidP="00E0091B">
      <w:pPr>
        <w:pStyle w:val="Prrafodelista2"/>
        <w:numPr>
          <w:ilvl w:val="0"/>
          <w:numId w:val="5"/>
        </w:numPr>
        <w:tabs>
          <w:tab w:val="left" w:pos="851"/>
        </w:tabs>
        <w:ind w:left="851" w:hanging="425"/>
        <w:jc w:val="both"/>
        <w:rPr>
          <w:rFonts w:cs="Arial"/>
          <w:b/>
          <w:sz w:val="16"/>
          <w:szCs w:val="16"/>
        </w:rPr>
      </w:pPr>
      <w:r w:rsidRPr="004132D7">
        <w:rPr>
          <w:rFonts w:cs="Arial"/>
          <w:b/>
          <w:sz w:val="16"/>
          <w:szCs w:val="16"/>
        </w:rPr>
        <w:t>URRHH – Unidad de Recursos Humanos de la Red Asistencial Amazonas</w:t>
      </w:r>
    </w:p>
    <w:p w:rsidR="00E0091B" w:rsidRPr="004132D7" w:rsidRDefault="00E0091B" w:rsidP="00E0091B">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En el aviso de publicación de una etapa debe anunciarse la fecha y hora de la siguiente etapa.</w:t>
      </w:r>
    </w:p>
    <w:p w:rsidR="00E0091B" w:rsidRPr="004132D7" w:rsidRDefault="00E0091B" w:rsidP="00E0091B">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Se precisa que deberá inscribirse en una sola opción en el sistema SISEP.</w:t>
      </w:r>
    </w:p>
    <w:p w:rsidR="00E0091B" w:rsidRPr="004132D7" w:rsidRDefault="00E0091B" w:rsidP="00E0091B">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Cabe indicar que el resultado corresponde a una Pre Calificación sujeta a la posterior verificación de los datos ingresados y de la documentación conexa solicitada</w:t>
      </w:r>
    </w:p>
    <w:p w:rsidR="00E0091B" w:rsidRPr="004132D7" w:rsidRDefault="00E0091B" w:rsidP="00E0091B">
      <w:pPr>
        <w:jc w:val="both"/>
        <w:rPr>
          <w:rFonts w:ascii="Arial" w:hAnsi="Arial" w:cs="Arial"/>
          <w:b/>
          <w:sz w:val="20"/>
          <w:szCs w:val="20"/>
          <w:lang w:val="es-ES"/>
        </w:rPr>
      </w:pPr>
    </w:p>
    <w:p w:rsidR="00E0091B" w:rsidRPr="004132D7" w:rsidRDefault="00E0091B" w:rsidP="00E0091B">
      <w:pPr>
        <w:pStyle w:val="Sinespaciado"/>
        <w:tabs>
          <w:tab w:val="left" w:pos="426"/>
        </w:tabs>
        <w:rPr>
          <w:rFonts w:ascii="Arial" w:hAnsi="Arial" w:cs="Arial"/>
          <w:sz w:val="20"/>
          <w:szCs w:val="20"/>
        </w:rPr>
      </w:pPr>
      <w:r w:rsidRPr="004132D7">
        <w:rPr>
          <w:rFonts w:ascii="Arial" w:hAnsi="Arial" w:cs="Arial"/>
          <w:sz w:val="20"/>
          <w:szCs w:val="20"/>
        </w:rPr>
        <w:tab/>
      </w:r>
    </w:p>
    <w:p w:rsidR="00E0091B" w:rsidRPr="004132D7" w:rsidRDefault="00E0091B" w:rsidP="00E0091B">
      <w:pPr>
        <w:pStyle w:val="Prrafodelista"/>
        <w:numPr>
          <w:ilvl w:val="0"/>
          <w:numId w:val="1"/>
        </w:numPr>
        <w:jc w:val="both"/>
        <w:rPr>
          <w:rFonts w:ascii="Arial" w:hAnsi="Arial" w:cs="Arial"/>
          <w:b/>
          <w:sz w:val="20"/>
          <w:szCs w:val="20"/>
        </w:rPr>
      </w:pPr>
      <w:r w:rsidRPr="004132D7">
        <w:rPr>
          <w:rFonts w:ascii="Arial" w:hAnsi="Arial" w:cs="Arial"/>
          <w:b/>
          <w:sz w:val="20"/>
          <w:szCs w:val="20"/>
        </w:rPr>
        <w:t>DE LA ETAPA DE EVALUACIÒN</w:t>
      </w:r>
    </w:p>
    <w:p w:rsidR="00E0091B" w:rsidRPr="004132D7" w:rsidRDefault="00E0091B" w:rsidP="00E0091B">
      <w:pPr>
        <w:jc w:val="both"/>
        <w:rPr>
          <w:rFonts w:ascii="Arial" w:hAnsi="Arial" w:cs="Arial"/>
          <w:b/>
          <w:sz w:val="20"/>
          <w:szCs w:val="20"/>
        </w:rPr>
      </w:pPr>
    </w:p>
    <w:p w:rsidR="00E0091B" w:rsidRPr="004132D7" w:rsidRDefault="00E0091B" w:rsidP="00E0091B">
      <w:pPr>
        <w:pStyle w:val="Sinespaciado"/>
        <w:numPr>
          <w:ilvl w:val="0"/>
          <w:numId w:val="9"/>
        </w:numPr>
        <w:ind w:left="709" w:hanging="283"/>
        <w:jc w:val="both"/>
        <w:rPr>
          <w:rFonts w:ascii="Arial" w:hAnsi="Arial" w:cs="Arial"/>
          <w:sz w:val="20"/>
          <w:szCs w:val="20"/>
        </w:rPr>
      </w:pPr>
      <w:r w:rsidRPr="004132D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0091B" w:rsidRPr="004132D7" w:rsidRDefault="00E0091B" w:rsidP="00E0091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E0091B" w:rsidRPr="004132D7" w:rsidTr="00610EC2">
        <w:tc>
          <w:tcPr>
            <w:tcW w:w="5103" w:type="dxa"/>
            <w:gridSpan w:val="2"/>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PUNTAJE MÁXIMO</w:t>
            </w:r>
          </w:p>
        </w:tc>
      </w:tr>
      <w:tr w:rsidR="00E0091B" w:rsidRPr="004132D7" w:rsidTr="00610EC2">
        <w:tc>
          <w:tcPr>
            <w:tcW w:w="5103" w:type="dxa"/>
            <w:gridSpan w:val="2"/>
          </w:tcPr>
          <w:p w:rsidR="00E0091B" w:rsidRPr="004132D7" w:rsidRDefault="00E0091B" w:rsidP="00610EC2">
            <w:pPr>
              <w:jc w:val="both"/>
              <w:rPr>
                <w:rFonts w:ascii="Arial" w:hAnsi="Arial" w:cs="Arial"/>
                <w:b/>
                <w:sz w:val="18"/>
                <w:szCs w:val="18"/>
              </w:rPr>
            </w:pPr>
            <w:r w:rsidRPr="004132D7">
              <w:rPr>
                <w:rFonts w:ascii="Arial" w:hAnsi="Arial" w:cs="Arial"/>
                <w:b/>
                <w:sz w:val="18"/>
                <w:szCs w:val="18"/>
              </w:rPr>
              <w:t>EVALUACIÓN PRE CURRICULAR (VÍA INFORMACIÓN DEL SISEP)</w:t>
            </w:r>
          </w:p>
        </w:tc>
        <w:tc>
          <w:tcPr>
            <w:tcW w:w="3261" w:type="dxa"/>
            <w:gridSpan w:val="3"/>
            <w:shd w:val="clear" w:color="auto" w:fill="auto"/>
            <w:vAlign w:val="center"/>
          </w:tcPr>
          <w:p w:rsidR="00E0091B" w:rsidRPr="004132D7" w:rsidRDefault="00E0091B" w:rsidP="00610EC2">
            <w:pPr>
              <w:jc w:val="center"/>
              <w:rPr>
                <w:rFonts w:ascii="Arial" w:hAnsi="Arial" w:cs="Arial"/>
                <w:b/>
                <w:sz w:val="18"/>
                <w:szCs w:val="18"/>
              </w:rPr>
            </w:pPr>
          </w:p>
        </w:tc>
      </w:tr>
      <w:tr w:rsidR="00E0091B" w:rsidRPr="004132D7" w:rsidTr="00610EC2">
        <w:tc>
          <w:tcPr>
            <w:tcW w:w="5103" w:type="dxa"/>
            <w:gridSpan w:val="2"/>
          </w:tcPr>
          <w:p w:rsidR="00E0091B" w:rsidRPr="004132D7" w:rsidRDefault="00E0091B" w:rsidP="00610EC2">
            <w:pPr>
              <w:jc w:val="both"/>
              <w:rPr>
                <w:rFonts w:ascii="Arial" w:hAnsi="Arial" w:cs="Arial"/>
                <w:b/>
                <w:sz w:val="18"/>
                <w:szCs w:val="18"/>
              </w:rPr>
            </w:pPr>
            <w:r w:rsidRPr="004132D7">
              <w:rPr>
                <w:rFonts w:ascii="Arial" w:hAnsi="Arial" w:cs="Arial"/>
                <w:b/>
                <w:sz w:val="18"/>
                <w:szCs w:val="18"/>
              </w:rPr>
              <w:t>EVALUACIÓN PSICOTÉCNICA</w:t>
            </w:r>
          </w:p>
        </w:tc>
        <w:tc>
          <w:tcPr>
            <w:tcW w:w="3261" w:type="dxa"/>
            <w:gridSpan w:val="3"/>
            <w:shd w:val="clear" w:color="auto" w:fill="auto"/>
            <w:vAlign w:val="center"/>
          </w:tcPr>
          <w:p w:rsidR="00E0091B" w:rsidRPr="004132D7" w:rsidRDefault="00E0091B" w:rsidP="00610EC2">
            <w:pPr>
              <w:jc w:val="center"/>
              <w:rPr>
                <w:rFonts w:ascii="Arial" w:hAnsi="Arial" w:cs="Arial"/>
                <w:b/>
                <w:sz w:val="18"/>
                <w:szCs w:val="18"/>
              </w:rPr>
            </w:pPr>
          </w:p>
        </w:tc>
      </w:tr>
      <w:tr w:rsidR="00E0091B" w:rsidRPr="004132D7" w:rsidTr="00610EC2">
        <w:tc>
          <w:tcPr>
            <w:tcW w:w="5103" w:type="dxa"/>
            <w:gridSpan w:val="2"/>
          </w:tcPr>
          <w:p w:rsidR="00E0091B" w:rsidRPr="004132D7" w:rsidRDefault="00E0091B" w:rsidP="00610EC2">
            <w:pPr>
              <w:jc w:val="both"/>
              <w:rPr>
                <w:rFonts w:ascii="Arial" w:hAnsi="Arial" w:cs="Arial"/>
                <w:b/>
                <w:sz w:val="18"/>
                <w:szCs w:val="18"/>
              </w:rPr>
            </w:pPr>
            <w:r w:rsidRPr="004132D7">
              <w:rPr>
                <w:rFonts w:ascii="Arial" w:hAnsi="Arial" w:cs="Arial"/>
                <w:b/>
                <w:sz w:val="18"/>
                <w:szCs w:val="18"/>
              </w:rPr>
              <w:t>EVALUACIÓN DE CONOCIMIENTOS</w:t>
            </w:r>
          </w:p>
        </w:tc>
        <w:tc>
          <w:tcPr>
            <w:tcW w:w="900" w:type="dxa"/>
            <w:shd w:val="clear" w:color="auto" w:fill="auto"/>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50%</w:t>
            </w:r>
          </w:p>
        </w:tc>
        <w:tc>
          <w:tcPr>
            <w:tcW w:w="1260" w:type="dxa"/>
            <w:shd w:val="clear" w:color="auto" w:fill="auto"/>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26</w:t>
            </w:r>
          </w:p>
        </w:tc>
        <w:tc>
          <w:tcPr>
            <w:tcW w:w="1101" w:type="dxa"/>
            <w:shd w:val="clear" w:color="auto" w:fill="auto"/>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50</w:t>
            </w:r>
          </w:p>
        </w:tc>
      </w:tr>
      <w:tr w:rsidR="00E0091B" w:rsidRPr="004132D7" w:rsidTr="00610EC2">
        <w:tc>
          <w:tcPr>
            <w:tcW w:w="5103" w:type="dxa"/>
            <w:gridSpan w:val="2"/>
          </w:tcPr>
          <w:p w:rsidR="00E0091B" w:rsidRPr="004132D7" w:rsidRDefault="00E0091B" w:rsidP="00610EC2">
            <w:pPr>
              <w:jc w:val="both"/>
              <w:rPr>
                <w:rFonts w:ascii="Arial" w:hAnsi="Arial" w:cs="Arial"/>
                <w:b/>
                <w:sz w:val="18"/>
                <w:szCs w:val="18"/>
              </w:rPr>
            </w:pPr>
            <w:r w:rsidRPr="004132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30%</w:t>
            </w:r>
          </w:p>
        </w:tc>
        <w:tc>
          <w:tcPr>
            <w:tcW w:w="1260" w:type="dxa"/>
            <w:tcBorders>
              <w:bottom w:val="single" w:sz="4" w:space="0" w:color="auto"/>
            </w:tcBorders>
            <w:shd w:val="clear" w:color="auto" w:fill="auto"/>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18</w:t>
            </w:r>
          </w:p>
        </w:tc>
        <w:tc>
          <w:tcPr>
            <w:tcW w:w="1101" w:type="dxa"/>
            <w:tcBorders>
              <w:bottom w:val="single" w:sz="4" w:space="0" w:color="auto"/>
            </w:tcBorders>
            <w:shd w:val="clear" w:color="auto" w:fill="auto"/>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30</w:t>
            </w:r>
          </w:p>
        </w:tc>
      </w:tr>
      <w:tr w:rsidR="00E0091B" w:rsidRPr="004132D7" w:rsidTr="00610EC2">
        <w:tc>
          <w:tcPr>
            <w:tcW w:w="392" w:type="dxa"/>
          </w:tcPr>
          <w:p w:rsidR="00E0091B" w:rsidRPr="004132D7" w:rsidRDefault="00E0091B" w:rsidP="00610EC2">
            <w:pPr>
              <w:rPr>
                <w:rFonts w:ascii="Arial" w:hAnsi="Arial" w:cs="Arial"/>
              </w:rPr>
            </w:pPr>
            <w:r w:rsidRPr="004132D7">
              <w:rPr>
                <w:rFonts w:ascii="Arial" w:hAnsi="Arial" w:cs="Arial"/>
              </w:rPr>
              <w:t>a.</w:t>
            </w:r>
          </w:p>
        </w:tc>
        <w:tc>
          <w:tcPr>
            <w:tcW w:w="4711" w:type="dxa"/>
          </w:tcPr>
          <w:p w:rsidR="00E0091B" w:rsidRPr="004132D7" w:rsidRDefault="00E0091B" w:rsidP="00610EC2">
            <w:pPr>
              <w:jc w:val="both"/>
              <w:rPr>
                <w:rFonts w:ascii="Arial" w:hAnsi="Arial" w:cs="Arial"/>
              </w:rPr>
            </w:pPr>
            <w:r w:rsidRPr="004132D7">
              <w:rPr>
                <w:rFonts w:ascii="Arial" w:hAnsi="Arial" w:cs="Arial"/>
              </w:rPr>
              <w:t xml:space="preserve">Formación: </w:t>
            </w:r>
          </w:p>
        </w:tc>
        <w:tc>
          <w:tcPr>
            <w:tcW w:w="900" w:type="dxa"/>
            <w:shd w:val="clear" w:color="auto" w:fill="BFBFBF" w:themeFill="background1" w:themeFillShade="BF"/>
            <w:vAlign w:val="center"/>
          </w:tcPr>
          <w:p w:rsidR="00E0091B" w:rsidRPr="004132D7" w:rsidRDefault="00E0091B" w:rsidP="00610EC2">
            <w:pPr>
              <w:jc w:val="center"/>
              <w:rPr>
                <w:rFonts w:ascii="Arial" w:hAnsi="Arial" w:cs="Arial"/>
              </w:rPr>
            </w:pPr>
          </w:p>
        </w:tc>
        <w:tc>
          <w:tcPr>
            <w:tcW w:w="1260" w:type="dxa"/>
            <w:shd w:val="clear" w:color="auto" w:fill="BFBFBF" w:themeFill="background1" w:themeFillShade="BF"/>
            <w:vAlign w:val="center"/>
          </w:tcPr>
          <w:p w:rsidR="00E0091B" w:rsidRPr="004132D7" w:rsidRDefault="00E0091B" w:rsidP="00610EC2">
            <w:pPr>
              <w:jc w:val="center"/>
              <w:rPr>
                <w:rFonts w:ascii="Arial" w:hAnsi="Arial" w:cs="Arial"/>
              </w:rPr>
            </w:pPr>
          </w:p>
        </w:tc>
        <w:tc>
          <w:tcPr>
            <w:tcW w:w="1101" w:type="dxa"/>
            <w:shd w:val="clear" w:color="auto" w:fill="BFBFBF" w:themeFill="background1" w:themeFillShade="BF"/>
            <w:vAlign w:val="center"/>
          </w:tcPr>
          <w:p w:rsidR="00E0091B" w:rsidRPr="004132D7" w:rsidRDefault="00E0091B" w:rsidP="00610EC2">
            <w:pPr>
              <w:jc w:val="center"/>
              <w:rPr>
                <w:rFonts w:ascii="Arial" w:hAnsi="Arial" w:cs="Arial"/>
              </w:rPr>
            </w:pPr>
          </w:p>
        </w:tc>
      </w:tr>
      <w:tr w:rsidR="00E0091B" w:rsidRPr="004132D7" w:rsidTr="00610EC2">
        <w:tc>
          <w:tcPr>
            <w:tcW w:w="392" w:type="dxa"/>
          </w:tcPr>
          <w:p w:rsidR="00E0091B" w:rsidRPr="004132D7" w:rsidRDefault="00E0091B" w:rsidP="00610EC2">
            <w:pPr>
              <w:jc w:val="both"/>
              <w:rPr>
                <w:rFonts w:ascii="Arial" w:hAnsi="Arial" w:cs="Arial"/>
              </w:rPr>
            </w:pPr>
            <w:r w:rsidRPr="004132D7">
              <w:rPr>
                <w:rFonts w:ascii="Arial" w:hAnsi="Arial" w:cs="Arial"/>
              </w:rPr>
              <w:t>b.</w:t>
            </w:r>
          </w:p>
        </w:tc>
        <w:tc>
          <w:tcPr>
            <w:tcW w:w="4711" w:type="dxa"/>
          </w:tcPr>
          <w:p w:rsidR="00E0091B" w:rsidRPr="004132D7" w:rsidRDefault="00E0091B" w:rsidP="00610EC2">
            <w:pPr>
              <w:jc w:val="both"/>
              <w:rPr>
                <w:rFonts w:ascii="Arial" w:hAnsi="Arial" w:cs="Arial"/>
              </w:rPr>
            </w:pPr>
            <w:r w:rsidRPr="004132D7">
              <w:rPr>
                <w:rFonts w:ascii="Arial" w:hAnsi="Arial" w:cs="Arial"/>
              </w:rPr>
              <w:t xml:space="preserve">Experiencia Laboral: </w:t>
            </w:r>
          </w:p>
        </w:tc>
        <w:tc>
          <w:tcPr>
            <w:tcW w:w="900" w:type="dxa"/>
            <w:shd w:val="clear" w:color="auto" w:fill="BFBFBF" w:themeFill="background1" w:themeFillShade="BF"/>
            <w:vAlign w:val="center"/>
          </w:tcPr>
          <w:p w:rsidR="00E0091B" w:rsidRPr="004132D7" w:rsidRDefault="00E0091B" w:rsidP="00610EC2">
            <w:pPr>
              <w:jc w:val="center"/>
              <w:rPr>
                <w:rFonts w:ascii="Arial" w:hAnsi="Arial" w:cs="Arial"/>
              </w:rPr>
            </w:pPr>
          </w:p>
        </w:tc>
        <w:tc>
          <w:tcPr>
            <w:tcW w:w="1260" w:type="dxa"/>
            <w:shd w:val="clear" w:color="auto" w:fill="BFBFBF" w:themeFill="background1" w:themeFillShade="BF"/>
            <w:vAlign w:val="center"/>
          </w:tcPr>
          <w:p w:rsidR="00E0091B" w:rsidRPr="004132D7" w:rsidRDefault="00E0091B" w:rsidP="00610EC2">
            <w:pPr>
              <w:jc w:val="center"/>
              <w:rPr>
                <w:rFonts w:ascii="Arial" w:hAnsi="Arial" w:cs="Arial"/>
              </w:rPr>
            </w:pPr>
          </w:p>
        </w:tc>
        <w:tc>
          <w:tcPr>
            <w:tcW w:w="1101" w:type="dxa"/>
            <w:shd w:val="clear" w:color="auto" w:fill="BFBFBF" w:themeFill="background1" w:themeFillShade="BF"/>
            <w:vAlign w:val="center"/>
          </w:tcPr>
          <w:p w:rsidR="00E0091B" w:rsidRPr="004132D7" w:rsidRDefault="00E0091B" w:rsidP="00610EC2">
            <w:pPr>
              <w:jc w:val="center"/>
              <w:rPr>
                <w:rFonts w:ascii="Arial" w:hAnsi="Arial" w:cs="Arial"/>
              </w:rPr>
            </w:pPr>
          </w:p>
        </w:tc>
      </w:tr>
      <w:tr w:rsidR="00E0091B" w:rsidRPr="004132D7" w:rsidTr="00610EC2">
        <w:tc>
          <w:tcPr>
            <w:tcW w:w="392" w:type="dxa"/>
          </w:tcPr>
          <w:p w:rsidR="00E0091B" w:rsidRPr="004132D7" w:rsidRDefault="00E0091B" w:rsidP="00610EC2">
            <w:pPr>
              <w:jc w:val="both"/>
              <w:rPr>
                <w:rFonts w:ascii="Arial" w:hAnsi="Arial" w:cs="Arial"/>
              </w:rPr>
            </w:pPr>
            <w:r w:rsidRPr="004132D7">
              <w:rPr>
                <w:rFonts w:ascii="Arial" w:hAnsi="Arial" w:cs="Arial"/>
              </w:rPr>
              <w:t>c.</w:t>
            </w:r>
          </w:p>
        </w:tc>
        <w:tc>
          <w:tcPr>
            <w:tcW w:w="4711" w:type="dxa"/>
          </w:tcPr>
          <w:p w:rsidR="00E0091B" w:rsidRPr="004132D7" w:rsidRDefault="00E0091B" w:rsidP="00610EC2">
            <w:pPr>
              <w:jc w:val="both"/>
              <w:rPr>
                <w:rFonts w:ascii="Arial" w:hAnsi="Arial" w:cs="Arial"/>
              </w:rPr>
            </w:pPr>
            <w:r w:rsidRPr="004132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E0091B" w:rsidRPr="004132D7" w:rsidRDefault="00E0091B" w:rsidP="00610EC2">
            <w:pPr>
              <w:jc w:val="center"/>
              <w:rPr>
                <w:rFonts w:ascii="Arial" w:hAnsi="Arial" w:cs="Arial"/>
              </w:rPr>
            </w:pPr>
          </w:p>
        </w:tc>
      </w:tr>
      <w:tr w:rsidR="00E0091B" w:rsidRPr="004132D7" w:rsidTr="00610EC2">
        <w:tc>
          <w:tcPr>
            <w:tcW w:w="5103" w:type="dxa"/>
            <w:gridSpan w:val="2"/>
          </w:tcPr>
          <w:p w:rsidR="00E0091B" w:rsidRPr="004132D7" w:rsidRDefault="00E0091B" w:rsidP="00610EC2">
            <w:pPr>
              <w:jc w:val="both"/>
              <w:rPr>
                <w:rFonts w:ascii="Arial" w:hAnsi="Arial" w:cs="Arial"/>
                <w:b/>
                <w:sz w:val="18"/>
                <w:szCs w:val="18"/>
              </w:rPr>
            </w:pPr>
            <w:r w:rsidRPr="004132D7">
              <w:rPr>
                <w:rFonts w:ascii="Arial" w:hAnsi="Arial" w:cs="Arial"/>
                <w:b/>
                <w:sz w:val="18"/>
                <w:szCs w:val="18"/>
              </w:rPr>
              <w:t>EVALUACIÓN PSICOLÓGICA</w:t>
            </w:r>
          </w:p>
        </w:tc>
        <w:tc>
          <w:tcPr>
            <w:tcW w:w="3261" w:type="dxa"/>
            <w:gridSpan w:val="3"/>
            <w:shd w:val="clear" w:color="auto" w:fill="auto"/>
            <w:vAlign w:val="center"/>
          </w:tcPr>
          <w:p w:rsidR="00E0091B" w:rsidRPr="004132D7" w:rsidRDefault="00E0091B" w:rsidP="00610EC2">
            <w:pPr>
              <w:jc w:val="center"/>
              <w:rPr>
                <w:rFonts w:ascii="Arial" w:hAnsi="Arial" w:cs="Arial"/>
                <w:b/>
                <w:sz w:val="18"/>
                <w:szCs w:val="18"/>
              </w:rPr>
            </w:pPr>
          </w:p>
        </w:tc>
      </w:tr>
      <w:tr w:rsidR="00E0091B" w:rsidRPr="004132D7" w:rsidTr="00610EC2">
        <w:tc>
          <w:tcPr>
            <w:tcW w:w="5103" w:type="dxa"/>
            <w:gridSpan w:val="2"/>
            <w:vAlign w:val="center"/>
          </w:tcPr>
          <w:p w:rsidR="00E0091B" w:rsidRPr="004132D7" w:rsidRDefault="00E0091B" w:rsidP="00610EC2">
            <w:pPr>
              <w:rPr>
                <w:rFonts w:ascii="Arial" w:hAnsi="Arial" w:cs="Arial"/>
                <w:b/>
                <w:sz w:val="18"/>
                <w:szCs w:val="18"/>
              </w:rPr>
            </w:pPr>
            <w:r w:rsidRPr="004132D7">
              <w:rPr>
                <w:rFonts w:ascii="Arial" w:hAnsi="Arial" w:cs="Arial"/>
                <w:b/>
                <w:sz w:val="18"/>
                <w:szCs w:val="18"/>
              </w:rPr>
              <w:t>EVALUACIÓN PERSONAL</w:t>
            </w:r>
          </w:p>
        </w:tc>
        <w:tc>
          <w:tcPr>
            <w:tcW w:w="900" w:type="dxa"/>
            <w:shd w:val="clear" w:color="auto" w:fill="auto"/>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20%</w:t>
            </w:r>
          </w:p>
        </w:tc>
        <w:tc>
          <w:tcPr>
            <w:tcW w:w="1260" w:type="dxa"/>
            <w:shd w:val="clear" w:color="auto" w:fill="auto"/>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11</w:t>
            </w:r>
          </w:p>
        </w:tc>
        <w:tc>
          <w:tcPr>
            <w:tcW w:w="1101" w:type="dxa"/>
            <w:shd w:val="clear" w:color="auto" w:fill="auto"/>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20</w:t>
            </w:r>
          </w:p>
        </w:tc>
      </w:tr>
      <w:tr w:rsidR="00E0091B" w:rsidRPr="00610C8B" w:rsidTr="00610EC2">
        <w:trPr>
          <w:trHeight w:val="339"/>
        </w:trPr>
        <w:tc>
          <w:tcPr>
            <w:tcW w:w="5103" w:type="dxa"/>
            <w:gridSpan w:val="2"/>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PUNTAJE TOTAL</w:t>
            </w:r>
          </w:p>
        </w:tc>
        <w:tc>
          <w:tcPr>
            <w:tcW w:w="900" w:type="dxa"/>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100%</w:t>
            </w:r>
          </w:p>
        </w:tc>
        <w:tc>
          <w:tcPr>
            <w:tcW w:w="1260" w:type="dxa"/>
            <w:shd w:val="clear" w:color="auto" w:fill="BFBFBF" w:themeFill="background1" w:themeFillShade="BF"/>
            <w:vAlign w:val="center"/>
          </w:tcPr>
          <w:p w:rsidR="00E0091B" w:rsidRPr="004132D7" w:rsidRDefault="00E0091B" w:rsidP="00610EC2">
            <w:pPr>
              <w:jc w:val="center"/>
              <w:rPr>
                <w:rFonts w:ascii="Arial" w:hAnsi="Arial" w:cs="Arial"/>
                <w:b/>
                <w:sz w:val="18"/>
                <w:szCs w:val="18"/>
              </w:rPr>
            </w:pPr>
            <w:r w:rsidRPr="004132D7">
              <w:rPr>
                <w:rFonts w:ascii="Arial" w:hAnsi="Arial" w:cs="Arial"/>
                <w:b/>
                <w:sz w:val="18"/>
                <w:szCs w:val="18"/>
              </w:rPr>
              <w:t>55</w:t>
            </w:r>
          </w:p>
        </w:tc>
        <w:tc>
          <w:tcPr>
            <w:tcW w:w="1101" w:type="dxa"/>
            <w:shd w:val="clear" w:color="auto" w:fill="BFBFBF" w:themeFill="background1" w:themeFillShade="BF"/>
            <w:vAlign w:val="center"/>
          </w:tcPr>
          <w:p w:rsidR="00E0091B" w:rsidRPr="00610C8B" w:rsidRDefault="00E0091B" w:rsidP="00610EC2">
            <w:pPr>
              <w:jc w:val="center"/>
              <w:rPr>
                <w:rFonts w:ascii="Arial" w:hAnsi="Arial" w:cs="Arial"/>
                <w:b/>
                <w:sz w:val="18"/>
                <w:szCs w:val="18"/>
              </w:rPr>
            </w:pPr>
            <w:r w:rsidRPr="004132D7">
              <w:rPr>
                <w:rFonts w:ascii="Arial" w:hAnsi="Arial" w:cs="Arial"/>
                <w:b/>
                <w:sz w:val="18"/>
                <w:szCs w:val="18"/>
              </w:rPr>
              <w:t>100</w:t>
            </w:r>
          </w:p>
        </w:tc>
      </w:tr>
    </w:tbl>
    <w:p w:rsidR="00E0091B" w:rsidRPr="00610C8B" w:rsidRDefault="00E0091B" w:rsidP="00E0091B">
      <w:pPr>
        <w:pStyle w:val="Sinespaciado"/>
        <w:ind w:left="709"/>
        <w:jc w:val="both"/>
        <w:rPr>
          <w:rFonts w:ascii="Arial" w:hAnsi="Arial" w:cs="Arial"/>
          <w:sz w:val="20"/>
          <w:szCs w:val="20"/>
        </w:rPr>
      </w:pPr>
    </w:p>
    <w:p w:rsidR="00E0091B" w:rsidRPr="00610C8B" w:rsidRDefault="00E0091B" w:rsidP="00E0091B">
      <w:pPr>
        <w:pStyle w:val="Sinespaciado1"/>
        <w:jc w:val="both"/>
        <w:rPr>
          <w:rFonts w:ascii="Arial" w:hAnsi="Arial" w:cs="Arial"/>
        </w:rPr>
      </w:pPr>
    </w:p>
    <w:p w:rsidR="00E0091B" w:rsidRPr="00610C8B" w:rsidRDefault="00E0091B" w:rsidP="00E0091B">
      <w:pPr>
        <w:pStyle w:val="Sinespaciado"/>
        <w:numPr>
          <w:ilvl w:val="0"/>
          <w:numId w:val="8"/>
        </w:numPr>
        <w:ind w:left="426" w:hanging="142"/>
        <w:rPr>
          <w:rFonts w:ascii="Arial" w:hAnsi="Arial" w:cs="Arial"/>
          <w:b/>
          <w:sz w:val="20"/>
          <w:szCs w:val="20"/>
        </w:rPr>
      </w:pPr>
      <w:r w:rsidRPr="00610C8B">
        <w:rPr>
          <w:rFonts w:ascii="Arial" w:hAnsi="Arial" w:cs="Arial"/>
          <w:b/>
          <w:sz w:val="20"/>
          <w:szCs w:val="20"/>
        </w:rPr>
        <w:t>DOCUMENTACIÓN A PRESENTAR</w:t>
      </w:r>
    </w:p>
    <w:p w:rsidR="00E0091B" w:rsidRPr="00610C8B" w:rsidRDefault="00E0091B" w:rsidP="00E0091B">
      <w:pPr>
        <w:pStyle w:val="Sinespaciado"/>
        <w:rPr>
          <w:rFonts w:ascii="Arial" w:hAnsi="Arial" w:cs="Arial"/>
          <w:sz w:val="20"/>
          <w:szCs w:val="20"/>
        </w:rPr>
      </w:pPr>
    </w:p>
    <w:p w:rsidR="00E0091B" w:rsidRPr="00610C8B" w:rsidRDefault="00E0091B" w:rsidP="00E0091B">
      <w:pPr>
        <w:pStyle w:val="Sinespaciado"/>
        <w:numPr>
          <w:ilvl w:val="0"/>
          <w:numId w:val="10"/>
        </w:numPr>
        <w:ind w:left="709" w:hanging="283"/>
        <w:rPr>
          <w:rFonts w:ascii="Arial" w:hAnsi="Arial" w:cs="Arial"/>
          <w:b/>
          <w:sz w:val="20"/>
          <w:szCs w:val="20"/>
        </w:rPr>
      </w:pPr>
      <w:r w:rsidRPr="00610C8B">
        <w:rPr>
          <w:rFonts w:ascii="Arial" w:hAnsi="Arial" w:cs="Arial"/>
          <w:b/>
          <w:sz w:val="20"/>
          <w:szCs w:val="20"/>
        </w:rPr>
        <w:t>De la presentación de la hoja de vida</w:t>
      </w:r>
    </w:p>
    <w:p w:rsidR="00E0091B" w:rsidRPr="00610C8B" w:rsidRDefault="00E0091B" w:rsidP="00E0091B">
      <w:pPr>
        <w:pStyle w:val="Sinespaciado"/>
        <w:rPr>
          <w:rFonts w:ascii="Arial" w:hAnsi="Arial" w:cs="Arial"/>
          <w:sz w:val="20"/>
          <w:szCs w:val="20"/>
        </w:rPr>
      </w:pPr>
    </w:p>
    <w:p w:rsidR="00E0091B" w:rsidRPr="00610C8B" w:rsidRDefault="00E0091B" w:rsidP="00E0091B">
      <w:pPr>
        <w:pStyle w:val="Sinespaciado"/>
        <w:numPr>
          <w:ilvl w:val="0"/>
          <w:numId w:val="11"/>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0091B" w:rsidRPr="00610C8B" w:rsidRDefault="00E0091B" w:rsidP="00E0091B">
      <w:pPr>
        <w:pStyle w:val="Sinespaciado"/>
        <w:numPr>
          <w:ilvl w:val="0"/>
          <w:numId w:val="11"/>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E0091B" w:rsidRPr="00610C8B" w:rsidRDefault="00E0091B" w:rsidP="00E0091B">
      <w:pPr>
        <w:pStyle w:val="Sinespaciado"/>
        <w:jc w:val="both"/>
        <w:rPr>
          <w:rFonts w:ascii="Arial" w:hAnsi="Arial" w:cs="Arial"/>
          <w:sz w:val="20"/>
          <w:szCs w:val="20"/>
        </w:rPr>
      </w:pPr>
    </w:p>
    <w:p w:rsidR="00E0091B" w:rsidRPr="00610C8B" w:rsidRDefault="00E0091B" w:rsidP="00E0091B">
      <w:pPr>
        <w:pStyle w:val="Sinespaciado"/>
        <w:numPr>
          <w:ilvl w:val="0"/>
          <w:numId w:val="10"/>
        </w:numPr>
        <w:ind w:left="709" w:hanging="283"/>
        <w:rPr>
          <w:rFonts w:ascii="Arial" w:hAnsi="Arial" w:cs="Arial"/>
          <w:b/>
          <w:sz w:val="20"/>
          <w:szCs w:val="20"/>
        </w:rPr>
      </w:pPr>
      <w:r w:rsidRPr="00610C8B">
        <w:rPr>
          <w:rFonts w:ascii="Arial" w:hAnsi="Arial" w:cs="Arial"/>
          <w:b/>
          <w:sz w:val="20"/>
          <w:szCs w:val="20"/>
        </w:rPr>
        <w:t>Documentación adicional</w:t>
      </w:r>
    </w:p>
    <w:p w:rsidR="00E0091B" w:rsidRPr="00610C8B" w:rsidRDefault="00E0091B" w:rsidP="00E0091B">
      <w:pPr>
        <w:pStyle w:val="Sinespaciado"/>
        <w:rPr>
          <w:rFonts w:ascii="Arial" w:hAnsi="Arial" w:cs="Arial"/>
          <w:sz w:val="20"/>
          <w:szCs w:val="20"/>
        </w:rPr>
      </w:pPr>
    </w:p>
    <w:p w:rsidR="00E0091B" w:rsidRPr="00610C8B" w:rsidRDefault="00E0091B" w:rsidP="00E0091B">
      <w:pPr>
        <w:pStyle w:val="Sinespaciado"/>
        <w:numPr>
          <w:ilvl w:val="0"/>
          <w:numId w:val="11"/>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0091B" w:rsidRPr="00610C8B" w:rsidRDefault="00E0091B" w:rsidP="00E0091B">
      <w:pPr>
        <w:pStyle w:val="Sinespaciado"/>
        <w:numPr>
          <w:ilvl w:val="0"/>
          <w:numId w:val="11"/>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E0091B" w:rsidRPr="00610C8B" w:rsidRDefault="00E0091B" w:rsidP="00E0091B">
      <w:pPr>
        <w:pStyle w:val="Sinespaciado"/>
        <w:rPr>
          <w:rFonts w:ascii="Arial" w:hAnsi="Arial" w:cs="Arial"/>
          <w:sz w:val="20"/>
          <w:szCs w:val="20"/>
        </w:rPr>
      </w:pPr>
    </w:p>
    <w:p w:rsidR="00E0091B" w:rsidRPr="00610C8B" w:rsidRDefault="00E0091B" w:rsidP="00E0091B">
      <w:pPr>
        <w:pStyle w:val="Sinespaciado"/>
        <w:numPr>
          <w:ilvl w:val="0"/>
          <w:numId w:val="8"/>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E0091B" w:rsidRPr="00610C8B" w:rsidRDefault="00E0091B" w:rsidP="00E0091B">
      <w:pPr>
        <w:pStyle w:val="Sinespaciado"/>
        <w:rPr>
          <w:rFonts w:ascii="Arial" w:hAnsi="Arial" w:cs="Arial"/>
          <w:sz w:val="20"/>
          <w:szCs w:val="20"/>
        </w:rPr>
      </w:pPr>
    </w:p>
    <w:p w:rsidR="00E0091B" w:rsidRPr="00610C8B" w:rsidRDefault="00E0091B" w:rsidP="00E0091B">
      <w:pPr>
        <w:pStyle w:val="Sinespaciado"/>
        <w:numPr>
          <w:ilvl w:val="0"/>
          <w:numId w:val="12"/>
        </w:numPr>
        <w:ind w:left="709" w:hanging="283"/>
        <w:rPr>
          <w:rFonts w:ascii="Arial" w:hAnsi="Arial" w:cs="Arial"/>
          <w:b/>
          <w:sz w:val="20"/>
          <w:szCs w:val="20"/>
        </w:rPr>
      </w:pPr>
      <w:r w:rsidRPr="00610C8B">
        <w:rPr>
          <w:rFonts w:ascii="Arial" w:hAnsi="Arial" w:cs="Arial"/>
          <w:b/>
          <w:sz w:val="20"/>
          <w:szCs w:val="20"/>
        </w:rPr>
        <w:t>Declaratoria del Proceso como Desierto</w:t>
      </w:r>
    </w:p>
    <w:p w:rsidR="00E0091B" w:rsidRPr="00610C8B" w:rsidRDefault="00E0091B" w:rsidP="00E0091B">
      <w:pPr>
        <w:pStyle w:val="Sinespaciado"/>
        <w:ind w:left="708"/>
        <w:rPr>
          <w:rFonts w:ascii="Arial" w:hAnsi="Arial" w:cs="Arial"/>
          <w:sz w:val="20"/>
          <w:szCs w:val="20"/>
        </w:rPr>
      </w:pPr>
    </w:p>
    <w:p w:rsidR="00E0091B" w:rsidRPr="00610C8B" w:rsidRDefault="00E0091B" w:rsidP="00E0091B">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E0091B" w:rsidRPr="00610C8B" w:rsidRDefault="00E0091B" w:rsidP="00E0091B">
      <w:pPr>
        <w:pStyle w:val="Sinespaciado"/>
        <w:numPr>
          <w:ilvl w:val="0"/>
          <w:numId w:val="13"/>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E0091B" w:rsidRPr="00610C8B" w:rsidRDefault="00E0091B" w:rsidP="00E0091B">
      <w:pPr>
        <w:pStyle w:val="Sinespaciado"/>
        <w:numPr>
          <w:ilvl w:val="0"/>
          <w:numId w:val="13"/>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E0091B" w:rsidRPr="00610C8B" w:rsidRDefault="00E0091B" w:rsidP="00E0091B">
      <w:pPr>
        <w:pStyle w:val="Sinespaciado"/>
        <w:numPr>
          <w:ilvl w:val="0"/>
          <w:numId w:val="13"/>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E0091B" w:rsidRPr="00610C8B" w:rsidRDefault="00E0091B" w:rsidP="00E0091B">
      <w:pPr>
        <w:pStyle w:val="Sinespaciado"/>
        <w:ind w:left="709"/>
        <w:rPr>
          <w:rFonts w:ascii="Arial" w:hAnsi="Arial" w:cs="Arial"/>
          <w:b/>
          <w:sz w:val="20"/>
          <w:szCs w:val="20"/>
        </w:rPr>
      </w:pPr>
    </w:p>
    <w:p w:rsidR="00E0091B" w:rsidRPr="00610C8B" w:rsidRDefault="00E0091B" w:rsidP="00E0091B">
      <w:pPr>
        <w:pStyle w:val="Sinespaciado"/>
        <w:numPr>
          <w:ilvl w:val="0"/>
          <w:numId w:val="12"/>
        </w:numPr>
        <w:ind w:left="709" w:hanging="283"/>
        <w:rPr>
          <w:rFonts w:ascii="Arial" w:hAnsi="Arial" w:cs="Arial"/>
          <w:b/>
          <w:sz w:val="20"/>
          <w:szCs w:val="20"/>
        </w:rPr>
      </w:pPr>
      <w:r w:rsidRPr="00610C8B">
        <w:rPr>
          <w:rFonts w:ascii="Arial" w:hAnsi="Arial" w:cs="Arial"/>
          <w:b/>
          <w:sz w:val="20"/>
          <w:szCs w:val="20"/>
        </w:rPr>
        <w:lastRenderedPageBreak/>
        <w:t>Cancelación del Proceso de Selección</w:t>
      </w:r>
    </w:p>
    <w:p w:rsidR="00E0091B" w:rsidRPr="00610C8B" w:rsidRDefault="00E0091B" w:rsidP="00E0091B">
      <w:pPr>
        <w:pStyle w:val="Sinespaciado"/>
        <w:ind w:left="708"/>
        <w:jc w:val="both"/>
        <w:rPr>
          <w:rFonts w:ascii="Arial" w:hAnsi="Arial" w:cs="Arial"/>
          <w:sz w:val="20"/>
          <w:szCs w:val="20"/>
        </w:rPr>
      </w:pPr>
    </w:p>
    <w:p w:rsidR="00E0091B" w:rsidRPr="00610C8B" w:rsidRDefault="00E0091B" w:rsidP="00E0091B">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E0091B" w:rsidRPr="00610C8B" w:rsidRDefault="00E0091B" w:rsidP="00E0091B">
      <w:pPr>
        <w:pStyle w:val="Sinespaciado"/>
        <w:numPr>
          <w:ilvl w:val="0"/>
          <w:numId w:val="14"/>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E0091B" w:rsidRPr="00610C8B" w:rsidRDefault="00E0091B" w:rsidP="00E0091B">
      <w:pPr>
        <w:pStyle w:val="Sinespaciado"/>
        <w:numPr>
          <w:ilvl w:val="0"/>
          <w:numId w:val="14"/>
        </w:numPr>
        <w:ind w:left="993" w:hanging="285"/>
        <w:jc w:val="both"/>
        <w:rPr>
          <w:rFonts w:ascii="Arial" w:hAnsi="Arial" w:cs="Arial"/>
          <w:sz w:val="20"/>
          <w:szCs w:val="20"/>
        </w:rPr>
      </w:pPr>
      <w:r w:rsidRPr="00610C8B">
        <w:rPr>
          <w:rFonts w:ascii="Arial" w:hAnsi="Arial" w:cs="Arial"/>
          <w:sz w:val="20"/>
          <w:szCs w:val="20"/>
        </w:rPr>
        <w:t>Por restricciones presupuestales.</w:t>
      </w:r>
    </w:p>
    <w:p w:rsidR="00E0091B" w:rsidRPr="00610C8B" w:rsidRDefault="00E0091B" w:rsidP="00E0091B">
      <w:pPr>
        <w:pStyle w:val="Sinespaciado"/>
        <w:numPr>
          <w:ilvl w:val="0"/>
          <w:numId w:val="14"/>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E0091B" w:rsidRPr="006957CE" w:rsidRDefault="00E0091B" w:rsidP="00E0091B">
      <w:pPr>
        <w:pStyle w:val="Sinespaciado"/>
        <w:jc w:val="both"/>
        <w:rPr>
          <w:rFonts w:ascii="Arial" w:hAnsi="Arial" w:cs="Arial"/>
          <w:sz w:val="20"/>
          <w:szCs w:val="20"/>
        </w:rPr>
      </w:pPr>
    </w:p>
    <w:p w:rsidR="00E0091B" w:rsidRDefault="00E0091B" w:rsidP="00E0091B">
      <w:pPr>
        <w:ind w:left="360" w:right="44"/>
        <w:jc w:val="both"/>
        <w:outlineLvl w:val="0"/>
      </w:pPr>
    </w:p>
    <w:p w:rsidR="00E0091B" w:rsidRDefault="00E0091B" w:rsidP="00E0091B"/>
    <w:p w:rsidR="00BC29FC" w:rsidRDefault="00BC29FC"/>
    <w:sectPr w:rsidR="00BC29FC"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13"/>
  </w:num>
  <w:num w:numId="5">
    <w:abstractNumId w:val="7"/>
  </w:num>
  <w:num w:numId="6">
    <w:abstractNumId w:val="4"/>
  </w:num>
  <w:num w:numId="7">
    <w:abstractNumId w:val="6"/>
  </w:num>
  <w:num w:numId="8">
    <w:abstractNumId w:val="14"/>
  </w:num>
  <w:num w:numId="9">
    <w:abstractNumId w:val="0"/>
  </w:num>
  <w:num w:numId="10">
    <w:abstractNumId w:val="8"/>
  </w:num>
  <w:num w:numId="11">
    <w:abstractNumId w:val="3"/>
  </w:num>
  <w:num w:numId="12">
    <w:abstractNumId w:val="9"/>
  </w:num>
  <w:num w:numId="13">
    <w:abstractNumId w:val="2"/>
  </w:num>
  <w:num w:numId="14">
    <w:abstractNumId w:val="5"/>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1B"/>
    <w:rsid w:val="0026375F"/>
    <w:rsid w:val="00870364"/>
    <w:rsid w:val="00BC29FC"/>
    <w:rsid w:val="00E0091B"/>
    <w:rsid w:val="00EC02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506911-AEF2-45AE-9114-4C15A17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1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91B"/>
    <w:pPr>
      <w:ind w:left="720"/>
      <w:contextualSpacing/>
    </w:pPr>
  </w:style>
  <w:style w:type="paragraph" w:styleId="Textoindependiente">
    <w:name w:val="Body Text"/>
    <w:basedOn w:val="Normal"/>
    <w:link w:val="TextoindependienteCar"/>
    <w:uiPriority w:val="99"/>
    <w:rsid w:val="00E0091B"/>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E0091B"/>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E0091B"/>
    <w:pPr>
      <w:spacing w:after="120"/>
      <w:ind w:left="283"/>
    </w:pPr>
  </w:style>
  <w:style w:type="character" w:customStyle="1" w:styleId="SangradetextonormalCar">
    <w:name w:val="Sangría de texto normal Car"/>
    <w:basedOn w:val="Fuentedeprrafopredeter"/>
    <w:link w:val="Sangradetextonormal"/>
    <w:uiPriority w:val="99"/>
    <w:rsid w:val="00E0091B"/>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E0091B"/>
    <w:rPr>
      <w:rFonts w:cs="Times New Roman"/>
      <w:color w:val="000080"/>
      <w:u w:val="single"/>
    </w:rPr>
  </w:style>
  <w:style w:type="paragraph" w:customStyle="1" w:styleId="Prrafodelista1">
    <w:name w:val="Párrafo de lista1"/>
    <w:basedOn w:val="Normal"/>
    <w:qFormat/>
    <w:rsid w:val="00E0091B"/>
    <w:pPr>
      <w:ind w:left="720"/>
      <w:contextualSpacing/>
    </w:pPr>
    <w:rPr>
      <w:rFonts w:eastAsia="Calibri"/>
      <w:sz w:val="20"/>
      <w:szCs w:val="20"/>
      <w:lang w:val="es-ES" w:eastAsia="es-ES"/>
    </w:rPr>
  </w:style>
  <w:style w:type="paragraph" w:customStyle="1" w:styleId="Prrafodelista2">
    <w:name w:val="Párrafo de lista2"/>
    <w:basedOn w:val="Normal"/>
    <w:qFormat/>
    <w:rsid w:val="00E0091B"/>
    <w:pPr>
      <w:ind w:left="720"/>
      <w:contextualSpacing/>
    </w:pPr>
    <w:rPr>
      <w:rFonts w:ascii="Arial" w:eastAsia="Calibri" w:hAnsi="Arial"/>
      <w:sz w:val="22"/>
      <w:szCs w:val="20"/>
      <w:lang w:val="es-ES" w:eastAsia="es-ES"/>
    </w:rPr>
  </w:style>
  <w:style w:type="paragraph" w:styleId="NormalWeb">
    <w:name w:val="Normal (Web)"/>
    <w:basedOn w:val="Normal"/>
    <w:rsid w:val="00E0091B"/>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E0091B"/>
    <w:pPr>
      <w:ind w:left="720"/>
      <w:contextualSpacing/>
    </w:pPr>
    <w:rPr>
      <w:rFonts w:eastAsia="Calibri"/>
      <w:sz w:val="20"/>
      <w:szCs w:val="20"/>
      <w:lang w:val="es-ES" w:eastAsia="es-ES"/>
    </w:rPr>
  </w:style>
  <w:style w:type="paragraph" w:styleId="Sinespaciado">
    <w:name w:val="No Spacing"/>
    <w:uiPriority w:val="1"/>
    <w:qFormat/>
    <w:rsid w:val="00E0091B"/>
    <w:pPr>
      <w:spacing w:after="0" w:line="240" w:lineRule="auto"/>
    </w:pPr>
    <w:rPr>
      <w:lang w:val="es-ES"/>
    </w:rPr>
  </w:style>
  <w:style w:type="table" w:styleId="Tablaconcuadrcula">
    <w:name w:val="Table Grid"/>
    <w:basedOn w:val="Tablanormal"/>
    <w:uiPriority w:val="59"/>
    <w:rsid w:val="00E0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E0091B"/>
    <w:rPr>
      <w:rFonts w:ascii="Times New Roman" w:eastAsia="Calibri" w:hAnsi="Times New Roman" w:cs="Times New Roman"/>
      <w:sz w:val="20"/>
      <w:szCs w:val="20"/>
      <w:lang w:val="es-ES" w:eastAsia="es-ES"/>
    </w:rPr>
  </w:style>
  <w:style w:type="paragraph" w:customStyle="1" w:styleId="Sinespaciado1">
    <w:name w:val="Sin espaciado1"/>
    <w:rsid w:val="00E0091B"/>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2017-11-20T22:06:00Z</dcterms:created>
  <dcterms:modified xsi:type="dcterms:W3CDTF">2017-11-21T17:30:00Z</dcterms:modified>
</cp:coreProperties>
</file>