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6421006A"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385177">
        <w:rPr>
          <w:rFonts w:cs="Arial"/>
          <w:sz w:val="20"/>
          <w:szCs w:val="20"/>
        </w:rPr>
        <w:t xml:space="preserve">GERENCIA CENTRAL DE </w:t>
      </w:r>
      <w:r w:rsidR="000E5D4E">
        <w:rPr>
          <w:rFonts w:cs="Arial"/>
          <w:sz w:val="20"/>
          <w:szCs w:val="20"/>
        </w:rPr>
        <w:t xml:space="preserve">SEGUROS Y PRESTACIONES ECONOMICAS </w:t>
      </w:r>
    </w:p>
    <w:p w14:paraId="46B563B6" w14:textId="77777777" w:rsidR="00033A09" w:rsidRPr="00454FBE" w:rsidRDefault="00033A09" w:rsidP="00033A09">
      <w:pPr>
        <w:pStyle w:val="Sinespaciado"/>
        <w:jc w:val="center"/>
        <w:rPr>
          <w:rFonts w:ascii="Arial" w:hAnsi="Arial" w:cs="Arial"/>
          <w:b/>
          <w:sz w:val="20"/>
          <w:szCs w:val="20"/>
        </w:rPr>
      </w:pPr>
    </w:p>
    <w:p w14:paraId="37BF29B0" w14:textId="0ABFEBC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77DE4">
        <w:rPr>
          <w:rFonts w:ascii="Arial" w:hAnsi="Arial" w:cs="Arial"/>
          <w:b/>
          <w:sz w:val="20"/>
          <w:szCs w:val="20"/>
        </w:rPr>
        <w:t>P.S. 017</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297C55F7" w14:textId="1CC22080" w:rsidR="00D1535C" w:rsidRDefault="00FA161B" w:rsidP="00791016">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385177">
        <w:rPr>
          <w:rFonts w:cs="Arial"/>
          <w:b w:val="0"/>
          <w:sz w:val="20"/>
          <w:szCs w:val="20"/>
        </w:rPr>
        <w:t xml:space="preserve">Gerencia Central de </w:t>
      </w:r>
      <w:r w:rsidR="00791016">
        <w:rPr>
          <w:rFonts w:cs="Arial"/>
          <w:b w:val="0"/>
          <w:sz w:val="20"/>
          <w:szCs w:val="20"/>
        </w:rPr>
        <w:t xml:space="preserve">Seguros y Prestaciones Económicas: </w:t>
      </w:r>
    </w:p>
    <w:p w14:paraId="61BF0470" w14:textId="77777777" w:rsidR="00791016" w:rsidRPr="00454FBE" w:rsidRDefault="00791016" w:rsidP="00791016">
      <w:pPr>
        <w:pStyle w:val="Sangradetextonormal"/>
        <w:ind w:left="708" w:firstLine="12"/>
        <w:jc w:val="left"/>
        <w:rPr>
          <w:rFonts w:cs="Aria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843"/>
        <w:gridCol w:w="1701"/>
      </w:tblGrid>
      <w:tr w:rsidR="009802A1" w:rsidRPr="00454FBE" w14:paraId="3512C070" w14:textId="77777777" w:rsidTr="00FF6DC9">
        <w:trPr>
          <w:trHeight w:val="537"/>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D12BE0">
        <w:trPr>
          <w:trHeight w:val="1066"/>
        </w:trPr>
        <w:tc>
          <w:tcPr>
            <w:tcW w:w="1135" w:type="dxa"/>
            <w:vAlign w:val="center"/>
          </w:tcPr>
          <w:p w14:paraId="480E0700" w14:textId="7ABD1B0A" w:rsidR="000E5D4E" w:rsidRDefault="000E5D4E" w:rsidP="000168FE">
            <w:pPr>
              <w:jc w:val="center"/>
              <w:rPr>
                <w:rFonts w:ascii="Arial" w:hAnsi="Arial" w:cs="Arial"/>
                <w:sz w:val="18"/>
                <w:szCs w:val="18"/>
              </w:rPr>
            </w:pPr>
            <w:r>
              <w:rPr>
                <w:rFonts w:ascii="Arial" w:hAnsi="Arial" w:cs="Arial"/>
                <w:sz w:val="18"/>
                <w:szCs w:val="18"/>
              </w:rPr>
              <w:t xml:space="preserve">Bachiller </w:t>
            </w:r>
          </w:p>
          <w:p w14:paraId="2B6D4994" w14:textId="0D5D4BF0" w:rsidR="009B0E7A" w:rsidRPr="00454FBE" w:rsidRDefault="00385177" w:rsidP="000168FE">
            <w:pPr>
              <w:jc w:val="center"/>
              <w:rPr>
                <w:rFonts w:ascii="Arial" w:hAnsi="Arial" w:cs="Arial"/>
                <w:sz w:val="18"/>
                <w:szCs w:val="18"/>
              </w:rPr>
            </w:pPr>
            <w:r>
              <w:rPr>
                <w:rFonts w:ascii="Arial" w:hAnsi="Arial" w:cs="Arial"/>
                <w:sz w:val="18"/>
                <w:szCs w:val="18"/>
              </w:rPr>
              <w:t>Profesional</w:t>
            </w:r>
            <w:r w:rsidR="000E5D4E">
              <w:rPr>
                <w:rFonts w:ascii="Arial" w:hAnsi="Arial" w:cs="Arial"/>
                <w:sz w:val="18"/>
                <w:szCs w:val="18"/>
              </w:rPr>
              <w:t xml:space="preserve"> Calificado</w:t>
            </w:r>
          </w:p>
        </w:tc>
        <w:tc>
          <w:tcPr>
            <w:tcW w:w="1417" w:type="dxa"/>
            <w:shd w:val="clear" w:color="auto" w:fill="auto"/>
            <w:vAlign w:val="center"/>
          </w:tcPr>
          <w:p w14:paraId="1AAC88C9" w14:textId="082165B6" w:rsidR="009B0E7A" w:rsidRPr="00454FBE" w:rsidRDefault="00791016" w:rsidP="00C761A4">
            <w:pPr>
              <w:jc w:val="center"/>
              <w:rPr>
                <w:rFonts w:ascii="Arial" w:hAnsi="Arial" w:cs="Arial"/>
                <w:sz w:val="18"/>
                <w:szCs w:val="18"/>
              </w:rPr>
            </w:pPr>
            <w:r>
              <w:rPr>
                <w:rFonts w:ascii="Arial" w:hAnsi="Arial" w:cs="Arial"/>
                <w:sz w:val="18"/>
                <w:szCs w:val="18"/>
              </w:rPr>
              <w:t xml:space="preserve">Economía </w:t>
            </w:r>
          </w:p>
        </w:tc>
        <w:tc>
          <w:tcPr>
            <w:tcW w:w="1276" w:type="dxa"/>
            <w:shd w:val="clear" w:color="auto" w:fill="auto"/>
            <w:vAlign w:val="center"/>
          </w:tcPr>
          <w:p w14:paraId="68084E93" w14:textId="2526317F" w:rsidR="009B0E7A" w:rsidRPr="00454FBE" w:rsidRDefault="00467DD9" w:rsidP="00C761A4">
            <w:pPr>
              <w:jc w:val="center"/>
              <w:rPr>
                <w:rFonts w:ascii="Arial" w:hAnsi="Arial" w:cs="Arial"/>
                <w:sz w:val="18"/>
                <w:szCs w:val="18"/>
              </w:rPr>
            </w:pPr>
            <w:r w:rsidRPr="00454FBE">
              <w:rPr>
                <w:rFonts w:ascii="Arial" w:hAnsi="Arial" w:cs="Arial"/>
                <w:sz w:val="18"/>
                <w:szCs w:val="18"/>
              </w:rPr>
              <w:t>P</w:t>
            </w:r>
            <w:r w:rsidR="000E5D4E">
              <w:rPr>
                <w:rFonts w:ascii="Arial" w:hAnsi="Arial" w:cs="Arial"/>
                <w:sz w:val="18"/>
                <w:szCs w:val="18"/>
              </w:rPr>
              <w:t>2BPC</w:t>
            </w:r>
            <w:r w:rsidR="009B0E7A" w:rsidRPr="00454FBE">
              <w:rPr>
                <w:rFonts w:ascii="Arial" w:hAnsi="Arial" w:cs="Arial"/>
                <w:sz w:val="18"/>
                <w:szCs w:val="18"/>
              </w:rPr>
              <w:t>-001</w:t>
            </w:r>
          </w:p>
        </w:tc>
        <w:tc>
          <w:tcPr>
            <w:tcW w:w="1559" w:type="dxa"/>
            <w:shd w:val="clear" w:color="auto" w:fill="auto"/>
            <w:vAlign w:val="center"/>
          </w:tcPr>
          <w:p w14:paraId="21BB4927" w14:textId="1FAF4824" w:rsidR="009B0E7A" w:rsidRPr="007205D9" w:rsidRDefault="0096202D" w:rsidP="00CA16E2">
            <w:pPr>
              <w:jc w:val="center"/>
              <w:rPr>
                <w:rFonts w:ascii="Arial" w:hAnsi="Arial" w:cs="Arial"/>
                <w:sz w:val="18"/>
                <w:szCs w:val="18"/>
              </w:rPr>
            </w:pPr>
            <w:r w:rsidRPr="007205D9">
              <w:rPr>
                <w:rFonts w:ascii="Arial" w:hAnsi="Arial" w:cs="Arial"/>
                <w:sz w:val="18"/>
                <w:szCs w:val="18"/>
              </w:rPr>
              <w:t xml:space="preserve">S/ </w:t>
            </w:r>
            <w:r w:rsidR="00CA16E2" w:rsidRPr="007205D9">
              <w:rPr>
                <w:rFonts w:ascii="Arial" w:hAnsi="Arial" w:cs="Arial"/>
                <w:sz w:val="18"/>
                <w:szCs w:val="18"/>
              </w:rPr>
              <w:t>5</w:t>
            </w:r>
            <w:r w:rsidRPr="007205D9">
              <w:rPr>
                <w:rFonts w:ascii="Arial" w:hAnsi="Arial" w:cs="Arial"/>
                <w:sz w:val="18"/>
                <w:szCs w:val="18"/>
              </w:rPr>
              <w:t>,</w:t>
            </w:r>
            <w:r w:rsidR="00CA16E2" w:rsidRPr="007205D9">
              <w:rPr>
                <w:rFonts w:ascii="Arial" w:hAnsi="Arial" w:cs="Arial"/>
                <w:sz w:val="18"/>
                <w:szCs w:val="18"/>
              </w:rPr>
              <w:t>11</w:t>
            </w:r>
            <w:r w:rsidRPr="007205D9">
              <w:rPr>
                <w:rFonts w:ascii="Arial" w:hAnsi="Arial" w:cs="Arial"/>
                <w:sz w:val="18"/>
                <w:szCs w:val="18"/>
              </w:rPr>
              <w:t xml:space="preserve">2.00 </w:t>
            </w:r>
            <w:r w:rsidR="00454FBE" w:rsidRPr="007205D9">
              <w:rPr>
                <w:rFonts w:ascii="Arial" w:hAnsi="Arial" w:cs="Arial"/>
                <w:sz w:val="18"/>
                <w:szCs w:val="18"/>
              </w:rPr>
              <w:t xml:space="preserve"> (*)</w:t>
            </w:r>
          </w:p>
        </w:tc>
        <w:tc>
          <w:tcPr>
            <w:tcW w:w="1134" w:type="dxa"/>
            <w:shd w:val="clear" w:color="auto" w:fill="auto"/>
            <w:vAlign w:val="center"/>
          </w:tcPr>
          <w:p w14:paraId="28F2184A" w14:textId="77777777" w:rsidR="009B0E7A" w:rsidRPr="007205D9" w:rsidRDefault="009B0E7A" w:rsidP="00386E39">
            <w:pPr>
              <w:jc w:val="center"/>
              <w:rPr>
                <w:rFonts w:ascii="Arial" w:hAnsi="Arial" w:cs="Arial"/>
                <w:sz w:val="18"/>
                <w:szCs w:val="18"/>
              </w:rPr>
            </w:pPr>
            <w:r w:rsidRPr="007205D9">
              <w:rPr>
                <w:rFonts w:ascii="Arial" w:hAnsi="Arial" w:cs="Arial"/>
                <w:sz w:val="18"/>
                <w:szCs w:val="18"/>
              </w:rPr>
              <w:t>01</w:t>
            </w:r>
          </w:p>
        </w:tc>
        <w:tc>
          <w:tcPr>
            <w:tcW w:w="1843" w:type="dxa"/>
            <w:shd w:val="clear" w:color="auto" w:fill="auto"/>
            <w:vAlign w:val="center"/>
          </w:tcPr>
          <w:p w14:paraId="6A9A8E6B" w14:textId="5B797A12" w:rsidR="009B0E7A" w:rsidRPr="00454FBE" w:rsidRDefault="00791016" w:rsidP="000E5D4E">
            <w:pPr>
              <w:jc w:val="center"/>
              <w:rPr>
                <w:rFonts w:ascii="Arial" w:hAnsi="Arial" w:cs="Arial"/>
                <w:sz w:val="18"/>
                <w:szCs w:val="18"/>
              </w:rPr>
            </w:pPr>
            <w:r>
              <w:rPr>
                <w:rFonts w:ascii="Arial" w:hAnsi="Arial" w:cs="Arial"/>
                <w:sz w:val="18"/>
                <w:szCs w:val="18"/>
              </w:rPr>
              <w:t xml:space="preserve">Oficina de Estudios y Gestión de Riesgos de Seguros - Despacho </w:t>
            </w:r>
          </w:p>
        </w:tc>
        <w:tc>
          <w:tcPr>
            <w:tcW w:w="1701" w:type="dxa"/>
            <w:shd w:val="clear" w:color="auto" w:fill="auto"/>
            <w:vAlign w:val="center"/>
          </w:tcPr>
          <w:p w14:paraId="4656A046" w14:textId="226ADC06" w:rsidR="009B0E7A" w:rsidRPr="00454FBE" w:rsidRDefault="00791016" w:rsidP="00791016">
            <w:pPr>
              <w:jc w:val="center"/>
              <w:rPr>
                <w:rFonts w:ascii="Arial" w:hAnsi="Arial" w:cs="Arial"/>
                <w:sz w:val="18"/>
                <w:szCs w:val="18"/>
              </w:rPr>
            </w:pPr>
            <w:r>
              <w:rPr>
                <w:rFonts w:ascii="Arial" w:hAnsi="Arial" w:cs="Arial"/>
                <w:sz w:val="18"/>
                <w:szCs w:val="18"/>
              </w:rPr>
              <w:t xml:space="preserve">Gerencia Central de Seguros y Prestaciones Económicas </w:t>
            </w:r>
          </w:p>
        </w:tc>
      </w:tr>
      <w:tr w:rsidR="00386E39" w:rsidRPr="00454FBE" w14:paraId="04FA481E" w14:textId="77777777" w:rsidTr="00FF6DC9">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4D771DD2" w14:textId="77777777" w:rsidR="000E5D4E" w:rsidRDefault="000E5D4E" w:rsidP="00454FBE">
      <w:pPr>
        <w:pStyle w:val="Prrafodelista8"/>
        <w:ind w:left="-851" w:firstLine="851"/>
        <w:jc w:val="both"/>
        <w:rPr>
          <w:b/>
          <w:sz w:val="16"/>
          <w:szCs w:val="16"/>
        </w:rPr>
      </w:pPr>
    </w:p>
    <w:p w14:paraId="10AD5C1A" w14:textId="52241644"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581584DD" w14:textId="59B8877E" w:rsidR="00C761A4" w:rsidRPr="00CA3427" w:rsidRDefault="00C761A4" w:rsidP="00C761A4">
      <w:pPr>
        <w:pStyle w:val="Sangradetextonormal"/>
        <w:ind w:left="708" w:firstLine="12"/>
        <w:jc w:val="left"/>
        <w:rPr>
          <w:rFonts w:cs="Arial"/>
          <w:b w:val="0"/>
          <w:sz w:val="20"/>
          <w:szCs w:val="20"/>
        </w:rPr>
      </w:pPr>
      <w:r>
        <w:rPr>
          <w:rFonts w:cs="Arial"/>
          <w:b w:val="0"/>
          <w:sz w:val="20"/>
          <w:szCs w:val="20"/>
        </w:rPr>
        <w:t>Gerencia C</w:t>
      </w:r>
      <w:r w:rsidR="00791016">
        <w:rPr>
          <w:rFonts w:cs="Arial"/>
          <w:b w:val="0"/>
          <w:sz w:val="20"/>
          <w:szCs w:val="20"/>
        </w:rPr>
        <w:t xml:space="preserve">entral de Seguros y Prestaciones </w:t>
      </w:r>
      <w:r w:rsidR="00B12A8F">
        <w:rPr>
          <w:rFonts w:cs="Arial"/>
          <w:b w:val="0"/>
          <w:sz w:val="20"/>
          <w:szCs w:val="20"/>
        </w:rPr>
        <w:t>Económicas</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28C30341" w14:textId="77777777" w:rsidR="00791016" w:rsidRDefault="00D44203" w:rsidP="00791016">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7ED8C5F2" w14:textId="77777777" w:rsidR="00791016" w:rsidRDefault="00791016" w:rsidP="00791016">
      <w:pPr>
        <w:pStyle w:val="Sangradetextonormal"/>
        <w:ind w:left="426" w:firstLine="0"/>
        <w:jc w:val="both"/>
        <w:outlineLvl w:val="0"/>
        <w:rPr>
          <w:rFonts w:cs="Arial"/>
          <w:sz w:val="20"/>
          <w:szCs w:val="20"/>
        </w:rPr>
      </w:pPr>
    </w:p>
    <w:p w14:paraId="6B90A287" w14:textId="16D96EC7" w:rsidR="0061181A" w:rsidRPr="00791016" w:rsidRDefault="00791016" w:rsidP="00791016">
      <w:pPr>
        <w:pStyle w:val="Sangradetextonormal"/>
        <w:ind w:left="426" w:hanging="202"/>
        <w:jc w:val="both"/>
        <w:outlineLvl w:val="0"/>
        <w:rPr>
          <w:rFonts w:cs="Arial"/>
          <w:sz w:val="20"/>
          <w:szCs w:val="20"/>
        </w:rPr>
      </w:pPr>
      <w:r>
        <w:rPr>
          <w:rFonts w:cs="Arial"/>
          <w:sz w:val="20"/>
          <w:szCs w:val="20"/>
        </w:rPr>
        <w:t xml:space="preserve"> BACHILLER </w:t>
      </w:r>
      <w:r w:rsidR="00C761A4" w:rsidRPr="00791016">
        <w:rPr>
          <w:rFonts w:cs="Arial"/>
          <w:sz w:val="20"/>
          <w:szCs w:val="20"/>
        </w:rPr>
        <w:t>PROFESIONAL</w:t>
      </w:r>
      <w:r>
        <w:rPr>
          <w:rFonts w:cs="Arial"/>
          <w:sz w:val="20"/>
          <w:szCs w:val="20"/>
        </w:rPr>
        <w:t xml:space="preserve"> CALIFICADO (</w:t>
      </w:r>
      <w:r w:rsidR="0061181A" w:rsidRPr="00791016">
        <w:rPr>
          <w:rFonts w:cs="Arial"/>
          <w:sz w:val="20"/>
          <w:szCs w:val="20"/>
        </w:rPr>
        <w:t>P</w:t>
      </w:r>
      <w:r w:rsidR="00C761A4" w:rsidRPr="00791016">
        <w:rPr>
          <w:rFonts w:cs="Arial"/>
          <w:sz w:val="20"/>
          <w:szCs w:val="20"/>
        </w:rPr>
        <w:t>2PRO-</w:t>
      </w:r>
      <w:r w:rsidR="0061181A" w:rsidRPr="00791016">
        <w:rPr>
          <w:rFonts w:cs="Arial"/>
          <w:sz w:val="20"/>
          <w:szCs w:val="20"/>
        </w:rPr>
        <w:t>00</w:t>
      </w:r>
      <w:r w:rsidR="009B0E7A" w:rsidRPr="00791016">
        <w:rPr>
          <w:rFonts w:cs="Arial"/>
          <w:sz w:val="20"/>
          <w:szCs w:val="20"/>
        </w:rPr>
        <w:t>1</w:t>
      </w:r>
      <w:r w:rsidR="0061181A" w:rsidRPr="00791016">
        <w:rPr>
          <w:rFonts w:cs="Arial"/>
          <w:sz w:val="20"/>
          <w:szCs w:val="20"/>
        </w:rPr>
        <w:t>)</w:t>
      </w:r>
    </w:p>
    <w:p w14:paraId="5471BA48" w14:textId="77777777" w:rsidR="00791016" w:rsidRPr="00791016" w:rsidRDefault="00791016" w:rsidP="00A84170">
      <w:pPr>
        <w:ind w:left="360" w:firstLine="66"/>
        <w:jc w:val="both"/>
        <w:rPr>
          <w:rFonts w:ascii="Arial" w:hAnsi="Arial" w:cs="Arial"/>
          <w:b/>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E364F" w:rsidRPr="00C72B54" w14:paraId="1B36E2EC" w14:textId="77777777" w:rsidTr="00EE78D5">
        <w:trPr>
          <w:trHeight w:val="427"/>
        </w:trPr>
        <w:tc>
          <w:tcPr>
            <w:tcW w:w="2694"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EE78D5">
        <w:trPr>
          <w:trHeight w:val="557"/>
        </w:trPr>
        <w:tc>
          <w:tcPr>
            <w:tcW w:w="2694"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236" w:type="dxa"/>
            <w:vAlign w:val="center"/>
          </w:tcPr>
          <w:p w14:paraId="00176457" w14:textId="1801E816" w:rsidR="00B22EB6" w:rsidRPr="00B22EB6" w:rsidRDefault="00B22EB6" w:rsidP="00B22EB6">
            <w:pPr>
              <w:pStyle w:val="Normal1"/>
              <w:numPr>
                <w:ilvl w:val="0"/>
                <w:numId w:val="10"/>
              </w:numPr>
              <w:ind w:left="316" w:hanging="316"/>
              <w:jc w:val="both"/>
              <w:rPr>
                <w:rFonts w:ascii="Arial" w:hAnsi="Arial" w:cs="Arial"/>
                <w:sz w:val="18"/>
                <w:szCs w:val="18"/>
              </w:rPr>
            </w:pPr>
            <w:r w:rsidRPr="00B22EB6">
              <w:rPr>
                <w:rFonts w:ascii="Arial" w:hAnsi="Arial" w:cs="Arial"/>
                <w:sz w:val="18"/>
                <w:szCs w:val="18"/>
              </w:rPr>
              <w:t xml:space="preserve">Presentar copia simple del Grado de Bachiller Profesional Universitario en </w:t>
            </w:r>
            <w:r w:rsidR="00B733C1">
              <w:rPr>
                <w:rFonts w:ascii="Arial" w:hAnsi="Arial" w:cs="Arial"/>
                <w:sz w:val="18"/>
                <w:szCs w:val="18"/>
              </w:rPr>
              <w:t>Economía.</w:t>
            </w:r>
            <w:r w:rsidRPr="00B22EB6">
              <w:rPr>
                <w:rFonts w:ascii="Arial" w:hAnsi="Arial" w:cs="Arial"/>
                <w:sz w:val="18"/>
                <w:szCs w:val="18"/>
              </w:rPr>
              <w:t xml:space="preserve"> </w:t>
            </w:r>
            <w:r w:rsidRPr="00B22EB6">
              <w:rPr>
                <w:rFonts w:ascii="Arial" w:hAnsi="Arial" w:cs="Arial"/>
                <w:b/>
                <w:sz w:val="18"/>
                <w:szCs w:val="18"/>
              </w:rPr>
              <w:t>(Indispensable)</w:t>
            </w:r>
          </w:p>
          <w:p w14:paraId="50515CD9" w14:textId="26F9DF8B" w:rsidR="00C00039" w:rsidRPr="00264DE5" w:rsidRDefault="00B22EB6" w:rsidP="00B22EB6">
            <w:pPr>
              <w:pStyle w:val="Normal1"/>
              <w:numPr>
                <w:ilvl w:val="0"/>
                <w:numId w:val="10"/>
              </w:numPr>
              <w:ind w:left="316" w:hanging="316"/>
              <w:jc w:val="both"/>
              <w:rPr>
                <w:rFonts w:ascii="Arial" w:hAnsi="Arial" w:cs="Arial"/>
                <w:sz w:val="18"/>
                <w:szCs w:val="18"/>
              </w:rPr>
            </w:pPr>
            <w:r w:rsidRPr="00B22EB6">
              <w:rPr>
                <w:rFonts w:ascii="Arial" w:hAnsi="Arial" w:cs="Arial"/>
                <w:sz w:val="18"/>
                <w:szCs w:val="18"/>
              </w:rPr>
              <w:t xml:space="preserve">Acreditar estudios de postgrado equivalentes a 150 horas académicas o estudios de Maestría al menos por la tercera parte de la </w:t>
            </w:r>
            <w:r w:rsidR="008F148B" w:rsidRPr="00B22EB6">
              <w:rPr>
                <w:rFonts w:ascii="Arial" w:hAnsi="Arial" w:cs="Arial"/>
                <w:sz w:val="18"/>
                <w:szCs w:val="18"/>
              </w:rPr>
              <w:t>curricular</w:t>
            </w:r>
            <w:r w:rsidRPr="00B22EB6">
              <w:rPr>
                <w:rFonts w:ascii="Arial" w:hAnsi="Arial" w:cs="Arial"/>
                <w:sz w:val="18"/>
                <w:szCs w:val="18"/>
              </w:rPr>
              <w:t xml:space="preserve">. </w:t>
            </w:r>
            <w:r w:rsidRPr="008F148B">
              <w:rPr>
                <w:rFonts w:ascii="Arial" w:hAnsi="Arial" w:cs="Arial"/>
                <w:b/>
                <w:sz w:val="18"/>
                <w:szCs w:val="18"/>
              </w:rPr>
              <w:t>(Indispensable)</w:t>
            </w:r>
          </w:p>
        </w:tc>
      </w:tr>
      <w:tr w:rsidR="008E364F" w:rsidRPr="00C72B54" w14:paraId="54A324C3" w14:textId="77777777" w:rsidTr="00EE78D5">
        <w:tc>
          <w:tcPr>
            <w:tcW w:w="2694"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236" w:type="dxa"/>
          </w:tcPr>
          <w:p w14:paraId="4CE31CEA" w14:textId="4DA9A089" w:rsidR="005151ED" w:rsidRPr="00F76AD8" w:rsidRDefault="00F76AD8" w:rsidP="00F76AD8">
            <w:pPr>
              <w:jc w:val="both"/>
              <w:rPr>
                <w:rFonts w:ascii="Arial" w:hAnsi="Arial" w:cs="Arial"/>
                <w:b/>
                <w:sz w:val="18"/>
                <w:szCs w:val="18"/>
              </w:rPr>
            </w:pPr>
            <w:r w:rsidRPr="00F76AD8">
              <w:rPr>
                <w:rFonts w:cs="Arial"/>
                <w:b/>
                <w:bCs/>
                <w:lang w:val="es-MX"/>
              </w:rPr>
              <w:t xml:space="preserve">      </w:t>
            </w:r>
            <w:r w:rsidR="005151ED" w:rsidRPr="00F76AD8">
              <w:rPr>
                <w:rFonts w:ascii="Arial" w:hAnsi="Arial" w:cs="Arial"/>
                <w:b/>
                <w:sz w:val="18"/>
                <w:szCs w:val="18"/>
              </w:rPr>
              <w:t>EXPERIENCIA GENERAL:</w:t>
            </w:r>
          </w:p>
          <w:p w14:paraId="3FD92994" w14:textId="0DF58CB3" w:rsidR="005151ED" w:rsidRPr="00B12A8F" w:rsidRDefault="005151ED" w:rsidP="00B12A8F">
            <w:pPr>
              <w:pStyle w:val="Normal1"/>
              <w:numPr>
                <w:ilvl w:val="0"/>
                <w:numId w:val="10"/>
              </w:numPr>
              <w:ind w:left="316" w:hanging="316"/>
              <w:jc w:val="both"/>
              <w:rPr>
                <w:rFonts w:ascii="Arial" w:hAnsi="Arial" w:cs="Arial"/>
                <w:sz w:val="18"/>
                <w:szCs w:val="18"/>
              </w:rPr>
            </w:pPr>
            <w:r w:rsidRPr="00F76AD8">
              <w:rPr>
                <w:rFonts w:ascii="Arial" w:hAnsi="Arial" w:cs="Arial"/>
                <w:sz w:val="18"/>
                <w:szCs w:val="18"/>
              </w:rPr>
              <w:t xml:space="preserve">Acreditar* experiencia laboral mínima </w:t>
            </w:r>
            <w:r w:rsidRPr="008547B9">
              <w:rPr>
                <w:rFonts w:ascii="Arial" w:hAnsi="Arial" w:cs="Arial"/>
                <w:sz w:val="18"/>
                <w:szCs w:val="18"/>
              </w:rPr>
              <w:t xml:space="preserve">de </w:t>
            </w:r>
            <w:r w:rsidR="00B12A8F">
              <w:rPr>
                <w:rFonts w:ascii="Arial" w:hAnsi="Arial" w:cs="Arial"/>
                <w:sz w:val="18"/>
                <w:szCs w:val="18"/>
              </w:rPr>
              <w:t>tres</w:t>
            </w:r>
            <w:r w:rsidRPr="008547B9">
              <w:rPr>
                <w:rFonts w:ascii="Arial" w:hAnsi="Arial" w:cs="Arial"/>
                <w:sz w:val="18"/>
                <w:szCs w:val="18"/>
              </w:rPr>
              <w:t xml:space="preserve"> (0</w:t>
            </w:r>
            <w:r w:rsidR="00B12A8F">
              <w:rPr>
                <w:rFonts w:ascii="Arial" w:hAnsi="Arial" w:cs="Arial"/>
                <w:sz w:val="18"/>
                <w:szCs w:val="18"/>
              </w:rPr>
              <w:t>3</w:t>
            </w:r>
            <w:r w:rsidRPr="008547B9">
              <w:rPr>
                <w:rFonts w:ascii="Arial" w:hAnsi="Arial" w:cs="Arial"/>
                <w:sz w:val="18"/>
                <w:szCs w:val="18"/>
              </w:rPr>
              <w:t>) años</w:t>
            </w:r>
            <w:r w:rsidR="00CF2B6E" w:rsidRPr="008547B9">
              <w:rPr>
                <w:rFonts w:ascii="Arial" w:hAnsi="Arial" w:cs="Arial"/>
                <w:sz w:val="18"/>
                <w:szCs w:val="18"/>
              </w:rPr>
              <w:t>, en el sector público o privada.</w:t>
            </w:r>
            <w:r w:rsidRPr="008547B9">
              <w:rPr>
                <w:rFonts w:ascii="Arial" w:hAnsi="Arial" w:cs="Arial"/>
                <w:sz w:val="18"/>
                <w:szCs w:val="18"/>
              </w:rPr>
              <w:t xml:space="preserve"> </w:t>
            </w:r>
            <w:r w:rsidRPr="00B12A8F">
              <w:rPr>
                <w:rFonts w:ascii="Arial" w:hAnsi="Arial" w:cs="Arial"/>
                <w:sz w:val="18"/>
                <w:szCs w:val="18"/>
              </w:rPr>
              <w:t>(</w:t>
            </w:r>
            <w:r w:rsidRPr="00787C4D">
              <w:rPr>
                <w:rFonts w:ascii="Arial" w:hAnsi="Arial" w:cs="Arial"/>
                <w:b/>
                <w:sz w:val="18"/>
                <w:szCs w:val="18"/>
              </w:rPr>
              <w:t>Indispensable)</w:t>
            </w:r>
            <w:r w:rsidRPr="00B12A8F">
              <w:rPr>
                <w:rFonts w:ascii="Arial" w:hAnsi="Arial" w:cs="Arial"/>
                <w:sz w:val="18"/>
                <w:szCs w:val="18"/>
              </w:rPr>
              <w:t>.</w:t>
            </w:r>
          </w:p>
          <w:p w14:paraId="36D01AEB" w14:textId="141892B9" w:rsidR="005151ED" w:rsidRPr="008547B9" w:rsidRDefault="00F76AD8" w:rsidP="00F76AD8">
            <w:pPr>
              <w:jc w:val="both"/>
              <w:rPr>
                <w:rFonts w:ascii="Arial" w:hAnsi="Arial" w:cs="Arial"/>
                <w:b/>
                <w:sz w:val="18"/>
                <w:szCs w:val="18"/>
              </w:rPr>
            </w:pPr>
            <w:r w:rsidRPr="008547B9">
              <w:rPr>
                <w:rFonts w:ascii="Arial" w:hAnsi="Arial" w:cs="Arial"/>
                <w:b/>
                <w:sz w:val="18"/>
                <w:szCs w:val="18"/>
              </w:rPr>
              <w:t xml:space="preserve">     </w:t>
            </w:r>
            <w:r w:rsidR="00B12A8F">
              <w:rPr>
                <w:rFonts w:ascii="Arial" w:hAnsi="Arial" w:cs="Arial"/>
                <w:b/>
                <w:sz w:val="18"/>
                <w:szCs w:val="18"/>
              </w:rPr>
              <w:t xml:space="preserve"> </w:t>
            </w:r>
            <w:r w:rsidR="005151ED" w:rsidRPr="008547B9">
              <w:rPr>
                <w:rFonts w:ascii="Arial" w:hAnsi="Arial" w:cs="Arial"/>
                <w:b/>
                <w:sz w:val="18"/>
                <w:szCs w:val="18"/>
              </w:rPr>
              <w:t>EXPERIENCIA ESPECÍFICA:</w:t>
            </w:r>
          </w:p>
          <w:p w14:paraId="68A58887" w14:textId="16EEE936" w:rsidR="005151ED" w:rsidRPr="00787C4D" w:rsidRDefault="005151ED" w:rsidP="00B12A8F">
            <w:pPr>
              <w:pStyle w:val="Normal1"/>
              <w:numPr>
                <w:ilvl w:val="0"/>
                <w:numId w:val="10"/>
              </w:numPr>
              <w:ind w:left="316" w:hanging="316"/>
              <w:jc w:val="both"/>
              <w:rPr>
                <w:rFonts w:ascii="Arial" w:hAnsi="Arial" w:cs="Arial"/>
                <w:b/>
                <w:sz w:val="18"/>
                <w:szCs w:val="18"/>
              </w:rPr>
            </w:pPr>
            <w:r w:rsidRPr="008547B9">
              <w:rPr>
                <w:rFonts w:ascii="Arial" w:hAnsi="Arial" w:cs="Arial"/>
                <w:sz w:val="18"/>
                <w:szCs w:val="18"/>
              </w:rPr>
              <w:t xml:space="preserve">Acreditar* </w:t>
            </w:r>
            <w:r w:rsidR="00F76AD8" w:rsidRPr="008547B9">
              <w:rPr>
                <w:rFonts w:ascii="Arial" w:hAnsi="Arial" w:cs="Arial"/>
                <w:sz w:val="18"/>
                <w:szCs w:val="18"/>
              </w:rPr>
              <w:t xml:space="preserve">experiencia laboral mínima de </w:t>
            </w:r>
            <w:r w:rsidR="008547B9" w:rsidRPr="00CD2ECE">
              <w:rPr>
                <w:rFonts w:ascii="Arial" w:hAnsi="Arial" w:cs="Arial"/>
                <w:sz w:val="18"/>
                <w:szCs w:val="18"/>
              </w:rPr>
              <w:t>dos</w:t>
            </w:r>
            <w:r w:rsidRPr="00CD2ECE">
              <w:rPr>
                <w:rFonts w:ascii="Arial" w:hAnsi="Arial" w:cs="Arial"/>
                <w:sz w:val="18"/>
                <w:szCs w:val="18"/>
              </w:rPr>
              <w:t xml:space="preserve"> (0</w:t>
            </w:r>
            <w:r w:rsidR="008547B9" w:rsidRPr="00CD2ECE">
              <w:rPr>
                <w:rFonts w:ascii="Arial" w:hAnsi="Arial" w:cs="Arial"/>
                <w:sz w:val="18"/>
                <w:szCs w:val="18"/>
              </w:rPr>
              <w:t>2</w:t>
            </w:r>
            <w:r w:rsidRPr="00CD2ECE">
              <w:rPr>
                <w:rFonts w:ascii="Arial" w:hAnsi="Arial" w:cs="Arial"/>
                <w:sz w:val="18"/>
                <w:szCs w:val="18"/>
              </w:rPr>
              <w:t xml:space="preserve">) años en el </w:t>
            </w:r>
            <w:r w:rsidR="008547B9" w:rsidRPr="00CD2ECE">
              <w:rPr>
                <w:rFonts w:ascii="Arial" w:hAnsi="Arial" w:cs="Arial"/>
                <w:sz w:val="18"/>
                <w:szCs w:val="18"/>
              </w:rPr>
              <w:t>desempeño de funciones a</w:t>
            </w:r>
            <w:r w:rsidR="00B733C1">
              <w:rPr>
                <w:rFonts w:ascii="Arial" w:hAnsi="Arial" w:cs="Arial"/>
                <w:sz w:val="18"/>
                <w:szCs w:val="18"/>
              </w:rPr>
              <w:t>fines a la profesión y/o puesto</w:t>
            </w:r>
            <w:r w:rsidRPr="00CD2ECE">
              <w:rPr>
                <w:rFonts w:ascii="Arial" w:hAnsi="Arial" w:cs="Arial"/>
                <w:sz w:val="18"/>
                <w:szCs w:val="18"/>
              </w:rPr>
              <w:t>,</w:t>
            </w:r>
            <w:r w:rsidR="00787C4D">
              <w:rPr>
                <w:rFonts w:ascii="Arial" w:hAnsi="Arial" w:cs="Arial"/>
                <w:sz w:val="18"/>
                <w:szCs w:val="18"/>
              </w:rPr>
              <w:t xml:space="preserve"> </w:t>
            </w:r>
            <w:r w:rsidR="00787C4D" w:rsidRPr="00787C4D">
              <w:rPr>
                <w:rFonts w:ascii="Arial" w:hAnsi="Arial" w:cs="Arial"/>
                <w:lang w:eastAsia="es-ES"/>
              </w:rPr>
              <w:t>realizada con posterioridad a la obtención del Grado de Bachiller Profesional</w:t>
            </w:r>
            <w:r w:rsidR="00787C4D">
              <w:rPr>
                <w:rFonts w:ascii="Arial" w:hAnsi="Arial" w:cs="Arial"/>
                <w:lang w:eastAsia="es-ES"/>
              </w:rPr>
              <w:t>,</w:t>
            </w:r>
            <w:r w:rsidR="007A05AB" w:rsidRPr="00787C4D">
              <w:rPr>
                <w:rFonts w:ascii="Arial" w:hAnsi="Arial" w:cs="Arial"/>
                <w:sz w:val="18"/>
                <w:szCs w:val="18"/>
              </w:rPr>
              <w:t xml:space="preserve"> de</w:t>
            </w:r>
            <w:r w:rsidR="00F76AD8" w:rsidRPr="00787C4D">
              <w:rPr>
                <w:rFonts w:ascii="Arial" w:hAnsi="Arial" w:cs="Arial"/>
                <w:sz w:val="18"/>
                <w:szCs w:val="18"/>
              </w:rPr>
              <w:t xml:space="preserve"> los cuales deberá contar con </w:t>
            </w:r>
            <w:r w:rsidR="00B733C1" w:rsidRPr="00787C4D">
              <w:rPr>
                <w:rFonts w:ascii="Arial" w:hAnsi="Arial" w:cs="Arial"/>
                <w:sz w:val="18"/>
                <w:szCs w:val="18"/>
              </w:rPr>
              <w:t>un</w:t>
            </w:r>
            <w:r w:rsidR="00F76AD8" w:rsidRPr="00787C4D">
              <w:rPr>
                <w:rFonts w:ascii="Arial" w:hAnsi="Arial" w:cs="Arial"/>
                <w:sz w:val="18"/>
                <w:szCs w:val="18"/>
              </w:rPr>
              <w:t xml:space="preserve"> (0</w:t>
            </w:r>
            <w:r w:rsidR="00B733C1" w:rsidRPr="00787C4D">
              <w:rPr>
                <w:rFonts w:ascii="Arial" w:hAnsi="Arial" w:cs="Arial"/>
                <w:sz w:val="18"/>
                <w:szCs w:val="18"/>
              </w:rPr>
              <w:t>1</w:t>
            </w:r>
            <w:r w:rsidR="00F76AD8" w:rsidRPr="00787C4D">
              <w:rPr>
                <w:rFonts w:ascii="Arial" w:hAnsi="Arial" w:cs="Arial"/>
                <w:sz w:val="18"/>
                <w:szCs w:val="18"/>
              </w:rPr>
              <w:t>) año de experiencia en el sector público</w:t>
            </w:r>
            <w:r w:rsidRPr="00787C4D">
              <w:rPr>
                <w:rFonts w:ascii="Arial" w:hAnsi="Arial" w:cs="Arial"/>
                <w:sz w:val="18"/>
                <w:szCs w:val="18"/>
              </w:rPr>
              <w:t xml:space="preserve">. </w:t>
            </w:r>
            <w:r w:rsidRPr="00787C4D">
              <w:rPr>
                <w:rFonts w:ascii="Arial" w:hAnsi="Arial" w:cs="Arial"/>
                <w:b/>
                <w:sz w:val="18"/>
                <w:szCs w:val="18"/>
              </w:rPr>
              <w:t>(Indispensable)</w:t>
            </w:r>
          </w:p>
          <w:p w14:paraId="57939AB6" w14:textId="49CB6A48" w:rsidR="005151ED" w:rsidRPr="00F76AD8" w:rsidRDefault="005151ED" w:rsidP="00B12A8F">
            <w:pPr>
              <w:pStyle w:val="Normal1"/>
              <w:numPr>
                <w:ilvl w:val="0"/>
                <w:numId w:val="10"/>
              </w:numPr>
              <w:ind w:left="316" w:hanging="316"/>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733C1">
              <w:rPr>
                <w:rFonts w:ascii="Arial" w:hAnsi="Arial" w:cs="Arial"/>
                <w:b/>
                <w:sz w:val="18"/>
                <w:szCs w:val="18"/>
              </w:rPr>
              <w:t>(Deseable)</w:t>
            </w:r>
          </w:p>
        </w:tc>
      </w:tr>
      <w:tr w:rsidR="008E364F" w:rsidRPr="00C72B54" w14:paraId="6825A047" w14:textId="77777777" w:rsidTr="00EE78D5">
        <w:tc>
          <w:tcPr>
            <w:tcW w:w="2694"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236" w:type="dxa"/>
          </w:tcPr>
          <w:p w14:paraId="7DB34652" w14:textId="77777777" w:rsidR="007A05AB" w:rsidRPr="00874F7F" w:rsidRDefault="008E364F" w:rsidP="00B733C1">
            <w:pPr>
              <w:pStyle w:val="Normal1"/>
              <w:numPr>
                <w:ilvl w:val="0"/>
                <w:numId w:val="10"/>
              </w:numPr>
              <w:ind w:left="316" w:hanging="316"/>
              <w:jc w:val="both"/>
              <w:rPr>
                <w:rFonts w:ascii="Arial" w:hAnsi="Arial" w:cs="Arial"/>
                <w:sz w:val="18"/>
                <w:szCs w:val="18"/>
                <w:lang w:val="es-MX"/>
              </w:rPr>
            </w:pPr>
            <w:r w:rsidRPr="00F76AD8">
              <w:rPr>
                <w:rFonts w:ascii="Arial" w:hAnsi="Arial" w:cs="Arial"/>
                <w:sz w:val="18"/>
                <w:szCs w:val="18"/>
              </w:rPr>
              <w:t>Acreditar</w:t>
            </w:r>
            <w:r w:rsidR="007A05AB">
              <w:rPr>
                <w:rFonts w:ascii="Arial" w:hAnsi="Arial" w:cs="Arial"/>
                <w:sz w:val="18"/>
                <w:szCs w:val="18"/>
              </w:rPr>
              <w:t>*</w:t>
            </w:r>
            <w:r w:rsidR="007A05AB" w:rsidRPr="00F76AD8">
              <w:rPr>
                <w:rFonts w:ascii="Arial" w:hAnsi="Arial" w:cs="Arial"/>
                <w:sz w:val="18"/>
                <w:szCs w:val="18"/>
              </w:rPr>
              <w:t xml:space="preserve"> </w:t>
            </w:r>
            <w:r w:rsidR="007A05AB">
              <w:rPr>
                <w:rFonts w:ascii="Arial" w:hAnsi="Arial" w:cs="Arial"/>
                <w:sz w:val="18"/>
                <w:szCs w:val="18"/>
              </w:rPr>
              <w:t>c</w:t>
            </w:r>
            <w:r w:rsidR="007A05AB" w:rsidRPr="00F76AD8">
              <w:rPr>
                <w:rFonts w:ascii="Arial" w:hAnsi="Arial" w:cs="Arial"/>
                <w:sz w:val="18"/>
                <w:szCs w:val="18"/>
              </w:rPr>
              <w:t xml:space="preserve">apacitación y/o actividades de actualización profesional afines al puesto convocado, como mínimo de 51 horas o 03 créditos, realizadas a partir del año 2016 a la fecha. </w:t>
            </w:r>
            <w:r w:rsidR="007A05AB" w:rsidRPr="00B733C1">
              <w:rPr>
                <w:rFonts w:ascii="Arial" w:hAnsi="Arial" w:cs="Arial"/>
                <w:b/>
                <w:sz w:val="18"/>
                <w:szCs w:val="18"/>
              </w:rPr>
              <w:t>(Indispensable)</w:t>
            </w:r>
          </w:p>
          <w:p w14:paraId="7BF459CA" w14:textId="6C79E6B8" w:rsidR="00874F7F" w:rsidRPr="00B733C1" w:rsidRDefault="00874F7F" w:rsidP="00B733C1">
            <w:pPr>
              <w:pStyle w:val="Normal1"/>
              <w:numPr>
                <w:ilvl w:val="0"/>
                <w:numId w:val="10"/>
              </w:numPr>
              <w:ind w:left="316" w:hanging="316"/>
              <w:jc w:val="both"/>
              <w:rPr>
                <w:rFonts w:ascii="Arial" w:hAnsi="Arial" w:cs="Arial"/>
                <w:sz w:val="18"/>
                <w:szCs w:val="18"/>
                <w:lang w:val="es-MX"/>
              </w:rPr>
            </w:pPr>
            <w:r w:rsidRPr="00697AE3">
              <w:rPr>
                <w:rFonts w:ascii="Arial" w:hAnsi="Arial" w:cs="Arial"/>
              </w:rPr>
              <w:t>Conocimiento en Procedimientos Administrativos, Gestión de Riesgos Financieros y/o Calculo de primas de seguros</w:t>
            </w:r>
            <w:r>
              <w:rPr>
                <w:rFonts w:ascii="Arial" w:hAnsi="Arial" w:cs="Arial"/>
              </w:rPr>
              <w:t xml:space="preserve"> </w:t>
            </w:r>
            <w:r w:rsidRPr="00874F7F">
              <w:rPr>
                <w:rFonts w:ascii="Arial" w:hAnsi="Arial" w:cs="Arial"/>
                <w:b/>
              </w:rPr>
              <w:t>(Deseable)</w:t>
            </w:r>
          </w:p>
        </w:tc>
      </w:tr>
      <w:tr w:rsidR="008E364F" w:rsidRPr="00C72B54" w14:paraId="71061D67" w14:textId="77777777" w:rsidTr="00EE78D5">
        <w:trPr>
          <w:trHeight w:val="70"/>
        </w:trPr>
        <w:tc>
          <w:tcPr>
            <w:tcW w:w="2694"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6" w:type="dxa"/>
            <w:shd w:val="clear" w:color="auto" w:fill="auto"/>
            <w:vAlign w:val="center"/>
          </w:tcPr>
          <w:p w14:paraId="5F4FFA35" w14:textId="77777777" w:rsidR="008E364F" w:rsidRPr="00B733C1" w:rsidRDefault="008E364F" w:rsidP="00B733C1">
            <w:pPr>
              <w:pStyle w:val="Normal1"/>
              <w:numPr>
                <w:ilvl w:val="0"/>
                <w:numId w:val="10"/>
              </w:numPr>
              <w:ind w:left="316" w:hanging="316"/>
              <w:jc w:val="both"/>
              <w:rPr>
                <w:rFonts w:ascii="Arial" w:hAnsi="Arial" w:cs="Arial"/>
                <w:b/>
                <w:sz w:val="18"/>
                <w:szCs w:val="18"/>
              </w:rPr>
            </w:pPr>
            <w:r w:rsidRPr="00B11587">
              <w:rPr>
                <w:rFonts w:ascii="Arial" w:hAnsi="Arial" w:cs="Arial"/>
                <w:sz w:val="18"/>
                <w:szCs w:val="18"/>
              </w:rPr>
              <w:t xml:space="preserve">Manejo de Ofimática: Word, Excel, Power Point, Internet a nivel básico. </w:t>
            </w:r>
            <w:r w:rsidRPr="00B733C1">
              <w:rPr>
                <w:rFonts w:ascii="Arial" w:hAnsi="Arial" w:cs="Arial"/>
                <w:b/>
                <w:sz w:val="18"/>
                <w:szCs w:val="18"/>
              </w:rPr>
              <w:t>(Indispensable)</w:t>
            </w:r>
          </w:p>
          <w:p w14:paraId="1A3EA9D5" w14:textId="77777777" w:rsidR="008E364F" w:rsidRPr="00A84170" w:rsidRDefault="008E364F" w:rsidP="00B733C1">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 xml:space="preserve">Manejo de Idioma Inglés a nivel básico. </w:t>
            </w:r>
            <w:r w:rsidRPr="00B733C1">
              <w:rPr>
                <w:rFonts w:ascii="Arial" w:hAnsi="Arial" w:cs="Arial"/>
                <w:b/>
                <w:sz w:val="18"/>
                <w:szCs w:val="18"/>
              </w:rPr>
              <w:t>(Indispensable)</w:t>
            </w:r>
          </w:p>
        </w:tc>
      </w:tr>
      <w:tr w:rsidR="008E364F" w:rsidRPr="00C72B54" w14:paraId="052FDC36" w14:textId="77777777" w:rsidTr="00EE78D5">
        <w:trPr>
          <w:trHeight w:val="840"/>
        </w:trPr>
        <w:tc>
          <w:tcPr>
            <w:tcW w:w="2694"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236"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EE78D5">
        <w:trPr>
          <w:trHeight w:val="399"/>
        </w:trPr>
        <w:tc>
          <w:tcPr>
            <w:tcW w:w="2694"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169724AD" w14:textId="572D09E3"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B733C1">
              <w:rPr>
                <w:rFonts w:ascii="Arial" w:hAnsi="Arial" w:cs="Arial"/>
                <w:sz w:val="18"/>
                <w:szCs w:val="18"/>
              </w:rPr>
              <w:t>7</w:t>
            </w:r>
            <w:r w:rsidR="007A05AB">
              <w:rPr>
                <w:rFonts w:ascii="Arial" w:hAnsi="Arial" w:cs="Arial"/>
                <w:sz w:val="18"/>
                <w:szCs w:val="18"/>
              </w:rPr>
              <w:t>02</w:t>
            </w:r>
            <w:r w:rsidR="005151ED">
              <w:rPr>
                <w:rFonts w:ascii="Arial" w:hAnsi="Arial" w:cs="Arial"/>
                <w:sz w:val="18"/>
                <w:szCs w:val="18"/>
              </w:rPr>
              <w:t>-GCGP-EESALUD-2021</w:t>
            </w:r>
            <w:r w:rsidRPr="00A84170">
              <w:rPr>
                <w:rFonts w:ascii="Arial" w:hAnsi="Arial" w:cs="Arial"/>
                <w:sz w:val="18"/>
                <w:szCs w:val="18"/>
              </w:rPr>
              <w:t xml:space="preserve"> </w:t>
            </w:r>
          </w:p>
        </w:tc>
      </w:tr>
    </w:tbl>
    <w:p w14:paraId="66EB0AA1" w14:textId="6675702A" w:rsidR="00B733C1" w:rsidRDefault="00B733C1" w:rsidP="00133A64">
      <w:pPr>
        <w:pStyle w:val="Textoindependiente"/>
        <w:spacing w:after="0"/>
        <w:ind w:left="561" w:right="281"/>
        <w:jc w:val="both"/>
        <w:rPr>
          <w:rFonts w:ascii="Arial" w:hAnsi="Arial" w:cs="Arial"/>
          <w:b/>
          <w:bCs/>
          <w:sz w:val="18"/>
          <w:szCs w:val="18"/>
          <w:lang w:val="es-MX"/>
        </w:rPr>
      </w:pPr>
    </w:p>
    <w:p w14:paraId="425CFA43" w14:textId="03F9B19D" w:rsidR="00787C4D" w:rsidRDefault="00787C4D" w:rsidP="00133A64">
      <w:pPr>
        <w:pStyle w:val="Textoindependiente"/>
        <w:spacing w:after="0"/>
        <w:ind w:left="561" w:right="281"/>
        <w:jc w:val="both"/>
        <w:rPr>
          <w:rFonts w:ascii="Arial" w:hAnsi="Arial" w:cs="Arial"/>
          <w:b/>
          <w:bCs/>
          <w:sz w:val="18"/>
          <w:szCs w:val="18"/>
          <w:lang w:val="es-MX"/>
        </w:rPr>
      </w:pPr>
    </w:p>
    <w:p w14:paraId="1D1F7C46" w14:textId="5BEF51A9" w:rsidR="00787C4D" w:rsidRDefault="00787C4D" w:rsidP="00133A64">
      <w:pPr>
        <w:pStyle w:val="Textoindependiente"/>
        <w:spacing w:after="0"/>
        <w:ind w:left="561" w:right="281"/>
        <w:jc w:val="both"/>
        <w:rPr>
          <w:rFonts w:ascii="Arial" w:hAnsi="Arial" w:cs="Arial"/>
          <w:b/>
          <w:bCs/>
          <w:sz w:val="18"/>
          <w:szCs w:val="18"/>
          <w:lang w:val="es-MX"/>
        </w:rPr>
      </w:pPr>
    </w:p>
    <w:p w14:paraId="274B548E" w14:textId="77777777" w:rsidR="00787C4D" w:rsidRDefault="00787C4D" w:rsidP="00133A64">
      <w:pPr>
        <w:pStyle w:val="Textoindependiente"/>
        <w:spacing w:after="0"/>
        <w:ind w:left="561" w:right="281"/>
        <w:jc w:val="both"/>
        <w:rPr>
          <w:rFonts w:ascii="Arial" w:hAnsi="Arial" w:cs="Arial"/>
          <w:b/>
          <w:bCs/>
          <w:sz w:val="18"/>
          <w:szCs w:val="18"/>
          <w:lang w:val="es-MX"/>
        </w:rPr>
      </w:pPr>
    </w:p>
    <w:p w14:paraId="2719B5FF" w14:textId="6427D38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lastRenderedPageBreak/>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2148D1F" w14:textId="77777777" w:rsidR="00EE78D5" w:rsidRPr="00EE26DB" w:rsidRDefault="00EE78D5"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1F55CB46" w:rsidR="008710E2" w:rsidRPr="004071E4" w:rsidRDefault="00B12A8F" w:rsidP="00C93D3D">
      <w:pPr>
        <w:pStyle w:val="Sangradetextonormal"/>
        <w:ind w:left="426" w:firstLine="0"/>
        <w:jc w:val="both"/>
        <w:rPr>
          <w:rFonts w:cs="Arial"/>
          <w:b w:val="0"/>
          <w:color w:val="FF0000"/>
          <w:sz w:val="20"/>
          <w:szCs w:val="20"/>
        </w:rPr>
      </w:pPr>
      <w:r>
        <w:rPr>
          <w:rFonts w:cs="Arial"/>
          <w:sz w:val="20"/>
          <w:szCs w:val="20"/>
        </w:rPr>
        <w:t xml:space="preserve">BACHILLER </w:t>
      </w:r>
      <w:r w:rsidR="007A05AB">
        <w:rPr>
          <w:rFonts w:cs="Arial"/>
          <w:sz w:val="20"/>
          <w:szCs w:val="20"/>
        </w:rPr>
        <w:t>PROFESIONAL</w:t>
      </w:r>
      <w:r w:rsidR="00816D99" w:rsidRPr="00A11BC4">
        <w:rPr>
          <w:rFonts w:cs="Arial"/>
          <w:sz w:val="20"/>
          <w:szCs w:val="20"/>
        </w:rPr>
        <w:t xml:space="preserve"> </w:t>
      </w:r>
      <w:r w:rsidR="008F148B">
        <w:rPr>
          <w:rFonts w:cs="Arial"/>
          <w:sz w:val="20"/>
          <w:szCs w:val="20"/>
        </w:rPr>
        <w:t>CALIFI</w:t>
      </w:r>
      <w:r>
        <w:rPr>
          <w:rFonts w:cs="Arial"/>
          <w:sz w:val="20"/>
          <w:szCs w:val="20"/>
        </w:rPr>
        <w:t xml:space="preserve">CADO </w:t>
      </w:r>
      <w:r w:rsidR="00816D99" w:rsidRPr="00A11BC4">
        <w:rPr>
          <w:rFonts w:cs="Arial"/>
          <w:sz w:val="20"/>
          <w:szCs w:val="20"/>
        </w:rPr>
        <w:t>(</w:t>
      </w:r>
      <w:r w:rsidR="00640B2A" w:rsidRPr="00A11BC4">
        <w:rPr>
          <w:rFonts w:cs="Arial"/>
          <w:sz w:val="20"/>
          <w:szCs w:val="20"/>
        </w:rPr>
        <w:t>P</w:t>
      </w:r>
      <w:r>
        <w:rPr>
          <w:rFonts w:cs="Arial"/>
          <w:sz w:val="20"/>
          <w:szCs w:val="20"/>
        </w:rPr>
        <w:t>2BPC</w:t>
      </w:r>
      <w:r w:rsidR="00640B2A" w:rsidRPr="00A11BC4">
        <w:rPr>
          <w:rFonts w:cs="Arial"/>
          <w:sz w:val="20"/>
          <w:szCs w:val="20"/>
        </w:rPr>
        <w:t>-001</w:t>
      </w:r>
      <w:r w:rsidR="008710E2" w:rsidRPr="00A11BC4">
        <w:rPr>
          <w:rFonts w:cs="Arial"/>
          <w:sz w:val="20"/>
          <w:szCs w:val="20"/>
        </w:rPr>
        <w:t>)</w:t>
      </w:r>
    </w:p>
    <w:p w14:paraId="7B9B048A" w14:textId="317A533F" w:rsidR="008710E2" w:rsidRDefault="008710E2" w:rsidP="008710E2">
      <w:pPr>
        <w:pStyle w:val="Sangradetextonormal"/>
        <w:ind w:left="426" w:firstLine="0"/>
        <w:jc w:val="both"/>
        <w:rPr>
          <w:rFonts w:cs="Arial"/>
          <w:sz w:val="20"/>
          <w:szCs w:val="20"/>
        </w:rPr>
      </w:pPr>
      <w:r w:rsidRPr="007205D9">
        <w:rPr>
          <w:rFonts w:cs="Arial"/>
          <w:sz w:val="20"/>
          <w:szCs w:val="20"/>
        </w:rPr>
        <w:t>Principales funciones a desarrollar:</w:t>
      </w:r>
      <w:r w:rsidR="0096202D" w:rsidRPr="007205D9">
        <w:rPr>
          <w:rFonts w:cs="Arial"/>
          <w:sz w:val="20"/>
          <w:szCs w:val="20"/>
        </w:rPr>
        <w:t xml:space="preserve"> </w:t>
      </w:r>
    </w:p>
    <w:p w14:paraId="3CD85361" w14:textId="77777777" w:rsidR="00B12A8F" w:rsidRPr="007205D9" w:rsidRDefault="00B12A8F" w:rsidP="008710E2">
      <w:pPr>
        <w:pStyle w:val="Sangradetextonormal"/>
        <w:ind w:left="426" w:firstLine="0"/>
        <w:jc w:val="both"/>
        <w:rPr>
          <w:rFonts w:cs="Arial"/>
          <w:sz w:val="20"/>
          <w:szCs w:val="20"/>
        </w:rPr>
      </w:pPr>
    </w:p>
    <w:p w14:paraId="214DF9CF" w14:textId="77777777" w:rsidR="00874F7F" w:rsidRPr="00874F7F" w:rsidRDefault="00874F7F" w:rsidP="00874F7F">
      <w:pPr>
        <w:pStyle w:val="Prrafodelista"/>
        <w:numPr>
          <w:ilvl w:val="0"/>
          <w:numId w:val="37"/>
        </w:numPr>
        <w:rPr>
          <w:sz w:val="20"/>
          <w:szCs w:val="20"/>
        </w:rPr>
      </w:pPr>
      <w:r w:rsidRPr="00874F7F">
        <w:rPr>
          <w:sz w:val="20"/>
          <w:szCs w:val="20"/>
        </w:rPr>
        <w:t>Supervisión y seguimiento de estudios actuariales y elaboración de estudios técnicos y económicos que permitan evaluar el comportamiento de los seguros que administra EsSalud.</w:t>
      </w:r>
    </w:p>
    <w:p w14:paraId="47752D86" w14:textId="77777777" w:rsidR="00874F7F" w:rsidRPr="00874F7F" w:rsidRDefault="00874F7F" w:rsidP="00874F7F">
      <w:pPr>
        <w:pStyle w:val="Textoindependiente"/>
        <w:numPr>
          <w:ilvl w:val="0"/>
          <w:numId w:val="37"/>
        </w:numPr>
        <w:suppressAutoHyphens w:val="0"/>
        <w:spacing w:after="0"/>
        <w:jc w:val="both"/>
        <w:rPr>
          <w:rFonts w:ascii="Arial" w:hAnsi="Arial" w:cs="Arial"/>
        </w:rPr>
      </w:pPr>
      <w:r w:rsidRPr="00874F7F">
        <w:rPr>
          <w:rFonts w:ascii="Arial" w:hAnsi="Arial" w:cs="Arial"/>
        </w:rPr>
        <w:t xml:space="preserve">Elaboración de estudios de siniestralidad de los Seguros Administrados por EsSalud. El Seguro Regular, Seguro Agrario, Seguros Potestativos. </w:t>
      </w:r>
    </w:p>
    <w:p w14:paraId="756057C6" w14:textId="77777777" w:rsidR="00874F7F" w:rsidRPr="00874F7F" w:rsidRDefault="00874F7F" w:rsidP="00874F7F">
      <w:pPr>
        <w:pStyle w:val="Textoindependiente"/>
        <w:numPr>
          <w:ilvl w:val="0"/>
          <w:numId w:val="37"/>
        </w:numPr>
        <w:suppressAutoHyphens w:val="0"/>
        <w:spacing w:after="0"/>
        <w:jc w:val="both"/>
        <w:rPr>
          <w:rFonts w:ascii="Arial" w:hAnsi="Arial" w:cs="Arial"/>
        </w:rPr>
      </w:pPr>
      <w:r w:rsidRPr="00874F7F">
        <w:rPr>
          <w:rFonts w:ascii="Arial" w:hAnsi="Arial" w:cs="Arial"/>
        </w:rPr>
        <w:t>Elaboración de informes económicos-financieros que sustentan la posición de la Gerencia Central de Aseguramiento respecto a proyectos normativos que afectan el desarrollo del Sistema de Seguridad Socia.</w:t>
      </w:r>
    </w:p>
    <w:p w14:paraId="0C144EEE" w14:textId="77777777" w:rsidR="00874F7F" w:rsidRPr="00874F7F" w:rsidRDefault="00874F7F" w:rsidP="00874F7F">
      <w:pPr>
        <w:pStyle w:val="Textoindependiente"/>
        <w:numPr>
          <w:ilvl w:val="0"/>
          <w:numId w:val="37"/>
        </w:numPr>
        <w:suppressAutoHyphens w:val="0"/>
        <w:spacing w:after="0"/>
        <w:jc w:val="both"/>
        <w:rPr>
          <w:rFonts w:ascii="Arial" w:hAnsi="Arial" w:cs="Arial"/>
        </w:rPr>
      </w:pPr>
      <w:r w:rsidRPr="00874F7F">
        <w:rPr>
          <w:rFonts w:ascii="Arial" w:hAnsi="Arial" w:cs="Arial"/>
        </w:rPr>
        <w:t>Coordinación con entidades internacionales, para la elaboración y revisión de los estudios de aseguramiento (Estudios Actuariales, Estudios de Gestión, evaluación de seguros específicos, etc.)</w:t>
      </w:r>
    </w:p>
    <w:p w14:paraId="0224A7A7" w14:textId="77777777" w:rsidR="00874F7F" w:rsidRPr="00874F7F" w:rsidRDefault="00874F7F" w:rsidP="00874F7F">
      <w:pPr>
        <w:pStyle w:val="Textoindependiente"/>
        <w:numPr>
          <w:ilvl w:val="0"/>
          <w:numId w:val="37"/>
        </w:numPr>
        <w:suppressAutoHyphens w:val="0"/>
        <w:spacing w:after="0"/>
        <w:jc w:val="both"/>
        <w:rPr>
          <w:rFonts w:ascii="Arial" w:hAnsi="Arial" w:cs="Arial"/>
        </w:rPr>
      </w:pPr>
      <w:r w:rsidRPr="00874F7F">
        <w:rPr>
          <w:rFonts w:ascii="Arial" w:hAnsi="Arial" w:cs="Arial"/>
        </w:rPr>
        <w:t>Proponer estrategias orientadas a desarrollar una cultura de identificación y prevención de riesgos de los seguros administrados por ESSALUD, en las áreas orgánicas vinculadas al sistema de aseguramiento</w:t>
      </w:r>
    </w:p>
    <w:p w14:paraId="53406511" w14:textId="77777777" w:rsidR="00874F7F" w:rsidRPr="00874F7F" w:rsidRDefault="00874F7F" w:rsidP="00874F7F">
      <w:pPr>
        <w:pStyle w:val="Textoindependiente"/>
        <w:numPr>
          <w:ilvl w:val="0"/>
          <w:numId w:val="37"/>
        </w:numPr>
        <w:suppressAutoHyphens w:val="0"/>
        <w:spacing w:after="0"/>
        <w:jc w:val="both"/>
        <w:rPr>
          <w:rFonts w:ascii="Arial" w:hAnsi="Arial" w:cs="Arial"/>
        </w:rPr>
      </w:pPr>
      <w:r w:rsidRPr="00874F7F">
        <w:rPr>
          <w:rFonts w:ascii="Arial" w:hAnsi="Arial" w:cs="Arial"/>
        </w:rPr>
        <w:t>Supervisión y seguimiento de la elaboración de estudios actuariales y otros de los seguros que administra ESSALUD, para conocer el impacto de la política de afiliación, la suficiencia de las primas, los recursos de cada uno de los mismos y la medición de los riesgos que enfrentan.</w:t>
      </w:r>
    </w:p>
    <w:p w14:paraId="68722E3E" w14:textId="77777777" w:rsidR="00874F7F" w:rsidRPr="00874F7F" w:rsidRDefault="00874F7F" w:rsidP="00874F7F">
      <w:pPr>
        <w:pStyle w:val="Prrafodelista"/>
        <w:numPr>
          <w:ilvl w:val="0"/>
          <w:numId w:val="37"/>
        </w:numPr>
        <w:jc w:val="both"/>
        <w:rPr>
          <w:sz w:val="20"/>
          <w:szCs w:val="20"/>
        </w:rPr>
      </w:pPr>
      <w:r w:rsidRPr="00874F7F">
        <w:rPr>
          <w:sz w:val="20"/>
          <w:szCs w:val="20"/>
        </w:rPr>
        <w:t xml:space="preserve">Realizar otras funciones que le asigne el jefe inmediato. En el ámbito de su competencia. </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77777777"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E9397C1"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668A0550" w14:textId="2964A140" w:rsidR="000B4AF9" w:rsidRDefault="000B4AF9" w:rsidP="008E5DFE">
      <w:pPr>
        <w:pStyle w:val="Sinespaciado"/>
        <w:jc w:val="both"/>
        <w:rPr>
          <w:rFonts w:ascii="Arial" w:hAnsi="Arial" w:cs="Arial"/>
          <w:sz w:val="20"/>
          <w:szCs w:val="20"/>
          <w:highlight w:val="yellow"/>
          <w:u w:val="single"/>
        </w:rPr>
      </w:pPr>
    </w:p>
    <w:p w14:paraId="148ADF42" w14:textId="2EA393A3" w:rsidR="00874F7F" w:rsidRDefault="00874F7F" w:rsidP="008E5DFE">
      <w:pPr>
        <w:pStyle w:val="Sinespaciado"/>
        <w:jc w:val="both"/>
        <w:rPr>
          <w:rFonts w:ascii="Arial" w:hAnsi="Arial" w:cs="Arial"/>
          <w:sz w:val="20"/>
          <w:szCs w:val="20"/>
          <w:highlight w:val="yellow"/>
          <w:u w:val="single"/>
        </w:rPr>
      </w:pPr>
    </w:p>
    <w:p w14:paraId="54639195" w14:textId="42F4277C" w:rsidR="00874F7F" w:rsidRDefault="00874F7F" w:rsidP="008E5DFE">
      <w:pPr>
        <w:pStyle w:val="Sinespaciado"/>
        <w:jc w:val="both"/>
        <w:rPr>
          <w:rFonts w:ascii="Arial" w:hAnsi="Arial" w:cs="Arial"/>
          <w:sz w:val="20"/>
          <w:szCs w:val="20"/>
          <w:highlight w:val="yellow"/>
          <w:u w:val="single"/>
        </w:rPr>
      </w:pPr>
    </w:p>
    <w:p w14:paraId="2B9BAAAC" w14:textId="77777777" w:rsidR="00B158F7" w:rsidRDefault="00B158F7"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6AA8F74C"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C030379" w14:textId="19DDBA91" w:rsidR="008F148B" w:rsidRPr="004071E4" w:rsidRDefault="008F148B" w:rsidP="008F148B">
      <w:pPr>
        <w:pStyle w:val="Sangradetextonormal"/>
        <w:ind w:left="426" w:firstLine="0"/>
        <w:jc w:val="both"/>
        <w:rPr>
          <w:rFonts w:cs="Arial"/>
          <w:b w:val="0"/>
          <w:color w:val="FF0000"/>
          <w:sz w:val="20"/>
          <w:szCs w:val="20"/>
        </w:rPr>
      </w:pPr>
      <w:r>
        <w:rPr>
          <w:rFonts w:cs="Arial"/>
          <w:sz w:val="20"/>
          <w:szCs w:val="20"/>
        </w:rPr>
        <w:t>BACHILLER PROFESIONAL</w:t>
      </w:r>
      <w:r w:rsidRPr="00A11BC4">
        <w:rPr>
          <w:rFonts w:cs="Arial"/>
          <w:sz w:val="20"/>
          <w:szCs w:val="20"/>
        </w:rPr>
        <w:t xml:space="preserve"> </w:t>
      </w:r>
      <w:r>
        <w:rPr>
          <w:rFonts w:cs="Arial"/>
          <w:sz w:val="20"/>
          <w:szCs w:val="20"/>
        </w:rPr>
        <w:t xml:space="preserve">CALIFICADO </w:t>
      </w:r>
      <w:r w:rsidRPr="00A11BC4">
        <w:rPr>
          <w:rFonts w:cs="Arial"/>
          <w:sz w:val="20"/>
          <w:szCs w:val="20"/>
        </w:rPr>
        <w:t>(P</w:t>
      </w:r>
      <w:r>
        <w:rPr>
          <w:rFonts w:cs="Arial"/>
          <w:sz w:val="20"/>
          <w:szCs w:val="20"/>
        </w:rPr>
        <w:t>2BPC</w:t>
      </w:r>
      <w:r w:rsidRPr="00A11BC4">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510B0DEF"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3</w:t>
            </w:r>
            <w:r w:rsidRPr="007D4D66">
              <w:rPr>
                <w:rFonts w:ascii="Arial" w:hAnsi="Arial" w:cs="Arial"/>
                <w:sz w:val="18"/>
                <w:szCs w:val="18"/>
                <w:lang w:val="es-MX"/>
              </w:rPr>
              <w:t>,</w:t>
            </w:r>
            <w:r w:rsidR="00C61A27">
              <w:rPr>
                <w:rFonts w:ascii="Arial" w:hAnsi="Arial" w:cs="Arial"/>
                <w:sz w:val="18"/>
                <w:szCs w:val="18"/>
                <w:lang w:val="es-MX"/>
              </w:rPr>
              <w:t>314</w:t>
            </w:r>
            <w:r w:rsidRPr="007D4D66">
              <w:rPr>
                <w:rFonts w:ascii="Arial" w:hAnsi="Arial" w:cs="Arial"/>
                <w:sz w:val="18"/>
                <w:szCs w:val="18"/>
                <w:lang w:val="es-MX"/>
              </w:rPr>
              <w:t>.00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359F1787"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721</w:t>
            </w:r>
            <w:r w:rsidRPr="007D4D66">
              <w:rPr>
                <w:rFonts w:ascii="Arial" w:hAnsi="Arial" w:cs="Arial"/>
                <w:sz w:val="18"/>
                <w:szCs w:val="18"/>
                <w:lang w:val="es-MX"/>
              </w:rPr>
              <w:t>.00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129F786B"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 xml:space="preserve">  828</w:t>
            </w:r>
            <w:r w:rsidRPr="007D4D66">
              <w:rPr>
                <w:rFonts w:ascii="Arial" w:hAnsi="Arial" w:cs="Arial"/>
                <w:sz w:val="18"/>
                <w:szCs w:val="18"/>
                <w:lang w:val="es-MX"/>
              </w:rPr>
              <w:t>.00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4D90A3BC"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249</w:t>
            </w:r>
            <w:r w:rsidRPr="007D4D66">
              <w:rPr>
                <w:rFonts w:ascii="Arial" w:hAnsi="Arial" w:cs="Arial"/>
                <w:sz w:val="18"/>
                <w:szCs w:val="18"/>
                <w:lang w:val="es-MX"/>
              </w:rPr>
              <w:t>.00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96202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53996E2C" w:rsidR="0096202D" w:rsidRPr="00333335" w:rsidRDefault="0096202D" w:rsidP="00C61A27">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5</w:t>
            </w:r>
            <w:r w:rsidRPr="007D4D66">
              <w:rPr>
                <w:rFonts w:ascii="Arial" w:hAnsi="Arial" w:cs="Arial"/>
                <w:sz w:val="18"/>
                <w:szCs w:val="18"/>
                <w:lang w:val="es-MX"/>
              </w:rPr>
              <w:t>,</w:t>
            </w:r>
            <w:r w:rsidR="00C61A27">
              <w:rPr>
                <w:rFonts w:ascii="Arial" w:hAnsi="Arial" w:cs="Arial"/>
                <w:sz w:val="18"/>
                <w:szCs w:val="18"/>
                <w:lang w:val="es-MX"/>
              </w:rPr>
              <w:t>11</w:t>
            </w:r>
            <w:r w:rsidRPr="007D4D66">
              <w:rPr>
                <w:rFonts w:ascii="Arial" w:hAnsi="Arial" w:cs="Arial"/>
                <w:sz w:val="18"/>
                <w:szCs w:val="18"/>
                <w:lang w:val="es-MX"/>
              </w:rPr>
              <w:t>2.00</w:t>
            </w:r>
          </w:p>
        </w:tc>
      </w:tr>
    </w:tbl>
    <w:p w14:paraId="3556A9DD" w14:textId="77777777" w:rsidR="00EE26DB" w:rsidRPr="00333335" w:rsidRDefault="00EE26DB" w:rsidP="00EE26DB">
      <w:pPr>
        <w:jc w:val="both"/>
        <w:rPr>
          <w:b/>
          <w:sz w:val="2"/>
          <w:szCs w:val="2"/>
        </w:rPr>
      </w:pPr>
    </w:p>
    <w:p w14:paraId="3879680A" w14:textId="77777777" w:rsidR="008F148B" w:rsidRDefault="008F148B" w:rsidP="00EE26DB">
      <w:pPr>
        <w:ind w:left="426"/>
        <w:jc w:val="both"/>
        <w:rPr>
          <w:rFonts w:ascii="Arial" w:hAnsi="Arial" w:cs="Arial"/>
          <w:b/>
          <w:sz w:val="16"/>
          <w:szCs w:val="16"/>
        </w:rPr>
      </w:pPr>
    </w:p>
    <w:p w14:paraId="58BF6404" w14:textId="6D6AE252"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7D3B667C" w:rsidR="00F5744E" w:rsidRPr="008F148B"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6AD7A1E6" w14:textId="77777777" w:rsidR="008F148B" w:rsidRPr="00A30539" w:rsidRDefault="008F148B" w:rsidP="008F148B">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8300A8">
        <w:trPr>
          <w:trHeight w:val="525"/>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8300A8">
        <w:trPr>
          <w:trHeight w:val="632"/>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8F5B4CC" w:rsidR="00820344" w:rsidRPr="00A84170" w:rsidRDefault="00874F7F" w:rsidP="00F77DE4">
            <w:pPr>
              <w:jc w:val="center"/>
              <w:rPr>
                <w:rFonts w:ascii="Arial" w:hAnsi="Arial" w:cs="Arial"/>
                <w:sz w:val="18"/>
                <w:szCs w:val="18"/>
                <w:lang w:val="es-MX"/>
              </w:rPr>
            </w:pPr>
            <w:r>
              <w:rPr>
                <w:rFonts w:ascii="Arial" w:hAnsi="Arial" w:cs="Arial"/>
                <w:sz w:val="18"/>
                <w:szCs w:val="18"/>
                <w:lang w:val="es-MX"/>
              </w:rPr>
              <w:t>09</w:t>
            </w:r>
            <w:r w:rsidR="001D239A">
              <w:rPr>
                <w:rFonts w:ascii="Arial" w:hAnsi="Arial" w:cs="Arial"/>
                <w:sz w:val="18"/>
                <w:szCs w:val="18"/>
                <w:lang w:val="es-MX"/>
              </w:rPr>
              <w:t xml:space="preserve"> </w:t>
            </w:r>
            <w:r w:rsidR="00820344">
              <w:rPr>
                <w:rFonts w:ascii="Arial" w:hAnsi="Arial" w:cs="Arial"/>
                <w:sz w:val="18"/>
                <w:szCs w:val="18"/>
                <w:lang w:val="es-MX"/>
              </w:rPr>
              <w:t xml:space="preserve">de </w:t>
            </w:r>
            <w:r w:rsidR="00F77DE4">
              <w:rPr>
                <w:rFonts w:ascii="Arial" w:hAnsi="Arial" w:cs="Arial"/>
                <w:sz w:val="18"/>
                <w:szCs w:val="18"/>
                <w:lang w:val="es-MX"/>
              </w:rPr>
              <w:t>abril</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7F3B72">
        <w:trPr>
          <w:trHeight w:val="323"/>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1D239A">
        <w:trPr>
          <w:trHeight w:val="1012"/>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B733C1" w:rsidRDefault="005B5C0B" w:rsidP="00B733C1">
            <w:pPr>
              <w:suppressAutoHyphens w:val="0"/>
              <w:spacing w:line="276" w:lineRule="auto"/>
              <w:jc w:val="center"/>
              <w:rPr>
                <w:rFonts w:ascii="Arial" w:hAnsi="Arial" w:cs="Arial"/>
                <w:sz w:val="18"/>
                <w:szCs w:val="18"/>
                <w:lang w:eastAsia="es-ES"/>
              </w:rPr>
            </w:pPr>
            <w:r w:rsidRPr="00B733C1">
              <w:rPr>
                <w:rFonts w:ascii="Arial" w:eastAsia="Calibri" w:hAnsi="Arial" w:cs="Arial"/>
                <w:lang w:eastAsia="es-ES"/>
              </w:rPr>
              <w:t xml:space="preserve">Publicación del Aviso de Convocatoria en la página </w:t>
            </w:r>
            <w:r w:rsidRPr="00B733C1">
              <w:rPr>
                <w:rFonts w:ascii="Arial" w:eastAsia="Calibri" w:hAnsi="Arial" w:cs="Arial"/>
                <w:color w:val="000000"/>
                <w:lang w:eastAsia="es-ES"/>
              </w:rPr>
              <w:t>Web institucional y  CONADIS</w:t>
            </w:r>
          </w:p>
        </w:tc>
        <w:tc>
          <w:tcPr>
            <w:tcW w:w="3544" w:type="dxa"/>
            <w:vAlign w:val="center"/>
          </w:tcPr>
          <w:p w14:paraId="288C3424" w14:textId="60BAE015" w:rsidR="005B5C0B" w:rsidRPr="00F81755" w:rsidRDefault="005B5C0B" w:rsidP="00F77DE4">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D83EA9">
              <w:rPr>
                <w:rFonts w:ascii="Arial" w:eastAsia="Calibri" w:hAnsi="Arial" w:cs="Arial"/>
                <w:color w:val="000000"/>
                <w:lang w:eastAsia="es-ES"/>
              </w:rPr>
              <w:t>0</w:t>
            </w:r>
            <w:r w:rsidR="00874F7F">
              <w:rPr>
                <w:rFonts w:ascii="Arial" w:eastAsia="Calibri" w:hAnsi="Arial" w:cs="Arial"/>
                <w:color w:val="000000"/>
                <w:lang w:eastAsia="es-ES"/>
              </w:rPr>
              <w:t>9</w:t>
            </w:r>
            <w:r w:rsidR="00D83EA9">
              <w:rPr>
                <w:rFonts w:ascii="Arial" w:eastAsia="Calibri" w:hAnsi="Arial" w:cs="Arial"/>
                <w:color w:val="000000"/>
                <w:lang w:eastAsia="es-ES"/>
              </w:rPr>
              <w:t xml:space="preserve"> </w:t>
            </w:r>
            <w:r>
              <w:rPr>
                <w:rFonts w:ascii="Arial" w:eastAsia="Calibri" w:hAnsi="Arial" w:cs="Arial"/>
                <w:color w:val="000000"/>
                <w:lang w:eastAsia="es-ES"/>
              </w:rPr>
              <w:t xml:space="preserve">de </w:t>
            </w:r>
            <w:r w:rsidR="00F77DE4">
              <w:rPr>
                <w:rFonts w:ascii="Arial" w:eastAsia="Calibri" w:hAnsi="Arial" w:cs="Arial"/>
                <w:color w:val="000000"/>
                <w:lang w:eastAsia="es-ES"/>
              </w:rPr>
              <w:t xml:space="preserve"> abril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B733C1" w:rsidRDefault="005B5C0B" w:rsidP="00B733C1">
            <w:pPr>
              <w:suppressAutoHyphens w:val="0"/>
              <w:spacing w:line="276" w:lineRule="auto"/>
              <w:jc w:val="center"/>
              <w:rPr>
                <w:rFonts w:ascii="Arial" w:hAnsi="Arial" w:cs="Arial"/>
                <w:sz w:val="18"/>
                <w:szCs w:val="18"/>
                <w:lang w:eastAsia="es-ES"/>
              </w:rPr>
            </w:pPr>
            <w:r w:rsidRPr="00B733C1">
              <w:rPr>
                <w:rFonts w:ascii="Arial" w:hAnsi="Arial" w:cs="Arial"/>
                <w:sz w:val="18"/>
                <w:szCs w:val="18"/>
                <w:lang w:eastAsia="es-ES"/>
              </w:rPr>
              <w:t>Inscripción por SISEP:</w:t>
            </w:r>
          </w:p>
          <w:p w14:paraId="6BBA9E5D" w14:textId="77777777" w:rsidR="005B5C0B" w:rsidRPr="00B733C1" w:rsidRDefault="005B5C0B" w:rsidP="00B733C1">
            <w:pPr>
              <w:suppressAutoHyphens w:val="0"/>
              <w:spacing w:line="276" w:lineRule="auto"/>
              <w:jc w:val="center"/>
              <w:rPr>
                <w:rFonts w:ascii="Arial" w:hAnsi="Arial" w:cs="Arial"/>
                <w:sz w:val="18"/>
                <w:szCs w:val="18"/>
              </w:rPr>
            </w:pPr>
            <w:r w:rsidRPr="00B733C1">
              <w:rPr>
                <w:rFonts w:ascii="Arial" w:hAnsi="Arial" w:cs="Arial"/>
                <w:sz w:val="18"/>
                <w:szCs w:val="18"/>
              </w:rPr>
              <w:t>(</w:t>
            </w:r>
            <w:r w:rsidRPr="00B733C1">
              <w:rPr>
                <w:rStyle w:val="Hipervnculo"/>
                <w:rFonts w:ascii="Arial" w:hAnsi="Arial" w:cs="Arial"/>
                <w:sz w:val="18"/>
                <w:szCs w:val="18"/>
              </w:rPr>
              <w:t>ww1.essalud.gob.pe/sisep)</w:t>
            </w:r>
          </w:p>
        </w:tc>
        <w:tc>
          <w:tcPr>
            <w:tcW w:w="3544" w:type="dxa"/>
            <w:vAlign w:val="center"/>
          </w:tcPr>
          <w:p w14:paraId="2F265950" w14:textId="10B7E161" w:rsidR="005B5C0B" w:rsidRPr="00A84170" w:rsidRDefault="0096202D" w:rsidP="00F77DE4">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Del </w:t>
            </w:r>
            <w:r w:rsidR="00F77DE4">
              <w:rPr>
                <w:rFonts w:ascii="Arial" w:hAnsi="Arial" w:cs="Arial"/>
                <w:sz w:val="18"/>
                <w:szCs w:val="18"/>
                <w:lang w:eastAsia="es-ES"/>
              </w:rPr>
              <w:t xml:space="preserve">15 </w:t>
            </w:r>
            <w:r w:rsidR="001D239A">
              <w:rPr>
                <w:rFonts w:ascii="Arial" w:hAnsi="Arial" w:cs="Arial"/>
                <w:sz w:val="18"/>
                <w:szCs w:val="18"/>
                <w:lang w:eastAsia="es-ES"/>
              </w:rPr>
              <w:t xml:space="preserve">de </w:t>
            </w:r>
            <w:r w:rsidR="00F77DE4">
              <w:rPr>
                <w:rFonts w:ascii="Arial" w:hAnsi="Arial" w:cs="Arial"/>
                <w:sz w:val="18"/>
                <w:szCs w:val="18"/>
                <w:lang w:eastAsia="es-ES"/>
              </w:rPr>
              <w:t>abril</w:t>
            </w:r>
            <w:r w:rsidR="001D239A">
              <w:rPr>
                <w:rFonts w:ascii="Arial" w:hAnsi="Arial" w:cs="Arial"/>
                <w:sz w:val="18"/>
                <w:szCs w:val="18"/>
                <w:lang w:eastAsia="es-ES"/>
              </w:rPr>
              <w:t xml:space="preserve"> </w:t>
            </w:r>
            <w:r w:rsidR="005B5C0B">
              <w:rPr>
                <w:rFonts w:ascii="Arial" w:hAnsi="Arial" w:cs="Arial"/>
                <w:sz w:val="18"/>
                <w:szCs w:val="18"/>
                <w:lang w:eastAsia="es-ES"/>
              </w:rPr>
              <w:t xml:space="preserve"> al </w:t>
            </w:r>
            <w:r w:rsidR="00F77DE4">
              <w:rPr>
                <w:rFonts w:ascii="Arial" w:hAnsi="Arial" w:cs="Arial"/>
                <w:sz w:val="18"/>
                <w:szCs w:val="18"/>
                <w:lang w:eastAsia="es-ES"/>
              </w:rPr>
              <w:t>16</w:t>
            </w:r>
            <w:r w:rsidR="005B5C0B" w:rsidRPr="00A84170">
              <w:rPr>
                <w:rFonts w:ascii="Arial" w:hAnsi="Arial" w:cs="Arial"/>
                <w:sz w:val="18"/>
                <w:szCs w:val="18"/>
                <w:lang w:eastAsia="es-ES"/>
              </w:rPr>
              <w:t xml:space="preserve"> de </w:t>
            </w:r>
            <w:r w:rsidR="00F77DE4">
              <w:rPr>
                <w:rFonts w:ascii="Arial" w:hAnsi="Arial" w:cs="Arial"/>
                <w:sz w:val="18"/>
                <w:szCs w:val="18"/>
                <w:lang w:eastAsia="es-ES"/>
              </w:rPr>
              <w:t>abril</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r w:rsidR="001D239A">
              <w:rPr>
                <w:rFonts w:ascii="Arial" w:hAnsi="Arial" w:cs="Arial"/>
                <w:sz w:val="18"/>
                <w:szCs w:val="18"/>
                <w:lang w:eastAsia="es-ES"/>
              </w:rPr>
              <w:t xml:space="preserve"> </w:t>
            </w:r>
            <w:r w:rsidR="005B5C0B" w:rsidRPr="00A84170">
              <w:rPr>
                <w:rFonts w:ascii="Arial" w:hAnsi="Arial" w:cs="Arial"/>
                <w:b/>
                <w:sz w:val="18"/>
                <w:szCs w:val="18"/>
                <w:u w:val="single"/>
                <w:lang w:eastAsia="es-ES"/>
              </w:rPr>
              <w:t>(hasta las 1</w:t>
            </w:r>
            <w:r w:rsidR="00F77DE4">
              <w:rPr>
                <w:rFonts w:ascii="Arial" w:hAnsi="Arial" w:cs="Arial"/>
                <w:b/>
                <w:sz w:val="18"/>
                <w:szCs w:val="18"/>
                <w:u w:val="single"/>
                <w:lang w:eastAsia="es-ES"/>
              </w:rPr>
              <w:t>6</w:t>
            </w:r>
            <w:r w:rsidR="005B5C0B"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5E1215A" w:rsidR="005B5C0B" w:rsidRPr="00B733C1" w:rsidRDefault="005B5C0B" w:rsidP="00B733C1">
            <w:pPr>
              <w:suppressAutoHyphens w:val="0"/>
              <w:autoSpaceDE w:val="0"/>
              <w:autoSpaceDN w:val="0"/>
              <w:adjustRightInd w:val="0"/>
              <w:jc w:val="center"/>
              <w:rPr>
                <w:rFonts w:ascii="Arial" w:hAnsi="Arial" w:cs="Arial"/>
                <w:b/>
                <w:sz w:val="18"/>
                <w:szCs w:val="18"/>
                <w:lang w:eastAsia="es-ES"/>
              </w:rPr>
            </w:pPr>
            <w:r w:rsidRPr="00B733C1">
              <w:rPr>
                <w:rFonts w:ascii="Arial" w:hAnsi="Arial" w:cs="Arial"/>
                <w:b/>
                <w:sz w:val="18"/>
                <w:szCs w:val="18"/>
                <w:lang w:val="es-MX"/>
              </w:rPr>
              <w:t>Resultado de Postulantes inscritos en el SISEP</w:t>
            </w:r>
          </w:p>
        </w:tc>
        <w:tc>
          <w:tcPr>
            <w:tcW w:w="3544" w:type="dxa"/>
            <w:vAlign w:val="center"/>
          </w:tcPr>
          <w:p w14:paraId="4F4FF82F" w14:textId="40BE6C6B" w:rsidR="005B5C0B" w:rsidRPr="00A84170" w:rsidRDefault="002E4145"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5B5C0B" w:rsidRPr="00A84170">
              <w:rPr>
                <w:rFonts w:ascii="Arial" w:hAnsi="Arial" w:cs="Arial"/>
                <w:sz w:val="18"/>
                <w:szCs w:val="18"/>
                <w:lang w:eastAsia="es-ES"/>
              </w:rPr>
              <w:t xml:space="preserve"> de </w:t>
            </w:r>
            <w:r w:rsidR="00F77DE4">
              <w:rPr>
                <w:rFonts w:ascii="Arial" w:hAnsi="Arial" w:cs="Arial"/>
                <w:sz w:val="18"/>
                <w:szCs w:val="18"/>
                <w:lang w:eastAsia="es-ES"/>
              </w:rPr>
              <w:t>abril</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2AAAEC7" w14:textId="1700F9D2" w:rsidR="008B11AC" w:rsidRPr="00046D19" w:rsidRDefault="00D83EA9" w:rsidP="008B11AC">
            <w:pPr>
              <w:jc w:val="center"/>
              <w:rPr>
                <w:rFonts w:ascii="Arial" w:hAnsi="Arial" w:cs="Arial"/>
                <w:sz w:val="18"/>
                <w:szCs w:val="18"/>
                <w:lang w:val="es-MX"/>
              </w:rPr>
            </w:pPr>
            <w:r>
              <w:rPr>
                <w:rFonts w:ascii="Arial" w:hAnsi="Arial" w:cs="Arial"/>
                <w:sz w:val="18"/>
                <w:szCs w:val="18"/>
                <w:lang w:val="es-MX"/>
              </w:rPr>
              <w:t>a partir de las 16:0</w:t>
            </w:r>
            <w:r w:rsidR="008B11AC" w:rsidRPr="00046D19">
              <w:rPr>
                <w:rFonts w:ascii="Arial" w:hAnsi="Arial" w:cs="Arial"/>
                <w:sz w:val="18"/>
                <w:szCs w:val="18"/>
                <w:lang w:val="es-MX"/>
              </w:rPr>
              <w:t xml:space="preserve">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7F3B72">
        <w:trPr>
          <w:trHeight w:val="31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874F7F" w:rsidRDefault="00187C00" w:rsidP="00874F7F">
            <w:pPr>
              <w:jc w:val="center"/>
              <w:rPr>
                <w:rFonts w:ascii="Arial" w:hAnsi="Arial" w:cs="Arial"/>
                <w:sz w:val="18"/>
                <w:szCs w:val="18"/>
                <w:lang w:val="es-MX"/>
              </w:rPr>
            </w:pPr>
            <w:r w:rsidRPr="00874F7F">
              <w:rPr>
                <w:rFonts w:ascii="Arial" w:hAnsi="Arial" w:cs="Arial"/>
                <w:sz w:val="18"/>
                <w:szCs w:val="18"/>
                <w:lang w:val="es-MX"/>
              </w:rPr>
              <w:t xml:space="preserve">Prueba de enlace                   </w:t>
            </w:r>
            <w:r w:rsidRPr="00874F7F">
              <w:rPr>
                <w:rFonts w:ascii="Arial" w:hAnsi="Arial" w:cs="Arial"/>
                <w:iCs/>
                <w:sz w:val="18"/>
                <w:szCs w:val="18"/>
                <w:lang w:val="es-MX"/>
              </w:rPr>
              <w:t>(Plataforma Virtual)</w:t>
            </w:r>
          </w:p>
        </w:tc>
        <w:tc>
          <w:tcPr>
            <w:tcW w:w="3544" w:type="dxa"/>
            <w:shd w:val="clear" w:color="auto" w:fill="auto"/>
            <w:vAlign w:val="center"/>
          </w:tcPr>
          <w:p w14:paraId="40CE355B" w14:textId="69F7CB45" w:rsidR="00187C00" w:rsidRPr="00046D19" w:rsidRDefault="002E4145" w:rsidP="00187C00">
            <w:pPr>
              <w:jc w:val="center"/>
              <w:rPr>
                <w:rFonts w:ascii="Arial" w:hAnsi="Arial" w:cs="Arial"/>
                <w:sz w:val="18"/>
                <w:szCs w:val="18"/>
                <w:lang w:val="es-MX"/>
              </w:rPr>
            </w:pPr>
            <w:r>
              <w:rPr>
                <w:rFonts w:ascii="Arial" w:hAnsi="Arial" w:cs="Arial"/>
                <w:sz w:val="18"/>
                <w:szCs w:val="18"/>
                <w:lang w:val="es-MX"/>
              </w:rPr>
              <w:t>21</w:t>
            </w:r>
            <w:r w:rsidR="0096202D">
              <w:rPr>
                <w:rFonts w:ascii="Arial" w:hAnsi="Arial" w:cs="Arial"/>
                <w:sz w:val="18"/>
                <w:szCs w:val="18"/>
                <w:lang w:val="es-MX"/>
              </w:rPr>
              <w:t xml:space="preserve"> de </w:t>
            </w:r>
            <w:r w:rsidR="00F77DE4">
              <w:rPr>
                <w:rFonts w:ascii="Arial" w:hAnsi="Arial" w:cs="Arial"/>
                <w:sz w:val="18"/>
                <w:szCs w:val="18"/>
                <w:lang w:val="es-MX"/>
              </w:rPr>
              <w:t>abril</w:t>
            </w:r>
            <w:r w:rsidR="00187C00" w:rsidRPr="00046D19">
              <w:rPr>
                <w:rFonts w:ascii="Arial" w:hAnsi="Arial" w:cs="Arial"/>
                <w:sz w:val="18"/>
                <w:szCs w:val="18"/>
                <w:lang w:val="es-MX"/>
              </w:rPr>
              <w:t xml:space="preserve"> del 2021</w:t>
            </w:r>
          </w:p>
          <w:p w14:paraId="127258C5" w14:textId="7207F1FC" w:rsidR="00187C00" w:rsidRPr="00046D19" w:rsidRDefault="00B733C1" w:rsidP="00187C00">
            <w:pPr>
              <w:jc w:val="center"/>
              <w:rPr>
                <w:rFonts w:ascii="Arial" w:hAnsi="Arial" w:cs="Arial"/>
                <w:sz w:val="18"/>
                <w:szCs w:val="18"/>
                <w:lang w:val="es-MX"/>
              </w:rPr>
            </w:pPr>
            <w:r>
              <w:rPr>
                <w:rFonts w:ascii="Arial" w:hAnsi="Arial" w:cs="Arial"/>
                <w:sz w:val="18"/>
                <w:szCs w:val="18"/>
                <w:lang w:val="es-MX"/>
              </w:rPr>
              <w:t>a las 11</w:t>
            </w:r>
            <w:r w:rsidR="00187C00" w:rsidRPr="00D84FE6">
              <w:rPr>
                <w:rFonts w:ascii="Arial" w:hAnsi="Arial" w:cs="Arial"/>
                <w:sz w:val="18"/>
                <w:szCs w:val="18"/>
                <w:lang w:val="es-MX"/>
              </w:rPr>
              <w:t>:00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874F7F" w:rsidRDefault="00187C00" w:rsidP="00874F7F">
            <w:pPr>
              <w:jc w:val="center"/>
              <w:rPr>
                <w:rFonts w:ascii="Arial" w:hAnsi="Arial" w:cs="Arial"/>
                <w:sz w:val="18"/>
                <w:szCs w:val="18"/>
                <w:lang w:val="es-MX"/>
              </w:rPr>
            </w:pPr>
            <w:r w:rsidRPr="00874F7F">
              <w:rPr>
                <w:rFonts w:ascii="Arial" w:hAnsi="Arial" w:cs="Arial"/>
                <w:sz w:val="18"/>
                <w:szCs w:val="18"/>
                <w:lang w:val="es-MX"/>
              </w:rPr>
              <w:t xml:space="preserve">Evaluación de conocimientos </w:t>
            </w:r>
            <w:r w:rsidRPr="00874F7F">
              <w:rPr>
                <w:rFonts w:ascii="Arial" w:hAnsi="Arial" w:cs="Arial"/>
                <w:iCs/>
                <w:sz w:val="18"/>
                <w:szCs w:val="18"/>
                <w:lang w:val="es-MX"/>
              </w:rPr>
              <w:t>(Plataforma Virtual)</w:t>
            </w:r>
          </w:p>
        </w:tc>
        <w:tc>
          <w:tcPr>
            <w:tcW w:w="3544" w:type="dxa"/>
            <w:shd w:val="clear" w:color="auto" w:fill="auto"/>
            <w:vAlign w:val="center"/>
          </w:tcPr>
          <w:p w14:paraId="0D014BB4" w14:textId="14DBAE7E" w:rsidR="00187C00" w:rsidRPr="00046D19" w:rsidRDefault="002E4145" w:rsidP="00187C00">
            <w:pPr>
              <w:jc w:val="center"/>
              <w:rPr>
                <w:rFonts w:ascii="Arial" w:hAnsi="Arial" w:cs="Arial"/>
                <w:sz w:val="18"/>
                <w:szCs w:val="18"/>
                <w:lang w:val="es-MX"/>
              </w:rPr>
            </w:pPr>
            <w:r>
              <w:rPr>
                <w:rFonts w:ascii="Arial" w:hAnsi="Arial" w:cs="Arial"/>
                <w:sz w:val="18"/>
                <w:szCs w:val="18"/>
                <w:lang w:val="es-MX"/>
              </w:rPr>
              <w:t>21</w:t>
            </w:r>
            <w:r w:rsidR="00187C00" w:rsidRPr="00046D19">
              <w:rPr>
                <w:rFonts w:ascii="Arial" w:hAnsi="Arial" w:cs="Arial"/>
                <w:sz w:val="18"/>
                <w:szCs w:val="18"/>
                <w:lang w:val="es-MX"/>
              </w:rPr>
              <w:t xml:space="preserve"> de </w:t>
            </w:r>
            <w:r w:rsidR="00F77DE4">
              <w:rPr>
                <w:rFonts w:ascii="Arial" w:hAnsi="Arial" w:cs="Arial"/>
                <w:sz w:val="18"/>
                <w:szCs w:val="18"/>
                <w:lang w:val="es-MX"/>
              </w:rPr>
              <w:t>abril</w:t>
            </w:r>
            <w:r w:rsidR="00187C00" w:rsidRPr="00046D19">
              <w:rPr>
                <w:rFonts w:ascii="Arial" w:hAnsi="Arial" w:cs="Arial"/>
                <w:sz w:val="18"/>
                <w:szCs w:val="18"/>
                <w:lang w:val="es-MX"/>
              </w:rPr>
              <w:t xml:space="preserve"> del 2021</w:t>
            </w:r>
          </w:p>
          <w:p w14:paraId="46696A07" w14:textId="1F62C95A" w:rsidR="00187C00" w:rsidRPr="00046D19" w:rsidRDefault="007F3B72" w:rsidP="00187C00">
            <w:pPr>
              <w:jc w:val="center"/>
              <w:rPr>
                <w:rFonts w:ascii="Arial" w:hAnsi="Arial" w:cs="Arial"/>
                <w:sz w:val="18"/>
                <w:szCs w:val="18"/>
                <w:lang w:val="es-MX"/>
              </w:rPr>
            </w:pPr>
            <w:r>
              <w:rPr>
                <w:rFonts w:ascii="Arial" w:hAnsi="Arial" w:cs="Arial"/>
                <w:sz w:val="18"/>
                <w:szCs w:val="18"/>
                <w:lang w:val="es-MX"/>
              </w:rPr>
              <w:t>a las 12</w:t>
            </w:r>
            <w:r w:rsidR="00187C00" w:rsidRPr="00046D19">
              <w:rPr>
                <w:rFonts w:ascii="Arial" w:hAnsi="Arial" w:cs="Arial"/>
                <w:sz w:val="18"/>
                <w:szCs w:val="18"/>
                <w:lang w:val="es-MX"/>
              </w:rPr>
              <w:t xml:space="preserve">:00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4DF44AF" w14:textId="725F3406" w:rsidR="00F77DE4" w:rsidRPr="00046D19" w:rsidRDefault="002E4145" w:rsidP="00F77DE4">
            <w:pPr>
              <w:jc w:val="center"/>
              <w:rPr>
                <w:rFonts w:ascii="Arial" w:hAnsi="Arial" w:cs="Arial"/>
                <w:sz w:val="18"/>
                <w:szCs w:val="18"/>
                <w:lang w:val="es-MX"/>
              </w:rPr>
            </w:pPr>
            <w:r>
              <w:rPr>
                <w:rFonts w:ascii="Arial" w:hAnsi="Arial" w:cs="Arial"/>
                <w:sz w:val="18"/>
                <w:szCs w:val="18"/>
                <w:lang w:val="es-MX"/>
              </w:rPr>
              <w:t>21</w:t>
            </w:r>
            <w:r w:rsidR="00F77DE4" w:rsidRPr="00046D19">
              <w:rPr>
                <w:rFonts w:ascii="Arial" w:hAnsi="Arial" w:cs="Arial"/>
                <w:sz w:val="18"/>
                <w:szCs w:val="18"/>
                <w:lang w:val="es-MX"/>
              </w:rPr>
              <w:t xml:space="preserve"> de </w:t>
            </w:r>
            <w:r w:rsidR="00F77DE4">
              <w:rPr>
                <w:rFonts w:ascii="Arial" w:hAnsi="Arial" w:cs="Arial"/>
                <w:sz w:val="18"/>
                <w:szCs w:val="18"/>
                <w:lang w:val="es-MX"/>
              </w:rPr>
              <w:t>abril</w:t>
            </w:r>
            <w:r w:rsidR="00F77DE4" w:rsidRPr="00046D19">
              <w:rPr>
                <w:rFonts w:ascii="Arial" w:hAnsi="Arial" w:cs="Arial"/>
                <w:sz w:val="18"/>
                <w:szCs w:val="18"/>
                <w:lang w:val="es-MX"/>
              </w:rPr>
              <w:t xml:space="preserve"> del 2021</w:t>
            </w:r>
          </w:p>
          <w:p w14:paraId="5D98C8A2" w14:textId="384E5656"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partir de las 1</w:t>
            </w:r>
            <w:r w:rsidR="007F3B72">
              <w:rPr>
                <w:rFonts w:ascii="Arial" w:hAnsi="Arial" w:cs="Arial"/>
                <w:sz w:val="18"/>
                <w:szCs w:val="18"/>
                <w:lang w:val="es-MX"/>
              </w:rPr>
              <w:t>6</w:t>
            </w:r>
            <w:r w:rsidRPr="00046D19">
              <w:rPr>
                <w:rFonts w:ascii="Arial" w:hAnsi="Arial" w:cs="Arial"/>
                <w:sz w:val="18"/>
                <w:szCs w:val="18"/>
                <w:lang w:val="es-MX"/>
              </w:rPr>
              <w:t xml:space="preserve">:00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C03268">
        <w:trPr>
          <w:trHeight w:val="1531"/>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C03268">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3052EE6B" w:rsidR="00187C00" w:rsidRPr="00A84170" w:rsidRDefault="00187C00" w:rsidP="007F3B72">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758138A8" w:rsidR="00187C00" w:rsidRPr="00A84170" w:rsidRDefault="0096202D"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187C00" w:rsidRPr="00A84170">
              <w:rPr>
                <w:rFonts w:ascii="Arial" w:hAnsi="Arial" w:cs="Arial"/>
                <w:sz w:val="18"/>
                <w:szCs w:val="18"/>
                <w:lang w:eastAsia="es-ES"/>
              </w:rPr>
              <w:t xml:space="preserve">l </w:t>
            </w:r>
            <w:r w:rsidR="002E4145">
              <w:rPr>
                <w:rFonts w:ascii="Arial" w:hAnsi="Arial" w:cs="Arial"/>
                <w:sz w:val="18"/>
                <w:szCs w:val="18"/>
                <w:lang w:eastAsia="es-ES"/>
              </w:rPr>
              <w:t>22</w:t>
            </w:r>
            <w:r w:rsidR="00187C00">
              <w:rPr>
                <w:rFonts w:ascii="Arial" w:hAnsi="Arial" w:cs="Arial"/>
                <w:sz w:val="18"/>
                <w:szCs w:val="18"/>
                <w:lang w:eastAsia="es-ES"/>
              </w:rPr>
              <w:t xml:space="preserve"> de </w:t>
            </w:r>
            <w:r w:rsidR="002E4145">
              <w:rPr>
                <w:rFonts w:ascii="Arial" w:hAnsi="Arial" w:cs="Arial"/>
                <w:sz w:val="18"/>
                <w:szCs w:val="18"/>
                <w:lang w:eastAsia="es-ES"/>
              </w:rPr>
              <w:t>abril al 23</w:t>
            </w:r>
            <w:r w:rsidR="00F77DE4">
              <w:rPr>
                <w:rFonts w:ascii="Arial" w:hAnsi="Arial" w:cs="Arial"/>
                <w:sz w:val="18"/>
                <w:szCs w:val="18"/>
                <w:lang w:eastAsia="es-ES"/>
              </w:rPr>
              <w:t xml:space="preserve"> de abril del </w:t>
            </w:r>
            <w:r w:rsidR="00187C00">
              <w:rPr>
                <w:rFonts w:ascii="Arial" w:hAnsi="Arial" w:cs="Arial"/>
                <w:sz w:val="18"/>
                <w:szCs w:val="18"/>
                <w:lang w:eastAsia="es-ES"/>
              </w:rPr>
              <w:t>2021</w:t>
            </w:r>
          </w:p>
          <w:p w14:paraId="4A525BAB" w14:textId="6A64880F" w:rsidR="00187C00" w:rsidRPr="00A84170" w:rsidRDefault="00F77DE4" w:rsidP="00D83EA9">
            <w:pPr>
              <w:jc w:val="center"/>
              <w:rPr>
                <w:rFonts w:ascii="Arial" w:hAnsi="Arial" w:cs="Arial"/>
                <w:sz w:val="18"/>
                <w:szCs w:val="18"/>
                <w:lang w:val="es-MX"/>
              </w:rPr>
            </w:pPr>
            <w:r>
              <w:rPr>
                <w:rFonts w:ascii="Arial" w:hAnsi="Arial" w:cs="Arial"/>
                <w:b/>
                <w:sz w:val="18"/>
                <w:szCs w:val="18"/>
                <w:u w:val="single"/>
                <w:lang w:eastAsia="es-ES"/>
              </w:rPr>
              <w:t>(hasta las 16</w:t>
            </w:r>
            <w:r w:rsidR="00187C00" w:rsidRPr="00A84170">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6742FAE" w:rsidR="00187C00" w:rsidRPr="00046D19" w:rsidRDefault="002E4145" w:rsidP="00AA4C2E">
            <w:pPr>
              <w:jc w:val="center"/>
              <w:rPr>
                <w:rFonts w:ascii="Arial" w:hAnsi="Arial" w:cs="Arial"/>
                <w:sz w:val="18"/>
                <w:szCs w:val="18"/>
                <w:lang w:val="es-MX"/>
              </w:rPr>
            </w:pPr>
            <w:r>
              <w:rPr>
                <w:rFonts w:ascii="Arial" w:hAnsi="Arial" w:cs="Arial"/>
                <w:sz w:val="18"/>
                <w:szCs w:val="18"/>
                <w:lang w:val="es-MX"/>
              </w:rPr>
              <w:t>A partir del 26</w:t>
            </w:r>
            <w:r w:rsidR="00187C00" w:rsidRPr="00046D19">
              <w:rPr>
                <w:rFonts w:ascii="Arial" w:hAnsi="Arial" w:cs="Arial"/>
                <w:sz w:val="18"/>
                <w:szCs w:val="18"/>
                <w:lang w:val="es-MX"/>
              </w:rPr>
              <w:t xml:space="preserve"> de</w:t>
            </w:r>
            <w:r w:rsidR="0096202D">
              <w:rPr>
                <w:rFonts w:ascii="Arial" w:hAnsi="Arial" w:cs="Arial"/>
                <w:sz w:val="18"/>
                <w:szCs w:val="18"/>
                <w:lang w:val="es-MX"/>
              </w:rPr>
              <w:t xml:space="preserve"> </w:t>
            </w:r>
            <w:r w:rsidR="00AA4C2E">
              <w:rPr>
                <w:rFonts w:ascii="Arial" w:hAnsi="Arial" w:cs="Arial"/>
                <w:sz w:val="18"/>
                <w:szCs w:val="18"/>
                <w:lang w:val="es-MX"/>
              </w:rPr>
              <w:t>abril</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C03268">
            <w:pPr>
              <w:jc w:val="center"/>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51F70EB2" w:rsidR="00187C00" w:rsidRPr="00046D19" w:rsidRDefault="002E4145" w:rsidP="00187C00">
            <w:pPr>
              <w:jc w:val="center"/>
              <w:rPr>
                <w:rFonts w:ascii="Arial" w:hAnsi="Arial" w:cs="Arial"/>
                <w:sz w:val="18"/>
                <w:szCs w:val="18"/>
                <w:lang w:val="es-MX"/>
              </w:rPr>
            </w:pPr>
            <w:r>
              <w:rPr>
                <w:rFonts w:ascii="Arial" w:hAnsi="Arial" w:cs="Arial"/>
                <w:sz w:val="18"/>
                <w:szCs w:val="18"/>
                <w:lang w:val="es-MX"/>
              </w:rPr>
              <w:t>29</w:t>
            </w:r>
            <w:r w:rsidR="00187C00">
              <w:rPr>
                <w:rFonts w:ascii="Arial" w:hAnsi="Arial" w:cs="Arial"/>
                <w:sz w:val="18"/>
                <w:szCs w:val="18"/>
                <w:lang w:val="es-MX"/>
              </w:rPr>
              <w:t xml:space="preserve"> de </w:t>
            </w:r>
            <w:r w:rsidR="00AA4C2E">
              <w:rPr>
                <w:rFonts w:ascii="Arial" w:hAnsi="Arial" w:cs="Arial"/>
                <w:sz w:val="18"/>
                <w:szCs w:val="18"/>
                <w:lang w:val="es-MX"/>
              </w:rPr>
              <w:t xml:space="preserve">abril </w:t>
            </w:r>
            <w:r w:rsidR="00187C00" w:rsidRPr="00046D19">
              <w:rPr>
                <w:rFonts w:ascii="Arial" w:hAnsi="Arial" w:cs="Arial"/>
                <w:sz w:val="18"/>
                <w:szCs w:val="18"/>
                <w:lang w:val="es-MX"/>
              </w:rPr>
              <w:t>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7F3B72" w:rsidRDefault="00187C00" w:rsidP="007F3B72">
            <w:pPr>
              <w:jc w:val="center"/>
              <w:rPr>
                <w:rFonts w:ascii="Arial" w:hAnsi="Arial" w:cs="Arial"/>
                <w:bCs/>
                <w:sz w:val="18"/>
                <w:szCs w:val="18"/>
              </w:rPr>
            </w:pPr>
            <w:r w:rsidRPr="007F3B72">
              <w:rPr>
                <w:rFonts w:ascii="Arial" w:hAnsi="Arial" w:cs="Arial"/>
                <w:bCs/>
                <w:sz w:val="18"/>
                <w:szCs w:val="18"/>
                <w:lang w:val="es-MX"/>
              </w:rPr>
              <w:t xml:space="preserve">Prueba de enlace       </w:t>
            </w:r>
            <w:r w:rsidRPr="007F3B72">
              <w:rPr>
                <w:rFonts w:ascii="Arial" w:hAnsi="Arial" w:cs="Arial"/>
                <w:iCs/>
                <w:sz w:val="18"/>
                <w:szCs w:val="18"/>
                <w:lang w:val="es-MX"/>
              </w:rPr>
              <w:t>(Plataforma Virtual)</w:t>
            </w:r>
          </w:p>
        </w:tc>
        <w:tc>
          <w:tcPr>
            <w:tcW w:w="3544" w:type="dxa"/>
            <w:shd w:val="clear" w:color="auto" w:fill="auto"/>
            <w:vAlign w:val="center"/>
          </w:tcPr>
          <w:p w14:paraId="6BC33988" w14:textId="5CF2B642" w:rsidR="00187C00" w:rsidRPr="00046D19" w:rsidRDefault="002E4145" w:rsidP="00187C00">
            <w:pPr>
              <w:jc w:val="center"/>
              <w:rPr>
                <w:rFonts w:ascii="Arial" w:hAnsi="Arial" w:cs="Arial"/>
                <w:sz w:val="18"/>
                <w:szCs w:val="18"/>
                <w:lang w:val="es-MX"/>
              </w:rPr>
            </w:pPr>
            <w:r>
              <w:rPr>
                <w:rFonts w:ascii="Arial" w:hAnsi="Arial" w:cs="Arial"/>
                <w:sz w:val="18"/>
                <w:szCs w:val="18"/>
                <w:lang w:val="es-MX"/>
              </w:rPr>
              <w:t>30</w:t>
            </w:r>
            <w:r w:rsidR="00187C00">
              <w:rPr>
                <w:rFonts w:ascii="Arial" w:hAnsi="Arial" w:cs="Arial"/>
                <w:sz w:val="18"/>
                <w:szCs w:val="18"/>
                <w:lang w:val="es-MX"/>
              </w:rPr>
              <w:t xml:space="preserve"> de </w:t>
            </w:r>
            <w:r>
              <w:rPr>
                <w:rFonts w:ascii="Arial" w:hAnsi="Arial" w:cs="Arial"/>
                <w:sz w:val="18"/>
                <w:szCs w:val="18"/>
                <w:lang w:val="es-MX"/>
              </w:rPr>
              <w:t>abril</w:t>
            </w:r>
            <w:r w:rsidR="00187C00" w:rsidRPr="00046D19">
              <w:rPr>
                <w:rFonts w:ascii="Arial" w:hAnsi="Arial" w:cs="Arial"/>
                <w:sz w:val="18"/>
                <w:szCs w:val="18"/>
                <w:lang w:val="es-MX"/>
              </w:rPr>
              <w:t xml:space="preserve"> del 2021</w:t>
            </w:r>
          </w:p>
          <w:p w14:paraId="7A52A926" w14:textId="3C91DCBF" w:rsidR="00187C00" w:rsidRPr="00046D19" w:rsidRDefault="00187C00" w:rsidP="0096202D">
            <w:pPr>
              <w:jc w:val="center"/>
              <w:rPr>
                <w:rFonts w:ascii="Arial" w:hAnsi="Arial" w:cs="Arial"/>
                <w:sz w:val="18"/>
                <w:szCs w:val="18"/>
                <w:lang w:val="es-MX"/>
              </w:rPr>
            </w:pPr>
            <w:r w:rsidRPr="00046D19">
              <w:rPr>
                <w:rFonts w:ascii="Arial" w:hAnsi="Arial" w:cs="Arial"/>
                <w:sz w:val="18"/>
                <w:szCs w:val="18"/>
                <w:lang w:val="es-MX"/>
              </w:rPr>
              <w:t>a las 1</w:t>
            </w:r>
            <w:r w:rsidR="00EE0F35">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C03268">
        <w:trPr>
          <w:trHeight w:val="589"/>
        </w:trPr>
        <w:tc>
          <w:tcPr>
            <w:tcW w:w="425" w:type="dxa"/>
            <w:shd w:val="clear" w:color="auto" w:fill="auto"/>
            <w:vAlign w:val="center"/>
          </w:tcPr>
          <w:p w14:paraId="35D2EF0D" w14:textId="77777777" w:rsidR="00187C00" w:rsidRDefault="00187C00" w:rsidP="00C03268">
            <w:pPr>
              <w:rPr>
                <w:rFonts w:ascii="Arial" w:hAnsi="Arial" w:cs="Arial"/>
                <w:sz w:val="18"/>
                <w:szCs w:val="18"/>
                <w:lang w:val="es-MX"/>
              </w:rPr>
            </w:pPr>
            <w:r>
              <w:rPr>
                <w:rFonts w:ascii="Arial" w:hAnsi="Arial" w:cs="Arial"/>
                <w:sz w:val="18"/>
                <w:szCs w:val="18"/>
                <w:lang w:val="es-MX"/>
              </w:rPr>
              <w:t xml:space="preserve"> </w:t>
            </w:r>
            <w:r w:rsidR="00C03268">
              <w:rPr>
                <w:rFonts w:ascii="Arial" w:hAnsi="Arial" w:cs="Arial"/>
                <w:sz w:val="18"/>
                <w:szCs w:val="18"/>
                <w:lang w:val="es-MX"/>
              </w:rPr>
              <w:t>1</w:t>
            </w:r>
            <w:r>
              <w:rPr>
                <w:rFonts w:ascii="Arial" w:hAnsi="Arial" w:cs="Arial"/>
                <w:sz w:val="18"/>
                <w:szCs w:val="18"/>
                <w:lang w:val="es-MX"/>
              </w:rPr>
              <w:t>2</w:t>
            </w:r>
          </w:p>
          <w:p w14:paraId="5E1D3F86" w14:textId="235CAFD9" w:rsidR="00C03268" w:rsidRPr="00046D19" w:rsidRDefault="00C03268" w:rsidP="00C03268">
            <w:pPr>
              <w:rPr>
                <w:rFonts w:ascii="Arial" w:hAnsi="Arial" w:cs="Arial"/>
                <w:sz w:val="18"/>
                <w:szCs w:val="18"/>
                <w:lang w:val="es-MX"/>
              </w:rPr>
            </w:pPr>
          </w:p>
        </w:tc>
        <w:tc>
          <w:tcPr>
            <w:tcW w:w="2809" w:type="dxa"/>
            <w:vAlign w:val="center"/>
          </w:tcPr>
          <w:p w14:paraId="231AD438" w14:textId="1DCABD56" w:rsidR="00187C00" w:rsidRPr="007F3B72" w:rsidRDefault="00187C00" w:rsidP="007F3B72">
            <w:pPr>
              <w:jc w:val="center"/>
              <w:rPr>
                <w:rFonts w:ascii="Arial" w:hAnsi="Arial" w:cs="Arial"/>
                <w:sz w:val="18"/>
                <w:szCs w:val="18"/>
                <w:lang w:val="es-MX"/>
              </w:rPr>
            </w:pPr>
            <w:r w:rsidRPr="007F3B72">
              <w:rPr>
                <w:rFonts w:ascii="Arial" w:hAnsi="Arial" w:cs="Arial"/>
                <w:sz w:val="18"/>
                <w:szCs w:val="18"/>
                <w:lang w:val="es-MX"/>
              </w:rPr>
              <w:t>Evaluación Personal</w:t>
            </w:r>
          </w:p>
          <w:p w14:paraId="574C2855" w14:textId="72A318F1" w:rsidR="00187C00" w:rsidRPr="007F3B72" w:rsidRDefault="00187C00" w:rsidP="007F3B72">
            <w:pPr>
              <w:jc w:val="center"/>
              <w:rPr>
                <w:rFonts w:ascii="Arial" w:hAnsi="Arial" w:cs="Arial"/>
                <w:sz w:val="18"/>
                <w:szCs w:val="18"/>
              </w:rPr>
            </w:pPr>
            <w:r w:rsidRPr="007F3B72">
              <w:rPr>
                <w:rFonts w:ascii="Arial" w:hAnsi="Arial" w:cs="Arial"/>
                <w:iCs/>
                <w:sz w:val="18"/>
                <w:szCs w:val="18"/>
                <w:lang w:val="es-MX"/>
              </w:rPr>
              <w:t>(Plataforma Virtual)</w:t>
            </w:r>
          </w:p>
        </w:tc>
        <w:tc>
          <w:tcPr>
            <w:tcW w:w="3544" w:type="dxa"/>
            <w:shd w:val="clear" w:color="auto" w:fill="auto"/>
            <w:vAlign w:val="center"/>
          </w:tcPr>
          <w:p w14:paraId="33204709" w14:textId="6298E5CE" w:rsidR="0096202D" w:rsidRPr="00046D19" w:rsidRDefault="002E4145" w:rsidP="0096202D">
            <w:pPr>
              <w:jc w:val="center"/>
              <w:rPr>
                <w:rFonts w:ascii="Arial" w:hAnsi="Arial" w:cs="Arial"/>
                <w:sz w:val="18"/>
                <w:szCs w:val="18"/>
                <w:lang w:val="es-MX"/>
              </w:rPr>
            </w:pPr>
            <w:r>
              <w:rPr>
                <w:rFonts w:ascii="Arial" w:hAnsi="Arial" w:cs="Arial"/>
                <w:sz w:val="18"/>
                <w:szCs w:val="18"/>
                <w:lang w:val="es-MX"/>
              </w:rPr>
              <w:t>30</w:t>
            </w:r>
            <w:r w:rsidR="0096202D">
              <w:rPr>
                <w:rFonts w:ascii="Arial" w:hAnsi="Arial" w:cs="Arial"/>
                <w:sz w:val="18"/>
                <w:szCs w:val="18"/>
                <w:lang w:val="es-MX"/>
              </w:rPr>
              <w:t xml:space="preserve"> de </w:t>
            </w:r>
            <w:r>
              <w:rPr>
                <w:rFonts w:ascii="Arial" w:hAnsi="Arial" w:cs="Arial"/>
                <w:sz w:val="18"/>
                <w:szCs w:val="18"/>
                <w:lang w:val="es-MX"/>
              </w:rPr>
              <w:t>abril</w:t>
            </w:r>
            <w:r w:rsidR="0096202D" w:rsidRPr="00046D19">
              <w:rPr>
                <w:rFonts w:ascii="Arial" w:hAnsi="Arial" w:cs="Arial"/>
                <w:sz w:val="18"/>
                <w:szCs w:val="18"/>
                <w:lang w:val="es-MX"/>
              </w:rPr>
              <w:t xml:space="preserve"> del 2021</w:t>
            </w:r>
          </w:p>
          <w:p w14:paraId="1FB4235E" w14:textId="09968AEE"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2E4145">
              <w:rPr>
                <w:rFonts w:ascii="Arial" w:hAnsi="Arial" w:cs="Arial"/>
                <w:sz w:val="18"/>
                <w:szCs w:val="18"/>
                <w:lang w:val="es-MX"/>
              </w:rPr>
              <w:t>1:30</w:t>
            </w:r>
            <w:r w:rsidRPr="00046D19">
              <w:rPr>
                <w:rFonts w:ascii="Arial" w:hAnsi="Arial" w:cs="Arial"/>
                <w:sz w:val="18"/>
                <w:szCs w:val="18"/>
                <w:lang w:val="es-MX"/>
              </w:rPr>
              <w:t xml:space="preserve">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851E754" w14:textId="1A9F0481" w:rsidR="0096202D" w:rsidRPr="00046D19" w:rsidRDefault="00AE65CF" w:rsidP="0096202D">
            <w:pPr>
              <w:jc w:val="center"/>
              <w:rPr>
                <w:rFonts w:ascii="Arial" w:hAnsi="Arial" w:cs="Arial"/>
                <w:sz w:val="18"/>
                <w:szCs w:val="18"/>
                <w:lang w:val="es-MX"/>
              </w:rPr>
            </w:pPr>
            <w:r>
              <w:rPr>
                <w:rFonts w:ascii="Arial" w:hAnsi="Arial" w:cs="Arial"/>
                <w:sz w:val="18"/>
                <w:szCs w:val="18"/>
                <w:lang w:val="es-MX"/>
              </w:rPr>
              <w:t>30</w:t>
            </w:r>
            <w:r w:rsidR="0096202D">
              <w:rPr>
                <w:rFonts w:ascii="Arial" w:hAnsi="Arial" w:cs="Arial"/>
                <w:sz w:val="18"/>
                <w:szCs w:val="18"/>
                <w:lang w:val="es-MX"/>
              </w:rPr>
              <w:t xml:space="preserve"> de </w:t>
            </w:r>
            <w:r>
              <w:rPr>
                <w:rFonts w:ascii="Arial" w:hAnsi="Arial" w:cs="Arial"/>
                <w:sz w:val="18"/>
                <w:szCs w:val="18"/>
                <w:lang w:val="es-MX"/>
              </w:rPr>
              <w:t>abril</w:t>
            </w:r>
            <w:r w:rsidR="0096202D" w:rsidRPr="00046D19">
              <w:rPr>
                <w:rFonts w:ascii="Arial" w:hAnsi="Arial" w:cs="Arial"/>
                <w:sz w:val="18"/>
                <w:szCs w:val="18"/>
                <w:lang w:val="es-MX"/>
              </w:rPr>
              <w:t xml:space="preserve"> 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874F7F">
        <w:trPr>
          <w:trHeight w:val="335"/>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31DF25C6" w:rsidR="00820344" w:rsidRPr="00046D19" w:rsidRDefault="00820344" w:rsidP="00F70F0C">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AE65CF">
              <w:rPr>
                <w:rFonts w:ascii="Arial" w:hAnsi="Arial" w:cs="Arial"/>
                <w:sz w:val="18"/>
                <w:szCs w:val="18"/>
                <w:lang w:val="es-MX"/>
              </w:rPr>
              <w:t>04</w:t>
            </w:r>
            <w:bookmarkStart w:id="0" w:name="_GoBack"/>
            <w:bookmarkEnd w:id="0"/>
            <w:r w:rsidR="00E33563">
              <w:rPr>
                <w:rFonts w:ascii="Arial" w:hAnsi="Arial" w:cs="Arial"/>
                <w:sz w:val="18"/>
                <w:szCs w:val="18"/>
                <w:lang w:val="es-MX"/>
              </w:rPr>
              <w:t xml:space="preserve"> de ma</w:t>
            </w:r>
            <w:r w:rsidR="00F70F0C">
              <w:rPr>
                <w:rFonts w:ascii="Arial" w:hAnsi="Arial" w:cs="Arial"/>
                <w:sz w:val="18"/>
                <w:szCs w:val="18"/>
                <w:lang w:val="es-MX"/>
              </w:rPr>
              <w:t>yo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1D61064B" w14:textId="77777777" w:rsidR="00F02685" w:rsidRDefault="00F02685" w:rsidP="00F02685">
      <w:pPr>
        <w:pStyle w:val="Prrafodelista1"/>
        <w:tabs>
          <w:tab w:val="left" w:pos="993"/>
        </w:tabs>
        <w:suppressAutoHyphens w:val="0"/>
        <w:ind w:left="993"/>
        <w:contextualSpacing/>
        <w:jc w:val="both"/>
        <w:rPr>
          <w:rFonts w:ascii="Arial" w:hAnsi="Arial" w:cs="Arial"/>
          <w:bCs/>
          <w:sz w:val="16"/>
          <w:szCs w:val="16"/>
        </w:rPr>
      </w:pPr>
    </w:p>
    <w:p w14:paraId="0200EB0B" w14:textId="3FE7096A"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5E51D180" w:rsidR="008B6FBA" w:rsidRPr="004B65E9" w:rsidRDefault="002C5BCE"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proofErr w:type="spellStart"/>
      <w:r>
        <w:rPr>
          <w:rFonts w:ascii="Arial" w:hAnsi="Arial" w:cs="Arial"/>
          <w:sz w:val="16"/>
          <w:szCs w:val="16"/>
        </w:rPr>
        <w:t>GCSyPE</w:t>
      </w:r>
      <w:proofErr w:type="spellEnd"/>
      <w:r w:rsidR="00820344" w:rsidRPr="00904D5D">
        <w:rPr>
          <w:rFonts w:ascii="Arial" w:hAnsi="Arial" w:cs="Arial"/>
          <w:sz w:val="16"/>
          <w:szCs w:val="16"/>
        </w:rPr>
        <w:t xml:space="preserve"> – </w:t>
      </w:r>
      <w:r w:rsidR="004F60F1">
        <w:rPr>
          <w:rFonts w:ascii="Arial" w:hAnsi="Arial" w:cs="Arial"/>
          <w:sz w:val="16"/>
          <w:szCs w:val="16"/>
        </w:rPr>
        <w:t xml:space="preserve">Gerencia Central de </w:t>
      </w:r>
      <w:r w:rsidR="00F02685">
        <w:rPr>
          <w:rFonts w:ascii="Arial" w:hAnsi="Arial" w:cs="Arial"/>
          <w:sz w:val="16"/>
          <w:szCs w:val="16"/>
        </w:rPr>
        <w:t xml:space="preserve">Seguros y Prestaciones Económicas. </w:t>
      </w:r>
      <w:r w:rsidR="0067564C">
        <w:rPr>
          <w:rFonts w:ascii="Arial" w:hAnsi="Arial" w:cs="Arial"/>
          <w:sz w:val="16"/>
          <w:szCs w:val="16"/>
        </w:rPr>
        <w:t>(Área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57224E5E"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CURRICULAR</w:t>
            </w:r>
          </w:p>
          <w:p w14:paraId="0338A6F6" w14:textId="77777777" w:rsidR="009C4BC1" w:rsidRPr="004C36FE" w:rsidRDefault="009C4BC1" w:rsidP="00B158F7">
            <w:pPr>
              <w:jc w:val="cente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30AE7B32" w:rsidR="009C4BC1" w:rsidRDefault="009C4BC1" w:rsidP="00B053CD">
      <w:pPr>
        <w:pStyle w:val="Sinespaciado4"/>
        <w:jc w:val="both"/>
        <w:rPr>
          <w:rFonts w:ascii="Arial" w:hAnsi="Arial" w:cs="Arial"/>
          <w:sz w:val="20"/>
          <w:szCs w:val="20"/>
        </w:rPr>
      </w:pPr>
    </w:p>
    <w:p w14:paraId="30B90C40" w14:textId="4617B9FB" w:rsidR="00874F7F" w:rsidRDefault="00874F7F" w:rsidP="00B053CD">
      <w:pPr>
        <w:pStyle w:val="Sinespaciado4"/>
        <w:jc w:val="both"/>
        <w:rPr>
          <w:rFonts w:ascii="Arial" w:hAnsi="Arial" w:cs="Arial"/>
          <w:sz w:val="20"/>
          <w:szCs w:val="20"/>
        </w:rPr>
      </w:pPr>
    </w:p>
    <w:p w14:paraId="1746BE02" w14:textId="0FF414D1" w:rsidR="00874F7F" w:rsidRDefault="00874F7F" w:rsidP="00B053CD">
      <w:pPr>
        <w:pStyle w:val="Sinespaciado4"/>
        <w:jc w:val="both"/>
        <w:rPr>
          <w:rFonts w:ascii="Arial" w:hAnsi="Arial" w:cs="Arial"/>
          <w:sz w:val="20"/>
          <w:szCs w:val="20"/>
        </w:rPr>
      </w:pPr>
    </w:p>
    <w:p w14:paraId="21CF5159" w14:textId="29707862" w:rsidR="00874F7F" w:rsidRDefault="00874F7F" w:rsidP="00B053CD">
      <w:pPr>
        <w:pStyle w:val="Sinespaciado4"/>
        <w:jc w:val="both"/>
        <w:rPr>
          <w:rFonts w:ascii="Arial" w:hAnsi="Arial" w:cs="Arial"/>
          <w:sz w:val="20"/>
          <w:szCs w:val="20"/>
        </w:rPr>
      </w:pPr>
    </w:p>
    <w:p w14:paraId="5AC71227" w14:textId="2210581B" w:rsidR="00874F7F" w:rsidRDefault="00874F7F" w:rsidP="00B053CD">
      <w:pPr>
        <w:pStyle w:val="Sinespaciado4"/>
        <w:jc w:val="both"/>
        <w:rPr>
          <w:rFonts w:ascii="Arial" w:hAnsi="Arial" w:cs="Arial"/>
          <w:sz w:val="20"/>
          <w:szCs w:val="20"/>
        </w:rPr>
      </w:pPr>
    </w:p>
    <w:p w14:paraId="6810D9E6" w14:textId="69844171" w:rsidR="00874F7F" w:rsidRDefault="00874F7F" w:rsidP="00B053CD">
      <w:pPr>
        <w:pStyle w:val="Sinespaciado4"/>
        <w:jc w:val="both"/>
        <w:rPr>
          <w:rFonts w:ascii="Arial" w:hAnsi="Arial" w:cs="Arial"/>
          <w:sz w:val="20"/>
          <w:szCs w:val="20"/>
        </w:rPr>
      </w:pPr>
    </w:p>
    <w:p w14:paraId="11CF73AE" w14:textId="5E9595B4" w:rsidR="00874F7F" w:rsidRDefault="00874F7F" w:rsidP="00B053CD">
      <w:pPr>
        <w:pStyle w:val="Sinespaciado4"/>
        <w:jc w:val="both"/>
        <w:rPr>
          <w:rFonts w:ascii="Arial" w:hAnsi="Arial" w:cs="Arial"/>
          <w:sz w:val="20"/>
          <w:szCs w:val="20"/>
        </w:rPr>
      </w:pPr>
    </w:p>
    <w:p w14:paraId="2B9CFCC6" w14:textId="4099FE5D" w:rsidR="00874F7F" w:rsidRDefault="00874F7F" w:rsidP="00B053CD">
      <w:pPr>
        <w:pStyle w:val="Sinespaciado4"/>
        <w:jc w:val="both"/>
        <w:rPr>
          <w:rFonts w:ascii="Arial" w:hAnsi="Arial" w:cs="Arial"/>
          <w:sz w:val="20"/>
          <w:szCs w:val="20"/>
        </w:rPr>
      </w:pPr>
    </w:p>
    <w:p w14:paraId="6EC005BB" w14:textId="57A8CFDE" w:rsidR="00874F7F" w:rsidRDefault="00874F7F" w:rsidP="00B053CD">
      <w:pPr>
        <w:pStyle w:val="Sinespaciado4"/>
        <w:jc w:val="both"/>
        <w:rPr>
          <w:rFonts w:ascii="Arial" w:hAnsi="Arial" w:cs="Arial"/>
          <w:sz w:val="20"/>
          <w:szCs w:val="20"/>
        </w:rPr>
      </w:pPr>
    </w:p>
    <w:p w14:paraId="023B5816" w14:textId="77777777" w:rsidR="00874F7F" w:rsidRDefault="00874F7F"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6DD0D7B1" w14:textId="7FEF9E94" w:rsidR="00F02685" w:rsidRDefault="00F02685"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874F7F">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874F7F">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874F7F" w:rsidRDefault="009C4BC1" w:rsidP="00874F7F">
            <w:pPr>
              <w:pStyle w:val="Sinespaciado4"/>
              <w:jc w:val="center"/>
              <w:rPr>
                <w:rFonts w:ascii="Arial" w:hAnsi="Arial" w:cs="Arial"/>
                <w:b/>
                <w:sz w:val="20"/>
                <w:szCs w:val="20"/>
              </w:rPr>
            </w:pPr>
            <w:r w:rsidRPr="00874F7F">
              <w:rPr>
                <w:rFonts w:ascii="Arial" w:hAnsi="Arial" w:cs="Arial"/>
                <w:b/>
                <w:sz w:val="20"/>
                <w:szCs w:val="20"/>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3FAC2DEE" w:rsidR="009C4BC1" w:rsidRDefault="009C4BC1" w:rsidP="00874F7F">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874F7F">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5A2553D9" w:rsidR="00EB5B6A" w:rsidRDefault="00EB5B6A" w:rsidP="00584C3E">
      <w:pPr>
        <w:pStyle w:val="Sangradetextonormal"/>
        <w:ind w:firstLine="0"/>
        <w:jc w:val="both"/>
        <w:rPr>
          <w:rFonts w:cs="Arial"/>
          <w:sz w:val="20"/>
          <w:szCs w:val="20"/>
        </w:rPr>
      </w:pPr>
    </w:p>
    <w:p w14:paraId="650E94A8" w14:textId="7B69CF4A" w:rsidR="00B158F7" w:rsidRDefault="00B158F7" w:rsidP="00584C3E">
      <w:pPr>
        <w:pStyle w:val="Sangradetextonormal"/>
        <w:ind w:firstLine="0"/>
        <w:jc w:val="both"/>
        <w:rPr>
          <w:rFonts w:cs="Arial"/>
          <w:sz w:val="20"/>
          <w:szCs w:val="20"/>
        </w:rPr>
      </w:pPr>
    </w:p>
    <w:p w14:paraId="2542370E" w14:textId="7846E096" w:rsidR="00B158F7" w:rsidRDefault="00B158F7" w:rsidP="00584C3E">
      <w:pPr>
        <w:pStyle w:val="Sangradetextonormal"/>
        <w:ind w:firstLine="0"/>
        <w:jc w:val="both"/>
        <w:rPr>
          <w:rFonts w:cs="Arial"/>
          <w:sz w:val="20"/>
          <w:szCs w:val="20"/>
        </w:rPr>
      </w:pPr>
    </w:p>
    <w:p w14:paraId="5222C5CA" w14:textId="1B0AB46C" w:rsidR="00B158F7" w:rsidRDefault="00B158F7" w:rsidP="00584C3E">
      <w:pPr>
        <w:pStyle w:val="Sangradetextonormal"/>
        <w:ind w:firstLine="0"/>
        <w:jc w:val="both"/>
        <w:rPr>
          <w:rFonts w:cs="Arial"/>
          <w:sz w:val="20"/>
          <w:szCs w:val="20"/>
        </w:rPr>
      </w:pPr>
    </w:p>
    <w:p w14:paraId="04B84524" w14:textId="2C412882" w:rsidR="00B158F7" w:rsidRDefault="00B158F7" w:rsidP="00584C3E">
      <w:pPr>
        <w:pStyle w:val="Sangradetextonormal"/>
        <w:ind w:firstLine="0"/>
        <w:jc w:val="both"/>
        <w:rPr>
          <w:rFonts w:cs="Arial"/>
          <w:sz w:val="20"/>
          <w:szCs w:val="20"/>
        </w:rPr>
      </w:pPr>
    </w:p>
    <w:p w14:paraId="5ABBC011" w14:textId="6FC438E5" w:rsidR="00B158F7" w:rsidRDefault="00B158F7" w:rsidP="00584C3E">
      <w:pPr>
        <w:pStyle w:val="Sangradetextonormal"/>
        <w:ind w:firstLine="0"/>
        <w:jc w:val="both"/>
        <w:rPr>
          <w:rFonts w:cs="Arial"/>
          <w:sz w:val="20"/>
          <w:szCs w:val="20"/>
        </w:rPr>
      </w:pPr>
    </w:p>
    <w:p w14:paraId="55C79889" w14:textId="6533969C" w:rsidR="00B158F7" w:rsidRDefault="00B158F7" w:rsidP="00584C3E">
      <w:pPr>
        <w:pStyle w:val="Sangradetextonormal"/>
        <w:ind w:firstLine="0"/>
        <w:jc w:val="both"/>
        <w:rPr>
          <w:rFonts w:cs="Arial"/>
          <w:sz w:val="20"/>
          <w:szCs w:val="20"/>
        </w:rPr>
      </w:pPr>
    </w:p>
    <w:p w14:paraId="0725CC85" w14:textId="5023C8BB" w:rsidR="00B158F7" w:rsidRDefault="00B158F7" w:rsidP="00584C3E">
      <w:pPr>
        <w:pStyle w:val="Sangradetextonormal"/>
        <w:ind w:firstLine="0"/>
        <w:jc w:val="both"/>
        <w:rPr>
          <w:rFonts w:cs="Arial"/>
          <w:sz w:val="20"/>
          <w:szCs w:val="20"/>
        </w:rPr>
      </w:pPr>
    </w:p>
    <w:p w14:paraId="07D8938A" w14:textId="1AA0D44D" w:rsidR="00B158F7" w:rsidRDefault="00B158F7" w:rsidP="00584C3E">
      <w:pPr>
        <w:pStyle w:val="Sangradetextonormal"/>
        <w:ind w:firstLine="0"/>
        <w:jc w:val="both"/>
        <w:rPr>
          <w:rFonts w:cs="Arial"/>
          <w:sz w:val="20"/>
          <w:szCs w:val="20"/>
        </w:rPr>
      </w:pPr>
    </w:p>
    <w:p w14:paraId="26FD462C" w14:textId="77777777" w:rsidR="00B158F7" w:rsidRPr="0016238F" w:rsidRDefault="00B158F7"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4EED" w14:textId="77777777" w:rsidR="00862598" w:rsidRDefault="00862598" w:rsidP="000E09BD">
      <w:r>
        <w:separator/>
      </w:r>
    </w:p>
  </w:endnote>
  <w:endnote w:type="continuationSeparator" w:id="0">
    <w:p w14:paraId="6D1345F9" w14:textId="77777777" w:rsidR="00862598" w:rsidRDefault="0086259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AFF23" w14:textId="77777777" w:rsidR="00862598" w:rsidRDefault="00862598" w:rsidP="000E09BD">
      <w:r>
        <w:separator/>
      </w:r>
    </w:p>
  </w:footnote>
  <w:footnote w:type="continuationSeparator" w:id="0">
    <w:p w14:paraId="01F437F8" w14:textId="77777777" w:rsidR="00862598" w:rsidRDefault="0086259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965403"/>
    <w:multiLevelType w:val="hybridMultilevel"/>
    <w:tmpl w:val="76A62F9A"/>
    <w:lvl w:ilvl="0" w:tplc="0C0A0017">
      <w:start w:val="1"/>
      <w:numFmt w:val="lowerLetter"/>
      <w:lvlText w:val="%1)"/>
      <w:lvlJc w:val="left"/>
      <w:pPr>
        <w:tabs>
          <w:tab w:val="num" w:pos="718"/>
        </w:tabs>
        <w:ind w:left="718" w:hanging="360"/>
      </w:pPr>
    </w:lvl>
    <w:lvl w:ilvl="1" w:tplc="0C0A0019" w:tentative="1">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4"/>
  </w:num>
  <w:num w:numId="7">
    <w:abstractNumId w:val="6"/>
  </w:num>
  <w:num w:numId="8">
    <w:abstractNumId w:val="8"/>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4"/>
  </w:num>
  <w:num w:numId="15">
    <w:abstractNumId w:val="24"/>
  </w:num>
  <w:num w:numId="16">
    <w:abstractNumId w:val="28"/>
  </w:num>
  <w:num w:numId="17">
    <w:abstractNumId w:val="23"/>
  </w:num>
  <w:num w:numId="18">
    <w:abstractNumId w:val="25"/>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30"/>
  </w:num>
  <w:num w:numId="25">
    <w:abstractNumId w:val="13"/>
  </w:num>
  <w:num w:numId="26">
    <w:abstractNumId w:val="29"/>
  </w:num>
  <w:num w:numId="27">
    <w:abstractNumId w:val="10"/>
  </w:num>
  <w:num w:numId="28">
    <w:abstractNumId w:val="5"/>
  </w:num>
  <w:num w:numId="29">
    <w:abstractNumId w:val="16"/>
  </w:num>
  <w:num w:numId="30">
    <w:abstractNumId w:val="12"/>
  </w:num>
  <w:num w:numId="31">
    <w:abstractNumId w:val="9"/>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5"/>
  </w:num>
  <w:num w:numId="35">
    <w:abstractNumId w:val="31"/>
  </w:num>
  <w:num w:numId="36">
    <w:abstractNumId w:val="3"/>
  </w:num>
  <w:num w:numId="3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1811"/>
    <w:rsid w:val="000A6A92"/>
    <w:rsid w:val="000B0967"/>
    <w:rsid w:val="000B12EB"/>
    <w:rsid w:val="000B3ECF"/>
    <w:rsid w:val="000B4AF9"/>
    <w:rsid w:val="000C17B8"/>
    <w:rsid w:val="000D140E"/>
    <w:rsid w:val="000D319A"/>
    <w:rsid w:val="000D31FC"/>
    <w:rsid w:val="000D3222"/>
    <w:rsid w:val="000D4172"/>
    <w:rsid w:val="000E09BD"/>
    <w:rsid w:val="000E5D4E"/>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28D"/>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39A"/>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5BCE"/>
    <w:rsid w:val="002D13B7"/>
    <w:rsid w:val="002D3986"/>
    <w:rsid w:val="002D42EC"/>
    <w:rsid w:val="002E277A"/>
    <w:rsid w:val="002E3301"/>
    <w:rsid w:val="002E4145"/>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177"/>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071E4"/>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60F1"/>
    <w:rsid w:val="00500F2F"/>
    <w:rsid w:val="00504090"/>
    <w:rsid w:val="00510754"/>
    <w:rsid w:val="00513842"/>
    <w:rsid w:val="005151ED"/>
    <w:rsid w:val="00524966"/>
    <w:rsid w:val="00546B4A"/>
    <w:rsid w:val="00547945"/>
    <w:rsid w:val="0055196F"/>
    <w:rsid w:val="00552ECB"/>
    <w:rsid w:val="005531E5"/>
    <w:rsid w:val="005616D3"/>
    <w:rsid w:val="00562445"/>
    <w:rsid w:val="00570F6F"/>
    <w:rsid w:val="005802E5"/>
    <w:rsid w:val="00581A98"/>
    <w:rsid w:val="00581F84"/>
    <w:rsid w:val="00582E9D"/>
    <w:rsid w:val="00583A1F"/>
    <w:rsid w:val="00584C3E"/>
    <w:rsid w:val="00585306"/>
    <w:rsid w:val="00590B90"/>
    <w:rsid w:val="005958D2"/>
    <w:rsid w:val="005A6612"/>
    <w:rsid w:val="005A7DA3"/>
    <w:rsid w:val="005B0BF0"/>
    <w:rsid w:val="005B1331"/>
    <w:rsid w:val="005B1EC8"/>
    <w:rsid w:val="005B57B3"/>
    <w:rsid w:val="005B5C0B"/>
    <w:rsid w:val="005B60F3"/>
    <w:rsid w:val="005B6BAC"/>
    <w:rsid w:val="005B72D2"/>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4DD2"/>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05D9"/>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87C4D"/>
    <w:rsid w:val="007909E5"/>
    <w:rsid w:val="00791016"/>
    <w:rsid w:val="00794E51"/>
    <w:rsid w:val="007A05AB"/>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7F3B72"/>
    <w:rsid w:val="00801436"/>
    <w:rsid w:val="00801FA0"/>
    <w:rsid w:val="00802040"/>
    <w:rsid w:val="008071CB"/>
    <w:rsid w:val="008105CE"/>
    <w:rsid w:val="00810D9C"/>
    <w:rsid w:val="008148CC"/>
    <w:rsid w:val="0081634B"/>
    <w:rsid w:val="0081649A"/>
    <w:rsid w:val="00816D99"/>
    <w:rsid w:val="00820344"/>
    <w:rsid w:val="00821789"/>
    <w:rsid w:val="00823B1B"/>
    <w:rsid w:val="008300A8"/>
    <w:rsid w:val="008314A3"/>
    <w:rsid w:val="00831AB8"/>
    <w:rsid w:val="008346DE"/>
    <w:rsid w:val="008363E2"/>
    <w:rsid w:val="00842DAE"/>
    <w:rsid w:val="00845624"/>
    <w:rsid w:val="0084664A"/>
    <w:rsid w:val="008467BD"/>
    <w:rsid w:val="00846C97"/>
    <w:rsid w:val="008505A3"/>
    <w:rsid w:val="00852A57"/>
    <w:rsid w:val="008547B9"/>
    <w:rsid w:val="00854AEC"/>
    <w:rsid w:val="008560E1"/>
    <w:rsid w:val="0086018A"/>
    <w:rsid w:val="008602F4"/>
    <w:rsid w:val="00860447"/>
    <w:rsid w:val="00860FEC"/>
    <w:rsid w:val="00862598"/>
    <w:rsid w:val="00863A6E"/>
    <w:rsid w:val="008646E9"/>
    <w:rsid w:val="00866FC6"/>
    <w:rsid w:val="008710E2"/>
    <w:rsid w:val="008747BC"/>
    <w:rsid w:val="00874E77"/>
    <w:rsid w:val="00874F7F"/>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148B"/>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97990"/>
    <w:rsid w:val="00AA0ACD"/>
    <w:rsid w:val="00AA18D2"/>
    <w:rsid w:val="00AA4353"/>
    <w:rsid w:val="00AA4C2E"/>
    <w:rsid w:val="00AA5E6D"/>
    <w:rsid w:val="00AB056D"/>
    <w:rsid w:val="00AB0FB6"/>
    <w:rsid w:val="00AB40D1"/>
    <w:rsid w:val="00AC021F"/>
    <w:rsid w:val="00AC3DB8"/>
    <w:rsid w:val="00AD6429"/>
    <w:rsid w:val="00AD68BA"/>
    <w:rsid w:val="00AD6E36"/>
    <w:rsid w:val="00AD7FF6"/>
    <w:rsid w:val="00AE0CE1"/>
    <w:rsid w:val="00AE273A"/>
    <w:rsid w:val="00AE34D8"/>
    <w:rsid w:val="00AE65CF"/>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2A8F"/>
    <w:rsid w:val="00B158F7"/>
    <w:rsid w:val="00B21247"/>
    <w:rsid w:val="00B22CDD"/>
    <w:rsid w:val="00B22EB6"/>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33C1"/>
    <w:rsid w:val="00B74BDA"/>
    <w:rsid w:val="00B75C85"/>
    <w:rsid w:val="00B75D8C"/>
    <w:rsid w:val="00B76257"/>
    <w:rsid w:val="00B80317"/>
    <w:rsid w:val="00B85E33"/>
    <w:rsid w:val="00B905CB"/>
    <w:rsid w:val="00B9110E"/>
    <w:rsid w:val="00B91921"/>
    <w:rsid w:val="00BA41C6"/>
    <w:rsid w:val="00BA7C26"/>
    <w:rsid w:val="00BA7CF7"/>
    <w:rsid w:val="00BB0FFC"/>
    <w:rsid w:val="00BB2372"/>
    <w:rsid w:val="00BB2672"/>
    <w:rsid w:val="00BB4169"/>
    <w:rsid w:val="00BC29FC"/>
    <w:rsid w:val="00BC3315"/>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268"/>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07A8"/>
    <w:rsid w:val="00C61A27"/>
    <w:rsid w:val="00C62477"/>
    <w:rsid w:val="00C67C89"/>
    <w:rsid w:val="00C71323"/>
    <w:rsid w:val="00C72B54"/>
    <w:rsid w:val="00C7454B"/>
    <w:rsid w:val="00C74853"/>
    <w:rsid w:val="00C761A4"/>
    <w:rsid w:val="00C80BC5"/>
    <w:rsid w:val="00C80E93"/>
    <w:rsid w:val="00C80F6A"/>
    <w:rsid w:val="00C869FB"/>
    <w:rsid w:val="00C93D3D"/>
    <w:rsid w:val="00C942F1"/>
    <w:rsid w:val="00C94357"/>
    <w:rsid w:val="00C94B8F"/>
    <w:rsid w:val="00C95564"/>
    <w:rsid w:val="00C96DDE"/>
    <w:rsid w:val="00C97E37"/>
    <w:rsid w:val="00CA050C"/>
    <w:rsid w:val="00CA12A9"/>
    <w:rsid w:val="00CA16E2"/>
    <w:rsid w:val="00CA6468"/>
    <w:rsid w:val="00CB7A7F"/>
    <w:rsid w:val="00CC33F5"/>
    <w:rsid w:val="00CD2ECE"/>
    <w:rsid w:val="00CD3664"/>
    <w:rsid w:val="00CD44B8"/>
    <w:rsid w:val="00CD4D51"/>
    <w:rsid w:val="00CD741F"/>
    <w:rsid w:val="00CE08A4"/>
    <w:rsid w:val="00CE2875"/>
    <w:rsid w:val="00CF07C7"/>
    <w:rsid w:val="00CF2B6E"/>
    <w:rsid w:val="00CF2FED"/>
    <w:rsid w:val="00D01198"/>
    <w:rsid w:val="00D01B8F"/>
    <w:rsid w:val="00D024EB"/>
    <w:rsid w:val="00D034D7"/>
    <w:rsid w:val="00D04622"/>
    <w:rsid w:val="00D12BE0"/>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3EA9"/>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0F35"/>
    <w:rsid w:val="00EE26BC"/>
    <w:rsid w:val="00EE26DB"/>
    <w:rsid w:val="00EE78D5"/>
    <w:rsid w:val="00EF6B28"/>
    <w:rsid w:val="00EF6EC1"/>
    <w:rsid w:val="00F01386"/>
    <w:rsid w:val="00F01573"/>
    <w:rsid w:val="00F02685"/>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0F0C"/>
    <w:rsid w:val="00F75A46"/>
    <w:rsid w:val="00F769B4"/>
    <w:rsid w:val="00F76AD8"/>
    <w:rsid w:val="00F76E5B"/>
    <w:rsid w:val="00F7717B"/>
    <w:rsid w:val="00F77DE4"/>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 w:val="00FF6D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7CF2-0133-4456-B8CB-FE12CF6D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4338</Words>
  <Characters>23862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32</cp:revision>
  <cp:lastPrinted>2019-12-05T17:27:00Z</cp:lastPrinted>
  <dcterms:created xsi:type="dcterms:W3CDTF">2021-03-02T00:33:00Z</dcterms:created>
  <dcterms:modified xsi:type="dcterms:W3CDTF">2021-04-09T17:46:00Z</dcterms:modified>
</cp:coreProperties>
</file>