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DC" w:rsidRPr="0067248C" w:rsidRDefault="004A46DC" w:rsidP="00922E6F">
      <w:pPr>
        <w:pStyle w:val="Sangradetextonormal"/>
        <w:ind w:firstLine="0"/>
        <w:outlineLvl w:val="0"/>
        <w:rPr>
          <w:sz w:val="20"/>
          <w:szCs w:val="20"/>
        </w:rPr>
      </w:pPr>
      <w:r w:rsidRPr="0067248C">
        <w:rPr>
          <w:sz w:val="20"/>
          <w:szCs w:val="20"/>
        </w:rPr>
        <w:t>SEGURO SOCIAL DE SALUD (ESSALUD)</w:t>
      </w:r>
    </w:p>
    <w:p w:rsidR="004A46DC" w:rsidRPr="0067248C" w:rsidRDefault="004A46DC" w:rsidP="00F023F4">
      <w:pPr>
        <w:pStyle w:val="Sangradetextonormal"/>
        <w:ind w:firstLine="0"/>
        <w:rPr>
          <w:sz w:val="20"/>
          <w:szCs w:val="20"/>
        </w:rPr>
      </w:pPr>
    </w:p>
    <w:p w:rsidR="004A46DC" w:rsidRPr="0067248C" w:rsidRDefault="008528B3" w:rsidP="00922E6F">
      <w:pPr>
        <w:pStyle w:val="Sangradetextonormal"/>
        <w:ind w:firstLine="0"/>
        <w:outlineLvl w:val="0"/>
        <w:rPr>
          <w:sz w:val="20"/>
          <w:szCs w:val="20"/>
          <w:u w:val="single"/>
        </w:rPr>
      </w:pPr>
      <w:r w:rsidRPr="0067248C">
        <w:rPr>
          <w:sz w:val="20"/>
          <w:szCs w:val="20"/>
          <w:u w:val="single"/>
        </w:rPr>
        <w:t xml:space="preserve">AVISO </w:t>
      </w:r>
      <w:r w:rsidR="00B73A01" w:rsidRPr="0067248C">
        <w:rPr>
          <w:sz w:val="20"/>
          <w:szCs w:val="20"/>
          <w:u w:val="single"/>
        </w:rPr>
        <w:t>DE CONVOCATORIA</w:t>
      </w:r>
      <w:r w:rsidR="004A46DC" w:rsidRPr="0067248C">
        <w:rPr>
          <w:sz w:val="20"/>
          <w:szCs w:val="20"/>
          <w:u w:val="single"/>
        </w:rPr>
        <w:t xml:space="preserve"> PARA CONTRATACIÓN ADMINISTRATIVA DE SERVICIOS (CAS)</w:t>
      </w:r>
    </w:p>
    <w:p w:rsidR="004A46DC" w:rsidRPr="0067248C" w:rsidRDefault="004A46DC" w:rsidP="00922E6F">
      <w:pPr>
        <w:pStyle w:val="Sangradetextonormal"/>
        <w:ind w:firstLine="0"/>
        <w:outlineLvl w:val="0"/>
        <w:rPr>
          <w:sz w:val="20"/>
          <w:szCs w:val="20"/>
        </w:rPr>
      </w:pPr>
    </w:p>
    <w:p w:rsidR="004A46DC" w:rsidRPr="0067248C" w:rsidRDefault="004A46DC" w:rsidP="00922E6F">
      <w:pPr>
        <w:pStyle w:val="Sangradetextonormal"/>
        <w:ind w:firstLine="0"/>
        <w:outlineLvl w:val="0"/>
        <w:rPr>
          <w:sz w:val="20"/>
          <w:szCs w:val="20"/>
        </w:rPr>
      </w:pPr>
      <w:r w:rsidRPr="0067248C">
        <w:rPr>
          <w:sz w:val="20"/>
          <w:szCs w:val="20"/>
        </w:rPr>
        <w:t>HOSPITAL NACIONAL ALBERTO SABOGAL SOLOGUREN</w:t>
      </w:r>
    </w:p>
    <w:p w:rsidR="004A46DC" w:rsidRPr="0067248C" w:rsidRDefault="004A46DC" w:rsidP="00922E6F">
      <w:pPr>
        <w:pStyle w:val="Sangradetextonormal"/>
        <w:ind w:firstLine="0"/>
        <w:outlineLvl w:val="0"/>
        <w:rPr>
          <w:sz w:val="20"/>
          <w:szCs w:val="20"/>
        </w:rPr>
      </w:pPr>
    </w:p>
    <w:p w:rsidR="004A46DC" w:rsidRPr="0067248C" w:rsidRDefault="00217D57" w:rsidP="00922E6F">
      <w:pPr>
        <w:pStyle w:val="Sangradetextonormal"/>
        <w:ind w:firstLine="0"/>
        <w:outlineLvl w:val="0"/>
        <w:rPr>
          <w:sz w:val="20"/>
          <w:szCs w:val="20"/>
        </w:rPr>
      </w:pPr>
      <w:r>
        <w:rPr>
          <w:sz w:val="20"/>
          <w:szCs w:val="20"/>
        </w:rPr>
        <w:t>CÓDIGO DE PROCESO: P.S. 0</w:t>
      </w:r>
      <w:r w:rsidR="00024F67">
        <w:rPr>
          <w:sz w:val="20"/>
          <w:szCs w:val="20"/>
        </w:rPr>
        <w:t>17</w:t>
      </w:r>
      <w:r w:rsidR="004A46DC" w:rsidRPr="0067248C">
        <w:rPr>
          <w:sz w:val="20"/>
          <w:szCs w:val="20"/>
        </w:rPr>
        <w:t>-CAS-HNASS-201</w:t>
      </w:r>
      <w:r w:rsidR="0061757D">
        <w:rPr>
          <w:sz w:val="20"/>
          <w:szCs w:val="20"/>
        </w:rPr>
        <w:t>7</w:t>
      </w:r>
    </w:p>
    <w:p w:rsidR="00B73A01" w:rsidRDefault="00B73A01" w:rsidP="00470C02">
      <w:pPr>
        <w:pStyle w:val="Sangradetextonormal"/>
        <w:tabs>
          <w:tab w:val="left" w:pos="7230"/>
        </w:tabs>
        <w:ind w:firstLine="0"/>
        <w:jc w:val="left"/>
        <w:rPr>
          <w:sz w:val="20"/>
          <w:szCs w:val="20"/>
        </w:rPr>
      </w:pPr>
    </w:p>
    <w:p w:rsidR="004A46DC" w:rsidRPr="0067248C" w:rsidRDefault="004A46DC" w:rsidP="00470C02">
      <w:pPr>
        <w:pStyle w:val="Sangradetextonormal"/>
        <w:tabs>
          <w:tab w:val="left" w:pos="7230"/>
        </w:tabs>
        <w:ind w:firstLine="0"/>
        <w:jc w:val="left"/>
        <w:rPr>
          <w:sz w:val="20"/>
          <w:szCs w:val="20"/>
        </w:rPr>
      </w:pPr>
      <w:r w:rsidRPr="0067248C">
        <w:rPr>
          <w:sz w:val="20"/>
          <w:szCs w:val="20"/>
        </w:rPr>
        <w:tab/>
      </w:r>
    </w:p>
    <w:p w:rsidR="004A46DC" w:rsidRPr="0067248C" w:rsidRDefault="004A46DC" w:rsidP="00E34A37">
      <w:pPr>
        <w:pStyle w:val="Sangradetextonormal"/>
        <w:numPr>
          <w:ilvl w:val="0"/>
          <w:numId w:val="1"/>
        </w:numPr>
        <w:tabs>
          <w:tab w:val="clear" w:pos="720"/>
          <w:tab w:val="num" w:pos="426"/>
        </w:tabs>
        <w:ind w:left="426" w:hanging="426"/>
        <w:jc w:val="left"/>
        <w:rPr>
          <w:sz w:val="20"/>
          <w:szCs w:val="20"/>
        </w:rPr>
      </w:pPr>
      <w:r w:rsidRPr="0067248C">
        <w:rPr>
          <w:sz w:val="20"/>
          <w:szCs w:val="20"/>
        </w:rPr>
        <w:t>GENERALIDADES</w:t>
      </w:r>
    </w:p>
    <w:p w:rsidR="004A46DC" w:rsidRPr="0067248C" w:rsidRDefault="004A46DC" w:rsidP="001B79EB">
      <w:pPr>
        <w:pStyle w:val="Sangradetextonormal"/>
        <w:ind w:left="360" w:firstLine="0"/>
        <w:jc w:val="left"/>
        <w:rPr>
          <w:sz w:val="20"/>
          <w:szCs w:val="20"/>
        </w:rPr>
      </w:pPr>
    </w:p>
    <w:p w:rsidR="004A46DC" w:rsidRDefault="004A46DC" w:rsidP="00CD045C">
      <w:pPr>
        <w:pStyle w:val="Sangradetextonormal"/>
        <w:numPr>
          <w:ilvl w:val="1"/>
          <w:numId w:val="1"/>
        </w:numPr>
        <w:tabs>
          <w:tab w:val="clear" w:pos="1440"/>
          <w:tab w:val="num" w:pos="709"/>
        </w:tabs>
        <w:ind w:left="709" w:hanging="283"/>
        <w:jc w:val="left"/>
        <w:rPr>
          <w:sz w:val="20"/>
          <w:szCs w:val="20"/>
        </w:rPr>
      </w:pPr>
      <w:r w:rsidRPr="0067248C">
        <w:rPr>
          <w:sz w:val="20"/>
          <w:szCs w:val="20"/>
        </w:rPr>
        <w:t xml:space="preserve">Objeto de </w:t>
      </w:r>
      <w:smartTag w:uri="urn:schemas-microsoft-com:office:smarttags" w:element="PersonName">
        <w:smartTagPr>
          <w:attr w:name="ProductID" w:val="la Convocatoria"/>
        </w:smartTagPr>
        <w:r w:rsidRPr="0067248C">
          <w:rPr>
            <w:sz w:val="20"/>
            <w:szCs w:val="20"/>
          </w:rPr>
          <w:t>la Convocatoria</w:t>
        </w:r>
      </w:smartTag>
    </w:p>
    <w:p w:rsidR="004A46DC" w:rsidRPr="0067248C" w:rsidRDefault="004A46DC" w:rsidP="00B153C3">
      <w:pPr>
        <w:pStyle w:val="Sangradetextonormal"/>
        <w:ind w:left="426" w:firstLine="0"/>
        <w:jc w:val="left"/>
        <w:rPr>
          <w:sz w:val="20"/>
          <w:szCs w:val="20"/>
        </w:rPr>
      </w:pPr>
    </w:p>
    <w:p w:rsidR="004A46DC" w:rsidRDefault="00217D57" w:rsidP="00B72686">
      <w:pPr>
        <w:pStyle w:val="Sangradetextonormal"/>
        <w:ind w:left="709" w:firstLine="0"/>
        <w:jc w:val="left"/>
        <w:rPr>
          <w:b w:val="0"/>
          <w:bCs w:val="0"/>
          <w:sz w:val="20"/>
          <w:szCs w:val="20"/>
        </w:rPr>
      </w:pPr>
      <w:r>
        <w:rPr>
          <w:b w:val="0"/>
          <w:bCs w:val="0"/>
          <w:sz w:val="20"/>
          <w:szCs w:val="20"/>
        </w:rPr>
        <w:t>Contratar los</w:t>
      </w:r>
      <w:r w:rsidR="000C309B">
        <w:rPr>
          <w:b w:val="0"/>
          <w:bCs w:val="0"/>
          <w:sz w:val="20"/>
          <w:szCs w:val="20"/>
        </w:rPr>
        <w:t xml:space="preserve"> siguiente</w:t>
      </w:r>
      <w:r>
        <w:rPr>
          <w:b w:val="0"/>
          <w:bCs w:val="0"/>
          <w:sz w:val="20"/>
          <w:szCs w:val="20"/>
        </w:rPr>
        <w:t>s</w:t>
      </w:r>
      <w:r w:rsidR="000C309B">
        <w:rPr>
          <w:b w:val="0"/>
          <w:bCs w:val="0"/>
          <w:sz w:val="20"/>
          <w:szCs w:val="20"/>
        </w:rPr>
        <w:t xml:space="preserve"> servicio</w:t>
      </w:r>
      <w:r>
        <w:rPr>
          <w:b w:val="0"/>
          <w:bCs w:val="0"/>
          <w:sz w:val="20"/>
          <w:szCs w:val="20"/>
        </w:rPr>
        <w:t>s</w:t>
      </w:r>
      <w:r w:rsidR="004A46DC" w:rsidRPr="0067248C">
        <w:rPr>
          <w:b w:val="0"/>
          <w:bCs w:val="0"/>
          <w:sz w:val="20"/>
          <w:szCs w:val="20"/>
        </w:rPr>
        <w:t xml:space="preserve"> del Hospital Nacional Alberto Sabogal Sologuren:</w:t>
      </w:r>
    </w:p>
    <w:p w:rsidR="00BC3252" w:rsidRPr="00BC3252" w:rsidRDefault="00BC3252" w:rsidP="00BC3252">
      <w:pPr>
        <w:pStyle w:val="Sangradetextonormal"/>
        <w:ind w:left="709" w:firstLine="0"/>
        <w:jc w:val="left"/>
        <w:rPr>
          <w:b w:val="0"/>
          <w:bCs w:val="0"/>
          <w:color w:val="FF0000"/>
          <w:sz w:val="20"/>
          <w:szCs w:val="20"/>
        </w:rPr>
      </w:pPr>
    </w:p>
    <w:tbl>
      <w:tblPr>
        <w:tblW w:w="881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11"/>
        <w:gridCol w:w="1560"/>
        <w:gridCol w:w="1209"/>
        <w:gridCol w:w="1484"/>
        <w:gridCol w:w="1134"/>
        <w:gridCol w:w="1918"/>
      </w:tblGrid>
      <w:tr w:rsidR="00BC3252" w:rsidRPr="00BC3252" w:rsidTr="007D2F94">
        <w:trPr>
          <w:trHeight w:val="602"/>
        </w:trPr>
        <w:tc>
          <w:tcPr>
            <w:tcW w:w="1511" w:type="dxa"/>
            <w:shd w:val="clear" w:color="000000" w:fill="E6E6E6"/>
            <w:noWrap/>
            <w:vAlign w:val="center"/>
          </w:tcPr>
          <w:p w:rsidR="00BC3252" w:rsidRPr="00E47A22" w:rsidRDefault="00BC3252" w:rsidP="00485983">
            <w:pPr>
              <w:suppressAutoHyphens w:val="0"/>
              <w:jc w:val="center"/>
              <w:rPr>
                <w:rFonts w:ascii="Arial" w:hAnsi="Arial" w:cs="Arial"/>
                <w:b/>
                <w:bCs/>
                <w:color w:val="0D0D0D" w:themeColor="text1" w:themeTint="F2"/>
                <w:sz w:val="18"/>
                <w:szCs w:val="18"/>
                <w:lang w:eastAsia="es-PE"/>
              </w:rPr>
            </w:pPr>
            <w:r w:rsidRPr="00E47A22">
              <w:rPr>
                <w:rFonts w:ascii="Arial" w:hAnsi="Arial" w:cs="Arial"/>
                <w:b/>
                <w:bCs/>
                <w:color w:val="0D0D0D" w:themeColor="text1" w:themeTint="F2"/>
                <w:sz w:val="18"/>
                <w:szCs w:val="18"/>
                <w:lang w:eastAsia="es-PE"/>
              </w:rPr>
              <w:t>CARGO</w:t>
            </w:r>
          </w:p>
        </w:tc>
        <w:tc>
          <w:tcPr>
            <w:tcW w:w="1560" w:type="dxa"/>
            <w:shd w:val="clear" w:color="000000" w:fill="E6E6E6"/>
          </w:tcPr>
          <w:p w:rsidR="00BC3252" w:rsidRPr="00E47A22" w:rsidRDefault="00BC3252" w:rsidP="00485983">
            <w:pPr>
              <w:suppressAutoHyphens w:val="0"/>
              <w:jc w:val="center"/>
              <w:rPr>
                <w:rFonts w:ascii="Arial" w:hAnsi="Arial" w:cs="Arial"/>
                <w:b/>
                <w:bCs/>
                <w:color w:val="0D0D0D" w:themeColor="text1" w:themeTint="F2"/>
                <w:sz w:val="18"/>
                <w:szCs w:val="18"/>
                <w:lang w:eastAsia="es-PE"/>
              </w:rPr>
            </w:pPr>
          </w:p>
          <w:p w:rsidR="00BC3252" w:rsidRPr="00E47A22" w:rsidRDefault="00BC3252" w:rsidP="00485983">
            <w:pPr>
              <w:suppressAutoHyphens w:val="0"/>
              <w:jc w:val="center"/>
              <w:rPr>
                <w:rFonts w:ascii="Arial" w:hAnsi="Arial" w:cs="Arial"/>
                <w:b/>
                <w:bCs/>
                <w:color w:val="0D0D0D" w:themeColor="text1" w:themeTint="F2"/>
                <w:sz w:val="18"/>
                <w:szCs w:val="18"/>
                <w:lang w:eastAsia="es-PE"/>
              </w:rPr>
            </w:pPr>
            <w:r w:rsidRPr="00E47A22">
              <w:rPr>
                <w:rFonts w:ascii="Arial" w:hAnsi="Arial" w:cs="Arial"/>
                <w:b/>
                <w:bCs/>
                <w:color w:val="0D0D0D" w:themeColor="text1" w:themeTint="F2"/>
                <w:sz w:val="18"/>
                <w:szCs w:val="18"/>
                <w:lang w:eastAsia="es-PE"/>
              </w:rPr>
              <w:t>ESPECIALIDAD</w:t>
            </w:r>
          </w:p>
        </w:tc>
        <w:tc>
          <w:tcPr>
            <w:tcW w:w="1209" w:type="dxa"/>
            <w:shd w:val="clear" w:color="000000" w:fill="E6E6E6"/>
            <w:vAlign w:val="center"/>
          </w:tcPr>
          <w:p w:rsidR="00BC3252" w:rsidRPr="00E47A22" w:rsidRDefault="00BC3252" w:rsidP="00485983">
            <w:pPr>
              <w:suppressAutoHyphens w:val="0"/>
              <w:jc w:val="center"/>
              <w:rPr>
                <w:rFonts w:ascii="Arial" w:hAnsi="Arial" w:cs="Arial"/>
                <w:b/>
                <w:bCs/>
                <w:color w:val="0D0D0D" w:themeColor="text1" w:themeTint="F2"/>
                <w:sz w:val="18"/>
                <w:szCs w:val="18"/>
                <w:lang w:eastAsia="es-PE"/>
              </w:rPr>
            </w:pPr>
            <w:r w:rsidRPr="00E47A22">
              <w:rPr>
                <w:rFonts w:ascii="Arial" w:hAnsi="Arial" w:cs="Arial"/>
                <w:b/>
                <w:bCs/>
                <w:color w:val="0D0D0D" w:themeColor="text1" w:themeTint="F2"/>
                <w:sz w:val="18"/>
                <w:szCs w:val="18"/>
                <w:lang w:eastAsia="es-PE"/>
              </w:rPr>
              <w:t>CÓDIGO</w:t>
            </w:r>
          </w:p>
        </w:tc>
        <w:tc>
          <w:tcPr>
            <w:tcW w:w="1484" w:type="dxa"/>
            <w:shd w:val="clear" w:color="000000" w:fill="E6E6E6"/>
            <w:noWrap/>
            <w:vAlign w:val="center"/>
          </w:tcPr>
          <w:p w:rsidR="00BC3252" w:rsidRPr="00E47A22" w:rsidRDefault="00BC3252" w:rsidP="00485983">
            <w:pPr>
              <w:suppressAutoHyphens w:val="0"/>
              <w:jc w:val="center"/>
              <w:rPr>
                <w:rFonts w:ascii="Arial" w:hAnsi="Arial" w:cs="Arial"/>
                <w:b/>
                <w:bCs/>
                <w:color w:val="0D0D0D" w:themeColor="text1" w:themeTint="F2"/>
                <w:sz w:val="18"/>
                <w:szCs w:val="18"/>
                <w:lang w:eastAsia="es-PE"/>
              </w:rPr>
            </w:pPr>
            <w:r w:rsidRPr="00E47A22">
              <w:rPr>
                <w:rFonts w:ascii="Arial" w:hAnsi="Arial" w:cs="Arial"/>
                <w:b/>
                <w:bCs/>
                <w:color w:val="0D0D0D" w:themeColor="text1" w:themeTint="F2"/>
                <w:sz w:val="18"/>
                <w:szCs w:val="18"/>
                <w:lang w:eastAsia="es-PE"/>
              </w:rPr>
              <w:t>RETRIBUCIÓN MENSUAL</w:t>
            </w:r>
          </w:p>
        </w:tc>
        <w:tc>
          <w:tcPr>
            <w:tcW w:w="1134" w:type="dxa"/>
            <w:tcBorders>
              <w:right w:val="single" w:sz="4" w:space="0" w:color="auto"/>
            </w:tcBorders>
            <w:shd w:val="clear" w:color="000000" w:fill="E6E6E6"/>
            <w:vAlign w:val="center"/>
          </w:tcPr>
          <w:p w:rsidR="00BC3252" w:rsidRPr="00E47A22" w:rsidRDefault="00BC3252" w:rsidP="00485983">
            <w:pPr>
              <w:suppressAutoHyphens w:val="0"/>
              <w:jc w:val="center"/>
              <w:rPr>
                <w:rFonts w:ascii="Arial" w:hAnsi="Arial" w:cs="Arial"/>
                <w:b/>
                <w:bCs/>
                <w:color w:val="0D0D0D" w:themeColor="text1" w:themeTint="F2"/>
                <w:sz w:val="18"/>
                <w:szCs w:val="18"/>
                <w:lang w:val="es-PE" w:eastAsia="es-PE"/>
              </w:rPr>
            </w:pPr>
            <w:r w:rsidRPr="00E47A22">
              <w:rPr>
                <w:rFonts w:ascii="Arial" w:hAnsi="Arial" w:cs="Arial"/>
                <w:b/>
                <w:bCs/>
                <w:color w:val="0D0D0D" w:themeColor="text1" w:themeTint="F2"/>
                <w:sz w:val="18"/>
                <w:szCs w:val="18"/>
                <w:lang w:eastAsia="es-PE"/>
              </w:rPr>
              <w:t xml:space="preserve">CANTIDAD </w:t>
            </w:r>
          </w:p>
        </w:tc>
        <w:tc>
          <w:tcPr>
            <w:tcW w:w="1918" w:type="dxa"/>
            <w:tcBorders>
              <w:top w:val="single" w:sz="4" w:space="0" w:color="auto"/>
              <w:left w:val="single" w:sz="4" w:space="0" w:color="auto"/>
              <w:bottom w:val="single" w:sz="4" w:space="0" w:color="auto"/>
              <w:right w:val="single" w:sz="4" w:space="0" w:color="auto"/>
            </w:tcBorders>
            <w:shd w:val="clear" w:color="000000" w:fill="E6E6E6"/>
            <w:vAlign w:val="center"/>
          </w:tcPr>
          <w:p w:rsidR="00BC3252" w:rsidRPr="00E47A22" w:rsidRDefault="00BC3252" w:rsidP="00485983">
            <w:pPr>
              <w:suppressAutoHyphens w:val="0"/>
              <w:jc w:val="center"/>
              <w:rPr>
                <w:rFonts w:ascii="Arial" w:hAnsi="Arial" w:cs="Arial"/>
                <w:b/>
                <w:bCs/>
                <w:color w:val="0D0D0D" w:themeColor="text1" w:themeTint="F2"/>
                <w:sz w:val="18"/>
                <w:szCs w:val="18"/>
                <w:lang w:eastAsia="es-PE"/>
              </w:rPr>
            </w:pPr>
            <w:r w:rsidRPr="00E47A22">
              <w:rPr>
                <w:rFonts w:ascii="Arial" w:hAnsi="Arial" w:cs="Arial"/>
                <w:b/>
                <w:bCs/>
                <w:color w:val="0D0D0D" w:themeColor="text1" w:themeTint="F2"/>
                <w:sz w:val="18"/>
                <w:szCs w:val="18"/>
                <w:lang w:eastAsia="es-PE"/>
              </w:rPr>
              <w:t>ÁREA / DEPENDENCIA</w:t>
            </w:r>
          </w:p>
        </w:tc>
      </w:tr>
      <w:tr w:rsidR="007D2F94" w:rsidRPr="00BC3252" w:rsidTr="007D2F94">
        <w:trPr>
          <w:trHeight w:val="438"/>
        </w:trPr>
        <w:tc>
          <w:tcPr>
            <w:tcW w:w="1511" w:type="dxa"/>
            <w:vMerge w:val="restart"/>
            <w:noWrap/>
            <w:vAlign w:val="center"/>
          </w:tcPr>
          <w:p w:rsidR="007D2F94" w:rsidRPr="0088216D" w:rsidRDefault="007D2F94" w:rsidP="00485983">
            <w:pPr>
              <w:jc w:val="center"/>
              <w:rPr>
                <w:rFonts w:ascii="Arial" w:hAnsi="Arial" w:cs="Arial"/>
                <w:color w:val="0D0D0D" w:themeColor="text1" w:themeTint="F2"/>
              </w:rPr>
            </w:pPr>
            <w:r w:rsidRPr="0088216D">
              <w:rPr>
                <w:rFonts w:ascii="Arial" w:hAnsi="Arial" w:cs="Arial"/>
                <w:color w:val="0D0D0D" w:themeColor="text1" w:themeTint="F2"/>
              </w:rPr>
              <w:t xml:space="preserve">Técnico no Diplomado </w:t>
            </w:r>
          </w:p>
        </w:tc>
        <w:tc>
          <w:tcPr>
            <w:tcW w:w="1560" w:type="dxa"/>
            <w:vMerge w:val="restart"/>
            <w:vAlign w:val="center"/>
          </w:tcPr>
          <w:p w:rsidR="007D2F94" w:rsidRPr="0088216D" w:rsidRDefault="007D2F94" w:rsidP="00485983">
            <w:pPr>
              <w:jc w:val="center"/>
              <w:rPr>
                <w:rFonts w:ascii="Arial" w:hAnsi="Arial" w:cs="Arial"/>
                <w:color w:val="0D0D0D" w:themeColor="text1" w:themeTint="F2"/>
              </w:rPr>
            </w:pPr>
            <w:r w:rsidRPr="0088216D">
              <w:rPr>
                <w:rFonts w:ascii="Arial" w:hAnsi="Arial" w:cs="Arial"/>
                <w:color w:val="0D0D0D" w:themeColor="text1" w:themeTint="F2"/>
              </w:rPr>
              <w:t xml:space="preserve">Laboratorio </w:t>
            </w:r>
          </w:p>
        </w:tc>
        <w:tc>
          <w:tcPr>
            <w:tcW w:w="1209" w:type="dxa"/>
            <w:vAlign w:val="center"/>
          </w:tcPr>
          <w:p w:rsidR="007D2F94" w:rsidRPr="0088216D" w:rsidRDefault="007D2F94" w:rsidP="00485983">
            <w:pPr>
              <w:jc w:val="center"/>
              <w:rPr>
                <w:rFonts w:ascii="Arial" w:hAnsi="Arial" w:cs="Arial"/>
                <w:color w:val="0D0D0D" w:themeColor="text1" w:themeTint="F2"/>
              </w:rPr>
            </w:pPr>
            <w:r w:rsidRPr="0088216D">
              <w:rPr>
                <w:rFonts w:ascii="Arial" w:hAnsi="Arial" w:cs="Arial"/>
                <w:color w:val="0D0D0D" w:themeColor="text1" w:themeTint="F2"/>
              </w:rPr>
              <w:t>T3TND-001</w:t>
            </w:r>
          </w:p>
        </w:tc>
        <w:tc>
          <w:tcPr>
            <w:tcW w:w="1484" w:type="dxa"/>
            <w:noWrap/>
            <w:vAlign w:val="center"/>
          </w:tcPr>
          <w:p w:rsidR="007D2F94" w:rsidRPr="0088216D" w:rsidRDefault="007D2F94" w:rsidP="00485983">
            <w:pPr>
              <w:jc w:val="center"/>
              <w:rPr>
                <w:rFonts w:ascii="Arial" w:hAnsi="Arial" w:cs="Arial"/>
                <w:color w:val="0D0D0D" w:themeColor="text1" w:themeTint="F2"/>
              </w:rPr>
            </w:pPr>
            <w:r w:rsidRPr="0088216D">
              <w:rPr>
                <w:rFonts w:ascii="Arial" w:hAnsi="Arial" w:cs="Arial"/>
                <w:color w:val="0D0D0D" w:themeColor="text1" w:themeTint="F2"/>
              </w:rPr>
              <w:t>S/ 1,360.00</w:t>
            </w:r>
          </w:p>
        </w:tc>
        <w:tc>
          <w:tcPr>
            <w:tcW w:w="1134" w:type="dxa"/>
            <w:tcBorders>
              <w:right w:val="single" w:sz="4" w:space="0" w:color="auto"/>
            </w:tcBorders>
            <w:vAlign w:val="center"/>
          </w:tcPr>
          <w:p w:rsidR="007D2F94" w:rsidRPr="0088216D" w:rsidRDefault="007D2F94" w:rsidP="00485983">
            <w:pPr>
              <w:jc w:val="center"/>
              <w:rPr>
                <w:rFonts w:ascii="Arial" w:hAnsi="Arial" w:cs="Arial"/>
                <w:color w:val="0D0D0D" w:themeColor="text1" w:themeTint="F2"/>
              </w:rPr>
            </w:pPr>
            <w:r w:rsidRPr="0088216D">
              <w:rPr>
                <w:rFonts w:ascii="Arial" w:hAnsi="Arial" w:cs="Arial"/>
                <w:color w:val="0D0D0D" w:themeColor="text1" w:themeTint="F2"/>
              </w:rPr>
              <w:t>01</w:t>
            </w:r>
          </w:p>
        </w:tc>
        <w:tc>
          <w:tcPr>
            <w:tcW w:w="1918" w:type="dxa"/>
            <w:tcBorders>
              <w:top w:val="single" w:sz="4" w:space="0" w:color="auto"/>
              <w:left w:val="single" w:sz="4" w:space="0" w:color="auto"/>
              <w:bottom w:val="single" w:sz="4" w:space="0" w:color="auto"/>
              <w:right w:val="single" w:sz="4" w:space="0" w:color="auto"/>
            </w:tcBorders>
            <w:vAlign w:val="center"/>
          </w:tcPr>
          <w:p w:rsidR="007D2F94" w:rsidRPr="0088216D" w:rsidRDefault="007D2F94" w:rsidP="00485983">
            <w:pPr>
              <w:jc w:val="center"/>
              <w:rPr>
                <w:rFonts w:ascii="Arial" w:hAnsi="Arial" w:cs="Arial"/>
                <w:color w:val="0D0D0D" w:themeColor="text1" w:themeTint="F2"/>
              </w:rPr>
            </w:pPr>
            <w:r w:rsidRPr="0088216D">
              <w:rPr>
                <w:rFonts w:ascii="Arial" w:hAnsi="Arial" w:cs="Arial"/>
                <w:color w:val="0D0D0D" w:themeColor="text1" w:themeTint="F2"/>
              </w:rPr>
              <w:t>Servicio de Bioquímica e Inmunoquimica</w:t>
            </w:r>
          </w:p>
        </w:tc>
      </w:tr>
      <w:tr w:rsidR="007D2F94" w:rsidRPr="00BC3252" w:rsidTr="00955BA7">
        <w:trPr>
          <w:trHeight w:val="634"/>
        </w:trPr>
        <w:tc>
          <w:tcPr>
            <w:tcW w:w="1511" w:type="dxa"/>
            <w:vMerge/>
            <w:noWrap/>
            <w:vAlign w:val="center"/>
          </w:tcPr>
          <w:p w:rsidR="007D2F94" w:rsidRPr="0088216D" w:rsidRDefault="007D2F94" w:rsidP="00485983">
            <w:pPr>
              <w:jc w:val="center"/>
              <w:rPr>
                <w:rFonts w:ascii="Arial" w:hAnsi="Arial" w:cs="Arial"/>
                <w:color w:val="0D0D0D" w:themeColor="text1" w:themeTint="F2"/>
              </w:rPr>
            </w:pPr>
          </w:p>
        </w:tc>
        <w:tc>
          <w:tcPr>
            <w:tcW w:w="1560" w:type="dxa"/>
            <w:vMerge/>
            <w:vAlign w:val="center"/>
          </w:tcPr>
          <w:p w:rsidR="007D2F94" w:rsidRPr="0088216D" w:rsidRDefault="007D2F94" w:rsidP="00485983">
            <w:pPr>
              <w:jc w:val="center"/>
              <w:rPr>
                <w:rFonts w:ascii="Arial" w:hAnsi="Arial" w:cs="Arial"/>
                <w:color w:val="0D0D0D" w:themeColor="text1" w:themeTint="F2"/>
              </w:rPr>
            </w:pPr>
          </w:p>
        </w:tc>
        <w:tc>
          <w:tcPr>
            <w:tcW w:w="1209" w:type="dxa"/>
            <w:vAlign w:val="center"/>
          </w:tcPr>
          <w:p w:rsidR="007D2F94" w:rsidRPr="0088216D" w:rsidRDefault="007D2F94" w:rsidP="00485983">
            <w:pPr>
              <w:jc w:val="center"/>
              <w:rPr>
                <w:rFonts w:ascii="Arial" w:hAnsi="Arial" w:cs="Arial"/>
                <w:color w:val="0D0D0D" w:themeColor="text1" w:themeTint="F2"/>
              </w:rPr>
            </w:pPr>
            <w:r w:rsidRPr="0088216D">
              <w:rPr>
                <w:rFonts w:ascii="Arial" w:hAnsi="Arial" w:cs="Arial"/>
                <w:color w:val="0D0D0D" w:themeColor="text1" w:themeTint="F2"/>
              </w:rPr>
              <w:t>T3TND-002</w:t>
            </w:r>
          </w:p>
        </w:tc>
        <w:tc>
          <w:tcPr>
            <w:tcW w:w="1484" w:type="dxa"/>
            <w:noWrap/>
            <w:vAlign w:val="center"/>
          </w:tcPr>
          <w:p w:rsidR="007D2F94" w:rsidRPr="0088216D" w:rsidRDefault="007D2F94" w:rsidP="00485983">
            <w:pPr>
              <w:jc w:val="center"/>
              <w:rPr>
                <w:rFonts w:ascii="Arial" w:hAnsi="Arial" w:cs="Arial"/>
                <w:color w:val="0D0D0D" w:themeColor="text1" w:themeTint="F2"/>
              </w:rPr>
            </w:pPr>
            <w:r w:rsidRPr="0088216D">
              <w:rPr>
                <w:rFonts w:ascii="Arial" w:hAnsi="Arial" w:cs="Arial"/>
                <w:color w:val="0D0D0D" w:themeColor="text1" w:themeTint="F2"/>
              </w:rPr>
              <w:t>S/ 1,359.75</w:t>
            </w:r>
          </w:p>
        </w:tc>
        <w:tc>
          <w:tcPr>
            <w:tcW w:w="1134" w:type="dxa"/>
            <w:tcBorders>
              <w:right w:val="single" w:sz="4" w:space="0" w:color="auto"/>
            </w:tcBorders>
            <w:vAlign w:val="center"/>
          </w:tcPr>
          <w:p w:rsidR="007D2F94" w:rsidRPr="0088216D" w:rsidRDefault="007D2F94" w:rsidP="00485983">
            <w:pPr>
              <w:jc w:val="center"/>
              <w:rPr>
                <w:rFonts w:ascii="Arial" w:hAnsi="Arial" w:cs="Arial"/>
                <w:color w:val="0D0D0D" w:themeColor="text1" w:themeTint="F2"/>
              </w:rPr>
            </w:pPr>
            <w:r w:rsidRPr="0088216D">
              <w:rPr>
                <w:rFonts w:ascii="Arial" w:hAnsi="Arial" w:cs="Arial"/>
                <w:color w:val="0D0D0D" w:themeColor="text1" w:themeTint="F2"/>
              </w:rPr>
              <w:t>01</w:t>
            </w:r>
          </w:p>
        </w:tc>
        <w:tc>
          <w:tcPr>
            <w:tcW w:w="1918" w:type="dxa"/>
            <w:tcBorders>
              <w:top w:val="single" w:sz="4" w:space="0" w:color="auto"/>
              <w:left w:val="single" w:sz="4" w:space="0" w:color="auto"/>
              <w:bottom w:val="single" w:sz="4" w:space="0" w:color="auto"/>
              <w:right w:val="single" w:sz="4" w:space="0" w:color="auto"/>
            </w:tcBorders>
            <w:vAlign w:val="center"/>
          </w:tcPr>
          <w:p w:rsidR="007D2F94" w:rsidRPr="0088216D" w:rsidRDefault="0088216D" w:rsidP="00485983">
            <w:pPr>
              <w:jc w:val="center"/>
              <w:rPr>
                <w:rFonts w:ascii="Arial" w:hAnsi="Arial" w:cs="Arial"/>
                <w:color w:val="0D0D0D" w:themeColor="text1" w:themeTint="F2"/>
              </w:rPr>
            </w:pPr>
            <w:r w:rsidRPr="0088216D">
              <w:rPr>
                <w:rFonts w:ascii="Arial" w:hAnsi="Arial" w:cs="Arial"/>
                <w:color w:val="0D0D0D" w:themeColor="text1" w:themeTint="F2"/>
              </w:rPr>
              <w:t>Servicio de Patología Quirúrgica y Necropsia</w:t>
            </w:r>
          </w:p>
        </w:tc>
      </w:tr>
      <w:tr w:rsidR="00436DC9" w:rsidRPr="00BC3252" w:rsidTr="00955BA7">
        <w:trPr>
          <w:trHeight w:val="754"/>
        </w:trPr>
        <w:tc>
          <w:tcPr>
            <w:tcW w:w="1511" w:type="dxa"/>
            <w:vMerge w:val="restart"/>
            <w:noWrap/>
            <w:vAlign w:val="center"/>
          </w:tcPr>
          <w:p w:rsidR="00436DC9" w:rsidRPr="0088216D" w:rsidRDefault="00436DC9" w:rsidP="00485983">
            <w:pPr>
              <w:jc w:val="center"/>
              <w:rPr>
                <w:rFonts w:ascii="Arial" w:hAnsi="Arial" w:cs="Arial"/>
                <w:color w:val="0D0D0D" w:themeColor="text1" w:themeTint="F2"/>
              </w:rPr>
            </w:pPr>
            <w:r w:rsidRPr="0088216D">
              <w:rPr>
                <w:rFonts w:ascii="Arial" w:hAnsi="Arial" w:cs="Arial"/>
                <w:color w:val="0D0D0D" w:themeColor="text1" w:themeTint="F2"/>
              </w:rPr>
              <w:t>Digitador</w:t>
            </w:r>
          </w:p>
          <w:p w:rsidR="00436DC9" w:rsidRPr="0088216D" w:rsidRDefault="00436DC9" w:rsidP="00485983">
            <w:pPr>
              <w:jc w:val="center"/>
              <w:rPr>
                <w:rFonts w:ascii="Arial" w:hAnsi="Arial" w:cs="Arial"/>
                <w:color w:val="0D0D0D" w:themeColor="text1" w:themeTint="F2"/>
              </w:rPr>
            </w:pPr>
            <w:r w:rsidRPr="0088216D">
              <w:rPr>
                <w:rFonts w:ascii="Arial" w:hAnsi="Arial" w:cs="Arial"/>
                <w:color w:val="0D0D0D" w:themeColor="text1" w:themeTint="F2"/>
              </w:rPr>
              <w:t>Asistencial</w:t>
            </w:r>
          </w:p>
        </w:tc>
        <w:tc>
          <w:tcPr>
            <w:tcW w:w="1560" w:type="dxa"/>
            <w:vMerge w:val="restart"/>
            <w:vAlign w:val="center"/>
          </w:tcPr>
          <w:p w:rsidR="00436DC9" w:rsidRPr="0088216D" w:rsidRDefault="00436DC9" w:rsidP="00485983">
            <w:pPr>
              <w:jc w:val="center"/>
              <w:rPr>
                <w:rFonts w:ascii="Arial" w:hAnsi="Arial" w:cs="Arial"/>
                <w:color w:val="0D0D0D" w:themeColor="text1" w:themeTint="F2"/>
              </w:rPr>
            </w:pPr>
          </w:p>
        </w:tc>
        <w:tc>
          <w:tcPr>
            <w:tcW w:w="1209" w:type="dxa"/>
            <w:vAlign w:val="center"/>
          </w:tcPr>
          <w:p w:rsidR="00436DC9" w:rsidRPr="0088216D" w:rsidRDefault="00436DC9" w:rsidP="00485983">
            <w:pPr>
              <w:jc w:val="center"/>
              <w:rPr>
                <w:rFonts w:ascii="Arial" w:hAnsi="Arial" w:cs="Arial"/>
                <w:color w:val="0D0D0D" w:themeColor="text1" w:themeTint="F2"/>
              </w:rPr>
            </w:pPr>
            <w:r w:rsidRPr="0088216D">
              <w:rPr>
                <w:rFonts w:ascii="Arial" w:hAnsi="Arial" w:cs="Arial"/>
                <w:color w:val="0D0D0D" w:themeColor="text1" w:themeTint="F2"/>
              </w:rPr>
              <w:t>T3DIA-003</w:t>
            </w:r>
          </w:p>
        </w:tc>
        <w:tc>
          <w:tcPr>
            <w:tcW w:w="1484" w:type="dxa"/>
            <w:noWrap/>
            <w:vAlign w:val="center"/>
          </w:tcPr>
          <w:p w:rsidR="00436DC9" w:rsidRPr="0088216D" w:rsidRDefault="00436DC9" w:rsidP="00485983">
            <w:pPr>
              <w:jc w:val="center"/>
              <w:rPr>
                <w:rFonts w:ascii="Arial" w:hAnsi="Arial" w:cs="Arial"/>
                <w:color w:val="0D0D0D" w:themeColor="text1" w:themeTint="F2"/>
              </w:rPr>
            </w:pPr>
            <w:r w:rsidRPr="0088216D">
              <w:rPr>
                <w:rFonts w:ascii="Arial" w:hAnsi="Arial" w:cs="Arial"/>
                <w:color w:val="0D0D0D" w:themeColor="text1" w:themeTint="F2"/>
              </w:rPr>
              <w:t>S/ 1,400.00</w:t>
            </w:r>
          </w:p>
        </w:tc>
        <w:tc>
          <w:tcPr>
            <w:tcW w:w="1134" w:type="dxa"/>
            <w:tcBorders>
              <w:right w:val="single" w:sz="4" w:space="0" w:color="auto"/>
            </w:tcBorders>
            <w:vAlign w:val="center"/>
          </w:tcPr>
          <w:p w:rsidR="00436DC9" w:rsidRPr="0088216D" w:rsidRDefault="00436DC9" w:rsidP="00485983">
            <w:pPr>
              <w:jc w:val="center"/>
              <w:rPr>
                <w:rFonts w:ascii="Arial" w:hAnsi="Arial" w:cs="Arial"/>
                <w:color w:val="0D0D0D" w:themeColor="text1" w:themeTint="F2"/>
              </w:rPr>
            </w:pPr>
            <w:r w:rsidRPr="0088216D">
              <w:rPr>
                <w:rFonts w:ascii="Arial" w:hAnsi="Arial" w:cs="Arial"/>
                <w:color w:val="0D0D0D" w:themeColor="text1" w:themeTint="F2"/>
              </w:rPr>
              <w:t>01</w:t>
            </w:r>
          </w:p>
        </w:tc>
        <w:tc>
          <w:tcPr>
            <w:tcW w:w="1918" w:type="dxa"/>
            <w:tcBorders>
              <w:top w:val="single" w:sz="4" w:space="0" w:color="auto"/>
              <w:left w:val="single" w:sz="4" w:space="0" w:color="auto"/>
              <w:bottom w:val="single" w:sz="4" w:space="0" w:color="auto"/>
              <w:right w:val="single" w:sz="4" w:space="0" w:color="auto"/>
            </w:tcBorders>
            <w:vAlign w:val="center"/>
          </w:tcPr>
          <w:p w:rsidR="00436DC9" w:rsidRPr="0088216D" w:rsidRDefault="00436DC9" w:rsidP="00485983">
            <w:pPr>
              <w:jc w:val="center"/>
              <w:rPr>
                <w:rFonts w:ascii="Arial" w:hAnsi="Arial" w:cs="Arial"/>
                <w:color w:val="0D0D0D" w:themeColor="text1" w:themeTint="F2"/>
              </w:rPr>
            </w:pPr>
            <w:r w:rsidRPr="0088216D">
              <w:rPr>
                <w:rFonts w:ascii="Arial" w:hAnsi="Arial" w:cs="Arial"/>
                <w:color w:val="0D0D0D" w:themeColor="text1" w:themeTint="F2"/>
              </w:rPr>
              <w:t xml:space="preserve">Servicio de Emergencia </w:t>
            </w:r>
            <w:bookmarkStart w:id="0" w:name="_GoBack"/>
            <w:bookmarkEnd w:id="0"/>
            <w:r w:rsidRPr="0088216D">
              <w:rPr>
                <w:rFonts w:ascii="Arial" w:hAnsi="Arial" w:cs="Arial"/>
                <w:color w:val="0D0D0D" w:themeColor="text1" w:themeTint="F2"/>
              </w:rPr>
              <w:t>Laboratorio</w:t>
            </w:r>
          </w:p>
        </w:tc>
      </w:tr>
      <w:tr w:rsidR="00436DC9" w:rsidRPr="00BC3252" w:rsidTr="00955BA7">
        <w:trPr>
          <w:trHeight w:val="692"/>
        </w:trPr>
        <w:tc>
          <w:tcPr>
            <w:tcW w:w="1511" w:type="dxa"/>
            <w:vMerge/>
            <w:noWrap/>
            <w:vAlign w:val="center"/>
          </w:tcPr>
          <w:p w:rsidR="00436DC9" w:rsidRPr="0088216D" w:rsidRDefault="00436DC9" w:rsidP="00485983">
            <w:pPr>
              <w:jc w:val="center"/>
              <w:rPr>
                <w:rFonts w:ascii="Arial" w:hAnsi="Arial" w:cs="Arial"/>
                <w:color w:val="0D0D0D" w:themeColor="text1" w:themeTint="F2"/>
              </w:rPr>
            </w:pPr>
          </w:p>
        </w:tc>
        <w:tc>
          <w:tcPr>
            <w:tcW w:w="1560" w:type="dxa"/>
            <w:vMerge/>
            <w:vAlign w:val="center"/>
          </w:tcPr>
          <w:p w:rsidR="00436DC9" w:rsidRPr="0088216D" w:rsidRDefault="00436DC9" w:rsidP="00485983">
            <w:pPr>
              <w:jc w:val="center"/>
              <w:rPr>
                <w:rFonts w:ascii="Arial" w:hAnsi="Arial" w:cs="Arial"/>
                <w:color w:val="0D0D0D" w:themeColor="text1" w:themeTint="F2"/>
              </w:rPr>
            </w:pPr>
          </w:p>
        </w:tc>
        <w:tc>
          <w:tcPr>
            <w:tcW w:w="1209" w:type="dxa"/>
            <w:vAlign w:val="center"/>
          </w:tcPr>
          <w:p w:rsidR="00436DC9" w:rsidRPr="0088216D" w:rsidRDefault="00436DC9" w:rsidP="00485983">
            <w:pPr>
              <w:jc w:val="center"/>
              <w:rPr>
                <w:rFonts w:ascii="Arial" w:hAnsi="Arial" w:cs="Arial"/>
                <w:color w:val="0D0D0D" w:themeColor="text1" w:themeTint="F2"/>
              </w:rPr>
            </w:pPr>
            <w:r w:rsidRPr="0088216D">
              <w:rPr>
                <w:rFonts w:ascii="Arial" w:hAnsi="Arial" w:cs="Arial"/>
                <w:color w:val="0D0D0D" w:themeColor="text1" w:themeTint="F2"/>
              </w:rPr>
              <w:t>T3DIA-004</w:t>
            </w:r>
          </w:p>
        </w:tc>
        <w:tc>
          <w:tcPr>
            <w:tcW w:w="1484" w:type="dxa"/>
            <w:noWrap/>
            <w:vAlign w:val="center"/>
          </w:tcPr>
          <w:p w:rsidR="00436DC9" w:rsidRPr="0088216D" w:rsidRDefault="00436DC9" w:rsidP="00485983">
            <w:pPr>
              <w:jc w:val="center"/>
              <w:rPr>
                <w:rFonts w:ascii="Arial" w:hAnsi="Arial" w:cs="Arial"/>
                <w:color w:val="0D0D0D" w:themeColor="text1" w:themeTint="F2"/>
              </w:rPr>
            </w:pPr>
            <w:r w:rsidRPr="0088216D">
              <w:rPr>
                <w:rFonts w:ascii="Arial" w:hAnsi="Arial" w:cs="Arial"/>
                <w:color w:val="0D0D0D" w:themeColor="text1" w:themeTint="F2"/>
              </w:rPr>
              <w:t>S/ 1,125.00</w:t>
            </w:r>
          </w:p>
        </w:tc>
        <w:tc>
          <w:tcPr>
            <w:tcW w:w="1134" w:type="dxa"/>
            <w:tcBorders>
              <w:right w:val="single" w:sz="4" w:space="0" w:color="auto"/>
            </w:tcBorders>
            <w:vAlign w:val="center"/>
          </w:tcPr>
          <w:p w:rsidR="00436DC9" w:rsidRPr="0088216D" w:rsidRDefault="00436DC9" w:rsidP="00485983">
            <w:pPr>
              <w:jc w:val="center"/>
              <w:rPr>
                <w:rFonts w:ascii="Arial" w:hAnsi="Arial" w:cs="Arial"/>
                <w:color w:val="0D0D0D" w:themeColor="text1" w:themeTint="F2"/>
              </w:rPr>
            </w:pPr>
            <w:r w:rsidRPr="0088216D">
              <w:rPr>
                <w:rFonts w:ascii="Arial" w:hAnsi="Arial" w:cs="Arial"/>
                <w:color w:val="0D0D0D" w:themeColor="text1" w:themeTint="F2"/>
              </w:rPr>
              <w:t>01</w:t>
            </w:r>
          </w:p>
        </w:tc>
        <w:tc>
          <w:tcPr>
            <w:tcW w:w="1918" w:type="dxa"/>
            <w:tcBorders>
              <w:top w:val="single" w:sz="4" w:space="0" w:color="auto"/>
              <w:left w:val="single" w:sz="4" w:space="0" w:color="auto"/>
              <w:bottom w:val="single" w:sz="4" w:space="0" w:color="auto"/>
              <w:right w:val="single" w:sz="4" w:space="0" w:color="auto"/>
            </w:tcBorders>
            <w:vAlign w:val="center"/>
          </w:tcPr>
          <w:p w:rsidR="00436DC9" w:rsidRPr="0088216D" w:rsidRDefault="00436DC9" w:rsidP="00485983">
            <w:pPr>
              <w:jc w:val="center"/>
              <w:rPr>
                <w:rFonts w:ascii="Arial" w:hAnsi="Arial" w:cs="Arial"/>
                <w:color w:val="0D0D0D" w:themeColor="text1" w:themeTint="F2"/>
              </w:rPr>
            </w:pPr>
            <w:r w:rsidRPr="0088216D">
              <w:rPr>
                <w:rFonts w:ascii="Arial" w:hAnsi="Arial" w:cs="Arial"/>
                <w:color w:val="0D0D0D" w:themeColor="text1" w:themeTint="F2"/>
              </w:rPr>
              <w:t>Unidad de Legajo y Bienestar de Personal</w:t>
            </w:r>
          </w:p>
        </w:tc>
      </w:tr>
      <w:tr w:rsidR="007D2F94" w:rsidRPr="00BC3252" w:rsidTr="00CC2CED">
        <w:trPr>
          <w:trHeight w:val="279"/>
        </w:trPr>
        <w:tc>
          <w:tcPr>
            <w:tcW w:w="5764" w:type="dxa"/>
            <w:gridSpan w:val="4"/>
            <w:noWrap/>
            <w:vAlign w:val="center"/>
          </w:tcPr>
          <w:p w:rsidR="007D2F94" w:rsidRPr="00E47A22" w:rsidRDefault="007D2F94" w:rsidP="00485983">
            <w:pPr>
              <w:jc w:val="center"/>
              <w:rPr>
                <w:rFonts w:ascii="Arial" w:hAnsi="Arial" w:cs="Arial"/>
                <w:color w:val="0D0D0D" w:themeColor="text1" w:themeTint="F2"/>
              </w:rPr>
            </w:pPr>
            <w:r w:rsidRPr="00E47A22">
              <w:rPr>
                <w:rFonts w:ascii="Arial" w:hAnsi="Arial" w:cs="Arial"/>
                <w:color w:val="0D0D0D" w:themeColor="text1" w:themeTint="F2"/>
              </w:rPr>
              <w:t xml:space="preserve">Total </w:t>
            </w:r>
          </w:p>
        </w:tc>
        <w:tc>
          <w:tcPr>
            <w:tcW w:w="3052" w:type="dxa"/>
            <w:gridSpan w:val="2"/>
            <w:tcBorders>
              <w:right w:val="single" w:sz="4" w:space="0" w:color="auto"/>
            </w:tcBorders>
            <w:vAlign w:val="center"/>
          </w:tcPr>
          <w:p w:rsidR="007D2F94" w:rsidRPr="00E47A22" w:rsidRDefault="00123355" w:rsidP="00123355">
            <w:pPr>
              <w:rPr>
                <w:rFonts w:ascii="Arial" w:hAnsi="Arial" w:cs="Arial"/>
                <w:color w:val="0D0D0D" w:themeColor="text1" w:themeTint="F2"/>
                <w:sz w:val="18"/>
                <w:szCs w:val="18"/>
              </w:rPr>
            </w:pPr>
            <w:r w:rsidRPr="00E47A22">
              <w:rPr>
                <w:rFonts w:ascii="Arial" w:hAnsi="Arial" w:cs="Arial"/>
                <w:color w:val="0D0D0D" w:themeColor="text1" w:themeTint="F2"/>
                <w:sz w:val="18"/>
                <w:szCs w:val="18"/>
              </w:rPr>
              <w:t xml:space="preserve">        04</w:t>
            </w:r>
          </w:p>
        </w:tc>
      </w:tr>
    </w:tbl>
    <w:p w:rsidR="004A46DC" w:rsidRPr="00BC3252" w:rsidRDefault="004A46DC" w:rsidP="00AF2913">
      <w:pPr>
        <w:pStyle w:val="Sangradetextonormal"/>
        <w:ind w:left="426" w:firstLine="0"/>
        <w:jc w:val="both"/>
        <w:rPr>
          <w:color w:val="FF0000"/>
          <w:sz w:val="20"/>
          <w:szCs w:val="20"/>
        </w:rPr>
      </w:pPr>
    </w:p>
    <w:p w:rsidR="004A46DC" w:rsidRPr="0067248C" w:rsidRDefault="004A46DC" w:rsidP="00CD045C">
      <w:pPr>
        <w:pStyle w:val="Sangradetextonormal"/>
        <w:numPr>
          <w:ilvl w:val="1"/>
          <w:numId w:val="1"/>
        </w:numPr>
        <w:tabs>
          <w:tab w:val="clear" w:pos="1440"/>
          <w:tab w:val="num" w:pos="709"/>
        </w:tabs>
        <w:ind w:hanging="1014"/>
        <w:jc w:val="both"/>
        <w:rPr>
          <w:sz w:val="20"/>
          <w:szCs w:val="20"/>
        </w:rPr>
      </w:pPr>
      <w:r w:rsidRPr="0067248C">
        <w:rPr>
          <w:sz w:val="20"/>
          <w:szCs w:val="20"/>
        </w:rPr>
        <w:t>Dependencia, Unidad Orgánica y/o Área Solicitante</w:t>
      </w:r>
    </w:p>
    <w:p w:rsidR="004A46DC" w:rsidRPr="0067248C" w:rsidRDefault="004A46DC" w:rsidP="00CD045C">
      <w:pPr>
        <w:pStyle w:val="Sangradetextonormal"/>
        <w:ind w:left="709" w:firstLine="0"/>
        <w:jc w:val="both"/>
        <w:rPr>
          <w:b w:val="0"/>
          <w:bCs w:val="0"/>
          <w:sz w:val="20"/>
          <w:szCs w:val="20"/>
        </w:rPr>
      </w:pPr>
      <w:r w:rsidRPr="0067248C">
        <w:rPr>
          <w:b w:val="0"/>
          <w:bCs w:val="0"/>
          <w:sz w:val="20"/>
          <w:szCs w:val="20"/>
        </w:rPr>
        <w:t>Hospital Nacional Alberto Sabogal Sologuren.</w:t>
      </w:r>
    </w:p>
    <w:p w:rsidR="004A46DC" w:rsidRPr="0067248C" w:rsidRDefault="004A46DC" w:rsidP="005E7A54">
      <w:pPr>
        <w:pStyle w:val="Sangradetextonormal"/>
        <w:jc w:val="both"/>
        <w:rPr>
          <w:b w:val="0"/>
          <w:bCs w:val="0"/>
          <w:sz w:val="20"/>
          <w:szCs w:val="20"/>
        </w:rPr>
      </w:pPr>
    </w:p>
    <w:p w:rsidR="004A46DC" w:rsidRPr="0067248C" w:rsidRDefault="004A46DC" w:rsidP="00CD045C">
      <w:pPr>
        <w:pStyle w:val="Sangradetextonormal"/>
        <w:numPr>
          <w:ilvl w:val="1"/>
          <w:numId w:val="1"/>
        </w:numPr>
        <w:tabs>
          <w:tab w:val="clear" w:pos="1440"/>
          <w:tab w:val="num" w:pos="709"/>
        </w:tabs>
        <w:ind w:left="709" w:hanging="283"/>
        <w:jc w:val="both"/>
        <w:rPr>
          <w:sz w:val="20"/>
          <w:szCs w:val="20"/>
        </w:rPr>
      </w:pPr>
      <w:r w:rsidRPr="0067248C">
        <w:rPr>
          <w:sz w:val="20"/>
          <w:szCs w:val="20"/>
        </w:rPr>
        <w:t>Dependencia encargada de realizar el proceso de contratación</w:t>
      </w:r>
    </w:p>
    <w:p w:rsidR="004A46DC" w:rsidRDefault="004A46DC" w:rsidP="00A16950">
      <w:pPr>
        <w:pStyle w:val="Sangradetextonormal"/>
        <w:jc w:val="both"/>
        <w:rPr>
          <w:b w:val="0"/>
          <w:bCs w:val="0"/>
          <w:sz w:val="20"/>
          <w:szCs w:val="20"/>
        </w:rPr>
      </w:pPr>
      <w:r w:rsidRPr="0067248C">
        <w:rPr>
          <w:b w:val="0"/>
          <w:bCs w:val="0"/>
          <w:sz w:val="20"/>
          <w:szCs w:val="20"/>
        </w:rPr>
        <w:t>Oficina de Recursos Humanos del Hospital Nacional Alberto Sabogal Sologuren.</w:t>
      </w:r>
    </w:p>
    <w:p w:rsidR="0029132C" w:rsidRPr="0067248C" w:rsidRDefault="0029132C" w:rsidP="00A16950">
      <w:pPr>
        <w:pStyle w:val="Sangradetextonormal"/>
        <w:jc w:val="both"/>
        <w:rPr>
          <w:b w:val="0"/>
          <w:bCs w:val="0"/>
          <w:sz w:val="20"/>
          <w:szCs w:val="20"/>
        </w:rPr>
      </w:pPr>
    </w:p>
    <w:p w:rsidR="004A46DC" w:rsidRDefault="004A46DC" w:rsidP="00CD045C">
      <w:pPr>
        <w:pStyle w:val="Sangradetextonormal"/>
        <w:numPr>
          <w:ilvl w:val="1"/>
          <w:numId w:val="1"/>
        </w:numPr>
        <w:tabs>
          <w:tab w:val="clear" w:pos="1440"/>
          <w:tab w:val="num" w:pos="709"/>
        </w:tabs>
        <w:ind w:left="709" w:hanging="283"/>
        <w:jc w:val="both"/>
        <w:rPr>
          <w:sz w:val="20"/>
          <w:szCs w:val="20"/>
        </w:rPr>
      </w:pPr>
      <w:r w:rsidRPr="00591E5E">
        <w:rPr>
          <w:sz w:val="20"/>
          <w:szCs w:val="20"/>
        </w:rPr>
        <w:t>Base legal</w:t>
      </w:r>
    </w:p>
    <w:p w:rsidR="004A46DC" w:rsidRPr="00591E5E" w:rsidRDefault="004A46DC" w:rsidP="00AF2913">
      <w:pPr>
        <w:pStyle w:val="Sangradetextonormal"/>
        <w:ind w:left="426" w:firstLine="0"/>
        <w:jc w:val="both"/>
        <w:rPr>
          <w:sz w:val="20"/>
          <w:szCs w:val="20"/>
        </w:rPr>
      </w:pPr>
    </w:p>
    <w:p w:rsidR="004A46DC" w:rsidRPr="00591E5E"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Resolución Nª</w:t>
      </w:r>
      <w:r w:rsidR="004A46DC" w:rsidRPr="00591E5E">
        <w:rPr>
          <w:b w:val="0"/>
          <w:bCs w:val="0"/>
          <w:sz w:val="20"/>
          <w:szCs w:val="20"/>
        </w:rPr>
        <w:t xml:space="preserve"> 1029-GCGP-ESSALUD-2015, Directiva Nº 03-GCGP-ESSALUD-2015</w:t>
      </w:r>
      <w:r w:rsidRPr="00591E5E">
        <w:rPr>
          <w:b w:val="0"/>
          <w:bCs w:val="0"/>
          <w:sz w:val="20"/>
          <w:szCs w:val="20"/>
        </w:rPr>
        <w:t>,” Lineamientos</w:t>
      </w:r>
      <w:r w:rsidR="004A46DC" w:rsidRPr="00591E5E">
        <w:rPr>
          <w:b w:val="0"/>
          <w:bCs w:val="0"/>
          <w:sz w:val="20"/>
          <w:szCs w:val="20"/>
        </w:rPr>
        <w:t xml:space="preserve"> que rigen la cobertura de servicios bajo el régimen especial de Contratación Administrativa de Servicios – CAS”. </w:t>
      </w:r>
    </w:p>
    <w:p w:rsidR="004A46DC" w:rsidRPr="00591E5E"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Nª</w:t>
      </w:r>
      <w:r w:rsidR="004A46DC" w:rsidRPr="00591E5E">
        <w:rPr>
          <w:b w:val="0"/>
          <w:bCs w:val="0"/>
          <w:sz w:val="20"/>
          <w:szCs w:val="20"/>
        </w:rPr>
        <w:t xml:space="preserve"> 29973 – Ley General de </w:t>
      </w:r>
      <w:smartTag w:uri="urn:schemas-microsoft-com:office:smarttags" w:element="PersonName">
        <w:smartTagPr>
          <w:attr w:name="ProductID" w:val="la Personas"/>
        </w:smartTagPr>
        <w:r w:rsidR="004A46DC" w:rsidRPr="00591E5E">
          <w:rPr>
            <w:b w:val="0"/>
            <w:bCs w:val="0"/>
            <w:sz w:val="20"/>
            <w:szCs w:val="20"/>
          </w:rPr>
          <w:t>la Personas</w:t>
        </w:r>
      </w:smartTag>
      <w:r w:rsidR="004A46DC" w:rsidRPr="00591E5E">
        <w:rPr>
          <w:b w:val="0"/>
          <w:bCs w:val="0"/>
          <w:sz w:val="20"/>
          <w:szCs w:val="20"/>
        </w:rPr>
        <w:t xml:space="preserve"> con Discapacidad. </w:t>
      </w:r>
    </w:p>
    <w:p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 23330</w:t>
      </w:r>
      <w:r w:rsidR="00323293" w:rsidRPr="00591E5E">
        <w:rPr>
          <w:b w:val="0"/>
          <w:bCs w:val="0"/>
          <w:sz w:val="20"/>
          <w:szCs w:val="20"/>
        </w:rPr>
        <w:t>- “</w:t>
      </w:r>
      <w:r w:rsidRPr="00591E5E">
        <w:rPr>
          <w:b w:val="0"/>
          <w:bCs w:val="0"/>
          <w:sz w:val="20"/>
          <w:szCs w:val="20"/>
        </w:rPr>
        <w:t>Ley del Servicio Rural y Urbano Marginal de Salud-SERUMS” y su Reglamento (Decreto Supremo N° 005-97-SA).</w:t>
      </w:r>
    </w:p>
    <w:p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591E5E">
          <w:rPr>
            <w:b w:val="0"/>
            <w:bCs w:val="0"/>
            <w:sz w:val="20"/>
            <w:szCs w:val="20"/>
          </w:rPr>
          <w:t>la Administración Pública.</w:t>
        </w:r>
      </w:smartTag>
      <w:r w:rsidRPr="00591E5E">
        <w:rPr>
          <w:b w:val="0"/>
          <w:bCs w:val="0"/>
          <w:sz w:val="20"/>
          <w:szCs w:val="20"/>
        </w:rPr>
        <w:t xml:space="preserve"> </w:t>
      </w:r>
    </w:p>
    <w:p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591E5E">
          <w:rPr>
            <w:b w:val="0"/>
            <w:bCs w:val="0"/>
            <w:sz w:val="20"/>
            <w:szCs w:val="20"/>
          </w:rPr>
          <w:t>la Beca</w:t>
        </w:r>
      </w:smartTag>
      <w:r w:rsidRPr="00591E5E">
        <w:rPr>
          <w:b w:val="0"/>
          <w:bCs w:val="0"/>
          <w:sz w:val="20"/>
          <w:szCs w:val="20"/>
        </w:rPr>
        <w:t xml:space="preserve"> “Haya de </w:t>
      </w:r>
      <w:smartTag w:uri="urn:schemas-microsoft-com:office:smarttags" w:element="PersonName">
        <w:smartTagPr>
          <w:attr w:name="ProductID" w:val="la Torre"/>
        </w:smartTagPr>
        <w:r w:rsidRPr="00591E5E">
          <w:rPr>
            <w:b w:val="0"/>
            <w:bCs w:val="0"/>
            <w:sz w:val="20"/>
            <w:szCs w:val="20"/>
          </w:rPr>
          <w:t>la Torre</w:t>
        </w:r>
      </w:smartTag>
      <w:r w:rsidRPr="00591E5E">
        <w:rPr>
          <w:b w:val="0"/>
          <w:bCs w:val="0"/>
          <w:sz w:val="20"/>
          <w:szCs w:val="20"/>
        </w:rPr>
        <w:t>” que culminen sus estudios de maestría contarán con una bonificación especial en los concursos públicos de méritos para acceder a una plaza en la administración pública.</w:t>
      </w:r>
    </w:p>
    <w:p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Otras disposiciones que resulten aplicables al Contrato Administrativo de Servicios. </w:t>
      </w:r>
    </w:p>
    <w:p w:rsidR="004A46DC" w:rsidRPr="00591E5E" w:rsidRDefault="004A46DC" w:rsidP="00E34A37">
      <w:pPr>
        <w:pStyle w:val="Sangradetextonormal"/>
        <w:ind w:firstLine="0"/>
        <w:jc w:val="left"/>
        <w:rPr>
          <w:sz w:val="2"/>
          <w:szCs w:val="2"/>
        </w:rPr>
      </w:pPr>
    </w:p>
    <w:p w:rsidR="004A46DC" w:rsidRPr="00591E5E" w:rsidRDefault="004A46DC" w:rsidP="00E34A37">
      <w:pPr>
        <w:pStyle w:val="Sangradetextonormal"/>
        <w:ind w:firstLine="0"/>
        <w:jc w:val="left"/>
        <w:rPr>
          <w:sz w:val="2"/>
          <w:szCs w:val="2"/>
        </w:rPr>
      </w:pPr>
    </w:p>
    <w:p w:rsidR="004A46DC" w:rsidRPr="00591E5E" w:rsidRDefault="004A46DC" w:rsidP="00E34A37">
      <w:pPr>
        <w:pStyle w:val="Sangradetextonormal"/>
        <w:ind w:firstLine="0"/>
        <w:jc w:val="left"/>
        <w:rPr>
          <w:sz w:val="2"/>
          <w:szCs w:val="2"/>
        </w:rPr>
      </w:pPr>
    </w:p>
    <w:p w:rsidR="004A46DC" w:rsidRDefault="004A46DC" w:rsidP="00E34A37">
      <w:pPr>
        <w:pStyle w:val="Sangradetextonormal"/>
        <w:ind w:firstLine="0"/>
        <w:jc w:val="left"/>
        <w:rPr>
          <w:sz w:val="20"/>
          <w:szCs w:val="20"/>
        </w:rPr>
      </w:pPr>
    </w:p>
    <w:p w:rsidR="00CC2CED" w:rsidRDefault="00CC2CED" w:rsidP="00E34A37">
      <w:pPr>
        <w:pStyle w:val="Sangradetextonormal"/>
        <w:ind w:firstLine="0"/>
        <w:jc w:val="left"/>
        <w:rPr>
          <w:sz w:val="20"/>
          <w:szCs w:val="20"/>
        </w:rPr>
      </w:pPr>
    </w:p>
    <w:p w:rsidR="00CC2CED" w:rsidRDefault="00CC2CED" w:rsidP="00E34A37">
      <w:pPr>
        <w:pStyle w:val="Sangradetextonormal"/>
        <w:ind w:firstLine="0"/>
        <w:jc w:val="left"/>
        <w:rPr>
          <w:sz w:val="20"/>
          <w:szCs w:val="20"/>
        </w:rPr>
      </w:pPr>
    </w:p>
    <w:p w:rsidR="00CC2CED" w:rsidRDefault="00CC2CED" w:rsidP="00E34A37">
      <w:pPr>
        <w:pStyle w:val="Sangradetextonormal"/>
        <w:ind w:firstLine="0"/>
        <w:jc w:val="left"/>
        <w:rPr>
          <w:sz w:val="20"/>
          <w:szCs w:val="20"/>
        </w:rPr>
      </w:pPr>
    </w:p>
    <w:p w:rsidR="00CC2CED" w:rsidRDefault="00CC2CED" w:rsidP="00E34A37">
      <w:pPr>
        <w:pStyle w:val="Sangradetextonormal"/>
        <w:ind w:firstLine="0"/>
        <w:jc w:val="left"/>
        <w:rPr>
          <w:sz w:val="20"/>
          <w:szCs w:val="20"/>
        </w:rPr>
      </w:pPr>
    </w:p>
    <w:p w:rsidR="00CC2CED" w:rsidRDefault="00CC2CED" w:rsidP="00E34A37">
      <w:pPr>
        <w:pStyle w:val="Sangradetextonormal"/>
        <w:ind w:firstLine="0"/>
        <w:jc w:val="left"/>
        <w:rPr>
          <w:sz w:val="20"/>
          <w:szCs w:val="20"/>
        </w:rPr>
      </w:pPr>
    </w:p>
    <w:p w:rsidR="00CC2CED" w:rsidRDefault="00CC2CED" w:rsidP="00E34A37">
      <w:pPr>
        <w:pStyle w:val="Sangradetextonormal"/>
        <w:ind w:firstLine="0"/>
        <w:jc w:val="left"/>
        <w:rPr>
          <w:sz w:val="20"/>
          <w:szCs w:val="20"/>
        </w:rPr>
      </w:pPr>
    </w:p>
    <w:p w:rsidR="00CC2CED" w:rsidRPr="00CC2CED" w:rsidRDefault="00CC2CED" w:rsidP="00E34A37">
      <w:pPr>
        <w:pStyle w:val="Sangradetextonormal"/>
        <w:ind w:firstLine="0"/>
        <w:jc w:val="left"/>
        <w:rPr>
          <w:sz w:val="20"/>
          <w:szCs w:val="20"/>
        </w:rPr>
      </w:pPr>
    </w:p>
    <w:p w:rsidR="004A46DC" w:rsidRPr="00591E5E" w:rsidRDefault="004A46DC" w:rsidP="00E34A37">
      <w:pPr>
        <w:pStyle w:val="Sangradetextonormal"/>
        <w:ind w:firstLine="0"/>
        <w:jc w:val="left"/>
        <w:rPr>
          <w:sz w:val="2"/>
          <w:szCs w:val="2"/>
        </w:rPr>
      </w:pPr>
    </w:p>
    <w:p w:rsidR="004A46DC" w:rsidRPr="00591E5E" w:rsidRDefault="004A46DC" w:rsidP="00E34A37">
      <w:pPr>
        <w:pStyle w:val="Sangradetextonormal"/>
        <w:ind w:firstLine="0"/>
        <w:jc w:val="left"/>
        <w:rPr>
          <w:sz w:val="2"/>
          <w:szCs w:val="2"/>
        </w:rPr>
      </w:pPr>
    </w:p>
    <w:p w:rsidR="004A46DC" w:rsidRPr="00591E5E" w:rsidRDefault="004A46DC" w:rsidP="00E34A37">
      <w:pPr>
        <w:pStyle w:val="Sangradetextonormal"/>
        <w:ind w:firstLine="0"/>
        <w:jc w:val="left"/>
        <w:rPr>
          <w:sz w:val="2"/>
          <w:szCs w:val="2"/>
        </w:rPr>
      </w:pPr>
    </w:p>
    <w:p w:rsidR="004A46DC" w:rsidRPr="0067248C" w:rsidRDefault="004A46DC" w:rsidP="00E34A37">
      <w:pPr>
        <w:pStyle w:val="Sangradetextonormal"/>
        <w:ind w:firstLine="0"/>
        <w:jc w:val="left"/>
        <w:rPr>
          <w:sz w:val="2"/>
          <w:szCs w:val="2"/>
          <w:highlight w:val="yellow"/>
        </w:rPr>
      </w:pPr>
    </w:p>
    <w:p w:rsidR="004A46DC" w:rsidRPr="0067248C" w:rsidRDefault="004A46DC" w:rsidP="00E34A37">
      <w:pPr>
        <w:pStyle w:val="Sangradetextonormal"/>
        <w:ind w:firstLine="0"/>
        <w:jc w:val="left"/>
        <w:rPr>
          <w:sz w:val="2"/>
          <w:szCs w:val="2"/>
          <w:highlight w:val="yellow"/>
        </w:rPr>
      </w:pPr>
    </w:p>
    <w:p w:rsidR="004A46DC" w:rsidRPr="0067248C" w:rsidRDefault="004A46DC" w:rsidP="00E34A37">
      <w:pPr>
        <w:pStyle w:val="Sangradetextonormal"/>
        <w:ind w:firstLine="0"/>
        <w:jc w:val="left"/>
        <w:rPr>
          <w:sz w:val="2"/>
          <w:szCs w:val="2"/>
          <w:highlight w:val="yellow"/>
        </w:rPr>
      </w:pPr>
    </w:p>
    <w:p w:rsidR="004A46DC" w:rsidRPr="0067248C" w:rsidRDefault="004A46DC" w:rsidP="00E34A37">
      <w:pPr>
        <w:pStyle w:val="Sangradetextonormal"/>
        <w:ind w:firstLine="0"/>
        <w:jc w:val="left"/>
        <w:rPr>
          <w:sz w:val="2"/>
          <w:szCs w:val="2"/>
          <w:highlight w:val="yellow"/>
        </w:rPr>
      </w:pPr>
    </w:p>
    <w:p w:rsidR="004A46DC" w:rsidRPr="0067248C" w:rsidRDefault="004A46DC" w:rsidP="00E34A37">
      <w:pPr>
        <w:pStyle w:val="Sangradetextonormal"/>
        <w:ind w:firstLine="0"/>
        <w:jc w:val="left"/>
        <w:rPr>
          <w:sz w:val="2"/>
          <w:szCs w:val="2"/>
          <w:highlight w:val="yellow"/>
        </w:rPr>
      </w:pPr>
    </w:p>
    <w:p w:rsidR="004A46DC" w:rsidRPr="0067248C" w:rsidRDefault="004A46DC" w:rsidP="00E34A37">
      <w:pPr>
        <w:pStyle w:val="Sangradetextonormal"/>
        <w:ind w:firstLine="0"/>
        <w:jc w:val="left"/>
        <w:rPr>
          <w:sz w:val="2"/>
          <w:szCs w:val="2"/>
          <w:highlight w:val="yellow"/>
        </w:rPr>
      </w:pPr>
    </w:p>
    <w:p w:rsidR="004A46DC" w:rsidRPr="00591E5E" w:rsidRDefault="004A46DC" w:rsidP="00E34A37">
      <w:pPr>
        <w:pStyle w:val="Sangradetextonormal"/>
        <w:numPr>
          <w:ilvl w:val="0"/>
          <w:numId w:val="1"/>
        </w:numPr>
        <w:tabs>
          <w:tab w:val="clear" w:pos="720"/>
          <w:tab w:val="num" w:pos="426"/>
        </w:tabs>
        <w:ind w:left="426" w:hanging="426"/>
        <w:jc w:val="both"/>
        <w:outlineLvl w:val="0"/>
        <w:rPr>
          <w:sz w:val="20"/>
          <w:szCs w:val="20"/>
        </w:rPr>
      </w:pPr>
      <w:r w:rsidRPr="00591E5E">
        <w:rPr>
          <w:sz w:val="20"/>
          <w:szCs w:val="20"/>
        </w:rPr>
        <w:t>PERFIL DE LOS PUESTOS</w:t>
      </w:r>
    </w:p>
    <w:p w:rsidR="004A46DC" w:rsidRPr="00591E5E" w:rsidRDefault="004A46DC" w:rsidP="001B4494">
      <w:pPr>
        <w:pStyle w:val="Sangradetextonormal"/>
        <w:ind w:firstLine="0"/>
        <w:jc w:val="both"/>
        <w:rPr>
          <w:sz w:val="20"/>
          <w:szCs w:val="20"/>
        </w:rPr>
      </w:pPr>
    </w:p>
    <w:p w:rsidR="008528B3" w:rsidRDefault="0029132C" w:rsidP="008528B3">
      <w:pPr>
        <w:pStyle w:val="Sinespaciado"/>
        <w:ind w:left="284"/>
        <w:jc w:val="both"/>
        <w:outlineLvl w:val="0"/>
        <w:rPr>
          <w:rFonts w:ascii="Arial" w:hAnsi="Arial" w:cs="Arial"/>
          <w:b/>
          <w:sz w:val="20"/>
          <w:szCs w:val="20"/>
        </w:rPr>
      </w:pPr>
      <w:r w:rsidRPr="0029132C">
        <w:rPr>
          <w:rFonts w:ascii="Arial" w:hAnsi="Arial" w:cs="Arial"/>
          <w:b/>
          <w:sz w:val="20"/>
          <w:szCs w:val="20"/>
        </w:rPr>
        <w:t xml:space="preserve"> </w:t>
      </w:r>
      <w:r w:rsidR="008528B3" w:rsidRPr="0029132C">
        <w:rPr>
          <w:rFonts w:ascii="Arial" w:hAnsi="Arial" w:cs="Arial"/>
          <w:b/>
          <w:sz w:val="20"/>
          <w:szCs w:val="20"/>
        </w:rPr>
        <w:t>TÉCNICO NO DIPLOMADO EN LABORATORIO</w:t>
      </w:r>
      <w:r w:rsidR="008528B3" w:rsidRPr="00FD5785">
        <w:rPr>
          <w:rFonts w:ascii="Arial" w:hAnsi="Arial" w:cs="Arial"/>
          <w:b/>
          <w:sz w:val="20"/>
          <w:szCs w:val="20"/>
        </w:rPr>
        <w:t xml:space="preserve"> (T</w:t>
      </w:r>
      <w:r w:rsidR="008528B3">
        <w:rPr>
          <w:rFonts w:ascii="Arial" w:hAnsi="Arial" w:cs="Arial"/>
          <w:b/>
          <w:sz w:val="20"/>
          <w:szCs w:val="20"/>
        </w:rPr>
        <w:t>3TND-00</w:t>
      </w:r>
      <w:r w:rsidR="00BC3252">
        <w:rPr>
          <w:rFonts w:ascii="Arial" w:hAnsi="Arial" w:cs="Arial"/>
          <w:b/>
          <w:sz w:val="20"/>
          <w:szCs w:val="20"/>
        </w:rPr>
        <w:t>1</w:t>
      </w:r>
      <w:r w:rsidR="007D2F94">
        <w:rPr>
          <w:rFonts w:ascii="Arial" w:hAnsi="Arial" w:cs="Arial"/>
          <w:b/>
          <w:sz w:val="20"/>
          <w:szCs w:val="20"/>
        </w:rPr>
        <w:t xml:space="preserve"> y T3TND-002</w:t>
      </w:r>
      <w:r w:rsidR="008528B3">
        <w:rPr>
          <w:rFonts w:ascii="Arial" w:hAnsi="Arial" w:cs="Arial"/>
          <w:b/>
          <w:sz w:val="20"/>
          <w:szCs w:val="20"/>
        </w:rPr>
        <w:t>)</w:t>
      </w:r>
    </w:p>
    <w:p w:rsidR="006D7E2D" w:rsidRDefault="006D7E2D" w:rsidP="008528B3">
      <w:pPr>
        <w:pStyle w:val="Sinespaciado"/>
        <w:ind w:left="284"/>
        <w:jc w:val="both"/>
        <w:outlineLvl w:val="0"/>
        <w:rPr>
          <w:rFonts w:ascii="Arial" w:hAnsi="Arial" w:cs="Arial"/>
          <w:b/>
          <w:sz w:val="20"/>
          <w:szCs w:val="20"/>
        </w:rPr>
      </w:pPr>
    </w:p>
    <w:tbl>
      <w:tblPr>
        <w:tblW w:w="9120"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00"/>
      </w:tblGrid>
      <w:tr w:rsidR="006D7E2D" w:rsidRPr="009B67EA" w:rsidTr="0029132C">
        <w:trPr>
          <w:trHeight w:val="526"/>
        </w:trPr>
        <w:tc>
          <w:tcPr>
            <w:tcW w:w="2520" w:type="dxa"/>
            <w:shd w:val="clear" w:color="auto" w:fill="F2F2F2" w:themeFill="background1" w:themeFillShade="F2"/>
            <w:vAlign w:val="center"/>
          </w:tcPr>
          <w:p w:rsidR="006D7E2D" w:rsidRPr="002C540D" w:rsidRDefault="006D7E2D" w:rsidP="006D7E2D">
            <w:pPr>
              <w:pStyle w:val="Sangradetextonormal"/>
              <w:ind w:firstLine="0"/>
              <w:rPr>
                <w:sz w:val="18"/>
                <w:szCs w:val="18"/>
              </w:rPr>
            </w:pPr>
            <w:r w:rsidRPr="002C540D">
              <w:rPr>
                <w:sz w:val="18"/>
                <w:szCs w:val="18"/>
              </w:rPr>
              <w:t>REQUISITOS</w:t>
            </w:r>
          </w:p>
          <w:p w:rsidR="006D7E2D" w:rsidRPr="002C540D" w:rsidRDefault="006D7E2D" w:rsidP="006D7E2D">
            <w:pPr>
              <w:pStyle w:val="Sangradetextonormal"/>
              <w:ind w:firstLine="0"/>
              <w:rPr>
                <w:sz w:val="18"/>
                <w:szCs w:val="18"/>
              </w:rPr>
            </w:pPr>
            <w:r w:rsidRPr="002C540D">
              <w:rPr>
                <w:sz w:val="18"/>
                <w:szCs w:val="18"/>
              </w:rPr>
              <w:t>ESPECÍFICOS</w:t>
            </w:r>
          </w:p>
        </w:tc>
        <w:tc>
          <w:tcPr>
            <w:tcW w:w="6600" w:type="dxa"/>
            <w:shd w:val="clear" w:color="auto" w:fill="F2F2F2" w:themeFill="background1" w:themeFillShade="F2"/>
            <w:vAlign w:val="center"/>
          </w:tcPr>
          <w:p w:rsidR="006D7E2D" w:rsidRPr="002C540D" w:rsidRDefault="006D7E2D" w:rsidP="006D7E2D">
            <w:pPr>
              <w:pStyle w:val="Sangradetextonormal"/>
              <w:ind w:firstLine="0"/>
              <w:rPr>
                <w:sz w:val="18"/>
                <w:szCs w:val="18"/>
              </w:rPr>
            </w:pPr>
            <w:r w:rsidRPr="002C540D">
              <w:rPr>
                <w:sz w:val="18"/>
                <w:szCs w:val="18"/>
              </w:rPr>
              <w:t>DETALLE</w:t>
            </w:r>
          </w:p>
        </w:tc>
      </w:tr>
      <w:tr w:rsidR="006D7E2D" w:rsidRPr="009B67EA" w:rsidTr="006D7E2D">
        <w:tc>
          <w:tcPr>
            <w:tcW w:w="2520" w:type="dxa"/>
            <w:vAlign w:val="center"/>
          </w:tcPr>
          <w:p w:rsidR="006D7E2D" w:rsidRPr="007D2F94" w:rsidRDefault="006D7E2D" w:rsidP="007D2F94">
            <w:pPr>
              <w:jc w:val="center"/>
              <w:rPr>
                <w:rFonts w:ascii="Arial" w:hAnsi="Arial" w:cs="Arial"/>
                <w:bCs/>
              </w:rPr>
            </w:pPr>
            <w:r w:rsidRPr="007D2F94">
              <w:rPr>
                <w:rFonts w:ascii="Arial" w:hAnsi="Arial" w:cs="Arial"/>
                <w:bCs/>
              </w:rPr>
              <w:t>Formación General</w:t>
            </w:r>
          </w:p>
        </w:tc>
        <w:tc>
          <w:tcPr>
            <w:tcW w:w="6600" w:type="dxa"/>
          </w:tcPr>
          <w:p w:rsidR="006D7E2D" w:rsidRPr="0029132C" w:rsidRDefault="006D7E2D" w:rsidP="005503B4">
            <w:pPr>
              <w:pStyle w:val="Sangradetextonormal"/>
              <w:numPr>
                <w:ilvl w:val="0"/>
                <w:numId w:val="3"/>
              </w:numPr>
              <w:tabs>
                <w:tab w:val="clear" w:pos="720"/>
                <w:tab w:val="num" w:pos="252"/>
              </w:tabs>
              <w:ind w:left="252" w:hanging="252"/>
              <w:jc w:val="both"/>
              <w:rPr>
                <w:sz w:val="20"/>
                <w:szCs w:val="20"/>
              </w:rPr>
            </w:pPr>
            <w:r w:rsidRPr="0029132C">
              <w:rPr>
                <w:b w:val="0"/>
                <w:bCs w:val="0"/>
                <w:sz w:val="20"/>
                <w:szCs w:val="20"/>
              </w:rPr>
              <w:t>Presentar copia simple del Título Profesional Técnico en la especialidad requerida, emitido por Instituto Superior Tecnológico a nombre de la Nación (mínimo 03 años de estudios).</w:t>
            </w:r>
            <w:r w:rsidRPr="0029132C">
              <w:rPr>
                <w:sz w:val="20"/>
                <w:szCs w:val="20"/>
              </w:rPr>
              <w:t xml:space="preserve"> (Indispensable)</w:t>
            </w:r>
          </w:p>
        </w:tc>
      </w:tr>
      <w:tr w:rsidR="006D7E2D" w:rsidRPr="009B67EA" w:rsidTr="006D7E2D">
        <w:tc>
          <w:tcPr>
            <w:tcW w:w="2520" w:type="dxa"/>
            <w:vAlign w:val="center"/>
          </w:tcPr>
          <w:p w:rsidR="006D7E2D" w:rsidRPr="007D2F94" w:rsidRDefault="006D7E2D" w:rsidP="007D2F94">
            <w:pPr>
              <w:jc w:val="center"/>
              <w:rPr>
                <w:rFonts w:ascii="Arial" w:hAnsi="Arial" w:cs="Arial"/>
                <w:bCs/>
              </w:rPr>
            </w:pPr>
            <w:r w:rsidRPr="007D2F94">
              <w:rPr>
                <w:rFonts w:ascii="Arial" w:hAnsi="Arial" w:cs="Arial"/>
                <w:bCs/>
              </w:rPr>
              <w:t>Experiencia Laboral</w:t>
            </w:r>
          </w:p>
        </w:tc>
        <w:tc>
          <w:tcPr>
            <w:tcW w:w="6600" w:type="dxa"/>
          </w:tcPr>
          <w:p w:rsidR="006D7E2D" w:rsidRPr="0029132C" w:rsidRDefault="006D7E2D" w:rsidP="005503B4">
            <w:pPr>
              <w:pStyle w:val="Sangradetextonormal"/>
              <w:numPr>
                <w:ilvl w:val="0"/>
                <w:numId w:val="3"/>
              </w:numPr>
              <w:tabs>
                <w:tab w:val="clear" w:pos="720"/>
                <w:tab w:val="num" w:pos="252"/>
              </w:tabs>
              <w:ind w:left="252" w:hanging="252"/>
              <w:jc w:val="both"/>
              <w:rPr>
                <w:b w:val="0"/>
                <w:bCs w:val="0"/>
                <w:sz w:val="20"/>
                <w:szCs w:val="20"/>
              </w:rPr>
            </w:pPr>
            <w:r w:rsidRPr="0029132C">
              <w:rPr>
                <w:b w:val="0"/>
                <w:bCs w:val="0"/>
                <w:sz w:val="20"/>
                <w:szCs w:val="20"/>
              </w:rPr>
              <w:t xml:space="preserve">Acreditar experiencia laboral mínima de dos (02) años en </w:t>
            </w:r>
            <w:r w:rsidR="00BC3252" w:rsidRPr="0029132C">
              <w:rPr>
                <w:b w:val="0"/>
                <w:bCs w:val="0"/>
                <w:sz w:val="20"/>
                <w:szCs w:val="20"/>
              </w:rPr>
              <w:t>el desempeño</w:t>
            </w:r>
            <w:r w:rsidRPr="0029132C">
              <w:rPr>
                <w:b w:val="0"/>
                <w:bCs w:val="0"/>
                <w:sz w:val="20"/>
                <w:szCs w:val="20"/>
              </w:rPr>
              <w:t xml:space="preserve"> de funciones afines al servicio convocado, con posterioridad a la obtención del Título Técnico. </w:t>
            </w:r>
            <w:r w:rsidRPr="0029132C">
              <w:rPr>
                <w:bCs w:val="0"/>
                <w:sz w:val="20"/>
                <w:szCs w:val="20"/>
              </w:rPr>
              <w:t>(Indispensable)</w:t>
            </w:r>
            <w:r w:rsidRPr="0029132C">
              <w:rPr>
                <w:b w:val="0"/>
                <w:bCs w:val="0"/>
                <w:sz w:val="20"/>
                <w:szCs w:val="20"/>
              </w:rPr>
              <w:t xml:space="preserve"> </w:t>
            </w:r>
          </w:p>
          <w:p w:rsidR="006D7E2D" w:rsidRPr="0029132C" w:rsidRDefault="006D7E2D" w:rsidP="0029132C">
            <w:pPr>
              <w:ind w:left="262"/>
              <w:jc w:val="both"/>
              <w:rPr>
                <w:rFonts w:ascii="Arial" w:hAnsi="Arial" w:cs="Arial"/>
              </w:rPr>
            </w:pPr>
            <w:r w:rsidRPr="0029132C">
              <w:rPr>
                <w:rFonts w:ascii="Arial" w:hAnsi="Arial" w:cs="Arial"/>
              </w:rPr>
              <w:t>Se considerará la experiencia laboral en Entidades Públicas y la efectuada bajo la modalidad de Servicios No Personales u Honorarios Profesionales siempre que el postulante adjunte documentación por la que pruebe haber prestado servicios en dicha condición laboral por el periodo que acredita.</w:t>
            </w:r>
          </w:p>
          <w:p w:rsidR="006D7E2D" w:rsidRPr="0029132C" w:rsidRDefault="006D7E2D" w:rsidP="0029132C">
            <w:pPr>
              <w:pStyle w:val="Sangradetextonormal"/>
              <w:ind w:left="262" w:firstLine="0"/>
              <w:jc w:val="both"/>
              <w:rPr>
                <w:b w:val="0"/>
                <w:bCs w:val="0"/>
                <w:sz w:val="20"/>
                <w:szCs w:val="20"/>
                <w:highlight w:val="yellow"/>
              </w:rPr>
            </w:pPr>
            <w:r w:rsidRPr="0029132C">
              <w:rPr>
                <w:b w:val="0"/>
                <w:bCs w:val="0"/>
                <w:sz w:val="20"/>
                <w:szCs w:val="20"/>
              </w:rPr>
              <w:t>No se considerará como experiencia laboral: Trabajos Ad Honorem, ni Pasantías, ni prácticas.</w:t>
            </w:r>
          </w:p>
        </w:tc>
      </w:tr>
      <w:tr w:rsidR="006D7E2D" w:rsidRPr="009B67EA" w:rsidTr="006D7E2D">
        <w:tc>
          <w:tcPr>
            <w:tcW w:w="2520" w:type="dxa"/>
            <w:vAlign w:val="center"/>
          </w:tcPr>
          <w:p w:rsidR="006D7E2D" w:rsidRPr="007D2F94" w:rsidRDefault="006D7E2D" w:rsidP="007D2F94">
            <w:pPr>
              <w:jc w:val="center"/>
              <w:rPr>
                <w:rFonts w:ascii="Arial" w:hAnsi="Arial" w:cs="Arial"/>
                <w:bCs/>
              </w:rPr>
            </w:pPr>
            <w:r w:rsidRPr="007D2F94">
              <w:rPr>
                <w:rFonts w:ascii="Arial" w:hAnsi="Arial" w:cs="Arial"/>
                <w:bCs/>
              </w:rPr>
              <w:t>Capacitación</w:t>
            </w:r>
          </w:p>
        </w:tc>
        <w:tc>
          <w:tcPr>
            <w:tcW w:w="6600" w:type="dxa"/>
          </w:tcPr>
          <w:p w:rsidR="006D7E2D" w:rsidRPr="0029132C" w:rsidRDefault="006D7E2D" w:rsidP="005503B4">
            <w:pPr>
              <w:numPr>
                <w:ilvl w:val="4"/>
                <w:numId w:val="4"/>
              </w:numPr>
              <w:tabs>
                <w:tab w:val="clear" w:pos="3600"/>
                <w:tab w:val="num" w:pos="252"/>
              </w:tabs>
              <w:suppressAutoHyphens w:val="0"/>
              <w:ind w:left="249" w:hanging="249"/>
              <w:jc w:val="both"/>
              <w:rPr>
                <w:rFonts w:ascii="Arial" w:hAnsi="Arial" w:cs="Arial"/>
                <w:b/>
                <w:bCs/>
                <w:lang w:val="es-MX"/>
              </w:rPr>
            </w:pPr>
            <w:r w:rsidRPr="0029132C">
              <w:rPr>
                <w:rFonts w:ascii="Arial" w:hAnsi="Arial" w:cs="Arial"/>
              </w:rPr>
              <w:t xml:space="preserve">Acreditar capacitación y/o actividades de actualización afines al servicio convocado, como mínimo de 30 horas, realizadas a partir del año 2012 a la fecha. </w:t>
            </w:r>
            <w:r w:rsidRPr="0029132C">
              <w:rPr>
                <w:rFonts w:ascii="Arial" w:hAnsi="Arial" w:cs="Arial"/>
                <w:b/>
                <w:bCs/>
              </w:rPr>
              <w:t xml:space="preserve">(Indispensable) </w:t>
            </w:r>
          </w:p>
        </w:tc>
      </w:tr>
      <w:tr w:rsidR="007D2F94" w:rsidRPr="009B67EA" w:rsidTr="00A55E3E">
        <w:tc>
          <w:tcPr>
            <w:tcW w:w="2520" w:type="dxa"/>
            <w:vAlign w:val="center"/>
          </w:tcPr>
          <w:p w:rsidR="007D2F94" w:rsidRPr="00FF258B" w:rsidRDefault="007D2F94" w:rsidP="007D2F94">
            <w:pPr>
              <w:jc w:val="center"/>
              <w:rPr>
                <w:rFonts w:ascii="Arial" w:hAnsi="Arial" w:cs="Arial"/>
                <w:bCs/>
              </w:rPr>
            </w:pPr>
            <w:r w:rsidRPr="00FF258B">
              <w:rPr>
                <w:rFonts w:ascii="Arial" w:hAnsi="Arial" w:cs="Arial"/>
                <w:bCs/>
              </w:rPr>
              <w:t>Conocimientos complementarios para el puesto o cargo</w:t>
            </w:r>
          </w:p>
        </w:tc>
        <w:tc>
          <w:tcPr>
            <w:tcW w:w="6600" w:type="dxa"/>
            <w:vAlign w:val="center"/>
          </w:tcPr>
          <w:p w:rsidR="007D2F94" w:rsidRPr="004D4AC7" w:rsidRDefault="007D2F94" w:rsidP="007D2F94">
            <w:pPr>
              <w:pStyle w:val="Sangradetextonormal"/>
              <w:numPr>
                <w:ilvl w:val="0"/>
                <w:numId w:val="3"/>
              </w:numPr>
              <w:tabs>
                <w:tab w:val="clear" w:pos="720"/>
                <w:tab w:val="num" w:pos="252"/>
              </w:tabs>
              <w:ind w:left="252" w:hanging="252"/>
              <w:jc w:val="both"/>
              <w:rPr>
                <w:b w:val="0"/>
                <w:bCs w:val="0"/>
                <w:sz w:val="20"/>
                <w:szCs w:val="20"/>
              </w:rPr>
            </w:pPr>
            <w:r w:rsidRPr="004D4AC7">
              <w:rPr>
                <w:b w:val="0"/>
                <w:bCs w:val="0"/>
                <w:sz w:val="20"/>
                <w:szCs w:val="20"/>
              </w:rPr>
              <w:t xml:space="preserve">Manejo de software en entorno Windows: Procesador de texto, hoja de cálculo y correo electrónico. </w:t>
            </w:r>
            <w:r w:rsidRPr="004D4AC7">
              <w:rPr>
                <w:sz w:val="20"/>
                <w:szCs w:val="20"/>
              </w:rPr>
              <w:t>(Indispensable)</w:t>
            </w:r>
          </w:p>
        </w:tc>
      </w:tr>
      <w:tr w:rsidR="007D2F94" w:rsidRPr="009B67EA" w:rsidTr="00A55E3E">
        <w:trPr>
          <w:trHeight w:val="520"/>
        </w:trPr>
        <w:tc>
          <w:tcPr>
            <w:tcW w:w="2520" w:type="dxa"/>
            <w:vAlign w:val="center"/>
          </w:tcPr>
          <w:p w:rsidR="007D2F94" w:rsidRPr="00951D39" w:rsidRDefault="007D2F94" w:rsidP="007D2F94">
            <w:pPr>
              <w:jc w:val="center"/>
              <w:rPr>
                <w:rFonts w:ascii="Arial" w:hAnsi="Arial" w:cs="Arial"/>
                <w:bCs/>
              </w:rPr>
            </w:pPr>
            <w:r w:rsidRPr="00951D39">
              <w:rPr>
                <w:rFonts w:ascii="Arial" w:hAnsi="Arial" w:cs="Arial"/>
                <w:bCs/>
              </w:rPr>
              <w:t xml:space="preserve">Motivo de </w:t>
            </w:r>
          </w:p>
          <w:p w:rsidR="007D2F94" w:rsidRPr="00951D39" w:rsidRDefault="007D2F94" w:rsidP="007D2F94">
            <w:pPr>
              <w:jc w:val="center"/>
              <w:rPr>
                <w:rFonts w:ascii="Arial" w:hAnsi="Arial" w:cs="Arial"/>
                <w:bCs/>
              </w:rPr>
            </w:pPr>
            <w:r w:rsidRPr="00951D39">
              <w:rPr>
                <w:rFonts w:ascii="Arial" w:hAnsi="Arial" w:cs="Arial"/>
                <w:bCs/>
              </w:rPr>
              <w:t>contratación</w:t>
            </w:r>
          </w:p>
        </w:tc>
        <w:tc>
          <w:tcPr>
            <w:tcW w:w="6600" w:type="dxa"/>
            <w:vAlign w:val="center"/>
          </w:tcPr>
          <w:p w:rsidR="007D2F94" w:rsidRPr="00951D39" w:rsidRDefault="007D2F94" w:rsidP="007D2F94">
            <w:pPr>
              <w:pStyle w:val="Sangradetextonormal"/>
              <w:numPr>
                <w:ilvl w:val="0"/>
                <w:numId w:val="3"/>
              </w:numPr>
              <w:tabs>
                <w:tab w:val="clear" w:pos="720"/>
                <w:tab w:val="num" w:pos="252"/>
              </w:tabs>
              <w:ind w:left="252" w:hanging="252"/>
              <w:jc w:val="both"/>
              <w:rPr>
                <w:b w:val="0"/>
                <w:bCs w:val="0"/>
                <w:sz w:val="20"/>
                <w:szCs w:val="20"/>
              </w:rPr>
            </w:pPr>
            <w:r w:rsidRPr="00951D39">
              <w:rPr>
                <w:b w:val="0"/>
                <w:bCs w:val="0"/>
                <w:sz w:val="20"/>
                <w:szCs w:val="20"/>
              </w:rPr>
              <w:t>CAS</w:t>
            </w:r>
            <w:r>
              <w:rPr>
                <w:b w:val="0"/>
                <w:bCs w:val="0"/>
                <w:sz w:val="20"/>
                <w:szCs w:val="20"/>
              </w:rPr>
              <w:t xml:space="preserve"> reemplazo.</w:t>
            </w:r>
          </w:p>
        </w:tc>
      </w:tr>
    </w:tbl>
    <w:p w:rsidR="006D7E2D" w:rsidRDefault="006D7E2D" w:rsidP="008528B3">
      <w:pPr>
        <w:pStyle w:val="Sinespaciado"/>
        <w:ind w:left="284"/>
        <w:jc w:val="both"/>
        <w:outlineLvl w:val="0"/>
        <w:rPr>
          <w:rFonts w:ascii="Arial" w:hAnsi="Arial" w:cs="Arial"/>
          <w:b/>
          <w:sz w:val="20"/>
          <w:szCs w:val="20"/>
        </w:rPr>
      </w:pPr>
    </w:p>
    <w:p w:rsidR="0081237D" w:rsidRPr="00E32CC1" w:rsidRDefault="00CE25B9" w:rsidP="009E60EC">
      <w:pPr>
        <w:pStyle w:val="Sangradetextonormal"/>
        <w:ind w:firstLine="284"/>
        <w:jc w:val="both"/>
        <w:outlineLvl w:val="0"/>
        <w:rPr>
          <w:sz w:val="20"/>
          <w:szCs w:val="20"/>
        </w:rPr>
      </w:pPr>
      <w:r w:rsidRPr="005D079B">
        <w:rPr>
          <w:sz w:val="20"/>
          <w:szCs w:val="20"/>
        </w:rPr>
        <w:t xml:space="preserve">  </w:t>
      </w:r>
      <w:r w:rsidR="0081237D" w:rsidRPr="005D079B">
        <w:rPr>
          <w:sz w:val="20"/>
          <w:szCs w:val="20"/>
        </w:rPr>
        <w:t xml:space="preserve">DIGITADOR </w:t>
      </w:r>
      <w:r w:rsidR="009E60EC" w:rsidRPr="005D079B">
        <w:rPr>
          <w:sz w:val="20"/>
          <w:szCs w:val="20"/>
        </w:rPr>
        <w:t>ASISTENCIAL</w:t>
      </w:r>
      <w:r w:rsidR="009E60EC">
        <w:rPr>
          <w:sz w:val="20"/>
          <w:szCs w:val="20"/>
        </w:rPr>
        <w:t xml:space="preserve"> (</w:t>
      </w:r>
      <w:r w:rsidR="0081237D" w:rsidRPr="00E32CC1">
        <w:rPr>
          <w:sz w:val="20"/>
          <w:szCs w:val="20"/>
        </w:rPr>
        <w:t>T3DA-0</w:t>
      </w:r>
      <w:r w:rsidR="00FF1AE5">
        <w:rPr>
          <w:sz w:val="20"/>
          <w:szCs w:val="20"/>
        </w:rPr>
        <w:t>03 y T3DA-004)</w:t>
      </w:r>
    </w:p>
    <w:p w:rsidR="0081237D" w:rsidRDefault="0081237D" w:rsidP="0081237D">
      <w:pPr>
        <w:pStyle w:val="Sangradetextonormal"/>
        <w:ind w:firstLine="0"/>
        <w:jc w:val="both"/>
        <w:outlineLvl w:val="0"/>
        <w:rPr>
          <w:sz w:val="20"/>
          <w:szCs w:val="20"/>
        </w:rPr>
      </w:pPr>
    </w:p>
    <w:tbl>
      <w:tblPr>
        <w:tblW w:w="9141" w:type="dxa"/>
        <w:tblInd w:w="359" w:type="dxa"/>
        <w:tblLayout w:type="fixed"/>
        <w:tblLook w:val="0000" w:firstRow="0" w:lastRow="0" w:firstColumn="0" w:lastColumn="0" w:noHBand="0" w:noVBand="0"/>
      </w:tblPr>
      <w:tblGrid>
        <w:gridCol w:w="2534"/>
        <w:gridCol w:w="6607"/>
      </w:tblGrid>
      <w:tr w:rsidR="0081237D" w:rsidRPr="006745DD" w:rsidTr="007D2F94">
        <w:trPr>
          <w:trHeight w:val="314"/>
        </w:trPr>
        <w:tc>
          <w:tcPr>
            <w:tcW w:w="2534" w:type="dxa"/>
            <w:tcBorders>
              <w:top w:val="single" w:sz="4" w:space="0" w:color="000000"/>
              <w:left w:val="single" w:sz="4" w:space="0" w:color="000000"/>
              <w:bottom w:val="single" w:sz="4" w:space="0" w:color="000000"/>
            </w:tcBorders>
            <w:shd w:val="clear" w:color="auto" w:fill="F3F3F3"/>
            <w:vAlign w:val="center"/>
          </w:tcPr>
          <w:p w:rsidR="0081237D" w:rsidRPr="00DF4338" w:rsidRDefault="0081237D" w:rsidP="007B227A">
            <w:pPr>
              <w:jc w:val="center"/>
              <w:rPr>
                <w:rFonts w:ascii="Arial" w:hAnsi="Arial" w:cs="Arial"/>
                <w:b/>
                <w:bCs/>
              </w:rPr>
            </w:pPr>
            <w:r w:rsidRPr="00DF4338">
              <w:rPr>
                <w:rFonts w:ascii="Arial" w:hAnsi="Arial" w:cs="Arial"/>
                <w:b/>
                <w:bCs/>
              </w:rPr>
              <w:t>REQUISITOS ESPECÍFICOS</w:t>
            </w:r>
          </w:p>
        </w:tc>
        <w:tc>
          <w:tcPr>
            <w:tcW w:w="660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81237D" w:rsidRPr="00DF4338" w:rsidRDefault="0081237D" w:rsidP="007B227A">
            <w:pPr>
              <w:jc w:val="center"/>
              <w:rPr>
                <w:rFonts w:ascii="Arial" w:hAnsi="Arial" w:cs="Arial"/>
                <w:b/>
                <w:bCs/>
              </w:rPr>
            </w:pPr>
            <w:r w:rsidRPr="00DF4338">
              <w:rPr>
                <w:rFonts w:ascii="Arial" w:hAnsi="Arial" w:cs="Arial"/>
                <w:b/>
                <w:bCs/>
              </w:rPr>
              <w:t>DETALLE</w:t>
            </w:r>
          </w:p>
        </w:tc>
      </w:tr>
      <w:tr w:rsidR="0081237D" w:rsidRPr="005B2D56" w:rsidTr="007D2F94">
        <w:trPr>
          <w:trHeight w:val="567"/>
        </w:trPr>
        <w:tc>
          <w:tcPr>
            <w:tcW w:w="2534" w:type="dxa"/>
            <w:tcBorders>
              <w:top w:val="single" w:sz="4" w:space="0" w:color="000000"/>
              <w:left w:val="single" w:sz="4" w:space="0" w:color="000000"/>
              <w:bottom w:val="single" w:sz="4" w:space="0" w:color="000000"/>
            </w:tcBorders>
            <w:vAlign w:val="center"/>
          </w:tcPr>
          <w:p w:rsidR="0081237D" w:rsidRPr="00FF258B" w:rsidRDefault="0081237D" w:rsidP="007B227A">
            <w:pPr>
              <w:jc w:val="center"/>
              <w:rPr>
                <w:rFonts w:ascii="Arial" w:hAnsi="Arial" w:cs="Arial"/>
                <w:bCs/>
              </w:rPr>
            </w:pPr>
            <w:r w:rsidRPr="00FF258B">
              <w:rPr>
                <w:rFonts w:ascii="Arial" w:hAnsi="Arial" w:cs="Arial"/>
                <w:bCs/>
              </w:rPr>
              <w:t>Formación General</w:t>
            </w:r>
          </w:p>
        </w:tc>
        <w:tc>
          <w:tcPr>
            <w:tcW w:w="6607" w:type="dxa"/>
            <w:tcBorders>
              <w:top w:val="single" w:sz="4" w:space="0" w:color="000000"/>
              <w:left w:val="single" w:sz="4" w:space="0" w:color="000000"/>
              <w:bottom w:val="single" w:sz="4" w:space="0" w:color="000000"/>
              <w:right w:val="single" w:sz="4" w:space="0" w:color="000000"/>
            </w:tcBorders>
          </w:tcPr>
          <w:p w:rsidR="00E524AF" w:rsidRPr="004D4AC7" w:rsidRDefault="0081237D" w:rsidP="005503B4">
            <w:pPr>
              <w:pStyle w:val="Sangradetextonormal"/>
              <w:numPr>
                <w:ilvl w:val="0"/>
                <w:numId w:val="3"/>
              </w:numPr>
              <w:tabs>
                <w:tab w:val="clear" w:pos="720"/>
                <w:tab w:val="num" w:pos="252"/>
              </w:tabs>
              <w:ind w:left="252" w:hanging="252"/>
              <w:jc w:val="both"/>
              <w:rPr>
                <w:b w:val="0"/>
                <w:bCs w:val="0"/>
                <w:sz w:val="20"/>
                <w:szCs w:val="20"/>
              </w:rPr>
            </w:pPr>
            <w:r w:rsidRPr="004D4AC7">
              <w:rPr>
                <w:b w:val="0"/>
                <w:bCs w:val="0"/>
                <w:sz w:val="20"/>
                <w:szCs w:val="20"/>
              </w:rPr>
              <w:t xml:space="preserve">Presentar copia simple de la Constancia de </w:t>
            </w:r>
            <w:r w:rsidR="00197C01" w:rsidRPr="004D4AC7">
              <w:rPr>
                <w:b w:val="0"/>
                <w:bCs w:val="0"/>
                <w:sz w:val="20"/>
                <w:szCs w:val="20"/>
              </w:rPr>
              <w:t>E</w:t>
            </w:r>
            <w:r w:rsidRPr="004D4AC7">
              <w:rPr>
                <w:b w:val="0"/>
                <w:bCs w:val="0"/>
                <w:sz w:val="20"/>
                <w:szCs w:val="20"/>
              </w:rPr>
              <w:t>gresado en Computación e Informática, emitido por Instituto Superior Tecnológico a nombre de la nación</w:t>
            </w:r>
            <w:r w:rsidR="004D4AC7" w:rsidRPr="004D4AC7">
              <w:rPr>
                <w:b w:val="0"/>
                <w:bCs w:val="0"/>
                <w:sz w:val="20"/>
                <w:szCs w:val="20"/>
              </w:rPr>
              <w:t xml:space="preserve"> </w:t>
            </w:r>
            <w:r w:rsidR="00197C01" w:rsidRPr="004D4AC7">
              <w:rPr>
                <w:b w:val="0"/>
                <w:sz w:val="20"/>
                <w:szCs w:val="20"/>
              </w:rPr>
              <w:t>(m</w:t>
            </w:r>
            <w:r w:rsidRPr="004D4AC7">
              <w:rPr>
                <w:b w:val="0"/>
                <w:bCs w:val="0"/>
                <w:sz w:val="20"/>
                <w:szCs w:val="20"/>
              </w:rPr>
              <w:t xml:space="preserve">ínimo de </w:t>
            </w:r>
            <w:r w:rsidR="004D4AC7" w:rsidRPr="004D4AC7">
              <w:rPr>
                <w:b w:val="0"/>
                <w:bCs w:val="0"/>
                <w:sz w:val="20"/>
                <w:szCs w:val="20"/>
              </w:rPr>
              <w:t xml:space="preserve">tres </w:t>
            </w:r>
            <w:r w:rsidR="00951D39" w:rsidRPr="004D4AC7">
              <w:rPr>
                <w:b w:val="0"/>
                <w:bCs w:val="0"/>
                <w:sz w:val="20"/>
                <w:szCs w:val="20"/>
              </w:rPr>
              <w:t>años</w:t>
            </w:r>
            <w:r w:rsidRPr="004D4AC7">
              <w:rPr>
                <w:b w:val="0"/>
                <w:bCs w:val="0"/>
                <w:sz w:val="20"/>
                <w:szCs w:val="20"/>
              </w:rPr>
              <w:t xml:space="preserve"> de estudios). </w:t>
            </w:r>
            <w:r w:rsidRPr="004D4AC7">
              <w:rPr>
                <w:sz w:val="20"/>
                <w:szCs w:val="20"/>
              </w:rPr>
              <w:t>(Indispensable)</w:t>
            </w:r>
          </w:p>
        </w:tc>
      </w:tr>
      <w:tr w:rsidR="0081237D" w:rsidRPr="00480068" w:rsidTr="007D2F94">
        <w:tc>
          <w:tcPr>
            <w:tcW w:w="2534" w:type="dxa"/>
            <w:tcBorders>
              <w:top w:val="single" w:sz="4" w:space="0" w:color="000000"/>
              <w:left w:val="single" w:sz="4" w:space="0" w:color="000000"/>
              <w:bottom w:val="single" w:sz="4" w:space="0" w:color="000000"/>
            </w:tcBorders>
            <w:vAlign w:val="center"/>
          </w:tcPr>
          <w:p w:rsidR="0081237D" w:rsidRPr="00FF258B" w:rsidRDefault="0081237D" w:rsidP="007B227A">
            <w:pPr>
              <w:jc w:val="center"/>
              <w:rPr>
                <w:rFonts w:ascii="Arial" w:hAnsi="Arial" w:cs="Arial"/>
                <w:bCs/>
              </w:rPr>
            </w:pPr>
            <w:r w:rsidRPr="00FF258B">
              <w:rPr>
                <w:rFonts w:ascii="Arial" w:hAnsi="Arial" w:cs="Arial"/>
                <w:bCs/>
              </w:rPr>
              <w:t>Experiencia Laboral</w:t>
            </w:r>
          </w:p>
        </w:tc>
        <w:tc>
          <w:tcPr>
            <w:tcW w:w="6607" w:type="dxa"/>
            <w:tcBorders>
              <w:top w:val="single" w:sz="4" w:space="0" w:color="000000"/>
              <w:left w:val="single" w:sz="4" w:space="0" w:color="000000"/>
              <w:bottom w:val="single" w:sz="4" w:space="0" w:color="000000"/>
              <w:right w:val="single" w:sz="4" w:space="0" w:color="000000"/>
            </w:tcBorders>
            <w:vAlign w:val="center"/>
          </w:tcPr>
          <w:p w:rsidR="0081237D" w:rsidRPr="00DF4338" w:rsidRDefault="0081237D" w:rsidP="005503B4">
            <w:pPr>
              <w:pStyle w:val="Sangradetextonormal"/>
              <w:numPr>
                <w:ilvl w:val="0"/>
                <w:numId w:val="3"/>
              </w:numPr>
              <w:tabs>
                <w:tab w:val="clear" w:pos="720"/>
                <w:tab w:val="num" w:pos="252"/>
              </w:tabs>
              <w:ind w:left="252" w:hanging="252"/>
              <w:jc w:val="both"/>
              <w:rPr>
                <w:b w:val="0"/>
                <w:bCs w:val="0"/>
                <w:sz w:val="20"/>
                <w:szCs w:val="20"/>
              </w:rPr>
            </w:pPr>
            <w:r w:rsidRPr="00DF4338">
              <w:rPr>
                <w:b w:val="0"/>
                <w:bCs w:val="0"/>
                <w:sz w:val="20"/>
                <w:szCs w:val="20"/>
              </w:rPr>
              <w:t xml:space="preserve">Acreditar </w:t>
            </w:r>
            <w:r w:rsidRPr="004D4AC7">
              <w:rPr>
                <w:b w:val="0"/>
                <w:bCs w:val="0"/>
                <w:sz w:val="20"/>
                <w:szCs w:val="20"/>
              </w:rPr>
              <w:t xml:space="preserve">como mínimo </w:t>
            </w:r>
            <w:r w:rsidR="00BC3252" w:rsidRPr="007D2F94">
              <w:rPr>
                <w:b w:val="0"/>
                <w:bCs w:val="0"/>
                <w:color w:val="0D0D0D" w:themeColor="text1" w:themeTint="F2"/>
                <w:sz w:val="20"/>
                <w:szCs w:val="20"/>
              </w:rPr>
              <w:t xml:space="preserve">un </w:t>
            </w:r>
            <w:r w:rsidRPr="007D2F94">
              <w:rPr>
                <w:b w:val="0"/>
                <w:bCs w:val="0"/>
                <w:color w:val="0D0D0D" w:themeColor="text1" w:themeTint="F2"/>
                <w:sz w:val="20"/>
                <w:szCs w:val="20"/>
              </w:rPr>
              <w:t>(0</w:t>
            </w:r>
            <w:r w:rsidR="00BC3252" w:rsidRPr="007D2F94">
              <w:rPr>
                <w:b w:val="0"/>
                <w:bCs w:val="0"/>
                <w:color w:val="0D0D0D" w:themeColor="text1" w:themeTint="F2"/>
                <w:sz w:val="20"/>
                <w:szCs w:val="20"/>
              </w:rPr>
              <w:t>1</w:t>
            </w:r>
            <w:r w:rsidRPr="007D2F94">
              <w:rPr>
                <w:b w:val="0"/>
                <w:bCs w:val="0"/>
                <w:color w:val="0D0D0D" w:themeColor="text1" w:themeTint="F2"/>
                <w:sz w:val="20"/>
                <w:szCs w:val="20"/>
              </w:rPr>
              <w:t xml:space="preserve">) año </w:t>
            </w:r>
            <w:r w:rsidRPr="004D4AC7">
              <w:rPr>
                <w:b w:val="0"/>
                <w:bCs w:val="0"/>
                <w:sz w:val="20"/>
                <w:szCs w:val="20"/>
              </w:rPr>
              <w:t>de experiencia laboral</w:t>
            </w:r>
            <w:r w:rsidRPr="00DF4338">
              <w:rPr>
                <w:b w:val="0"/>
                <w:bCs w:val="0"/>
                <w:sz w:val="20"/>
                <w:szCs w:val="20"/>
              </w:rPr>
              <w:t xml:space="preserve"> en el desempeño de funciones afines al </w:t>
            </w:r>
            <w:r w:rsidR="00722A0A">
              <w:rPr>
                <w:b w:val="0"/>
                <w:bCs w:val="0"/>
                <w:sz w:val="20"/>
                <w:szCs w:val="20"/>
              </w:rPr>
              <w:t xml:space="preserve">servicio convocado, </w:t>
            </w:r>
            <w:r w:rsidR="008B6D10">
              <w:rPr>
                <w:b w:val="0"/>
                <w:bCs w:val="0"/>
                <w:sz w:val="20"/>
                <w:szCs w:val="20"/>
              </w:rPr>
              <w:t>en áreas asistenciales y/o administrativas</w:t>
            </w:r>
            <w:r w:rsidRPr="00DF4338">
              <w:rPr>
                <w:b w:val="0"/>
                <w:bCs w:val="0"/>
                <w:sz w:val="20"/>
                <w:szCs w:val="20"/>
              </w:rPr>
              <w:t xml:space="preserve">, con posterioridad a la formación requerida. </w:t>
            </w:r>
            <w:r w:rsidRPr="00DF4338">
              <w:rPr>
                <w:sz w:val="20"/>
                <w:szCs w:val="20"/>
              </w:rPr>
              <w:t>(Indispensable)</w:t>
            </w:r>
          </w:p>
          <w:p w:rsidR="0081237D" w:rsidRPr="00DF4338" w:rsidRDefault="0081237D" w:rsidP="007B227A">
            <w:pPr>
              <w:pStyle w:val="Sangradetextonormal"/>
              <w:ind w:left="256" w:firstLine="0"/>
              <w:jc w:val="both"/>
              <w:rPr>
                <w:b w:val="0"/>
                <w:bCs w:val="0"/>
                <w:sz w:val="20"/>
                <w:szCs w:val="20"/>
              </w:rPr>
            </w:pPr>
            <w:r w:rsidRPr="00DF4338">
              <w:rPr>
                <w:b w:val="0"/>
                <w:bCs w:val="0"/>
                <w:sz w:val="20"/>
                <w:szCs w:val="20"/>
              </w:rPr>
              <w:t>Se considerará la experiencia laboral en Entidades Públicas, la efectuada bajo modalidad de Servicios No Personales u Honorarios Profesionales, siempre que el postulante adjunte documentación por la que pruebe haber prestado servicios en dicha condición laboral, por el periodo que acredite.</w:t>
            </w:r>
          </w:p>
          <w:p w:rsidR="0081237D" w:rsidRPr="00DF4338" w:rsidRDefault="0081237D" w:rsidP="007B227A">
            <w:pPr>
              <w:pStyle w:val="Sangradetextonormal"/>
              <w:ind w:left="242" w:firstLine="0"/>
              <w:jc w:val="both"/>
              <w:rPr>
                <w:b w:val="0"/>
                <w:bCs w:val="0"/>
                <w:sz w:val="20"/>
                <w:szCs w:val="20"/>
              </w:rPr>
            </w:pPr>
            <w:r w:rsidRPr="00DF4338">
              <w:rPr>
                <w:b w:val="0"/>
                <w:bCs w:val="0"/>
                <w:sz w:val="20"/>
                <w:szCs w:val="20"/>
              </w:rPr>
              <w:t xml:space="preserve">No se considerará como experiencia Laboral: Trabajos </w:t>
            </w:r>
            <w:r w:rsidR="00AC5A8C" w:rsidRPr="00DF4338">
              <w:rPr>
                <w:b w:val="0"/>
                <w:bCs w:val="0"/>
                <w:sz w:val="20"/>
                <w:szCs w:val="20"/>
              </w:rPr>
              <w:t>Ad Honorem</w:t>
            </w:r>
            <w:r w:rsidRPr="00DF4338">
              <w:rPr>
                <w:b w:val="0"/>
                <w:bCs w:val="0"/>
                <w:sz w:val="20"/>
                <w:szCs w:val="20"/>
              </w:rPr>
              <w:t xml:space="preserve">, ni Pasantías, ni Prácticas. </w:t>
            </w:r>
            <w:r w:rsidRPr="00DF4338">
              <w:rPr>
                <w:sz w:val="20"/>
                <w:szCs w:val="20"/>
              </w:rPr>
              <w:t>(Indispensable)</w:t>
            </w:r>
          </w:p>
        </w:tc>
      </w:tr>
      <w:tr w:rsidR="0081237D" w:rsidRPr="003262B3" w:rsidTr="007D2F94">
        <w:tc>
          <w:tcPr>
            <w:tcW w:w="2534" w:type="dxa"/>
            <w:tcBorders>
              <w:top w:val="single" w:sz="4" w:space="0" w:color="000000"/>
              <w:left w:val="single" w:sz="4" w:space="0" w:color="000000"/>
              <w:bottom w:val="single" w:sz="4" w:space="0" w:color="000000"/>
            </w:tcBorders>
            <w:vAlign w:val="center"/>
          </w:tcPr>
          <w:p w:rsidR="0081237D" w:rsidRPr="00FF258B" w:rsidRDefault="0081237D" w:rsidP="007B227A">
            <w:pPr>
              <w:jc w:val="center"/>
              <w:rPr>
                <w:rFonts w:ascii="Arial" w:hAnsi="Arial" w:cs="Arial"/>
                <w:bCs/>
              </w:rPr>
            </w:pPr>
            <w:r w:rsidRPr="00FF258B">
              <w:rPr>
                <w:rFonts w:ascii="Arial" w:hAnsi="Arial" w:cs="Arial"/>
                <w:bCs/>
              </w:rPr>
              <w:t>Capacitación</w:t>
            </w:r>
          </w:p>
        </w:tc>
        <w:tc>
          <w:tcPr>
            <w:tcW w:w="6607" w:type="dxa"/>
            <w:tcBorders>
              <w:top w:val="single" w:sz="4" w:space="0" w:color="000000"/>
              <w:left w:val="single" w:sz="4" w:space="0" w:color="000000"/>
              <w:bottom w:val="single" w:sz="4" w:space="0" w:color="000000"/>
              <w:right w:val="single" w:sz="4" w:space="0" w:color="000000"/>
            </w:tcBorders>
          </w:tcPr>
          <w:p w:rsidR="0081237D" w:rsidRPr="007D2F94" w:rsidRDefault="0081237D" w:rsidP="005503B4">
            <w:pPr>
              <w:pStyle w:val="Sangradetextonormal"/>
              <w:numPr>
                <w:ilvl w:val="0"/>
                <w:numId w:val="3"/>
              </w:numPr>
              <w:tabs>
                <w:tab w:val="clear" w:pos="720"/>
                <w:tab w:val="num" w:pos="252"/>
              </w:tabs>
              <w:ind w:left="252" w:hanging="252"/>
              <w:jc w:val="both"/>
              <w:rPr>
                <w:b w:val="0"/>
                <w:bCs w:val="0"/>
                <w:color w:val="0D0D0D" w:themeColor="text1" w:themeTint="F2"/>
                <w:sz w:val="20"/>
                <w:szCs w:val="20"/>
              </w:rPr>
            </w:pPr>
            <w:r w:rsidRPr="004D4AC7">
              <w:rPr>
                <w:b w:val="0"/>
                <w:bCs w:val="0"/>
                <w:sz w:val="20"/>
                <w:szCs w:val="20"/>
              </w:rPr>
              <w:t xml:space="preserve">Acreditar* capacitación o actividades de actualización </w:t>
            </w:r>
            <w:r w:rsidR="006851D2" w:rsidRPr="004D4AC7">
              <w:rPr>
                <w:b w:val="0"/>
                <w:bCs w:val="0"/>
                <w:sz w:val="20"/>
                <w:szCs w:val="20"/>
              </w:rPr>
              <w:t xml:space="preserve">afín </w:t>
            </w:r>
            <w:r w:rsidRPr="004D4AC7">
              <w:rPr>
                <w:b w:val="0"/>
                <w:bCs w:val="0"/>
                <w:sz w:val="20"/>
                <w:szCs w:val="20"/>
              </w:rPr>
              <w:t xml:space="preserve">al cargo convocado, como mínimo </w:t>
            </w:r>
            <w:r w:rsidRPr="007D2F94">
              <w:rPr>
                <w:b w:val="0"/>
                <w:bCs w:val="0"/>
                <w:color w:val="0D0D0D" w:themeColor="text1" w:themeTint="F2"/>
                <w:sz w:val="20"/>
                <w:szCs w:val="20"/>
              </w:rPr>
              <w:t xml:space="preserve">de </w:t>
            </w:r>
            <w:r w:rsidR="00BC3252" w:rsidRPr="007D2F94">
              <w:rPr>
                <w:b w:val="0"/>
                <w:bCs w:val="0"/>
                <w:color w:val="0D0D0D" w:themeColor="text1" w:themeTint="F2"/>
                <w:sz w:val="20"/>
                <w:szCs w:val="20"/>
              </w:rPr>
              <w:t>51</w:t>
            </w:r>
            <w:r w:rsidR="00123355">
              <w:rPr>
                <w:b w:val="0"/>
                <w:bCs w:val="0"/>
                <w:color w:val="0D0D0D" w:themeColor="text1" w:themeTint="F2"/>
                <w:sz w:val="20"/>
                <w:szCs w:val="20"/>
              </w:rPr>
              <w:t xml:space="preserve"> </w:t>
            </w:r>
            <w:r w:rsidR="00197C01" w:rsidRPr="007D2F94">
              <w:rPr>
                <w:b w:val="0"/>
                <w:bCs w:val="0"/>
                <w:color w:val="0D0D0D" w:themeColor="text1" w:themeTint="F2"/>
                <w:sz w:val="20"/>
                <w:szCs w:val="20"/>
              </w:rPr>
              <w:t>horas</w:t>
            </w:r>
            <w:r w:rsidRPr="007D2F94">
              <w:rPr>
                <w:b w:val="0"/>
                <w:bCs w:val="0"/>
                <w:color w:val="0D0D0D" w:themeColor="text1" w:themeTint="F2"/>
                <w:sz w:val="20"/>
                <w:szCs w:val="20"/>
              </w:rPr>
              <w:t>, realizadas a partir del año 201</w:t>
            </w:r>
            <w:r w:rsidR="009C4A29" w:rsidRPr="007D2F94">
              <w:rPr>
                <w:b w:val="0"/>
                <w:bCs w:val="0"/>
                <w:color w:val="0D0D0D" w:themeColor="text1" w:themeTint="F2"/>
                <w:sz w:val="20"/>
                <w:szCs w:val="20"/>
              </w:rPr>
              <w:t>2</w:t>
            </w:r>
            <w:r w:rsidRPr="007D2F94">
              <w:rPr>
                <w:b w:val="0"/>
                <w:bCs w:val="0"/>
                <w:color w:val="0D0D0D" w:themeColor="text1" w:themeTint="F2"/>
                <w:sz w:val="20"/>
                <w:szCs w:val="20"/>
              </w:rPr>
              <w:t xml:space="preserve"> a la fecha. </w:t>
            </w:r>
            <w:r w:rsidRPr="007D2F94">
              <w:rPr>
                <w:color w:val="0D0D0D" w:themeColor="text1" w:themeTint="F2"/>
                <w:sz w:val="20"/>
                <w:szCs w:val="20"/>
              </w:rPr>
              <w:t>(Indispensable)</w:t>
            </w:r>
          </w:p>
          <w:p w:rsidR="00197C01" w:rsidRPr="004D4AC7" w:rsidRDefault="00197C01" w:rsidP="005503B4">
            <w:pPr>
              <w:pStyle w:val="Sangradetextonormal"/>
              <w:numPr>
                <w:ilvl w:val="0"/>
                <w:numId w:val="3"/>
              </w:numPr>
              <w:tabs>
                <w:tab w:val="clear" w:pos="720"/>
                <w:tab w:val="num" w:pos="252"/>
              </w:tabs>
              <w:ind w:left="252" w:hanging="252"/>
              <w:jc w:val="both"/>
              <w:rPr>
                <w:b w:val="0"/>
                <w:bCs w:val="0"/>
                <w:sz w:val="20"/>
                <w:szCs w:val="20"/>
              </w:rPr>
            </w:pPr>
            <w:r w:rsidRPr="004D4AC7">
              <w:rPr>
                <w:b w:val="0"/>
                <w:sz w:val="20"/>
                <w:szCs w:val="20"/>
              </w:rPr>
              <w:t xml:space="preserve">Acreditar actividades relacionadas en atención a servicios de salud </w:t>
            </w:r>
            <w:r w:rsidRPr="004D4AC7">
              <w:rPr>
                <w:sz w:val="20"/>
                <w:szCs w:val="20"/>
              </w:rPr>
              <w:t>(Deseable)</w:t>
            </w:r>
          </w:p>
        </w:tc>
      </w:tr>
      <w:tr w:rsidR="0081237D" w:rsidRPr="006745DD" w:rsidTr="007D2F94">
        <w:trPr>
          <w:trHeight w:val="433"/>
        </w:trPr>
        <w:tc>
          <w:tcPr>
            <w:tcW w:w="2534" w:type="dxa"/>
            <w:tcBorders>
              <w:top w:val="single" w:sz="4" w:space="0" w:color="000000"/>
              <w:left w:val="single" w:sz="4" w:space="0" w:color="000000"/>
              <w:bottom w:val="single" w:sz="4" w:space="0" w:color="000000"/>
            </w:tcBorders>
            <w:vAlign w:val="center"/>
          </w:tcPr>
          <w:p w:rsidR="0081237D" w:rsidRPr="00FF258B" w:rsidRDefault="0081237D" w:rsidP="007B227A">
            <w:pPr>
              <w:jc w:val="center"/>
              <w:rPr>
                <w:rFonts w:ascii="Arial" w:hAnsi="Arial" w:cs="Arial"/>
                <w:bCs/>
              </w:rPr>
            </w:pPr>
            <w:r w:rsidRPr="00FF258B">
              <w:rPr>
                <w:rFonts w:ascii="Arial" w:hAnsi="Arial" w:cs="Arial"/>
                <w:bCs/>
              </w:rPr>
              <w:t>Conocimientos complementarios para el puesto o cargo</w:t>
            </w:r>
          </w:p>
        </w:tc>
        <w:tc>
          <w:tcPr>
            <w:tcW w:w="6607" w:type="dxa"/>
            <w:tcBorders>
              <w:top w:val="single" w:sz="4" w:space="0" w:color="000000"/>
              <w:left w:val="single" w:sz="4" w:space="0" w:color="000000"/>
              <w:bottom w:val="single" w:sz="4" w:space="0" w:color="000000"/>
              <w:right w:val="single" w:sz="4" w:space="0" w:color="000000"/>
            </w:tcBorders>
            <w:vAlign w:val="center"/>
          </w:tcPr>
          <w:p w:rsidR="0081237D" w:rsidRPr="004D4AC7" w:rsidRDefault="0081237D" w:rsidP="005503B4">
            <w:pPr>
              <w:pStyle w:val="Sangradetextonormal"/>
              <w:numPr>
                <w:ilvl w:val="0"/>
                <w:numId w:val="3"/>
              </w:numPr>
              <w:tabs>
                <w:tab w:val="clear" w:pos="720"/>
                <w:tab w:val="num" w:pos="252"/>
              </w:tabs>
              <w:ind w:left="252" w:hanging="252"/>
              <w:jc w:val="both"/>
              <w:rPr>
                <w:b w:val="0"/>
                <w:bCs w:val="0"/>
                <w:sz w:val="20"/>
                <w:szCs w:val="20"/>
              </w:rPr>
            </w:pPr>
            <w:r w:rsidRPr="004D4AC7">
              <w:rPr>
                <w:b w:val="0"/>
                <w:bCs w:val="0"/>
                <w:sz w:val="20"/>
                <w:szCs w:val="20"/>
              </w:rPr>
              <w:t xml:space="preserve">Manejo de software en entorno Windows: Procesador de texto, hoja de cálculo y correo electrónico. </w:t>
            </w:r>
            <w:r w:rsidRPr="004D4AC7">
              <w:rPr>
                <w:sz w:val="20"/>
                <w:szCs w:val="20"/>
              </w:rPr>
              <w:t>(Indispensable)</w:t>
            </w:r>
          </w:p>
        </w:tc>
      </w:tr>
      <w:tr w:rsidR="0081237D" w:rsidRPr="006745DD" w:rsidTr="007D2F94">
        <w:trPr>
          <w:trHeight w:val="433"/>
        </w:trPr>
        <w:tc>
          <w:tcPr>
            <w:tcW w:w="2534" w:type="dxa"/>
            <w:tcBorders>
              <w:top w:val="single" w:sz="4" w:space="0" w:color="000000"/>
              <w:left w:val="single" w:sz="4" w:space="0" w:color="000000"/>
              <w:bottom w:val="single" w:sz="4" w:space="0" w:color="000000"/>
            </w:tcBorders>
            <w:vAlign w:val="center"/>
          </w:tcPr>
          <w:p w:rsidR="00C128F3" w:rsidRPr="00951D39" w:rsidRDefault="0081237D" w:rsidP="007B227A">
            <w:pPr>
              <w:jc w:val="center"/>
              <w:rPr>
                <w:rFonts w:ascii="Arial" w:hAnsi="Arial" w:cs="Arial"/>
                <w:bCs/>
              </w:rPr>
            </w:pPr>
            <w:r w:rsidRPr="00951D39">
              <w:rPr>
                <w:rFonts w:ascii="Arial" w:hAnsi="Arial" w:cs="Arial"/>
                <w:bCs/>
              </w:rPr>
              <w:t xml:space="preserve">Motivo de </w:t>
            </w:r>
          </w:p>
          <w:p w:rsidR="0081237D" w:rsidRPr="00951D39" w:rsidRDefault="0081237D" w:rsidP="007B227A">
            <w:pPr>
              <w:jc w:val="center"/>
              <w:rPr>
                <w:rFonts w:ascii="Arial" w:hAnsi="Arial" w:cs="Arial"/>
                <w:bCs/>
              </w:rPr>
            </w:pPr>
            <w:r w:rsidRPr="00951D39">
              <w:rPr>
                <w:rFonts w:ascii="Arial" w:hAnsi="Arial" w:cs="Arial"/>
                <w:bCs/>
              </w:rPr>
              <w:t>contratación</w:t>
            </w:r>
          </w:p>
        </w:tc>
        <w:tc>
          <w:tcPr>
            <w:tcW w:w="6607" w:type="dxa"/>
            <w:tcBorders>
              <w:top w:val="single" w:sz="4" w:space="0" w:color="000000"/>
              <w:left w:val="single" w:sz="4" w:space="0" w:color="000000"/>
              <w:bottom w:val="single" w:sz="4" w:space="0" w:color="000000"/>
              <w:right w:val="single" w:sz="4" w:space="0" w:color="000000"/>
            </w:tcBorders>
            <w:vAlign w:val="center"/>
          </w:tcPr>
          <w:p w:rsidR="0081237D" w:rsidRPr="00951D39" w:rsidRDefault="0081237D" w:rsidP="005503B4">
            <w:pPr>
              <w:pStyle w:val="Sangradetextonormal"/>
              <w:numPr>
                <w:ilvl w:val="0"/>
                <w:numId w:val="3"/>
              </w:numPr>
              <w:tabs>
                <w:tab w:val="clear" w:pos="720"/>
                <w:tab w:val="num" w:pos="252"/>
              </w:tabs>
              <w:ind w:left="252" w:hanging="252"/>
              <w:jc w:val="both"/>
              <w:rPr>
                <w:b w:val="0"/>
                <w:bCs w:val="0"/>
                <w:sz w:val="20"/>
                <w:szCs w:val="20"/>
              </w:rPr>
            </w:pPr>
            <w:r w:rsidRPr="00951D39">
              <w:rPr>
                <w:b w:val="0"/>
                <w:bCs w:val="0"/>
                <w:sz w:val="20"/>
                <w:szCs w:val="20"/>
              </w:rPr>
              <w:t>CAS</w:t>
            </w:r>
            <w:r w:rsidR="00BC3252">
              <w:rPr>
                <w:b w:val="0"/>
                <w:bCs w:val="0"/>
                <w:sz w:val="20"/>
                <w:szCs w:val="20"/>
              </w:rPr>
              <w:t xml:space="preserve"> reemplazo</w:t>
            </w:r>
            <w:r w:rsidR="007D2F94">
              <w:rPr>
                <w:b w:val="0"/>
                <w:bCs w:val="0"/>
                <w:sz w:val="20"/>
                <w:szCs w:val="20"/>
              </w:rPr>
              <w:t>.</w:t>
            </w:r>
          </w:p>
        </w:tc>
      </w:tr>
    </w:tbl>
    <w:p w:rsidR="0081237D" w:rsidRDefault="0081237D" w:rsidP="0081237D">
      <w:pPr>
        <w:pStyle w:val="Sangradetextonormal"/>
        <w:ind w:firstLine="0"/>
        <w:jc w:val="both"/>
        <w:outlineLvl w:val="0"/>
        <w:rPr>
          <w:sz w:val="20"/>
          <w:szCs w:val="20"/>
        </w:rPr>
      </w:pPr>
    </w:p>
    <w:p w:rsidR="0040641B" w:rsidRDefault="0040641B" w:rsidP="0081237D">
      <w:pPr>
        <w:pStyle w:val="Sangradetextonormal"/>
        <w:ind w:firstLine="0"/>
        <w:jc w:val="both"/>
        <w:outlineLvl w:val="0"/>
        <w:rPr>
          <w:sz w:val="20"/>
          <w:szCs w:val="20"/>
        </w:rPr>
      </w:pPr>
    </w:p>
    <w:p w:rsidR="0040641B" w:rsidRDefault="0040641B" w:rsidP="0081237D">
      <w:pPr>
        <w:pStyle w:val="Sangradetextonormal"/>
        <w:ind w:firstLine="0"/>
        <w:jc w:val="both"/>
        <w:outlineLvl w:val="0"/>
        <w:rPr>
          <w:sz w:val="20"/>
          <w:szCs w:val="20"/>
        </w:rPr>
      </w:pPr>
    </w:p>
    <w:p w:rsidR="0040641B" w:rsidRDefault="0040641B" w:rsidP="0081237D">
      <w:pPr>
        <w:pStyle w:val="Sangradetextonormal"/>
        <w:ind w:firstLine="0"/>
        <w:jc w:val="both"/>
        <w:outlineLvl w:val="0"/>
        <w:rPr>
          <w:sz w:val="20"/>
          <w:szCs w:val="20"/>
        </w:rPr>
      </w:pPr>
    </w:p>
    <w:p w:rsidR="0040641B" w:rsidRDefault="0040641B" w:rsidP="0081237D">
      <w:pPr>
        <w:pStyle w:val="Sangradetextonormal"/>
        <w:ind w:firstLine="0"/>
        <w:jc w:val="both"/>
        <w:outlineLvl w:val="0"/>
        <w:rPr>
          <w:sz w:val="20"/>
          <w:szCs w:val="20"/>
        </w:rPr>
      </w:pPr>
    </w:p>
    <w:p w:rsidR="004A46DC" w:rsidRPr="00AD43EF" w:rsidRDefault="004A46DC" w:rsidP="00E47319">
      <w:pPr>
        <w:pStyle w:val="Sangradetextonormal"/>
        <w:numPr>
          <w:ilvl w:val="0"/>
          <w:numId w:val="1"/>
        </w:numPr>
        <w:tabs>
          <w:tab w:val="clear" w:pos="720"/>
          <w:tab w:val="num" w:pos="426"/>
        </w:tabs>
        <w:ind w:left="426" w:hanging="426"/>
        <w:jc w:val="both"/>
        <w:rPr>
          <w:sz w:val="20"/>
          <w:szCs w:val="20"/>
        </w:rPr>
      </w:pPr>
      <w:r w:rsidRPr="00AD43EF">
        <w:rPr>
          <w:sz w:val="20"/>
          <w:szCs w:val="20"/>
        </w:rPr>
        <w:t>CARACTERÍSTICAS DE LOS PUESTOS Y/O SERVICIOS</w:t>
      </w:r>
    </w:p>
    <w:p w:rsidR="004A46DC" w:rsidRPr="00AD43EF" w:rsidRDefault="004A46DC" w:rsidP="00164B47">
      <w:pPr>
        <w:pStyle w:val="Sangradetextonormal"/>
        <w:tabs>
          <w:tab w:val="left" w:pos="426"/>
        </w:tabs>
        <w:ind w:firstLine="0"/>
        <w:jc w:val="both"/>
        <w:rPr>
          <w:sz w:val="20"/>
          <w:szCs w:val="20"/>
        </w:rPr>
      </w:pPr>
    </w:p>
    <w:p w:rsidR="008528B3" w:rsidRPr="00FE264F" w:rsidRDefault="006851D2" w:rsidP="00542886">
      <w:pPr>
        <w:pStyle w:val="Sangradetextonormal"/>
        <w:tabs>
          <w:tab w:val="left" w:pos="426"/>
        </w:tabs>
        <w:ind w:left="426" w:hanging="62"/>
        <w:jc w:val="left"/>
        <w:outlineLvl w:val="0"/>
        <w:rPr>
          <w:sz w:val="20"/>
          <w:szCs w:val="20"/>
        </w:rPr>
      </w:pPr>
      <w:r w:rsidRPr="00FE264F">
        <w:rPr>
          <w:sz w:val="20"/>
          <w:szCs w:val="20"/>
        </w:rPr>
        <w:t xml:space="preserve">  </w:t>
      </w:r>
      <w:r w:rsidR="008528B3" w:rsidRPr="00164B47">
        <w:rPr>
          <w:sz w:val="20"/>
          <w:szCs w:val="20"/>
        </w:rPr>
        <w:t>TÉCNICO NO DIPLOMADO EN LABORATORIO</w:t>
      </w:r>
      <w:r w:rsidR="008528B3" w:rsidRPr="00FE264F">
        <w:rPr>
          <w:sz w:val="20"/>
          <w:szCs w:val="20"/>
        </w:rPr>
        <w:t xml:space="preserve"> (T3TND-00</w:t>
      </w:r>
      <w:r w:rsidR="00A614A6">
        <w:rPr>
          <w:sz w:val="20"/>
          <w:szCs w:val="20"/>
        </w:rPr>
        <w:t>1</w:t>
      </w:r>
      <w:r w:rsidR="008528B3" w:rsidRPr="00FE264F">
        <w:rPr>
          <w:sz w:val="20"/>
          <w:szCs w:val="20"/>
        </w:rPr>
        <w:t>)</w:t>
      </w:r>
    </w:p>
    <w:p w:rsidR="008528B3" w:rsidRDefault="00542886" w:rsidP="008528B3">
      <w:pPr>
        <w:pStyle w:val="Sinespaciado"/>
        <w:ind w:firstLine="284"/>
        <w:jc w:val="both"/>
        <w:rPr>
          <w:rFonts w:ascii="Arial" w:hAnsi="Arial" w:cs="Arial"/>
          <w:sz w:val="20"/>
          <w:szCs w:val="20"/>
        </w:rPr>
      </w:pPr>
      <w:r>
        <w:rPr>
          <w:rFonts w:ascii="Arial" w:hAnsi="Arial" w:cs="Arial"/>
          <w:sz w:val="20"/>
          <w:szCs w:val="20"/>
        </w:rPr>
        <w:t xml:space="preserve">    </w:t>
      </w:r>
      <w:r w:rsidR="008528B3" w:rsidRPr="00DF4CB8">
        <w:rPr>
          <w:rFonts w:ascii="Arial" w:hAnsi="Arial" w:cs="Arial"/>
          <w:sz w:val="20"/>
          <w:szCs w:val="20"/>
        </w:rPr>
        <w:t>Principales funciones a desempeñar:</w:t>
      </w:r>
    </w:p>
    <w:p w:rsidR="006D7E2D" w:rsidRDefault="006D7E2D" w:rsidP="008528B3">
      <w:pPr>
        <w:pStyle w:val="Sinespaciado"/>
        <w:ind w:firstLine="284"/>
        <w:jc w:val="both"/>
        <w:rPr>
          <w:rFonts w:ascii="Arial" w:hAnsi="Arial" w:cs="Arial"/>
          <w:sz w:val="20"/>
          <w:szCs w:val="20"/>
        </w:rPr>
      </w:pPr>
    </w:p>
    <w:p w:rsidR="00164B47" w:rsidRDefault="00164B47" w:rsidP="00164B47">
      <w:pPr>
        <w:pStyle w:val="Sinespaciado"/>
        <w:ind w:left="709" w:hanging="425"/>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r>
      <w:r w:rsidR="00CB76F4">
        <w:rPr>
          <w:rFonts w:ascii="Arial" w:hAnsi="Arial" w:cs="Arial"/>
          <w:sz w:val="20"/>
          <w:szCs w:val="20"/>
        </w:rPr>
        <w:t>Asistir y preparar al paciente o gestante en la atención de la salud por indicación del    profesional asistencial, en el ámbito de competencia.</w:t>
      </w:r>
    </w:p>
    <w:p w:rsidR="00542886" w:rsidRDefault="00164B47" w:rsidP="00CB76F4">
      <w:pPr>
        <w:pStyle w:val="Sinespaciado"/>
        <w:ind w:left="709" w:hanging="425"/>
        <w:jc w:val="both"/>
        <w:rPr>
          <w:rFonts w:ascii="Arial" w:hAnsi="Arial" w:cs="Arial"/>
          <w:sz w:val="20"/>
          <w:szCs w:val="20"/>
        </w:rPr>
      </w:pPr>
      <w:r>
        <w:rPr>
          <w:rFonts w:ascii="Arial" w:hAnsi="Arial" w:cs="Arial"/>
          <w:sz w:val="20"/>
          <w:szCs w:val="20"/>
        </w:rPr>
        <w:t xml:space="preserve">b) </w:t>
      </w:r>
      <w:r w:rsidR="00CB76F4">
        <w:rPr>
          <w:rFonts w:ascii="Arial" w:hAnsi="Arial" w:cs="Arial"/>
          <w:sz w:val="20"/>
          <w:szCs w:val="20"/>
        </w:rPr>
        <w:tab/>
        <w:t>Asistir al profesional de la salud en la atención integral del paciente.</w:t>
      </w:r>
    </w:p>
    <w:p w:rsidR="00CB76F4" w:rsidRDefault="00542886" w:rsidP="00CB76F4">
      <w:pPr>
        <w:pStyle w:val="Sinespaciado"/>
        <w:ind w:left="709" w:hanging="425"/>
        <w:jc w:val="both"/>
        <w:rPr>
          <w:rFonts w:ascii="Arial" w:hAnsi="Arial" w:cs="Arial"/>
          <w:sz w:val="20"/>
          <w:szCs w:val="20"/>
        </w:rPr>
      </w:pPr>
      <w:r>
        <w:rPr>
          <w:rFonts w:ascii="Arial" w:hAnsi="Arial" w:cs="Arial"/>
          <w:sz w:val="20"/>
          <w:szCs w:val="20"/>
        </w:rPr>
        <w:t xml:space="preserve">c) </w:t>
      </w:r>
      <w:r w:rsidR="00CB76F4">
        <w:rPr>
          <w:rFonts w:ascii="Arial" w:hAnsi="Arial" w:cs="Arial"/>
          <w:sz w:val="20"/>
          <w:szCs w:val="20"/>
        </w:rPr>
        <w:tab/>
        <w:t>Realizar procedimientos asistenciales simples en el marco de las normas vigente y por indicación del profesional responsable</w:t>
      </w:r>
    </w:p>
    <w:p w:rsidR="00542886" w:rsidRDefault="00542886" w:rsidP="00CB76F4">
      <w:pPr>
        <w:pStyle w:val="Sinespaciado"/>
        <w:ind w:left="709" w:hanging="425"/>
        <w:jc w:val="both"/>
        <w:rPr>
          <w:rFonts w:ascii="Arial" w:hAnsi="Arial" w:cs="Arial"/>
          <w:sz w:val="20"/>
          <w:szCs w:val="20"/>
        </w:rPr>
      </w:pPr>
      <w:r>
        <w:rPr>
          <w:rFonts w:ascii="Arial" w:hAnsi="Arial" w:cs="Arial"/>
          <w:sz w:val="20"/>
          <w:szCs w:val="20"/>
        </w:rPr>
        <w:t xml:space="preserve">d) </w:t>
      </w:r>
      <w:r>
        <w:rPr>
          <w:rFonts w:ascii="Arial" w:hAnsi="Arial" w:cs="Arial"/>
          <w:sz w:val="20"/>
          <w:szCs w:val="20"/>
        </w:rPr>
        <w:tab/>
      </w:r>
      <w:r w:rsidR="00CB76F4">
        <w:rPr>
          <w:rFonts w:ascii="Arial" w:hAnsi="Arial" w:cs="Arial"/>
          <w:sz w:val="20"/>
          <w:szCs w:val="20"/>
        </w:rPr>
        <w:t>Operar equipos biomédicos en el ámbito de competencia y bajo supervisión del profesional   asistencial.</w:t>
      </w:r>
    </w:p>
    <w:p w:rsidR="00CB76F4" w:rsidRDefault="00542886" w:rsidP="00CB76F4">
      <w:pPr>
        <w:pStyle w:val="Sinespaciado"/>
        <w:ind w:left="709" w:hanging="425"/>
        <w:jc w:val="both"/>
        <w:rPr>
          <w:rFonts w:ascii="Arial" w:hAnsi="Arial" w:cs="Arial"/>
          <w:sz w:val="20"/>
          <w:szCs w:val="20"/>
        </w:rPr>
      </w:pPr>
      <w:r>
        <w:rPr>
          <w:rFonts w:ascii="Arial" w:hAnsi="Arial" w:cs="Arial"/>
          <w:sz w:val="20"/>
          <w:szCs w:val="20"/>
        </w:rPr>
        <w:t>e)</w:t>
      </w:r>
      <w:r w:rsidR="00CB76F4">
        <w:rPr>
          <w:rFonts w:ascii="Arial" w:hAnsi="Arial" w:cs="Arial"/>
          <w:sz w:val="20"/>
          <w:szCs w:val="20"/>
        </w:rPr>
        <w:tab/>
        <w:t>Acudir y atender de inmediato el llamado del paciente en el ámbito de competencia y dar aviso al profesional asistencial.</w:t>
      </w:r>
    </w:p>
    <w:p w:rsidR="00CB76F4" w:rsidRDefault="00542886" w:rsidP="00CB76F4">
      <w:pPr>
        <w:pStyle w:val="Sinespaciado"/>
        <w:ind w:left="709" w:hanging="425"/>
        <w:jc w:val="both"/>
        <w:rPr>
          <w:rFonts w:ascii="Arial" w:hAnsi="Arial" w:cs="Arial"/>
          <w:sz w:val="20"/>
          <w:szCs w:val="20"/>
        </w:rPr>
      </w:pPr>
      <w:r>
        <w:rPr>
          <w:rFonts w:ascii="Arial" w:hAnsi="Arial" w:cs="Arial"/>
          <w:sz w:val="20"/>
          <w:szCs w:val="20"/>
        </w:rPr>
        <w:t>f)</w:t>
      </w:r>
      <w:r w:rsidR="00CB76F4">
        <w:rPr>
          <w:rFonts w:ascii="Arial" w:hAnsi="Arial" w:cs="Arial"/>
          <w:sz w:val="20"/>
          <w:szCs w:val="20"/>
        </w:rPr>
        <w:tab/>
        <w:t>Participar en actividades de promoción de la salud y prevención de la enfermedad por indicación médica o del profesional de la salud.</w:t>
      </w:r>
    </w:p>
    <w:p w:rsidR="00542886" w:rsidRPr="00017169" w:rsidRDefault="00542886" w:rsidP="00CB76F4">
      <w:pPr>
        <w:pStyle w:val="Sinespaciado"/>
        <w:ind w:left="709" w:hanging="425"/>
        <w:jc w:val="both"/>
        <w:rPr>
          <w:rFonts w:ascii="Arial" w:hAnsi="Arial" w:cs="Arial"/>
          <w:sz w:val="20"/>
          <w:szCs w:val="20"/>
        </w:rPr>
      </w:pPr>
      <w:r>
        <w:rPr>
          <w:rFonts w:ascii="Arial" w:hAnsi="Arial" w:cs="Arial"/>
          <w:sz w:val="20"/>
          <w:szCs w:val="20"/>
        </w:rPr>
        <w:t xml:space="preserve">g)   </w:t>
      </w:r>
      <w:r w:rsidR="00CB76F4" w:rsidRPr="00017169">
        <w:rPr>
          <w:rFonts w:ascii="Arial" w:hAnsi="Arial" w:cs="Arial"/>
          <w:sz w:val="20"/>
          <w:szCs w:val="20"/>
        </w:rPr>
        <w:t>Mantener ordenada, preparada el área de trabajo, muebles, material e instrumental médico quirúrgico de la unidad a la que se encuentra asignado, según procedimientos vigentes.</w:t>
      </w:r>
    </w:p>
    <w:p w:rsidR="00542886" w:rsidRPr="00017169" w:rsidRDefault="00542886" w:rsidP="00CB76F4">
      <w:pPr>
        <w:pStyle w:val="Sinespaciado"/>
        <w:ind w:left="709" w:hanging="425"/>
        <w:jc w:val="both"/>
        <w:rPr>
          <w:rFonts w:ascii="Arial" w:hAnsi="Arial" w:cs="Arial"/>
          <w:sz w:val="20"/>
          <w:szCs w:val="20"/>
        </w:rPr>
      </w:pPr>
      <w:r w:rsidRPr="00017169">
        <w:rPr>
          <w:rFonts w:ascii="Arial" w:hAnsi="Arial" w:cs="Arial"/>
          <w:sz w:val="20"/>
          <w:szCs w:val="20"/>
        </w:rPr>
        <w:t xml:space="preserve">h) </w:t>
      </w:r>
      <w:r w:rsidR="00CB76F4" w:rsidRPr="00017169">
        <w:rPr>
          <w:rFonts w:ascii="Arial" w:hAnsi="Arial" w:cs="Arial"/>
          <w:sz w:val="20"/>
          <w:szCs w:val="20"/>
        </w:rPr>
        <w:tab/>
        <w:t>Recoger, preparar, almacenar, ordenar y distribuir materiales, insumos, reactivos, instrumental médico quirúrgico, fármacos, formatearía por indicación del profesional de la salud.</w:t>
      </w:r>
    </w:p>
    <w:p w:rsidR="00CB76F4" w:rsidRPr="00017169" w:rsidRDefault="00542886" w:rsidP="00CB76F4">
      <w:pPr>
        <w:pStyle w:val="Sinespaciado"/>
        <w:ind w:left="709" w:hanging="425"/>
        <w:jc w:val="both"/>
        <w:rPr>
          <w:rFonts w:ascii="Arial" w:hAnsi="Arial" w:cs="Arial"/>
          <w:sz w:val="20"/>
          <w:szCs w:val="20"/>
        </w:rPr>
      </w:pPr>
      <w:r w:rsidRPr="00017169">
        <w:rPr>
          <w:rFonts w:ascii="Arial" w:hAnsi="Arial" w:cs="Arial"/>
          <w:sz w:val="20"/>
          <w:szCs w:val="20"/>
        </w:rPr>
        <w:t xml:space="preserve">i) </w:t>
      </w:r>
      <w:r w:rsidR="00CB76F4" w:rsidRPr="00017169">
        <w:rPr>
          <w:rFonts w:ascii="Arial" w:hAnsi="Arial" w:cs="Arial"/>
          <w:sz w:val="20"/>
          <w:szCs w:val="20"/>
        </w:rPr>
        <w:tab/>
        <w:t>Identificar y registrar las solicitudes de exámenes del paciente, solicitado por el médico tratante.</w:t>
      </w:r>
    </w:p>
    <w:p w:rsidR="00542886" w:rsidRPr="00017169" w:rsidRDefault="00542886" w:rsidP="00542886">
      <w:pPr>
        <w:pStyle w:val="Sinespaciado"/>
        <w:ind w:left="284"/>
        <w:jc w:val="both"/>
        <w:rPr>
          <w:rFonts w:ascii="Arial" w:hAnsi="Arial" w:cs="Arial"/>
          <w:sz w:val="20"/>
          <w:szCs w:val="20"/>
        </w:rPr>
      </w:pPr>
      <w:r w:rsidRPr="00017169">
        <w:rPr>
          <w:rFonts w:ascii="Arial" w:hAnsi="Arial" w:cs="Arial"/>
          <w:sz w:val="20"/>
          <w:szCs w:val="20"/>
        </w:rPr>
        <w:t>j)</w:t>
      </w:r>
      <w:r w:rsidR="00CB76F4" w:rsidRPr="00017169">
        <w:rPr>
          <w:rFonts w:ascii="Arial" w:hAnsi="Arial" w:cs="Arial"/>
          <w:sz w:val="20"/>
          <w:szCs w:val="20"/>
        </w:rPr>
        <w:tab/>
        <w:t>Tomar muestras de sangre, bajo supervisión del profesional asistencial.</w:t>
      </w:r>
    </w:p>
    <w:p w:rsidR="00542886" w:rsidRPr="00017169" w:rsidRDefault="00542886" w:rsidP="00542886">
      <w:pPr>
        <w:pStyle w:val="Sinespaciado"/>
        <w:ind w:left="704" w:hanging="420"/>
        <w:jc w:val="both"/>
        <w:rPr>
          <w:rFonts w:ascii="Arial" w:hAnsi="Arial" w:cs="Arial"/>
          <w:sz w:val="20"/>
          <w:szCs w:val="20"/>
        </w:rPr>
      </w:pPr>
      <w:r w:rsidRPr="00017169">
        <w:rPr>
          <w:rFonts w:ascii="Arial" w:hAnsi="Arial" w:cs="Arial"/>
          <w:sz w:val="20"/>
          <w:szCs w:val="20"/>
        </w:rPr>
        <w:t>k)</w:t>
      </w:r>
      <w:r w:rsidR="00CB76F4" w:rsidRPr="00017169">
        <w:rPr>
          <w:rFonts w:ascii="Arial" w:hAnsi="Arial" w:cs="Arial"/>
          <w:sz w:val="20"/>
          <w:szCs w:val="20"/>
        </w:rPr>
        <w:tab/>
        <w:t>Recibir, identificar, registrar, etiquetar/rotular y trasladar muestras biológicas, biopsias, líquidos, secreciones y otros, según procedimiento vigente.</w:t>
      </w:r>
    </w:p>
    <w:p w:rsidR="00CB76F4" w:rsidRPr="00017169" w:rsidRDefault="00542886" w:rsidP="00542886">
      <w:pPr>
        <w:pStyle w:val="Sinespaciado"/>
        <w:ind w:left="704" w:hanging="420"/>
        <w:jc w:val="both"/>
        <w:rPr>
          <w:rFonts w:ascii="Arial" w:hAnsi="Arial" w:cs="Arial"/>
          <w:sz w:val="20"/>
          <w:szCs w:val="20"/>
        </w:rPr>
      </w:pPr>
      <w:r w:rsidRPr="00017169">
        <w:rPr>
          <w:rFonts w:ascii="Arial" w:hAnsi="Arial" w:cs="Arial"/>
          <w:sz w:val="20"/>
          <w:szCs w:val="20"/>
        </w:rPr>
        <w:t>l)</w:t>
      </w:r>
      <w:r w:rsidR="00CB76F4" w:rsidRPr="00017169">
        <w:rPr>
          <w:rFonts w:ascii="Arial" w:hAnsi="Arial" w:cs="Arial"/>
          <w:sz w:val="20"/>
          <w:szCs w:val="20"/>
        </w:rPr>
        <w:tab/>
        <w:t xml:space="preserve">Transportar y movilizar al paciente según indicaciones del profesional responsable. </w:t>
      </w:r>
    </w:p>
    <w:p w:rsidR="00CB76F4" w:rsidRPr="00017169" w:rsidRDefault="00542886" w:rsidP="00CB76F4">
      <w:pPr>
        <w:pStyle w:val="Sinespaciado"/>
        <w:ind w:left="284"/>
        <w:jc w:val="both"/>
        <w:rPr>
          <w:rFonts w:ascii="Arial" w:hAnsi="Arial" w:cs="Arial"/>
          <w:sz w:val="20"/>
          <w:szCs w:val="20"/>
        </w:rPr>
      </w:pPr>
      <w:r w:rsidRPr="00017169">
        <w:rPr>
          <w:rFonts w:ascii="Arial" w:hAnsi="Arial" w:cs="Arial"/>
          <w:sz w:val="20"/>
          <w:szCs w:val="20"/>
        </w:rPr>
        <w:t>m)</w:t>
      </w:r>
      <w:r w:rsidR="00CB76F4" w:rsidRPr="00017169">
        <w:rPr>
          <w:rFonts w:ascii="Arial" w:hAnsi="Arial" w:cs="Arial"/>
          <w:sz w:val="20"/>
          <w:szCs w:val="20"/>
        </w:rPr>
        <w:tab/>
        <w:t>Eliminar residuos biológicos hospitalarios, bajo supervisión del profesional asistencial.</w:t>
      </w:r>
    </w:p>
    <w:p w:rsidR="00CB76F4" w:rsidRPr="00017169" w:rsidRDefault="00542886" w:rsidP="00CB76F4">
      <w:pPr>
        <w:pStyle w:val="Sinespaciado"/>
        <w:ind w:left="709" w:hanging="425"/>
        <w:jc w:val="both"/>
        <w:rPr>
          <w:rFonts w:ascii="Arial" w:hAnsi="Arial" w:cs="Arial"/>
          <w:sz w:val="20"/>
          <w:szCs w:val="20"/>
        </w:rPr>
      </w:pPr>
      <w:r w:rsidRPr="00017169">
        <w:rPr>
          <w:rFonts w:ascii="Arial" w:hAnsi="Arial" w:cs="Arial"/>
          <w:sz w:val="20"/>
          <w:szCs w:val="20"/>
        </w:rPr>
        <w:t>n)</w:t>
      </w:r>
      <w:r w:rsidR="00CB76F4" w:rsidRPr="00017169">
        <w:rPr>
          <w:rFonts w:ascii="Arial" w:hAnsi="Arial" w:cs="Arial"/>
          <w:sz w:val="20"/>
          <w:szCs w:val="20"/>
        </w:rPr>
        <w:tab/>
        <w:t>Cumplir y hacer cumplir las normas y medidas de Bioseguridad y de Seguridad y Salud en el Trabajo en el ámbito de responsabilidad.</w:t>
      </w:r>
    </w:p>
    <w:p w:rsidR="00CB76F4" w:rsidRPr="00017169" w:rsidRDefault="00542886" w:rsidP="00CB76F4">
      <w:pPr>
        <w:pStyle w:val="Sinespaciado"/>
        <w:ind w:left="709" w:hanging="425"/>
        <w:jc w:val="both"/>
        <w:rPr>
          <w:rFonts w:ascii="Arial" w:hAnsi="Arial" w:cs="Arial"/>
          <w:sz w:val="20"/>
          <w:szCs w:val="20"/>
        </w:rPr>
      </w:pPr>
      <w:r w:rsidRPr="00017169">
        <w:rPr>
          <w:rFonts w:ascii="Arial" w:hAnsi="Arial" w:cs="Arial"/>
          <w:sz w:val="20"/>
          <w:szCs w:val="20"/>
        </w:rPr>
        <w:t>o)</w:t>
      </w:r>
      <w:r w:rsidR="00CB76F4" w:rsidRPr="00017169">
        <w:rPr>
          <w:rFonts w:ascii="Arial" w:hAnsi="Arial" w:cs="Arial"/>
          <w:sz w:val="20"/>
          <w:szCs w:val="20"/>
        </w:rPr>
        <w:tab/>
        <w:t>Investigar e innovar permanentemente las técnicas y procedimientos relacionados al campo de su especialidad.</w:t>
      </w:r>
    </w:p>
    <w:p w:rsidR="00CB76F4" w:rsidRPr="00017169" w:rsidRDefault="00542886" w:rsidP="00CB76F4">
      <w:pPr>
        <w:pStyle w:val="Sinespaciado"/>
        <w:ind w:left="709" w:hanging="425"/>
        <w:jc w:val="both"/>
        <w:rPr>
          <w:rFonts w:ascii="Arial" w:hAnsi="Arial" w:cs="Arial"/>
          <w:sz w:val="20"/>
          <w:szCs w:val="20"/>
        </w:rPr>
      </w:pPr>
      <w:r w:rsidRPr="00017169">
        <w:rPr>
          <w:rFonts w:ascii="Arial" w:hAnsi="Arial" w:cs="Arial"/>
          <w:sz w:val="20"/>
          <w:szCs w:val="20"/>
        </w:rPr>
        <w:t>p)</w:t>
      </w:r>
      <w:r w:rsidR="00CB76F4" w:rsidRPr="00017169">
        <w:rPr>
          <w:rFonts w:ascii="Arial" w:hAnsi="Arial" w:cs="Arial"/>
          <w:sz w:val="20"/>
          <w:szCs w:val="20"/>
        </w:rPr>
        <w:tab/>
        <w:t>Participar en la implementación del sistema de control interno y la Gestión de Riesgos que correspondan en el ámbito de sus funciones e informar su cumplimiento.</w:t>
      </w:r>
    </w:p>
    <w:p w:rsidR="00CB76F4" w:rsidRPr="00017169" w:rsidRDefault="00542886" w:rsidP="00CB76F4">
      <w:pPr>
        <w:pStyle w:val="Sinespaciado"/>
        <w:ind w:left="709" w:hanging="425"/>
        <w:jc w:val="both"/>
        <w:rPr>
          <w:rFonts w:ascii="Arial" w:hAnsi="Arial" w:cs="Arial"/>
          <w:sz w:val="20"/>
          <w:szCs w:val="20"/>
        </w:rPr>
      </w:pPr>
      <w:r w:rsidRPr="00017169">
        <w:rPr>
          <w:rFonts w:ascii="Arial" w:hAnsi="Arial" w:cs="Arial"/>
          <w:sz w:val="20"/>
          <w:szCs w:val="20"/>
        </w:rPr>
        <w:t>q)</w:t>
      </w:r>
      <w:r w:rsidR="00CB76F4" w:rsidRPr="00017169">
        <w:rPr>
          <w:rFonts w:ascii="Arial" w:hAnsi="Arial" w:cs="Arial"/>
          <w:sz w:val="20"/>
          <w:szCs w:val="20"/>
        </w:rPr>
        <w:tab/>
        <w:t>Respetar y hacer respetar los derechos del asegurado, en el marco de la política de humanización de la atención de salud y las normas vigentes.</w:t>
      </w:r>
    </w:p>
    <w:p w:rsidR="00CB76F4" w:rsidRPr="00017169" w:rsidRDefault="00542886" w:rsidP="00CB76F4">
      <w:pPr>
        <w:pStyle w:val="Sinespaciado"/>
        <w:ind w:left="709" w:hanging="425"/>
        <w:jc w:val="both"/>
        <w:rPr>
          <w:rFonts w:ascii="Arial" w:hAnsi="Arial" w:cs="Arial"/>
          <w:sz w:val="20"/>
          <w:szCs w:val="20"/>
        </w:rPr>
      </w:pPr>
      <w:r w:rsidRPr="00017169">
        <w:rPr>
          <w:rFonts w:ascii="Arial" w:hAnsi="Arial" w:cs="Arial"/>
          <w:sz w:val="20"/>
          <w:szCs w:val="20"/>
        </w:rPr>
        <w:t>r)</w:t>
      </w:r>
      <w:r w:rsidR="00CB76F4" w:rsidRPr="00017169">
        <w:rPr>
          <w:rFonts w:ascii="Arial" w:hAnsi="Arial" w:cs="Arial"/>
          <w:sz w:val="20"/>
          <w:szCs w:val="20"/>
        </w:rPr>
        <w:tab/>
        <w:t>Cumplir con los principios y deberes establecidos en el Código de Ética del Personal del Seguro Social de Salud (ESSALUD), así como no incurrir en las prohibiciones contenidas en él.</w:t>
      </w:r>
    </w:p>
    <w:p w:rsidR="00CB76F4" w:rsidRPr="00017169" w:rsidRDefault="002D6C81" w:rsidP="00CB76F4">
      <w:pPr>
        <w:pStyle w:val="Sinespaciado"/>
        <w:ind w:left="284"/>
        <w:jc w:val="both"/>
        <w:rPr>
          <w:rFonts w:ascii="Arial" w:hAnsi="Arial" w:cs="Arial"/>
          <w:sz w:val="20"/>
          <w:szCs w:val="20"/>
        </w:rPr>
      </w:pPr>
      <w:r w:rsidRPr="00017169">
        <w:rPr>
          <w:rFonts w:ascii="Arial" w:hAnsi="Arial" w:cs="Arial"/>
          <w:sz w:val="20"/>
          <w:szCs w:val="20"/>
        </w:rPr>
        <w:t xml:space="preserve">s) </w:t>
      </w:r>
      <w:r w:rsidRPr="00017169">
        <w:rPr>
          <w:rFonts w:ascii="Arial" w:hAnsi="Arial" w:cs="Arial"/>
          <w:sz w:val="20"/>
          <w:szCs w:val="20"/>
        </w:rPr>
        <w:tab/>
      </w:r>
      <w:r w:rsidR="00CB76F4" w:rsidRPr="00017169">
        <w:rPr>
          <w:rFonts w:ascii="Arial" w:hAnsi="Arial" w:cs="Arial"/>
          <w:sz w:val="20"/>
          <w:szCs w:val="20"/>
        </w:rPr>
        <w:t>Registrar las tareas y/o trabajos asignados e informar al profesional responsable.</w:t>
      </w:r>
    </w:p>
    <w:p w:rsidR="00CB76F4" w:rsidRPr="00017169" w:rsidRDefault="002D6C81" w:rsidP="002D6C81">
      <w:pPr>
        <w:pStyle w:val="Sinespaciado"/>
        <w:ind w:left="704" w:hanging="420"/>
        <w:jc w:val="both"/>
        <w:rPr>
          <w:rFonts w:ascii="Arial" w:hAnsi="Arial" w:cs="Arial"/>
          <w:sz w:val="20"/>
          <w:szCs w:val="20"/>
        </w:rPr>
      </w:pPr>
      <w:r w:rsidRPr="00017169">
        <w:rPr>
          <w:rFonts w:ascii="Arial" w:hAnsi="Arial" w:cs="Arial"/>
          <w:sz w:val="20"/>
          <w:szCs w:val="20"/>
        </w:rPr>
        <w:t xml:space="preserve">t) </w:t>
      </w:r>
      <w:r w:rsidR="00CB76F4" w:rsidRPr="00017169">
        <w:rPr>
          <w:rFonts w:ascii="Arial" w:hAnsi="Arial" w:cs="Arial"/>
          <w:sz w:val="20"/>
          <w:szCs w:val="20"/>
        </w:rPr>
        <w:tab/>
        <w:t>Velar por la seguridad, mantenimiento y operatividad de los bienes asignados para el cumplimiento de sus labores.</w:t>
      </w:r>
    </w:p>
    <w:p w:rsidR="00CB76F4" w:rsidRPr="00017169" w:rsidRDefault="002D6C81" w:rsidP="00CB76F4">
      <w:pPr>
        <w:pStyle w:val="Sinespaciado"/>
        <w:ind w:left="284"/>
        <w:jc w:val="both"/>
        <w:rPr>
          <w:rFonts w:ascii="Arial" w:hAnsi="Arial" w:cs="Arial"/>
          <w:sz w:val="20"/>
          <w:szCs w:val="20"/>
        </w:rPr>
      </w:pPr>
      <w:r w:rsidRPr="00017169">
        <w:rPr>
          <w:rFonts w:ascii="Arial" w:hAnsi="Arial" w:cs="Arial"/>
          <w:sz w:val="20"/>
          <w:szCs w:val="20"/>
        </w:rPr>
        <w:t>u)</w:t>
      </w:r>
      <w:r w:rsidR="00CB76F4" w:rsidRPr="00017169">
        <w:rPr>
          <w:rFonts w:ascii="Arial" w:hAnsi="Arial" w:cs="Arial"/>
          <w:sz w:val="20"/>
          <w:szCs w:val="20"/>
        </w:rPr>
        <w:tab/>
        <w:t>Realizar otras funciones afines en el ámbito de competencia que le asigne el jefe inmediato.</w:t>
      </w:r>
    </w:p>
    <w:p w:rsidR="00273409" w:rsidRDefault="00273409" w:rsidP="006D7E2D">
      <w:pPr>
        <w:pStyle w:val="Sinespaciado"/>
        <w:ind w:left="709" w:hanging="425"/>
        <w:jc w:val="both"/>
        <w:rPr>
          <w:rFonts w:ascii="Arial" w:hAnsi="Arial" w:cs="Arial"/>
          <w:sz w:val="20"/>
          <w:szCs w:val="20"/>
        </w:rPr>
      </w:pPr>
    </w:p>
    <w:p w:rsidR="000E5706" w:rsidRPr="00FE264F" w:rsidRDefault="00BC3252" w:rsidP="000E5706">
      <w:pPr>
        <w:pStyle w:val="Sangradetextonormal"/>
        <w:tabs>
          <w:tab w:val="left" w:pos="426"/>
        </w:tabs>
        <w:ind w:left="426" w:hanging="62"/>
        <w:jc w:val="left"/>
        <w:outlineLvl w:val="0"/>
        <w:rPr>
          <w:sz w:val="20"/>
          <w:szCs w:val="20"/>
        </w:rPr>
      </w:pPr>
      <w:r w:rsidRPr="00BC3252">
        <w:rPr>
          <w:color w:val="FF0000"/>
        </w:rPr>
        <w:t xml:space="preserve">   </w:t>
      </w:r>
      <w:r w:rsidR="000E5706" w:rsidRPr="00164B47">
        <w:rPr>
          <w:sz w:val="20"/>
          <w:szCs w:val="20"/>
        </w:rPr>
        <w:t>TÉCNICO NO DIPLOMADO EN LABORATORIO</w:t>
      </w:r>
      <w:r w:rsidR="000E5706" w:rsidRPr="00FE264F">
        <w:rPr>
          <w:sz w:val="20"/>
          <w:szCs w:val="20"/>
        </w:rPr>
        <w:t xml:space="preserve"> (T3TND-00</w:t>
      </w:r>
      <w:r w:rsidR="000E5706">
        <w:rPr>
          <w:sz w:val="20"/>
          <w:szCs w:val="20"/>
        </w:rPr>
        <w:t>2</w:t>
      </w:r>
      <w:r w:rsidR="000E5706" w:rsidRPr="00FE264F">
        <w:rPr>
          <w:sz w:val="20"/>
          <w:szCs w:val="20"/>
        </w:rPr>
        <w:t>)</w:t>
      </w:r>
    </w:p>
    <w:p w:rsidR="000E5706" w:rsidRDefault="000E5706" w:rsidP="000E5706">
      <w:pPr>
        <w:pStyle w:val="Sinespaciado"/>
        <w:ind w:firstLine="284"/>
        <w:jc w:val="both"/>
        <w:rPr>
          <w:rFonts w:ascii="Arial" w:hAnsi="Arial" w:cs="Arial"/>
          <w:sz w:val="20"/>
          <w:szCs w:val="20"/>
        </w:rPr>
      </w:pPr>
      <w:r>
        <w:rPr>
          <w:rFonts w:ascii="Arial" w:hAnsi="Arial" w:cs="Arial"/>
          <w:sz w:val="20"/>
          <w:szCs w:val="20"/>
        </w:rPr>
        <w:t xml:space="preserve">      </w:t>
      </w:r>
      <w:r w:rsidRPr="00DF4CB8">
        <w:rPr>
          <w:rFonts w:ascii="Arial" w:hAnsi="Arial" w:cs="Arial"/>
          <w:sz w:val="20"/>
          <w:szCs w:val="20"/>
        </w:rPr>
        <w:t>Principales funciones a desempeñar:</w:t>
      </w:r>
    </w:p>
    <w:p w:rsidR="00BC3252" w:rsidRPr="00BC3252" w:rsidRDefault="00BC3252" w:rsidP="000E5706">
      <w:pPr>
        <w:tabs>
          <w:tab w:val="left" w:pos="426"/>
          <w:tab w:val="left" w:pos="567"/>
        </w:tabs>
        <w:autoSpaceDE w:val="0"/>
        <w:ind w:left="480"/>
        <w:jc w:val="both"/>
        <w:rPr>
          <w:rFonts w:ascii="Arial" w:hAnsi="Arial" w:cs="Arial"/>
          <w:color w:val="FF0000"/>
        </w:rPr>
      </w:pPr>
    </w:p>
    <w:p w:rsidR="000E5706" w:rsidRDefault="000E5706" w:rsidP="000E5706">
      <w:pPr>
        <w:pStyle w:val="Sinespaciado"/>
        <w:ind w:left="709" w:hanging="425"/>
        <w:jc w:val="both"/>
        <w:rPr>
          <w:rFonts w:ascii="Arial" w:hAnsi="Arial" w:cs="Arial"/>
          <w:sz w:val="20"/>
          <w:szCs w:val="20"/>
        </w:rPr>
      </w:pPr>
      <w:r w:rsidRPr="000E5706">
        <w:rPr>
          <w:rFonts w:ascii="Arial" w:hAnsi="Arial" w:cs="Arial"/>
          <w:color w:val="0D0D0D" w:themeColor="text1" w:themeTint="F2"/>
          <w:sz w:val="20"/>
          <w:szCs w:val="20"/>
        </w:rPr>
        <w:t>a)</w:t>
      </w:r>
      <w:r>
        <w:rPr>
          <w:rFonts w:ascii="Arial" w:hAnsi="Arial" w:cs="Arial"/>
          <w:color w:val="FF0000"/>
          <w:sz w:val="20"/>
          <w:szCs w:val="20"/>
        </w:rPr>
        <w:t xml:space="preserve"> </w:t>
      </w:r>
      <w:r>
        <w:rPr>
          <w:rFonts w:ascii="Arial" w:hAnsi="Arial" w:cs="Arial"/>
          <w:color w:val="FF0000"/>
          <w:sz w:val="20"/>
          <w:szCs w:val="20"/>
        </w:rPr>
        <w:tab/>
      </w:r>
      <w:r w:rsidR="00BC3252" w:rsidRPr="000E5706">
        <w:rPr>
          <w:rFonts w:ascii="Arial" w:hAnsi="Arial" w:cs="Arial"/>
          <w:sz w:val="20"/>
          <w:szCs w:val="20"/>
        </w:rPr>
        <w:t>Asistir y preparar al paciente o gestante en la atención de la salud por indicación del    profesional asistencial, en el ámbito de competencia.</w:t>
      </w:r>
    </w:p>
    <w:p w:rsidR="00BC3252" w:rsidRPr="000E5706" w:rsidRDefault="000E5706" w:rsidP="000E5706">
      <w:pPr>
        <w:pStyle w:val="Sinespaciado"/>
        <w:ind w:left="709" w:hanging="425"/>
        <w:jc w:val="both"/>
        <w:rPr>
          <w:rFonts w:ascii="Arial" w:hAnsi="Arial" w:cs="Arial"/>
          <w:sz w:val="20"/>
          <w:szCs w:val="20"/>
        </w:rPr>
      </w:pPr>
      <w:r>
        <w:rPr>
          <w:rFonts w:ascii="Arial" w:hAnsi="Arial" w:cs="Arial"/>
          <w:sz w:val="20"/>
          <w:szCs w:val="20"/>
        </w:rPr>
        <w:t xml:space="preserve">b) </w:t>
      </w:r>
      <w:r w:rsidR="00BC3252" w:rsidRPr="000E5706">
        <w:rPr>
          <w:rFonts w:ascii="Arial" w:hAnsi="Arial" w:cs="Arial"/>
          <w:sz w:val="20"/>
          <w:szCs w:val="20"/>
        </w:rPr>
        <w:tab/>
        <w:t>Asistir al profesional de la salud en la atención integral del paciente.</w:t>
      </w:r>
    </w:p>
    <w:p w:rsidR="00BC3252" w:rsidRPr="000E5706" w:rsidRDefault="000E5706" w:rsidP="00BC3252">
      <w:pPr>
        <w:pStyle w:val="Sinespaciado"/>
        <w:ind w:left="709" w:hanging="425"/>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r>
      <w:r w:rsidR="00BC3252" w:rsidRPr="000E5706">
        <w:rPr>
          <w:rFonts w:ascii="Arial" w:hAnsi="Arial" w:cs="Arial"/>
          <w:sz w:val="20"/>
          <w:szCs w:val="20"/>
        </w:rPr>
        <w:t>Realizar procedimientos asistenciales simples en el marco de las normas vigente y por indicación del profesional responsable</w:t>
      </w:r>
    </w:p>
    <w:p w:rsidR="00BC3252" w:rsidRPr="000E5706" w:rsidRDefault="000E5706" w:rsidP="00BC3252">
      <w:pPr>
        <w:pStyle w:val="Sinespaciado"/>
        <w:ind w:left="709" w:hanging="425"/>
        <w:jc w:val="both"/>
        <w:rPr>
          <w:rFonts w:ascii="Arial" w:hAnsi="Arial" w:cs="Arial"/>
          <w:sz w:val="20"/>
          <w:szCs w:val="20"/>
        </w:rPr>
      </w:pPr>
      <w:r>
        <w:rPr>
          <w:rFonts w:ascii="Arial" w:hAnsi="Arial" w:cs="Arial"/>
          <w:sz w:val="20"/>
          <w:szCs w:val="20"/>
        </w:rPr>
        <w:t>d)</w:t>
      </w:r>
      <w:r>
        <w:rPr>
          <w:rFonts w:ascii="Arial" w:hAnsi="Arial" w:cs="Arial"/>
          <w:sz w:val="20"/>
          <w:szCs w:val="20"/>
        </w:rPr>
        <w:tab/>
      </w:r>
      <w:r w:rsidR="00BC3252" w:rsidRPr="000E5706">
        <w:rPr>
          <w:rFonts w:ascii="Arial" w:hAnsi="Arial" w:cs="Arial"/>
          <w:sz w:val="20"/>
          <w:szCs w:val="20"/>
        </w:rPr>
        <w:t>Operar equipos biomédicos en el ámbito de competencia y bajo supervisión del profesional   asistencial.</w:t>
      </w:r>
    </w:p>
    <w:p w:rsidR="00BC3252" w:rsidRPr="000E5706" w:rsidRDefault="000E5706" w:rsidP="00BC3252">
      <w:pPr>
        <w:pStyle w:val="Sinespaciado"/>
        <w:ind w:left="709" w:hanging="425"/>
        <w:jc w:val="both"/>
        <w:rPr>
          <w:rFonts w:ascii="Arial" w:hAnsi="Arial" w:cs="Arial"/>
          <w:sz w:val="20"/>
          <w:szCs w:val="20"/>
        </w:rPr>
      </w:pPr>
      <w:r>
        <w:rPr>
          <w:rFonts w:ascii="Arial" w:hAnsi="Arial" w:cs="Arial"/>
          <w:sz w:val="20"/>
          <w:szCs w:val="20"/>
        </w:rPr>
        <w:t>e)</w:t>
      </w:r>
      <w:r>
        <w:rPr>
          <w:rFonts w:ascii="Arial" w:hAnsi="Arial" w:cs="Arial"/>
          <w:sz w:val="20"/>
          <w:szCs w:val="20"/>
        </w:rPr>
        <w:tab/>
      </w:r>
      <w:r w:rsidR="00BC3252" w:rsidRPr="000E5706">
        <w:rPr>
          <w:rFonts w:ascii="Arial" w:hAnsi="Arial" w:cs="Arial"/>
          <w:sz w:val="20"/>
          <w:szCs w:val="20"/>
        </w:rPr>
        <w:t>Acudir y atender de inmediato el llamado del paciente en el ámbito de competencia y dar aviso al profesional asistencial.</w:t>
      </w:r>
    </w:p>
    <w:p w:rsidR="000E5706" w:rsidRDefault="000E5706" w:rsidP="00BC3252">
      <w:pPr>
        <w:pStyle w:val="Sinespaciado"/>
        <w:ind w:left="709" w:hanging="425"/>
        <w:jc w:val="both"/>
        <w:rPr>
          <w:rFonts w:ascii="Arial" w:hAnsi="Arial" w:cs="Arial"/>
          <w:sz w:val="20"/>
          <w:szCs w:val="20"/>
        </w:rPr>
      </w:pPr>
      <w:r>
        <w:rPr>
          <w:rFonts w:ascii="Arial" w:hAnsi="Arial" w:cs="Arial"/>
          <w:sz w:val="20"/>
          <w:szCs w:val="20"/>
        </w:rPr>
        <w:t xml:space="preserve">f) </w:t>
      </w:r>
      <w:r>
        <w:rPr>
          <w:rFonts w:ascii="Arial" w:hAnsi="Arial" w:cs="Arial"/>
          <w:sz w:val="20"/>
          <w:szCs w:val="20"/>
        </w:rPr>
        <w:tab/>
      </w:r>
      <w:r w:rsidR="00BC3252" w:rsidRPr="000E5706">
        <w:rPr>
          <w:rFonts w:ascii="Arial" w:hAnsi="Arial" w:cs="Arial"/>
          <w:sz w:val="20"/>
          <w:szCs w:val="20"/>
        </w:rPr>
        <w:t>Participar en actividades de promoción de la salud y prevención de la enfermedad por indicación médica o del profesional de la salud.</w:t>
      </w:r>
    </w:p>
    <w:p w:rsidR="00BC3252" w:rsidRPr="000E5706" w:rsidRDefault="000E5706" w:rsidP="00BC3252">
      <w:pPr>
        <w:pStyle w:val="Sinespaciado"/>
        <w:ind w:left="709" w:hanging="425"/>
        <w:jc w:val="both"/>
        <w:rPr>
          <w:rFonts w:ascii="Arial" w:hAnsi="Arial" w:cs="Arial"/>
          <w:sz w:val="20"/>
          <w:szCs w:val="20"/>
        </w:rPr>
      </w:pPr>
      <w:r>
        <w:rPr>
          <w:rFonts w:ascii="Arial" w:hAnsi="Arial" w:cs="Arial"/>
          <w:sz w:val="20"/>
          <w:szCs w:val="20"/>
        </w:rPr>
        <w:t>g)</w:t>
      </w:r>
      <w:r w:rsidR="00BC3252" w:rsidRPr="000E5706">
        <w:rPr>
          <w:rFonts w:ascii="Arial" w:hAnsi="Arial" w:cs="Arial"/>
          <w:sz w:val="20"/>
          <w:szCs w:val="20"/>
        </w:rPr>
        <w:tab/>
        <w:t>Mantener ordenada, preparada el área de trabajo, muebles, material e instrumental médico quirúrgico de la unidad a la que se encuentra asignado, según procedimientos vigentes.</w:t>
      </w:r>
    </w:p>
    <w:p w:rsidR="00BC3252" w:rsidRPr="000E5706" w:rsidRDefault="000E5706" w:rsidP="00BC3252">
      <w:pPr>
        <w:pStyle w:val="Sinespaciado"/>
        <w:ind w:left="709" w:hanging="425"/>
        <w:jc w:val="both"/>
        <w:rPr>
          <w:rFonts w:ascii="Arial" w:hAnsi="Arial" w:cs="Arial"/>
          <w:sz w:val="20"/>
          <w:szCs w:val="20"/>
        </w:rPr>
      </w:pPr>
      <w:r>
        <w:rPr>
          <w:rFonts w:ascii="Arial" w:hAnsi="Arial" w:cs="Arial"/>
          <w:sz w:val="20"/>
          <w:szCs w:val="20"/>
        </w:rPr>
        <w:t>h)</w:t>
      </w:r>
      <w:r>
        <w:rPr>
          <w:rFonts w:ascii="Arial" w:hAnsi="Arial" w:cs="Arial"/>
          <w:sz w:val="20"/>
          <w:szCs w:val="20"/>
        </w:rPr>
        <w:tab/>
      </w:r>
      <w:r w:rsidR="00BC3252" w:rsidRPr="000E5706">
        <w:rPr>
          <w:rFonts w:ascii="Arial" w:hAnsi="Arial" w:cs="Arial"/>
          <w:sz w:val="20"/>
          <w:szCs w:val="20"/>
        </w:rPr>
        <w:t>Recoger, preparar, almacenar, ordenar y distribuir materiales, insumos, reactivos, instrumental médico quirúrgico, fármacos, formatearía por indicación del profesional de la salud.</w:t>
      </w:r>
    </w:p>
    <w:p w:rsidR="00BC3252" w:rsidRPr="000E5706" w:rsidRDefault="000E5706" w:rsidP="00BC3252">
      <w:pPr>
        <w:pStyle w:val="Sinespaciado"/>
        <w:ind w:left="709" w:hanging="425"/>
        <w:jc w:val="both"/>
        <w:rPr>
          <w:rFonts w:ascii="Arial" w:hAnsi="Arial" w:cs="Arial"/>
          <w:sz w:val="20"/>
          <w:szCs w:val="20"/>
        </w:rPr>
      </w:pPr>
      <w:r>
        <w:rPr>
          <w:rFonts w:ascii="Arial" w:hAnsi="Arial" w:cs="Arial"/>
          <w:sz w:val="20"/>
          <w:szCs w:val="20"/>
        </w:rPr>
        <w:t>i)</w:t>
      </w:r>
      <w:r>
        <w:rPr>
          <w:rFonts w:ascii="Arial" w:hAnsi="Arial" w:cs="Arial"/>
          <w:sz w:val="20"/>
          <w:szCs w:val="20"/>
        </w:rPr>
        <w:tab/>
      </w:r>
      <w:r w:rsidR="00BC3252" w:rsidRPr="000E5706">
        <w:rPr>
          <w:rFonts w:ascii="Arial" w:hAnsi="Arial" w:cs="Arial"/>
          <w:sz w:val="20"/>
          <w:szCs w:val="20"/>
        </w:rPr>
        <w:t xml:space="preserve">Recepcionar las recetas: seleccionar y entregar los medicamentos, material médico al asegurado, e insumos al personal autorizado, bajo la supervisión del profesional asistencial. </w:t>
      </w:r>
    </w:p>
    <w:p w:rsidR="00BC3252" w:rsidRPr="000E5706" w:rsidRDefault="000E5706" w:rsidP="000E5706">
      <w:pPr>
        <w:pStyle w:val="Sinespaciado"/>
        <w:jc w:val="both"/>
        <w:rPr>
          <w:rFonts w:ascii="Arial" w:hAnsi="Arial" w:cs="Arial"/>
          <w:sz w:val="20"/>
          <w:szCs w:val="20"/>
        </w:rPr>
      </w:pPr>
      <w:r>
        <w:rPr>
          <w:rFonts w:ascii="Arial" w:hAnsi="Arial" w:cs="Arial"/>
          <w:sz w:val="20"/>
          <w:szCs w:val="20"/>
        </w:rPr>
        <w:t xml:space="preserve">     j) </w:t>
      </w:r>
      <w:r>
        <w:rPr>
          <w:rFonts w:ascii="Arial" w:hAnsi="Arial" w:cs="Arial"/>
          <w:sz w:val="20"/>
          <w:szCs w:val="20"/>
        </w:rPr>
        <w:tab/>
      </w:r>
      <w:r w:rsidR="00BC3252" w:rsidRPr="000E5706">
        <w:rPr>
          <w:rFonts w:ascii="Arial" w:hAnsi="Arial" w:cs="Arial"/>
          <w:sz w:val="20"/>
          <w:szCs w:val="20"/>
        </w:rPr>
        <w:t>Identificar y registrar las solicitudes de exámenes del paciente, solicitado por el médico tratante.</w:t>
      </w:r>
    </w:p>
    <w:p w:rsidR="00BC3252" w:rsidRPr="000E5706" w:rsidRDefault="000E5706" w:rsidP="00BC3252">
      <w:pPr>
        <w:pStyle w:val="Sinespaciado"/>
        <w:ind w:left="709" w:hanging="425"/>
        <w:jc w:val="both"/>
        <w:rPr>
          <w:rFonts w:ascii="Arial" w:hAnsi="Arial" w:cs="Arial"/>
          <w:sz w:val="20"/>
          <w:szCs w:val="20"/>
        </w:rPr>
      </w:pPr>
      <w:r>
        <w:rPr>
          <w:rFonts w:ascii="Arial" w:hAnsi="Arial" w:cs="Arial"/>
          <w:sz w:val="20"/>
          <w:szCs w:val="20"/>
        </w:rPr>
        <w:t>k)</w:t>
      </w:r>
      <w:r>
        <w:rPr>
          <w:rFonts w:ascii="Arial" w:hAnsi="Arial" w:cs="Arial"/>
          <w:sz w:val="20"/>
          <w:szCs w:val="20"/>
        </w:rPr>
        <w:tab/>
      </w:r>
      <w:r w:rsidR="00BC3252" w:rsidRPr="000E5706">
        <w:rPr>
          <w:rFonts w:ascii="Arial" w:hAnsi="Arial" w:cs="Arial"/>
          <w:sz w:val="20"/>
          <w:szCs w:val="20"/>
        </w:rPr>
        <w:t xml:space="preserve">Realizar el control y el registro de materiales e insumos, según programación. </w:t>
      </w:r>
    </w:p>
    <w:p w:rsidR="00BC3252" w:rsidRPr="000E5706" w:rsidRDefault="000E5706" w:rsidP="00BC3252">
      <w:pPr>
        <w:pStyle w:val="Sinespaciado"/>
        <w:ind w:left="709" w:hanging="425"/>
        <w:jc w:val="both"/>
        <w:rPr>
          <w:rFonts w:ascii="Arial" w:hAnsi="Arial" w:cs="Arial"/>
          <w:sz w:val="20"/>
          <w:szCs w:val="20"/>
        </w:rPr>
      </w:pPr>
      <w:r>
        <w:rPr>
          <w:rFonts w:ascii="Arial" w:hAnsi="Arial" w:cs="Arial"/>
          <w:sz w:val="20"/>
          <w:szCs w:val="20"/>
        </w:rPr>
        <w:t xml:space="preserve">l) </w:t>
      </w:r>
      <w:r>
        <w:rPr>
          <w:rFonts w:ascii="Arial" w:hAnsi="Arial" w:cs="Arial"/>
          <w:sz w:val="20"/>
          <w:szCs w:val="20"/>
        </w:rPr>
        <w:tab/>
      </w:r>
      <w:r w:rsidR="00BC3252" w:rsidRPr="000E5706">
        <w:rPr>
          <w:rFonts w:ascii="Arial" w:hAnsi="Arial" w:cs="Arial"/>
          <w:sz w:val="20"/>
          <w:szCs w:val="20"/>
        </w:rPr>
        <w:t>Tramitar las citas para las solicitudes de prescripción médica.</w:t>
      </w:r>
    </w:p>
    <w:p w:rsidR="00BC3252" w:rsidRPr="000E5706" w:rsidRDefault="000E5706" w:rsidP="00BC3252">
      <w:pPr>
        <w:pStyle w:val="Sinespaciado"/>
        <w:ind w:left="709" w:hanging="425"/>
        <w:jc w:val="both"/>
        <w:rPr>
          <w:rFonts w:ascii="Arial" w:hAnsi="Arial" w:cs="Arial"/>
          <w:sz w:val="20"/>
          <w:szCs w:val="20"/>
        </w:rPr>
      </w:pPr>
      <w:r>
        <w:rPr>
          <w:rFonts w:ascii="Arial" w:hAnsi="Arial" w:cs="Arial"/>
          <w:sz w:val="20"/>
          <w:szCs w:val="20"/>
        </w:rPr>
        <w:t xml:space="preserve">ll) </w:t>
      </w:r>
      <w:r>
        <w:rPr>
          <w:rFonts w:ascii="Arial" w:hAnsi="Arial" w:cs="Arial"/>
          <w:sz w:val="20"/>
          <w:szCs w:val="20"/>
        </w:rPr>
        <w:tab/>
      </w:r>
      <w:r w:rsidR="00BC3252" w:rsidRPr="000E5706">
        <w:rPr>
          <w:rFonts w:ascii="Arial" w:hAnsi="Arial" w:cs="Arial"/>
          <w:sz w:val="20"/>
          <w:szCs w:val="20"/>
        </w:rPr>
        <w:t>Cumplir y hacer cumplir las normas y medidas de Bioseguridad y de Seguridad y Salud en el Trabajo en el ámbito de responsabilidad.</w:t>
      </w:r>
    </w:p>
    <w:p w:rsidR="00BC3252" w:rsidRPr="000E5706" w:rsidRDefault="000E5706" w:rsidP="00BC3252">
      <w:pPr>
        <w:pStyle w:val="Sinespaciado"/>
        <w:ind w:left="709" w:hanging="425"/>
        <w:jc w:val="both"/>
        <w:rPr>
          <w:rFonts w:ascii="Arial" w:hAnsi="Arial" w:cs="Arial"/>
          <w:sz w:val="20"/>
          <w:szCs w:val="20"/>
        </w:rPr>
      </w:pPr>
      <w:r>
        <w:rPr>
          <w:rFonts w:ascii="Arial" w:hAnsi="Arial" w:cs="Arial"/>
          <w:sz w:val="20"/>
          <w:szCs w:val="20"/>
        </w:rPr>
        <w:t>m)</w:t>
      </w:r>
      <w:r>
        <w:rPr>
          <w:rFonts w:ascii="Arial" w:hAnsi="Arial" w:cs="Arial"/>
          <w:sz w:val="20"/>
          <w:szCs w:val="20"/>
        </w:rPr>
        <w:tab/>
      </w:r>
      <w:r w:rsidR="00BC3252" w:rsidRPr="000E5706">
        <w:rPr>
          <w:rFonts w:ascii="Arial" w:hAnsi="Arial" w:cs="Arial"/>
          <w:sz w:val="20"/>
          <w:szCs w:val="20"/>
        </w:rPr>
        <w:t>Investigar e innovar permanentemente las técnicas y procedimientos relacionados al campo de su especialidad.</w:t>
      </w:r>
    </w:p>
    <w:p w:rsidR="00BC3252" w:rsidRPr="000E5706" w:rsidRDefault="000E5706" w:rsidP="00BC3252">
      <w:pPr>
        <w:pStyle w:val="Sinespaciado"/>
        <w:ind w:left="709" w:hanging="425"/>
        <w:jc w:val="both"/>
        <w:rPr>
          <w:rFonts w:ascii="Arial" w:hAnsi="Arial" w:cs="Arial"/>
          <w:sz w:val="20"/>
          <w:szCs w:val="20"/>
        </w:rPr>
      </w:pPr>
      <w:r>
        <w:rPr>
          <w:rFonts w:ascii="Arial" w:hAnsi="Arial" w:cs="Arial"/>
          <w:sz w:val="20"/>
          <w:szCs w:val="20"/>
        </w:rPr>
        <w:t>n)</w:t>
      </w:r>
      <w:r>
        <w:rPr>
          <w:rFonts w:ascii="Arial" w:hAnsi="Arial" w:cs="Arial"/>
          <w:sz w:val="20"/>
          <w:szCs w:val="20"/>
        </w:rPr>
        <w:tab/>
      </w:r>
      <w:r w:rsidR="00BC3252" w:rsidRPr="000E5706">
        <w:rPr>
          <w:rFonts w:ascii="Arial" w:hAnsi="Arial" w:cs="Arial"/>
          <w:sz w:val="20"/>
          <w:szCs w:val="20"/>
        </w:rPr>
        <w:t>Participar en la implementación del sistema de control interno y la Gestión de Riesgos que correspondan en el ámbito de sus funciones e informar su cumplimiento.</w:t>
      </w:r>
    </w:p>
    <w:p w:rsidR="00BC3252" w:rsidRPr="000E5706" w:rsidRDefault="000E5706" w:rsidP="00BC3252">
      <w:pPr>
        <w:pStyle w:val="Sinespaciado"/>
        <w:ind w:left="709" w:hanging="425"/>
        <w:jc w:val="both"/>
        <w:rPr>
          <w:rFonts w:ascii="Arial" w:hAnsi="Arial" w:cs="Arial"/>
          <w:sz w:val="20"/>
          <w:szCs w:val="20"/>
        </w:rPr>
      </w:pPr>
      <w:r>
        <w:rPr>
          <w:rFonts w:ascii="Arial" w:hAnsi="Arial" w:cs="Arial"/>
          <w:sz w:val="20"/>
          <w:szCs w:val="20"/>
        </w:rPr>
        <w:t>o)</w:t>
      </w:r>
      <w:r>
        <w:rPr>
          <w:rFonts w:ascii="Arial" w:hAnsi="Arial" w:cs="Arial"/>
          <w:sz w:val="20"/>
          <w:szCs w:val="20"/>
        </w:rPr>
        <w:tab/>
      </w:r>
      <w:r w:rsidR="00BC3252" w:rsidRPr="000E5706">
        <w:rPr>
          <w:rFonts w:ascii="Arial" w:hAnsi="Arial" w:cs="Arial"/>
          <w:sz w:val="20"/>
          <w:szCs w:val="20"/>
        </w:rPr>
        <w:t>Respetar y hacer respetar los derechos del asegurado, en el marco de la política de humanización de la atención de salud y las normas vigentes.</w:t>
      </w:r>
    </w:p>
    <w:p w:rsidR="00BC3252" w:rsidRPr="000E5706" w:rsidRDefault="000E5706" w:rsidP="00BC3252">
      <w:pPr>
        <w:pStyle w:val="Sinespaciado"/>
        <w:ind w:left="709" w:hanging="425"/>
        <w:jc w:val="both"/>
        <w:rPr>
          <w:rFonts w:ascii="Arial" w:hAnsi="Arial" w:cs="Arial"/>
          <w:sz w:val="20"/>
          <w:szCs w:val="20"/>
        </w:rPr>
      </w:pPr>
      <w:r>
        <w:rPr>
          <w:rFonts w:ascii="Arial" w:hAnsi="Arial" w:cs="Arial"/>
          <w:sz w:val="20"/>
          <w:szCs w:val="20"/>
        </w:rPr>
        <w:t xml:space="preserve">p) </w:t>
      </w:r>
      <w:r>
        <w:rPr>
          <w:rFonts w:ascii="Arial" w:hAnsi="Arial" w:cs="Arial"/>
          <w:sz w:val="20"/>
          <w:szCs w:val="20"/>
        </w:rPr>
        <w:tab/>
      </w:r>
      <w:r w:rsidR="00BC3252" w:rsidRPr="000E5706">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BC3252" w:rsidRDefault="00E8265D" w:rsidP="000E5706">
      <w:pPr>
        <w:pStyle w:val="Sinespaciado"/>
        <w:ind w:left="709" w:hanging="425"/>
        <w:jc w:val="both"/>
        <w:rPr>
          <w:rFonts w:ascii="Arial" w:hAnsi="Arial" w:cs="Arial"/>
          <w:sz w:val="20"/>
          <w:szCs w:val="20"/>
        </w:rPr>
      </w:pPr>
      <w:r>
        <w:rPr>
          <w:rFonts w:ascii="Arial" w:hAnsi="Arial" w:cs="Arial"/>
          <w:sz w:val="20"/>
          <w:szCs w:val="20"/>
        </w:rPr>
        <w:t xml:space="preserve">r) </w:t>
      </w:r>
      <w:r>
        <w:rPr>
          <w:rFonts w:ascii="Arial" w:hAnsi="Arial" w:cs="Arial"/>
          <w:sz w:val="20"/>
          <w:szCs w:val="20"/>
        </w:rPr>
        <w:tab/>
      </w:r>
      <w:r w:rsidR="00BC3252" w:rsidRPr="000E5706">
        <w:rPr>
          <w:rFonts w:ascii="Arial" w:hAnsi="Arial" w:cs="Arial"/>
          <w:sz w:val="20"/>
          <w:szCs w:val="20"/>
        </w:rPr>
        <w:t>Registrar las tareas y/o trabajos asignados e informar al profesional responsable.</w:t>
      </w:r>
    </w:p>
    <w:p w:rsidR="00BC3252" w:rsidRPr="000E5706" w:rsidRDefault="00E8265D" w:rsidP="00BC3252">
      <w:pPr>
        <w:pStyle w:val="Sinespaciado"/>
        <w:ind w:left="709" w:hanging="425"/>
        <w:jc w:val="both"/>
        <w:rPr>
          <w:rFonts w:ascii="Arial" w:hAnsi="Arial" w:cs="Arial"/>
          <w:sz w:val="20"/>
          <w:szCs w:val="20"/>
        </w:rPr>
      </w:pPr>
      <w:r>
        <w:rPr>
          <w:rFonts w:ascii="Arial" w:hAnsi="Arial" w:cs="Arial"/>
          <w:sz w:val="20"/>
          <w:szCs w:val="20"/>
        </w:rPr>
        <w:t>s)</w:t>
      </w:r>
      <w:r>
        <w:rPr>
          <w:rFonts w:ascii="Arial" w:hAnsi="Arial" w:cs="Arial"/>
          <w:sz w:val="20"/>
          <w:szCs w:val="20"/>
        </w:rPr>
        <w:tab/>
      </w:r>
      <w:r w:rsidR="00BC3252" w:rsidRPr="000E5706">
        <w:rPr>
          <w:rFonts w:ascii="Arial" w:hAnsi="Arial" w:cs="Arial"/>
          <w:sz w:val="20"/>
          <w:szCs w:val="20"/>
        </w:rPr>
        <w:t>Velar por la seguridad, mantenimiento y operatividad de los bienes asignados para el cumplimiento de sus labores.</w:t>
      </w:r>
    </w:p>
    <w:p w:rsidR="00BC3252" w:rsidRPr="000E5706" w:rsidRDefault="00E8265D" w:rsidP="000E5706">
      <w:pPr>
        <w:pStyle w:val="Sinespaciado"/>
        <w:ind w:left="709" w:hanging="425"/>
        <w:jc w:val="both"/>
        <w:rPr>
          <w:rFonts w:ascii="Arial" w:hAnsi="Arial" w:cs="Arial"/>
          <w:sz w:val="20"/>
          <w:szCs w:val="20"/>
        </w:rPr>
      </w:pPr>
      <w:r>
        <w:rPr>
          <w:rFonts w:ascii="Arial" w:hAnsi="Arial" w:cs="Arial"/>
          <w:sz w:val="20"/>
          <w:szCs w:val="20"/>
        </w:rPr>
        <w:t xml:space="preserve">t) </w:t>
      </w:r>
      <w:r>
        <w:rPr>
          <w:rFonts w:ascii="Arial" w:hAnsi="Arial" w:cs="Arial"/>
          <w:sz w:val="20"/>
          <w:szCs w:val="20"/>
        </w:rPr>
        <w:tab/>
      </w:r>
      <w:r w:rsidR="00BC3252" w:rsidRPr="000E5706">
        <w:rPr>
          <w:rFonts w:ascii="Arial" w:hAnsi="Arial" w:cs="Arial"/>
          <w:sz w:val="20"/>
          <w:szCs w:val="20"/>
        </w:rPr>
        <w:t>Realizar otras funciones afines en el ámbito de competencia que le asigne el jefe inmediato.</w:t>
      </w:r>
    </w:p>
    <w:p w:rsidR="00BC3252" w:rsidRDefault="00BC3252" w:rsidP="006D7E2D">
      <w:pPr>
        <w:pStyle w:val="Sinespaciado"/>
        <w:ind w:left="709" w:hanging="425"/>
        <w:jc w:val="both"/>
        <w:rPr>
          <w:rFonts w:ascii="Arial" w:hAnsi="Arial" w:cs="Arial"/>
          <w:sz w:val="20"/>
          <w:szCs w:val="20"/>
        </w:rPr>
      </w:pPr>
    </w:p>
    <w:p w:rsidR="00F460DB" w:rsidRPr="00E32CC1" w:rsidRDefault="006851D2" w:rsidP="00F460DB">
      <w:pPr>
        <w:pStyle w:val="Sangradetextonormal"/>
        <w:ind w:firstLine="284"/>
        <w:jc w:val="both"/>
        <w:outlineLvl w:val="0"/>
        <w:rPr>
          <w:sz w:val="20"/>
          <w:szCs w:val="20"/>
        </w:rPr>
      </w:pPr>
      <w:r>
        <w:rPr>
          <w:color w:val="000000"/>
          <w:sz w:val="20"/>
          <w:szCs w:val="20"/>
        </w:rPr>
        <w:t xml:space="preserve">     </w:t>
      </w:r>
      <w:r w:rsidR="00F460DB">
        <w:rPr>
          <w:color w:val="000000"/>
          <w:sz w:val="20"/>
          <w:szCs w:val="20"/>
        </w:rPr>
        <w:t xml:space="preserve">  </w:t>
      </w:r>
      <w:r w:rsidR="0081237D" w:rsidRPr="00AC68C9">
        <w:rPr>
          <w:color w:val="000000"/>
          <w:sz w:val="20"/>
          <w:szCs w:val="20"/>
        </w:rPr>
        <w:t>DIGITADOR ASISTENCIAL</w:t>
      </w:r>
      <w:r w:rsidR="0081237D">
        <w:rPr>
          <w:color w:val="000000"/>
          <w:sz w:val="20"/>
          <w:szCs w:val="20"/>
        </w:rPr>
        <w:t xml:space="preserve"> </w:t>
      </w:r>
      <w:r w:rsidR="00F460DB">
        <w:rPr>
          <w:sz w:val="20"/>
          <w:szCs w:val="20"/>
        </w:rPr>
        <w:t>(</w:t>
      </w:r>
      <w:r w:rsidR="00F460DB" w:rsidRPr="00E32CC1">
        <w:rPr>
          <w:sz w:val="20"/>
          <w:szCs w:val="20"/>
        </w:rPr>
        <w:t>T3D</w:t>
      </w:r>
      <w:r w:rsidR="00F460DB">
        <w:rPr>
          <w:sz w:val="20"/>
          <w:szCs w:val="20"/>
        </w:rPr>
        <w:t>I</w:t>
      </w:r>
      <w:r w:rsidR="00F460DB" w:rsidRPr="00E32CC1">
        <w:rPr>
          <w:sz w:val="20"/>
          <w:szCs w:val="20"/>
        </w:rPr>
        <w:t>A-0</w:t>
      </w:r>
      <w:r w:rsidR="00F460DB">
        <w:rPr>
          <w:sz w:val="20"/>
          <w:szCs w:val="20"/>
        </w:rPr>
        <w:t>03 y T3DIA-004)</w:t>
      </w:r>
    </w:p>
    <w:p w:rsidR="0081237D" w:rsidRDefault="006851D2" w:rsidP="0081237D">
      <w:pPr>
        <w:pStyle w:val="Sangradetextonormal"/>
        <w:ind w:left="426" w:firstLine="0"/>
        <w:jc w:val="left"/>
        <w:outlineLvl w:val="0"/>
        <w:rPr>
          <w:b w:val="0"/>
          <w:color w:val="000000"/>
          <w:sz w:val="20"/>
          <w:szCs w:val="20"/>
        </w:rPr>
      </w:pPr>
      <w:r>
        <w:rPr>
          <w:b w:val="0"/>
          <w:color w:val="000000"/>
          <w:sz w:val="20"/>
          <w:szCs w:val="20"/>
        </w:rPr>
        <w:t xml:space="preserve">     </w:t>
      </w:r>
      <w:r w:rsidR="0081237D" w:rsidRPr="006851D2">
        <w:rPr>
          <w:b w:val="0"/>
          <w:color w:val="000000"/>
          <w:sz w:val="20"/>
          <w:szCs w:val="20"/>
        </w:rPr>
        <w:t>Principales funciones a desarrollar:</w:t>
      </w:r>
    </w:p>
    <w:p w:rsidR="00CD5ACA" w:rsidRDefault="00CD5ACA" w:rsidP="0081237D">
      <w:pPr>
        <w:pStyle w:val="Sangradetextonormal"/>
        <w:ind w:left="426" w:firstLine="0"/>
        <w:jc w:val="left"/>
        <w:outlineLvl w:val="0"/>
        <w:rPr>
          <w:b w:val="0"/>
          <w:color w:val="000000"/>
          <w:sz w:val="20"/>
          <w:szCs w:val="20"/>
        </w:rPr>
      </w:pPr>
    </w:p>
    <w:p w:rsidR="00AC68C9" w:rsidRDefault="00CD5ACA" w:rsidP="005503B4">
      <w:pPr>
        <w:pStyle w:val="Sangradetextonormal"/>
        <w:numPr>
          <w:ilvl w:val="0"/>
          <w:numId w:val="8"/>
        </w:numPr>
        <w:tabs>
          <w:tab w:val="clear" w:pos="360"/>
          <w:tab w:val="num" w:pos="1076"/>
        </w:tabs>
        <w:ind w:left="756" w:hanging="476"/>
        <w:jc w:val="both"/>
        <w:outlineLvl w:val="0"/>
        <w:rPr>
          <w:b w:val="0"/>
          <w:color w:val="000000"/>
          <w:sz w:val="20"/>
          <w:szCs w:val="20"/>
        </w:rPr>
      </w:pPr>
      <w:r w:rsidRPr="00AC68C9">
        <w:rPr>
          <w:b w:val="0"/>
          <w:color w:val="000000"/>
          <w:sz w:val="20"/>
          <w:szCs w:val="20"/>
        </w:rPr>
        <w:t xml:space="preserve">Ingresar, registrar, codificar, hacer el seguimiento y control de calidad de los datos, en </w:t>
      </w:r>
      <w:r w:rsidR="00AC68C9" w:rsidRPr="00AC68C9">
        <w:rPr>
          <w:b w:val="0"/>
          <w:color w:val="000000"/>
          <w:sz w:val="20"/>
          <w:szCs w:val="20"/>
        </w:rPr>
        <w:t xml:space="preserve">los </w:t>
      </w:r>
      <w:r w:rsidRPr="00AC68C9">
        <w:rPr>
          <w:b w:val="0"/>
          <w:color w:val="000000"/>
          <w:sz w:val="20"/>
          <w:szCs w:val="20"/>
        </w:rPr>
        <w:t>sistemas de información institucional y aplicativos asignados.</w:t>
      </w:r>
    </w:p>
    <w:p w:rsidR="00CD5ACA" w:rsidRPr="00AC68C9" w:rsidRDefault="00CD5ACA" w:rsidP="00FF1AE5">
      <w:pPr>
        <w:pStyle w:val="Sangradetextonormal"/>
        <w:numPr>
          <w:ilvl w:val="0"/>
          <w:numId w:val="8"/>
        </w:numPr>
        <w:tabs>
          <w:tab w:val="clear" w:pos="360"/>
          <w:tab w:val="num" w:pos="1076"/>
        </w:tabs>
        <w:ind w:left="756" w:hanging="476"/>
        <w:jc w:val="both"/>
        <w:outlineLvl w:val="0"/>
        <w:rPr>
          <w:b w:val="0"/>
          <w:color w:val="000000"/>
          <w:sz w:val="20"/>
          <w:szCs w:val="20"/>
        </w:rPr>
      </w:pPr>
      <w:r w:rsidRPr="00AC68C9">
        <w:rPr>
          <w:b w:val="0"/>
          <w:color w:val="000000"/>
          <w:sz w:val="20"/>
          <w:szCs w:val="20"/>
        </w:rPr>
        <w:t>Procesar información de las prestaciones de salud en el ámbito de competencia.</w:t>
      </w:r>
    </w:p>
    <w:p w:rsidR="00AC68C9" w:rsidRDefault="00CD5ACA" w:rsidP="00FF1AE5">
      <w:pPr>
        <w:pStyle w:val="Sangradetextonormal"/>
        <w:numPr>
          <w:ilvl w:val="0"/>
          <w:numId w:val="8"/>
        </w:numPr>
        <w:tabs>
          <w:tab w:val="clear" w:pos="360"/>
          <w:tab w:val="num" w:pos="1076"/>
        </w:tabs>
        <w:ind w:left="756" w:hanging="476"/>
        <w:jc w:val="both"/>
        <w:outlineLvl w:val="0"/>
        <w:rPr>
          <w:b w:val="0"/>
          <w:color w:val="000000"/>
          <w:sz w:val="20"/>
          <w:szCs w:val="20"/>
        </w:rPr>
      </w:pPr>
      <w:r w:rsidRPr="00AC68C9">
        <w:rPr>
          <w:b w:val="0"/>
          <w:color w:val="000000"/>
          <w:sz w:val="20"/>
          <w:szCs w:val="20"/>
        </w:rPr>
        <w:t xml:space="preserve">Verificar la vigencia del derecho a prestaciones asistenciales, otorgar cita/ticket de </w:t>
      </w:r>
      <w:r w:rsidR="007A7870" w:rsidRPr="00AC68C9">
        <w:rPr>
          <w:b w:val="0"/>
          <w:color w:val="000000"/>
          <w:sz w:val="20"/>
          <w:szCs w:val="20"/>
        </w:rPr>
        <w:t>atención, emitir</w:t>
      </w:r>
      <w:r w:rsidRPr="00AC68C9">
        <w:rPr>
          <w:b w:val="0"/>
          <w:color w:val="000000"/>
          <w:sz w:val="20"/>
          <w:szCs w:val="20"/>
        </w:rPr>
        <w:t xml:space="preserve"> certificaciones mecanizadas autorizadas y brindar orientación al paciente en el ámbito de competencia.</w:t>
      </w:r>
    </w:p>
    <w:p w:rsidR="00CD5ACA" w:rsidRPr="00AC68C9" w:rsidRDefault="00CD5ACA" w:rsidP="00FF1AE5">
      <w:pPr>
        <w:pStyle w:val="Sangradetextonormal"/>
        <w:numPr>
          <w:ilvl w:val="0"/>
          <w:numId w:val="8"/>
        </w:numPr>
        <w:tabs>
          <w:tab w:val="clear" w:pos="360"/>
          <w:tab w:val="num" w:pos="1076"/>
        </w:tabs>
        <w:ind w:left="756" w:hanging="476"/>
        <w:jc w:val="both"/>
        <w:outlineLvl w:val="0"/>
        <w:rPr>
          <w:b w:val="0"/>
          <w:color w:val="000000"/>
          <w:sz w:val="20"/>
          <w:szCs w:val="20"/>
        </w:rPr>
      </w:pPr>
      <w:r w:rsidRPr="00AC68C9">
        <w:rPr>
          <w:b w:val="0"/>
          <w:color w:val="000000"/>
          <w:sz w:val="20"/>
          <w:szCs w:val="20"/>
        </w:rPr>
        <w:t>Registrar datos personales, complementarios de los asegurados y mantener actualizada la información en la base de datos del Sistema de Información Institucional.</w:t>
      </w:r>
    </w:p>
    <w:p w:rsidR="00CD5ACA" w:rsidRPr="00CD5ACA" w:rsidRDefault="00CD5ACA" w:rsidP="005503B4">
      <w:pPr>
        <w:pStyle w:val="Sangradetextonormal"/>
        <w:numPr>
          <w:ilvl w:val="0"/>
          <w:numId w:val="8"/>
        </w:numPr>
        <w:tabs>
          <w:tab w:val="clear" w:pos="360"/>
          <w:tab w:val="num" w:pos="1076"/>
        </w:tabs>
        <w:ind w:left="756" w:hanging="476"/>
        <w:jc w:val="both"/>
        <w:outlineLvl w:val="0"/>
        <w:rPr>
          <w:b w:val="0"/>
          <w:color w:val="000000"/>
          <w:sz w:val="20"/>
          <w:szCs w:val="20"/>
        </w:rPr>
      </w:pPr>
      <w:r w:rsidRPr="00CD5ACA">
        <w:rPr>
          <w:b w:val="0"/>
          <w:color w:val="000000"/>
          <w:sz w:val="20"/>
          <w:szCs w:val="20"/>
        </w:rPr>
        <w:t>Consolidar información, emitir reportes y explotar los datos registrados, según indicación.</w:t>
      </w:r>
    </w:p>
    <w:p w:rsidR="00CD5ACA" w:rsidRPr="00CD5ACA" w:rsidRDefault="00CD5ACA" w:rsidP="005503B4">
      <w:pPr>
        <w:pStyle w:val="Sangradetextonormal"/>
        <w:numPr>
          <w:ilvl w:val="0"/>
          <w:numId w:val="8"/>
        </w:numPr>
        <w:tabs>
          <w:tab w:val="clear" w:pos="360"/>
          <w:tab w:val="num" w:pos="1076"/>
        </w:tabs>
        <w:ind w:left="756" w:hanging="476"/>
        <w:jc w:val="both"/>
        <w:outlineLvl w:val="0"/>
        <w:rPr>
          <w:b w:val="0"/>
          <w:color w:val="000000"/>
          <w:sz w:val="20"/>
          <w:szCs w:val="20"/>
        </w:rPr>
      </w:pPr>
      <w:r w:rsidRPr="00CD5ACA">
        <w:rPr>
          <w:b w:val="0"/>
          <w:color w:val="000000"/>
          <w:sz w:val="20"/>
          <w:szCs w:val="20"/>
        </w:rPr>
        <w:t>Custodiar y mantener la confidencialidad de datos, información y documentos que se procesa en el ámbito de responsabilidad.</w:t>
      </w:r>
    </w:p>
    <w:p w:rsidR="00CD5ACA" w:rsidRPr="00CD5ACA" w:rsidRDefault="00CD5ACA" w:rsidP="005503B4">
      <w:pPr>
        <w:pStyle w:val="Sangradetextonormal"/>
        <w:numPr>
          <w:ilvl w:val="0"/>
          <w:numId w:val="8"/>
        </w:numPr>
        <w:tabs>
          <w:tab w:val="clear" w:pos="360"/>
          <w:tab w:val="num" w:pos="1076"/>
        </w:tabs>
        <w:ind w:left="756" w:hanging="476"/>
        <w:jc w:val="both"/>
        <w:outlineLvl w:val="0"/>
        <w:rPr>
          <w:b w:val="0"/>
          <w:color w:val="000000"/>
          <w:sz w:val="20"/>
          <w:szCs w:val="20"/>
        </w:rPr>
      </w:pPr>
      <w:r w:rsidRPr="00CD5ACA">
        <w:rPr>
          <w:b w:val="0"/>
          <w:color w:val="000000"/>
          <w:sz w:val="20"/>
          <w:szCs w:val="20"/>
        </w:rPr>
        <w:t>Verificar el correcto funcionamiento del equipo a su cargo, detectar los errores que señala el sistema y reportar las anomalías observadas.</w:t>
      </w:r>
    </w:p>
    <w:p w:rsidR="00CD5ACA" w:rsidRPr="00AC68C9" w:rsidRDefault="00CD5ACA" w:rsidP="005503B4">
      <w:pPr>
        <w:pStyle w:val="Sangradetextonormal"/>
        <w:numPr>
          <w:ilvl w:val="0"/>
          <w:numId w:val="8"/>
        </w:numPr>
        <w:tabs>
          <w:tab w:val="clear" w:pos="360"/>
          <w:tab w:val="num" w:pos="1076"/>
        </w:tabs>
        <w:ind w:left="756" w:hanging="476"/>
        <w:jc w:val="both"/>
        <w:outlineLvl w:val="0"/>
        <w:rPr>
          <w:b w:val="0"/>
          <w:color w:val="000000"/>
          <w:sz w:val="20"/>
          <w:szCs w:val="20"/>
        </w:rPr>
      </w:pPr>
      <w:r w:rsidRPr="00AC68C9">
        <w:rPr>
          <w:b w:val="0"/>
          <w:color w:val="000000"/>
          <w:sz w:val="20"/>
          <w:szCs w:val="20"/>
        </w:rPr>
        <w:t xml:space="preserve">Velar por la seguridad y mantenimiento de los bienes asignados para el cumplimiento de sus </w:t>
      </w:r>
      <w:r w:rsidR="007A7870" w:rsidRPr="00AC68C9">
        <w:rPr>
          <w:b w:val="0"/>
          <w:color w:val="000000"/>
          <w:sz w:val="20"/>
          <w:szCs w:val="20"/>
        </w:rPr>
        <w:t xml:space="preserve">  </w:t>
      </w:r>
      <w:r w:rsidRPr="00AC68C9">
        <w:rPr>
          <w:b w:val="0"/>
          <w:color w:val="000000"/>
          <w:sz w:val="20"/>
          <w:szCs w:val="20"/>
        </w:rPr>
        <w:t>labores.</w:t>
      </w:r>
    </w:p>
    <w:p w:rsidR="00CD5ACA" w:rsidRPr="00CD5ACA" w:rsidRDefault="00CD5ACA" w:rsidP="005503B4">
      <w:pPr>
        <w:pStyle w:val="Sangradetextonormal"/>
        <w:numPr>
          <w:ilvl w:val="0"/>
          <w:numId w:val="8"/>
        </w:numPr>
        <w:tabs>
          <w:tab w:val="clear" w:pos="360"/>
          <w:tab w:val="num" w:pos="1076"/>
        </w:tabs>
        <w:ind w:left="756" w:hanging="476"/>
        <w:jc w:val="both"/>
        <w:outlineLvl w:val="0"/>
        <w:rPr>
          <w:b w:val="0"/>
          <w:color w:val="000000"/>
          <w:sz w:val="20"/>
          <w:szCs w:val="20"/>
        </w:rPr>
      </w:pPr>
      <w:r w:rsidRPr="00CD5ACA">
        <w:rPr>
          <w:b w:val="0"/>
          <w:color w:val="000000"/>
          <w:sz w:val="20"/>
          <w:szCs w:val="20"/>
        </w:rPr>
        <w:t>Investigar e ¡innovar permanentemente las técnicas y procedimientos relacionados al campo de su especialidad</w:t>
      </w:r>
    </w:p>
    <w:p w:rsidR="00CD5ACA" w:rsidRPr="00CD5ACA" w:rsidRDefault="00CD5ACA" w:rsidP="005503B4">
      <w:pPr>
        <w:pStyle w:val="Sangradetextonormal"/>
        <w:numPr>
          <w:ilvl w:val="0"/>
          <w:numId w:val="8"/>
        </w:numPr>
        <w:tabs>
          <w:tab w:val="clear" w:pos="360"/>
          <w:tab w:val="num" w:pos="1076"/>
        </w:tabs>
        <w:ind w:left="756" w:hanging="476"/>
        <w:jc w:val="both"/>
        <w:outlineLvl w:val="0"/>
        <w:rPr>
          <w:b w:val="0"/>
          <w:color w:val="000000"/>
          <w:sz w:val="20"/>
          <w:szCs w:val="20"/>
        </w:rPr>
      </w:pPr>
      <w:r w:rsidRPr="00CD5ACA">
        <w:rPr>
          <w:b w:val="0"/>
          <w:color w:val="000000"/>
          <w:sz w:val="20"/>
          <w:szCs w:val="20"/>
        </w:rPr>
        <w:t>Participar en la implementación del sistema de control interno y la Gestión de Riesgos que correspondan en el ámbito de sus funciones e informar su cumplimiento.</w:t>
      </w:r>
    </w:p>
    <w:p w:rsidR="00CD5ACA" w:rsidRPr="00CD5ACA" w:rsidRDefault="00CD5ACA" w:rsidP="005503B4">
      <w:pPr>
        <w:pStyle w:val="Sangradetextonormal"/>
        <w:numPr>
          <w:ilvl w:val="0"/>
          <w:numId w:val="8"/>
        </w:numPr>
        <w:tabs>
          <w:tab w:val="clear" w:pos="360"/>
          <w:tab w:val="num" w:pos="1076"/>
        </w:tabs>
        <w:ind w:left="756" w:hanging="476"/>
        <w:jc w:val="both"/>
        <w:outlineLvl w:val="0"/>
        <w:rPr>
          <w:b w:val="0"/>
          <w:color w:val="000000"/>
          <w:sz w:val="20"/>
          <w:szCs w:val="20"/>
        </w:rPr>
      </w:pPr>
      <w:r w:rsidRPr="00CD5ACA">
        <w:rPr>
          <w:b w:val="0"/>
          <w:color w:val="000000"/>
          <w:sz w:val="20"/>
          <w:szCs w:val="20"/>
        </w:rPr>
        <w:t>Respetar y hacer respetar los derechos del asegurado, en el marco de la política de humanización de la atención de salud y las normas vigentes.</w:t>
      </w:r>
    </w:p>
    <w:p w:rsidR="00CD5ACA" w:rsidRPr="00CD5ACA" w:rsidRDefault="00CD5ACA" w:rsidP="00FF1AE5">
      <w:pPr>
        <w:pStyle w:val="Sangradetextonormal"/>
        <w:numPr>
          <w:ilvl w:val="0"/>
          <w:numId w:val="8"/>
        </w:numPr>
        <w:tabs>
          <w:tab w:val="clear" w:pos="360"/>
          <w:tab w:val="num" w:pos="1076"/>
        </w:tabs>
        <w:ind w:left="756" w:hanging="476"/>
        <w:jc w:val="both"/>
        <w:outlineLvl w:val="0"/>
        <w:rPr>
          <w:b w:val="0"/>
          <w:color w:val="000000"/>
          <w:sz w:val="20"/>
          <w:szCs w:val="20"/>
        </w:rPr>
      </w:pPr>
      <w:r w:rsidRPr="00CD5ACA">
        <w:rPr>
          <w:b w:val="0"/>
          <w:color w:val="000000"/>
          <w:sz w:val="20"/>
          <w:szCs w:val="20"/>
        </w:rPr>
        <w:t>Cumplir con los principios y deberes establecidos en el Código de Ética del Personal del Seguro Social de Salud (ESSALUD), así como no incurrir en las prohibiciones contenidas en él.</w:t>
      </w:r>
    </w:p>
    <w:p w:rsidR="00CD5ACA" w:rsidRPr="00CD5ACA" w:rsidRDefault="00CD5ACA" w:rsidP="00FF1AE5">
      <w:pPr>
        <w:pStyle w:val="Sangradetextonormal"/>
        <w:numPr>
          <w:ilvl w:val="0"/>
          <w:numId w:val="8"/>
        </w:numPr>
        <w:tabs>
          <w:tab w:val="clear" w:pos="360"/>
          <w:tab w:val="num" w:pos="1076"/>
        </w:tabs>
        <w:ind w:left="756" w:hanging="476"/>
        <w:jc w:val="both"/>
        <w:outlineLvl w:val="0"/>
        <w:rPr>
          <w:b w:val="0"/>
          <w:color w:val="000000"/>
          <w:sz w:val="20"/>
          <w:szCs w:val="20"/>
        </w:rPr>
      </w:pPr>
      <w:r w:rsidRPr="00CD5ACA">
        <w:rPr>
          <w:b w:val="0"/>
          <w:color w:val="000000"/>
          <w:sz w:val="20"/>
          <w:szCs w:val="20"/>
        </w:rPr>
        <w:t>Mantener informado al jefe inmediato sobre las actividades que desarrolla.</w:t>
      </w:r>
    </w:p>
    <w:p w:rsidR="00CD5ACA" w:rsidRPr="00CD5ACA" w:rsidRDefault="00CD5ACA" w:rsidP="005503B4">
      <w:pPr>
        <w:pStyle w:val="Sangradetextonormal"/>
        <w:numPr>
          <w:ilvl w:val="0"/>
          <w:numId w:val="8"/>
        </w:numPr>
        <w:tabs>
          <w:tab w:val="clear" w:pos="360"/>
          <w:tab w:val="num" w:pos="709"/>
        </w:tabs>
        <w:ind w:left="709" w:hanging="425"/>
        <w:jc w:val="both"/>
        <w:outlineLvl w:val="0"/>
        <w:rPr>
          <w:b w:val="0"/>
          <w:color w:val="000000"/>
          <w:sz w:val="20"/>
          <w:szCs w:val="20"/>
          <w:lang w:val="es-ES_tradnl"/>
        </w:rPr>
      </w:pPr>
      <w:r w:rsidRPr="00CD5ACA">
        <w:rPr>
          <w:b w:val="0"/>
          <w:color w:val="000000"/>
          <w:sz w:val="20"/>
          <w:szCs w:val="20"/>
        </w:rPr>
        <w:t xml:space="preserve">Ingresar y/o registrar en la computadora personal asignada por </w:t>
      </w:r>
      <w:smartTag w:uri="urn:schemas-microsoft-com:office:smarttags" w:element="PersonName">
        <w:smartTagPr>
          <w:attr w:name="ProductID" w:val="la Instituci￳n"/>
        </w:smartTagPr>
        <w:r w:rsidRPr="00CD5ACA">
          <w:rPr>
            <w:b w:val="0"/>
            <w:color w:val="000000"/>
            <w:sz w:val="20"/>
            <w:szCs w:val="20"/>
          </w:rPr>
          <w:t>la Institución</w:t>
        </w:r>
      </w:smartTag>
      <w:r w:rsidRPr="00CD5ACA">
        <w:rPr>
          <w:b w:val="0"/>
          <w:color w:val="000000"/>
          <w:sz w:val="20"/>
          <w:szCs w:val="20"/>
        </w:rPr>
        <w:t>, con los niveles de acceso autorizados, los datos e información necesaria para la correcta explotación de los aplicativos informáticos de su ámbito; guardando estricta confidencialidad de las claves y niveles de acceso autorizados.</w:t>
      </w:r>
    </w:p>
    <w:p w:rsidR="00CD5ACA" w:rsidRPr="00CD5ACA" w:rsidRDefault="00CD5ACA" w:rsidP="005503B4">
      <w:pPr>
        <w:pStyle w:val="Sangradetextonormal"/>
        <w:numPr>
          <w:ilvl w:val="0"/>
          <w:numId w:val="8"/>
        </w:numPr>
        <w:ind w:hanging="76"/>
        <w:jc w:val="both"/>
        <w:outlineLvl w:val="0"/>
        <w:rPr>
          <w:b w:val="0"/>
          <w:color w:val="000000"/>
          <w:sz w:val="20"/>
          <w:szCs w:val="20"/>
          <w:lang w:val="es-ES_tradnl"/>
        </w:rPr>
      </w:pPr>
      <w:r w:rsidRPr="00CD5ACA">
        <w:rPr>
          <w:b w:val="0"/>
          <w:color w:val="000000"/>
          <w:sz w:val="20"/>
          <w:szCs w:val="20"/>
        </w:rPr>
        <w:t>Realizar otras funciones afines al ámbito de competencia que le asigne el jefe inmediato</w:t>
      </w:r>
      <w:r w:rsidRPr="00CD5ACA">
        <w:rPr>
          <w:b w:val="0"/>
          <w:color w:val="000000"/>
          <w:sz w:val="20"/>
          <w:szCs w:val="20"/>
          <w:lang w:val="es-ES_tradnl"/>
        </w:rPr>
        <w:t>.</w:t>
      </w:r>
    </w:p>
    <w:p w:rsidR="00C14A02" w:rsidRDefault="00C14A02" w:rsidP="00FF1AE5">
      <w:pPr>
        <w:suppressAutoHyphens w:val="0"/>
        <w:ind w:left="360"/>
        <w:jc w:val="both"/>
        <w:outlineLvl w:val="0"/>
        <w:rPr>
          <w:rFonts w:ascii="Arial" w:hAnsi="Arial" w:cs="Arial"/>
          <w:lang w:val="es-MX"/>
        </w:rPr>
      </w:pPr>
    </w:p>
    <w:p w:rsidR="00C14A02" w:rsidRDefault="00C14A02" w:rsidP="00C14A02">
      <w:pPr>
        <w:pStyle w:val="Sangradetextonormal"/>
        <w:numPr>
          <w:ilvl w:val="0"/>
          <w:numId w:val="1"/>
        </w:numPr>
        <w:tabs>
          <w:tab w:val="clear" w:pos="720"/>
          <w:tab w:val="num" w:pos="426"/>
        </w:tabs>
        <w:ind w:left="426" w:hanging="426"/>
        <w:jc w:val="both"/>
        <w:rPr>
          <w:sz w:val="20"/>
          <w:szCs w:val="20"/>
        </w:rPr>
      </w:pPr>
      <w:r w:rsidRPr="00DD4D18">
        <w:rPr>
          <w:sz w:val="20"/>
          <w:szCs w:val="20"/>
        </w:rPr>
        <w:t>CONDICIONES ESENCIALES DEL CONTRATO</w:t>
      </w:r>
    </w:p>
    <w:p w:rsidR="00C14A02" w:rsidRPr="00DD4D18" w:rsidRDefault="00C14A02" w:rsidP="00C14A02">
      <w:pPr>
        <w:pStyle w:val="Sangradetextonormal"/>
        <w:ind w:firstLine="0"/>
        <w:jc w:val="both"/>
        <w:rPr>
          <w:sz w:val="20"/>
          <w:szCs w:val="20"/>
        </w:rPr>
      </w:pPr>
    </w:p>
    <w:p w:rsidR="00C14A02" w:rsidRPr="00DD4D18" w:rsidRDefault="00C14A02" w:rsidP="00C14A02">
      <w:pPr>
        <w:pStyle w:val="Sangradetextonormal"/>
        <w:ind w:firstLine="0"/>
        <w:jc w:val="left"/>
        <w:rPr>
          <w:sz w:val="2"/>
          <w:szCs w:val="2"/>
        </w:rPr>
      </w:pPr>
    </w:p>
    <w:p w:rsidR="00C14A02" w:rsidRPr="00DD4D18" w:rsidRDefault="00C14A02" w:rsidP="00C14A02">
      <w:pPr>
        <w:pStyle w:val="Sangradetextonormal"/>
        <w:ind w:firstLine="0"/>
        <w:jc w:val="left"/>
        <w:rPr>
          <w:sz w:val="2"/>
          <w:szCs w:val="2"/>
        </w:rPr>
      </w:pPr>
    </w:p>
    <w:p w:rsidR="00C14A02" w:rsidRPr="00DD4D18" w:rsidRDefault="00C14A02" w:rsidP="00C14A02">
      <w:pPr>
        <w:pStyle w:val="Sangradetextonormal"/>
        <w:ind w:firstLine="0"/>
        <w:jc w:val="left"/>
        <w:rPr>
          <w:sz w:val="2"/>
          <w:szCs w:val="2"/>
        </w:rPr>
      </w:pPr>
    </w:p>
    <w:p w:rsidR="00C14A02" w:rsidRPr="00DD4D18" w:rsidRDefault="00C14A02" w:rsidP="00C14A02">
      <w:pPr>
        <w:pStyle w:val="Sangradetextonormal"/>
        <w:ind w:firstLine="0"/>
        <w:jc w:val="left"/>
        <w:rPr>
          <w:sz w:val="2"/>
          <w:szCs w:val="2"/>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C14A02" w:rsidRPr="00DD4D18" w:rsidTr="008B6A06">
        <w:trPr>
          <w:trHeight w:val="377"/>
        </w:trPr>
        <w:tc>
          <w:tcPr>
            <w:tcW w:w="2880" w:type="dxa"/>
            <w:shd w:val="clear" w:color="auto" w:fill="F2F2F2"/>
            <w:vAlign w:val="center"/>
          </w:tcPr>
          <w:p w:rsidR="00C14A02" w:rsidRPr="00DD4D18" w:rsidRDefault="00C14A02" w:rsidP="008B6A06">
            <w:pPr>
              <w:pStyle w:val="Sangradetextonormal"/>
              <w:ind w:firstLine="0"/>
              <w:rPr>
                <w:sz w:val="20"/>
                <w:szCs w:val="20"/>
              </w:rPr>
            </w:pPr>
            <w:r w:rsidRPr="00DD4D18">
              <w:rPr>
                <w:sz w:val="20"/>
                <w:szCs w:val="20"/>
              </w:rPr>
              <w:t>CONDICIONES</w:t>
            </w:r>
          </w:p>
        </w:tc>
        <w:tc>
          <w:tcPr>
            <w:tcW w:w="5766" w:type="dxa"/>
            <w:shd w:val="clear" w:color="auto" w:fill="F2F2F2"/>
            <w:vAlign w:val="center"/>
          </w:tcPr>
          <w:p w:rsidR="00C14A02" w:rsidRPr="00DD4D18" w:rsidRDefault="00C14A02" w:rsidP="008B6A06">
            <w:pPr>
              <w:pStyle w:val="Sangradetextonormal"/>
              <w:ind w:firstLine="0"/>
              <w:rPr>
                <w:sz w:val="20"/>
                <w:szCs w:val="20"/>
              </w:rPr>
            </w:pPr>
            <w:r w:rsidRPr="00DD4D18">
              <w:rPr>
                <w:sz w:val="20"/>
                <w:szCs w:val="20"/>
              </w:rPr>
              <w:t>DETALLE</w:t>
            </w:r>
          </w:p>
        </w:tc>
      </w:tr>
      <w:tr w:rsidR="00C14A02" w:rsidRPr="00DD4D18" w:rsidTr="008B6A06">
        <w:trPr>
          <w:trHeight w:val="201"/>
        </w:trPr>
        <w:tc>
          <w:tcPr>
            <w:tcW w:w="2880" w:type="dxa"/>
            <w:vAlign w:val="center"/>
          </w:tcPr>
          <w:p w:rsidR="00C14A02" w:rsidRPr="00DD4D18" w:rsidRDefault="00C14A02" w:rsidP="008B6A06">
            <w:pPr>
              <w:pStyle w:val="Sangradetextonormal"/>
              <w:ind w:firstLine="0"/>
              <w:rPr>
                <w:b w:val="0"/>
                <w:bCs w:val="0"/>
                <w:sz w:val="20"/>
                <w:szCs w:val="20"/>
              </w:rPr>
            </w:pPr>
            <w:r w:rsidRPr="00DD4D18">
              <w:rPr>
                <w:b w:val="0"/>
                <w:bCs w:val="0"/>
                <w:sz w:val="20"/>
                <w:szCs w:val="20"/>
              </w:rPr>
              <w:t>Lugar de prestación del servicio</w:t>
            </w:r>
          </w:p>
        </w:tc>
        <w:tc>
          <w:tcPr>
            <w:tcW w:w="5766" w:type="dxa"/>
            <w:vAlign w:val="center"/>
          </w:tcPr>
          <w:p w:rsidR="00C14A02" w:rsidRPr="00DD4D18" w:rsidRDefault="00C14A02" w:rsidP="008B6A06">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C14A02" w:rsidRPr="00DD4D18" w:rsidTr="008B6A06">
        <w:trPr>
          <w:trHeight w:val="426"/>
        </w:trPr>
        <w:tc>
          <w:tcPr>
            <w:tcW w:w="2880" w:type="dxa"/>
            <w:vAlign w:val="center"/>
          </w:tcPr>
          <w:p w:rsidR="00C14A02" w:rsidRPr="00DD4D18" w:rsidRDefault="00C14A02" w:rsidP="008B6A06">
            <w:pPr>
              <w:pStyle w:val="Sangradetextonormal"/>
              <w:ind w:firstLine="0"/>
              <w:rPr>
                <w:b w:val="0"/>
                <w:bCs w:val="0"/>
                <w:sz w:val="20"/>
                <w:szCs w:val="20"/>
              </w:rPr>
            </w:pPr>
            <w:r w:rsidRPr="00DD4D18">
              <w:rPr>
                <w:b w:val="0"/>
                <w:bCs w:val="0"/>
                <w:sz w:val="20"/>
                <w:szCs w:val="20"/>
              </w:rPr>
              <w:t>Duración del contrato</w:t>
            </w:r>
          </w:p>
        </w:tc>
        <w:tc>
          <w:tcPr>
            <w:tcW w:w="5766" w:type="dxa"/>
            <w:vAlign w:val="center"/>
          </w:tcPr>
          <w:p w:rsidR="00C14A02" w:rsidRPr="00DD4D18" w:rsidRDefault="00C14A02" w:rsidP="008B6A06">
            <w:pPr>
              <w:pStyle w:val="Sangradetextonormal"/>
              <w:ind w:firstLine="0"/>
              <w:jc w:val="left"/>
              <w:rPr>
                <w:b w:val="0"/>
                <w:bCs w:val="0"/>
                <w:sz w:val="20"/>
                <w:szCs w:val="20"/>
              </w:rPr>
            </w:pPr>
            <w:r w:rsidRPr="00DD4D18">
              <w:rPr>
                <w:b w:val="0"/>
                <w:bCs w:val="0"/>
                <w:sz w:val="20"/>
                <w:szCs w:val="20"/>
              </w:rPr>
              <w:t xml:space="preserve">Inicio: </w:t>
            </w:r>
            <w:r w:rsidR="0040641B">
              <w:rPr>
                <w:b w:val="0"/>
                <w:bCs w:val="0"/>
                <w:sz w:val="20"/>
                <w:szCs w:val="20"/>
              </w:rPr>
              <w:t>Agosto</w:t>
            </w:r>
            <w:r>
              <w:rPr>
                <w:b w:val="0"/>
                <w:bCs w:val="0"/>
                <w:sz w:val="20"/>
                <w:szCs w:val="20"/>
              </w:rPr>
              <w:t xml:space="preserve"> d</w:t>
            </w:r>
            <w:r w:rsidRPr="00DD4D18">
              <w:rPr>
                <w:b w:val="0"/>
                <w:bCs w:val="0"/>
                <w:sz w:val="20"/>
                <w:szCs w:val="20"/>
              </w:rPr>
              <w:t>el 201</w:t>
            </w:r>
            <w:r>
              <w:rPr>
                <w:b w:val="0"/>
                <w:bCs w:val="0"/>
                <w:sz w:val="20"/>
                <w:szCs w:val="20"/>
              </w:rPr>
              <w:t>7</w:t>
            </w:r>
          </w:p>
          <w:p w:rsidR="00C14A02" w:rsidRPr="00DD4D18" w:rsidRDefault="00C14A02" w:rsidP="00FF1AE5">
            <w:pPr>
              <w:pStyle w:val="Prrafodelista10"/>
              <w:ind w:left="0"/>
              <w:rPr>
                <w:sz w:val="20"/>
                <w:szCs w:val="20"/>
              </w:rPr>
            </w:pPr>
            <w:r w:rsidRPr="00DD4D18">
              <w:rPr>
                <w:sz w:val="20"/>
                <w:szCs w:val="20"/>
              </w:rPr>
              <w:t xml:space="preserve">Término : </w:t>
            </w:r>
            <w:r w:rsidR="00FF1AE5">
              <w:rPr>
                <w:sz w:val="20"/>
                <w:szCs w:val="20"/>
              </w:rPr>
              <w:t>31</w:t>
            </w:r>
            <w:r>
              <w:rPr>
                <w:sz w:val="20"/>
                <w:szCs w:val="20"/>
              </w:rPr>
              <w:t xml:space="preserve"> de </w:t>
            </w:r>
            <w:r w:rsidR="00FF1AE5">
              <w:rPr>
                <w:sz w:val="20"/>
                <w:szCs w:val="20"/>
              </w:rPr>
              <w:t>Agosto</w:t>
            </w:r>
            <w:r>
              <w:rPr>
                <w:sz w:val="20"/>
                <w:szCs w:val="20"/>
              </w:rPr>
              <w:t xml:space="preserve"> del 2017 </w:t>
            </w:r>
            <w:r w:rsidRPr="00DD4D18">
              <w:rPr>
                <w:sz w:val="20"/>
                <w:szCs w:val="20"/>
              </w:rPr>
              <w:t xml:space="preserve"> </w:t>
            </w:r>
            <w:r w:rsidRPr="00FE159A">
              <w:rPr>
                <w:b/>
                <w:sz w:val="20"/>
                <w:szCs w:val="20"/>
              </w:rPr>
              <w:t>(Sujeto a renovación)</w:t>
            </w:r>
          </w:p>
        </w:tc>
      </w:tr>
      <w:tr w:rsidR="00C14A02" w:rsidRPr="00DD4D18" w:rsidTr="008B6A06">
        <w:trPr>
          <w:trHeight w:val="426"/>
        </w:trPr>
        <w:tc>
          <w:tcPr>
            <w:tcW w:w="2880" w:type="dxa"/>
            <w:vAlign w:val="center"/>
          </w:tcPr>
          <w:p w:rsidR="00C14A02" w:rsidRPr="00DD4D18" w:rsidRDefault="00C14A02" w:rsidP="008B6A06">
            <w:pPr>
              <w:pStyle w:val="Sangradetextonormal"/>
              <w:ind w:firstLine="0"/>
              <w:rPr>
                <w:b w:val="0"/>
                <w:bCs w:val="0"/>
                <w:sz w:val="20"/>
                <w:szCs w:val="20"/>
              </w:rPr>
            </w:pPr>
            <w:r w:rsidRPr="00DD4D18">
              <w:rPr>
                <w:b w:val="0"/>
                <w:bCs w:val="0"/>
                <w:sz w:val="20"/>
                <w:szCs w:val="20"/>
              </w:rPr>
              <w:t>Remuneración Mensual</w:t>
            </w:r>
          </w:p>
        </w:tc>
        <w:tc>
          <w:tcPr>
            <w:tcW w:w="5766" w:type="dxa"/>
            <w:vAlign w:val="center"/>
          </w:tcPr>
          <w:p w:rsidR="00C14A02" w:rsidRPr="00DD4D18" w:rsidRDefault="00C14A02" w:rsidP="008B6A06">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C14A02" w:rsidRPr="00DD4D18" w:rsidTr="008B6A06">
        <w:trPr>
          <w:trHeight w:val="70"/>
        </w:trPr>
        <w:tc>
          <w:tcPr>
            <w:tcW w:w="2880" w:type="dxa"/>
            <w:vAlign w:val="center"/>
          </w:tcPr>
          <w:p w:rsidR="00C14A02" w:rsidRPr="00DD4D18" w:rsidRDefault="00C14A02" w:rsidP="008B6A06">
            <w:pPr>
              <w:pStyle w:val="Sangradetextonormal"/>
              <w:ind w:firstLine="0"/>
              <w:rPr>
                <w:b w:val="0"/>
                <w:bCs w:val="0"/>
                <w:sz w:val="20"/>
                <w:szCs w:val="20"/>
              </w:rPr>
            </w:pPr>
            <w:r w:rsidRPr="00DD4D18">
              <w:rPr>
                <w:b w:val="0"/>
                <w:bCs w:val="0"/>
                <w:sz w:val="20"/>
                <w:szCs w:val="20"/>
              </w:rPr>
              <w:t>Otras condiciones del contrato</w:t>
            </w:r>
          </w:p>
        </w:tc>
        <w:tc>
          <w:tcPr>
            <w:tcW w:w="5766" w:type="dxa"/>
            <w:vAlign w:val="center"/>
          </w:tcPr>
          <w:p w:rsidR="00C14A02" w:rsidRPr="00DD4D18" w:rsidRDefault="00C14A02" w:rsidP="008B6A06">
            <w:pPr>
              <w:pStyle w:val="Sangradetextonormal"/>
              <w:ind w:firstLine="0"/>
              <w:jc w:val="left"/>
              <w:rPr>
                <w:b w:val="0"/>
                <w:bCs w:val="0"/>
                <w:sz w:val="20"/>
                <w:szCs w:val="20"/>
              </w:rPr>
            </w:pPr>
            <w:r w:rsidRPr="00DD4D18">
              <w:rPr>
                <w:b w:val="0"/>
                <w:bCs w:val="0"/>
                <w:sz w:val="20"/>
                <w:szCs w:val="20"/>
              </w:rPr>
              <w:t>Disponibilidad Inmediata.</w:t>
            </w:r>
          </w:p>
        </w:tc>
      </w:tr>
      <w:tr w:rsidR="00C14A02" w:rsidRPr="00DD4D18" w:rsidTr="008B6A06">
        <w:trPr>
          <w:trHeight w:val="444"/>
        </w:trPr>
        <w:tc>
          <w:tcPr>
            <w:tcW w:w="2880" w:type="dxa"/>
            <w:vAlign w:val="center"/>
          </w:tcPr>
          <w:p w:rsidR="00C14A02" w:rsidRPr="00DD4D18" w:rsidRDefault="00C14A02" w:rsidP="008B6A06">
            <w:pPr>
              <w:pStyle w:val="Sangradetextonormal"/>
              <w:ind w:firstLine="0"/>
              <w:rPr>
                <w:b w:val="0"/>
                <w:bCs w:val="0"/>
                <w:sz w:val="20"/>
                <w:szCs w:val="20"/>
              </w:rPr>
            </w:pPr>
            <w:r w:rsidRPr="00DD4D18">
              <w:rPr>
                <w:b w:val="0"/>
                <w:bCs w:val="0"/>
                <w:sz w:val="20"/>
                <w:szCs w:val="20"/>
              </w:rPr>
              <w:t>Motivo de Contratación</w:t>
            </w:r>
          </w:p>
        </w:tc>
        <w:tc>
          <w:tcPr>
            <w:tcW w:w="5766" w:type="dxa"/>
            <w:vAlign w:val="center"/>
          </w:tcPr>
          <w:p w:rsidR="00C14A02" w:rsidRPr="00DD4D18" w:rsidRDefault="00C14A02" w:rsidP="008B6A06">
            <w:pPr>
              <w:pStyle w:val="Sangradetextonormal"/>
              <w:ind w:firstLine="0"/>
              <w:jc w:val="left"/>
              <w:rPr>
                <w:b w:val="0"/>
                <w:bCs w:val="0"/>
                <w:sz w:val="20"/>
                <w:szCs w:val="20"/>
              </w:rPr>
            </w:pPr>
            <w:r>
              <w:rPr>
                <w:b w:val="0"/>
                <w:bCs w:val="0"/>
                <w:sz w:val="20"/>
                <w:szCs w:val="20"/>
              </w:rPr>
              <w:t>Reemplazo CAS.</w:t>
            </w:r>
          </w:p>
        </w:tc>
      </w:tr>
    </w:tbl>
    <w:p w:rsidR="00C14A02" w:rsidRDefault="00C14A02" w:rsidP="00C14A02">
      <w:pPr>
        <w:pStyle w:val="Sangradetextonormal"/>
        <w:ind w:firstLine="0"/>
        <w:jc w:val="both"/>
        <w:rPr>
          <w:sz w:val="20"/>
          <w:szCs w:val="20"/>
        </w:rPr>
      </w:pPr>
    </w:p>
    <w:p w:rsidR="004A5B3A" w:rsidRDefault="004A5B3A" w:rsidP="00C14A02">
      <w:pPr>
        <w:pStyle w:val="Sangradetextonormal"/>
        <w:ind w:firstLine="0"/>
        <w:jc w:val="both"/>
        <w:rPr>
          <w:sz w:val="20"/>
          <w:szCs w:val="20"/>
        </w:rPr>
      </w:pPr>
    </w:p>
    <w:p w:rsidR="0040641B" w:rsidRDefault="0040641B" w:rsidP="00C14A02">
      <w:pPr>
        <w:pStyle w:val="Sangradetextonormal"/>
        <w:ind w:firstLine="0"/>
        <w:jc w:val="both"/>
        <w:rPr>
          <w:sz w:val="20"/>
          <w:szCs w:val="20"/>
        </w:rPr>
      </w:pPr>
    </w:p>
    <w:p w:rsidR="00C14A02" w:rsidRPr="00C77C77" w:rsidRDefault="00C14A02" w:rsidP="00C14A02">
      <w:pPr>
        <w:numPr>
          <w:ilvl w:val="0"/>
          <w:numId w:val="1"/>
        </w:numPr>
        <w:tabs>
          <w:tab w:val="left" w:pos="426"/>
        </w:tabs>
        <w:ind w:hanging="720"/>
        <w:contextualSpacing/>
        <w:jc w:val="both"/>
        <w:rPr>
          <w:rFonts w:ascii="Arial" w:hAnsi="Arial" w:cs="Arial"/>
          <w:b/>
        </w:rPr>
      </w:pPr>
      <w:r w:rsidRPr="00C77C77">
        <w:rPr>
          <w:rFonts w:ascii="Arial" w:hAnsi="Arial" w:cs="Arial"/>
          <w:b/>
        </w:rPr>
        <w:t>MODALIDAD DE POSTULACIÒN</w:t>
      </w:r>
    </w:p>
    <w:p w:rsidR="00C14A02" w:rsidRPr="00C77C77" w:rsidRDefault="00C14A02" w:rsidP="00C14A02">
      <w:pPr>
        <w:ind w:left="360"/>
        <w:jc w:val="both"/>
        <w:rPr>
          <w:rFonts w:ascii="Arial" w:hAnsi="Arial" w:cs="Arial"/>
        </w:rPr>
      </w:pPr>
    </w:p>
    <w:p w:rsidR="00C14A02" w:rsidRPr="00C77C77" w:rsidRDefault="00C14A02" w:rsidP="00C14A02">
      <w:pPr>
        <w:ind w:left="360"/>
        <w:jc w:val="both"/>
        <w:rPr>
          <w:rFonts w:ascii="Arial" w:hAnsi="Arial" w:cs="Arial"/>
        </w:rPr>
      </w:pPr>
      <w:r w:rsidRPr="00C77C77">
        <w:rPr>
          <w:rFonts w:ascii="Arial" w:hAnsi="Arial" w:cs="Arial"/>
        </w:rPr>
        <w:t>Las personas interesadas en participar en el proceso que cumplan con los requisitos establecidos, deberán seguir los pasos siguientes:</w:t>
      </w:r>
    </w:p>
    <w:p w:rsidR="00C14A02" w:rsidRPr="00C77C77" w:rsidRDefault="00C14A02" w:rsidP="00C14A02">
      <w:pPr>
        <w:ind w:left="360"/>
        <w:jc w:val="both"/>
        <w:rPr>
          <w:rFonts w:ascii="Arial" w:hAnsi="Arial" w:cs="Arial"/>
        </w:rPr>
      </w:pPr>
    </w:p>
    <w:p w:rsidR="00C14A02" w:rsidRPr="00C77C77" w:rsidRDefault="00C14A02" w:rsidP="00C14A02">
      <w:pPr>
        <w:numPr>
          <w:ilvl w:val="0"/>
          <w:numId w:val="21"/>
        </w:numPr>
        <w:tabs>
          <w:tab w:val="clear" w:pos="720"/>
        </w:tabs>
        <w:suppressAutoHyphens w:val="0"/>
        <w:contextualSpacing/>
        <w:jc w:val="both"/>
        <w:rPr>
          <w:rFonts w:ascii="Arial" w:hAnsi="Arial" w:cs="Arial"/>
        </w:rPr>
      </w:pPr>
      <w:r w:rsidRPr="00C77C77">
        <w:rPr>
          <w:rFonts w:ascii="Arial" w:hAnsi="Arial" w:cs="Arial"/>
        </w:rPr>
        <w:t xml:space="preserve">Ingresar al link </w:t>
      </w:r>
      <w:hyperlink r:id="rId8" w:history="1">
        <w:r w:rsidRPr="00C77C77">
          <w:rPr>
            <w:rFonts w:ascii="Arial" w:hAnsi="Arial" w:cs="Arial"/>
            <w:color w:val="000080"/>
            <w:u w:val="single"/>
          </w:rPr>
          <w:t>http://ww1.essalud.gob.pe/sisep/</w:t>
        </w:r>
      </w:hyperlink>
      <w:r w:rsidRPr="00C77C77">
        <w:rPr>
          <w:rFonts w:ascii="Arial" w:hAnsi="Arial" w:cs="Arial"/>
        </w:rPr>
        <w:t xml:space="preserve">  y </w:t>
      </w:r>
      <w:r w:rsidRPr="00C77C77">
        <w:rPr>
          <w:rFonts w:ascii="Arial" w:hAnsi="Arial" w:cs="Arial"/>
          <w:bCs/>
          <w:color w:val="000000"/>
          <w:u w:val="single"/>
        </w:rPr>
        <w:t>r</w:t>
      </w:r>
      <w:r w:rsidRPr="00C77C77">
        <w:rPr>
          <w:rFonts w:ascii="Arial" w:hAnsi="Arial" w:cs="Arial"/>
        </w:rPr>
        <w:t>egistrarse en el Sistema de Selección de Personal (SISEP). Culminado el registro, el sistema enviará al correo electrónico consignado del postulante el usuario y clave.</w:t>
      </w:r>
    </w:p>
    <w:p w:rsidR="00C14A02" w:rsidRPr="00C77C77" w:rsidRDefault="00C14A02" w:rsidP="00C14A02">
      <w:pPr>
        <w:numPr>
          <w:ilvl w:val="0"/>
          <w:numId w:val="21"/>
        </w:numPr>
        <w:tabs>
          <w:tab w:val="clear" w:pos="720"/>
        </w:tabs>
        <w:suppressAutoHyphens w:val="0"/>
        <w:contextualSpacing/>
        <w:jc w:val="both"/>
        <w:rPr>
          <w:rFonts w:ascii="Arial" w:hAnsi="Arial" w:cs="Arial"/>
        </w:rPr>
      </w:pPr>
      <w:r w:rsidRPr="00C77C77">
        <w:rPr>
          <w:rFonts w:ascii="Arial" w:hAnsi="Arial" w:cs="Arial"/>
        </w:rPr>
        <w:t>El postulante deberá ingresar al SISEP con su respectivo usuario y contraseña e iniciar su postulación a las ofertas laborales de su interés registrando sus datos de experiencia y formación.</w:t>
      </w:r>
    </w:p>
    <w:p w:rsidR="00C14A02" w:rsidRPr="00C77C77" w:rsidRDefault="00C14A02" w:rsidP="00C14A02">
      <w:pPr>
        <w:numPr>
          <w:ilvl w:val="0"/>
          <w:numId w:val="21"/>
        </w:numPr>
        <w:tabs>
          <w:tab w:val="clear" w:pos="720"/>
        </w:tabs>
        <w:suppressAutoHyphens w:val="0"/>
        <w:contextualSpacing/>
        <w:jc w:val="both"/>
        <w:rPr>
          <w:rFonts w:ascii="Arial" w:hAnsi="Arial" w:cs="Arial"/>
        </w:rPr>
      </w:pPr>
      <w:r w:rsidRPr="00C77C77">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C14A02" w:rsidRPr="00C77C77" w:rsidRDefault="00C14A02" w:rsidP="00C14A02">
      <w:pPr>
        <w:suppressAutoHyphens w:val="0"/>
        <w:ind w:left="720"/>
        <w:contextualSpacing/>
        <w:jc w:val="both"/>
        <w:rPr>
          <w:rFonts w:ascii="Arial" w:hAnsi="Arial" w:cs="Arial"/>
        </w:rPr>
      </w:pPr>
    </w:p>
    <w:p w:rsidR="00C14A02" w:rsidRPr="00C77C77" w:rsidRDefault="00C14A02" w:rsidP="00C14A02">
      <w:pPr>
        <w:ind w:left="708"/>
        <w:contextualSpacing/>
        <w:jc w:val="both"/>
        <w:rPr>
          <w:rFonts w:ascii="Arial" w:hAnsi="Arial" w:cs="Arial"/>
        </w:rPr>
      </w:pPr>
      <w:r w:rsidRPr="00C77C77">
        <w:rPr>
          <w:rFonts w:ascii="Arial" w:hAnsi="Arial" w:cs="Arial"/>
        </w:rPr>
        <w:t>Cada postulante precalificado deberá imprimir los siguientes Formatos de Declaración Jurada que el sistema le envió automáticamente al postular:</w:t>
      </w:r>
    </w:p>
    <w:p w:rsidR="00C14A02" w:rsidRPr="00C77C77" w:rsidRDefault="00C14A02" w:rsidP="00C14A02">
      <w:pPr>
        <w:ind w:left="708"/>
        <w:contextualSpacing/>
        <w:jc w:val="both"/>
        <w:rPr>
          <w:rFonts w:ascii="Arial" w:hAnsi="Arial" w:cs="Arial"/>
        </w:rPr>
      </w:pPr>
    </w:p>
    <w:p w:rsidR="00C14A02" w:rsidRPr="00C77C77" w:rsidRDefault="00C14A02" w:rsidP="00C14A02">
      <w:pPr>
        <w:numPr>
          <w:ilvl w:val="0"/>
          <w:numId w:val="22"/>
        </w:numPr>
        <w:shd w:val="clear" w:color="auto" w:fill="FFFFFF"/>
        <w:suppressAutoHyphens w:val="0"/>
        <w:jc w:val="both"/>
        <w:rPr>
          <w:rFonts w:ascii="Arial" w:hAnsi="Arial" w:cs="Arial"/>
          <w:lang w:eastAsia="es-ES"/>
        </w:rPr>
      </w:pPr>
      <w:r w:rsidRPr="00C77C77">
        <w:rPr>
          <w:rFonts w:ascii="Arial" w:hAnsi="Arial" w:cs="Arial"/>
          <w:lang w:eastAsia="es-ES"/>
        </w:rPr>
        <w:t>Declaración Jurada de Cumplimiento de requisitos (Formato 1)</w:t>
      </w:r>
    </w:p>
    <w:p w:rsidR="00C14A02" w:rsidRPr="00C77C77" w:rsidRDefault="00C14A02" w:rsidP="00C14A02">
      <w:pPr>
        <w:numPr>
          <w:ilvl w:val="0"/>
          <w:numId w:val="22"/>
        </w:numPr>
        <w:shd w:val="clear" w:color="auto" w:fill="FFFFFF"/>
        <w:suppressAutoHyphens w:val="0"/>
        <w:jc w:val="both"/>
        <w:rPr>
          <w:rFonts w:ascii="Arial" w:hAnsi="Arial" w:cs="Arial"/>
          <w:lang w:eastAsia="es-ES"/>
        </w:rPr>
      </w:pPr>
      <w:r w:rsidRPr="00C77C77">
        <w:rPr>
          <w:rFonts w:ascii="Arial" w:hAnsi="Arial" w:cs="Arial"/>
          <w:lang w:eastAsia="es-ES"/>
        </w:rPr>
        <w:t>Declaración Jurada sobre Impedimento y Nepotismo. (Formato 2)</w:t>
      </w:r>
    </w:p>
    <w:p w:rsidR="00C14A02" w:rsidRPr="00C77C77" w:rsidRDefault="00C14A02" w:rsidP="00C14A02">
      <w:pPr>
        <w:numPr>
          <w:ilvl w:val="0"/>
          <w:numId w:val="22"/>
        </w:numPr>
        <w:shd w:val="clear" w:color="auto" w:fill="FFFFFF"/>
        <w:suppressAutoHyphens w:val="0"/>
        <w:jc w:val="both"/>
        <w:rPr>
          <w:rFonts w:ascii="Arial" w:hAnsi="Arial" w:cs="Arial"/>
          <w:lang w:eastAsia="es-ES"/>
        </w:rPr>
      </w:pPr>
      <w:r w:rsidRPr="00C77C77">
        <w:rPr>
          <w:rFonts w:ascii="Arial" w:hAnsi="Arial" w:cs="Arial"/>
          <w:lang w:eastAsia="es-ES"/>
        </w:rPr>
        <w:t>Declaración Jurada de Confidencialidad e Incompatibilidad. (Formato 3)</w:t>
      </w:r>
    </w:p>
    <w:p w:rsidR="00C14A02" w:rsidRPr="00C77C77" w:rsidRDefault="00C14A02" w:rsidP="00C14A02">
      <w:pPr>
        <w:numPr>
          <w:ilvl w:val="0"/>
          <w:numId w:val="22"/>
        </w:numPr>
        <w:shd w:val="clear" w:color="auto" w:fill="FFFFFF"/>
        <w:suppressAutoHyphens w:val="0"/>
        <w:spacing w:after="100" w:afterAutospacing="1"/>
        <w:jc w:val="both"/>
        <w:rPr>
          <w:rFonts w:ascii="Arial" w:hAnsi="Arial" w:cs="Arial"/>
          <w:lang w:eastAsia="es-ES"/>
        </w:rPr>
      </w:pPr>
      <w:r w:rsidRPr="00C77C77">
        <w:rPr>
          <w:rFonts w:ascii="Arial" w:hAnsi="Arial" w:cs="Arial"/>
          <w:lang w:eastAsia="es-ES"/>
        </w:rPr>
        <w:t>Declaración Jurada de no Registrar Antecedentes Penales. (Formato 5)</w:t>
      </w:r>
    </w:p>
    <w:p w:rsidR="00C14A02" w:rsidRPr="00C77C77" w:rsidRDefault="00C14A02" w:rsidP="00C14A02">
      <w:pPr>
        <w:ind w:left="360"/>
        <w:contextualSpacing/>
        <w:jc w:val="both"/>
        <w:rPr>
          <w:rFonts w:ascii="Arial" w:hAnsi="Arial" w:cs="Arial"/>
        </w:rPr>
      </w:pPr>
      <w:r w:rsidRPr="00C77C77">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C14A02" w:rsidRPr="00C77C77" w:rsidRDefault="00C14A02" w:rsidP="00C14A02">
      <w:pPr>
        <w:ind w:left="360"/>
        <w:contextualSpacing/>
        <w:jc w:val="both"/>
        <w:rPr>
          <w:rFonts w:ascii="Arial" w:hAnsi="Arial" w:cs="Arial"/>
        </w:rPr>
      </w:pPr>
    </w:p>
    <w:p w:rsidR="00C14A02" w:rsidRPr="00C77C77" w:rsidRDefault="00C14A02" w:rsidP="00C14A02">
      <w:pPr>
        <w:ind w:left="360"/>
        <w:jc w:val="both"/>
        <w:rPr>
          <w:rFonts w:ascii="Arial" w:hAnsi="Arial" w:cs="Arial"/>
        </w:rPr>
      </w:pPr>
      <w:r w:rsidRPr="00C77C77">
        <w:rPr>
          <w:rFonts w:ascii="Arial" w:hAnsi="Arial" w:cs="Arial"/>
          <w:b/>
        </w:rPr>
        <w:t>Nota:</w:t>
      </w:r>
      <w:r w:rsidRPr="00C77C77">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C77C77">
        <w:rPr>
          <w:rFonts w:ascii="Arial" w:hAnsi="Arial" w:cs="Arial"/>
          <w:b/>
          <w:bCs/>
        </w:rPr>
        <w:t xml:space="preserve">e información sobre convocatorias CAS de ser el caso (condicional al proceso que se convoque), que se encuentra ubicada en la ruta </w:t>
      </w:r>
      <w:hyperlink r:id="rId9" w:tooltip="https://convocatorias.essalud.gob.pe/" w:history="1">
        <w:r w:rsidRPr="00C77C77">
          <w:rPr>
            <w:rFonts w:ascii="Arial" w:hAnsi="Arial" w:cs="Arial"/>
            <w:color w:val="000080"/>
            <w:u w:val="single"/>
          </w:rPr>
          <w:t>https://convocatorias.essalud.gob.pe/</w:t>
        </w:r>
      </w:hyperlink>
    </w:p>
    <w:p w:rsidR="00C14A02" w:rsidRDefault="00C14A02" w:rsidP="00C14A02">
      <w:pPr>
        <w:pStyle w:val="Sangradetextonormal"/>
        <w:ind w:firstLine="0"/>
        <w:jc w:val="both"/>
        <w:rPr>
          <w:sz w:val="2"/>
          <w:szCs w:val="2"/>
        </w:rPr>
      </w:pPr>
    </w:p>
    <w:p w:rsidR="00C14A02" w:rsidRDefault="00C14A02" w:rsidP="00C14A02">
      <w:pPr>
        <w:pStyle w:val="Sangradetextonormal"/>
        <w:ind w:firstLine="0"/>
        <w:jc w:val="both"/>
        <w:rPr>
          <w:sz w:val="2"/>
          <w:szCs w:val="2"/>
        </w:rPr>
      </w:pPr>
    </w:p>
    <w:p w:rsidR="00C14A02" w:rsidRDefault="00C14A02" w:rsidP="00C14A02">
      <w:pPr>
        <w:pStyle w:val="Sangradetextonormal"/>
        <w:ind w:firstLine="0"/>
        <w:jc w:val="both"/>
        <w:rPr>
          <w:sz w:val="2"/>
          <w:szCs w:val="2"/>
        </w:rPr>
      </w:pPr>
    </w:p>
    <w:p w:rsidR="00C14A02" w:rsidRDefault="00C14A02" w:rsidP="00C14A02">
      <w:pPr>
        <w:pStyle w:val="Sangradetextonormal"/>
        <w:ind w:firstLine="0"/>
        <w:jc w:val="both"/>
        <w:rPr>
          <w:sz w:val="2"/>
          <w:szCs w:val="2"/>
        </w:rPr>
      </w:pPr>
    </w:p>
    <w:p w:rsidR="00C14A02" w:rsidRDefault="00C14A02" w:rsidP="00C14A02">
      <w:pPr>
        <w:pStyle w:val="Sangradetextonormal"/>
        <w:ind w:firstLine="0"/>
        <w:jc w:val="both"/>
        <w:rPr>
          <w:sz w:val="2"/>
          <w:szCs w:val="2"/>
        </w:rPr>
      </w:pPr>
    </w:p>
    <w:p w:rsidR="00C14A02" w:rsidRPr="00456816" w:rsidRDefault="00C14A02" w:rsidP="00C14A02">
      <w:pPr>
        <w:pStyle w:val="Prrafodelista"/>
        <w:numPr>
          <w:ilvl w:val="0"/>
          <w:numId w:val="1"/>
        </w:numPr>
        <w:tabs>
          <w:tab w:val="left" w:pos="426"/>
        </w:tabs>
        <w:ind w:hanging="720"/>
        <w:jc w:val="both"/>
        <w:rPr>
          <w:rFonts w:ascii="Arial" w:hAnsi="Arial" w:cs="Arial"/>
          <w:b/>
        </w:rPr>
      </w:pPr>
      <w:r w:rsidRPr="00456816">
        <w:rPr>
          <w:rFonts w:ascii="Arial" w:hAnsi="Arial" w:cs="Arial"/>
          <w:b/>
        </w:rPr>
        <w:t>CRONOGRAMA Y ETAPAS DEL PROCESO</w:t>
      </w:r>
    </w:p>
    <w:p w:rsidR="00C14A02" w:rsidRDefault="00C14A02" w:rsidP="00C14A02">
      <w:pPr>
        <w:ind w:left="360" w:right="70"/>
        <w:jc w:val="both"/>
        <w:rPr>
          <w:rFonts w:ascii="Arial" w:hAnsi="Arial" w:cs="Arial"/>
          <w:sz w:val="16"/>
          <w:szCs w:val="16"/>
          <w:highlight w:val="yellow"/>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C14A02" w:rsidRPr="00BF30C9" w:rsidTr="008B6A06">
        <w:trPr>
          <w:trHeight w:val="397"/>
        </w:trPr>
        <w:tc>
          <w:tcPr>
            <w:tcW w:w="3260" w:type="dxa"/>
            <w:gridSpan w:val="2"/>
            <w:shd w:val="clear" w:color="auto" w:fill="F2F2F2"/>
            <w:vAlign w:val="center"/>
          </w:tcPr>
          <w:p w:rsidR="00C14A02" w:rsidRPr="000A480A" w:rsidRDefault="00C14A02" w:rsidP="008B6A06">
            <w:pPr>
              <w:jc w:val="center"/>
              <w:rPr>
                <w:rFonts w:ascii="Arial" w:hAnsi="Arial" w:cs="Arial"/>
                <w:b/>
                <w:sz w:val="18"/>
                <w:szCs w:val="18"/>
                <w:lang w:val="es-MX"/>
              </w:rPr>
            </w:pPr>
            <w:r w:rsidRPr="000A480A">
              <w:rPr>
                <w:rFonts w:ascii="Arial" w:hAnsi="Arial" w:cs="Arial"/>
                <w:b/>
                <w:sz w:val="18"/>
                <w:szCs w:val="18"/>
                <w:lang w:val="es-MX"/>
              </w:rPr>
              <w:t>ETAPAS DEL PROCESO</w:t>
            </w:r>
          </w:p>
        </w:tc>
        <w:tc>
          <w:tcPr>
            <w:tcW w:w="3544" w:type="dxa"/>
            <w:shd w:val="clear" w:color="auto" w:fill="F2F2F2"/>
            <w:vAlign w:val="center"/>
          </w:tcPr>
          <w:p w:rsidR="00C14A02" w:rsidRPr="000A480A" w:rsidRDefault="00C14A02" w:rsidP="008B6A06">
            <w:pPr>
              <w:jc w:val="center"/>
              <w:rPr>
                <w:rFonts w:ascii="Arial" w:hAnsi="Arial" w:cs="Arial"/>
                <w:sz w:val="18"/>
                <w:szCs w:val="18"/>
                <w:lang w:val="es-MX"/>
              </w:rPr>
            </w:pPr>
            <w:r w:rsidRPr="000A480A">
              <w:rPr>
                <w:rFonts w:ascii="Arial" w:hAnsi="Arial" w:cs="Arial"/>
                <w:b/>
                <w:sz w:val="18"/>
                <w:szCs w:val="18"/>
                <w:lang w:val="es-MX"/>
              </w:rPr>
              <w:t>FECHA Y HORA</w:t>
            </w:r>
          </w:p>
        </w:tc>
        <w:tc>
          <w:tcPr>
            <w:tcW w:w="1701" w:type="dxa"/>
            <w:shd w:val="clear" w:color="auto" w:fill="F2F2F2"/>
            <w:vAlign w:val="center"/>
          </w:tcPr>
          <w:p w:rsidR="00C14A02" w:rsidRPr="000A480A" w:rsidRDefault="00C14A02" w:rsidP="008B6A06">
            <w:pPr>
              <w:jc w:val="center"/>
              <w:rPr>
                <w:rFonts w:ascii="Arial" w:hAnsi="Arial" w:cs="Arial"/>
                <w:b/>
                <w:sz w:val="18"/>
                <w:szCs w:val="18"/>
                <w:lang w:val="es-MX"/>
              </w:rPr>
            </w:pPr>
            <w:r w:rsidRPr="000A480A">
              <w:rPr>
                <w:rFonts w:ascii="Arial" w:hAnsi="Arial" w:cs="Arial"/>
                <w:b/>
                <w:sz w:val="18"/>
                <w:szCs w:val="18"/>
                <w:lang w:val="es-MX"/>
              </w:rPr>
              <w:t>AREA RESPONSABLE</w:t>
            </w:r>
          </w:p>
        </w:tc>
      </w:tr>
      <w:tr w:rsidR="00E47A22" w:rsidRPr="00E47A22" w:rsidTr="008B6A06">
        <w:trPr>
          <w:trHeight w:val="509"/>
        </w:trPr>
        <w:tc>
          <w:tcPr>
            <w:tcW w:w="425" w:type="dxa"/>
            <w:tcBorders>
              <w:bottom w:val="single" w:sz="4" w:space="0" w:color="auto"/>
            </w:tcBorders>
            <w:vAlign w:val="center"/>
          </w:tcPr>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1</w:t>
            </w:r>
          </w:p>
        </w:tc>
        <w:tc>
          <w:tcPr>
            <w:tcW w:w="2835" w:type="dxa"/>
            <w:tcBorders>
              <w:bottom w:val="single" w:sz="4" w:space="0" w:color="auto"/>
            </w:tcBorders>
            <w:vAlign w:val="center"/>
          </w:tcPr>
          <w:p w:rsidR="00C14A02" w:rsidRPr="00E47A22" w:rsidRDefault="00C14A02" w:rsidP="008B6A06">
            <w:pPr>
              <w:jc w:val="both"/>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 xml:space="preserve">Aprobación de Convocatoria </w:t>
            </w:r>
          </w:p>
        </w:tc>
        <w:tc>
          <w:tcPr>
            <w:tcW w:w="3544" w:type="dxa"/>
            <w:tcBorders>
              <w:bottom w:val="single" w:sz="4" w:space="0" w:color="auto"/>
            </w:tcBorders>
            <w:vAlign w:val="center"/>
          </w:tcPr>
          <w:p w:rsidR="00C14A02" w:rsidRPr="00E47A22" w:rsidRDefault="00FF1AE5" w:rsidP="00FF1AE5">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04</w:t>
            </w:r>
            <w:r w:rsidR="00C14A02" w:rsidRPr="00E47A22">
              <w:rPr>
                <w:rFonts w:ascii="Arial" w:hAnsi="Arial" w:cs="Arial"/>
                <w:color w:val="0D0D0D" w:themeColor="text1" w:themeTint="F2"/>
                <w:sz w:val="18"/>
                <w:szCs w:val="18"/>
                <w:lang w:val="es-MX"/>
              </w:rPr>
              <w:t xml:space="preserve"> de </w:t>
            </w:r>
            <w:r w:rsidRPr="00E47A22">
              <w:rPr>
                <w:rFonts w:ascii="Arial" w:hAnsi="Arial" w:cs="Arial"/>
                <w:color w:val="0D0D0D" w:themeColor="text1" w:themeTint="F2"/>
                <w:sz w:val="18"/>
                <w:szCs w:val="18"/>
                <w:lang w:val="es-MX"/>
              </w:rPr>
              <w:t>Julio</w:t>
            </w:r>
            <w:r w:rsidR="00C14A02" w:rsidRPr="00E47A22">
              <w:rPr>
                <w:rFonts w:ascii="Arial" w:hAnsi="Arial" w:cs="Arial"/>
                <w:color w:val="0D0D0D" w:themeColor="text1" w:themeTint="F2"/>
                <w:sz w:val="18"/>
                <w:szCs w:val="18"/>
                <w:lang w:val="es-MX"/>
              </w:rPr>
              <w:t xml:space="preserve"> del 2017</w:t>
            </w:r>
          </w:p>
        </w:tc>
        <w:tc>
          <w:tcPr>
            <w:tcW w:w="1701" w:type="dxa"/>
            <w:tcBorders>
              <w:bottom w:val="single" w:sz="4" w:space="0" w:color="auto"/>
            </w:tcBorders>
            <w:vAlign w:val="center"/>
          </w:tcPr>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SGGI</w:t>
            </w:r>
          </w:p>
        </w:tc>
      </w:tr>
      <w:tr w:rsidR="00E47A22" w:rsidRPr="00E47A22" w:rsidTr="008B6A06">
        <w:trPr>
          <w:trHeight w:val="509"/>
        </w:trPr>
        <w:tc>
          <w:tcPr>
            <w:tcW w:w="425" w:type="dxa"/>
            <w:tcBorders>
              <w:bottom w:val="single" w:sz="4" w:space="0" w:color="auto"/>
            </w:tcBorders>
            <w:vAlign w:val="center"/>
          </w:tcPr>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2</w:t>
            </w:r>
          </w:p>
        </w:tc>
        <w:tc>
          <w:tcPr>
            <w:tcW w:w="2835" w:type="dxa"/>
            <w:tcBorders>
              <w:bottom w:val="single" w:sz="4" w:space="0" w:color="auto"/>
            </w:tcBorders>
            <w:vAlign w:val="center"/>
          </w:tcPr>
          <w:p w:rsidR="00C14A02" w:rsidRPr="00E47A22" w:rsidRDefault="00C14A02" w:rsidP="008B6A06">
            <w:pPr>
              <w:jc w:val="both"/>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 xml:space="preserve">Publicación de la convocatoria en el Servicio Nacional del Empleo </w:t>
            </w:r>
          </w:p>
        </w:tc>
        <w:tc>
          <w:tcPr>
            <w:tcW w:w="3544" w:type="dxa"/>
            <w:tcBorders>
              <w:bottom w:val="single" w:sz="4" w:space="0" w:color="auto"/>
            </w:tcBorders>
            <w:vAlign w:val="center"/>
          </w:tcPr>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10 días anteriores a la convocatoria</w:t>
            </w:r>
          </w:p>
        </w:tc>
        <w:tc>
          <w:tcPr>
            <w:tcW w:w="1701" w:type="dxa"/>
            <w:tcBorders>
              <w:bottom w:val="single" w:sz="4" w:space="0" w:color="auto"/>
            </w:tcBorders>
            <w:vAlign w:val="center"/>
          </w:tcPr>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SGGI</w:t>
            </w:r>
          </w:p>
        </w:tc>
      </w:tr>
      <w:tr w:rsidR="00E47A22" w:rsidRPr="00E47A22" w:rsidTr="008B6A06">
        <w:trPr>
          <w:trHeight w:val="420"/>
        </w:trPr>
        <w:tc>
          <w:tcPr>
            <w:tcW w:w="3260" w:type="dxa"/>
            <w:gridSpan w:val="2"/>
            <w:shd w:val="clear" w:color="auto" w:fill="F2F2F2"/>
            <w:vAlign w:val="center"/>
          </w:tcPr>
          <w:p w:rsidR="00C14A02" w:rsidRPr="00E47A22" w:rsidRDefault="00C14A02" w:rsidP="008B6A06">
            <w:pPr>
              <w:jc w:val="both"/>
              <w:rPr>
                <w:rFonts w:ascii="Arial" w:hAnsi="Arial" w:cs="Arial"/>
                <w:color w:val="0D0D0D" w:themeColor="text1" w:themeTint="F2"/>
                <w:sz w:val="18"/>
                <w:szCs w:val="18"/>
                <w:lang w:val="es-MX"/>
              </w:rPr>
            </w:pPr>
            <w:r w:rsidRPr="00E47A22">
              <w:rPr>
                <w:rFonts w:ascii="Arial" w:hAnsi="Arial" w:cs="Arial"/>
                <w:b/>
                <w:color w:val="0D0D0D" w:themeColor="text1" w:themeTint="F2"/>
                <w:sz w:val="18"/>
                <w:szCs w:val="18"/>
                <w:lang w:val="es-MX"/>
              </w:rPr>
              <w:t>CONVOCATORIA</w:t>
            </w:r>
          </w:p>
        </w:tc>
        <w:tc>
          <w:tcPr>
            <w:tcW w:w="5245" w:type="dxa"/>
            <w:gridSpan w:val="2"/>
            <w:shd w:val="clear" w:color="auto" w:fill="F2F2F2"/>
            <w:vAlign w:val="center"/>
          </w:tcPr>
          <w:p w:rsidR="00C14A02" w:rsidRPr="00E47A22" w:rsidRDefault="00C14A02" w:rsidP="008B6A06">
            <w:pPr>
              <w:jc w:val="both"/>
              <w:rPr>
                <w:rFonts w:ascii="Arial" w:hAnsi="Arial" w:cs="Arial"/>
                <w:color w:val="0D0D0D" w:themeColor="text1" w:themeTint="F2"/>
                <w:sz w:val="18"/>
                <w:szCs w:val="18"/>
                <w:lang w:val="es-MX"/>
              </w:rPr>
            </w:pPr>
          </w:p>
        </w:tc>
      </w:tr>
      <w:tr w:rsidR="00E47A22" w:rsidRPr="00E47A22" w:rsidTr="008B6A06">
        <w:tc>
          <w:tcPr>
            <w:tcW w:w="425" w:type="dxa"/>
            <w:vAlign w:val="center"/>
          </w:tcPr>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3</w:t>
            </w:r>
          </w:p>
        </w:tc>
        <w:tc>
          <w:tcPr>
            <w:tcW w:w="2835" w:type="dxa"/>
            <w:vAlign w:val="center"/>
          </w:tcPr>
          <w:p w:rsidR="00C14A02" w:rsidRPr="00E47A22" w:rsidRDefault="00C14A02" w:rsidP="008B6A06">
            <w:pPr>
              <w:jc w:val="both"/>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Publicación en la página Web institucional y marquesinas informativas</w:t>
            </w:r>
          </w:p>
        </w:tc>
        <w:tc>
          <w:tcPr>
            <w:tcW w:w="3544" w:type="dxa"/>
            <w:vAlign w:val="center"/>
          </w:tcPr>
          <w:p w:rsidR="00C14A02" w:rsidRPr="00E47A22" w:rsidRDefault="00FF1AE5" w:rsidP="00FF1AE5">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19</w:t>
            </w:r>
            <w:r w:rsidR="00C14A02" w:rsidRPr="00E47A22">
              <w:rPr>
                <w:rFonts w:ascii="Arial" w:hAnsi="Arial" w:cs="Arial"/>
                <w:color w:val="0D0D0D" w:themeColor="text1" w:themeTint="F2"/>
                <w:sz w:val="18"/>
                <w:szCs w:val="18"/>
                <w:lang w:val="es-MX"/>
              </w:rPr>
              <w:t xml:space="preserve"> de </w:t>
            </w:r>
            <w:r w:rsidRPr="00E47A22">
              <w:rPr>
                <w:rFonts w:ascii="Arial" w:hAnsi="Arial" w:cs="Arial"/>
                <w:color w:val="0D0D0D" w:themeColor="text1" w:themeTint="F2"/>
                <w:sz w:val="18"/>
                <w:szCs w:val="18"/>
                <w:lang w:val="es-MX"/>
              </w:rPr>
              <w:t>Julio</w:t>
            </w:r>
            <w:r w:rsidR="00C14A02" w:rsidRPr="00E47A22">
              <w:rPr>
                <w:rFonts w:ascii="Arial" w:hAnsi="Arial" w:cs="Arial"/>
                <w:color w:val="0D0D0D" w:themeColor="text1" w:themeTint="F2"/>
                <w:sz w:val="18"/>
                <w:szCs w:val="18"/>
                <w:lang w:val="es-MX"/>
              </w:rPr>
              <w:t xml:space="preserve"> del 2017</w:t>
            </w:r>
          </w:p>
        </w:tc>
        <w:tc>
          <w:tcPr>
            <w:tcW w:w="1701" w:type="dxa"/>
            <w:vAlign w:val="center"/>
          </w:tcPr>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SGGI-GCTIC-ORRHH</w:t>
            </w:r>
          </w:p>
        </w:tc>
      </w:tr>
      <w:tr w:rsidR="00E47A22" w:rsidRPr="00E47A22" w:rsidTr="008B6A06">
        <w:trPr>
          <w:trHeight w:val="842"/>
        </w:trPr>
        <w:tc>
          <w:tcPr>
            <w:tcW w:w="425" w:type="dxa"/>
            <w:tcBorders>
              <w:bottom w:val="single" w:sz="4" w:space="0" w:color="auto"/>
            </w:tcBorders>
            <w:vAlign w:val="center"/>
          </w:tcPr>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4</w:t>
            </w:r>
          </w:p>
        </w:tc>
        <w:tc>
          <w:tcPr>
            <w:tcW w:w="2835" w:type="dxa"/>
            <w:tcBorders>
              <w:bottom w:val="single" w:sz="4" w:space="0" w:color="auto"/>
            </w:tcBorders>
            <w:vAlign w:val="center"/>
          </w:tcPr>
          <w:p w:rsidR="00C14A02" w:rsidRPr="00E47A22" w:rsidRDefault="00C14A02" w:rsidP="008B6A06">
            <w:pPr>
              <w:jc w:val="both"/>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 xml:space="preserve">Inscripción a través del Sistema de Selección de Personal(SISEP) </w:t>
            </w:r>
            <w:hyperlink r:id="rId10" w:history="1">
              <w:r w:rsidRPr="00E47A22">
                <w:rPr>
                  <w:rStyle w:val="Hipervnculo"/>
                  <w:rFonts w:ascii="Arial" w:hAnsi="Arial" w:cs="Arial"/>
                  <w:color w:val="0D0D0D" w:themeColor="text1" w:themeTint="F2"/>
                  <w:sz w:val="18"/>
                  <w:szCs w:val="18"/>
                </w:rPr>
                <w:t>ww1.essalud.gob.pe/</w:t>
              </w:r>
              <w:proofErr w:type="spellStart"/>
              <w:r w:rsidRPr="00E47A22">
                <w:rPr>
                  <w:rStyle w:val="Hipervnculo"/>
                  <w:rFonts w:ascii="Arial" w:hAnsi="Arial" w:cs="Arial"/>
                  <w:color w:val="0D0D0D" w:themeColor="text1" w:themeTint="F2"/>
                  <w:sz w:val="18"/>
                  <w:szCs w:val="18"/>
                </w:rPr>
                <w:t>sisep</w:t>
              </w:r>
              <w:proofErr w:type="spellEnd"/>
              <w:r w:rsidRPr="00E47A22">
                <w:rPr>
                  <w:rStyle w:val="Hipervnculo"/>
                  <w:rFonts w:ascii="Arial" w:hAnsi="Arial" w:cs="Arial"/>
                  <w:color w:val="0D0D0D" w:themeColor="text1" w:themeTint="F2"/>
                  <w:sz w:val="18"/>
                  <w:szCs w:val="18"/>
                </w:rPr>
                <w:t xml:space="preserve">/postular_oportunidades.htm </w:t>
              </w:r>
            </w:hyperlink>
          </w:p>
        </w:tc>
        <w:tc>
          <w:tcPr>
            <w:tcW w:w="3544" w:type="dxa"/>
            <w:tcBorders>
              <w:bottom w:val="single" w:sz="4" w:space="0" w:color="auto"/>
            </w:tcBorders>
            <w:vAlign w:val="center"/>
          </w:tcPr>
          <w:p w:rsidR="00C14A02" w:rsidRPr="00E47A22" w:rsidRDefault="00C14A02" w:rsidP="00123355">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 xml:space="preserve">Del </w:t>
            </w:r>
            <w:r w:rsidR="00FF1AE5" w:rsidRPr="00E47A22">
              <w:rPr>
                <w:rFonts w:ascii="Arial" w:hAnsi="Arial" w:cs="Arial"/>
                <w:color w:val="0D0D0D" w:themeColor="text1" w:themeTint="F2"/>
                <w:sz w:val="18"/>
                <w:szCs w:val="18"/>
                <w:lang w:val="es-MX"/>
              </w:rPr>
              <w:t>24 de Julio</w:t>
            </w:r>
            <w:r w:rsidRPr="00E47A22">
              <w:rPr>
                <w:rFonts w:ascii="Arial" w:hAnsi="Arial" w:cs="Arial"/>
                <w:color w:val="0D0D0D" w:themeColor="text1" w:themeTint="F2"/>
                <w:sz w:val="18"/>
                <w:szCs w:val="18"/>
                <w:lang w:val="es-MX"/>
              </w:rPr>
              <w:t xml:space="preserve"> al </w:t>
            </w:r>
            <w:r w:rsidR="00FF1AE5" w:rsidRPr="00E47A22">
              <w:rPr>
                <w:rFonts w:ascii="Arial" w:hAnsi="Arial" w:cs="Arial"/>
                <w:color w:val="0D0D0D" w:themeColor="text1" w:themeTint="F2"/>
                <w:sz w:val="18"/>
                <w:szCs w:val="18"/>
                <w:lang w:val="es-MX"/>
              </w:rPr>
              <w:t>2</w:t>
            </w:r>
            <w:r w:rsidR="00123355" w:rsidRPr="00E47A22">
              <w:rPr>
                <w:rFonts w:ascii="Arial" w:hAnsi="Arial" w:cs="Arial"/>
                <w:color w:val="0D0D0D" w:themeColor="text1" w:themeTint="F2"/>
                <w:sz w:val="18"/>
                <w:szCs w:val="18"/>
                <w:lang w:val="es-MX"/>
              </w:rPr>
              <w:t>7</w:t>
            </w:r>
            <w:r w:rsidRPr="00E47A22">
              <w:rPr>
                <w:rFonts w:ascii="Arial" w:hAnsi="Arial" w:cs="Arial"/>
                <w:color w:val="0D0D0D" w:themeColor="text1" w:themeTint="F2"/>
                <w:sz w:val="18"/>
                <w:szCs w:val="18"/>
                <w:lang w:val="es-MX"/>
              </w:rPr>
              <w:t xml:space="preserve"> de </w:t>
            </w:r>
            <w:r w:rsidR="00FF1AE5" w:rsidRPr="00E47A22">
              <w:rPr>
                <w:rFonts w:ascii="Arial" w:hAnsi="Arial" w:cs="Arial"/>
                <w:color w:val="0D0D0D" w:themeColor="text1" w:themeTint="F2"/>
                <w:sz w:val="18"/>
                <w:szCs w:val="18"/>
                <w:lang w:val="es-MX"/>
              </w:rPr>
              <w:t>Julio</w:t>
            </w:r>
            <w:r w:rsidRPr="00E47A22">
              <w:rPr>
                <w:rFonts w:ascii="Arial" w:hAnsi="Arial" w:cs="Arial"/>
                <w:color w:val="0D0D0D" w:themeColor="text1" w:themeTint="F2"/>
                <w:sz w:val="18"/>
                <w:szCs w:val="18"/>
                <w:lang w:val="es-MX"/>
              </w:rPr>
              <w:t xml:space="preserve">  el 2017</w:t>
            </w:r>
          </w:p>
        </w:tc>
        <w:tc>
          <w:tcPr>
            <w:tcW w:w="1701" w:type="dxa"/>
            <w:tcBorders>
              <w:bottom w:val="single" w:sz="4" w:space="0" w:color="auto"/>
            </w:tcBorders>
            <w:vAlign w:val="center"/>
          </w:tcPr>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SGGI-GCTIC-ORRHH</w:t>
            </w:r>
          </w:p>
        </w:tc>
      </w:tr>
      <w:tr w:rsidR="00E47A22" w:rsidRPr="00E47A22" w:rsidTr="008B6A06">
        <w:trPr>
          <w:trHeight w:val="281"/>
        </w:trPr>
        <w:tc>
          <w:tcPr>
            <w:tcW w:w="3260" w:type="dxa"/>
            <w:gridSpan w:val="2"/>
            <w:shd w:val="clear" w:color="auto" w:fill="F2F2F2"/>
            <w:vAlign w:val="center"/>
          </w:tcPr>
          <w:p w:rsidR="00C14A02" w:rsidRPr="00E47A22" w:rsidRDefault="00C14A02" w:rsidP="008B6A06">
            <w:pPr>
              <w:jc w:val="both"/>
              <w:rPr>
                <w:rFonts w:ascii="Arial" w:hAnsi="Arial" w:cs="Arial"/>
                <w:color w:val="0D0D0D" w:themeColor="text1" w:themeTint="F2"/>
                <w:sz w:val="18"/>
                <w:szCs w:val="18"/>
                <w:lang w:val="es-MX"/>
              </w:rPr>
            </w:pPr>
            <w:r w:rsidRPr="00E47A22">
              <w:rPr>
                <w:rFonts w:ascii="Arial" w:hAnsi="Arial" w:cs="Arial"/>
                <w:b/>
                <w:color w:val="0D0D0D" w:themeColor="text1" w:themeTint="F2"/>
                <w:sz w:val="18"/>
                <w:szCs w:val="18"/>
                <w:lang w:val="es-MX"/>
              </w:rPr>
              <w:t>SELECCIÓN</w:t>
            </w:r>
          </w:p>
        </w:tc>
        <w:tc>
          <w:tcPr>
            <w:tcW w:w="5245" w:type="dxa"/>
            <w:gridSpan w:val="2"/>
            <w:shd w:val="clear" w:color="auto" w:fill="F2F2F2"/>
            <w:vAlign w:val="center"/>
          </w:tcPr>
          <w:p w:rsidR="00C14A02" w:rsidRPr="00E47A22" w:rsidRDefault="00C14A02" w:rsidP="008B6A06">
            <w:pPr>
              <w:jc w:val="both"/>
              <w:rPr>
                <w:rFonts w:ascii="Arial" w:hAnsi="Arial" w:cs="Arial"/>
                <w:color w:val="0D0D0D" w:themeColor="text1" w:themeTint="F2"/>
                <w:sz w:val="18"/>
                <w:szCs w:val="18"/>
                <w:lang w:val="es-MX"/>
              </w:rPr>
            </w:pPr>
          </w:p>
        </w:tc>
      </w:tr>
      <w:tr w:rsidR="00E47A22" w:rsidRPr="00E47A22" w:rsidTr="008B6A06">
        <w:trPr>
          <w:trHeight w:val="210"/>
        </w:trPr>
        <w:tc>
          <w:tcPr>
            <w:tcW w:w="425" w:type="dxa"/>
            <w:shd w:val="clear" w:color="auto" w:fill="auto"/>
            <w:vAlign w:val="center"/>
          </w:tcPr>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5</w:t>
            </w:r>
          </w:p>
        </w:tc>
        <w:tc>
          <w:tcPr>
            <w:tcW w:w="2835" w:type="dxa"/>
            <w:vAlign w:val="center"/>
          </w:tcPr>
          <w:p w:rsidR="00C14A02" w:rsidRPr="00E47A22" w:rsidRDefault="00C14A02" w:rsidP="008B6A06">
            <w:pPr>
              <w:jc w:val="both"/>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Resultados de Precalificación Curricular según Información del SISEP</w:t>
            </w:r>
          </w:p>
        </w:tc>
        <w:tc>
          <w:tcPr>
            <w:tcW w:w="3544" w:type="dxa"/>
            <w:shd w:val="clear" w:color="auto" w:fill="auto"/>
            <w:vAlign w:val="center"/>
          </w:tcPr>
          <w:p w:rsidR="00C14A02" w:rsidRPr="00E47A22" w:rsidRDefault="00123355"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31</w:t>
            </w:r>
            <w:r w:rsidR="00C14A02" w:rsidRPr="00E47A22">
              <w:rPr>
                <w:rFonts w:ascii="Arial" w:hAnsi="Arial" w:cs="Arial"/>
                <w:color w:val="0D0D0D" w:themeColor="text1" w:themeTint="F2"/>
                <w:sz w:val="18"/>
                <w:szCs w:val="18"/>
                <w:lang w:val="es-MX"/>
              </w:rPr>
              <w:t xml:space="preserve"> de </w:t>
            </w:r>
            <w:r w:rsidR="00FF1AE5" w:rsidRPr="00E47A22">
              <w:rPr>
                <w:rFonts w:ascii="Arial" w:hAnsi="Arial" w:cs="Arial"/>
                <w:color w:val="0D0D0D" w:themeColor="text1" w:themeTint="F2"/>
                <w:sz w:val="18"/>
                <w:szCs w:val="18"/>
                <w:lang w:val="es-MX"/>
              </w:rPr>
              <w:t>Julio</w:t>
            </w:r>
            <w:r w:rsidR="00C14A02" w:rsidRPr="00E47A22">
              <w:rPr>
                <w:rFonts w:ascii="Arial" w:hAnsi="Arial" w:cs="Arial"/>
                <w:color w:val="0D0D0D" w:themeColor="text1" w:themeTint="F2"/>
                <w:sz w:val="18"/>
                <w:szCs w:val="18"/>
                <w:lang w:val="es-MX"/>
              </w:rPr>
              <w:t xml:space="preserve"> del 2017 </w:t>
            </w:r>
          </w:p>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PE"/>
              </w:rPr>
              <w:t>a partir de las 09:30 horas, en la página Web  institucional y en las marquesinas de la Oficina de Recursos Humanos, del Hospital Nacional Alberto Sabogal Sologuren  Jr. Colina 1081 - Bellavista, Callao</w:t>
            </w:r>
          </w:p>
        </w:tc>
        <w:tc>
          <w:tcPr>
            <w:tcW w:w="1701" w:type="dxa"/>
            <w:shd w:val="clear" w:color="auto" w:fill="auto"/>
            <w:vAlign w:val="center"/>
          </w:tcPr>
          <w:p w:rsidR="00C14A02" w:rsidRPr="00E47A22" w:rsidRDefault="00C14A02" w:rsidP="008B6A06">
            <w:pPr>
              <w:jc w:val="center"/>
              <w:rPr>
                <w:rFonts w:ascii="Arial" w:hAnsi="Arial" w:cs="Arial"/>
                <w:color w:val="0D0D0D" w:themeColor="text1" w:themeTint="F2"/>
                <w:sz w:val="18"/>
                <w:szCs w:val="18"/>
                <w:lang w:val="es-PE"/>
              </w:rPr>
            </w:pPr>
            <w:r w:rsidRPr="00E47A22">
              <w:rPr>
                <w:rFonts w:ascii="Arial" w:hAnsi="Arial" w:cs="Arial"/>
                <w:color w:val="0D0D0D" w:themeColor="text1" w:themeTint="F2"/>
                <w:sz w:val="18"/>
                <w:szCs w:val="18"/>
                <w:lang w:val="es-MX"/>
              </w:rPr>
              <w:t>SGGI</w:t>
            </w:r>
            <w:r w:rsidRPr="00E47A22">
              <w:rPr>
                <w:rFonts w:ascii="Arial" w:hAnsi="Arial" w:cs="Arial"/>
                <w:color w:val="0D0D0D" w:themeColor="text1" w:themeTint="F2"/>
                <w:sz w:val="18"/>
                <w:szCs w:val="18"/>
                <w:lang w:val="es-PE"/>
              </w:rPr>
              <w:t xml:space="preserve"> – GCTIC-ORRHH</w:t>
            </w:r>
          </w:p>
        </w:tc>
      </w:tr>
      <w:tr w:rsidR="00E47A22" w:rsidRPr="00E47A22" w:rsidTr="008B6A06">
        <w:trPr>
          <w:trHeight w:val="362"/>
        </w:trPr>
        <w:tc>
          <w:tcPr>
            <w:tcW w:w="425" w:type="dxa"/>
            <w:shd w:val="clear" w:color="auto" w:fill="auto"/>
            <w:vAlign w:val="center"/>
          </w:tcPr>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6</w:t>
            </w:r>
          </w:p>
        </w:tc>
        <w:tc>
          <w:tcPr>
            <w:tcW w:w="2835" w:type="dxa"/>
            <w:vAlign w:val="center"/>
          </w:tcPr>
          <w:p w:rsidR="00C14A02" w:rsidRPr="00E47A22" w:rsidRDefault="00C14A02" w:rsidP="008B6A06">
            <w:pPr>
              <w:jc w:val="both"/>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 xml:space="preserve">Evaluación Psicotécnica </w:t>
            </w:r>
          </w:p>
        </w:tc>
        <w:tc>
          <w:tcPr>
            <w:tcW w:w="3544" w:type="dxa"/>
            <w:shd w:val="clear" w:color="auto" w:fill="auto"/>
            <w:vAlign w:val="center"/>
          </w:tcPr>
          <w:p w:rsidR="00C14A02" w:rsidRPr="00E47A22" w:rsidRDefault="00FF1AE5" w:rsidP="00123355">
            <w:pPr>
              <w:rPr>
                <w:rFonts w:ascii="Arial" w:hAnsi="Arial" w:cs="Arial"/>
                <w:b/>
                <w:color w:val="0D0D0D" w:themeColor="text1" w:themeTint="F2"/>
                <w:sz w:val="18"/>
                <w:szCs w:val="18"/>
                <w:lang w:val="es-MX"/>
              </w:rPr>
            </w:pPr>
            <w:r w:rsidRPr="00E47A22">
              <w:rPr>
                <w:rFonts w:ascii="Arial" w:hAnsi="Arial" w:cs="Arial"/>
                <w:color w:val="0D0D0D" w:themeColor="text1" w:themeTint="F2"/>
                <w:sz w:val="18"/>
                <w:szCs w:val="18"/>
                <w:lang w:val="es-MX"/>
              </w:rPr>
              <w:t>0</w:t>
            </w:r>
            <w:r w:rsidR="00123355" w:rsidRPr="00E47A22">
              <w:rPr>
                <w:rFonts w:ascii="Arial" w:hAnsi="Arial" w:cs="Arial"/>
                <w:color w:val="0D0D0D" w:themeColor="text1" w:themeTint="F2"/>
                <w:sz w:val="18"/>
                <w:szCs w:val="18"/>
                <w:lang w:val="es-MX"/>
              </w:rPr>
              <w:t xml:space="preserve">3 </w:t>
            </w:r>
            <w:r w:rsidR="00C14A02" w:rsidRPr="00E47A22">
              <w:rPr>
                <w:rFonts w:ascii="Arial" w:hAnsi="Arial" w:cs="Arial"/>
                <w:color w:val="0D0D0D" w:themeColor="text1" w:themeTint="F2"/>
                <w:sz w:val="18"/>
                <w:szCs w:val="18"/>
                <w:lang w:val="es-MX"/>
              </w:rPr>
              <w:t xml:space="preserve">de </w:t>
            </w:r>
            <w:r w:rsidRPr="00E47A22">
              <w:rPr>
                <w:rFonts w:ascii="Arial" w:hAnsi="Arial" w:cs="Arial"/>
                <w:color w:val="0D0D0D" w:themeColor="text1" w:themeTint="F2"/>
                <w:sz w:val="18"/>
                <w:szCs w:val="18"/>
                <w:lang w:val="es-MX"/>
              </w:rPr>
              <w:t>Agosto</w:t>
            </w:r>
            <w:r w:rsidR="00C14A02" w:rsidRPr="00E47A22">
              <w:rPr>
                <w:rFonts w:ascii="Arial" w:hAnsi="Arial" w:cs="Arial"/>
                <w:color w:val="0D0D0D" w:themeColor="text1" w:themeTint="F2"/>
                <w:sz w:val="18"/>
                <w:szCs w:val="18"/>
                <w:lang w:val="es-MX"/>
              </w:rPr>
              <w:t xml:space="preserve"> del </w:t>
            </w:r>
            <w:smartTag w:uri="urn:schemas-microsoft-com:office:smarttags" w:element="metricconverter">
              <w:smartTagPr>
                <w:attr w:name="ProductID" w:val="2017 a"/>
              </w:smartTagPr>
              <w:r w:rsidR="00C14A02" w:rsidRPr="00E47A22">
                <w:rPr>
                  <w:rFonts w:ascii="Arial" w:hAnsi="Arial" w:cs="Arial"/>
                  <w:color w:val="0D0D0D" w:themeColor="text1" w:themeTint="F2"/>
                  <w:sz w:val="18"/>
                  <w:szCs w:val="18"/>
                  <w:lang w:val="es-MX"/>
                </w:rPr>
                <w:t>2017 a</w:t>
              </w:r>
            </w:smartTag>
            <w:r w:rsidR="00C14A02" w:rsidRPr="00E47A22">
              <w:rPr>
                <w:rFonts w:ascii="Arial" w:hAnsi="Arial" w:cs="Arial"/>
                <w:color w:val="0D0D0D" w:themeColor="text1" w:themeTint="F2"/>
                <w:sz w:val="18"/>
                <w:szCs w:val="18"/>
                <w:lang w:val="es-MX"/>
              </w:rPr>
              <w:t xml:space="preserve">  las 09:00 horas  </w:t>
            </w:r>
          </w:p>
        </w:tc>
        <w:tc>
          <w:tcPr>
            <w:tcW w:w="1701" w:type="dxa"/>
            <w:shd w:val="clear" w:color="auto" w:fill="auto"/>
            <w:vAlign w:val="center"/>
          </w:tcPr>
          <w:p w:rsidR="00C14A02" w:rsidRPr="00E47A22" w:rsidRDefault="00C14A02" w:rsidP="008B6A06">
            <w:pPr>
              <w:jc w:val="center"/>
              <w:rPr>
                <w:rFonts w:ascii="Arial" w:hAnsi="Arial" w:cs="Arial"/>
                <w:color w:val="0D0D0D" w:themeColor="text1" w:themeTint="F2"/>
                <w:sz w:val="18"/>
                <w:szCs w:val="18"/>
                <w:lang w:val="es-PE"/>
              </w:rPr>
            </w:pPr>
            <w:r w:rsidRPr="00E47A22">
              <w:rPr>
                <w:rFonts w:ascii="Arial" w:hAnsi="Arial" w:cs="Arial"/>
                <w:color w:val="0D0D0D" w:themeColor="text1" w:themeTint="F2"/>
                <w:sz w:val="18"/>
                <w:szCs w:val="18"/>
                <w:lang w:val="es-PE" w:eastAsia="es-PE"/>
              </w:rPr>
              <w:t>ORRHH</w:t>
            </w:r>
          </w:p>
        </w:tc>
      </w:tr>
      <w:tr w:rsidR="00E47A22" w:rsidRPr="00E47A22" w:rsidTr="008B6A06">
        <w:trPr>
          <w:trHeight w:val="210"/>
        </w:trPr>
        <w:tc>
          <w:tcPr>
            <w:tcW w:w="425" w:type="dxa"/>
            <w:shd w:val="clear" w:color="auto" w:fill="auto"/>
            <w:vAlign w:val="center"/>
          </w:tcPr>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7</w:t>
            </w:r>
          </w:p>
        </w:tc>
        <w:tc>
          <w:tcPr>
            <w:tcW w:w="2835" w:type="dxa"/>
            <w:vAlign w:val="center"/>
          </w:tcPr>
          <w:p w:rsidR="00C14A02" w:rsidRPr="00E47A22" w:rsidRDefault="00C14A02" w:rsidP="008B6A06">
            <w:pPr>
              <w:jc w:val="both"/>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Publicación de resultados de la Evaluación Psicotécnica</w:t>
            </w:r>
          </w:p>
        </w:tc>
        <w:tc>
          <w:tcPr>
            <w:tcW w:w="3544" w:type="dxa"/>
            <w:shd w:val="clear" w:color="auto" w:fill="auto"/>
            <w:vAlign w:val="center"/>
          </w:tcPr>
          <w:p w:rsidR="00C14A02" w:rsidRPr="00E47A22" w:rsidRDefault="00123355"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 xml:space="preserve">03 </w:t>
            </w:r>
            <w:r w:rsidR="00C14A02" w:rsidRPr="00E47A22">
              <w:rPr>
                <w:rFonts w:ascii="Arial" w:hAnsi="Arial" w:cs="Arial"/>
                <w:color w:val="0D0D0D" w:themeColor="text1" w:themeTint="F2"/>
                <w:sz w:val="18"/>
                <w:szCs w:val="18"/>
                <w:lang w:val="es-MX"/>
              </w:rPr>
              <w:t xml:space="preserve">de </w:t>
            </w:r>
            <w:proofErr w:type="gramStart"/>
            <w:r w:rsidR="00FF1AE5" w:rsidRPr="00E47A22">
              <w:rPr>
                <w:rFonts w:ascii="Arial" w:hAnsi="Arial" w:cs="Arial"/>
                <w:color w:val="0D0D0D" w:themeColor="text1" w:themeTint="F2"/>
                <w:sz w:val="18"/>
                <w:szCs w:val="18"/>
                <w:lang w:val="es-MX"/>
              </w:rPr>
              <w:t>Agosto</w:t>
            </w:r>
            <w:proofErr w:type="gramEnd"/>
            <w:r w:rsidR="00C14A02" w:rsidRPr="00E47A22">
              <w:rPr>
                <w:rFonts w:ascii="Arial" w:hAnsi="Arial" w:cs="Arial"/>
                <w:color w:val="0D0D0D" w:themeColor="text1" w:themeTint="F2"/>
                <w:sz w:val="18"/>
                <w:szCs w:val="18"/>
                <w:lang w:val="es-MX"/>
              </w:rPr>
              <w:t xml:space="preserve"> del 2017 </w:t>
            </w:r>
          </w:p>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a partir de las 1</w:t>
            </w:r>
            <w:r w:rsidR="008A44E1" w:rsidRPr="00E47A22">
              <w:rPr>
                <w:rFonts w:ascii="Arial" w:hAnsi="Arial" w:cs="Arial"/>
                <w:color w:val="0D0D0D" w:themeColor="text1" w:themeTint="F2"/>
                <w:sz w:val="18"/>
                <w:szCs w:val="18"/>
                <w:lang w:val="es-MX"/>
              </w:rPr>
              <w:t>6</w:t>
            </w:r>
            <w:r w:rsidRPr="00E47A22">
              <w:rPr>
                <w:rFonts w:ascii="Arial" w:hAnsi="Arial" w:cs="Arial"/>
                <w:color w:val="0D0D0D" w:themeColor="text1" w:themeTint="F2"/>
                <w:sz w:val="18"/>
                <w:szCs w:val="18"/>
                <w:lang w:val="es-MX"/>
              </w:rPr>
              <w:t>:</w:t>
            </w:r>
            <w:r w:rsidR="008A44E1" w:rsidRPr="00E47A22">
              <w:rPr>
                <w:rFonts w:ascii="Arial" w:hAnsi="Arial" w:cs="Arial"/>
                <w:color w:val="0D0D0D" w:themeColor="text1" w:themeTint="F2"/>
                <w:sz w:val="18"/>
                <w:szCs w:val="18"/>
                <w:lang w:val="es-MX"/>
              </w:rPr>
              <w:t>0</w:t>
            </w:r>
            <w:r w:rsidRPr="00E47A22">
              <w:rPr>
                <w:rFonts w:ascii="Arial" w:hAnsi="Arial" w:cs="Arial"/>
                <w:color w:val="0D0D0D" w:themeColor="text1" w:themeTint="F2"/>
                <w:sz w:val="18"/>
                <w:szCs w:val="18"/>
                <w:lang w:val="es-MX"/>
              </w:rPr>
              <w:t xml:space="preserve">0 horas, </w:t>
            </w:r>
            <w:r w:rsidRPr="00E47A22">
              <w:rPr>
                <w:rFonts w:ascii="Arial" w:hAnsi="Arial" w:cs="Arial"/>
                <w:color w:val="0D0D0D" w:themeColor="text1" w:themeTint="F2"/>
                <w:sz w:val="18"/>
                <w:szCs w:val="18"/>
                <w:lang w:val="es-PE"/>
              </w:rPr>
              <w:t>en la página Web  institucional y en las marquesinas de la Oficina de Recursos Humanos, del Hospital Nacional Alberto Sabogal Sologuren  Jr. Colina 1081 - Bellavista, Callao</w:t>
            </w:r>
          </w:p>
        </w:tc>
        <w:tc>
          <w:tcPr>
            <w:tcW w:w="1701" w:type="dxa"/>
            <w:shd w:val="clear" w:color="auto" w:fill="auto"/>
            <w:vAlign w:val="center"/>
          </w:tcPr>
          <w:p w:rsidR="00C14A02" w:rsidRPr="00E47A22" w:rsidRDefault="00C14A02" w:rsidP="008B6A06">
            <w:pPr>
              <w:jc w:val="center"/>
              <w:rPr>
                <w:rFonts w:ascii="Arial" w:hAnsi="Arial" w:cs="Arial"/>
                <w:color w:val="0D0D0D" w:themeColor="text1" w:themeTint="F2"/>
                <w:sz w:val="18"/>
                <w:szCs w:val="18"/>
              </w:rPr>
            </w:pPr>
            <w:r w:rsidRPr="00E47A22">
              <w:rPr>
                <w:rFonts w:ascii="Arial" w:hAnsi="Arial" w:cs="Arial"/>
                <w:color w:val="0D0D0D" w:themeColor="text1" w:themeTint="F2"/>
                <w:sz w:val="18"/>
                <w:szCs w:val="18"/>
                <w:lang w:val="es-PE" w:eastAsia="es-PE"/>
              </w:rPr>
              <w:t>ORRHH</w:t>
            </w:r>
          </w:p>
        </w:tc>
      </w:tr>
      <w:tr w:rsidR="00E47A22" w:rsidRPr="00E47A22" w:rsidTr="008B6A06">
        <w:trPr>
          <w:trHeight w:val="354"/>
        </w:trPr>
        <w:tc>
          <w:tcPr>
            <w:tcW w:w="425" w:type="dxa"/>
            <w:shd w:val="clear" w:color="auto" w:fill="auto"/>
            <w:vAlign w:val="center"/>
          </w:tcPr>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8</w:t>
            </w:r>
          </w:p>
        </w:tc>
        <w:tc>
          <w:tcPr>
            <w:tcW w:w="2835" w:type="dxa"/>
            <w:vAlign w:val="center"/>
          </w:tcPr>
          <w:p w:rsidR="00C14A02" w:rsidRPr="00E47A22" w:rsidRDefault="00C14A02" w:rsidP="008B6A06">
            <w:pPr>
              <w:jc w:val="both"/>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Evaluación de Conocimientos</w:t>
            </w:r>
          </w:p>
        </w:tc>
        <w:tc>
          <w:tcPr>
            <w:tcW w:w="3544" w:type="dxa"/>
            <w:shd w:val="clear" w:color="auto" w:fill="auto"/>
            <w:vAlign w:val="center"/>
          </w:tcPr>
          <w:p w:rsidR="00FF1AE5" w:rsidRPr="00E47A22" w:rsidRDefault="00FF1AE5"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0</w:t>
            </w:r>
            <w:r w:rsidR="00123355" w:rsidRPr="00E47A22">
              <w:rPr>
                <w:rFonts w:ascii="Arial" w:hAnsi="Arial" w:cs="Arial"/>
                <w:color w:val="0D0D0D" w:themeColor="text1" w:themeTint="F2"/>
                <w:sz w:val="18"/>
                <w:szCs w:val="18"/>
                <w:lang w:val="es-MX"/>
              </w:rPr>
              <w:t xml:space="preserve">4 </w:t>
            </w:r>
            <w:r w:rsidRPr="00E47A22">
              <w:rPr>
                <w:rFonts w:ascii="Arial" w:hAnsi="Arial" w:cs="Arial"/>
                <w:color w:val="0D0D0D" w:themeColor="text1" w:themeTint="F2"/>
                <w:sz w:val="18"/>
                <w:szCs w:val="18"/>
                <w:lang w:val="es-MX"/>
              </w:rPr>
              <w:t xml:space="preserve">de </w:t>
            </w:r>
            <w:proofErr w:type="gramStart"/>
            <w:r w:rsidRPr="00E47A22">
              <w:rPr>
                <w:rFonts w:ascii="Arial" w:hAnsi="Arial" w:cs="Arial"/>
                <w:color w:val="0D0D0D" w:themeColor="text1" w:themeTint="F2"/>
                <w:sz w:val="18"/>
                <w:szCs w:val="18"/>
                <w:lang w:val="es-MX"/>
              </w:rPr>
              <w:t>Agosto</w:t>
            </w:r>
            <w:proofErr w:type="gramEnd"/>
            <w:r w:rsidRPr="00E47A22">
              <w:rPr>
                <w:rFonts w:ascii="Arial" w:hAnsi="Arial" w:cs="Arial"/>
                <w:color w:val="0D0D0D" w:themeColor="text1" w:themeTint="F2"/>
                <w:sz w:val="18"/>
                <w:szCs w:val="18"/>
                <w:lang w:val="es-MX"/>
              </w:rPr>
              <w:t xml:space="preserve"> del 2017 </w:t>
            </w:r>
          </w:p>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 xml:space="preserve">a las </w:t>
            </w:r>
            <w:r w:rsidR="008A44E1" w:rsidRPr="00E47A22">
              <w:rPr>
                <w:rFonts w:ascii="Arial" w:hAnsi="Arial" w:cs="Arial"/>
                <w:color w:val="0D0D0D" w:themeColor="text1" w:themeTint="F2"/>
                <w:sz w:val="18"/>
                <w:szCs w:val="18"/>
                <w:lang w:val="es-MX"/>
              </w:rPr>
              <w:t>09</w:t>
            </w:r>
            <w:r w:rsidRPr="00E47A22">
              <w:rPr>
                <w:rFonts w:ascii="Arial" w:hAnsi="Arial" w:cs="Arial"/>
                <w:color w:val="0D0D0D" w:themeColor="text1" w:themeTint="F2"/>
                <w:sz w:val="18"/>
                <w:szCs w:val="18"/>
                <w:lang w:val="es-MX"/>
              </w:rPr>
              <w:t xml:space="preserve">:00 horas </w:t>
            </w:r>
          </w:p>
        </w:tc>
        <w:tc>
          <w:tcPr>
            <w:tcW w:w="1701" w:type="dxa"/>
            <w:shd w:val="clear" w:color="auto" w:fill="auto"/>
            <w:vAlign w:val="center"/>
          </w:tcPr>
          <w:p w:rsidR="00C14A02" w:rsidRPr="00E47A22" w:rsidRDefault="00C14A02" w:rsidP="008B6A06">
            <w:pPr>
              <w:jc w:val="center"/>
              <w:rPr>
                <w:rFonts w:ascii="Arial" w:hAnsi="Arial" w:cs="Arial"/>
                <w:color w:val="0D0D0D" w:themeColor="text1" w:themeTint="F2"/>
                <w:sz w:val="18"/>
                <w:szCs w:val="18"/>
              </w:rPr>
            </w:pPr>
            <w:r w:rsidRPr="00E47A22">
              <w:rPr>
                <w:rFonts w:ascii="Arial" w:hAnsi="Arial" w:cs="Arial"/>
                <w:color w:val="0D0D0D" w:themeColor="text1" w:themeTint="F2"/>
                <w:sz w:val="18"/>
                <w:szCs w:val="18"/>
                <w:lang w:val="es-PE" w:eastAsia="es-PE"/>
              </w:rPr>
              <w:t>ORRHH</w:t>
            </w:r>
          </w:p>
        </w:tc>
      </w:tr>
      <w:tr w:rsidR="00E47A22" w:rsidRPr="00E47A22" w:rsidTr="008B6A06">
        <w:tc>
          <w:tcPr>
            <w:tcW w:w="425" w:type="dxa"/>
            <w:vAlign w:val="center"/>
          </w:tcPr>
          <w:p w:rsidR="00C14A02" w:rsidRPr="00E47A22" w:rsidRDefault="00C14A02" w:rsidP="008B6A06">
            <w:pP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 xml:space="preserve"> 9</w:t>
            </w:r>
          </w:p>
        </w:tc>
        <w:tc>
          <w:tcPr>
            <w:tcW w:w="2835" w:type="dxa"/>
            <w:vAlign w:val="center"/>
          </w:tcPr>
          <w:p w:rsidR="00C14A02" w:rsidRPr="00E47A22" w:rsidRDefault="00C14A02" w:rsidP="008B6A06">
            <w:pPr>
              <w:jc w:val="both"/>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 xml:space="preserve">Publicación de resultados de </w:t>
            </w:r>
            <w:smartTag w:uri="urn:schemas-microsoft-com:office:smarttags" w:element="PersonName">
              <w:smartTagPr>
                <w:attr w:name="ProductID" w:val="la Evaluaci￳n"/>
              </w:smartTagPr>
              <w:r w:rsidRPr="00E47A22">
                <w:rPr>
                  <w:rFonts w:ascii="Arial" w:hAnsi="Arial" w:cs="Arial"/>
                  <w:color w:val="0D0D0D" w:themeColor="text1" w:themeTint="F2"/>
                  <w:sz w:val="18"/>
                  <w:szCs w:val="18"/>
                  <w:lang w:val="es-MX"/>
                </w:rPr>
                <w:t>la Evaluación</w:t>
              </w:r>
            </w:smartTag>
            <w:r w:rsidRPr="00E47A22">
              <w:rPr>
                <w:rFonts w:ascii="Arial" w:hAnsi="Arial" w:cs="Arial"/>
                <w:color w:val="0D0D0D" w:themeColor="text1" w:themeTint="F2"/>
                <w:sz w:val="18"/>
                <w:szCs w:val="18"/>
                <w:lang w:val="es-MX"/>
              </w:rPr>
              <w:t xml:space="preserve"> de Conocimientos</w:t>
            </w:r>
          </w:p>
        </w:tc>
        <w:tc>
          <w:tcPr>
            <w:tcW w:w="3544" w:type="dxa"/>
            <w:vAlign w:val="center"/>
          </w:tcPr>
          <w:p w:rsidR="00FF1AE5" w:rsidRPr="00E47A22" w:rsidRDefault="00FF1AE5" w:rsidP="00FF1AE5">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0</w:t>
            </w:r>
            <w:r w:rsidR="00123355" w:rsidRPr="00E47A22">
              <w:rPr>
                <w:rFonts w:ascii="Arial" w:hAnsi="Arial" w:cs="Arial"/>
                <w:color w:val="0D0D0D" w:themeColor="text1" w:themeTint="F2"/>
                <w:sz w:val="18"/>
                <w:szCs w:val="18"/>
                <w:lang w:val="es-MX"/>
              </w:rPr>
              <w:t>4</w:t>
            </w:r>
            <w:r w:rsidRPr="00E47A22">
              <w:rPr>
                <w:rFonts w:ascii="Arial" w:hAnsi="Arial" w:cs="Arial"/>
                <w:color w:val="0D0D0D" w:themeColor="text1" w:themeTint="F2"/>
                <w:sz w:val="18"/>
                <w:szCs w:val="18"/>
                <w:lang w:val="es-MX"/>
              </w:rPr>
              <w:t xml:space="preserve"> de </w:t>
            </w:r>
            <w:proofErr w:type="gramStart"/>
            <w:r w:rsidRPr="00E47A22">
              <w:rPr>
                <w:rFonts w:ascii="Arial" w:hAnsi="Arial" w:cs="Arial"/>
                <w:color w:val="0D0D0D" w:themeColor="text1" w:themeTint="F2"/>
                <w:sz w:val="18"/>
                <w:szCs w:val="18"/>
                <w:lang w:val="es-MX"/>
              </w:rPr>
              <w:t>Agosto</w:t>
            </w:r>
            <w:proofErr w:type="gramEnd"/>
            <w:r w:rsidRPr="00E47A22">
              <w:rPr>
                <w:rFonts w:ascii="Arial" w:hAnsi="Arial" w:cs="Arial"/>
                <w:color w:val="0D0D0D" w:themeColor="text1" w:themeTint="F2"/>
                <w:sz w:val="18"/>
                <w:szCs w:val="18"/>
                <w:lang w:val="es-MX"/>
              </w:rPr>
              <w:t xml:space="preserve"> del 2017 </w:t>
            </w:r>
          </w:p>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 xml:space="preserve"> a partir de las 16:00 horas, </w:t>
            </w:r>
            <w:r w:rsidRPr="00E47A22">
              <w:rPr>
                <w:rFonts w:ascii="Arial" w:hAnsi="Arial" w:cs="Arial"/>
                <w:color w:val="0D0D0D" w:themeColor="text1" w:themeTint="F2"/>
                <w:sz w:val="18"/>
                <w:szCs w:val="18"/>
                <w:lang w:val="es-PE"/>
              </w:rPr>
              <w:t>en la página Web  institucional y en las marquesinas de la Oficina de Recursos Humanos, del Hospital Nacional Alberto Sabogal Sologuren  Jr. Colina 1081 - Bellavista, Callao</w:t>
            </w:r>
          </w:p>
        </w:tc>
        <w:tc>
          <w:tcPr>
            <w:tcW w:w="1701" w:type="dxa"/>
            <w:vAlign w:val="center"/>
          </w:tcPr>
          <w:p w:rsidR="00C14A02" w:rsidRPr="00E47A22" w:rsidRDefault="00C14A02" w:rsidP="008B6A06">
            <w:pPr>
              <w:jc w:val="center"/>
              <w:rPr>
                <w:rFonts w:ascii="Arial" w:hAnsi="Arial" w:cs="Arial"/>
                <w:color w:val="0D0D0D" w:themeColor="text1" w:themeTint="F2"/>
                <w:sz w:val="18"/>
                <w:szCs w:val="18"/>
              </w:rPr>
            </w:pPr>
            <w:r w:rsidRPr="00E47A22">
              <w:rPr>
                <w:rFonts w:ascii="Arial" w:hAnsi="Arial" w:cs="Arial"/>
                <w:color w:val="0D0D0D" w:themeColor="text1" w:themeTint="F2"/>
                <w:sz w:val="18"/>
                <w:szCs w:val="18"/>
                <w:lang w:val="es-PE" w:eastAsia="es-PE"/>
              </w:rPr>
              <w:t>ORRHH</w:t>
            </w:r>
          </w:p>
        </w:tc>
      </w:tr>
      <w:tr w:rsidR="00E47A22" w:rsidRPr="00E47A22" w:rsidTr="008B6A06">
        <w:tc>
          <w:tcPr>
            <w:tcW w:w="425" w:type="dxa"/>
            <w:vAlign w:val="center"/>
          </w:tcPr>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10</w:t>
            </w:r>
          </w:p>
        </w:tc>
        <w:tc>
          <w:tcPr>
            <w:tcW w:w="2835" w:type="dxa"/>
            <w:vAlign w:val="center"/>
          </w:tcPr>
          <w:p w:rsidR="00C14A02" w:rsidRPr="00E47A22" w:rsidRDefault="00C14A02" w:rsidP="008B6A06">
            <w:pPr>
              <w:jc w:val="both"/>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rPr>
              <w:t>Recepción de C.V. documentados de postulantes aprobados</w:t>
            </w:r>
          </w:p>
        </w:tc>
        <w:tc>
          <w:tcPr>
            <w:tcW w:w="3544" w:type="dxa"/>
            <w:vAlign w:val="center"/>
          </w:tcPr>
          <w:p w:rsidR="00FF1AE5" w:rsidRPr="00E47A22" w:rsidRDefault="00FF1AE5" w:rsidP="00FF1AE5">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0</w:t>
            </w:r>
            <w:r w:rsidR="00123355" w:rsidRPr="00E47A22">
              <w:rPr>
                <w:rFonts w:ascii="Arial" w:hAnsi="Arial" w:cs="Arial"/>
                <w:color w:val="0D0D0D" w:themeColor="text1" w:themeTint="F2"/>
                <w:sz w:val="18"/>
                <w:szCs w:val="18"/>
                <w:lang w:val="es-MX"/>
              </w:rPr>
              <w:t>7</w:t>
            </w:r>
            <w:r w:rsidRPr="00E47A22">
              <w:rPr>
                <w:rFonts w:ascii="Arial" w:hAnsi="Arial" w:cs="Arial"/>
                <w:color w:val="0D0D0D" w:themeColor="text1" w:themeTint="F2"/>
                <w:sz w:val="18"/>
                <w:szCs w:val="18"/>
                <w:lang w:val="es-MX"/>
              </w:rPr>
              <w:t xml:space="preserve"> de </w:t>
            </w:r>
            <w:proofErr w:type="gramStart"/>
            <w:r w:rsidRPr="00E47A22">
              <w:rPr>
                <w:rFonts w:ascii="Arial" w:hAnsi="Arial" w:cs="Arial"/>
                <w:color w:val="0D0D0D" w:themeColor="text1" w:themeTint="F2"/>
                <w:sz w:val="18"/>
                <w:szCs w:val="18"/>
                <w:lang w:val="es-MX"/>
              </w:rPr>
              <w:t>Agosto</w:t>
            </w:r>
            <w:proofErr w:type="gramEnd"/>
            <w:r w:rsidRPr="00E47A22">
              <w:rPr>
                <w:rFonts w:ascii="Arial" w:hAnsi="Arial" w:cs="Arial"/>
                <w:color w:val="0D0D0D" w:themeColor="text1" w:themeTint="F2"/>
                <w:sz w:val="18"/>
                <w:szCs w:val="18"/>
                <w:lang w:val="es-MX"/>
              </w:rPr>
              <w:t xml:space="preserve"> del 2017 </w:t>
            </w:r>
          </w:p>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 xml:space="preserve">8:30 a 15:00 horas en la </w:t>
            </w:r>
            <w:r w:rsidRPr="00E47A22">
              <w:rPr>
                <w:rFonts w:ascii="Arial" w:hAnsi="Arial" w:cs="Arial"/>
                <w:color w:val="0D0D0D" w:themeColor="text1" w:themeTint="F2"/>
                <w:sz w:val="18"/>
                <w:szCs w:val="18"/>
                <w:lang w:val="es-PE"/>
              </w:rPr>
              <w:t>la Oficina de Recursos Humanos, del Hospital Nacional Alberto Sabogal Sologuren  Jr. Colina 1081 - Bellavista, Callao</w:t>
            </w:r>
          </w:p>
        </w:tc>
        <w:tc>
          <w:tcPr>
            <w:tcW w:w="1701" w:type="dxa"/>
            <w:vAlign w:val="center"/>
          </w:tcPr>
          <w:p w:rsidR="00C14A02" w:rsidRPr="00E47A22" w:rsidRDefault="00C14A02" w:rsidP="008B6A06">
            <w:pPr>
              <w:jc w:val="center"/>
              <w:rPr>
                <w:rFonts w:ascii="Arial" w:hAnsi="Arial" w:cs="Arial"/>
                <w:color w:val="0D0D0D" w:themeColor="text1" w:themeTint="F2"/>
                <w:sz w:val="18"/>
                <w:szCs w:val="18"/>
              </w:rPr>
            </w:pPr>
            <w:r w:rsidRPr="00E47A22">
              <w:rPr>
                <w:rFonts w:ascii="Arial" w:hAnsi="Arial" w:cs="Arial"/>
                <w:color w:val="0D0D0D" w:themeColor="text1" w:themeTint="F2"/>
                <w:sz w:val="18"/>
                <w:szCs w:val="18"/>
                <w:lang w:val="es-PE" w:eastAsia="es-PE"/>
              </w:rPr>
              <w:t>ORRHH</w:t>
            </w:r>
          </w:p>
        </w:tc>
      </w:tr>
      <w:tr w:rsidR="00E47A22" w:rsidRPr="00E47A22" w:rsidTr="008B6A06">
        <w:tc>
          <w:tcPr>
            <w:tcW w:w="425" w:type="dxa"/>
            <w:vAlign w:val="center"/>
          </w:tcPr>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11</w:t>
            </w:r>
          </w:p>
        </w:tc>
        <w:tc>
          <w:tcPr>
            <w:tcW w:w="2835" w:type="dxa"/>
            <w:vAlign w:val="center"/>
          </w:tcPr>
          <w:p w:rsidR="00C14A02" w:rsidRPr="00E47A22" w:rsidRDefault="00C14A02" w:rsidP="008B6A06">
            <w:pPr>
              <w:jc w:val="both"/>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Evaluación del C.V. u Hoja de Vida</w:t>
            </w:r>
          </w:p>
        </w:tc>
        <w:tc>
          <w:tcPr>
            <w:tcW w:w="3544" w:type="dxa"/>
            <w:vAlign w:val="center"/>
          </w:tcPr>
          <w:p w:rsidR="00C14A02" w:rsidRPr="00E47A22" w:rsidRDefault="00C14A02" w:rsidP="001274B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 xml:space="preserve">A partir del </w:t>
            </w:r>
            <w:r w:rsidR="00FF1AE5" w:rsidRPr="00E47A22">
              <w:rPr>
                <w:rFonts w:ascii="Arial" w:hAnsi="Arial" w:cs="Arial"/>
                <w:color w:val="0D0D0D" w:themeColor="text1" w:themeTint="F2"/>
                <w:sz w:val="18"/>
                <w:szCs w:val="18"/>
                <w:lang w:val="es-MX"/>
              </w:rPr>
              <w:t>0</w:t>
            </w:r>
            <w:r w:rsidR="001274B6" w:rsidRPr="00E47A22">
              <w:rPr>
                <w:rFonts w:ascii="Arial" w:hAnsi="Arial" w:cs="Arial"/>
                <w:color w:val="0D0D0D" w:themeColor="text1" w:themeTint="F2"/>
                <w:sz w:val="18"/>
                <w:szCs w:val="18"/>
                <w:lang w:val="es-MX"/>
              </w:rPr>
              <w:t>8</w:t>
            </w:r>
            <w:r w:rsidRPr="00E47A22">
              <w:rPr>
                <w:rFonts w:ascii="Arial" w:hAnsi="Arial" w:cs="Arial"/>
                <w:color w:val="0D0D0D" w:themeColor="text1" w:themeTint="F2"/>
                <w:sz w:val="18"/>
                <w:szCs w:val="18"/>
                <w:lang w:val="es-MX"/>
              </w:rPr>
              <w:t xml:space="preserve"> de </w:t>
            </w:r>
            <w:r w:rsidR="00FF1AE5" w:rsidRPr="00E47A22">
              <w:rPr>
                <w:rFonts w:ascii="Arial" w:hAnsi="Arial" w:cs="Arial"/>
                <w:color w:val="0D0D0D" w:themeColor="text1" w:themeTint="F2"/>
                <w:sz w:val="18"/>
                <w:szCs w:val="18"/>
                <w:lang w:val="es-MX"/>
              </w:rPr>
              <w:t>Agost</w:t>
            </w:r>
            <w:r w:rsidRPr="00E47A22">
              <w:rPr>
                <w:rFonts w:ascii="Arial" w:hAnsi="Arial" w:cs="Arial"/>
                <w:color w:val="0D0D0D" w:themeColor="text1" w:themeTint="F2"/>
                <w:sz w:val="18"/>
                <w:szCs w:val="18"/>
                <w:lang w:val="es-MX"/>
              </w:rPr>
              <w:t>o del 2017</w:t>
            </w:r>
          </w:p>
        </w:tc>
        <w:tc>
          <w:tcPr>
            <w:tcW w:w="1701" w:type="dxa"/>
            <w:vAlign w:val="center"/>
          </w:tcPr>
          <w:p w:rsidR="00C14A02" w:rsidRPr="00E47A22" w:rsidRDefault="00C14A02" w:rsidP="008B6A06">
            <w:pPr>
              <w:jc w:val="center"/>
              <w:rPr>
                <w:rFonts w:ascii="Arial" w:hAnsi="Arial" w:cs="Arial"/>
                <w:color w:val="0D0D0D" w:themeColor="text1" w:themeTint="F2"/>
                <w:sz w:val="18"/>
                <w:szCs w:val="18"/>
              </w:rPr>
            </w:pPr>
            <w:r w:rsidRPr="00E47A22">
              <w:rPr>
                <w:rFonts w:ascii="Arial" w:hAnsi="Arial" w:cs="Arial"/>
                <w:color w:val="0D0D0D" w:themeColor="text1" w:themeTint="F2"/>
                <w:sz w:val="18"/>
                <w:szCs w:val="18"/>
                <w:lang w:val="es-PE" w:eastAsia="es-PE"/>
              </w:rPr>
              <w:t>ORRHH</w:t>
            </w:r>
          </w:p>
        </w:tc>
      </w:tr>
      <w:tr w:rsidR="00E47A22" w:rsidRPr="00E47A22" w:rsidTr="008B6A06">
        <w:tc>
          <w:tcPr>
            <w:tcW w:w="425" w:type="dxa"/>
            <w:vAlign w:val="center"/>
          </w:tcPr>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12</w:t>
            </w:r>
          </w:p>
        </w:tc>
        <w:tc>
          <w:tcPr>
            <w:tcW w:w="2835" w:type="dxa"/>
            <w:vAlign w:val="center"/>
          </w:tcPr>
          <w:p w:rsidR="00C14A02" w:rsidRPr="00E47A22" w:rsidRDefault="00C14A02" w:rsidP="008B6A06">
            <w:pPr>
              <w:jc w:val="both"/>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 xml:space="preserve">Publicación de resultados de </w:t>
            </w:r>
            <w:smartTag w:uri="urn:schemas-microsoft-com:office:smarttags" w:element="PersonName">
              <w:smartTagPr>
                <w:attr w:name="ProductID" w:val="la Evaluaci￳n Curricular"/>
              </w:smartTagPr>
              <w:r w:rsidRPr="00E47A22">
                <w:rPr>
                  <w:rFonts w:ascii="Arial" w:hAnsi="Arial" w:cs="Arial"/>
                  <w:color w:val="0D0D0D" w:themeColor="text1" w:themeTint="F2"/>
                  <w:sz w:val="18"/>
                  <w:szCs w:val="18"/>
                  <w:lang w:val="es-MX"/>
                </w:rPr>
                <w:t>la Evaluación Curricular</w:t>
              </w:r>
            </w:smartTag>
            <w:r w:rsidRPr="00E47A22">
              <w:rPr>
                <w:rFonts w:ascii="Arial" w:hAnsi="Arial" w:cs="Arial"/>
                <w:color w:val="0D0D0D" w:themeColor="text1" w:themeTint="F2"/>
                <w:sz w:val="18"/>
                <w:szCs w:val="18"/>
                <w:lang w:val="es-MX"/>
              </w:rPr>
              <w:t xml:space="preserve"> u Hoja de Vida </w:t>
            </w:r>
          </w:p>
        </w:tc>
        <w:tc>
          <w:tcPr>
            <w:tcW w:w="3544" w:type="dxa"/>
            <w:vAlign w:val="center"/>
          </w:tcPr>
          <w:p w:rsidR="00C14A02" w:rsidRPr="00E47A22" w:rsidRDefault="001274B6"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09</w:t>
            </w:r>
            <w:r w:rsidR="00C14A02" w:rsidRPr="00E47A22">
              <w:rPr>
                <w:rFonts w:ascii="Arial" w:hAnsi="Arial" w:cs="Arial"/>
                <w:color w:val="0D0D0D" w:themeColor="text1" w:themeTint="F2"/>
                <w:sz w:val="18"/>
                <w:szCs w:val="18"/>
                <w:lang w:val="es-MX"/>
              </w:rPr>
              <w:t xml:space="preserve"> de </w:t>
            </w:r>
            <w:proofErr w:type="gramStart"/>
            <w:r w:rsidR="00FF1AE5" w:rsidRPr="00E47A22">
              <w:rPr>
                <w:rFonts w:ascii="Arial" w:hAnsi="Arial" w:cs="Arial"/>
                <w:color w:val="0D0D0D" w:themeColor="text1" w:themeTint="F2"/>
                <w:sz w:val="18"/>
                <w:szCs w:val="18"/>
                <w:lang w:val="es-MX"/>
              </w:rPr>
              <w:t>Agosto</w:t>
            </w:r>
            <w:proofErr w:type="gramEnd"/>
            <w:r w:rsidR="00C14A02" w:rsidRPr="00E47A22">
              <w:rPr>
                <w:rFonts w:ascii="Arial" w:hAnsi="Arial" w:cs="Arial"/>
                <w:color w:val="0D0D0D" w:themeColor="text1" w:themeTint="F2"/>
                <w:sz w:val="18"/>
                <w:szCs w:val="18"/>
                <w:lang w:val="es-MX"/>
              </w:rPr>
              <w:t xml:space="preserve"> del 2017                             </w:t>
            </w:r>
          </w:p>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 xml:space="preserve"> a partir de las 16:00 horas, </w:t>
            </w:r>
            <w:r w:rsidRPr="00E47A22">
              <w:rPr>
                <w:rFonts w:ascii="Arial" w:hAnsi="Arial" w:cs="Arial"/>
                <w:color w:val="0D0D0D" w:themeColor="text1" w:themeTint="F2"/>
                <w:sz w:val="18"/>
                <w:szCs w:val="18"/>
                <w:lang w:val="es-PE"/>
              </w:rPr>
              <w:t>en la página Web  institucional y en las marquesinas de la Oficina de Recursos Humanos, del Hospital Nacional Alberto Sabogal Sologuren  Jr. Colina 1081 - Bellavista, Callao</w:t>
            </w:r>
          </w:p>
        </w:tc>
        <w:tc>
          <w:tcPr>
            <w:tcW w:w="1701" w:type="dxa"/>
            <w:vAlign w:val="center"/>
          </w:tcPr>
          <w:p w:rsidR="00C14A02" w:rsidRPr="00E47A22" w:rsidRDefault="00C14A02" w:rsidP="008B6A06">
            <w:pPr>
              <w:jc w:val="center"/>
              <w:rPr>
                <w:rFonts w:ascii="Arial" w:hAnsi="Arial" w:cs="Arial"/>
                <w:color w:val="0D0D0D" w:themeColor="text1" w:themeTint="F2"/>
                <w:sz w:val="18"/>
                <w:szCs w:val="18"/>
              </w:rPr>
            </w:pPr>
            <w:r w:rsidRPr="00E47A22">
              <w:rPr>
                <w:rFonts w:ascii="Arial" w:hAnsi="Arial" w:cs="Arial"/>
                <w:color w:val="0D0D0D" w:themeColor="text1" w:themeTint="F2"/>
                <w:sz w:val="18"/>
                <w:szCs w:val="18"/>
                <w:lang w:val="es-PE" w:eastAsia="es-PE"/>
              </w:rPr>
              <w:t>ORRHH</w:t>
            </w:r>
          </w:p>
        </w:tc>
      </w:tr>
      <w:tr w:rsidR="00E47A22" w:rsidRPr="00E47A22" w:rsidTr="008B6A06">
        <w:trPr>
          <w:trHeight w:val="314"/>
        </w:trPr>
        <w:tc>
          <w:tcPr>
            <w:tcW w:w="425" w:type="dxa"/>
            <w:vAlign w:val="center"/>
          </w:tcPr>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13</w:t>
            </w:r>
          </w:p>
        </w:tc>
        <w:tc>
          <w:tcPr>
            <w:tcW w:w="2835" w:type="dxa"/>
            <w:vAlign w:val="center"/>
          </w:tcPr>
          <w:p w:rsidR="00C14A02" w:rsidRPr="00E47A22" w:rsidRDefault="00C14A02" w:rsidP="008B6A06">
            <w:pPr>
              <w:jc w:val="both"/>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Evaluación Psicológica</w:t>
            </w:r>
          </w:p>
        </w:tc>
        <w:tc>
          <w:tcPr>
            <w:tcW w:w="3544" w:type="dxa"/>
            <w:vAlign w:val="center"/>
          </w:tcPr>
          <w:p w:rsidR="00C14A02" w:rsidRPr="00E47A22" w:rsidRDefault="001274B6" w:rsidP="001274B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 xml:space="preserve">10 </w:t>
            </w:r>
            <w:r w:rsidR="00FF1AE5" w:rsidRPr="00E47A22">
              <w:rPr>
                <w:rFonts w:ascii="Arial" w:hAnsi="Arial" w:cs="Arial"/>
                <w:color w:val="0D0D0D" w:themeColor="text1" w:themeTint="F2"/>
                <w:sz w:val="18"/>
                <w:szCs w:val="18"/>
                <w:lang w:val="es-MX"/>
              </w:rPr>
              <w:t xml:space="preserve">de Agosto del 2017 </w:t>
            </w:r>
            <w:r w:rsidR="00C14A02" w:rsidRPr="00E47A22">
              <w:rPr>
                <w:rFonts w:ascii="Arial" w:hAnsi="Arial" w:cs="Arial"/>
                <w:color w:val="0D0D0D" w:themeColor="text1" w:themeTint="F2"/>
                <w:sz w:val="18"/>
                <w:szCs w:val="18"/>
                <w:lang w:val="es-MX"/>
              </w:rPr>
              <w:t>a las 09:00 horas</w:t>
            </w:r>
          </w:p>
        </w:tc>
        <w:tc>
          <w:tcPr>
            <w:tcW w:w="1701" w:type="dxa"/>
            <w:vAlign w:val="center"/>
          </w:tcPr>
          <w:p w:rsidR="00C14A02" w:rsidRPr="00E47A22" w:rsidRDefault="00C14A02" w:rsidP="008B6A06">
            <w:pPr>
              <w:jc w:val="center"/>
              <w:rPr>
                <w:rFonts w:ascii="Arial" w:hAnsi="Arial" w:cs="Arial"/>
                <w:color w:val="0D0D0D" w:themeColor="text1" w:themeTint="F2"/>
                <w:sz w:val="18"/>
                <w:szCs w:val="18"/>
              </w:rPr>
            </w:pPr>
            <w:r w:rsidRPr="00E47A22">
              <w:rPr>
                <w:rFonts w:ascii="Arial" w:hAnsi="Arial" w:cs="Arial"/>
                <w:color w:val="0D0D0D" w:themeColor="text1" w:themeTint="F2"/>
                <w:sz w:val="18"/>
                <w:szCs w:val="18"/>
                <w:lang w:val="es-PE" w:eastAsia="es-PE"/>
              </w:rPr>
              <w:t>ORRHH</w:t>
            </w:r>
          </w:p>
        </w:tc>
      </w:tr>
      <w:tr w:rsidR="00E47A22" w:rsidRPr="00E47A22" w:rsidTr="008B6A06">
        <w:trPr>
          <w:trHeight w:val="417"/>
        </w:trPr>
        <w:tc>
          <w:tcPr>
            <w:tcW w:w="425" w:type="dxa"/>
            <w:shd w:val="clear" w:color="auto" w:fill="auto"/>
            <w:vAlign w:val="center"/>
          </w:tcPr>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14</w:t>
            </w:r>
          </w:p>
        </w:tc>
        <w:tc>
          <w:tcPr>
            <w:tcW w:w="2835" w:type="dxa"/>
            <w:vAlign w:val="center"/>
          </w:tcPr>
          <w:p w:rsidR="00C14A02" w:rsidRPr="00E47A22" w:rsidRDefault="00C14A02" w:rsidP="008B6A06">
            <w:pPr>
              <w:jc w:val="both"/>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Entrevista Personal</w:t>
            </w:r>
          </w:p>
        </w:tc>
        <w:tc>
          <w:tcPr>
            <w:tcW w:w="3544" w:type="dxa"/>
            <w:shd w:val="clear" w:color="auto" w:fill="auto"/>
            <w:vAlign w:val="center"/>
          </w:tcPr>
          <w:p w:rsidR="00C14A02" w:rsidRPr="00E47A22" w:rsidRDefault="001274B6" w:rsidP="001274B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 xml:space="preserve">10 </w:t>
            </w:r>
            <w:r w:rsidR="00292DFE" w:rsidRPr="00E47A22">
              <w:rPr>
                <w:rFonts w:ascii="Arial" w:hAnsi="Arial" w:cs="Arial"/>
                <w:color w:val="0D0D0D" w:themeColor="text1" w:themeTint="F2"/>
                <w:sz w:val="18"/>
                <w:szCs w:val="18"/>
                <w:lang w:val="es-MX"/>
              </w:rPr>
              <w:t xml:space="preserve"> de </w:t>
            </w:r>
            <w:r w:rsidR="00FF1AE5" w:rsidRPr="00E47A22">
              <w:rPr>
                <w:rFonts w:ascii="Arial" w:hAnsi="Arial" w:cs="Arial"/>
                <w:color w:val="0D0D0D" w:themeColor="text1" w:themeTint="F2"/>
                <w:sz w:val="18"/>
                <w:szCs w:val="18"/>
                <w:lang w:val="es-MX"/>
              </w:rPr>
              <w:t>Agosto</w:t>
            </w:r>
            <w:r w:rsidR="00292DFE" w:rsidRPr="00E47A22">
              <w:rPr>
                <w:rFonts w:ascii="Arial" w:hAnsi="Arial" w:cs="Arial"/>
                <w:color w:val="0D0D0D" w:themeColor="text1" w:themeTint="F2"/>
                <w:sz w:val="18"/>
                <w:szCs w:val="18"/>
                <w:lang w:val="es-MX"/>
              </w:rPr>
              <w:t xml:space="preserve"> del 2017</w:t>
            </w:r>
            <w:r w:rsidR="00C14A02" w:rsidRPr="00E47A22">
              <w:rPr>
                <w:rFonts w:ascii="Arial" w:hAnsi="Arial" w:cs="Arial"/>
                <w:color w:val="0D0D0D" w:themeColor="text1" w:themeTint="F2"/>
                <w:sz w:val="18"/>
                <w:szCs w:val="18"/>
                <w:lang w:val="es-MX"/>
              </w:rPr>
              <w:t xml:space="preserve"> a las 10:00 horas </w:t>
            </w:r>
          </w:p>
        </w:tc>
        <w:tc>
          <w:tcPr>
            <w:tcW w:w="1701" w:type="dxa"/>
            <w:shd w:val="clear" w:color="auto" w:fill="auto"/>
            <w:vAlign w:val="center"/>
          </w:tcPr>
          <w:p w:rsidR="00C14A02" w:rsidRPr="00E47A22" w:rsidRDefault="00C14A02" w:rsidP="008B6A06">
            <w:pPr>
              <w:jc w:val="center"/>
              <w:rPr>
                <w:rFonts w:ascii="Arial" w:hAnsi="Arial" w:cs="Arial"/>
                <w:color w:val="0D0D0D" w:themeColor="text1" w:themeTint="F2"/>
                <w:sz w:val="18"/>
                <w:szCs w:val="18"/>
              </w:rPr>
            </w:pPr>
            <w:r w:rsidRPr="00E47A22">
              <w:rPr>
                <w:rFonts w:ascii="Arial" w:hAnsi="Arial" w:cs="Arial"/>
                <w:color w:val="0D0D0D" w:themeColor="text1" w:themeTint="F2"/>
                <w:sz w:val="18"/>
                <w:szCs w:val="18"/>
                <w:lang w:val="es-PE" w:eastAsia="es-PE"/>
              </w:rPr>
              <w:t>ORRHH</w:t>
            </w:r>
          </w:p>
        </w:tc>
      </w:tr>
      <w:tr w:rsidR="00E47A22" w:rsidRPr="00E47A22" w:rsidTr="0042646A">
        <w:trPr>
          <w:trHeight w:val="638"/>
        </w:trPr>
        <w:tc>
          <w:tcPr>
            <w:tcW w:w="425" w:type="dxa"/>
            <w:vAlign w:val="center"/>
          </w:tcPr>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15</w:t>
            </w:r>
          </w:p>
        </w:tc>
        <w:tc>
          <w:tcPr>
            <w:tcW w:w="2835" w:type="dxa"/>
            <w:vAlign w:val="center"/>
          </w:tcPr>
          <w:p w:rsidR="00C14A02" w:rsidRPr="00E47A22" w:rsidRDefault="00C14A02" w:rsidP="008B6A06">
            <w:pPr>
              <w:jc w:val="both"/>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Publicación de resultados de la Entrevista Personal</w:t>
            </w:r>
          </w:p>
        </w:tc>
        <w:tc>
          <w:tcPr>
            <w:tcW w:w="3544" w:type="dxa"/>
            <w:vMerge w:val="restart"/>
            <w:vAlign w:val="center"/>
          </w:tcPr>
          <w:p w:rsidR="00C14A02" w:rsidRPr="00E47A22" w:rsidRDefault="001274B6" w:rsidP="001274B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 xml:space="preserve">10 </w:t>
            </w:r>
            <w:r w:rsidR="00FF1AE5" w:rsidRPr="00E47A22">
              <w:rPr>
                <w:rFonts w:ascii="Arial" w:hAnsi="Arial" w:cs="Arial"/>
                <w:color w:val="0D0D0D" w:themeColor="text1" w:themeTint="F2"/>
                <w:sz w:val="18"/>
                <w:szCs w:val="18"/>
                <w:lang w:val="es-MX"/>
              </w:rPr>
              <w:t xml:space="preserve">de Agosto del 2017 </w:t>
            </w:r>
            <w:r w:rsidR="00C14A02" w:rsidRPr="00E47A22">
              <w:rPr>
                <w:rFonts w:ascii="Arial" w:hAnsi="Arial" w:cs="Arial"/>
                <w:color w:val="0D0D0D" w:themeColor="text1" w:themeTint="F2"/>
                <w:sz w:val="18"/>
                <w:szCs w:val="18"/>
                <w:lang w:val="es-MX"/>
              </w:rPr>
              <w:t xml:space="preserve">a partir de las 16:00 horas </w:t>
            </w:r>
            <w:r w:rsidR="00C14A02" w:rsidRPr="00E47A22">
              <w:rPr>
                <w:rFonts w:ascii="Arial" w:hAnsi="Arial" w:cs="Arial"/>
                <w:color w:val="0D0D0D" w:themeColor="text1" w:themeTint="F2"/>
                <w:sz w:val="18"/>
                <w:szCs w:val="18"/>
                <w:lang w:val="es-PE"/>
              </w:rPr>
              <w:t>en la página Web  institucional y en las marquesinas de la Oficina de Recursos Humanos, del Hospital Nacional Alberto Sabogal Sologuren  Jr. Colina 1081 - Bellavista, Callao</w:t>
            </w:r>
          </w:p>
        </w:tc>
        <w:tc>
          <w:tcPr>
            <w:tcW w:w="1701" w:type="dxa"/>
            <w:vMerge w:val="restart"/>
            <w:vAlign w:val="center"/>
          </w:tcPr>
          <w:p w:rsidR="00C14A02" w:rsidRPr="00E47A22" w:rsidRDefault="00C14A02" w:rsidP="008B6A06">
            <w:pPr>
              <w:jc w:val="center"/>
              <w:rPr>
                <w:rFonts w:ascii="Arial" w:hAnsi="Arial" w:cs="Arial"/>
                <w:color w:val="0D0D0D" w:themeColor="text1" w:themeTint="F2"/>
                <w:sz w:val="18"/>
                <w:szCs w:val="18"/>
              </w:rPr>
            </w:pPr>
            <w:r w:rsidRPr="00E47A22">
              <w:rPr>
                <w:rFonts w:ascii="Arial" w:hAnsi="Arial" w:cs="Arial"/>
                <w:color w:val="0D0D0D" w:themeColor="text1" w:themeTint="F2"/>
                <w:sz w:val="18"/>
                <w:szCs w:val="18"/>
                <w:lang w:val="es-PE" w:eastAsia="es-PE"/>
              </w:rPr>
              <w:t>ORRHH</w:t>
            </w:r>
          </w:p>
        </w:tc>
      </w:tr>
      <w:tr w:rsidR="00E47A22" w:rsidRPr="00E47A22" w:rsidTr="0042646A">
        <w:trPr>
          <w:trHeight w:val="420"/>
        </w:trPr>
        <w:tc>
          <w:tcPr>
            <w:tcW w:w="425" w:type="dxa"/>
            <w:tcBorders>
              <w:bottom w:val="single" w:sz="4" w:space="0" w:color="auto"/>
            </w:tcBorders>
            <w:vAlign w:val="center"/>
          </w:tcPr>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16</w:t>
            </w:r>
          </w:p>
        </w:tc>
        <w:tc>
          <w:tcPr>
            <w:tcW w:w="2835" w:type="dxa"/>
            <w:tcBorders>
              <w:bottom w:val="single" w:sz="4" w:space="0" w:color="auto"/>
            </w:tcBorders>
            <w:vAlign w:val="center"/>
          </w:tcPr>
          <w:p w:rsidR="00C14A02" w:rsidRPr="00E47A22" w:rsidRDefault="00C14A02" w:rsidP="008B6A06">
            <w:pPr>
              <w:jc w:val="both"/>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Publicación del Resultado Final</w:t>
            </w:r>
          </w:p>
        </w:tc>
        <w:tc>
          <w:tcPr>
            <w:tcW w:w="3544" w:type="dxa"/>
            <w:vMerge/>
            <w:tcBorders>
              <w:bottom w:val="single" w:sz="4" w:space="0" w:color="auto"/>
            </w:tcBorders>
            <w:vAlign w:val="center"/>
          </w:tcPr>
          <w:p w:rsidR="00C14A02" w:rsidRPr="00E47A22" w:rsidRDefault="00C14A02" w:rsidP="008B6A06">
            <w:pPr>
              <w:jc w:val="center"/>
              <w:rPr>
                <w:rFonts w:ascii="Arial" w:hAnsi="Arial" w:cs="Arial"/>
                <w:color w:val="0D0D0D" w:themeColor="text1" w:themeTint="F2"/>
                <w:sz w:val="18"/>
                <w:szCs w:val="18"/>
                <w:lang w:val="es-MX"/>
              </w:rPr>
            </w:pPr>
          </w:p>
        </w:tc>
        <w:tc>
          <w:tcPr>
            <w:tcW w:w="1701" w:type="dxa"/>
            <w:vMerge/>
            <w:tcBorders>
              <w:bottom w:val="single" w:sz="4" w:space="0" w:color="auto"/>
            </w:tcBorders>
            <w:vAlign w:val="center"/>
          </w:tcPr>
          <w:p w:rsidR="00C14A02" w:rsidRPr="00E47A22" w:rsidRDefault="00C14A02" w:rsidP="008B6A06">
            <w:pPr>
              <w:jc w:val="center"/>
              <w:rPr>
                <w:rFonts w:ascii="Arial" w:hAnsi="Arial" w:cs="Arial"/>
                <w:color w:val="0D0D0D" w:themeColor="text1" w:themeTint="F2"/>
                <w:sz w:val="18"/>
                <w:szCs w:val="18"/>
                <w:lang w:val="es-MX"/>
              </w:rPr>
            </w:pPr>
          </w:p>
        </w:tc>
      </w:tr>
      <w:tr w:rsidR="00E47A22" w:rsidRPr="00E47A22" w:rsidTr="008B6A06">
        <w:trPr>
          <w:trHeight w:val="288"/>
        </w:trPr>
        <w:tc>
          <w:tcPr>
            <w:tcW w:w="3260" w:type="dxa"/>
            <w:gridSpan w:val="2"/>
            <w:shd w:val="clear" w:color="auto" w:fill="F2F2F2"/>
            <w:vAlign w:val="center"/>
          </w:tcPr>
          <w:p w:rsidR="00C14A02" w:rsidRPr="00E47A22" w:rsidRDefault="00C14A02" w:rsidP="008B6A06">
            <w:pPr>
              <w:jc w:val="both"/>
              <w:rPr>
                <w:rFonts w:ascii="Arial" w:hAnsi="Arial" w:cs="Arial"/>
                <w:b/>
                <w:color w:val="0D0D0D" w:themeColor="text1" w:themeTint="F2"/>
                <w:sz w:val="18"/>
                <w:szCs w:val="18"/>
                <w:lang w:val="es-MX"/>
              </w:rPr>
            </w:pPr>
            <w:r w:rsidRPr="00E47A22">
              <w:rPr>
                <w:rFonts w:ascii="Arial" w:hAnsi="Arial" w:cs="Arial"/>
                <w:b/>
                <w:color w:val="0D0D0D" w:themeColor="text1" w:themeTint="F2"/>
                <w:sz w:val="18"/>
                <w:szCs w:val="18"/>
                <w:lang w:val="es-MX"/>
              </w:rPr>
              <w:t>SUSCRIPCIÓN Y REGISTRO DEL CONTRATO</w:t>
            </w:r>
          </w:p>
        </w:tc>
        <w:tc>
          <w:tcPr>
            <w:tcW w:w="5245" w:type="dxa"/>
            <w:gridSpan w:val="2"/>
            <w:shd w:val="clear" w:color="auto" w:fill="F2F2F2"/>
            <w:vAlign w:val="center"/>
          </w:tcPr>
          <w:p w:rsidR="00C14A02" w:rsidRPr="00E47A22" w:rsidRDefault="00C14A02" w:rsidP="008B6A06">
            <w:pPr>
              <w:jc w:val="center"/>
              <w:rPr>
                <w:rFonts w:ascii="Arial" w:hAnsi="Arial" w:cs="Arial"/>
                <w:b/>
                <w:color w:val="0D0D0D" w:themeColor="text1" w:themeTint="F2"/>
                <w:sz w:val="18"/>
                <w:szCs w:val="18"/>
                <w:lang w:val="es-MX"/>
              </w:rPr>
            </w:pPr>
          </w:p>
        </w:tc>
      </w:tr>
      <w:tr w:rsidR="00C14A02" w:rsidRPr="00E47A22" w:rsidTr="008B6A06">
        <w:trPr>
          <w:trHeight w:val="392"/>
        </w:trPr>
        <w:tc>
          <w:tcPr>
            <w:tcW w:w="425" w:type="dxa"/>
            <w:vAlign w:val="center"/>
          </w:tcPr>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17</w:t>
            </w:r>
          </w:p>
        </w:tc>
        <w:tc>
          <w:tcPr>
            <w:tcW w:w="2835" w:type="dxa"/>
            <w:vAlign w:val="center"/>
          </w:tcPr>
          <w:p w:rsidR="00C14A02" w:rsidRPr="00E47A22" w:rsidRDefault="00C14A02" w:rsidP="008B6A06">
            <w:pPr>
              <w:jc w:val="both"/>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Suscripción del Contrato</w:t>
            </w:r>
          </w:p>
        </w:tc>
        <w:tc>
          <w:tcPr>
            <w:tcW w:w="3544" w:type="dxa"/>
            <w:tcBorders>
              <w:bottom w:val="single" w:sz="4" w:space="0" w:color="auto"/>
            </w:tcBorders>
            <w:vAlign w:val="center"/>
          </w:tcPr>
          <w:p w:rsidR="00C14A02" w:rsidRPr="00E47A22" w:rsidRDefault="008A44E1" w:rsidP="001274B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MX"/>
              </w:rPr>
              <w:t xml:space="preserve">A partir del </w:t>
            </w:r>
            <w:r w:rsidR="001274B6" w:rsidRPr="00E47A22">
              <w:rPr>
                <w:rFonts w:ascii="Arial" w:hAnsi="Arial" w:cs="Arial"/>
                <w:color w:val="0D0D0D" w:themeColor="text1" w:themeTint="F2"/>
                <w:sz w:val="18"/>
                <w:szCs w:val="18"/>
                <w:lang w:val="es-MX"/>
              </w:rPr>
              <w:t xml:space="preserve">11 </w:t>
            </w:r>
            <w:r w:rsidR="00FF1AE5" w:rsidRPr="00E47A22">
              <w:rPr>
                <w:rFonts w:ascii="Arial" w:hAnsi="Arial" w:cs="Arial"/>
                <w:color w:val="0D0D0D" w:themeColor="text1" w:themeTint="F2"/>
                <w:sz w:val="18"/>
                <w:szCs w:val="18"/>
                <w:lang w:val="es-MX"/>
              </w:rPr>
              <w:t>de Agosto del 2017</w:t>
            </w:r>
          </w:p>
        </w:tc>
        <w:tc>
          <w:tcPr>
            <w:tcW w:w="1701" w:type="dxa"/>
            <w:tcBorders>
              <w:bottom w:val="single" w:sz="4" w:space="0" w:color="auto"/>
            </w:tcBorders>
            <w:vAlign w:val="center"/>
          </w:tcPr>
          <w:p w:rsidR="00C14A02" w:rsidRPr="00E47A22" w:rsidRDefault="00C14A02" w:rsidP="008B6A06">
            <w:pPr>
              <w:jc w:val="center"/>
              <w:rPr>
                <w:rFonts w:ascii="Arial" w:hAnsi="Arial" w:cs="Arial"/>
                <w:color w:val="0D0D0D" w:themeColor="text1" w:themeTint="F2"/>
                <w:sz w:val="18"/>
                <w:szCs w:val="18"/>
                <w:lang w:val="es-MX"/>
              </w:rPr>
            </w:pPr>
            <w:r w:rsidRPr="00E47A22">
              <w:rPr>
                <w:rFonts w:ascii="Arial" w:hAnsi="Arial" w:cs="Arial"/>
                <w:color w:val="0D0D0D" w:themeColor="text1" w:themeTint="F2"/>
                <w:sz w:val="18"/>
                <w:szCs w:val="18"/>
                <w:lang w:val="es-PE" w:eastAsia="es-PE"/>
              </w:rPr>
              <w:t>ORRHH</w:t>
            </w:r>
          </w:p>
        </w:tc>
      </w:tr>
    </w:tbl>
    <w:p w:rsidR="00C14A02" w:rsidRPr="00E47A22" w:rsidRDefault="00C14A02" w:rsidP="00C14A02">
      <w:pPr>
        <w:ind w:left="360" w:right="70"/>
        <w:jc w:val="both"/>
        <w:rPr>
          <w:rFonts w:ascii="Arial" w:hAnsi="Arial" w:cs="Arial"/>
          <w:color w:val="0D0D0D" w:themeColor="text1" w:themeTint="F2"/>
          <w:sz w:val="16"/>
          <w:szCs w:val="16"/>
        </w:rPr>
      </w:pPr>
    </w:p>
    <w:p w:rsidR="00C14A02" w:rsidRPr="00E47A22" w:rsidRDefault="00C14A02" w:rsidP="00C14A02">
      <w:pPr>
        <w:pStyle w:val="Prrafodelista3"/>
        <w:numPr>
          <w:ilvl w:val="0"/>
          <w:numId w:val="23"/>
        </w:numPr>
        <w:tabs>
          <w:tab w:val="left" w:pos="851"/>
        </w:tabs>
        <w:ind w:left="851" w:hanging="425"/>
        <w:contextualSpacing/>
        <w:jc w:val="both"/>
        <w:rPr>
          <w:rFonts w:ascii="Arial" w:hAnsi="Arial" w:cs="Arial"/>
          <w:color w:val="0D0D0D" w:themeColor="text1" w:themeTint="F2"/>
          <w:sz w:val="16"/>
          <w:szCs w:val="16"/>
        </w:rPr>
      </w:pPr>
      <w:r w:rsidRPr="00E47A22">
        <w:rPr>
          <w:rFonts w:ascii="Arial" w:hAnsi="Arial" w:cs="Arial"/>
          <w:color w:val="0D0D0D" w:themeColor="text1" w:themeTint="F2"/>
          <w:sz w:val="16"/>
          <w:szCs w:val="16"/>
        </w:rPr>
        <w:t>El Cronograma adjunto es tentativo, sujeto a variaciones que se darán a conocer oportunamente.</w:t>
      </w:r>
    </w:p>
    <w:p w:rsidR="00C14A02" w:rsidRPr="005322A9" w:rsidRDefault="00C14A02" w:rsidP="00C14A02">
      <w:pPr>
        <w:pStyle w:val="Prrafodelista3"/>
        <w:numPr>
          <w:ilvl w:val="0"/>
          <w:numId w:val="23"/>
        </w:numPr>
        <w:tabs>
          <w:tab w:val="left" w:pos="851"/>
        </w:tabs>
        <w:ind w:left="851" w:hanging="425"/>
        <w:contextualSpacing/>
        <w:jc w:val="both"/>
        <w:rPr>
          <w:rFonts w:ascii="Arial" w:hAnsi="Arial" w:cs="Arial"/>
          <w:sz w:val="16"/>
          <w:szCs w:val="16"/>
        </w:rPr>
      </w:pPr>
      <w:r w:rsidRPr="00E47A22">
        <w:rPr>
          <w:rFonts w:ascii="Arial" w:hAnsi="Arial" w:cs="Arial"/>
          <w:color w:val="0D0D0D" w:themeColor="text1" w:themeTint="F2"/>
          <w:sz w:val="16"/>
          <w:szCs w:val="16"/>
        </w:rPr>
        <w:t xml:space="preserve">Todas las publicaciones se efectuarán en </w:t>
      </w:r>
      <w:smartTag w:uri="urn:schemas-microsoft-com:office:smarttags" w:element="PersonName">
        <w:smartTagPr>
          <w:attr w:name="ProductID" w:val="la Unidad"/>
        </w:smartTagPr>
        <w:r w:rsidRPr="00E47A22">
          <w:rPr>
            <w:rFonts w:ascii="Arial" w:hAnsi="Arial" w:cs="Arial"/>
            <w:color w:val="0D0D0D" w:themeColor="text1" w:themeTint="F2"/>
            <w:sz w:val="16"/>
            <w:szCs w:val="16"/>
          </w:rPr>
          <w:t>la Unidad</w:t>
        </w:r>
      </w:smartTag>
      <w:r w:rsidRPr="00E47A22">
        <w:rPr>
          <w:rFonts w:ascii="Arial" w:hAnsi="Arial" w:cs="Arial"/>
          <w:color w:val="0D0D0D" w:themeColor="text1" w:themeTint="F2"/>
          <w:sz w:val="16"/>
          <w:szCs w:val="16"/>
        </w:rPr>
        <w:t xml:space="preserve"> de Recursos Humanos y otros lugares pertinentes</w:t>
      </w:r>
      <w:r w:rsidRPr="005322A9">
        <w:rPr>
          <w:rFonts w:ascii="Arial" w:hAnsi="Arial" w:cs="Arial"/>
          <w:sz w:val="16"/>
          <w:szCs w:val="16"/>
        </w:rPr>
        <w:t>.</w:t>
      </w:r>
    </w:p>
    <w:p w:rsidR="00C14A02" w:rsidRPr="005322A9" w:rsidRDefault="00C14A02" w:rsidP="00C14A02">
      <w:pPr>
        <w:pStyle w:val="Prrafodelista3"/>
        <w:numPr>
          <w:ilvl w:val="0"/>
          <w:numId w:val="23"/>
        </w:numPr>
        <w:tabs>
          <w:tab w:val="left" w:pos="851"/>
        </w:tabs>
        <w:ind w:left="851" w:hanging="425"/>
        <w:contextualSpacing/>
        <w:jc w:val="both"/>
        <w:rPr>
          <w:rFonts w:ascii="Arial" w:hAnsi="Arial" w:cs="Arial"/>
          <w:sz w:val="16"/>
          <w:szCs w:val="16"/>
        </w:rPr>
      </w:pPr>
      <w:r w:rsidRPr="005322A9">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5322A9">
          <w:rPr>
            <w:rFonts w:ascii="Arial" w:hAnsi="Arial" w:cs="Arial"/>
            <w:sz w:val="16"/>
            <w:szCs w:val="16"/>
          </w:rPr>
          <w:t>la Incorporación</w:t>
        </w:r>
      </w:smartTag>
      <w:r w:rsidRPr="005322A9">
        <w:rPr>
          <w:rFonts w:ascii="Arial" w:hAnsi="Arial" w:cs="Arial"/>
          <w:sz w:val="16"/>
          <w:szCs w:val="16"/>
        </w:rPr>
        <w:t xml:space="preserve"> – GCGP – Sede Central de EsSalud.</w:t>
      </w:r>
    </w:p>
    <w:p w:rsidR="00C14A02" w:rsidRPr="005322A9" w:rsidRDefault="00C14A02" w:rsidP="00C14A02">
      <w:pPr>
        <w:pStyle w:val="Prrafodelista3"/>
        <w:numPr>
          <w:ilvl w:val="0"/>
          <w:numId w:val="23"/>
        </w:numPr>
        <w:tabs>
          <w:tab w:val="left" w:pos="851"/>
        </w:tabs>
        <w:ind w:left="851" w:hanging="425"/>
        <w:contextualSpacing/>
        <w:jc w:val="both"/>
        <w:rPr>
          <w:rFonts w:ascii="Arial" w:hAnsi="Arial" w:cs="Arial"/>
          <w:sz w:val="16"/>
          <w:szCs w:val="16"/>
        </w:rPr>
      </w:pPr>
      <w:r w:rsidRPr="005322A9">
        <w:rPr>
          <w:rFonts w:ascii="Arial" w:hAnsi="Arial" w:cs="Arial"/>
          <w:sz w:val="16"/>
          <w:szCs w:val="16"/>
        </w:rPr>
        <w:t>GCTIC – Gerencia Central de Tecnologías de Información y Comunicaciones.</w:t>
      </w:r>
    </w:p>
    <w:p w:rsidR="00C14A02" w:rsidRPr="005322A9" w:rsidRDefault="00C14A02" w:rsidP="00C14A02">
      <w:pPr>
        <w:pStyle w:val="Prrafodelista3"/>
        <w:numPr>
          <w:ilvl w:val="0"/>
          <w:numId w:val="23"/>
        </w:numPr>
        <w:tabs>
          <w:tab w:val="left" w:pos="851"/>
        </w:tabs>
        <w:ind w:left="851" w:hanging="425"/>
        <w:contextualSpacing/>
        <w:jc w:val="both"/>
        <w:rPr>
          <w:rFonts w:ascii="Arial" w:hAnsi="Arial" w:cs="Arial"/>
          <w:sz w:val="16"/>
          <w:szCs w:val="16"/>
        </w:rPr>
      </w:pPr>
      <w:r>
        <w:rPr>
          <w:rFonts w:ascii="Arial" w:hAnsi="Arial" w:cs="Arial"/>
          <w:sz w:val="16"/>
          <w:szCs w:val="16"/>
        </w:rPr>
        <w:t>O</w:t>
      </w:r>
      <w:r w:rsidRPr="005322A9">
        <w:rPr>
          <w:rFonts w:ascii="Arial" w:hAnsi="Arial" w:cs="Arial"/>
          <w:sz w:val="16"/>
          <w:szCs w:val="16"/>
        </w:rPr>
        <w:t xml:space="preserve">RRHH – </w:t>
      </w:r>
      <w:r>
        <w:rPr>
          <w:rFonts w:ascii="Arial" w:hAnsi="Arial" w:cs="Arial"/>
          <w:sz w:val="16"/>
          <w:szCs w:val="16"/>
        </w:rPr>
        <w:t xml:space="preserve">Oficina </w:t>
      </w:r>
      <w:r w:rsidRPr="005322A9">
        <w:rPr>
          <w:rFonts w:ascii="Arial" w:hAnsi="Arial" w:cs="Arial"/>
          <w:sz w:val="16"/>
          <w:szCs w:val="16"/>
        </w:rPr>
        <w:t>de Recursos Humanos de</w:t>
      </w:r>
      <w:r>
        <w:rPr>
          <w:rFonts w:ascii="Arial" w:hAnsi="Arial" w:cs="Arial"/>
          <w:sz w:val="16"/>
          <w:szCs w:val="16"/>
        </w:rPr>
        <w:t>l Hospital Nacional Alberto Sabogal.</w:t>
      </w:r>
    </w:p>
    <w:p w:rsidR="00C14A02" w:rsidRPr="005322A9" w:rsidRDefault="00C14A02" w:rsidP="00C14A02">
      <w:pPr>
        <w:pStyle w:val="Prrafodelista3"/>
        <w:numPr>
          <w:ilvl w:val="0"/>
          <w:numId w:val="23"/>
        </w:numPr>
        <w:tabs>
          <w:tab w:val="left" w:pos="851"/>
        </w:tabs>
        <w:ind w:left="851" w:hanging="425"/>
        <w:contextualSpacing/>
        <w:jc w:val="both"/>
        <w:rPr>
          <w:rFonts w:ascii="Arial" w:hAnsi="Arial" w:cs="Arial"/>
          <w:sz w:val="16"/>
          <w:szCs w:val="16"/>
        </w:rPr>
      </w:pPr>
      <w:r w:rsidRPr="005322A9">
        <w:rPr>
          <w:rFonts w:ascii="Arial" w:hAnsi="Arial" w:cs="Arial"/>
          <w:sz w:val="16"/>
          <w:szCs w:val="16"/>
        </w:rPr>
        <w:t>En el aviso de publicación de una etapa debe anunciarse la fecha y hora de la siguiente etapa.</w:t>
      </w:r>
    </w:p>
    <w:p w:rsidR="00C14A02" w:rsidRPr="005322A9" w:rsidRDefault="00C14A02" w:rsidP="00C14A02">
      <w:pPr>
        <w:pStyle w:val="Prrafodelista3"/>
        <w:numPr>
          <w:ilvl w:val="0"/>
          <w:numId w:val="23"/>
        </w:numPr>
        <w:tabs>
          <w:tab w:val="left" w:pos="851"/>
        </w:tabs>
        <w:ind w:left="851" w:hanging="425"/>
        <w:contextualSpacing/>
        <w:jc w:val="both"/>
        <w:rPr>
          <w:rFonts w:ascii="Arial" w:hAnsi="Arial" w:cs="Arial"/>
          <w:sz w:val="16"/>
          <w:szCs w:val="16"/>
        </w:rPr>
      </w:pPr>
      <w:r w:rsidRPr="005322A9">
        <w:rPr>
          <w:rFonts w:ascii="Arial" w:hAnsi="Arial" w:cs="Arial"/>
          <w:sz w:val="16"/>
          <w:szCs w:val="16"/>
        </w:rPr>
        <w:t>Se precisa que deberá inscribirse en una sola opción en el sistema SISEP.</w:t>
      </w:r>
    </w:p>
    <w:p w:rsidR="00C14A02" w:rsidRDefault="00C14A02" w:rsidP="00C14A02">
      <w:pPr>
        <w:pStyle w:val="Prrafodelista3"/>
        <w:numPr>
          <w:ilvl w:val="0"/>
          <w:numId w:val="23"/>
        </w:numPr>
        <w:tabs>
          <w:tab w:val="left" w:pos="851"/>
        </w:tabs>
        <w:ind w:left="851" w:hanging="425"/>
        <w:contextualSpacing/>
        <w:jc w:val="both"/>
        <w:rPr>
          <w:rFonts w:ascii="Arial" w:hAnsi="Arial" w:cs="Arial"/>
          <w:sz w:val="16"/>
          <w:szCs w:val="16"/>
        </w:rPr>
      </w:pPr>
      <w:r w:rsidRPr="005322A9">
        <w:rPr>
          <w:rFonts w:ascii="Arial" w:hAnsi="Arial" w:cs="Arial"/>
          <w:sz w:val="16"/>
          <w:szCs w:val="16"/>
        </w:rPr>
        <w:t>Cabe indicar que el resultado corresponde a una Pre Calificación sujeta a la posterior verificación de los datos ingresados y de la documentación conexa solicitada</w:t>
      </w:r>
    </w:p>
    <w:p w:rsidR="00C14A02" w:rsidRDefault="00C14A02" w:rsidP="00C14A02">
      <w:pPr>
        <w:pStyle w:val="Prrafodelista3"/>
        <w:tabs>
          <w:tab w:val="left" w:pos="851"/>
        </w:tabs>
        <w:jc w:val="both"/>
        <w:rPr>
          <w:rFonts w:ascii="Arial" w:hAnsi="Arial" w:cs="Arial"/>
          <w:sz w:val="16"/>
          <w:szCs w:val="16"/>
        </w:rPr>
      </w:pPr>
    </w:p>
    <w:p w:rsidR="00C14A02" w:rsidRPr="00DB10CA" w:rsidRDefault="00C14A02" w:rsidP="00C14A02">
      <w:pPr>
        <w:pStyle w:val="Sangradetextonormal"/>
        <w:numPr>
          <w:ilvl w:val="2"/>
          <w:numId w:val="24"/>
        </w:numPr>
        <w:tabs>
          <w:tab w:val="clear" w:pos="3409"/>
          <w:tab w:val="num" w:pos="360"/>
        </w:tabs>
        <w:ind w:hanging="3409"/>
        <w:jc w:val="both"/>
        <w:rPr>
          <w:b w:val="0"/>
          <w:sz w:val="20"/>
        </w:rPr>
      </w:pPr>
      <w:r w:rsidRPr="00DB10CA">
        <w:rPr>
          <w:sz w:val="20"/>
        </w:rPr>
        <w:t>DE LA ETAPA DE EVALUACIÓN</w:t>
      </w:r>
    </w:p>
    <w:p w:rsidR="00C14A02" w:rsidRPr="00F068A2" w:rsidRDefault="00C14A02" w:rsidP="00C14A02">
      <w:pPr>
        <w:pStyle w:val="Sangradetextonormal"/>
        <w:ind w:firstLine="0"/>
        <w:rPr>
          <w:b w:val="0"/>
        </w:rPr>
      </w:pPr>
    </w:p>
    <w:p w:rsidR="00C14A02" w:rsidRDefault="00C14A02" w:rsidP="00C14A02">
      <w:pPr>
        <w:pStyle w:val="Sinespaciado1"/>
        <w:numPr>
          <w:ilvl w:val="0"/>
          <w:numId w:val="15"/>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42646A" w:rsidRDefault="0042646A" w:rsidP="0042646A">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C14A02" w:rsidRPr="00F068A2" w:rsidTr="008B6A06">
        <w:tc>
          <w:tcPr>
            <w:tcW w:w="5103" w:type="dxa"/>
            <w:gridSpan w:val="2"/>
            <w:shd w:val="clear" w:color="auto" w:fill="F2F2F2"/>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PUNTAJE MÍNIMO</w:t>
            </w:r>
          </w:p>
        </w:tc>
        <w:tc>
          <w:tcPr>
            <w:tcW w:w="1101" w:type="dxa"/>
            <w:shd w:val="clear" w:color="auto" w:fill="F2F2F2"/>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PUNTAJE MÁXIMO</w:t>
            </w:r>
          </w:p>
        </w:tc>
      </w:tr>
      <w:tr w:rsidR="00C14A02" w:rsidRPr="00F068A2" w:rsidTr="008B6A06">
        <w:tc>
          <w:tcPr>
            <w:tcW w:w="5103" w:type="dxa"/>
            <w:gridSpan w:val="2"/>
          </w:tcPr>
          <w:p w:rsidR="00C14A02" w:rsidRPr="00F068A2" w:rsidRDefault="00C14A02" w:rsidP="008B6A06">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261" w:type="dxa"/>
            <w:gridSpan w:val="3"/>
            <w:vAlign w:val="center"/>
          </w:tcPr>
          <w:p w:rsidR="00C14A02" w:rsidRPr="00F068A2" w:rsidRDefault="00C14A02" w:rsidP="008B6A06">
            <w:pPr>
              <w:jc w:val="center"/>
              <w:rPr>
                <w:rFonts w:ascii="Arial" w:hAnsi="Arial" w:cs="Arial"/>
                <w:b/>
                <w:sz w:val="18"/>
                <w:szCs w:val="18"/>
              </w:rPr>
            </w:pPr>
          </w:p>
        </w:tc>
      </w:tr>
      <w:tr w:rsidR="00C14A02" w:rsidRPr="00F068A2" w:rsidTr="008B6A06">
        <w:tc>
          <w:tcPr>
            <w:tcW w:w="5103" w:type="dxa"/>
            <w:gridSpan w:val="2"/>
          </w:tcPr>
          <w:p w:rsidR="00C14A02" w:rsidRPr="00F068A2" w:rsidRDefault="00C14A02" w:rsidP="008B6A06">
            <w:pPr>
              <w:jc w:val="both"/>
              <w:rPr>
                <w:rFonts w:ascii="Arial" w:hAnsi="Arial" w:cs="Arial"/>
                <w:b/>
                <w:sz w:val="18"/>
                <w:szCs w:val="18"/>
              </w:rPr>
            </w:pPr>
            <w:r w:rsidRPr="00F068A2">
              <w:rPr>
                <w:rFonts w:ascii="Arial" w:hAnsi="Arial" w:cs="Arial"/>
                <w:b/>
                <w:sz w:val="18"/>
                <w:szCs w:val="18"/>
              </w:rPr>
              <w:t xml:space="preserve">EVALUACIÓN PSICOTÉCNICA </w:t>
            </w:r>
          </w:p>
        </w:tc>
        <w:tc>
          <w:tcPr>
            <w:tcW w:w="3261" w:type="dxa"/>
            <w:gridSpan w:val="3"/>
            <w:vAlign w:val="center"/>
          </w:tcPr>
          <w:p w:rsidR="00C14A02" w:rsidRPr="00F068A2" w:rsidRDefault="00C14A02" w:rsidP="008B6A06">
            <w:pPr>
              <w:jc w:val="center"/>
              <w:rPr>
                <w:rFonts w:ascii="Arial" w:hAnsi="Arial" w:cs="Arial"/>
                <w:b/>
                <w:sz w:val="18"/>
                <w:szCs w:val="18"/>
              </w:rPr>
            </w:pPr>
          </w:p>
        </w:tc>
      </w:tr>
      <w:tr w:rsidR="00C14A02" w:rsidRPr="00F068A2" w:rsidTr="008B6A06">
        <w:trPr>
          <w:trHeight w:val="105"/>
        </w:trPr>
        <w:tc>
          <w:tcPr>
            <w:tcW w:w="5103" w:type="dxa"/>
            <w:gridSpan w:val="2"/>
          </w:tcPr>
          <w:p w:rsidR="00C14A02" w:rsidRPr="00F068A2" w:rsidRDefault="00C14A02" w:rsidP="008B6A06">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26</w:t>
            </w:r>
          </w:p>
        </w:tc>
        <w:tc>
          <w:tcPr>
            <w:tcW w:w="1101" w:type="dxa"/>
            <w:shd w:val="clear" w:color="auto" w:fill="auto"/>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50</w:t>
            </w:r>
          </w:p>
        </w:tc>
      </w:tr>
      <w:tr w:rsidR="00C14A02" w:rsidRPr="00F068A2" w:rsidTr="008B6A06">
        <w:tc>
          <w:tcPr>
            <w:tcW w:w="5103" w:type="dxa"/>
            <w:gridSpan w:val="2"/>
          </w:tcPr>
          <w:p w:rsidR="00C14A02" w:rsidRPr="00F068A2" w:rsidRDefault="00C14A02" w:rsidP="008B6A06">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30%</w:t>
            </w:r>
          </w:p>
        </w:tc>
        <w:tc>
          <w:tcPr>
            <w:tcW w:w="1260" w:type="dxa"/>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18</w:t>
            </w:r>
          </w:p>
        </w:tc>
        <w:tc>
          <w:tcPr>
            <w:tcW w:w="1101" w:type="dxa"/>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30</w:t>
            </w:r>
          </w:p>
        </w:tc>
      </w:tr>
      <w:tr w:rsidR="00C14A02" w:rsidRPr="00F068A2" w:rsidTr="008B6A06">
        <w:tc>
          <w:tcPr>
            <w:tcW w:w="392" w:type="dxa"/>
          </w:tcPr>
          <w:p w:rsidR="00C14A02" w:rsidRPr="00F068A2" w:rsidRDefault="00C14A02" w:rsidP="008B6A06">
            <w:pPr>
              <w:rPr>
                <w:rFonts w:ascii="Arial" w:hAnsi="Arial" w:cs="Arial"/>
                <w:sz w:val="18"/>
                <w:szCs w:val="18"/>
              </w:rPr>
            </w:pPr>
            <w:r w:rsidRPr="00F068A2">
              <w:rPr>
                <w:rFonts w:ascii="Arial" w:hAnsi="Arial" w:cs="Arial"/>
                <w:sz w:val="18"/>
                <w:szCs w:val="18"/>
              </w:rPr>
              <w:t>a.</w:t>
            </w:r>
          </w:p>
        </w:tc>
        <w:tc>
          <w:tcPr>
            <w:tcW w:w="4711" w:type="dxa"/>
          </w:tcPr>
          <w:p w:rsidR="00C14A02" w:rsidRPr="00F068A2" w:rsidRDefault="00C14A02" w:rsidP="008B6A06">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rsidR="00C14A02" w:rsidRPr="00F068A2" w:rsidRDefault="00C14A02" w:rsidP="008B6A06">
            <w:pPr>
              <w:jc w:val="center"/>
              <w:rPr>
                <w:rFonts w:ascii="Arial" w:hAnsi="Arial" w:cs="Arial"/>
                <w:sz w:val="18"/>
                <w:szCs w:val="18"/>
              </w:rPr>
            </w:pPr>
          </w:p>
        </w:tc>
        <w:tc>
          <w:tcPr>
            <w:tcW w:w="1260" w:type="dxa"/>
            <w:shd w:val="clear" w:color="auto" w:fill="F2F2F2"/>
            <w:vAlign w:val="center"/>
          </w:tcPr>
          <w:p w:rsidR="00C14A02" w:rsidRPr="00F068A2" w:rsidRDefault="00C14A02" w:rsidP="008B6A06">
            <w:pPr>
              <w:jc w:val="center"/>
              <w:rPr>
                <w:rFonts w:ascii="Arial" w:hAnsi="Arial" w:cs="Arial"/>
                <w:sz w:val="18"/>
                <w:szCs w:val="18"/>
              </w:rPr>
            </w:pPr>
          </w:p>
        </w:tc>
        <w:tc>
          <w:tcPr>
            <w:tcW w:w="1101" w:type="dxa"/>
            <w:shd w:val="clear" w:color="auto" w:fill="F2F2F2"/>
            <w:vAlign w:val="center"/>
          </w:tcPr>
          <w:p w:rsidR="00C14A02" w:rsidRPr="00F068A2" w:rsidRDefault="00C14A02" w:rsidP="008B6A06">
            <w:pPr>
              <w:jc w:val="center"/>
              <w:rPr>
                <w:rFonts w:ascii="Arial" w:hAnsi="Arial" w:cs="Arial"/>
                <w:sz w:val="18"/>
                <w:szCs w:val="18"/>
              </w:rPr>
            </w:pPr>
          </w:p>
        </w:tc>
      </w:tr>
      <w:tr w:rsidR="00C14A02" w:rsidRPr="00F068A2" w:rsidTr="008B6A06">
        <w:tc>
          <w:tcPr>
            <w:tcW w:w="392" w:type="dxa"/>
          </w:tcPr>
          <w:p w:rsidR="00C14A02" w:rsidRPr="00F068A2" w:rsidRDefault="00C14A02" w:rsidP="008B6A06">
            <w:pPr>
              <w:jc w:val="both"/>
              <w:rPr>
                <w:rFonts w:ascii="Arial" w:hAnsi="Arial" w:cs="Arial"/>
                <w:sz w:val="18"/>
                <w:szCs w:val="18"/>
              </w:rPr>
            </w:pPr>
            <w:r w:rsidRPr="00F068A2">
              <w:rPr>
                <w:rFonts w:ascii="Arial" w:hAnsi="Arial" w:cs="Arial"/>
                <w:sz w:val="18"/>
                <w:szCs w:val="18"/>
              </w:rPr>
              <w:t>b.</w:t>
            </w:r>
          </w:p>
        </w:tc>
        <w:tc>
          <w:tcPr>
            <w:tcW w:w="4711" w:type="dxa"/>
          </w:tcPr>
          <w:p w:rsidR="00C14A02" w:rsidRPr="00F068A2" w:rsidRDefault="00C14A02" w:rsidP="008B6A06">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rsidR="00C14A02" w:rsidRPr="00F068A2" w:rsidRDefault="00C14A02" w:rsidP="008B6A06">
            <w:pPr>
              <w:jc w:val="center"/>
              <w:rPr>
                <w:rFonts w:ascii="Arial" w:hAnsi="Arial" w:cs="Arial"/>
                <w:sz w:val="18"/>
                <w:szCs w:val="18"/>
              </w:rPr>
            </w:pPr>
          </w:p>
        </w:tc>
        <w:tc>
          <w:tcPr>
            <w:tcW w:w="1260" w:type="dxa"/>
            <w:shd w:val="clear" w:color="auto" w:fill="F2F2F2"/>
            <w:vAlign w:val="center"/>
          </w:tcPr>
          <w:p w:rsidR="00C14A02" w:rsidRPr="00F068A2" w:rsidRDefault="00C14A02" w:rsidP="008B6A06">
            <w:pPr>
              <w:jc w:val="center"/>
              <w:rPr>
                <w:rFonts w:ascii="Arial" w:hAnsi="Arial" w:cs="Arial"/>
                <w:sz w:val="18"/>
                <w:szCs w:val="18"/>
              </w:rPr>
            </w:pPr>
          </w:p>
        </w:tc>
        <w:tc>
          <w:tcPr>
            <w:tcW w:w="1101" w:type="dxa"/>
            <w:shd w:val="clear" w:color="auto" w:fill="F2F2F2"/>
            <w:vAlign w:val="center"/>
          </w:tcPr>
          <w:p w:rsidR="00C14A02" w:rsidRPr="00F068A2" w:rsidRDefault="00C14A02" w:rsidP="008B6A06">
            <w:pPr>
              <w:jc w:val="center"/>
              <w:rPr>
                <w:rFonts w:ascii="Arial" w:hAnsi="Arial" w:cs="Arial"/>
                <w:sz w:val="18"/>
                <w:szCs w:val="18"/>
              </w:rPr>
            </w:pPr>
          </w:p>
        </w:tc>
      </w:tr>
      <w:tr w:rsidR="00C14A02" w:rsidRPr="00F068A2" w:rsidTr="008B6A06">
        <w:tc>
          <w:tcPr>
            <w:tcW w:w="392" w:type="dxa"/>
          </w:tcPr>
          <w:p w:rsidR="00C14A02" w:rsidRPr="00F068A2" w:rsidRDefault="00C14A02" w:rsidP="008B6A06">
            <w:pPr>
              <w:jc w:val="both"/>
              <w:rPr>
                <w:rFonts w:ascii="Arial" w:hAnsi="Arial" w:cs="Arial"/>
                <w:sz w:val="18"/>
                <w:szCs w:val="18"/>
              </w:rPr>
            </w:pPr>
            <w:r w:rsidRPr="00F068A2">
              <w:rPr>
                <w:rFonts w:ascii="Arial" w:hAnsi="Arial" w:cs="Arial"/>
                <w:sz w:val="18"/>
                <w:szCs w:val="18"/>
              </w:rPr>
              <w:t>c.</w:t>
            </w:r>
          </w:p>
        </w:tc>
        <w:tc>
          <w:tcPr>
            <w:tcW w:w="4711" w:type="dxa"/>
          </w:tcPr>
          <w:p w:rsidR="00C14A02" w:rsidRPr="00F068A2" w:rsidRDefault="00C14A02" w:rsidP="008B6A06">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rsidR="00C14A02" w:rsidRPr="00F068A2" w:rsidRDefault="00C14A02" w:rsidP="008B6A06">
            <w:pPr>
              <w:jc w:val="center"/>
              <w:rPr>
                <w:rFonts w:ascii="Arial" w:hAnsi="Arial" w:cs="Arial"/>
                <w:sz w:val="18"/>
                <w:szCs w:val="18"/>
              </w:rPr>
            </w:pPr>
          </w:p>
        </w:tc>
        <w:tc>
          <w:tcPr>
            <w:tcW w:w="1260" w:type="dxa"/>
            <w:shd w:val="clear" w:color="auto" w:fill="F2F2F2"/>
            <w:vAlign w:val="center"/>
          </w:tcPr>
          <w:p w:rsidR="00C14A02" w:rsidRPr="00F068A2" w:rsidRDefault="00C14A02" w:rsidP="008B6A06">
            <w:pPr>
              <w:jc w:val="center"/>
              <w:rPr>
                <w:rFonts w:ascii="Arial" w:hAnsi="Arial" w:cs="Arial"/>
                <w:sz w:val="18"/>
                <w:szCs w:val="18"/>
              </w:rPr>
            </w:pPr>
          </w:p>
        </w:tc>
        <w:tc>
          <w:tcPr>
            <w:tcW w:w="1101" w:type="dxa"/>
            <w:shd w:val="clear" w:color="auto" w:fill="F2F2F2"/>
            <w:vAlign w:val="center"/>
          </w:tcPr>
          <w:p w:rsidR="00C14A02" w:rsidRPr="00F068A2" w:rsidRDefault="00C14A02" w:rsidP="008B6A06">
            <w:pPr>
              <w:jc w:val="center"/>
              <w:rPr>
                <w:rFonts w:ascii="Arial" w:hAnsi="Arial" w:cs="Arial"/>
                <w:sz w:val="18"/>
                <w:szCs w:val="18"/>
              </w:rPr>
            </w:pPr>
          </w:p>
        </w:tc>
      </w:tr>
      <w:tr w:rsidR="00C14A02" w:rsidRPr="00F068A2" w:rsidTr="008B6A06">
        <w:trPr>
          <w:trHeight w:val="105"/>
        </w:trPr>
        <w:tc>
          <w:tcPr>
            <w:tcW w:w="5103" w:type="dxa"/>
            <w:gridSpan w:val="2"/>
            <w:vAlign w:val="center"/>
          </w:tcPr>
          <w:p w:rsidR="00C14A02" w:rsidRPr="00F068A2" w:rsidRDefault="00C14A02" w:rsidP="008B6A06">
            <w:pPr>
              <w:rPr>
                <w:rFonts w:ascii="Arial" w:hAnsi="Arial" w:cs="Arial"/>
                <w:b/>
                <w:sz w:val="18"/>
                <w:szCs w:val="18"/>
              </w:rPr>
            </w:pPr>
            <w:r w:rsidRPr="00F068A2">
              <w:rPr>
                <w:rFonts w:ascii="Arial" w:hAnsi="Arial" w:cs="Arial"/>
                <w:b/>
                <w:sz w:val="18"/>
                <w:szCs w:val="18"/>
              </w:rPr>
              <w:t>EVALUACION PSICOLOGICA</w:t>
            </w:r>
          </w:p>
        </w:tc>
        <w:tc>
          <w:tcPr>
            <w:tcW w:w="3261" w:type="dxa"/>
            <w:gridSpan w:val="3"/>
            <w:shd w:val="clear" w:color="auto" w:fill="auto"/>
            <w:vAlign w:val="center"/>
          </w:tcPr>
          <w:p w:rsidR="00C14A02" w:rsidRPr="00F068A2" w:rsidRDefault="00C14A02" w:rsidP="008B6A06">
            <w:pPr>
              <w:jc w:val="center"/>
              <w:rPr>
                <w:rFonts w:ascii="Arial" w:hAnsi="Arial" w:cs="Arial"/>
                <w:b/>
                <w:sz w:val="18"/>
                <w:szCs w:val="18"/>
              </w:rPr>
            </w:pPr>
          </w:p>
        </w:tc>
      </w:tr>
      <w:tr w:rsidR="00C14A02" w:rsidRPr="00F068A2" w:rsidTr="008B6A06">
        <w:trPr>
          <w:trHeight w:val="105"/>
        </w:trPr>
        <w:tc>
          <w:tcPr>
            <w:tcW w:w="5103" w:type="dxa"/>
            <w:gridSpan w:val="2"/>
            <w:vAlign w:val="center"/>
          </w:tcPr>
          <w:p w:rsidR="00C14A02" w:rsidRPr="00F068A2" w:rsidRDefault="00C14A02" w:rsidP="008B6A06">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11</w:t>
            </w:r>
          </w:p>
        </w:tc>
        <w:tc>
          <w:tcPr>
            <w:tcW w:w="1101" w:type="dxa"/>
            <w:shd w:val="clear" w:color="auto" w:fill="auto"/>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20</w:t>
            </w:r>
          </w:p>
        </w:tc>
      </w:tr>
      <w:tr w:rsidR="00C14A02" w:rsidRPr="00F068A2" w:rsidTr="008B6A06">
        <w:trPr>
          <w:trHeight w:val="339"/>
        </w:trPr>
        <w:tc>
          <w:tcPr>
            <w:tcW w:w="5103" w:type="dxa"/>
            <w:gridSpan w:val="2"/>
            <w:shd w:val="clear" w:color="auto" w:fill="F2F2F2"/>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55</w:t>
            </w:r>
          </w:p>
        </w:tc>
        <w:tc>
          <w:tcPr>
            <w:tcW w:w="1101" w:type="dxa"/>
            <w:shd w:val="clear" w:color="auto" w:fill="F2F2F2"/>
            <w:vAlign w:val="center"/>
          </w:tcPr>
          <w:p w:rsidR="00C14A02" w:rsidRPr="00F068A2" w:rsidRDefault="00C14A02" w:rsidP="008B6A06">
            <w:pPr>
              <w:jc w:val="center"/>
              <w:rPr>
                <w:rFonts w:ascii="Arial" w:hAnsi="Arial" w:cs="Arial"/>
                <w:b/>
                <w:sz w:val="18"/>
                <w:szCs w:val="18"/>
              </w:rPr>
            </w:pPr>
            <w:r w:rsidRPr="00F068A2">
              <w:rPr>
                <w:rFonts w:ascii="Arial" w:hAnsi="Arial" w:cs="Arial"/>
                <w:b/>
                <w:sz w:val="18"/>
                <w:szCs w:val="18"/>
              </w:rPr>
              <w:t>100</w:t>
            </w:r>
          </w:p>
        </w:tc>
      </w:tr>
    </w:tbl>
    <w:p w:rsidR="00C14A02" w:rsidRDefault="00C14A02" w:rsidP="00C14A02">
      <w:pPr>
        <w:pStyle w:val="Sinespaciado1"/>
        <w:ind w:left="709"/>
        <w:jc w:val="both"/>
        <w:rPr>
          <w:rFonts w:ascii="Arial" w:hAnsi="Arial" w:cs="Arial"/>
          <w:sz w:val="20"/>
          <w:szCs w:val="20"/>
        </w:rPr>
      </w:pPr>
    </w:p>
    <w:p w:rsidR="00C14A02" w:rsidRPr="00F068A2" w:rsidRDefault="00C14A02" w:rsidP="00C14A02">
      <w:pPr>
        <w:pStyle w:val="Sinespaciado1"/>
        <w:numPr>
          <w:ilvl w:val="0"/>
          <w:numId w:val="15"/>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rsidR="00C14A02" w:rsidRDefault="00C14A02" w:rsidP="00C14A02">
      <w:pPr>
        <w:pStyle w:val="Sinespaciado1"/>
        <w:rPr>
          <w:rFonts w:ascii="Arial" w:hAnsi="Arial" w:cs="Arial"/>
          <w:sz w:val="20"/>
          <w:szCs w:val="20"/>
        </w:rPr>
      </w:pPr>
    </w:p>
    <w:p w:rsidR="00C14A02" w:rsidRPr="00F068A2" w:rsidRDefault="00C14A02" w:rsidP="00C14A02">
      <w:pPr>
        <w:pStyle w:val="Sinespaciado1"/>
        <w:ind w:left="14"/>
        <w:rPr>
          <w:rFonts w:ascii="Arial" w:hAnsi="Arial" w:cs="Arial"/>
          <w:b/>
          <w:sz w:val="20"/>
          <w:szCs w:val="20"/>
        </w:rPr>
      </w:pPr>
      <w:r w:rsidRPr="00F068A2">
        <w:rPr>
          <w:rFonts w:ascii="Arial" w:hAnsi="Arial" w:cs="Arial"/>
          <w:b/>
          <w:sz w:val="20"/>
          <w:szCs w:val="20"/>
        </w:rPr>
        <w:t>VIII. DOCUMENTACIÓN A PRESENTAR</w:t>
      </w:r>
    </w:p>
    <w:p w:rsidR="00C14A02" w:rsidRPr="00F068A2" w:rsidRDefault="00C14A02" w:rsidP="00C14A02">
      <w:pPr>
        <w:pStyle w:val="Sinespaciado1"/>
        <w:rPr>
          <w:rFonts w:ascii="Arial" w:hAnsi="Arial" w:cs="Arial"/>
          <w:sz w:val="20"/>
          <w:szCs w:val="20"/>
        </w:rPr>
      </w:pPr>
    </w:p>
    <w:p w:rsidR="00C14A02" w:rsidRPr="00F068A2" w:rsidRDefault="00C14A02" w:rsidP="00C14A02">
      <w:pPr>
        <w:pStyle w:val="Sinespaciado1"/>
        <w:numPr>
          <w:ilvl w:val="0"/>
          <w:numId w:val="25"/>
        </w:numPr>
        <w:ind w:left="709" w:hanging="283"/>
        <w:rPr>
          <w:rFonts w:ascii="Arial" w:hAnsi="Arial" w:cs="Arial"/>
          <w:b/>
          <w:sz w:val="20"/>
          <w:szCs w:val="20"/>
        </w:rPr>
      </w:pPr>
      <w:r w:rsidRPr="00F068A2">
        <w:rPr>
          <w:rFonts w:ascii="Arial" w:hAnsi="Arial" w:cs="Arial"/>
          <w:b/>
          <w:sz w:val="20"/>
          <w:szCs w:val="20"/>
        </w:rPr>
        <w:t>De la presentación de la hoja de vida</w:t>
      </w:r>
    </w:p>
    <w:p w:rsidR="00C14A02" w:rsidRPr="00F068A2" w:rsidRDefault="00C14A02" w:rsidP="00C14A02">
      <w:pPr>
        <w:pStyle w:val="Sinespaciado1"/>
        <w:rPr>
          <w:rFonts w:ascii="Arial" w:hAnsi="Arial" w:cs="Arial"/>
          <w:sz w:val="20"/>
          <w:szCs w:val="20"/>
        </w:rPr>
      </w:pPr>
    </w:p>
    <w:p w:rsidR="00C14A02" w:rsidRPr="00F068A2" w:rsidRDefault="00C14A02" w:rsidP="00C14A02">
      <w:pPr>
        <w:pStyle w:val="Sinespaciado1"/>
        <w:numPr>
          <w:ilvl w:val="0"/>
          <w:numId w:val="17"/>
        </w:numPr>
        <w:ind w:left="993" w:hanging="284"/>
        <w:jc w:val="both"/>
        <w:rPr>
          <w:rFonts w:ascii="Arial" w:hAnsi="Arial" w:cs="Arial"/>
          <w:sz w:val="20"/>
          <w:szCs w:val="20"/>
        </w:rPr>
      </w:pPr>
      <w:r w:rsidRPr="00F068A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14A02" w:rsidRPr="00F068A2" w:rsidRDefault="00C14A02" w:rsidP="00C14A02">
      <w:pPr>
        <w:pStyle w:val="Sinespaciado1"/>
        <w:numPr>
          <w:ilvl w:val="0"/>
          <w:numId w:val="17"/>
        </w:numPr>
        <w:ind w:left="993" w:hanging="284"/>
        <w:jc w:val="both"/>
        <w:rPr>
          <w:rFonts w:ascii="Arial" w:hAnsi="Arial" w:cs="Arial"/>
          <w:sz w:val="20"/>
          <w:szCs w:val="20"/>
        </w:rPr>
      </w:pPr>
      <w:r w:rsidRPr="00F068A2">
        <w:rPr>
          <w:rFonts w:ascii="Arial" w:hAnsi="Arial" w:cs="Arial"/>
          <w:sz w:val="20"/>
          <w:szCs w:val="20"/>
        </w:rPr>
        <w:t>Los documentos presentados por los postulantes no serán devueltos.</w:t>
      </w:r>
    </w:p>
    <w:p w:rsidR="00FF1AE5" w:rsidRDefault="00FF1AE5" w:rsidP="00C14A02">
      <w:pPr>
        <w:pStyle w:val="Sinespaciado1"/>
        <w:jc w:val="both"/>
        <w:rPr>
          <w:rFonts w:ascii="Arial" w:hAnsi="Arial" w:cs="Arial"/>
          <w:sz w:val="20"/>
          <w:szCs w:val="20"/>
        </w:rPr>
      </w:pPr>
    </w:p>
    <w:p w:rsidR="00C14A02" w:rsidRPr="00F068A2" w:rsidRDefault="00C14A02" w:rsidP="00C14A02">
      <w:pPr>
        <w:pStyle w:val="Sinespaciado1"/>
        <w:numPr>
          <w:ilvl w:val="0"/>
          <w:numId w:val="25"/>
        </w:numPr>
        <w:ind w:left="709" w:hanging="283"/>
        <w:rPr>
          <w:rFonts w:ascii="Arial" w:hAnsi="Arial" w:cs="Arial"/>
          <w:b/>
          <w:sz w:val="20"/>
          <w:szCs w:val="20"/>
        </w:rPr>
      </w:pPr>
      <w:r w:rsidRPr="00F068A2">
        <w:rPr>
          <w:rFonts w:ascii="Arial" w:hAnsi="Arial" w:cs="Arial"/>
          <w:b/>
          <w:sz w:val="20"/>
          <w:szCs w:val="20"/>
        </w:rPr>
        <w:t>Documentación adicional</w:t>
      </w:r>
    </w:p>
    <w:p w:rsidR="00C14A02" w:rsidRPr="00F068A2" w:rsidRDefault="00C14A02" w:rsidP="00C14A02">
      <w:pPr>
        <w:pStyle w:val="Sinespaciado1"/>
        <w:rPr>
          <w:rFonts w:ascii="Arial" w:hAnsi="Arial" w:cs="Arial"/>
          <w:sz w:val="20"/>
          <w:szCs w:val="20"/>
        </w:rPr>
      </w:pPr>
    </w:p>
    <w:p w:rsidR="00C14A02" w:rsidRPr="00F068A2" w:rsidRDefault="00C14A02" w:rsidP="00C14A02">
      <w:pPr>
        <w:pStyle w:val="Sinespaciado1"/>
        <w:numPr>
          <w:ilvl w:val="0"/>
          <w:numId w:val="17"/>
        </w:numPr>
        <w:ind w:left="993" w:hanging="284"/>
        <w:jc w:val="both"/>
        <w:rPr>
          <w:rFonts w:ascii="Arial" w:hAnsi="Arial" w:cs="Arial"/>
          <w:sz w:val="20"/>
          <w:szCs w:val="20"/>
        </w:rPr>
      </w:pPr>
      <w:r w:rsidRPr="00F068A2">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C14A02" w:rsidRDefault="00C14A02" w:rsidP="00C14A02">
      <w:pPr>
        <w:pStyle w:val="Sinespaciado1"/>
        <w:numPr>
          <w:ilvl w:val="0"/>
          <w:numId w:val="17"/>
        </w:numPr>
        <w:ind w:left="993" w:hanging="284"/>
        <w:jc w:val="both"/>
        <w:rPr>
          <w:rFonts w:ascii="Arial" w:hAnsi="Arial" w:cs="Arial"/>
          <w:sz w:val="20"/>
          <w:szCs w:val="20"/>
        </w:rPr>
      </w:pPr>
      <w:r w:rsidRPr="00F068A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068A2">
          <w:rPr>
            <w:rStyle w:val="Hipervnculo"/>
            <w:rFonts w:ascii="Arial" w:hAnsi="Arial" w:cs="Arial"/>
            <w:sz w:val="20"/>
            <w:szCs w:val="20"/>
          </w:rPr>
          <w:t>www.essalud.gob.pe</w:t>
        </w:r>
      </w:hyperlink>
      <w:r w:rsidRPr="00F068A2">
        <w:rPr>
          <w:rFonts w:ascii="Arial" w:hAnsi="Arial" w:cs="Arial"/>
          <w:sz w:val="20"/>
          <w:szCs w:val="20"/>
        </w:rPr>
        <w:t xml:space="preserve"> (link: Contratación Administrativa de Servicios – Convocatorias).</w:t>
      </w:r>
    </w:p>
    <w:p w:rsidR="00C14A02" w:rsidRPr="00F068A2" w:rsidRDefault="00C14A02" w:rsidP="00C14A02">
      <w:pPr>
        <w:pStyle w:val="Sinespaciado1"/>
        <w:rPr>
          <w:rFonts w:ascii="Arial" w:hAnsi="Arial" w:cs="Arial"/>
          <w:sz w:val="20"/>
          <w:szCs w:val="20"/>
        </w:rPr>
      </w:pPr>
    </w:p>
    <w:p w:rsidR="00C14A02" w:rsidRPr="00F068A2" w:rsidRDefault="00C14A02" w:rsidP="00C14A02">
      <w:pPr>
        <w:pStyle w:val="Sinespaciado1"/>
        <w:tabs>
          <w:tab w:val="left" w:pos="84"/>
          <w:tab w:val="left" w:pos="426"/>
        </w:tabs>
        <w:ind w:left="240" w:hanging="198"/>
        <w:rPr>
          <w:rFonts w:ascii="Arial" w:hAnsi="Arial" w:cs="Arial"/>
          <w:b/>
          <w:sz w:val="20"/>
          <w:szCs w:val="20"/>
        </w:rPr>
      </w:pPr>
      <w:r w:rsidRPr="00F068A2">
        <w:rPr>
          <w:rFonts w:ascii="Arial" w:hAnsi="Arial" w:cs="Arial"/>
          <w:b/>
          <w:sz w:val="20"/>
          <w:szCs w:val="20"/>
        </w:rPr>
        <w:t>IX.</w:t>
      </w:r>
      <w:r>
        <w:rPr>
          <w:rFonts w:ascii="Arial" w:hAnsi="Arial" w:cs="Arial"/>
          <w:b/>
          <w:sz w:val="20"/>
          <w:szCs w:val="20"/>
        </w:rPr>
        <w:tab/>
      </w:r>
      <w:r w:rsidRPr="00F068A2">
        <w:rPr>
          <w:rFonts w:ascii="Arial" w:hAnsi="Arial" w:cs="Arial"/>
          <w:b/>
          <w:sz w:val="20"/>
          <w:szCs w:val="20"/>
        </w:rPr>
        <w:t xml:space="preserve">DE </w:t>
      </w:r>
      <w:smartTag w:uri="urn:schemas-microsoft-com:office:smarttags" w:element="PersonName">
        <w:smartTagPr>
          <w:attr w:name="ProductID" w:val="LA DECLARATORIA DE"/>
        </w:smartTagPr>
        <w:r w:rsidRPr="00F068A2">
          <w:rPr>
            <w:rFonts w:ascii="Arial" w:hAnsi="Arial" w:cs="Arial"/>
            <w:b/>
            <w:sz w:val="20"/>
            <w:szCs w:val="20"/>
          </w:rPr>
          <w:t>LA DECLARATORIA DE</w:t>
        </w:r>
      </w:smartTag>
      <w:r w:rsidRPr="00F068A2">
        <w:rPr>
          <w:rFonts w:ascii="Arial" w:hAnsi="Arial" w:cs="Arial"/>
          <w:b/>
          <w:sz w:val="20"/>
          <w:szCs w:val="20"/>
        </w:rPr>
        <w:t xml:space="preserve"> DESIERTO O CANCELACIÓN DEL PROCESO</w:t>
      </w:r>
    </w:p>
    <w:p w:rsidR="00C14A02" w:rsidRPr="00F068A2" w:rsidRDefault="00C14A02" w:rsidP="00C14A02">
      <w:pPr>
        <w:pStyle w:val="Sinespaciado1"/>
        <w:rPr>
          <w:rFonts w:ascii="Arial" w:hAnsi="Arial" w:cs="Arial"/>
          <w:sz w:val="20"/>
          <w:szCs w:val="20"/>
        </w:rPr>
      </w:pPr>
    </w:p>
    <w:p w:rsidR="00C14A02" w:rsidRPr="00F068A2" w:rsidRDefault="00C14A02" w:rsidP="00C14A02">
      <w:pPr>
        <w:pStyle w:val="Sinespaciado1"/>
        <w:numPr>
          <w:ilvl w:val="0"/>
          <w:numId w:val="26"/>
        </w:numPr>
        <w:ind w:left="709" w:hanging="283"/>
        <w:rPr>
          <w:rFonts w:ascii="Arial" w:hAnsi="Arial" w:cs="Arial"/>
          <w:b/>
          <w:sz w:val="20"/>
          <w:szCs w:val="20"/>
        </w:rPr>
      </w:pPr>
      <w:r w:rsidRPr="00F068A2">
        <w:rPr>
          <w:rFonts w:ascii="Arial" w:hAnsi="Arial" w:cs="Arial"/>
          <w:b/>
          <w:sz w:val="20"/>
          <w:szCs w:val="20"/>
        </w:rPr>
        <w:t>Declaratoria del Proceso como Desierto</w:t>
      </w:r>
    </w:p>
    <w:p w:rsidR="00C14A02" w:rsidRPr="00F068A2" w:rsidRDefault="00C14A02" w:rsidP="00C14A02">
      <w:pPr>
        <w:pStyle w:val="Sinespaciado1"/>
        <w:ind w:left="708"/>
        <w:rPr>
          <w:rFonts w:ascii="Arial" w:hAnsi="Arial" w:cs="Arial"/>
          <w:sz w:val="20"/>
          <w:szCs w:val="20"/>
        </w:rPr>
      </w:pPr>
    </w:p>
    <w:p w:rsidR="00C14A02" w:rsidRPr="00F068A2" w:rsidRDefault="00C14A02" w:rsidP="00C14A02">
      <w:pPr>
        <w:pStyle w:val="Sinespaciado1"/>
        <w:ind w:left="708"/>
        <w:rPr>
          <w:rFonts w:ascii="Arial" w:hAnsi="Arial" w:cs="Arial"/>
          <w:sz w:val="20"/>
          <w:szCs w:val="20"/>
        </w:rPr>
      </w:pPr>
      <w:r w:rsidRPr="00F068A2">
        <w:rPr>
          <w:rFonts w:ascii="Arial" w:hAnsi="Arial" w:cs="Arial"/>
          <w:sz w:val="20"/>
          <w:szCs w:val="20"/>
        </w:rPr>
        <w:t>El proceso puede ser declarado desierto en alguno de los siguientes supuestos:</w:t>
      </w:r>
    </w:p>
    <w:p w:rsidR="00C14A02" w:rsidRPr="00F068A2" w:rsidRDefault="00C14A02" w:rsidP="00C14A02">
      <w:pPr>
        <w:pStyle w:val="Sinespaciado1"/>
        <w:numPr>
          <w:ilvl w:val="0"/>
          <w:numId w:val="27"/>
        </w:numPr>
        <w:ind w:left="993" w:hanging="284"/>
        <w:jc w:val="both"/>
        <w:rPr>
          <w:rFonts w:ascii="Arial" w:hAnsi="Arial" w:cs="Arial"/>
          <w:sz w:val="20"/>
          <w:szCs w:val="20"/>
        </w:rPr>
      </w:pPr>
      <w:r w:rsidRPr="00F068A2">
        <w:rPr>
          <w:rFonts w:ascii="Arial" w:hAnsi="Arial" w:cs="Arial"/>
          <w:sz w:val="20"/>
          <w:szCs w:val="20"/>
        </w:rPr>
        <w:t>Cuando no se presentan postulantes al proceso de selección.</w:t>
      </w:r>
    </w:p>
    <w:p w:rsidR="00C14A02" w:rsidRPr="00F068A2" w:rsidRDefault="00C14A02" w:rsidP="00C14A02">
      <w:pPr>
        <w:pStyle w:val="Sinespaciado1"/>
        <w:numPr>
          <w:ilvl w:val="0"/>
          <w:numId w:val="27"/>
        </w:numPr>
        <w:ind w:left="993" w:hanging="284"/>
        <w:jc w:val="both"/>
        <w:rPr>
          <w:rFonts w:ascii="Arial" w:hAnsi="Arial" w:cs="Arial"/>
          <w:sz w:val="20"/>
          <w:szCs w:val="20"/>
        </w:rPr>
      </w:pPr>
      <w:r w:rsidRPr="00F068A2">
        <w:rPr>
          <w:rFonts w:ascii="Arial" w:hAnsi="Arial" w:cs="Arial"/>
          <w:sz w:val="20"/>
          <w:szCs w:val="20"/>
        </w:rPr>
        <w:t>Cuando ninguno de los postulantes cumple con los requisitos mínimos.</w:t>
      </w:r>
    </w:p>
    <w:p w:rsidR="00C14A02" w:rsidRPr="00F068A2" w:rsidRDefault="00C14A02" w:rsidP="00C14A02">
      <w:pPr>
        <w:pStyle w:val="Sinespaciado1"/>
        <w:numPr>
          <w:ilvl w:val="0"/>
          <w:numId w:val="27"/>
        </w:numPr>
        <w:ind w:left="993" w:hanging="284"/>
        <w:jc w:val="both"/>
        <w:rPr>
          <w:rFonts w:ascii="Arial" w:hAnsi="Arial" w:cs="Arial"/>
          <w:sz w:val="20"/>
          <w:szCs w:val="20"/>
        </w:rPr>
      </w:pPr>
      <w:r w:rsidRPr="00F068A2">
        <w:rPr>
          <w:rFonts w:ascii="Arial" w:hAnsi="Arial" w:cs="Arial"/>
          <w:sz w:val="20"/>
          <w:szCs w:val="20"/>
        </w:rPr>
        <w:t>Cuando habiendo cumplido los requisitos mínimos, ninguno de los postulantes obtiene puntaje mínimo en las etapas de evaluación del proceso.</w:t>
      </w:r>
    </w:p>
    <w:p w:rsidR="00C14A02" w:rsidRPr="00F068A2" w:rsidRDefault="00C14A02" w:rsidP="00C14A02">
      <w:pPr>
        <w:pStyle w:val="Sinespaciado1"/>
        <w:ind w:left="709"/>
        <w:rPr>
          <w:rFonts w:ascii="Arial" w:hAnsi="Arial" w:cs="Arial"/>
          <w:b/>
          <w:sz w:val="20"/>
          <w:szCs w:val="20"/>
        </w:rPr>
      </w:pPr>
    </w:p>
    <w:p w:rsidR="00C14A02" w:rsidRPr="00F068A2" w:rsidRDefault="00C14A02" w:rsidP="00C14A02">
      <w:pPr>
        <w:pStyle w:val="Sinespaciado1"/>
        <w:numPr>
          <w:ilvl w:val="0"/>
          <w:numId w:val="26"/>
        </w:numPr>
        <w:ind w:left="709" w:hanging="283"/>
        <w:rPr>
          <w:rFonts w:ascii="Arial" w:hAnsi="Arial" w:cs="Arial"/>
          <w:b/>
          <w:sz w:val="20"/>
          <w:szCs w:val="20"/>
        </w:rPr>
      </w:pPr>
      <w:r w:rsidRPr="00F068A2">
        <w:rPr>
          <w:rFonts w:ascii="Arial" w:hAnsi="Arial" w:cs="Arial"/>
          <w:b/>
          <w:sz w:val="20"/>
          <w:szCs w:val="20"/>
        </w:rPr>
        <w:t>Cancelación del Proceso de Selección</w:t>
      </w:r>
    </w:p>
    <w:p w:rsidR="00C14A02" w:rsidRPr="00F068A2" w:rsidRDefault="00C14A02" w:rsidP="00C14A02">
      <w:pPr>
        <w:pStyle w:val="Sinespaciado1"/>
        <w:ind w:left="708"/>
        <w:jc w:val="both"/>
        <w:rPr>
          <w:rFonts w:ascii="Arial" w:hAnsi="Arial" w:cs="Arial"/>
          <w:sz w:val="20"/>
          <w:szCs w:val="20"/>
        </w:rPr>
      </w:pPr>
    </w:p>
    <w:p w:rsidR="00C14A02" w:rsidRPr="00F068A2" w:rsidRDefault="00C14A02" w:rsidP="00C14A02">
      <w:pPr>
        <w:pStyle w:val="Sinespaciado1"/>
        <w:ind w:left="708"/>
        <w:jc w:val="both"/>
        <w:rPr>
          <w:rFonts w:ascii="Arial" w:hAnsi="Arial" w:cs="Arial"/>
          <w:sz w:val="20"/>
          <w:szCs w:val="20"/>
        </w:rPr>
      </w:pPr>
      <w:r w:rsidRPr="00F068A2">
        <w:rPr>
          <w:rFonts w:ascii="Arial" w:hAnsi="Arial" w:cs="Arial"/>
          <w:sz w:val="20"/>
          <w:szCs w:val="20"/>
        </w:rPr>
        <w:t>El proceso puede ser cancelado en alguno de los siguientes supuestos, sin que sea responsabilidad de la entidad:</w:t>
      </w:r>
    </w:p>
    <w:p w:rsidR="00C14A02" w:rsidRPr="00F068A2" w:rsidRDefault="00C14A02" w:rsidP="00C14A02">
      <w:pPr>
        <w:pStyle w:val="Sinespaciado1"/>
        <w:numPr>
          <w:ilvl w:val="0"/>
          <w:numId w:val="28"/>
        </w:numPr>
        <w:ind w:left="993" w:hanging="285"/>
        <w:jc w:val="both"/>
        <w:rPr>
          <w:rFonts w:ascii="Arial" w:hAnsi="Arial" w:cs="Arial"/>
          <w:sz w:val="20"/>
          <w:szCs w:val="20"/>
        </w:rPr>
      </w:pPr>
      <w:r w:rsidRPr="00F068A2">
        <w:rPr>
          <w:rFonts w:ascii="Arial" w:hAnsi="Arial" w:cs="Arial"/>
          <w:sz w:val="20"/>
          <w:szCs w:val="20"/>
        </w:rPr>
        <w:t>Cuando desaparece la necesidad del servicio de la entidad con posterioridad al inicio del proceso de selección.</w:t>
      </w:r>
    </w:p>
    <w:p w:rsidR="00C14A02" w:rsidRPr="00F068A2" w:rsidRDefault="00C14A02" w:rsidP="00C14A02">
      <w:pPr>
        <w:pStyle w:val="Sinespaciado1"/>
        <w:numPr>
          <w:ilvl w:val="0"/>
          <w:numId w:val="28"/>
        </w:numPr>
        <w:ind w:left="993" w:hanging="285"/>
        <w:jc w:val="both"/>
        <w:rPr>
          <w:rFonts w:ascii="Arial" w:hAnsi="Arial" w:cs="Arial"/>
          <w:sz w:val="20"/>
          <w:szCs w:val="20"/>
        </w:rPr>
      </w:pPr>
      <w:r w:rsidRPr="00F068A2">
        <w:rPr>
          <w:rFonts w:ascii="Arial" w:hAnsi="Arial" w:cs="Arial"/>
          <w:sz w:val="20"/>
          <w:szCs w:val="20"/>
        </w:rPr>
        <w:t>Por restricciones presupuestales.</w:t>
      </w:r>
    </w:p>
    <w:p w:rsidR="00C14A02" w:rsidRDefault="00C14A02" w:rsidP="00C14A02">
      <w:pPr>
        <w:pStyle w:val="Sinespaciado1"/>
        <w:numPr>
          <w:ilvl w:val="0"/>
          <w:numId w:val="28"/>
        </w:numPr>
        <w:ind w:left="993" w:hanging="285"/>
        <w:jc w:val="both"/>
        <w:rPr>
          <w:rFonts w:ascii="Arial" w:hAnsi="Arial" w:cs="Arial"/>
          <w:sz w:val="20"/>
          <w:szCs w:val="20"/>
        </w:rPr>
      </w:pPr>
      <w:r w:rsidRPr="00F068A2">
        <w:rPr>
          <w:rFonts w:ascii="Arial" w:hAnsi="Arial" w:cs="Arial"/>
          <w:sz w:val="20"/>
          <w:szCs w:val="20"/>
        </w:rPr>
        <w:t>Otros supuestos debidamente justificados.</w:t>
      </w:r>
    </w:p>
    <w:p w:rsidR="00C14A02" w:rsidRDefault="00C14A02" w:rsidP="00C14A02">
      <w:pPr>
        <w:pStyle w:val="Sinespaciado1"/>
        <w:jc w:val="both"/>
        <w:rPr>
          <w:rFonts w:ascii="Arial" w:hAnsi="Arial" w:cs="Arial"/>
          <w:sz w:val="20"/>
          <w:szCs w:val="20"/>
        </w:rPr>
      </w:pPr>
    </w:p>
    <w:p w:rsidR="00C14A02" w:rsidRDefault="00C14A02" w:rsidP="00C14A02">
      <w:pPr>
        <w:pStyle w:val="Sinespaciado1"/>
        <w:ind w:left="6372"/>
        <w:jc w:val="both"/>
        <w:rPr>
          <w:rFonts w:ascii="Arial" w:hAnsi="Arial" w:cs="Arial"/>
          <w:sz w:val="20"/>
          <w:szCs w:val="20"/>
        </w:rPr>
      </w:pPr>
    </w:p>
    <w:p w:rsidR="00C14A02" w:rsidRDefault="00C14A02" w:rsidP="00C14A02">
      <w:pPr>
        <w:pStyle w:val="Sangradetextonormal"/>
        <w:ind w:left="720" w:firstLine="0"/>
      </w:pPr>
    </w:p>
    <w:p w:rsidR="00C14A02" w:rsidRDefault="00C14A02" w:rsidP="00C14A02">
      <w:pPr>
        <w:pStyle w:val="Prrafodelista3"/>
        <w:tabs>
          <w:tab w:val="left" w:pos="851"/>
        </w:tabs>
        <w:jc w:val="both"/>
        <w:rPr>
          <w:rFonts w:ascii="Arial" w:hAnsi="Arial" w:cs="Arial"/>
          <w:sz w:val="16"/>
          <w:szCs w:val="16"/>
        </w:rPr>
      </w:pPr>
    </w:p>
    <w:p w:rsidR="00C14A02" w:rsidRDefault="00C14A02" w:rsidP="00C14A02">
      <w:pPr>
        <w:pStyle w:val="Prrafodelista3"/>
        <w:tabs>
          <w:tab w:val="left" w:pos="851"/>
        </w:tabs>
        <w:jc w:val="both"/>
        <w:rPr>
          <w:rFonts w:ascii="Arial" w:hAnsi="Arial" w:cs="Arial"/>
          <w:sz w:val="16"/>
          <w:szCs w:val="16"/>
        </w:rPr>
      </w:pPr>
    </w:p>
    <w:p w:rsidR="00C14A02" w:rsidRPr="005322A9" w:rsidRDefault="00C14A02" w:rsidP="00C14A02">
      <w:pPr>
        <w:pStyle w:val="Prrafodelista3"/>
        <w:tabs>
          <w:tab w:val="left" w:pos="851"/>
        </w:tabs>
        <w:jc w:val="both"/>
        <w:rPr>
          <w:rFonts w:ascii="Arial" w:hAnsi="Arial" w:cs="Arial"/>
          <w:sz w:val="16"/>
          <w:szCs w:val="16"/>
        </w:rPr>
      </w:pPr>
    </w:p>
    <w:p w:rsidR="00C14A02" w:rsidRPr="005168AC" w:rsidRDefault="00C14A02" w:rsidP="00C14A02">
      <w:pPr>
        <w:jc w:val="both"/>
        <w:rPr>
          <w:rFonts w:ascii="Arial" w:hAnsi="Arial" w:cs="Arial"/>
          <w:sz w:val="2"/>
          <w:szCs w:val="2"/>
          <w:highlight w:val="yellow"/>
        </w:rPr>
      </w:pPr>
    </w:p>
    <w:p w:rsidR="00C14A02" w:rsidRDefault="00C14A02" w:rsidP="00C14A02">
      <w:pPr>
        <w:ind w:right="550"/>
        <w:jc w:val="both"/>
        <w:rPr>
          <w:rFonts w:ascii="Arial" w:hAnsi="Arial" w:cs="Arial"/>
        </w:rPr>
      </w:pPr>
    </w:p>
    <w:p w:rsidR="00C14A02" w:rsidRDefault="00C14A02" w:rsidP="00184F54">
      <w:pPr>
        <w:tabs>
          <w:tab w:val="left" w:pos="-1440"/>
        </w:tabs>
        <w:suppressAutoHyphens w:val="0"/>
        <w:ind w:left="720"/>
        <w:jc w:val="both"/>
        <w:rPr>
          <w:rFonts w:ascii="Arial" w:hAnsi="Arial" w:cs="Arial"/>
          <w:lang w:val="es-MX"/>
        </w:rPr>
      </w:pPr>
    </w:p>
    <w:sectPr w:rsidR="00C14A02" w:rsidSect="00885AD2">
      <w:headerReference w:type="default" r:id="rId13"/>
      <w:footerReference w:type="default" r:id="rId14"/>
      <w:pgSz w:w="11906" w:h="16838" w:code="9"/>
      <w:pgMar w:top="89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68D" w:rsidRDefault="00AA368D">
      <w:r>
        <w:separator/>
      </w:r>
    </w:p>
  </w:endnote>
  <w:endnote w:type="continuationSeparator" w:id="0">
    <w:p w:rsidR="00AA368D" w:rsidRDefault="00AA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2C" w:rsidRDefault="0029132C"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68D" w:rsidRDefault="00AA368D">
      <w:r>
        <w:separator/>
      </w:r>
    </w:p>
  </w:footnote>
  <w:footnote w:type="continuationSeparator" w:id="0">
    <w:p w:rsidR="00AA368D" w:rsidRDefault="00AA36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2C" w:rsidRPr="008A20C9" w:rsidRDefault="0029132C"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8" w15:restartNumberingAfterBreak="0">
    <w:nsid w:val="18E00044"/>
    <w:multiLevelType w:val="singleLevel"/>
    <w:tmpl w:val="804A2A48"/>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cs="Symbol" w:hint="default"/>
      </w:r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4"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cs="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cs="Wingdings" w:hint="default"/>
      </w:rPr>
    </w:lvl>
    <w:lvl w:ilvl="3" w:tplc="0C0A0001">
      <w:start w:val="1"/>
      <w:numFmt w:val="bullet"/>
      <w:lvlText w:val=""/>
      <w:lvlJc w:val="left"/>
      <w:pPr>
        <w:tabs>
          <w:tab w:val="num" w:pos="2952"/>
        </w:tabs>
        <w:ind w:left="2952" w:hanging="360"/>
      </w:pPr>
      <w:rPr>
        <w:rFonts w:ascii="Symbol" w:hAnsi="Symbol" w:cs="Symbol" w:hint="default"/>
      </w:rPr>
    </w:lvl>
    <w:lvl w:ilvl="4" w:tplc="0C0A0003">
      <w:start w:val="1"/>
      <w:numFmt w:val="bullet"/>
      <w:lvlText w:val="o"/>
      <w:lvlJc w:val="left"/>
      <w:pPr>
        <w:tabs>
          <w:tab w:val="num" w:pos="3672"/>
        </w:tabs>
        <w:ind w:left="3672" w:hanging="360"/>
      </w:pPr>
      <w:rPr>
        <w:rFonts w:ascii="Courier New" w:hAnsi="Courier New" w:cs="Courier New" w:hint="default"/>
      </w:rPr>
    </w:lvl>
    <w:lvl w:ilvl="5" w:tplc="0C0A0005">
      <w:start w:val="1"/>
      <w:numFmt w:val="bullet"/>
      <w:lvlText w:val=""/>
      <w:lvlJc w:val="left"/>
      <w:pPr>
        <w:tabs>
          <w:tab w:val="num" w:pos="4392"/>
        </w:tabs>
        <w:ind w:left="4392" w:hanging="360"/>
      </w:pPr>
      <w:rPr>
        <w:rFonts w:ascii="Wingdings" w:hAnsi="Wingdings" w:cs="Wingdings" w:hint="default"/>
      </w:rPr>
    </w:lvl>
    <w:lvl w:ilvl="6" w:tplc="0C0A0001">
      <w:start w:val="1"/>
      <w:numFmt w:val="bullet"/>
      <w:lvlText w:val=""/>
      <w:lvlJc w:val="left"/>
      <w:pPr>
        <w:tabs>
          <w:tab w:val="num" w:pos="5112"/>
        </w:tabs>
        <w:ind w:left="5112" w:hanging="360"/>
      </w:pPr>
      <w:rPr>
        <w:rFonts w:ascii="Symbol" w:hAnsi="Symbol" w:cs="Symbol" w:hint="default"/>
      </w:rPr>
    </w:lvl>
    <w:lvl w:ilvl="7" w:tplc="0C0A0003">
      <w:start w:val="1"/>
      <w:numFmt w:val="bullet"/>
      <w:lvlText w:val="o"/>
      <w:lvlJc w:val="left"/>
      <w:pPr>
        <w:tabs>
          <w:tab w:val="num" w:pos="5832"/>
        </w:tabs>
        <w:ind w:left="5832" w:hanging="360"/>
      </w:pPr>
      <w:rPr>
        <w:rFonts w:ascii="Courier New" w:hAnsi="Courier New" w:cs="Courier New" w:hint="default"/>
      </w:rPr>
    </w:lvl>
    <w:lvl w:ilvl="8" w:tplc="0C0A0005">
      <w:start w:val="1"/>
      <w:numFmt w:val="bullet"/>
      <w:lvlText w:val=""/>
      <w:lvlJc w:val="left"/>
      <w:pPr>
        <w:tabs>
          <w:tab w:val="num" w:pos="6552"/>
        </w:tabs>
        <w:ind w:left="6552" w:hanging="360"/>
      </w:pPr>
      <w:rPr>
        <w:rFonts w:ascii="Wingdings" w:hAnsi="Wingdings" w:cs="Wingdings" w:hint="default"/>
      </w:rPr>
    </w:lvl>
  </w:abstractNum>
  <w:abstractNum w:abstractNumId="16"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8"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20" w15:restartNumberingAfterBreak="0">
    <w:nsid w:val="48080E69"/>
    <w:multiLevelType w:val="hybridMultilevel"/>
    <w:tmpl w:val="C85E4E76"/>
    <w:lvl w:ilvl="0" w:tplc="51D48130">
      <w:start w:val="1"/>
      <w:numFmt w:val="lowerLetter"/>
      <w:lvlText w:val="%1)"/>
      <w:lvlJc w:val="left"/>
      <w:pPr>
        <w:tabs>
          <w:tab w:val="num" w:pos="2149"/>
        </w:tabs>
        <w:ind w:left="2149" w:hanging="360"/>
      </w:pPr>
      <w:rPr>
        <w:rFonts w:cs="Times New Roman"/>
      </w:rPr>
    </w:lvl>
    <w:lvl w:ilvl="1" w:tplc="57D6FF70">
      <w:start w:val="1"/>
      <w:numFmt w:val="lowerLetter"/>
      <w:lvlText w:val="%2."/>
      <w:lvlJc w:val="left"/>
      <w:pPr>
        <w:tabs>
          <w:tab w:val="num" w:pos="2149"/>
        </w:tabs>
        <w:ind w:left="2149" w:hanging="360"/>
      </w:pPr>
      <w:rPr>
        <w:rFonts w:cs="Times New Roman"/>
        <w:b/>
      </w:rPr>
    </w:lvl>
    <w:lvl w:ilvl="2" w:tplc="95E624EA">
      <w:start w:val="7"/>
      <w:numFmt w:val="upperRoman"/>
      <w:lvlText w:val="%3."/>
      <w:lvlJc w:val="left"/>
      <w:pPr>
        <w:tabs>
          <w:tab w:val="num" w:pos="3409"/>
        </w:tabs>
        <w:ind w:left="3409" w:hanging="720"/>
      </w:pPr>
      <w:rPr>
        <w:b/>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start w:val="1"/>
      <w:numFmt w:val="decimal"/>
      <w:lvlText w:val="%7."/>
      <w:lvlJc w:val="left"/>
      <w:pPr>
        <w:tabs>
          <w:tab w:val="num" w:pos="5749"/>
        </w:tabs>
        <w:ind w:left="5749" w:hanging="360"/>
      </w:pPr>
      <w:rPr>
        <w:rFonts w:cs="Times New Roman"/>
      </w:rPr>
    </w:lvl>
    <w:lvl w:ilvl="7" w:tplc="0C0A0019">
      <w:start w:val="1"/>
      <w:numFmt w:val="lowerLetter"/>
      <w:lvlText w:val="%8."/>
      <w:lvlJc w:val="left"/>
      <w:pPr>
        <w:tabs>
          <w:tab w:val="num" w:pos="6469"/>
        </w:tabs>
        <w:ind w:left="6469" w:hanging="360"/>
      </w:pPr>
      <w:rPr>
        <w:rFonts w:cs="Times New Roman"/>
      </w:rPr>
    </w:lvl>
    <w:lvl w:ilvl="8" w:tplc="0C0A001B">
      <w:start w:val="1"/>
      <w:numFmt w:val="lowerRoman"/>
      <w:lvlText w:val="%9."/>
      <w:lvlJc w:val="right"/>
      <w:pPr>
        <w:tabs>
          <w:tab w:val="num" w:pos="7189"/>
        </w:tabs>
        <w:ind w:left="7189" w:hanging="180"/>
      </w:pPr>
      <w:rPr>
        <w:rFonts w:cs="Times New Roman"/>
      </w:rPr>
    </w:lvl>
  </w:abstractNum>
  <w:abstractNum w:abstractNumId="21"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62272F3"/>
    <w:multiLevelType w:val="hybridMultilevel"/>
    <w:tmpl w:val="D9CE32D4"/>
    <w:lvl w:ilvl="0" w:tplc="53160C44">
      <w:start w:val="1"/>
      <w:numFmt w:val="lowerLetter"/>
      <w:lvlText w:val="%1)"/>
      <w:lvlJc w:val="left"/>
      <w:pPr>
        <w:ind w:left="720" w:hanging="360"/>
      </w:pPr>
      <w:rPr>
        <w:rFonts w:eastAsia="Calibri" w:hint="default"/>
        <w:b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25"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6"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7D6679BE"/>
    <w:multiLevelType w:val="hybridMultilevel"/>
    <w:tmpl w:val="29CE1F70"/>
    <w:lvl w:ilvl="0" w:tplc="B1CEBC78">
      <w:start w:val="1"/>
      <w:numFmt w:val="lowerLetter"/>
      <w:lvlText w:val="%1."/>
      <w:lvlJc w:val="left"/>
      <w:pPr>
        <w:ind w:left="1146" w:hanging="360"/>
      </w:pPr>
      <w:rPr>
        <w:rFonts w:cs="Times New Roman"/>
      </w:rPr>
    </w:lvl>
    <w:lvl w:ilvl="1" w:tplc="0C0A0019">
      <w:start w:val="1"/>
      <w:numFmt w:val="lowerLetter"/>
      <w:lvlText w:val="%2."/>
      <w:lvlJc w:val="left"/>
      <w:pPr>
        <w:ind w:left="1866" w:hanging="360"/>
      </w:pPr>
    </w:lvl>
    <w:lvl w:ilvl="2" w:tplc="68A28520">
      <w:numFmt w:val="decimal"/>
      <w:lvlText w:val="%3"/>
      <w:lvlJc w:val="left"/>
      <w:pPr>
        <w:ind w:left="2766" w:hanging="36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26"/>
  </w:num>
  <w:num w:numId="2">
    <w:abstractNumId w:val="18"/>
  </w:num>
  <w:num w:numId="3">
    <w:abstractNumId w:val="14"/>
  </w:num>
  <w:num w:numId="4">
    <w:abstractNumId w:val="12"/>
  </w:num>
  <w:num w:numId="5">
    <w:abstractNumId w:val="15"/>
  </w:num>
  <w:num w:numId="6">
    <w:abstractNumId w:val="6"/>
  </w:num>
  <w:num w:numId="7">
    <w:abstractNumId w:val="5"/>
  </w:num>
  <w:num w:numId="8">
    <w:abstractNumId w:val="8"/>
  </w:num>
  <w:num w:numId="9">
    <w:abstractNumId w:val="23"/>
  </w:num>
  <w:num w:numId="10">
    <w:abstractNumId w:val="26"/>
  </w:num>
  <w:num w:numId="11">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6"/>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25"/>
  </w:num>
  <w:num w:numId="22">
    <w:abstractNumId w:val="22"/>
  </w:num>
  <w:num w:numId="23">
    <w:abstractNumId w:val="13"/>
  </w:num>
  <w:num w:numId="24">
    <w:abstractNumId w:val="20"/>
  </w:num>
  <w:num w:numId="25">
    <w:abstractNumId w:val="16"/>
  </w:num>
  <w:num w:numId="26">
    <w:abstractNumId w:val="17"/>
  </w:num>
  <w:num w:numId="27">
    <w:abstractNumId w:val="9"/>
  </w:num>
  <w:num w:numId="28">
    <w:abstractNumId w:val="11"/>
  </w:num>
  <w:num w:numId="2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2814"/>
    <w:rsid w:val="00003165"/>
    <w:rsid w:val="000038E4"/>
    <w:rsid w:val="000046FE"/>
    <w:rsid w:val="00004B13"/>
    <w:rsid w:val="00004EFF"/>
    <w:rsid w:val="00007819"/>
    <w:rsid w:val="000104A3"/>
    <w:rsid w:val="00011B5D"/>
    <w:rsid w:val="00011D9D"/>
    <w:rsid w:val="000123A6"/>
    <w:rsid w:val="00012F07"/>
    <w:rsid w:val="00016747"/>
    <w:rsid w:val="00017169"/>
    <w:rsid w:val="000173BE"/>
    <w:rsid w:val="00017930"/>
    <w:rsid w:val="00017FF0"/>
    <w:rsid w:val="00020AA5"/>
    <w:rsid w:val="00020C9B"/>
    <w:rsid w:val="00021A46"/>
    <w:rsid w:val="00021E17"/>
    <w:rsid w:val="00023AC8"/>
    <w:rsid w:val="00024EF7"/>
    <w:rsid w:val="00024F6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B25"/>
    <w:rsid w:val="00037EAD"/>
    <w:rsid w:val="00041162"/>
    <w:rsid w:val="000414C7"/>
    <w:rsid w:val="000414F0"/>
    <w:rsid w:val="0004151F"/>
    <w:rsid w:val="0004201E"/>
    <w:rsid w:val="000422C6"/>
    <w:rsid w:val="00043716"/>
    <w:rsid w:val="00043A34"/>
    <w:rsid w:val="0004515D"/>
    <w:rsid w:val="0005161B"/>
    <w:rsid w:val="00051BF6"/>
    <w:rsid w:val="00051ED7"/>
    <w:rsid w:val="00052D7E"/>
    <w:rsid w:val="000531A7"/>
    <w:rsid w:val="00053439"/>
    <w:rsid w:val="0005363A"/>
    <w:rsid w:val="00054174"/>
    <w:rsid w:val="00055D6D"/>
    <w:rsid w:val="00056A4E"/>
    <w:rsid w:val="00060471"/>
    <w:rsid w:val="00060CFA"/>
    <w:rsid w:val="00061033"/>
    <w:rsid w:val="000635DA"/>
    <w:rsid w:val="00065309"/>
    <w:rsid w:val="000671A7"/>
    <w:rsid w:val="000702DC"/>
    <w:rsid w:val="00071A1E"/>
    <w:rsid w:val="00072F12"/>
    <w:rsid w:val="000760D9"/>
    <w:rsid w:val="000771B8"/>
    <w:rsid w:val="0008052C"/>
    <w:rsid w:val="00080C0B"/>
    <w:rsid w:val="0008143C"/>
    <w:rsid w:val="00081DF1"/>
    <w:rsid w:val="0008415E"/>
    <w:rsid w:val="00084488"/>
    <w:rsid w:val="000851D9"/>
    <w:rsid w:val="0008568A"/>
    <w:rsid w:val="00085A31"/>
    <w:rsid w:val="000868BF"/>
    <w:rsid w:val="00086B4F"/>
    <w:rsid w:val="0008777B"/>
    <w:rsid w:val="0009000F"/>
    <w:rsid w:val="0009161B"/>
    <w:rsid w:val="00091876"/>
    <w:rsid w:val="00091DB3"/>
    <w:rsid w:val="000929C6"/>
    <w:rsid w:val="00094D36"/>
    <w:rsid w:val="000954EA"/>
    <w:rsid w:val="00095970"/>
    <w:rsid w:val="0009616C"/>
    <w:rsid w:val="00096237"/>
    <w:rsid w:val="000963FD"/>
    <w:rsid w:val="00096979"/>
    <w:rsid w:val="00096CA6"/>
    <w:rsid w:val="00096CB0"/>
    <w:rsid w:val="000A0422"/>
    <w:rsid w:val="000A1BA0"/>
    <w:rsid w:val="000A1D19"/>
    <w:rsid w:val="000A37A0"/>
    <w:rsid w:val="000A4168"/>
    <w:rsid w:val="000A5E32"/>
    <w:rsid w:val="000A61E6"/>
    <w:rsid w:val="000A727F"/>
    <w:rsid w:val="000B038C"/>
    <w:rsid w:val="000B08E2"/>
    <w:rsid w:val="000B2CAD"/>
    <w:rsid w:val="000B2F5B"/>
    <w:rsid w:val="000B300B"/>
    <w:rsid w:val="000B40E4"/>
    <w:rsid w:val="000B5756"/>
    <w:rsid w:val="000B5B21"/>
    <w:rsid w:val="000B6A53"/>
    <w:rsid w:val="000B73CA"/>
    <w:rsid w:val="000C0309"/>
    <w:rsid w:val="000C0B10"/>
    <w:rsid w:val="000C2FC5"/>
    <w:rsid w:val="000C3004"/>
    <w:rsid w:val="000C309B"/>
    <w:rsid w:val="000C524A"/>
    <w:rsid w:val="000C5425"/>
    <w:rsid w:val="000C560A"/>
    <w:rsid w:val="000C5FE6"/>
    <w:rsid w:val="000C6156"/>
    <w:rsid w:val="000C69B9"/>
    <w:rsid w:val="000C783E"/>
    <w:rsid w:val="000D0909"/>
    <w:rsid w:val="000D14AB"/>
    <w:rsid w:val="000D1C6B"/>
    <w:rsid w:val="000D2D93"/>
    <w:rsid w:val="000D5CCF"/>
    <w:rsid w:val="000D6779"/>
    <w:rsid w:val="000E15F1"/>
    <w:rsid w:val="000E164F"/>
    <w:rsid w:val="000E19A9"/>
    <w:rsid w:val="000E29EC"/>
    <w:rsid w:val="000E2F49"/>
    <w:rsid w:val="000E531C"/>
    <w:rsid w:val="000E5706"/>
    <w:rsid w:val="000E6101"/>
    <w:rsid w:val="000E65D7"/>
    <w:rsid w:val="000E667D"/>
    <w:rsid w:val="000E7B32"/>
    <w:rsid w:val="000F0562"/>
    <w:rsid w:val="000F0E88"/>
    <w:rsid w:val="000F12F4"/>
    <w:rsid w:val="000F149D"/>
    <w:rsid w:val="000F1F55"/>
    <w:rsid w:val="000F2624"/>
    <w:rsid w:val="000F33A8"/>
    <w:rsid w:val="000F41EA"/>
    <w:rsid w:val="000F54DD"/>
    <w:rsid w:val="0010115E"/>
    <w:rsid w:val="00102244"/>
    <w:rsid w:val="00103049"/>
    <w:rsid w:val="001033AC"/>
    <w:rsid w:val="00103D0A"/>
    <w:rsid w:val="00103D87"/>
    <w:rsid w:val="00104133"/>
    <w:rsid w:val="00105E8A"/>
    <w:rsid w:val="001063B5"/>
    <w:rsid w:val="00106BBA"/>
    <w:rsid w:val="00106BFE"/>
    <w:rsid w:val="001071F8"/>
    <w:rsid w:val="00107484"/>
    <w:rsid w:val="001074F4"/>
    <w:rsid w:val="0011094A"/>
    <w:rsid w:val="00110F9D"/>
    <w:rsid w:val="00112F85"/>
    <w:rsid w:val="00114FAA"/>
    <w:rsid w:val="00115400"/>
    <w:rsid w:val="00115D34"/>
    <w:rsid w:val="00116358"/>
    <w:rsid w:val="00117045"/>
    <w:rsid w:val="00117CC9"/>
    <w:rsid w:val="00120D50"/>
    <w:rsid w:val="001216D9"/>
    <w:rsid w:val="00122415"/>
    <w:rsid w:val="001224DD"/>
    <w:rsid w:val="00122E15"/>
    <w:rsid w:val="00123355"/>
    <w:rsid w:val="001269EA"/>
    <w:rsid w:val="00126A28"/>
    <w:rsid w:val="00126F2F"/>
    <w:rsid w:val="001274B6"/>
    <w:rsid w:val="0013028C"/>
    <w:rsid w:val="00130C17"/>
    <w:rsid w:val="001318C6"/>
    <w:rsid w:val="0013210B"/>
    <w:rsid w:val="001329F0"/>
    <w:rsid w:val="00132B93"/>
    <w:rsid w:val="00133670"/>
    <w:rsid w:val="00133871"/>
    <w:rsid w:val="00134529"/>
    <w:rsid w:val="00134669"/>
    <w:rsid w:val="001352CF"/>
    <w:rsid w:val="00136832"/>
    <w:rsid w:val="00136FC5"/>
    <w:rsid w:val="0014102F"/>
    <w:rsid w:val="0014344B"/>
    <w:rsid w:val="0014484E"/>
    <w:rsid w:val="00144BE1"/>
    <w:rsid w:val="001457DC"/>
    <w:rsid w:val="0014630A"/>
    <w:rsid w:val="00147F38"/>
    <w:rsid w:val="001519E4"/>
    <w:rsid w:val="00151C68"/>
    <w:rsid w:val="0015274E"/>
    <w:rsid w:val="00153933"/>
    <w:rsid w:val="0015447D"/>
    <w:rsid w:val="00155112"/>
    <w:rsid w:val="00156A0E"/>
    <w:rsid w:val="00157870"/>
    <w:rsid w:val="00161711"/>
    <w:rsid w:val="0016300D"/>
    <w:rsid w:val="00164034"/>
    <w:rsid w:val="00164284"/>
    <w:rsid w:val="00164B47"/>
    <w:rsid w:val="00165666"/>
    <w:rsid w:val="00166F63"/>
    <w:rsid w:val="00167296"/>
    <w:rsid w:val="0016737B"/>
    <w:rsid w:val="0017043F"/>
    <w:rsid w:val="00170BC6"/>
    <w:rsid w:val="00171EA6"/>
    <w:rsid w:val="00172FAA"/>
    <w:rsid w:val="0017419D"/>
    <w:rsid w:val="00174959"/>
    <w:rsid w:val="001749BF"/>
    <w:rsid w:val="00175C11"/>
    <w:rsid w:val="00176AB5"/>
    <w:rsid w:val="00180A00"/>
    <w:rsid w:val="0018149A"/>
    <w:rsid w:val="001827D5"/>
    <w:rsid w:val="00183998"/>
    <w:rsid w:val="00183F2C"/>
    <w:rsid w:val="00184F0B"/>
    <w:rsid w:val="00184F54"/>
    <w:rsid w:val="001858C6"/>
    <w:rsid w:val="00185F34"/>
    <w:rsid w:val="001871EB"/>
    <w:rsid w:val="00187630"/>
    <w:rsid w:val="00192478"/>
    <w:rsid w:val="001935A3"/>
    <w:rsid w:val="00194935"/>
    <w:rsid w:val="0019606E"/>
    <w:rsid w:val="00197B53"/>
    <w:rsid w:val="00197C01"/>
    <w:rsid w:val="001A03A6"/>
    <w:rsid w:val="001A0AF3"/>
    <w:rsid w:val="001A0C7D"/>
    <w:rsid w:val="001A1BE4"/>
    <w:rsid w:val="001A3C4E"/>
    <w:rsid w:val="001A4502"/>
    <w:rsid w:val="001A7B72"/>
    <w:rsid w:val="001A7B8C"/>
    <w:rsid w:val="001B0090"/>
    <w:rsid w:val="001B1E65"/>
    <w:rsid w:val="001B2AFE"/>
    <w:rsid w:val="001B2FF0"/>
    <w:rsid w:val="001B3265"/>
    <w:rsid w:val="001B3991"/>
    <w:rsid w:val="001B424B"/>
    <w:rsid w:val="001B4494"/>
    <w:rsid w:val="001B5E46"/>
    <w:rsid w:val="001B6534"/>
    <w:rsid w:val="001B6CA3"/>
    <w:rsid w:val="001B79EB"/>
    <w:rsid w:val="001C1BDB"/>
    <w:rsid w:val="001C2F8F"/>
    <w:rsid w:val="001C46C8"/>
    <w:rsid w:val="001C55F4"/>
    <w:rsid w:val="001C6594"/>
    <w:rsid w:val="001C76D3"/>
    <w:rsid w:val="001D206F"/>
    <w:rsid w:val="001D350F"/>
    <w:rsid w:val="001D5BA0"/>
    <w:rsid w:val="001D7010"/>
    <w:rsid w:val="001E0CFD"/>
    <w:rsid w:val="001E139F"/>
    <w:rsid w:val="001E1513"/>
    <w:rsid w:val="001E23AB"/>
    <w:rsid w:val="001E5C4D"/>
    <w:rsid w:val="001E7890"/>
    <w:rsid w:val="001F1716"/>
    <w:rsid w:val="001F1CC3"/>
    <w:rsid w:val="001F3849"/>
    <w:rsid w:val="001F42F0"/>
    <w:rsid w:val="001F45DD"/>
    <w:rsid w:val="001F5532"/>
    <w:rsid w:val="00201B71"/>
    <w:rsid w:val="0020243F"/>
    <w:rsid w:val="00202FBD"/>
    <w:rsid w:val="00203891"/>
    <w:rsid w:val="00203C75"/>
    <w:rsid w:val="00204543"/>
    <w:rsid w:val="002052D6"/>
    <w:rsid w:val="00205CAE"/>
    <w:rsid w:val="00206E58"/>
    <w:rsid w:val="0021026B"/>
    <w:rsid w:val="00210DDF"/>
    <w:rsid w:val="00211354"/>
    <w:rsid w:val="00211F5A"/>
    <w:rsid w:val="002129F6"/>
    <w:rsid w:val="0021317C"/>
    <w:rsid w:val="00213932"/>
    <w:rsid w:val="00214834"/>
    <w:rsid w:val="00216FD2"/>
    <w:rsid w:val="00217A90"/>
    <w:rsid w:val="00217D57"/>
    <w:rsid w:val="00217F4D"/>
    <w:rsid w:val="00220A9A"/>
    <w:rsid w:val="0022291E"/>
    <w:rsid w:val="002234AC"/>
    <w:rsid w:val="002239D0"/>
    <w:rsid w:val="00226E96"/>
    <w:rsid w:val="002278E7"/>
    <w:rsid w:val="00230E0E"/>
    <w:rsid w:val="002320D1"/>
    <w:rsid w:val="00233F06"/>
    <w:rsid w:val="00233F24"/>
    <w:rsid w:val="00234C2B"/>
    <w:rsid w:val="00234ECB"/>
    <w:rsid w:val="00235608"/>
    <w:rsid w:val="002357A5"/>
    <w:rsid w:val="002366EE"/>
    <w:rsid w:val="00236D3C"/>
    <w:rsid w:val="0023774A"/>
    <w:rsid w:val="00240517"/>
    <w:rsid w:val="00240965"/>
    <w:rsid w:val="00244743"/>
    <w:rsid w:val="00247E9B"/>
    <w:rsid w:val="00250792"/>
    <w:rsid w:val="00250E51"/>
    <w:rsid w:val="00252C9F"/>
    <w:rsid w:val="00252E21"/>
    <w:rsid w:val="002546E0"/>
    <w:rsid w:val="00255281"/>
    <w:rsid w:val="00255E78"/>
    <w:rsid w:val="00263F69"/>
    <w:rsid w:val="002645CD"/>
    <w:rsid w:val="00264750"/>
    <w:rsid w:val="002648C2"/>
    <w:rsid w:val="002649F6"/>
    <w:rsid w:val="002651DF"/>
    <w:rsid w:val="00265301"/>
    <w:rsid w:val="00265B72"/>
    <w:rsid w:val="00267113"/>
    <w:rsid w:val="00270831"/>
    <w:rsid w:val="00271BB2"/>
    <w:rsid w:val="00273409"/>
    <w:rsid w:val="002735D6"/>
    <w:rsid w:val="00274684"/>
    <w:rsid w:val="0027628A"/>
    <w:rsid w:val="0027642A"/>
    <w:rsid w:val="0027726A"/>
    <w:rsid w:val="00277F30"/>
    <w:rsid w:val="00280122"/>
    <w:rsid w:val="0028120A"/>
    <w:rsid w:val="002822EA"/>
    <w:rsid w:val="002825CC"/>
    <w:rsid w:val="00282ADB"/>
    <w:rsid w:val="00282C41"/>
    <w:rsid w:val="00283217"/>
    <w:rsid w:val="0028383F"/>
    <w:rsid w:val="00286428"/>
    <w:rsid w:val="0029091C"/>
    <w:rsid w:val="0029132C"/>
    <w:rsid w:val="0029257A"/>
    <w:rsid w:val="00292ACF"/>
    <w:rsid w:val="00292DFE"/>
    <w:rsid w:val="0029362E"/>
    <w:rsid w:val="002942CE"/>
    <w:rsid w:val="00296299"/>
    <w:rsid w:val="0029751C"/>
    <w:rsid w:val="002A064E"/>
    <w:rsid w:val="002A21AE"/>
    <w:rsid w:val="002A2646"/>
    <w:rsid w:val="002A41B4"/>
    <w:rsid w:val="002A51E5"/>
    <w:rsid w:val="002A633A"/>
    <w:rsid w:val="002B0806"/>
    <w:rsid w:val="002B0CA7"/>
    <w:rsid w:val="002B10DA"/>
    <w:rsid w:val="002B1B7F"/>
    <w:rsid w:val="002B429E"/>
    <w:rsid w:val="002B434B"/>
    <w:rsid w:val="002B601A"/>
    <w:rsid w:val="002B7BE0"/>
    <w:rsid w:val="002B7F8A"/>
    <w:rsid w:val="002C150A"/>
    <w:rsid w:val="002C24EA"/>
    <w:rsid w:val="002C3A4A"/>
    <w:rsid w:val="002C46E6"/>
    <w:rsid w:val="002C47EE"/>
    <w:rsid w:val="002C4EEB"/>
    <w:rsid w:val="002C583E"/>
    <w:rsid w:val="002C5846"/>
    <w:rsid w:val="002C62EC"/>
    <w:rsid w:val="002C6B9F"/>
    <w:rsid w:val="002C7E0F"/>
    <w:rsid w:val="002D29C9"/>
    <w:rsid w:val="002D2B1B"/>
    <w:rsid w:val="002D35DD"/>
    <w:rsid w:val="002D4176"/>
    <w:rsid w:val="002D4C4C"/>
    <w:rsid w:val="002D6C81"/>
    <w:rsid w:val="002D7D60"/>
    <w:rsid w:val="002E00AD"/>
    <w:rsid w:val="002E13E0"/>
    <w:rsid w:val="002E144A"/>
    <w:rsid w:val="002E1D0A"/>
    <w:rsid w:val="002E247D"/>
    <w:rsid w:val="002E4F3B"/>
    <w:rsid w:val="002E5317"/>
    <w:rsid w:val="002E5894"/>
    <w:rsid w:val="002E63BE"/>
    <w:rsid w:val="002E7115"/>
    <w:rsid w:val="002E79DA"/>
    <w:rsid w:val="002F0042"/>
    <w:rsid w:val="002F11DB"/>
    <w:rsid w:val="002F41C1"/>
    <w:rsid w:val="002F5981"/>
    <w:rsid w:val="002F5984"/>
    <w:rsid w:val="002F7D88"/>
    <w:rsid w:val="00300195"/>
    <w:rsid w:val="00300F00"/>
    <w:rsid w:val="0030523B"/>
    <w:rsid w:val="00306239"/>
    <w:rsid w:val="003069E4"/>
    <w:rsid w:val="003116C4"/>
    <w:rsid w:val="0031172B"/>
    <w:rsid w:val="0031278D"/>
    <w:rsid w:val="00312C9A"/>
    <w:rsid w:val="003139A1"/>
    <w:rsid w:val="00313EBE"/>
    <w:rsid w:val="00314589"/>
    <w:rsid w:val="0031644D"/>
    <w:rsid w:val="00316D3C"/>
    <w:rsid w:val="00316F7C"/>
    <w:rsid w:val="00320582"/>
    <w:rsid w:val="003212DB"/>
    <w:rsid w:val="003217D9"/>
    <w:rsid w:val="00321FF7"/>
    <w:rsid w:val="00322F31"/>
    <w:rsid w:val="00323293"/>
    <w:rsid w:val="00324024"/>
    <w:rsid w:val="00325694"/>
    <w:rsid w:val="003256BE"/>
    <w:rsid w:val="003257F9"/>
    <w:rsid w:val="003258E4"/>
    <w:rsid w:val="0032607C"/>
    <w:rsid w:val="0032643A"/>
    <w:rsid w:val="0032756E"/>
    <w:rsid w:val="00327AD9"/>
    <w:rsid w:val="00330664"/>
    <w:rsid w:val="00331ADE"/>
    <w:rsid w:val="0033256F"/>
    <w:rsid w:val="00332AB0"/>
    <w:rsid w:val="0033333B"/>
    <w:rsid w:val="00333F27"/>
    <w:rsid w:val="00334428"/>
    <w:rsid w:val="003366E7"/>
    <w:rsid w:val="00336BEB"/>
    <w:rsid w:val="003402AA"/>
    <w:rsid w:val="0034071B"/>
    <w:rsid w:val="003437AE"/>
    <w:rsid w:val="0034413C"/>
    <w:rsid w:val="00344224"/>
    <w:rsid w:val="003445F1"/>
    <w:rsid w:val="00345181"/>
    <w:rsid w:val="00345683"/>
    <w:rsid w:val="00345A92"/>
    <w:rsid w:val="00347634"/>
    <w:rsid w:val="0035075F"/>
    <w:rsid w:val="003517D9"/>
    <w:rsid w:val="00351E6D"/>
    <w:rsid w:val="003526E7"/>
    <w:rsid w:val="00352BD1"/>
    <w:rsid w:val="003535D9"/>
    <w:rsid w:val="0035743F"/>
    <w:rsid w:val="00360C04"/>
    <w:rsid w:val="003613F1"/>
    <w:rsid w:val="00361CAC"/>
    <w:rsid w:val="00362381"/>
    <w:rsid w:val="00362D4B"/>
    <w:rsid w:val="00365863"/>
    <w:rsid w:val="00365FBD"/>
    <w:rsid w:val="003666C4"/>
    <w:rsid w:val="0036716B"/>
    <w:rsid w:val="00370A5A"/>
    <w:rsid w:val="00371CF6"/>
    <w:rsid w:val="00373331"/>
    <w:rsid w:val="0037380B"/>
    <w:rsid w:val="003741FA"/>
    <w:rsid w:val="00375A5C"/>
    <w:rsid w:val="003762AD"/>
    <w:rsid w:val="00377FDA"/>
    <w:rsid w:val="003805B5"/>
    <w:rsid w:val="00380D34"/>
    <w:rsid w:val="0038111C"/>
    <w:rsid w:val="00381A70"/>
    <w:rsid w:val="003832AF"/>
    <w:rsid w:val="003846F6"/>
    <w:rsid w:val="00384B06"/>
    <w:rsid w:val="003865FE"/>
    <w:rsid w:val="00386C28"/>
    <w:rsid w:val="00390519"/>
    <w:rsid w:val="00390EE0"/>
    <w:rsid w:val="003911E1"/>
    <w:rsid w:val="0039156D"/>
    <w:rsid w:val="00391BF0"/>
    <w:rsid w:val="00392017"/>
    <w:rsid w:val="003930C7"/>
    <w:rsid w:val="003958A9"/>
    <w:rsid w:val="00395BC7"/>
    <w:rsid w:val="00396301"/>
    <w:rsid w:val="003975FB"/>
    <w:rsid w:val="00397D90"/>
    <w:rsid w:val="00397E2B"/>
    <w:rsid w:val="00397FBB"/>
    <w:rsid w:val="003A0A82"/>
    <w:rsid w:val="003A131F"/>
    <w:rsid w:val="003A1B52"/>
    <w:rsid w:val="003A20DF"/>
    <w:rsid w:val="003A2B38"/>
    <w:rsid w:val="003A2DAD"/>
    <w:rsid w:val="003A36F0"/>
    <w:rsid w:val="003A40C1"/>
    <w:rsid w:val="003A4476"/>
    <w:rsid w:val="003A491C"/>
    <w:rsid w:val="003A4C20"/>
    <w:rsid w:val="003A51C2"/>
    <w:rsid w:val="003A5B7A"/>
    <w:rsid w:val="003A5EBD"/>
    <w:rsid w:val="003B0905"/>
    <w:rsid w:val="003B12EB"/>
    <w:rsid w:val="003B2E5D"/>
    <w:rsid w:val="003B4246"/>
    <w:rsid w:val="003B45D0"/>
    <w:rsid w:val="003B4A43"/>
    <w:rsid w:val="003B4C4D"/>
    <w:rsid w:val="003B58B7"/>
    <w:rsid w:val="003B5C63"/>
    <w:rsid w:val="003B6389"/>
    <w:rsid w:val="003C0CC2"/>
    <w:rsid w:val="003C228C"/>
    <w:rsid w:val="003C2A2F"/>
    <w:rsid w:val="003C2EB3"/>
    <w:rsid w:val="003C36B5"/>
    <w:rsid w:val="003C5538"/>
    <w:rsid w:val="003C5FE1"/>
    <w:rsid w:val="003C725D"/>
    <w:rsid w:val="003C7453"/>
    <w:rsid w:val="003D0068"/>
    <w:rsid w:val="003D05E1"/>
    <w:rsid w:val="003D14F0"/>
    <w:rsid w:val="003D383F"/>
    <w:rsid w:val="003D3BCE"/>
    <w:rsid w:val="003D5D46"/>
    <w:rsid w:val="003D6384"/>
    <w:rsid w:val="003D6562"/>
    <w:rsid w:val="003D6672"/>
    <w:rsid w:val="003D7513"/>
    <w:rsid w:val="003D7D3A"/>
    <w:rsid w:val="003E06BD"/>
    <w:rsid w:val="003E1242"/>
    <w:rsid w:val="003E16A1"/>
    <w:rsid w:val="003E1DAC"/>
    <w:rsid w:val="003E5280"/>
    <w:rsid w:val="003E65B6"/>
    <w:rsid w:val="003E6812"/>
    <w:rsid w:val="003E7AC4"/>
    <w:rsid w:val="003F2394"/>
    <w:rsid w:val="003F3A45"/>
    <w:rsid w:val="003F5057"/>
    <w:rsid w:val="0040098F"/>
    <w:rsid w:val="00401B9B"/>
    <w:rsid w:val="00403775"/>
    <w:rsid w:val="00403B4B"/>
    <w:rsid w:val="00404F88"/>
    <w:rsid w:val="0040641B"/>
    <w:rsid w:val="00406B8B"/>
    <w:rsid w:val="004070F9"/>
    <w:rsid w:val="00410E6F"/>
    <w:rsid w:val="00410F4A"/>
    <w:rsid w:val="004113A7"/>
    <w:rsid w:val="00412798"/>
    <w:rsid w:val="00413FE1"/>
    <w:rsid w:val="00416654"/>
    <w:rsid w:val="004206FB"/>
    <w:rsid w:val="00423B04"/>
    <w:rsid w:val="00423BA9"/>
    <w:rsid w:val="00424FFC"/>
    <w:rsid w:val="0042646A"/>
    <w:rsid w:val="004271E8"/>
    <w:rsid w:val="00431835"/>
    <w:rsid w:val="00431F6D"/>
    <w:rsid w:val="00433CB1"/>
    <w:rsid w:val="00435066"/>
    <w:rsid w:val="004353D3"/>
    <w:rsid w:val="004358FB"/>
    <w:rsid w:val="004360FF"/>
    <w:rsid w:val="00436693"/>
    <w:rsid w:val="0043677A"/>
    <w:rsid w:val="00436DC9"/>
    <w:rsid w:val="00437318"/>
    <w:rsid w:val="004401FB"/>
    <w:rsid w:val="004445DD"/>
    <w:rsid w:val="004446E7"/>
    <w:rsid w:val="00445012"/>
    <w:rsid w:val="004450F6"/>
    <w:rsid w:val="004475F4"/>
    <w:rsid w:val="004507CD"/>
    <w:rsid w:val="004519FD"/>
    <w:rsid w:val="00454390"/>
    <w:rsid w:val="004562A3"/>
    <w:rsid w:val="00460ECA"/>
    <w:rsid w:val="0046276E"/>
    <w:rsid w:val="00462A4C"/>
    <w:rsid w:val="00464371"/>
    <w:rsid w:val="00465268"/>
    <w:rsid w:val="004670B5"/>
    <w:rsid w:val="004679F4"/>
    <w:rsid w:val="00467A2C"/>
    <w:rsid w:val="00470C02"/>
    <w:rsid w:val="00470F7C"/>
    <w:rsid w:val="00475430"/>
    <w:rsid w:val="00476928"/>
    <w:rsid w:val="00480475"/>
    <w:rsid w:val="00481C3D"/>
    <w:rsid w:val="004820D6"/>
    <w:rsid w:val="00482E36"/>
    <w:rsid w:val="004845FC"/>
    <w:rsid w:val="00484E28"/>
    <w:rsid w:val="00485447"/>
    <w:rsid w:val="00486F5F"/>
    <w:rsid w:val="0049013D"/>
    <w:rsid w:val="004905A2"/>
    <w:rsid w:val="004906B9"/>
    <w:rsid w:val="00491246"/>
    <w:rsid w:val="00492837"/>
    <w:rsid w:val="00493F13"/>
    <w:rsid w:val="0049453A"/>
    <w:rsid w:val="0049551A"/>
    <w:rsid w:val="00497076"/>
    <w:rsid w:val="00497D69"/>
    <w:rsid w:val="004A01B3"/>
    <w:rsid w:val="004A0209"/>
    <w:rsid w:val="004A100E"/>
    <w:rsid w:val="004A1194"/>
    <w:rsid w:val="004A1D0A"/>
    <w:rsid w:val="004A3ABA"/>
    <w:rsid w:val="004A46DC"/>
    <w:rsid w:val="004A5B3A"/>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5007"/>
    <w:rsid w:val="004C67FA"/>
    <w:rsid w:val="004C694D"/>
    <w:rsid w:val="004C6B84"/>
    <w:rsid w:val="004D1B85"/>
    <w:rsid w:val="004D1C63"/>
    <w:rsid w:val="004D3113"/>
    <w:rsid w:val="004D326C"/>
    <w:rsid w:val="004D4AC7"/>
    <w:rsid w:val="004D58DF"/>
    <w:rsid w:val="004D5C9A"/>
    <w:rsid w:val="004D6AA6"/>
    <w:rsid w:val="004D6B15"/>
    <w:rsid w:val="004E0DB6"/>
    <w:rsid w:val="004E2A70"/>
    <w:rsid w:val="004E4472"/>
    <w:rsid w:val="004E5222"/>
    <w:rsid w:val="004E6A22"/>
    <w:rsid w:val="004F3B17"/>
    <w:rsid w:val="004F408E"/>
    <w:rsid w:val="004F59A8"/>
    <w:rsid w:val="004F5B1B"/>
    <w:rsid w:val="004F6363"/>
    <w:rsid w:val="004F65A7"/>
    <w:rsid w:val="004F664E"/>
    <w:rsid w:val="004F68F4"/>
    <w:rsid w:val="004F7078"/>
    <w:rsid w:val="004F7B0D"/>
    <w:rsid w:val="00501607"/>
    <w:rsid w:val="005037FB"/>
    <w:rsid w:val="00503CA9"/>
    <w:rsid w:val="00504229"/>
    <w:rsid w:val="00504530"/>
    <w:rsid w:val="005051EB"/>
    <w:rsid w:val="00506BE1"/>
    <w:rsid w:val="00507DE3"/>
    <w:rsid w:val="00511B1A"/>
    <w:rsid w:val="00514E0C"/>
    <w:rsid w:val="00515943"/>
    <w:rsid w:val="00516491"/>
    <w:rsid w:val="00516FAA"/>
    <w:rsid w:val="005238F5"/>
    <w:rsid w:val="00524639"/>
    <w:rsid w:val="00525949"/>
    <w:rsid w:val="00527036"/>
    <w:rsid w:val="005272E4"/>
    <w:rsid w:val="00527732"/>
    <w:rsid w:val="00532A42"/>
    <w:rsid w:val="005348D0"/>
    <w:rsid w:val="00535A24"/>
    <w:rsid w:val="00541E78"/>
    <w:rsid w:val="00542886"/>
    <w:rsid w:val="00542995"/>
    <w:rsid w:val="00542D0A"/>
    <w:rsid w:val="005438C0"/>
    <w:rsid w:val="00544A4B"/>
    <w:rsid w:val="00545A63"/>
    <w:rsid w:val="00545E00"/>
    <w:rsid w:val="00545FC7"/>
    <w:rsid w:val="00546808"/>
    <w:rsid w:val="0054774B"/>
    <w:rsid w:val="00547B80"/>
    <w:rsid w:val="005503B4"/>
    <w:rsid w:val="005510C9"/>
    <w:rsid w:val="00551859"/>
    <w:rsid w:val="00552248"/>
    <w:rsid w:val="005541AC"/>
    <w:rsid w:val="00557CB9"/>
    <w:rsid w:val="00561B9D"/>
    <w:rsid w:val="005620AF"/>
    <w:rsid w:val="005631E6"/>
    <w:rsid w:val="00563520"/>
    <w:rsid w:val="00563B79"/>
    <w:rsid w:val="00564779"/>
    <w:rsid w:val="00564E95"/>
    <w:rsid w:val="005651D1"/>
    <w:rsid w:val="00567C40"/>
    <w:rsid w:val="00570758"/>
    <w:rsid w:val="005712AF"/>
    <w:rsid w:val="005725B0"/>
    <w:rsid w:val="0057307A"/>
    <w:rsid w:val="0057308C"/>
    <w:rsid w:val="0057473D"/>
    <w:rsid w:val="00575268"/>
    <w:rsid w:val="005758B2"/>
    <w:rsid w:val="0058173B"/>
    <w:rsid w:val="00581B53"/>
    <w:rsid w:val="00583551"/>
    <w:rsid w:val="00583AB9"/>
    <w:rsid w:val="00584257"/>
    <w:rsid w:val="00584C0B"/>
    <w:rsid w:val="00585211"/>
    <w:rsid w:val="00586EC9"/>
    <w:rsid w:val="00586F0C"/>
    <w:rsid w:val="00586F34"/>
    <w:rsid w:val="00591E5E"/>
    <w:rsid w:val="005926F1"/>
    <w:rsid w:val="005929AA"/>
    <w:rsid w:val="005959DA"/>
    <w:rsid w:val="005968BA"/>
    <w:rsid w:val="00596E35"/>
    <w:rsid w:val="0059716F"/>
    <w:rsid w:val="005A0528"/>
    <w:rsid w:val="005A089A"/>
    <w:rsid w:val="005A17EA"/>
    <w:rsid w:val="005A2E43"/>
    <w:rsid w:val="005A31C4"/>
    <w:rsid w:val="005A3663"/>
    <w:rsid w:val="005A4473"/>
    <w:rsid w:val="005A452F"/>
    <w:rsid w:val="005A4EA6"/>
    <w:rsid w:val="005A5833"/>
    <w:rsid w:val="005A6428"/>
    <w:rsid w:val="005A6C3B"/>
    <w:rsid w:val="005A78D5"/>
    <w:rsid w:val="005A7A32"/>
    <w:rsid w:val="005B0007"/>
    <w:rsid w:val="005B091F"/>
    <w:rsid w:val="005B1029"/>
    <w:rsid w:val="005B198C"/>
    <w:rsid w:val="005B1A68"/>
    <w:rsid w:val="005B1B32"/>
    <w:rsid w:val="005B25F7"/>
    <w:rsid w:val="005B3100"/>
    <w:rsid w:val="005B433A"/>
    <w:rsid w:val="005B5BEE"/>
    <w:rsid w:val="005C0688"/>
    <w:rsid w:val="005C112A"/>
    <w:rsid w:val="005C204D"/>
    <w:rsid w:val="005C3D83"/>
    <w:rsid w:val="005C4229"/>
    <w:rsid w:val="005C44C3"/>
    <w:rsid w:val="005C6883"/>
    <w:rsid w:val="005D079B"/>
    <w:rsid w:val="005D1548"/>
    <w:rsid w:val="005D1DFD"/>
    <w:rsid w:val="005D4073"/>
    <w:rsid w:val="005D7A08"/>
    <w:rsid w:val="005D7CF0"/>
    <w:rsid w:val="005D7F1D"/>
    <w:rsid w:val="005E0362"/>
    <w:rsid w:val="005E0C3F"/>
    <w:rsid w:val="005E113A"/>
    <w:rsid w:val="005E5422"/>
    <w:rsid w:val="005E7A54"/>
    <w:rsid w:val="005F1449"/>
    <w:rsid w:val="005F3BC5"/>
    <w:rsid w:val="005F5005"/>
    <w:rsid w:val="005F5C3B"/>
    <w:rsid w:val="005F5F72"/>
    <w:rsid w:val="005F73ED"/>
    <w:rsid w:val="00600AD1"/>
    <w:rsid w:val="00600D72"/>
    <w:rsid w:val="00600FDC"/>
    <w:rsid w:val="006012CD"/>
    <w:rsid w:val="00604664"/>
    <w:rsid w:val="006051F7"/>
    <w:rsid w:val="006056C0"/>
    <w:rsid w:val="00605A92"/>
    <w:rsid w:val="00607C15"/>
    <w:rsid w:val="00607ECB"/>
    <w:rsid w:val="00610A4C"/>
    <w:rsid w:val="00610E3F"/>
    <w:rsid w:val="00611546"/>
    <w:rsid w:val="00611758"/>
    <w:rsid w:val="006134C9"/>
    <w:rsid w:val="006137CC"/>
    <w:rsid w:val="00613A3C"/>
    <w:rsid w:val="00613B95"/>
    <w:rsid w:val="006148DF"/>
    <w:rsid w:val="006149DE"/>
    <w:rsid w:val="00614B46"/>
    <w:rsid w:val="00615438"/>
    <w:rsid w:val="006154A0"/>
    <w:rsid w:val="006165A3"/>
    <w:rsid w:val="00616723"/>
    <w:rsid w:val="0061757D"/>
    <w:rsid w:val="006202DF"/>
    <w:rsid w:val="00621F3B"/>
    <w:rsid w:val="00622EA3"/>
    <w:rsid w:val="00623D9F"/>
    <w:rsid w:val="006242AE"/>
    <w:rsid w:val="00625099"/>
    <w:rsid w:val="0062745D"/>
    <w:rsid w:val="00627551"/>
    <w:rsid w:val="00627801"/>
    <w:rsid w:val="006304C0"/>
    <w:rsid w:val="00631DB9"/>
    <w:rsid w:val="00632C72"/>
    <w:rsid w:val="00632C94"/>
    <w:rsid w:val="00632E06"/>
    <w:rsid w:val="00633017"/>
    <w:rsid w:val="00633580"/>
    <w:rsid w:val="00633CC2"/>
    <w:rsid w:val="00634A1C"/>
    <w:rsid w:val="00635981"/>
    <w:rsid w:val="00636CA5"/>
    <w:rsid w:val="006378C5"/>
    <w:rsid w:val="00637B1E"/>
    <w:rsid w:val="00640F3B"/>
    <w:rsid w:val="00642C7C"/>
    <w:rsid w:val="00643578"/>
    <w:rsid w:val="00643C68"/>
    <w:rsid w:val="00643D28"/>
    <w:rsid w:val="0064455A"/>
    <w:rsid w:val="00644657"/>
    <w:rsid w:val="00645206"/>
    <w:rsid w:val="00645357"/>
    <w:rsid w:val="00646615"/>
    <w:rsid w:val="00647EE7"/>
    <w:rsid w:val="00655062"/>
    <w:rsid w:val="006562EA"/>
    <w:rsid w:val="006578B8"/>
    <w:rsid w:val="00662F19"/>
    <w:rsid w:val="00663129"/>
    <w:rsid w:val="00663D9F"/>
    <w:rsid w:val="00664B96"/>
    <w:rsid w:val="00664B9F"/>
    <w:rsid w:val="00664EC0"/>
    <w:rsid w:val="006656C3"/>
    <w:rsid w:val="006666D8"/>
    <w:rsid w:val="00667AB4"/>
    <w:rsid w:val="00667AF8"/>
    <w:rsid w:val="00667D83"/>
    <w:rsid w:val="006707A1"/>
    <w:rsid w:val="00670B14"/>
    <w:rsid w:val="0067248C"/>
    <w:rsid w:val="0067252C"/>
    <w:rsid w:val="0067628F"/>
    <w:rsid w:val="0068009E"/>
    <w:rsid w:val="0068038F"/>
    <w:rsid w:val="00680EF5"/>
    <w:rsid w:val="00682E2D"/>
    <w:rsid w:val="006839E1"/>
    <w:rsid w:val="006851D2"/>
    <w:rsid w:val="006901DD"/>
    <w:rsid w:val="006903D5"/>
    <w:rsid w:val="00690403"/>
    <w:rsid w:val="00691476"/>
    <w:rsid w:val="00693A90"/>
    <w:rsid w:val="00696B0D"/>
    <w:rsid w:val="00696C81"/>
    <w:rsid w:val="006977C1"/>
    <w:rsid w:val="006A01F8"/>
    <w:rsid w:val="006A1748"/>
    <w:rsid w:val="006A2E66"/>
    <w:rsid w:val="006A2EE0"/>
    <w:rsid w:val="006A354F"/>
    <w:rsid w:val="006A437A"/>
    <w:rsid w:val="006A444A"/>
    <w:rsid w:val="006A4656"/>
    <w:rsid w:val="006A480E"/>
    <w:rsid w:val="006A4BC5"/>
    <w:rsid w:val="006A4EFF"/>
    <w:rsid w:val="006A5BAC"/>
    <w:rsid w:val="006A64BE"/>
    <w:rsid w:val="006B042A"/>
    <w:rsid w:val="006B15D2"/>
    <w:rsid w:val="006B4EBA"/>
    <w:rsid w:val="006C04B1"/>
    <w:rsid w:val="006C1B75"/>
    <w:rsid w:val="006C1CC7"/>
    <w:rsid w:val="006C32E4"/>
    <w:rsid w:val="006C363D"/>
    <w:rsid w:val="006C431F"/>
    <w:rsid w:val="006C4FAA"/>
    <w:rsid w:val="006C773C"/>
    <w:rsid w:val="006D0ADD"/>
    <w:rsid w:val="006D1179"/>
    <w:rsid w:val="006D4ABF"/>
    <w:rsid w:val="006D5E16"/>
    <w:rsid w:val="006D6169"/>
    <w:rsid w:val="006D7958"/>
    <w:rsid w:val="006D7E2D"/>
    <w:rsid w:val="006E0243"/>
    <w:rsid w:val="006E0C0D"/>
    <w:rsid w:val="006E1655"/>
    <w:rsid w:val="006E54F7"/>
    <w:rsid w:val="006E60D6"/>
    <w:rsid w:val="006E66DB"/>
    <w:rsid w:val="006E6E05"/>
    <w:rsid w:val="006E6EAF"/>
    <w:rsid w:val="006F07A6"/>
    <w:rsid w:val="006F0D85"/>
    <w:rsid w:val="006F133D"/>
    <w:rsid w:val="006F146C"/>
    <w:rsid w:val="006F3050"/>
    <w:rsid w:val="006F49E4"/>
    <w:rsid w:val="006F549F"/>
    <w:rsid w:val="006F5933"/>
    <w:rsid w:val="007004C6"/>
    <w:rsid w:val="00700AD6"/>
    <w:rsid w:val="00703513"/>
    <w:rsid w:val="00704140"/>
    <w:rsid w:val="00704B4E"/>
    <w:rsid w:val="00704BC0"/>
    <w:rsid w:val="00705946"/>
    <w:rsid w:val="00706F7E"/>
    <w:rsid w:val="00710147"/>
    <w:rsid w:val="007108AB"/>
    <w:rsid w:val="00710921"/>
    <w:rsid w:val="00711246"/>
    <w:rsid w:val="00712564"/>
    <w:rsid w:val="00715006"/>
    <w:rsid w:val="007154F4"/>
    <w:rsid w:val="00715F9D"/>
    <w:rsid w:val="007168B4"/>
    <w:rsid w:val="007169C2"/>
    <w:rsid w:val="00716DE8"/>
    <w:rsid w:val="0071775F"/>
    <w:rsid w:val="00717C3B"/>
    <w:rsid w:val="00717ED0"/>
    <w:rsid w:val="0072104D"/>
    <w:rsid w:val="00721B03"/>
    <w:rsid w:val="00721C86"/>
    <w:rsid w:val="00721D68"/>
    <w:rsid w:val="00722A0A"/>
    <w:rsid w:val="00723283"/>
    <w:rsid w:val="00723791"/>
    <w:rsid w:val="00723884"/>
    <w:rsid w:val="00723B33"/>
    <w:rsid w:val="007245EF"/>
    <w:rsid w:val="007249F1"/>
    <w:rsid w:val="007258F3"/>
    <w:rsid w:val="00727CD6"/>
    <w:rsid w:val="00731137"/>
    <w:rsid w:val="00731452"/>
    <w:rsid w:val="00733E47"/>
    <w:rsid w:val="0073410A"/>
    <w:rsid w:val="007341DA"/>
    <w:rsid w:val="00734EB9"/>
    <w:rsid w:val="00735D96"/>
    <w:rsid w:val="0073647F"/>
    <w:rsid w:val="007365AA"/>
    <w:rsid w:val="00736E6B"/>
    <w:rsid w:val="007371DE"/>
    <w:rsid w:val="00737344"/>
    <w:rsid w:val="0073771C"/>
    <w:rsid w:val="00740C2A"/>
    <w:rsid w:val="00741B9F"/>
    <w:rsid w:val="00742602"/>
    <w:rsid w:val="0074346E"/>
    <w:rsid w:val="007449B0"/>
    <w:rsid w:val="0074587C"/>
    <w:rsid w:val="00745CB4"/>
    <w:rsid w:val="00745E64"/>
    <w:rsid w:val="0074746A"/>
    <w:rsid w:val="007479AE"/>
    <w:rsid w:val="00750344"/>
    <w:rsid w:val="00750B65"/>
    <w:rsid w:val="00750BD9"/>
    <w:rsid w:val="007519F1"/>
    <w:rsid w:val="007546A0"/>
    <w:rsid w:val="00754841"/>
    <w:rsid w:val="0075610E"/>
    <w:rsid w:val="00756117"/>
    <w:rsid w:val="0075665A"/>
    <w:rsid w:val="00761A87"/>
    <w:rsid w:val="00763F42"/>
    <w:rsid w:val="007645B6"/>
    <w:rsid w:val="00765F71"/>
    <w:rsid w:val="007661D1"/>
    <w:rsid w:val="00766751"/>
    <w:rsid w:val="007712FA"/>
    <w:rsid w:val="0077187E"/>
    <w:rsid w:val="00771C47"/>
    <w:rsid w:val="007728F5"/>
    <w:rsid w:val="00773AFA"/>
    <w:rsid w:val="00773B41"/>
    <w:rsid w:val="007740CB"/>
    <w:rsid w:val="00776753"/>
    <w:rsid w:val="007775F9"/>
    <w:rsid w:val="00781171"/>
    <w:rsid w:val="00781347"/>
    <w:rsid w:val="00781790"/>
    <w:rsid w:val="007818C5"/>
    <w:rsid w:val="00781DE4"/>
    <w:rsid w:val="00782048"/>
    <w:rsid w:val="0078394A"/>
    <w:rsid w:val="007839F7"/>
    <w:rsid w:val="0078403E"/>
    <w:rsid w:val="007865D2"/>
    <w:rsid w:val="00786933"/>
    <w:rsid w:val="00786988"/>
    <w:rsid w:val="00790C94"/>
    <w:rsid w:val="00791094"/>
    <w:rsid w:val="007924B8"/>
    <w:rsid w:val="00793DBC"/>
    <w:rsid w:val="007950CE"/>
    <w:rsid w:val="00796481"/>
    <w:rsid w:val="007964BD"/>
    <w:rsid w:val="007979A3"/>
    <w:rsid w:val="00797F11"/>
    <w:rsid w:val="007A07EB"/>
    <w:rsid w:val="007A144D"/>
    <w:rsid w:val="007A239C"/>
    <w:rsid w:val="007A2F43"/>
    <w:rsid w:val="007A569C"/>
    <w:rsid w:val="007A5B8B"/>
    <w:rsid w:val="007A62D4"/>
    <w:rsid w:val="007A63C8"/>
    <w:rsid w:val="007A675C"/>
    <w:rsid w:val="007A68C4"/>
    <w:rsid w:val="007A6F83"/>
    <w:rsid w:val="007A758D"/>
    <w:rsid w:val="007A7870"/>
    <w:rsid w:val="007B227A"/>
    <w:rsid w:val="007B31BB"/>
    <w:rsid w:val="007B6F00"/>
    <w:rsid w:val="007B7842"/>
    <w:rsid w:val="007C0072"/>
    <w:rsid w:val="007C09B3"/>
    <w:rsid w:val="007C1D7A"/>
    <w:rsid w:val="007C2BEC"/>
    <w:rsid w:val="007C4D01"/>
    <w:rsid w:val="007C4EB8"/>
    <w:rsid w:val="007C5D15"/>
    <w:rsid w:val="007C6E04"/>
    <w:rsid w:val="007D0F0A"/>
    <w:rsid w:val="007D186B"/>
    <w:rsid w:val="007D18B2"/>
    <w:rsid w:val="007D2F94"/>
    <w:rsid w:val="007D3093"/>
    <w:rsid w:val="007D31B1"/>
    <w:rsid w:val="007D34D7"/>
    <w:rsid w:val="007D38C5"/>
    <w:rsid w:val="007D3A22"/>
    <w:rsid w:val="007D48A7"/>
    <w:rsid w:val="007D4DF9"/>
    <w:rsid w:val="007D54D2"/>
    <w:rsid w:val="007D7D5C"/>
    <w:rsid w:val="007E0914"/>
    <w:rsid w:val="007E0AE9"/>
    <w:rsid w:val="007E0E58"/>
    <w:rsid w:val="007E1F3D"/>
    <w:rsid w:val="007E35D6"/>
    <w:rsid w:val="007E40AB"/>
    <w:rsid w:val="007E6738"/>
    <w:rsid w:val="007E73C2"/>
    <w:rsid w:val="007E763F"/>
    <w:rsid w:val="007F057D"/>
    <w:rsid w:val="007F09E3"/>
    <w:rsid w:val="007F0AC0"/>
    <w:rsid w:val="007F18B7"/>
    <w:rsid w:val="007F1C73"/>
    <w:rsid w:val="007F32ED"/>
    <w:rsid w:val="007F55AD"/>
    <w:rsid w:val="007F563D"/>
    <w:rsid w:val="007F5B67"/>
    <w:rsid w:val="00800994"/>
    <w:rsid w:val="00801D1F"/>
    <w:rsid w:val="00802758"/>
    <w:rsid w:val="00802ED9"/>
    <w:rsid w:val="00802FE0"/>
    <w:rsid w:val="00804FF1"/>
    <w:rsid w:val="00805364"/>
    <w:rsid w:val="008062C1"/>
    <w:rsid w:val="0081000B"/>
    <w:rsid w:val="0081011D"/>
    <w:rsid w:val="0081237D"/>
    <w:rsid w:val="00812408"/>
    <w:rsid w:val="00812DE2"/>
    <w:rsid w:val="0081390A"/>
    <w:rsid w:val="00813B87"/>
    <w:rsid w:val="008160C8"/>
    <w:rsid w:val="0081653A"/>
    <w:rsid w:val="00816E08"/>
    <w:rsid w:val="008202E6"/>
    <w:rsid w:val="00821505"/>
    <w:rsid w:val="00823698"/>
    <w:rsid w:val="00823CBC"/>
    <w:rsid w:val="00823D97"/>
    <w:rsid w:val="00824BE5"/>
    <w:rsid w:val="008251E1"/>
    <w:rsid w:val="00827777"/>
    <w:rsid w:val="008304F0"/>
    <w:rsid w:val="00834DAD"/>
    <w:rsid w:val="0083505B"/>
    <w:rsid w:val="008356B0"/>
    <w:rsid w:val="00835F67"/>
    <w:rsid w:val="008372A1"/>
    <w:rsid w:val="00837983"/>
    <w:rsid w:val="00840EFD"/>
    <w:rsid w:val="00841F0C"/>
    <w:rsid w:val="008420C0"/>
    <w:rsid w:val="00843266"/>
    <w:rsid w:val="008432D1"/>
    <w:rsid w:val="00844546"/>
    <w:rsid w:val="00845750"/>
    <w:rsid w:val="008463EB"/>
    <w:rsid w:val="0084741E"/>
    <w:rsid w:val="00847457"/>
    <w:rsid w:val="00847470"/>
    <w:rsid w:val="0085064A"/>
    <w:rsid w:val="00850716"/>
    <w:rsid w:val="008528B3"/>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A01"/>
    <w:rsid w:val="00875E77"/>
    <w:rsid w:val="008763BE"/>
    <w:rsid w:val="0087666B"/>
    <w:rsid w:val="0088216D"/>
    <w:rsid w:val="00882B24"/>
    <w:rsid w:val="00882C87"/>
    <w:rsid w:val="00882F24"/>
    <w:rsid w:val="0088314A"/>
    <w:rsid w:val="00883EDC"/>
    <w:rsid w:val="00885AD2"/>
    <w:rsid w:val="00885F76"/>
    <w:rsid w:val="008867F2"/>
    <w:rsid w:val="00890097"/>
    <w:rsid w:val="0089165D"/>
    <w:rsid w:val="00891BFC"/>
    <w:rsid w:val="00893DBA"/>
    <w:rsid w:val="00894E55"/>
    <w:rsid w:val="00896DE8"/>
    <w:rsid w:val="0089748A"/>
    <w:rsid w:val="008A148A"/>
    <w:rsid w:val="008A20C9"/>
    <w:rsid w:val="008A2367"/>
    <w:rsid w:val="008A3841"/>
    <w:rsid w:val="008A38C1"/>
    <w:rsid w:val="008A3E19"/>
    <w:rsid w:val="008A44E1"/>
    <w:rsid w:val="008A57FC"/>
    <w:rsid w:val="008A585B"/>
    <w:rsid w:val="008A5A0F"/>
    <w:rsid w:val="008A6737"/>
    <w:rsid w:val="008A6B72"/>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7860"/>
    <w:rsid w:val="008C7CA4"/>
    <w:rsid w:val="008D1F4F"/>
    <w:rsid w:val="008D3967"/>
    <w:rsid w:val="008D3D82"/>
    <w:rsid w:val="008D5BD6"/>
    <w:rsid w:val="008D5DAD"/>
    <w:rsid w:val="008D6127"/>
    <w:rsid w:val="008D7408"/>
    <w:rsid w:val="008D7CE4"/>
    <w:rsid w:val="008D7F8E"/>
    <w:rsid w:val="008E1484"/>
    <w:rsid w:val="008E1CA7"/>
    <w:rsid w:val="008E2136"/>
    <w:rsid w:val="008E3AC5"/>
    <w:rsid w:val="008E5854"/>
    <w:rsid w:val="008E665E"/>
    <w:rsid w:val="008E7191"/>
    <w:rsid w:val="008E7834"/>
    <w:rsid w:val="008F080A"/>
    <w:rsid w:val="008F21CB"/>
    <w:rsid w:val="008F3993"/>
    <w:rsid w:val="008F408D"/>
    <w:rsid w:val="008F48B1"/>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3E9E"/>
    <w:rsid w:val="00925CB5"/>
    <w:rsid w:val="00926961"/>
    <w:rsid w:val="00932192"/>
    <w:rsid w:val="0093657B"/>
    <w:rsid w:val="00937738"/>
    <w:rsid w:val="00937795"/>
    <w:rsid w:val="0093787E"/>
    <w:rsid w:val="00941588"/>
    <w:rsid w:val="009424CC"/>
    <w:rsid w:val="00942CD6"/>
    <w:rsid w:val="009430AA"/>
    <w:rsid w:val="00944039"/>
    <w:rsid w:val="00944C5F"/>
    <w:rsid w:val="00947181"/>
    <w:rsid w:val="00950170"/>
    <w:rsid w:val="009504B9"/>
    <w:rsid w:val="00951A6B"/>
    <w:rsid w:val="00951D39"/>
    <w:rsid w:val="00952346"/>
    <w:rsid w:val="00952D8C"/>
    <w:rsid w:val="00953274"/>
    <w:rsid w:val="00953929"/>
    <w:rsid w:val="00953DE5"/>
    <w:rsid w:val="00954C84"/>
    <w:rsid w:val="0095583F"/>
    <w:rsid w:val="00955BA7"/>
    <w:rsid w:val="00956C66"/>
    <w:rsid w:val="00960A17"/>
    <w:rsid w:val="00961243"/>
    <w:rsid w:val="00962671"/>
    <w:rsid w:val="00964D74"/>
    <w:rsid w:val="00964EDD"/>
    <w:rsid w:val="0096562B"/>
    <w:rsid w:val="00965EFE"/>
    <w:rsid w:val="00966E5F"/>
    <w:rsid w:val="0096795A"/>
    <w:rsid w:val="00967FB7"/>
    <w:rsid w:val="009713C9"/>
    <w:rsid w:val="0097350F"/>
    <w:rsid w:val="00974ADE"/>
    <w:rsid w:val="00975723"/>
    <w:rsid w:val="009759BB"/>
    <w:rsid w:val="0097635A"/>
    <w:rsid w:val="00977C72"/>
    <w:rsid w:val="00977D0A"/>
    <w:rsid w:val="009804E0"/>
    <w:rsid w:val="00981C03"/>
    <w:rsid w:val="00983395"/>
    <w:rsid w:val="00985D45"/>
    <w:rsid w:val="00986E1D"/>
    <w:rsid w:val="009877F3"/>
    <w:rsid w:val="0098791A"/>
    <w:rsid w:val="00987C1A"/>
    <w:rsid w:val="009904B6"/>
    <w:rsid w:val="009910D8"/>
    <w:rsid w:val="00991A14"/>
    <w:rsid w:val="00993232"/>
    <w:rsid w:val="009937CD"/>
    <w:rsid w:val="00993A65"/>
    <w:rsid w:val="00993FDD"/>
    <w:rsid w:val="0099530B"/>
    <w:rsid w:val="00995482"/>
    <w:rsid w:val="00995650"/>
    <w:rsid w:val="009A1F20"/>
    <w:rsid w:val="009A56F6"/>
    <w:rsid w:val="009A7044"/>
    <w:rsid w:val="009A74F2"/>
    <w:rsid w:val="009A7C11"/>
    <w:rsid w:val="009B0102"/>
    <w:rsid w:val="009B0C56"/>
    <w:rsid w:val="009B0F50"/>
    <w:rsid w:val="009B1FF4"/>
    <w:rsid w:val="009B25A0"/>
    <w:rsid w:val="009B2966"/>
    <w:rsid w:val="009B3B03"/>
    <w:rsid w:val="009B3B0E"/>
    <w:rsid w:val="009B4D49"/>
    <w:rsid w:val="009B590A"/>
    <w:rsid w:val="009B67CB"/>
    <w:rsid w:val="009B6D54"/>
    <w:rsid w:val="009B70FB"/>
    <w:rsid w:val="009C055A"/>
    <w:rsid w:val="009C05B7"/>
    <w:rsid w:val="009C4A29"/>
    <w:rsid w:val="009C5CEF"/>
    <w:rsid w:val="009C6A1B"/>
    <w:rsid w:val="009C7BB5"/>
    <w:rsid w:val="009C7DC7"/>
    <w:rsid w:val="009D051B"/>
    <w:rsid w:val="009D1317"/>
    <w:rsid w:val="009D14FF"/>
    <w:rsid w:val="009D2A11"/>
    <w:rsid w:val="009D2BE9"/>
    <w:rsid w:val="009D3255"/>
    <w:rsid w:val="009D4422"/>
    <w:rsid w:val="009D788C"/>
    <w:rsid w:val="009D7B00"/>
    <w:rsid w:val="009E0BD5"/>
    <w:rsid w:val="009E170E"/>
    <w:rsid w:val="009E2500"/>
    <w:rsid w:val="009E2C7A"/>
    <w:rsid w:val="009E5279"/>
    <w:rsid w:val="009E5940"/>
    <w:rsid w:val="009E59F5"/>
    <w:rsid w:val="009E60EC"/>
    <w:rsid w:val="009E6F9E"/>
    <w:rsid w:val="009F013A"/>
    <w:rsid w:val="009F0179"/>
    <w:rsid w:val="009F2996"/>
    <w:rsid w:val="009F51B2"/>
    <w:rsid w:val="009F5249"/>
    <w:rsid w:val="009F56E4"/>
    <w:rsid w:val="00A005A8"/>
    <w:rsid w:val="00A00F4E"/>
    <w:rsid w:val="00A01346"/>
    <w:rsid w:val="00A014B4"/>
    <w:rsid w:val="00A01775"/>
    <w:rsid w:val="00A025E4"/>
    <w:rsid w:val="00A04E3D"/>
    <w:rsid w:val="00A0614A"/>
    <w:rsid w:val="00A0645C"/>
    <w:rsid w:val="00A069F6"/>
    <w:rsid w:val="00A072B0"/>
    <w:rsid w:val="00A10C25"/>
    <w:rsid w:val="00A10D5D"/>
    <w:rsid w:val="00A1614D"/>
    <w:rsid w:val="00A165D2"/>
    <w:rsid w:val="00A16867"/>
    <w:rsid w:val="00A16950"/>
    <w:rsid w:val="00A17B67"/>
    <w:rsid w:val="00A2034B"/>
    <w:rsid w:val="00A203B9"/>
    <w:rsid w:val="00A2074F"/>
    <w:rsid w:val="00A21040"/>
    <w:rsid w:val="00A218E5"/>
    <w:rsid w:val="00A23DA3"/>
    <w:rsid w:val="00A241BB"/>
    <w:rsid w:val="00A245E7"/>
    <w:rsid w:val="00A2520B"/>
    <w:rsid w:val="00A25EA8"/>
    <w:rsid w:val="00A277F8"/>
    <w:rsid w:val="00A27D4A"/>
    <w:rsid w:val="00A30224"/>
    <w:rsid w:val="00A302AB"/>
    <w:rsid w:val="00A31028"/>
    <w:rsid w:val="00A31318"/>
    <w:rsid w:val="00A315DF"/>
    <w:rsid w:val="00A3243D"/>
    <w:rsid w:val="00A32ABC"/>
    <w:rsid w:val="00A3382D"/>
    <w:rsid w:val="00A33847"/>
    <w:rsid w:val="00A3446E"/>
    <w:rsid w:val="00A36D2F"/>
    <w:rsid w:val="00A36D7B"/>
    <w:rsid w:val="00A37A1E"/>
    <w:rsid w:val="00A40B67"/>
    <w:rsid w:val="00A41607"/>
    <w:rsid w:val="00A41774"/>
    <w:rsid w:val="00A4240F"/>
    <w:rsid w:val="00A42FE2"/>
    <w:rsid w:val="00A43368"/>
    <w:rsid w:val="00A44FCA"/>
    <w:rsid w:val="00A4780D"/>
    <w:rsid w:val="00A504F4"/>
    <w:rsid w:val="00A50BB4"/>
    <w:rsid w:val="00A510DA"/>
    <w:rsid w:val="00A5225C"/>
    <w:rsid w:val="00A52FDD"/>
    <w:rsid w:val="00A53357"/>
    <w:rsid w:val="00A53B35"/>
    <w:rsid w:val="00A5467B"/>
    <w:rsid w:val="00A56961"/>
    <w:rsid w:val="00A57534"/>
    <w:rsid w:val="00A614A6"/>
    <w:rsid w:val="00A6163D"/>
    <w:rsid w:val="00A61E89"/>
    <w:rsid w:val="00A636EC"/>
    <w:rsid w:val="00A647FC"/>
    <w:rsid w:val="00A65A9E"/>
    <w:rsid w:val="00A6612C"/>
    <w:rsid w:val="00A66821"/>
    <w:rsid w:val="00A669F4"/>
    <w:rsid w:val="00A6757C"/>
    <w:rsid w:val="00A677C9"/>
    <w:rsid w:val="00A70704"/>
    <w:rsid w:val="00A70EB3"/>
    <w:rsid w:val="00A7131A"/>
    <w:rsid w:val="00A723F4"/>
    <w:rsid w:val="00A76980"/>
    <w:rsid w:val="00A76B38"/>
    <w:rsid w:val="00A80220"/>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2B99"/>
    <w:rsid w:val="00A9405E"/>
    <w:rsid w:val="00A9440C"/>
    <w:rsid w:val="00A94933"/>
    <w:rsid w:val="00A94C6E"/>
    <w:rsid w:val="00A96B1F"/>
    <w:rsid w:val="00AA127C"/>
    <w:rsid w:val="00AA1FFB"/>
    <w:rsid w:val="00AA2674"/>
    <w:rsid w:val="00AA360F"/>
    <w:rsid w:val="00AA368D"/>
    <w:rsid w:val="00AA3BAB"/>
    <w:rsid w:val="00AA3E3C"/>
    <w:rsid w:val="00AA4FE3"/>
    <w:rsid w:val="00AA556F"/>
    <w:rsid w:val="00AA679F"/>
    <w:rsid w:val="00AA79DD"/>
    <w:rsid w:val="00AB026E"/>
    <w:rsid w:val="00AB0BD0"/>
    <w:rsid w:val="00AB17B5"/>
    <w:rsid w:val="00AB2567"/>
    <w:rsid w:val="00AB34B2"/>
    <w:rsid w:val="00AB359E"/>
    <w:rsid w:val="00AB42B0"/>
    <w:rsid w:val="00AB5026"/>
    <w:rsid w:val="00AB61F6"/>
    <w:rsid w:val="00AB7639"/>
    <w:rsid w:val="00AC09DC"/>
    <w:rsid w:val="00AC1315"/>
    <w:rsid w:val="00AC1F86"/>
    <w:rsid w:val="00AC5A8C"/>
    <w:rsid w:val="00AC5B0E"/>
    <w:rsid w:val="00AC68C9"/>
    <w:rsid w:val="00AC75C1"/>
    <w:rsid w:val="00AC7934"/>
    <w:rsid w:val="00AD1B8A"/>
    <w:rsid w:val="00AD246F"/>
    <w:rsid w:val="00AD2832"/>
    <w:rsid w:val="00AD2ABA"/>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5E1"/>
    <w:rsid w:val="00AF2913"/>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960"/>
    <w:rsid w:val="00B11CE6"/>
    <w:rsid w:val="00B12F64"/>
    <w:rsid w:val="00B131CF"/>
    <w:rsid w:val="00B13657"/>
    <w:rsid w:val="00B13762"/>
    <w:rsid w:val="00B14C95"/>
    <w:rsid w:val="00B14E30"/>
    <w:rsid w:val="00B153C3"/>
    <w:rsid w:val="00B15411"/>
    <w:rsid w:val="00B159E5"/>
    <w:rsid w:val="00B15AD8"/>
    <w:rsid w:val="00B16A02"/>
    <w:rsid w:val="00B21087"/>
    <w:rsid w:val="00B21CF9"/>
    <w:rsid w:val="00B21D74"/>
    <w:rsid w:val="00B22F03"/>
    <w:rsid w:val="00B230D2"/>
    <w:rsid w:val="00B264EF"/>
    <w:rsid w:val="00B27FC0"/>
    <w:rsid w:val="00B31311"/>
    <w:rsid w:val="00B31C5F"/>
    <w:rsid w:val="00B32063"/>
    <w:rsid w:val="00B33019"/>
    <w:rsid w:val="00B35740"/>
    <w:rsid w:val="00B40F71"/>
    <w:rsid w:val="00B4376C"/>
    <w:rsid w:val="00B4422E"/>
    <w:rsid w:val="00B4712B"/>
    <w:rsid w:val="00B47FC8"/>
    <w:rsid w:val="00B50DAD"/>
    <w:rsid w:val="00B50E1D"/>
    <w:rsid w:val="00B5407D"/>
    <w:rsid w:val="00B577A5"/>
    <w:rsid w:val="00B60830"/>
    <w:rsid w:val="00B608F8"/>
    <w:rsid w:val="00B6208E"/>
    <w:rsid w:val="00B64F58"/>
    <w:rsid w:val="00B65634"/>
    <w:rsid w:val="00B6714D"/>
    <w:rsid w:val="00B67F08"/>
    <w:rsid w:val="00B70DDE"/>
    <w:rsid w:val="00B721D0"/>
    <w:rsid w:val="00B72686"/>
    <w:rsid w:val="00B73213"/>
    <w:rsid w:val="00B732C1"/>
    <w:rsid w:val="00B734B1"/>
    <w:rsid w:val="00B73A01"/>
    <w:rsid w:val="00B74225"/>
    <w:rsid w:val="00B74D06"/>
    <w:rsid w:val="00B7533F"/>
    <w:rsid w:val="00B76173"/>
    <w:rsid w:val="00B76587"/>
    <w:rsid w:val="00B76621"/>
    <w:rsid w:val="00B82082"/>
    <w:rsid w:val="00B83986"/>
    <w:rsid w:val="00B86994"/>
    <w:rsid w:val="00B86D57"/>
    <w:rsid w:val="00B86E31"/>
    <w:rsid w:val="00B918F9"/>
    <w:rsid w:val="00B92142"/>
    <w:rsid w:val="00B9231C"/>
    <w:rsid w:val="00B961AD"/>
    <w:rsid w:val="00B972C6"/>
    <w:rsid w:val="00BA052B"/>
    <w:rsid w:val="00BA0F44"/>
    <w:rsid w:val="00BA0F5D"/>
    <w:rsid w:val="00BA1FD4"/>
    <w:rsid w:val="00BA2039"/>
    <w:rsid w:val="00BA20C4"/>
    <w:rsid w:val="00BA292E"/>
    <w:rsid w:val="00BA3375"/>
    <w:rsid w:val="00BA36F3"/>
    <w:rsid w:val="00BA562A"/>
    <w:rsid w:val="00BA63CD"/>
    <w:rsid w:val="00BA66B2"/>
    <w:rsid w:val="00BA7F6E"/>
    <w:rsid w:val="00BB0248"/>
    <w:rsid w:val="00BB0665"/>
    <w:rsid w:val="00BB0B02"/>
    <w:rsid w:val="00BB2381"/>
    <w:rsid w:val="00BB3F59"/>
    <w:rsid w:val="00BB633B"/>
    <w:rsid w:val="00BB6FDD"/>
    <w:rsid w:val="00BB750C"/>
    <w:rsid w:val="00BB7979"/>
    <w:rsid w:val="00BC01D5"/>
    <w:rsid w:val="00BC1F45"/>
    <w:rsid w:val="00BC3252"/>
    <w:rsid w:val="00BC390B"/>
    <w:rsid w:val="00BC41AB"/>
    <w:rsid w:val="00BC45AB"/>
    <w:rsid w:val="00BC4A8A"/>
    <w:rsid w:val="00BC51EE"/>
    <w:rsid w:val="00BC52A1"/>
    <w:rsid w:val="00BC593B"/>
    <w:rsid w:val="00BD0F4C"/>
    <w:rsid w:val="00BD20E3"/>
    <w:rsid w:val="00BD2122"/>
    <w:rsid w:val="00BD4376"/>
    <w:rsid w:val="00BD5794"/>
    <w:rsid w:val="00BD5F5C"/>
    <w:rsid w:val="00BD6239"/>
    <w:rsid w:val="00BD75FC"/>
    <w:rsid w:val="00BD7986"/>
    <w:rsid w:val="00BE2A2F"/>
    <w:rsid w:val="00BE2B3F"/>
    <w:rsid w:val="00BE43BB"/>
    <w:rsid w:val="00BE4A11"/>
    <w:rsid w:val="00BE51A9"/>
    <w:rsid w:val="00BE57F0"/>
    <w:rsid w:val="00BE6284"/>
    <w:rsid w:val="00BE78D7"/>
    <w:rsid w:val="00BE7998"/>
    <w:rsid w:val="00BF03E0"/>
    <w:rsid w:val="00BF10C7"/>
    <w:rsid w:val="00BF3B2E"/>
    <w:rsid w:val="00BF4A28"/>
    <w:rsid w:val="00BF5767"/>
    <w:rsid w:val="00BF5BE9"/>
    <w:rsid w:val="00BF5E29"/>
    <w:rsid w:val="00BF629D"/>
    <w:rsid w:val="00BF653E"/>
    <w:rsid w:val="00C01808"/>
    <w:rsid w:val="00C018C4"/>
    <w:rsid w:val="00C02103"/>
    <w:rsid w:val="00C05028"/>
    <w:rsid w:val="00C061CC"/>
    <w:rsid w:val="00C068D6"/>
    <w:rsid w:val="00C119A1"/>
    <w:rsid w:val="00C11AA7"/>
    <w:rsid w:val="00C128F3"/>
    <w:rsid w:val="00C141C1"/>
    <w:rsid w:val="00C142DA"/>
    <w:rsid w:val="00C14A02"/>
    <w:rsid w:val="00C15DF5"/>
    <w:rsid w:val="00C16AF4"/>
    <w:rsid w:val="00C16E5E"/>
    <w:rsid w:val="00C17E02"/>
    <w:rsid w:val="00C21E93"/>
    <w:rsid w:val="00C247AC"/>
    <w:rsid w:val="00C26EDA"/>
    <w:rsid w:val="00C31111"/>
    <w:rsid w:val="00C3275E"/>
    <w:rsid w:val="00C3276C"/>
    <w:rsid w:val="00C34EF0"/>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1B93"/>
    <w:rsid w:val="00C55A3C"/>
    <w:rsid w:val="00C56C08"/>
    <w:rsid w:val="00C57978"/>
    <w:rsid w:val="00C61539"/>
    <w:rsid w:val="00C61C56"/>
    <w:rsid w:val="00C627F6"/>
    <w:rsid w:val="00C62C30"/>
    <w:rsid w:val="00C635BD"/>
    <w:rsid w:val="00C641F4"/>
    <w:rsid w:val="00C65B02"/>
    <w:rsid w:val="00C65EF8"/>
    <w:rsid w:val="00C662E7"/>
    <w:rsid w:val="00C67EF1"/>
    <w:rsid w:val="00C729C6"/>
    <w:rsid w:val="00C73C53"/>
    <w:rsid w:val="00C74C19"/>
    <w:rsid w:val="00C75161"/>
    <w:rsid w:val="00C75D18"/>
    <w:rsid w:val="00C75F3B"/>
    <w:rsid w:val="00C7662C"/>
    <w:rsid w:val="00C814FA"/>
    <w:rsid w:val="00C83B48"/>
    <w:rsid w:val="00C842F4"/>
    <w:rsid w:val="00C8485F"/>
    <w:rsid w:val="00C858F9"/>
    <w:rsid w:val="00C918C2"/>
    <w:rsid w:val="00C91CDF"/>
    <w:rsid w:val="00C92356"/>
    <w:rsid w:val="00C92966"/>
    <w:rsid w:val="00C92E6A"/>
    <w:rsid w:val="00C93CCF"/>
    <w:rsid w:val="00C96AE6"/>
    <w:rsid w:val="00CA0662"/>
    <w:rsid w:val="00CA0C20"/>
    <w:rsid w:val="00CA1948"/>
    <w:rsid w:val="00CA3E86"/>
    <w:rsid w:val="00CA40DD"/>
    <w:rsid w:val="00CA51D4"/>
    <w:rsid w:val="00CA5460"/>
    <w:rsid w:val="00CA5A19"/>
    <w:rsid w:val="00CA5EE3"/>
    <w:rsid w:val="00CA740E"/>
    <w:rsid w:val="00CB05C2"/>
    <w:rsid w:val="00CB1459"/>
    <w:rsid w:val="00CB20E6"/>
    <w:rsid w:val="00CB2213"/>
    <w:rsid w:val="00CB3658"/>
    <w:rsid w:val="00CB3ACA"/>
    <w:rsid w:val="00CB49D4"/>
    <w:rsid w:val="00CB5034"/>
    <w:rsid w:val="00CB5DB6"/>
    <w:rsid w:val="00CB67D3"/>
    <w:rsid w:val="00CB6BA2"/>
    <w:rsid w:val="00CB6EB1"/>
    <w:rsid w:val="00CB756F"/>
    <w:rsid w:val="00CB76F4"/>
    <w:rsid w:val="00CC043D"/>
    <w:rsid w:val="00CC0A30"/>
    <w:rsid w:val="00CC0E0F"/>
    <w:rsid w:val="00CC210F"/>
    <w:rsid w:val="00CC21B4"/>
    <w:rsid w:val="00CC21E3"/>
    <w:rsid w:val="00CC2766"/>
    <w:rsid w:val="00CC296C"/>
    <w:rsid w:val="00CC2CED"/>
    <w:rsid w:val="00CC40D9"/>
    <w:rsid w:val="00CC40DA"/>
    <w:rsid w:val="00CC5B19"/>
    <w:rsid w:val="00CC6CF7"/>
    <w:rsid w:val="00CC7D3D"/>
    <w:rsid w:val="00CD0327"/>
    <w:rsid w:val="00CD045C"/>
    <w:rsid w:val="00CD1D3A"/>
    <w:rsid w:val="00CD1DD4"/>
    <w:rsid w:val="00CD2A3E"/>
    <w:rsid w:val="00CD3005"/>
    <w:rsid w:val="00CD5ACA"/>
    <w:rsid w:val="00CD6336"/>
    <w:rsid w:val="00CD6DD0"/>
    <w:rsid w:val="00CD7D4A"/>
    <w:rsid w:val="00CD7E51"/>
    <w:rsid w:val="00CE1872"/>
    <w:rsid w:val="00CE25B9"/>
    <w:rsid w:val="00CE2E44"/>
    <w:rsid w:val="00CE53B5"/>
    <w:rsid w:val="00CE629F"/>
    <w:rsid w:val="00CE7034"/>
    <w:rsid w:val="00CE714C"/>
    <w:rsid w:val="00CF1921"/>
    <w:rsid w:val="00CF198E"/>
    <w:rsid w:val="00CF2410"/>
    <w:rsid w:val="00CF2BB3"/>
    <w:rsid w:val="00CF3FFC"/>
    <w:rsid w:val="00CF4926"/>
    <w:rsid w:val="00CF5769"/>
    <w:rsid w:val="00CF5C95"/>
    <w:rsid w:val="00CF78F6"/>
    <w:rsid w:val="00D01896"/>
    <w:rsid w:val="00D01DD0"/>
    <w:rsid w:val="00D029D7"/>
    <w:rsid w:val="00D02FBC"/>
    <w:rsid w:val="00D0441D"/>
    <w:rsid w:val="00D04527"/>
    <w:rsid w:val="00D0543E"/>
    <w:rsid w:val="00D07449"/>
    <w:rsid w:val="00D07546"/>
    <w:rsid w:val="00D07BD1"/>
    <w:rsid w:val="00D07E40"/>
    <w:rsid w:val="00D11F16"/>
    <w:rsid w:val="00D122F7"/>
    <w:rsid w:val="00D12513"/>
    <w:rsid w:val="00D13025"/>
    <w:rsid w:val="00D1362E"/>
    <w:rsid w:val="00D13D6A"/>
    <w:rsid w:val="00D142BB"/>
    <w:rsid w:val="00D14441"/>
    <w:rsid w:val="00D155B6"/>
    <w:rsid w:val="00D17EC7"/>
    <w:rsid w:val="00D212B2"/>
    <w:rsid w:val="00D224B3"/>
    <w:rsid w:val="00D236A8"/>
    <w:rsid w:val="00D25B8D"/>
    <w:rsid w:val="00D27112"/>
    <w:rsid w:val="00D30812"/>
    <w:rsid w:val="00D314F8"/>
    <w:rsid w:val="00D31834"/>
    <w:rsid w:val="00D323C7"/>
    <w:rsid w:val="00D327AB"/>
    <w:rsid w:val="00D331AD"/>
    <w:rsid w:val="00D3446E"/>
    <w:rsid w:val="00D37217"/>
    <w:rsid w:val="00D37324"/>
    <w:rsid w:val="00D37E38"/>
    <w:rsid w:val="00D40386"/>
    <w:rsid w:val="00D40478"/>
    <w:rsid w:val="00D4239F"/>
    <w:rsid w:val="00D437BA"/>
    <w:rsid w:val="00D44410"/>
    <w:rsid w:val="00D445AE"/>
    <w:rsid w:val="00D46AEF"/>
    <w:rsid w:val="00D476D5"/>
    <w:rsid w:val="00D50150"/>
    <w:rsid w:val="00D51587"/>
    <w:rsid w:val="00D536DE"/>
    <w:rsid w:val="00D55952"/>
    <w:rsid w:val="00D55AF4"/>
    <w:rsid w:val="00D56474"/>
    <w:rsid w:val="00D569A6"/>
    <w:rsid w:val="00D63B3A"/>
    <w:rsid w:val="00D6416E"/>
    <w:rsid w:val="00D644CA"/>
    <w:rsid w:val="00D65117"/>
    <w:rsid w:val="00D65DEE"/>
    <w:rsid w:val="00D66C4C"/>
    <w:rsid w:val="00D67E25"/>
    <w:rsid w:val="00D7030A"/>
    <w:rsid w:val="00D70FF6"/>
    <w:rsid w:val="00D71AFB"/>
    <w:rsid w:val="00D739F4"/>
    <w:rsid w:val="00D73FFB"/>
    <w:rsid w:val="00D7580F"/>
    <w:rsid w:val="00D7598F"/>
    <w:rsid w:val="00D75B35"/>
    <w:rsid w:val="00D766B7"/>
    <w:rsid w:val="00D76772"/>
    <w:rsid w:val="00D76A9F"/>
    <w:rsid w:val="00D76D09"/>
    <w:rsid w:val="00D76FAF"/>
    <w:rsid w:val="00D80EEE"/>
    <w:rsid w:val="00D81AAF"/>
    <w:rsid w:val="00D8452B"/>
    <w:rsid w:val="00D851D4"/>
    <w:rsid w:val="00D86309"/>
    <w:rsid w:val="00D864AA"/>
    <w:rsid w:val="00D8741A"/>
    <w:rsid w:val="00D8749C"/>
    <w:rsid w:val="00D875E5"/>
    <w:rsid w:val="00D91263"/>
    <w:rsid w:val="00D919A8"/>
    <w:rsid w:val="00D91C82"/>
    <w:rsid w:val="00D92083"/>
    <w:rsid w:val="00D93B17"/>
    <w:rsid w:val="00D93FD5"/>
    <w:rsid w:val="00D94C6B"/>
    <w:rsid w:val="00D9551B"/>
    <w:rsid w:val="00D97595"/>
    <w:rsid w:val="00D97BE5"/>
    <w:rsid w:val="00D97FCC"/>
    <w:rsid w:val="00DA009B"/>
    <w:rsid w:val="00DA0D8B"/>
    <w:rsid w:val="00DA2039"/>
    <w:rsid w:val="00DA286F"/>
    <w:rsid w:val="00DA299D"/>
    <w:rsid w:val="00DA3918"/>
    <w:rsid w:val="00DA53CF"/>
    <w:rsid w:val="00DA578B"/>
    <w:rsid w:val="00DA65A5"/>
    <w:rsid w:val="00DA6C4B"/>
    <w:rsid w:val="00DA6C74"/>
    <w:rsid w:val="00DA73D8"/>
    <w:rsid w:val="00DB1574"/>
    <w:rsid w:val="00DB16AE"/>
    <w:rsid w:val="00DB1BEA"/>
    <w:rsid w:val="00DB206C"/>
    <w:rsid w:val="00DB4A55"/>
    <w:rsid w:val="00DB5B0E"/>
    <w:rsid w:val="00DB6B51"/>
    <w:rsid w:val="00DC2543"/>
    <w:rsid w:val="00DD1630"/>
    <w:rsid w:val="00DD1F4D"/>
    <w:rsid w:val="00DD3566"/>
    <w:rsid w:val="00DD483F"/>
    <w:rsid w:val="00DD4D18"/>
    <w:rsid w:val="00DD5F8E"/>
    <w:rsid w:val="00DD66A2"/>
    <w:rsid w:val="00DD76B6"/>
    <w:rsid w:val="00DE0922"/>
    <w:rsid w:val="00DE1317"/>
    <w:rsid w:val="00DE23EC"/>
    <w:rsid w:val="00DE2776"/>
    <w:rsid w:val="00DE2AC1"/>
    <w:rsid w:val="00DE4DCD"/>
    <w:rsid w:val="00DE5D34"/>
    <w:rsid w:val="00DE6940"/>
    <w:rsid w:val="00DE6D47"/>
    <w:rsid w:val="00DE7A30"/>
    <w:rsid w:val="00DF047D"/>
    <w:rsid w:val="00DF09F2"/>
    <w:rsid w:val="00DF1F9A"/>
    <w:rsid w:val="00DF255B"/>
    <w:rsid w:val="00DF4854"/>
    <w:rsid w:val="00DF5708"/>
    <w:rsid w:val="00E00B41"/>
    <w:rsid w:val="00E01B88"/>
    <w:rsid w:val="00E0267F"/>
    <w:rsid w:val="00E02C4A"/>
    <w:rsid w:val="00E03475"/>
    <w:rsid w:val="00E064AE"/>
    <w:rsid w:val="00E102AB"/>
    <w:rsid w:val="00E11809"/>
    <w:rsid w:val="00E11F99"/>
    <w:rsid w:val="00E120A0"/>
    <w:rsid w:val="00E12EB0"/>
    <w:rsid w:val="00E1369C"/>
    <w:rsid w:val="00E144AF"/>
    <w:rsid w:val="00E14A39"/>
    <w:rsid w:val="00E14B98"/>
    <w:rsid w:val="00E1512F"/>
    <w:rsid w:val="00E161F5"/>
    <w:rsid w:val="00E202A2"/>
    <w:rsid w:val="00E20366"/>
    <w:rsid w:val="00E222FF"/>
    <w:rsid w:val="00E23455"/>
    <w:rsid w:val="00E25CC8"/>
    <w:rsid w:val="00E25D04"/>
    <w:rsid w:val="00E27513"/>
    <w:rsid w:val="00E27F13"/>
    <w:rsid w:val="00E30D1C"/>
    <w:rsid w:val="00E31377"/>
    <w:rsid w:val="00E33124"/>
    <w:rsid w:val="00E337B2"/>
    <w:rsid w:val="00E34997"/>
    <w:rsid w:val="00E34A37"/>
    <w:rsid w:val="00E35294"/>
    <w:rsid w:val="00E40877"/>
    <w:rsid w:val="00E425A5"/>
    <w:rsid w:val="00E431C9"/>
    <w:rsid w:val="00E4506A"/>
    <w:rsid w:val="00E45B7E"/>
    <w:rsid w:val="00E47319"/>
    <w:rsid w:val="00E47A22"/>
    <w:rsid w:val="00E51DE1"/>
    <w:rsid w:val="00E524AF"/>
    <w:rsid w:val="00E52840"/>
    <w:rsid w:val="00E530DF"/>
    <w:rsid w:val="00E54024"/>
    <w:rsid w:val="00E55196"/>
    <w:rsid w:val="00E57C52"/>
    <w:rsid w:val="00E57DA9"/>
    <w:rsid w:val="00E605EC"/>
    <w:rsid w:val="00E6132B"/>
    <w:rsid w:val="00E630D2"/>
    <w:rsid w:val="00E6310A"/>
    <w:rsid w:val="00E63270"/>
    <w:rsid w:val="00E63465"/>
    <w:rsid w:val="00E63FD3"/>
    <w:rsid w:val="00E667A2"/>
    <w:rsid w:val="00E703AB"/>
    <w:rsid w:val="00E70E89"/>
    <w:rsid w:val="00E7276D"/>
    <w:rsid w:val="00E73057"/>
    <w:rsid w:val="00E73B11"/>
    <w:rsid w:val="00E74D82"/>
    <w:rsid w:val="00E74F48"/>
    <w:rsid w:val="00E7526A"/>
    <w:rsid w:val="00E75EE5"/>
    <w:rsid w:val="00E763C5"/>
    <w:rsid w:val="00E80AC0"/>
    <w:rsid w:val="00E82307"/>
    <w:rsid w:val="00E8265D"/>
    <w:rsid w:val="00E85A6A"/>
    <w:rsid w:val="00E8602E"/>
    <w:rsid w:val="00E87347"/>
    <w:rsid w:val="00E93AA8"/>
    <w:rsid w:val="00E93CA6"/>
    <w:rsid w:val="00E9486F"/>
    <w:rsid w:val="00E95950"/>
    <w:rsid w:val="00E96372"/>
    <w:rsid w:val="00E96514"/>
    <w:rsid w:val="00E967CF"/>
    <w:rsid w:val="00E9720E"/>
    <w:rsid w:val="00E97693"/>
    <w:rsid w:val="00E97B39"/>
    <w:rsid w:val="00EA0967"/>
    <w:rsid w:val="00EA0A47"/>
    <w:rsid w:val="00EA0CB0"/>
    <w:rsid w:val="00EA140B"/>
    <w:rsid w:val="00EA184E"/>
    <w:rsid w:val="00EA217D"/>
    <w:rsid w:val="00EA317C"/>
    <w:rsid w:val="00EA3E0A"/>
    <w:rsid w:val="00EA4534"/>
    <w:rsid w:val="00EA4971"/>
    <w:rsid w:val="00EA71C4"/>
    <w:rsid w:val="00EA7246"/>
    <w:rsid w:val="00EB0D79"/>
    <w:rsid w:val="00EB4ACC"/>
    <w:rsid w:val="00EB6FB8"/>
    <w:rsid w:val="00EB7803"/>
    <w:rsid w:val="00EC0DA1"/>
    <w:rsid w:val="00EC10C8"/>
    <w:rsid w:val="00EC1AAB"/>
    <w:rsid w:val="00EC2817"/>
    <w:rsid w:val="00EC3867"/>
    <w:rsid w:val="00EC39FD"/>
    <w:rsid w:val="00EC3C82"/>
    <w:rsid w:val="00EC413B"/>
    <w:rsid w:val="00EC480D"/>
    <w:rsid w:val="00EC49C7"/>
    <w:rsid w:val="00EC72C6"/>
    <w:rsid w:val="00EC7BA5"/>
    <w:rsid w:val="00ED0CC1"/>
    <w:rsid w:val="00ED1292"/>
    <w:rsid w:val="00ED2553"/>
    <w:rsid w:val="00ED31FB"/>
    <w:rsid w:val="00ED350B"/>
    <w:rsid w:val="00ED41B2"/>
    <w:rsid w:val="00ED4214"/>
    <w:rsid w:val="00ED61F1"/>
    <w:rsid w:val="00ED783F"/>
    <w:rsid w:val="00EE02EB"/>
    <w:rsid w:val="00EE04D5"/>
    <w:rsid w:val="00EE05A1"/>
    <w:rsid w:val="00EE09F7"/>
    <w:rsid w:val="00EE0B99"/>
    <w:rsid w:val="00EE0EB3"/>
    <w:rsid w:val="00EE2A08"/>
    <w:rsid w:val="00EE5672"/>
    <w:rsid w:val="00EE7C55"/>
    <w:rsid w:val="00EE7EFA"/>
    <w:rsid w:val="00EF0FFE"/>
    <w:rsid w:val="00EF1C2F"/>
    <w:rsid w:val="00EF79DA"/>
    <w:rsid w:val="00EF7EDF"/>
    <w:rsid w:val="00F00D27"/>
    <w:rsid w:val="00F01522"/>
    <w:rsid w:val="00F02058"/>
    <w:rsid w:val="00F023F4"/>
    <w:rsid w:val="00F0352E"/>
    <w:rsid w:val="00F05116"/>
    <w:rsid w:val="00F05B59"/>
    <w:rsid w:val="00F05D11"/>
    <w:rsid w:val="00F0690D"/>
    <w:rsid w:val="00F0721B"/>
    <w:rsid w:val="00F1133B"/>
    <w:rsid w:val="00F1199D"/>
    <w:rsid w:val="00F134B4"/>
    <w:rsid w:val="00F13B62"/>
    <w:rsid w:val="00F1479F"/>
    <w:rsid w:val="00F14903"/>
    <w:rsid w:val="00F14D41"/>
    <w:rsid w:val="00F159A8"/>
    <w:rsid w:val="00F15EDD"/>
    <w:rsid w:val="00F17FE9"/>
    <w:rsid w:val="00F205EF"/>
    <w:rsid w:val="00F21D62"/>
    <w:rsid w:val="00F22E56"/>
    <w:rsid w:val="00F2372D"/>
    <w:rsid w:val="00F2388C"/>
    <w:rsid w:val="00F23A4D"/>
    <w:rsid w:val="00F24692"/>
    <w:rsid w:val="00F24711"/>
    <w:rsid w:val="00F25517"/>
    <w:rsid w:val="00F26055"/>
    <w:rsid w:val="00F27BC5"/>
    <w:rsid w:val="00F30873"/>
    <w:rsid w:val="00F3142E"/>
    <w:rsid w:val="00F31C5F"/>
    <w:rsid w:val="00F31C84"/>
    <w:rsid w:val="00F31CD8"/>
    <w:rsid w:val="00F3255D"/>
    <w:rsid w:val="00F3392E"/>
    <w:rsid w:val="00F33C4F"/>
    <w:rsid w:val="00F354C1"/>
    <w:rsid w:val="00F362B1"/>
    <w:rsid w:val="00F376C2"/>
    <w:rsid w:val="00F4032D"/>
    <w:rsid w:val="00F41B06"/>
    <w:rsid w:val="00F42F1B"/>
    <w:rsid w:val="00F437C1"/>
    <w:rsid w:val="00F43F31"/>
    <w:rsid w:val="00F45BE0"/>
    <w:rsid w:val="00F45D2A"/>
    <w:rsid w:val="00F460DB"/>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DA4"/>
    <w:rsid w:val="00F658D0"/>
    <w:rsid w:val="00F668A1"/>
    <w:rsid w:val="00F66B64"/>
    <w:rsid w:val="00F746A5"/>
    <w:rsid w:val="00F76192"/>
    <w:rsid w:val="00F76F5A"/>
    <w:rsid w:val="00F77486"/>
    <w:rsid w:val="00F77F81"/>
    <w:rsid w:val="00F81DAE"/>
    <w:rsid w:val="00F81EB9"/>
    <w:rsid w:val="00F85F30"/>
    <w:rsid w:val="00F90770"/>
    <w:rsid w:val="00F9105F"/>
    <w:rsid w:val="00F9195B"/>
    <w:rsid w:val="00F92004"/>
    <w:rsid w:val="00F93BB8"/>
    <w:rsid w:val="00F94DF8"/>
    <w:rsid w:val="00F95253"/>
    <w:rsid w:val="00F95E3B"/>
    <w:rsid w:val="00F96023"/>
    <w:rsid w:val="00F97686"/>
    <w:rsid w:val="00FA0FE7"/>
    <w:rsid w:val="00FA2882"/>
    <w:rsid w:val="00FA2940"/>
    <w:rsid w:val="00FA3519"/>
    <w:rsid w:val="00FA560A"/>
    <w:rsid w:val="00FA5712"/>
    <w:rsid w:val="00FA64BB"/>
    <w:rsid w:val="00FA6781"/>
    <w:rsid w:val="00FA6AA9"/>
    <w:rsid w:val="00FB2554"/>
    <w:rsid w:val="00FB2D0A"/>
    <w:rsid w:val="00FB33B1"/>
    <w:rsid w:val="00FB445A"/>
    <w:rsid w:val="00FB4E93"/>
    <w:rsid w:val="00FB577C"/>
    <w:rsid w:val="00FB5D92"/>
    <w:rsid w:val="00FB646F"/>
    <w:rsid w:val="00FB75F7"/>
    <w:rsid w:val="00FB7BFD"/>
    <w:rsid w:val="00FB7C53"/>
    <w:rsid w:val="00FC0266"/>
    <w:rsid w:val="00FC0F3B"/>
    <w:rsid w:val="00FC1DD8"/>
    <w:rsid w:val="00FC1ECC"/>
    <w:rsid w:val="00FC2703"/>
    <w:rsid w:val="00FC5AC0"/>
    <w:rsid w:val="00FC5DF2"/>
    <w:rsid w:val="00FC6EAA"/>
    <w:rsid w:val="00FC7AEC"/>
    <w:rsid w:val="00FC7F03"/>
    <w:rsid w:val="00FD07BB"/>
    <w:rsid w:val="00FD135A"/>
    <w:rsid w:val="00FD1D45"/>
    <w:rsid w:val="00FD1E38"/>
    <w:rsid w:val="00FD4545"/>
    <w:rsid w:val="00FD48D5"/>
    <w:rsid w:val="00FD5832"/>
    <w:rsid w:val="00FD6A53"/>
    <w:rsid w:val="00FD7A3A"/>
    <w:rsid w:val="00FE0F2B"/>
    <w:rsid w:val="00FE1A7D"/>
    <w:rsid w:val="00FE264F"/>
    <w:rsid w:val="00FE2C16"/>
    <w:rsid w:val="00FE32A9"/>
    <w:rsid w:val="00FE5253"/>
    <w:rsid w:val="00FE67DB"/>
    <w:rsid w:val="00FE7C43"/>
    <w:rsid w:val="00FF036E"/>
    <w:rsid w:val="00FF0C05"/>
    <w:rsid w:val="00FF0C93"/>
    <w:rsid w:val="00FF124F"/>
    <w:rsid w:val="00FF1670"/>
    <w:rsid w:val="00FF1AE5"/>
    <w:rsid w:val="00FF24A8"/>
    <w:rsid w:val="00FF258B"/>
    <w:rsid w:val="00FF3942"/>
    <w:rsid w:val="00FF3CDA"/>
    <w:rsid w:val="00FF4C02"/>
    <w:rsid w:val="00FF5746"/>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50F8F0C-051E-4DD8-9A0B-04C1202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9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uiPriority w:val="99"/>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Sinespaciado2">
    <w:name w:val="Sin espaciado2"/>
    <w:rsid w:val="005503B4"/>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306666502">
      <w:bodyDiv w:val="1"/>
      <w:marLeft w:val="0"/>
      <w:marRight w:val="0"/>
      <w:marTop w:val="0"/>
      <w:marBottom w:val="0"/>
      <w:divBdr>
        <w:top w:val="none" w:sz="0" w:space="0" w:color="auto"/>
        <w:left w:val="none" w:sz="0" w:space="0" w:color="auto"/>
        <w:bottom w:val="none" w:sz="0" w:space="0" w:color="auto"/>
        <w:right w:val="none" w:sz="0" w:space="0" w:color="auto"/>
      </w:divBdr>
    </w:div>
    <w:div w:id="1439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arilu.herrera\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D7FF2-4232-477A-BC99-8B7F5019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3260</Words>
  <Characters>19989</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23203</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11</cp:revision>
  <cp:lastPrinted>2014-03-17T17:06:00Z</cp:lastPrinted>
  <dcterms:created xsi:type="dcterms:W3CDTF">2017-07-14T15:53:00Z</dcterms:created>
  <dcterms:modified xsi:type="dcterms:W3CDTF">2017-07-20T19:35:00Z</dcterms:modified>
</cp:coreProperties>
</file>