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72A44" w:rsidP="007E5240">
      <w:pPr>
        <w:pStyle w:val="Sangradetextonormal"/>
        <w:ind w:firstLine="0"/>
        <w:rPr>
          <w:rFonts w:cs="Arial"/>
          <w:sz w:val="20"/>
          <w:szCs w:val="20"/>
          <w:lang w:val="es-PE"/>
        </w:rPr>
      </w:pPr>
      <w:r>
        <w:rPr>
          <w:rFonts w:cs="Arial"/>
          <w:sz w:val="20"/>
          <w:szCs w:val="20"/>
        </w:rPr>
        <w:t>PARA LA RED ASISTENCIAL MOQUEGUA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F14A64">
        <w:rPr>
          <w:rFonts w:ascii="Arial" w:hAnsi="Arial" w:cs="Arial"/>
          <w:b w:val="0"/>
          <w:bCs w:val="0"/>
          <w:sz w:val="20"/>
          <w:szCs w:val="20"/>
        </w:rPr>
        <w:t>016</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D72A44">
        <w:rPr>
          <w:rFonts w:ascii="Arial" w:hAnsi="Arial" w:cs="Arial"/>
          <w:b w:val="0"/>
          <w:bCs w:val="0"/>
          <w:sz w:val="20"/>
          <w:szCs w:val="20"/>
        </w:rPr>
        <w:t>RAMOQ</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72A44">
        <w:rPr>
          <w:rFonts w:ascii="Arial" w:hAnsi="Arial" w:cs="Arial"/>
          <w:b w:val="0"/>
          <w:bCs w:val="0"/>
          <w:sz w:val="20"/>
          <w:szCs w:val="20"/>
          <w:lang w:val="es-PE"/>
        </w:rPr>
        <w:t>Red Asistencial Moquegua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F14A64">
        <w:rPr>
          <w:rFonts w:ascii="Arial" w:hAnsi="Arial" w:cs="Arial"/>
        </w:rPr>
        <w:t>los</w:t>
      </w:r>
      <w:r w:rsidR="00B0627F" w:rsidRPr="00B0627F">
        <w:rPr>
          <w:rFonts w:ascii="Arial" w:hAnsi="Arial" w:cs="Arial"/>
        </w:rPr>
        <w:t xml:space="preserve"> siguiente</w:t>
      </w:r>
      <w:r w:rsidR="00F14A64">
        <w:rPr>
          <w:rFonts w:ascii="Arial" w:hAnsi="Arial" w:cs="Arial"/>
        </w:rPr>
        <w:t>s</w:t>
      </w:r>
      <w:r w:rsidR="001436AD">
        <w:rPr>
          <w:rFonts w:ascii="Arial" w:hAnsi="Arial" w:cs="Arial"/>
        </w:rPr>
        <w:t xml:space="preserve"> </w:t>
      </w:r>
      <w:r w:rsidRPr="00B0627F">
        <w:rPr>
          <w:rFonts w:ascii="Arial" w:hAnsi="Arial" w:cs="Arial"/>
        </w:rPr>
        <w:t>cargo</w:t>
      </w:r>
      <w:r w:rsidR="00F14A64">
        <w:rPr>
          <w:rFonts w:ascii="Arial" w:hAnsi="Arial" w:cs="Arial"/>
        </w:rPr>
        <w:t>s</w:t>
      </w:r>
      <w:r w:rsidRPr="00B0627F">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2"/>
        <w:gridCol w:w="1276"/>
        <w:gridCol w:w="1418"/>
        <w:gridCol w:w="1559"/>
      </w:tblGrid>
      <w:tr w:rsidR="00FD25CD" w:rsidRPr="00487962" w:rsidTr="00B678E6">
        <w:trPr>
          <w:trHeight w:val="537"/>
        </w:trPr>
        <w:tc>
          <w:tcPr>
            <w:tcW w:w="993"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701"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2"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418"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1B524F" w:rsidRPr="00487962" w:rsidTr="00F14A64">
        <w:trPr>
          <w:trHeight w:val="559"/>
        </w:trPr>
        <w:tc>
          <w:tcPr>
            <w:tcW w:w="993" w:type="dxa"/>
            <w:vAlign w:val="center"/>
          </w:tcPr>
          <w:p w:rsidR="001B524F" w:rsidRPr="00A51430" w:rsidRDefault="001B524F" w:rsidP="00CE6C3C">
            <w:pPr>
              <w:jc w:val="center"/>
              <w:rPr>
                <w:rFonts w:ascii="Arial" w:hAnsi="Arial" w:cs="Arial"/>
                <w:sz w:val="18"/>
                <w:szCs w:val="18"/>
              </w:rPr>
            </w:pPr>
            <w:r>
              <w:rPr>
                <w:rFonts w:ascii="Arial" w:hAnsi="Arial" w:cs="Arial"/>
                <w:sz w:val="18"/>
                <w:szCs w:val="18"/>
              </w:rPr>
              <w:t>Médico</w:t>
            </w:r>
          </w:p>
        </w:tc>
        <w:tc>
          <w:tcPr>
            <w:tcW w:w="1701" w:type="dxa"/>
            <w:shd w:val="clear" w:color="auto" w:fill="auto"/>
            <w:vAlign w:val="center"/>
          </w:tcPr>
          <w:p w:rsidR="001B524F" w:rsidRPr="00A51430" w:rsidRDefault="001B524F" w:rsidP="006B2919">
            <w:pPr>
              <w:jc w:val="center"/>
              <w:rPr>
                <w:rFonts w:ascii="Arial" w:hAnsi="Arial" w:cs="Arial"/>
                <w:sz w:val="18"/>
                <w:szCs w:val="18"/>
              </w:rPr>
            </w:pPr>
            <w:r>
              <w:rPr>
                <w:rFonts w:ascii="Arial" w:hAnsi="Arial" w:cs="Arial"/>
                <w:sz w:val="18"/>
                <w:szCs w:val="18"/>
              </w:rPr>
              <w:t>Ginecología y Obstetricia</w:t>
            </w:r>
          </w:p>
        </w:tc>
        <w:tc>
          <w:tcPr>
            <w:tcW w:w="1276" w:type="dxa"/>
            <w:shd w:val="clear" w:color="auto" w:fill="auto"/>
            <w:vAlign w:val="center"/>
          </w:tcPr>
          <w:p w:rsidR="001B524F" w:rsidRPr="00A51430" w:rsidRDefault="001B524F"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2" w:type="dxa"/>
            <w:shd w:val="clear" w:color="auto" w:fill="auto"/>
            <w:vAlign w:val="center"/>
          </w:tcPr>
          <w:p w:rsidR="001B524F" w:rsidRPr="00A51430" w:rsidRDefault="001B524F"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1B524F" w:rsidRPr="00A51430" w:rsidRDefault="001B524F" w:rsidP="00CE6C3C">
            <w:pPr>
              <w:jc w:val="center"/>
              <w:rPr>
                <w:rFonts w:ascii="Arial" w:hAnsi="Arial" w:cs="Arial"/>
                <w:sz w:val="18"/>
                <w:szCs w:val="18"/>
              </w:rPr>
            </w:pPr>
            <w:r w:rsidRPr="00A51430">
              <w:rPr>
                <w:rFonts w:ascii="Arial" w:hAnsi="Arial" w:cs="Arial"/>
                <w:sz w:val="18"/>
                <w:szCs w:val="18"/>
              </w:rPr>
              <w:t>01</w:t>
            </w:r>
          </w:p>
        </w:tc>
        <w:tc>
          <w:tcPr>
            <w:tcW w:w="1418" w:type="dxa"/>
            <w:vMerge w:val="restart"/>
            <w:shd w:val="clear" w:color="auto" w:fill="auto"/>
            <w:vAlign w:val="center"/>
          </w:tcPr>
          <w:p w:rsidR="001B524F" w:rsidRPr="00A51430" w:rsidRDefault="001B524F" w:rsidP="00193B8D">
            <w:pPr>
              <w:jc w:val="center"/>
              <w:rPr>
                <w:rFonts w:ascii="Arial" w:hAnsi="Arial" w:cs="Arial"/>
                <w:sz w:val="18"/>
                <w:szCs w:val="18"/>
              </w:rPr>
            </w:pPr>
            <w:r>
              <w:rPr>
                <w:rFonts w:ascii="Arial" w:hAnsi="Arial" w:cs="Arial"/>
                <w:sz w:val="18"/>
                <w:szCs w:val="18"/>
              </w:rPr>
              <w:t>Servicio de Cirugía</w:t>
            </w:r>
          </w:p>
        </w:tc>
        <w:tc>
          <w:tcPr>
            <w:tcW w:w="1559" w:type="dxa"/>
            <w:vMerge w:val="restart"/>
            <w:shd w:val="clear" w:color="auto" w:fill="auto"/>
            <w:vAlign w:val="center"/>
          </w:tcPr>
          <w:p w:rsidR="001B524F" w:rsidRPr="00A51430" w:rsidRDefault="001B524F" w:rsidP="00584998">
            <w:pPr>
              <w:jc w:val="center"/>
              <w:rPr>
                <w:rFonts w:ascii="Arial" w:hAnsi="Arial" w:cs="Arial"/>
                <w:sz w:val="18"/>
                <w:szCs w:val="18"/>
              </w:rPr>
            </w:pPr>
            <w:r>
              <w:rPr>
                <w:rFonts w:ascii="Arial" w:hAnsi="Arial" w:cs="Arial"/>
                <w:sz w:val="18"/>
                <w:szCs w:val="18"/>
              </w:rPr>
              <w:t xml:space="preserve">Hospital II </w:t>
            </w:r>
            <w:proofErr w:type="spellStart"/>
            <w:r>
              <w:rPr>
                <w:rFonts w:ascii="Arial" w:hAnsi="Arial" w:cs="Arial"/>
                <w:sz w:val="18"/>
                <w:szCs w:val="18"/>
              </w:rPr>
              <w:t>Ilo</w:t>
            </w:r>
            <w:proofErr w:type="spellEnd"/>
          </w:p>
        </w:tc>
      </w:tr>
      <w:tr w:rsidR="001B524F" w:rsidRPr="00487962" w:rsidTr="00F14A64">
        <w:trPr>
          <w:trHeight w:val="411"/>
        </w:trPr>
        <w:tc>
          <w:tcPr>
            <w:tcW w:w="993" w:type="dxa"/>
            <w:vAlign w:val="center"/>
          </w:tcPr>
          <w:p w:rsidR="001B524F" w:rsidRDefault="001B524F" w:rsidP="00CE6C3C">
            <w:pPr>
              <w:jc w:val="center"/>
              <w:rPr>
                <w:rFonts w:ascii="Arial" w:hAnsi="Arial" w:cs="Arial"/>
                <w:sz w:val="18"/>
                <w:szCs w:val="18"/>
              </w:rPr>
            </w:pPr>
            <w:r>
              <w:rPr>
                <w:rFonts w:ascii="Arial" w:hAnsi="Arial" w:cs="Arial"/>
                <w:sz w:val="18"/>
                <w:szCs w:val="18"/>
              </w:rPr>
              <w:t>Cirujano Dentista</w:t>
            </w:r>
          </w:p>
        </w:tc>
        <w:tc>
          <w:tcPr>
            <w:tcW w:w="1701" w:type="dxa"/>
            <w:shd w:val="clear" w:color="auto" w:fill="auto"/>
            <w:vAlign w:val="center"/>
          </w:tcPr>
          <w:p w:rsidR="001B524F" w:rsidRDefault="001B524F" w:rsidP="006B2919">
            <w:pPr>
              <w:jc w:val="center"/>
              <w:rPr>
                <w:rFonts w:ascii="Arial" w:hAnsi="Arial" w:cs="Arial"/>
                <w:sz w:val="18"/>
                <w:szCs w:val="18"/>
              </w:rPr>
            </w:pPr>
            <w:r>
              <w:rPr>
                <w:rFonts w:ascii="Arial" w:hAnsi="Arial" w:cs="Arial"/>
                <w:sz w:val="18"/>
                <w:szCs w:val="18"/>
              </w:rPr>
              <w:t>_____</w:t>
            </w:r>
          </w:p>
        </w:tc>
        <w:tc>
          <w:tcPr>
            <w:tcW w:w="1276" w:type="dxa"/>
            <w:shd w:val="clear" w:color="auto" w:fill="auto"/>
            <w:vAlign w:val="center"/>
          </w:tcPr>
          <w:p w:rsidR="001B524F" w:rsidRDefault="001B524F" w:rsidP="00CE6C3C">
            <w:pPr>
              <w:jc w:val="center"/>
              <w:rPr>
                <w:rFonts w:ascii="Arial" w:hAnsi="Arial" w:cs="Arial"/>
                <w:sz w:val="18"/>
                <w:szCs w:val="18"/>
              </w:rPr>
            </w:pPr>
            <w:r>
              <w:rPr>
                <w:rFonts w:ascii="Arial" w:hAnsi="Arial" w:cs="Arial"/>
                <w:sz w:val="18"/>
                <w:szCs w:val="18"/>
              </w:rPr>
              <w:t>P2CD-002</w:t>
            </w:r>
          </w:p>
        </w:tc>
        <w:tc>
          <w:tcPr>
            <w:tcW w:w="1842" w:type="dxa"/>
            <w:shd w:val="clear" w:color="auto" w:fill="auto"/>
            <w:vAlign w:val="center"/>
          </w:tcPr>
          <w:p w:rsidR="001B524F" w:rsidRDefault="001B524F" w:rsidP="00AD1110">
            <w:pPr>
              <w:jc w:val="center"/>
              <w:rPr>
                <w:rFonts w:ascii="Arial" w:hAnsi="Arial" w:cs="Arial"/>
                <w:sz w:val="18"/>
                <w:szCs w:val="18"/>
                <w:lang w:val="es-MX"/>
              </w:rPr>
            </w:pPr>
            <w:r>
              <w:rPr>
                <w:rFonts w:ascii="Arial" w:hAnsi="Arial" w:cs="Arial"/>
                <w:sz w:val="18"/>
                <w:szCs w:val="18"/>
                <w:lang w:val="es-MX"/>
              </w:rPr>
              <w:t>S/. 4</w:t>
            </w:r>
            <w:r w:rsidRPr="00A51430">
              <w:rPr>
                <w:rFonts w:ascii="Arial" w:hAnsi="Arial" w:cs="Arial"/>
                <w:sz w:val="18"/>
                <w:szCs w:val="18"/>
                <w:lang w:val="es-MX"/>
              </w:rPr>
              <w:t>,</w:t>
            </w:r>
            <w:r>
              <w:rPr>
                <w:rFonts w:ascii="Arial" w:hAnsi="Arial" w:cs="Arial"/>
                <w:sz w:val="18"/>
                <w:szCs w:val="18"/>
                <w:lang w:val="es-MX"/>
              </w:rPr>
              <w:t xml:space="preserve"> 863</w:t>
            </w:r>
            <w:r w:rsidRPr="00A51430">
              <w:rPr>
                <w:rFonts w:ascii="Arial" w:hAnsi="Arial" w:cs="Arial"/>
                <w:sz w:val="18"/>
                <w:szCs w:val="18"/>
                <w:lang w:val="es-MX"/>
              </w:rPr>
              <w:t>.00 (*)</w:t>
            </w:r>
          </w:p>
        </w:tc>
        <w:tc>
          <w:tcPr>
            <w:tcW w:w="1276" w:type="dxa"/>
            <w:shd w:val="clear" w:color="auto" w:fill="auto"/>
            <w:vAlign w:val="center"/>
          </w:tcPr>
          <w:p w:rsidR="001B524F" w:rsidRPr="00A51430" w:rsidRDefault="001B524F" w:rsidP="00CE6C3C">
            <w:pPr>
              <w:jc w:val="center"/>
              <w:rPr>
                <w:rFonts w:ascii="Arial" w:hAnsi="Arial" w:cs="Arial"/>
                <w:sz w:val="18"/>
                <w:szCs w:val="18"/>
              </w:rPr>
            </w:pPr>
            <w:r>
              <w:rPr>
                <w:rFonts w:ascii="Arial" w:hAnsi="Arial" w:cs="Arial"/>
                <w:sz w:val="18"/>
                <w:szCs w:val="18"/>
              </w:rPr>
              <w:t>01</w:t>
            </w:r>
          </w:p>
        </w:tc>
        <w:tc>
          <w:tcPr>
            <w:tcW w:w="1418" w:type="dxa"/>
            <w:vMerge/>
            <w:shd w:val="clear" w:color="auto" w:fill="auto"/>
            <w:vAlign w:val="center"/>
          </w:tcPr>
          <w:p w:rsidR="001B524F" w:rsidRDefault="001B524F" w:rsidP="00193B8D">
            <w:pPr>
              <w:jc w:val="center"/>
              <w:rPr>
                <w:rFonts w:ascii="Arial" w:hAnsi="Arial" w:cs="Arial"/>
                <w:sz w:val="18"/>
                <w:szCs w:val="18"/>
              </w:rPr>
            </w:pPr>
          </w:p>
        </w:tc>
        <w:tc>
          <w:tcPr>
            <w:tcW w:w="1559" w:type="dxa"/>
            <w:vMerge/>
            <w:shd w:val="clear" w:color="auto" w:fill="auto"/>
            <w:vAlign w:val="center"/>
          </w:tcPr>
          <w:p w:rsidR="001B524F" w:rsidRDefault="001B524F" w:rsidP="00584998">
            <w:pPr>
              <w:jc w:val="center"/>
              <w:rPr>
                <w:rFonts w:ascii="Arial" w:hAnsi="Arial" w:cs="Arial"/>
                <w:sz w:val="18"/>
                <w:szCs w:val="18"/>
              </w:rPr>
            </w:pPr>
          </w:p>
        </w:tc>
      </w:tr>
      <w:tr w:rsidR="00576C5A" w:rsidRPr="00487962" w:rsidTr="00B678E6">
        <w:trPr>
          <w:trHeight w:val="304"/>
        </w:trPr>
        <w:tc>
          <w:tcPr>
            <w:tcW w:w="5812" w:type="dxa"/>
            <w:gridSpan w:val="4"/>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1B524F">
              <w:rPr>
                <w:rFonts w:ascii="Arial" w:hAnsi="Arial" w:cs="Arial"/>
                <w:b/>
                <w:sz w:val="18"/>
                <w:szCs w:val="18"/>
              </w:rPr>
              <w:t>02</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D32BF3">
        <w:rPr>
          <w:sz w:val="20"/>
        </w:rPr>
        <w:t>, 4</w:t>
      </w:r>
      <w:r w:rsidR="00193B8D">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C2C2F" w:rsidRDefault="00E11313" w:rsidP="00E11313">
      <w:pPr>
        <w:ind w:left="567" w:hanging="207"/>
        <w:jc w:val="both"/>
        <w:rPr>
          <w:b/>
          <w:sz w:val="18"/>
          <w:szCs w:val="18"/>
        </w:rPr>
      </w:pPr>
      <w:r w:rsidRPr="00B91C73">
        <w:rPr>
          <w:b/>
          <w:sz w:val="16"/>
          <w:szCs w:val="16"/>
        </w:rPr>
        <w:t xml:space="preserve">(*) </w:t>
      </w:r>
      <w:r w:rsidRPr="009C2C2F">
        <w:rPr>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sidR="00E47E4E">
        <w:rPr>
          <w:rFonts w:ascii="Arial" w:hAnsi="Arial" w:cs="Arial"/>
          <w:b/>
          <w:lang w:val="pt-BR"/>
        </w:rPr>
        <w:t xml:space="preserve"> </w:t>
      </w:r>
      <w:r w:rsidR="000C5F9A">
        <w:rPr>
          <w:rFonts w:ascii="Arial" w:hAnsi="Arial" w:cs="Arial"/>
          <w:b/>
          <w:lang w:val="pt-BR"/>
        </w:rPr>
        <w:t>EN</w:t>
      </w:r>
      <w:r w:rsidR="00DC05C2">
        <w:rPr>
          <w:rFonts w:ascii="Arial" w:hAnsi="Arial" w:cs="Arial"/>
          <w:b/>
          <w:lang w:val="pt-BR"/>
        </w:rPr>
        <w:t xml:space="preserve"> GINECOLOGÍA Y OBSTETRICIA</w:t>
      </w:r>
      <w:r w:rsidR="00643B5E">
        <w:rPr>
          <w:rFonts w:ascii="Arial" w:hAnsi="Arial" w:cs="Arial"/>
          <w:b/>
          <w:lang w:val="pt-BR"/>
        </w:rPr>
        <w:t xml:space="preserve"> (</w:t>
      </w:r>
      <w:r w:rsidR="00BF1530" w:rsidRPr="00BF1530">
        <w:rPr>
          <w:rFonts w:ascii="Arial" w:hAnsi="Arial" w:cs="Arial"/>
          <w:b/>
          <w:color w:val="000000"/>
          <w:lang w:val="es-PE"/>
        </w:rPr>
        <w:t>P1MES-001)</w:t>
      </w:r>
      <w:r w:rsidR="00BF1530" w:rsidRPr="00BF1530">
        <w:rPr>
          <w:rFonts w:ascii="Arial" w:hAnsi="Arial" w:cs="Arial"/>
          <w:b/>
          <w:lang w:val="pt-BR"/>
        </w:rPr>
        <w:tab/>
      </w:r>
    </w:p>
    <w:p w:rsidR="0082612E" w:rsidRPr="00BF1530" w:rsidRDefault="0082612E" w:rsidP="0082612E">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82612E" w:rsidRPr="00BF1530" w:rsidTr="00C2094C">
        <w:tc>
          <w:tcPr>
            <w:tcW w:w="2340" w:type="dxa"/>
            <w:shd w:val="clear" w:color="auto" w:fill="F2F2F2" w:themeFill="background1" w:themeFillShade="F2"/>
            <w:vAlign w:val="center"/>
          </w:tcPr>
          <w:p w:rsidR="0082612E" w:rsidRPr="00BF1530" w:rsidRDefault="0082612E" w:rsidP="00C2094C">
            <w:pPr>
              <w:jc w:val="center"/>
              <w:rPr>
                <w:rFonts w:ascii="Arial" w:hAnsi="Arial" w:cs="Arial"/>
                <w:b/>
              </w:rPr>
            </w:pPr>
            <w:r w:rsidRPr="00BF1530">
              <w:rPr>
                <w:rFonts w:ascii="Arial" w:hAnsi="Arial" w:cs="Arial"/>
                <w:b/>
              </w:rPr>
              <w:t>REQUISITOS</w:t>
            </w:r>
          </w:p>
          <w:p w:rsidR="0082612E" w:rsidRPr="00BF1530" w:rsidRDefault="0082612E" w:rsidP="00C2094C">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82612E" w:rsidRPr="00BF1530" w:rsidRDefault="0082612E" w:rsidP="00C2094C">
            <w:pPr>
              <w:jc w:val="center"/>
              <w:rPr>
                <w:rFonts w:ascii="Arial" w:hAnsi="Arial" w:cs="Arial"/>
                <w:b/>
              </w:rPr>
            </w:pPr>
            <w:r w:rsidRPr="00BF1530">
              <w:rPr>
                <w:rFonts w:ascii="Arial" w:hAnsi="Arial" w:cs="Arial"/>
                <w:b/>
              </w:rPr>
              <w:t>DETALLE</w:t>
            </w:r>
          </w:p>
        </w:tc>
      </w:tr>
      <w:tr w:rsidR="0082612E" w:rsidRPr="00BF1530" w:rsidTr="00C2094C">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Formación General</w:t>
            </w:r>
          </w:p>
        </w:tc>
        <w:tc>
          <w:tcPr>
            <w:tcW w:w="6685" w:type="dxa"/>
          </w:tcPr>
          <w:p w:rsidR="0082612E" w:rsidRPr="00BF1530" w:rsidRDefault="0082612E" w:rsidP="0082612E">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Pr>
                <w:rFonts w:ascii="Arial" w:hAnsi="Arial" w:cs="Arial"/>
                <w:b/>
                <w:lang w:val="es-MX"/>
              </w:rPr>
              <w:t>.</w:t>
            </w:r>
          </w:p>
          <w:p w:rsidR="0082612E" w:rsidRPr="00BF1530" w:rsidRDefault="0082612E" w:rsidP="0082612E">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Pr>
                <w:rFonts w:ascii="Arial" w:hAnsi="Arial" w:cs="Arial"/>
                <w:b/>
                <w:lang w:val="es-MX"/>
              </w:rPr>
              <w:t>.</w:t>
            </w:r>
          </w:p>
          <w:p w:rsidR="0082612E" w:rsidRDefault="0082612E" w:rsidP="0082612E">
            <w:pPr>
              <w:numPr>
                <w:ilvl w:val="0"/>
                <w:numId w:val="7"/>
              </w:numPr>
              <w:suppressAutoHyphens w:val="0"/>
              <w:jc w:val="both"/>
              <w:rPr>
                <w:rFonts w:ascii="Arial" w:hAnsi="Arial" w:cs="Arial"/>
                <w:b/>
                <w:bCs/>
                <w:color w:val="000000"/>
              </w:rPr>
            </w:pPr>
            <w:r>
              <w:rPr>
                <w:rFonts w:ascii="Arial" w:hAnsi="Arial" w:cs="Arial"/>
                <w:color w:val="000000"/>
              </w:rPr>
              <w:t xml:space="preserve">Presentar copia simple del Título de Médico Especialista o constancia de haber culminado el </w:t>
            </w:r>
            <w:proofErr w:type="spellStart"/>
            <w:r>
              <w:rPr>
                <w:rFonts w:ascii="Arial" w:hAnsi="Arial" w:cs="Arial"/>
                <w:color w:val="000000"/>
              </w:rPr>
              <w:t>Residentado</w:t>
            </w:r>
            <w:proofErr w:type="spellEnd"/>
            <w:r>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bCs/>
                <w:color w:val="000000"/>
              </w:rPr>
              <w:t>(Indispensable).</w:t>
            </w:r>
          </w:p>
          <w:p w:rsidR="0082612E" w:rsidRPr="00D92C02" w:rsidRDefault="0082612E" w:rsidP="0082612E">
            <w:pPr>
              <w:numPr>
                <w:ilvl w:val="0"/>
                <w:numId w:val="7"/>
              </w:numPr>
              <w:suppressAutoHyphens w:val="0"/>
              <w:jc w:val="both"/>
              <w:rPr>
                <w:rFonts w:ascii="Arial" w:hAnsi="Arial" w:cs="Arial"/>
                <w:b/>
                <w:bCs/>
                <w:color w:val="000000"/>
              </w:rPr>
            </w:pPr>
            <w:r>
              <w:rPr>
                <w:rFonts w:ascii="Arial" w:hAnsi="Arial" w:cs="Arial"/>
                <w:color w:val="000000"/>
              </w:rPr>
              <w:t xml:space="preserve">Presentar copia simple del Registro Nacional de Especialista, </w:t>
            </w:r>
            <w:r>
              <w:rPr>
                <w:rFonts w:ascii="Arial" w:hAnsi="Arial" w:cs="Arial"/>
                <w:color w:val="000000"/>
                <w:u w:val="single"/>
              </w:rPr>
              <w:t>de corresponder</w:t>
            </w:r>
            <w:r>
              <w:rPr>
                <w:rFonts w:ascii="Arial" w:hAnsi="Arial" w:cs="Arial"/>
                <w:color w:val="000000"/>
              </w:rPr>
              <w:t xml:space="preserve"> </w:t>
            </w:r>
            <w:r>
              <w:rPr>
                <w:rFonts w:ascii="Arial" w:hAnsi="Arial" w:cs="Arial"/>
                <w:b/>
                <w:bCs/>
                <w:color w:val="000000"/>
              </w:rPr>
              <w:t>(Indispensable)</w:t>
            </w:r>
            <w:r>
              <w:rPr>
                <w:rFonts w:ascii="Arial" w:hAnsi="Arial" w:cs="Arial"/>
                <w:b/>
                <w:bCs/>
              </w:rPr>
              <w:t>.</w:t>
            </w:r>
          </w:p>
        </w:tc>
      </w:tr>
      <w:tr w:rsidR="0082612E" w:rsidRPr="00BF1530" w:rsidTr="00C2094C">
        <w:trPr>
          <w:trHeight w:val="756"/>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lastRenderedPageBreak/>
              <w:t>Experiencia Laboral</w:t>
            </w:r>
          </w:p>
        </w:tc>
        <w:tc>
          <w:tcPr>
            <w:tcW w:w="6685" w:type="dxa"/>
          </w:tcPr>
          <w:p w:rsidR="0082612E" w:rsidRPr="00BF1530" w:rsidRDefault="0082612E" w:rsidP="00C2094C">
            <w:pPr>
              <w:ind w:left="346"/>
              <w:jc w:val="both"/>
              <w:rPr>
                <w:rFonts w:ascii="Arial" w:hAnsi="Arial" w:cs="Arial"/>
                <w:b/>
                <w:lang w:eastAsia="es-ES"/>
              </w:rPr>
            </w:pPr>
            <w:r w:rsidRPr="00BF1530">
              <w:rPr>
                <w:rFonts w:ascii="Arial" w:hAnsi="Arial" w:cs="Arial"/>
                <w:b/>
                <w:lang w:val="es-MX"/>
              </w:rPr>
              <w:t>EXPERIENCIA GENERAL:</w:t>
            </w:r>
          </w:p>
          <w:p w:rsidR="0082612E" w:rsidRPr="009A42C0" w:rsidRDefault="0082612E" w:rsidP="0082612E">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Pr>
                <w:rFonts w:ascii="Arial" w:hAnsi="Arial" w:cs="Arial"/>
                <w:lang w:val="es-MX"/>
              </w:rPr>
              <w:t>cuatro</w:t>
            </w:r>
            <w:r w:rsidRPr="00F65B82">
              <w:rPr>
                <w:rFonts w:ascii="Arial" w:hAnsi="Arial" w:cs="Arial"/>
                <w:lang w:val="es-MX"/>
              </w:rPr>
              <w:t xml:space="preserve"> (0</w:t>
            </w:r>
            <w:r>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Pr>
                <w:rFonts w:ascii="Arial" w:hAnsi="Arial" w:cs="Arial"/>
                <w:lang w:val="es-MX"/>
              </w:rPr>
              <w:t>in</w:t>
            </w:r>
            <w:r w:rsidRPr="00BF1530">
              <w:rPr>
                <w:rFonts w:ascii="Arial" w:hAnsi="Arial" w:cs="Arial"/>
                <w:lang w:val="es-MX"/>
              </w:rPr>
              <w:t xml:space="preserve">cluyendo el SERUMS) </w:t>
            </w:r>
            <w:r>
              <w:rPr>
                <w:rFonts w:ascii="Arial" w:hAnsi="Arial" w:cs="Arial"/>
                <w:b/>
                <w:lang w:val="es-MX"/>
              </w:rPr>
              <w:t>(Indispensable).</w:t>
            </w:r>
            <w:r>
              <w:rPr>
                <w:rFonts w:ascii="Arial" w:hAnsi="Arial" w:cs="Arial"/>
              </w:rPr>
              <w:t xml:space="preserve"> </w:t>
            </w:r>
          </w:p>
          <w:p w:rsidR="0082612E" w:rsidRPr="009A42C0" w:rsidRDefault="0082612E" w:rsidP="0082612E">
            <w:pPr>
              <w:numPr>
                <w:ilvl w:val="0"/>
                <w:numId w:val="11"/>
              </w:numPr>
              <w:suppressAutoHyphens w:val="0"/>
              <w:ind w:left="343" w:hanging="283"/>
              <w:jc w:val="both"/>
              <w:rPr>
                <w:rFonts w:ascii="Arial" w:hAnsi="Arial" w:cs="Arial"/>
                <w:lang w:val="es-MX"/>
              </w:rPr>
            </w:pPr>
            <w:r>
              <w:rPr>
                <w:rFonts w:ascii="Arial" w:hAnsi="Arial" w:cs="Arial"/>
              </w:rPr>
              <w:t xml:space="preserve">De preferencia, la experiencia debe haber sido desarrollada en entidades de salud o en aquellas cuyas actividades estén relacionadas con la actividad prestadora y/o aseguradora </w:t>
            </w:r>
            <w:r>
              <w:rPr>
                <w:rFonts w:ascii="Arial" w:hAnsi="Arial" w:cs="Arial"/>
                <w:b/>
              </w:rPr>
              <w:t>(Deseable).</w:t>
            </w:r>
          </w:p>
          <w:p w:rsidR="0082612E" w:rsidRPr="00BF1530" w:rsidRDefault="0082612E" w:rsidP="00C2094C">
            <w:pPr>
              <w:ind w:left="343"/>
              <w:jc w:val="both"/>
              <w:rPr>
                <w:rFonts w:ascii="Arial" w:hAnsi="Arial" w:cs="Arial"/>
                <w:b/>
                <w:lang w:val="es-MX"/>
              </w:rPr>
            </w:pPr>
            <w:r w:rsidRPr="00BF1530">
              <w:rPr>
                <w:rFonts w:ascii="Arial" w:hAnsi="Arial" w:cs="Arial"/>
                <w:b/>
                <w:lang w:val="es-MX"/>
              </w:rPr>
              <w:t>EXPERIENCIA ESPECÍFICA:</w:t>
            </w:r>
          </w:p>
          <w:p w:rsidR="0082612E" w:rsidRPr="00BF1530" w:rsidRDefault="0082612E" w:rsidP="0082612E">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 </w:t>
            </w:r>
            <w:r w:rsidRPr="00BF1530">
              <w:rPr>
                <w:rFonts w:ascii="Arial" w:hAnsi="Arial" w:cs="Arial"/>
                <w:b/>
                <w:bCs/>
              </w:rPr>
              <w:t>(Indispensable)</w:t>
            </w:r>
            <w:r>
              <w:rPr>
                <w:rFonts w:ascii="Arial" w:hAnsi="Arial" w:cs="Arial"/>
                <w:b/>
                <w:bCs/>
              </w:rPr>
              <w:t>.</w:t>
            </w:r>
          </w:p>
          <w:p w:rsidR="0082612E" w:rsidRPr="00BF1530" w:rsidRDefault="0082612E" w:rsidP="00C2094C">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82612E" w:rsidRPr="00BF1530" w:rsidRDefault="0082612E" w:rsidP="0082612E">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Pr>
                <w:rFonts w:ascii="Arial" w:hAnsi="Arial" w:cs="Arial"/>
                <w:b/>
                <w:lang w:val="es-MX"/>
              </w:rPr>
              <w:t>(Indispensable).</w:t>
            </w:r>
          </w:p>
          <w:p w:rsidR="0082612E" w:rsidRPr="00BF1530" w:rsidRDefault="0082612E" w:rsidP="00C2094C">
            <w:pPr>
              <w:suppressAutoHyphens w:val="0"/>
              <w:ind w:left="343"/>
              <w:jc w:val="both"/>
              <w:rPr>
                <w:rFonts w:ascii="Arial" w:hAnsi="Arial" w:cs="Arial"/>
                <w:lang w:val="es-MX"/>
              </w:rPr>
            </w:pPr>
          </w:p>
          <w:p w:rsidR="0082612E" w:rsidRPr="00BF1530" w:rsidRDefault="0082612E" w:rsidP="00C2094C">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2612E" w:rsidRPr="00BF1530" w:rsidRDefault="0082612E" w:rsidP="00C2094C">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82612E" w:rsidRPr="00BF1530" w:rsidTr="00C2094C">
        <w:trPr>
          <w:trHeight w:val="345"/>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Capacitación</w:t>
            </w:r>
          </w:p>
        </w:tc>
        <w:tc>
          <w:tcPr>
            <w:tcW w:w="6685" w:type="dxa"/>
          </w:tcPr>
          <w:p w:rsidR="0082612E" w:rsidRPr="00BF1530" w:rsidRDefault="0082612E" w:rsidP="0082612E">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 xml:space="preserve">Acreditar capacitación y/o actividades de </w:t>
            </w:r>
            <w:r w:rsidRPr="005117F4">
              <w:rPr>
                <w:rFonts w:ascii="Arial" w:hAnsi="Arial" w:cs="Arial"/>
              </w:rPr>
              <w:t>actualización afines a la especialidad médica convocada, como mínimo de 51 horas</w:t>
            </w:r>
            <w:r>
              <w:rPr>
                <w:rFonts w:ascii="Arial" w:hAnsi="Arial" w:cs="Arial"/>
              </w:rPr>
              <w:t xml:space="preserve"> (03 créditos</w:t>
            </w:r>
            <w:r w:rsidRPr="00BF1530">
              <w:rPr>
                <w:rFonts w:ascii="Arial" w:hAnsi="Arial" w:cs="Arial"/>
              </w:rPr>
              <w:t>, a partir del año 201</w:t>
            </w:r>
            <w:r>
              <w:rPr>
                <w:rFonts w:ascii="Arial" w:hAnsi="Arial" w:cs="Arial"/>
              </w:rPr>
              <w:t>3</w:t>
            </w:r>
            <w:r w:rsidRPr="00BF1530">
              <w:rPr>
                <w:rFonts w:ascii="Arial" w:hAnsi="Arial" w:cs="Arial"/>
              </w:rPr>
              <w:t xml:space="preserve"> a la fecha </w:t>
            </w:r>
            <w:r>
              <w:rPr>
                <w:rFonts w:ascii="Arial" w:hAnsi="Arial" w:cs="Arial"/>
                <w:b/>
                <w:bCs/>
              </w:rPr>
              <w:t>(Indispensable).</w:t>
            </w:r>
          </w:p>
        </w:tc>
      </w:tr>
      <w:tr w:rsidR="0082612E" w:rsidRPr="00BF1530" w:rsidTr="00C2094C">
        <w:trPr>
          <w:trHeight w:val="308"/>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82612E" w:rsidRPr="00BF1530" w:rsidRDefault="0082612E" w:rsidP="0082612E">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Pr>
                <w:rFonts w:ascii="Arial" w:hAnsi="Arial" w:cs="Arial"/>
              </w:rPr>
              <w:t xml:space="preserve"> </w:t>
            </w:r>
            <w:r w:rsidRPr="006478B6">
              <w:rPr>
                <w:rFonts w:ascii="Arial" w:hAnsi="Arial" w:cs="Arial"/>
                <w:b/>
              </w:rPr>
              <w:t>(</w:t>
            </w:r>
            <w:r>
              <w:rPr>
                <w:rFonts w:ascii="Arial" w:hAnsi="Arial" w:cs="Arial"/>
                <w:b/>
              </w:rPr>
              <w:t>Indispensable).</w:t>
            </w:r>
          </w:p>
          <w:p w:rsidR="0082612E" w:rsidRPr="00BF1530" w:rsidRDefault="0082612E" w:rsidP="0082612E">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Pr>
                <w:rFonts w:ascii="Arial" w:hAnsi="Arial" w:cs="Arial"/>
                <w:b/>
              </w:rPr>
              <w:t>(Indispensable).</w:t>
            </w:r>
          </w:p>
        </w:tc>
      </w:tr>
      <w:tr w:rsidR="0082612E" w:rsidRPr="00BF1530" w:rsidTr="00C2094C">
        <w:trPr>
          <w:trHeight w:val="308"/>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Habilidades o Competencias</w:t>
            </w:r>
          </w:p>
        </w:tc>
        <w:tc>
          <w:tcPr>
            <w:tcW w:w="6685" w:type="dxa"/>
          </w:tcPr>
          <w:p w:rsidR="0082612E" w:rsidRPr="00BF1530" w:rsidRDefault="0082612E" w:rsidP="00C2094C">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82612E" w:rsidRPr="00BF1530" w:rsidRDefault="0082612E" w:rsidP="00C2094C">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82612E" w:rsidRPr="00BF1530" w:rsidTr="00C2094C">
        <w:trPr>
          <w:trHeight w:val="307"/>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Motivo de Contratación</w:t>
            </w:r>
          </w:p>
        </w:tc>
        <w:tc>
          <w:tcPr>
            <w:tcW w:w="6685" w:type="dxa"/>
          </w:tcPr>
          <w:p w:rsidR="0082612E" w:rsidRPr="00BF1530" w:rsidRDefault="001B524F" w:rsidP="0082612E">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5065</w:t>
            </w:r>
            <w:r w:rsidR="00DC05C2">
              <w:rPr>
                <w:rFonts w:ascii="Arial" w:hAnsi="Arial" w:cs="Arial"/>
                <w:lang w:val="es-MX"/>
              </w:rPr>
              <w:t>-GCGP-ESSALUD-2018 y Carta N° 728-SGPRH-GPORH-GCGP-ESSALUD-2018</w:t>
            </w:r>
          </w:p>
        </w:tc>
      </w:tr>
    </w:tbl>
    <w:p w:rsidR="0082612E" w:rsidRDefault="0082612E" w:rsidP="0082612E">
      <w:pPr>
        <w:jc w:val="both"/>
        <w:rPr>
          <w:rFonts w:ascii="Arial" w:hAnsi="Arial" w:cs="Arial"/>
          <w:b/>
          <w:color w:val="000000"/>
          <w:sz w:val="16"/>
          <w:szCs w:val="16"/>
        </w:rPr>
      </w:pPr>
    </w:p>
    <w:p w:rsidR="001B524F" w:rsidRDefault="001B524F" w:rsidP="0082612E">
      <w:pPr>
        <w:jc w:val="both"/>
        <w:rPr>
          <w:rFonts w:ascii="Arial" w:hAnsi="Arial" w:cs="Arial"/>
          <w:b/>
          <w:color w:val="000000"/>
          <w:sz w:val="16"/>
          <w:szCs w:val="16"/>
        </w:rPr>
      </w:pPr>
    </w:p>
    <w:p w:rsidR="001B524F" w:rsidRDefault="001B524F" w:rsidP="001B524F">
      <w:pPr>
        <w:ind w:left="360"/>
        <w:jc w:val="both"/>
        <w:rPr>
          <w:rFonts w:ascii="Arial" w:hAnsi="Arial" w:cs="Arial"/>
          <w:b/>
          <w:color w:val="000000"/>
          <w:lang w:val="es-PE"/>
        </w:rPr>
      </w:pPr>
      <w:r>
        <w:rPr>
          <w:rFonts w:ascii="Arial" w:hAnsi="Arial" w:cs="Arial"/>
          <w:b/>
          <w:lang w:val="pt-BR"/>
        </w:rPr>
        <w:t xml:space="preserve">  CIRUJANO DENTISTA </w:t>
      </w:r>
      <w:r w:rsidRPr="00BF1530">
        <w:rPr>
          <w:rFonts w:ascii="Arial" w:hAnsi="Arial" w:cs="Arial"/>
          <w:b/>
          <w:lang w:val="pt-BR"/>
        </w:rPr>
        <w:t>(</w:t>
      </w:r>
      <w:r>
        <w:rPr>
          <w:rFonts w:ascii="Arial" w:hAnsi="Arial" w:cs="Arial"/>
          <w:b/>
          <w:color w:val="000000"/>
          <w:lang w:val="es-PE"/>
        </w:rPr>
        <w:t>P2CD-002</w:t>
      </w:r>
      <w:r w:rsidRPr="00BF1530">
        <w:rPr>
          <w:rFonts w:ascii="Arial" w:hAnsi="Arial" w:cs="Arial"/>
          <w:b/>
          <w:color w:val="000000"/>
          <w:lang w:val="es-PE"/>
        </w:rPr>
        <w:t>)</w:t>
      </w:r>
    </w:p>
    <w:p w:rsidR="001B524F" w:rsidRPr="00E43D3C" w:rsidRDefault="001B524F" w:rsidP="001B524F">
      <w:pPr>
        <w:ind w:left="360"/>
        <w:jc w:val="both"/>
        <w:rPr>
          <w:rFonts w:ascii="Arial" w:hAnsi="Arial" w:cs="Arial"/>
          <w:b/>
          <w:color w:val="000000"/>
          <w:lang w:val="es-PE"/>
        </w:rPr>
      </w:pPr>
      <w:r w:rsidRPr="00BF1530">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1B524F" w:rsidRPr="00BF1530" w:rsidTr="004C0EA9">
        <w:tc>
          <w:tcPr>
            <w:tcW w:w="2340" w:type="dxa"/>
            <w:shd w:val="clear" w:color="auto" w:fill="F2F2F2" w:themeFill="background1" w:themeFillShade="F2"/>
            <w:vAlign w:val="center"/>
          </w:tcPr>
          <w:p w:rsidR="001B524F" w:rsidRPr="00BF1530" w:rsidRDefault="001B524F" w:rsidP="004C0EA9">
            <w:pPr>
              <w:jc w:val="center"/>
              <w:rPr>
                <w:rFonts w:ascii="Arial" w:hAnsi="Arial" w:cs="Arial"/>
                <w:b/>
              </w:rPr>
            </w:pPr>
            <w:r w:rsidRPr="00BF1530">
              <w:rPr>
                <w:rFonts w:ascii="Arial" w:hAnsi="Arial" w:cs="Arial"/>
                <w:b/>
              </w:rPr>
              <w:t>REQUISITOS</w:t>
            </w:r>
          </w:p>
          <w:p w:rsidR="001B524F" w:rsidRPr="00BF1530" w:rsidRDefault="001B524F" w:rsidP="004C0EA9">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1B524F" w:rsidRPr="00BF1530" w:rsidRDefault="001B524F" w:rsidP="004C0EA9">
            <w:pPr>
              <w:jc w:val="center"/>
              <w:rPr>
                <w:rFonts w:ascii="Arial" w:hAnsi="Arial" w:cs="Arial"/>
                <w:b/>
              </w:rPr>
            </w:pPr>
            <w:r w:rsidRPr="00BF1530">
              <w:rPr>
                <w:rFonts w:ascii="Arial" w:hAnsi="Arial" w:cs="Arial"/>
                <w:b/>
              </w:rPr>
              <w:t>DETALLE</w:t>
            </w:r>
          </w:p>
        </w:tc>
      </w:tr>
      <w:tr w:rsidR="001B524F" w:rsidRPr="00BF1530" w:rsidTr="004C0EA9">
        <w:tc>
          <w:tcPr>
            <w:tcW w:w="2340" w:type="dxa"/>
            <w:vAlign w:val="center"/>
          </w:tcPr>
          <w:p w:rsidR="001B524F" w:rsidRPr="00BF1530" w:rsidRDefault="001B524F" w:rsidP="004C0EA9">
            <w:pPr>
              <w:jc w:val="center"/>
              <w:rPr>
                <w:rFonts w:ascii="Arial" w:hAnsi="Arial" w:cs="Arial"/>
                <w:b/>
              </w:rPr>
            </w:pPr>
            <w:r w:rsidRPr="00BF1530">
              <w:rPr>
                <w:rFonts w:ascii="Arial" w:hAnsi="Arial" w:cs="Arial"/>
                <w:b/>
              </w:rPr>
              <w:t>Formación General</w:t>
            </w:r>
          </w:p>
        </w:tc>
        <w:tc>
          <w:tcPr>
            <w:tcW w:w="6480" w:type="dxa"/>
          </w:tcPr>
          <w:p w:rsidR="001B524F" w:rsidRPr="00B76832" w:rsidRDefault="001B524F" w:rsidP="004C0EA9">
            <w:pPr>
              <w:pStyle w:val="Prrafodelista"/>
              <w:numPr>
                <w:ilvl w:val="0"/>
                <w:numId w:val="7"/>
              </w:numPr>
              <w:contextualSpacing/>
              <w:jc w:val="both"/>
              <w:rPr>
                <w:color w:val="000000"/>
                <w:sz w:val="20"/>
                <w:szCs w:val="20"/>
                <w:lang w:val="es-MX"/>
              </w:rPr>
            </w:pPr>
            <w:r w:rsidRPr="00B76832">
              <w:rPr>
                <w:color w:val="000000"/>
                <w:sz w:val="20"/>
                <w:szCs w:val="20"/>
                <w:lang w:val="es-MX"/>
              </w:rPr>
              <w:t>Presentar copia simple del Título Profesional de Cirujano Dentista</w:t>
            </w:r>
            <w:r>
              <w:rPr>
                <w:color w:val="000000"/>
                <w:sz w:val="20"/>
                <w:szCs w:val="20"/>
                <w:lang w:val="es-MX"/>
              </w:rPr>
              <w:t xml:space="preserve">, </w:t>
            </w:r>
            <w:proofErr w:type="spellStart"/>
            <w:r>
              <w:rPr>
                <w:color w:val="000000"/>
                <w:sz w:val="20"/>
                <w:szCs w:val="20"/>
                <w:lang w:val="es-MX"/>
              </w:rPr>
              <w:t>Odontoestomatólogo</w:t>
            </w:r>
            <w:proofErr w:type="spellEnd"/>
            <w:r>
              <w:rPr>
                <w:color w:val="000000"/>
                <w:sz w:val="20"/>
                <w:szCs w:val="20"/>
                <w:lang w:val="es-MX"/>
              </w:rPr>
              <w:t>, Odontólogo o denominación similar</w:t>
            </w:r>
            <w:r w:rsidRPr="00B76832">
              <w:rPr>
                <w:color w:val="000000"/>
                <w:sz w:val="20"/>
                <w:szCs w:val="20"/>
                <w:lang w:val="es-MX"/>
              </w:rPr>
              <w:t xml:space="preserve"> y Resolución del SERUMS correspondiente a la profesión </w:t>
            </w:r>
            <w:r w:rsidRPr="00B76832">
              <w:rPr>
                <w:b/>
                <w:color w:val="000000"/>
                <w:sz w:val="20"/>
                <w:szCs w:val="20"/>
                <w:lang w:val="es-MX"/>
              </w:rPr>
              <w:t>(Indispensable).</w:t>
            </w:r>
          </w:p>
          <w:p w:rsidR="001B524F" w:rsidRPr="00B76832" w:rsidRDefault="001B524F" w:rsidP="004C0EA9">
            <w:pPr>
              <w:pStyle w:val="Prrafodelista"/>
              <w:numPr>
                <w:ilvl w:val="0"/>
                <w:numId w:val="7"/>
              </w:numPr>
              <w:contextualSpacing/>
              <w:jc w:val="both"/>
              <w:rPr>
                <w:color w:val="000000"/>
                <w:sz w:val="20"/>
                <w:szCs w:val="20"/>
                <w:lang w:val="es-MX"/>
              </w:rPr>
            </w:pPr>
            <w:r w:rsidRPr="00B76832">
              <w:rPr>
                <w:color w:val="000000"/>
                <w:sz w:val="20"/>
                <w:szCs w:val="20"/>
                <w:lang w:val="es-MX"/>
              </w:rPr>
              <w:t xml:space="preserve">Contar con colegiatura y habilidad profesional vigente </w:t>
            </w:r>
            <w:r w:rsidRPr="00B76832">
              <w:rPr>
                <w:b/>
                <w:color w:val="000000"/>
                <w:sz w:val="20"/>
                <w:szCs w:val="20"/>
                <w:lang w:val="es-MX"/>
              </w:rPr>
              <w:t>(Indispensable).</w:t>
            </w:r>
          </w:p>
          <w:p w:rsidR="001B524F" w:rsidRPr="001B524F" w:rsidRDefault="001B524F" w:rsidP="001B524F">
            <w:pPr>
              <w:pStyle w:val="Prrafodelista"/>
              <w:numPr>
                <w:ilvl w:val="0"/>
                <w:numId w:val="7"/>
              </w:numPr>
              <w:contextualSpacing/>
              <w:jc w:val="both"/>
              <w:rPr>
                <w:sz w:val="20"/>
                <w:szCs w:val="20"/>
                <w:lang w:val="es-MX"/>
              </w:rPr>
            </w:pPr>
            <w:r w:rsidRPr="00B76832">
              <w:rPr>
                <w:color w:val="000000" w:themeColor="text1"/>
                <w:sz w:val="20"/>
                <w:szCs w:val="20"/>
                <w:lang w:val="es-MX"/>
              </w:rPr>
              <w:t>Acreditar licencia emitida por el Instituto Peruano de Energía Nuclear (IPEN) para la operatividad de los equipos de rayos X</w:t>
            </w:r>
            <w:r w:rsidRPr="00B76832">
              <w:rPr>
                <w:bCs/>
                <w:color w:val="000000"/>
                <w:sz w:val="20"/>
                <w:szCs w:val="20"/>
                <w:lang w:eastAsia="ar-SA"/>
              </w:rPr>
              <w:t xml:space="preserve"> </w:t>
            </w:r>
            <w:r w:rsidRPr="00B76832">
              <w:rPr>
                <w:b/>
                <w:bCs/>
                <w:color w:val="000000"/>
                <w:sz w:val="20"/>
                <w:szCs w:val="20"/>
                <w:lang w:eastAsia="ar-SA"/>
              </w:rPr>
              <w:t>(Indispensable).</w:t>
            </w:r>
          </w:p>
        </w:tc>
      </w:tr>
      <w:tr w:rsidR="001B524F" w:rsidRPr="00BF1530" w:rsidTr="004C0EA9">
        <w:trPr>
          <w:trHeight w:val="756"/>
        </w:trPr>
        <w:tc>
          <w:tcPr>
            <w:tcW w:w="2340" w:type="dxa"/>
            <w:vAlign w:val="center"/>
          </w:tcPr>
          <w:p w:rsidR="001B524F" w:rsidRPr="00BF1530" w:rsidRDefault="001B524F" w:rsidP="004C0EA9">
            <w:pPr>
              <w:jc w:val="center"/>
              <w:rPr>
                <w:rFonts w:ascii="Arial" w:hAnsi="Arial" w:cs="Arial"/>
                <w:b/>
              </w:rPr>
            </w:pPr>
            <w:r w:rsidRPr="00BF1530">
              <w:rPr>
                <w:rFonts w:ascii="Arial" w:hAnsi="Arial" w:cs="Arial"/>
                <w:b/>
              </w:rPr>
              <w:t>Experiencia Laboral</w:t>
            </w:r>
          </w:p>
        </w:tc>
        <w:tc>
          <w:tcPr>
            <w:tcW w:w="6480" w:type="dxa"/>
          </w:tcPr>
          <w:p w:rsidR="001B524F" w:rsidRPr="00BF1530" w:rsidRDefault="001B524F" w:rsidP="004C0EA9">
            <w:pPr>
              <w:ind w:left="346"/>
              <w:jc w:val="both"/>
              <w:rPr>
                <w:rFonts w:ascii="Arial" w:hAnsi="Arial" w:cs="Arial"/>
                <w:b/>
                <w:lang w:eastAsia="es-ES"/>
              </w:rPr>
            </w:pPr>
            <w:r w:rsidRPr="00BF1530">
              <w:rPr>
                <w:rFonts w:ascii="Arial" w:hAnsi="Arial" w:cs="Arial"/>
                <w:b/>
                <w:lang w:val="es-MX"/>
              </w:rPr>
              <w:t>EXPERIENCIA GENERAL:</w:t>
            </w:r>
          </w:p>
          <w:p w:rsidR="001B524F" w:rsidRPr="002B19B9" w:rsidRDefault="001B524F" w:rsidP="004C0EA9">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Pr>
                <w:rFonts w:ascii="Arial" w:hAnsi="Arial" w:cs="Arial"/>
                <w:lang w:val="es-MX"/>
              </w:rPr>
              <w:t>tres</w:t>
            </w:r>
            <w:r w:rsidRPr="00F65B82">
              <w:rPr>
                <w:rFonts w:ascii="Arial" w:hAnsi="Arial" w:cs="Arial"/>
                <w:lang w:val="es-MX"/>
              </w:rPr>
              <w:t xml:space="preserve"> (0</w:t>
            </w:r>
            <w:r>
              <w:rPr>
                <w:rFonts w:ascii="Arial" w:hAnsi="Arial" w:cs="Arial"/>
                <w:lang w:val="es-MX"/>
              </w:rPr>
              <w:t>3</w:t>
            </w:r>
            <w:r w:rsidRPr="00F65B82">
              <w:rPr>
                <w:rFonts w:ascii="Arial" w:hAnsi="Arial" w:cs="Arial"/>
                <w:lang w:val="es-MX"/>
              </w:rPr>
              <w:t>) años</w:t>
            </w:r>
            <w:r>
              <w:rPr>
                <w:rFonts w:ascii="Arial" w:hAnsi="Arial" w:cs="Arial"/>
                <w:lang w:val="es-MX"/>
              </w:rPr>
              <w:t>, incluyendo el SERUMS</w:t>
            </w:r>
            <w:r w:rsidRPr="00BF1530">
              <w:rPr>
                <w:rFonts w:ascii="Arial" w:hAnsi="Arial" w:cs="Arial"/>
                <w:lang w:val="es-MX"/>
              </w:rPr>
              <w:t xml:space="preserve"> </w:t>
            </w:r>
            <w:r>
              <w:rPr>
                <w:rFonts w:ascii="Arial" w:hAnsi="Arial" w:cs="Arial"/>
                <w:b/>
                <w:lang w:val="es-MX"/>
              </w:rPr>
              <w:t>(Indispensable).</w:t>
            </w:r>
          </w:p>
          <w:p w:rsidR="001B524F" w:rsidRPr="00BF1530" w:rsidRDefault="001B524F" w:rsidP="004C0EA9">
            <w:pPr>
              <w:numPr>
                <w:ilvl w:val="0"/>
                <w:numId w:val="11"/>
              </w:numPr>
              <w:suppressAutoHyphens w:val="0"/>
              <w:ind w:left="343" w:hanging="283"/>
              <w:jc w:val="both"/>
              <w:rPr>
                <w:rFonts w:ascii="Arial" w:hAnsi="Arial" w:cs="Arial"/>
                <w:lang w:val="es-MX"/>
              </w:rPr>
            </w:pPr>
            <w:r w:rsidRPr="002B19B9">
              <w:rPr>
                <w:rFonts w:ascii="Arial" w:hAnsi="Arial" w:cs="Arial"/>
                <w:lang w:val="es-MX"/>
              </w:rPr>
              <w:t>De preferencia, la experiencia deb</w:t>
            </w:r>
            <w:r>
              <w:rPr>
                <w:rFonts w:ascii="Arial" w:hAnsi="Arial" w:cs="Arial"/>
                <w:lang w:val="es-MX"/>
              </w:rPr>
              <w:t>e</w:t>
            </w:r>
            <w:r w:rsidRPr="002B19B9">
              <w:rPr>
                <w:rFonts w:ascii="Arial" w:hAnsi="Arial" w:cs="Arial"/>
                <w:lang w:val="es-MX"/>
              </w:rPr>
              <w:t xml:space="preserve"> haber sido desarrollada en entidades de salud o en aquellas cuyas actividades están relacionadas con la actividad prestadora y/o aseguradora</w:t>
            </w:r>
            <w:r>
              <w:rPr>
                <w:rFonts w:ascii="Arial" w:hAnsi="Arial" w:cs="Arial"/>
                <w:b/>
                <w:lang w:val="es-MX"/>
              </w:rPr>
              <w:t xml:space="preserve"> (Deseable).</w:t>
            </w:r>
          </w:p>
          <w:p w:rsidR="001B524F" w:rsidRPr="00BF1530" w:rsidRDefault="001B524F" w:rsidP="004C0EA9">
            <w:pPr>
              <w:ind w:left="343"/>
              <w:jc w:val="both"/>
              <w:rPr>
                <w:rFonts w:ascii="Arial" w:hAnsi="Arial" w:cs="Arial"/>
                <w:b/>
                <w:lang w:val="es-MX"/>
              </w:rPr>
            </w:pPr>
            <w:r w:rsidRPr="00BF1530">
              <w:rPr>
                <w:rFonts w:ascii="Arial" w:hAnsi="Arial" w:cs="Arial"/>
                <w:b/>
                <w:lang w:val="es-MX"/>
              </w:rPr>
              <w:t>EXPERIENCIA ESPECÍFICA:</w:t>
            </w:r>
          </w:p>
          <w:p w:rsidR="001B524F" w:rsidRPr="00BF1530" w:rsidRDefault="001B524F" w:rsidP="004C0EA9">
            <w:pPr>
              <w:numPr>
                <w:ilvl w:val="0"/>
                <w:numId w:val="11"/>
              </w:numPr>
              <w:suppressAutoHyphens w:val="0"/>
              <w:ind w:left="343" w:hanging="283"/>
              <w:jc w:val="both"/>
              <w:rPr>
                <w:rFonts w:ascii="Arial" w:hAnsi="Arial" w:cs="Arial"/>
                <w:lang w:val="es-MX"/>
              </w:rPr>
            </w:pPr>
            <w:r>
              <w:rPr>
                <w:rFonts w:ascii="Arial" w:hAnsi="Arial" w:cs="Arial"/>
                <w:lang w:val="es-MX"/>
              </w:rPr>
              <w:t>Acreditar dos (02</w:t>
            </w:r>
            <w:r w:rsidRPr="00BF1530">
              <w:rPr>
                <w:rFonts w:ascii="Arial" w:hAnsi="Arial" w:cs="Arial"/>
                <w:lang w:val="es-MX"/>
              </w:rPr>
              <w:t>) año</w:t>
            </w:r>
            <w:r>
              <w:rPr>
                <w:rFonts w:ascii="Arial" w:hAnsi="Arial" w:cs="Arial"/>
                <w:lang w:val="es-MX"/>
              </w:rPr>
              <w:t>s</w:t>
            </w:r>
            <w:r w:rsidRPr="00BF1530">
              <w:rPr>
                <w:rFonts w:ascii="Arial" w:hAnsi="Arial" w:cs="Arial"/>
                <w:lang w:val="es-MX"/>
              </w:rPr>
              <w:t xml:space="preserve"> en el desempeño de funciones afines a</w:t>
            </w:r>
            <w:r>
              <w:rPr>
                <w:rFonts w:ascii="Arial" w:hAnsi="Arial" w:cs="Arial"/>
                <w:lang w:val="es-MX"/>
              </w:rPr>
              <w:t>l cargo y</w:t>
            </w:r>
            <w:r w:rsidRPr="00BF1530">
              <w:rPr>
                <w:rFonts w:ascii="Arial" w:hAnsi="Arial" w:cs="Arial"/>
                <w:lang w:val="es-MX"/>
              </w:rPr>
              <w:t>/o puesto, con posterioridad a</w:t>
            </w:r>
            <w:r>
              <w:rPr>
                <w:rFonts w:ascii="Arial" w:hAnsi="Arial" w:cs="Arial"/>
                <w:lang w:val="es-MX"/>
              </w:rPr>
              <w:t xml:space="preserve">l Título Profesional, excluyendo el SERUMS </w:t>
            </w:r>
            <w:r w:rsidRPr="00A53A21">
              <w:rPr>
                <w:rFonts w:ascii="Arial" w:hAnsi="Arial" w:cs="Arial"/>
                <w:b/>
                <w:lang w:val="es-MX"/>
              </w:rPr>
              <w:t>(Indis</w:t>
            </w:r>
            <w:r>
              <w:rPr>
                <w:rFonts w:ascii="Arial" w:hAnsi="Arial" w:cs="Arial"/>
                <w:b/>
                <w:lang w:val="es-MX"/>
              </w:rPr>
              <w:t>pensable).</w:t>
            </w:r>
          </w:p>
          <w:p w:rsidR="001B524F" w:rsidRPr="006607B9" w:rsidRDefault="001B524F" w:rsidP="004C0EA9">
            <w:pPr>
              <w:tabs>
                <w:tab w:val="left" w:pos="1440"/>
              </w:tabs>
              <w:snapToGrid w:val="0"/>
              <w:ind w:left="311" w:hanging="131"/>
              <w:jc w:val="both"/>
              <w:rPr>
                <w:rFonts w:ascii="Arial" w:hAnsi="Arial" w:cs="Arial"/>
              </w:rPr>
            </w:pPr>
            <w:r w:rsidRPr="006607B9">
              <w:rPr>
                <w:rFonts w:ascii="Arial" w:hAnsi="Arial" w:cs="Arial"/>
                <w:b/>
              </w:rPr>
              <w:t xml:space="preserve">   EXPERIENCIA EN EL SECTOR PÚBLICO:</w:t>
            </w:r>
            <w:r w:rsidRPr="006607B9">
              <w:rPr>
                <w:rFonts w:ascii="Arial" w:hAnsi="Arial" w:cs="Arial"/>
              </w:rPr>
              <w:t xml:space="preserve"> </w:t>
            </w:r>
          </w:p>
          <w:p w:rsidR="001B524F" w:rsidRPr="00D87615" w:rsidRDefault="001B524F" w:rsidP="001B524F">
            <w:pPr>
              <w:pStyle w:val="Prrafodelista"/>
              <w:numPr>
                <w:ilvl w:val="0"/>
                <w:numId w:val="25"/>
              </w:numPr>
              <w:suppressAutoHyphens/>
              <w:spacing w:line="276" w:lineRule="auto"/>
              <w:ind w:left="323" w:hanging="270"/>
              <w:contextualSpacing/>
              <w:jc w:val="both"/>
              <w:rPr>
                <w:sz w:val="20"/>
                <w:szCs w:val="20"/>
                <w:lang w:val="es-MX"/>
              </w:rPr>
            </w:pPr>
            <w:r>
              <w:t xml:space="preserve"> </w:t>
            </w:r>
            <w:r w:rsidRPr="00D87615">
              <w:rPr>
                <w:sz w:val="20"/>
                <w:szCs w:val="20"/>
                <w:lang w:val="es-MX"/>
              </w:rPr>
              <w:t xml:space="preserve">Acreditar un (01) año </w:t>
            </w:r>
            <w:r>
              <w:rPr>
                <w:sz w:val="20"/>
                <w:szCs w:val="20"/>
                <w:lang w:val="es-MX"/>
              </w:rPr>
              <w:t>de SERUMS</w:t>
            </w:r>
            <w:r w:rsidRPr="00D87615">
              <w:rPr>
                <w:b/>
                <w:sz w:val="20"/>
                <w:szCs w:val="20"/>
              </w:rPr>
              <w:t xml:space="preserve"> (Indispensable).</w:t>
            </w:r>
          </w:p>
          <w:p w:rsidR="001B524F" w:rsidRPr="00D87615" w:rsidRDefault="001B524F" w:rsidP="004C0EA9">
            <w:pPr>
              <w:pStyle w:val="Prrafodelista"/>
              <w:suppressAutoHyphens/>
              <w:spacing w:line="276" w:lineRule="auto"/>
              <w:ind w:left="323"/>
              <w:contextualSpacing/>
              <w:jc w:val="both"/>
              <w:rPr>
                <w:sz w:val="20"/>
                <w:szCs w:val="20"/>
                <w:lang w:val="es-MX"/>
              </w:rPr>
            </w:pPr>
          </w:p>
          <w:p w:rsidR="001B524F" w:rsidRPr="00BF1530" w:rsidRDefault="001B524F" w:rsidP="004C0EA9">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w:t>
            </w:r>
            <w:r w:rsidRPr="00BF1530">
              <w:rPr>
                <w:rFonts w:ascii="Arial" w:hAnsi="Arial" w:cs="Arial"/>
              </w:rPr>
              <w:lastRenderedPageBreak/>
              <w:t xml:space="preserve">Personales u Honorarios Profesionales siempre que el postulante adjunte documentación por la que pruebe haber prestado servicios en dicha condición laboral por el periodo que acredita. </w:t>
            </w:r>
          </w:p>
          <w:p w:rsidR="001B524F" w:rsidRPr="00BF1530" w:rsidRDefault="001B524F" w:rsidP="004C0EA9">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1B524F" w:rsidRPr="00BF1530" w:rsidTr="004C0EA9">
        <w:trPr>
          <w:trHeight w:val="920"/>
        </w:trPr>
        <w:tc>
          <w:tcPr>
            <w:tcW w:w="2340" w:type="dxa"/>
            <w:vAlign w:val="center"/>
          </w:tcPr>
          <w:p w:rsidR="001B524F" w:rsidRPr="00BF1530" w:rsidRDefault="001B524F" w:rsidP="004C0EA9">
            <w:pPr>
              <w:jc w:val="center"/>
              <w:rPr>
                <w:rFonts w:ascii="Arial" w:hAnsi="Arial" w:cs="Arial"/>
                <w:b/>
              </w:rPr>
            </w:pPr>
            <w:r w:rsidRPr="00BF1530">
              <w:rPr>
                <w:rFonts w:ascii="Arial" w:hAnsi="Arial" w:cs="Arial"/>
                <w:b/>
              </w:rPr>
              <w:lastRenderedPageBreak/>
              <w:t>Capacitación</w:t>
            </w:r>
          </w:p>
        </w:tc>
        <w:tc>
          <w:tcPr>
            <w:tcW w:w="6480" w:type="dxa"/>
          </w:tcPr>
          <w:p w:rsidR="001B524F" w:rsidRPr="00E246C7" w:rsidRDefault="001B524F" w:rsidP="001B524F">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w:t>
            </w:r>
            <w:r>
              <w:rPr>
                <w:rFonts w:ascii="Arial" w:hAnsi="Arial" w:cs="Arial"/>
                <w:lang w:val="es-MX"/>
              </w:rPr>
              <w:t xml:space="preserve"> afines a la profesión, como mínimo de 51 horas o 03 créditos,</w:t>
            </w:r>
            <w:r w:rsidRPr="00BF1530">
              <w:rPr>
                <w:rFonts w:ascii="Arial" w:hAnsi="Arial" w:cs="Arial"/>
                <w:lang w:val="es-MX"/>
              </w:rPr>
              <w:t xml:space="preserve"> realizadas a partir del año 201</w:t>
            </w:r>
            <w:r>
              <w:rPr>
                <w:rFonts w:ascii="Arial" w:hAnsi="Arial" w:cs="Arial"/>
                <w:lang w:val="es-MX"/>
              </w:rPr>
              <w:t>3</w:t>
            </w:r>
            <w:r w:rsidRPr="00BF1530">
              <w:rPr>
                <w:rFonts w:ascii="Arial" w:hAnsi="Arial" w:cs="Arial"/>
                <w:lang w:val="es-MX"/>
              </w:rPr>
              <w:t xml:space="preserve"> a la fecha</w:t>
            </w:r>
            <w:r>
              <w:rPr>
                <w:rFonts w:ascii="Arial" w:hAnsi="Arial" w:cs="Arial"/>
                <w:lang w:val="es-MX"/>
              </w:rPr>
              <w:t xml:space="preserve"> </w:t>
            </w:r>
            <w:r>
              <w:rPr>
                <w:rFonts w:ascii="Arial" w:hAnsi="Arial" w:cs="Arial"/>
                <w:b/>
                <w:lang w:val="es-MX"/>
              </w:rPr>
              <w:t>(Indispensable).</w:t>
            </w:r>
          </w:p>
        </w:tc>
      </w:tr>
      <w:tr w:rsidR="001B524F" w:rsidRPr="00BF1530" w:rsidTr="004C0EA9">
        <w:trPr>
          <w:trHeight w:val="308"/>
        </w:trPr>
        <w:tc>
          <w:tcPr>
            <w:tcW w:w="2340" w:type="dxa"/>
            <w:vAlign w:val="center"/>
          </w:tcPr>
          <w:p w:rsidR="001B524F" w:rsidRPr="00BF1530" w:rsidRDefault="001B524F" w:rsidP="004C0EA9">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1B524F" w:rsidRPr="00AA0735" w:rsidRDefault="001B524F" w:rsidP="004C0EA9">
            <w:pPr>
              <w:numPr>
                <w:ilvl w:val="0"/>
                <w:numId w:val="14"/>
              </w:numPr>
              <w:suppressAutoHyphens w:val="0"/>
              <w:ind w:hanging="307"/>
              <w:jc w:val="both"/>
              <w:rPr>
                <w:rFonts w:ascii="Arial" w:hAnsi="Arial" w:cs="Arial"/>
              </w:rPr>
            </w:pPr>
            <w:r w:rsidRPr="00AA0735">
              <w:rPr>
                <w:rFonts w:ascii="Arial" w:hAnsi="Arial" w:cs="Arial"/>
              </w:rPr>
              <w:t xml:space="preserve">Manejo de Ofimática: Word, Excel, </w:t>
            </w:r>
            <w:proofErr w:type="spellStart"/>
            <w:r w:rsidRPr="00AA0735">
              <w:rPr>
                <w:rFonts w:ascii="Arial" w:hAnsi="Arial" w:cs="Arial"/>
              </w:rPr>
              <w:t>Power</w:t>
            </w:r>
            <w:proofErr w:type="spellEnd"/>
            <w:r w:rsidRPr="00AA0735">
              <w:rPr>
                <w:rFonts w:ascii="Arial" w:hAnsi="Arial" w:cs="Arial"/>
              </w:rPr>
              <w:t xml:space="preserve"> Point, Internet a nivel Básico </w:t>
            </w:r>
            <w:r w:rsidRPr="00AA0735">
              <w:rPr>
                <w:rFonts w:ascii="Arial" w:hAnsi="Arial" w:cs="Arial"/>
                <w:b/>
              </w:rPr>
              <w:t>(Indispensable).</w:t>
            </w:r>
          </w:p>
          <w:p w:rsidR="001B524F" w:rsidRPr="00AA0735" w:rsidRDefault="001B524F" w:rsidP="004C0EA9">
            <w:pPr>
              <w:numPr>
                <w:ilvl w:val="0"/>
                <w:numId w:val="14"/>
              </w:numPr>
              <w:suppressAutoHyphens w:val="0"/>
              <w:ind w:hanging="307"/>
              <w:jc w:val="both"/>
              <w:rPr>
                <w:rFonts w:ascii="Arial" w:hAnsi="Arial" w:cs="Arial"/>
              </w:rPr>
            </w:pPr>
            <w:r w:rsidRPr="00AA0735">
              <w:rPr>
                <w:rFonts w:ascii="Arial" w:hAnsi="Arial" w:cs="Arial"/>
              </w:rPr>
              <w:t xml:space="preserve">Manejo de Idioma Inglés a nivel básico </w:t>
            </w:r>
            <w:r w:rsidRPr="00AA0735">
              <w:rPr>
                <w:rFonts w:ascii="Arial" w:hAnsi="Arial" w:cs="Arial"/>
                <w:b/>
              </w:rPr>
              <w:t>(Indispensable).</w:t>
            </w:r>
          </w:p>
        </w:tc>
      </w:tr>
      <w:tr w:rsidR="001B524F" w:rsidRPr="00BF1530" w:rsidTr="004C0EA9">
        <w:trPr>
          <w:trHeight w:val="308"/>
        </w:trPr>
        <w:tc>
          <w:tcPr>
            <w:tcW w:w="2340" w:type="dxa"/>
            <w:vAlign w:val="center"/>
          </w:tcPr>
          <w:p w:rsidR="001B524F" w:rsidRPr="00BF1530" w:rsidRDefault="001B524F" w:rsidP="004C0EA9">
            <w:pPr>
              <w:jc w:val="center"/>
              <w:rPr>
                <w:rFonts w:ascii="Arial" w:hAnsi="Arial" w:cs="Arial"/>
                <w:b/>
              </w:rPr>
            </w:pPr>
            <w:r w:rsidRPr="00BF1530">
              <w:rPr>
                <w:rFonts w:ascii="Arial" w:hAnsi="Arial" w:cs="Arial"/>
                <w:b/>
              </w:rPr>
              <w:t>Habilidades o Competencias</w:t>
            </w:r>
          </w:p>
        </w:tc>
        <w:tc>
          <w:tcPr>
            <w:tcW w:w="6480" w:type="dxa"/>
          </w:tcPr>
          <w:p w:rsidR="001B524F" w:rsidRPr="00BF1530" w:rsidRDefault="001B524F" w:rsidP="004C0EA9">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1B524F" w:rsidRPr="00BF1530" w:rsidRDefault="001B524F" w:rsidP="004C0EA9">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1B524F" w:rsidRPr="00BF1530" w:rsidTr="004C0EA9">
        <w:trPr>
          <w:trHeight w:val="307"/>
        </w:trPr>
        <w:tc>
          <w:tcPr>
            <w:tcW w:w="2340" w:type="dxa"/>
            <w:vAlign w:val="center"/>
          </w:tcPr>
          <w:p w:rsidR="001B524F" w:rsidRPr="00BF1530" w:rsidRDefault="001B524F" w:rsidP="004C0EA9">
            <w:pPr>
              <w:jc w:val="center"/>
              <w:rPr>
                <w:rFonts w:ascii="Arial" w:hAnsi="Arial" w:cs="Arial"/>
                <w:b/>
              </w:rPr>
            </w:pPr>
            <w:r w:rsidRPr="00BF1530">
              <w:rPr>
                <w:rFonts w:ascii="Arial" w:hAnsi="Arial" w:cs="Arial"/>
                <w:b/>
              </w:rPr>
              <w:t>Motivo de Contratación</w:t>
            </w:r>
          </w:p>
        </w:tc>
        <w:tc>
          <w:tcPr>
            <w:tcW w:w="6480" w:type="dxa"/>
          </w:tcPr>
          <w:p w:rsidR="001B524F" w:rsidRPr="00BF1530" w:rsidRDefault="001B524F" w:rsidP="004C0EA9">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sidRPr="00082AA3">
              <w:rPr>
                <w:rFonts w:ascii="Arial" w:hAnsi="Arial" w:cs="Arial"/>
              </w:rPr>
              <w:t>Resol</w:t>
            </w:r>
            <w:r>
              <w:rPr>
                <w:rFonts w:ascii="Arial" w:hAnsi="Arial" w:cs="Arial"/>
              </w:rPr>
              <w:t>ución de Gerencia Central N°5066-GCGP-ESSALUD-2018</w:t>
            </w:r>
          </w:p>
        </w:tc>
      </w:tr>
    </w:tbl>
    <w:p w:rsidR="001B524F" w:rsidRPr="00BF1530" w:rsidRDefault="001B524F" w:rsidP="0082612E">
      <w:pPr>
        <w:jc w:val="both"/>
        <w:rPr>
          <w:rFonts w:ascii="Arial" w:hAnsi="Arial" w:cs="Arial"/>
          <w:b/>
          <w:color w:val="000000"/>
          <w:sz w:val="16"/>
          <w:szCs w:val="16"/>
        </w:rPr>
      </w:pPr>
    </w:p>
    <w:p w:rsidR="004C06F0" w:rsidRPr="004C06F0" w:rsidRDefault="0082612E" w:rsidP="00C133E2">
      <w:pPr>
        <w:ind w:left="360"/>
        <w:jc w:val="both"/>
        <w:rPr>
          <w:color w:val="000000"/>
          <w:sz w:val="16"/>
          <w:szCs w:val="16"/>
        </w:rPr>
      </w:pPr>
      <w:r w:rsidRPr="00BF1530">
        <w:rPr>
          <w:rFonts w:ascii="Arial" w:hAnsi="Arial" w:cs="Arial"/>
          <w:b/>
          <w:color w:val="000000"/>
          <w:sz w:val="16"/>
          <w:szCs w:val="16"/>
        </w:rPr>
        <w:t xml:space="preserve"> </w:t>
      </w:r>
      <w:r w:rsidR="00BF1530" w:rsidRPr="00BF1530">
        <w:rPr>
          <w:rFonts w:ascii="Arial" w:hAnsi="Arial" w:cs="Arial"/>
          <w:b/>
          <w:color w:val="000000"/>
          <w:sz w:val="16"/>
          <w:szCs w:val="16"/>
        </w:rPr>
        <w:t xml:space="preserve">(*) La acreditación implica presentar copia de los documentos </w:t>
      </w:r>
      <w:proofErr w:type="spellStart"/>
      <w:r w:rsidR="00BF1530" w:rsidRPr="00BF1530">
        <w:rPr>
          <w:rFonts w:ascii="Arial" w:hAnsi="Arial" w:cs="Arial"/>
          <w:b/>
          <w:color w:val="000000"/>
          <w:sz w:val="16"/>
          <w:szCs w:val="16"/>
        </w:rPr>
        <w:t>sustentatorios</w:t>
      </w:r>
      <w:proofErr w:type="spellEnd"/>
      <w:r w:rsidR="00BF1530"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00BF1530" w:rsidRPr="00BF1530">
        <w:rPr>
          <w:rFonts w:ascii="Arial" w:hAnsi="Arial" w:cs="Arial"/>
          <w:b/>
          <w:color w:val="000000"/>
          <w:sz w:val="16"/>
          <w:szCs w:val="16"/>
        </w:rPr>
        <w:t>Para la contratación del postulante</w:t>
      </w:r>
      <w:r w:rsidR="00BF1530" w:rsidRPr="00BF1530">
        <w:rPr>
          <w:rFonts w:ascii="Arial" w:hAnsi="Arial" w:cs="Arial"/>
          <w:b/>
          <w:sz w:val="16"/>
          <w:szCs w:val="16"/>
        </w:rPr>
        <w:t xml:space="preserve"> seleccionado, éste presentará la documentación original </w:t>
      </w:r>
      <w:proofErr w:type="spellStart"/>
      <w:r w:rsidR="00BF1530" w:rsidRPr="00BF1530">
        <w:rPr>
          <w:rFonts w:ascii="Arial" w:hAnsi="Arial" w:cs="Arial"/>
          <w:b/>
          <w:sz w:val="16"/>
          <w:szCs w:val="16"/>
        </w:rPr>
        <w:t>sustentatoria</w:t>
      </w:r>
      <w:proofErr w:type="spellEnd"/>
      <w:r w:rsidR="00BF1530" w:rsidRPr="00BF1530">
        <w:rPr>
          <w:rFonts w:ascii="Arial" w:hAnsi="Arial" w:cs="Arial"/>
          <w:b/>
          <w:sz w:val="16"/>
          <w:szCs w:val="16"/>
        </w:rPr>
        <w:t xml:space="preserve">. El postulante seleccionado podrá ser incorporado y/o desplazado a otra dependencia, de </w:t>
      </w:r>
      <w:r w:rsidR="00BF1530" w:rsidRPr="00BF1530">
        <w:rPr>
          <w:rFonts w:ascii="Arial" w:hAnsi="Arial" w:cs="Arial"/>
          <w:b/>
          <w:color w:val="000000"/>
          <w:sz w:val="16"/>
          <w:szCs w:val="16"/>
        </w:rPr>
        <w:t xml:space="preserve">acuerdo a las necesidades del servicio. </w:t>
      </w:r>
    </w:p>
    <w:p w:rsidR="00C133E2" w:rsidRDefault="00C133E2"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054225" w:rsidRPr="007C0DCE" w:rsidRDefault="00054225" w:rsidP="007C0DCE">
      <w:pPr>
        <w:pStyle w:val="Sangradetextonormal"/>
        <w:tabs>
          <w:tab w:val="left" w:pos="284"/>
        </w:tabs>
        <w:spacing w:line="276" w:lineRule="auto"/>
        <w:ind w:firstLine="0"/>
        <w:jc w:val="both"/>
        <w:rPr>
          <w:rFonts w:eastAsia="Calibri"/>
          <w:b w:val="0"/>
          <w:sz w:val="20"/>
          <w:szCs w:val="20"/>
          <w:lang w:eastAsia="es-ES"/>
        </w:rPr>
      </w:pPr>
    </w:p>
    <w:p w:rsidR="007C0DCE" w:rsidRDefault="00F14A64" w:rsidP="00F14A64">
      <w:pPr>
        <w:jc w:val="both"/>
        <w:rPr>
          <w:rFonts w:ascii="Arial" w:hAnsi="Arial" w:cs="Arial"/>
          <w:b/>
        </w:rPr>
      </w:pPr>
      <w:r>
        <w:rPr>
          <w:rFonts w:ascii="Arial" w:hAnsi="Arial" w:cs="Arial"/>
          <w:b/>
        </w:rPr>
        <w:t xml:space="preserve">     </w:t>
      </w:r>
      <w:r w:rsidR="007C0DCE">
        <w:rPr>
          <w:rFonts w:ascii="Arial" w:hAnsi="Arial" w:cs="Arial"/>
          <w:b/>
        </w:rPr>
        <w:t>MÉDICO ESPECIALISTA EN GINECOLOGÍA Y OBSTETRICIA (P1MES-001)</w:t>
      </w:r>
    </w:p>
    <w:p w:rsidR="007C0DCE" w:rsidRDefault="00F14A64" w:rsidP="00F14A64">
      <w:pPr>
        <w:jc w:val="both"/>
        <w:rPr>
          <w:rFonts w:ascii="Arial" w:hAnsi="Arial" w:cs="Arial"/>
          <w:b/>
        </w:rPr>
      </w:pPr>
      <w:r>
        <w:rPr>
          <w:rFonts w:ascii="Arial" w:hAnsi="Arial" w:cs="Arial"/>
          <w:b/>
        </w:rPr>
        <w:t xml:space="preserve">     </w:t>
      </w:r>
      <w:r w:rsidR="007C0DCE" w:rsidRPr="00591B43">
        <w:rPr>
          <w:rFonts w:ascii="Arial" w:hAnsi="Arial" w:cs="Arial"/>
          <w:b/>
        </w:rPr>
        <w:t>Principales funciones a desarrollar:</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Ejecutar actividades de promoción, prevención, recuperación y rehabilitación de la salud, según la capacidad resolutiva del establecimiento de Salud.</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Examinar, diagnosticar y prescribir tratamientos según protocolos y guías de práctica clínica vigentes.</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Realizar procedimientos de diagnósticos y terapéuticos en las áreas de su competencia.</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Conducir el equipo interdisciplinario de salud en el diseño, ejecución, seguimiento y control de los procesos de atención asistencial en el ámbito de su competencia.</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Participar en actividades de información, educación y comunicación en promoción de la salud y prevención de la enfermedad.</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Referir a un Establecimiento de Salud cuando la condición clínica del paciente lo requiera y en el marco de las normas vigentes.</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Continuar con el tratamiento y/o control de los pacientes contra referidos en el Establecimiento de Salud de origen, según indicación establecida en la contra referencias.</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 xml:space="preserve">Elaborar los informes y certificados de la prestación asistencial establecidos para el servicio. </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Registrar las prestaciones asistenciales en la Historia Clínica, los sistemas informáticos y en formularios utilizados en la atención.</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Brindar información médica sobre la situación de salud al paciente o familiar responsable.</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Absolver consultas de carácter técnico asistencial y/o administrativo en el ámbito de competencia y emitir el informe correspondiente.</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Participar en comités, comisiones juntas médicas, suscribir los informes o dictámenes correspondientes en el ámbito de su competencia.</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Participar en la elaboración y ejecución del Plan Anual de Actividades y proponer iniciativas corporativas de los Planes de Gestión en el ámbito de competencia.</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Elaborar propuestas de mejora y participar en la actualización de Protocolos, Guías de   Práctica Clínica, Manuales de Procedimientos y otros documentos técnico-normativos.</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Participar en el diseño y ejecución de proyectos de intervención sanitara, investigación científica y/o docencia autorizados por las instancias institucionales correspondientes en el marco de las normas vigentes.</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Realizar las actividades de auditoría médica del Servicio Asistencial y emitir el informe correspondiente en el marco de la norma vigente.</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Investigar e innovar permanentemente las técnicas y procedimientos relacionados al campo de su especialidad.</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Cumplir y hacer cumplir las normas y medidas de Bioseguridad y de Seguridad y Salud en el Trabajo en el ámbito de su responsabilidad.</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Participar en la implementación del sistema de control interno y la Gestión de Riesgos que correspondan en el ámbito de sus funciones e informar su cumplimiento.</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lastRenderedPageBreak/>
        <w:t>Respetar y hacer respetar los derechos del asegurado, en el marco de la política de humanización de la atención de salud y las normas vigentes.</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Cumplir con los principios y deberes establecidos en el Código de Ética del Personal del Seguro Social de Salud (ESSALUD), así como no incurrir en las prohibiciones contenidas en él.</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Mantener informado al jefe inmediato sobre las actividades que desarrolla.</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Registrar las actividades realizadas en los sistemas de información institucional y emitir informes de su ejecución, cumpliendo estrictamente las disposiciones vigentes.</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Velar por la seguridad, mantenimiento y operatividad de los bienes asignados para el cumplimento de sus labores.</w:t>
      </w:r>
    </w:p>
    <w:p w:rsidR="007C0DCE" w:rsidRPr="00591B43" w:rsidRDefault="007C0DCE" w:rsidP="007C0DCE">
      <w:pPr>
        <w:pStyle w:val="Prrafodelista"/>
        <w:numPr>
          <w:ilvl w:val="0"/>
          <w:numId w:val="27"/>
        </w:numPr>
        <w:ind w:left="709" w:hanging="425"/>
        <w:jc w:val="both"/>
        <w:rPr>
          <w:rFonts w:eastAsia="Calibri"/>
          <w:b/>
          <w:sz w:val="20"/>
          <w:szCs w:val="20"/>
        </w:rPr>
      </w:pPr>
      <w:r w:rsidRPr="00591B43">
        <w:rPr>
          <w:rFonts w:eastAsia="Calibri"/>
          <w:sz w:val="20"/>
          <w:szCs w:val="20"/>
        </w:rPr>
        <w:t>Realizar otras funciones que le asigne el jefe inmediato, en el ámbito de su competencia.</w:t>
      </w:r>
    </w:p>
    <w:p w:rsidR="007C0DCE" w:rsidRDefault="007C0DCE" w:rsidP="007C0DCE">
      <w:pPr>
        <w:pStyle w:val="Sangradetextonormal"/>
        <w:ind w:firstLine="0"/>
        <w:jc w:val="both"/>
        <w:rPr>
          <w:rFonts w:cs="Arial"/>
          <w:b w:val="0"/>
          <w:sz w:val="12"/>
          <w:szCs w:val="20"/>
        </w:rPr>
      </w:pPr>
    </w:p>
    <w:p w:rsidR="00F14A64" w:rsidRPr="00F1614F" w:rsidRDefault="00F14A64" w:rsidP="007C0DCE">
      <w:pPr>
        <w:pStyle w:val="Sangradetextonormal"/>
        <w:ind w:firstLine="0"/>
        <w:jc w:val="both"/>
        <w:rPr>
          <w:rFonts w:cs="Arial"/>
          <w:b w:val="0"/>
          <w:sz w:val="12"/>
          <w:szCs w:val="20"/>
        </w:rPr>
      </w:pPr>
    </w:p>
    <w:p w:rsidR="007C0DCE" w:rsidRPr="00DB63BB" w:rsidRDefault="00F14A64" w:rsidP="00F14A64">
      <w:pPr>
        <w:pStyle w:val="Sinespaciado"/>
        <w:rPr>
          <w:rFonts w:ascii="Arial" w:hAnsi="Arial" w:cs="Arial"/>
          <w:b/>
          <w:sz w:val="20"/>
          <w:szCs w:val="20"/>
        </w:rPr>
      </w:pPr>
      <w:r>
        <w:rPr>
          <w:rFonts w:ascii="Arial" w:hAnsi="Arial" w:cs="Arial"/>
          <w:b/>
          <w:sz w:val="20"/>
          <w:szCs w:val="20"/>
        </w:rPr>
        <w:t xml:space="preserve">     </w:t>
      </w:r>
      <w:r w:rsidR="007C0DCE">
        <w:rPr>
          <w:rFonts w:ascii="Arial" w:hAnsi="Arial" w:cs="Arial"/>
          <w:b/>
          <w:sz w:val="20"/>
          <w:szCs w:val="20"/>
        </w:rPr>
        <w:t>CIRUJANO DENTISTA (P2CD-002</w:t>
      </w:r>
      <w:r w:rsidR="007C0DCE" w:rsidRPr="00DB63BB">
        <w:rPr>
          <w:rFonts w:ascii="Arial" w:hAnsi="Arial" w:cs="Arial"/>
          <w:b/>
          <w:sz w:val="20"/>
          <w:szCs w:val="20"/>
        </w:rPr>
        <w:t>)</w:t>
      </w:r>
    </w:p>
    <w:p w:rsidR="007C0DCE" w:rsidRDefault="00F14A64" w:rsidP="00F14A64">
      <w:pPr>
        <w:tabs>
          <w:tab w:val="left" w:pos="-1440"/>
        </w:tabs>
        <w:suppressAutoHyphens w:val="0"/>
        <w:jc w:val="both"/>
        <w:rPr>
          <w:rFonts w:ascii="Arial" w:hAnsi="Arial" w:cs="Arial"/>
          <w:b/>
          <w:lang w:val="es-ES_tradnl"/>
        </w:rPr>
      </w:pPr>
      <w:r>
        <w:rPr>
          <w:rFonts w:ascii="Arial" w:hAnsi="Arial" w:cs="Arial"/>
          <w:b/>
          <w:lang w:val="es-ES_tradnl"/>
        </w:rPr>
        <w:t xml:space="preserve">     </w:t>
      </w:r>
      <w:r w:rsidR="007C0DCE" w:rsidRPr="00DB63BB">
        <w:rPr>
          <w:rFonts w:ascii="Arial" w:hAnsi="Arial" w:cs="Arial"/>
          <w:b/>
          <w:lang w:val="es-ES_tradnl"/>
        </w:rPr>
        <w:t>Principales funciones a desarrollar:</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Examinar, diagnosticar y prescribir tratamientos odontológicos según protocolos y guías de práctica clínica aprobados.</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Elaborar el plan de atención odontológica, según la complejidad del daño del paciente.</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Ejecutar trabajos y procedimientos odontológicos de acuerdo al nivel de complejidad del Establecimiento de Salud.</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Ejecutar actividades de promoción, prevención, recuperación y rehabilitación de la salud bucal, según la capacidad resolutiva del Establecimiento de Salud.</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Aplicar la cartera de servicios de atención odontológica aprobada para el Establecimiento de Salud.</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Gestionar el material médico quirúrgico, insumos y equipos necesarios para los procedimientos diagnósticos, terapéuticos y administrarlos de acuerdo a las normas vigentes.</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Participar en las actividades de información, educación y comunicación en promoción de la salud y prevención de la enfermedad bucal.</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Referir a un Establecimiento de Salud cuando la condición clínica del paciente lo requiera y en el marco de las normas vigentes.</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 xml:space="preserve">Continuar el tratamiento y/o control de los pacientes </w:t>
      </w:r>
      <w:proofErr w:type="spellStart"/>
      <w:r w:rsidRPr="007C0DCE">
        <w:rPr>
          <w:sz w:val="20"/>
          <w:szCs w:val="20"/>
          <w:lang w:val="es-PE"/>
        </w:rPr>
        <w:t>contrarreferidos</w:t>
      </w:r>
      <w:proofErr w:type="spellEnd"/>
      <w:r w:rsidRPr="007C0DCE">
        <w:rPr>
          <w:sz w:val="20"/>
          <w:szCs w:val="20"/>
          <w:lang w:val="es-PE"/>
        </w:rPr>
        <w:t xml:space="preserve"> en el Establecimiento de Salud de origen, según indicación establecida en la </w:t>
      </w:r>
      <w:proofErr w:type="spellStart"/>
      <w:r w:rsidRPr="007C0DCE">
        <w:rPr>
          <w:sz w:val="20"/>
          <w:szCs w:val="20"/>
          <w:lang w:val="es-PE"/>
        </w:rPr>
        <w:t>contrarreferencia</w:t>
      </w:r>
      <w:proofErr w:type="spellEnd"/>
      <w:r w:rsidRPr="007C0DCE">
        <w:rPr>
          <w:sz w:val="20"/>
          <w:szCs w:val="20"/>
          <w:lang w:val="es-PE"/>
        </w:rPr>
        <w:t>.</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Elaborar y registrar la Ficha Odontológica o equivalente en la Historia Clínica, en los sistemas informáticos y en formularios utilizados en la atención.</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Elaborar informes y certificados de la prestación asistencial establecidos para el servicio.</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Brindar información odontológica sobre la situación de salud al paciente o familiar responsable.</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Participar en comités y comisiones y suscribir los informes correspondientes, en el ámbito de competencia.</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Absolver consultas de carácter técnico asistencial y/o administrativo en el ámbito de competencia y emitir el informe correspondiente.</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Elaborar propuestas de mejora y participar en la actualización de Manuales de Procedimientos y otros documentos técnico-normativos según requerimiento o necesidad del Establecimiento de Salud.</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Participar en la elaboración del Plan Anual de Actividades e iniciativas corporativas de los Planes de Gestión, en el ámbito de competencia.</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Realizar las actividades de auditoría odontológica del Servicio Asistencial y emitir el informe correspondiente en el marco de la norma vigente.</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Cumplir y hacer cumplir las normas y medidas de Bioseguridad y de Seguridad y Salud en el Trabajo en el ámbito de responsabilidad.</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Participar en la implementación del sistema de control interno y la Gestión de Riesgos que correspondan en el ámbito de sus funciones e informar su cumplimiento.</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Respetar y hacer respetar los derechos del asegurado, en el marco de la política de humanización de la atención de salud y las normas vigentes.</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Cumplir con los principios y deberes establecidos en el Código de Ética del Personal del Seguro Social de Salud (ESSALUD), así como no incurrir en las prohibiciones contenidas en él.</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Registrar las actividades realizadas en los sistemas de información institucional y emitir informes de su ejecución, cumpliendo estrictamente las disposiciones vigentes.</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Mantener informado al jefe inmediato sobre las actividades que desarrolla.</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Velar por la seguridad, mantenimiento y operatividad de los bienes asignados para el cumplimiento de sus labores.</w:t>
      </w:r>
    </w:p>
    <w:p w:rsidR="007C0DCE" w:rsidRPr="007C0DCE" w:rsidRDefault="007C0DCE" w:rsidP="007C0DCE">
      <w:pPr>
        <w:pStyle w:val="Prrafodelista"/>
        <w:numPr>
          <w:ilvl w:val="0"/>
          <w:numId w:val="26"/>
        </w:numPr>
        <w:tabs>
          <w:tab w:val="left" w:pos="-1440"/>
        </w:tabs>
        <w:ind w:hanging="436"/>
        <w:contextualSpacing/>
        <w:jc w:val="both"/>
        <w:rPr>
          <w:spacing w:val="-3"/>
          <w:sz w:val="20"/>
          <w:szCs w:val="20"/>
          <w:lang w:val="es-MX"/>
        </w:rPr>
      </w:pPr>
      <w:r w:rsidRPr="007C0DCE">
        <w:rPr>
          <w:sz w:val="20"/>
          <w:szCs w:val="20"/>
          <w:lang w:val="es-PE"/>
        </w:rPr>
        <w:t>Realizar otras funciones que le asigne el jefe inmediato, en el ámbito de su competencia.</w:t>
      </w:r>
    </w:p>
    <w:p w:rsidR="007C0DCE" w:rsidRPr="007C0DCE" w:rsidRDefault="007C0DCE" w:rsidP="0046195B">
      <w:pPr>
        <w:pStyle w:val="Sangradetextonormal"/>
        <w:ind w:firstLine="0"/>
        <w:jc w:val="both"/>
        <w:rPr>
          <w:rFonts w:cs="Arial"/>
          <w:b w:val="0"/>
          <w:sz w:val="20"/>
          <w:szCs w:val="20"/>
        </w:rPr>
      </w:pPr>
    </w:p>
    <w:p w:rsidR="007C0DCE" w:rsidRDefault="007C0DCE" w:rsidP="0046195B">
      <w:pPr>
        <w:pStyle w:val="Sangradetextonormal"/>
        <w:ind w:firstLine="0"/>
        <w:jc w:val="both"/>
        <w:rPr>
          <w:rFonts w:cs="Arial"/>
          <w:b w:val="0"/>
          <w:sz w:val="20"/>
          <w:szCs w:val="20"/>
        </w:rPr>
      </w:pPr>
    </w:p>
    <w:p w:rsidR="007C0DCE" w:rsidRDefault="007C0DCE"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r w:rsidR="00F14A64">
        <w:rPr>
          <w:rFonts w:ascii="Arial" w:hAnsi="Arial" w:cs="Arial"/>
          <w:color w:val="0000FF"/>
          <w:sz w:val="20"/>
          <w:szCs w:val="20"/>
          <w:u w:val="single"/>
        </w:rPr>
        <w:t>.</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w:t>
      </w:r>
      <w:r w:rsidR="00F14A64">
        <w:rPr>
          <w:rFonts w:ascii="Arial" w:hAnsi="Arial" w:cs="Arial"/>
          <w:sz w:val="20"/>
          <w:szCs w:val="20"/>
        </w:rPr>
        <w:t>a sobre Impedimento y Nepotismo</w:t>
      </w:r>
      <w:r w:rsidRPr="00D53141">
        <w:rPr>
          <w:rFonts w:ascii="Arial" w:hAnsi="Arial" w:cs="Arial"/>
          <w:sz w:val="20"/>
          <w:szCs w:val="20"/>
        </w:rPr>
        <w:t xml:space="preserve">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r w:rsidR="00F14A64">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w:t>
      </w:r>
      <w:r w:rsidR="00F14A64">
        <w:rPr>
          <w:rFonts w:ascii="Arial" w:hAnsi="Arial" w:cs="Arial"/>
          <w:sz w:val="20"/>
          <w:szCs w:val="20"/>
        </w:rPr>
        <w:t>idencialidad e Incompatibilidad</w:t>
      </w:r>
      <w:r w:rsidRPr="00D53141">
        <w:rPr>
          <w:rFonts w:ascii="Arial" w:hAnsi="Arial" w:cs="Arial"/>
          <w:sz w:val="20"/>
          <w:szCs w:val="20"/>
        </w:rPr>
        <w:t xml:space="preserve">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r w:rsidR="00F14A64">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00F14A64">
        <w:rPr>
          <w:rFonts w:ascii="Arial" w:hAnsi="Arial" w:cs="Arial"/>
          <w:sz w:val="20"/>
          <w:szCs w:val="20"/>
        </w:rPr>
        <w:t xml:space="preserve">oncluido el </w:t>
      </w:r>
      <w:proofErr w:type="spellStart"/>
      <w:r w:rsidR="00F14A64">
        <w:rPr>
          <w:rFonts w:ascii="Arial" w:hAnsi="Arial" w:cs="Arial"/>
          <w:sz w:val="20"/>
          <w:szCs w:val="20"/>
        </w:rPr>
        <w:t>Residentado</w:t>
      </w:r>
      <w:proofErr w:type="spellEnd"/>
      <w:r w:rsidR="00F14A64">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00F14A64">
        <w:rPr>
          <w:rFonts w:ascii="Arial" w:hAnsi="Arial" w:cs="Arial"/>
          <w:sz w:val="20"/>
          <w:szCs w:val="20"/>
        </w:rPr>
        <w:t>, de corresponder.</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w:t>
      </w:r>
      <w:r w:rsidR="00F14A64">
        <w:rPr>
          <w:rFonts w:ascii="Arial" w:hAnsi="Arial" w:cs="Arial"/>
          <w:sz w:val="20"/>
          <w:szCs w:val="20"/>
        </w:rPr>
        <w:t xml:space="preserve"> Registrar Antecedentes Penales</w:t>
      </w:r>
      <w:r w:rsidRPr="00D53141">
        <w:rPr>
          <w:rFonts w:ascii="Arial" w:hAnsi="Arial" w:cs="Arial"/>
          <w:sz w:val="20"/>
          <w:szCs w:val="20"/>
        </w:rPr>
        <w:t xml:space="preserve">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r w:rsidR="00F14A64">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420080">
        <w:rPr>
          <w:rFonts w:ascii="Arial" w:hAnsi="Arial" w:cs="Arial"/>
          <w:b/>
          <w:sz w:val="20"/>
          <w:szCs w:val="20"/>
        </w:rPr>
        <w:t xml:space="preserve"> EN </w:t>
      </w:r>
      <w:r w:rsidR="001B524F">
        <w:rPr>
          <w:rFonts w:ascii="Arial" w:hAnsi="Arial" w:cs="Arial"/>
          <w:b/>
          <w:sz w:val="20"/>
          <w:szCs w:val="20"/>
        </w:rPr>
        <w:t>GINECOLOGÍA Y OBSTETRICIA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Default="005E3B5C" w:rsidP="005E3B5C">
      <w:pPr>
        <w:pStyle w:val="Sinespaciado"/>
        <w:jc w:val="both"/>
        <w:rPr>
          <w:rFonts w:ascii="Arial" w:hAnsi="Arial" w:cs="Arial"/>
          <w:b/>
          <w:sz w:val="20"/>
          <w:szCs w:val="20"/>
        </w:rPr>
      </w:pPr>
    </w:p>
    <w:p w:rsidR="001B524F" w:rsidRPr="00D53141" w:rsidRDefault="001B524F" w:rsidP="001B524F">
      <w:pPr>
        <w:pStyle w:val="Sinespaciado"/>
        <w:ind w:left="284"/>
        <w:jc w:val="both"/>
        <w:rPr>
          <w:rFonts w:ascii="Arial" w:hAnsi="Arial" w:cs="Arial"/>
          <w:b/>
          <w:sz w:val="20"/>
          <w:szCs w:val="20"/>
        </w:rPr>
      </w:pPr>
      <w:r>
        <w:rPr>
          <w:rFonts w:ascii="Arial" w:hAnsi="Arial" w:cs="Arial"/>
          <w:b/>
          <w:sz w:val="20"/>
          <w:szCs w:val="20"/>
        </w:rPr>
        <w:t xml:space="preserve">  CIRUJANO DENTISTA </w:t>
      </w:r>
      <w:r w:rsidRPr="00D53141">
        <w:rPr>
          <w:rFonts w:ascii="Arial" w:hAnsi="Arial" w:cs="Arial"/>
          <w:b/>
          <w:sz w:val="20"/>
          <w:szCs w:val="20"/>
          <w:lang w:val="pt-BR"/>
        </w:rPr>
        <w:t>(</w:t>
      </w:r>
      <w:r>
        <w:rPr>
          <w:rFonts w:ascii="Arial" w:hAnsi="Arial" w:cs="Arial"/>
          <w:b/>
          <w:color w:val="000000"/>
          <w:sz w:val="20"/>
          <w:szCs w:val="20"/>
          <w:lang w:val="es-PE"/>
        </w:rPr>
        <w:t>P2CD-002)</w:t>
      </w:r>
      <w:r w:rsidRPr="00D53141">
        <w:rPr>
          <w:rFonts w:ascii="Arial" w:hAnsi="Arial" w:cs="Arial"/>
          <w:b/>
          <w:sz w:val="20"/>
          <w:szCs w:val="20"/>
          <w:lang w:val="pt-BR"/>
        </w:rPr>
        <w:tab/>
      </w:r>
    </w:p>
    <w:p w:rsidR="001B524F" w:rsidRPr="00D53141" w:rsidRDefault="001B524F" w:rsidP="001B524F">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1B524F" w:rsidRPr="00D53141" w:rsidTr="004C0EA9">
        <w:trPr>
          <w:trHeight w:val="216"/>
        </w:trPr>
        <w:tc>
          <w:tcPr>
            <w:tcW w:w="6095" w:type="dxa"/>
          </w:tcPr>
          <w:p w:rsidR="001B524F" w:rsidRPr="00D53141" w:rsidRDefault="001B524F" w:rsidP="004C0EA9">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1B524F" w:rsidRPr="00D53141" w:rsidRDefault="001B524F" w:rsidP="004C0EA9">
            <w:pPr>
              <w:pStyle w:val="NormalWeb"/>
              <w:jc w:val="center"/>
              <w:rPr>
                <w:rFonts w:ascii="Arial" w:hAnsi="Arial" w:cs="Arial"/>
                <w:sz w:val="20"/>
                <w:szCs w:val="20"/>
              </w:rPr>
            </w:pPr>
            <w:r>
              <w:rPr>
                <w:rFonts w:ascii="Arial" w:hAnsi="Arial" w:cs="Arial"/>
                <w:sz w:val="20"/>
                <w:szCs w:val="20"/>
              </w:rPr>
              <w:t xml:space="preserve"> S/.  3, 314</w:t>
            </w:r>
            <w:r w:rsidRPr="00D53141">
              <w:rPr>
                <w:rFonts w:ascii="Arial" w:hAnsi="Arial" w:cs="Arial"/>
                <w:sz w:val="20"/>
                <w:szCs w:val="20"/>
              </w:rPr>
              <w:t>.00</w:t>
            </w:r>
          </w:p>
        </w:tc>
      </w:tr>
      <w:tr w:rsidR="001B524F" w:rsidRPr="00D53141" w:rsidTr="004C0EA9">
        <w:trPr>
          <w:trHeight w:val="219"/>
        </w:trPr>
        <w:tc>
          <w:tcPr>
            <w:tcW w:w="6095" w:type="dxa"/>
          </w:tcPr>
          <w:p w:rsidR="001B524F" w:rsidRPr="00D53141" w:rsidRDefault="001B524F" w:rsidP="004C0EA9">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1B524F" w:rsidRPr="00D53141" w:rsidRDefault="001B524F" w:rsidP="004C0EA9">
            <w:pPr>
              <w:pStyle w:val="NormalWeb"/>
              <w:rPr>
                <w:rFonts w:ascii="Arial" w:hAnsi="Arial" w:cs="Arial"/>
                <w:sz w:val="20"/>
                <w:szCs w:val="20"/>
              </w:rPr>
            </w:pPr>
            <w:r>
              <w:rPr>
                <w:rFonts w:ascii="Arial" w:hAnsi="Arial" w:cs="Arial"/>
                <w:sz w:val="20"/>
                <w:szCs w:val="20"/>
              </w:rPr>
              <w:t xml:space="preserve">           S/.      721</w:t>
            </w:r>
            <w:r w:rsidRPr="00D53141">
              <w:rPr>
                <w:rFonts w:ascii="Arial" w:hAnsi="Arial" w:cs="Arial"/>
                <w:sz w:val="20"/>
                <w:szCs w:val="20"/>
              </w:rPr>
              <w:t>.00</w:t>
            </w:r>
          </w:p>
        </w:tc>
      </w:tr>
      <w:tr w:rsidR="001B524F" w:rsidRPr="00D53141" w:rsidTr="004C0EA9">
        <w:trPr>
          <w:trHeight w:val="311"/>
        </w:trPr>
        <w:tc>
          <w:tcPr>
            <w:tcW w:w="6095" w:type="dxa"/>
          </w:tcPr>
          <w:p w:rsidR="001B524F" w:rsidRPr="00D53141" w:rsidRDefault="001B524F" w:rsidP="004C0EA9">
            <w:pPr>
              <w:pStyle w:val="NormalWeb"/>
              <w:jc w:val="center"/>
              <w:rPr>
                <w:rFonts w:ascii="Arial" w:hAnsi="Arial" w:cs="Arial"/>
                <w:sz w:val="20"/>
                <w:szCs w:val="20"/>
              </w:rPr>
            </w:pPr>
            <w:r>
              <w:rPr>
                <w:rFonts w:ascii="Arial" w:hAnsi="Arial" w:cs="Arial"/>
                <w:sz w:val="20"/>
                <w:szCs w:val="20"/>
              </w:rPr>
              <w:t>BONO POR PRESTACIONES ECONÓMICAS Y ALTA RESPONSABILIDAD</w:t>
            </w:r>
          </w:p>
        </w:tc>
        <w:tc>
          <w:tcPr>
            <w:tcW w:w="2597" w:type="dxa"/>
          </w:tcPr>
          <w:p w:rsidR="001B524F" w:rsidRPr="00D53141" w:rsidRDefault="001B524F" w:rsidP="004C0EA9">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828</w:t>
            </w:r>
            <w:r w:rsidRPr="00D53141">
              <w:rPr>
                <w:rFonts w:ascii="Arial" w:hAnsi="Arial" w:cs="Arial"/>
                <w:sz w:val="20"/>
                <w:szCs w:val="20"/>
              </w:rPr>
              <w:t>.00</w:t>
            </w:r>
          </w:p>
        </w:tc>
      </w:tr>
      <w:tr w:rsidR="001B524F" w:rsidRPr="00D53141" w:rsidTr="004C0EA9">
        <w:trPr>
          <w:trHeight w:val="216"/>
        </w:trPr>
        <w:tc>
          <w:tcPr>
            <w:tcW w:w="6095" w:type="dxa"/>
            <w:shd w:val="clear" w:color="auto" w:fill="F2F2F2" w:themeFill="background1" w:themeFillShade="F2"/>
          </w:tcPr>
          <w:p w:rsidR="001B524F" w:rsidRPr="00D53141" w:rsidRDefault="001B524F" w:rsidP="004C0EA9">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1B524F" w:rsidRPr="00D53141" w:rsidRDefault="001B524F" w:rsidP="004C0EA9">
            <w:pPr>
              <w:pStyle w:val="NormalWeb"/>
              <w:tabs>
                <w:tab w:val="left" w:pos="601"/>
              </w:tabs>
              <w:jc w:val="center"/>
              <w:rPr>
                <w:rFonts w:ascii="Arial" w:hAnsi="Arial" w:cs="Arial"/>
                <w:b/>
                <w:sz w:val="20"/>
                <w:szCs w:val="20"/>
              </w:rPr>
            </w:pPr>
            <w:r>
              <w:rPr>
                <w:rFonts w:ascii="Arial" w:hAnsi="Arial" w:cs="Arial"/>
                <w:b/>
                <w:sz w:val="20"/>
                <w:szCs w:val="20"/>
              </w:rPr>
              <w:t>S/.  4, 863</w:t>
            </w:r>
            <w:r w:rsidRPr="00D53141">
              <w:rPr>
                <w:rFonts w:ascii="Arial" w:hAnsi="Arial" w:cs="Arial"/>
                <w:b/>
                <w:sz w:val="20"/>
                <w:szCs w:val="20"/>
              </w:rPr>
              <w:t>.00</w:t>
            </w:r>
          </w:p>
        </w:tc>
      </w:tr>
    </w:tbl>
    <w:p w:rsidR="001B524F" w:rsidRPr="00D53141" w:rsidRDefault="001B524F"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CC7A08" w:rsidRDefault="00CC7A08" w:rsidP="00CC7A08">
      <w:pPr>
        <w:rPr>
          <w:lang w:val="es-MX"/>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CC7A08" w:rsidTr="00CC7A08">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center"/>
              <w:rPr>
                <w:rFonts w:ascii="Arial" w:hAnsi="Arial" w:cs="Arial"/>
                <w:b/>
                <w:sz w:val="18"/>
                <w:szCs w:val="18"/>
                <w:lang w:val="es-MX"/>
              </w:rPr>
            </w:pPr>
            <w:r>
              <w:rPr>
                <w:rFonts w:ascii="Arial" w:hAnsi="Arial" w:cs="Arial"/>
                <w:b/>
                <w:sz w:val="18"/>
                <w:szCs w:val="18"/>
                <w:lang w:val="es-MX"/>
              </w:rPr>
              <w:lastRenderedPageBreak/>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center"/>
              <w:rPr>
                <w:rFonts w:ascii="Arial" w:hAnsi="Arial" w:cs="Arial"/>
                <w:b/>
                <w:sz w:val="18"/>
                <w:szCs w:val="18"/>
                <w:lang w:val="es-MX"/>
              </w:rPr>
            </w:pPr>
            <w:r>
              <w:rPr>
                <w:rFonts w:ascii="Arial" w:hAnsi="Arial" w:cs="Arial"/>
                <w:b/>
                <w:sz w:val="18"/>
                <w:szCs w:val="18"/>
                <w:lang w:val="es-MX"/>
              </w:rPr>
              <w:t>AREA RESPONSABLE</w:t>
            </w:r>
          </w:p>
        </w:tc>
      </w:tr>
      <w:tr w:rsidR="00CC7A08" w:rsidTr="00CC7A08">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30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SGGI - URRHH</w:t>
            </w:r>
          </w:p>
        </w:tc>
      </w:tr>
      <w:tr w:rsidR="00CC7A08" w:rsidTr="00CC7A08">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kern w:val="2"/>
                <w:sz w:val="18"/>
                <w:szCs w:val="18"/>
                <w:lang w:val="es-MX"/>
              </w:rPr>
              <w:t>SGGI – GCTIC</w:t>
            </w:r>
          </w:p>
        </w:tc>
      </w:tr>
      <w:tr w:rsidR="00CC7A08" w:rsidTr="00CC7A08">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7A08" w:rsidRDefault="00CC7A08">
            <w:pPr>
              <w:jc w:val="both"/>
              <w:rPr>
                <w:rFonts w:ascii="Arial" w:hAnsi="Arial" w:cs="Arial"/>
                <w:sz w:val="18"/>
                <w:szCs w:val="18"/>
                <w:lang w:val="es-MX"/>
              </w:rPr>
            </w:pP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 17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SGGI-GCTIC</w:t>
            </w:r>
          </w:p>
        </w:tc>
      </w:tr>
      <w:tr w:rsidR="00CC7A08" w:rsidTr="00CC7A08">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sz w:val="18"/>
                  <w:szCs w:val="18"/>
                </w:rPr>
                <w:t>ww1.essalud.gob.pe/</w:t>
              </w:r>
              <w:proofErr w:type="spellStart"/>
              <w:r>
                <w:rPr>
                  <w:rStyle w:val="Hipervnculo"/>
                  <w:sz w:val="18"/>
                  <w:szCs w:val="18"/>
                </w:rPr>
                <w:t>sisep</w:t>
              </w:r>
              <w:proofErr w:type="spellEnd"/>
              <w:r>
                <w:rPr>
                  <w:rStyle w:val="Hipervncul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20 de diciembre del 2018 (hasta las 13:00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SGGI-GCTIC</w:t>
            </w:r>
          </w:p>
        </w:tc>
      </w:tr>
      <w:tr w:rsidR="00CC7A08" w:rsidTr="00CC7A08">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7A08" w:rsidRDefault="00CC7A08">
            <w:pPr>
              <w:jc w:val="both"/>
              <w:rPr>
                <w:rFonts w:ascii="Arial" w:hAnsi="Arial" w:cs="Arial"/>
                <w:sz w:val="18"/>
                <w:szCs w:val="18"/>
                <w:lang w:val="es-MX"/>
              </w:rPr>
            </w:pPr>
          </w:p>
        </w:tc>
      </w:tr>
      <w:tr w:rsidR="00CC7A08" w:rsidTr="00CC7A08">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CC7A08" w:rsidRDefault="00CC7A08">
            <w:pPr>
              <w:rPr>
                <w:rFonts w:ascii="Arial" w:hAnsi="Arial" w:cs="Arial"/>
                <w:sz w:val="10"/>
                <w:szCs w:val="10"/>
                <w:lang w:val="es-MX"/>
              </w:rPr>
            </w:pPr>
          </w:p>
          <w:p w:rsidR="00CC7A08" w:rsidRDefault="00CC7A08">
            <w:pPr>
              <w:jc w:val="center"/>
              <w:rPr>
                <w:rFonts w:ascii="Arial" w:hAnsi="Arial" w:cs="Arial"/>
                <w:sz w:val="18"/>
                <w:szCs w:val="18"/>
                <w:lang w:val="es-MX"/>
              </w:rPr>
            </w:pPr>
            <w:r>
              <w:rPr>
                <w:rFonts w:ascii="Arial" w:hAnsi="Arial" w:cs="Arial"/>
                <w:sz w:val="18"/>
                <w:szCs w:val="18"/>
                <w:lang w:val="es-MX"/>
              </w:rPr>
              <w:t xml:space="preserve">20 de diciembre del 2018 </w:t>
            </w:r>
          </w:p>
          <w:p w:rsidR="00CC7A08" w:rsidRDefault="00CC7A08">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CC7A08" w:rsidTr="00CC7A08">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0"/>
                <w:szCs w:val="10"/>
                <w:lang w:val="es-MX"/>
              </w:rPr>
            </w:pPr>
            <w:r>
              <w:rPr>
                <w:rFonts w:ascii="Arial" w:hAnsi="Arial" w:cs="Arial"/>
                <w:sz w:val="18"/>
                <w:szCs w:val="18"/>
                <w:lang w:val="es-MX"/>
              </w:rPr>
              <w:t xml:space="preserve">21 de diciembre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CC7A08" w:rsidTr="00CC7A08">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21 de diciembre del 2018 a las 10:30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21 </w:t>
            </w:r>
            <w:r w:rsidR="000C5F9A">
              <w:rPr>
                <w:rFonts w:ascii="Arial" w:hAnsi="Arial" w:cs="Arial"/>
                <w:sz w:val="18"/>
                <w:szCs w:val="18"/>
                <w:lang w:val="es-MX"/>
              </w:rPr>
              <w:t>de diciembre del 2018 a las 11:3</w:t>
            </w:r>
            <w:r>
              <w:rPr>
                <w:rFonts w:ascii="Arial" w:hAnsi="Arial" w:cs="Arial"/>
                <w:sz w:val="18"/>
                <w:szCs w:val="18"/>
                <w:lang w:val="es-MX"/>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21 de diciembre del 2018</w:t>
            </w:r>
          </w:p>
          <w:p w:rsidR="00CC7A08" w:rsidRDefault="00CC7A08">
            <w:pPr>
              <w:jc w:val="center"/>
              <w:rPr>
                <w:rFonts w:ascii="Arial" w:hAnsi="Arial" w:cs="Arial"/>
                <w:sz w:val="18"/>
                <w:szCs w:val="18"/>
                <w:lang w:val="es-MX"/>
              </w:rPr>
            </w:pPr>
            <w:r>
              <w:rPr>
                <w:rFonts w:ascii="Arial" w:hAnsi="Arial" w:cs="Arial"/>
                <w:sz w:val="18"/>
                <w:szCs w:val="18"/>
                <w:lang w:val="es-MX"/>
              </w:rPr>
              <w:t xml:space="preserve">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SGGI – 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 26 de diciembre del 2018</w:t>
            </w:r>
          </w:p>
          <w:p w:rsidR="00CC7A08" w:rsidRDefault="00CC7A08">
            <w:pPr>
              <w:jc w:val="center"/>
              <w:rPr>
                <w:rFonts w:ascii="Arial" w:hAnsi="Arial" w:cs="Arial"/>
                <w:sz w:val="18"/>
                <w:szCs w:val="18"/>
              </w:rPr>
            </w:pPr>
            <w:r>
              <w:rPr>
                <w:rFonts w:ascii="Arial" w:hAnsi="Arial" w:cs="Arial"/>
                <w:sz w:val="18"/>
                <w:szCs w:val="18"/>
              </w:rPr>
              <w:t>de 07:00 a 12:00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A partir del 26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26 de diciembre del 2018</w:t>
            </w:r>
          </w:p>
          <w:p w:rsidR="00CC7A08" w:rsidRDefault="00CC7A08">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SGGI-URRHH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27 de diciembre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CC7A08" w:rsidTr="00CC7A08">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27 de diciembre del 2018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27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SGGI-URRHH</w:t>
            </w:r>
          </w:p>
        </w:tc>
      </w:tr>
      <w:tr w:rsidR="00CC7A08" w:rsidTr="00CC7A08">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CC7A08" w:rsidRDefault="00CC7A08">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C7A08" w:rsidRDefault="00CC7A08">
            <w:pPr>
              <w:suppressAutoHyphens w:val="0"/>
              <w:rPr>
                <w:rFonts w:ascii="Arial" w:hAnsi="Arial" w:cs="Arial"/>
                <w:sz w:val="18"/>
                <w:szCs w:val="18"/>
              </w:rPr>
            </w:pPr>
          </w:p>
        </w:tc>
      </w:tr>
      <w:tr w:rsidR="00CC7A08" w:rsidTr="00CC7A08">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7A08" w:rsidRDefault="00CC7A08">
            <w:pPr>
              <w:jc w:val="center"/>
              <w:rPr>
                <w:rFonts w:ascii="Arial" w:hAnsi="Arial" w:cs="Arial"/>
                <w:b/>
                <w:sz w:val="18"/>
                <w:szCs w:val="18"/>
                <w:lang w:val="es-MX"/>
              </w:rPr>
            </w:pPr>
          </w:p>
        </w:tc>
      </w:tr>
      <w:tr w:rsidR="00CC7A08" w:rsidTr="00CC7A08">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bookmarkStart w:id="0" w:name="_GoBack"/>
            <w:bookmarkEnd w:id="0"/>
            <w:r>
              <w:rPr>
                <w:rFonts w:ascii="Arial" w:hAnsi="Arial" w:cs="Arial"/>
                <w:sz w:val="18"/>
                <w:szCs w:val="18"/>
                <w:lang w:val="es-MX"/>
              </w:rPr>
              <w:t>28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URRHH</w:t>
            </w:r>
          </w:p>
        </w:tc>
      </w:tr>
    </w:tbl>
    <w:p w:rsidR="002039B0" w:rsidRDefault="002039B0" w:rsidP="002039B0">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23068C"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Unidad de R</w:t>
      </w:r>
      <w:r w:rsidR="0037048E" w:rsidRPr="00F37971">
        <w:rPr>
          <w:rFonts w:cs="Arial"/>
          <w:sz w:val="16"/>
          <w:szCs w:val="16"/>
        </w:rPr>
        <w:t>ecursos Humanos de la Red Asistencial</w:t>
      </w:r>
      <w:r>
        <w:rPr>
          <w:rFonts w:cs="Arial"/>
          <w:sz w:val="16"/>
          <w:szCs w:val="16"/>
        </w:rPr>
        <w:t xml:space="preserve"> Moquegua.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lastRenderedPageBreak/>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lastRenderedPageBreak/>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015861" w:rsidP="00EE46D7">
      <w:pPr>
        <w:pStyle w:val="Encabezado1"/>
        <w:tabs>
          <w:tab w:val="clear" w:pos="4419"/>
          <w:tab w:val="clear" w:pos="8838"/>
        </w:tabs>
        <w:ind w:left="5664"/>
        <w:rPr>
          <w:rFonts w:ascii="Arial" w:hAnsi="Arial" w:cs="Arial"/>
          <w:bCs/>
        </w:rPr>
      </w:pPr>
      <w:r>
        <w:rPr>
          <w:rFonts w:ascii="Arial" w:hAnsi="Arial" w:cs="Arial"/>
          <w:bCs/>
        </w:rPr>
        <w:t xml:space="preserve">        </w:t>
      </w:r>
      <w:r w:rsidR="0023068C">
        <w:rPr>
          <w:rFonts w:ascii="Arial" w:hAnsi="Arial" w:cs="Arial"/>
          <w:bCs/>
        </w:rPr>
        <w:t>Moquegua</w:t>
      </w:r>
      <w:r w:rsidR="00AB2D5D">
        <w:rPr>
          <w:rFonts w:ascii="Arial" w:hAnsi="Arial" w:cs="Arial"/>
          <w:bCs/>
        </w:rPr>
        <w:t xml:space="preserve">, </w:t>
      </w:r>
      <w:r>
        <w:rPr>
          <w:rFonts w:ascii="Arial" w:hAnsi="Arial" w:cs="Arial"/>
          <w:bCs/>
        </w:rPr>
        <w:t>noviembre</w:t>
      </w:r>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sidR="00D4343A">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93A2F70"/>
    <w:multiLevelType w:val="hybridMultilevel"/>
    <w:tmpl w:val="A94EA850"/>
    <w:lvl w:ilvl="0" w:tplc="74FA21DA">
      <w:start w:val="1"/>
      <w:numFmt w:val="lowerLetter"/>
      <w:lvlText w:val="%1)"/>
      <w:lvlJc w:val="left"/>
      <w:pPr>
        <w:ind w:left="532" w:hanging="390"/>
      </w:pPr>
      <w:rPr>
        <w:rFonts w:ascii="Arial" w:hAnsi="Arial" w:cs="Arial" w:hint="default"/>
        <w:sz w:val="20"/>
        <w:szCs w:val="20"/>
      </w:rPr>
    </w:lvl>
    <w:lvl w:ilvl="1" w:tplc="280A0019">
      <w:start w:val="1"/>
      <w:numFmt w:val="lowerLetter"/>
      <w:lvlText w:val="%2."/>
      <w:lvlJc w:val="left"/>
      <w:pPr>
        <w:ind w:left="1222" w:hanging="360"/>
      </w:pPr>
    </w:lvl>
    <w:lvl w:ilvl="2" w:tplc="280A001B">
      <w:start w:val="1"/>
      <w:numFmt w:val="lowerRoman"/>
      <w:lvlText w:val="%3."/>
      <w:lvlJc w:val="right"/>
      <w:pPr>
        <w:ind w:left="1942" w:hanging="180"/>
      </w:pPr>
    </w:lvl>
    <w:lvl w:ilvl="3" w:tplc="280A000F">
      <w:start w:val="1"/>
      <w:numFmt w:val="decimal"/>
      <w:lvlText w:val="%4."/>
      <w:lvlJc w:val="left"/>
      <w:pPr>
        <w:ind w:left="2662" w:hanging="360"/>
      </w:pPr>
    </w:lvl>
    <w:lvl w:ilvl="4" w:tplc="280A0019">
      <w:start w:val="1"/>
      <w:numFmt w:val="lowerLetter"/>
      <w:lvlText w:val="%5."/>
      <w:lvlJc w:val="left"/>
      <w:pPr>
        <w:ind w:left="3382" w:hanging="360"/>
      </w:pPr>
    </w:lvl>
    <w:lvl w:ilvl="5" w:tplc="280A001B">
      <w:start w:val="1"/>
      <w:numFmt w:val="lowerRoman"/>
      <w:lvlText w:val="%6."/>
      <w:lvlJc w:val="right"/>
      <w:pPr>
        <w:ind w:left="4102" w:hanging="180"/>
      </w:pPr>
    </w:lvl>
    <w:lvl w:ilvl="6" w:tplc="280A000F">
      <w:start w:val="1"/>
      <w:numFmt w:val="decimal"/>
      <w:lvlText w:val="%7."/>
      <w:lvlJc w:val="left"/>
      <w:pPr>
        <w:ind w:left="4822" w:hanging="360"/>
      </w:pPr>
    </w:lvl>
    <w:lvl w:ilvl="7" w:tplc="280A0019">
      <w:start w:val="1"/>
      <w:numFmt w:val="lowerLetter"/>
      <w:lvlText w:val="%8."/>
      <w:lvlJc w:val="left"/>
      <w:pPr>
        <w:ind w:left="5542" w:hanging="360"/>
      </w:pPr>
    </w:lvl>
    <w:lvl w:ilvl="8" w:tplc="280A001B">
      <w:start w:val="1"/>
      <w:numFmt w:val="lowerRoman"/>
      <w:lvlText w:val="%9."/>
      <w:lvlJc w:val="right"/>
      <w:pPr>
        <w:ind w:left="6262"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D50395F"/>
    <w:multiLevelType w:val="hybridMultilevel"/>
    <w:tmpl w:val="91E2F242"/>
    <w:lvl w:ilvl="0" w:tplc="9244E4FE">
      <w:start w:val="1"/>
      <w:numFmt w:val="lowerLetter"/>
      <w:lvlText w:val="%1)"/>
      <w:lvlJc w:val="left"/>
      <w:pPr>
        <w:ind w:left="1429" w:hanging="360"/>
      </w:pPr>
      <w:rPr>
        <w:b w:val="0"/>
        <w:sz w:val="2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 w15:restartNumberingAfterBreak="0">
    <w:nsid w:val="1E2F1D80"/>
    <w:multiLevelType w:val="hybridMultilevel"/>
    <w:tmpl w:val="DCE86698"/>
    <w:lvl w:ilvl="0" w:tplc="6628ACF2">
      <w:start w:val="1"/>
      <w:numFmt w:val="lowerLetter"/>
      <w:lvlText w:val="%1)"/>
      <w:lvlJc w:val="left"/>
      <w:pPr>
        <w:ind w:left="928" w:hanging="360"/>
      </w:pPr>
      <w:rPr>
        <w:rFonts w:ascii="Arial" w:eastAsia="Arial"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7035D1D"/>
    <w:multiLevelType w:val="hybridMultilevel"/>
    <w:tmpl w:val="9800B03C"/>
    <w:lvl w:ilvl="0" w:tplc="7112350A">
      <w:start w:val="1"/>
      <w:numFmt w:val="lowerLetter"/>
      <w:lvlText w:val="%1)"/>
      <w:lvlJc w:val="left"/>
      <w:pPr>
        <w:ind w:left="720" w:hanging="360"/>
      </w:pPr>
      <w:rPr>
        <w:rFonts w:ascii="Arial" w:eastAsia="Times New Roman" w:hAnsi="Arial" w:cs="Arial"/>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15"/>
  </w:num>
  <w:num w:numId="3">
    <w:abstractNumId w:val="9"/>
  </w:num>
  <w:num w:numId="4">
    <w:abstractNumId w:val="18"/>
  </w:num>
  <w:num w:numId="5">
    <w:abstractNumId w:val="22"/>
  </w:num>
  <w:num w:numId="6">
    <w:abstractNumId w:val="12"/>
  </w:num>
  <w:num w:numId="7">
    <w:abstractNumId w:val="27"/>
  </w:num>
  <w:num w:numId="8">
    <w:abstractNumId w:val="6"/>
  </w:num>
  <w:num w:numId="9">
    <w:abstractNumId w:val="19"/>
  </w:num>
  <w:num w:numId="10">
    <w:abstractNumId w:val="16"/>
  </w:num>
  <w:num w:numId="11">
    <w:abstractNumId w:val="25"/>
  </w:num>
  <w:num w:numId="12">
    <w:abstractNumId w:val="26"/>
  </w:num>
  <w:num w:numId="13">
    <w:abstractNumId w:val="14"/>
  </w:num>
  <w:num w:numId="14">
    <w:abstractNumId w:val="1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8"/>
  </w:num>
  <w:num w:numId="19">
    <w:abstractNumId w:val="1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0"/>
  </w:num>
  <w:num w:numId="2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5861"/>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225"/>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5F9A"/>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5A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3B8D"/>
    <w:rsid w:val="0019423D"/>
    <w:rsid w:val="00194A91"/>
    <w:rsid w:val="001968E0"/>
    <w:rsid w:val="00197409"/>
    <w:rsid w:val="001A0010"/>
    <w:rsid w:val="001A102E"/>
    <w:rsid w:val="001A27A9"/>
    <w:rsid w:val="001A3AFF"/>
    <w:rsid w:val="001A4245"/>
    <w:rsid w:val="001A650B"/>
    <w:rsid w:val="001A6C1D"/>
    <w:rsid w:val="001A7142"/>
    <w:rsid w:val="001B0556"/>
    <w:rsid w:val="001B524F"/>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0A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9B0"/>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29EA"/>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0CB7"/>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3B5E"/>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0DCE"/>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12E"/>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5B0A"/>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4DA"/>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66"/>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040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2F1"/>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C7A0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828"/>
    <w:rsid w:val="00DB0F44"/>
    <w:rsid w:val="00DB1E35"/>
    <w:rsid w:val="00DB302E"/>
    <w:rsid w:val="00DB32EC"/>
    <w:rsid w:val="00DB3C2E"/>
    <w:rsid w:val="00DB5476"/>
    <w:rsid w:val="00DB5B8B"/>
    <w:rsid w:val="00DB7208"/>
    <w:rsid w:val="00DC0286"/>
    <w:rsid w:val="00DC05C2"/>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07E"/>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4A64"/>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DC02793"/>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 w:type="character" w:customStyle="1" w:styleId="PrrafodelistaCar">
    <w:name w:val="Párrafo de lista Car"/>
    <w:link w:val="Prrafodelista"/>
    <w:uiPriority w:val="99"/>
    <w:rsid w:val="001B524F"/>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9524160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1975673490">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 w:id="21259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653A-5DBB-41F7-8927-ECC88BA7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Pages>
  <Words>3560</Words>
  <Characters>22955</Characters>
  <Application>Microsoft Office Word</Application>
  <DocSecurity>0</DocSecurity>
  <Lines>191</Lines>
  <Paragraphs>52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26463</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96</cp:revision>
  <cp:lastPrinted>2017-05-22T20:24:00Z</cp:lastPrinted>
  <dcterms:created xsi:type="dcterms:W3CDTF">2017-11-21T15:03:00Z</dcterms:created>
  <dcterms:modified xsi:type="dcterms:W3CDTF">2018-11-30T21:57:00Z</dcterms:modified>
</cp:coreProperties>
</file>