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A12309">
        <w:rPr>
          <w:rFonts w:ascii="Arial" w:hAnsi="Arial" w:cs="Arial"/>
          <w:b/>
          <w:sz w:val="20"/>
          <w:szCs w:val="20"/>
        </w:rPr>
        <w:t>15</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632" w:type="dxa"/>
        <w:tblInd w:w="-70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gridCol w:w="1266"/>
        <w:gridCol w:w="1701"/>
        <w:gridCol w:w="992"/>
        <w:gridCol w:w="2987"/>
      </w:tblGrid>
      <w:tr w:rsidR="000B163F" w:rsidRPr="00D952CC" w:rsidTr="00835486">
        <w:trPr>
          <w:trHeight w:val="393"/>
        </w:trPr>
        <w:tc>
          <w:tcPr>
            <w:tcW w:w="2127"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559"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835486">
        <w:trPr>
          <w:trHeight w:val="555"/>
        </w:trPr>
        <w:tc>
          <w:tcPr>
            <w:tcW w:w="2127" w:type="dxa"/>
            <w:shd w:val="clear" w:color="auto" w:fill="auto"/>
            <w:noWrap/>
            <w:vAlign w:val="center"/>
          </w:tcPr>
          <w:p w:rsidR="003A7AF1" w:rsidRPr="00554302" w:rsidRDefault="00927332" w:rsidP="00C2703B">
            <w:pPr>
              <w:jc w:val="center"/>
              <w:rPr>
                <w:rFonts w:ascii="Arial" w:hAnsi="Arial" w:cs="Arial"/>
                <w:color w:val="000000"/>
                <w:sz w:val="20"/>
                <w:szCs w:val="18"/>
                <w:lang w:val="es-MX"/>
              </w:rPr>
            </w:pPr>
            <w:r w:rsidRPr="00554302">
              <w:rPr>
                <w:rFonts w:ascii="Arial" w:hAnsi="Arial" w:cs="Arial"/>
                <w:sz w:val="20"/>
                <w:szCs w:val="18"/>
                <w:lang w:eastAsia="es-ES"/>
              </w:rPr>
              <w:t>Profesional</w:t>
            </w:r>
          </w:p>
        </w:tc>
        <w:tc>
          <w:tcPr>
            <w:tcW w:w="1559" w:type="dxa"/>
            <w:tcBorders>
              <w:top w:val="single" w:sz="4" w:space="0" w:color="auto"/>
              <w:bottom w:val="single" w:sz="4" w:space="0" w:color="auto"/>
            </w:tcBorders>
            <w:vAlign w:val="center"/>
          </w:tcPr>
          <w:p w:rsidR="003A7AF1" w:rsidRPr="00554302" w:rsidRDefault="00927332" w:rsidP="00C2703B">
            <w:pPr>
              <w:spacing w:after="0"/>
              <w:jc w:val="center"/>
              <w:rPr>
                <w:rFonts w:ascii="Arial" w:hAnsi="Arial" w:cs="Arial"/>
                <w:sz w:val="20"/>
                <w:szCs w:val="20"/>
              </w:rPr>
            </w:pPr>
            <w:r w:rsidRPr="00554302">
              <w:rPr>
                <w:rFonts w:ascii="Arial" w:hAnsi="Arial" w:cs="Arial"/>
                <w:sz w:val="20"/>
                <w:szCs w:val="20"/>
              </w:rPr>
              <w:t>Arquitectura</w:t>
            </w:r>
          </w:p>
        </w:tc>
        <w:tc>
          <w:tcPr>
            <w:tcW w:w="1266" w:type="dxa"/>
            <w:tcBorders>
              <w:top w:val="single" w:sz="4" w:space="0" w:color="auto"/>
              <w:bottom w:val="single" w:sz="4" w:space="0" w:color="auto"/>
            </w:tcBorders>
            <w:noWrap/>
            <w:vAlign w:val="center"/>
          </w:tcPr>
          <w:p w:rsidR="003A7AF1" w:rsidRPr="00554302" w:rsidRDefault="00927332" w:rsidP="006B1575">
            <w:pPr>
              <w:jc w:val="center"/>
              <w:rPr>
                <w:rFonts w:ascii="Arial" w:hAnsi="Arial" w:cs="Arial"/>
                <w:sz w:val="20"/>
                <w:szCs w:val="18"/>
                <w:lang w:eastAsia="es-ES"/>
              </w:rPr>
            </w:pPr>
            <w:r w:rsidRPr="00554302">
              <w:rPr>
                <w:rFonts w:ascii="Arial" w:hAnsi="Arial" w:cs="Arial"/>
                <w:sz w:val="20"/>
                <w:szCs w:val="18"/>
                <w:lang w:eastAsia="es-ES"/>
              </w:rPr>
              <w:t>P2PRO</w:t>
            </w:r>
            <w:r w:rsidR="003A7AF1" w:rsidRPr="00554302">
              <w:rPr>
                <w:rFonts w:ascii="Arial" w:hAnsi="Arial" w:cs="Arial"/>
                <w:sz w:val="20"/>
                <w:szCs w:val="18"/>
                <w:lang w:eastAsia="es-ES"/>
              </w:rPr>
              <w:t>-001</w:t>
            </w:r>
          </w:p>
        </w:tc>
        <w:tc>
          <w:tcPr>
            <w:tcW w:w="1701" w:type="dxa"/>
            <w:tcBorders>
              <w:top w:val="single" w:sz="4" w:space="0" w:color="auto"/>
              <w:bottom w:val="single" w:sz="4" w:space="0" w:color="auto"/>
            </w:tcBorders>
            <w:shd w:val="clear" w:color="auto" w:fill="auto"/>
            <w:vAlign w:val="center"/>
          </w:tcPr>
          <w:p w:rsidR="003A7AF1" w:rsidRPr="00554302" w:rsidRDefault="004F6334" w:rsidP="00C2703B">
            <w:pPr>
              <w:spacing w:after="0"/>
              <w:ind w:left="708" w:hanging="708"/>
              <w:jc w:val="center"/>
              <w:rPr>
                <w:rFonts w:ascii="Arial" w:hAnsi="Arial" w:cs="Arial"/>
                <w:color w:val="000000"/>
                <w:sz w:val="20"/>
                <w:szCs w:val="20"/>
                <w:lang w:val="es-MX" w:eastAsia="es-ES"/>
              </w:rPr>
            </w:pPr>
            <w:r w:rsidRPr="00554302">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3A7AF1" w:rsidRPr="00554302" w:rsidRDefault="003A7AF1" w:rsidP="00C2703B">
            <w:pPr>
              <w:spacing w:after="0"/>
              <w:ind w:left="708" w:hanging="708"/>
              <w:jc w:val="center"/>
              <w:rPr>
                <w:rFonts w:ascii="Arial" w:hAnsi="Arial" w:cs="Arial"/>
                <w:sz w:val="20"/>
                <w:szCs w:val="20"/>
                <w:lang w:eastAsia="es-ES"/>
              </w:rPr>
            </w:pPr>
            <w:r w:rsidRPr="00554302">
              <w:rPr>
                <w:rFonts w:ascii="Arial" w:hAnsi="Arial" w:cs="Arial"/>
                <w:sz w:val="20"/>
                <w:szCs w:val="20"/>
                <w:lang w:eastAsia="es-ES"/>
              </w:rPr>
              <w:t>0</w:t>
            </w:r>
            <w:r w:rsidR="00835486" w:rsidRPr="00554302">
              <w:rPr>
                <w:rFonts w:ascii="Arial" w:hAnsi="Arial" w:cs="Arial"/>
                <w:sz w:val="20"/>
                <w:szCs w:val="20"/>
                <w:lang w:eastAsia="es-ES"/>
              </w:rPr>
              <w:t>1</w:t>
            </w:r>
          </w:p>
        </w:tc>
        <w:tc>
          <w:tcPr>
            <w:tcW w:w="2987" w:type="dxa"/>
            <w:tcBorders>
              <w:bottom w:val="single" w:sz="4" w:space="0" w:color="auto"/>
              <w:right w:val="single" w:sz="4" w:space="0" w:color="auto"/>
            </w:tcBorders>
            <w:shd w:val="clear" w:color="auto" w:fill="auto"/>
            <w:noWrap/>
            <w:vAlign w:val="center"/>
          </w:tcPr>
          <w:p w:rsidR="00927332" w:rsidRPr="00554302" w:rsidRDefault="00927332" w:rsidP="00927332">
            <w:pPr>
              <w:spacing w:after="0"/>
              <w:ind w:left="708" w:hanging="708"/>
              <w:rPr>
                <w:rFonts w:ascii="Arial" w:hAnsi="Arial" w:cs="Arial"/>
                <w:sz w:val="20"/>
                <w:szCs w:val="20"/>
                <w:lang w:eastAsia="es-ES"/>
              </w:rPr>
            </w:pPr>
            <w:r w:rsidRPr="00554302">
              <w:rPr>
                <w:rFonts w:ascii="Arial" w:hAnsi="Arial" w:cs="Arial"/>
                <w:sz w:val="20"/>
                <w:szCs w:val="20"/>
                <w:lang w:eastAsia="es-ES"/>
              </w:rPr>
              <w:t xml:space="preserve">  </w:t>
            </w:r>
          </w:p>
          <w:p w:rsidR="00927332" w:rsidRPr="00554302" w:rsidRDefault="00927332" w:rsidP="00927332">
            <w:pPr>
              <w:spacing w:after="0"/>
              <w:rPr>
                <w:rFonts w:ascii="Arial" w:hAnsi="Arial" w:cs="Arial"/>
                <w:sz w:val="20"/>
                <w:szCs w:val="20"/>
                <w:lang w:eastAsia="es-ES"/>
              </w:rPr>
            </w:pPr>
            <w:r w:rsidRPr="00554302">
              <w:rPr>
                <w:rFonts w:ascii="Arial" w:hAnsi="Arial" w:cs="Arial"/>
                <w:sz w:val="20"/>
                <w:szCs w:val="20"/>
                <w:lang w:eastAsia="es-ES"/>
              </w:rPr>
              <w:t xml:space="preserve">     Hospital Nacional Guillermo   </w:t>
            </w:r>
          </w:p>
          <w:p w:rsidR="003A7AF1" w:rsidRPr="00554302" w:rsidRDefault="00927332" w:rsidP="00927332">
            <w:pPr>
              <w:spacing w:after="0"/>
              <w:rPr>
                <w:rFonts w:ascii="Arial" w:hAnsi="Arial" w:cs="Arial"/>
                <w:sz w:val="20"/>
                <w:szCs w:val="20"/>
                <w:lang w:eastAsia="es-ES"/>
              </w:rPr>
            </w:pPr>
            <w:r w:rsidRPr="00554302">
              <w:rPr>
                <w:rFonts w:ascii="Arial" w:hAnsi="Arial" w:cs="Arial"/>
                <w:sz w:val="20"/>
                <w:szCs w:val="20"/>
                <w:lang w:eastAsia="es-ES"/>
              </w:rPr>
              <w:t xml:space="preserve">  Almenara- Unidad Formuladora</w:t>
            </w:r>
          </w:p>
        </w:tc>
      </w:tr>
      <w:tr w:rsidR="006B1575" w:rsidRPr="00D952CC" w:rsidTr="00835486">
        <w:trPr>
          <w:trHeight w:val="555"/>
        </w:trPr>
        <w:tc>
          <w:tcPr>
            <w:tcW w:w="2127" w:type="dxa"/>
            <w:shd w:val="clear" w:color="auto" w:fill="auto"/>
            <w:noWrap/>
            <w:vAlign w:val="center"/>
          </w:tcPr>
          <w:p w:rsidR="006B1575" w:rsidRPr="000A3075" w:rsidRDefault="00835486" w:rsidP="00C2703B">
            <w:pPr>
              <w:jc w:val="center"/>
              <w:rPr>
                <w:rFonts w:ascii="Arial" w:hAnsi="Arial" w:cs="Arial"/>
                <w:color w:val="000000"/>
                <w:sz w:val="20"/>
                <w:szCs w:val="18"/>
                <w:lang w:val="es-MX"/>
              </w:rPr>
            </w:pPr>
            <w:r w:rsidRPr="000A3075">
              <w:rPr>
                <w:rFonts w:ascii="Arial" w:hAnsi="Arial" w:cs="Arial"/>
                <w:sz w:val="20"/>
                <w:szCs w:val="18"/>
                <w:lang w:eastAsia="es-ES"/>
              </w:rPr>
              <w:t>Profesional</w:t>
            </w:r>
          </w:p>
        </w:tc>
        <w:tc>
          <w:tcPr>
            <w:tcW w:w="1559" w:type="dxa"/>
            <w:tcBorders>
              <w:top w:val="single" w:sz="4" w:space="0" w:color="auto"/>
              <w:bottom w:val="single" w:sz="4" w:space="0" w:color="auto"/>
            </w:tcBorders>
            <w:vAlign w:val="center"/>
          </w:tcPr>
          <w:p w:rsidR="006B1575" w:rsidRPr="000A3075" w:rsidRDefault="00927332" w:rsidP="00C2703B">
            <w:pPr>
              <w:spacing w:after="0"/>
              <w:jc w:val="center"/>
              <w:rPr>
                <w:rFonts w:ascii="Arial" w:hAnsi="Arial" w:cs="Arial"/>
                <w:sz w:val="20"/>
                <w:szCs w:val="20"/>
              </w:rPr>
            </w:pPr>
            <w:r>
              <w:rPr>
                <w:rFonts w:ascii="Arial" w:hAnsi="Arial" w:cs="Arial"/>
                <w:sz w:val="20"/>
                <w:szCs w:val="20"/>
              </w:rPr>
              <w:t>Economía</w:t>
            </w:r>
          </w:p>
        </w:tc>
        <w:tc>
          <w:tcPr>
            <w:tcW w:w="1266" w:type="dxa"/>
            <w:tcBorders>
              <w:top w:val="single" w:sz="4" w:space="0" w:color="auto"/>
              <w:bottom w:val="single" w:sz="4" w:space="0" w:color="auto"/>
            </w:tcBorders>
            <w:noWrap/>
            <w:vAlign w:val="center"/>
          </w:tcPr>
          <w:p w:rsidR="006B1575" w:rsidRPr="000A3075" w:rsidRDefault="00835486" w:rsidP="00C2703B">
            <w:pPr>
              <w:jc w:val="center"/>
              <w:rPr>
                <w:rFonts w:ascii="Arial" w:hAnsi="Arial" w:cs="Arial"/>
                <w:sz w:val="20"/>
                <w:szCs w:val="18"/>
                <w:lang w:eastAsia="es-ES"/>
              </w:rPr>
            </w:pPr>
            <w:r w:rsidRPr="000A3075">
              <w:rPr>
                <w:rFonts w:ascii="Arial" w:hAnsi="Arial" w:cs="Arial"/>
                <w:sz w:val="20"/>
                <w:szCs w:val="18"/>
                <w:lang w:eastAsia="es-ES"/>
              </w:rPr>
              <w:t>P2PRO</w:t>
            </w:r>
            <w:r w:rsidR="006B1575" w:rsidRPr="000A3075">
              <w:rPr>
                <w:rFonts w:ascii="Arial" w:hAnsi="Arial" w:cs="Arial"/>
                <w:sz w:val="20"/>
                <w:szCs w:val="18"/>
                <w:lang w:eastAsia="es-ES"/>
              </w:rPr>
              <w:t>-002</w:t>
            </w:r>
          </w:p>
        </w:tc>
        <w:tc>
          <w:tcPr>
            <w:tcW w:w="1701" w:type="dxa"/>
            <w:tcBorders>
              <w:top w:val="single" w:sz="4" w:space="0" w:color="auto"/>
              <w:bottom w:val="single" w:sz="4" w:space="0" w:color="auto"/>
            </w:tcBorders>
            <w:shd w:val="clear" w:color="auto" w:fill="auto"/>
            <w:vAlign w:val="center"/>
          </w:tcPr>
          <w:p w:rsidR="006B1575" w:rsidRPr="000A3075" w:rsidRDefault="006B1575" w:rsidP="00646851">
            <w:pPr>
              <w:spacing w:after="0"/>
              <w:ind w:left="708" w:hanging="708"/>
              <w:jc w:val="center"/>
              <w:rPr>
                <w:rFonts w:ascii="Arial" w:hAnsi="Arial" w:cs="Arial"/>
                <w:color w:val="000000"/>
                <w:sz w:val="20"/>
                <w:szCs w:val="20"/>
                <w:lang w:val="es-MX" w:eastAsia="es-ES"/>
              </w:rPr>
            </w:pPr>
            <w:r w:rsidRPr="000A3075">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6B1575" w:rsidRPr="000A3075" w:rsidRDefault="006B1575" w:rsidP="00C2703B">
            <w:pPr>
              <w:spacing w:after="0"/>
              <w:jc w:val="center"/>
              <w:rPr>
                <w:rFonts w:ascii="Arial" w:hAnsi="Arial" w:cs="Arial"/>
                <w:sz w:val="20"/>
                <w:szCs w:val="20"/>
                <w:lang w:eastAsia="es-ES"/>
              </w:rPr>
            </w:pPr>
            <w:r w:rsidRPr="000A3075">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927332" w:rsidRDefault="00927332" w:rsidP="00927332">
            <w:pPr>
              <w:spacing w:after="0"/>
              <w:rPr>
                <w:rFonts w:ascii="Arial" w:hAnsi="Arial" w:cs="Arial"/>
                <w:sz w:val="20"/>
                <w:szCs w:val="20"/>
                <w:lang w:eastAsia="es-ES"/>
              </w:rPr>
            </w:pPr>
            <w:r>
              <w:rPr>
                <w:rFonts w:ascii="Arial" w:hAnsi="Arial" w:cs="Arial"/>
                <w:sz w:val="20"/>
                <w:szCs w:val="20"/>
                <w:lang w:eastAsia="es-ES"/>
              </w:rPr>
              <w:t xml:space="preserve">     Hospital Nacional Guillermo   </w:t>
            </w:r>
          </w:p>
          <w:p w:rsidR="006B1575" w:rsidRPr="000A3075" w:rsidRDefault="00927332" w:rsidP="00927332">
            <w:pPr>
              <w:spacing w:after="0"/>
              <w:ind w:left="708" w:hanging="708"/>
              <w:jc w:val="center"/>
              <w:rPr>
                <w:rFonts w:ascii="Arial" w:hAnsi="Arial" w:cs="Arial"/>
                <w:sz w:val="20"/>
                <w:szCs w:val="20"/>
                <w:lang w:eastAsia="es-ES"/>
              </w:rPr>
            </w:pPr>
            <w:r>
              <w:rPr>
                <w:rFonts w:ascii="Arial" w:hAnsi="Arial" w:cs="Arial"/>
                <w:sz w:val="20"/>
                <w:szCs w:val="20"/>
                <w:lang w:eastAsia="es-ES"/>
              </w:rPr>
              <w:t xml:space="preserve">  Almenara- Unidad Formuladora</w:t>
            </w:r>
          </w:p>
        </w:tc>
      </w:tr>
      <w:tr w:rsidR="00835486" w:rsidRPr="00D952CC" w:rsidTr="00835486">
        <w:trPr>
          <w:trHeight w:val="138"/>
        </w:trPr>
        <w:tc>
          <w:tcPr>
            <w:tcW w:w="665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35486" w:rsidRPr="008144C1" w:rsidRDefault="00835486" w:rsidP="00C2703B">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35486" w:rsidRPr="008144C1" w:rsidRDefault="00835486" w:rsidP="00C2703B">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927332">
              <w:rPr>
                <w:rFonts w:ascii="Arial" w:hAnsi="Arial" w:cs="Arial"/>
                <w:b/>
                <w:color w:val="000000"/>
                <w:sz w:val="18"/>
                <w:szCs w:val="18"/>
                <w:lang w:eastAsia="es-ES"/>
              </w:rPr>
              <w:t>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35486" w:rsidRPr="00D952CC" w:rsidRDefault="00835486" w:rsidP="00C2703B">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5769C0" w:rsidRDefault="005769C0"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Pr="00217472" w:rsidRDefault="00F624AB" w:rsidP="00F624AB">
      <w:pPr>
        <w:suppressAutoHyphens/>
        <w:spacing w:after="0" w:line="240" w:lineRule="auto"/>
        <w:jc w:val="both"/>
        <w:outlineLvl w:val="0"/>
        <w:rPr>
          <w:rFonts w:ascii="Arial" w:eastAsia="Times New Roman" w:hAnsi="Arial" w:cs="Arial"/>
          <w:b/>
          <w:sz w:val="18"/>
          <w:szCs w:val="18"/>
          <w:lang w:val="es-ES" w:eastAsia="ar-SA"/>
        </w:rPr>
      </w:pPr>
      <w:r w:rsidRPr="00217472">
        <w:rPr>
          <w:rFonts w:ascii="Arial" w:eastAsia="Times New Roman" w:hAnsi="Arial" w:cs="Arial"/>
          <w:b/>
          <w:sz w:val="18"/>
          <w:szCs w:val="18"/>
          <w:lang w:val="es-ES" w:eastAsia="ar-SA"/>
        </w:rPr>
        <w:t xml:space="preserve">PROFESIONAL </w:t>
      </w:r>
      <w:r w:rsidR="00671A0C">
        <w:rPr>
          <w:rFonts w:ascii="Arial" w:eastAsia="Times New Roman" w:hAnsi="Arial" w:cs="Arial"/>
          <w:b/>
          <w:sz w:val="18"/>
          <w:szCs w:val="18"/>
          <w:lang w:val="es-ES" w:eastAsia="ar-SA"/>
        </w:rPr>
        <w:t>EN A</w:t>
      </w:r>
      <w:r w:rsidR="00642A81">
        <w:rPr>
          <w:rFonts w:ascii="Arial" w:eastAsia="Times New Roman" w:hAnsi="Arial" w:cs="Arial"/>
          <w:b/>
          <w:sz w:val="18"/>
          <w:szCs w:val="18"/>
          <w:lang w:val="es-ES" w:eastAsia="ar-SA"/>
        </w:rPr>
        <w:t>RQUITECTURA</w:t>
      </w:r>
      <w:r w:rsidR="00671A0C">
        <w:rPr>
          <w:rFonts w:ascii="Arial" w:eastAsia="Times New Roman" w:hAnsi="Arial" w:cs="Arial"/>
          <w:b/>
          <w:sz w:val="18"/>
          <w:szCs w:val="18"/>
          <w:lang w:val="es-ES" w:eastAsia="ar-SA"/>
        </w:rPr>
        <w:tab/>
      </w:r>
      <w:r w:rsidR="00671A0C">
        <w:rPr>
          <w:rFonts w:ascii="Arial" w:eastAsia="Times New Roman" w:hAnsi="Arial" w:cs="Arial"/>
          <w:b/>
          <w:sz w:val="18"/>
          <w:szCs w:val="18"/>
          <w:lang w:val="es-ES" w:eastAsia="ar-SA"/>
        </w:rPr>
        <w:tab/>
        <w:t>P2PRO-001</w:t>
      </w: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624AB" w:rsidRPr="00680C62" w:rsidTr="00402536">
        <w:trPr>
          <w:trHeight w:val="436"/>
        </w:trPr>
        <w:tc>
          <w:tcPr>
            <w:tcW w:w="3403" w:type="dxa"/>
            <w:shd w:val="clear" w:color="auto" w:fill="D9D9D9"/>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624AB" w:rsidRPr="00680C62" w:rsidTr="00402536">
        <w:tc>
          <w:tcPr>
            <w:tcW w:w="3403" w:type="dxa"/>
            <w:vAlign w:val="center"/>
          </w:tcPr>
          <w:p w:rsidR="00F624AB" w:rsidRPr="00C62503" w:rsidRDefault="00F624AB"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624AB" w:rsidRPr="00A3072F" w:rsidRDefault="00F624AB" w:rsidP="00F624AB">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642A81">
              <w:rPr>
                <w:rFonts w:ascii="Arial" w:hAnsi="Arial" w:cs="Arial"/>
                <w:sz w:val="18"/>
                <w:szCs w:val="18"/>
              </w:rPr>
              <w:t>Arquitectura</w:t>
            </w:r>
            <w:r w:rsidR="002949B4">
              <w:rPr>
                <w:rFonts w:ascii="Arial" w:hAnsi="Arial" w:cs="Arial"/>
                <w:sz w:val="18"/>
                <w:szCs w:val="18"/>
              </w:rPr>
              <w:t xml:space="preserve"> </w:t>
            </w:r>
            <w:r w:rsidRPr="00A3072F">
              <w:rPr>
                <w:rFonts w:ascii="Arial" w:hAnsi="Arial" w:cs="Arial"/>
                <w:sz w:val="18"/>
                <w:szCs w:val="18"/>
              </w:rPr>
              <w:t xml:space="preserve"> </w:t>
            </w:r>
            <w:r w:rsidRPr="00A3072F">
              <w:rPr>
                <w:rFonts w:ascii="Arial" w:hAnsi="Arial" w:cs="Arial"/>
                <w:b/>
                <w:sz w:val="18"/>
                <w:szCs w:val="18"/>
              </w:rPr>
              <w:t>(Indispensables)</w:t>
            </w:r>
          </w:p>
          <w:p w:rsidR="00F624AB" w:rsidRDefault="00F624AB" w:rsidP="00F624AB">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F624AB" w:rsidRPr="00272FE5" w:rsidRDefault="00F624AB" w:rsidP="00402536">
            <w:pPr>
              <w:tabs>
                <w:tab w:val="num" w:pos="252"/>
              </w:tabs>
              <w:ind w:left="252"/>
              <w:jc w:val="both"/>
              <w:rPr>
                <w:rFonts w:ascii="Arial" w:hAnsi="Arial" w:cs="Arial"/>
                <w:sz w:val="18"/>
                <w:szCs w:val="18"/>
              </w:rPr>
            </w:pPr>
          </w:p>
        </w:tc>
      </w:tr>
      <w:tr w:rsidR="008B55DE" w:rsidRPr="00680C62" w:rsidTr="00402536">
        <w:tc>
          <w:tcPr>
            <w:tcW w:w="3403" w:type="dxa"/>
            <w:vAlign w:val="center"/>
          </w:tcPr>
          <w:p w:rsidR="008B55DE" w:rsidRPr="00C62503" w:rsidRDefault="008B55DE" w:rsidP="008B55DE">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8B55DE" w:rsidRPr="002F6C88" w:rsidRDefault="008B55DE" w:rsidP="008B55DE">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8B55DE" w:rsidRDefault="008B55DE" w:rsidP="008B55DE">
            <w:pPr>
              <w:tabs>
                <w:tab w:val="num" w:pos="252"/>
              </w:tabs>
              <w:jc w:val="both"/>
              <w:rPr>
                <w:rFonts w:ascii="Arial" w:hAnsi="Arial" w:cs="Arial"/>
                <w:b/>
                <w:bCs/>
                <w:sz w:val="18"/>
                <w:szCs w:val="18"/>
              </w:rPr>
            </w:pPr>
            <w:r w:rsidRPr="00F527E5">
              <w:rPr>
                <w:rFonts w:ascii="Arial" w:hAnsi="Arial" w:cs="Arial"/>
                <w:sz w:val="18"/>
                <w:szCs w:val="18"/>
              </w:rPr>
              <w:t>Acreditar experi</w:t>
            </w:r>
            <w:r>
              <w:rPr>
                <w:rFonts w:ascii="Arial" w:hAnsi="Arial" w:cs="Arial"/>
                <w:sz w:val="18"/>
                <w:szCs w:val="18"/>
              </w:rPr>
              <w:t>encia laboral mínima de dos (02</w:t>
            </w:r>
            <w:r w:rsidRPr="00F527E5">
              <w:rPr>
                <w:rFonts w:ascii="Arial" w:hAnsi="Arial" w:cs="Arial"/>
                <w:sz w:val="18"/>
                <w:szCs w:val="18"/>
              </w:rPr>
              <w:t xml:space="preserve">) años. </w:t>
            </w:r>
            <w:r w:rsidRPr="00F527E5">
              <w:rPr>
                <w:rFonts w:ascii="Arial" w:hAnsi="Arial" w:cs="Arial"/>
                <w:b/>
                <w:sz w:val="18"/>
                <w:szCs w:val="18"/>
              </w:rPr>
              <w:t>(Indispensable</w:t>
            </w:r>
            <w:r>
              <w:rPr>
                <w:rFonts w:ascii="Arial" w:hAnsi="Arial" w:cs="Arial"/>
                <w:b/>
                <w:sz w:val="18"/>
                <w:szCs w:val="18"/>
              </w:rPr>
              <w:t>)</w:t>
            </w:r>
            <w:r>
              <w:rPr>
                <w:rFonts w:ascii="Arial" w:hAnsi="Arial" w:cs="Arial"/>
                <w:b/>
                <w:bCs/>
                <w:sz w:val="18"/>
                <w:szCs w:val="18"/>
              </w:rPr>
              <w:t xml:space="preserve">      </w:t>
            </w:r>
          </w:p>
          <w:p w:rsidR="008B55DE" w:rsidRDefault="008B55DE" w:rsidP="008B55DE">
            <w:pPr>
              <w:tabs>
                <w:tab w:val="num" w:pos="252"/>
              </w:tabs>
              <w:jc w:val="both"/>
              <w:rPr>
                <w:rFonts w:ascii="Arial" w:hAnsi="Arial" w:cs="Arial"/>
                <w:sz w:val="18"/>
                <w:szCs w:val="18"/>
              </w:rPr>
            </w:pPr>
            <w:r w:rsidRPr="002F6C88">
              <w:rPr>
                <w:rFonts w:ascii="Arial" w:hAnsi="Arial" w:cs="Arial"/>
                <w:sz w:val="18"/>
                <w:szCs w:val="18"/>
              </w:rPr>
              <w:t xml:space="preserve">EXPERIENCIA ESPECÍFICA: </w:t>
            </w:r>
          </w:p>
          <w:p w:rsidR="008B55DE" w:rsidRPr="000154D4" w:rsidRDefault="008B55DE" w:rsidP="008B55DE">
            <w:pPr>
              <w:numPr>
                <w:ilvl w:val="0"/>
                <w:numId w:val="14"/>
              </w:numPr>
              <w:tabs>
                <w:tab w:val="num" w:pos="72"/>
                <w:tab w:val="num" w:pos="252"/>
              </w:tabs>
              <w:spacing w:after="0" w:line="240" w:lineRule="auto"/>
              <w:ind w:left="252" w:hanging="180"/>
              <w:jc w:val="both"/>
              <w:rPr>
                <w:rFonts w:ascii="Arial" w:hAnsi="Arial" w:cs="Arial"/>
                <w:sz w:val="18"/>
                <w:szCs w:val="18"/>
              </w:rPr>
            </w:pPr>
            <w:r w:rsidRPr="00892612">
              <w:rPr>
                <w:rFonts w:ascii="Arial" w:hAnsi="Arial" w:cs="Arial"/>
                <w:sz w:val="18"/>
                <w:szCs w:val="18"/>
              </w:rPr>
              <w:t xml:space="preserve">Acreditar un (01) año de experiencia en el ejercicio de la profesión, a partir de la fecha de la colegiatura </w:t>
            </w:r>
            <w:r w:rsidRPr="00892612">
              <w:rPr>
                <w:rFonts w:ascii="Arial" w:hAnsi="Arial" w:cs="Arial"/>
                <w:b/>
                <w:sz w:val="18"/>
                <w:szCs w:val="18"/>
              </w:rPr>
              <w:t>(indispensable)</w:t>
            </w:r>
          </w:p>
          <w:p w:rsidR="008B55DE" w:rsidRPr="000154D4" w:rsidRDefault="008B55DE" w:rsidP="008B55DE">
            <w:pPr>
              <w:tabs>
                <w:tab w:val="num" w:pos="360"/>
              </w:tabs>
              <w:spacing w:after="0" w:line="240" w:lineRule="auto"/>
              <w:ind w:left="252"/>
              <w:jc w:val="both"/>
              <w:rPr>
                <w:rFonts w:ascii="Arial" w:hAnsi="Arial" w:cs="Arial"/>
                <w:sz w:val="18"/>
                <w:szCs w:val="18"/>
              </w:rPr>
            </w:pPr>
          </w:p>
          <w:p w:rsidR="008B55DE" w:rsidRPr="000154D4" w:rsidRDefault="008B55DE" w:rsidP="008B55DE">
            <w:pPr>
              <w:numPr>
                <w:ilvl w:val="0"/>
                <w:numId w:val="14"/>
              </w:numPr>
              <w:tabs>
                <w:tab w:val="num" w:pos="72"/>
                <w:tab w:val="num" w:pos="252"/>
              </w:tabs>
              <w:spacing w:after="0" w:line="240" w:lineRule="auto"/>
              <w:ind w:left="252" w:hanging="180"/>
              <w:jc w:val="both"/>
              <w:rPr>
                <w:rFonts w:ascii="Arial" w:hAnsi="Arial" w:cs="Arial"/>
                <w:sz w:val="18"/>
                <w:szCs w:val="18"/>
              </w:rPr>
            </w:pPr>
            <w:r w:rsidRPr="000154D4">
              <w:rPr>
                <w:rFonts w:ascii="Arial" w:hAnsi="Arial" w:cs="Arial"/>
                <w:sz w:val="18"/>
                <w:szCs w:val="18"/>
              </w:rPr>
              <w:t xml:space="preserve">De preferencia acreditar experiencia en diseño de infraestructura en Salud. </w:t>
            </w:r>
            <w:r w:rsidRPr="000154D4">
              <w:rPr>
                <w:rFonts w:ascii="Arial" w:hAnsi="Arial" w:cs="Arial"/>
                <w:b/>
                <w:sz w:val="18"/>
                <w:szCs w:val="18"/>
              </w:rPr>
              <w:t>(Deseable)</w:t>
            </w:r>
          </w:p>
          <w:p w:rsidR="008B55DE" w:rsidRPr="00892612" w:rsidRDefault="008B55DE" w:rsidP="008B55DE">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De preferencia acreditar c</w:t>
            </w:r>
            <w:r w:rsidRPr="00892612">
              <w:rPr>
                <w:rFonts w:ascii="Arial" w:hAnsi="Arial" w:cs="Arial"/>
                <w:sz w:val="18"/>
                <w:szCs w:val="18"/>
              </w:rPr>
              <w:t xml:space="preserve">onocimientos en diseño de proyectos de inversión. </w:t>
            </w:r>
            <w:r w:rsidRPr="00892612">
              <w:rPr>
                <w:rFonts w:ascii="Arial" w:hAnsi="Arial" w:cs="Arial"/>
                <w:b/>
                <w:sz w:val="18"/>
                <w:szCs w:val="18"/>
              </w:rPr>
              <w:t>(Deseable).</w:t>
            </w:r>
          </w:p>
          <w:p w:rsidR="008B55DE" w:rsidRPr="00B36197" w:rsidRDefault="008B55DE" w:rsidP="008B55DE">
            <w:pPr>
              <w:spacing w:after="0" w:line="240" w:lineRule="auto"/>
              <w:ind w:left="252"/>
              <w:jc w:val="both"/>
              <w:rPr>
                <w:rFonts w:ascii="Arial" w:eastAsia="Calibri" w:hAnsi="Arial" w:cs="Arial"/>
                <w:sz w:val="18"/>
                <w:szCs w:val="18"/>
                <w:lang w:val="es-MX" w:eastAsia="es-ES"/>
              </w:rPr>
            </w:pPr>
          </w:p>
          <w:p w:rsidR="008B55DE" w:rsidRPr="002F6C88" w:rsidRDefault="008B55DE" w:rsidP="008B55DE">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8B55DE" w:rsidRPr="007064C8" w:rsidRDefault="008B55DE" w:rsidP="008B55DE">
            <w:pPr>
              <w:numPr>
                <w:ilvl w:val="0"/>
                <w:numId w:val="14"/>
              </w:numPr>
              <w:tabs>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público </w:t>
            </w:r>
            <w:r w:rsidRPr="00CD2AB9">
              <w:rPr>
                <w:rFonts w:ascii="Arial" w:hAnsi="Arial" w:cs="Arial"/>
                <w:b/>
                <w:sz w:val="18"/>
                <w:szCs w:val="18"/>
              </w:rPr>
              <w:t>(Indispensable)</w:t>
            </w:r>
          </w:p>
        </w:tc>
      </w:tr>
      <w:tr w:rsidR="008B55DE" w:rsidRPr="00680C62" w:rsidTr="00402536">
        <w:tc>
          <w:tcPr>
            <w:tcW w:w="3403" w:type="dxa"/>
            <w:vAlign w:val="center"/>
          </w:tcPr>
          <w:p w:rsidR="008B55DE" w:rsidRPr="00680C62" w:rsidRDefault="008B55DE" w:rsidP="008B55D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8B55DE" w:rsidRPr="00680C62" w:rsidRDefault="008B55DE" w:rsidP="008B55DE">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8B55DE" w:rsidRPr="005002AC" w:rsidRDefault="008B55DE" w:rsidP="008B55DE">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963D5F">
              <w:rPr>
                <w:rFonts w:ascii="Arial" w:eastAsia="Calibri" w:hAnsi="Arial" w:cs="Arial"/>
                <w:sz w:val="18"/>
                <w:szCs w:val="18"/>
                <w:lang w:val="es-ES" w:eastAsia="es-ES"/>
              </w:rPr>
              <w:t>Acreditar actividades de capacitación y/o actualización profesional afines al cargo convocado</w:t>
            </w:r>
            <w:r>
              <w:rPr>
                <w:rFonts w:ascii="Arial" w:eastAsia="Calibri" w:hAnsi="Arial" w:cs="Arial"/>
                <w:sz w:val="18"/>
                <w:szCs w:val="18"/>
                <w:lang w:val="es-ES" w:eastAsia="es-ES"/>
              </w:rPr>
              <w:t>,</w:t>
            </w:r>
            <w:r w:rsidRPr="00963D5F">
              <w:rPr>
                <w:rFonts w:ascii="Arial" w:eastAsia="Calibri" w:hAnsi="Arial" w:cs="Arial"/>
                <w:sz w:val="18"/>
                <w:szCs w:val="18"/>
                <w:lang w:val="es-ES" w:eastAsia="es-ES"/>
              </w:rPr>
              <w:t xml:space="preserve"> mínimo de </w:t>
            </w:r>
            <w:r>
              <w:rPr>
                <w:rFonts w:ascii="Arial" w:eastAsia="Calibri" w:hAnsi="Arial" w:cs="Arial"/>
                <w:sz w:val="18"/>
                <w:szCs w:val="18"/>
                <w:lang w:val="es-ES" w:eastAsia="es-ES"/>
              </w:rPr>
              <w:t>51</w:t>
            </w:r>
            <w:r w:rsidRPr="00963D5F">
              <w:rPr>
                <w:rFonts w:ascii="Arial" w:eastAsia="Calibri" w:hAnsi="Arial" w:cs="Arial"/>
                <w:sz w:val="18"/>
                <w:szCs w:val="18"/>
                <w:lang w:val="es-ES" w:eastAsia="es-ES"/>
              </w:rPr>
              <w:t xml:space="preserve"> horas </w:t>
            </w:r>
            <w:r>
              <w:rPr>
                <w:rFonts w:ascii="Arial" w:eastAsia="Calibri" w:hAnsi="Arial" w:cs="Arial"/>
                <w:sz w:val="18"/>
                <w:szCs w:val="18"/>
                <w:lang w:val="es-ES" w:eastAsia="es-ES"/>
              </w:rPr>
              <w:t xml:space="preserve">o 3 créditos </w:t>
            </w:r>
            <w:r w:rsidRPr="00963D5F">
              <w:rPr>
                <w:rFonts w:ascii="Arial" w:eastAsia="Calibri" w:hAnsi="Arial" w:cs="Arial"/>
                <w:sz w:val="18"/>
                <w:szCs w:val="18"/>
                <w:lang w:val="es-ES" w:eastAsia="es-ES"/>
              </w:rPr>
              <w:t xml:space="preserve">realizadas a partir del año 2012 a la fecha. </w:t>
            </w:r>
            <w:r w:rsidRPr="00963D5F">
              <w:rPr>
                <w:rFonts w:ascii="Arial" w:eastAsia="Calibri" w:hAnsi="Arial" w:cs="Arial"/>
                <w:b/>
                <w:sz w:val="18"/>
                <w:szCs w:val="18"/>
                <w:lang w:val="es-ES" w:eastAsia="es-ES"/>
              </w:rPr>
              <w:t>(Indispensable)</w:t>
            </w:r>
          </w:p>
          <w:p w:rsidR="008B55DE" w:rsidRPr="00892612" w:rsidRDefault="008B55DE" w:rsidP="008B55DE">
            <w:pPr>
              <w:numPr>
                <w:ilvl w:val="0"/>
                <w:numId w:val="14"/>
              </w:numPr>
              <w:tabs>
                <w:tab w:val="num" w:pos="0"/>
                <w:tab w:val="num" w:pos="72"/>
                <w:tab w:val="num" w:pos="252"/>
              </w:tabs>
              <w:spacing w:after="0" w:line="240" w:lineRule="auto"/>
              <w:ind w:left="252" w:hanging="180"/>
              <w:jc w:val="both"/>
              <w:rPr>
                <w:rFonts w:ascii="Arial" w:hAnsi="Arial" w:cs="Arial"/>
                <w:sz w:val="20"/>
                <w:szCs w:val="20"/>
              </w:rPr>
            </w:pPr>
            <w:r>
              <w:rPr>
                <w:rFonts w:ascii="Arial" w:eastAsia="Calibri" w:hAnsi="Arial" w:cs="Arial"/>
                <w:sz w:val="20"/>
                <w:szCs w:val="20"/>
                <w:lang w:val="es-ES" w:eastAsia="es-ES"/>
              </w:rPr>
              <w:t xml:space="preserve">Acreditar actividades de capacitación en AUTOCAD </w:t>
            </w:r>
          </w:p>
          <w:p w:rsidR="008B55DE" w:rsidRPr="00892612" w:rsidRDefault="008B55DE" w:rsidP="008B55DE">
            <w:pPr>
              <w:tabs>
                <w:tab w:val="num" w:pos="72"/>
                <w:tab w:val="num" w:pos="252"/>
                <w:tab w:val="num" w:pos="360"/>
              </w:tabs>
              <w:spacing w:after="0" w:line="240" w:lineRule="auto"/>
              <w:ind w:left="252"/>
              <w:jc w:val="both"/>
              <w:rPr>
                <w:rFonts w:ascii="Arial" w:hAnsi="Arial" w:cs="Arial"/>
                <w:b/>
                <w:sz w:val="20"/>
                <w:szCs w:val="20"/>
              </w:rPr>
            </w:pPr>
            <w:r w:rsidRPr="00892612">
              <w:rPr>
                <w:rFonts w:ascii="Arial" w:eastAsia="Calibri" w:hAnsi="Arial" w:cs="Arial"/>
                <w:b/>
                <w:sz w:val="20"/>
                <w:szCs w:val="20"/>
                <w:lang w:val="es-ES" w:eastAsia="es-ES"/>
              </w:rPr>
              <w:t>(</w:t>
            </w:r>
            <w:r w:rsidRPr="00892612">
              <w:rPr>
                <w:rFonts w:ascii="Arial" w:hAnsi="Arial" w:cs="Arial"/>
                <w:b/>
                <w:sz w:val="20"/>
                <w:szCs w:val="20"/>
              </w:rPr>
              <w:t>Indispensable)</w:t>
            </w:r>
          </w:p>
        </w:tc>
      </w:tr>
      <w:tr w:rsidR="00F624AB" w:rsidRPr="00680C62" w:rsidTr="00402536">
        <w:trPr>
          <w:trHeight w:val="735"/>
        </w:trPr>
        <w:tc>
          <w:tcPr>
            <w:tcW w:w="3403" w:type="dxa"/>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624AB" w:rsidRPr="00681308"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Conocimiento a nivel básico de Word, Excel,</w:t>
            </w:r>
            <w:r>
              <w:rPr>
                <w:rFonts w:ascii="Arial" w:hAnsi="Arial" w:cs="Arial"/>
                <w:sz w:val="18"/>
                <w:szCs w:val="18"/>
              </w:rPr>
              <w:t xml:space="preserve"> PowerPoint e Internet Explorer</w:t>
            </w:r>
            <w:r w:rsidR="008A3721">
              <w:rPr>
                <w:rFonts w:ascii="Arial" w:hAnsi="Arial" w:cs="Arial"/>
                <w:sz w:val="18"/>
                <w:szCs w:val="18"/>
              </w:rPr>
              <w:t xml:space="preserve">, Ms </w:t>
            </w:r>
            <w:proofErr w:type="spellStart"/>
            <w:r w:rsidR="008A3721">
              <w:rPr>
                <w:rFonts w:ascii="Arial" w:hAnsi="Arial" w:cs="Arial"/>
                <w:sz w:val="18"/>
                <w:szCs w:val="18"/>
              </w:rPr>
              <w:t>Proyect</w:t>
            </w:r>
            <w:proofErr w:type="spellEnd"/>
            <w:r w:rsidRPr="00680C62">
              <w:rPr>
                <w:rFonts w:ascii="Arial" w:hAnsi="Arial" w:cs="Arial"/>
                <w:sz w:val="18"/>
                <w:szCs w:val="18"/>
              </w:rPr>
              <w:t xml:space="preserve"> </w:t>
            </w:r>
            <w:r w:rsidRPr="00680C62">
              <w:rPr>
                <w:rFonts w:ascii="Arial" w:hAnsi="Arial" w:cs="Arial"/>
                <w:b/>
                <w:sz w:val="18"/>
                <w:szCs w:val="18"/>
              </w:rPr>
              <w:t>(Indispensable)</w:t>
            </w:r>
          </w:p>
          <w:p w:rsidR="00F624AB" w:rsidRPr="00680C62"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624AB" w:rsidRPr="006C1739" w:rsidTr="00402536">
        <w:tc>
          <w:tcPr>
            <w:tcW w:w="3403" w:type="dxa"/>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624AB" w:rsidRPr="00FC1EFA"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624AB" w:rsidRDefault="00F624AB" w:rsidP="00F624AB">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624AB" w:rsidRPr="00FC1EFA"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F624AB" w:rsidRPr="00680C62" w:rsidRDefault="00F624AB" w:rsidP="00F624AB">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624AB" w:rsidRPr="006C1739" w:rsidTr="00402536">
        <w:trPr>
          <w:trHeight w:val="265"/>
        </w:trPr>
        <w:tc>
          <w:tcPr>
            <w:tcW w:w="3403" w:type="dxa"/>
            <w:vAlign w:val="center"/>
          </w:tcPr>
          <w:p w:rsidR="00F624AB" w:rsidRPr="004D2B6D" w:rsidRDefault="00F624AB" w:rsidP="00402536">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624AB" w:rsidRPr="004D2B6D"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E018D" w:rsidRDefault="005E018D" w:rsidP="004265CD">
      <w:pPr>
        <w:tabs>
          <w:tab w:val="left" w:pos="1440"/>
        </w:tabs>
        <w:snapToGrid w:val="0"/>
        <w:jc w:val="both"/>
        <w:rPr>
          <w:rFonts w:ascii="Arial" w:hAnsi="Arial" w:cs="Arial"/>
          <w:sz w:val="16"/>
          <w:szCs w:val="16"/>
        </w:rPr>
      </w:pPr>
    </w:p>
    <w:p w:rsidR="00892612" w:rsidRDefault="00892612"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DE5AC3" w:rsidRPr="00217472" w:rsidRDefault="00DE5AC3" w:rsidP="00DE5AC3">
      <w:pPr>
        <w:suppressAutoHyphens/>
        <w:spacing w:after="0" w:line="240" w:lineRule="auto"/>
        <w:jc w:val="both"/>
        <w:outlineLvl w:val="0"/>
        <w:rPr>
          <w:rFonts w:ascii="Arial" w:eastAsia="Times New Roman" w:hAnsi="Arial" w:cs="Arial"/>
          <w:b/>
          <w:sz w:val="18"/>
          <w:szCs w:val="18"/>
          <w:lang w:val="es-ES" w:eastAsia="ar-SA"/>
        </w:rPr>
      </w:pPr>
      <w:r w:rsidRPr="00217472">
        <w:rPr>
          <w:rFonts w:ascii="Arial" w:eastAsia="Times New Roman" w:hAnsi="Arial" w:cs="Arial"/>
          <w:b/>
          <w:sz w:val="18"/>
          <w:szCs w:val="18"/>
          <w:lang w:val="es-ES" w:eastAsia="ar-SA"/>
        </w:rPr>
        <w:t xml:space="preserve">PROFESIONAL </w:t>
      </w:r>
      <w:r w:rsidR="003843E4">
        <w:rPr>
          <w:rFonts w:ascii="Arial" w:eastAsia="Times New Roman" w:hAnsi="Arial" w:cs="Arial"/>
          <w:b/>
          <w:sz w:val="18"/>
          <w:szCs w:val="18"/>
          <w:lang w:val="es-ES" w:eastAsia="ar-SA"/>
        </w:rPr>
        <w:t>EN ECONOMIA</w:t>
      </w:r>
      <w:r w:rsidRPr="00217472">
        <w:rPr>
          <w:rFonts w:ascii="Arial" w:eastAsia="Times New Roman" w:hAnsi="Arial" w:cs="Arial"/>
          <w:b/>
          <w:sz w:val="18"/>
          <w:szCs w:val="18"/>
          <w:lang w:val="es-ES" w:eastAsia="ar-SA"/>
        </w:rPr>
        <w:t xml:space="preserve">  </w:t>
      </w:r>
      <w:r w:rsidR="003843E4">
        <w:rPr>
          <w:rFonts w:ascii="Arial" w:eastAsia="Times New Roman" w:hAnsi="Arial" w:cs="Arial"/>
          <w:b/>
          <w:sz w:val="18"/>
          <w:szCs w:val="18"/>
          <w:lang w:val="es-ES" w:eastAsia="ar-SA"/>
        </w:rPr>
        <w:tab/>
      </w:r>
      <w:r w:rsidR="003843E4">
        <w:rPr>
          <w:rFonts w:ascii="Arial" w:eastAsia="Times New Roman" w:hAnsi="Arial" w:cs="Arial"/>
          <w:b/>
          <w:sz w:val="18"/>
          <w:szCs w:val="18"/>
          <w:lang w:val="es-ES" w:eastAsia="ar-SA"/>
        </w:rPr>
        <w:tab/>
        <w:t>P2PRO-002</w:t>
      </w:r>
    </w:p>
    <w:p w:rsidR="005E018D" w:rsidRDefault="005E018D"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E018D" w:rsidRPr="00680C62" w:rsidTr="00402536">
        <w:trPr>
          <w:trHeight w:val="436"/>
        </w:trPr>
        <w:tc>
          <w:tcPr>
            <w:tcW w:w="3403"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E018D" w:rsidRPr="00A3072F"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w:t>
            </w:r>
            <w:r>
              <w:rPr>
                <w:rFonts w:ascii="Arial" w:hAnsi="Arial" w:cs="Arial"/>
                <w:sz w:val="18"/>
                <w:szCs w:val="18"/>
              </w:rPr>
              <w:t xml:space="preserve">en </w:t>
            </w:r>
            <w:r w:rsidR="009B6D70">
              <w:rPr>
                <w:rFonts w:ascii="Arial" w:hAnsi="Arial" w:cs="Arial"/>
                <w:sz w:val="18"/>
                <w:szCs w:val="18"/>
              </w:rPr>
              <w:t xml:space="preserve">Economía </w:t>
            </w:r>
            <w:r w:rsidRPr="00A3072F">
              <w:rPr>
                <w:rFonts w:ascii="Arial" w:hAnsi="Arial" w:cs="Arial"/>
                <w:sz w:val="18"/>
                <w:szCs w:val="18"/>
              </w:rPr>
              <w:t xml:space="preserve"> </w:t>
            </w:r>
            <w:r w:rsidRPr="00A3072F">
              <w:rPr>
                <w:rFonts w:ascii="Arial" w:hAnsi="Arial" w:cs="Arial"/>
                <w:b/>
                <w:sz w:val="18"/>
                <w:szCs w:val="18"/>
              </w:rPr>
              <w:t>(Indispensables)</w:t>
            </w:r>
          </w:p>
          <w:p w:rsidR="005E018D" w:rsidRPr="00C3799C"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E018D" w:rsidRPr="007064C8"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Acreditar experi</w:t>
            </w:r>
            <w:r w:rsidR="00892612">
              <w:rPr>
                <w:rFonts w:ascii="Arial" w:hAnsi="Arial" w:cs="Arial"/>
                <w:sz w:val="18"/>
                <w:szCs w:val="18"/>
              </w:rPr>
              <w:t>encia laboral mínima de dos (02</w:t>
            </w:r>
            <w:r w:rsidRPr="00F527E5">
              <w:rPr>
                <w:rFonts w:ascii="Arial" w:hAnsi="Arial" w:cs="Arial"/>
                <w:sz w:val="18"/>
                <w:szCs w:val="18"/>
              </w:rPr>
              <w:t xml:space="preserve">) años. </w:t>
            </w:r>
            <w:r w:rsidRPr="00F527E5">
              <w:rPr>
                <w:rFonts w:ascii="Arial" w:hAnsi="Arial" w:cs="Arial"/>
                <w:b/>
                <w:sz w:val="18"/>
                <w:szCs w:val="18"/>
              </w:rPr>
              <w:t>(Indispensable)</w:t>
            </w:r>
          </w:p>
          <w:p w:rsidR="005E018D" w:rsidRPr="002F6C88" w:rsidRDefault="005E018D" w:rsidP="00402536">
            <w:pPr>
              <w:tabs>
                <w:tab w:val="num" w:pos="252"/>
              </w:tabs>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892612" w:rsidRPr="00892612" w:rsidRDefault="00892612" w:rsidP="00892612">
            <w:pPr>
              <w:numPr>
                <w:ilvl w:val="0"/>
                <w:numId w:val="14"/>
              </w:numPr>
              <w:tabs>
                <w:tab w:val="num" w:pos="72"/>
                <w:tab w:val="num" w:pos="252"/>
              </w:tabs>
              <w:spacing w:after="0" w:line="240" w:lineRule="auto"/>
              <w:ind w:left="252" w:hanging="180"/>
              <w:jc w:val="both"/>
              <w:rPr>
                <w:rFonts w:ascii="Arial" w:hAnsi="Arial" w:cs="Arial"/>
                <w:sz w:val="18"/>
                <w:szCs w:val="18"/>
              </w:rPr>
            </w:pPr>
            <w:r w:rsidRPr="00892612">
              <w:rPr>
                <w:rFonts w:ascii="Arial" w:hAnsi="Arial" w:cs="Arial"/>
                <w:sz w:val="18"/>
                <w:szCs w:val="18"/>
              </w:rPr>
              <w:t xml:space="preserve">Acreditar un (01) año de experiencia en el ejercicio de la profesión, a partir de la fecha de la colegiatura </w:t>
            </w:r>
            <w:r w:rsidRPr="00892612">
              <w:rPr>
                <w:rFonts w:ascii="Arial" w:hAnsi="Arial" w:cs="Arial"/>
                <w:b/>
                <w:sz w:val="18"/>
                <w:szCs w:val="18"/>
              </w:rPr>
              <w:t>(indispensable)</w:t>
            </w:r>
          </w:p>
          <w:p w:rsidR="00BE16E1" w:rsidRPr="00963D5F" w:rsidRDefault="00BE16E1" w:rsidP="00BE16E1">
            <w:pPr>
              <w:spacing w:after="0" w:line="240" w:lineRule="auto"/>
              <w:ind w:left="252"/>
              <w:jc w:val="both"/>
              <w:rPr>
                <w:rFonts w:ascii="Arial" w:eastAsia="Calibri" w:hAnsi="Arial" w:cs="Arial"/>
                <w:sz w:val="18"/>
                <w:szCs w:val="18"/>
                <w:lang w:val="es-MX" w:eastAsia="es-ES"/>
              </w:rPr>
            </w:pPr>
          </w:p>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E018D" w:rsidRPr="007064C8" w:rsidRDefault="005E018D" w:rsidP="005E018D">
            <w:pPr>
              <w:numPr>
                <w:ilvl w:val="0"/>
                <w:numId w:val="14"/>
              </w:numPr>
              <w:tabs>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w:t>
            </w:r>
            <w:proofErr w:type="spellStart"/>
            <w:r>
              <w:rPr>
                <w:rFonts w:ascii="Arial" w:hAnsi="Arial" w:cs="Arial"/>
                <w:sz w:val="18"/>
                <w:szCs w:val="18"/>
              </w:rPr>
              <w:t>publico</w:t>
            </w:r>
            <w:proofErr w:type="spellEnd"/>
            <w:r>
              <w:rPr>
                <w:rFonts w:ascii="Arial" w:hAnsi="Arial" w:cs="Arial"/>
                <w:sz w:val="18"/>
                <w:szCs w:val="18"/>
              </w:rPr>
              <w:t xml:space="preserve"> </w:t>
            </w:r>
            <w:r w:rsidRPr="00CD2AB9">
              <w:rPr>
                <w:rFonts w:ascii="Arial" w:hAnsi="Arial" w:cs="Arial"/>
                <w:b/>
                <w:sz w:val="18"/>
                <w:szCs w:val="18"/>
              </w:rPr>
              <w:t>(Indispensable)</w:t>
            </w:r>
          </w:p>
        </w:tc>
      </w:tr>
      <w:tr w:rsidR="005E018D" w:rsidRPr="00680C62"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5E018D" w:rsidRPr="00CD68D4"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963D5F">
              <w:rPr>
                <w:rFonts w:ascii="Arial" w:eastAsia="Calibri" w:hAnsi="Arial" w:cs="Arial"/>
                <w:sz w:val="18"/>
                <w:szCs w:val="18"/>
                <w:lang w:val="es-ES" w:eastAsia="es-ES"/>
              </w:rPr>
              <w:t>Acreditar actividades de capacitación y/o actualización profesional afines al cargo convocado</w:t>
            </w:r>
            <w:r>
              <w:rPr>
                <w:rFonts w:ascii="Arial" w:eastAsia="Calibri" w:hAnsi="Arial" w:cs="Arial"/>
                <w:sz w:val="18"/>
                <w:szCs w:val="18"/>
                <w:lang w:val="es-ES" w:eastAsia="es-ES"/>
              </w:rPr>
              <w:t>,</w:t>
            </w:r>
            <w:r w:rsidRPr="00963D5F">
              <w:rPr>
                <w:rFonts w:ascii="Arial" w:eastAsia="Calibri" w:hAnsi="Arial" w:cs="Arial"/>
                <w:sz w:val="18"/>
                <w:szCs w:val="18"/>
                <w:lang w:val="es-ES" w:eastAsia="es-ES"/>
              </w:rPr>
              <w:t xml:space="preserve"> mínimo de </w:t>
            </w:r>
            <w:r>
              <w:rPr>
                <w:rFonts w:ascii="Arial" w:eastAsia="Calibri" w:hAnsi="Arial" w:cs="Arial"/>
                <w:sz w:val="18"/>
                <w:szCs w:val="18"/>
                <w:lang w:val="es-ES" w:eastAsia="es-ES"/>
              </w:rPr>
              <w:t>51</w:t>
            </w:r>
            <w:r w:rsidRPr="00963D5F">
              <w:rPr>
                <w:rFonts w:ascii="Arial" w:eastAsia="Calibri" w:hAnsi="Arial" w:cs="Arial"/>
                <w:sz w:val="18"/>
                <w:szCs w:val="18"/>
                <w:lang w:val="es-ES" w:eastAsia="es-ES"/>
              </w:rPr>
              <w:t xml:space="preserve"> horas </w:t>
            </w:r>
            <w:r>
              <w:rPr>
                <w:rFonts w:ascii="Arial" w:eastAsia="Calibri" w:hAnsi="Arial" w:cs="Arial"/>
                <w:sz w:val="18"/>
                <w:szCs w:val="18"/>
                <w:lang w:val="es-ES" w:eastAsia="es-ES"/>
              </w:rPr>
              <w:t xml:space="preserve">o 3 créditos </w:t>
            </w:r>
            <w:r w:rsidRPr="00963D5F">
              <w:rPr>
                <w:rFonts w:ascii="Arial" w:eastAsia="Calibri" w:hAnsi="Arial" w:cs="Arial"/>
                <w:sz w:val="18"/>
                <w:szCs w:val="18"/>
                <w:lang w:val="es-ES" w:eastAsia="es-ES"/>
              </w:rPr>
              <w:t xml:space="preserve">realizadas a partir del año 2012 a la fecha. </w:t>
            </w:r>
            <w:r w:rsidRPr="00963D5F">
              <w:rPr>
                <w:rFonts w:ascii="Arial" w:eastAsia="Calibri" w:hAnsi="Arial" w:cs="Arial"/>
                <w:b/>
                <w:sz w:val="18"/>
                <w:szCs w:val="18"/>
                <w:lang w:val="es-ES" w:eastAsia="es-ES"/>
              </w:rPr>
              <w:t>(Indispensable)</w:t>
            </w:r>
          </w:p>
          <w:p w:rsidR="00CD68D4" w:rsidRPr="005002AC" w:rsidRDefault="00892612" w:rsidP="005002AC">
            <w:pPr>
              <w:numPr>
                <w:ilvl w:val="0"/>
                <w:numId w:val="14"/>
              </w:numPr>
              <w:tabs>
                <w:tab w:val="clear" w:pos="360"/>
                <w:tab w:val="num" w:pos="0"/>
                <w:tab w:val="num" w:pos="72"/>
                <w:tab w:val="num" w:pos="252"/>
              </w:tabs>
              <w:spacing w:after="0" w:line="240" w:lineRule="auto"/>
              <w:ind w:left="252" w:hanging="180"/>
              <w:jc w:val="both"/>
              <w:rPr>
                <w:rFonts w:ascii="Arial" w:hAnsi="Arial" w:cs="Arial"/>
                <w:sz w:val="18"/>
                <w:szCs w:val="18"/>
              </w:rPr>
            </w:pPr>
            <w:r>
              <w:rPr>
                <w:rFonts w:ascii="Arial" w:hAnsi="Arial" w:cs="Arial"/>
                <w:sz w:val="20"/>
                <w:szCs w:val="20"/>
              </w:rPr>
              <w:t xml:space="preserve">De preferencia acreditar actividades de </w:t>
            </w:r>
            <w:r w:rsidR="00D34248">
              <w:rPr>
                <w:rFonts w:ascii="Arial" w:hAnsi="Arial" w:cs="Arial"/>
                <w:sz w:val="20"/>
                <w:szCs w:val="20"/>
              </w:rPr>
              <w:t>capacitación</w:t>
            </w:r>
            <w:r w:rsidRPr="00777E17">
              <w:rPr>
                <w:rFonts w:ascii="Arial" w:hAnsi="Arial" w:cs="Arial"/>
                <w:sz w:val="20"/>
                <w:szCs w:val="20"/>
              </w:rPr>
              <w:t xml:space="preserve"> en diversos tipos de evaluaciones económicas del Sector Salud </w:t>
            </w:r>
            <w:r w:rsidRPr="00777E17">
              <w:rPr>
                <w:rFonts w:ascii="Arial" w:hAnsi="Arial" w:cs="Arial"/>
                <w:b/>
                <w:sz w:val="20"/>
                <w:szCs w:val="20"/>
              </w:rPr>
              <w:t>(Deseable)</w:t>
            </w:r>
          </w:p>
        </w:tc>
      </w:tr>
      <w:tr w:rsidR="005E018D" w:rsidRPr="00680C62" w:rsidTr="00402536">
        <w:trPr>
          <w:trHeight w:val="735"/>
        </w:trPr>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5E018D" w:rsidRPr="00681308"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Conocimiento a nivel básico de Word, Excel,</w:t>
            </w:r>
            <w:r>
              <w:rPr>
                <w:rFonts w:ascii="Arial" w:hAnsi="Arial" w:cs="Arial"/>
                <w:sz w:val="18"/>
                <w:szCs w:val="18"/>
              </w:rPr>
              <w:t xml:space="preserve"> PowerPoint e Internet Explorer</w:t>
            </w:r>
            <w:r w:rsidRPr="00680C62">
              <w:rPr>
                <w:rFonts w:ascii="Arial" w:hAnsi="Arial" w:cs="Arial"/>
                <w:sz w:val="18"/>
                <w:szCs w:val="18"/>
              </w:rPr>
              <w:t xml:space="preserve"> </w:t>
            </w:r>
            <w:r w:rsidRPr="00680C62">
              <w:rPr>
                <w:rFonts w:ascii="Arial" w:hAnsi="Arial" w:cs="Arial"/>
                <w:b/>
                <w:sz w:val="18"/>
                <w:szCs w:val="18"/>
              </w:rPr>
              <w:t>(Indispensable)</w:t>
            </w:r>
          </w:p>
          <w:p w:rsidR="005E018D" w:rsidRPr="00680C62"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5E018D" w:rsidRPr="006C1739"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E018D" w:rsidRDefault="005E018D" w:rsidP="005E018D">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E018D" w:rsidRPr="00680C62" w:rsidRDefault="005E018D" w:rsidP="005E018D">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E018D" w:rsidRPr="006C1739" w:rsidTr="00402536">
        <w:trPr>
          <w:trHeight w:val="265"/>
        </w:trPr>
        <w:tc>
          <w:tcPr>
            <w:tcW w:w="3403" w:type="dxa"/>
            <w:vAlign w:val="center"/>
          </w:tcPr>
          <w:p w:rsidR="005E018D" w:rsidRPr="004D2B6D" w:rsidRDefault="005E018D" w:rsidP="00402536">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E018D" w:rsidRPr="004D2B6D"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E018D" w:rsidRDefault="005E018D"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5D6AAC" w:rsidRPr="00D952CC" w:rsidRDefault="005D6AAC"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8C09F2" w:rsidRPr="002D7B3B" w:rsidRDefault="008C09F2" w:rsidP="008C09F2">
      <w:pPr>
        <w:jc w:val="both"/>
        <w:rPr>
          <w:rFonts w:ascii="Arial" w:hAnsi="Arial" w:cs="Arial"/>
          <w:b/>
          <w:sz w:val="18"/>
          <w:szCs w:val="18"/>
          <w:lang w:val="es-MX"/>
        </w:rPr>
      </w:pPr>
    </w:p>
    <w:p w:rsidR="00DA7969" w:rsidRPr="00777E17" w:rsidRDefault="00DA7969" w:rsidP="00DA7969">
      <w:pPr>
        <w:jc w:val="both"/>
        <w:rPr>
          <w:rFonts w:ascii="Arial" w:hAnsi="Arial" w:cs="Arial"/>
          <w:b/>
          <w:sz w:val="20"/>
          <w:szCs w:val="20"/>
        </w:rPr>
      </w:pPr>
      <w:r>
        <w:rPr>
          <w:rFonts w:ascii="Arial" w:hAnsi="Arial" w:cs="Arial"/>
          <w:b/>
          <w:sz w:val="20"/>
          <w:szCs w:val="20"/>
        </w:rPr>
        <w:t xml:space="preserve">            </w:t>
      </w:r>
      <w:r w:rsidRPr="00777E17">
        <w:rPr>
          <w:rFonts w:ascii="Arial" w:hAnsi="Arial" w:cs="Arial"/>
          <w:b/>
          <w:sz w:val="20"/>
          <w:szCs w:val="20"/>
        </w:rPr>
        <w:t xml:space="preserve">PROFESIONAL - ARQUITECTO </w:t>
      </w:r>
    </w:p>
    <w:p w:rsidR="00DA7969" w:rsidRPr="00777E17" w:rsidRDefault="00DA7969" w:rsidP="00DA7969">
      <w:pPr>
        <w:jc w:val="both"/>
        <w:rPr>
          <w:rFonts w:ascii="Arial" w:hAnsi="Arial" w:cs="Arial"/>
          <w:b/>
          <w:sz w:val="20"/>
          <w:szCs w:val="20"/>
          <w:lang w:val="es-MX"/>
        </w:rPr>
      </w:pPr>
      <w:r w:rsidRPr="00777E17">
        <w:rPr>
          <w:rFonts w:ascii="Arial" w:hAnsi="Arial" w:cs="Arial"/>
          <w:b/>
          <w:sz w:val="20"/>
          <w:szCs w:val="20"/>
          <w:lang w:val="es-MX"/>
        </w:rPr>
        <w:tab/>
        <w:t>Principales Funciones A Desempeñar</w:t>
      </w:r>
    </w:p>
    <w:p w:rsidR="00DA7969" w:rsidRPr="00777E17" w:rsidRDefault="00DA7969" w:rsidP="00DA7969">
      <w:pPr>
        <w:numPr>
          <w:ilvl w:val="1"/>
          <w:numId w:val="24"/>
        </w:numPr>
        <w:suppressAutoHyphens/>
        <w:spacing w:after="0" w:line="240" w:lineRule="auto"/>
        <w:ind w:left="709" w:hanging="283"/>
        <w:jc w:val="both"/>
        <w:rPr>
          <w:rFonts w:ascii="Arial" w:hAnsi="Arial" w:cs="Arial"/>
          <w:sz w:val="20"/>
          <w:szCs w:val="20"/>
        </w:rPr>
      </w:pPr>
      <w:r w:rsidRPr="00777E17">
        <w:rPr>
          <w:rFonts w:ascii="Arial" w:hAnsi="Arial" w:cs="Arial"/>
          <w:sz w:val="20"/>
          <w:szCs w:val="20"/>
        </w:rPr>
        <w:t>Formular y suscribir los estudios de pre inversión.</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Contribuir a la Formulación de los estudios de pre inversión del Hospital Almenara, en coordinación con los demás integrantes de la Unidad Formuladora de Proyectos de Inversión en el Hospital Almenara,</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 xml:space="preserve">Realizar las coordinaciones y consultas técnicas necesarias con Nivel Central de </w:t>
      </w:r>
      <w:proofErr w:type="spellStart"/>
      <w:r w:rsidRPr="00777E17">
        <w:rPr>
          <w:rFonts w:ascii="Arial" w:hAnsi="Arial" w:cs="Arial"/>
          <w:sz w:val="20"/>
          <w:szCs w:val="20"/>
        </w:rPr>
        <w:t>EsSalud</w:t>
      </w:r>
      <w:proofErr w:type="spellEnd"/>
      <w:r w:rsidRPr="00777E17">
        <w:rPr>
          <w:rFonts w:ascii="Arial" w:hAnsi="Arial" w:cs="Arial"/>
          <w:sz w:val="20"/>
          <w:szCs w:val="20"/>
        </w:rPr>
        <w:t xml:space="preserve"> y con la Unidad de Infraestructura del Hospital Almenara, en temas inherentes a la infraestructura hospitalaria y normas vigentes (de infraestructura) en Proyectos de Inversión Pública.</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Considerar, en la elaboración de los estudios, los parámetros y normas técnicas para formulación, así como los parámetros de evaluación, en aspectos de infraestructura hospitalaria.</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Desarrollo del componente arquitectónico de los Estudios de Pre inversión del Hospital Almenara.</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Coordinar los estudios de Impacto Ambiental de los PIP.</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Realizar la estimación de los costos de infraestructura del estudio de pre inversión</w:t>
      </w:r>
    </w:p>
    <w:p w:rsidR="00DA7969" w:rsidRPr="00777E17" w:rsidRDefault="00DA7969" w:rsidP="00DA7969">
      <w:pPr>
        <w:pStyle w:val="Prrafodelista"/>
        <w:numPr>
          <w:ilvl w:val="0"/>
          <w:numId w:val="24"/>
        </w:numPr>
        <w:tabs>
          <w:tab w:val="left" w:pos="284"/>
        </w:tabs>
        <w:spacing w:after="0" w:line="240" w:lineRule="auto"/>
        <w:jc w:val="both"/>
        <w:rPr>
          <w:rFonts w:ascii="Arial" w:hAnsi="Arial" w:cs="Arial"/>
          <w:sz w:val="20"/>
          <w:szCs w:val="20"/>
        </w:rPr>
      </w:pPr>
      <w:r w:rsidRPr="00777E17">
        <w:rPr>
          <w:rFonts w:ascii="Arial" w:hAnsi="Arial" w:cs="Arial"/>
          <w:sz w:val="20"/>
          <w:szCs w:val="20"/>
        </w:rPr>
        <w:t>Otras funciones que le sean asignadas por su superior.</w:t>
      </w:r>
    </w:p>
    <w:p w:rsidR="00DA7969" w:rsidRPr="00777E17" w:rsidRDefault="00DA7969" w:rsidP="00DA7969">
      <w:pPr>
        <w:jc w:val="both"/>
        <w:rPr>
          <w:rFonts w:ascii="Arial" w:hAnsi="Arial" w:cs="Arial"/>
          <w:b/>
          <w:sz w:val="20"/>
          <w:szCs w:val="20"/>
          <w:lang w:val="es-MX"/>
        </w:rPr>
      </w:pPr>
    </w:p>
    <w:p w:rsidR="00DA7969" w:rsidRDefault="00DA7969" w:rsidP="00DA7969">
      <w:pPr>
        <w:jc w:val="both"/>
        <w:rPr>
          <w:rFonts w:ascii="Arial" w:hAnsi="Arial" w:cs="Arial"/>
          <w:b/>
          <w:sz w:val="20"/>
          <w:szCs w:val="20"/>
        </w:rPr>
      </w:pPr>
    </w:p>
    <w:p w:rsidR="00DA7969" w:rsidRDefault="00DA7969" w:rsidP="00DA7969">
      <w:pPr>
        <w:jc w:val="both"/>
        <w:rPr>
          <w:rFonts w:ascii="Arial" w:hAnsi="Arial" w:cs="Arial"/>
          <w:b/>
          <w:sz w:val="20"/>
          <w:szCs w:val="20"/>
        </w:rPr>
      </w:pPr>
      <w:r>
        <w:rPr>
          <w:rFonts w:ascii="Arial" w:hAnsi="Arial" w:cs="Arial"/>
          <w:b/>
          <w:sz w:val="20"/>
          <w:szCs w:val="20"/>
        </w:rPr>
        <w:t xml:space="preserve">       </w:t>
      </w:r>
      <w:r w:rsidRPr="00777E17">
        <w:rPr>
          <w:rFonts w:ascii="Arial" w:hAnsi="Arial" w:cs="Arial"/>
          <w:b/>
          <w:sz w:val="20"/>
          <w:szCs w:val="20"/>
        </w:rPr>
        <w:t xml:space="preserve">PROFESIONAL - ECONOMISTA </w:t>
      </w:r>
      <w:r>
        <w:rPr>
          <w:rFonts w:ascii="Arial" w:hAnsi="Arial" w:cs="Arial"/>
          <w:b/>
          <w:sz w:val="20"/>
          <w:szCs w:val="20"/>
        </w:rPr>
        <w:t xml:space="preserve"> </w:t>
      </w:r>
    </w:p>
    <w:p w:rsidR="00DA7969" w:rsidRPr="00DA7969" w:rsidRDefault="00DA7969" w:rsidP="00DA7969">
      <w:pPr>
        <w:jc w:val="both"/>
        <w:rPr>
          <w:rFonts w:ascii="Arial" w:hAnsi="Arial" w:cs="Arial"/>
          <w:b/>
          <w:sz w:val="20"/>
          <w:szCs w:val="20"/>
        </w:rPr>
      </w:pPr>
      <w:r>
        <w:rPr>
          <w:rFonts w:ascii="Arial" w:hAnsi="Arial" w:cs="Arial"/>
          <w:b/>
          <w:sz w:val="20"/>
          <w:szCs w:val="20"/>
        </w:rPr>
        <w:t xml:space="preserve">       </w:t>
      </w:r>
      <w:r w:rsidRPr="00777E17">
        <w:rPr>
          <w:rFonts w:ascii="Arial" w:hAnsi="Arial" w:cs="Arial"/>
          <w:b/>
          <w:sz w:val="20"/>
          <w:szCs w:val="20"/>
          <w:lang w:val="es-MX"/>
        </w:rPr>
        <w:t>Principales Funciones A Desempeñar</w:t>
      </w:r>
    </w:p>
    <w:p w:rsidR="00DA7969" w:rsidRPr="00777E17" w:rsidRDefault="00DA7969" w:rsidP="00DA7969">
      <w:pPr>
        <w:pStyle w:val="Prrafodelista"/>
        <w:numPr>
          <w:ilvl w:val="0"/>
          <w:numId w:val="23"/>
        </w:numPr>
        <w:tabs>
          <w:tab w:val="left" w:pos="284"/>
        </w:tabs>
        <w:spacing w:after="0" w:line="240" w:lineRule="auto"/>
        <w:ind w:left="284" w:hanging="284"/>
        <w:jc w:val="both"/>
        <w:rPr>
          <w:rFonts w:ascii="Arial" w:hAnsi="Arial" w:cs="Arial"/>
          <w:sz w:val="20"/>
          <w:szCs w:val="20"/>
        </w:rPr>
      </w:pPr>
      <w:r w:rsidRPr="00777E17">
        <w:rPr>
          <w:rFonts w:ascii="Arial" w:hAnsi="Arial" w:cs="Arial"/>
          <w:sz w:val="20"/>
          <w:szCs w:val="20"/>
        </w:rPr>
        <w:t>Contribuir a la Formulación de los Estudios de Pre inversión, en coordinación con los demás integrantes de la Unidad Formuladora del Hospital Almenara.</w:t>
      </w:r>
    </w:p>
    <w:p w:rsidR="00DA7969" w:rsidRPr="00777E17" w:rsidRDefault="00DA7969" w:rsidP="00DA7969">
      <w:pPr>
        <w:pStyle w:val="Prrafodelista"/>
        <w:numPr>
          <w:ilvl w:val="0"/>
          <w:numId w:val="23"/>
        </w:numPr>
        <w:tabs>
          <w:tab w:val="left" w:pos="284"/>
        </w:tabs>
        <w:spacing w:after="0" w:line="240" w:lineRule="auto"/>
        <w:ind w:left="284" w:hanging="284"/>
        <w:jc w:val="both"/>
        <w:rPr>
          <w:rFonts w:ascii="Arial" w:hAnsi="Arial" w:cs="Arial"/>
          <w:sz w:val="20"/>
          <w:szCs w:val="20"/>
        </w:rPr>
      </w:pPr>
      <w:r w:rsidRPr="00777E17">
        <w:rPr>
          <w:rFonts w:ascii="Arial" w:hAnsi="Arial" w:cs="Arial"/>
          <w:sz w:val="20"/>
          <w:szCs w:val="20"/>
        </w:rPr>
        <w:t>Realizar la estimación de los costos de los servicios de salud involucrados en el desarrollo de los Estudios de Pre Inversión.</w:t>
      </w:r>
    </w:p>
    <w:p w:rsidR="00DA7969" w:rsidRPr="00777E17" w:rsidRDefault="00DA7969" w:rsidP="00DA7969">
      <w:pPr>
        <w:pStyle w:val="Prrafodelista"/>
        <w:numPr>
          <w:ilvl w:val="0"/>
          <w:numId w:val="23"/>
        </w:numPr>
        <w:tabs>
          <w:tab w:val="left" w:pos="284"/>
        </w:tabs>
        <w:spacing w:after="0" w:line="240" w:lineRule="auto"/>
        <w:ind w:left="284" w:hanging="284"/>
        <w:jc w:val="both"/>
        <w:rPr>
          <w:rFonts w:ascii="Arial" w:hAnsi="Arial" w:cs="Arial"/>
          <w:sz w:val="20"/>
          <w:szCs w:val="20"/>
        </w:rPr>
      </w:pPr>
      <w:r w:rsidRPr="00777E17">
        <w:rPr>
          <w:rFonts w:ascii="Arial" w:hAnsi="Arial" w:cs="Arial"/>
          <w:sz w:val="20"/>
          <w:szCs w:val="20"/>
        </w:rPr>
        <w:t>Coordinar con los servicios usuarios sobre el desarrollo de la estimación de los costos de los servicios involucrados en los Estudios de Pre Inversión.</w:t>
      </w:r>
    </w:p>
    <w:p w:rsidR="00DA7969" w:rsidRPr="00777E17" w:rsidRDefault="00DA7969" w:rsidP="00DA7969">
      <w:pPr>
        <w:pStyle w:val="Prrafodelista"/>
        <w:numPr>
          <w:ilvl w:val="0"/>
          <w:numId w:val="23"/>
        </w:numPr>
        <w:tabs>
          <w:tab w:val="left" w:pos="284"/>
        </w:tabs>
        <w:spacing w:after="0" w:line="240" w:lineRule="auto"/>
        <w:ind w:left="284" w:hanging="284"/>
        <w:jc w:val="both"/>
        <w:rPr>
          <w:rFonts w:ascii="Arial" w:hAnsi="Arial" w:cs="Arial"/>
          <w:sz w:val="20"/>
          <w:szCs w:val="20"/>
        </w:rPr>
      </w:pPr>
      <w:r w:rsidRPr="00777E17">
        <w:rPr>
          <w:rFonts w:ascii="Arial" w:hAnsi="Arial" w:cs="Arial"/>
          <w:sz w:val="20"/>
          <w:szCs w:val="20"/>
        </w:rPr>
        <w:t xml:space="preserve">Realizar la evaluación económica de los Estudios de Pre Inversión, en base a las metodologías aprobadas y vigentes de la Ley Invierte Perú. </w:t>
      </w:r>
    </w:p>
    <w:p w:rsidR="00DA7969" w:rsidRPr="00777E17" w:rsidRDefault="00DA7969" w:rsidP="00DA7969">
      <w:pPr>
        <w:pStyle w:val="Prrafodelista"/>
        <w:numPr>
          <w:ilvl w:val="0"/>
          <w:numId w:val="23"/>
        </w:numPr>
        <w:tabs>
          <w:tab w:val="left" w:pos="284"/>
        </w:tabs>
        <w:spacing w:after="0" w:line="240" w:lineRule="auto"/>
        <w:ind w:left="284" w:hanging="284"/>
        <w:jc w:val="both"/>
        <w:rPr>
          <w:rFonts w:ascii="Arial" w:hAnsi="Arial" w:cs="Arial"/>
          <w:sz w:val="20"/>
          <w:szCs w:val="20"/>
        </w:rPr>
      </w:pPr>
      <w:r w:rsidRPr="00777E17">
        <w:rPr>
          <w:rFonts w:ascii="Arial" w:hAnsi="Arial" w:cs="Arial"/>
          <w:sz w:val="20"/>
          <w:szCs w:val="20"/>
        </w:rPr>
        <w:t>Otras funciones que le sean asignadas por su superior.</w:t>
      </w:r>
    </w:p>
    <w:p w:rsidR="00CC5781" w:rsidRPr="00DA7969" w:rsidRDefault="00CC5781"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7B428A"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sidR="007B428A">
              <w:rPr>
                <w:rFonts w:ascii="Arial" w:eastAsia="Lucida Sans Unicode" w:hAnsi="Arial" w:cs="Arial"/>
                <w:kern w:val="1"/>
                <w:sz w:val="20"/>
                <w:szCs w:val="20"/>
              </w:rPr>
              <w:t xml:space="preserve"> : octubre</w:t>
            </w:r>
            <w:r w:rsidR="007B428A" w:rsidRPr="007B428A">
              <w:rPr>
                <w:rFonts w:ascii="Arial" w:eastAsia="Lucida Sans Unicode" w:hAnsi="Arial" w:cs="Arial"/>
                <w:kern w:val="1"/>
                <w:sz w:val="20"/>
                <w:szCs w:val="20"/>
              </w:rPr>
              <w:t xml:space="preserve"> </w:t>
            </w:r>
            <w:r w:rsidRPr="007B428A">
              <w:rPr>
                <w:rFonts w:ascii="Arial" w:eastAsia="Lucida Sans Unicode" w:hAnsi="Arial" w:cs="Arial"/>
                <w:kern w:val="1"/>
                <w:sz w:val="20"/>
                <w:szCs w:val="20"/>
              </w:rPr>
              <w:t>de 2017</w:t>
            </w:r>
          </w:p>
          <w:p w:rsidR="006530ED" w:rsidRPr="00BB22FE" w:rsidRDefault="007B428A" w:rsidP="006530ED">
            <w:pPr>
              <w:pStyle w:val="Sinespaciado"/>
              <w:widowControl w:val="0"/>
              <w:tabs>
                <w:tab w:val="left" w:pos="1304"/>
              </w:tabs>
              <w:suppressAutoHyphens/>
              <w:rPr>
                <w:rFonts w:ascii="Arial" w:eastAsia="Lucida Sans Unicode" w:hAnsi="Arial" w:cs="Arial"/>
                <w:kern w:val="1"/>
                <w:sz w:val="20"/>
                <w:szCs w:val="20"/>
              </w:rPr>
            </w:pPr>
            <w:r w:rsidRPr="007B428A">
              <w:rPr>
                <w:rFonts w:ascii="Arial" w:eastAsia="Lucida Sans Unicode" w:hAnsi="Arial" w:cs="Arial"/>
                <w:kern w:val="1"/>
                <w:sz w:val="20"/>
                <w:szCs w:val="20"/>
              </w:rPr>
              <w:t>Término  :31</w:t>
            </w:r>
            <w:r w:rsidR="006530ED" w:rsidRPr="007B428A">
              <w:rPr>
                <w:rFonts w:ascii="Arial" w:eastAsia="Lucida Sans Unicode" w:hAnsi="Arial" w:cs="Arial"/>
                <w:kern w:val="1"/>
                <w:sz w:val="20"/>
                <w:szCs w:val="20"/>
              </w:rPr>
              <w:t xml:space="preserve"> de </w:t>
            </w:r>
            <w:r w:rsidRPr="007B428A">
              <w:rPr>
                <w:rFonts w:ascii="Arial" w:eastAsia="Lucida Sans Unicode" w:hAnsi="Arial" w:cs="Arial"/>
                <w:kern w:val="1"/>
                <w:sz w:val="20"/>
                <w:szCs w:val="20"/>
              </w:rPr>
              <w:t>octubre</w:t>
            </w:r>
            <w:r w:rsidR="006530ED" w:rsidRPr="007B428A">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p w:rsidR="001953AD" w:rsidRDefault="001953AD" w:rsidP="0075275E">
      <w:pPr>
        <w:pStyle w:val="Sinespaciado"/>
        <w:ind w:left="426"/>
        <w:rPr>
          <w:rFonts w:ascii="Arial" w:hAnsi="Arial" w:cs="Arial"/>
          <w:b/>
          <w:sz w:val="20"/>
          <w:szCs w:val="20"/>
        </w:rPr>
      </w:pPr>
    </w:p>
    <w:tbl>
      <w:tblPr>
        <w:tblW w:w="9993" w:type="dxa"/>
        <w:tblInd w:w="-356" w:type="dxa"/>
        <w:tblCellMar>
          <w:left w:w="70" w:type="dxa"/>
          <w:right w:w="70" w:type="dxa"/>
        </w:tblCellMar>
        <w:tblLook w:val="0000" w:firstRow="0" w:lastRow="0" w:firstColumn="0" w:lastColumn="0" w:noHBand="0" w:noVBand="0"/>
      </w:tblPr>
      <w:tblGrid>
        <w:gridCol w:w="435"/>
        <w:gridCol w:w="3031"/>
        <w:gridCol w:w="4254"/>
        <w:gridCol w:w="2273"/>
      </w:tblGrid>
      <w:tr w:rsidR="008B55DE" w:rsidRPr="008B55DE" w:rsidTr="00B773D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suppressAutoHyphens/>
              <w:jc w:val="center"/>
              <w:rPr>
                <w:rFonts w:ascii="Arial" w:eastAsia="Times New Roman" w:hAnsi="Arial" w:cs="Arial"/>
                <w:b/>
                <w:bCs/>
                <w:sz w:val="20"/>
                <w:szCs w:val="20"/>
                <w:lang w:eastAsia="ar-SA"/>
              </w:rPr>
            </w:pPr>
            <w:r w:rsidRPr="008B55DE">
              <w:rPr>
                <w:rFonts w:ascii="Arial" w:eastAsia="Times New Roman" w:hAnsi="Arial" w:cs="Arial"/>
                <w:b/>
                <w:bCs/>
                <w:sz w:val="20"/>
                <w:szCs w:val="20"/>
                <w:lang w:eastAsia="ar-SA"/>
              </w:rPr>
              <w:t>ETAPAS DEL PROCESO</w:t>
            </w:r>
          </w:p>
        </w:tc>
        <w:tc>
          <w:tcPr>
            <w:tcW w:w="425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suppressAutoHyphens/>
              <w:jc w:val="center"/>
              <w:rPr>
                <w:rFonts w:ascii="Arial" w:eastAsia="Times New Roman" w:hAnsi="Arial" w:cs="Arial"/>
                <w:b/>
                <w:bCs/>
                <w:sz w:val="20"/>
                <w:szCs w:val="20"/>
                <w:lang w:eastAsia="ar-SA"/>
              </w:rPr>
            </w:pPr>
            <w:r w:rsidRPr="008B55DE">
              <w:rPr>
                <w:rFonts w:ascii="Arial" w:eastAsia="Times New Roman" w:hAnsi="Arial" w:cs="Arial"/>
                <w:b/>
                <w:bCs/>
                <w:sz w:val="20"/>
                <w:szCs w:val="20"/>
                <w:lang w:eastAsia="ar-SA"/>
              </w:rPr>
              <w:t>FECHA Y HORA</w:t>
            </w:r>
          </w:p>
        </w:tc>
        <w:tc>
          <w:tcPr>
            <w:tcW w:w="2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suppressAutoHyphens/>
              <w:jc w:val="center"/>
              <w:rPr>
                <w:rFonts w:ascii="Arial" w:eastAsia="Times New Roman" w:hAnsi="Arial" w:cs="Arial"/>
                <w:b/>
                <w:bCs/>
                <w:sz w:val="20"/>
                <w:szCs w:val="20"/>
                <w:lang w:eastAsia="ar-SA"/>
              </w:rPr>
            </w:pPr>
            <w:r w:rsidRPr="008B55DE">
              <w:rPr>
                <w:rFonts w:ascii="Arial" w:eastAsia="Times New Roman" w:hAnsi="Arial" w:cs="Arial"/>
                <w:b/>
                <w:bCs/>
                <w:sz w:val="20"/>
                <w:szCs w:val="20"/>
                <w:lang w:eastAsia="ar-SA"/>
              </w:rPr>
              <w:t>ÁREA RESPONSABLE</w:t>
            </w:r>
          </w:p>
        </w:tc>
      </w:tr>
      <w:tr w:rsidR="008B55DE" w:rsidRPr="008B55DE" w:rsidTr="00B773D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Aprobación de Convocatoria</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963762" w:rsidP="00B773DD">
            <w:pPr>
              <w:jc w:val="center"/>
              <w:rPr>
                <w:rFonts w:ascii="Arial" w:eastAsia="Times New Roman" w:hAnsi="Arial" w:cs="Arial"/>
                <w:sz w:val="20"/>
                <w:szCs w:val="20"/>
                <w:lang w:eastAsia="ar-SA"/>
              </w:rPr>
            </w:pPr>
            <w:r>
              <w:rPr>
                <w:rFonts w:ascii="Arial" w:hAnsi="Arial" w:cs="Arial"/>
                <w:sz w:val="20"/>
                <w:lang w:val="es-MX"/>
              </w:rPr>
              <w:t>12</w:t>
            </w:r>
            <w:r w:rsidR="008B55DE" w:rsidRPr="008B55DE">
              <w:rPr>
                <w:rFonts w:ascii="Arial" w:hAnsi="Arial" w:cs="Arial"/>
                <w:sz w:val="20"/>
                <w:lang w:val="es-MX"/>
              </w:rPr>
              <w:t xml:space="preserve"> de septiembre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SGGI</w:t>
            </w:r>
          </w:p>
        </w:tc>
      </w:tr>
      <w:tr w:rsidR="008B55DE" w:rsidRPr="008B55DE" w:rsidTr="00B773D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Publicación de la Convocatoria en el Servicio Nacional del Empleo</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10 días anteriores a la convocatoria</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SGGI</w:t>
            </w:r>
          </w:p>
        </w:tc>
      </w:tr>
      <w:tr w:rsidR="008B55DE" w:rsidRPr="008B55DE" w:rsidTr="00B773DD">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suppressAutoHyphens/>
              <w:rPr>
                <w:rFonts w:ascii="Arial" w:eastAsia="Times New Roman" w:hAnsi="Arial" w:cs="Arial"/>
                <w:b/>
                <w:bCs/>
                <w:sz w:val="20"/>
                <w:szCs w:val="20"/>
                <w:lang w:eastAsia="ar-SA"/>
              </w:rPr>
            </w:pPr>
            <w:r w:rsidRPr="008B55DE">
              <w:rPr>
                <w:rFonts w:ascii="Arial" w:eastAsia="Times New Roman" w:hAnsi="Arial" w:cs="Arial"/>
                <w:b/>
                <w:bCs/>
                <w:sz w:val="20"/>
                <w:szCs w:val="20"/>
                <w:lang w:eastAsia="ar-SA"/>
              </w:rPr>
              <w:t>CONVOCATORIA</w:t>
            </w:r>
          </w:p>
        </w:tc>
      </w:tr>
      <w:tr w:rsidR="008B55DE" w:rsidRPr="008B55DE" w:rsidTr="00B773D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 xml:space="preserve">Publicación en la página Web institucional </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lang w:eastAsia="es-PE"/>
              </w:rPr>
            </w:pPr>
            <w:r w:rsidRPr="008B55DE">
              <w:rPr>
                <w:rFonts w:ascii="Arial" w:hAnsi="Arial" w:cs="Arial"/>
                <w:sz w:val="20"/>
                <w:lang w:val="es-MX"/>
              </w:rPr>
              <w:t>26 de septiembre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 xml:space="preserve">SGGI </w:t>
            </w:r>
            <w:r w:rsidRPr="008B55DE">
              <w:rPr>
                <w:rFonts w:ascii="Arial" w:eastAsia="Times New Roman" w:hAnsi="Arial" w:cs="Arial"/>
                <w:sz w:val="20"/>
                <w:szCs w:val="20"/>
                <w:lang w:eastAsia="ar-SA"/>
              </w:rPr>
              <w:t>– GCTIC</w:t>
            </w:r>
          </w:p>
        </w:tc>
      </w:tr>
      <w:tr w:rsidR="008B55DE" w:rsidRPr="008B55DE" w:rsidTr="00B773DD">
        <w:trPr>
          <w:trHeight w:val="1020"/>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es-PE"/>
              </w:rPr>
            </w:pPr>
            <w:r w:rsidRPr="008B55DE">
              <w:rPr>
                <w:rFonts w:ascii="Arial" w:eastAsia="Times New Roman" w:hAnsi="Arial" w:cs="Arial"/>
                <w:sz w:val="20"/>
                <w:szCs w:val="20"/>
                <w:lang w:eastAsia="es-PE"/>
              </w:rPr>
              <w:t>Inscripción a través del Sistema de Selección de Personal (SISEP):</w:t>
            </w:r>
          </w:p>
          <w:p w:rsidR="008B55DE" w:rsidRPr="008B55DE" w:rsidRDefault="00425C06" w:rsidP="00B773DD">
            <w:pPr>
              <w:suppressAutoHyphens/>
              <w:jc w:val="both"/>
              <w:rPr>
                <w:rFonts w:ascii="Arial" w:eastAsia="Times New Roman" w:hAnsi="Arial" w:cs="Arial"/>
                <w:sz w:val="20"/>
                <w:szCs w:val="20"/>
                <w:lang w:eastAsia="es-PE"/>
              </w:rPr>
            </w:pPr>
            <w:hyperlink r:id="rId10" w:history="1">
              <w:r w:rsidR="008B55DE" w:rsidRPr="008B55DE">
                <w:rPr>
                  <w:rFonts w:ascii="Arial" w:eastAsia="Times New Roman" w:hAnsi="Arial" w:cs="Arial"/>
                  <w:sz w:val="20"/>
                  <w:szCs w:val="20"/>
                  <w:u w:val="single"/>
                  <w:lang w:val="pt-BR" w:eastAsia="es-PE"/>
                </w:rPr>
                <w:t>http://ww1.essalud.gob.pe/sisep/</w:t>
              </w:r>
            </w:hyperlink>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ind w:left="708" w:hanging="708"/>
              <w:jc w:val="center"/>
              <w:rPr>
                <w:rFonts w:ascii="Arial" w:hAnsi="Arial" w:cs="Arial"/>
                <w:sz w:val="20"/>
                <w:szCs w:val="20"/>
                <w:lang w:eastAsia="es-PE"/>
              </w:rPr>
            </w:pPr>
            <w:r w:rsidRPr="008B55DE">
              <w:rPr>
                <w:rFonts w:ascii="Arial" w:hAnsi="Arial" w:cs="Arial"/>
                <w:sz w:val="20"/>
                <w:lang w:val="es-MX"/>
              </w:rPr>
              <w:t xml:space="preserve">Del 29 </w:t>
            </w:r>
            <w:r w:rsidR="00425C06">
              <w:rPr>
                <w:rFonts w:ascii="Arial" w:hAnsi="Arial" w:cs="Arial"/>
                <w:sz w:val="20"/>
                <w:lang w:val="es-MX"/>
              </w:rPr>
              <w:t xml:space="preserve"> septiembre </w:t>
            </w:r>
            <w:bookmarkStart w:id="0" w:name="_GoBack"/>
            <w:bookmarkEnd w:id="0"/>
            <w:r w:rsidRPr="008B55DE">
              <w:rPr>
                <w:rFonts w:ascii="Arial" w:hAnsi="Arial" w:cs="Arial"/>
                <w:sz w:val="20"/>
                <w:lang w:val="es-MX"/>
              </w:rPr>
              <w:t>al 02 de octubre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SGGI</w:t>
            </w:r>
            <w:r w:rsidRPr="008B55DE">
              <w:rPr>
                <w:rFonts w:ascii="Arial" w:eastAsia="Times New Roman" w:hAnsi="Arial" w:cs="Arial"/>
                <w:sz w:val="20"/>
                <w:szCs w:val="20"/>
                <w:lang w:eastAsia="ar-SA"/>
              </w:rPr>
              <w:t xml:space="preserve"> – GCTIC</w:t>
            </w:r>
          </w:p>
        </w:tc>
      </w:tr>
      <w:tr w:rsidR="008B55DE" w:rsidRPr="008B55DE" w:rsidTr="00B773DD">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jc w:val="center"/>
              <w:rPr>
                <w:rFonts w:ascii="Arial" w:hAnsi="Arial" w:cs="Arial"/>
                <w:sz w:val="20"/>
                <w:szCs w:val="20"/>
                <w:lang w:eastAsia="es-PE"/>
              </w:rPr>
            </w:pPr>
            <w:r w:rsidRPr="008B55DE">
              <w:rPr>
                <w:rFonts w:ascii="Arial" w:hAnsi="Arial" w:cs="Arial"/>
                <w:sz w:val="20"/>
                <w:szCs w:val="20"/>
                <w:lang w:eastAsia="es-PE"/>
              </w:rPr>
              <w:t>SELECCION</w:t>
            </w:r>
          </w:p>
        </w:tc>
      </w:tr>
      <w:tr w:rsidR="008B55DE" w:rsidRPr="008B55DE" w:rsidTr="00B773D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Resultados de pre calificación curricular según información del SISEP</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pacing w:after="0"/>
              <w:jc w:val="center"/>
              <w:rPr>
                <w:rFonts w:ascii="Arial" w:hAnsi="Arial" w:cs="Arial"/>
                <w:sz w:val="20"/>
                <w:lang w:val="es-MX"/>
              </w:rPr>
            </w:pPr>
            <w:r w:rsidRPr="008B55DE">
              <w:rPr>
                <w:rFonts w:ascii="Arial" w:hAnsi="Arial" w:cs="Arial"/>
                <w:sz w:val="20"/>
                <w:lang w:val="es-MX"/>
              </w:rPr>
              <w:t>03 de octubre del 2017</w:t>
            </w:r>
          </w:p>
          <w:p w:rsidR="008B55DE" w:rsidRPr="008B55DE" w:rsidRDefault="008B55DE" w:rsidP="00B773DD">
            <w:pPr>
              <w:jc w:val="center"/>
              <w:rPr>
                <w:rFonts w:ascii="Arial" w:hAnsi="Arial" w:cs="Arial"/>
                <w:sz w:val="20"/>
                <w:szCs w:val="20"/>
              </w:rPr>
            </w:pPr>
            <w:r w:rsidRPr="008B55DE">
              <w:rPr>
                <w:rFonts w:ascii="Arial" w:hAnsi="Arial" w:cs="Arial"/>
                <w:sz w:val="20"/>
                <w:szCs w:val="20"/>
              </w:rPr>
              <w:t>A las 16:00 horas, en las marquesinas informativas de la Oficina de Recursos Humanos de RED ASISTENCIAL ALMENARA y en la página Web Institucional</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SGGI</w:t>
            </w:r>
            <w:r w:rsidRPr="008B55DE">
              <w:rPr>
                <w:rFonts w:ascii="Arial" w:eastAsia="Times New Roman" w:hAnsi="Arial" w:cs="Arial"/>
                <w:sz w:val="20"/>
                <w:szCs w:val="20"/>
                <w:lang w:eastAsia="ar-SA"/>
              </w:rPr>
              <w:t xml:space="preserve"> – GCTIC</w:t>
            </w:r>
          </w:p>
        </w:tc>
      </w:tr>
      <w:tr w:rsidR="008B55DE" w:rsidRPr="008B55DE" w:rsidTr="00B773D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both"/>
              <w:rPr>
                <w:rFonts w:ascii="Arial" w:hAnsi="Arial" w:cs="Arial"/>
                <w:sz w:val="20"/>
                <w:szCs w:val="20"/>
              </w:rPr>
            </w:pPr>
            <w:r w:rsidRPr="008B55DE">
              <w:rPr>
                <w:rFonts w:ascii="Arial" w:hAnsi="Arial" w:cs="Arial"/>
                <w:sz w:val="20"/>
                <w:szCs w:val="20"/>
              </w:rPr>
              <w:t>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04 de octubre </w:t>
            </w:r>
            <w:r w:rsidRPr="008B55DE">
              <w:rPr>
                <w:rFonts w:ascii="Arial" w:hAnsi="Arial" w:cs="Arial"/>
                <w:sz w:val="20"/>
                <w:szCs w:val="20"/>
              </w:rPr>
              <w:t>del 2017Oficina de Recursos Humanos – RAA – 1er nivel Cuerpo Médico entrada de Jr. García Naranjo – La Victoria – Lima A partir de  las 10:00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szCs w:val="20"/>
              </w:rPr>
              <w:t>ORRHH</w:t>
            </w:r>
          </w:p>
        </w:tc>
      </w:tr>
      <w:tr w:rsidR="008B55DE" w:rsidRPr="008B55DE" w:rsidTr="00B773D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both"/>
              <w:rPr>
                <w:rFonts w:ascii="Arial" w:hAnsi="Arial" w:cs="Arial"/>
                <w:sz w:val="20"/>
                <w:szCs w:val="20"/>
              </w:rPr>
            </w:pPr>
            <w:r w:rsidRPr="008B55DE">
              <w:rPr>
                <w:rFonts w:ascii="Arial" w:hAnsi="Arial" w:cs="Arial"/>
                <w:sz w:val="20"/>
                <w:szCs w:val="20"/>
              </w:rPr>
              <w:t>Resultados de Evaluación Psicotécnica y Psicológica</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04 de octubre </w:t>
            </w:r>
            <w:r w:rsidRPr="008B55DE">
              <w:rPr>
                <w:rFonts w:ascii="Arial" w:hAnsi="Arial" w:cs="Arial"/>
                <w:sz w:val="20"/>
                <w:szCs w:val="20"/>
              </w:rPr>
              <w:t>del 2017 en Marquesina de la Oficina de Recursos Humanos – RAA – 1er nivel entrada del Jr. García Naranjo – La Victoria – Lima .A  partir de las12:00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szCs w:val="20"/>
              </w:rPr>
              <w:t>ORRHH</w:t>
            </w:r>
          </w:p>
        </w:tc>
      </w:tr>
      <w:tr w:rsidR="008B55DE" w:rsidRPr="008B55DE" w:rsidTr="00B773D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04 de octubre </w:t>
            </w:r>
            <w:r w:rsidRPr="008B55DE">
              <w:rPr>
                <w:rFonts w:ascii="Arial" w:hAnsi="Arial" w:cs="Arial"/>
                <w:sz w:val="20"/>
                <w:szCs w:val="20"/>
              </w:rPr>
              <w:t>del 2017 en Oficina de Recursos Humanos – RAA – 1er nivel Cuerpo Médico entrada de Jr. García Naranjo – La Victoria – Lima A  partir de las 14:00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Publicación de resultados de la Evaluación de Conocimientos</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04 de octubre </w:t>
            </w:r>
            <w:r w:rsidRPr="008B55DE">
              <w:rPr>
                <w:rFonts w:ascii="Arial" w:hAnsi="Arial" w:cs="Arial"/>
                <w:sz w:val="20"/>
                <w:szCs w:val="20"/>
              </w:rPr>
              <w:t>del 2017 en Marquesina de la Oficina de Recursos Humanos – RAA – 1er nivel entrada del Jr. García Naranjo – La Victoria – Lima. A partir de las 16:30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 xml:space="preserve">Recepción de </w:t>
            </w:r>
            <w:proofErr w:type="spellStart"/>
            <w:r w:rsidRPr="008B55DE">
              <w:rPr>
                <w:rFonts w:ascii="Arial" w:eastAsia="Times New Roman" w:hAnsi="Arial" w:cs="Arial"/>
                <w:sz w:val="20"/>
                <w:szCs w:val="20"/>
                <w:lang w:eastAsia="ar-SA"/>
              </w:rPr>
              <w:t>C.V.s</w:t>
            </w:r>
            <w:proofErr w:type="spellEnd"/>
            <w:r w:rsidRPr="008B55DE">
              <w:rPr>
                <w:rFonts w:ascii="Arial" w:eastAsia="Times New Roman" w:hAnsi="Arial" w:cs="Arial"/>
                <w:sz w:val="20"/>
                <w:szCs w:val="20"/>
                <w:lang w:eastAsia="ar-SA"/>
              </w:rPr>
              <w:t xml:space="preserve"> documentados de postulantes aprobados en la etapa de Evaluación de Conocimiento</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pacing w:line="115" w:lineRule="atLeast"/>
              <w:jc w:val="center"/>
              <w:rPr>
                <w:rFonts w:ascii="Arial" w:hAnsi="Arial" w:cs="Arial"/>
                <w:sz w:val="20"/>
                <w:szCs w:val="20"/>
              </w:rPr>
            </w:pPr>
            <w:r w:rsidRPr="008B55DE">
              <w:rPr>
                <w:rFonts w:ascii="Arial" w:hAnsi="Arial" w:cs="Arial"/>
                <w:sz w:val="20"/>
                <w:lang w:val="es-MX"/>
              </w:rPr>
              <w:t xml:space="preserve">05 de octubre </w:t>
            </w:r>
            <w:r w:rsidRPr="008B55DE">
              <w:rPr>
                <w:rFonts w:ascii="Arial" w:hAnsi="Arial" w:cs="Arial"/>
                <w:sz w:val="20"/>
                <w:szCs w:val="20"/>
              </w:rPr>
              <w:t>del 2017desde las 09:00 horas, hasta las 15:00 horas, en la Oficina de Recursos Humanos de la Red Asistencial Almenara, ingresando por el Jr. García Naranjo s/n – La Victoria – Lima</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ORRHH</w:t>
            </w:r>
          </w:p>
        </w:tc>
      </w:tr>
      <w:tr w:rsidR="008B55DE" w:rsidRPr="008B55DE" w:rsidTr="00B773D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18"/>
                <w:szCs w:val="20"/>
                <w:lang w:eastAsia="ar-SA"/>
              </w:rPr>
              <w:t xml:space="preserve">Evaluación de </w:t>
            </w:r>
            <w:proofErr w:type="spellStart"/>
            <w:r w:rsidRPr="008B55DE">
              <w:rPr>
                <w:rFonts w:ascii="Arial" w:eastAsia="Times New Roman" w:hAnsi="Arial" w:cs="Arial"/>
                <w:sz w:val="18"/>
                <w:szCs w:val="20"/>
                <w:lang w:eastAsia="ar-SA"/>
              </w:rPr>
              <w:t>C.V.s</w:t>
            </w:r>
            <w:proofErr w:type="spellEnd"/>
            <w:r w:rsidRPr="008B55DE">
              <w:rPr>
                <w:rFonts w:ascii="Arial" w:eastAsia="Times New Roman" w:hAnsi="Arial" w:cs="Arial"/>
                <w:sz w:val="18"/>
                <w:szCs w:val="20"/>
                <w:lang w:eastAsia="ar-SA"/>
              </w:rPr>
              <w:t xml:space="preserve">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ind w:left="708" w:hanging="708"/>
              <w:jc w:val="center"/>
              <w:rPr>
                <w:rFonts w:ascii="Arial" w:hAnsi="Arial" w:cs="Arial"/>
                <w:sz w:val="20"/>
                <w:szCs w:val="20"/>
              </w:rPr>
            </w:pPr>
            <w:r w:rsidRPr="008B55DE">
              <w:rPr>
                <w:rFonts w:ascii="Arial" w:hAnsi="Arial" w:cs="Arial"/>
                <w:sz w:val="20"/>
                <w:lang w:val="es-MX"/>
              </w:rPr>
              <w:t>El  06 de octubre de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hAnsi="Arial" w:cs="Arial"/>
                <w:sz w:val="20"/>
                <w:szCs w:val="20"/>
              </w:rPr>
              <w:t>ORRHH</w:t>
            </w:r>
          </w:p>
        </w:tc>
      </w:tr>
      <w:tr w:rsidR="008B55DE" w:rsidRPr="008B55DE" w:rsidTr="00B773D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Publicación de resultados de la Evaluación Curricular u Hoja de Vida</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06 de octubre de 2017 </w:t>
            </w:r>
            <w:r w:rsidRPr="008B55DE">
              <w:rPr>
                <w:rFonts w:ascii="Arial" w:hAnsi="Arial" w:cs="Arial"/>
                <w:sz w:val="20"/>
                <w:szCs w:val="20"/>
              </w:rPr>
              <w:t xml:space="preserve">en Marquesina de la Oficina de Recursos Humanos – RAA – 1er nivel Cuerpo Médico entrada de Jr. García Naranjo – La Victoria – </w:t>
            </w:r>
            <w:proofErr w:type="spellStart"/>
            <w:r w:rsidRPr="008B55DE">
              <w:rPr>
                <w:rFonts w:ascii="Arial" w:hAnsi="Arial" w:cs="Arial"/>
                <w:sz w:val="20"/>
                <w:szCs w:val="20"/>
              </w:rPr>
              <w:t>LimaA</w:t>
            </w:r>
            <w:proofErr w:type="spellEnd"/>
            <w:r w:rsidRPr="008B55DE">
              <w:rPr>
                <w:rFonts w:ascii="Arial" w:hAnsi="Arial" w:cs="Arial"/>
                <w:sz w:val="20"/>
                <w:szCs w:val="20"/>
              </w:rPr>
              <w:t xml:space="preserve"> partir de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Entrevista Personal</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lang w:val="es-MX"/>
              </w:rPr>
            </w:pPr>
            <w:r w:rsidRPr="008B55DE">
              <w:rPr>
                <w:rFonts w:ascii="Arial" w:hAnsi="Arial" w:cs="Arial"/>
                <w:sz w:val="20"/>
                <w:lang w:val="es-MX"/>
              </w:rPr>
              <w:t xml:space="preserve">09 de octubre de 2017 </w:t>
            </w:r>
            <w:r w:rsidRPr="008B55DE">
              <w:rPr>
                <w:rFonts w:ascii="Arial" w:hAnsi="Arial" w:cs="Arial"/>
                <w:sz w:val="20"/>
                <w:szCs w:val="20"/>
              </w:rPr>
              <w:t>Oficina de Recursos Humanos – RAA – 1er nivel Cuerpo Médico entrada de Jr. García Naranjo – La Victoria – Lima</w:t>
            </w:r>
          </w:p>
          <w:p w:rsidR="008B55DE" w:rsidRPr="008B55DE" w:rsidRDefault="008B55DE" w:rsidP="00B773DD">
            <w:pPr>
              <w:spacing w:line="115" w:lineRule="atLeast"/>
              <w:jc w:val="center"/>
              <w:rPr>
                <w:rFonts w:ascii="Arial" w:hAnsi="Arial" w:cs="Arial"/>
                <w:sz w:val="20"/>
                <w:szCs w:val="20"/>
              </w:rPr>
            </w:pPr>
            <w:r w:rsidRPr="008B55DE">
              <w:rPr>
                <w:rFonts w:ascii="Arial" w:hAnsi="Arial" w:cs="Arial"/>
                <w:sz w:val="20"/>
                <w:szCs w:val="20"/>
              </w:rPr>
              <w:t>A partir de las 10:00 a.m.</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Publicación de Resultados de la Entrevista Personal</w:t>
            </w:r>
          </w:p>
        </w:tc>
        <w:tc>
          <w:tcPr>
            <w:tcW w:w="4254" w:type="dxa"/>
            <w:vMerge w:val="restart"/>
            <w:tcBorders>
              <w:top w:val="single" w:sz="4" w:space="0" w:color="000000"/>
              <w:left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rPr>
            </w:pPr>
            <w:r w:rsidRPr="008B55DE">
              <w:rPr>
                <w:rFonts w:ascii="Arial" w:hAnsi="Arial" w:cs="Arial"/>
                <w:sz w:val="20"/>
                <w:lang w:val="es-MX"/>
              </w:rPr>
              <w:t xml:space="preserve">09 de octubre de 2017 </w:t>
            </w:r>
            <w:r w:rsidRPr="008B55DE">
              <w:rPr>
                <w:rFonts w:ascii="Arial" w:hAnsi="Arial" w:cs="Arial"/>
                <w:sz w:val="20"/>
                <w:szCs w:val="20"/>
              </w:rPr>
              <w:t xml:space="preserve">Marquesina de la Oficina de Recursos Humanos – RAA – 1er nivel entrada del Jr. García Naranjo – La Victoria – </w:t>
            </w:r>
            <w:proofErr w:type="spellStart"/>
            <w:r w:rsidRPr="008B55DE">
              <w:rPr>
                <w:rFonts w:ascii="Arial" w:hAnsi="Arial" w:cs="Arial"/>
                <w:sz w:val="20"/>
                <w:szCs w:val="20"/>
              </w:rPr>
              <w:t>Lima.A</w:t>
            </w:r>
            <w:proofErr w:type="spellEnd"/>
            <w:r w:rsidRPr="008B55DE">
              <w:rPr>
                <w:rFonts w:ascii="Arial" w:hAnsi="Arial" w:cs="Arial"/>
                <w:sz w:val="20"/>
                <w:szCs w:val="20"/>
              </w:rPr>
              <w:t xml:space="preserve"> las 16:00 horas</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Publicación del Resultado Final</w:t>
            </w:r>
          </w:p>
        </w:tc>
        <w:tc>
          <w:tcPr>
            <w:tcW w:w="4254" w:type="dxa"/>
            <w:vMerge/>
            <w:tcBorders>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lang w:eastAsia="es-PE"/>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r w:rsidR="008B55DE" w:rsidRPr="008B55DE" w:rsidTr="00B773DD">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55DE" w:rsidRPr="008B55DE" w:rsidRDefault="008B55DE" w:rsidP="00B773DD">
            <w:pPr>
              <w:jc w:val="center"/>
              <w:rPr>
                <w:rFonts w:ascii="Arial" w:hAnsi="Arial" w:cs="Arial"/>
                <w:sz w:val="20"/>
                <w:szCs w:val="20"/>
                <w:lang w:eastAsia="es-PE"/>
              </w:rPr>
            </w:pPr>
            <w:r w:rsidRPr="008B55DE">
              <w:rPr>
                <w:rFonts w:ascii="Arial" w:hAnsi="Arial" w:cs="Arial"/>
                <w:sz w:val="20"/>
                <w:szCs w:val="20"/>
                <w:lang w:eastAsia="es-PE"/>
              </w:rPr>
              <w:t>SUSCRIPCIÓN Y REGISTRO DEL CONTRATO</w:t>
            </w:r>
          </w:p>
        </w:tc>
      </w:tr>
      <w:tr w:rsidR="008B55DE" w:rsidRPr="008B55DE" w:rsidTr="00B773D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lang w:eastAsia="ar-SA"/>
              </w:rPr>
            </w:pPr>
            <w:r w:rsidRPr="008B55DE">
              <w:rPr>
                <w:rFonts w:ascii="Arial" w:eastAsia="Times New Roman" w:hAnsi="Arial" w:cs="Arial"/>
                <w:sz w:val="20"/>
                <w:szCs w:val="20"/>
                <w:lang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both"/>
              <w:rPr>
                <w:rFonts w:ascii="Arial" w:eastAsia="Times New Roman" w:hAnsi="Arial" w:cs="Arial"/>
                <w:sz w:val="20"/>
                <w:szCs w:val="20"/>
                <w:lang w:eastAsia="ar-SA"/>
              </w:rPr>
            </w:pPr>
            <w:r w:rsidRPr="008B55DE">
              <w:rPr>
                <w:rFonts w:ascii="Arial" w:eastAsia="Times New Roman" w:hAnsi="Arial" w:cs="Arial"/>
                <w:sz w:val="20"/>
                <w:szCs w:val="20"/>
                <w:lang w:eastAsia="ar-SA"/>
              </w:rPr>
              <w:t>Suscripción del Contrato</w:t>
            </w:r>
          </w:p>
        </w:tc>
        <w:tc>
          <w:tcPr>
            <w:tcW w:w="4254"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jc w:val="center"/>
              <w:rPr>
                <w:rFonts w:ascii="Arial" w:hAnsi="Arial" w:cs="Arial"/>
                <w:sz w:val="20"/>
                <w:szCs w:val="20"/>
                <w:lang w:eastAsia="es-PE"/>
              </w:rPr>
            </w:pPr>
            <w:r w:rsidRPr="008B55DE">
              <w:rPr>
                <w:rFonts w:ascii="Arial" w:hAnsi="Arial" w:cs="Arial"/>
                <w:sz w:val="20"/>
                <w:lang w:val="es-MX"/>
              </w:rPr>
              <w:t>Del 10 al 18 de octubre del 2017</w:t>
            </w:r>
          </w:p>
        </w:tc>
        <w:tc>
          <w:tcPr>
            <w:tcW w:w="2273" w:type="dxa"/>
            <w:tcBorders>
              <w:top w:val="single" w:sz="4" w:space="0" w:color="000000"/>
              <w:left w:val="single" w:sz="4" w:space="0" w:color="000000"/>
              <w:bottom w:val="single" w:sz="4" w:space="0" w:color="000000"/>
              <w:right w:val="single" w:sz="4" w:space="0" w:color="000000"/>
            </w:tcBorders>
            <w:vAlign w:val="center"/>
          </w:tcPr>
          <w:p w:rsidR="008B55DE" w:rsidRPr="008B55DE" w:rsidRDefault="008B55DE" w:rsidP="00B773DD">
            <w:pPr>
              <w:suppressAutoHyphens/>
              <w:jc w:val="center"/>
              <w:rPr>
                <w:rFonts w:ascii="Arial" w:eastAsia="Times New Roman" w:hAnsi="Arial" w:cs="Arial"/>
                <w:sz w:val="20"/>
                <w:szCs w:val="20"/>
                <w:highlight w:val="yellow"/>
                <w:lang w:eastAsia="ar-SA"/>
              </w:rPr>
            </w:pPr>
            <w:r w:rsidRPr="008B55DE">
              <w:rPr>
                <w:rFonts w:ascii="Arial" w:hAnsi="Arial" w:cs="Arial"/>
                <w:sz w:val="20"/>
                <w:szCs w:val="20"/>
              </w:rPr>
              <w:t>ORRHH</w:t>
            </w:r>
          </w:p>
        </w:tc>
      </w:tr>
    </w:tbl>
    <w:p w:rsidR="001953AD" w:rsidRDefault="001953AD" w:rsidP="0075275E">
      <w:pPr>
        <w:pStyle w:val="Sinespaciado"/>
        <w:ind w:left="426"/>
        <w:rPr>
          <w:rFonts w:ascii="Arial" w:hAnsi="Arial" w:cs="Arial"/>
          <w:b/>
          <w:sz w:val="20"/>
          <w:szCs w:val="20"/>
        </w:rPr>
      </w:pPr>
    </w:p>
    <w:p w:rsidR="001953AD" w:rsidRDefault="001953AD" w:rsidP="0075275E">
      <w:pPr>
        <w:pStyle w:val="Sinespaciado"/>
        <w:ind w:left="426"/>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DA7969" w:rsidRDefault="00DA7969" w:rsidP="001457AA">
      <w:pPr>
        <w:pStyle w:val="Prrafodelista"/>
        <w:tabs>
          <w:tab w:val="left" w:pos="851"/>
        </w:tabs>
        <w:ind w:left="567"/>
        <w:jc w:val="both"/>
        <w:rPr>
          <w:rFonts w:ascii="Arial" w:hAnsi="Arial" w:cs="Arial"/>
          <w:sz w:val="16"/>
          <w:szCs w:val="16"/>
        </w:rPr>
      </w:pPr>
    </w:p>
    <w:p w:rsidR="00DA7969" w:rsidRDefault="00DA7969" w:rsidP="001457AA">
      <w:pPr>
        <w:pStyle w:val="Prrafodelista"/>
        <w:tabs>
          <w:tab w:val="left" w:pos="851"/>
        </w:tabs>
        <w:ind w:left="567"/>
        <w:jc w:val="both"/>
        <w:rPr>
          <w:rFonts w:ascii="Arial" w:hAnsi="Arial" w:cs="Arial"/>
          <w:sz w:val="16"/>
          <w:szCs w:val="16"/>
        </w:rPr>
      </w:pPr>
    </w:p>
    <w:p w:rsidR="00DA7969" w:rsidRDefault="00DA7969" w:rsidP="001457AA">
      <w:pPr>
        <w:pStyle w:val="Prrafodelista"/>
        <w:tabs>
          <w:tab w:val="left" w:pos="851"/>
        </w:tabs>
        <w:ind w:left="567"/>
        <w:jc w:val="both"/>
        <w:rPr>
          <w:rFonts w:ascii="Arial" w:hAnsi="Arial" w:cs="Arial"/>
          <w:sz w:val="16"/>
          <w:szCs w:val="16"/>
        </w:rPr>
      </w:pPr>
    </w:p>
    <w:p w:rsidR="00DA7969" w:rsidRPr="001457AA" w:rsidRDefault="00DA7969"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51" w:rsidRDefault="00646851">
      <w:pPr>
        <w:spacing w:after="0" w:line="240" w:lineRule="auto"/>
      </w:pPr>
      <w:r>
        <w:separator/>
      </w:r>
    </w:p>
  </w:endnote>
  <w:endnote w:type="continuationSeparator" w:id="0">
    <w:p w:rsidR="00646851" w:rsidRDefault="0064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395171"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64685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51" w:rsidRDefault="00646851">
      <w:pPr>
        <w:spacing w:after="0" w:line="240" w:lineRule="auto"/>
      </w:pPr>
      <w:r>
        <w:separator/>
      </w:r>
    </w:p>
  </w:footnote>
  <w:footnote w:type="continuationSeparator" w:id="0">
    <w:p w:rsidR="00646851" w:rsidRDefault="0064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6F53A3"/>
    <w:multiLevelType w:val="hybridMultilevel"/>
    <w:tmpl w:val="FF1A38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2DF2BE4"/>
    <w:multiLevelType w:val="hybridMultilevel"/>
    <w:tmpl w:val="EA08F87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1"/>
  </w:num>
  <w:num w:numId="4">
    <w:abstractNumId w:val="5"/>
  </w:num>
  <w:num w:numId="5">
    <w:abstractNumId w:val="14"/>
  </w:num>
  <w:num w:numId="6">
    <w:abstractNumId w:val="9"/>
  </w:num>
  <w:num w:numId="7">
    <w:abstractNumId w:val="15"/>
  </w:num>
  <w:num w:numId="8">
    <w:abstractNumId w:val="8"/>
  </w:num>
  <w:num w:numId="9">
    <w:abstractNumId w:val="10"/>
  </w:num>
  <w:num w:numId="10">
    <w:abstractNumId w:val="20"/>
  </w:num>
  <w:num w:numId="11">
    <w:abstractNumId w:val="4"/>
  </w:num>
  <w:num w:numId="12">
    <w:abstractNumId w:val="26"/>
  </w:num>
  <w:num w:numId="13">
    <w:abstractNumId w:val="16"/>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19"/>
  </w:num>
  <w:num w:numId="18">
    <w:abstractNumId w:val="17"/>
  </w:num>
  <w:num w:numId="19">
    <w:abstractNumId w:val="22"/>
  </w:num>
  <w:num w:numId="20">
    <w:abstractNumId w:val="12"/>
  </w:num>
  <w:num w:numId="21">
    <w:abstractNumId w:val="13"/>
  </w:num>
  <w:num w:numId="22">
    <w:abstractNumId w:val="21"/>
  </w:num>
  <w:num w:numId="23">
    <w:abstractNumId w:val="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4A8A"/>
    <w:rsid w:val="000F534B"/>
    <w:rsid w:val="000F643D"/>
    <w:rsid w:val="000F7E3C"/>
    <w:rsid w:val="001058E6"/>
    <w:rsid w:val="001069A9"/>
    <w:rsid w:val="00123155"/>
    <w:rsid w:val="00125B04"/>
    <w:rsid w:val="001314E0"/>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953AD"/>
    <w:rsid w:val="001A0AD4"/>
    <w:rsid w:val="001A1B95"/>
    <w:rsid w:val="001A2981"/>
    <w:rsid w:val="001B5266"/>
    <w:rsid w:val="001C5948"/>
    <w:rsid w:val="001D0728"/>
    <w:rsid w:val="001F6D24"/>
    <w:rsid w:val="002019B6"/>
    <w:rsid w:val="00202706"/>
    <w:rsid w:val="002029FF"/>
    <w:rsid w:val="00202B06"/>
    <w:rsid w:val="00216461"/>
    <w:rsid w:val="00217472"/>
    <w:rsid w:val="00222B22"/>
    <w:rsid w:val="0022366B"/>
    <w:rsid w:val="00225902"/>
    <w:rsid w:val="002307E6"/>
    <w:rsid w:val="0023434F"/>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4FEF"/>
    <w:rsid w:val="002F6C88"/>
    <w:rsid w:val="0030045E"/>
    <w:rsid w:val="00301677"/>
    <w:rsid w:val="00302167"/>
    <w:rsid w:val="00302A72"/>
    <w:rsid w:val="00302B69"/>
    <w:rsid w:val="00302E0B"/>
    <w:rsid w:val="00302EBC"/>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95171"/>
    <w:rsid w:val="003A345B"/>
    <w:rsid w:val="003A7AF1"/>
    <w:rsid w:val="003B0D5F"/>
    <w:rsid w:val="003B2293"/>
    <w:rsid w:val="003B288B"/>
    <w:rsid w:val="003B4387"/>
    <w:rsid w:val="003C59D2"/>
    <w:rsid w:val="003D13EA"/>
    <w:rsid w:val="003D4B45"/>
    <w:rsid w:val="003D4F9F"/>
    <w:rsid w:val="003E66C7"/>
    <w:rsid w:val="003F0586"/>
    <w:rsid w:val="00401D62"/>
    <w:rsid w:val="00404A29"/>
    <w:rsid w:val="0040568B"/>
    <w:rsid w:val="00410ECD"/>
    <w:rsid w:val="00422FDB"/>
    <w:rsid w:val="00425C06"/>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61E2"/>
    <w:rsid w:val="007214EC"/>
    <w:rsid w:val="0072449C"/>
    <w:rsid w:val="00736ADC"/>
    <w:rsid w:val="00736CF4"/>
    <w:rsid w:val="00741135"/>
    <w:rsid w:val="0074317C"/>
    <w:rsid w:val="0074324B"/>
    <w:rsid w:val="007510A6"/>
    <w:rsid w:val="0075275E"/>
    <w:rsid w:val="00755AC0"/>
    <w:rsid w:val="00757397"/>
    <w:rsid w:val="00760BA1"/>
    <w:rsid w:val="00763454"/>
    <w:rsid w:val="00770EDA"/>
    <w:rsid w:val="00772B18"/>
    <w:rsid w:val="007747AA"/>
    <w:rsid w:val="00776719"/>
    <w:rsid w:val="007824A0"/>
    <w:rsid w:val="00782FE0"/>
    <w:rsid w:val="007A3F54"/>
    <w:rsid w:val="007B0DD1"/>
    <w:rsid w:val="007B428A"/>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92612"/>
    <w:rsid w:val="008A3721"/>
    <w:rsid w:val="008B55DE"/>
    <w:rsid w:val="008B77B4"/>
    <w:rsid w:val="008C09F2"/>
    <w:rsid w:val="008D6C8E"/>
    <w:rsid w:val="008D726D"/>
    <w:rsid w:val="008E1655"/>
    <w:rsid w:val="008E5E2B"/>
    <w:rsid w:val="008F29DB"/>
    <w:rsid w:val="00900E39"/>
    <w:rsid w:val="00914DBD"/>
    <w:rsid w:val="0092094A"/>
    <w:rsid w:val="00924D08"/>
    <w:rsid w:val="00926F35"/>
    <w:rsid w:val="00927332"/>
    <w:rsid w:val="00931530"/>
    <w:rsid w:val="009338AD"/>
    <w:rsid w:val="0093440B"/>
    <w:rsid w:val="00935C9A"/>
    <w:rsid w:val="00951F53"/>
    <w:rsid w:val="009549D0"/>
    <w:rsid w:val="00956F67"/>
    <w:rsid w:val="0095728F"/>
    <w:rsid w:val="00963762"/>
    <w:rsid w:val="00965F0E"/>
    <w:rsid w:val="00967262"/>
    <w:rsid w:val="0096771C"/>
    <w:rsid w:val="00967E51"/>
    <w:rsid w:val="00972D24"/>
    <w:rsid w:val="00975C67"/>
    <w:rsid w:val="00982C39"/>
    <w:rsid w:val="00987422"/>
    <w:rsid w:val="00990B25"/>
    <w:rsid w:val="009A15E7"/>
    <w:rsid w:val="009B11E8"/>
    <w:rsid w:val="009B4539"/>
    <w:rsid w:val="009B536C"/>
    <w:rsid w:val="009B597C"/>
    <w:rsid w:val="009B6D70"/>
    <w:rsid w:val="009D3971"/>
    <w:rsid w:val="009D6324"/>
    <w:rsid w:val="009E0CBD"/>
    <w:rsid w:val="009E61B6"/>
    <w:rsid w:val="00A03D46"/>
    <w:rsid w:val="00A12309"/>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A0E9E"/>
    <w:rsid w:val="00AB3472"/>
    <w:rsid w:val="00AB61F4"/>
    <w:rsid w:val="00AC4005"/>
    <w:rsid w:val="00AC535F"/>
    <w:rsid w:val="00AC599E"/>
    <w:rsid w:val="00AC5DB2"/>
    <w:rsid w:val="00AD05B4"/>
    <w:rsid w:val="00AE1708"/>
    <w:rsid w:val="00AE2207"/>
    <w:rsid w:val="00AF150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64C7"/>
    <w:rsid w:val="00B672B1"/>
    <w:rsid w:val="00B745F8"/>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215A"/>
    <w:rsid w:val="00C62503"/>
    <w:rsid w:val="00C747FE"/>
    <w:rsid w:val="00C77B42"/>
    <w:rsid w:val="00C85F57"/>
    <w:rsid w:val="00C90756"/>
    <w:rsid w:val="00CA0B56"/>
    <w:rsid w:val="00CA68F3"/>
    <w:rsid w:val="00CB1245"/>
    <w:rsid w:val="00CC5781"/>
    <w:rsid w:val="00CC69A9"/>
    <w:rsid w:val="00CD24D2"/>
    <w:rsid w:val="00CD68D4"/>
    <w:rsid w:val="00CE06AD"/>
    <w:rsid w:val="00CE2165"/>
    <w:rsid w:val="00CF29DD"/>
    <w:rsid w:val="00CF4CC1"/>
    <w:rsid w:val="00CF79DE"/>
    <w:rsid w:val="00D20350"/>
    <w:rsid w:val="00D207BA"/>
    <w:rsid w:val="00D27D7A"/>
    <w:rsid w:val="00D33CF7"/>
    <w:rsid w:val="00D34248"/>
    <w:rsid w:val="00D405EF"/>
    <w:rsid w:val="00D50DF1"/>
    <w:rsid w:val="00D56ADF"/>
    <w:rsid w:val="00D63256"/>
    <w:rsid w:val="00D654B3"/>
    <w:rsid w:val="00D70708"/>
    <w:rsid w:val="00D7656B"/>
    <w:rsid w:val="00D82E73"/>
    <w:rsid w:val="00D82F7E"/>
    <w:rsid w:val="00D83DA0"/>
    <w:rsid w:val="00D952CC"/>
    <w:rsid w:val="00DA2321"/>
    <w:rsid w:val="00DA7969"/>
    <w:rsid w:val="00DA7BD9"/>
    <w:rsid w:val="00DB0724"/>
    <w:rsid w:val="00DB0874"/>
    <w:rsid w:val="00DB0C25"/>
    <w:rsid w:val="00DB3FE3"/>
    <w:rsid w:val="00DB6158"/>
    <w:rsid w:val="00DD1864"/>
    <w:rsid w:val="00DD7E17"/>
    <w:rsid w:val="00DE18EF"/>
    <w:rsid w:val="00DE5AC3"/>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3C15"/>
    <w:rsid w:val="00F15096"/>
    <w:rsid w:val="00F153BD"/>
    <w:rsid w:val="00F17639"/>
    <w:rsid w:val="00F177E1"/>
    <w:rsid w:val="00F235E0"/>
    <w:rsid w:val="00F36E79"/>
    <w:rsid w:val="00F4197B"/>
    <w:rsid w:val="00F504AC"/>
    <w:rsid w:val="00F57B7A"/>
    <w:rsid w:val="00F624AB"/>
    <w:rsid w:val="00F724BE"/>
    <w:rsid w:val="00F8185B"/>
    <w:rsid w:val="00F94437"/>
    <w:rsid w:val="00FA1E7E"/>
    <w:rsid w:val="00FA2145"/>
    <w:rsid w:val="00FA41F3"/>
    <w:rsid w:val="00FA7E87"/>
    <w:rsid w:val="00FC03EE"/>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6B450"/>
  <w15:docId w15:val="{E9D2B51E-E825-4CB0-8730-5DC289F1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55755190">
      <w:bodyDiv w:val="1"/>
      <w:marLeft w:val="0"/>
      <w:marRight w:val="0"/>
      <w:marTop w:val="0"/>
      <w:marBottom w:val="0"/>
      <w:divBdr>
        <w:top w:val="none" w:sz="0" w:space="0" w:color="auto"/>
        <w:left w:val="none" w:sz="0" w:space="0" w:color="auto"/>
        <w:bottom w:val="none" w:sz="0" w:space="0" w:color="auto"/>
        <w:right w:val="none" w:sz="0" w:space="0" w:color="auto"/>
      </w:divBdr>
    </w:div>
    <w:div w:id="47214217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57647658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F8B8-2194-449A-8C54-1F117A8B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8</Pages>
  <Words>2729</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424</cp:revision>
  <cp:lastPrinted>2017-09-12T19:27:00Z</cp:lastPrinted>
  <dcterms:created xsi:type="dcterms:W3CDTF">2017-02-20T21:40:00Z</dcterms:created>
  <dcterms:modified xsi:type="dcterms:W3CDTF">2017-09-12T19:30:00Z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137347924</vt:i4>
  </property>
  <property fmtid="{D5CDD505-2E9C-101B-9397-08002B2CF9AE}" pid="3" name="_NewReviewCycle">
    <vt:lpwstr/>
  </property>
  <property fmtid="{D5CDD505-2E9C-101B-9397-08002B2CF9AE}" pid="4" name="_EmailSubject">
    <vt:lpwstr>PS 015 CAS RAALM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ies>
</file>