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3B0C6C" w:rsidRDefault="00650865" w:rsidP="00650865">
      <w:pPr>
        <w:pStyle w:val="Sinespaciado"/>
        <w:jc w:val="center"/>
        <w:rPr>
          <w:rFonts w:ascii="Arial" w:hAnsi="Arial" w:cs="Arial"/>
          <w:b/>
          <w:sz w:val="20"/>
          <w:szCs w:val="20"/>
        </w:rPr>
      </w:pPr>
      <w:r w:rsidRPr="003B0C6C">
        <w:rPr>
          <w:rFonts w:ascii="Arial" w:hAnsi="Arial" w:cs="Arial"/>
          <w:b/>
          <w:sz w:val="20"/>
          <w:szCs w:val="20"/>
        </w:rPr>
        <w:t>SEGURO SOCIAL DE SALUD (ESSALUD)</w:t>
      </w:r>
    </w:p>
    <w:p w:rsidR="00650865" w:rsidRPr="003B0C6C" w:rsidRDefault="00650865" w:rsidP="00650865">
      <w:pPr>
        <w:pStyle w:val="Sinespaciado"/>
        <w:jc w:val="center"/>
        <w:rPr>
          <w:rFonts w:ascii="Arial" w:hAnsi="Arial" w:cs="Arial"/>
          <w:b/>
          <w:sz w:val="20"/>
          <w:szCs w:val="20"/>
        </w:rPr>
      </w:pPr>
    </w:p>
    <w:p w:rsidR="00650865" w:rsidRPr="003B0C6C" w:rsidRDefault="00650865" w:rsidP="00650865">
      <w:pPr>
        <w:pStyle w:val="Sinespaciado"/>
        <w:jc w:val="center"/>
        <w:rPr>
          <w:rFonts w:ascii="Arial" w:hAnsi="Arial" w:cs="Arial"/>
          <w:b/>
          <w:sz w:val="20"/>
          <w:szCs w:val="20"/>
          <w:u w:val="single"/>
        </w:rPr>
      </w:pPr>
      <w:r w:rsidRPr="003B0C6C">
        <w:rPr>
          <w:rFonts w:ascii="Arial" w:hAnsi="Arial" w:cs="Arial"/>
          <w:b/>
          <w:sz w:val="20"/>
          <w:szCs w:val="20"/>
          <w:u w:val="single"/>
        </w:rPr>
        <w:t>AVISO DE CONVOCATORIA PARA CONTRATACIÓN ADMINISTRATIVA DE SERVICIOS (CAS)</w:t>
      </w:r>
    </w:p>
    <w:p w:rsidR="00650865" w:rsidRPr="003B0C6C" w:rsidRDefault="00650865" w:rsidP="00650865">
      <w:pPr>
        <w:pStyle w:val="Sinespaciado"/>
        <w:jc w:val="center"/>
        <w:rPr>
          <w:rFonts w:ascii="Arial" w:hAnsi="Arial" w:cs="Arial"/>
          <w:b/>
          <w:sz w:val="20"/>
          <w:szCs w:val="20"/>
        </w:rPr>
      </w:pPr>
    </w:p>
    <w:p w:rsidR="00650865" w:rsidRPr="003B0C6C" w:rsidRDefault="00650865" w:rsidP="00650865">
      <w:pPr>
        <w:pStyle w:val="Sinespaciado"/>
        <w:jc w:val="center"/>
        <w:rPr>
          <w:rFonts w:ascii="Arial" w:hAnsi="Arial" w:cs="Arial"/>
          <w:b/>
          <w:sz w:val="20"/>
          <w:szCs w:val="20"/>
        </w:rPr>
      </w:pPr>
      <w:r w:rsidRPr="003B0C6C">
        <w:rPr>
          <w:rFonts w:ascii="Arial" w:hAnsi="Arial" w:cs="Arial"/>
          <w:b/>
          <w:sz w:val="20"/>
          <w:szCs w:val="20"/>
        </w:rPr>
        <w:t>RED ASISTENCIAL AYACUCHO</w:t>
      </w:r>
    </w:p>
    <w:p w:rsidR="00650865" w:rsidRPr="003B0C6C" w:rsidRDefault="00650865" w:rsidP="00650865">
      <w:pPr>
        <w:pStyle w:val="Sinespaciado"/>
        <w:jc w:val="center"/>
        <w:rPr>
          <w:rFonts w:ascii="Arial" w:hAnsi="Arial" w:cs="Arial"/>
          <w:b/>
          <w:sz w:val="20"/>
          <w:szCs w:val="20"/>
        </w:rPr>
      </w:pPr>
    </w:p>
    <w:p w:rsidR="00650865" w:rsidRPr="003B0C6C" w:rsidRDefault="00FC67EB" w:rsidP="00650865">
      <w:pPr>
        <w:pStyle w:val="Sinespaciado"/>
        <w:jc w:val="center"/>
        <w:rPr>
          <w:rFonts w:ascii="Arial" w:hAnsi="Arial" w:cs="Arial"/>
          <w:b/>
          <w:sz w:val="20"/>
          <w:szCs w:val="20"/>
        </w:rPr>
      </w:pPr>
      <w:r w:rsidRPr="003B0C6C">
        <w:rPr>
          <w:rFonts w:ascii="Arial" w:hAnsi="Arial" w:cs="Arial"/>
          <w:b/>
          <w:sz w:val="20"/>
          <w:szCs w:val="20"/>
        </w:rPr>
        <w:t>CÓDIGO DE PROCESO: P.S. 014</w:t>
      </w:r>
      <w:r w:rsidR="00650865" w:rsidRPr="003B0C6C">
        <w:rPr>
          <w:rFonts w:ascii="Arial" w:hAnsi="Arial" w:cs="Arial"/>
          <w:b/>
          <w:sz w:val="20"/>
          <w:szCs w:val="20"/>
        </w:rPr>
        <w:t>-CAS-RAAYA-2017</w:t>
      </w:r>
    </w:p>
    <w:p w:rsidR="00650865" w:rsidRPr="003B0C6C" w:rsidRDefault="00650865" w:rsidP="00650865">
      <w:pPr>
        <w:pStyle w:val="Sinespaciado"/>
        <w:rPr>
          <w:rFonts w:ascii="Arial" w:hAnsi="Arial" w:cs="Arial"/>
          <w:sz w:val="20"/>
          <w:szCs w:val="20"/>
        </w:rPr>
      </w:pPr>
    </w:p>
    <w:p w:rsidR="00650865" w:rsidRPr="003B0C6C" w:rsidRDefault="00650865" w:rsidP="002F6C88">
      <w:pPr>
        <w:pStyle w:val="Sinespaciado"/>
        <w:numPr>
          <w:ilvl w:val="0"/>
          <w:numId w:val="10"/>
        </w:numPr>
        <w:ind w:left="426" w:hanging="142"/>
        <w:rPr>
          <w:rFonts w:ascii="Arial" w:hAnsi="Arial" w:cs="Arial"/>
          <w:b/>
          <w:sz w:val="20"/>
          <w:szCs w:val="20"/>
        </w:rPr>
      </w:pPr>
      <w:r w:rsidRPr="003B0C6C">
        <w:rPr>
          <w:rFonts w:ascii="Arial" w:hAnsi="Arial" w:cs="Arial"/>
          <w:b/>
          <w:sz w:val="20"/>
          <w:szCs w:val="20"/>
        </w:rPr>
        <w:t>GENERALIDADES</w:t>
      </w:r>
    </w:p>
    <w:p w:rsidR="00650865" w:rsidRPr="003B0C6C" w:rsidRDefault="00650865" w:rsidP="00650865">
      <w:pPr>
        <w:pStyle w:val="Sinespaciado"/>
        <w:rPr>
          <w:rFonts w:ascii="Arial" w:hAnsi="Arial" w:cs="Arial"/>
          <w:sz w:val="20"/>
          <w:szCs w:val="20"/>
        </w:rPr>
      </w:pPr>
    </w:p>
    <w:p w:rsidR="00650865" w:rsidRPr="003B0C6C" w:rsidRDefault="00650865" w:rsidP="002F6C88">
      <w:pPr>
        <w:pStyle w:val="Sinespaciado"/>
        <w:numPr>
          <w:ilvl w:val="0"/>
          <w:numId w:val="11"/>
        </w:numPr>
        <w:ind w:hanging="294"/>
        <w:rPr>
          <w:rFonts w:ascii="Arial" w:hAnsi="Arial" w:cs="Arial"/>
          <w:b/>
          <w:sz w:val="20"/>
          <w:szCs w:val="20"/>
        </w:rPr>
      </w:pPr>
      <w:r w:rsidRPr="003B0C6C">
        <w:rPr>
          <w:rFonts w:ascii="Arial" w:hAnsi="Arial" w:cs="Arial"/>
          <w:b/>
          <w:sz w:val="20"/>
          <w:szCs w:val="20"/>
        </w:rPr>
        <w:t>Objeto de la Convocatoria</w:t>
      </w:r>
    </w:p>
    <w:p w:rsidR="00650865" w:rsidRPr="003B0C6C" w:rsidRDefault="00650865" w:rsidP="00650865">
      <w:pPr>
        <w:pStyle w:val="Sinespaciado"/>
        <w:ind w:left="720"/>
        <w:rPr>
          <w:rFonts w:ascii="Arial" w:hAnsi="Arial" w:cs="Arial"/>
          <w:sz w:val="20"/>
          <w:szCs w:val="20"/>
        </w:rPr>
      </w:pPr>
      <w:r w:rsidRPr="003B0C6C">
        <w:rPr>
          <w:rFonts w:ascii="Arial" w:hAnsi="Arial" w:cs="Arial"/>
          <w:sz w:val="20"/>
          <w:szCs w:val="20"/>
        </w:rPr>
        <w:t>Contratar los siguientes servicios de la Red Asistencial Ayacucho:</w:t>
      </w:r>
    </w:p>
    <w:p w:rsidR="00A74557" w:rsidRPr="003B0C6C" w:rsidRDefault="00A74557" w:rsidP="00CF29DD">
      <w:pPr>
        <w:suppressAutoHyphens/>
        <w:spacing w:after="0" w:line="240" w:lineRule="auto"/>
        <w:ind w:left="708"/>
        <w:rPr>
          <w:rFonts w:ascii="Arial" w:eastAsia="Times New Roman" w:hAnsi="Arial" w:cs="Arial"/>
          <w:sz w:val="18"/>
          <w:szCs w:val="18"/>
          <w:lang w:val="es-ES" w:eastAsia="ar-SA"/>
        </w:rPr>
      </w:pPr>
    </w:p>
    <w:tbl>
      <w:tblPr>
        <w:tblW w:w="10064"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24"/>
        <w:gridCol w:w="1787"/>
        <w:gridCol w:w="1473"/>
        <w:gridCol w:w="1701"/>
        <w:gridCol w:w="992"/>
        <w:gridCol w:w="2987"/>
      </w:tblGrid>
      <w:tr w:rsidR="004F4EEA" w:rsidRPr="003B0C6C" w:rsidTr="009627C1">
        <w:trPr>
          <w:trHeight w:val="393"/>
        </w:trPr>
        <w:tc>
          <w:tcPr>
            <w:tcW w:w="1124" w:type="dxa"/>
            <w:tcBorders>
              <w:bottom w:val="single" w:sz="4" w:space="0" w:color="auto"/>
            </w:tcBorders>
            <w:shd w:val="clear" w:color="auto" w:fill="BFBFBF" w:themeFill="background1" w:themeFillShade="BF"/>
            <w:noWrap/>
            <w:vAlign w:val="center"/>
          </w:tcPr>
          <w:p w:rsidR="004F4EEA" w:rsidRPr="003B0C6C" w:rsidRDefault="004F4EEA" w:rsidP="009627C1">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CARGO</w:t>
            </w:r>
          </w:p>
        </w:tc>
        <w:tc>
          <w:tcPr>
            <w:tcW w:w="1787" w:type="dxa"/>
            <w:tcBorders>
              <w:bottom w:val="single" w:sz="4" w:space="0" w:color="auto"/>
            </w:tcBorders>
            <w:shd w:val="clear" w:color="auto" w:fill="BFBFBF" w:themeFill="background1" w:themeFillShade="BF"/>
            <w:vAlign w:val="center"/>
          </w:tcPr>
          <w:p w:rsidR="004F4EEA" w:rsidRPr="003B0C6C" w:rsidRDefault="004F4EEA" w:rsidP="009627C1">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4F4EEA" w:rsidRPr="003B0C6C" w:rsidRDefault="004F4EEA" w:rsidP="009627C1">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4F4EEA" w:rsidRPr="003B0C6C" w:rsidRDefault="004F4EEA" w:rsidP="009627C1">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4F4EEA" w:rsidRPr="003B0C6C" w:rsidRDefault="004F4EEA" w:rsidP="009627C1">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4F4EEA" w:rsidRPr="003B0C6C" w:rsidRDefault="004F4EEA" w:rsidP="009627C1">
            <w:pPr>
              <w:jc w:val="center"/>
              <w:rPr>
                <w:rFonts w:ascii="Arial" w:hAnsi="Arial" w:cs="Arial"/>
                <w:b/>
                <w:bCs/>
                <w:color w:val="000000"/>
                <w:sz w:val="16"/>
                <w:szCs w:val="18"/>
                <w:lang w:eastAsia="es-ES"/>
              </w:rPr>
            </w:pPr>
            <w:r w:rsidRPr="003B0C6C">
              <w:rPr>
                <w:rFonts w:ascii="Arial" w:hAnsi="Arial" w:cs="Arial"/>
                <w:b/>
                <w:bCs/>
                <w:color w:val="000000"/>
                <w:sz w:val="16"/>
                <w:szCs w:val="18"/>
                <w:lang w:eastAsia="es-ES"/>
              </w:rPr>
              <w:t>DEPENDENCIA</w:t>
            </w:r>
          </w:p>
        </w:tc>
      </w:tr>
      <w:tr w:rsidR="004F4EEA" w:rsidRPr="003B0C6C" w:rsidTr="009627C1">
        <w:trPr>
          <w:trHeight w:val="555"/>
        </w:trPr>
        <w:tc>
          <w:tcPr>
            <w:tcW w:w="1124" w:type="dxa"/>
            <w:vMerge w:val="restart"/>
            <w:shd w:val="clear" w:color="auto" w:fill="auto"/>
            <w:noWrap/>
            <w:vAlign w:val="center"/>
          </w:tcPr>
          <w:p w:rsidR="004F4EEA" w:rsidRPr="003B0C6C" w:rsidRDefault="004F4EEA" w:rsidP="009627C1">
            <w:pPr>
              <w:jc w:val="center"/>
              <w:rPr>
                <w:rFonts w:ascii="Arial" w:hAnsi="Arial" w:cs="Arial"/>
                <w:color w:val="000000"/>
                <w:sz w:val="18"/>
                <w:szCs w:val="18"/>
                <w:lang w:val="es-MX"/>
              </w:rPr>
            </w:pPr>
            <w:r w:rsidRPr="003B0C6C">
              <w:rPr>
                <w:rFonts w:ascii="Arial" w:hAnsi="Arial" w:cs="Arial"/>
                <w:color w:val="000000"/>
                <w:sz w:val="18"/>
                <w:szCs w:val="18"/>
                <w:lang w:val="es-MX"/>
              </w:rPr>
              <w:t>Médico</w:t>
            </w:r>
          </w:p>
        </w:tc>
        <w:tc>
          <w:tcPr>
            <w:tcW w:w="1787" w:type="dxa"/>
            <w:tcBorders>
              <w:top w:val="single" w:sz="4" w:space="0" w:color="auto"/>
              <w:bottom w:val="single" w:sz="4" w:space="0" w:color="auto"/>
            </w:tcBorders>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w:t>
            </w:r>
          </w:p>
        </w:tc>
        <w:tc>
          <w:tcPr>
            <w:tcW w:w="1473"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P1ME-001</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spacing w:after="0"/>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5 000.00</w:t>
            </w:r>
          </w:p>
        </w:tc>
        <w:tc>
          <w:tcPr>
            <w:tcW w:w="992"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CAP III Metropolitano</w:t>
            </w:r>
          </w:p>
        </w:tc>
      </w:tr>
      <w:tr w:rsidR="004F4EEA" w:rsidRPr="003B0C6C" w:rsidTr="009627C1">
        <w:trPr>
          <w:trHeight w:val="555"/>
        </w:trPr>
        <w:tc>
          <w:tcPr>
            <w:tcW w:w="1124" w:type="dxa"/>
            <w:vMerge/>
            <w:shd w:val="clear" w:color="auto" w:fill="auto"/>
            <w:noWrap/>
            <w:vAlign w:val="center"/>
          </w:tcPr>
          <w:p w:rsidR="004F4EEA" w:rsidRPr="003B0C6C" w:rsidRDefault="004F4EEA" w:rsidP="009627C1">
            <w:pPr>
              <w:jc w:val="center"/>
              <w:rPr>
                <w:rFonts w:ascii="Arial" w:hAnsi="Arial" w:cs="Arial"/>
                <w:color w:val="000000"/>
                <w:sz w:val="18"/>
                <w:szCs w:val="18"/>
                <w:lang w:val="es-MX"/>
              </w:rPr>
            </w:pPr>
          </w:p>
        </w:tc>
        <w:tc>
          <w:tcPr>
            <w:tcW w:w="1787" w:type="dxa"/>
            <w:tcBorders>
              <w:top w:val="single" w:sz="4" w:space="0" w:color="auto"/>
              <w:bottom w:val="single" w:sz="4" w:space="0" w:color="auto"/>
            </w:tcBorders>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Ortopedia y Traumatología</w:t>
            </w:r>
          </w:p>
        </w:tc>
        <w:tc>
          <w:tcPr>
            <w:tcW w:w="1473"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P1MES-002</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spacing w:after="0"/>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Hospital II de Huamanga</w:t>
            </w:r>
          </w:p>
          <w:p w:rsidR="004F4EEA" w:rsidRPr="003B0C6C" w:rsidRDefault="004F4EEA" w:rsidP="009627C1">
            <w:pPr>
              <w:spacing w:after="0"/>
              <w:jc w:val="center"/>
              <w:rPr>
                <w:rFonts w:ascii="Arial" w:hAnsi="Arial" w:cs="Arial"/>
                <w:sz w:val="20"/>
                <w:szCs w:val="20"/>
              </w:rPr>
            </w:pPr>
            <w:r w:rsidRPr="003B0C6C">
              <w:rPr>
                <w:rFonts w:ascii="Arial" w:hAnsi="Arial" w:cs="Arial"/>
                <w:sz w:val="20"/>
              </w:rPr>
              <w:t>Servicio de Cirugía</w:t>
            </w:r>
          </w:p>
        </w:tc>
      </w:tr>
      <w:tr w:rsidR="004F4EEA" w:rsidRPr="003B0C6C" w:rsidTr="009627C1">
        <w:trPr>
          <w:trHeight w:val="555"/>
        </w:trPr>
        <w:tc>
          <w:tcPr>
            <w:tcW w:w="1124" w:type="dxa"/>
            <w:vMerge/>
            <w:shd w:val="clear" w:color="auto" w:fill="auto"/>
            <w:noWrap/>
            <w:vAlign w:val="center"/>
          </w:tcPr>
          <w:p w:rsidR="004F4EEA" w:rsidRPr="003B0C6C" w:rsidRDefault="004F4EEA" w:rsidP="009627C1">
            <w:pPr>
              <w:jc w:val="center"/>
              <w:rPr>
                <w:rFonts w:ascii="Arial" w:hAnsi="Arial" w:cs="Arial"/>
                <w:color w:val="000000"/>
                <w:sz w:val="18"/>
                <w:szCs w:val="18"/>
                <w:lang w:val="es-MX"/>
              </w:rPr>
            </w:pPr>
          </w:p>
        </w:tc>
        <w:tc>
          <w:tcPr>
            <w:tcW w:w="1787" w:type="dxa"/>
            <w:tcBorders>
              <w:top w:val="single" w:sz="4" w:space="0" w:color="auto"/>
              <w:bottom w:val="single" w:sz="4" w:space="0" w:color="auto"/>
            </w:tcBorders>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rPr>
              <w:t>Neonatología</w:t>
            </w:r>
          </w:p>
        </w:tc>
        <w:tc>
          <w:tcPr>
            <w:tcW w:w="1473"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P1MES-003</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spacing w:after="0"/>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Hospital II de Huamanga</w:t>
            </w:r>
          </w:p>
          <w:p w:rsidR="004F4EEA" w:rsidRPr="003B0C6C" w:rsidRDefault="004F4EEA" w:rsidP="009627C1">
            <w:pPr>
              <w:spacing w:after="0"/>
              <w:jc w:val="center"/>
              <w:rPr>
                <w:rFonts w:ascii="Arial" w:hAnsi="Arial" w:cs="Arial"/>
                <w:color w:val="000000" w:themeColor="text1"/>
                <w:sz w:val="20"/>
                <w:szCs w:val="20"/>
                <w:lang w:eastAsia="es-ES"/>
              </w:rPr>
            </w:pPr>
            <w:r w:rsidRPr="003B0C6C">
              <w:rPr>
                <w:rFonts w:ascii="Arial" w:hAnsi="Arial" w:cs="Arial"/>
                <w:sz w:val="20"/>
                <w:szCs w:val="20"/>
              </w:rPr>
              <w:t>Departamento de Medicina (Triaje)</w:t>
            </w:r>
          </w:p>
        </w:tc>
      </w:tr>
      <w:tr w:rsidR="004F4EEA" w:rsidRPr="003B0C6C" w:rsidTr="009627C1">
        <w:trPr>
          <w:trHeight w:val="555"/>
        </w:trPr>
        <w:tc>
          <w:tcPr>
            <w:tcW w:w="1124" w:type="dxa"/>
            <w:vMerge/>
            <w:shd w:val="clear" w:color="auto" w:fill="auto"/>
            <w:noWrap/>
            <w:vAlign w:val="center"/>
          </w:tcPr>
          <w:p w:rsidR="004F4EEA" w:rsidRPr="003B0C6C" w:rsidRDefault="004F4EEA" w:rsidP="009627C1">
            <w:pPr>
              <w:jc w:val="center"/>
              <w:rPr>
                <w:rFonts w:ascii="Arial" w:hAnsi="Arial" w:cs="Arial"/>
                <w:color w:val="000000"/>
                <w:sz w:val="18"/>
                <w:szCs w:val="18"/>
                <w:lang w:val="es-MX"/>
              </w:rPr>
            </w:pPr>
          </w:p>
        </w:tc>
        <w:tc>
          <w:tcPr>
            <w:tcW w:w="1787" w:type="dxa"/>
            <w:tcBorders>
              <w:top w:val="single" w:sz="4" w:space="0" w:color="auto"/>
              <w:bottom w:val="single" w:sz="4" w:space="0" w:color="auto"/>
            </w:tcBorders>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Pediatría</w:t>
            </w:r>
          </w:p>
        </w:tc>
        <w:tc>
          <w:tcPr>
            <w:tcW w:w="1473"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P1MES-004</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spacing w:after="0"/>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02</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Hospital II de Huamanga</w:t>
            </w:r>
          </w:p>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Servicio de Pediatría</w:t>
            </w:r>
          </w:p>
        </w:tc>
      </w:tr>
      <w:tr w:rsidR="004F4EEA" w:rsidRPr="003B0C6C" w:rsidTr="009627C1">
        <w:trPr>
          <w:trHeight w:val="555"/>
        </w:trPr>
        <w:tc>
          <w:tcPr>
            <w:tcW w:w="1124" w:type="dxa"/>
            <w:vMerge/>
            <w:shd w:val="clear" w:color="auto" w:fill="auto"/>
            <w:noWrap/>
            <w:vAlign w:val="center"/>
          </w:tcPr>
          <w:p w:rsidR="004F4EEA" w:rsidRPr="003B0C6C" w:rsidRDefault="004F4EEA" w:rsidP="009627C1">
            <w:pPr>
              <w:jc w:val="center"/>
              <w:rPr>
                <w:rFonts w:ascii="Arial" w:hAnsi="Arial" w:cs="Arial"/>
                <w:color w:val="000000"/>
                <w:sz w:val="18"/>
                <w:szCs w:val="18"/>
                <w:lang w:val="es-MX"/>
              </w:rPr>
            </w:pPr>
          </w:p>
        </w:tc>
        <w:tc>
          <w:tcPr>
            <w:tcW w:w="1787" w:type="dxa"/>
            <w:tcBorders>
              <w:top w:val="single" w:sz="4" w:space="0" w:color="auto"/>
              <w:bottom w:val="single" w:sz="4" w:space="0" w:color="auto"/>
            </w:tcBorders>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Radiología</w:t>
            </w:r>
          </w:p>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rPr>
              <w:t>(Imagenologia)</w:t>
            </w:r>
          </w:p>
        </w:tc>
        <w:tc>
          <w:tcPr>
            <w:tcW w:w="1473"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P1MES-005</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spacing w:after="0"/>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Hospital II de Huamanga</w:t>
            </w:r>
          </w:p>
          <w:p w:rsidR="004F4EEA" w:rsidRPr="003B0C6C" w:rsidRDefault="004F4EEA" w:rsidP="009627C1">
            <w:pPr>
              <w:pStyle w:val="Prrafodelista2"/>
              <w:ind w:left="0"/>
              <w:jc w:val="center"/>
              <w:rPr>
                <w:rFonts w:ascii="Arial" w:eastAsiaTheme="minorHAnsi" w:hAnsi="Arial" w:cs="Arial"/>
                <w:lang w:val="es-PE" w:eastAsia="en-US"/>
              </w:rPr>
            </w:pPr>
            <w:r w:rsidRPr="003B0C6C">
              <w:rPr>
                <w:rFonts w:ascii="Arial" w:eastAsiaTheme="minorHAnsi" w:hAnsi="Arial" w:cs="Arial"/>
                <w:lang w:val="es-PE" w:eastAsia="en-US"/>
              </w:rPr>
              <w:t>Servicio de Ayuda al Diagnostico</w:t>
            </w:r>
          </w:p>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(Diagnóstico por Imágenes)</w:t>
            </w:r>
          </w:p>
        </w:tc>
      </w:tr>
      <w:tr w:rsidR="004F4EEA" w:rsidRPr="003B0C6C" w:rsidTr="009627C1">
        <w:trPr>
          <w:trHeight w:val="555"/>
        </w:trPr>
        <w:tc>
          <w:tcPr>
            <w:tcW w:w="1124" w:type="dxa"/>
            <w:vMerge/>
            <w:shd w:val="clear" w:color="auto" w:fill="auto"/>
            <w:noWrap/>
            <w:vAlign w:val="center"/>
          </w:tcPr>
          <w:p w:rsidR="004F4EEA" w:rsidRPr="003B0C6C" w:rsidRDefault="004F4EEA" w:rsidP="009627C1">
            <w:pPr>
              <w:jc w:val="center"/>
              <w:rPr>
                <w:rFonts w:ascii="Arial" w:hAnsi="Arial" w:cs="Arial"/>
                <w:color w:val="000000"/>
                <w:sz w:val="18"/>
                <w:szCs w:val="18"/>
                <w:lang w:val="es-MX"/>
              </w:rPr>
            </w:pPr>
          </w:p>
        </w:tc>
        <w:tc>
          <w:tcPr>
            <w:tcW w:w="1787" w:type="dxa"/>
            <w:tcBorders>
              <w:top w:val="single" w:sz="4" w:space="0" w:color="auto"/>
              <w:bottom w:val="single" w:sz="4" w:space="0" w:color="auto"/>
            </w:tcBorders>
            <w:vAlign w:val="center"/>
          </w:tcPr>
          <w:p w:rsidR="004F4EEA" w:rsidRPr="003B0C6C" w:rsidRDefault="004F4EEA" w:rsidP="009627C1">
            <w:pPr>
              <w:spacing w:after="0"/>
              <w:jc w:val="center"/>
              <w:rPr>
                <w:rFonts w:ascii="Arial" w:hAnsi="Arial" w:cs="Arial"/>
                <w:sz w:val="20"/>
                <w:szCs w:val="20"/>
              </w:rPr>
            </w:pPr>
          </w:p>
          <w:p w:rsidR="004F4EEA" w:rsidRPr="003B0C6C" w:rsidRDefault="0041534B" w:rsidP="009627C1">
            <w:pPr>
              <w:spacing w:after="0"/>
              <w:jc w:val="center"/>
              <w:rPr>
                <w:rFonts w:ascii="Arial" w:hAnsi="Arial" w:cs="Arial"/>
                <w:sz w:val="20"/>
                <w:szCs w:val="20"/>
                <w:lang w:eastAsia="es-ES"/>
              </w:rPr>
            </w:pPr>
            <w:r>
              <w:rPr>
                <w:rFonts w:ascii="Arial" w:hAnsi="Arial" w:cs="Arial"/>
                <w:sz w:val="20"/>
                <w:szCs w:val="20"/>
              </w:rPr>
              <w:t>Medicina Interna</w:t>
            </w:r>
          </w:p>
          <w:p w:rsidR="004F4EEA" w:rsidRPr="003B0C6C" w:rsidRDefault="004F4EEA" w:rsidP="009627C1">
            <w:pPr>
              <w:spacing w:after="0"/>
              <w:jc w:val="center"/>
              <w:rPr>
                <w:rFonts w:ascii="Arial" w:hAnsi="Arial" w:cs="Arial"/>
                <w:sz w:val="20"/>
                <w:szCs w:val="20"/>
                <w:lang w:eastAsia="es-ES"/>
              </w:rPr>
            </w:pPr>
          </w:p>
        </w:tc>
        <w:tc>
          <w:tcPr>
            <w:tcW w:w="1473"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P1MES-006</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spacing w:after="0"/>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Hospital II de Huamanga</w:t>
            </w:r>
          </w:p>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Departamento de Medicina</w:t>
            </w:r>
          </w:p>
          <w:p w:rsidR="004F4EEA" w:rsidRPr="003B0C6C" w:rsidRDefault="004F4EEA" w:rsidP="009627C1">
            <w:pPr>
              <w:pStyle w:val="Prrafodelista2"/>
              <w:ind w:left="0"/>
              <w:jc w:val="center"/>
              <w:rPr>
                <w:rFonts w:ascii="Arial" w:eastAsiaTheme="minorHAnsi" w:hAnsi="Arial" w:cs="Arial"/>
                <w:lang w:val="es-PE" w:eastAsia="en-US"/>
              </w:rPr>
            </w:pPr>
            <w:r w:rsidRPr="003B0C6C">
              <w:rPr>
                <w:rFonts w:ascii="Arial" w:eastAsiaTheme="minorHAnsi" w:hAnsi="Arial" w:cs="Arial"/>
                <w:lang w:val="es-PE" w:eastAsia="en-US"/>
              </w:rPr>
              <w:t>(Trauma Shock)</w:t>
            </w:r>
          </w:p>
        </w:tc>
      </w:tr>
      <w:tr w:rsidR="004F4EEA" w:rsidRPr="003B0C6C" w:rsidTr="009627C1">
        <w:trPr>
          <w:trHeight w:val="707"/>
        </w:trPr>
        <w:tc>
          <w:tcPr>
            <w:tcW w:w="1124" w:type="dxa"/>
            <w:tcBorders>
              <w:bottom w:val="single" w:sz="4" w:space="0" w:color="auto"/>
            </w:tcBorders>
            <w:shd w:val="clear" w:color="auto" w:fill="auto"/>
            <w:noWrap/>
            <w:vAlign w:val="center"/>
          </w:tcPr>
          <w:p w:rsidR="004F4EEA" w:rsidRPr="003B0C6C" w:rsidRDefault="004F4EEA" w:rsidP="009627C1">
            <w:pPr>
              <w:jc w:val="center"/>
              <w:rPr>
                <w:rFonts w:ascii="Arial" w:hAnsi="Arial" w:cs="Arial"/>
                <w:color w:val="000000"/>
                <w:sz w:val="18"/>
                <w:szCs w:val="18"/>
                <w:lang w:val="es-MX"/>
              </w:rPr>
            </w:pPr>
            <w:r w:rsidRPr="003B0C6C">
              <w:rPr>
                <w:rFonts w:ascii="Arial" w:hAnsi="Arial" w:cs="Arial"/>
                <w:color w:val="000000"/>
                <w:sz w:val="18"/>
                <w:szCs w:val="18"/>
                <w:lang w:val="es-MX"/>
              </w:rPr>
              <w:t>Químico Farmacéutico</w:t>
            </w:r>
          </w:p>
        </w:tc>
        <w:tc>
          <w:tcPr>
            <w:tcW w:w="1787" w:type="dxa"/>
            <w:tcBorders>
              <w:top w:val="single" w:sz="4" w:space="0" w:color="auto"/>
              <w:bottom w:val="single" w:sz="4" w:space="0" w:color="auto"/>
            </w:tcBorders>
            <w:vAlign w:val="center"/>
          </w:tcPr>
          <w:p w:rsidR="004F4EEA" w:rsidRPr="003B0C6C" w:rsidRDefault="004F4EEA" w:rsidP="009627C1">
            <w:pPr>
              <w:jc w:val="center"/>
              <w:rPr>
                <w:rFonts w:ascii="Arial" w:hAnsi="Arial" w:cs="Arial"/>
                <w:sz w:val="20"/>
                <w:szCs w:val="20"/>
              </w:rPr>
            </w:pPr>
            <w:r w:rsidRPr="003B0C6C">
              <w:rPr>
                <w:rFonts w:ascii="Arial" w:hAnsi="Arial" w:cs="Arial"/>
                <w:sz w:val="20"/>
                <w:szCs w:val="20"/>
              </w:rPr>
              <w:t>-.-</w:t>
            </w:r>
          </w:p>
        </w:tc>
        <w:tc>
          <w:tcPr>
            <w:tcW w:w="1473" w:type="dxa"/>
            <w:tcBorders>
              <w:top w:val="single" w:sz="4" w:space="0" w:color="auto"/>
              <w:bottom w:val="single" w:sz="4" w:space="0" w:color="auto"/>
            </w:tcBorders>
            <w:noWrap/>
            <w:vAlign w:val="center"/>
          </w:tcPr>
          <w:p w:rsidR="004F4EEA" w:rsidRPr="003B0C6C" w:rsidRDefault="004F4EEA" w:rsidP="009627C1">
            <w:pPr>
              <w:jc w:val="center"/>
              <w:rPr>
                <w:rFonts w:ascii="Arial" w:hAnsi="Arial" w:cs="Arial"/>
                <w:sz w:val="20"/>
                <w:szCs w:val="20"/>
                <w:lang w:eastAsia="es-ES"/>
              </w:rPr>
            </w:pPr>
            <w:r w:rsidRPr="003B0C6C">
              <w:rPr>
                <w:rFonts w:ascii="Arial" w:hAnsi="Arial" w:cs="Arial"/>
                <w:sz w:val="20"/>
                <w:szCs w:val="18"/>
                <w:lang w:eastAsia="es-ES"/>
              </w:rPr>
              <w:t>P2QF-007</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2 780. 00</w:t>
            </w:r>
          </w:p>
        </w:tc>
        <w:tc>
          <w:tcPr>
            <w:tcW w:w="992" w:type="dxa"/>
            <w:tcBorders>
              <w:top w:val="single" w:sz="4" w:space="0" w:color="auto"/>
              <w:bottom w:val="single" w:sz="4" w:space="0" w:color="auto"/>
            </w:tcBorders>
            <w:noWrap/>
            <w:vAlign w:val="center"/>
          </w:tcPr>
          <w:p w:rsidR="004F4EEA" w:rsidRPr="003B0C6C" w:rsidRDefault="004F4EEA" w:rsidP="009627C1">
            <w:pPr>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20"/>
              </w:rPr>
            </w:pPr>
            <w:r w:rsidRPr="003B0C6C">
              <w:rPr>
                <w:rFonts w:ascii="Arial" w:hAnsi="Arial" w:cs="Arial"/>
                <w:sz w:val="20"/>
                <w:szCs w:val="20"/>
              </w:rPr>
              <w:t>Hospital II de Huamanga</w:t>
            </w:r>
          </w:p>
          <w:p w:rsidR="004F4EEA" w:rsidRPr="003B0C6C" w:rsidRDefault="004F4EEA" w:rsidP="009627C1">
            <w:pPr>
              <w:pStyle w:val="Prrafodelista2"/>
              <w:ind w:left="0"/>
              <w:jc w:val="center"/>
              <w:rPr>
                <w:rFonts w:ascii="Arial" w:hAnsi="Arial" w:cs="Arial"/>
              </w:rPr>
            </w:pPr>
            <w:r w:rsidRPr="003B0C6C">
              <w:rPr>
                <w:rFonts w:ascii="Arial" w:hAnsi="Arial" w:cs="Arial"/>
              </w:rPr>
              <w:t xml:space="preserve">Servicio de Farmacia </w:t>
            </w:r>
          </w:p>
          <w:p w:rsidR="004F4EEA" w:rsidRPr="003B0C6C" w:rsidRDefault="004F4EEA" w:rsidP="009627C1">
            <w:pPr>
              <w:pStyle w:val="Prrafodelista2"/>
              <w:ind w:hanging="791"/>
              <w:jc w:val="center"/>
              <w:rPr>
                <w:rFonts w:ascii="Arial" w:hAnsi="Arial" w:cs="Arial"/>
              </w:rPr>
            </w:pPr>
          </w:p>
        </w:tc>
      </w:tr>
      <w:tr w:rsidR="004F4EEA" w:rsidRPr="003B0C6C" w:rsidTr="009627C1">
        <w:trPr>
          <w:trHeight w:val="707"/>
        </w:trPr>
        <w:tc>
          <w:tcPr>
            <w:tcW w:w="1124" w:type="dxa"/>
            <w:tcBorders>
              <w:bottom w:val="single" w:sz="4" w:space="0" w:color="auto"/>
            </w:tcBorders>
            <w:shd w:val="clear" w:color="auto" w:fill="auto"/>
            <w:noWrap/>
            <w:vAlign w:val="center"/>
          </w:tcPr>
          <w:p w:rsidR="004F4EEA" w:rsidRPr="003B0C6C" w:rsidRDefault="004F4EEA" w:rsidP="009627C1">
            <w:pPr>
              <w:jc w:val="center"/>
              <w:rPr>
                <w:rFonts w:ascii="Arial" w:hAnsi="Arial" w:cs="Arial"/>
                <w:color w:val="000000"/>
                <w:sz w:val="18"/>
                <w:szCs w:val="18"/>
                <w:lang w:val="es-MX"/>
              </w:rPr>
            </w:pPr>
            <w:r w:rsidRPr="003B0C6C">
              <w:rPr>
                <w:rFonts w:ascii="Arial" w:hAnsi="Arial" w:cs="Arial"/>
                <w:color w:val="000000"/>
                <w:sz w:val="18"/>
                <w:szCs w:val="18"/>
                <w:lang w:val="es-MX"/>
              </w:rPr>
              <w:t>Digitador Asistencial</w:t>
            </w:r>
          </w:p>
        </w:tc>
        <w:tc>
          <w:tcPr>
            <w:tcW w:w="1787" w:type="dxa"/>
            <w:tcBorders>
              <w:top w:val="single" w:sz="4" w:space="0" w:color="auto"/>
              <w:bottom w:val="single" w:sz="4" w:space="0" w:color="auto"/>
            </w:tcBorders>
            <w:vAlign w:val="center"/>
          </w:tcPr>
          <w:p w:rsidR="004F4EEA" w:rsidRPr="003B0C6C" w:rsidRDefault="004F4EEA" w:rsidP="009627C1">
            <w:pPr>
              <w:jc w:val="center"/>
              <w:rPr>
                <w:rFonts w:ascii="Arial" w:hAnsi="Arial" w:cs="Arial"/>
                <w:sz w:val="20"/>
                <w:szCs w:val="20"/>
              </w:rPr>
            </w:pPr>
            <w:r w:rsidRPr="003B0C6C">
              <w:rPr>
                <w:rFonts w:ascii="Arial" w:hAnsi="Arial" w:cs="Arial"/>
                <w:sz w:val="20"/>
                <w:szCs w:val="20"/>
              </w:rPr>
              <w:t>-.-</w:t>
            </w:r>
          </w:p>
        </w:tc>
        <w:tc>
          <w:tcPr>
            <w:tcW w:w="1473" w:type="dxa"/>
            <w:tcBorders>
              <w:top w:val="single" w:sz="4" w:space="0" w:color="auto"/>
              <w:bottom w:val="single" w:sz="4" w:space="0" w:color="auto"/>
            </w:tcBorders>
            <w:noWrap/>
            <w:vAlign w:val="center"/>
          </w:tcPr>
          <w:p w:rsidR="004F4EEA" w:rsidRPr="003B0C6C" w:rsidRDefault="004F4EEA" w:rsidP="009627C1">
            <w:pPr>
              <w:jc w:val="center"/>
              <w:rPr>
                <w:rFonts w:ascii="Arial" w:hAnsi="Arial" w:cs="Arial"/>
                <w:sz w:val="20"/>
                <w:szCs w:val="20"/>
                <w:lang w:eastAsia="es-ES"/>
              </w:rPr>
            </w:pPr>
            <w:r w:rsidRPr="003B0C6C">
              <w:rPr>
                <w:rFonts w:ascii="Arial" w:hAnsi="Arial" w:cs="Arial"/>
                <w:sz w:val="18"/>
                <w:szCs w:val="18"/>
              </w:rPr>
              <w:t>T3DIA-008</w:t>
            </w:r>
          </w:p>
        </w:tc>
        <w:tc>
          <w:tcPr>
            <w:tcW w:w="1701" w:type="dxa"/>
            <w:tcBorders>
              <w:top w:val="single" w:sz="4" w:space="0" w:color="auto"/>
              <w:bottom w:val="single" w:sz="4" w:space="0" w:color="auto"/>
            </w:tcBorders>
            <w:shd w:val="clear" w:color="auto" w:fill="auto"/>
            <w:vAlign w:val="center"/>
          </w:tcPr>
          <w:p w:rsidR="004F4EEA" w:rsidRPr="003B0C6C" w:rsidRDefault="004F4EEA" w:rsidP="009627C1">
            <w:pPr>
              <w:spacing w:after="0"/>
              <w:ind w:left="708" w:hanging="708"/>
              <w:jc w:val="center"/>
              <w:rPr>
                <w:rFonts w:ascii="Arial" w:hAnsi="Arial" w:cs="Arial"/>
                <w:color w:val="000000"/>
                <w:sz w:val="20"/>
                <w:szCs w:val="20"/>
                <w:lang w:val="es-MX" w:eastAsia="es-ES"/>
              </w:rPr>
            </w:pPr>
            <w:r w:rsidRPr="003B0C6C">
              <w:rPr>
                <w:rFonts w:ascii="Arial" w:hAnsi="Arial" w:cs="Arial"/>
                <w:color w:val="000000"/>
                <w:sz w:val="20"/>
                <w:szCs w:val="20"/>
                <w:lang w:val="es-MX" w:eastAsia="es-ES"/>
              </w:rPr>
              <w:t>S/ 1 500.00</w:t>
            </w:r>
          </w:p>
        </w:tc>
        <w:tc>
          <w:tcPr>
            <w:tcW w:w="992" w:type="dxa"/>
            <w:tcBorders>
              <w:top w:val="single" w:sz="4" w:space="0" w:color="auto"/>
              <w:bottom w:val="single" w:sz="4" w:space="0" w:color="auto"/>
            </w:tcBorders>
            <w:noWrap/>
            <w:vAlign w:val="center"/>
          </w:tcPr>
          <w:p w:rsidR="004F4EEA" w:rsidRPr="003B0C6C" w:rsidRDefault="004F4EEA" w:rsidP="009627C1">
            <w:pPr>
              <w:spacing w:after="0"/>
              <w:jc w:val="center"/>
              <w:rPr>
                <w:rFonts w:ascii="Arial" w:hAnsi="Arial" w:cs="Arial"/>
                <w:sz w:val="20"/>
                <w:szCs w:val="20"/>
                <w:lang w:eastAsia="es-ES"/>
              </w:rPr>
            </w:pPr>
            <w:r w:rsidRPr="003B0C6C">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4F4EEA" w:rsidRPr="003B0C6C" w:rsidRDefault="004F4EEA" w:rsidP="009627C1">
            <w:pPr>
              <w:spacing w:after="0"/>
              <w:jc w:val="center"/>
              <w:rPr>
                <w:rFonts w:ascii="Arial" w:hAnsi="Arial" w:cs="Arial"/>
                <w:sz w:val="20"/>
                <w:szCs w:val="18"/>
                <w:lang w:eastAsia="es-ES"/>
              </w:rPr>
            </w:pPr>
            <w:r w:rsidRPr="003B0C6C">
              <w:rPr>
                <w:rFonts w:ascii="Arial" w:hAnsi="Arial" w:cs="Arial"/>
                <w:sz w:val="20"/>
                <w:szCs w:val="18"/>
                <w:lang w:eastAsia="es-ES"/>
              </w:rPr>
              <w:t>Hospital II Huamanga</w:t>
            </w:r>
          </w:p>
          <w:p w:rsidR="004F4EEA" w:rsidRPr="003B0C6C" w:rsidRDefault="004F4EEA" w:rsidP="009627C1">
            <w:pPr>
              <w:jc w:val="center"/>
              <w:rPr>
                <w:rFonts w:ascii="Arial" w:hAnsi="Arial" w:cs="Arial"/>
                <w:sz w:val="20"/>
                <w:szCs w:val="18"/>
                <w:lang w:eastAsia="es-ES"/>
              </w:rPr>
            </w:pPr>
            <w:r w:rsidRPr="003B0C6C">
              <w:rPr>
                <w:rFonts w:ascii="Arial" w:hAnsi="Arial" w:cs="Arial"/>
                <w:sz w:val="20"/>
                <w:szCs w:val="20"/>
                <w:lang w:eastAsia="es-ES"/>
              </w:rPr>
              <w:t>Servicio Diagnóstico por Imágenes</w:t>
            </w:r>
          </w:p>
        </w:tc>
      </w:tr>
      <w:tr w:rsidR="004F4EEA" w:rsidRPr="003B0C6C" w:rsidTr="009627C1">
        <w:trPr>
          <w:trHeight w:val="138"/>
        </w:trPr>
        <w:tc>
          <w:tcPr>
            <w:tcW w:w="6085"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4F4EEA" w:rsidRPr="003B0C6C" w:rsidRDefault="004F4EEA" w:rsidP="009627C1">
            <w:pPr>
              <w:jc w:val="center"/>
              <w:rPr>
                <w:rFonts w:ascii="Arial" w:hAnsi="Arial" w:cs="Arial"/>
                <w:b/>
                <w:color w:val="000000"/>
                <w:sz w:val="18"/>
                <w:szCs w:val="18"/>
                <w:lang w:val="es-MX"/>
              </w:rPr>
            </w:pPr>
            <w:r w:rsidRPr="003B0C6C">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F4EEA" w:rsidRPr="003B0C6C" w:rsidRDefault="004F4EEA" w:rsidP="009627C1">
            <w:pPr>
              <w:jc w:val="center"/>
              <w:rPr>
                <w:rFonts w:ascii="Arial" w:hAnsi="Arial" w:cs="Arial"/>
                <w:b/>
                <w:color w:val="000000"/>
                <w:sz w:val="18"/>
                <w:szCs w:val="18"/>
                <w:lang w:eastAsia="es-ES"/>
              </w:rPr>
            </w:pPr>
            <w:r w:rsidRPr="003B0C6C">
              <w:rPr>
                <w:rFonts w:ascii="Arial" w:hAnsi="Arial" w:cs="Arial"/>
                <w:b/>
                <w:color w:val="000000"/>
                <w:sz w:val="18"/>
                <w:szCs w:val="18"/>
                <w:lang w:eastAsia="es-ES"/>
              </w:rPr>
              <w:t>09</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F4EEA" w:rsidRPr="003B0C6C" w:rsidRDefault="004F4EEA" w:rsidP="009627C1">
            <w:pPr>
              <w:jc w:val="center"/>
              <w:rPr>
                <w:rFonts w:ascii="Arial" w:hAnsi="Arial" w:cs="Arial"/>
                <w:b/>
                <w:color w:val="000000"/>
                <w:sz w:val="16"/>
                <w:szCs w:val="18"/>
              </w:rPr>
            </w:pPr>
          </w:p>
        </w:tc>
      </w:tr>
    </w:tbl>
    <w:p w:rsidR="00CF29DD" w:rsidRPr="003B0C6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3B0C6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3B0C6C" w:rsidRDefault="00650865" w:rsidP="002F6C88">
      <w:pPr>
        <w:pStyle w:val="Sinespaciado"/>
        <w:numPr>
          <w:ilvl w:val="0"/>
          <w:numId w:val="11"/>
        </w:numPr>
        <w:ind w:hanging="294"/>
        <w:rPr>
          <w:rFonts w:ascii="Arial" w:hAnsi="Arial" w:cs="Arial"/>
          <w:b/>
          <w:sz w:val="20"/>
          <w:szCs w:val="20"/>
        </w:rPr>
      </w:pPr>
      <w:r w:rsidRPr="003B0C6C">
        <w:rPr>
          <w:rFonts w:ascii="Arial" w:hAnsi="Arial" w:cs="Arial"/>
          <w:b/>
          <w:sz w:val="20"/>
          <w:szCs w:val="20"/>
        </w:rPr>
        <w:t>Dependencia, Unidad orgánica :</w:t>
      </w:r>
    </w:p>
    <w:p w:rsidR="00650865" w:rsidRPr="003B0C6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3B0C6C">
        <w:rPr>
          <w:rFonts w:ascii="Arial" w:eastAsia="Times New Roman" w:hAnsi="Arial" w:cs="Arial"/>
          <w:bCs/>
          <w:sz w:val="18"/>
          <w:szCs w:val="18"/>
          <w:lang w:val="es-ES" w:eastAsia="ar-SA"/>
        </w:rPr>
        <w:t xml:space="preserve">        Red Asistencial Ayacucho.</w:t>
      </w:r>
    </w:p>
    <w:p w:rsidR="00650865" w:rsidRPr="003B0C6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3B0C6C" w:rsidRDefault="00650865" w:rsidP="002F6C88">
      <w:pPr>
        <w:pStyle w:val="Sinespaciado"/>
        <w:numPr>
          <w:ilvl w:val="0"/>
          <w:numId w:val="11"/>
        </w:numPr>
        <w:ind w:hanging="294"/>
        <w:rPr>
          <w:rFonts w:ascii="Arial" w:hAnsi="Arial" w:cs="Arial"/>
          <w:b/>
          <w:sz w:val="20"/>
          <w:szCs w:val="20"/>
        </w:rPr>
      </w:pPr>
      <w:r w:rsidRPr="003B0C6C">
        <w:rPr>
          <w:rFonts w:ascii="Arial" w:hAnsi="Arial" w:cs="Arial"/>
          <w:b/>
          <w:sz w:val="20"/>
          <w:szCs w:val="20"/>
        </w:rPr>
        <w:t xml:space="preserve">Dependencia encargada de realizar el proceso de contratación </w:t>
      </w:r>
    </w:p>
    <w:p w:rsidR="00650865" w:rsidRPr="003B0C6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3B0C6C">
        <w:rPr>
          <w:rFonts w:ascii="Arial" w:eastAsia="Times New Roman" w:hAnsi="Arial" w:cs="Arial"/>
          <w:bCs/>
          <w:sz w:val="18"/>
          <w:szCs w:val="18"/>
          <w:lang w:val="es-ES" w:eastAsia="ar-SA"/>
        </w:rPr>
        <w:t>Unidad de Recursos Humanos de la Red Asistencial Ayacucho.</w:t>
      </w:r>
    </w:p>
    <w:p w:rsidR="00650865" w:rsidRPr="003B0C6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3B0C6C" w:rsidRDefault="00650865" w:rsidP="002F6C88">
      <w:pPr>
        <w:pStyle w:val="Sinespaciado"/>
        <w:numPr>
          <w:ilvl w:val="0"/>
          <w:numId w:val="11"/>
        </w:numPr>
        <w:ind w:hanging="294"/>
        <w:rPr>
          <w:rFonts w:ascii="Arial" w:hAnsi="Arial" w:cs="Arial"/>
          <w:b/>
          <w:sz w:val="20"/>
          <w:szCs w:val="20"/>
        </w:rPr>
      </w:pPr>
      <w:r w:rsidRPr="003B0C6C">
        <w:rPr>
          <w:rFonts w:ascii="Arial" w:hAnsi="Arial" w:cs="Arial"/>
          <w:b/>
          <w:sz w:val="20"/>
          <w:szCs w:val="20"/>
        </w:rPr>
        <w:t>Base legal</w:t>
      </w:r>
    </w:p>
    <w:p w:rsidR="00650865" w:rsidRPr="003B0C6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3B0C6C" w:rsidRDefault="00650865" w:rsidP="002F6C88">
      <w:pPr>
        <w:pStyle w:val="Sangradetextonormal"/>
        <w:numPr>
          <w:ilvl w:val="0"/>
          <w:numId w:val="2"/>
        </w:numPr>
        <w:tabs>
          <w:tab w:val="clear" w:pos="1440"/>
          <w:tab w:val="num" w:pos="1080"/>
        </w:tabs>
        <w:ind w:left="1080"/>
        <w:jc w:val="both"/>
        <w:rPr>
          <w:rFonts w:cs="Arial"/>
          <w:b w:val="0"/>
          <w:sz w:val="20"/>
        </w:rPr>
      </w:pPr>
      <w:r w:rsidRPr="003B0C6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3B0C6C" w:rsidRDefault="00650865" w:rsidP="002F6C88">
      <w:pPr>
        <w:pStyle w:val="Sangradetextonormal"/>
        <w:numPr>
          <w:ilvl w:val="0"/>
          <w:numId w:val="2"/>
        </w:numPr>
        <w:tabs>
          <w:tab w:val="clear" w:pos="1440"/>
          <w:tab w:val="num" w:pos="1080"/>
        </w:tabs>
        <w:ind w:left="1080"/>
        <w:jc w:val="both"/>
        <w:rPr>
          <w:rFonts w:cs="Arial"/>
          <w:b w:val="0"/>
          <w:sz w:val="20"/>
        </w:rPr>
      </w:pPr>
      <w:r w:rsidRPr="003B0C6C">
        <w:rPr>
          <w:rFonts w:cs="Arial"/>
          <w:b w:val="0"/>
          <w:sz w:val="20"/>
        </w:rPr>
        <w:t xml:space="preserve">Ley Nº 29973 – Ley General de </w:t>
      </w:r>
      <w:smartTag w:uri="urn:schemas-microsoft-com:office:smarttags" w:element="PersonName">
        <w:smartTagPr>
          <w:attr w:name="ProductID" w:val="la Personas"/>
        </w:smartTagPr>
        <w:r w:rsidRPr="003B0C6C">
          <w:rPr>
            <w:rFonts w:cs="Arial"/>
            <w:b w:val="0"/>
            <w:sz w:val="20"/>
          </w:rPr>
          <w:t>la Personas</w:t>
        </w:r>
      </w:smartTag>
      <w:r w:rsidRPr="003B0C6C">
        <w:rPr>
          <w:rFonts w:cs="Arial"/>
          <w:b w:val="0"/>
          <w:sz w:val="20"/>
        </w:rPr>
        <w:t xml:space="preserve"> con Discapacidad. </w:t>
      </w:r>
    </w:p>
    <w:p w:rsidR="00650865" w:rsidRPr="003B0C6C" w:rsidRDefault="00650865" w:rsidP="002F6C88">
      <w:pPr>
        <w:pStyle w:val="Sangradetextonormal"/>
        <w:numPr>
          <w:ilvl w:val="0"/>
          <w:numId w:val="2"/>
        </w:numPr>
        <w:tabs>
          <w:tab w:val="clear" w:pos="1440"/>
          <w:tab w:val="num" w:pos="1080"/>
        </w:tabs>
        <w:ind w:left="1080"/>
        <w:jc w:val="both"/>
        <w:rPr>
          <w:rFonts w:cs="Arial"/>
          <w:b w:val="0"/>
          <w:sz w:val="20"/>
        </w:rPr>
      </w:pPr>
      <w:r w:rsidRPr="003B0C6C">
        <w:rPr>
          <w:rFonts w:cs="Arial"/>
          <w:b w:val="0"/>
          <w:sz w:val="20"/>
        </w:rPr>
        <w:t>Ley N° 23330-“Ley del Servicio Rural y Urbano Marginal de Salud-SERUMS” y su Reglamento (Decreto Supremo N° 005-97-SA)</w:t>
      </w:r>
    </w:p>
    <w:p w:rsidR="00650865" w:rsidRPr="003B0C6C" w:rsidRDefault="00650865" w:rsidP="002F6C88">
      <w:pPr>
        <w:pStyle w:val="Sangradetextonormal"/>
        <w:numPr>
          <w:ilvl w:val="0"/>
          <w:numId w:val="2"/>
        </w:numPr>
        <w:tabs>
          <w:tab w:val="clear" w:pos="1440"/>
          <w:tab w:val="num" w:pos="1080"/>
        </w:tabs>
        <w:ind w:left="1080"/>
        <w:jc w:val="both"/>
        <w:rPr>
          <w:rFonts w:cs="Arial"/>
          <w:b w:val="0"/>
          <w:sz w:val="20"/>
        </w:rPr>
      </w:pPr>
      <w:r w:rsidRPr="003B0C6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3B0C6C">
          <w:rPr>
            <w:rFonts w:cs="Arial"/>
            <w:b w:val="0"/>
            <w:sz w:val="20"/>
          </w:rPr>
          <w:t>la Administración Pública.</w:t>
        </w:r>
      </w:smartTag>
    </w:p>
    <w:p w:rsidR="00650865" w:rsidRPr="003B0C6C" w:rsidRDefault="00650865" w:rsidP="002F6C88">
      <w:pPr>
        <w:pStyle w:val="Sangradetextonormal"/>
        <w:numPr>
          <w:ilvl w:val="0"/>
          <w:numId w:val="2"/>
        </w:numPr>
        <w:tabs>
          <w:tab w:val="clear" w:pos="1440"/>
          <w:tab w:val="num" w:pos="1080"/>
        </w:tabs>
        <w:ind w:left="1080"/>
        <w:jc w:val="both"/>
        <w:rPr>
          <w:rFonts w:cs="Arial"/>
          <w:b w:val="0"/>
          <w:sz w:val="20"/>
        </w:rPr>
      </w:pPr>
      <w:r w:rsidRPr="003B0C6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3B0C6C">
          <w:rPr>
            <w:rFonts w:cs="Arial"/>
            <w:b w:val="0"/>
            <w:sz w:val="20"/>
          </w:rPr>
          <w:t>la Beca</w:t>
        </w:r>
      </w:smartTag>
      <w:r w:rsidRPr="003B0C6C">
        <w:rPr>
          <w:rFonts w:cs="Arial"/>
          <w:b w:val="0"/>
          <w:sz w:val="20"/>
        </w:rPr>
        <w:t xml:space="preserve"> “Haya de </w:t>
      </w:r>
      <w:smartTag w:uri="urn:schemas-microsoft-com:office:smarttags" w:element="PersonName">
        <w:smartTagPr>
          <w:attr w:name="ProductID" w:val="la Torre"/>
        </w:smartTagPr>
        <w:r w:rsidRPr="003B0C6C">
          <w:rPr>
            <w:rFonts w:cs="Arial"/>
            <w:b w:val="0"/>
            <w:sz w:val="20"/>
          </w:rPr>
          <w:t>la Torre</w:t>
        </w:r>
      </w:smartTag>
      <w:r w:rsidRPr="003B0C6C">
        <w:rPr>
          <w:rFonts w:cs="Arial"/>
          <w:b w:val="0"/>
          <w:sz w:val="20"/>
        </w:rPr>
        <w:t>” que culminen sus estudios de maestría contarán con una bonificación especial en los concursos públicos de méritos para acceder a una plaza en la administración pública.</w:t>
      </w:r>
    </w:p>
    <w:p w:rsidR="00650865" w:rsidRPr="003B0C6C" w:rsidRDefault="00650865" w:rsidP="002F6C88">
      <w:pPr>
        <w:pStyle w:val="Sangradetextonormal"/>
        <w:numPr>
          <w:ilvl w:val="0"/>
          <w:numId w:val="2"/>
        </w:numPr>
        <w:tabs>
          <w:tab w:val="clear" w:pos="1440"/>
          <w:tab w:val="num" w:pos="1080"/>
        </w:tabs>
        <w:ind w:left="1080"/>
        <w:jc w:val="both"/>
        <w:rPr>
          <w:rFonts w:cs="Arial"/>
          <w:b w:val="0"/>
          <w:sz w:val="20"/>
        </w:rPr>
      </w:pPr>
      <w:r w:rsidRPr="003B0C6C">
        <w:rPr>
          <w:rFonts w:cs="Arial"/>
          <w:b w:val="0"/>
          <w:sz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3B0C6C" w:rsidRDefault="00650865" w:rsidP="002F6C88">
      <w:pPr>
        <w:pStyle w:val="Sangradetextonormal"/>
        <w:numPr>
          <w:ilvl w:val="0"/>
          <w:numId w:val="2"/>
        </w:numPr>
        <w:tabs>
          <w:tab w:val="clear" w:pos="1440"/>
          <w:tab w:val="num" w:pos="1080"/>
        </w:tabs>
        <w:ind w:left="1080"/>
        <w:jc w:val="both"/>
        <w:rPr>
          <w:rFonts w:cs="Arial"/>
          <w:b w:val="0"/>
          <w:sz w:val="20"/>
        </w:rPr>
      </w:pPr>
      <w:r w:rsidRPr="003B0C6C">
        <w:rPr>
          <w:rFonts w:cs="Arial"/>
          <w:b w:val="0"/>
          <w:sz w:val="20"/>
        </w:rPr>
        <w:t xml:space="preserve">Otras disposiciones que resulten aplicables al Contrato Administrativo de Servicios. </w:t>
      </w:r>
    </w:p>
    <w:p w:rsidR="00CF29DD" w:rsidRPr="003B0C6C" w:rsidRDefault="00CF29DD" w:rsidP="00CF29DD">
      <w:pPr>
        <w:suppressAutoHyphens/>
        <w:spacing w:after="0" w:line="240" w:lineRule="auto"/>
        <w:rPr>
          <w:rFonts w:ascii="Arial" w:eastAsia="Times New Roman" w:hAnsi="Arial" w:cs="Arial"/>
          <w:b/>
          <w:sz w:val="18"/>
          <w:szCs w:val="18"/>
          <w:lang w:val="es-ES" w:eastAsia="ar-SA"/>
        </w:rPr>
      </w:pPr>
    </w:p>
    <w:p w:rsidR="00422FDB" w:rsidRPr="003B0C6C" w:rsidRDefault="00422FDB" w:rsidP="00CF29DD">
      <w:pPr>
        <w:suppressAutoHyphens/>
        <w:spacing w:after="0" w:line="240" w:lineRule="auto"/>
        <w:rPr>
          <w:rFonts w:ascii="Arial" w:eastAsia="Times New Roman" w:hAnsi="Arial" w:cs="Arial"/>
          <w:b/>
          <w:sz w:val="18"/>
          <w:szCs w:val="18"/>
          <w:lang w:val="es-ES" w:eastAsia="ar-SA"/>
        </w:rPr>
      </w:pPr>
    </w:p>
    <w:p w:rsidR="00650865" w:rsidRPr="003B0C6C" w:rsidRDefault="00650865" w:rsidP="00CF29DD">
      <w:pPr>
        <w:suppressAutoHyphens/>
        <w:spacing w:after="0" w:line="240" w:lineRule="auto"/>
        <w:rPr>
          <w:rFonts w:ascii="Arial" w:eastAsia="Times New Roman" w:hAnsi="Arial" w:cs="Arial"/>
          <w:b/>
          <w:sz w:val="18"/>
          <w:szCs w:val="18"/>
          <w:lang w:val="es-ES" w:eastAsia="ar-SA"/>
        </w:rPr>
      </w:pPr>
    </w:p>
    <w:p w:rsidR="00CF29DD" w:rsidRPr="003B0C6C" w:rsidRDefault="00CF29DD" w:rsidP="002F6C88">
      <w:pPr>
        <w:pStyle w:val="Sinespaciado"/>
        <w:numPr>
          <w:ilvl w:val="0"/>
          <w:numId w:val="10"/>
        </w:numPr>
        <w:ind w:left="426" w:hanging="142"/>
        <w:rPr>
          <w:rFonts w:ascii="Arial" w:hAnsi="Arial" w:cs="Arial"/>
          <w:b/>
          <w:sz w:val="20"/>
          <w:szCs w:val="20"/>
        </w:rPr>
      </w:pPr>
      <w:r w:rsidRPr="003B0C6C">
        <w:rPr>
          <w:rFonts w:ascii="Arial" w:hAnsi="Arial" w:cs="Arial"/>
          <w:b/>
          <w:sz w:val="20"/>
          <w:szCs w:val="20"/>
        </w:rPr>
        <w:t>PERFILES DE LOS PUESTOS:</w:t>
      </w:r>
    </w:p>
    <w:p w:rsidR="00CF29DD" w:rsidRPr="003B0C6C"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3B0C6C"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F210E7" w:rsidRPr="003B0C6C" w:rsidRDefault="00F210E7" w:rsidP="00F210E7">
      <w:pPr>
        <w:pStyle w:val="Sangradetextonormal"/>
        <w:ind w:firstLine="0"/>
        <w:jc w:val="both"/>
        <w:outlineLvl w:val="0"/>
        <w:rPr>
          <w:rFonts w:cs="Arial"/>
          <w:sz w:val="18"/>
          <w:szCs w:val="18"/>
        </w:rPr>
      </w:pPr>
      <w:r w:rsidRPr="003B0C6C">
        <w:rPr>
          <w:rFonts w:cs="Arial"/>
          <w:color w:val="000000"/>
          <w:sz w:val="18"/>
          <w:szCs w:val="18"/>
        </w:rPr>
        <w:t>MEDICO GENERAL (</w:t>
      </w:r>
      <w:r w:rsidRPr="003B0C6C">
        <w:rPr>
          <w:rFonts w:cs="Arial"/>
          <w:sz w:val="18"/>
          <w:szCs w:val="18"/>
        </w:rPr>
        <w:t>P1ME-001)</w:t>
      </w:r>
    </w:p>
    <w:p w:rsidR="00F210E7" w:rsidRPr="003B0C6C" w:rsidRDefault="00F210E7" w:rsidP="00F210E7">
      <w:pPr>
        <w:pStyle w:val="Sangradetextonormal"/>
        <w:ind w:firstLine="0"/>
        <w:jc w:val="both"/>
        <w:outlineLvl w:val="0"/>
        <w:rPr>
          <w:rFonts w:cs="Arial"/>
          <w:sz w:val="18"/>
          <w:szCs w:val="18"/>
        </w:rPr>
      </w:pPr>
    </w:p>
    <w:p w:rsidR="00F210E7" w:rsidRPr="003B0C6C" w:rsidRDefault="00F210E7" w:rsidP="00F210E7">
      <w:pPr>
        <w:pStyle w:val="Sinespaciado"/>
        <w:rPr>
          <w:rFonts w:ascii="Arial" w:hAnsi="Arial" w:cs="Arial"/>
          <w:sz w:val="18"/>
          <w:szCs w:val="18"/>
        </w:rPr>
      </w:pPr>
    </w:p>
    <w:p w:rsidR="00F210E7" w:rsidRPr="003B0C6C" w:rsidRDefault="00F210E7" w:rsidP="00F210E7">
      <w:pPr>
        <w:pStyle w:val="Sinespaciado"/>
        <w:rPr>
          <w:rFonts w:ascii="Arial" w:hAnsi="Arial"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210E7" w:rsidRPr="003B0C6C" w:rsidTr="00B766A0">
        <w:trPr>
          <w:trHeight w:val="436"/>
        </w:trPr>
        <w:tc>
          <w:tcPr>
            <w:tcW w:w="3403" w:type="dxa"/>
            <w:shd w:val="clear" w:color="auto" w:fill="D9D9D9"/>
            <w:vAlign w:val="center"/>
          </w:tcPr>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REQUISITOS</w:t>
            </w:r>
          </w:p>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ESPECÍFICOS</w:t>
            </w:r>
          </w:p>
        </w:tc>
        <w:tc>
          <w:tcPr>
            <w:tcW w:w="6379" w:type="dxa"/>
            <w:shd w:val="clear" w:color="auto" w:fill="D9D9D9"/>
            <w:vAlign w:val="center"/>
          </w:tcPr>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DETALLE</w:t>
            </w:r>
          </w:p>
        </w:tc>
      </w:tr>
      <w:tr w:rsidR="00F210E7" w:rsidRPr="003B0C6C" w:rsidTr="00B766A0">
        <w:tc>
          <w:tcPr>
            <w:tcW w:w="3403" w:type="dxa"/>
            <w:vAlign w:val="center"/>
          </w:tcPr>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Formación Académica</w:t>
            </w:r>
          </w:p>
        </w:tc>
        <w:tc>
          <w:tcPr>
            <w:tcW w:w="6379" w:type="dxa"/>
            <w:vAlign w:val="center"/>
          </w:tcPr>
          <w:p w:rsidR="00F210E7" w:rsidRPr="003B0C6C" w:rsidRDefault="00F210E7" w:rsidP="00B766A0">
            <w:pPr>
              <w:pStyle w:val="Prrafodelista2"/>
              <w:numPr>
                <w:ilvl w:val="0"/>
                <w:numId w:val="1"/>
              </w:numPr>
              <w:suppressAutoHyphens w:val="0"/>
              <w:ind w:left="176" w:hanging="176"/>
              <w:contextualSpacing w:val="0"/>
              <w:jc w:val="both"/>
              <w:rPr>
                <w:rFonts w:ascii="Arial" w:hAnsi="Arial" w:cs="Arial"/>
                <w:sz w:val="18"/>
                <w:szCs w:val="18"/>
              </w:rPr>
            </w:pPr>
            <w:r w:rsidRPr="003B0C6C">
              <w:rPr>
                <w:rFonts w:ascii="Arial" w:hAnsi="Arial" w:cs="Arial"/>
                <w:sz w:val="18"/>
                <w:szCs w:val="18"/>
              </w:rPr>
              <w:t xml:space="preserve">Presentar copia simple del Título Profesional de Médico Cirujano y Resolución de SERUMS correspondiente a la Profesión. </w:t>
            </w:r>
            <w:r w:rsidRPr="003B0C6C">
              <w:rPr>
                <w:rFonts w:ascii="Arial" w:hAnsi="Arial" w:cs="Arial"/>
                <w:b/>
                <w:sz w:val="18"/>
                <w:szCs w:val="18"/>
              </w:rPr>
              <w:t>(Indispensable)</w:t>
            </w:r>
          </w:p>
          <w:p w:rsidR="00F210E7" w:rsidRPr="003B0C6C" w:rsidRDefault="00F210E7" w:rsidP="00B766A0">
            <w:pPr>
              <w:pStyle w:val="Prrafodelista2"/>
              <w:numPr>
                <w:ilvl w:val="0"/>
                <w:numId w:val="1"/>
              </w:numPr>
              <w:suppressAutoHyphens w:val="0"/>
              <w:ind w:left="176" w:hanging="176"/>
              <w:contextualSpacing w:val="0"/>
              <w:jc w:val="both"/>
              <w:rPr>
                <w:rFonts w:ascii="Arial" w:hAnsi="Arial" w:cs="Arial"/>
                <w:bCs/>
                <w:sz w:val="18"/>
                <w:szCs w:val="18"/>
              </w:rPr>
            </w:pPr>
            <w:r w:rsidRPr="003B0C6C">
              <w:rPr>
                <w:rFonts w:ascii="Arial" w:hAnsi="Arial" w:cs="Arial"/>
                <w:sz w:val="18"/>
                <w:szCs w:val="18"/>
              </w:rPr>
              <w:t xml:space="preserve">Contar con Colegiatura y Habilitación Profesional Vigente </w:t>
            </w:r>
            <w:r w:rsidRPr="003B0C6C">
              <w:rPr>
                <w:rFonts w:ascii="Arial" w:hAnsi="Arial" w:cs="Arial"/>
                <w:b/>
                <w:sz w:val="18"/>
                <w:szCs w:val="18"/>
              </w:rPr>
              <w:t>(Indispensable)</w:t>
            </w:r>
          </w:p>
        </w:tc>
      </w:tr>
      <w:tr w:rsidR="00F210E7" w:rsidRPr="003B0C6C" w:rsidTr="00B766A0">
        <w:tc>
          <w:tcPr>
            <w:tcW w:w="3403" w:type="dxa"/>
            <w:vAlign w:val="center"/>
          </w:tcPr>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Experiencia</w:t>
            </w:r>
          </w:p>
        </w:tc>
        <w:tc>
          <w:tcPr>
            <w:tcW w:w="6379" w:type="dxa"/>
            <w:vAlign w:val="center"/>
          </w:tcPr>
          <w:p w:rsidR="00F210E7" w:rsidRPr="003B0C6C" w:rsidRDefault="00F210E7" w:rsidP="00B766A0">
            <w:pPr>
              <w:pStyle w:val="Prrafodelista2"/>
              <w:numPr>
                <w:ilvl w:val="0"/>
                <w:numId w:val="1"/>
              </w:numPr>
              <w:suppressAutoHyphens w:val="0"/>
              <w:ind w:left="176" w:hanging="176"/>
              <w:contextualSpacing w:val="0"/>
              <w:jc w:val="both"/>
              <w:rPr>
                <w:rFonts w:ascii="Arial" w:hAnsi="Arial" w:cs="Arial"/>
                <w:sz w:val="18"/>
                <w:szCs w:val="18"/>
              </w:rPr>
            </w:pPr>
            <w:r w:rsidRPr="003B0C6C">
              <w:rPr>
                <w:rFonts w:ascii="Arial" w:hAnsi="Arial" w:cs="Arial"/>
                <w:sz w:val="18"/>
                <w:szCs w:val="18"/>
              </w:rPr>
              <w:t xml:space="preserve">Acreditar experiencia mínima de un (01) año realizando funciones afines a la profesión, con posterioridad al Título Profesional, excluyendo SERUMS </w:t>
            </w:r>
            <w:r w:rsidRPr="003B0C6C">
              <w:rPr>
                <w:rFonts w:ascii="Arial" w:hAnsi="Arial" w:cs="Arial"/>
                <w:b/>
                <w:sz w:val="18"/>
                <w:szCs w:val="18"/>
              </w:rPr>
              <w:t>(Indispensable)</w:t>
            </w:r>
          </w:p>
        </w:tc>
      </w:tr>
      <w:tr w:rsidR="00F210E7" w:rsidRPr="003B0C6C" w:rsidTr="00B766A0">
        <w:tc>
          <w:tcPr>
            <w:tcW w:w="3403" w:type="dxa"/>
            <w:vAlign w:val="center"/>
          </w:tcPr>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Cursos/Estudios de Especialización</w:t>
            </w:r>
          </w:p>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210E7" w:rsidRPr="003B0C6C" w:rsidRDefault="00F210E7" w:rsidP="00F210E7">
            <w:pPr>
              <w:pStyle w:val="Prrafodelista"/>
              <w:numPr>
                <w:ilvl w:val="0"/>
                <w:numId w:val="30"/>
              </w:numPr>
              <w:spacing w:after="0" w:line="240" w:lineRule="auto"/>
              <w:ind w:left="207" w:hanging="207"/>
              <w:jc w:val="both"/>
              <w:rPr>
                <w:rFonts w:ascii="Arial" w:hAnsi="Arial" w:cs="Arial"/>
                <w:color w:val="000000"/>
                <w:sz w:val="18"/>
                <w:szCs w:val="18"/>
                <w:lang w:val="es-MX"/>
              </w:rPr>
            </w:pPr>
            <w:r w:rsidRPr="003B0C6C">
              <w:rPr>
                <w:rFonts w:ascii="Arial" w:hAnsi="Arial" w:cs="Arial"/>
                <w:sz w:val="18"/>
                <w:szCs w:val="18"/>
              </w:rPr>
              <w:t xml:space="preserve">Acreditar capacitación o actividades de actualización afines a la profesión, mínimo de 80 horas a partir del año 2012 a la fecha, con posterioridad a la obtención del Título Profesional. </w:t>
            </w:r>
            <w:r w:rsidRPr="003B0C6C">
              <w:rPr>
                <w:rFonts w:ascii="Arial" w:hAnsi="Arial" w:cs="Arial"/>
                <w:b/>
                <w:sz w:val="18"/>
                <w:szCs w:val="18"/>
              </w:rPr>
              <w:t>(Indispensable)</w:t>
            </w:r>
          </w:p>
        </w:tc>
      </w:tr>
      <w:tr w:rsidR="00F210E7" w:rsidRPr="003B0C6C" w:rsidTr="00B766A0">
        <w:trPr>
          <w:trHeight w:val="735"/>
        </w:trPr>
        <w:tc>
          <w:tcPr>
            <w:tcW w:w="3403" w:type="dxa"/>
            <w:vAlign w:val="center"/>
          </w:tcPr>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 xml:space="preserve">Conocimientos de Ofimática </w:t>
            </w:r>
          </w:p>
        </w:tc>
        <w:tc>
          <w:tcPr>
            <w:tcW w:w="6379" w:type="dxa"/>
            <w:vAlign w:val="center"/>
          </w:tcPr>
          <w:p w:rsidR="00F210E7" w:rsidRPr="003B0C6C" w:rsidRDefault="00F210E7"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 xml:space="preserve">Conocimiento a nivel básico de Word, Excel, PowerPoint e Internet Explorer. </w:t>
            </w:r>
            <w:r w:rsidRPr="003B0C6C">
              <w:rPr>
                <w:rFonts w:ascii="Arial" w:hAnsi="Arial" w:cs="Arial"/>
                <w:b/>
                <w:sz w:val="18"/>
                <w:szCs w:val="18"/>
              </w:rPr>
              <w:t>(Indispensable)</w:t>
            </w:r>
          </w:p>
          <w:p w:rsidR="00F210E7" w:rsidRPr="003B0C6C" w:rsidRDefault="00F210E7" w:rsidP="00B766A0">
            <w:pPr>
              <w:tabs>
                <w:tab w:val="left" w:pos="252"/>
              </w:tabs>
              <w:suppressAutoHyphens/>
              <w:snapToGrid w:val="0"/>
              <w:spacing w:after="0" w:line="240" w:lineRule="auto"/>
              <w:jc w:val="both"/>
              <w:rPr>
                <w:rFonts w:ascii="Arial" w:hAnsi="Arial" w:cs="Arial"/>
                <w:color w:val="000000"/>
                <w:sz w:val="18"/>
                <w:szCs w:val="18"/>
              </w:rPr>
            </w:pPr>
          </w:p>
        </w:tc>
      </w:tr>
      <w:tr w:rsidR="00F210E7" w:rsidRPr="003B0C6C" w:rsidTr="00B766A0">
        <w:trPr>
          <w:trHeight w:val="265"/>
        </w:trPr>
        <w:tc>
          <w:tcPr>
            <w:tcW w:w="3403" w:type="dxa"/>
            <w:vAlign w:val="center"/>
          </w:tcPr>
          <w:p w:rsidR="00F210E7" w:rsidRPr="003B0C6C" w:rsidRDefault="00F210E7"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Motivo De Contratación</w:t>
            </w:r>
          </w:p>
        </w:tc>
        <w:tc>
          <w:tcPr>
            <w:tcW w:w="6379" w:type="dxa"/>
          </w:tcPr>
          <w:p w:rsidR="00F210E7" w:rsidRPr="003B0C6C" w:rsidRDefault="00F210E7"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CAS reemplazo</w:t>
            </w:r>
          </w:p>
        </w:tc>
      </w:tr>
    </w:tbl>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6F399B">
      <w:pPr>
        <w:pStyle w:val="Sangradetextonormal"/>
        <w:ind w:firstLine="0"/>
        <w:jc w:val="both"/>
        <w:outlineLvl w:val="0"/>
        <w:rPr>
          <w:rFonts w:cs="Arial"/>
          <w:sz w:val="18"/>
          <w:szCs w:val="18"/>
        </w:rPr>
      </w:pPr>
      <w:r w:rsidRPr="003B0C6C">
        <w:rPr>
          <w:rFonts w:cs="Arial"/>
          <w:color w:val="000000"/>
          <w:sz w:val="18"/>
          <w:szCs w:val="18"/>
        </w:rPr>
        <w:t>MEDICO ESPECIALISTA  (</w:t>
      </w:r>
      <w:r w:rsidRPr="003B0C6C">
        <w:rPr>
          <w:rFonts w:cs="Arial"/>
          <w:sz w:val="18"/>
          <w:szCs w:val="18"/>
        </w:rPr>
        <w:t>P1MES-002)</w:t>
      </w:r>
    </w:p>
    <w:p w:rsidR="006F399B" w:rsidRPr="003B0C6C" w:rsidRDefault="006F399B" w:rsidP="006F399B">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6F399B" w:rsidRPr="003B0C6C" w:rsidTr="00B766A0">
        <w:trPr>
          <w:trHeight w:val="436"/>
        </w:trPr>
        <w:tc>
          <w:tcPr>
            <w:tcW w:w="3403" w:type="dxa"/>
            <w:shd w:val="clear" w:color="auto" w:fill="D9D9D9"/>
            <w:vAlign w:val="center"/>
          </w:tcPr>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REQUISITOS</w:t>
            </w:r>
          </w:p>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ESPECÍFICOS</w:t>
            </w:r>
          </w:p>
        </w:tc>
        <w:tc>
          <w:tcPr>
            <w:tcW w:w="6379" w:type="dxa"/>
            <w:shd w:val="clear" w:color="auto" w:fill="D9D9D9"/>
            <w:vAlign w:val="center"/>
          </w:tcPr>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DETALLE</w:t>
            </w:r>
          </w:p>
        </w:tc>
      </w:tr>
      <w:tr w:rsidR="006F399B" w:rsidRPr="003B0C6C" w:rsidTr="00B766A0">
        <w:tc>
          <w:tcPr>
            <w:tcW w:w="3403" w:type="dxa"/>
            <w:vAlign w:val="center"/>
          </w:tcPr>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Formación Académica</w:t>
            </w:r>
          </w:p>
        </w:tc>
        <w:tc>
          <w:tcPr>
            <w:tcW w:w="6379" w:type="dxa"/>
            <w:vAlign w:val="center"/>
          </w:tcPr>
          <w:p w:rsidR="006F399B" w:rsidRPr="003B0C6C" w:rsidRDefault="006F399B" w:rsidP="006F399B">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 xml:space="preserve">Presentar copia simple del Título Profesional Universitario de Médico Cirujano y Resolución del SERUMS correspondiente a la profesión. </w:t>
            </w:r>
            <w:r w:rsidRPr="003B0C6C">
              <w:rPr>
                <w:rFonts w:ascii="Arial" w:hAnsi="Arial" w:cs="Arial"/>
                <w:b/>
                <w:sz w:val="18"/>
                <w:szCs w:val="18"/>
              </w:rPr>
              <w:t>(Indispensable)</w:t>
            </w:r>
          </w:p>
          <w:p w:rsidR="006F399B" w:rsidRPr="003B0C6C" w:rsidRDefault="006F399B" w:rsidP="006F399B">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Contar con Colegiatura y Habilitación Profesional Vigente (</w:t>
            </w:r>
            <w:r w:rsidRPr="003B0C6C">
              <w:rPr>
                <w:rFonts w:ascii="Arial" w:hAnsi="Arial" w:cs="Arial"/>
                <w:b/>
                <w:sz w:val="18"/>
                <w:szCs w:val="18"/>
              </w:rPr>
              <w:t>Indispensable</w:t>
            </w:r>
            <w:r w:rsidRPr="003B0C6C">
              <w:rPr>
                <w:rFonts w:ascii="Arial" w:hAnsi="Arial" w:cs="Arial"/>
                <w:sz w:val="18"/>
                <w:szCs w:val="18"/>
              </w:rPr>
              <w:t xml:space="preserve">).  </w:t>
            </w:r>
          </w:p>
          <w:p w:rsidR="006F399B" w:rsidRPr="003B0C6C" w:rsidRDefault="006F399B" w:rsidP="006F399B">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3B0C6C">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B0C6C">
                <w:rPr>
                  <w:rFonts w:ascii="Arial" w:hAnsi="Arial" w:cs="Arial"/>
                  <w:sz w:val="18"/>
                  <w:szCs w:val="18"/>
                </w:rPr>
                <w:t>la Constancia</w:t>
              </w:r>
            </w:smartTag>
            <w:r w:rsidRPr="003B0C6C">
              <w:rPr>
                <w:rFonts w:ascii="Arial" w:hAnsi="Arial" w:cs="Arial"/>
                <w:sz w:val="18"/>
                <w:szCs w:val="18"/>
              </w:rPr>
              <w:t xml:space="preserve"> emitida por </w:t>
            </w:r>
            <w:smartTag w:uri="urn:schemas-microsoft-com:office:smarttags" w:element="PersonName">
              <w:smartTagPr>
                <w:attr w:name="ProductID" w:val="la Universidad"/>
              </w:smartTagPr>
              <w:r w:rsidRPr="003B0C6C">
                <w:rPr>
                  <w:rFonts w:ascii="Arial" w:hAnsi="Arial" w:cs="Arial"/>
                  <w:sz w:val="18"/>
                  <w:szCs w:val="18"/>
                </w:rPr>
                <w:t>la Universidad</w:t>
              </w:r>
            </w:smartTag>
            <w:r w:rsidRPr="003B0C6C">
              <w:rPr>
                <w:rFonts w:ascii="Arial" w:hAnsi="Arial" w:cs="Arial"/>
                <w:sz w:val="18"/>
                <w:szCs w:val="18"/>
              </w:rPr>
              <w:t xml:space="preserve"> correspondiente. Dicha constancia posteriormente deberá ser reemplazada por el respectivo Título de Especialista. </w:t>
            </w:r>
            <w:r w:rsidRPr="003B0C6C">
              <w:rPr>
                <w:rFonts w:ascii="Arial" w:hAnsi="Arial" w:cs="Arial"/>
                <w:b/>
                <w:sz w:val="18"/>
                <w:szCs w:val="18"/>
              </w:rPr>
              <w:t>(Indispensable)</w:t>
            </w:r>
          </w:p>
          <w:p w:rsidR="006F399B" w:rsidRPr="003B0C6C" w:rsidRDefault="006F399B" w:rsidP="006F399B">
            <w:pPr>
              <w:pStyle w:val="Prrafodelista2"/>
              <w:numPr>
                <w:ilvl w:val="0"/>
                <w:numId w:val="1"/>
              </w:numPr>
              <w:suppressAutoHyphens w:val="0"/>
              <w:ind w:left="176" w:hanging="176"/>
              <w:contextualSpacing w:val="0"/>
              <w:jc w:val="both"/>
              <w:rPr>
                <w:rFonts w:ascii="Arial" w:hAnsi="Arial" w:cs="Arial"/>
                <w:bCs/>
                <w:sz w:val="18"/>
                <w:szCs w:val="18"/>
              </w:rPr>
            </w:pPr>
            <w:r w:rsidRPr="003B0C6C">
              <w:rPr>
                <w:rFonts w:ascii="Arial" w:hAnsi="Arial" w:cs="Arial"/>
                <w:sz w:val="18"/>
                <w:szCs w:val="18"/>
              </w:rPr>
              <w:t xml:space="preserve">Registro de Especialista de corresponder </w:t>
            </w:r>
            <w:r w:rsidRPr="003B0C6C">
              <w:rPr>
                <w:rFonts w:ascii="Arial" w:hAnsi="Arial" w:cs="Arial"/>
                <w:b/>
                <w:sz w:val="18"/>
                <w:szCs w:val="18"/>
              </w:rPr>
              <w:t>(Indispensable)</w:t>
            </w:r>
          </w:p>
        </w:tc>
      </w:tr>
      <w:tr w:rsidR="006F399B" w:rsidRPr="003B0C6C" w:rsidTr="00B766A0">
        <w:tc>
          <w:tcPr>
            <w:tcW w:w="3403" w:type="dxa"/>
            <w:vAlign w:val="center"/>
          </w:tcPr>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Experiencia</w:t>
            </w:r>
          </w:p>
        </w:tc>
        <w:tc>
          <w:tcPr>
            <w:tcW w:w="6379" w:type="dxa"/>
            <w:vAlign w:val="center"/>
          </w:tcPr>
          <w:p w:rsidR="006F399B" w:rsidRPr="003B0C6C" w:rsidRDefault="006F399B" w:rsidP="006F399B">
            <w:pPr>
              <w:numPr>
                <w:ilvl w:val="0"/>
                <w:numId w:val="29"/>
              </w:numPr>
              <w:tabs>
                <w:tab w:val="clear" w:pos="720"/>
              </w:tabs>
              <w:ind w:left="202" w:hanging="142"/>
              <w:rPr>
                <w:rFonts w:ascii="Arial" w:hAnsi="Arial" w:cs="Arial"/>
                <w:sz w:val="18"/>
                <w:lang w:val="es-MX"/>
              </w:rPr>
            </w:pPr>
            <w:r w:rsidRPr="003B0C6C">
              <w:rPr>
                <w:rFonts w:ascii="Arial" w:hAnsi="Arial" w:cs="Arial"/>
                <w:sz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3B0C6C">
                <w:rPr>
                  <w:rFonts w:ascii="Arial" w:hAnsi="Arial" w:cs="Arial"/>
                  <w:sz w:val="18"/>
                  <w:lang w:val="es-MX"/>
                </w:rPr>
                <w:t>la Especialidad Médica</w:t>
              </w:r>
            </w:smartTag>
            <w:r w:rsidRPr="003B0C6C">
              <w:rPr>
                <w:rFonts w:ascii="Arial" w:hAnsi="Arial" w:cs="Arial"/>
                <w:sz w:val="18"/>
                <w:lang w:val="es-MX"/>
              </w:rPr>
              <w:t xml:space="preserve"> convocada, incluyendo el Residentado Médico. </w:t>
            </w:r>
            <w:r w:rsidRPr="003B0C6C">
              <w:rPr>
                <w:rFonts w:ascii="Arial" w:hAnsi="Arial" w:cs="Arial"/>
                <w:b/>
                <w:sz w:val="18"/>
                <w:lang w:val="es-MX"/>
              </w:rPr>
              <w:t>(Indispensable)</w:t>
            </w:r>
          </w:p>
        </w:tc>
      </w:tr>
      <w:tr w:rsidR="006F399B" w:rsidRPr="003B0C6C" w:rsidTr="00B766A0">
        <w:tc>
          <w:tcPr>
            <w:tcW w:w="3403" w:type="dxa"/>
            <w:vAlign w:val="center"/>
          </w:tcPr>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Cursos/Estudios de Especialización</w:t>
            </w:r>
          </w:p>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6F399B" w:rsidRPr="003B0C6C" w:rsidRDefault="006F399B" w:rsidP="006F399B">
            <w:pPr>
              <w:pStyle w:val="Prrafodelista2"/>
              <w:numPr>
                <w:ilvl w:val="0"/>
                <w:numId w:val="1"/>
              </w:numPr>
              <w:suppressAutoHyphens w:val="0"/>
              <w:ind w:left="176" w:hanging="176"/>
              <w:contextualSpacing w:val="0"/>
              <w:jc w:val="both"/>
              <w:rPr>
                <w:rFonts w:ascii="Arial" w:hAnsi="Arial" w:cs="Arial"/>
                <w:sz w:val="18"/>
                <w:szCs w:val="18"/>
                <w:lang w:eastAsia="en-US"/>
              </w:rPr>
            </w:pPr>
            <w:r w:rsidRPr="003B0C6C">
              <w:rPr>
                <w:rFonts w:ascii="Arial" w:hAnsi="Arial" w:cs="Arial"/>
                <w:sz w:val="18"/>
                <w:lang w:val="es-MX"/>
              </w:rPr>
              <w:t xml:space="preserve">Acreditar actividades de capacitación y/o actualización profesional afines a la Especialidad Médica convocada, como mínimo de 80 horas realizadas a partir del año 2012 a la fecha. </w:t>
            </w:r>
            <w:r w:rsidRPr="003B0C6C">
              <w:rPr>
                <w:rFonts w:ascii="Arial" w:hAnsi="Arial" w:cs="Arial"/>
                <w:b/>
                <w:sz w:val="18"/>
                <w:lang w:val="es-MX"/>
              </w:rPr>
              <w:t>(Indispensable)</w:t>
            </w:r>
          </w:p>
        </w:tc>
      </w:tr>
      <w:tr w:rsidR="006F399B" w:rsidRPr="003B0C6C" w:rsidTr="00B766A0">
        <w:trPr>
          <w:trHeight w:val="735"/>
        </w:trPr>
        <w:tc>
          <w:tcPr>
            <w:tcW w:w="3403" w:type="dxa"/>
            <w:vAlign w:val="center"/>
          </w:tcPr>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Conocimientos de Ofimática e Idiomas</w:t>
            </w:r>
          </w:p>
        </w:tc>
        <w:tc>
          <w:tcPr>
            <w:tcW w:w="6379" w:type="dxa"/>
            <w:vAlign w:val="center"/>
          </w:tcPr>
          <w:p w:rsidR="006F399B" w:rsidRPr="003B0C6C" w:rsidRDefault="006F399B" w:rsidP="006F399B">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 xml:space="preserve">Conocimiento a nivel básico de Word, Excel, PowerPoint e Internet Explorer. </w:t>
            </w:r>
            <w:r w:rsidRPr="003B0C6C">
              <w:rPr>
                <w:rFonts w:ascii="Arial" w:hAnsi="Arial" w:cs="Arial"/>
                <w:b/>
                <w:sz w:val="18"/>
                <w:szCs w:val="18"/>
              </w:rPr>
              <w:t>(Indispensable)</w:t>
            </w:r>
          </w:p>
        </w:tc>
      </w:tr>
      <w:tr w:rsidR="006F399B" w:rsidRPr="003B0C6C" w:rsidTr="00B766A0">
        <w:trPr>
          <w:trHeight w:val="265"/>
        </w:trPr>
        <w:tc>
          <w:tcPr>
            <w:tcW w:w="3403" w:type="dxa"/>
            <w:vAlign w:val="center"/>
          </w:tcPr>
          <w:p w:rsidR="006F399B" w:rsidRPr="003B0C6C" w:rsidRDefault="006F399B"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Motivo De Contratación</w:t>
            </w:r>
          </w:p>
        </w:tc>
        <w:tc>
          <w:tcPr>
            <w:tcW w:w="6379" w:type="dxa"/>
          </w:tcPr>
          <w:p w:rsidR="006F399B" w:rsidRPr="003B0C6C" w:rsidRDefault="006F399B" w:rsidP="006F399B">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CAS reemplazo</w:t>
            </w:r>
          </w:p>
        </w:tc>
      </w:tr>
    </w:tbl>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6F399B">
      <w:pPr>
        <w:suppressAutoHyphens/>
        <w:spacing w:after="0" w:line="240" w:lineRule="auto"/>
        <w:jc w:val="both"/>
        <w:outlineLvl w:val="0"/>
        <w:rPr>
          <w:rFonts w:ascii="Arial" w:eastAsia="Times New Roman" w:hAnsi="Arial" w:cs="Arial"/>
          <w:b/>
          <w:sz w:val="18"/>
          <w:szCs w:val="18"/>
          <w:lang w:val="es-ES" w:eastAsia="ar-SA"/>
        </w:rPr>
      </w:pPr>
    </w:p>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6F399B" w:rsidRPr="003B0C6C" w:rsidRDefault="006F399B" w:rsidP="00CF29DD">
      <w:pPr>
        <w:suppressAutoHyphens/>
        <w:spacing w:after="0" w:line="240" w:lineRule="auto"/>
        <w:ind w:left="426"/>
        <w:jc w:val="both"/>
        <w:outlineLvl w:val="0"/>
        <w:rPr>
          <w:rFonts w:ascii="Arial" w:eastAsia="Times New Roman" w:hAnsi="Arial" w:cs="Arial"/>
          <w:b/>
          <w:sz w:val="18"/>
          <w:szCs w:val="18"/>
          <w:lang w:val="es-ES" w:eastAsia="ar-SA"/>
        </w:rPr>
      </w:pPr>
    </w:p>
    <w:p w:rsidR="004F4EEA" w:rsidRPr="003B0C6C" w:rsidRDefault="004F4EEA" w:rsidP="004F4EEA">
      <w:pPr>
        <w:pStyle w:val="Sangradetextonormal"/>
        <w:ind w:firstLine="0"/>
        <w:jc w:val="both"/>
        <w:outlineLvl w:val="0"/>
        <w:rPr>
          <w:rFonts w:cs="Arial"/>
          <w:sz w:val="18"/>
          <w:szCs w:val="18"/>
        </w:rPr>
      </w:pPr>
      <w:r w:rsidRPr="003B0C6C">
        <w:rPr>
          <w:rFonts w:cs="Arial"/>
          <w:color w:val="000000"/>
          <w:sz w:val="18"/>
          <w:szCs w:val="18"/>
        </w:rPr>
        <w:t>MEDICO ESPECIALISTA  (</w:t>
      </w:r>
      <w:r w:rsidRPr="003B0C6C">
        <w:rPr>
          <w:rFonts w:cs="Arial"/>
          <w:sz w:val="18"/>
          <w:szCs w:val="18"/>
        </w:rPr>
        <w:t>P1MES-003, P1MES-004, P1MES-005 Y P1MES-006)</w:t>
      </w:r>
    </w:p>
    <w:p w:rsidR="002A0F79" w:rsidRPr="003B0C6C"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22FDB" w:rsidRPr="003B0C6C" w:rsidTr="00422FDB">
        <w:trPr>
          <w:trHeight w:val="436"/>
        </w:trPr>
        <w:tc>
          <w:tcPr>
            <w:tcW w:w="3403" w:type="dxa"/>
            <w:shd w:val="clear" w:color="auto" w:fill="D9D9D9"/>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REQUISITOS</w:t>
            </w:r>
          </w:p>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DETALLE</w:t>
            </w:r>
          </w:p>
        </w:tc>
      </w:tr>
      <w:tr w:rsidR="00422FDB" w:rsidRPr="003B0C6C" w:rsidTr="00422FDB">
        <w:tc>
          <w:tcPr>
            <w:tcW w:w="3403" w:type="dxa"/>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Formación Académica</w:t>
            </w:r>
          </w:p>
        </w:tc>
        <w:tc>
          <w:tcPr>
            <w:tcW w:w="6379" w:type="dxa"/>
            <w:vAlign w:val="center"/>
          </w:tcPr>
          <w:p w:rsidR="00D654B3" w:rsidRPr="003B0C6C"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 xml:space="preserve">Presentar copia simple del Título Profesional Universitario de Médico Cirujano y Resolución del SERUMS correspondiente a la profesión. </w:t>
            </w:r>
            <w:r w:rsidRPr="003B0C6C">
              <w:rPr>
                <w:rFonts w:ascii="Arial" w:hAnsi="Arial" w:cs="Arial"/>
                <w:b/>
                <w:sz w:val="18"/>
                <w:szCs w:val="18"/>
              </w:rPr>
              <w:t>(Indispensable)</w:t>
            </w:r>
          </w:p>
          <w:p w:rsidR="00D654B3" w:rsidRPr="003B0C6C"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Contar con Colegiatura y Habilitación Profesional Vigente (</w:t>
            </w:r>
            <w:r w:rsidRPr="003B0C6C">
              <w:rPr>
                <w:rFonts w:ascii="Arial" w:hAnsi="Arial" w:cs="Arial"/>
                <w:b/>
                <w:sz w:val="18"/>
                <w:szCs w:val="18"/>
              </w:rPr>
              <w:t>Indispensable</w:t>
            </w:r>
            <w:r w:rsidRPr="003B0C6C">
              <w:rPr>
                <w:rFonts w:ascii="Arial" w:hAnsi="Arial" w:cs="Arial"/>
                <w:sz w:val="18"/>
                <w:szCs w:val="18"/>
              </w:rPr>
              <w:t xml:space="preserve">).  </w:t>
            </w:r>
          </w:p>
          <w:p w:rsidR="00D654B3" w:rsidRPr="003B0C6C" w:rsidRDefault="00D654B3" w:rsidP="002F6C88">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3B0C6C">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B0C6C">
                <w:rPr>
                  <w:rFonts w:ascii="Arial" w:hAnsi="Arial" w:cs="Arial"/>
                  <w:sz w:val="18"/>
                  <w:szCs w:val="18"/>
                </w:rPr>
                <w:t>la Constancia</w:t>
              </w:r>
            </w:smartTag>
            <w:r w:rsidRPr="003B0C6C">
              <w:rPr>
                <w:rFonts w:ascii="Arial" w:hAnsi="Arial" w:cs="Arial"/>
                <w:sz w:val="18"/>
                <w:szCs w:val="18"/>
              </w:rPr>
              <w:t xml:space="preserve"> emitida por </w:t>
            </w:r>
            <w:smartTag w:uri="urn:schemas-microsoft-com:office:smarttags" w:element="PersonName">
              <w:smartTagPr>
                <w:attr w:name="ProductID" w:val="la Universidad"/>
              </w:smartTagPr>
              <w:r w:rsidRPr="003B0C6C">
                <w:rPr>
                  <w:rFonts w:ascii="Arial" w:hAnsi="Arial" w:cs="Arial"/>
                  <w:sz w:val="18"/>
                  <w:szCs w:val="18"/>
                </w:rPr>
                <w:t>la Universidad</w:t>
              </w:r>
            </w:smartTag>
            <w:r w:rsidRPr="003B0C6C">
              <w:rPr>
                <w:rFonts w:ascii="Arial" w:hAnsi="Arial" w:cs="Arial"/>
                <w:sz w:val="18"/>
                <w:szCs w:val="18"/>
              </w:rPr>
              <w:t xml:space="preserve"> correspondiente. Dicha constancia posteriormente deberá ser reemplazada por el respectivo Título de Especialista. </w:t>
            </w:r>
            <w:r w:rsidRPr="003B0C6C">
              <w:rPr>
                <w:rFonts w:ascii="Arial" w:hAnsi="Arial" w:cs="Arial"/>
                <w:b/>
                <w:sz w:val="18"/>
                <w:szCs w:val="18"/>
              </w:rPr>
              <w:t>(Indispensable)</w:t>
            </w:r>
          </w:p>
          <w:p w:rsidR="000B163F" w:rsidRPr="003B0C6C" w:rsidRDefault="00D654B3" w:rsidP="002F6C88">
            <w:pPr>
              <w:pStyle w:val="Prrafodelista2"/>
              <w:numPr>
                <w:ilvl w:val="0"/>
                <w:numId w:val="1"/>
              </w:numPr>
              <w:suppressAutoHyphens w:val="0"/>
              <w:ind w:left="176" w:hanging="176"/>
              <w:contextualSpacing w:val="0"/>
              <w:jc w:val="both"/>
              <w:rPr>
                <w:rFonts w:ascii="Arial" w:hAnsi="Arial" w:cs="Arial"/>
                <w:bCs/>
                <w:sz w:val="18"/>
                <w:szCs w:val="18"/>
              </w:rPr>
            </w:pPr>
            <w:r w:rsidRPr="003B0C6C">
              <w:rPr>
                <w:rFonts w:ascii="Arial" w:hAnsi="Arial" w:cs="Arial"/>
                <w:sz w:val="18"/>
                <w:szCs w:val="18"/>
              </w:rPr>
              <w:t xml:space="preserve">Registro de Especialista de corresponder </w:t>
            </w:r>
            <w:r w:rsidRPr="003B0C6C">
              <w:rPr>
                <w:rFonts w:ascii="Arial" w:hAnsi="Arial" w:cs="Arial"/>
                <w:b/>
                <w:sz w:val="18"/>
                <w:szCs w:val="18"/>
              </w:rPr>
              <w:t>(Indispensable)</w:t>
            </w:r>
          </w:p>
        </w:tc>
      </w:tr>
      <w:tr w:rsidR="00422FDB" w:rsidRPr="003B0C6C" w:rsidTr="002E7A4A">
        <w:tc>
          <w:tcPr>
            <w:tcW w:w="3403" w:type="dxa"/>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Experiencia</w:t>
            </w:r>
          </w:p>
        </w:tc>
        <w:tc>
          <w:tcPr>
            <w:tcW w:w="6379" w:type="dxa"/>
            <w:vAlign w:val="center"/>
          </w:tcPr>
          <w:p w:rsidR="002F6C88" w:rsidRPr="003B0C6C" w:rsidRDefault="002F6C88" w:rsidP="002F6C88">
            <w:pPr>
              <w:tabs>
                <w:tab w:val="num" w:pos="252"/>
              </w:tabs>
              <w:spacing w:after="0" w:line="240" w:lineRule="auto"/>
              <w:jc w:val="both"/>
              <w:rPr>
                <w:rFonts w:ascii="Arial" w:hAnsi="Arial" w:cs="Arial"/>
                <w:sz w:val="18"/>
                <w:szCs w:val="18"/>
              </w:rPr>
            </w:pPr>
            <w:r w:rsidRPr="003B0C6C">
              <w:rPr>
                <w:rFonts w:ascii="Arial" w:hAnsi="Arial" w:cs="Arial"/>
                <w:sz w:val="18"/>
                <w:szCs w:val="18"/>
              </w:rPr>
              <w:t xml:space="preserve">     EXPERIENCIA GENERAL:</w:t>
            </w:r>
          </w:p>
          <w:p w:rsidR="002F6C88" w:rsidRPr="003B0C6C"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 xml:space="preserve">Acreditar experiencia laboral mínima de </w:t>
            </w:r>
            <w:r w:rsidR="00D024A2">
              <w:rPr>
                <w:rFonts w:ascii="Arial" w:hAnsi="Arial" w:cs="Arial"/>
                <w:sz w:val="18"/>
                <w:szCs w:val="18"/>
              </w:rPr>
              <w:t>tres (03</w:t>
            </w:r>
            <w:r w:rsidRPr="003B0C6C">
              <w:rPr>
                <w:rFonts w:ascii="Arial" w:hAnsi="Arial" w:cs="Arial"/>
                <w:sz w:val="18"/>
                <w:szCs w:val="18"/>
              </w:rPr>
              <w:t xml:space="preserve">) años. incluyendo el SERUMS. </w:t>
            </w:r>
            <w:r w:rsidRPr="003B0C6C">
              <w:rPr>
                <w:rFonts w:ascii="Arial" w:hAnsi="Arial" w:cs="Arial"/>
                <w:b/>
                <w:sz w:val="18"/>
                <w:szCs w:val="18"/>
              </w:rPr>
              <w:t>(Indispensable)</w:t>
            </w:r>
          </w:p>
          <w:p w:rsidR="002F6C88" w:rsidRPr="003B0C6C" w:rsidRDefault="002F6C88" w:rsidP="002F6C88">
            <w:pPr>
              <w:tabs>
                <w:tab w:val="num" w:pos="252"/>
              </w:tabs>
              <w:spacing w:after="0" w:line="240" w:lineRule="auto"/>
              <w:ind w:left="252"/>
              <w:jc w:val="both"/>
              <w:rPr>
                <w:rFonts w:ascii="Arial" w:hAnsi="Arial" w:cs="Arial"/>
                <w:sz w:val="18"/>
                <w:szCs w:val="18"/>
              </w:rPr>
            </w:pPr>
          </w:p>
          <w:p w:rsidR="002F6C88" w:rsidRPr="003B0C6C" w:rsidRDefault="002F6C88" w:rsidP="002F6C88">
            <w:pPr>
              <w:tabs>
                <w:tab w:val="num" w:pos="252"/>
              </w:tabs>
              <w:spacing w:after="0" w:line="240" w:lineRule="auto"/>
              <w:jc w:val="both"/>
              <w:rPr>
                <w:rFonts w:ascii="Arial" w:hAnsi="Arial" w:cs="Arial"/>
                <w:sz w:val="18"/>
                <w:szCs w:val="18"/>
              </w:rPr>
            </w:pPr>
            <w:r w:rsidRPr="003B0C6C">
              <w:rPr>
                <w:rFonts w:ascii="Arial" w:hAnsi="Arial" w:cs="Arial"/>
                <w:b/>
                <w:bCs/>
                <w:sz w:val="18"/>
                <w:szCs w:val="18"/>
              </w:rPr>
              <w:t xml:space="preserve">      </w:t>
            </w:r>
            <w:r w:rsidRPr="003B0C6C">
              <w:rPr>
                <w:rFonts w:ascii="Arial" w:hAnsi="Arial" w:cs="Arial"/>
                <w:sz w:val="18"/>
                <w:szCs w:val="18"/>
              </w:rPr>
              <w:t xml:space="preserve">EXPERIENCIA ESPECÍFICA: </w:t>
            </w:r>
          </w:p>
          <w:p w:rsidR="002F6C88" w:rsidRPr="003B0C6C"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 xml:space="preserve">Acreditar un (01) año en el desempeño de funciones afines a la profesión y/o puesto, con posterioridad al Título Profesional, excluyendo el SERUMS. </w:t>
            </w:r>
            <w:r w:rsidRPr="003B0C6C">
              <w:rPr>
                <w:rFonts w:ascii="Arial" w:hAnsi="Arial" w:cs="Arial"/>
                <w:b/>
                <w:sz w:val="18"/>
                <w:szCs w:val="18"/>
              </w:rPr>
              <w:t>(Indispensable)</w:t>
            </w:r>
          </w:p>
          <w:p w:rsidR="002F6C88" w:rsidRPr="003B0C6C"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3B0C6C">
                <w:rPr>
                  <w:rFonts w:ascii="Arial" w:hAnsi="Arial" w:cs="Arial"/>
                  <w:sz w:val="18"/>
                  <w:szCs w:val="18"/>
                </w:rPr>
                <w:t>la Especialidad Médica</w:t>
              </w:r>
            </w:smartTag>
            <w:r w:rsidRPr="003B0C6C">
              <w:rPr>
                <w:rFonts w:ascii="Arial" w:hAnsi="Arial" w:cs="Arial"/>
                <w:sz w:val="18"/>
                <w:szCs w:val="18"/>
              </w:rPr>
              <w:t xml:space="preserve"> convocada, incluyendo el Residentado Médico. </w:t>
            </w:r>
            <w:r w:rsidRPr="003B0C6C">
              <w:rPr>
                <w:rFonts w:ascii="Arial" w:hAnsi="Arial" w:cs="Arial"/>
                <w:b/>
                <w:sz w:val="18"/>
                <w:szCs w:val="18"/>
              </w:rPr>
              <w:t>(Indispensable)</w:t>
            </w:r>
          </w:p>
          <w:p w:rsidR="002F6C88" w:rsidRPr="003B0C6C" w:rsidRDefault="002F6C88" w:rsidP="002F6C88">
            <w:pPr>
              <w:tabs>
                <w:tab w:val="num" w:pos="252"/>
              </w:tabs>
              <w:spacing w:after="0" w:line="240" w:lineRule="auto"/>
              <w:jc w:val="both"/>
              <w:rPr>
                <w:rFonts w:ascii="Arial" w:hAnsi="Arial" w:cs="Arial"/>
                <w:sz w:val="18"/>
                <w:szCs w:val="18"/>
              </w:rPr>
            </w:pPr>
          </w:p>
          <w:p w:rsidR="002F6C88" w:rsidRPr="003B0C6C" w:rsidRDefault="002F6C88" w:rsidP="002F6C88">
            <w:pPr>
              <w:tabs>
                <w:tab w:val="num" w:pos="252"/>
              </w:tabs>
              <w:spacing w:after="0" w:line="240" w:lineRule="auto"/>
              <w:jc w:val="both"/>
              <w:rPr>
                <w:rFonts w:ascii="Arial" w:hAnsi="Arial" w:cs="Arial"/>
                <w:sz w:val="18"/>
                <w:szCs w:val="18"/>
              </w:rPr>
            </w:pPr>
            <w:r w:rsidRPr="003B0C6C">
              <w:rPr>
                <w:rFonts w:ascii="Arial" w:hAnsi="Arial" w:cs="Arial"/>
                <w:sz w:val="18"/>
                <w:szCs w:val="18"/>
              </w:rPr>
              <w:t xml:space="preserve">      EXPERIENCIA EN EL SECTOR PÚBLICO: </w:t>
            </w:r>
          </w:p>
          <w:p w:rsidR="002F6C88" w:rsidRPr="003B0C6C"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3B0C6C">
              <w:rPr>
                <w:rFonts w:ascii="Arial" w:hAnsi="Arial" w:cs="Arial"/>
                <w:sz w:val="18"/>
                <w:szCs w:val="18"/>
              </w:rPr>
              <w:t xml:space="preserve">Acreditar un (01) año de SERUMS. </w:t>
            </w:r>
            <w:r w:rsidRPr="003B0C6C">
              <w:rPr>
                <w:rFonts w:ascii="Arial" w:hAnsi="Arial" w:cs="Arial"/>
                <w:b/>
                <w:sz w:val="18"/>
                <w:szCs w:val="18"/>
              </w:rPr>
              <w:t>(Indispensable)</w:t>
            </w:r>
          </w:p>
        </w:tc>
      </w:tr>
      <w:tr w:rsidR="00422FDB" w:rsidRPr="003B0C6C" w:rsidTr="00422FDB">
        <w:tc>
          <w:tcPr>
            <w:tcW w:w="3403" w:type="dxa"/>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Cursos/Estudios de Especialización</w:t>
            </w:r>
          </w:p>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36ADC" w:rsidRPr="003B0C6C" w:rsidRDefault="00736ADC" w:rsidP="00736ADC">
            <w:pPr>
              <w:pStyle w:val="Prrafodelista2"/>
              <w:numPr>
                <w:ilvl w:val="0"/>
                <w:numId w:val="1"/>
              </w:numPr>
              <w:suppressAutoHyphens w:val="0"/>
              <w:ind w:left="176" w:hanging="176"/>
              <w:contextualSpacing w:val="0"/>
              <w:jc w:val="both"/>
              <w:rPr>
                <w:rFonts w:ascii="Arial" w:hAnsi="Arial" w:cs="Arial"/>
                <w:sz w:val="18"/>
                <w:lang w:val="es-MX"/>
              </w:rPr>
            </w:pPr>
            <w:r w:rsidRPr="003B0C6C">
              <w:rPr>
                <w:rFonts w:ascii="Arial" w:hAnsi="Arial" w:cs="Arial"/>
                <w:sz w:val="18"/>
                <w:lang w:val="es-MX"/>
              </w:rPr>
              <w:t xml:space="preserve">Acreditar capacitación y/o actividades de actualización afines a la profesión, como mínimo de 51 horas o 03 créditos. </w:t>
            </w:r>
            <w:r w:rsidRPr="003B0C6C">
              <w:rPr>
                <w:rFonts w:ascii="Arial" w:hAnsi="Arial" w:cs="Arial"/>
                <w:b/>
                <w:sz w:val="18"/>
                <w:lang w:val="es-MX"/>
              </w:rPr>
              <w:t>(Indispensable</w:t>
            </w:r>
            <w:r w:rsidRPr="003B0C6C">
              <w:rPr>
                <w:rFonts w:ascii="Arial" w:hAnsi="Arial" w:cs="Arial"/>
                <w:sz w:val="18"/>
                <w:lang w:val="es-MX"/>
              </w:rPr>
              <w:t>)</w:t>
            </w:r>
          </w:p>
          <w:p w:rsidR="002F6C88" w:rsidRPr="003B0C6C" w:rsidRDefault="002F6C88" w:rsidP="002F6C88">
            <w:pPr>
              <w:pStyle w:val="Prrafodelista2"/>
              <w:numPr>
                <w:ilvl w:val="0"/>
                <w:numId w:val="1"/>
              </w:numPr>
              <w:suppressAutoHyphens w:val="0"/>
              <w:ind w:left="176" w:hanging="176"/>
              <w:contextualSpacing w:val="0"/>
              <w:jc w:val="both"/>
              <w:rPr>
                <w:rFonts w:ascii="Arial" w:hAnsi="Arial" w:cs="Arial"/>
                <w:sz w:val="18"/>
                <w:szCs w:val="18"/>
                <w:lang w:eastAsia="en-US"/>
              </w:rPr>
            </w:pPr>
            <w:r w:rsidRPr="003B0C6C">
              <w:rPr>
                <w:rFonts w:ascii="Arial" w:hAnsi="Arial" w:cs="Arial"/>
                <w:sz w:val="18"/>
                <w:lang w:val="es-MX"/>
              </w:rPr>
              <w:t xml:space="preserve">Acreditar capacitación y/o actividades de actualización afines a la especialidad, como mínimo de 40 horas, a partir del año 2012 a la fecha. </w:t>
            </w:r>
            <w:r w:rsidRPr="003B0C6C">
              <w:rPr>
                <w:rFonts w:ascii="Arial" w:hAnsi="Arial" w:cs="Arial"/>
                <w:b/>
                <w:sz w:val="18"/>
                <w:lang w:val="es-MX"/>
              </w:rPr>
              <w:t>(Indispensable)</w:t>
            </w:r>
          </w:p>
          <w:p w:rsidR="003B26FC" w:rsidRPr="003B0C6C" w:rsidRDefault="003B26FC" w:rsidP="002F6C88">
            <w:pPr>
              <w:pStyle w:val="Prrafodelista2"/>
              <w:numPr>
                <w:ilvl w:val="0"/>
                <w:numId w:val="1"/>
              </w:numPr>
              <w:suppressAutoHyphens w:val="0"/>
              <w:ind w:left="176" w:hanging="176"/>
              <w:contextualSpacing w:val="0"/>
              <w:jc w:val="both"/>
              <w:rPr>
                <w:rFonts w:ascii="Arial" w:hAnsi="Arial" w:cs="Arial"/>
                <w:sz w:val="18"/>
                <w:szCs w:val="18"/>
                <w:lang w:eastAsia="en-US"/>
              </w:rPr>
            </w:pPr>
            <w:r w:rsidRPr="003B0C6C">
              <w:rPr>
                <w:rFonts w:ascii="Arial" w:hAnsi="Arial" w:cs="Arial"/>
              </w:rPr>
              <w:t>Acreditar licencia emitida por Instituto Peruano de Energía Nuclear</w:t>
            </w:r>
            <w:r w:rsidRPr="003B0C6C">
              <w:rPr>
                <w:rFonts w:ascii="Arial" w:hAnsi="Arial" w:cs="Arial"/>
              </w:rPr>
              <w:br/>
              <w:t xml:space="preserve">(IPEN) para operatividad de los equipos Rayos X </w:t>
            </w:r>
            <w:r w:rsidRPr="003B0C6C">
              <w:rPr>
                <w:rFonts w:ascii="Arial" w:hAnsi="Arial" w:cs="Arial"/>
                <w:b/>
              </w:rPr>
              <w:t>(Indispensable)</w:t>
            </w:r>
            <w:r w:rsidRPr="003B0C6C">
              <w:rPr>
                <w:rFonts w:ascii="Arial" w:hAnsi="Arial" w:cs="Arial"/>
              </w:rPr>
              <w:t xml:space="preserve"> </w:t>
            </w:r>
            <w:r w:rsidRPr="003B0C6C">
              <w:rPr>
                <w:rFonts w:ascii="Arial" w:hAnsi="Arial" w:cs="Arial"/>
                <w:b/>
              </w:rPr>
              <w:t>PARA</w:t>
            </w:r>
            <w:r w:rsidRPr="003B0C6C">
              <w:rPr>
                <w:rFonts w:ascii="Arial" w:hAnsi="Arial" w:cs="Arial"/>
              </w:rPr>
              <w:t xml:space="preserve"> </w:t>
            </w:r>
            <w:r w:rsidRPr="003B0C6C">
              <w:rPr>
                <w:rFonts w:ascii="Arial" w:hAnsi="Arial" w:cs="Arial"/>
                <w:b/>
              </w:rPr>
              <w:t>P1MES-00</w:t>
            </w:r>
            <w:r w:rsidR="004F4EEA" w:rsidRPr="003B0C6C">
              <w:rPr>
                <w:rFonts w:ascii="Arial" w:hAnsi="Arial" w:cs="Arial"/>
                <w:b/>
              </w:rPr>
              <w:t>5</w:t>
            </w:r>
          </w:p>
        </w:tc>
      </w:tr>
      <w:tr w:rsidR="00422FDB" w:rsidRPr="003B0C6C" w:rsidTr="00422FDB">
        <w:trPr>
          <w:trHeight w:val="735"/>
        </w:trPr>
        <w:tc>
          <w:tcPr>
            <w:tcW w:w="3403" w:type="dxa"/>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Conocimientos de Ofimática</w:t>
            </w:r>
            <w:r w:rsidR="00681308" w:rsidRPr="003B0C6C">
              <w:rPr>
                <w:rFonts w:ascii="Arial" w:eastAsia="Times New Roman" w:hAnsi="Arial" w:cs="Arial"/>
                <w:b/>
                <w:bCs/>
                <w:sz w:val="18"/>
                <w:szCs w:val="18"/>
                <w:lang w:val="es-ES" w:eastAsia="ar-SA"/>
              </w:rPr>
              <w:t xml:space="preserve"> e Idiomas</w:t>
            </w:r>
          </w:p>
        </w:tc>
        <w:tc>
          <w:tcPr>
            <w:tcW w:w="6379" w:type="dxa"/>
            <w:vAlign w:val="center"/>
          </w:tcPr>
          <w:p w:rsidR="00422FDB" w:rsidRPr="003B0C6C" w:rsidRDefault="00422FD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 xml:space="preserve">Conocimiento a nivel básico de Word, Excel, PowerPoint e Internet Explorer. </w:t>
            </w:r>
            <w:r w:rsidRPr="003B0C6C">
              <w:rPr>
                <w:rFonts w:ascii="Arial" w:hAnsi="Arial" w:cs="Arial"/>
                <w:b/>
                <w:sz w:val="18"/>
                <w:szCs w:val="18"/>
              </w:rPr>
              <w:t>(Indispensable)</w:t>
            </w:r>
          </w:p>
          <w:p w:rsidR="00681308" w:rsidRPr="003B0C6C" w:rsidRDefault="00681308"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 xml:space="preserve">Conocimiento del idioma </w:t>
            </w:r>
            <w:r w:rsidRPr="003B0C6C">
              <w:rPr>
                <w:rFonts w:ascii="Arial" w:hAnsi="Arial" w:cs="Arial"/>
                <w:sz w:val="18"/>
                <w:szCs w:val="18"/>
                <w:lang w:val="es-PE"/>
              </w:rPr>
              <w:t>inglés</w:t>
            </w:r>
            <w:r w:rsidRPr="003B0C6C">
              <w:rPr>
                <w:rFonts w:ascii="Arial" w:hAnsi="Arial" w:cs="Arial"/>
                <w:sz w:val="18"/>
                <w:szCs w:val="18"/>
              </w:rPr>
              <w:t xml:space="preserve"> a nivel básico</w:t>
            </w:r>
            <w:r w:rsidRPr="003B0C6C">
              <w:rPr>
                <w:rFonts w:ascii="Arial" w:hAnsi="Arial" w:cs="Arial"/>
                <w:b/>
                <w:sz w:val="18"/>
                <w:szCs w:val="18"/>
              </w:rPr>
              <w:t xml:space="preserve"> (Indispensable)</w:t>
            </w:r>
          </w:p>
        </w:tc>
      </w:tr>
      <w:tr w:rsidR="00422FDB" w:rsidRPr="003B0C6C" w:rsidTr="00422FDB">
        <w:tc>
          <w:tcPr>
            <w:tcW w:w="3403" w:type="dxa"/>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Habilidades o Competencias</w:t>
            </w:r>
          </w:p>
        </w:tc>
        <w:tc>
          <w:tcPr>
            <w:tcW w:w="6379" w:type="dxa"/>
          </w:tcPr>
          <w:p w:rsidR="00FC1EFA" w:rsidRPr="003B0C6C" w:rsidRDefault="00FC1EFA" w:rsidP="00FC1EFA">
            <w:pPr>
              <w:tabs>
                <w:tab w:val="num" w:pos="252"/>
              </w:tabs>
              <w:spacing w:after="0" w:line="240" w:lineRule="auto"/>
              <w:jc w:val="both"/>
              <w:rPr>
                <w:rFonts w:ascii="Arial" w:hAnsi="Arial" w:cs="Arial"/>
                <w:sz w:val="18"/>
                <w:szCs w:val="18"/>
              </w:rPr>
            </w:pPr>
            <w:r w:rsidRPr="003B0C6C">
              <w:rPr>
                <w:rFonts w:ascii="Arial" w:hAnsi="Arial" w:cs="Arial"/>
                <w:sz w:val="18"/>
                <w:szCs w:val="18"/>
              </w:rPr>
              <w:t xml:space="preserve">     COMPETENCIAS GENERICAS</w:t>
            </w:r>
          </w:p>
          <w:p w:rsidR="00FC1EFA" w:rsidRPr="003B0C6C" w:rsidRDefault="00FC1EFA" w:rsidP="00FC1EFA">
            <w:pPr>
              <w:pStyle w:val="Prrafodelista2"/>
              <w:numPr>
                <w:ilvl w:val="0"/>
                <w:numId w:val="1"/>
              </w:numPr>
              <w:suppressAutoHyphens w:val="0"/>
              <w:ind w:left="176" w:hanging="176"/>
              <w:contextualSpacing w:val="0"/>
              <w:rPr>
                <w:rFonts w:ascii="Arial" w:hAnsi="Arial" w:cs="Arial"/>
                <w:sz w:val="18"/>
                <w:szCs w:val="18"/>
              </w:rPr>
            </w:pPr>
            <w:r w:rsidRPr="003B0C6C">
              <w:rPr>
                <w:rFonts w:ascii="Arial" w:hAnsi="Arial" w:cs="Arial"/>
                <w:sz w:val="18"/>
                <w:szCs w:val="18"/>
              </w:rPr>
              <w:t>Actitud de servicio, ética e integridad, compromiso y responsabilidad, orientación a resultados y trabajo en equipo.</w:t>
            </w:r>
          </w:p>
          <w:p w:rsidR="00FC1EFA" w:rsidRPr="003B0C6C" w:rsidRDefault="00FC1EFA" w:rsidP="00FC1EFA">
            <w:pPr>
              <w:tabs>
                <w:tab w:val="num" w:pos="252"/>
              </w:tabs>
              <w:spacing w:after="0" w:line="240" w:lineRule="auto"/>
              <w:jc w:val="both"/>
              <w:rPr>
                <w:rFonts w:ascii="Arial" w:hAnsi="Arial" w:cs="Arial"/>
                <w:sz w:val="18"/>
                <w:szCs w:val="18"/>
              </w:rPr>
            </w:pPr>
            <w:r w:rsidRPr="003B0C6C">
              <w:rPr>
                <w:rFonts w:ascii="Arial" w:hAnsi="Arial" w:cs="Arial"/>
                <w:sz w:val="18"/>
                <w:szCs w:val="18"/>
              </w:rPr>
              <w:t xml:space="preserve">     COMPETENCIAS ESPECIFICAS</w:t>
            </w:r>
          </w:p>
          <w:p w:rsidR="00422FDB" w:rsidRPr="003B0C6C" w:rsidRDefault="00FC1EFA" w:rsidP="00FC1EFA">
            <w:pPr>
              <w:pStyle w:val="Prrafodelista2"/>
              <w:numPr>
                <w:ilvl w:val="0"/>
                <w:numId w:val="1"/>
              </w:numPr>
              <w:suppressAutoHyphens w:val="0"/>
              <w:ind w:left="176" w:hanging="176"/>
              <w:contextualSpacing w:val="0"/>
              <w:rPr>
                <w:rFonts w:ascii="Arial" w:hAnsi="Arial" w:cs="Arial"/>
                <w:sz w:val="18"/>
                <w:szCs w:val="18"/>
              </w:rPr>
            </w:pPr>
            <w:r w:rsidRPr="003B0C6C">
              <w:rPr>
                <w:rFonts w:ascii="Arial" w:hAnsi="Arial" w:cs="Arial"/>
                <w:sz w:val="18"/>
                <w:szCs w:val="18"/>
              </w:rPr>
              <w:t>Pensamiento estratégico, comunicación efectiva, planificación y organización, capacidad de análisis, capacidad de respuesta al cambio.</w:t>
            </w:r>
          </w:p>
        </w:tc>
      </w:tr>
      <w:tr w:rsidR="00422FDB" w:rsidRPr="003B0C6C" w:rsidTr="00422FDB">
        <w:trPr>
          <w:trHeight w:val="265"/>
        </w:trPr>
        <w:tc>
          <w:tcPr>
            <w:tcW w:w="3403" w:type="dxa"/>
            <w:vAlign w:val="center"/>
          </w:tcPr>
          <w:p w:rsidR="00422FDB" w:rsidRPr="003B0C6C"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Motivo De Contratación</w:t>
            </w:r>
          </w:p>
        </w:tc>
        <w:tc>
          <w:tcPr>
            <w:tcW w:w="6379" w:type="dxa"/>
          </w:tcPr>
          <w:p w:rsidR="00422FDB" w:rsidRPr="003B0C6C" w:rsidRDefault="008E1655" w:rsidP="004F4EE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 xml:space="preserve">CAS </w:t>
            </w:r>
            <w:r w:rsidR="00082233" w:rsidRPr="003B0C6C">
              <w:rPr>
                <w:rFonts w:ascii="Arial" w:hAnsi="Arial" w:cs="Arial"/>
                <w:sz w:val="18"/>
                <w:szCs w:val="18"/>
              </w:rPr>
              <w:t>Nuevo</w:t>
            </w:r>
          </w:p>
        </w:tc>
      </w:tr>
    </w:tbl>
    <w:p w:rsidR="00E112C4" w:rsidRPr="003B0C6C" w:rsidRDefault="00E112C4" w:rsidP="004265CD">
      <w:pPr>
        <w:tabs>
          <w:tab w:val="left" w:pos="1440"/>
        </w:tabs>
        <w:snapToGrid w:val="0"/>
        <w:jc w:val="both"/>
        <w:rPr>
          <w:rFonts w:ascii="Arial" w:hAnsi="Arial" w:cs="Arial"/>
          <w:sz w:val="16"/>
          <w:szCs w:val="16"/>
        </w:rPr>
      </w:pPr>
    </w:p>
    <w:p w:rsidR="004F4EEA" w:rsidRPr="003B0C6C" w:rsidRDefault="004F4EEA" w:rsidP="004265CD">
      <w:pPr>
        <w:tabs>
          <w:tab w:val="left" w:pos="1440"/>
        </w:tabs>
        <w:snapToGrid w:val="0"/>
        <w:jc w:val="both"/>
        <w:rPr>
          <w:rFonts w:ascii="Arial" w:hAnsi="Arial" w:cs="Arial"/>
          <w:sz w:val="16"/>
          <w:szCs w:val="16"/>
        </w:rPr>
      </w:pPr>
    </w:p>
    <w:p w:rsidR="0036108C" w:rsidRPr="003B0C6C" w:rsidRDefault="0036108C" w:rsidP="004265CD">
      <w:pPr>
        <w:tabs>
          <w:tab w:val="left" w:pos="1440"/>
        </w:tabs>
        <w:snapToGrid w:val="0"/>
        <w:jc w:val="both"/>
        <w:rPr>
          <w:rFonts w:ascii="Arial" w:hAnsi="Arial" w:cs="Arial"/>
          <w:sz w:val="16"/>
          <w:szCs w:val="16"/>
        </w:rPr>
      </w:pPr>
    </w:p>
    <w:p w:rsidR="0036108C" w:rsidRPr="003B0C6C" w:rsidRDefault="0036108C" w:rsidP="0036108C">
      <w:pPr>
        <w:suppressAutoHyphens/>
        <w:spacing w:after="0" w:line="240" w:lineRule="auto"/>
        <w:ind w:left="426"/>
        <w:jc w:val="both"/>
        <w:outlineLvl w:val="0"/>
        <w:rPr>
          <w:rFonts w:ascii="Arial" w:eastAsia="Times New Roman" w:hAnsi="Arial" w:cs="Arial"/>
          <w:b/>
          <w:sz w:val="18"/>
          <w:szCs w:val="18"/>
          <w:lang w:val="es-ES" w:eastAsia="ar-SA"/>
        </w:rPr>
      </w:pPr>
    </w:p>
    <w:p w:rsidR="0036108C" w:rsidRPr="003B0C6C" w:rsidRDefault="0036108C" w:rsidP="0036108C">
      <w:pPr>
        <w:pStyle w:val="Sangradetextonormal"/>
        <w:ind w:firstLine="0"/>
        <w:jc w:val="both"/>
        <w:outlineLvl w:val="0"/>
        <w:rPr>
          <w:rFonts w:cs="Arial"/>
          <w:sz w:val="18"/>
          <w:szCs w:val="18"/>
        </w:rPr>
      </w:pPr>
      <w:r w:rsidRPr="003B0C6C">
        <w:rPr>
          <w:rFonts w:cs="Arial"/>
          <w:color w:val="000000"/>
          <w:sz w:val="18"/>
          <w:szCs w:val="18"/>
        </w:rPr>
        <w:t xml:space="preserve">DIGITADOR ASISTENCIAL    </w:t>
      </w:r>
      <w:r w:rsidRPr="003B0C6C">
        <w:rPr>
          <w:rFonts w:cs="Arial"/>
          <w:sz w:val="18"/>
          <w:szCs w:val="18"/>
        </w:rPr>
        <w:t>T3DIA-008</w:t>
      </w:r>
    </w:p>
    <w:p w:rsidR="0036108C" w:rsidRPr="003B0C6C" w:rsidRDefault="0036108C" w:rsidP="004265CD">
      <w:pPr>
        <w:tabs>
          <w:tab w:val="left" w:pos="1440"/>
        </w:tabs>
        <w:snapToGrid w:val="0"/>
        <w:jc w:val="both"/>
        <w:rPr>
          <w:rFonts w:ascii="Arial" w:hAnsi="Arial" w:cs="Arial"/>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6108C" w:rsidRPr="003B0C6C" w:rsidTr="009627C1">
        <w:trPr>
          <w:trHeight w:val="436"/>
        </w:trPr>
        <w:tc>
          <w:tcPr>
            <w:tcW w:w="3403" w:type="dxa"/>
            <w:shd w:val="clear" w:color="auto" w:fill="D9D9D9"/>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REQUISITOS</w:t>
            </w:r>
          </w:p>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ESPECÍFICOS</w:t>
            </w:r>
          </w:p>
        </w:tc>
        <w:tc>
          <w:tcPr>
            <w:tcW w:w="6379" w:type="dxa"/>
            <w:shd w:val="clear" w:color="auto" w:fill="D9D9D9"/>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DETALLE</w:t>
            </w:r>
          </w:p>
        </w:tc>
      </w:tr>
      <w:tr w:rsidR="0036108C" w:rsidRPr="003B0C6C" w:rsidTr="009627C1">
        <w:tc>
          <w:tcPr>
            <w:tcW w:w="3403" w:type="dxa"/>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Formación Académica</w:t>
            </w:r>
          </w:p>
        </w:tc>
        <w:tc>
          <w:tcPr>
            <w:tcW w:w="6379" w:type="dxa"/>
          </w:tcPr>
          <w:p w:rsidR="0036108C" w:rsidRPr="003B0C6C" w:rsidRDefault="0036108C" w:rsidP="0036108C">
            <w:pPr>
              <w:pStyle w:val="Prrafodelista"/>
              <w:numPr>
                <w:ilvl w:val="0"/>
                <w:numId w:val="25"/>
              </w:numPr>
              <w:spacing w:after="0" w:line="240" w:lineRule="auto"/>
              <w:ind w:left="173" w:hanging="142"/>
              <w:jc w:val="both"/>
              <w:rPr>
                <w:rFonts w:ascii="Arial" w:hAnsi="Arial" w:cs="Arial"/>
                <w:color w:val="000000"/>
                <w:sz w:val="20"/>
                <w:szCs w:val="20"/>
                <w:lang w:val="es-MX" w:eastAsia="es-ES"/>
              </w:rPr>
            </w:pPr>
            <w:r w:rsidRPr="003B0C6C">
              <w:rPr>
                <w:rFonts w:ascii="Arial" w:eastAsia="Calibri" w:hAnsi="Arial" w:cs="Arial"/>
                <w:sz w:val="20"/>
                <w:szCs w:val="20"/>
              </w:rPr>
              <w:t xml:space="preserve">Presentar copia simple de Diploma o Constancia de Egresado en Computación e Informática o afines, emitido por Instituto Superior Tecnológico (mínimo 03 años de estudio) </w:t>
            </w:r>
            <w:r w:rsidRPr="003B0C6C">
              <w:rPr>
                <w:rFonts w:ascii="Arial" w:eastAsia="Calibri" w:hAnsi="Arial" w:cs="Arial"/>
                <w:b/>
                <w:sz w:val="20"/>
                <w:szCs w:val="20"/>
              </w:rPr>
              <w:t>(Indispensables)</w:t>
            </w:r>
          </w:p>
        </w:tc>
      </w:tr>
      <w:tr w:rsidR="0036108C" w:rsidRPr="003B0C6C" w:rsidTr="009627C1">
        <w:tc>
          <w:tcPr>
            <w:tcW w:w="3403" w:type="dxa"/>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lastRenderedPageBreak/>
              <w:t>Experiencia</w:t>
            </w:r>
          </w:p>
        </w:tc>
        <w:tc>
          <w:tcPr>
            <w:tcW w:w="6379" w:type="dxa"/>
          </w:tcPr>
          <w:p w:rsidR="0036108C" w:rsidRPr="003B0C6C" w:rsidRDefault="0036108C" w:rsidP="009627C1">
            <w:pPr>
              <w:ind w:left="173"/>
              <w:jc w:val="both"/>
              <w:rPr>
                <w:rFonts w:ascii="Arial" w:hAnsi="Arial" w:cs="Arial"/>
                <w:sz w:val="18"/>
                <w:szCs w:val="18"/>
                <w:lang w:val="es-MX" w:eastAsia="es-ES"/>
              </w:rPr>
            </w:pPr>
            <w:r w:rsidRPr="003B0C6C">
              <w:rPr>
                <w:rFonts w:ascii="Arial" w:hAnsi="Arial" w:cs="Arial"/>
                <w:sz w:val="18"/>
                <w:szCs w:val="18"/>
                <w:lang w:val="es-MX"/>
              </w:rPr>
              <w:t>EXPERIENCIA GENERAL</w:t>
            </w:r>
          </w:p>
          <w:p w:rsidR="0036108C" w:rsidRPr="003B0C6C" w:rsidRDefault="0036108C" w:rsidP="0036108C">
            <w:pPr>
              <w:numPr>
                <w:ilvl w:val="0"/>
                <w:numId w:val="26"/>
              </w:numPr>
              <w:spacing w:after="0" w:line="240" w:lineRule="auto"/>
              <w:ind w:left="173" w:hanging="142"/>
              <w:jc w:val="both"/>
              <w:rPr>
                <w:rFonts w:ascii="Arial" w:hAnsi="Arial" w:cs="Arial"/>
                <w:sz w:val="20"/>
                <w:szCs w:val="20"/>
                <w:lang w:val="es-MX"/>
              </w:rPr>
            </w:pPr>
            <w:r w:rsidRPr="003B0C6C">
              <w:rPr>
                <w:rFonts w:ascii="Arial" w:hAnsi="Arial" w:cs="Arial"/>
                <w:sz w:val="18"/>
                <w:szCs w:val="18"/>
                <w:lang w:eastAsia="ar-SA"/>
              </w:rPr>
              <w:t xml:space="preserve">Acreditar experiencia general mínima de dos (02) años </w:t>
            </w:r>
            <w:r w:rsidRPr="003B0C6C">
              <w:rPr>
                <w:rFonts w:ascii="Arial" w:hAnsi="Arial" w:cs="Arial"/>
                <w:b/>
                <w:sz w:val="18"/>
                <w:szCs w:val="18"/>
                <w:lang w:eastAsia="ar-SA"/>
              </w:rPr>
              <w:t>(Indispensable)</w:t>
            </w:r>
          </w:p>
          <w:p w:rsidR="0036108C" w:rsidRPr="003B0C6C" w:rsidRDefault="0036108C" w:rsidP="009627C1">
            <w:pPr>
              <w:spacing w:after="0" w:line="240" w:lineRule="auto"/>
              <w:ind w:left="173"/>
              <w:jc w:val="both"/>
              <w:rPr>
                <w:rFonts w:ascii="Arial" w:hAnsi="Arial" w:cs="Arial"/>
                <w:sz w:val="20"/>
                <w:szCs w:val="20"/>
                <w:lang w:val="es-MX"/>
              </w:rPr>
            </w:pPr>
          </w:p>
          <w:p w:rsidR="0036108C" w:rsidRPr="003B0C6C" w:rsidRDefault="0036108C" w:rsidP="009627C1">
            <w:pPr>
              <w:ind w:left="173"/>
              <w:jc w:val="both"/>
              <w:rPr>
                <w:rFonts w:ascii="Arial" w:hAnsi="Arial" w:cs="Arial"/>
                <w:sz w:val="18"/>
                <w:szCs w:val="18"/>
                <w:lang w:val="es-MX"/>
              </w:rPr>
            </w:pPr>
            <w:r w:rsidRPr="003B0C6C">
              <w:rPr>
                <w:rFonts w:ascii="Arial" w:hAnsi="Arial" w:cs="Arial"/>
                <w:sz w:val="18"/>
                <w:szCs w:val="18"/>
                <w:lang w:val="es-MX"/>
              </w:rPr>
              <w:t>EXPERIENCIA ESPECIFICA</w:t>
            </w:r>
          </w:p>
          <w:p w:rsidR="0036108C" w:rsidRPr="003B0C6C" w:rsidRDefault="0036108C" w:rsidP="0036108C">
            <w:pPr>
              <w:numPr>
                <w:ilvl w:val="0"/>
                <w:numId w:val="26"/>
              </w:numPr>
              <w:spacing w:after="0" w:line="240" w:lineRule="auto"/>
              <w:ind w:left="173" w:hanging="142"/>
              <w:jc w:val="both"/>
              <w:rPr>
                <w:rFonts w:ascii="Arial" w:hAnsi="Arial" w:cs="Arial"/>
                <w:sz w:val="20"/>
                <w:lang w:val="es-MX" w:eastAsia="es-ES"/>
              </w:rPr>
            </w:pPr>
            <w:r w:rsidRPr="003B0C6C">
              <w:rPr>
                <w:rFonts w:ascii="Arial" w:hAnsi="Arial" w:cs="Arial"/>
                <w:sz w:val="20"/>
                <w:lang w:val="es-MX"/>
              </w:rPr>
              <w:t xml:space="preserve">Acreditar experiencia laboral mínima de un  (01) año en el desempeño de funciones afines al puesto,  con posterioridad a la formación </w:t>
            </w:r>
            <w:r w:rsidRPr="003B0C6C">
              <w:rPr>
                <w:rFonts w:ascii="Arial" w:hAnsi="Arial" w:cs="Arial"/>
                <w:b/>
                <w:sz w:val="20"/>
                <w:lang w:val="es-MX"/>
              </w:rPr>
              <w:t>(Indispensable)</w:t>
            </w:r>
          </w:p>
        </w:tc>
      </w:tr>
      <w:tr w:rsidR="0036108C" w:rsidRPr="003B0C6C" w:rsidTr="009627C1">
        <w:tc>
          <w:tcPr>
            <w:tcW w:w="3403" w:type="dxa"/>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Cursos/Estudios de Especialización</w:t>
            </w:r>
          </w:p>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6108C" w:rsidRPr="003B0C6C" w:rsidRDefault="0036108C" w:rsidP="0036108C">
            <w:pPr>
              <w:numPr>
                <w:ilvl w:val="0"/>
                <w:numId w:val="26"/>
              </w:numPr>
              <w:tabs>
                <w:tab w:val="num" w:pos="51"/>
                <w:tab w:val="num" w:pos="173"/>
              </w:tabs>
              <w:spacing w:after="0" w:line="240" w:lineRule="auto"/>
              <w:ind w:left="173" w:hanging="142"/>
              <w:jc w:val="both"/>
              <w:rPr>
                <w:rFonts w:ascii="Arial" w:hAnsi="Arial" w:cs="Arial"/>
                <w:sz w:val="20"/>
                <w:lang w:val="es-ES" w:eastAsia="es-ES"/>
              </w:rPr>
            </w:pPr>
            <w:r w:rsidRPr="003B0C6C">
              <w:rPr>
                <w:rFonts w:ascii="Arial" w:hAnsi="Arial" w:cs="Arial"/>
                <w:sz w:val="20"/>
                <w:lang w:val="es-MX"/>
              </w:rPr>
              <w:t>Acreditar actividades de capacitación y/o actualizac</w:t>
            </w:r>
            <w:r w:rsidR="00E30C61" w:rsidRPr="003B0C6C">
              <w:rPr>
                <w:rFonts w:ascii="Arial" w:hAnsi="Arial" w:cs="Arial"/>
                <w:sz w:val="20"/>
                <w:lang w:val="es-MX"/>
              </w:rPr>
              <w:t xml:space="preserve">ión afines al cargo </w:t>
            </w:r>
            <w:r w:rsidR="00790178" w:rsidRPr="003B0C6C">
              <w:rPr>
                <w:rFonts w:ascii="Arial" w:hAnsi="Arial" w:cs="Arial"/>
                <w:sz w:val="20"/>
                <w:lang w:val="es-MX"/>
              </w:rPr>
              <w:t>convocado,</w:t>
            </w:r>
            <w:r w:rsidRPr="003B0C6C">
              <w:rPr>
                <w:rFonts w:ascii="Arial" w:hAnsi="Arial" w:cs="Arial"/>
                <w:sz w:val="20"/>
                <w:lang w:val="es-MX"/>
              </w:rPr>
              <w:t xml:space="preserve"> como mínimo de 51 horas o 03 créditos, realizadas a partir del año 2012 a la fecha. </w:t>
            </w:r>
            <w:r w:rsidRPr="003B0C6C">
              <w:rPr>
                <w:rFonts w:ascii="Arial" w:hAnsi="Arial" w:cs="Arial"/>
                <w:b/>
                <w:sz w:val="20"/>
                <w:lang w:val="es-MX"/>
              </w:rPr>
              <w:t>(Indispensable)</w:t>
            </w:r>
          </w:p>
          <w:p w:rsidR="0036108C" w:rsidRPr="003B0C6C" w:rsidRDefault="0036108C" w:rsidP="0036108C">
            <w:pPr>
              <w:numPr>
                <w:ilvl w:val="0"/>
                <w:numId w:val="26"/>
              </w:numPr>
              <w:tabs>
                <w:tab w:val="num" w:pos="51"/>
                <w:tab w:val="num" w:pos="173"/>
              </w:tabs>
              <w:spacing w:after="0" w:line="240" w:lineRule="auto"/>
              <w:ind w:left="173" w:hanging="142"/>
              <w:jc w:val="both"/>
              <w:rPr>
                <w:rFonts w:ascii="Arial" w:hAnsi="Arial" w:cs="Arial"/>
                <w:sz w:val="20"/>
                <w:lang w:val="es-ES" w:eastAsia="es-ES"/>
              </w:rPr>
            </w:pPr>
            <w:r w:rsidRPr="003B0C6C">
              <w:rPr>
                <w:rFonts w:ascii="Arial" w:hAnsi="Arial" w:cs="Arial"/>
                <w:sz w:val="20"/>
              </w:rPr>
              <w:t xml:space="preserve">Acreditar Capacitación en actividades relacionadas en la atención de servicios de salud </w:t>
            </w:r>
            <w:r w:rsidRPr="003B0C6C">
              <w:rPr>
                <w:rFonts w:ascii="Arial" w:hAnsi="Arial" w:cs="Arial"/>
                <w:b/>
                <w:sz w:val="20"/>
              </w:rPr>
              <w:t>(indispensable)</w:t>
            </w:r>
          </w:p>
        </w:tc>
      </w:tr>
      <w:tr w:rsidR="0036108C" w:rsidRPr="003B0C6C" w:rsidTr="009627C1">
        <w:trPr>
          <w:trHeight w:val="735"/>
        </w:trPr>
        <w:tc>
          <w:tcPr>
            <w:tcW w:w="3403" w:type="dxa"/>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 xml:space="preserve">Conocimientos de Ofimática </w:t>
            </w:r>
          </w:p>
        </w:tc>
        <w:tc>
          <w:tcPr>
            <w:tcW w:w="6379" w:type="dxa"/>
            <w:vAlign w:val="center"/>
          </w:tcPr>
          <w:p w:rsidR="0036108C" w:rsidRPr="003B0C6C" w:rsidRDefault="0036108C" w:rsidP="0036108C">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3B0C6C">
              <w:rPr>
                <w:rFonts w:ascii="Arial" w:hAnsi="Arial" w:cs="Arial"/>
                <w:sz w:val="18"/>
                <w:szCs w:val="18"/>
              </w:rPr>
              <w:t xml:space="preserve">Conocimiento a nivel básico de Word, Excel, PowerPoint e Internet Explorer. </w:t>
            </w:r>
            <w:r w:rsidRPr="003B0C6C">
              <w:rPr>
                <w:rFonts w:ascii="Arial" w:hAnsi="Arial" w:cs="Arial"/>
                <w:b/>
                <w:sz w:val="18"/>
                <w:szCs w:val="18"/>
              </w:rPr>
              <w:t>(Indispensable)</w:t>
            </w:r>
          </w:p>
        </w:tc>
      </w:tr>
      <w:tr w:rsidR="0036108C" w:rsidRPr="003B0C6C" w:rsidTr="009627C1">
        <w:tc>
          <w:tcPr>
            <w:tcW w:w="3403" w:type="dxa"/>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Habilidades o Competencias</w:t>
            </w:r>
          </w:p>
        </w:tc>
        <w:tc>
          <w:tcPr>
            <w:tcW w:w="6379" w:type="dxa"/>
          </w:tcPr>
          <w:p w:rsidR="0036108C" w:rsidRPr="003B0C6C" w:rsidRDefault="0036108C" w:rsidP="009627C1">
            <w:pPr>
              <w:tabs>
                <w:tab w:val="num" w:pos="252"/>
              </w:tabs>
              <w:spacing w:after="0" w:line="240" w:lineRule="auto"/>
              <w:jc w:val="both"/>
              <w:rPr>
                <w:rFonts w:ascii="Arial" w:hAnsi="Arial" w:cs="Arial"/>
                <w:sz w:val="18"/>
                <w:szCs w:val="18"/>
              </w:rPr>
            </w:pPr>
            <w:r w:rsidRPr="003B0C6C">
              <w:rPr>
                <w:rFonts w:ascii="Arial" w:hAnsi="Arial" w:cs="Arial"/>
                <w:sz w:val="18"/>
                <w:szCs w:val="18"/>
              </w:rPr>
              <w:t xml:space="preserve">   COMPETENCIAS GENERICAS</w:t>
            </w:r>
          </w:p>
          <w:p w:rsidR="0036108C" w:rsidRPr="003B0C6C" w:rsidRDefault="0036108C" w:rsidP="0036108C">
            <w:pPr>
              <w:pStyle w:val="Prrafodelista2"/>
              <w:numPr>
                <w:ilvl w:val="0"/>
                <w:numId w:val="24"/>
              </w:numPr>
              <w:suppressAutoHyphens w:val="0"/>
              <w:ind w:left="176" w:hanging="176"/>
              <w:rPr>
                <w:rFonts w:ascii="Arial" w:hAnsi="Arial" w:cs="Arial"/>
                <w:sz w:val="18"/>
                <w:szCs w:val="18"/>
              </w:rPr>
            </w:pPr>
            <w:r w:rsidRPr="003B0C6C">
              <w:rPr>
                <w:rFonts w:ascii="Arial" w:hAnsi="Arial" w:cs="Arial"/>
                <w:sz w:val="18"/>
                <w:szCs w:val="18"/>
              </w:rPr>
              <w:t>Actitud de servicio, ética e integridad, compromiso y responsabilidad, orientación a resultados y trabajo en equipo.</w:t>
            </w:r>
          </w:p>
          <w:p w:rsidR="0036108C" w:rsidRPr="003B0C6C" w:rsidRDefault="0036108C" w:rsidP="009627C1">
            <w:pPr>
              <w:tabs>
                <w:tab w:val="num" w:pos="252"/>
              </w:tabs>
              <w:spacing w:after="0" w:line="240" w:lineRule="auto"/>
              <w:jc w:val="both"/>
              <w:rPr>
                <w:rFonts w:ascii="Arial" w:hAnsi="Arial" w:cs="Arial"/>
                <w:sz w:val="18"/>
                <w:szCs w:val="18"/>
              </w:rPr>
            </w:pPr>
            <w:r w:rsidRPr="003B0C6C">
              <w:rPr>
                <w:rFonts w:ascii="Arial" w:hAnsi="Arial" w:cs="Arial"/>
                <w:sz w:val="18"/>
                <w:szCs w:val="18"/>
              </w:rPr>
              <w:t xml:space="preserve">     COMPETENCIAS ESPECIFICAS</w:t>
            </w:r>
          </w:p>
          <w:p w:rsidR="0036108C" w:rsidRPr="003B0C6C" w:rsidRDefault="0036108C" w:rsidP="009627C1">
            <w:pPr>
              <w:pStyle w:val="Prrafodelista2"/>
              <w:numPr>
                <w:ilvl w:val="0"/>
                <w:numId w:val="1"/>
              </w:numPr>
              <w:suppressAutoHyphens w:val="0"/>
              <w:ind w:left="176" w:hanging="176"/>
              <w:contextualSpacing w:val="0"/>
              <w:rPr>
                <w:rFonts w:ascii="Arial" w:hAnsi="Arial" w:cs="Arial"/>
                <w:sz w:val="18"/>
                <w:szCs w:val="18"/>
              </w:rPr>
            </w:pPr>
            <w:r w:rsidRPr="003B0C6C">
              <w:rPr>
                <w:rFonts w:ascii="Arial" w:hAnsi="Arial" w:cs="Arial"/>
                <w:sz w:val="18"/>
                <w:szCs w:val="18"/>
              </w:rPr>
              <w:t>Pensamiento estratégico, comunicación efectiva, planificación y organización, capacidad de análisis, capacidad de respuesta al cambio.</w:t>
            </w:r>
          </w:p>
        </w:tc>
      </w:tr>
      <w:tr w:rsidR="0036108C" w:rsidRPr="003B0C6C" w:rsidTr="009627C1">
        <w:trPr>
          <w:trHeight w:val="265"/>
        </w:trPr>
        <w:tc>
          <w:tcPr>
            <w:tcW w:w="3403" w:type="dxa"/>
            <w:vAlign w:val="center"/>
          </w:tcPr>
          <w:p w:rsidR="0036108C" w:rsidRPr="003B0C6C" w:rsidRDefault="0036108C" w:rsidP="009627C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Motivo De Contratación</w:t>
            </w:r>
          </w:p>
        </w:tc>
        <w:tc>
          <w:tcPr>
            <w:tcW w:w="6379" w:type="dxa"/>
          </w:tcPr>
          <w:p w:rsidR="0036108C" w:rsidRPr="003B0C6C" w:rsidRDefault="0036108C" w:rsidP="0036108C">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B0C6C">
              <w:rPr>
                <w:rFonts w:ascii="Arial" w:hAnsi="Arial" w:cs="Arial"/>
                <w:sz w:val="18"/>
                <w:szCs w:val="18"/>
              </w:rPr>
              <w:t xml:space="preserve">CAS Nuevo </w:t>
            </w:r>
          </w:p>
        </w:tc>
      </w:tr>
    </w:tbl>
    <w:p w:rsidR="00E90E1A" w:rsidRPr="003B0C6C" w:rsidRDefault="00E90E1A" w:rsidP="004265CD">
      <w:pPr>
        <w:tabs>
          <w:tab w:val="left" w:pos="1440"/>
        </w:tabs>
        <w:snapToGrid w:val="0"/>
        <w:jc w:val="both"/>
        <w:rPr>
          <w:rFonts w:ascii="Arial" w:hAnsi="Arial" w:cs="Arial"/>
          <w:sz w:val="16"/>
          <w:szCs w:val="16"/>
        </w:rPr>
      </w:pPr>
    </w:p>
    <w:p w:rsidR="009A31D4" w:rsidRPr="003B0C6C" w:rsidRDefault="009A31D4" w:rsidP="004265CD">
      <w:pPr>
        <w:tabs>
          <w:tab w:val="left" w:pos="1440"/>
        </w:tabs>
        <w:snapToGrid w:val="0"/>
        <w:jc w:val="both"/>
        <w:rPr>
          <w:rFonts w:ascii="Arial" w:hAnsi="Arial" w:cs="Arial"/>
          <w:sz w:val="16"/>
          <w:szCs w:val="16"/>
        </w:rPr>
      </w:pPr>
    </w:p>
    <w:p w:rsidR="00F024A5" w:rsidRPr="003B0C6C" w:rsidRDefault="00777F05" w:rsidP="00F024A5">
      <w:pPr>
        <w:pStyle w:val="Sinespaciado"/>
        <w:ind w:left="284"/>
        <w:jc w:val="both"/>
        <w:rPr>
          <w:rFonts w:ascii="Arial" w:hAnsi="Arial" w:cs="Arial"/>
          <w:b/>
          <w:sz w:val="20"/>
          <w:szCs w:val="20"/>
        </w:rPr>
      </w:pPr>
      <w:r w:rsidRPr="003B0C6C">
        <w:rPr>
          <w:rFonts w:ascii="Arial" w:hAnsi="Arial" w:cs="Arial"/>
          <w:b/>
          <w:sz w:val="20"/>
          <w:szCs w:val="20"/>
        </w:rPr>
        <w:t>QUIMICO FARMACEUTICO (P2QF-007</w:t>
      </w:r>
      <w:r w:rsidR="00F024A5" w:rsidRPr="003B0C6C">
        <w:rPr>
          <w:rFonts w:ascii="Arial" w:hAnsi="Arial" w:cs="Arial"/>
          <w:b/>
          <w:sz w:val="20"/>
          <w:szCs w:val="20"/>
        </w:rPr>
        <w:t>)</w:t>
      </w:r>
    </w:p>
    <w:p w:rsidR="00F024A5" w:rsidRPr="003B0C6C" w:rsidRDefault="00F024A5" w:rsidP="00F024A5">
      <w:pPr>
        <w:tabs>
          <w:tab w:val="left" w:pos="1440"/>
        </w:tabs>
        <w:snapToGrid w:val="0"/>
        <w:jc w:val="both"/>
        <w:rPr>
          <w:rFonts w:ascii="Arial" w:hAnsi="Arial" w:cs="Arial"/>
          <w:b/>
          <w:sz w:val="16"/>
          <w:szCs w:val="16"/>
        </w:rPr>
      </w:pPr>
    </w:p>
    <w:tbl>
      <w:tblPr>
        <w:tblW w:w="9782" w:type="dxa"/>
        <w:tblInd w:w="-176" w:type="dxa"/>
        <w:tblLayout w:type="fixed"/>
        <w:tblLook w:val="0000"/>
      </w:tblPr>
      <w:tblGrid>
        <w:gridCol w:w="3403"/>
        <w:gridCol w:w="6379"/>
      </w:tblGrid>
      <w:tr w:rsidR="00F024A5" w:rsidRPr="003B0C6C" w:rsidTr="00F024A5">
        <w:trPr>
          <w:trHeight w:val="447"/>
        </w:trPr>
        <w:tc>
          <w:tcPr>
            <w:tcW w:w="3403" w:type="dxa"/>
            <w:tcBorders>
              <w:top w:val="single" w:sz="4" w:space="0" w:color="000000"/>
              <w:left w:val="single" w:sz="4" w:space="0" w:color="000000"/>
              <w:bottom w:val="single" w:sz="4" w:space="0" w:color="000000"/>
            </w:tcBorders>
            <w:shd w:val="clear" w:color="auto" w:fill="BFBFBF" w:themeFill="background1" w:themeFillShade="BF"/>
            <w:vAlign w:val="center"/>
          </w:tcPr>
          <w:p w:rsidR="00F024A5" w:rsidRPr="003B0C6C" w:rsidRDefault="00F024A5" w:rsidP="00F024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24A5" w:rsidRPr="003B0C6C" w:rsidRDefault="00F024A5" w:rsidP="00F024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B0C6C">
              <w:rPr>
                <w:rFonts w:ascii="Arial" w:eastAsia="Times New Roman" w:hAnsi="Arial" w:cs="Arial"/>
                <w:b/>
                <w:bCs/>
                <w:sz w:val="18"/>
                <w:szCs w:val="18"/>
                <w:lang w:val="es-ES" w:eastAsia="ar-SA"/>
              </w:rPr>
              <w:t>DETALLE</w:t>
            </w:r>
          </w:p>
        </w:tc>
      </w:tr>
      <w:tr w:rsidR="00F024A5" w:rsidRPr="003B0C6C" w:rsidTr="00F024A5">
        <w:tc>
          <w:tcPr>
            <w:tcW w:w="3403" w:type="dxa"/>
            <w:tcBorders>
              <w:top w:val="single" w:sz="4" w:space="0" w:color="000000"/>
              <w:left w:val="single" w:sz="4" w:space="0" w:color="000000"/>
              <w:bottom w:val="single" w:sz="4" w:space="0" w:color="000000"/>
            </w:tcBorders>
            <w:shd w:val="clear" w:color="auto" w:fill="auto"/>
            <w:vAlign w:val="center"/>
          </w:tcPr>
          <w:p w:rsidR="00F024A5" w:rsidRPr="003B0C6C" w:rsidRDefault="00F024A5" w:rsidP="00B766A0">
            <w:pPr>
              <w:autoSpaceDE w:val="0"/>
              <w:autoSpaceDN w:val="0"/>
              <w:adjustRightInd w:val="0"/>
              <w:jc w:val="center"/>
              <w:rPr>
                <w:rFonts w:ascii="Arial" w:hAnsi="Arial" w:cs="Arial"/>
                <w:b/>
                <w:bCs/>
                <w:sz w:val="18"/>
                <w:szCs w:val="18"/>
                <w:lang w:eastAsia="ar-SA"/>
              </w:rPr>
            </w:pPr>
            <w:r w:rsidRPr="003B0C6C">
              <w:rPr>
                <w:rFonts w:ascii="Arial" w:hAnsi="Arial" w:cs="Arial"/>
                <w:b/>
                <w:bCs/>
                <w:sz w:val="18"/>
                <w:szCs w:val="18"/>
                <w:lang w:eastAsia="ar-SA"/>
              </w:rPr>
              <w:t>Formación Académica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024A5" w:rsidRPr="003B0C6C" w:rsidRDefault="00F024A5" w:rsidP="00F024A5">
            <w:pPr>
              <w:numPr>
                <w:ilvl w:val="0"/>
                <w:numId w:val="32"/>
              </w:numPr>
              <w:tabs>
                <w:tab w:val="clear" w:pos="360"/>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 xml:space="preserve">Presentar copia simple del Título Profesional Universitario de Químico Farmacéutico y Resolución del SERUMS correspondiente a la profesión. </w:t>
            </w:r>
            <w:r w:rsidRPr="003B0C6C">
              <w:rPr>
                <w:rFonts w:ascii="Arial" w:hAnsi="Arial" w:cs="Arial"/>
                <w:b/>
                <w:sz w:val="18"/>
                <w:szCs w:val="18"/>
              </w:rPr>
              <w:t>(Indispensable)</w:t>
            </w:r>
          </w:p>
          <w:p w:rsidR="00F024A5" w:rsidRPr="003B0C6C" w:rsidRDefault="00F024A5" w:rsidP="00F024A5">
            <w:pPr>
              <w:numPr>
                <w:ilvl w:val="0"/>
                <w:numId w:val="32"/>
              </w:numPr>
              <w:tabs>
                <w:tab w:val="clear" w:pos="360"/>
                <w:tab w:val="num" w:pos="72"/>
                <w:tab w:val="num" w:pos="252"/>
              </w:tabs>
              <w:spacing w:after="0" w:line="240" w:lineRule="auto"/>
              <w:ind w:left="252" w:hanging="180"/>
              <w:jc w:val="both"/>
              <w:rPr>
                <w:rFonts w:ascii="Arial" w:hAnsi="Arial" w:cs="Arial"/>
                <w:sz w:val="18"/>
                <w:szCs w:val="18"/>
              </w:rPr>
            </w:pPr>
            <w:r w:rsidRPr="003B0C6C">
              <w:rPr>
                <w:rFonts w:ascii="Arial" w:hAnsi="Arial" w:cs="Arial"/>
                <w:sz w:val="18"/>
                <w:szCs w:val="18"/>
              </w:rPr>
              <w:t>Contar con Colegiatura y Habilitación Profesional Vigente (</w:t>
            </w:r>
            <w:r w:rsidRPr="003B0C6C">
              <w:rPr>
                <w:rFonts w:ascii="Arial" w:hAnsi="Arial" w:cs="Arial"/>
                <w:b/>
                <w:sz w:val="18"/>
                <w:szCs w:val="18"/>
              </w:rPr>
              <w:t>Indispensable</w:t>
            </w:r>
            <w:r w:rsidRPr="003B0C6C">
              <w:rPr>
                <w:rFonts w:ascii="Arial" w:hAnsi="Arial" w:cs="Arial"/>
                <w:sz w:val="18"/>
                <w:szCs w:val="18"/>
              </w:rPr>
              <w:t xml:space="preserve">).  </w:t>
            </w:r>
          </w:p>
        </w:tc>
      </w:tr>
      <w:tr w:rsidR="00F024A5" w:rsidRPr="003B0C6C" w:rsidTr="00F024A5">
        <w:tc>
          <w:tcPr>
            <w:tcW w:w="3403" w:type="dxa"/>
            <w:tcBorders>
              <w:top w:val="single" w:sz="4" w:space="0" w:color="000000"/>
              <w:left w:val="single" w:sz="4" w:space="0" w:color="000000"/>
              <w:bottom w:val="single" w:sz="4" w:space="0" w:color="000000"/>
            </w:tcBorders>
            <w:shd w:val="clear" w:color="auto" w:fill="auto"/>
            <w:vAlign w:val="center"/>
          </w:tcPr>
          <w:p w:rsidR="00F024A5" w:rsidRPr="003B0C6C" w:rsidRDefault="00F024A5" w:rsidP="00B766A0">
            <w:pPr>
              <w:autoSpaceDE w:val="0"/>
              <w:autoSpaceDN w:val="0"/>
              <w:adjustRightInd w:val="0"/>
              <w:jc w:val="center"/>
              <w:rPr>
                <w:rFonts w:ascii="Arial" w:hAnsi="Arial" w:cs="Arial"/>
                <w:b/>
                <w:bCs/>
                <w:sz w:val="18"/>
                <w:szCs w:val="18"/>
                <w:lang w:eastAsia="ar-SA"/>
              </w:rPr>
            </w:pPr>
            <w:r w:rsidRPr="003B0C6C">
              <w:rPr>
                <w:rFonts w:ascii="Arial" w:hAnsi="Arial" w:cs="Arial"/>
                <w:b/>
                <w:bCs/>
                <w:sz w:val="18"/>
                <w:szCs w:val="18"/>
                <w:lang w:eastAsia="ar-SA"/>
              </w:rPr>
              <w:t>Experiencia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4A5" w:rsidRPr="003B0C6C" w:rsidRDefault="00F024A5" w:rsidP="00A35422">
            <w:pPr>
              <w:numPr>
                <w:ilvl w:val="0"/>
                <w:numId w:val="33"/>
              </w:numPr>
              <w:tabs>
                <w:tab w:val="clear" w:pos="720"/>
                <w:tab w:val="num" w:pos="175"/>
              </w:tabs>
              <w:snapToGrid w:val="0"/>
              <w:spacing w:after="0" w:line="240" w:lineRule="auto"/>
              <w:ind w:left="175" w:hanging="142"/>
              <w:jc w:val="both"/>
              <w:rPr>
                <w:rFonts w:ascii="Arial" w:hAnsi="Arial" w:cs="Arial"/>
                <w:sz w:val="18"/>
              </w:rPr>
            </w:pPr>
            <w:r w:rsidRPr="003B0C6C">
              <w:rPr>
                <w:rFonts w:ascii="Arial" w:hAnsi="Arial" w:cs="Arial"/>
                <w:sz w:val="18"/>
                <w:szCs w:val="18"/>
              </w:rPr>
              <w:t>Acreditar experiencia laboral mínima de dos (02) años en el de</w:t>
            </w:r>
            <w:r w:rsidR="00A35422" w:rsidRPr="003B0C6C">
              <w:rPr>
                <w:rFonts w:ascii="Arial" w:hAnsi="Arial" w:cs="Arial"/>
                <w:sz w:val="18"/>
                <w:szCs w:val="18"/>
              </w:rPr>
              <w:t>sempeño de funciones afines al cargo</w:t>
            </w:r>
            <w:r w:rsidRPr="003B0C6C">
              <w:rPr>
                <w:rFonts w:ascii="Arial" w:hAnsi="Arial" w:cs="Arial"/>
                <w:sz w:val="18"/>
                <w:szCs w:val="18"/>
              </w:rPr>
              <w:t xml:space="preserve">, realizada con posterioridad a la obtención del Título Profesional y excluyendo el SERUMS. </w:t>
            </w:r>
            <w:r w:rsidRPr="003B0C6C">
              <w:rPr>
                <w:rFonts w:ascii="Arial" w:hAnsi="Arial" w:cs="Arial"/>
                <w:b/>
                <w:sz w:val="18"/>
                <w:szCs w:val="18"/>
              </w:rPr>
              <w:t>(Indispensable)</w:t>
            </w:r>
          </w:p>
        </w:tc>
      </w:tr>
      <w:tr w:rsidR="00F024A5" w:rsidRPr="003B0C6C" w:rsidTr="00F024A5">
        <w:tc>
          <w:tcPr>
            <w:tcW w:w="3403" w:type="dxa"/>
            <w:tcBorders>
              <w:top w:val="single" w:sz="4" w:space="0" w:color="000000"/>
              <w:left w:val="single" w:sz="4" w:space="0" w:color="000000"/>
              <w:bottom w:val="single" w:sz="4" w:space="0" w:color="000000"/>
            </w:tcBorders>
            <w:shd w:val="clear" w:color="auto" w:fill="auto"/>
            <w:vAlign w:val="center"/>
          </w:tcPr>
          <w:p w:rsidR="00F024A5" w:rsidRPr="003B0C6C" w:rsidRDefault="00F024A5" w:rsidP="00B766A0">
            <w:pPr>
              <w:autoSpaceDE w:val="0"/>
              <w:autoSpaceDN w:val="0"/>
              <w:adjustRightInd w:val="0"/>
              <w:jc w:val="center"/>
              <w:rPr>
                <w:rFonts w:ascii="Arial" w:hAnsi="Arial" w:cs="Arial"/>
                <w:b/>
                <w:bCs/>
                <w:sz w:val="18"/>
                <w:szCs w:val="18"/>
                <w:lang w:eastAsia="ar-SA"/>
              </w:rPr>
            </w:pPr>
            <w:r w:rsidRPr="003B0C6C">
              <w:rPr>
                <w:rFonts w:ascii="Arial" w:hAnsi="Arial" w:cs="Arial"/>
                <w:b/>
                <w:bCs/>
                <w:sz w:val="18"/>
                <w:szCs w:val="18"/>
                <w:lang w:eastAsia="ar-SA"/>
              </w:rPr>
              <w:t>Cursos/Estudios de Especialización</w:t>
            </w:r>
          </w:p>
          <w:p w:rsidR="00F024A5" w:rsidRPr="003B0C6C" w:rsidRDefault="00F024A5" w:rsidP="00B766A0">
            <w:pPr>
              <w:autoSpaceDE w:val="0"/>
              <w:autoSpaceDN w:val="0"/>
              <w:adjustRightInd w:val="0"/>
              <w:jc w:val="center"/>
              <w:rPr>
                <w:rFonts w:ascii="Arial" w:hAnsi="Arial" w:cs="Arial"/>
                <w:b/>
                <w:bCs/>
                <w:sz w:val="18"/>
                <w:szCs w:val="18"/>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4A5" w:rsidRPr="003B0C6C" w:rsidRDefault="00F024A5" w:rsidP="00F024A5">
            <w:pPr>
              <w:pStyle w:val="Prrafodelista"/>
              <w:numPr>
                <w:ilvl w:val="0"/>
                <w:numId w:val="31"/>
              </w:numPr>
              <w:spacing w:after="0" w:line="240" w:lineRule="auto"/>
              <w:ind w:left="207" w:hanging="207"/>
              <w:jc w:val="both"/>
              <w:rPr>
                <w:rFonts w:ascii="Arial" w:hAnsi="Arial" w:cs="Arial"/>
                <w:color w:val="000000"/>
                <w:sz w:val="18"/>
                <w:lang w:val="es-MX"/>
              </w:rPr>
            </w:pPr>
            <w:r w:rsidRPr="003B0C6C">
              <w:rPr>
                <w:rFonts w:ascii="Arial" w:hAnsi="Arial" w:cs="Arial"/>
                <w:color w:val="000000"/>
                <w:sz w:val="18"/>
                <w:lang w:val="es-MX"/>
              </w:rPr>
              <w:t xml:space="preserve">Acreditar actividades de capacitación y/o actualización afines a la profesión, como mínimo de 30 horas realizadas a partir del año 2012 a la fecha. </w:t>
            </w:r>
            <w:r w:rsidRPr="003B0C6C">
              <w:rPr>
                <w:rFonts w:ascii="Arial" w:hAnsi="Arial" w:cs="Arial"/>
                <w:b/>
                <w:color w:val="000000"/>
                <w:sz w:val="18"/>
                <w:lang w:val="es-MX"/>
              </w:rPr>
              <w:t>(Indispensable)</w:t>
            </w:r>
          </w:p>
        </w:tc>
      </w:tr>
      <w:tr w:rsidR="00F024A5" w:rsidRPr="003B0C6C" w:rsidTr="00F024A5">
        <w:tc>
          <w:tcPr>
            <w:tcW w:w="3403" w:type="dxa"/>
            <w:tcBorders>
              <w:top w:val="single" w:sz="4" w:space="0" w:color="000000"/>
              <w:left w:val="single" w:sz="4" w:space="0" w:color="000000"/>
              <w:bottom w:val="single" w:sz="4" w:space="0" w:color="000000"/>
            </w:tcBorders>
            <w:shd w:val="clear" w:color="auto" w:fill="auto"/>
            <w:vAlign w:val="center"/>
          </w:tcPr>
          <w:p w:rsidR="00F024A5" w:rsidRPr="003B0C6C" w:rsidRDefault="00F024A5" w:rsidP="00B766A0">
            <w:pPr>
              <w:snapToGrid w:val="0"/>
              <w:jc w:val="center"/>
              <w:rPr>
                <w:rFonts w:ascii="Arial" w:hAnsi="Arial" w:cs="Arial"/>
                <w:b/>
                <w:color w:val="000000"/>
                <w:lang w:val="es-MX"/>
              </w:rPr>
            </w:pPr>
            <w:r w:rsidRPr="003B0C6C">
              <w:rPr>
                <w:rFonts w:ascii="Arial" w:hAnsi="Arial" w:cs="Arial"/>
                <w:b/>
                <w:bCs/>
                <w:sz w:val="18"/>
                <w:szCs w:val="18"/>
                <w:lang w:eastAsia="ar-SA"/>
              </w:rPr>
              <w:t>Conocimientos de Ofimática e Idiomas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4A5" w:rsidRPr="003B0C6C" w:rsidRDefault="00F024A5" w:rsidP="00F024A5">
            <w:pPr>
              <w:pStyle w:val="Prrafodelista"/>
              <w:numPr>
                <w:ilvl w:val="0"/>
                <w:numId w:val="31"/>
              </w:numPr>
              <w:spacing w:after="0" w:line="240" w:lineRule="auto"/>
              <w:ind w:left="207" w:hanging="207"/>
              <w:jc w:val="both"/>
              <w:rPr>
                <w:rFonts w:ascii="Arial" w:hAnsi="Arial" w:cs="Arial"/>
                <w:color w:val="000000"/>
                <w:sz w:val="18"/>
              </w:rPr>
            </w:pPr>
            <w:r w:rsidRPr="003B0C6C">
              <w:rPr>
                <w:rFonts w:ascii="Arial" w:hAnsi="Arial" w:cs="Arial"/>
                <w:color w:val="000000"/>
                <w:sz w:val="18"/>
                <w:lang w:val="es-MX"/>
              </w:rPr>
              <w:t xml:space="preserve">Manejo de software en entorno WINDOWS: Procesador de texto, hoja de cálculo y correo electrónico. </w:t>
            </w:r>
            <w:r w:rsidRPr="003B0C6C">
              <w:rPr>
                <w:rFonts w:ascii="Arial" w:hAnsi="Arial" w:cs="Arial"/>
                <w:b/>
                <w:color w:val="000000"/>
                <w:sz w:val="18"/>
                <w:lang w:val="es-MX"/>
              </w:rPr>
              <w:t>(Indispensable)</w:t>
            </w:r>
          </w:p>
        </w:tc>
      </w:tr>
      <w:tr w:rsidR="00F024A5" w:rsidRPr="003B0C6C" w:rsidTr="00F024A5">
        <w:trPr>
          <w:trHeight w:val="558"/>
        </w:trPr>
        <w:tc>
          <w:tcPr>
            <w:tcW w:w="3403" w:type="dxa"/>
            <w:tcBorders>
              <w:top w:val="single" w:sz="4" w:space="0" w:color="000000"/>
              <w:left w:val="single" w:sz="4" w:space="0" w:color="000000"/>
              <w:bottom w:val="single" w:sz="4" w:space="0" w:color="000000"/>
            </w:tcBorders>
            <w:shd w:val="clear" w:color="auto" w:fill="auto"/>
            <w:vAlign w:val="center"/>
          </w:tcPr>
          <w:p w:rsidR="00F024A5" w:rsidRPr="003B0C6C" w:rsidRDefault="00F024A5" w:rsidP="00B766A0">
            <w:pPr>
              <w:snapToGrid w:val="0"/>
              <w:jc w:val="center"/>
              <w:rPr>
                <w:rFonts w:ascii="Arial" w:hAnsi="Arial" w:cs="Arial"/>
                <w:b/>
                <w:color w:val="000000"/>
                <w:lang w:val="es-MX"/>
              </w:rPr>
            </w:pPr>
            <w:r w:rsidRPr="003B0C6C">
              <w:rPr>
                <w:rFonts w:ascii="Arial" w:hAnsi="Arial" w:cs="Arial"/>
                <w:b/>
                <w:bCs/>
                <w:sz w:val="18"/>
                <w:szCs w:val="18"/>
                <w:lang w:eastAsia="ar-SA"/>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4A5" w:rsidRPr="003B0C6C" w:rsidRDefault="00F024A5" w:rsidP="00F024A5">
            <w:pPr>
              <w:numPr>
                <w:ilvl w:val="0"/>
                <w:numId w:val="34"/>
              </w:numPr>
              <w:tabs>
                <w:tab w:val="left" w:pos="252"/>
              </w:tabs>
              <w:suppressAutoHyphens/>
              <w:snapToGrid w:val="0"/>
              <w:spacing w:after="0" w:line="240" w:lineRule="auto"/>
              <w:ind w:left="252" w:hanging="180"/>
              <w:jc w:val="both"/>
              <w:rPr>
                <w:rFonts w:ascii="Arial" w:hAnsi="Arial" w:cs="Arial"/>
                <w:sz w:val="18"/>
                <w:szCs w:val="18"/>
              </w:rPr>
            </w:pPr>
            <w:r w:rsidRPr="003B0C6C">
              <w:rPr>
                <w:rFonts w:ascii="Arial" w:hAnsi="Arial" w:cs="Arial"/>
                <w:sz w:val="18"/>
                <w:szCs w:val="18"/>
              </w:rPr>
              <w:t xml:space="preserve">CAS Reemplazo </w:t>
            </w:r>
          </w:p>
        </w:tc>
      </w:tr>
    </w:tbl>
    <w:p w:rsidR="00AE596E" w:rsidRPr="003B0C6C" w:rsidRDefault="00AE596E" w:rsidP="004265CD">
      <w:pPr>
        <w:tabs>
          <w:tab w:val="left" w:pos="1440"/>
        </w:tabs>
        <w:snapToGrid w:val="0"/>
        <w:jc w:val="both"/>
        <w:rPr>
          <w:rFonts w:ascii="Arial" w:hAnsi="Arial" w:cs="Arial"/>
          <w:sz w:val="16"/>
          <w:szCs w:val="16"/>
        </w:rPr>
      </w:pPr>
    </w:p>
    <w:p w:rsidR="00BA040F" w:rsidRPr="003B0C6C" w:rsidRDefault="00BA040F" w:rsidP="00BA040F">
      <w:pPr>
        <w:tabs>
          <w:tab w:val="left" w:pos="1440"/>
        </w:tabs>
        <w:snapToGrid w:val="0"/>
        <w:jc w:val="both"/>
        <w:rPr>
          <w:rFonts w:ascii="Tahoma" w:hAnsi="Tahoma" w:cs="Tahoma"/>
          <w:sz w:val="16"/>
          <w:szCs w:val="16"/>
        </w:rPr>
      </w:pPr>
      <w:r w:rsidRPr="003B0C6C">
        <w:rPr>
          <w:rFonts w:ascii="Tahoma" w:hAnsi="Tahoma" w:cs="Tahoma"/>
          <w:b/>
          <w:sz w:val="16"/>
          <w:szCs w:val="16"/>
        </w:rPr>
        <w:t xml:space="preserve">Para todos los Cargos: </w:t>
      </w:r>
      <w:r w:rsidRPr="003B0C6C">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Pr="003B0C6C" w:rsidRDefault="00BA040F" w:rsidP="00BA040F">
      <w:pPr>
        <w:spacing w:after="0"/>
        <w:ind w:left="1134" w:hanging="567"/>
        <w:jc w:val="both"/>
        <w:rPr>
          <w:rFonts w:ascii="Arial" w:hAnsi="Arial" w:cs="Arial"/>
          <w:b/>
          <w:sz w:val="16"/>
          <w:szCs w:val="16"/>
        </w:rPr>
      </w:pPr>
      <w:r w:rsidRPr="003B0C6C">
        <w:rPr>
          <w:rFonts w:ascii="Arial" w:hAnsi="Arial" w:cs="Arial"/>
          <w:b/>
          <w:sz w:val="16"/>
          <w:szCs w:val="16"/>
        </w:rPr>
        <w:t xml:space="preserve">Nota: </w:t>
      </w:r>
      <w:r w:rsidRPr="003B0C6C">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3B0C6C" w:rsidRDefault="00BA040F" w:rsidP="00BA040F">
      <w:pPr>
        <w:ind w:left="1134"/>
        <w:jc w:val="both"/>
        <w:rPr>
          <w:rFonts w:ascii="Arial" w:hAnsi="Arial" w:cs="Arial"/>
          <w:b/>
          <w:sz w:val="16"/>
          <w:szCs w:val="16"/>
          <w:lang w:val="es-MX"/>
        </w:rPr>
      </w:pPr>
      <w:r w:rsidRPr="003B0C6C">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Pr="003B0C6C" w:rsidRDefault="00FF3B27" w:rsidP="00BA040F">
      <w:pPr>
        <w:ind w:left="1134"/>
        <w:jc w:val="both"/>
        <w:rPr>
          <w:rFonts w:ascii="Arial" w:hAnsi="Arial" w:cs="Arial"/>
          <w:b/>
          <w:sz w:val="16"/>
          <w:szCs w:val="16"/>
          <w:lang w:val="es-MX"/>
        </w:rPr>
      </w:pPr>
    </w:p>
    <w:p w:rsidR="00FF3B27" w:rsidRPr="003B0C6C" w:rsidRDefault="00FF3B27" w:rsidP="00BA040F">
      <w:pPr>
        <w:ind w:left="1134"/>
        <w:jc w:val="both"/>
        <w:rPr>
          <w:rFonts w:ascii="Arial" w:hAnsi="Arial" w:cs="Arial"/>
          <w:sz w:val="16"/>
          <w:szCs w:val="16"/>
        </w:rPr>
      </w:pPr>
    </w:p>
    <w:p w:rsidR="00CF29DD" w:rsidRPr="003B0C6C"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3B0C6C" w:rsidRDefault="00CF29DD" w:rsidP="002F6C88">
      <w:pPr>
        <w:pStyle w:val="Sinespaciado"/>
        <w:numPr>
          <w:ilvl w:val="0"/>
          <w:numId w:val="10"/>
        </w:numPr>
        <w:ind w:left="426" w:hanging="142"/>
        <w:rPr>
          <w:rFonts w:ascii="Arial" w:hAnsi="Arial" w:cs="Arial"/>
          <w:b/>
          <w:sz w:val="20"/>
          <w:szCs w:val="20"/>
        </w:rPr>
      </w:pPr>
      <w:r w:rsidRPr="003B0C6C">
        <w:rPr>
          <w:rFonts w:ascii="Arial" w:hAnsi="Arial" w:cs="Arial"/>
          <w:b/>
          <w:sz w:val="20"/>
          <w:szCs w:val="20"/>
        </w:rPr>
        <w:t>CARACTERÍSTICAS DEL PUESTO O CARGO:</w:t>
      </w:r>
    </w:p>
    <w:p w:rsidR="000E7649" w:rsidRPr="003B0C6C" w:rsidRDefault="000E7649" w:rsidP="001922EF">
      <w:pPr>
        <w:outlineLvl w:val="0"/>
        <w:rPr>
          <w:rFonts w:ascii="Arial" w:eastAsia="Times New Roman" w:hAnsi="Arial" w:cs="Arial"/>
          <w:spacing w:val="-3"/>
          <w:sz w:val="20"/>
          <w:szCs w:val="20"/>
          <w:lang w:val="es-ES" w:eastAsia="ar-SA"/>
        </w:rPr>
      </w:pPr>
    </w:p>
    <w:p w:rsidR="00E90E1A" w:rsidRPr="003B0C6C" w:rsidRDefault="00E90E1A" w:rsidP="00E90E1A">
      <w:pPr>
        <w:pStyle w:val="Sinespaciado"/>
        <w:ind w:left="426"/>
        <w:jc w:val="both"/>
        <w:rPr>
          <w:rFonts w:ascii="Arial" w:hAnsi="Arial" w:cs="Arial"/>
          <w:b/>
          <w:sz w:val="20"/>
          <w:szCs w:val="20"/>
        </w:rPr>
      </w:pPr>
      <w:r w:rsidRPr="003B0C6C">
        <w:rPr>
          <w:rFonts w:ascii="Arial" w:hAnsi="Arial" w:cs="Arial"/>
          <w:b/>
          <w:sz w:val="20"/>
          <w:szCs w:val="20"/>
        </w:rPr>
        <w:t xml:space="preserve">MÉDICO </w:t>
      </w:r>
    </w:p>
    <w:p w:rsidR="00E90E1A" w:rsidRPr="003B0C6C" w:rsidRDefault="00E90E1A" w:rsidP="00E90E1A">
      <w:pPr>
        <w:pStyle w:val="Sinespaciado"/>
        <w:ind w:left="426"/>
        <w:jc w:val="both"/>
        <w:rPr>
          <w:rFonts w:ascii="Arial" w:hAnsi="Arial" w:cs="Arial"/>
          <w:b/>
          <w:sz w:val="20"/>
          <w:szCs w:val="20"/>
        </w:rPr>
      </w:pPr>
    </w:p>
    <w:p w:rsidR="00E90E1A" w:rsidRPr="003B0C6C" w:rsidRDefault="00E90E1A" w:rsidP="00E90E1A">
      <w:pPr>
        <w:pStyle w:val="Sinespaciado"/>
        <w:ind w:left="426"/>
        <w:jc w:val="both"/>
        <w:rPr>
          <w:rFonts w:ascii="Arial" w:hAnsi="Arial" w:cs="Arial"/>
          <w:b/>
          <w:sz w:val="20"/>
          <w:szCs w:val="20"/>
        </w:rPr>
      </w:pPr>
      <w:r w:rsidRPr="003B0C6C">
        <w:rPr>
          <w:rFonts w:ascii="Arial" w:hAnsi="Arial" w:cs="Arial"/>
          <w:b/>
          <w:sz w:val="20"/>
          <w:szCs w:val="20"/>
        </w:rPr>
        <w:t>Principales funciones a desarrollar:</w:t>
      </w:r>
    </w:p>
    <w:p w:rsidR="00E90E1A" w:rsidRPr="003B0C6C" w:rsidRDefault="00E90E1A" w:rsidP="00E90E1A">
      <w:pPr>
        <w:pStyle w:val="Sinespaciado"/>
        <w:ind w:left="426"/>
        <w:jc w:val="both"/>
        <w:rPr>
          <w:rFonts w:ascii="Arial" w:hAnsi="Arial" w:cs="Arial"/>
          <w:b/>
          <w:sz w:val="20"/>
          <w:szCs w:val="20"/>
        </w:rPr>
      </w:pPr>
    </w:p>
    <w:p w:rsidR="00E90E1A" w:rsidRPr="003B0C6C" w:rsidRDefault="00E90E1A" w:rsidP="00E90E1A">
      <w:pPr>
        <w:pStyle w:val="Sinespaciado"/>
        <w:ind w:left="426"/>
        <w:jc w:val="both"/>
        <w:rPr>
          <w:rFonts w:ascii="Arial" w:hAnsi="Arial" w:cs="Arial"/>
          <w:b/>
          <w:sz w:val="20"/>
          <w:szCs w:val="20"/>
        </w:rPr>
      </w:pP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Ejecutar actividades de promoción, prevención, recuperación y rehabilitación de la salud, según la capacidad resolutiva del Establecimiento de Salud.</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Examinar Diagnosticar y prescribir tratamientos según protocolos y guías de práctica clínica vigentes. </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Realizar procedimientos de diagnósticos y terapéuticos en las áreas de su competencia.</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Conducir el equipo interdisciplinario de salud en el diseño, ejecución, seguimiento y control de los procesos de atención  asistencial en el ámbito de su competencia.</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Participar en actividades de información, educación y comunicación en promoción de la salud y prevención de la enfermedad.</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Referir a un Establecimiento de Salud cuando la condición clínica del paciente lo requiera y en el marco de las normas vigentes.</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Continuar el tratamiento y/o control de los pacientes contrareferidos en el Establecimiento de Salud de origen, según indicación establecida en la Contrareferencia. </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Elaborar los informes y certificados de la prestación asistencial establecidos para el servicio. </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Registrar las prestaciones asistenciales en la Historia Clínica, los sistemas informáticos y en formularios utilizados en la atención.</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Brindar información médica sobre la situación de salud al paciente o familiar responsable. </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Absolver consultas de carácter técnico asistencial y/o administrativo en el ámbito de competencia y emitir el informe correspondiente.</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Participar en comités, comisiones y juntas médicas, suscribir los informes o dictámenes correspondientes en el ámbito de competencia.  </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Participar en la elaboración y ejecución del Plan Anual de Actividades y proponer iniciativas corporativas de los Planes de Gestión, en el ámbito de competencia.</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Elaborar propuestas de mejora y participar en la actualización de Protocolos, Guías de Práctica Clínica, Manuales de Procedimientos y otros documentos técnico-normativos.</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Realizar las actividades de auditoría médica del Servicio Asistencial y emitir el informe correspondiente en el marco de la norma vigente.</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Investigar e innovar permanentemente las técnicas y procedimientos relacionados al campo de su especialidad.</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Cumplir y hacer cumplir las normas y medidas de Bioseguridad y de Seguridad y </w:t>
      </w:r>
      <w:r w:rsidRPr="003B0C6C">
        <w:rPr>
          <w:rFonts w:ascii="Arial" w:hAnsi="Arial" w:cs="Arial"/>
          <w:sz w:val="20"/>
          <w:szCs w:val="22"/>
        </w:rPr>
        <w:tab/>
        <w:t>Salud en el Trabajo en el ámbito de la responsabilidad.</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Participar en la implementación del sistema de control interno y la Gestión de Riesgo que correspondan en el ámbito de sus funciones e informar su cumplimiento.</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Respetar y hacer respetar los derechos del asegurado, en el marco de la política de humanización de la atención de salud y las normas vigentes.</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Mantener informado al Jefe inmediato sobre las actividades que desarrolla.</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Velar por la seguridad, mantenimiento  y operatividad de los bienes asignados para el cumplimiento de sus labores.</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Para los médicos especialistas realizar sus funciones según su especialidad asistencial</w:t>
      </w:r>
    </w:p>
    <w:p w:rsidR="00E90E1A" w:rsidRPr="003B0C6C" w:rsidRDefault="00E90E1A" w:rsidP="00E90E1A">
      <w:pPr>
        <w:pStyle w:val="Lista"/>
        <w:numPr>
          <w:ilvl w:val="0"/>
          <w:numId w:val="22"/>
        </w:numPr>
        <w:spacing w:line="240" w:lineRule="exact"/>
        <w:jc w:val="both"/>
        <w:rPr>
          <w:rFonts w:ascii="Arial" w:hAnsi="Arial" w:cs="Arial"/>
          <w:sz w:val="20"/>
          <w:szCs w:val="22"/>
        </w:rPr>
      </w:pPr>
      <w:r w:rsidRPr="003B0C6C">
        <w:rPr>
          <w:rFonts w:ascii="Arial" w:hAnsi="Arial" w:cs="Arial"/>
          <w:sz w:val="20"/>
          <w:szCs w:val="22"/>
        </w:rPr>
        <w:t xml:space="preserve">Realizar otras funciones que le asigne el jefe inmediato, en el ámbito de su competencia. </w:t>
      </w:r>
    </w:p>
    <w:p w:rsidR="00E90E1A" w:rsidRPr="003B0C6C" w:rsidRDefault="00E90E1A" w:rsidP="00E90E1A">
      <w:pPr>
        <w:suppressAutoHyphens/>
        <w:spacing w:after="0" w:line="240" w:lineRule="auto"/>
        <w:ind w:left="426"/>
        <w:jc w:val="both"/>
        <w:rPr>
          <w:rFonts w:ascii="Arial" w:eastAsia="Times New Roman" w:hAnsi="Arial" w:cs="Arial"/>
          <w:b/>
          <w:sz w:val="20"/>
          <w:u w:val="single"/>
          <w:lang w:val="es-ES" w:eastAsia="ar-SA"/>
        </w:rPr>
      </w:pPr>
    </w:p>
    <w:p w:rsidR="00E90E1A" w:rsidRPr="003B0C6C" w:rsidRDefault="00E90E1A" w:rsidP="00E90E1A">
      <w:pPr>
        <w:tabs>
          <w:tab w:val="left" w:pos="-1440"/>
        </w:tabs>
        <w:spacing w:after="0" w:line="240" w:lineRule="auto"/>
        <w:contextualSpacing/>
        <w:jc w:val="both"/>
        <w:rPr>
          <w:rFonts w:ascii="Arial" w:eastAsia="Times New Roman" w:hAnsi="Arial" w:cs="Arial"/>
          <w:spacing w:val="-3"/>
          <w:sz w:val="20"/>
          <w:lang w:val="es-ES" w:eastAsia="ar-SA"/>
        </w:rPr>
      </w:pPr>
    </w:p>
    <w:p w:rsidR="00E90E1A" w:rsidRPr="003B0C6C" w:rsidRDefault="00E90E1A" w:rsidP="00E90E1A">
      <w:pPr>
        <w:pStyle w:val="Sinespaciado"/>
        <w:jc w:val="both"/>
        <w:rPr>
          <w:rFonts w:ascii="Arial" w:hAnsi="Arial" w:cs="Arial"/>
          <w:b/>
          <w:sz w:val="18"/>
          <w:szCs w:val="18"/>
        </w:rPr>
      </w:pPr>
      <w:r w:rsidRPr="003B0C6C">
        <w:rPr>
          <w:rFonts w:ascii="Arial" w:hAnsi="Arial" w:cs="Arial"/>
          <w:b/>
          <w:sz w:val="20"/>
          <w:szCs w:val="20"/>
        </w:rPr>
        <w:t xml:space="preserve">QUIMICO FARMACEUTICO </w:t>
      </w:r>
    </w:p>
    <w:p w:rsidR="00E90E1A" w:rsidRPr="003B0C6C" w:rsidRDefault="00E90E1A" w:rsidP="00E90E1A">
      <w:pPr>
        <w:pStyle w:val="Sinespaciado"/>
        <w:ind w:left="284" w:firstLine="424"/>
        <w:jc w:val="both"/>
        <w:rPr>
          <w:rFonts w:ascii="Arial" w:hAnsi="Arial" w:cs="Arial"/>
          <w:b/>
          <w:sz w:val="20"/>
          <w:szCs w:val="20"/>
        </w:rPr>
      </w:pPr>
    </w:p>
    <w:p w:rsidR="00E90E1A" w:rsidRPr="003B0C6C" w:rsidRDefault="00E90E1A" w:rsidP="00E90E1A">
      <w:pPr>
        <w:pStyle w:val="Sinespaciado"/>
        <w:jc w:val="both"/>
        <w:rPr>
          <w:rFonts w:ascii="Arial" w:hAnsi="Arial" w:cs="Arial"/>
          <w:b/>
          <w:sz w:val="20"/>
          <w:szCs w:val="20"/>
          <w:lang w:val="es-MX"/>
        </w:rPr>
      </w:pPr>
      <w:r w:rsidRPr="003B0C6C">
        <w:rPr>
          <w:b/>
          <w:sz w:val="20"/>
        </w:rPr>
        <w:t>Principales funciones a desarrollar</w:t>
      </w:r>
    </w:p>
    <w:p w:rsidR="00E90E1A" w:rsidRPr="003B0C6C" w:rsidRDefault="00E90E1A" w:rsidP="00E90E1A">
      <w:pPr>
        <w:pStyle w:val="Sinespaciado"/>
        <w:ind w:firstLine="284"/>
        <w:jc w:val="both"/>
        <w:rPr>
          <w:rFonts w:ascii="Arial" w:hAnsi="Arial" w:cs="Arial"/>
          <w:sz w:val="20"/>
          <w:szCs w:val="20"/>
        </w:rPr>
      </w:pPr>
    </w:p>
    <w:p w:rsidR="00E90E1A" w:rsidRPr="003B0C6C" w:rsidRDefault="00E90E1A" w:rsidP="00E90E1A">
      <w:pPr>
        <w:pStyle w:val="Sinespaciado"/>
        <w:ind w:left="284"/>
        <w:jc w:val="both"/>
        <w:rPr>
          <w:rFonts w:ascii="Arial" w:hAnsi="Arial" w:cs="Arial"/>
          <w:b/>
          <w:sz w:val="20"/>
          <w:szCs w:val="20"/>
        </w:rPr>
      </w:pPr>
    </w:p>
    <w:p w:rsidR="00E90E1A" w:rsidRPr="003B0C6C" w:rsidRDefault="00E90E1A" w:rsidP="00E90E1A">
      <w:pPr>
        <w:numPr>
          <w:ilvl w:val="0"/>
          <w:numId w:val="28"/>
        </w:numPr>
        <w:suppressAutoHyphens/>
        <w:snapToGrid w:val="0"/>
        <w:spacing w:after="0" w:line="240" w:lineRule="auto"/>
        <w:jc w:val="both"/>
        <w:rPr>
          <w:rFonts w:ascii="Arial" w:hAnsi="Arial" w:cs="Arial"/>
          <w:sz w:val="20"/>
        </w:rPr>
      </w:pPr>
      <w:r w:rsidRPr="003B0C6C">
        <w:rPr>
          <w:rFonts w:ascii="Arial" w:hAnsi="Arial" w:cs="Arial"/>
          <w:sz w:val="20"/>
        </w:rPr>
        <w:lastRenderedPageBreak/>
        <w:t>Ejecutar, controlar y supervisar el proceso de dispensación, dosis unitaria y distribución de medicamentos, insumos y materiales de uso clínico-quirúrgico, prescritos por el profesional autorizado.</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Gestionar la provisión de suministros de medicamentos y afines, en el ámbito de competencia.</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Controlar la conservación de medicamento y material médico quirúrgico, así como sus fechas de vencimiento.</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Efectuar el inventario de medicamentos y controlar periódicamente los productos denominados controlados.</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Capacitar, entrenar y supervisar al personal a su cargo en el desempeño de las funciones de preparación, dispensación y almacenamiento de productos farmacéuticos y afines.</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Participar en las acciones de fármaco vigilancia en el ámbito de competencia.</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Orientar e informar al usuario sobre el uso adecuado del producto farmacéutico y afines.</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Mantener actualizado el libro de recetas, control de drogas y ocurrencias.</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Elaborar propuestas de mejora de la atención farmacéutica y participar en la actualización de Manuales de Procedimientos y otros documentos técnico-normativos del Centro Asistencial.</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Participar en la elaboración del Plan Anual de Actividades y Plan de Gestión, en el ámbito de competencia.</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Participar en el diseño y ejecución de proyectos de intervención sanitaria, investigación científica y/o docencia autorizados por las instancias institucionales correspondientes en el marco de las normas vigentes.</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Cumplir con las normas de bioseguridad y de Seguridad y Salud en el Trabajo, en el ámbito de responsabilidad.</w:t>
      </w:r>
    </w:p>
    <w:p w:rsidR="00E90E1A" w:rsidRPr="003B0C6C" w:rsidRDefault="00E90E1A" w:rsidP="00E90E1A">
      <w:pPr>
        <w:numPr>
          <w:ilvl w:val="0"/>
          <w:numId w:val="28"/>
        </w:numPr>
        <w:suppressAutoHyphens/>
        <w:spacing w:after="0" w:line="240" w:lineRule="auto"/>
        <w:jc w:val="both"/>
        <w:rPr>
          <w:rFonts w:ascii="Arial" w:hAnsi="Arial" w:cs="Arial"/>
          <w:sz w:val="20"/>
        </w:rPr>
      </w:pPr>
      <w:r w:rsidRPr="003B0C6C">
        <w:rPr>
          <w:rFonts w:ascii="Arial" w:hAnsi="Arial" w:cs="Arial"/>
          <w:sz w:val="20"/>
        </w:rPr>
        <w:t xml:space="preserve">Respetar y hacer respetar los derechos del asegurado, en el marco de la política de humanización de la atención de salud y las normas vigentes. </w:t>
      </w:r>
    </w:p>
    <w:p w:rsidR="00E90E1A" w:rsidRPr="003B0C6C" w:rsidRDefault="00E90E1A" w:rsidP="00E90E1A">
      <w:pPr>
        <w:numPr>
          <w:ilvl w:val="0"/>
          <w:numId w:val="28"/>
        </w:numPr>
        <w:suppressAutoHyphens/>
        <w:spacing w:after="0" w:line="240" w:lineRule="auto"/>
        <w:jc w:val="both"/>
        <w:rPr>
          <w:rFonts w:ascii="Arial" w:hAnsi="Arial" w:cs="Arial"/>
          <w:sz w:val="20"/>
          <w:lang w:val="es-MX"/>
        </w:rPr>
      </w:pPr>
      <w:r w:rsidRPr="003B0C6C">
        <w:rPr>
          <w:rFonts w:ascii="Arial" w:hAnsi="Arial" w:cs="Arial"/>
          <w:sz w:val="20"/>
        </w:rPr>
        <w:t>Cumplir con los principios y deberes establecidos en el Código de Ética del Personal del Seguro Social de Salud (ESSALUD), así como no incurrir en las prohibiciones contenidas en el mismo.</w:t>
      </w:r>
    </w:p>
    <w:p w:rsidR="00E90E1A" w:rsidRPr="003B0C6C" w:rsidRDefault="00E90E1A" w:rsidP="00E90E1A">
      <w:pPr>
        <w:numPr>
          <w:ilvl w:val="0"/>
          <w:numId w:val="28"/>
        </w:numPr>
        <w:suppressAutoHyphens/>
        <w:spacing w:after="0" w:line="240" w:lineRule="auto"/>
        <w:jc w:val="both"/>
        <w:rPr>
          <w:rFonts w:ascii="Arial" w:hAnsi="Arial" w:cs="Arial"/>
          <w:sz w:val="20"/>
          <w:lang w:val="es-MX"/>
        </w:rPr>
      </w:pPr>
      <w:r w:rsidRPr="003B0C6C">
        <w:rPr>
          <w:rFonts w:ascii="Arial" w:hAnsi="Arial" w:cs="Arial"/>
          <w:sz w:val="20"/>
        </w:rPr>
        <w:t>Mantener informado al jefe inmediato sobre las actividades que desarrolla.</w:t>
      </w:r>
    </w:p>
    <w:p w:rsidR="00E90E1A" w:rsidRPr="003B0C6C" w:rsidRDefault="00E90E1A" w:rsidP="00E90E1A">
      <w:pPr>
        <w:numPr>
          <w:ilvl w:val="0"/>
          <w:numId w:val="28"/>
        </w:numPr>
        <w:suppressAutoHyphens/>
        <w:spacing w:after="0" w:line="240" w:lineRule="auto"/>
        <w:jc w:val="both"/>
        <w:rPr>
          <w:rFonts w:ascii="Arial" w:hAnsi="Arial" w:cs="Arial"/>
          <w:sz w:val="20"/>
          <w:lang w:val="es-MX"/>
        </w:rPr>
      </w:pPr>
      <w:r w:rsidRPr="003B0C6C">
        <w:rPr>
          <w:rFonts w:ascii="Arial" w:hAnsi="Arial" w:cs="Arial"/>
          <w:sz w:val="20"/>
          <w:lang w:val="es-MX"/>
        </w:rPr>
        <w:t>Velar por la seguridad, mantenimiento y operatividad de los bienes asignados para el cumplimiento de sus labores.</w:t>
      </w:r>
    </w:p>
    <w:p w:rsidR="00E90E1A" w:rsidRPr="003B0C6C" w:rsidRDefault="00E90E1A" w:rsidP="00E90E1A">
      <w:pPr>
        <w:numPr>
          <w:ilvl w:val="0"/>
          <w:numId w:val="28"/>
        </w:numPr>
        <w:suppressAutoHyphens/>
        <w:spacing w:after="0" w:line="240" w:lineRule="auto"/>
        <w:jc w:val="both"/>
        <w:rPr>
          <w:rFonts w:ascii="Arial" w:hAnsi="Arial" w:cs="Arial"/>
          <w:sz w:val="20"/>
          <w:lang w:val="es-MX"/>
        </w:rPr>
      </w:pPr>
      <w:r w:rsidRPr="003B0C6C">
        <w:rPr>
          <w:rFonts w:ascii="Arial" w:hAnsi="Arial" w:cs="Arial"/>
          <w:sz w:val="20"/>
          <w:lang w:val="es-MX"/>
        </w:rPr>
        <w:t>Realizar otras funciones que le asigne el jefe inmediato en el ámbito de su competencia.</w:t>
      </w:r>
    </w:p>
    <w:p w:rsidR="00E90E1A" w:rsidRPr="003B0C6C" w:rsidRDefault="00E90E1A" w:rsidP="00E90E1A">
      <w:pPr>
        <w:tabs>
          <w:tab w:val="left" w:pos="-1440"/>
        </w:tabs>
        <w:spacing w:after="0" w:line="240" w:lineRule="auto"/>
        <w:ind w:left="720"/>
        <w:contextualSpacing/>
        <w:jc w:val="both"/>
        <w:rPr>
          <w:rFonts w:ascii="Arial" w:eastAsia="Times New Roman" w:hAnsi="Arial" w:cs="Arial"/>
          <w:spacing w:val="-3"/>
          <w:sz w:val="16"/>
          <w:lang w:val="es-MX" w:eastAsia="ar-SA"/>
        </w:rPr>
      </w:pPr>
    </w:p>
    <w:p w:rsidR="00E90E1A" w:rsidRPr="003B0C6C" w:rsidRDefault="00E90E1A" w:rsidP="00E90E1A">
      <w:pPr>
        <w:tabs>
          <w:tab w:val="left" w:pos="-1440"/>
        </w:tabs>
        <w:spacing w:after="0" w:line="240" w:lineRule="auto"/>
        <w:contextualSpacing/>
        <w:jc w:val="both"/>
        <w:rPr>
          <w:rFonts w:ascii="Arial" w:eastAsia="Times New Roman" w:hAnsi="Arial" w:cs="Arial"/>
          <w:spacing w:val="-3"/>
          <w:sz w:val="20"/>
          <w:lang w:val="es-MX" w:eastAsia="ar-SA"/>
        </w:rPr>
      </w:pPr>
    </w:p>
    <w:p w:rsidR="00E90E1A" w:rsidRPr="003B0C6C" w:rsidRDefault="00E90E1A" w:rsidP="00E90E1A">
      <w:pPr>
        <w:tabs>
          <w:tab w:val="left" w:pos="-1440"/>
        </w:tabs>
        <w:spacing w:after="0" w:line="240" w:lineRule="auto"/>
        <w:contextualSpacing/>
        <w:jc w:val="both"/>
        <w:rPr>
          <w:rFonts w:ascii="Arial" w:eastAsia="Times New Roman" w:hAnsi="Arial" w:cs="Arial"/>
          <w:spacing w:val="-3"/>
          <w:sz w:val="20"/>
          <w:lang w:val="es-ES" w:eastAsia="ar-SA"/>
        </w:rPr>
      </w:pPr>
    </w:p>
    <w:p w:rsidR="00E90E1A" w:rsidRPr="003B0C6C" w:rsidRDefault="00E90E1A" w:rsidP="00E90E1A">
      <w:pPr>
        <w:ind w:left="426" w:hanging="426"/>
        <w:rPr>
          <w:rFonts w:ascii="Arial" w:hAnsi="Arial" w:cs="Arial"/>
          <w:b/>
          <w:bCs/>
          <w:sz w:val="20"/>
          <w:lang w:val="es-MX"/>
        </w:rPr>
      </w:pPr>
      <w:r w:rsidRPr="003B0C6C">
        <w:rPr>
          <w:rFonts w:ascii="Arial" w:hAnsi="Arial" w:cs="Arial"/>
          <w:b/>
          <w:bCs/>
          <w:sz w:val="20"/>
          <w:lang w:val="es-MX"/>
        </w:rPr>
        <w:t>DIGITADOR ASISTENCIAL</w:t>
      </w:r>
    </w:p>
    <w:p w:rsidR="00E90E1A" w:rsidRPr="003B0C6C" w:rsidRDefault="00E90E1A" w:rsidP="00E90E1A">
      <w:pPr>
        <w:jc w:val="both"/>
        <w:rPr>
          <w:rFonts w:ascii="Arial" w:hAnsi="Arial" w:cs="Arial"/>
          <w:b/>
          <w:sz w:val="20"/>
          <w:lang w:val="es-ES"/>
        </w:rPr>
      </w:pPr>
      <w:r w:rsidRPr="003B0C6C">
        <w:rPr>
          <w:rFonts w:ascii="Arial" w:hAnsi="Arial" w:cs="Arial"/>
          <w:b/>
          <w:sz w:val="20"/>
        </w:rPr>
        <w:t xml:space="preserve">    Principales funciones a desarrollar:</w:t>
      </w:r>
    </w:p>
    <w:p w:rsidR="00E90E1A" w:rsidRPr="003B0C6C" w:rsidRDefault="00E90E1A" w:rsidP="00E90E1A">
      <w:pPr>
        <w:numPr>
          <w:ilvl w:val="0"/>
          <w:numId w:val="27"/>
        </w:numPr>
        <w:spacing w:after="0" w:line="240" w:lineRule="auto"/>
        <w:jc w:val="both"/>
        <w:rPr>
          <w:rFonts w:ascii="Arial" w:hAnsi="Arial" w:cs="Arial"/>
          <w:sz w:val="20"/>
          <w:lang w:val="es-ES"/>
        </w:rPr>
      </w:pPr>
      <w:r w:rsidRPr="003B0C6C">
        <w:rPr>
          <w:rFonts w:ascii="Arial" w:hAnsi="Arial" w:cs="Arial"/>
          <w:sz w:val="20"/>
        </w:rPr>
        <w:t>ingresar, registrar, codificar, hacer el seguimiento y control de calidad de los datos, en los sistemas de información institucional y aplicativos asignados.</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Procesar información de las prestaciones de salud en el ámbito de competencias.</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Registrar datos personales, complementarios de los asegurados y mantener actualizada la información en la base de datos del sistema de información institucional.</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Consolidar información, emitir reportes y explotar los datos registrados según indicación.</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Custodiar y mantener la confidencialidad de datos, accesos a los sistemas informáticos, información y documentos que se procesa en el ámbito de responsabilidad.</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Verificar el correcto funcionamiento de la computadora personal a su cargo, detectar los errores que señala el sistema y reportar las anomalías  observadas.</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Velar por la seguridad y mantenimiento de los bienes asignados para el cumplimiento de sus labores.</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Investigar e innovar permanentemente las técnicas y procedimientos relacionados al campo de su especialidad.</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Participar en la implementación del sistema del control interno y la Gestión de Riesgos que corresponda en el ámbito de sus funciones e informar su cumplimiento.</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Respetar y hacer respetar los derechos del asegurado en el marco de la política de humanización de la atención de salud y las normas vigentes.</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Cumplir con los principios y deberes establecidos en el Código de Ética del Personal del Seguro Social de Salud (Essalud) así como no incurrir de las prohibiciones contenidas en el.</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Mantener informado al jefe inmediato sobre las actividades que desarrolla.</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lastRenderedPageBreak/>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E90E1A" w:rsidRPr="003B0C6C" w:rsidRDefault="00E90E1A" w:rsidP="00E90E1A">
      <w:pPr>
        <w:numPr>
          <w:ilvl w:val="0"/>
          <w:numId w:val="27"/>
        </w:numPr>
        <w:spacing w:after="0" w:line="240" w:lineRule="auto"/>
        <w:jc w:val="both"/>
        <w:rPr>
          <w:rFonts w:ascii="Arial" w:hAnsi="Arial" w:cs="Arial"/>
          <w:sz w:val="20"/>
        </w:rPr>
      </w:pPr>
      <w:r w:rsidRPr="003B0C6C">
        <w:rPr>
          <w:rFonts w:ascii="Arial" w:hAnsi="Arial" w:cs="Arial"/>
          <w:sz w:val="20"/>
        </w:rPr>
        <w:t>Realizar otras funciones afines al ámbito de competencia que le asigne el jefe inmediato.</w:t>
      </w:r>
    </w:p>
    <w:p w:rsidR="00E90E1A" w:rsidRPr="003B0C6C" w:rsidRDefault="00E90E1A" w:rsidP="00E90E1A">
      <w:pPr>
        <w:ind w:left="426" w:hanging="426"/>
        <w:rPr>
          <w:rFonts w:cs="Arial"/>
          <w:b/>
          <w:bCs/>
          <w:sz w:val="20"/>
        </w:rPr>
      </w:pPr>
    </w:p>
    <w:p w:rsidR="00043418" w:rsidRPr="003B0C6C" w:rsidRDefault="00043418" w:rsidP="00E44F3C">
      <w:pPr>
        <w:tabs>
          <w:tab w:val="left" w:pos="-1440"/>
        </w:tabs>
        <w:spacing w:after="0" w:line="240" w:lineRule="auto"/>
        <w:contextualSpacing/>
        <w:jc w:val="both"/>
        <w:rPr>
          <w:rFonts w:ascii="Arial" w:eastAsia="Times New Roman" w:hAnsi="Arial" w:cs="Arial"/>
          <w:spacing w:val="-3"/>
          <w:sz w:val="20"/>
          <w:lang w:eastAsia="ar-SA"/>
        </w:rPr>
      </w:pPr>
    </w:p>
    <w:p w:rsidR="00CF29DD" w:rsidRPr="003B0C6C" w:rsidRDefault="00CF29DD" w:rsidP="002F6C88">
      <w:pPr>
        <w:pStyle w:val="Sinespaciado"/>
        <w:numPr>
          <w:ilvl w:val="0"/>
          <w:numId w:val="10"/>
        </w:numPr>
        <w:ind w:left="426" w:hanging="142"/>
        <w:rPr>
          <w:rFonts w:ascii="Arial" w:hAnsi="Arial" w:cs="Arial"/>
          <w:b/>
          <w:sz w:val="20"/>
          <w:szCs w:val="20"/>
        </w:rPr>
      </w:pPr>
      <w:r w:rsidRPr="003B0C6C">
        <w:rPr>
          <w:rFonts w:ascii="Arial" w:hAnsi="Arial" w:cs="Arial"/>
          <w:b/>
          <w:sz w:val="20"/>
          <w:szCs w:val="20"/>
        </w:rPr>
        <w:t>CONDICIONES ESENCIALES DEL CONTRATO</w:t>
      </w:r>
    </w:p>
    <w:p w:rsidR="00CF29DD" w:rsidRPr="003B0C6C" w:rsidRDefault="00CF29DD" w:rsidP="00CF29DD">
      <w:pPr>
        <w:suppressAutoHyphens/>
        <w:spacing w:after="0" w:line="240" w:lineRule="auto"/>
        <w:rPr>
          <w:rFonts w:ascii="Arial" w:eastAsia="Times New Roman" w:hAnsi="Arial" w:cs="Arial"/>
          <w:b/>
          <w:sz w:val="20"/>
          <w:lang w:val="es-ES" w:eastAsia="ar-SA"/>
        </w:rPr>
      </w:pPr>
    </w:p>
    <w:p w:rsidR="00CF29DD" w:rsidRPr="003B0C6C"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3B0C6C">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3B0C6C" w:rsidTr="006530ED">
        <w:trPr>
          <w:trHeight w:val="352"/>
        </w:trPr>
        <w:tc>
          <w:tcPr>
            <w:tcW w:w="3260" w:type="dxa"/>
            <w:shd w:val="clear" w:color="auto" w:fill="BFBFBF"/>
            <w:tcMar>
              <w:left w:w="28" w:type="dxa"/>
              <w:right w:w="28" w:type="dxa"/>
            </w:tcMar>
            <w:vAlign w:val="center"/>
          </w:tcPr>
          <w:p w:rsidR="006530ED" w:rsidRPr="003B0C6C" w:rsidRDefault="006530ED" w:rsidP="006530ED">
            <w:pPr>
              <w:pStyle w:val="Sinespaciado"/>
              <w:widowControl w:val="0"/>
              <w:suppressAutoHyphens/>
              <w:jc w:val="center"/>
              <w:rPr>
                <w:rFonts w:ascii="Arial" w:eastAsia="Lucida Sans Unicode" w:hAnsi="Arial" w:cs="Arial"/>
                <w:b/>
                <w:kern w:val="1"/>
                <w:sz w:val="20"/>
                <w:szCs w:val="20"/>
              </w:rPr>
            </w:pPr>
            <w:r w:rsidRPr="003B0C6C">
              <w:rPr>
                <w:rFonts w:ascii="Arial" w:eastAsia="Lucida Sans Unicode" w:hAnsi="Arial" w:cs="Arial"/>
                <w:b/>
                <w:kern w:val="1"/>
                <w:sz w:val="20"/>
                <w:szCs w:val="20"/>
              </w:rPr>
              <w:t>CONDICIONES</w:t>
            </w:r>
          </w:p>
        </w:tc>
        <w:tc>
          <w:tcPr>
            <w:tcW w:w="5386" w:type="dxa"/>
            <w:shd w:val="clear" w:color="auto" w:fill="BFBFBF"/>
            <w:vAlign w:val="center"/>
          </w:tcPr>
          <w:p w:rsidR="006530ED" w:rsidRPr="003B0C6C" w:rsidRDefault="006530ED" w:rsidP="006530ED">
            <w:pPr>
              <w:pStyle w:val="Sinespaciado"/>
              <w:widowControl w:val="0"/>
              <w:suppressAutoHyphens/>
              <w:jc w:val="center"/>
              <w:rPr>
                <w:rFonts w:ascii="Arial" w:eastAsia="Lucida Sans Unicode" w:hAnsi="Arial" w:cs="Arial"/>
                <w:b/>
                <w:kern w:val="1"/>
                <w:sz w:val="20"/>
                <w:szCs w:val="20"/>
              </w:rPr>
            </w:pPr>
            <w:r w:rsidRPr="003B0C6C">
              <w:rPr>
                <w:rFonts w:ascii="Arial" w:eastAsia="Lucida Sans Unicode" w:hAnsi="Arial" w:cs="Arial"/>
                <w:b/>
                <w:kern w:val="1"/>
                <w:sz w:val="20"/>
                <w:szCs w:val="20"/>
              </w:rPr>
              <w:t>DETALLE</w:t>
            </w:r>
          </w:p>
        </w:tc>
      </w:tr>
      <w:tr w:rsidR="006530ED" w:rsidRPr="003B0C6C" w:rsidTr="006530ED">
        <w:trPr>
          <w:trHeight w:val="257"/>
        </w:trPr>
        <w:tc>
          <w:tcPr>
            <w:tcW w:w="3260" w:type="dxa"/>
            <w:tcMar>
              <w:left w:w="28" w:type="dxa"/>
              <w:right w:w="28" w:type="dxa"/>
            </w:tcMar>
            <w:vAlign w:val="center"/>
          </w:tcPr>
          <w:p w:rsidR="006530ED" w:rsidRPr="003B0C6C" w:rsidRDefault="006530ED" w:rsidP="006530ED">
            <w:pPr>
              <w:pStyle w:val="Sinespaciado"/>
              <w:widowControl w:val="0"/>
              <w:suppressAutoHyphens/>
              <w:jc w:val="center"/>
              <w:rPr>
                <w:rFonts w:ascii="Arial" w:eastAsia="Lucida Sans Unicode" w:hAnsi="Arial" w:cs="Arial"/>
                <w:b/>
                <w:kern w:val="1"/>
                <w:sz w:val="20"/>
                <w:szCs w:val="20"/>
              </w:rPr>
            </w:pPr>
            <w:r w:rsidRPr="003B0C6C">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3B0C6C" w:rsidRDefault="006530ED" w:rsidP="006530ED">
            <w:pPr>
              <w:pStyle w:val="Sinespaciado"/>
              <w:widowControl w:val="0"/>
              <w:suppressAutoHyphens/>
              <w:rPr>
                <w:rFonts w:ascii="Arial" w:eastAsia="Lucida Sans Unicode" w:hAnsi="Arial" w:cs="Arial"/>
                <w:kern w:val="1"/>
                <w:sz w:val="20"/>
                <w:szCs w:val="20"/>
              </w:rPr>
            </w:pPr>
            <w:r w:rsidRPr="003B0C6C">
              <w:rPr>
                <w:rFonts w:ascii="Arial" w:eastAsia="Lucida Sans Unicode" w:hAnsi="Arial" w:cs="Arial"/>
                <w:kern w:val="1"/>
                <w:sz w:val="20"/>
                <w:szCs w:val="20"/>
              </w:rPr>
              <w:t xml:space="preserve">De acuerdo a lo especificado en el numeral </w:t>
            </w:r>
            <w:r w:rsidRPr="003B0C6C">
              <w:rPr>
                <w:rFonts w:ascii="Arial" w:eastAsia="Lucida Sans Unicode" w:hAnsi="Arial" w:cs="Arial"/>
                <w:b/>
                <w:kern w:val="1"/>
                <w:sz w:val="20"/>
                <w:szCs w:val="20"/>
              </w:rPr>
              <w:t>1. Objeto de la convocatoria.</w:t>
            </w:r>
          </w:p>
        </w:tc>
      </w:tr>
      <w:tr w:rsidR="006530ED" w:rsidRPr="003B0C6C" w:rsidTr="006530ED">
        <w:tc>
          <w:tcPr>
            <w:tcW w:w="3260" w:type="dxa"/>
            <w:tcMar>
              <w:left w:w="28" w:type="dxa"/>
              <w:right w:w="28" w:type="dxa"/>
            </w:tcMar>
            <w:vAlign w:val="center"/>
          </w:tcPr>
          <w:p w:rsidR="006530ED" w:rsidRPr="003B0C6C" w:rsidRDefault="006530ED" w:rsidP="006530ED">
            <w:pPr>
              <w:pStyle w:val="Sinespaciado"/>
              <w:widowControl w:val="0"/>
              <w:suppressAutoHyphens/>
              <w:jc w:val="center"/>
              <w:rPr>
                <w:rFonts w:ascii="Arial" w:eastAsia="Lucida Sans Unicode" w:hAnsi="Arial" w:cs="Arial"/>
                <w:b/>
                <w:kern w:val="1"/>
                <w:sz w:val="20"/>
                <w:szCs w:val="20"/>
              </w:rPr>
            </w:pPr>
            <w:r w:rsidRPr="003B0C6C">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3B0C6C" w:rsidRDefault="006530ED" w:rsidP="006530ED">
            <w:pPr>
              <w:pStyle w:val="Sinespaciado"/>
              <w:widowControl w:val="0"/>
              <w:tabs>
                <w:tab w:val="left" w:pos="1163"/>
              </w:tabs>
              <w:suppressAutoHyphens/>
              <w:rPr>
                <w:rFonts w:ascii="Arial" w:eastAsia="Lucida Sans Unicode" w:hAnsi="Arial" w:cs="Arial"/>
                <w:kern w:val="1"/>
                <w:sz w:val="20"/>
                <w:szCs w:val="20"/>
              </w:rPr>
            </w:pPr>
            <w:r w:rsidRPr="003B0C6C">
              <w:rPr>
                <w:rFonts w:ascii="Arial" w:eastAsia="Lucida Sans Unicode" w:hAnsi="Arial" w:cs="Arial"/>
                <w:kern w:val="1"/>
                <w:sz w:val="20"/>
                <w:szCs w:val="20"/>
              </w:rPr>
              <w:t>Inicio       :</w:t>
            </w:r>
            <w:r w:rsidR="00A12B38" w:rsidRPr="003B0C6C">
              <w:rPr>
                <w:rFonts w:ascii="Arial" w:eastAsia="Lucida Sans Unicode" w:hAnsi="Arial" w:cs="Arial"/>
                <w:kern w:val="1"/>
                <w:sz w:val="20"/>
                <w:szCs w:val="20"/>
              </w:rPr>
              <w:t>jul</w:t>
            </w:r>
            <w:r w:rsidR="00390A97" w:rsidRPr="003B0C6C">
              <w:rPr>
                <w:rFonts w:ascii="Arial" w:eastAsia="Lucida Sans Unicode" w:hAnsi="Arial" w:cs="Arial"/>
                <w:kern w:val="1"/>
                <w:sz w:val="20"/>
                <w:szCs w:val="20"/>
              </w:rPr>
              <w:t>io</w:t>
            </w:r>
            <w:r w:rsidRPr="003B0C6C">
              <w:rPr>
                <w:rFonts w:ascii="Arial" w:eastAsia="Lucida Sans Unicode" w:hAnsi="Arial" w:cs="Arial"/>
                <w:kern w:val="1"/>
                <w:sz w:val="20"/>
                <w:szCs w:val="20"/>
              </w:rPr>
              <w:t xml:space="preserve"> de 2017</w:t>
            </w:r>
          </w:p>
          <w:p w:rsidR="006530ED" w:rsidRPr="003B0C6C" w:rsidRDefault="00A12B38" w:rsidP="006530ED">
            <w:pPr>
              <w:pStyle w:val="Sinespaciado"/>
              <w:widowControl w:val="0"/>
              <w:tabs>
                <w:tab w:val="left" w:pos="1304"/>
              </w:tabs>
              <w:suppressAutoHyphens/>
              <w:rPr>
                <w:rFonts w:ascii="Arial" w:eastAsia="Lucida Sans Unicode" w:hAnsi="Arial" w:cs="Arial"/>
                <w:kern w:val="1"/>
                <w:sz w:val="20"/>
                <w:szCs w:val="20"/>
              </w:rPr>
            </w:pPr>
            <w:r w:rsidRPr="003B0C6C">
              <w:rPr>
                <w:rFonts w:ascii="Arial" w:eastAsia="Lucida Sans Unicode" w:hAnsi="Arial" w:cs="Arial"/>
                <w:kern w:val="1"/>
                <w:sz w:val="20"/>
                <w:szCs w:val="20"/>
              </w:rPr>
              <w:t>Término  :31</w:t>
            </w:r>
            <w:r w:rsidR="006530ED" w:rsidRPr="003B0C6C">
              <w:rPr>
                <w:rFonts w:ascii="Arial" w:eastAsia="Lucida Sans Unicode" w:hAnsi="Arial" w:cs="Arial"/>
                <w:kern w:val="1"/>
                <w:sz w:val="20"/>
                <w:szCs w:val="20"/>
              </w:rPr>
              <w:t xml:space="preserve"> de </w:t>
            </w:r>
            <w:r w:rsidRPr="003B0C6C">
              <w:rPr>
                <w:rFonts w:ascii="Arial" w:eastAsia="Lucida Sans Unicode" w:hAnsi="Arial" w:cs="Arial"/>
                <w:kern w:val="1"/>
                <w:sz w:val="20"/>
                <w:szCs w:val="20"/>
              </w:rPr>
              <w:t>agosto</w:t>
            </w:r>
            <w:r w:rsidR="006530ED" w:rsidRPr="003B0C6C">
              <w:rPr>
                <w:rFonts w:ascii="Arial" w:eastAsia="Lucida Sans Unicode" w:hAnsi="Arial" w:cs="Arial"/>
                <w:kern w:val="1"/>
                <w:sz w:val="20"/>
                <w:szCs w:val="20"/>
              </w:rPr>
              <w:t xml:space="preserve"> del 2017(sujeto a renovación)</w:t>
            </w:r>
          </w:p>
        </w:tc>
      </w:tr>
      <w:tr w:rsidR="006530ED" w:rsidRPr="003B0C6C" w:rsidTr="006530ED">
        <w:tc>
          <w:tcPr>
            <w:tcW w:w="3260" w:type="dxa"/>
            <w:tcMar>
              <w:left w:w="28" w:type="dxa"/>
              <w:right w:w="28" w:type="dxa"/>
            </w:tcMar>
            <w:vAlign w:val="center"/>
          </w:tcPr>
          <w:p w:rsidR="006530ED" w:rsidRPr="003B0C6C" w:rsidRDefault="006530ED" w:rsidP="006530ED">
            <w:pPr>
              <w:pStyle w:val="Sinespaciado"/>
              <w:widowControl w:val="0"/>
              <w:suppressAutoHyphens/>
              <w:jc w:val="center"/>
              <w:rPr>
                <w:rFonts w:ascii="Arial" w:eastAsia="Lucida Sans Unicode" w:hAnsi="Arial" w:cs="Arial"/>
                <w:b/>
                <w:kern w:val="1"/>
                <w:sz w:val="20"/>
                <w:szCs w:val="20"/>
              </w:rPr>
            </w:pPr>
            <w:r w:rsidRPr="003B0C6C">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3B0C6C" w:rsidRDefault="006530ED" w:rsidP="006530ED">
            <w:pPr>
              <w:pStyle w:val="Sinespaciado"/>
              <w:widowControl w:val="0"/>
              <w:suppressAutoHyphens/>
              <w:rPr>
                <w:rFonts w:ascii="Arial" w:eastAsia="Lucida Sans Unicode" w:hAnsi="Arial" w:cs="Arial"/>
                <w:kern w:val="1"/>
                <w:sz w:val="20"/>
                <w:szCs w:val="20"/>
              </w:rPr>
            </w:pPr>
            <w:r w:rsidRPr="003B0C6C">
              <w:rPr>
                <w:rFonts w:ascii="Arial" w:eastAsia="Lucida Sans Unicode" w:hAnsi="Arial" w:cs="Arial"/>
                <w:kern w:val="1"/>
                <w:sz w:val="20"/>
                <w:szCs w:val="20"/>
              </w:rPr>
              <w:t xml:space="preserve">De acuerdo a lo especificado en el numeral </w:t>
            </w:r>
            <w:r w:rsidRPr="003B0C6C">
              <w:rPr>
                <w:rFonts w:ascii="Arial" w:eastAsia="Lucida Sans Unicode" w:hAnsi="Arial" w:cs="Arial"/>
                <w:b/>
                <w:kern w:val="1"/>
                <w:sz w:val="20"/>
                <w:szCs w:val="20"/>
              </w:rPr>
              <w:t>1. Objeto de la convocatoria.</w:t>
            </w:r>
          </w:p>
        </w:tc>
      </w:tr>
      <w:tr w:rsidR="006530ED" w:rsidRPr="003B0C6C" w:rsidTr="006530ED">
        <w:trPr>
          <w:trHeight w:val="121"/>
        </w:trPr>
        <w:tc>
          <w:tcPr>
            <w:tcW w:w="3260" w:type="dxa"/>
            <w:tcMar>
              <w:left w:w="28" w:type="dxa"/>
              <w:right w:w="28" w:type="dxa"/>
            </w:tcMar>
            <w:vAlign w:val="center"/>
          </w:tcPr>
          <w:p w:rsidR="006530ED" w:rsidRPr="003B0C6C" w:rsidRDefault="006530ED" w:rsidP="006530ED">
            <w:pPr>
              <w:pStyle w:val="Sinespaciado"/>
              <w:widowControl w:val="0"/>
              <w:suppressAutoHyphens/>
              <w:jc w:val="center"/>
              <w:rPr>
                <w:rFonts w:ascii="Arial" w:eastAsia="Lucida Sans Unicode" w:hAnsi="Arial" w:cs="Arial"/>
                <w:b/>
                <w:kern w:val="1"/>
                <w:sz w:val="20"/>
                <w:szCs w:val="20"/>
              </w:rPr>
            </w:pPr>
            <w:r w:rsidRPr="003B0C6C">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3B0C6C" w:rsidRDefault="006530ED" w:rsidP="006530ED">
            <w:pPr>
              <w:pStyle w:val="Sinespaciado"/>
              <w:widowControl w:val="0"/>
              <w:suppressAutoHyphens/>
              <w:rPr>
                <w:rFonts w:ascii="Arial" w:eastAsia="Lucida Sans Unicode" w:hAnsi="Arial" w:cs="Arial"/>
                <w:kern w:val="1"/>
                <w:sz w:val="20"/>
                <w:szCs w:val="20"/>
              </w:rPr>
            </w:pPr>
            <w:r w:rsidRPr="003B0C6C">
              <w:rPr>
                <w:rFonts w:ascii="Arial" w:eastAsia="Lucida Sans Unicode" w:hAnsi="Arial" w:cs="Arial"/>
                <w:kern w:val="1"/>
                <w:sz w:val="20"/>
                <w:szCs w:val="20"/>
              </w:rPr>
              <w:t>Disponibilidad inmediata.</w:t>
            </w:r>
          </w:p>
        </w:tc>
      </w:tr>
    </w:tbl>
    <w:p w:rsidR="00CF29DD" w:rsidRPr="003B0C6C"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3B0C6C"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3B0C6C"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3B0C6C" w:rsidRDefault="00CF29DD" w:rsidP="002F6C88">
      <w:pPr>
        <w:pStyle w:val="Sinespaciado"/>
        <w:numPr>
          <w:ilvl w:val="0"/>
          <w:numId w:val="10"/>
        </w:numPr>
        <w:ind w:left="426" w:hanging="142"/>
        <w:rPr>
          <w:rFonts w:ascii="Arial" w:hAnsi="Arial" w:cs="Arial"/>
          <w:b/>
          <w:sz w:val="20"/>
          <w:szCs w:val="20"/>
        </w:rPr>
      </w:pPr>
      <w:r w:rsidRPr="003B0C6C">
        <w:rPr>
          <w:rFonts w:ascii="Arial" w:hAnsi="Arial" w:cs="Arial"/>
          <w:b/>
          <w:sz w:val="20"/>
          <w:szCs w:val="20"/>
        </w:rPr>
        <w:t>MODALIDAD DE POSTULACIÓN</w:t>
      </w:r>
    </w:p>
    <w:p w:rsidR="00CF29DD" w:rsidRPr="003B0C6C"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B0C6C" w:rsidRDefault="00B745F8" w:rsidP="00B745F8">
      <w:pPr>
        <w:pStyle w:val="Sinespaciado"/>
        <w:ind w:left="426"/>
        <w:jc w:val="both"/>
        <w:rPr>
          <w:rFonts w:ascii="Arial" w:hAnsi="Arial" w:cs="Arial"/>
          <w:sz w:val="20"/>
          <w:szCs w:val="20"/>
        </w:rPr>
      </w:pPr>
      <w:r w:rsidRPr="003B0C6C">
        <w:rPr>
          <w:rFonts w:ascii="Arial" w:hAnsi="Arial" w:cs="Arial"/>
          <w:sz w:val="20"/>
          <w:szCs w:val="20"/>
        </w:rPr>
        <w:t>Las personas interesadas en participar en el proceso que cumplan con los requisitos establecidos, deberán seguir los pasos siguientes:</w:t>
      </w:r>
    </w:p>
    <w:p w:rsidR="00B745F8" w:rsidRPr="003B0C6C" w:rsidRDefault="00B745F8" w:rsidP="00B745F8">
      <w:pPr>
        <w:pStyle w:val="Sinespaciado"/>
        <w:ind w:left="426"/>
        <w:jc w:val="both"/>
        <w:rPr>
          <w:rFonts w:ascii="Arial" w:hAnsi="Arial" w:cs="Arial"/>
          <w:sz w:val="20"/>
          <w:szCs w:val="20"/>
        </w:rPr>
      </w:pPr>
    </w:p>
    <w:p w:rsidR="00B745F8" w:rsidRPr="003B0C6C" w:rsidRDefault="00B745F8" w:rsidP="002F6C88">
      <w:pPr>
        <w:pStyle w:val="Sinespaciado"/>
        <w:numPr>
          <w:ilvl w:val="1"/>
          <w:numId w:val="12"/>
        </w:numPr>
        <w:ind w:left="709" w:hanging="283"/>
        <w:jc w:val="both"/>
        <w:rPr>
          <w:rFonts w:ascii="Arial" w:hAnsi="Arial" w:cs="Arial"/>
          <w:sz w:val="20"/>
          <w:szCs w:val="20"/>
        </w:rPr>
      </w:pPr>
      <w:r w:rsidRPr="003B0C6C">
        <w:rPr>
          <w:rFonts w:ascii="Arial" w:hAnsi="Arial" w:cs="Arial"/>
          <w:sz w:val="20"/>
          <w:szCs w:val="20"/>
        </w:rPr>
        <w:t xml:space="preserve">Ingresar al link </w:t>
      </w:r>
      <w:hyperlink r:id="rId8" w:history="1">
        <w:r w:rsidRPr="003B0C6C">
          <w:rPr>
            <w:rStyle w:val="Hipervnculo"/>
            <w:rFonts w:ascii="Arial" w:hAnsi="Arial" w:cs="Arial"/>
            <w:szCs w:val="20"/>
          </w:rPr>
          <w:t>http://ww1.essalud.gob.pe/sisep/</w:t>
        </w:r>
      </w:hyperlink>
      <w:r w:rsidRPr="003B0C6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B0C6C" w:rsidRDefault="00B745F8" w:rsidP="00B745F8">
      <w:pPr>
        <w:pStyle w:val="Sinespaciado"/>
        <w:ind w:left="709"/>
        <w:jc w:val="both"/>
        <w:rPr>
          <w:rFonts w:ascii="Arial" w:hAnsi="Arial" w:cs="Arial"/>
          <w:sz w:val="20"/>
          <w:szCs w:val="20"/>
        </w:rPr>
      </w:pPr>
    </w:p>
    <w:p w:rsidR="00B745F8" w:rsidRPr="003B0C6C" w:rsidRDefault="00B745F8" w:rsidP="002F6C88">
      <w:pPr>
        <w:pStyle w:val="Sinespaciado"/>
        <w:numPr>
          <w:ilvl w:val="1"/>
          <w:numId w:val="12"/>
        </w:numPr>
        <w:ind w:left="709" w:hanging="283"/>
        <w:jc w:val="both"/>
        <w:rPr>
          <w:rFonts w:ascii="Arial" w:hAnsi="Arial" w:cs="Arial"/>
          <w:sz w:val="20"/>
          <w:szCs w:val="20"/>
        </w:rPr>
      </w:pPr>
      <w:r w:rsidRPr="003B0C6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B0C6C" w:rsidRDefault="00B745F8" w:rsidP="00B745F8">
      <w:pPr>
        <w:pStyle w:val="Sinespaciado"/>
        <w:ind w:left="709"/>
        <w:jc w:val="both"/>
        <w:rPr>
          <w:rFonts w:ascii="Arial" w:hAnsi="Arial" w:cs="Arial"/>
          <w:sz w:val="20"/>
          <w:szCs w:val="20"/>
        </w:rPr>
      </w:pPr>
    </w:p>
    <w:p w:rsidR="00B745F8" w:rsidRPr="003B0C6C" w:rsidRDefault="00B745F8" w:rsidP="002F6C88">
      <w:pPr>
        <w:pStyle w:val="Sinespaciado"/>
        <w:numPr>
          <w:ilvl w:val="1"/>
          <w:numId w:val="12"/>
        </w:numPr>
        <w:ind w:left="709" w:hanging="283"/>
        <w:jc w:val="both"/>
        <w:rPr>
          <w:rFonts w:ascii="Arial" w:hAnsi="Arial" w:cs="Arial"/>
          <w:sz w:val="20"/>
          <w:szCs w:val="20"/>
        </w:rPr>
      </w:pPr>
      <w:r w:rsidRPr="003B0C6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B0C6C" w:rsidRDefault="00B745F8" w:rsidP="00B745F8">
      <w:pPr>
        <w:pStyle w:val="Sinespaciado"/>
        <w:ind w:left="426"/>
        <w:jc w:val="both"/>
        <w:rPr>
          <w:rFonts w:ascii="Arial" w:hAnsi="Arial" w:cs="Arial"/>
          <w:sz w:val="20"/>
          <w:szCs w:val="20"/>
        </w:rPr>
      </w:pPr>
    </w:p>
    <w:p w:rsidR="00B745F8" w:rsidRPr="003B0C6C" w:rsidRDefault="00B745F8" w:rsidP="00B745F8">
      <w:pPr>
        <w:pStyle w:val="Sinespaciado"/>
        <w:ind w:left="426"/>
        <w:jc w:val="both"/>
        <w:rPr>
          <w:rFonts w:ascii="Arial" w:hAnsi="Arial" w:cs="Arial"/>
          <w:sz w:val="20"/>
          <w:szCs w:val="20"/>
        </w:rPr>
      </w:pPr>
      <w:r w:rsidRPr="003B0C6C">
        <w:rPr>
          <w:rFonts w:ascii="Arial" w:hAnsi="Arial" w:cs="Arial"/>
          <w:sz w:val="20"/>
          <w:szCs w:val="20"/>
        </w:rPr>
        <w:t>Cada postulante precalificado deberá imprimir los siguientes Formatos de Declaración Jurada que el sistema le envió automáticamente al postular:</w:t>
      </w:r>
    </w:p>
    <w:p w:rsidR="00B745F8" w:rsidRPr="003B0C6C" w:rsidRDefault="00B745F8" w:rsidP="00B745F8">
      <w:pPr>
        <w:pStyle w:val="Sinespaciado"/>
        <w:ind w:left="426"/>
        <w:jc w:val="both"/>
        <w:rPr>
          <w:rFonts w:ascii="Arial" w:hAnsi="Arial" w:cs="Arial"/>
          <w:sz w:val="20"/>
          <w:szCs w:val="20"/>
        </w:rPr>
      </w:pPr>
    </w:p>
    <w:p w:rsidR="00B745F8" w:rsidRPr="003B0C6C" w:rsidRDefault="00B745F8" w:rsidP="002F6C88">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Cumplimiento de Requisitos. </w:t>
      </w:r>
      <w:r w:rsidRPr="003B0C6C">
        <w:rPr>
          <w:rFonts w:ascii="Arial" w:hAnsi="Arial" w:cs="Arial"/>
          <w:b/>
          <w:sz w:val="20"/>
          <w:szCs w:val="20"/>
        </w:rPr>
        <w:t>(Formato 1)</w:t>
      </w:r>
    </w:p>
    <w:p w:rsidR="00B745F8" w:rsidRPr="003B0C6C" w:rsidRDefault="00B745F8" w:rsidP="002F6C88">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sobre Impedimento y Nepotismo </w:t>
      </w:r>
      <w:r w:rsidRPr="003B0C6C">
        <w:rPr>
          <w:rFonts w:ascii="Arial" w:hAnsi="Arial" w:cs="Arial"/>
          <w:b/>
          <w:sz w:val="20"/>
          <w:szCs w:val="20"/>
        </w:rPr>
        <w:t>(Formato 2)</w:t>
      </w:r>
    </w:p>
    <w:p w:rsidR="00B745F8" w:rsidRPr="003B0C6C" w:rsidRDefault="00B745F8" w:rsidP="002F6C88">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Confidencialidad e Incompatibilidad </w:t>
      </w:r>
      <w:r w:rsidRPr="003B0C6C">
        <w:rPr>
          <w:rFonts w:ascii="Arial" w:hAnsi="Arial" w:cs="Arial"/>
          <w:b/>
          <w:sz w:val="20"/>
          <w:szCs w:val="20"/>
        </w:rPr>
        <w:t>(Formato 3)</w:t>
      </w:r>
    </w:p>
    <w:p w:rsidR="003B0D5F" w:rsidRPr="003B0C6C" w:rsidRDefault="003B0D5F" w:rsidP="002F6C88">
      <w:pPr>
        <w:pStyle w:val="Sinespaciado"/>
        <w:numPr>
          <w:ilvl w:val="0"/>
          <w:numId w:val="13"/>
        </w:numPr>
        <w:ind w:left="709" w:hanging="283"/>
        <w:jc w:val="both"/>
        <w:rPr>
          <w:rFonts w:ascii="Arial" w:hAnsi="Arial" w:cs="Arial"/>
          <w:b/>
          <w:sz w:val="20"/>
          <w:szCs w:val="20"/>
        </w:rPr>
      </w:pPr>
      <w:r w:rsidRPr="003B0C6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B0C6C">
          <w:rPr>
            <w:rFonts w:ascii="Arial" w:hAnsi="Arial" w:cs="Arial"/>
            <w:sz w:val="20"/>
            <w:szCs w:val="20"/>
          </w:rPr>
          <w:t>la Universidad</w:t>
        </w:r>
      </w:smartTag>
      <w:r w:rsidRPr="003B0C6C">
        <w:rPr>
          <w:rFonts w:ascii="Arial" w:hAnsi="Arial" w:cs="Arial"/>
          <w:sz w:val="20"/>
          <w:szCs w:val="20"/>
        </w:rPr>
        <w:t xml:space="preserve"> de haber Concluido el Residentado  Médico. </w:t>
      </w:r>
      <w:r w:rsidRPr="003B0C6C">
        <w:rPr>
          <w:rFonts w:ascii="Arial" w:hAnsi="Arial" w:cs="Arial"/>
          <w:b/>
          <w:sz w:val="20"/>
          <w:szCs w:val="20"/>
        </w:rPr>
        <w:t xml:space="preserve">(Formato 4) </w:t>
      </w:r>
      <w:r w:rsidRPr="003B0C6C">
        <w:rPr>
          <w:rFonts w:ascii="Arial" w:hAnsi="Arial" w:cs="Arial"/>
          <w:sz w:val="20"/>
          <w:szCs w:val="20"/>
        </w:rPr>
        <w:t>de corresponder</w:t>
      </w:r>
    </w:p>
    <w:p w:rsidR="00B745F8" w:rsidRPr="003B0C6C" w:rsidRDefault="00B745F8" w:rsidP="002F6C88">
      <w:pPr>
        <w:pStyle w:val="Sinespaciado"/>
        <w:numPr>
          <w:ilvl w:val="0"/>
          <w:numId w:val="13"/>
        </w:numPr>
        <w:ind w:left="709" w:hanging="283"/>
        <w:jc w:val="both"/>
        <w:rPr>
          <w:rFonts w:ascii="Arial" w:hAnsi="Arial" w:cs="Arial"/>
          <w:sz w:val="20"/>
          <w:szCs w:val="20"/>
        </w:rPr>
      </w:pPr>
      <w:r w:rsidRPr="003B0C6C">
        <w:rPr>
          <w:rFonts w:ascii="Arial" w:hAnsi="Arial" w:cs="Arial"/>
          <w:sz w:val="20"/>
          <w:szCs w:val="20"/>
        </w:rPr>
        <w:t xml:space="preserve">Declaración Jurada de no registrar antecedentes penales. </w:t>
      </w:r>
      <w:r w:rsidRPr="003B0C6C">
        <w:rPr>
          <w:rFonts w:ascii="Arial" w:hAnsi="Arial" w:cs="Arial"/>
          <w:b/>
          <w:sz w:val="20"/>
          <w:szCs w:val="20"/>
        </w:rPr>
        <w:t>(Formato 5)</w:t>
      </w:r>
    </w:p>
    <w:p w:rsidR="00B745F8" w:rsidRPr="003B0C6C" w:rsidRDefault="00B745F8" w:rsidP="00B745F8">
      <w:pPr>
        <w:pStyle w:val="Sinespaciado"/>
        <w:ind w:left="426"/>
        <w:jc w:val="both"/>
        <w:rPr>
          <w:rFonts w:ascii="Arial" w:hAnsi="Arial" w:cs="Arial"/>
          <w:sz w:val="20"/>
          <w:szCs w:val="20"/>
        </w:rPr>
      </w:pPr>
    </w:p>
    <w:p w:rsidR="00B745F8" w:rsidRPr="003B0C6C" w:rsidRDefault="00B745F8" w:rsidP="00B745F8">
      <w:pPr>
        <w:pStyle w:val="Sinespaciado"/>
        <w:ind w:left="426"/>
        <w:jc w:val="both"/>
        <w:rPr>
          <w:rFonts w:ascii="Arial" w:hAnsi="Arial" w:cs="Arial"/>
          <w:sz w:val="20"/>
          <w:szCs w:val="20"/>
        </w:rPr>
      </w:pPr>
      <w:r w:rsidRPr="003B0C6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B0C6C" w:rsidRDefault="00B745F8" w:rsidP="00B745F8">
      <w:pPr>
        <w:pStyle w:val="Sinespaciado"/>
        <w:ind w:left="426"/>
        <w:jc w:val="both"/>
        <w:rPr>
          <w:rFonts w:ascii="Arial" w:hAnsi="Arial" w:cs="Arial"/>
          <w:sz w:val="20"/>
          <w:szCs w:val="20"/>
        </w:rPr>
      </w:pPr>
    </w:p>
    <w:p w:rsidR="00B745F8" w:rsidRPr="003B0C6C" w:rsidRDefault="00B745F8" w:rsidP="00B745F8">
      <w:pPr>
        <w:pStyle w:val="Sinespaciado"/>
        <w:ind w:left="426"/>
        <w:jc w:val="both"/>
        <w:rPr>
          <w:rFonts w:ascii="Arial" w:hAnsi="Arial" w:cs="Arial"/>
          <w:sz w:val="20"/>
          <w:szCs w:val="20"/>
        </w:rPr>
      </w:pPr>
      <w:r w:rsidRPr="003B0C6C">
        <w:rPr>
          <w:rFonts w:ascii="Arial" w:hAnsi="Arial" w:cs="Arial"/>
          <w:b/>
          <w:sz w:val="20"/>
          <w:szCs w:val="20"/>
        </w:rPr>
        <w:t xml:space="preserve">Nota: </w:t>
      </w:r>
      <w:r w:rsidRPr="003B0C6C">
        <w:rPr>
          <w:rFonts w:ascii="Arial" w:hAnsi="Arial" w:cs="Arial"/>
          <w:sz w:val="20"/>
          <w:szCs w:val="20"/>
        </w:rPr>
        <w:t xml:space="preserve">De manera previa a la postulación respectiva, los interesados deberán revisar la información indicada en las </w:t>
      </w:r>
      <w:r w:rsidRPr="003B0C6C">
        <w:rPr>
          <w:rFonts w:ascii="Arial" w:hAnsi="Arial" w:cs="Arial"/>
          <w:b/>
          <w:sz w:val="20"/>
          <w:szCs w:val="20"/>
        </w:rPr>
        <w:t>“consideraciones que deberá tener en cuenta para postular a los procesos de selección”</w:t>
      </w:r>
      <w:r w:rsidRPr="003B0C6C">
        <w:rPr>
          <w:rFonts w:ascii="Arial" w:hAnsi="Arial" w:cs="Arial"/>
          <w:sz w:val="20"/>
          <w:szCs w:val="20"/>
        </w:rPr>
        <w:t xml:space="preserve"> e “</w:t>
      </w:r>
      <w:r w:rsidRPr="003B0C6C">
        <w:rPr>
          <w:rFonts w:ascii="Arial" w:hAnsi="Arial" w:cs="Arial"/>
          <w:b/>
          <w:sz w:val="20"/>
          <w:szCs w:val="20"/>
        </w:rPr>
        <w:t xml:space="preserve">información e instrucciones para participar en los procesos </w:t>
      </w:r>
      <w:r w:rsidRPr="003B0C6C">
        <w:rPr>
          <w:rFonts w:ascii="Arial" w:hAnsi="Arial" w:cs="Arial"/>
          <w:b/>
          <w:sz w:val="20"/>
          <w:szCs w:val="20"/>
        </w:rPr>
        <w:lastRenderedPageBreak/>
        <w:t>de selección para la contratación administrativa de servicios (CAS)”</w:t>
      </w:r>
      <w:r w:rsidRPr="003B0C6C">
        <w:rPr>
          <w:rFonts w:ascii="Arial" w:hAnsi="Arial" w:cs="Arial"/>
          <w:sz w:val="20"/>
          <w:szCs w:val="20"/>
        </w:rPr>
        <w:t xml:space="preserve">, que se encuentra ubicada en la ruta </w:t>
      </w:r>
      <w:hyperlink r:id="rId9" w:history="1">
        <w:r w:rsidRPr="003B0C6C">
          <w:rPr>
            <w:rStyle w:val="Hipervnculo"/>
            <w:rFonts w:ascii="Arial" w:hAnsi="Arial" w:cs="Arial"/>
            <w:szCs w:val="20"/>
          </w:rPr>
          <w:t>http://convocatorias.essalud.gob.pe</w:t>
        </w:r>
      </w:hyperlink>
    </w:p>
    <w:p w:rsidR="00F95826" w:rsidRPr="003B0C6C" w:rsidRDefault="00F95826" w:rsidP="006B6720">
      <w:pPr>
        <w:suppressAutoHyphens/>
        <w:spacing w:after="0" w:line="240" w:lineRule="auto"/>
        <w:jc w:val="both"/>
        <w:rPr>
          <w:rFonts w:ascii="Arial" w:eastAsia="Times New Roman" w:hAnsi="Arial" w:cs="Arial"/>
          <w:b/>
          <w:sz w:val="20"/>
          <w:lang w:eastAsia="ar-SA"/>
        </w:rPr>
      </w:pPr>
    </w:p>
    <w:p w:rsidR="00F95826" w:rsidRPr="003B0C6C" w:rsidRDefault="00F95826" w:rsidP="006B6720">
      <w:pPr>
        <w:suppressAutoHyphens/>
        <w:spacing w:after="0" w:line="240" w:lineRule="auto"/>
        <w:jc w:val="both"/>
        <w:rPr>
          <w:rFonts w:ascii="Arial" w:eastAsia="Times New Roman" w:hAnsi="Arial" w:cs="Arial"/>
          <w:b/>
          <w:sz w:val="20"/>
          <w:lang w:eastAsia="ar-SA"/>
        </w:rPr>
      </w:pPr>
    </w:p>
    <w:p w:rsidR="006B6720" w:rsidRPr="003B0C6C" w:rsidRDefault="006B6720" w:rsidP="002F6C88">
      <w:pPr>
        <w:pStyle w:val="Sinespaciado"/>
        <w:numPr>
          <w:ilvl w:val="0"/>
          <w:numId w:val="10"/>
        </w:numPr>
        <w:ind w:left="426" w:hanging="142"/>
        <w:rPr>
          <w:rFonts w:ascii="Arial" w:hAnsi="Arial" w:cs="Arial"/>
          <w:b/>
          <w:sz w:val="20"/>
          <w:szCs w:val="20"/>
        </w:rPr>
      </w:pPr>
      <w:r w:rsidRPr="003B0C6C">
        <w:rPr>
          <w:rFonts w:ascii="Arial" w:hAnsi="Arial" w:cs="Arial"/>
          <w:b/>
          <w:sz w:val="20"/>
          <w:szCs w:val="20"/>
        </w:rPr>
        <w:t>CRONOGRAMA Y ETAPAS DEL PROCESO</w:t>
      </w:r>
    </w:p>
    <w:p w:rsidR="006B6720" w:rsidRPr="003B0C6C" w:rsidRDefault="006B6720" w:rsidP="006B6720">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56601B" w:rsidRPr="003B0C6C" w:rsidTr="00060066">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3B0C6C" w:rsidRDefault="0056601B" w:rsidP="00060066">
            <w:pPr>
              <w:suppressAutoHyphens/>
              <w:spacing w:after="0" w:line="240" w:lineRule="auto"/>
              <w:jc w:val="center"/>
              <w:rPr>
                <w:rFonts w:ascii="Arial" w:eastAsia="Times New Roman" w:hAnsi="Arial" w:cs="Arial"/>
                <w:b/>
                <w:bCs/>
                <w:sz w:val="20"/>
                <w:lang w:val="es-ES" w:eastAsia="ar-SA"/>
              </w:rPr>
            </w:pPr>
            <w:r w:rsidRPr="003B0C6C">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3B0C6C" w:rsidRDefault="0056601B" w:rsidP="00060066">
            <w:pPr>
              <w:suppressAutoHyphens/>
              <w:spacing w:after="0" w:line="240" w:lineRule="auto"/>
              <w:jc w:val="center"/>
              <w:rPr>
                <w:rFonts w:ascii="Arial" w:eastAsia="Times New Roman" w:hAnsi="Arial" w:cs="Arial"/>
                <w:b/>
                <w:bCs/>
                <w:sz w:val="20"/>
                <w:lang w:val="es-ES" w:eastAsia="ar-SA"/>
              </w:rPr>
            </w:pPr>
            <w:r w:rsidRPr="003B0C6C">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3B0C6C" w:rsidRDefault="0056601B" w:rsidP="00060066">
            <w:pPr>
              <w:suppressAutoHyphens/>
              <w:spacing w:after="0" w:line="240" w:lineRule="auto"/>
              <w:jc w:val="center"/>
              <w:rPr>
                <w:rFonts w:ascii="Arial" w:eastAsia="Times New Roman" w:hAnsi="Arial" w:cs="Arial"/>
                <w:b/>
                <w:bCs/>
                <w:sz w:val="20"/>
                <w:lang w:val="es-ES" w:eastAsia="ar-SA"/>
              </w:rPr>
            </w:pPr>
            <w:r w:rsidRPr="003B0C6C">
              <w:rPr>
                <w:rFonts w:ascii="Arial" w:eastAsia="Times New Roman" w:hAnsi="Arial" w:cs="Arial"/>
                <w:b/>
                <w:bCs/>
                <w:sz w:val="20"/>
                <w:lang w:val="es-ES" w:eastAsia="ar-SA"/>
              </w:rPr>
              <w:t>ÁREA RESPONSABLE</w:t>
            </w:r>
          </w:p>
        </w:tc>
      </w:tr>
      <w:tr w:rsidR="00AE1708" w:rsidRPr="003B0C6C" w:rsidTr="0006006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7F37E5" w:rsidP="007F37E5">
            <w:pPr>
              <w:jc w:val="center"/>
              <w:rPr>
                <w:rFonts w:ascii="Arial" w:eastAsia="Times New Roman" w:hAnsi="Arial" w:cs="Arial"/>
                <w:color w:val="000000"/>
                <w:sz w:val="20"/>
                <w:lang w:val="es-ES" w:eastAsia="ar-SA"/>
              </w:rPr>
            </w:pPr>
            <w:r w:rsidRPr="003B0C6C">
              <w:rPr>
                <w:rFonts w:ascii="Arial" w:hAnsi="Arial" w:cs="Arial"/>
                <w:sz w:val="20"/>
              </w:rPr>
              <w:t>21</w:t>
            </w:r>
            <w:r w:rsidR="00AE1708" w:rsidRPr="003B0C6C">
              <w:rPr>
                <w:rFonts w:ascii="Arial" w:hAnsi="Arial" w:cs="Arial"/>
                <w:sz w:val="20"/>
              </w:rPr>
              <w:t xml:space="preserve"> de </w:t>
            </w:r>
            <w:r w:rsidRPr="003B0C6C">
              <w:rPr>
                <w:rFonts w:ascii="Arial" w:hAnsi="Arial" w:cs="Arial"/>
                <w:sz w:val="20"/>
              </w:rPr>
              <w:t>Junio</w:t>
            </w:r>
            <w:r w:rsidR="00AE1708" w:rsidRPr="003B0C6C">
              <w:rPr>
                <w:rFonts w:ascii="Arial" w:hAnsi="Arial" w:cs="Arial"/>
                <w:sz w:val="20"/>
              </w:rPr>
              <w:t xml:space="preserve"> de</w:t>
            </w:r>
            <w:r w:rsidRPr="003B0C6C">
              <w:rPr>
                <w:rFonts w:ascii="Arial" w:hAnsi="Arial" w:cs="Arial"/>
                <w:sz w:val="20"/>
              </w:rPr>
              <w:t xml:space="preserve"> </w:t>
            </w:r>
            <w:r w:rsidR="00AE1708" w:rsidRPr="003B0C6C">
              <w:rPr>
                <w:rFonts w:ascii="Arial" w:hAnsi="Arial" w:cs="Arial"/>
                <w:sz w:val="20"/>
              </w:rPr>
              <w:t>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SGGI</w:t>
            </w:r>
          </w:p>
        </w:tc>
      </w:tr>
      <w:tr w:rsidR="00AE1708" w:rsidRPr="003B0C6C" w:rsidTr="00060066">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sz w:val="20"/>
                <w:lang w:val="es-ES" w:eastAsia="ar-SA"/>
              </w:rPr>
            </w:pPr>
            <w:r w:rsidRPr="003B0C6C">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7D44CE">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SGGI</w:t>
            </w:r>
          </w:p>
        </w:tc>
      </w:tr>
      <w:tr w:rsidR="00AE1708" w:rsidRPr="003B0C6C"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3B0C6C" w:rsidRDefault="00AE1708" w:rsidP="00060066">
            <w:pPr>
              <w:suppressAutoHyphens/>
              <w:spacing w:after="0" w:line="240" w:lineRule="auto"/>
              <w:rPr>
                <w:rFonts w:ascii="Arial" w:eastAsia="Times New Roman" w:hAnsi="Arial" w:cs="Arial"/>
                <w:b/>
                <w:bCs/>
                <w:sz w:val="20"/>
                <w:lang w:val="es-ES" w:eastAsia="ar-SA"/>
              </w:rPr>
            </w:pPr>
            <w:r w:rsidRPr="003B0C6C">
              <w:rPr>
                <w:rFonts w:ascii="Arial" w:eastAsia="Times New Roman" w:hAnsi="Arial" w:cs="Arial"/>
                <w:b/>
                <w:bCs/>
                <w:sz w:val="20"/>
                <w:lang w:val="es-ES" w:eastAsia="ar-SA"/>
              </w:rPr>
              <w:t>CONVOCATORIA</w:t>
            </w:r>
          </w:p>
        </w:tc>
      </w:tr>
      <w:tr w:rsidR="00AE1708" w:rsidRPr="003B0C6C" w:rsidTr="0006006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val="es-ES" w:eastAsia="ar-SA"/>
              </w:rPr>
            </w:pPr>
            <w:r w:rsidRPr="003B0C6C">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DF7B10">
            <w:pPr>
              <w:jc w:val="center"/>
              <w:rPr>
                <w:rFonts w:ascii="Arial" w:hAnsi="Arial" w:cs="Arial"/>
                <w:color w:val="000000"/>
                <w:sz w:val="20"/>
                <w:lang w:eastAsia="es-PE"/>
              </w:rPr>
            </w:pPr>
            <w:r w:rsidRPr="003B0C6C">
              <w:rPr>
                <w:rFonts w:ascii="Arial" w:hAnsi="Arial" w:cs="Arial"/>
                <w:color w:val="000000"/>
                <w:sz w:val="20"/>
              </w:rPr>
              <w:t xml:space="preserve">A partir del </w:t>
            </w:r>
            <w:r w:rsidR="00DF7B10" w:rsidRPr="003B0C6C">
              <w:rPr>
                <w:rFonts w:ascii="Arial" w:hAnsi="Arial" w:cs="Arial"/>
                <w:color w:val="000000"/>
                <w:sz w:val="20"/>
              </w:rPr>
              <w:t>10</w:t>
            </w:r>
            <w:r w:rsidRPr="003B0C6C">
              <w:rPr>
                <w:rFonts w:ascii="Arial" w:hAnsi="Arial" w:cs="Arial"/>
                <w:color w:val="000000"/>
                <w:sz w:val="20"/>
              </w:rPr>
              <w:t xml:space="preserve"> de </w:t>
            </w:r>
            <w:r w:rsidR="00DF7B10" w:rsidRPr="003B0C6C">
              <w:rPr>
                <w:rFonts w:ascii="Arial" w:hAnsi="Arial" w:cs="Arial"/>
                <w:color w:val="000000"/>
                <w:sz w:val="20"/>
              </w:rPr>
              <w:t>julio</w:t>
            </w:r>
            <w:r w:rsidRPr="003B0C6C">
              <w:rPr>
                <w:rFonts w:ascii="Arial" w:hAnsi="Arial" w:cs="Arial"/>
                <w:color w:val="000000"/>
                <w:sz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 xml:space="preserve">SGGI </w:t>
            </w:r>
            <w:r w:rsidRPr="003B0C6C">
              <w:rPr>
                <w:rFonts w:ascii="Arial" w:eastAsia="Times New Roman" w:hAnsi="Arial" w:cs="Arial"/>
                <w:sz w:val="20"/>
                <w:lang w:val="es-ES" w:eastAsia="ar-SA"/>
              </w:rPr>
              <w:t>– GCTIC</w:t>
            </w:r>
          </w:p>
        </w:tc>
      </w:tr>
      <w:tr w:rsidR="00AE1708" w:rsidRPr="003B0C6C" w:rsidTr="00060066">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val="es-ES" w:eastAsia="es-PE"/>
              </w:rPr>
            </w:pPr>
            <w:r w:rsidRPr="003B0C6C">
              <w:rPr>
                <w:rFonts w:ascii="Arial" w:eastAsia="Times New Roman" w:hAnsi="Arial" w:cs="Arial"/>
                <w:color w:val="000000"/>
                <w:sz w:val="20"/>
                <w:lang w:val="es-ES" w:eastAsia="es-PE"/>
              </w:rPr>
              <w:t>Inscripción a través del Sistema de Selección de Personal (SISEP):</w:t>
            </w:r>
          </w:p>
          <w:p w:rsidR="00AE1708" w:rsidRPr="003B0C6C" w:rsidRDefault="00565490" w:rsidP="00060066">
            <w:pPr>
              <w:suppressAutoHyphens/>
              <w:spacing w:after="0" w:line="240" w:lineRule="auto"/>
              <w:jc w:val="both"/>
              <w:rPr>
                <w:rFonts w:ascii="Arial" w:eastAsia="Times New Roman" w:hAnsi="Arial" w:cs="Arial"/>
                <w:color w:val="000000"/>
                <w:sz w:val="20"/>
                <w:lang w:eastAsia="es-PE"/>
              </w:rPr>
            </w:pPr>
            <w:hyperlink r:id="rId10" w:history="1">
              <w:r w:rsidR="00AE1708" w:rsidRPr="003B0C6C">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884595">
            <w:pPr>
              <w:jc w:val="center"/>
              <w:rPr>
                <w:rFonts w:ascii="Arial" w:hAnsi="Arial" w:cs="Arial"/>
                <w:color w:val="000000"/>
                <w:sz w:val="20"/>
                <w:lang w:eastAsia="es-PE"/>
              </w:rPr>
            </w:pPr>
            <w:r>
              <w:rPr>
                <w:rFonts w:ascii="Arial" w:hAnsi="Arial" w:cs="Arial"/>
                <w:color w:val="000000"/>
                <w:sz w:val="20"/>
              </w:rPr>
              <w:t xml:space="preserve">13 </w:t>
            </w:r>
            <w:r w:rsidR="00BF0D9E">
              <w:rPr>
                <w:rFonts w:ascii="Arial" w:hAnsi="Arial" w:cs="Arial"/>
                <w:color w:val="000000"/>
                <w:sz w:val="20"/>
              </w:rPr>
              <w:t>al 17</w:t>
            </w:r>
            <w:r w:rsidR="00CF38E5" w:rsidRPr="003B0C6C">
              <w:rPr>
                <w:rFonts w:ascii="Arial" w:hAnsi="Arial" w:cs="Arial"/>
                <w:color w:val="000000"/>
                <w:sz w:val="20"/>
              </w:rPr>
              <w:t xml:space="preserve"> de Julio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SGGI</w:t>
            </w:r>
            <w:r w:rsidRPr="003B0C6C">
              <w:rPr>
                <w:rFonts w:ascii="Arial" w:eastAsia="Times New Roman" w:hAnsi="Arial" w:cs="Arial"/>
                <w:sz w:val="20"/>
                <w:lang w:val="es-ES" w:eastAsia="ar-SA"/>
              </w:rPr>
              <w:t xml:space="preserve"> – GCTIC</w:t>
            </w:r>
          </w:p>
        </w:tc>
      </w:tr>
      <w:tr w:rsidR="00AE1708" w:rsidRPr="003B0C6C" w:rsidTr="00060066">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3B0C6C" w:rsidRDefault="00B25CF7" w:rsidP="00060066">
            <w:pPr>
              <w:jc w:val="center"/>
              <w:rPr>
                <w:rFonts w:ascii="Arial" w:hAnsi="Arial" w:cs="Arial"/>
                <w:color w:val="000000"/>
                <w:sz w:val="20"/>
                <w:lang w:eastAsia="es-PE"/>
              </w:rPr>
            </w:pPr>
            <w:r w:rsidRPr="003B0C6C">
              <w:rPr>
                <w:rFonts w:ascii="Arial" w:hAnsi="Arial" w:cs="Arial"/>
                <w:color w:val="000000"/>
                <w:sz w:val="20"/>
                <w:lang w:eastAsia="es-PE"/>
              </w:rPr>
              <w:t>SELECCIÓN</w:t>
            </w:r>
          </w:p>
        </w:tc>
      </w:tr>
      <w:tr w:rsidR="00AE1708" w:rsidRPr="003B0C6C"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18</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de 2017 </w:t>
            </w:r>
            <w:r w:rsidR="00AE1708" w:rsidRPr="003B0C6C">
              <w:rPr>
                <w:rFonts w:ascii="Arial" w:hAnsi="Arial" w:cs="Arial"/>
                <w:color w:val="000000"/>
                <w:sz w:val="20"/>
                <w:lang w:eastAsia="es-PE"/>
              </w:rPr>
              <w:t>desde las 15</w:t>
            </w:r>
            <w:r w:rsidR="00B25CF7" w:rsidRPr="003B0C6C">
              <w:rPr>
                <w:rFonts w:ascii="Arial" w:hAnsi="Arial" w:cs="Arial"/>
                <w:color w:val="000000"/>
                <w:sz w:val="20"/>
                <w:lang w:eastAsia="es-PE"/>
              </w:rPr>
              <w:t>:3</w:t>
            </w:r>
            <w:r w:rsidR="00AE1708" w:rsidRPr="003B0C6C">
              <w:rPr>
                <w:rFonts w:ascii="Arial" w:hAnsi="Arial" w:cs="Arial"/>
                <w:color w:val="000000"/>
                <w:sz w:val="20"/>
                <w:lang w:eastAsia="es-PE"/>
              </w:rPr>
              <w:t>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SGGI</w:t>
            </w:r>
            <w:r w:rsidRPr="003B0C6C">
              <w:rPr>
                <w:rFonts w:ascii="Arial" w:eastAsia="Times New Roman" w:hAnsi="Arial" w:cs="Arial"/>
                <w:sz w:val="20"/>
                <w:lang w:val="es-ES" w:eastAsia="ar-SA"/>
              </w:rPr>
              <w:t xml:space="preserve"> – GCTIC</w:t>
            </w:r>
          </w:p>
        </w:tc>
      </w:tr>
      <w:tr w:rsidR="00AE1708" w:rsidRPr="003B0C6C"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jc w:val="both"/>
              <w:rPr>
                <w:rFonts w:ascii="Arial" w:hAnsi="Arial" w:cs="Arial"/>
                <w:color w:val="000000"/>
                <w:sz w:val="20"/>
              </w:rPr>
            </w:pPr>
            <w:r w:rsidRPr="003B0C6C">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19</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de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jc w:val="center"/>
              <w:rPr>
                <w:rFonts w:ascii="Arial" w:hAnsi="Arial" w:cs="Arial"/>
                <w:sz w:val="20"/>
              </w:rPr>
            </w:pPr>
            <w:r w:rsidRPr="003B0C6C">
              <w:rPr>
                <w:rFonts w:ascii="Arial" w:hAnsi="Arial" w:cs="Arial"/>
                <w:sz w:val="20"/>
              </w:rPr>
              <w:t>ORRHH</w:t>
            </w:r>
          </w:p>
        </w:tc>
      </w:tr>
      <w:tr w:rsidR="00AE1708" w:rsidRPr="003B0C6C"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jc w:val="both"/>
              <w:rPr>
                <w:rFonts w:ascii="Arial" w:hAnsi="Arial" w:cs="Arial"/>
                <w:color w:val="000000"/>
                <w:sz w:val="20"/>
              </w:rPr>
            </w:pPr>
            <w:r w:rsidRPr="003B0C6C">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19</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jc w:val="center"/>
              <w:rPr>
                <w:rFonts w:ascii="Arial" w:hAnsi="Arial" w:cs="Arial"/>
                <w:sz w:val="20"/>
              </w:rPr>
            </w:pPr>
            <w:r w:rsidRPr="003B0C6C">
              <w:rPr>
                <w:rFonts w:ascii="Arial" w:hAnsi="Arial" w:cs="Arial"/>
                <w:sz w:val="20"/>
              </w:rPr>
              <w:t>ORRHH</w:t>
            </w:r>
          </w:p>
        </w:tc>
      </w:tr>
      <w:tr w:rsidR="00AE1708" w:rsidRPr="003B0C6C"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19</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de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19</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20</w:t>
            </w:r>
            <w:r w:rsidR="00DA2321" w:rsidRPr="003B0C6C">
              <w:rPr>
                <w:rFonts w:ascii="Arial" w:hAnsi="Arial" w:cs="Arial"/>
                <w:color w:val="000000"/>
                <w:sz w:val="20"/>
              </w:rPr>
              <w:t xml:space="preserve"> </w:t>
            </w:r>
            <w:r w:rsidR="00AE1708" w:rsidRPr="003B0C6C">
              <w:rPr>
                <w:rFonts w:ascii="Arial" w:hAnsi="Arial" w:cs="Arial"/>
                <w:color w:val="000000"/>
                <w:sz w:val="20"/>
              </w:rPr>
              <w:t xml:space="preserve">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 xml:space="preserve">de 2017 </w:t>
            </w:r>
            <w:r w:rsidR="00AE1708" w:rsidRPr="003B0C6C">
              <w:rPr>
                <w:rFonts w:ascii="Arial" w:hAnsi="Arial" w:cs="Arial"/>
                <w:color w:val="000000"/>
                <w:sz w:val="20"/>
              </w:rPr>
              <w:t>de 2017</w:t>
            </w:r>
            <w:r w:rsidR="00AE1708" w:rsidRPr="003B0C6C">
              <w:rPr>
                <w:rFonts w:ascii="Arial" w:hAnsi="Arial" w:cs="Arial"/>
                <w:color w:val="000000"/>
                <w:sz w:val="20"/>
                <w:lang w:eastAsia="es-PE"/>
              </w:rPr>
              <w:t xml:space="preserve"> desde  las 08:00 horas hasta las 13:00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21</w:t>
            </w:r>
            <w:r w:rsidR="00DA2321" w:rsidRPr="003B0C6C">
              <w:rPr>
                <w:rFonts w:ascii="Arial" w:hAnsi="Arial" w:cs="Arial"/>
                <w:color w:val="000000"/>
                <w:sz w:val="20"/>
              </w:rPr>
              <w:t xml:space="preserve"> </w:t>
            </w:r>
            <w:r w:rsidR="00AE1708" w:rsidRPr="003B0C6C">
              <w:rPr>
                <w:rFonts w:ascii="Arial" w:hAnsi="Arial" w:cs="Arial"/>
                <w:color w:val="000000"/>
                <w:sz w:val="20"/>
              </w:rPr>
              <w:t xml:space="preserve">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21</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lastRenderedPageBreak/>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F013AB" w:rsidP="00B13F94">
            <w:pPr>
              <w:jc w:val="center"/>
              <w:rPr>
                <w:rFonts w:ascii="Arial" w:hAnsi="Arial" w:cs="Arial"/>
                <w:color w:val="000000"/>
                <w:sz w:val="20"/>
                <w:lang w:eastAsia="es-PE"/>
              </w:rPr>
            </w:pPr>
            <w:r>
              <w:rPr>
                <w:rFonts w:ascii="Arial" w:hAnsi="Arial" w:cs="Arial"/>
                <w:color w:val="000000"/>
                <w:sz w:val="20"/>
              </w:rPr>
              <w:t>24</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 xml:space="preserve">de 2017 </w:t>
            </w:r>
            <w:r w:rsidR="00AE1708" w:rsidRPr="003B0C6C">
              <w:rPr>
                <w:rFonts w:ascii="Arial" w:hAnsi="Arial" w:cs="Arial"/>
                <w:color w:val="000000"/>
                <w:sz w:val="20"/>
              </w:rPr>
              <w:t xml:space="preserve"> a </w:t>
            </w:r>
            <w:r w:rsidR="00AE1708" w:rsidRPr="003B0C6C">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3B0C6C" w:rsidRDefault="00F013AB" w:rsidP="007D44CE">
            <w:pPr>
              <w:jc w:val="center"/>
              <w:rPr>
                <w:rFonts w:ascii="Arial" w:hAnsi="Arial" w:cs="Arial"/>
                <w:color w:val="000000"/>
                <w:sz w:val="20"/>
                <w:lang w:eastAsia="es-PE"/>
              </w:rPr>
            </w:pPr>
            <w:r>
              <w:rPr>
                <w:rFonts w:ascii="Arial" w:hAnsi="Arial" w:cs="Arial"/>
                <w:color w:val="000000"/>
                <w:sz w:val="20"/>
              </w:rPr>
              <w:t>24</w:t>
            </w:r>
            <w:r w:rsidR="00AE1708" w:rsidRPr="003B0C6C">
              <w:rPr>
                <w:rFonts w:ascii="Arial" w:hAnsi="Arial" w:cs="Arial"/>
                <w:color w:val="000000"/>
                <w:sz w:val="20"/>
              </w:rPr>
              <w:t xml:space="preserve"> de </w:t>
            </w:r>
            <w:r w:rsidR="00A6010C" w:rsidRPr="003B0C6C">
              <w:rPr>
                <w:rFonts w:ascii="Arial" w:hAnsi="Arial" w:cs="Arial"/>
                <w:color w:val="000000"/>
                <w:sz w:val="20"/>
              </w:rPr>
              <w:t>Julio</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 xml:space="preserve">de 2017 </w:t>
            </w:r>
            <w:r w:rsidR="00AE1708" w:rsidRPr="003B0C6C">
              <w:rPr>
                <w:rFonts w:ascii="Arial" w:hAnsi="Arial" w:cs="Arial"/>
                <w:color w:val="000000"/>
                <w:sz w:val="20"/>
              </w:rPr>
              <w:t xml:space="preserve"> </w:t>
            </w:r>
            <w:r w:rsidR="00AE1708" w:rsidRPr="003B0C6C">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eastAsia="ar-SA"/>
              </w:rPr>
            </w:pPr>
            <w:r w:rsidRPr="003B0C6C">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3B0C6C" w:rsidRDefault="00AE1708" w:rsidP="00060066">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r w:rsidR="00AE1708" w:rsidRPr="003B0C6C"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3B0C6C" w:rsidRDefault="00AE1708" w:rsidP="00060066">
            <w:pPr>
              <w:jc w:val="center"/>
              <w:rPr>
                <w:rFonts w:ascii="Arial" w:hAnsi="Arial" w:cs="Arial"/>
                <w:color w:val="000000"/>
                <w:sz w:val="20"/>
                <w:lang w:eastAsia="es-PE"/>
              </w:rPr>
            </w:pPr>
            <w:r w:rsidRPr="003B0C6C">
              <w:rPr>
                <w:rFonts w:ascii="Arial" w:hAnsi="Arial" w:cs="Arial"/>
                <w:color w:val="000000"/>
                <w:sz w:val="20"/>
                <w:lang w:eastAsia="es-PE"/>
              </w:rPr>
              <w:t>SUSCRIPCIÓN Y REGISTRO DEL CONTRATO</w:t>
            </w:r>
          </w:p>
        </w:tc>
      </w:tr>
      <w:tr w:rsidR="00AE1708" w:rsidRPr="003B0C6C" w:rsidTr="00060066">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both"/>
              <w:rPr>
                <w:rFonts w:ascii="Arial" w:eastAsia="Times New Roman" w:hAnsi="Arial" w:cs="Arial"/>
                <w:color w:val="000000"/>
                <w:sz w:val="20"/>
                <w:lang w:val="es-ES" w:eastAsia="ar-SA"/>
              </w:rPr>
            </w:pPr>
            <w:r w:rsidRPr="003B0C6C">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DA2321" w:rsidP="00C92941">
            <w:pPr>
              <w:jc w:val="center"/>
              <w:rPr>
                <w:rFonts w:ascii="Arial" w:hAnsi="Arial" w:cs="Arial"/>
                <w:color w:val="000000"/>
                <w:sz w:val="20"/>
                <w:lang w:eastAsia="es-PE"/>
              </w:rPr>
            </w:pPr>
            <w:r w:rsidRPr="003B0C6C">
              <w:rPr>
                <w:rFonts w:ascii="Arial" w:hAnsi="Arial" w:cs="Arial"/>
                <w:sz w:val="20"/>
              </w:rPr>
              <w:t xml:space="preserve">Del </w:t>
            </w:r>
            <w:r w:rsidR="00F013AB">
              <w:rPr>
                <w:rFonts w:ascii="Arial" w:hAnsi="Arial" w:cs="Arial"/>
                <w:sz w:val="20"/>
              </w:rPr>
              <w:t>25 de julio al 2</w:t>
            </w:r>
            <w:r w:rsidR="00C92941" w:rsidRPr="003B0C6C">
              <w:rPr>
                <w:rFonts w:ascii="Arial" w:hAnsi="Arial" w:cs="Arial"/>
                <w:sz w:val="20"/>
              </w:rPr>
              <w:t xml:space="preserve">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3B0C6C" w:rsidRDefault="00AE1708" w:rsidP="00060066">
            <w:pPr>
              <w:suppressAutoHyphens/>
              <w:spacing w:after="0" w:line="240" w:lineRule="auto"/>
              <w:jc w:val="center"/>
              <w:rPr>
                <w:rFonts w:ascii="Arial" w:eastAsia="Times New Roman" w:hAnsi="Arial" w:cs="Arial"/>
                <w:sz w:val="20"/>
                <w:lang w:val="es-ES" w:eastAsia="ar-SA"/>
              </w:rPr>
            </w:pPr>
            <w:r w:rsidRPr="003B0C6C">
              <w:rPr>
                <w:rFonts w:ascii="Arial" w:hAnsi="Arial" w:cs="Arial"/>
                <w:sz w:val="20"/>
              </w:rPr>
              <w:t>ORRHH</w:t>
            </w:r>
          </w:p>
        </w:tc>
      </w:tr>
    </w:tbl>
    <w:p w:rsidR="00CF29DD" w:rsidRPr="003B0C6C"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3B0C6C"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3B0C6C">
        <w:rPr>
          <w:rFonts w:ascii="Arial" w:hAnsi="Arial" w:cs="Arial"/>
          <w:sz w:val="16"/>
          <w:szCs w:val="16"/>
        </w:rPr>
        <w:t>El Cronograma adjunto es tentativo, sujeto a variaciones que se darán a conocer oportunamente.</w:t>
      </w:r>
    </w:p>
    <w:p w:rsidR="0056601B" w:rsidRPr="003B0C6C"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3B0C6C">
        <w:rPr>
          <w:rFonts w:ascii="Arial" w:hAnsi="Arial" w:cs="Arial"/>
          <w:sz w:val="16"/>
          <w:szCs w:val="16"/>
        </w:rPr>
        <w:t>Todas las publicaciones se efectuarán en la Unidad de Recursos Humanos y otros lugares pertinentes.</w:t>
      </w:r>
    </w:p>
    <w:p w:rsidR="0056601B" w:rsidRPr="003B0C6C"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3B0C6C">
        <w:rPr>
          <w:rFonts w:ascii="Arial" w:hAnsi="Arial" w:cs="Arial"/>
          <w:sz w:val="16"/>
          <w:szCs w:val="16"/>
        </w:rPr>
        <w:t>SGGI – Sub Gerencia de Gestión de la Incorporación – GPORH – GCGP – Sede Central de EsSalud.</w:t>
      </w:r>
    </w:p>
    <w:p w:rsidR="0056601B" w:rsidRPr="003B0C6C"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3B0C6C">
        <w:rPr>
          <w:rFonts w:ascii="Arial" w:hAnsi="Arial" w:cs="Arial"/>
          <w:sz w:val="16"/>
          <w:szCs w:val="16"/>
        </w:rPr>
        <w:t>OR</w:t>
      </w:r>
      <w:r w:rsidRPr="003B0C6C">
        <w:rPr>
          <w:rFonts w:ascii="Arial" w:hAnsi="Arial" w:cs="Arial"/>
          <w:sz w:val="16"/>
          <w:szCs w:val="16"/>
          <w:lang w:val="es-MX"/>
        </w:rPr>
        <w:t xml:space="preserve">RHH – Oficina de Recursos Humanos de la Red </w:t>
      </w:r>
      <w:r w:rsidR="00E44F3C" w:rsidRPr="003B0C6C">
        <w:rPr>
          <w:rFonts w:ascii="Arial" w:hAnsi="Arial" w:cs="Arial"/>
          <w:sz w:val="16"/>
          <w:szCs w:val="16"/>
          <w:lang w:val="es-MX"/>
        </w:rPr>
        <w:t>asistencial</w:t>
      </w:r>
    </w:p>
    <w:p w:rsidR="0056601B" w:rsidRPr="003B0C6C"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3B0C6C">
        <w:rPr>
          <w:rFonts w:ascii="Arial" w:hAnsi="Arial" w:cs="Arial"/>
          <w:sz w:val="16"/>
          <w:szCs w:val="16"/>
        </w:rPr>
        <w:t>En el aviso de publicación de una etapa debe anunciarse la fecha y hora de la siguiente etapa.</w:t>
      </w:r>
    </w:p>
    <w:p w:rsidR="0056601B" w:rsidRPr="003B0C6C"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3B0C6C">
        <w:rPr>
          <w:rFonts w:ascii="Arial" w:hAnsi="Arial" w:cs="Arial"/>
          <w:sz w:val="16"/>
          <w:szCs w:val="16"/>
        </w:rPr>
        <w:t>Se precisa que deberá inscribirse en una sola opción en el sistema SISEP.</w:t>
      </w:r>
    </w:p>
    <w:p w:rsidR="0056601B" w:rsidRPr="003B0C6C" w:rsidRDefault="0056601B" w:rsidP="0056601B">
      <w:pPr>
        <w:pStyle w:val="Prrafodelista"/>
        <w:tabs>
          <w:tab w:val="left" w:pos="851"/>
        </w:tabs>
        <w:ind w:left="567"/>
        <w:jc w:val="both"/>
        <w:rPr>
          <w:rFonts w:ascii="Arial" w:hAnsi="Arial" w:cs="Arial"/>
          <w:sz w:val="16"/>
          <w:szCs w:val="16"/>
        </w:rPr>
      </w:pPr>
      <w:r w:rsidRPr="003B0C6C">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3B0C6C" w:rsidRDefault="00CF29DD" w:rsidP="00CF29DD">
      <w:pPr>
        <w:suppressAutoHyphens/>
        <w:spacing w:after="0" w:line="240" w:lineRule="auto"/>
        <w:ind w:left="360"/>
        <w:jc w:val="both"/>
        <w:rPr>
          <w:rFonts w:ascii="Arial" w:eastAsia="Times New Roman" w:hAnsi="Arial" w:cs="Arial"/>
          <w:b/>
          <w:sz w:val="20"/>
          <w:lang w:eastAsia="ar-SA"/>
        </w:rPr>
      </w:pPr>
    </w:p>
    <w:p w:rsidR="00470A17" w:rsidRPr="003B0C6C"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3B0C6C" w:rsidRDefault="00CF29DD" w:rsidP="002F6C88">
      <w:pPr>
        <w:pStyle w:val="Sinespaciado"/>
        <w:numPr>
          <w:ilvl w:val="0"/>
          <w:numId w:val="10"/>
        </w:numPr>
        <w:ind w:left="426" w:hanging="142"/>
        <w:rPr>
          <w:rFonts w:ascii="Arial" w:hAnsi="Arial" w:cs="Arial"/>
          <w:b/>
          <w:sz w:val="20"/>
          <w:szCs w:val="20"/>
        </w:rPr>
      </w:pPr>
      <w:r w:rsidRPr="003B0C6C">
        <w:rPr>
          <w:rFonts w:ascii="Arial" w:hAnsi="Arial" w:cs="Arial"/>
          <w:b/>
          <w:sz w:val="20"/>
          <w:szCs w:val="20"/>
        </w:rPr>
        <w:t>DE LA ETAPA DE EVALUACIÓN</w:t>
      </w:r>
    </w:p>
    <w:p w:rsidR="00BE5064" w:rsidRPr="003B0C6C" w:rsidRDefault="00BE5064" w:rsidP="00BE5064">
      <w:pPr>
        <w:suppressAutoHyphens/>
        <w:spacing w:after="0" w:line="240" w:lineRule="auto"/>
        <w:jc w:val="both"/>
        <w:rPr>
          <w:rFonts w:ascii="Arial" w:eastAsia="Times New Roman" w:hAnsi="Arial" w:cs="Arial"/>
          <w:b/>
          <w:sz w:val="20"/>
          <w:lang w:val="es-ES" w:eastAsia="ar-SA"/>
        </w:rPr>
      </w:pPr>
    </w:p>
    <w:p w:rsidR="00F235E0" w:rsidRPr="003B0C6C" w:rsidRDefault="0056601B" w:rsidP="0056601B">
      <w:pPr>
        <w:pStyle w:val="Sinespaciado"/>
        <w:numPr>
          <w:ilvl w:val="0"/>
          <w:numId w:val="4"/>
        </w:numPr>
        <w:ind w:left="709" w:hanging="283"/>
        <w:jc w:val="both"/>
        <w:rPr>
          <w:rFonts w:ascii="Arial" w:hAnsi="Arial" w:cs="Arial"/>
          <w:sz w:val="20"/>
          <w:szCs w:val="20"/>
        </w:rPr>
      </w:pPr>
      <w:r w:rsidRPr="003B0C6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3B0C6C" w:rsidRDefault="00F235E0" w:rsidP="0056601B">
      <w:pPr>
        <w:pStyle w:val="Sinespaciado"/>
        <w:jc w:val="both"/>
        <w:rPr>
          <w:rFonts w:ascii="Arial" w:hAnsi="Arial" w:cs="Arial"/>
          <w:sz w:val="20"/>
          <w:szCs w:val="20"/>
        </w:rPr>
      </w:pPr>
    </w:p>
    <w:p w:rsidR="00F235E0" w:rsidRPr="003B0C6C" w:rsidRDefault="00F235E0" w:rsidP="0056601B">
      <w:pPr>
        <w:pStyle w:val="Sinespaciado"/>
        <w:jc w:val="both"/>
        <w:rPr>
          <w:rFonts w:ascii="Arial" w:hAnsi="Arial" w:cs="Arial"/>
          <w:sz w:val="20"/>
          <w:szCs w:val="20"/>
        </w:rPr>
      </w:pPr>
    </w:p>
    <w:p w:rsidR="00F235E0" w:rsidRPr="003B0C6C"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3B0C6C" w:rsidTr="00060066">
        <w:trPr>
          <w:trHeight w:val="457"/>
        </w:trPr>
        <w:tc>
          <w:tcPr>
            <w:tcW w:w="5452" w:type="dxa"/>
            <w:gridSpan w:val="2"/>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PUNTAJE MÁXIMO</w:t>
            </w:r>
          </w:p>
        </w:tc>
      </w:tr>
      <w:tr w:rsidR="0056601B" w:rsidRPr="003B0C6C" w:rsidTr="00060066">
        <w:trPr>
          <w:trHeight w:val="446"/>
        </w:trPr>
        <w:tc>
          <w:tcPr>
            <w:tcW w:w="5452" w:type="dxa"/>
            <w:gridSpan w:val="2"/>
          </w:tcPr>
          <w:p w:rsidR="0056601B" w:rsidRPr="003B0C6C" w:rsidRDefault="0056601B" w:rsidP="00060066">
            <w:pPr>
              <w:spacing w:after="0"/>
              <w:jc w:val="both"/>
              <w:rPr>
                <w:rFonts w:ascii="Arial" w:hAnsi="Arial" w:cs="Arial"/>
                <w:b/>
                <w:sz w:val="17"/>
                <w:szCs w:val="17"/>
              </w:rPr>
            </w:pPr>
            <w:r w:rsidRPr="003B0C6C">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3B0C6C" w:rsidRDefault="0056601B" w:rsidP="00060066">
            <w:pPr>
              <w:spacing w:after="0"/>
              <w:jc w:val="center"/>
              <w:rPr>
                <w:rFonts w:ascii="Arial" w:hAnsi="Arial" w:cs="Arial"/>
                <w:b/>
                <w:sz w:val="17"/>
                <w:szCs w:val="17"/>
              </w:rPr>
            </w:pPr>
          </w:p>
        </w:tc>
      </w:tr>
      <w:tr w:rsidR="0056601B" w:rsidRPr="003B0C6C" w:rsidTr="00060066">
        <w:trPr>
          <w:trHeight w:val="293"/>
        </w:trPr>
        <w:tc>
          <w:tcPr>
            <w:tcW w:w="5452" w:type="dxa"/>
            <w:gridSpan w:val="2"/>
          </w:tcPr>
          <w:p w:rsidR="0056601B" w:rsidRPr="003B0C6C" w:rsidRDefault="0056601B" w:rsidP="00060066">
            <w:pPr>
              <w:spacing w:after="0"/>
              <w:jc w:val="both"/>
              <w:rPr>
                <w:rFonts w:ascii="Arial" w:hAnsi="Arial" w:cs="Arial"/>
                <w:b/>
                <w:sz w:val="17"/>
                <w:szCs w:val="17"/>
              </w:rPr>
            </w:pPr>
            <w:r w:rsidRPr="003B0C6C">
              <w:rPr>
                <w:rFonts w:ascii="Arial" w:hAnsi="Arial" w:cs="Arial"/>
                <w:b/>
                <w:sz w:val="17"/>
                <w:szCs w:val="17"/>
              </w:rPr>
              <w:t>EVALUACIÓN PSICOTÉCNICA</w:t>
            </w:r>
          </w:p>
        </w:tc>
        <w:tc>
          <w:tcPr>
            <w:tcW w:w="3484" w:type="dxa"/>
            <w:gridSpan w:val="3"/>
            <w:shd w:val="clear" w:color="auto" w:fill="auto"/>
            <w:vAlign w:val="center"/>
          </w:tcPr>
          <w:p w:rsidR="0056601B" w:rsidRPr="003B0C6C" w:rsidRDefault="0056601B" w:rsidP="00060066">
            <w:pPr>
              <w:spacing w:after="0"/>
              <w:jc w:val="center"/>
              <w:rPr>
                <w:rFonts w:ascii="Arial" w:hAnsi="Arial" w:cs="Arial"/>
                <w:b/>
                <w:sz w:val="17"/>
                <w:szCs w:val="17"/>
              </w:rPr>
            </w:pPr>
          </w:p>
        </w:tc>
      </w:tr>
      <w:tr w:rsidR="0056601B" w:rsidRPr="003B0C6C" w:rsidTr="00060066">
        <w:trPr>
          <w:trHeight w:val="281"/>
        </w:trPr>
        <w:tc>
          <w:tcPr>
            <w:tcW w:w="5452" w:type="dxa"/>
            <w:gridSpan w:val="2"/>
          </w:tcPr>
          <w:p w:rsidR="0056601B" w:rsidRPr="003B0C6C" w:rsidRDefault="0056601B" w:rsidP="00060066">
            <w:pPr>
              <w:spacing w:after="0"/>
              <w:jc w:val="both"/>
              <w:rPr>
                <w:rFonts w:ascii="Arial" w:hAnsi="Arial" w:cs="Arial"/>
                <w:b/>
                <w:sz w:val="17"/>
                <w:szCs w:val="17"/>
              </w:rPr>
            </w:pPr>
            <w:r w:rsidRPr="003B0C6C">
              <w:rPr>
                <w:rFonts w:ascii="Arial" w:hAnsi="Arial" w:cs="Arial"/>
                <w:b/>
                <w:sz w:val="17"/>
                <w:szCs w:val="17"/>
              </w:rPr>
              <w:t>EVALUACIÓN DE CONOCIMIENTOS</w:t>
            </w:r>
          </w:p>
        </w:tc>
        <w:tc>
          <w:tcPr>
            <w:tcW w:w="962" w:type="dxa"/>
            <w:shd w:val="clear" w:color="auto" w:fill="auto"/>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50%</w:t>
            </w:r>
          </w:p>
        </w:tc>
        <w:tc>
          <w:tcPr>
            <w:tcW w:w="1346" w:type="dxa"/>
            <w:shd w:val="clear" w:color="auto" w:fill="auto"/>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26</w:t>
            </w:r>
          </w:p>
        </w:tc>
        <w:tc>
          <w:tcPr>
            <w:tcW w:w="1176" w:type="dxa"/>
            <w:shd w:val="clear" w:color="auto" w:fill="auto"/>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50</w:t>
            </w:r>
          </w:p>
        </w:tc>
      </w:tr>
      <w:tr w:rsidR="0056601B" w:rsidRPr="003B0C6C" w:rsidTr="00060066">
        <w:trPr>
          <w:trHeight w:val="281"/>
        </w:trPr>
        <w:tc>
          <w:tcPr>
            <w:tcW w:w="5452" w:type="dxa"/>
            <w:gridSpan w:val="2"/>
          </w:tcPr>
          <w:p w:rsidR="0056601B" w:rsidRPr="003B0C6C" w:rsidRDefault="0056601B" w:rsidP="00060066">
            <w:pPr>
              <w:spacing w:after="0"/>
              <w:jc w:val="both"/>
              <w:rPr>
                <w:rFonts w:ascii="Arial" w:hAnsi="Arial" w:cs="Arial"/>
                <w:b/>
                <w:sz w:val="17"/>
                <w:szCs w:val="17"/>
              </w:rPr>
            </w:pPr>
            <w:r w:rsidRPr="003B0C6C">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30%</w:t>
            </w:r>
          </w:p>
        </w:tc>
        <w:tc>
          <w:tcPr>
            <w:tcW w:w="1346" w:type="dxa"/>
            <w:tcBorders>
              <w:bottom w:val="single" w:sz="4" w:space="0" w:color="auto"/>
            </w:tcBorders>
            <w:shd w:val="clear" w:color="auto" w:fill="auto"/>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18</w:t>
            </w:r>
          </w:p>
        </w:tc>
        <w:tc>
          <w:tcPr>
            <w:tcW w:w="1176" w:type="dxa"/>
            <w:tcBorders>
              <w:bottom w:val="single" w:sz="4" w:space="0" w:color="auto"/>
            </w:tcBorders>
            <w:shd w:val="clear" w:color="auto" w:fill="auto"/>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30</w:t>
            </w:r>
          </w:p>
        </w:tc>
      </w:tr>
      <w:tr w:rsidR="0056601B" w:rsidRPr="003B0C6C" w:rsidTr="00060066">
        <w:trPr>
          <w:trHeight w:val="293"/>
        </w:trPr>
        <w:tc>
          <w:tcPr>
            <w:tcW w:w="419" w:type="dxa"/>
          </w:tcPr>
          <w:p w:rsidR="0056601B" w:rsidRPr="003B0C6C" w:rsidRDefault="0056601B" w:rsidP="00060066">
            <w:pPr>
              <w:spacing w:after="0"/>
              <w:rPr>
                <w:rFonts w:ascii="Arial" w:hAnsi="Arial" w:cs="Arial"/>
                <w:sz w:val="17"/>
                <w:szCs w:val="17"/>
              </w:rPr>
            </w:pPr>
            <w:r w:rsidRPr="003B0C6C">
              <w:rPr>
                <w:rFonts w:ascii="Arial" w:hAnsi="Arial" w:cs="Arial"/>
                <w:sz w:val="17"/>
                <w:szCs w:val="17"/>
              </w:rPr>
              <w:t>a.</w:t>
            </w:r>
          </w:p>
        </w:tc>
        <w:tc>
          <w:tcPr>
            <w:tcW w:w="5033" w:type="dxa"/>
          </w:tcPr>
          <w:p w:rsidR="0056601B" w:rsidRPr="003B0C6C" w:rsidRDefault="0056601B" w:rsidP="00060066">
            <w:pPr>
              <w:spacing w:after="0"/>
              <w:jc w:val="both"/>
              <w:rPr>
                <w:rFonts w:ascii="Arial" w:hAnsi="Arial" w:cs="Arial"/>
                <w:sz w:val="17"/>
                <w:szCs w:val="17"/>
              </w:rPr>
            </w:pPr>
            <w:r w:rsidRPr="003B0C6C">
              <w:rPr>
                <w:rFonts w:ascii="Arial" w:hAnsi="Arial" w:cs="Arial"/>
                <w:sz w:val="17"/>
                <w:szCs w:val="17"/>
              </w:rPr>
              <w:t xml:space="preserve">Formación: </w:t>
            </w:r>
          </w:p>
        </w:tc>
        <w:tc>
          <w:tcPr>
            <w:tcW w:w="962" w:type="dxa"/>
            <w:shd w:val="clear" w:color="auto" w:fill="BFBFBF"/>
            <w:vAlign w:val="center"/>
          </w:tcPr>
          <w:p w:rsidR="0056601B" w:rsidRPr="003B0C6C"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3B0C6C"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3B0C6C" w:rsidRDefault="0056601B" w:rsidP="00060066">
            <w:pPr>
              <w:spacing w:after="0"/>
              <w:jc w:val="center"/>
              <w:rPr>
                <w:rFonts w:ascii="Arial" w:hAnsi="Arial" w:cs="Arial"/>
                <w:sz w:val="17"/>
                <w:szCs w:val="17"/>
              </w:rPr>
            </w:pPr>
          </w:p>
        </w:tc>
      </w:tr>
      <w:tr w:rsidR="0056601B" w:rsidRPr="003B0C6C" w:rsidTr="00060066">
        <w:trPr>
          <w:trHeight w:val="281"/>
        </w:trPr>
        <w:tc>
          <w:tcPr>
            <w:tcW w:w="419" w:type="dxa"/>
          </w:tcPr>
          <w:p w:rsidR="0056601B" w:rsidRPr="003B0C6C" w:rsidRDefault="0056601B" w:rsidP="00060066">
            <w:pPr>
              <w:spacing w:after="0"/>
              <w:jc w:val="both"/>
              <w:rPr>
                <w:rFonts w:ascii="Arial" w:hAnsi="Arial" w:cs="Arial"/>
                <w:sz w:val="17"/>
                <w:szCs w:val="17"/>
              </w:rPr>
            </w:pPr>
            <w:r w:rsidRPr="003B0C6C">
              <w:rPr>
                <w:rFonts w:ascii="Arial" w:hAnsi="Arial" w:cs="Arial"/>
                <w:sz w:val="17"/>
                <w:szCs w:val="17"/>
              </w:rPr>
              <w:t>b.</w:t>
            </w:r>
          </w:p>
        </w:tc>
        <w:tc>
          <w:tcPr>
            <w:tcW w:w="5033" w:type="dxa"/>
          </w:tcPr>
          <w:p w:rsidR="0056601B" w:rsidRPr="003B0C6C" w:rsidRDefault="0056601B" w:rsidP="00060066">
            <w:pPr>
              <w:spacing w:after="0"/>
              <w:jc w:val="both"/>
              <w:rPr>
                <w:rFonts w:ascii="Arial" w:hAnsi="Arial" w:cs="Arial"/>
                <w:sz w:val="17"/>
                <w:szCs w:val="17"/>
              </w:rPr>
            </w:pPr>
            <w:r w:rsidRPr="003B0C6C">
              <w:rPr>
                <w:rFonts w:ascii="Arial" w:hAnsi="Arial" w:cs="Arial"/>
                <w:sz w:val="17"/>
                <w:szCs w:val="17"/>
              </w:rPr>
              <w:t xml:space="preserve">Experiencia Laboral: </w:t>
            </w:r>
          </w:p>
        </w:tc>
        <w:tc>
          <w:tcPr>
            <w:tcW w:w="962" w:type="dxa"/>
            <w:shd w:val="clear" w:color="auto" w:fill="BFBFBF"/>
            <w:vAlign w:val="center"/>
          </w:tcPr>
          <w:p w:rsidR="0056601B" w:rsidRPr="003B0C6C"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3B0C6C"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3B0C6C" w:rsidRDefault="0056601B" w:rsidP="00060066">
            <w:pPr>
              <w:spacing w:after="0"/>
              <w:jc w:val="center"/>
              <w:rPr>
                <w:rFonts w:ascii="Arial" w:hAnsi="Arial" w:cs="Arial"/>
                <w:sz w:val="17"/>
                <w:szCs w:val="17"/>
              </w:rPr>
            </w:pPr>
          </w:p>
        </w:tc>
      </w:tr>
      <w:tr w:rsidR="0056601B" w:rsidRPr="003B0C6C" w:rsidTr="00060066">
        <w:trPr>
          <w:trHeight w:val="293"/>
        </w:trPr>
        <w:tc>
          <w:tcPr>
            <w:tcW w:w="419" w:type="dxa"/>
          </w:tcPr>
          <w:p w:rsidR="0056601B" w:rsidRPr="003B0C6C" w:rsidRDefault="0056601B" w:rsidP="00060066">
            <w:pPr>
              <w:spacing w:after="0"/>
              <w:jc w:val="both"/>
              <w:rPr>
                <w:rFonts w:ascii="Arial" w:hAnsi="Arial" w:cs="Arial"/>
                <w:sz w:val="17"/>
                <w:szCs w:val="17"/>
              </w:rPr>
            </w:pPr>
            <w:r w:rsidRPr="003B0C6C">
              <w:rPr>
                <w:rFonts w:ascii="Arial" w:hAnsi="Arial" w:cs="Arial"/>
                <w:sz w:val="17"/>
                <w:szCs w:val="17"/>
              </w:rPr>
              <w:t>c.</w:t>
            </w:r>
          </w:p>
        </w:tc>
        <w:tc>
          <w:tcPr>
            <w:tcW w:w="5033" w:type="dxa"/>
          </w:tcPr>
          <w:p w:rsidR="0056601B" w:rsidRPr="003B0C6C" w:rsidRDefault="0056601B" w:rsidP="00060066">
            <w:pPr>
              <w:spacing w:after="0"/>
              <w:jc w:val="both"/>
              <w:rPr>
                <w:rFonts w:ascii="Arial" w:hAnsi="Arial" w:cs="Arial"/>
                <w:sz w:val="17"/>
                <w:szCs w:val="17"/>
              </w:rPr>
            </w:pPr>
            <w:r w:rsidRPr="003B0C6C">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3B0C6C"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3B0C6C"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3B0C6C" w:rsidRDefault="0056601B" w:rsidP="00060066">
            <w:pPr>
              <w:spacing w:after="0"/>
              <w:jc w:val="center"/>
              <w:rPr>
                <w:rFonts w:ascii="Arial" w:hAnsi="Arial" w:cs="Arial"/>
                <w:sz w:val="17"/>
                <w:szCs w:val="17"/>
              </w:rPr>
            </w:pPr>
          </w:p>
        </w:tc>
      </w:tr>
      <w:tr w:rsidR="0056601B" w:rsidRPr="003B0C6C" w:rsidTr="00060066">
        <w:trPr>
          <w:trHeight w:val="281"/>
        </w:trPr>
        <w:tc>
          <w:tcPr>
            <w:tcW w:w="5452" w:type="dxa"/>
            <w:gridSpan w:val="2"/>
          </w:tcPr>
          <w:p w:rsidR="0056601B" w:rsidRPr="003B0C6C" w:rsidRDefault="0056601B" w:rsidP="00060066">
            <w:pPr>
              <w:spacing w:after="0"/>
              <w:jc w:val="both"/>
              <w:rPr>
                <w:rFonts w:ascii="Arial" w:hAnsi="Arial" w:cs="Arial"/>
                <w:b/>
                <w:sz w:val="17"/>
                <w:szCs w:val="17"/>
              </w:rPr>
            </w:pPr>
            <w:r w:rsidRPr="003B0C6C">
              <w:rPr>
                <w:rFonts w:ascii="Arial" w:hAnsi="Arial" w:cs="Arial"/>
                <w:b/>
                <w:sz w:val="17"/>
                <w:szCs w:val="17"/>
              </w:rPr>
              <w:t>EVALUACIÓN PSICOLÓGICA</w:t>
            </w:r>
          </w:p>
        </w:tc>
        <w:tc>
          <w:tcPr>
            <w:tcW w:w="3484" w:type="dxa"/>
            <w:gridSpan w:val="3"/>
            <w:shd w:val="clear" w:color="auto" w:fill="auto"/>
            <w:vAlign w:val="center"/>
          </w:tcPr>
          <w:p w:rsidR="0056601B" w:rsidRPr="003B0C6C" w:rsidRDefault="0056601B" w:rsidP="00060066">
            <w:pPr>
              <w:spacing w:after="0"/>
              <w:jc w:val="center"/>
              <w:rPr>
                <w:rFonts w:ascii="Arial" w:hAnsi="Arial" w:cs="Arial"/>
                <w:b/>
                <w:sz w:val="17"/>
                <w:szCs w:val="17"/>
              </w:rPr>
            </w:pPr>
          </w:p>
        </w:tc>
      </w:tr>
      <w:tr w:rsidR="0056601B" w:rsidRPr="003B0C6C" w:rsidTr="00060066">
        <w:trPr>
          <w:trHeight w:val="281"/>
        </w:trPr>
        <w:tc>
          <w:tcPr>
            <w:tcW w:w="5452" w:type="dxa"/>
            <w:gridSpan w:val="2"/>
            <w:vAlign w:val="center"/>
          </w:tcPr>
          <w:p w:rsidR="0056601B" w:rsidRPr="003B0C6C" w:rsidRDefault="0056601B" w:rsidP="00060066">
            <w:pPr>
              <w:spacing w:after="0"/>
              <w:rPr>
                <w:rFonts w:ascii="Arial" w:hAnsi="Arial" w:cs="Arial"/>
                <w:b/>
                <w:sz w:val="17"/>
                <w:szCs w:val="17"/>
              </w:rPr>
            </w:pPr>
            <w:r w:rsidRPr="003B0C6C">
              <w:rPr>
                <w:rFonts w:ascii="Arial" w:hAnsi="Arial" w:cs="Arial"/>
                <w:b/>
                <w:sz w:val="17"/>
                <w:szCs w:val="17"/>
              </w:rPr>
              <w:t>EVALUACIÓN PERSONAL</w:t>
            </w:r>
          </w:p>
        </w:tc>
        <w:tc>
          <w:tcPr>
            <w:tcW w:w="962" w:type="dxa"/>
            <w:shd w:val="clear" w:color="auto" w:fill="auto"/>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20%</w:t>
            </w:r>
          </w:p>
        </w:tc>
        <w:tc>
          <w:tcPr>
            <w:tcW w:w="1346" w:type="dxa"/>
            <w:shd w:val="clear" w:color="auto" w:fill="auto"/>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11</w:t>
            </w:r>
          </w:p>
        </w:tc>
        <w:tc>
          <w:tcPr>
            <w:tcW w:w="1176" w:type="dxa"/>
            <w:shd w:val="clear" w:color="auto" w:fill="auto"/>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20</w:t>
            </w:r>
          </w:p>
        </w:tc>
      </w:tr>
      <w:tr w:rsidR="0056601B" w:rsidRPr="003B0C6C" w:rsidTr="00060066">
        <w:trPr>
          <w:trHeight w:val="265"/>
        </w:trPr>
        <w:tc>
          <w:tcPr>
            <w:tcW w:w="5452" w:type="dxa"/>
            <w:gridSpan w:val="2"/>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PUNTAJE TOTAL</w:t>
            </w:r>
          </w:p>
        </w:tc>
        <w:tc>
          <w:tcPr>
            <w:tcW w:w="962" w:type="dxa"/>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100%</w:t>
            </w:r>
          </w:p>
        </w:tc>
        <w:tc>
          <w:tcPr>
            <w:tcW w:w="1346" w:type="dxa"/>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55</w:t>
            </w:r>
          </w:p>
        </w:tc>
        <w:tc>
          <w:tcPr>
            <w:tcW w:w="1176" w:type="dxa"/>
            <w:shd w:val="clear" w:color="auto" w:fill="BFBFBF"/>
            <w:vAlign w:val="center"/>
          </w:tcPr>
          <w:p w:rsidR="0056601B" w:rsidRPr="003B0C6C" w:rsidRDefault="0056601B" w:rsidP="00060066">
            <w:pPr>
              <w:spacing w:after="0"/>
              <w:jc w:val="center"/>
              <w:rPr>
                <w:rFonts w:ascii="Arial" w:hAnsi="Arial" w:cs="Arial"/>
                <w:b/>
                <w:sz w:val="17"/>
                <w:szCs w:val="17"/>
              </w:rPr>
            </w:pPr>
            <w:r w:rsidRPr="003B0C6C">
              <w:rPr>
                <w:rFonts w:ascii="Arial" w:hAnsi="Arial" w:cs="Arial"/>
                <w:b/>
                <w:sz w:val="17"/>
                <w:szCs w:val="17"/>
              </w:rPr>
              <w:t>100</w:t>
            </w:r>
          </w:p>
        </w:tc>
      </w:tr>
    </w:tbl>
    <w:p w:rsidR="0056601B" w:rsidRPr="003B0C6C" w:rsidRDefault="0056601B" w:rsidP="0017233F">
      <w:pPr>
        <w:pStyle w:val="Sinespaciado"/>
        <w:jc w:val="both"/>
        <w:rPr>
          <w:rFonts w:ascii="Arial" w:hAnsi="Arial" w:cs="Arial"/>
          <w:sz w:val="20"/>
          <w:szCs w:val="20"/>
        </w:rPr>
      </w:pPr>
    </w:p>
    <w:p w:rsidR="0056601B" w:rsidRPr="003B0C6C" w:rsidRDefault="0056601B" w:rsidP="002F6C88">
      <w:pPr>
        <w:pStyle w:val="Sinespaciado1"/>
        <w:numPr>
          <w:ilvl w:val="0"/>
          <w:numId w:val="4"/>
        </w:numPr>
        <w:ind w:left="709" w:hanging="283"/>
        <w:jc w:val="both"/>
        <w:rPr>
          <w:rFonts w:ascii="Arial" w:hAnsi="Arial" w:cs="Arial"/>
          <w:sz w:val="20"/>
          <w:szCs w:val="20"/>
        </w:rPr>
      </w:pPr>
      <w:r w:rsidRPr="003B0C6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B0C6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3B0C6C">
          <w:rPr>
            <w:rStyle w:val="Hipervnculo"/>
            <w:rFonts w:ascii="Arial" w:hAnsi="Arial" w:cs="Arial"/>
            <w:b/>
            <w:bCs/>
            <w:sz w:val="20"/>
            <w:szCs w:val="20"/>
          </w:rPr>
          <w:t>https://convocatorias.essalud.gob.pe/</w:t>
        </w:r>
      </w:hyperlink>
      <w:r w:rsidRPr="003B0C6C">
        <w:rPr>
          <w:rFonts w:ascii="Arial" w:hAnsi="Arial" w:cs="Arial"/>
          <w:b/>
          <w:bCs/>
          <w:sz w:val="18"/>
          <w:szCs w:val="20"/>
        </w:rPr>
        <w:t>)</w:t>
      </w:r>
    </w:p>
    <w:p w:rsidR="0056601B" w:rsidRPr="003B0C6C" w:rsidRDefault="0056601B" w:rsidP="0056601B">
      <w:pPr>
        <w:pStyle w:val="Prrafodelista2"/>
        <w:rPr>
          <w:rFonts w:ascii="Arial" w:hAnsi="Arial" w:cs="Arial"/>
        </w:rPr>
      </w:pPr>
    </w:p>
    <w:p w:rsidR="0056601B" w:rsidRPr="003B0C6C" w:rsidRDefault="0056601B" w:rsidP="002F6C88">
      <w:pPr>
        <w:pStyle w:val="Sinespaciado1"/>
        <w:numPr>
          <w:ilvl w:val="0"/>
          <w:numId w:val="4"/>
        </w:numPr>
        <w:ind w:left="709" w:hanging="283"/>
        <w:jc w:val="both"/>
        <w:rPr>
          <w:rFonts w:ascii="Arial" w:hAnsi="Arial" w:cs="Arial"/>
          <w:sz w:val="20"/>
          <w:szCs w:val="20"/>
        </w:rPr>
      </w:pPr>
      <w:r w:rsidRPr="003B0C6C">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17233F" w:rsidRPr="003B0C6C" w:rsidRDefault="0017233F" w:rsidP="0056601B">
      <w:pPr>
        <w:pStyle w:val="Prrafodelista2"/>
        <w:rPr>
          <w:rFonts w:ascii="Arial" w:hAnsi="Arial" w:cs="Arial"/>
          <w:sz w:val="18"/>
          <w:szCs w:val="18"/>
        </w:rPr>
      </w:pPr>
    </w:p>
    <w:p w:rsidR="0017233F" w:rsidRPr="003B0C6C"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3B0C6C" w:rsidTr="00060066">
        <w:trPr>
          <w:trHeight w:val="305"/>
        </w:trPr>
        <w:tc>
          <w:tcPr>
            <w:tcW w:w="4111" w:type="dxa"/>
            <w:shd w:val="clear" w:color="auto" w:fill="BFBFBF"/>
            <w:vAlign w:val="center"/>
          </w:tcPr>
          <w:p w:rsidR="0056601B" w:rsidRPr="003B0C6C" w:rsidRDefault="0056601B" w:rsidP="00060066">
            <w:pPr>
              <w:pStyle w:val="Sinespaciado1"/>
              <w:jc w:val="center"/>
              <w:rPr>
                <w:rFonts w:ascii="Arial" w:hAnsi="Arial" w:cs="Arial"/>
                <w:b/>
                <w:sz w:val="20"/>
                <w:szCs w:val="20"/>
              </w:rPr>
            </w:pPr>
            <w:r w:rsidRPr="003B0C6C">
              <w:rPr>
                <w:rFonts w:ascii="Arial" w:hAnsi="Arial" w:cs="Arial"/>
                <w:b/>
                <w:sz w:val="20"/>
                <w:szCs w:val="20"/>
              </w:rPr>
              <w:t>Ubicación según FONCODES</w:t>
            </w:r>
          </w:p>
        </w:tc>
        <w:tc>
          <w:tcPr>
            <w:tcW w:w="4252" w:type="dxa"/>
            <w:shd w:val="clear" w:color="auto" w:fill="BFBFBF"/>
            <w:vAlign w:val="center"/>
          </w:tcPr>
          <w:p w:rsidR="0056601B" w:rsidRPr="003B0C6C" w:rsidRDefault="0056601B" w:rsidP="00060066">
            <w:pPr>
              <w:pStyle w:val="Sinespaciado1"/>
              <w:jc w:val="center"/>
              <w:rPr>
                <w:rFonts w:ascii="Arial" w:hAnsi="Arial" w:cs="Arial"/>
                <w:b/>
                <w:sz w:val="20"/>
                <w:szCs w:val="20"/>
              </w:rPr>
            </w:pPr>
            <w:r w:rsidRPr="003B0C6C">
              <w:rPr>
                <w:rFonts w:ascii="Arial" w:hAnsi="Arial" w:cs="Arial"/>
                <w:b/>
                <w:sz w:val="20"/>
                <w:szCs w:val="20"/>
              </w:rPr>
              <w:t>Bonificación sobre puntaje final</w:t>
            </w:r>
          </w:p>
        </w:tc>
      </w:tr>
      <w:tr w:rsidR="0056601B" w:rsidRPr="003B0C6C" w:rsidTr="00060066">
        <w:tc>
          <w:tcPr>
            <w:tcW w:w="4111"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Quintil 1</w:t>
            </w:r>
          </w:p>
        </w:tc>
        <w:tc>
          <w:tcPr>
            <w:tcW w:w="4252"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15 %</w:t>
            </w:r>
          </w:p>
        </w:tc>
      </w:tr>
      <w:tr w:rsidR="0056601B" w:rsidRPr="003B0C6C" w:rsidTr="00060066">
        <w:tc>
          <w:tcPr>
            <w:tcW w:w="4111"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Quintil 2</w:t>
            </w:r>
          </w:p>
        </w:tc>
        <w:tc>
          <w:tcPr>
            <w:tcW w:w="4252"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10 %</w:t>
            </w:r>
          </w:p>
        </w:tc>
      </w:tr>
      <w:tr w:rsidR="0056601B" w:rsidRPr="003B0C6C" w:rsidTr="00060066">
        <w:tc>
          <w:tcPr>
            <w:tcW w:w="4111"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Quintil 3</w:t>
            </w:r>
          </w:p>
        </w:tc>
        <w:tc>
          <w:tcPr>
            <w:tcW w:w="4252"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5 %</w:t>
            </w:r>
          </w:p>
        </w:tc>
      </w:tr>
      <w:tr w:rsidR="0056601B" w:rsidRPr="003B0C6C" w:rsidTr="00060066">
        <w:tc>
          <w:tcPr>
            <w:tcW w:w="4111"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Quintil 4</w:t>
            </w:r>
          </w:p>
        </w:tc>
        <w:tc>
          <w:tcPr>
            <w:tcW w:w="4252"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2 %</w:t>
            </w:r>
          </w:p>
        </w:tc>
      </w:tr>
      <w:tr w:rsidR="0056601B" w:rsidRPr="003B0C6C" w:rsidTr="00060066">
        <w:tc>
          <w:tcPr>
            <w:tcW w:w="4111"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Quintil 5</w:t>
            </w:r>
          </w:p>
        </w:tc>
        <w:tc>
          <w:tcPr>
            <w:tcW w:w="4252" w:type="dxa"/>
            <w:vAlign w:val="center"/>
          </w:tcPr>
          <w:p w:rsidR="0056601B" w:rsidRPr="003B0C6C" w:rsidRDefault="0056601B" w:rsidP="00060066">
            <w:pPr>
              <w:pStyle w:val="Sinespaciado1"/>
              <w:jc w:val="center"/>
              <w:rPr>
                <w:rFonts w:ascii="Arial" w:hAnsi="Arial" w:cs="Arial"/>
                <w:sz w:val="20"/>
                <w:szCs w:val="20"/>
              </w:rPr>
            </w:pPr>
            <w:r w:rsidRPr="003B0C6C">
              <w:rPr>
                <w:rFonts w:ascii="Arial" w:hAnsi="Arial" w:cs="Arial"/>
                <w:sz w:val="20"/>
                <w:szCs w:val="20"/>
              </w:rPr>
              <w:t>0 %</w:t>
            </w:r>
          </w:p>
        </w:tc>
      </w:tr>
    </w:tbl>
    <w:p w:rsidR="0056601B" w:rsidRPr="003B0C6C" w:rsidRDefault="0056601B" w:rsidP="0056601B">
      <w:pPr>
        <w:pStyle w:val="Sinespaciado3"/>
        <w:rPr>
          <w:rFonts w:ascii="Arial" w:hAnsi="Arial" w:cs="Arial"/>
          <w:sz w:val="20"/>
          <w:szCs w:val="20"/>
        </w:rPr>
      </w:pPr>
    </w:p>
    <w:p w:rsidR="005B0202" w:rsidRPr="003B0C6C" w:rsidRDefault="005B0202" w:rsidP="0056601B">
      <w:pPr>
        <w:pStyle w:val="Sinespaciado3"/>
        <w:rPr>
          <w:rFonts w:ascii="Arial" w:hAnsi="Arial" w:cs="Arial"/>
          <w:sz w:val="20"/>
          <w:szCs w:val="20"/>
        </w:rPr>
      </w:pPr>
    </w:p>
    <w:p w:rsidR="005B0202" w:rsidRPr="003B0C6C" w:rsidRDefault="005B0202" w:rsidP="002F6C88">
      <w:pPr>
        <w:pStyle w:val="Sinespaciado1"/>
        <w:numPr>
          <w:ilvl w:val="0"/>
          <w:numId w:val="4"/>
        </w:numPr>
        <w:ind w:left="709" w:hanging="283"/>
        <w:jc w:val="both"/>
        <w:rPr>
          <w:rFonts w:ascii="Arial" w:hAnsi="Arial" w:cs="Arial"/>
          <w:sz w:val="20"/>
          <w:szCs w:val="20"/>
        </w:rPr>
      </w:pPr>
      <w:r w:rsidRPr="003B0C6C">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5B0202" w:rsidRPr="003B0C6C" w:rsidRDefault="005B0202" w:rsidP="005B0202">
      <w:pPr>
        <w:pStyle w:val="Sinespaciado1"/>
        <w:ind w:left="709"/>
        <w:jc w:val="both"/>
        <w:rPr>
          <w:rFonts w:ascii="Arial" w:hAnsi="Arial" w:cs="Arial"/>
          <w:sz w:val="20"/>
          <w:szCs w:val="20"/>
        </w:rPr>
      </w:pPr>
    </w:p>
    <w:p w:rsidR="005B0202" w:rsidRPr="003B0C6C" w:rsidRDefault="005B0202" w:rsidP="002F6C88">
      <w:pPr>
        <w:pStyle w:val="Sinespaciado1"/>
        <w:numPr>
          <w:ilvl w:val="0"/>
          <w:numId w:val="17"/>
        </w:numPr>
        <w:jc w:val="both"/>
        <w:rPr>
          <w:rFonts w:ascii="Arial" w:hAnsi="Arial" w:cs="Arial"/>
          <w:sz w:val="20"/>
          <w:szCs w:val="20"/>
        </w:rPr>
      </w:pPr>
      <w:r w:rsidRPr="003B0C6C">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56601B" w:rsidRPr="003B0C6C" w:rsidRDefault="005B0202" w:rsidP="002F6C88">
      <w:pPr>
        <w:pStyle w:val="Sinespaciado1"/>
        <w:numPr>
          <w:ilvl w:val="0"/>
          <w:numId w:val="17"/>
        </w:numPr>
        <w:jc w:val="both"/>
        <w:rPr>
          <w:rFonts w:ascii="Arial" w:hAnsi="Arial" w:cs="Arial"/>
          <w:sz w:val="20"/>
          <w:szCs w:val="20"/>
        </w:rPr>
      </w:pPr>
      <w:r w:rsidRPr="003B0C6C">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Pr="003B0C6C" w:rsidRDefault="0056601B" w:rsidP="0056601B">
      <w:pPr>
        <w:pStyle w:val="Sinespaciado1"/>
        <w:rPr>
          <w:rFonts w:ascii="Arial" w:hAnsi="Arial" w:cs="Arial"/>
          <w:sz w:val="20"/>
        </w:rPr>
      </w:pPr>
    </w:p>
    <w:p w:rsidR="00AB61F4" w:rsidRPr="003B0C6C" w:rsidRDefault="00AB61F4" w:rsidP="00AB61F4">
      <w:pPr>
        <w:pStyle w:val="Sinespaciado1"/>
        <w:rPr>
          <w:rFonts w:ascii="Arial" w:hAnsi="Arial" w:cs="Arial"/>
          <w:sz w:val="20"/>
        </w:rPr>
      </w:pPr>
    </w:p>
    <w:p w:rsidR="00AB61F4" w:rsidRPr="003B0C6C" w:rsidRDefault="00AB61F4" w:rsidP="00AB61F4">
      <w:pPr>
        <w:pStyle w:val="Sinespaciado1"/>
        <w:rPr>
          <w:rFonts w:ascii="Arial" w:hAnsi="Arial" w:cs="Arial"/>
          <w:sz w:val="20"/>
        </w:rPr>
      </w:pPr>
    </w:p>
    <w:p w:rsidR="00AB61F4" w:rsidRPr="003B0C6C" w:rsidRDefault="00AB61F4" w:rsidP="00AB61F4">
      <w:pPr>
        <w:pStyle w:val="Sinespaciado1"/>
        <w:ind w:left="284"/>
        <w:rPr>
          <w:rFonts w:ascii="Arial" w:hAnsi="Arial" w:cs="Arial"/>
          <w:b/>
          <w:sz w:val="20"/>
        </w:rPr>
      </w:pPr>
      <w:r w:rsidRPr="003B0C6C">
        <w:rPr>
          <w:rFonts w:ascii="Arial" w:hAnsi="Arial" w:cs="Arial"/>
          <w:b/>
          <w:sz w:val="20"/>
        </w:rPr>
        <w:t>VIII. DOCUMENTACIÓN A PRESENTAR</w:t>
      </w:r>
    </w:p>
    <w:p w:rsidR="00AB61F4" w:rsidRPr="003B0C6C" w:rsidRDefault="00AB61F4" w:rsidP="00AB61F4">
      <w:pPr>
        <w:pStyle w:val="Sinespaciado1"/>
        <w:rPr>
          <w:rFonts w:ascii="Arial" w:hAnsi="Arial" w:cs="Arial"/>
          <w:sz w:val="20"/>
        </w:rPr>
      </w:pPr>
    </w:p>
    <w:p w:rsidR="0056601B" w:rsidRPr="003B0C6C" w:rsidRDefault="0056601B" w:rsidP="002F6C88">
      <w:pPr>
        <w:pStyle w:val="Sinespaciado"/>
        <w:numPr>
          <w:ilvl w:val="0"/>
          <w:numId w:val="5"/>
        </w:numPr>
        <w:ind w:left="709" w:hanging="283"/>
        <w:rPr>
          <w:rFonts w:ascii="Arial" w:hAnsi="Arial" w:cs="Arial"/>
          <w:b/>
          <w:sz w:val="20"/>
          <w:szCs w:val="20"/>
        </w:rPr>
      </w:pPr>
      <w:r w:rsidRPr="003B0C6C">
        <w:rPr>
          <w:rFonts w:ascii="Arial" w:hAnsi="Arial" w:cs="Arial"/>
          <w:b/>
          <w:sz w:val="20"/>
          <w:szCs w:val="20"/>
        </w:rPr>
        <w:t>De la presentación de la hoja de vida</w:t>
      </w:r>
    </w:p>
    <w:p w:rsidR="0056601B" w:rsidRPr="003B0C6C" w:rsidRDefault="0056601B" w:rsidP="0056601B">
      <w:pPr>
        <w:pStyle w:val="Sinespaciado"/>
        <w:rPr>
          <w:rFonts w:ascii="Arial" w:hAnsi="Arial" w:cs="Arial"/>
          <w:sz w:val="20"/>
          <w:szCs w:val="20"/>
        </w:rPr>
      </w:pPr>
    </w:p>
    <w:p w:rsidR="0056601B" w:rsidRPr="003B0C6C" w:rsidRDefault="0056601B" w:rsidP="002F6C88">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3B0C6C" w:rsidRDefault="0056601B" w:rsidP="002F6C88">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Los documentos presentados por los postulantes no serán devueltos.</w:t>
      </w:r>
    </w:p>
    <w:p w:rsidR="0056601B" w:rsidRPr="003B0C6C" w:rsidRDefault="0056601B" w:rsidP="0056601B">
      <w:pPr>
        <w:pStyle w:val="Sinespaciado"/>
        <w:jc w:val="both"/>
        <w:rPr>
          <w:rFonts w:ascii="Arial" w:hAnsi="Arial" w:cs="Arial"/>
          <w:sz w:val="20"/>
          <w:szCs w:val="20"/>
        </w:rPr>
      </w:pPr>
    </w:p>
    <w:p w:rsidR="0056601B" w:rsidRPr="003B0C6C" w:rsidRDefault="0056601B" w:rsidP="002F6C88">
      <w:pPr>
        <w:pStyle w:val="Sinespaciado"/>
        <w:numPr>
          <w:ilvl w:val="0"/>
          <w:numId w:val="5"/>
        </w:numPr>
        <w:ind w:left="709" w:hanging="283"/>
        <w:rPr>
          <w:rFonts w:ascii="Arial" w:hAnsi="Arial" w:cs="Arial"/>
          <w:b/>
          <w:sz w:val="20"/>
          <w:szCs w:val="20"/>
        </w:rPr>
      </w:pPr>
      <w:r w:rsidRPr="003B0C6C">
        <w:rPr>
          <w:rFonts w:ascii="Arial" w:hAnsi="Arial" w:cs="Arial"/>
          <w:b/>
          <w:sz w:val="20"/>
          <w:szCs w:val="20"/>
        </w:rPr>
        <w:t>Documentación adicional</w:t>
      </w:r>
    </w:p>
    <w:p w:rsidR="0056601B" w:rsidRPr="003B0C6C" w:rsidRDefault="0056601B" w:rsidP="0056601B">
      <w:pPr>
        <w:pStyle w:val="Sinespaciado"/>
        <w:rPr>
          <w:rFonts w:ascii="Arial" w:hAnsi="Arial" w:cs="Arial"/>
          <w:sz w:val="20"/>
          <w:szCs w:val="20"/>
        </w:rPr>
      </w:pPr>
    </w:p>
    <w:p w:rsidR="0056601B" w:rsidRPr="003B0C6C" w:rsidRDefault="0056601B" w:rsidP="002F6C88">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Declaraci</w:t>
      </w:r>
      <w:r w:rsidR="00C77B42" w:rsidRPr="003B0C6C">
        <w:rPr>
          <w:rFonts w:ascii="Arial" w:hAnsi="Arial" w:cs="Arial"/>
          <w:sz w:val="20"/>
          <w:szCs w:val="20"/>
        </w:rPr>
        <w:t>ones Juradas (formatos 1, 2, 3,</w:t>
      </w:r>
      <w:r w:rsidR="00E34927" w:rsidRPr="003B0C6C">
        <w:rPr>
          <w:rFonts w:ascii="Arial" w:hAnsi="Arial" w:cs="Arial"/>
          <w:sz w:val="20"/>
          <w:szCs w:val="20"/>
        </w:rPr>
        <w:t xml:space="preserve"> </w:t>
      </w:r>
      <w:r w:rsidR="00C77B42" w:rsidRPr="003B0C6C">
        <w:rPr>
          <w:rFonts w:ascii="Arial" w:hAnsi="Arial" w:cs="Arial"/>
          <w:sz w:val="20"/>
          <w:szCs w:val="20"/>
        </w:rPr>
        <w:t xml:space="preserve">4 de corresponder y </w:t>
      </w:r>
      <w:r w:rsidRPr="003B0C6C">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3B0C6C" w:rsidRDefault="0056601B" w:rsidP="002F6C88">
      <w:pPr>
        <w:pStyle w:val="Sinespaciado"/>
        <w:numPr>
          <w:ilvl w:val="0"/>
          <w:numId w:val="6"/>
        </w:numPr>
        <w:ind w:left="993" w:hanging="284"/>
        <w:jc w:val="both"/>
        <w:rPr>
          <w:rFonts w:ascii="Arial" w:hAnsi="Arial" w:cs="Arial"/>
          <w:sz w:val="20"/>
          <w:szCs w:val="20"/>
        </w:rPr>
      </w:pPr>
      <w:r w:rsidRPr="003B0C6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3B0C6C">
          <w:rPr>
            <w:rStyle w:val="Hipervnculo"/>
            <w:rFonts w:ascii="Arial" w:hAnsi="Arial" w:cs="Arial"/>
            <w:sz w:val="20"/>
            <w:szCs w:val="20"/>
          </w:rPr>
          <w:t>www.essalud.gob.pe</w:t>
        </w:r>
      </w:hyperlink>
      <w:r w:rsidRPr="003B0C6C">
        <w:rPr>
          <w:rFonts w:ascii="Arial" w:hAnsi="Arial" w:cs="Arial"/>
          <w:sz w:val="20"/>
          <w:szCs w:val="20"/>
        </w:rPr>
        <w:t xml:space="preserve"> (link: Contratación Administrativa de Servicios – Convocatorias).</w:t>
      </w:r>
    </w:p>
    <w:p w:rsidR="00AB61F4" w:rsidRPr="003B0C6C" w:rsidRDefault="00AB61F4" w:rsidP="00AB61F4">
      <w:pPr>
        <w:pStyle w:val="Sinespaciado1"/>
        <w:rPr>
          <w:rFonts w:ascii="Arial" w:hAnsi="Arial" w:cs="Arial"/>
          <w:sz w:val="20"/>
        </w:rPr>
      </w:pPr>
    </w:p>
    <w:p w:rsidR="00D27D7A" w:rsidRPr="003B0C6C" w:rsidRDefault="00D27D7A" w:rsidP="00AB61F4">
      <w:pPr>
        <w:pStyle w:val="Sinespaciado1"/>
        <w:rPr>
          <w:rFonts w:ascii="Arial" w:hAnsi="Arial" w:cs="Arial"/>
          <w:sz w:val="20"/>
        </w:rPr>
      </w:pPr>
    </w:p>
    <w:p w:rsidR="00D27D7A" w:rsidRPr="003B0C6C" w:rsidRDefault="00D27D7A" w:rsidP="00AB61F4">
      <w:pPr>
        <w:pStyle w:val="Sinespaciado1"/>
        <w:rPr>
          <w:rFonts w:ascii="Arial" w:hAnsi="Arial" w:cs="Arial"/>
          <w:sz w:val="20"/>
        </w:rPr>
      </w:pPr>
    </w:p>
    <w:p w:rsidR="00AB61F4" w:rsidRPr="003B0C6C" w:rsidRDefault="00AB61F4" w:rsidP="00AB61F4">
      <w:pPr>
        <w:pStyle w:val="Sinespaciado1"/>
        <w:tabs>
          <w:tab w:val="left" w:pos="360"/>
          <w:tab w:val="left" w:pos="720"/>
        </w:tabs>
        <w:ind w:left="240"/>
        <w:rPr>
          <w:rFonts w:ascii="Arial" w:hAnsi="Arial" w:cs="Arial"/>
          <w:b/>
          <w:sz w:val="20"/>
        </w:rPr>
      </w:pPr>
      <w:r w:rsidRPr="003B0C6C">
        <w:rPr>
          <w:rFonts w:ascii="Arial" w:hAnsi="Arial" w:cs="Arial"/>
          <w:b/>
          <w:sz w:val="20"/>
        </w:rPr>
        <w:t>IX.DE LA DECLARATORIA DE DESIERTO O CANCELACIÓN DEL PROCESO</w:t>
      </w:r>
    </w:p>
    <w:p w:rsidR="00AB61F4" w:rsidRPr="003B0C6C" w:rsidRDefault="00AB61F4" w:rsidP="00AB61F4">
      <w:pPr>
        <w:pStyle w:val="Sinespaciado1"/>
        <w:rPr>
          <w:rFonts w:ascii="Arial" w:hAnsi="Arial" w:cs="Arial"/>
          <w:sz w:val="20"/>
        </w:rPr>
      </w:pPr>
    </w:p>
    <w:p w:rsidR="0056601B" w:rsidRPr="003B0C6C" w:rsidRDefault="0056601B" w:rsidP="0056601B">
      <w:pPr>
        <w:pStyle w:val="Sinespaciado1"/>
        <w:ind w:left="284"/>
        <w:rPr>
          <w:rFonts w:ascii="Arial" w:hAnsi="Arial" w:cs="Arial"/>
          <w:b/>
          <w:sz w:val="20"/>
        </w:rPr>
      </w:pPr>
    </w:p>
    <w:p w:rsidR="0056601B" w:rsidRPr="003B0C6C" w:rsidRDefault="0056601B" w:rsidP="002F6C88">
      <w:pPr>
        <w:pStyle w:val="Sinespaciado"/>
        <w:numPr>
          <w:ilvl w:val="0"/>
          <w:numId w:val="7"/>
        </w:numPr>
        <w:ind w:left="709" w:hanging="283"/>
        <w:rPr>
          <w:rFonts w:ascii="Arial" w:hAnsi="Arial" w:cs="Arial"/>
          <w:b/>
          <w:sz w:val="20"/>
          <w:szCs w:val="20"/>
        </w:rPr>
      </w:pPr>
      <w:r w:rsidRPr="003B0C6C">
        <w:rPr>
          <w:rFonts w:ascii="Arial" w:hAnsi="Arial" w:cs="Arial"/>
          <w:b/>
          <w:sz w:val="20"/>
          <w:szCs w:val="20"/>
        </w:rPr>
        <w:t>Declaratoria del Proceso como Desierto</w:t>
      </w:r>
    </w:p>
    <w:p w:rsidR="0056601B" w:rsidRPr="003B0C6C" w:rsidRDefault="0056601B" w:rsidP="0056601B">
      <w:pPr>
        <w:pStyle w:val="Sinespaciado"/>
        <w:ind w:left="708"/>
        <w:rPr>
          <w:rFonts w:ascii="Arial" w:hAnsi="Arial" w:cs="Arial"/>
          <w:sz w:val="20"/>
          <w:szCs w:val="20"/>
        </w:rPr>
      </w:pPr>
    </w:p>
    <w:p w:rsidR="0056601B" w:rsidRPr="003B0C6C" w:rsidRDefault="0056601B" w:rsidP="0056601B">
      <w:pPr>
        <w:pStyle w:val="Sinespaciado"/>
        <w:ind w:left="708"/>
        <w:rPr>
          <w:rFonts w:ascii="Arial" w:hAnsi="Arial" w:cs="Arial"/>
          <w:sz w:val="20"/>
          <w:szCs w:val="20"/>
        </w:rPr>
      </w:pPr>
      <w:r w:rsidRPr="003B0C6C">
        <w:rPr>
          <w:rFonts w:ascii="Arial" w:hAnsi="Arial" w:cs="Arial"/>
          <w:sz w:val="20"/>
          <w:szCs w:val="20"/>
        </w:rPr>
        <w:t>El proceso puede ser declarado desierto en alguno de los siguientes supuestos:</w:t>
      </w:r>
    </w:p>
    <w:p w:rsidR="0056601B" w:rsidRPr="003B0C6C" w:rsidRDefault="0056601B" w:rsidP="002F6C88">
      <w:pPr>
        <w:pStyle w:val="Sinespaciado"/>
        <w:numPr>
          <w:ilvl w:val="0"/>
          <w:numId w:val="8"/>
        </w:numPr>
        <w:ind w:left="993" w:hanging="284"/>
        <w:jc w:val="both"/>
        <w:rPr>
          <w:rFonts w:ascii="Arial" w:hAnsi="Arial" w:cs="Arial"/>
          <w:sz w:val="20"/>
          <w:szCs w:val="20"/>
        </w:rPr>
      </w:pPr>
      <w:r w:rsidRPr="003B0C6C">
        <w:rPr>
          <w:rFonts w:ascii="Arial" w:hAnsi="Arial" w:cs="Arial"/>
          <w:sz w:val="20"/>
          <w:szCs w:val="20"/>
        </w:rPr>
        <w:t>Cuando no se presentan postulantes al proceso de selección.</w:t>
      </w:r>
    </w:p>
    <w:p w:rsidR="0056601B" w:rsidRPr="003B0C6C" w:rsidRDefault="0056601B" w:rsidP="002F6C88">
      <w:pPr>
        <w:pStyle w:val="Sinespaciado"/>
        <w:numPr>
          <w:ilvl w:val="0"/>
          <w:numId w:val="8"/>
        </w:numPr>
        <w:ind w:left="993" w:hanging="284"/>
        <w:jc w:val="both"/>
        <w:rPr>
          <w:rFonts w:ascii="Arial" w:hAnsi="Arial" w:cs="Arial"/>
          <w:sz w:val="20"/>
          <w:szCs w:val="20"/>
        </w:rPr>
      </w:pPr>
      <w:r w:rsidRPr="003B0C6C">
        <w:rPr>
          <w:rFonts w:ascii="Arial" w:hAnsi="Arial" w:cs="Arial"/>
          <w:sz w:val="20"/>
          <w:szCs w:val="20"/>
        </w:rPr>
        <w:t>Cuando ninguno de los postulantes cumple con los requisitos mínimos.</w:t>
      </w:r>
    </w:p>
    <w:p w:rsidR="0056601B" w:rsidRPr="003B0C6C" w:rsidRDefault="0056601B" w:rsidP="002F6C88">
      <w:pPr>
        <w:pStyle w:val="Sinespaciado"/>
        <w:numPr>
          <w:ilvl w:val="0"/>
          <w:numId w:val="8"/>
        </w:numPr>
        <w:ind w:left="993" w:hanging="284"/>
        <w:jc w:val="both"/>
        <w:rPr>
          <w:rFonts w:ascii="Arial" w:hAnsi="Arial" w:cs="Arial"/>
          <w:sz w:val="20"/>
          <w:szCs w:val="20"/>
        </w:rPr>
      </w:pPr>
      <w:r w:rsidRPr="003B0C6C">
        <w:rPr>
          <w:rFonts w:ascii="Arial" w:hAnsi="Arial" w:cs="Arial"/>
          <w:sz w:val="20"/>
          <w:szCs w:val="20"/>
        </w:rPr>
        <w:t>Cuando habiendo cumplido los requisitos mínimos, ninguno de los postulantes obtiene puntaje mínimo en las etapas de evaluación del proceso.</w:t>
      </w:r>
    </w:p>
    <w:p w:rsidR="0056601B" w:rsidRPr="003B0C6C" w:rsidRDefault="0056601B" w:rsidP="0056601B">
      <w:pPr>
        <w:pStyle w:val="Sinespaciado"/>
        <w:ind w:left="709"/>
        <w:rPr>
          <w:rFonts w:ascii="Arial" w:hAnsi="Arial" w:cs="Arial"/>
          <w:b/>
          <w:sz w:val="20"/>
          <w:szCs w:val="20"/>
        </w:rPr>
      </w:pPr>
    </w:p>
    <w:p w:rsidR="0056601B" w:rsidRPr="003B0C6C" w:rsidRDefault="0056601B" w:rsidP="002F6C88">
      <w:pPr>
        <w:pStyle w:val="Sinespaciado"/>
        <w:numPr>
          <w:ilvl w:val="0"/>
          <w:numId w:val="7"/>
        </w:numPr>
        <w:ind w:left="709" w:hanging="283"/>
        <w:rPr>
          <w:rFonts w:ascii="Arial" w:hAnsi="Arial" w:cs="Arial"/>
          <w:b/>
          <w:sz w:val="20"/>
          <w:szCs w:val="20"/>
        </w:rPr>
      </w:pPr>
      <w:r w:rsidRPr="003B0C6C">
        <w:rPr>
          <w:rFonts w:ascii="Arial" w:hAnsi="Arial" w:cs="Arial"/>
          <w:b/>
          <w:sz w:val="20"/>
          <w:szCs w:val="20"/>
        </w:rPr>
        <w:lastRenderedPageBreak/>
        <w:t>Cancelación del Proceso de Selección</w:t>
      </w:r>
    </w:p>
    <w:p w:rsidR="0056601B" w:rsidRPr="003B0C6C" w:rsidRDefault="0056601B" w:rsidP="0056601B">
      <w:pPr>
        <w:pStyle w:val="Sinespaciado"/>
        <w:ind w:left="708"/>
        <w:jc w:val="both"/>
        <w:rPr>
          <w:rFonts w:ascii="Arial" w:hAnsi="Arial" w:cs="Arial"/>
          <w:sz w:val="20"/>
          <w:szCs w:val="20"/>
        </w:rPr>
      </w:pPr>
    </w:p>
    <w:p w:rsidR="0056601B" w:rsidRPr="003B0C6C" w:rsidRDefault="0056601B" w:rsidP="0056601B">
      <w:pPr>
        <w:pStyle w:val="Sinespaciado"/>
        <w:ind w:left="708"/>
        <w:jc w:val="both"/>
        <w:rPr>
          <w:rFonts w:ascii="Arial" w:hAnsi="Arial" w:cs="Arial"/>
          <w:sz w:val="20"/>
          <w:szCs w:val="20"/>
        </w:rPr>
      </w:pPr>
      <w:r w:rsidRPr="003B0C6C">
        <w:rPr>
          <w:rFonts w:ascii="Arial" w:hAnsi="Arial" w:cs="Arial"/>
          <w:sz w:val="20"/>
          <w:szCs w:val="20"/>
        </w:rPr>
        <w:t>El proceso puede ser cancelado en alguno de los siguientes supuestos, sin que sea responsabilidad de la entidad:</w:t>
      </w:r>
    </w:p>
    <w:p w:rsidR="0056601B" w:rsidRPr="003B0C6C" w:rsidRDefault="0056601B" w:rsidP="002F6C88">
      <w:pPr>
        <w:pStyle w:val="Sinespaciado"/>
        <w:numPr>
          <w:ilvl w:val="0"/>
          <w:numId w:val="9"/>
        </w:numPr>
        <w:ind w:left="993" w:hanging="285"/>
        <w:jc w:val="both"/>
        <w:rPr>
          <w:rFonts w:ascii="Arial" w:hAnsi="Arial" w:cs="Arial"/>
          <w:sz w:val="20"/>
          <w:szCs w:val="20"/>
        </w:rPr>
      </w:pPr>
      <w:r w:rsidRPr="003B0C6C">
        <w:rPr>
          <w:rFonts w:ascii="Arial" w:hAnsi="Arial" w:cs="Arial"/>
          <w:sz w:val="20"/>
          <w:szCs w:val="20"/>
        </w:rPr>
        <w:t>Cuando desaparece la necesidad del servicio de la entidad con posterioridad al inicio del proceso de selección.</w:t>
      </w:r>
    </w:p>
    <w:p w:rsidR="0056601B" w:rsidRPr="003B0C6C" w:rsidRDefault="0056601B" w:rsidP="002F6C88">
      <w:pPr>
        <w:pStyle w:val="Sinespaciado"/>
        <w:numPr>
          <w:ilvl w:val="0"/>
          <w:numId w:val="9"/>
        </w:numPr>
        <w:ind w:left="993" w:hanging="285"/>
        <w:jc w:val="both"/>
        <w:rPr>
          <w:rFonts w:ascii="Arial" w:hAnsi="Arial" w:cs="Arial"/>
          <w:sz w:val="20"/>
          <w:szCs w:val="20"/>
        </w:rPr>
      </w:pPr>
      <w:r w:rsidRPr="003B0C6C">
        <w:rPr>
          <w:rFonts w:ascii="Arial" w:hAnsi="Arial" w:cs="Arial"/>
          <w:sz w:val="20"/>
          <w:szCs w:val="20"/>
        </w:rPr>
        <w:t>Por restricciones presupuestales.</w:t>
      </w:r>
    </w:p>
    <w:p w:rsidR="0056601B" w:rsidRPr="003B0C6C" w:rsidRDefault="0056601B" w:rsidP="002F6C88">
      <w:pPr>
        <w:pStyle w:val="Sinespaciado"/>
        <w:numPr>
          <w:ilvl w:val="0"/>
          <w:numId w:val="9"/>
        </w:numPr>
        <w:ind w:left="993" w:hanging="285"/>
        <w:jc w:val="both"/>
        <w:rPr>
          <w:rFonts w:ascii="Arial" w:hAnsi="Arial" w:cs="Arial"/>
          <w:sz w:val="20"/>
          <w:szCs w:val="20"/>
        </w:rPr>
      </w:pPr>
      <w:r w:rsidRPr="003B0C6C">
        <w:rPr>
          <w:rFonts w:ascii="Arial" w:hAnsi="Arial" w:cs="Arial"/>
          <w:sz w:val="20"/>
          <w:szCs w:val="20"/>
        </w:rPr>
        <w:t>Otros supuestos debidamente justificados.</w:t>
      </w:r>
    </w:p>
    <w:p w:rsidR="0056601B" w:rsidRPr="003B0C6C" w:rsidRDefault="0056601B" w:rsidP="0056601B">
      <w:pPr>
        <w:pStyle w:val="Sangradetextonormal"/>
        <w:tabs>
          <w:tab w:val="num" w:pos="1440"/>
        </w:tabs>
        <w:jc w:val="both"/>
        <w:rPr>
          <w:rFonts w:cs="Arial"/>
          <w:b w:val="0"/>
          <w:sz w:val="20"/>
          <w:szCs w:val="22"/>
        </w:rPr>
      </w:pPr>
    </w:p>
    <w:p w:rsidR="00AB61F4" w:rsidRPr="003B0C6C"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F0" w:rsidRDefault="007B72F0">
      <w:pPr>
        <w:spacing w:after="0" w:line="240" w:lineRule="auto"/>
      </w:pPr>
      <w:r>
        <w:separator/>
      </w:r>
    </w:p>
  </w:endnote>
  <w:endnote w:type="continuationSeparator" w:id="1">
    <w:p w:rsidR="007B72F0" w:rsidRDefault="007B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565490"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6530E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F0" w:rsidRDefault="007B72F0">
      <w:pPr>
        <w:spacing w:after="0" w:line="240" w:lineRule="auto"/>
      </w:pPr>
      <w:r>
        <w:separator/>
      </w:r>
    </w:p>
  </w:footnote>
  <w:footnote w:type="continuationSeparator" w:id="1">
    <w:p w:rsidR="007B72F0" w:rsidRDefault="007B7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7">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3"/>
  </w:num>
  <w:num w:numId="4">
    <w:abstractNumId w:val="5"/>
  </w:num>
  <w:num w:numId="5">
    <w:abstractNumId w:val="14"/>
  </w:num>
  <w:num w:numId="6">
    <w:abstractNumId w:val="9"/>
  </w:num>
  <w:num w:numId="7">
    <w:abstractNumId w:val="15"/>
  </w:num>
  <w:num w:numId="8">
    <w:abstractNumId w:val="8"/>
  </w:num>
  <w:num w:numId="9">
    <w:abstractNumId w:val="10"/>
  </w:num>
  <w:num w:numId="10">
    <w:abstractNumId w:val="21"/>
  </w:num>
  <w:num w:numId="11">
    <w:abstractNumId w:val="2"/>
  </w:num>
  <w:num w:numId="12">
    <w:abstractNumId w:val="27"/>
  </w:num>
  <w:num w:numId="13">
    <w:abstractNumId w:val="18"/>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num>
  <w:num w:numId="33">
    <w:abstractNumId w:val="26"/>
  </w:num>
  <w:num w:numId="34">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82233"/>
    <w:rsid w:val="00083F17"/>
    <w:rsid w:val="00084724"/>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5B04"/>
    <w:rsid w:val="0014165F"/>
    <w:rsid w:val="001461F7"/>
    <w:rsid w:val="00146E3C"/>
    <w:rsid w:val="00151CE5"/>
    <w:rsid w:val="0016082C"/>
    <w:rsid w:val="001621FE"/>
    <w:rsid w:val="0017233F"/>
    <w:rsid w:val="00182094"/>
    <w:rsid w:val="00182176"/>
    <w:rsid w:val="001912FA"/>
    <w:rsid w:val="001922EF"/>
    <w:rsid w:val="001A0AD4"/>
    <w:rsid w:val="001A1B95"/>
    <w:rsid w:val="00202706"/>
    <w:rsid w:val="002029FF"/>
    <w:rsid w:val="00216461"/>
    <w:rsid w:val="0022366B"/>
    <w:rsid w:val="00225902"/>
    <w:rsid w:val="00234B06"/>
    <w:rsid w:val="002365A6"/>
    <w:rsid w:val="00237ACB"/>
    <w:rsid w:val="002459EF"/>
    <w:rsid w:val="002469E9"/>
    <w:rsid w:val="0025742B"/>
    <w:rsid w:val="00262887"/>
    <w:rsid w:val="0027126E"/>
    <w:rsid w:val="00273C58"/>
    <w:rsid w:val="00274667"/>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108C"/>
    <w:rsid w:val="0036338E"/>
    <w:rsid w:val="00390A97"/>
    <w:rsid w:val="003B0C6C"/>
    <w:rsid w:val="003B0D5F"/>
    <w:rsid w:val="003B26FC"/>
    <w:rsid w:val="003F0586"/>
    <w:rsid w:val="003F232A"/>
    <w:rsid w:val="0040568B"/>
    <w:rsid w:val="00410ECD"/>
    <w:rsid w:val="0041534B"/>
    <w:rsid w:val="00422FDB"/>
    <w:rsid w:val="004265CD"/>
    <w:rsid w:val="00470A17"/>
    <w:rsid w:val="004711A9"/>
    <w:rsid w:val="00485933"/>
    <w:rsid w:val="0049309C"/>
    <w:rsid w:val="004962EC"/>
    <w:rsid w:val="004A1068"/>
    <w:rsid w:val="004A23D4"/>
    <w:rsid w:val="004A6670"/>
    <w:rsid w:val="004A71E4"/>
    <w:rsid w:val="004B395A"/>
    <w:rsid w:val="004C62AD"/>
    <w:rsid w:val="004D0CC4"/>
    <w:rsid w:val="004E7D98"/>
    <w:rsid w:val="004F4E20"/>
    <w:rsid w:val="004F4EEA"/>
    <w:rsid w:val="00520C0A"/>
    <w:rsid w:val="0055196C"/>
    <w:rsid w:val="00562EBE"/>
    <w:rsid w:val="00565490"/>
    <w:rsid w:val="0056601B"/>
    <w:rsid w:val="00574DB7"/>
    <w:rsid w:val="005821E8"/>
    <w:rsid w:val="00583FCF"/>
    <w:rsid w:val="00587FB8"/>
    <w:rsid w:val="005B0202"/>
    <w:rsid w:val="005B5C0B"/>
    <w:rsid w:val="005C1F0F"/>
    <w:rsid w:val="005C2D0B"/>
    <w:rsid w:val="005F7E2F"/>
    <w:rsid w:val="00601EE0"/>
    <w:rsid w:val="0060433C"/>
    <w:rsid w:val="00607509"/>
    <w:rsid w:val="00611F4C"/>
    <w:rsid w:val="00622AC0"/>
    <w:rsid w:val="006355AD"/>
    <w:rsid w:val="00647952"/>
    <w:rsid w:val="00650865"/>
    <w:rsid w:val="006530ED"/>
    <w:rsid w:val="00654D7F"/>
    <w:rsid w:val="00655838"/>
    <w:rsid w:val="006675FC"/>
    <w:rsid w:val="00681308"/>
    <w:rsid w:val="0068143F"/>
    <w:rsid w:val="00682855"/>
    <w:rsid w:val="00695300"/>
    <w:rsid w:val="006A23E2"/>
    <w:rsid w:val="006A722F"/>
    <w:rsid w:val="006B6720"/>
    <w:rsid w:val="006C1739"/>
    <w:rsid w:val="006D4277"/>
    <w:rsid w:val="006E4999"/>
    <w:rsid w:val="006F0156"/>
    <w:rsid w:val="006F17F4"/>
    <w:rsid w:val="006F2778"/>
    <w:rsid w:val="006F399B"/>
    <w:rsid w:val="007061E2"/>
    <w:rsid w:val="007214EC"/>
    <w:rsid w:val="00736ADC"/>
    <w:rsid w:val="0074317C"/>
    <w:rsid w:val="00757397"/>
    <w:rsid w:val="00777F05"/>
    <w:rsid w:val="007824A0"/>
    <w:rsid w:val="00790178"/>
    <w:rsid w:val="007B72F0"/>
    <w:rsid w:val="007F37E5"/>
    <w:rsid w:val="007F6EA9"/>
    <w:rsid w:val="008144C1"/>
    <w:rsid w:val="0083055C"/>
    <w:rsid w:val="00846C80"/>
    <w:rsid w:val="00871148"/>
    <w:rsid w:val="008727BF"/>
    <w:rsid w:val="0087786E"/>
    <w:rsid w:val="00884595"/>
    <w:rsid w:val="00885E08"/>
    <w:rsid w:val="008A4E7B"/>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A31D4"/>
    <w:rsid w:val="009B4539"/>
    <w:rsid w:val="009D3971"/>
    <w:rsid w:val="009E61B6"/>
    <w:rsid w:val="00A12B38"/>
    <w:rsid w:val="00A2358A"/>
    <w:rsid w:val="00A35422"/>
    <w:rsid w:val="00A357F0"/>
    <w:rsid w:val="00A52FF9"/>
    <w:rsid w:val="00A561AA"/>
    <w:rsid w:val="00A6010C"/>
    <w:rsid w:val="00A729D0"/>
    <w:rsid w:val="00A74557"/>
    <w:rsid w:val="00A77416"/>
    <w:rsid w:val="00A80A4E"/>
    <w:rsid w:val="00A81C10"/>
    <w:rsid w:val="00A83994"/>
    <w:rsid w:val="00A85781"/>
    <w:rsid w:val="00A94271"/>
    <w:rsid w:val="00A95BE3"/>
    <w:rsid w:val="00AB61F4"/>
    <w:rsid w:val="00AC3863"/>
    <w:rsid w:val="00AC3B95"/>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5064"/>
    <w:rsid w:val="00BF0D9E"/>
    <w:rsid w:val="00BF1DBC"/>
    <w:rsid w:val="00C06AEB"/>
    <w:rsid w:val="00C25164"/>
    <w:rsid w:val="00C3123C"/>
    <w:rsid w:val="00C42D04"/>
    <w:rsid w:val="00C62503"/>
    <w:rsid w:val="00C77B42"/>
    <w:rsid w:val="00C92941"/>
    <w:rsid w:val="00CC28E4"/>
    <w:rsid w:val="00CC69A9"/>
    <w:rsid w:val="00CD24D2"/>
    <w:rsid w:val="00CD737F"/>
    <w:rsid w:val="00CF29DD"/>
    <w:rsid w:val="00CF38E5"/>
    <w:rsid w:val="00D024A2"/>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C279A"/>
    <w:rsid w:val="00DD1864"/>
    <w:rsid w:val="00DD7E17"/>
    <w:rsid w:val="00DE18EF"/>
    <w:rsid w:val="00DF55B8"/>
    <w:rsid w:val="00DF7B10"/>
    <w:rsid w:val="00E112C4"/>
    <w:rsid w:val="00E30C61"/>
    <w:rsid w:val="00E32E83"/>
    <w:rsid w:val="00E338EA"/>
    <w:rsid w:val="00E34927"/>
    <w:rsid w:val="00E36C8E"/>
    <w:rsid w:val="00E44F3C"/>
    <w:rsid w:val="00E461EC"/>
    <w:rsid w:val="00E60C3F"/>
    <w:rsid w:val="00E6391F"/>
    <w:rsid w:val="00E70FB5"/>
    <w:rsid w:val="00E732D8"/>
    <w:rsid w:val="00E90E1A"/>
    <w:rsid w:val="00E91169"/>
    <w:rsid w:val="00E93C3C"/>
    <w:rsid w:val="00EA2861"/>
    <w:rsid w:val="00EC0E16"/>
    <w:rsid w:val="00EC18F6"/>
    <w:rsid w:val="00EC384D"/>
    <w:rsid w:val="00ED2549"/>
    <w:rsid w:val="00ED71AA"/>
    <w:rsid w:val="00EE313B"/>
    <w:rsid w:val="00EE6E60"/>
    <w:rsid w:val="00F013AB"/>
    <w:rsid w:val="00F024A5"/>
    <w:rsid w:val="00F02C63"/>
    <w:rsid w:val="00F14DA3"/>
    <w:rsid w:val="00F17639"/>
    <w:rsid w:val="00F177E1"/>
    <w:rsid w:val="00F210E7"/>
    <w:rsid w:val="00F235E0"/>
    <w:rsid w:val="00F36E79"/>
    <w:rsid w:val="00F4197B"/>
    <w:rsid w:val="00F724BE"/>
    <w:rsid w:val="00F95826"/>
    <w:rsid w:val="00FA41F3"/>
    <w:rsid w:val="00FA7E87"/>
    <w:rsid w:val="00FC03EE"/>
    <w:rsid w:val="00FC1EFA"/>
    <w:rsid w:val="00FC67EB"/>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11</Pages>
  <Words>4517</Words>
  <Characters>24844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200</cp:revision>
  <cp:lastPrinted>2017-04-28T16:13:00Z</cp:lastPrinted>
  <dcterms:created xsi:type="dcterms:W3CDTF">2017-02-20T21:40:00Z</dcterms:created>
  <dcterms:modified xsi:type="dcterms:W3CDTF">2017-06-23T19:45:00Z</dcterms:modified>
</cp:coreProperties>
</file>