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971425" w:rsidRPr="004C585B" w:rsidRDefault="003004CE" w:rsidP="00971425">
      <w:pPr>
        <w:pStyle w:val="Sangradetextonormal"/>
        <w:ind w:firstLine="0"/>
        <w:outlineLvl w:val="0"/>
        <w:rPr>
          <w:sz w:val="20"/>
        </w:rPr>
      </w:pPr>
      <w:r>
        <w:rPr>
          <w:sz w:val="20"/>
        </w:rPr>
        <w:t>RED ASISTENCIAL AMAZONAS</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3004CE">
        <w:rPr>
          <w:rFonts w:ascii="Arial" w:hAnsi="Arial" w:cs="Arial"/>
          <w:b/>
          <w:sz w:val="20"/>
          <w:szCs w:val="20"/>
        </w:rPr>
        <w:t>14</w:t>
      </w:r>
      <w:r w:rsidR="00650865" w:rsidRPr="00A1383A">
        <w:rPr>
          <w:rFonts w:ascii="Arial" w:hAnsi="Arial" w:cs="Arial"/>
          <w:b/>
          <w:sz w:val="20"/>
          <w:szCs w:val="20"/>
        </w:rPr>
        <w:t>-CAS-</w:t>
      </w:r>
      <w:r w:rsidR="003004CE">
        <w:rPr>
          <w:rFonts w:ascii="Arial" w:hAnsi="Arial" w:cs="Arial"/>
          <w:b/>
          <w:sz w:val="20"/>
          <w:szCs w:val="20"/>
        </w:rPr>
        <w:t>RAAMA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3004CE">
        <w:rPr>
          <w:rFonts w:ascii="Arial" w:hAnsi="Arial" w:cs="Arial"/>
          <w:sz w:val="20"/>
          <w:szCs w:val="20"/>
        </w:rPr>
        <w:t>para la Red Asistencial Amazonas</w:t>
      </w:r>
      <w:r w:rsidR="00971425" w:rsidRPr="00971425">
        <w:rPr>
          <w:rFonts w:ascii="Arial" w:hAnsi="Arial" w:cs="Arial"/>
          <w:sz w:val="20"/>
          <w:szCs w:val="20"/>
        </w:rPr>
        <w:t>:</w:t>
      </w:r>
    </w:p>
    <w:p w:rsidR="00E05BCA" w:rsidRDefault="00E05BCA" w:rsidP="00650865">
      <w:pPr>
        <w:pStyle w:val="Sinespaciado"/>
        <w:ind w:left="720"/>
        <w:rPr>
          <w:rFonts w:ascii="Arial" w:hAnsi="Arial" w:cs="Arial"/>
          <w:sz w:val="20"/>
          <w:szCs w:val="20"/>
        </w:rPr>
      </w:pPr>
    </w:p>
    <w:tbl>
      <w:tblPr>
        <w:tblStyle w:val="Tablaconcuadrcula"/>
        <w:tblW w:w="10065" w:type="dxa"/>
        <w:tblInd w:w="-572" w:type="dxa"/>
        <w:tblLayout w:type="fixed"/>
        <w:tblLook w:val="04A0"/>
      </w:tblPr>
      <w:tblGrid>
        <w:gridCol w:w="1134"/>
        <w:gridCol w:w="1701"/>
        <w:gridCol w:w="1134"/>
        <w:gridCol w:w="1276"/>
        <w:gridCol w:w="1559"/>
        <w:gridCol w:w="1701"/>
        <w:gridCol w:w="1560"/>
      </w:tblGrid>
      <w:tr w:rsidR="003004CE" w:rsidTr="003004CE">
        <w:tc>
          <w:tcPr>
            <w:tcW w:w="1134" w:type="dxa"/>
            <w:shd w:val="clear" w:color="auto" w:fill="D9D9D9" w:themeFill="background1" w:themeFillShade="D9"/>
            <w:vAlign w:val="center"/>
          </w:tcPr>
          <w:p w:rsidR="003004CE" w:rsidRDefault="003004CE" w:rsidP="003004CE">
            <w:pPr>
              <w:pStyle w:val="Sinespaciado"/>
              <w:jc w:val="center"/>
              <w:rPr>
                <w:rFonts w:ascii="Arial" w:hAnsi="Arial" w:cs="Arial"/>
                <w:b/>
                <w:sz w:val="18"/>
                <w:szCs w:val="18"/>
              </w:rPr>
            </w:pPr>
          </w:p>
          <w:p w:rsidR="003004CE" w:rsidRDefault="003004CE" w:rsidP="003004CE">
            <w:pPr>
              <w:pStyle w:val="Sinespaciado"/>
              <w:jc w:val="center"/>
              <w:rPr>
                <w:rFonts w:ascii="Arial" w:hAnsi="Arial" w:cs="Arial"/>
                <w:b/>
                <w:sz w:val="18"/>
                <w:szCs w:val="18"/>
              </w:rPr>
            </w:pPr>
            <w:r w:rsidRPr="00BA0B1B">
              <w:rPr>
                <w:rFonts w:ascii="Arial" w:hAnsi="Arial" w:cs="Arial"/>
                <w:b/>
                <w:sz w:val="18"/>
                <w:szCs w:val="18"/>
              </w:rPr>
              <w:t>PUESTO / SERVICIO</w:t>
            </w:r>
          </w:p>
          <w:p w:rsidR="003004CE" w:rsidRPr="00BA0B1B" w:rsidRDefault="003004CE" w:rsidP="003004CE">
            <w:pPr>
              <w:pStyle w:val="Sinespaciado"/>
              <w:jc w:val="center"/>
              <w:rPr>
                <w:rFonts w:ascii="Arial" w:hAnsi="Arial" w:cs="Arial"/>
                <w:b/>
                <w:sz w:val="18"/>
                <w:szCs w:val="18"/>
              </w:rPr>
            </w:pPr>
          </w:p>
        </w:tc>
        <w:tc>
          <w:tcPr>
            <w:tcW w:w="1701" w:type="dxa"/>
            <w:shd w:val="clear" w:color="auto" w:fill="D9D9D9" w:themeFill="background1" w:themeFillShade="D9"/>
            <w:vAlign w:val="center"/>
          </w:tcPr>
          <w:p w:rsidR="003004CE" w:rsidRPr="00BA0B1B" w:rsidRDefault="003004CE" w:rsidP="003004CE">
            <w:pPr>
              <w:pStyle w:val="Sinespaciado"/>
              <w:jc w:val="center"/>
              <w:rPr>
                <w:rFonts w:ascii="Arial" w:hAnsi="Arial" w:cs="Arial"/>
                <w:b/>
                <w:sz w:val="18"/>
                <w:szCs w:val="18"/>
              </w:rPr>
            </w:pPr>
            <w:r w:rsidRPr="00BA0B1B">
              <w:rPr>
                <w:rFonts w:ascii="Arial" w:hAnsi="Arial" w:cs="Arial"/>
                <w:b/>
                <w:sz w:val="18"/>
                <w:szCs w:val="18"/>
              </w:rPr>
              <w:t>ESPECIALIDAD</w:t>
            </w:r>
          </w:p>
        </w:tc>
        <w:tc>
          <w:tcPr>
            <w:tcW w:w="1134" w:type="dxa"/>
            <w:shd w:val="clear" w:color="auto" w:fill="D9D9D9" w:themeFill="background1" w:themeFillShade="D9"/>
            <w:vAlign w:val="center"/>
          </w:tcPr>
          <w:p w:rsidR="003004CE" w:rsidRPr="00BA0B1B" w:rsidRDefault="003004CE" w:rsidP="003004CE">
            <w:pPr>
              <w:pStyle w:val="Sinespaciado"/>
              <w:jc w:val="center"/>
              <w:rPr>
                <w:rFonts w:ascii="Arial" w:hAnsi="Arial" w:cs="Arial"/>
                <w:b/>
                <w:sz w:val="18"/>
                <w:szCs w:val="18"/>
              </w:rPr>
            </w:pPr>
            <w:r w:rsidRPr="00BA0B1B">
              <w:rPr>
                <w:rFonts w:ascii="Arial" w:hAnsi="Arial" w:cs="Arial"/>
                <w:b/>
                <w:sz w:val="18"/>
                <w:szCs w:val="18"/>
              </w:rPr>
              <w:t>CÓDIGO</w:t>
            </w:r>
          </w:p>
        </w:tc>
        <w:tc>
          <w:tcPr>
            <w:tcW w:w="1276" w:type="dxa"/>
            <w:shd w:val="clear" w:color="auto" w:fill="D9D9D9" w:themeFill="background1" w:themeFillShade="D9"/>
            <w:vAlign w:val="center"/>
          </w:tcPr>
          <w:p w:rsidR="003004CE" w:rsidRPr="00BA0B1B" w:rsidRDefault="003004CE" w:rsidP="003004CE">
            <w:pPr>
              <w:pStyle w:val="Sinespaciado"/>
              <w:jc w:val="center"/>
              <w:rPr>
                <w:rFonts w:ascii="Arial" w:hAnsi="Arial" w:cs="Arial"/>
                <w:b/>
                <w:sz w:val="18"/>
                <w:szCs w:val="18"/>
              </w:rPr>
            </w:pPr>
            <w:r w:rsidRPr="00BA0B1B">
              <w:rPr>
                <w:rFonts w:ascii="Arial" w:hAnsi="Arial" w:cs="Arial"/>
                <w:b/>
                <w:sz w:val="18"/>
                <w:szCs w:val="18"/>
              </w:rPr>
              <w:t>CANTIDAD</w:t>
            </w:r>
          </w:p>
        </w:tc>
        <w:tc>
          <w:tcPr>
            <w:tcW w:w="1559" w:type="dxa"/>
            <w:shd w:val="clear" w:color="auto" w:fill="D9D9D9" w:themeFill="background1" w:themeFillShade="D9"/>
            <w:vAlign w:val="center"/>
          </w:tcPr>
          <w:p w:rsidR="003004CE" w:rsidRPr="00BA0B1B" w:rsidRDefault="003004CE" w:rsidP="003004CE">
            <w:pPr>
              <w:pStyle w:val="Sinespaciado"/>
              <w:jc w:val="center"/>
              <w:rPr>
                <w:rFonts w:ascii="Arial" w:hAnsi="Arial" w:cs="Arial"/>
                <w:b/>
                <w:sz w:val="18"/>
                <w:szCs w:val="18"/>
              </w:rPr>
            </w:pPr>
            <w:r w:rsidRPr="00BA0B1B">
              <w:rPr>
                <w:rFonts w:ascii="Arial" w:hAnsi="Arial" w:cs="Arial"/>
                <w:b/>
                <w:sz w:val="18"/>
                <w:szCs w:val="18"/>
              </w:rPr>
              <w:t>RETRIBUCIÓN MENSUAL</w:t>
            </w:r>
          </w:p>
        </w:tc>
        <w:tc>
          <w:tcPr>
            <w:tcW w:w="1701" w:type="dxa"/>
            <w:shd w:val="clear" w:color="auto" w:fill="D9D9D9" w:themeFill="background1" w:themeFillShade="D9"/>
            <w:vAlign w:val="center"/>
          </w:tcPr>
          <w:p w:rsidR="003004CE" w:rsidRPr="00BA0B1B" w:rsidRDefault="003004CE" w:rsidP="003004CE">
            <w:pPr>
              <w:pStyle w:val="Sinespaciado"/>
              <w:jc w:val="center"/>
              <w:rPr>
                <w:rFonts w:ascii="Arial" w:hAnsi="Arial" w:cs="Arial"/>
                <w:b/>
                <w:sz w:val="18"/>
                <w:szCs w:val="18"/>
              </w:rPr>
            </w:pPr>
            <w:r w:rsidRPr="00BA0B1B">
              <w:rPr>
                <w:rFonts w:ascii="Arial" w:hAnsi="Arial" w:cs="Arial"/>
                <w:b/>
                <w:sz w:val="18"/>
                <w:szCs w:val="18"/>
              </w:rPr>
              <w:t>ÁREA CONTRATANTE</w:t>
            </w:r>
          </w:p>
        </w:tc>
        <w:tc>
          <w:tcPr>
            <w:tcW w:w="1560" w:type="dxa"/>
            <w:shd w:val="clear" w:color="auto" w:fill="D9D9D9" w:themeFill="background1" w:themeFillShade="D9"/>
            <w:vAlign w:val="center"/>
          </w:tcPr>
          <w:p w:rsidR="003004CE" w:rsidRDefault="003004CE" w:rsidP="003004CE">
            <w:pPr>
              <w:pStyle w:val="Sinespaciado"/>
              <w:jc w:val="center"/>
              <w:rPr>
                <w:rFonts w:ascii="Arial" w:hAnsi="Arial" w:cs="Arial"/>
                <w:b/>
                <w:sz w:val="18"/>
                <w:szCs w:val="18"/>
              </w:rPr>
            </w:pPr>
          </w:p>
          <w:p w:rsidR="003004CE" w:rsidRPr="00BA0B1B" w:rsidRDefault="003004CE" w:rsidP="003004CE">
            <w:pPr>
              <w:pStyle w:val="Sinespaciado"/>
              <w:jc w:val="center"/>
              <w:rPr>
                <w:rFonts w:ascii="Arial" w:hAnsi="Arial" w:cs="Arial"/>
                <w:b/>
                <w:sz w:val="18"/>
                <w:szCs w:val="18"/>
              </w:rPr>
            </w:pPr>
            <w:r w:rsidRPr="00BA0B1B">
              <w:rPr>
                <w:rFonts w:ascii="Arial" w:hAnsi="Arial" w:cs="Arial"/>
                <w:b/>
                <w:sz w:val="18"/>
                <w:szCs w:val="18"/>
              </w:rPr>
              <w:t>DEPENDENCIA</w:t>
            </w:r>
          </w:p>
        </w:tc>
      </w:tr>
      <w:tr w:rsidR="003004CE" w:rsidRPr="0071011E" w:rsidTr="003004CE">
        <w:tc>
          <w:tcPr>
            <w:tcW w:w="1134" w:type="dxa"/>
            <w:vMerge w:val="restart"/>
            <w:vAlign w:val="center"/>
          </w:tcPr>
          <w:p w:rsidR="003004CE" w:rsidRPr="00C63086" w:rsidRDefault="003004CE" w:rsidP="003004CE">
            <w:pPr>
              <w:jc w:val="center"/>
              <w:rPr>
                <w:rFonts w:ascii="Arial" w:hAnsi="Arial" w:cs="Arial"/>
                <w:sz w:val="16"/>
                <w:szCs w:val="16"/>
              </w:rPr>
            </w:pPr>
            <w:r>
              <w:rPr>
                <w:rFonts w:ascii="Arial" w:hAnsi="Arial" w:cs="Arial"/>
                <w:sz w:val="16"/>
                <w:szCs w:val="16"/>
              </w:rPr>
              <w:t>MEDICO</w:t>
            </w:r>
          </w:p>
        </w:tc>
        <w:tc>
          <w:tcPr>
            <w:tcW w:w="1701" w:type="dxa"/>
            <w:shd w:val="clear" w:color="auto" w:fill="auto"/>
            <w:vAlign w:val="center"/>
          </w:tcPr>
          <w:p w:rsidR="003004CE" w:rsidRPr="00D41EAB" w:rsidRDefault="003004CE" w:rsidP="003004CE">
            <w:pPr>
              <w:jc w:val="center"/>
              <w:rPr>
                <w:rFonts w:ascii="Arial" w:hAnsi="Arial" w:cs="Arial"/>
                <w:color w:val="000000"/>
                <w:sz w:val="16"/>
                <w:szCs w:val="16"/>
                <w:lang w:val="en-US"/>
              </w:rPr>
            </w:pPr>
            <w:r w:rsidRPr="00D41EAB">
              <w:rPr>
                <w:rFonts w:ascii="Arial" w:hAnsi="Arial" w:cs="Arial"/>
                <w:color w:val="000000"/>
                <w:sz w:val="16"/>
                <w:szCs w:val="16"/>
                <w:lang w:val="en-US"/>
              </w:rPr>
              <w:t>RADIOLOGIA (IMAGENOLOGIA)</w:t>
            </w:r>
          </w:p>
        </w:tc>
        <w:tc>
          <w:tcPr>
            <w:tcW w:w="1134" w:type="dxa"/>
            <w:shd w:val="clear" w:color="auto" w:fill="auto"/>
            <w:vAlign w:val="center"/>
          </w:tcPr>
          <w:p w:rsidR="003004CE" w:rsidRPr="00D41EAB"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P1MES-001</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1</w:t>
            </w:r>
          </w:p>
        </w:tc>
        <w:tc>
          <w:tcPr>
            <w:tcW w:w="1559" w:type="dxa"/>
            <w:vAlign w:val="center"/>
          </w:tcPr>
          <w:p w:rsidR="003004CE" w:rsidRPr="003004CE" w:rsidRDefault="003004CE" w:rsidP="003004CE">
            <w:pPr>
              <w:jc w:val="center"/>
            </w:pPr>
            <w:r w:rsidRPr="003004CE">
              <w:rPr>
                <w:rFonts w:ascii="Arial" w:hAnsi="Arial" w:cs="Arial"/>
                <w:color w:val="000000"/>
                <w:sz w:val="16"/>
                <w:szCs w:val="16"/>
                <w:lang w:val="en-US"/>
              </w:rPr>
              <w:t>S/. 6,900.00</w:t>
            </w:r>
          </w:p>
        </w:tc>
        <w:tc>
          <w:tcPr>
            <w:tcW w:w="1701" w:type="dxa"/>
            <w:vMerge w:val="restart"/>
            <w:shd w:val="clear" w:color="auto" w:fill="auto"/>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HOSPITAL I HIGOS URCO</w:t>
            </w: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RPr="0071011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MEDICINA INTERNA</w:t>
            </w:r>
          </w:p>
        </w:tc>
        <w:tc>
          <w:tcPr>
            <w:tcW w:w="1134"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P1MES-00</w:t>
            </w:r>
            <w:r>
              <w:rPr>
                <w:rFonts w:ascii="Arial" w:hAnsi="Arial" w:cs="Arial"/>
                <w:color w:val="000000"/>
                <w:sz w:val="16"/>
                <w:szCs w:val="16"/>
                <w:lang w:val="en-US"/>
              </w:rPr>
              <w:t>2</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2</w:t>
            </w:r>
          </w:p>
        </w:tc>
        <w:tc>
          <w:tcPr>
            <w:tcW w:w="1559" w:type="dxa"/>
            <w:vAlign w:val="center"/>
          </w:tcPr>
          <w:p w:rsidR="003004CE" w:rsidRPr="003004CE" w:rsidRDefault="003004CE" w:rsidP="003004CE">
            <w:pPr>
              <w:jc w:val="center"/>
            </w:pPr>
            <w:r w:rsidRPr="003004CE">
              <w:rPr>
                <w:rFonts w:ascii="Arial" w:hAnsi="Arial" w:cs="Arial"/>
                <w:color w:val="000000"/>
                <w:sz w:val="16"/>
                <w:szCs w:val="16"/>
                <w:lang w:val="en-US"/>
              </w:rPr>
              <w:t>S/. 6,900.00</w:t>
            </w:r>
          </w:p>
        </w:tc>
        <w:tc>
          <w:tcPr>
            <w:tcW w:w="1701" w:type="dxa"/>
            <w:vMerge/>
            <w:shd w:val="clear" w:color="auto" w:fill="auto"/>
            <w:vAlign w:val="center"/>
          </w:tcPr>
          <w:p w:rsidR="003004CE" w:rsidRPr="00C63086" w:rsidRDefault="003004CE" w:rsidP="003004CE">
            <w:pPr>
              <w:jc w:val="center"/>
              <w:rPr>
                <w:rFonts w:ascii="Arial" w:hAnsi="Arial" w:cs="Arial"/>
                <w:color w:val="000000"/>
                <w:sz w:val="16"/>
                <w:szCs w:val="16"/>
                <w:lang w:val="en-US"/>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RPr="0071011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CIRUGIA GENERAL</w:t>
            </w:r>
          </w:p>
        </w:tc>
        <w:tc>
          <w:tcPr>
            <w:tcW w:w="1134"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P1MES-00</w:t>
            </w:r>
            <w:r>
              <w:rPr>
                <w:rFonts w:ascii="Arial" w:hAnsi="Arial" w:cs="Arial"/>
                <w:color w:val="000000"/>
                <w:sz w:val="16"/>
                <w:szCs w:val="16"/>
                <w:lang w:val="en-US"/>
              </w:rPr>
              <w:t>3</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1</w:t>
            </w:r>
          </w:p>
        </w:tc>
        <w:tc>
          <w:tcPr>
            <w:tcW w:w="1559" w:type="dxa"/>
            <w:vAlign w:val="center"/>
          </w:tcPr>
          <w:p w:rsidR="003004CE" w:rsidRPr="003004CE" w:rsidRDefault="003004CE" w:rsidP="003004CE">
            <w:pPr>
              <w:jc w:val="center"/>
            </w:pPr>
            <w:r w:rsidRPr="003004CE">
              <w:rPr>
                <w:rFonts w:ascii="Arial" w:hAnsi="Arial" w:cs="Arial"/>
                <w:color w:val="000000"/>
                <w:sz w:val="16"/>
                <w:szCs w:val="16"/>
                <w:lang w:val="en-US"/>
              </w:rPr>
              <w:t>S/. 6,900.00</w:t>
            </w:r>
          </w:p>
        </w:tc>
        <w:tc>
          <w:tcPr>
            <w:tcW w:w="1701" w:type="dxa"/>
            <w:vMerge/>
            <w:shd w:val="clear" w:color="auto" w:fill="auto"/>
            <w:vAlign w:val="center"/>
          </w:tcPr>
          <w:p w:rsidR="003004CE" w:rsidRPr="00C63086" w:rsidRDefault="003004CE" w:rsidP="003004CE">
            <w:pPr>
              <w:jc w:val="center"/>
              <w:rPr>
                <w:rFonts w:ascii="Arial" w:hAnsi="Arial" w:cs="Arial"/>
                <w:color w:val="000000"/>
                <w:sz w:val="16"/>
                <w:szCs w:val="16"/>
                <w:lang w:val="en-US"/>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RPr="0071011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PEDIATRIA</w:t>
            </w:r>
          </w:p>
        </w:tc>
        <w:tc>
          <w:tcPr>
            <w:tcW w:w="1134"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P1MES-00</w:t>
            </w:r>
            <w:r>
              <w:rPr>
                <w:rFonts w:ascii="Arial" w:hAnsi="Arial" w:cs="Arial"/>
                <w:color w:val="000000"/>
                <w:sz w:val="16"/>
                <w:szCs w:val="16"/>
                <w:lang w:val="en-US"/>
              </w:rPr>
              <w:t>4</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2</w:t>
            </w:r>
          </w:p>
        </w:tc>
        <w:tc>
          <w:tcPr>
            <w:tcW w:w="1559" w:type="dxa"/>
            <w:vAlign w:val="center"/>
          </w:tcPr>
          <w:p w:rsidR="003004CE" w:rsidRPr="003004CE" w:rsidRDefault="003004CE" w:rsidP="003004CE">
            <w:pPr>
              <w:jc w:val="center"/>
            </w:pPr>
            <w:r w:rsidRPr="003004CE">
              <w:rPr>
                <w:rFonts w:ascii="Arial" w:hAnsi="Arial" w:cs="Arial"/>
                <w:color w:val="000000"/>
                <w:sz w:val="16"/>
                <w:szCs w:val="16"/>
                <w:lang w:val="en-US"/>
              </w:rPr>
              <w:t>S/. 6,900.00</w:t>
            </w:r>
          </w:p>
        </w:tc>
        <w:tc>
          <w:tcPr>
            <w:tcW w:w="1701" w:type="dxa"/>
            <w:vMerge/>
            <w:shd w:val="clear" w:color="auto" w:fill="auto"/>
            <w:vAlign w:val="center"/>
          </w:tcPr>
          <w:p w:rsidR="003004CE" w:rsidRPr="00C63086" w:rsidRDefault="003004CE" w:rsidP="003004CE">
            <w:pPr>
              <w:jc w:val="center"/>
              <w:rPr>
                <w:rFonts w:ascii="Arial" w:hAnsi="Arial" w:cs="Arial"/>
                <w:color w:val="000000"/>
                <w:sz w:val="16"/>
                <w:szCs w:val="16"/>
                <w:lang w:val="en-US"/>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RPr="0071011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GINECOLOGIA Y OBSTETRICIA</w:t>
            </w:r>
          </w:p>
        </w:tc>
        <w:tc>
          <w:tcPr>
            <w:tcW w:w="1134"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P1MES-00</w:t>
            </w:r>
            <w:r>
              <w:rPr>
                <w:rFonts w:ascii="Arial" w:hAnsi="Arial" w:cs="Arial"/>
                <w:color w:val="000000"/>
                <w:sz w:val="16"/>
                <w:szCs w:val="16"/>
                <w:lang w:val="en-US"/>
              </w:rPr>
              <w:t>5</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1</w:t>
            </w:r>
          </w:p>
        </w:tc>
        <w:tc>
          <w:tcPr>
            <w:tcW w:w="1559" w:type="dxa"/>
            <w:vAlign w:val="center"/>
          </w:tcPr>
          <w:p w:rsidR="003004CE" w:rsidRPr="003004CE" w:rsidRDefault="003004CE" w:rsidP="003004CE">
            <w:pPr>
              <w:jc w:val="center"/>
            </w:pPr>
            <w:r w:rsidRPr="003004CE">
              <w:rPr>
                <w:rFonts w:ascii="Arial" w:hAnsi="Arial" w:cs="Arial"/>
                <w:color w:val="000000"/>
                <w:sz w:val="16"/>
                <w:szCs w:val="16"/>
                <w:lang w:val="en-US"/>
              </w:rPr>
              <w:t>S/. 6,900.00</w:t>
            </w:r>
          </w:p>
        </w:tc>
        <w:tc>
          <w:tcPr>
            <w:tcW w:w="1701" w:type="dxa"/>
            <w:vMerge/>
            <w:shd w:val="clear" w:color="auto" w:fill="auto"/>
            <w:vAlign w:val="center"/>
          </w:tcPr>
          <w:p w:rsidR="003004CE" w:rsidRPr="00C63086" w:rsidRDefault="003004CE" w:rsidP="003004CE">
            <w:pPr>
              <w:jc w:val="center"/>
              <w:rPr>
                <w:rFonts w:ascii="Arial" w:hAnsi="Arial" w:cs="Arial"/>
                <w:color w:val="000000"/>
                <w:sz w:val="16"/>
                <w:szCs w:val="16"/>
                <w:lang w:val="en-US"/>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ANESTESIOLOGIA</w:t>
            </w:r>
          </w:p>
        </w:tc>
        <w:tc>
          <w:tcPr>
            <w:tcW w:w="1134"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P1MES-00</w:t>
            </w:r>
            <w:r>
              <w:rPr>
                <w:rFonts w:ascii="Arial" w:hAnsi="Arial" w:cs="Arial"/>
                <w:color w:val="000000"/>
                <w:sz w:val="16"/>
                <w:szCs w:val="16"/>
                <w:lang w:val="en-US"/>
              </w:rPr>
              <w:t>6</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2</w:t>
            </w:r>
          </w:p>
        </w:tc>
        <w:tc>
          <w:tcPr>
            <w:tcW w:w="1559" w:type="dxa"/>
            <w:vAlign w:val="center"/>
          </w:tcPr>
          <w:p w:rsidR="003004CE" w:rsidRPr="003004CE" w:rsidRDefault="003004CE" w:rsidP="003004CE">
            <w:pPr>
              <w:jc w:val="center"/>
            </w:pPr>
            <w:r w:rsidRPr="003004CE">
              <w:rPr>
                <w:rFonts w:ascii="Arial" w:hAnsi="Arial" w:cs="Arial"/>
                <w:color w:val="000000"/>
                <w:sz w:val="16"/>
                <w:szCs w:val="16"/>
                <w:lang w:val="en-US"/>
              </w:rPr>
              <w:t>S/. 6,900.00</w:t>
            </w:r>
          </w:p>
        </w:tc>
        <w:tc>
          <w:tcPr>
            <w:tcW w:w="1701" w:type="dxa"/>
            <w:vMerge/>
            <w:shd w:val="clear" w:color="auto" w:fill="auto"/>
            <w:vAlign w:val="center"/>
          </w:tcPr>
          <w:p w:rsidR="003004CE" w:rsidRPr="00C63086" w:rsidRDefault="003004CE" w:rsidP="003004CE">
            <w:pPr>
              <w:jc w:val="center"/>
              <w:rPr>
                <w:rFonts w:ascii="Arial" w:hAnsi="Arial" w:cs="Arial"/>
                <w:color w:val="000000"/>
                <w:sz w:val="16"/>
                <w:szCs w:val="16"/>
                <w:lang w:val="en-US"/>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MEDICINA FISICA Y REHABILITACION</w:t>
            </w:r>
          </w:p>
        </w:tc>
        <w:tc>
          <w:tcPr>
            <w:tcW w:w="1134"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P1MES-00</w:t>
            </w:r>
            <w:r>
              <w:rPr>
                <w:rFonts w:ascii="Arial" w:hAnsi="Arial" w:cs="Arial"/>
                <w:color w:val="000000"/>
                <w:sz w:val="16"/>
                <w:szCs w:val="16"/>
                <w:lang w:val="en-US"/>
              </w:rPr>
              <w:t>7</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1</w:t>
            </w:r>
          </w:p>
        </w:tc>
        <w:tc>
          <w:tcPr>
            <w:tcW w:w="1559" w:type="dxa"/>
            <w:vAlign w:val="center"/>
          </w:tcPr>
          <w:p w:rsidR="003004CE" w:rsidRPr="003004CE" w:rsidRDefault="003004CE" w:rsidP="003004CE">
            <w:pPr>
              <w:jc w:val="center"/>
            </w:pPr>
            <w:r w:rsidRPr="003004CE">
              <w:rPr>
                <w:rFonts w:ascii="Arial" w:hAnsi="Arial" w:cs="Arial"/>
                <w:color w:val="000000"/>
                <w:sz w:val="16"/>
                <w:szCs w:val="16"/>
                <w:lang w:val="en-US"/>
              </w:rPr>
              <w:t>S/. 6,900.00</w:t>
            </w:r>
          </w:p>
        </w:tc>
        <w:tc>
          <w:tcPr>
            <w:tcW w:w="1701" w:type="dxa"/>
            <w:vMerge/>
            <w:shd w:val="clear" w:color="auto" w:fill="auto"/>
            <w:vAlign w:val="center"/>
          </w:tcPr>
          <w:p w:rsidR="003004CE" w:rsidRPr="00C63086" w:rsidRDefault="003004CE" w:rsidP="003004CE">
            <w:pPr>
              <w:jc w:val="center"/>
              <w:rPr>
                <w:rFonts w:ascii="Arial" w:hAnsi="Arial" w:cs="Arial"/>
                <w:color w:val="000000"/>
                <w:sz w:val="16"/>
                <w:szCs w:val="16"/>
                <w:lang w:val="en-US"/>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MEDICINA INTERNA</w:t>
            </w:r>
          </w:p>
        </w:tc>
        <w:tc>
          <w:tcPr>
            <w:tcW w:w="1134"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P1MES-00</w:t>
            </w:r>
            <w:r>
              <w:rPr>
                <w:rFonts w:ascii="Arial" w:hAnsi="Arial" w:cs="Arial"/>
                <w:color w:val="000000"/>
                <w:sz w:val="16"/>
                <w:szCs w:val="16"/>
                <w:lang w:val="en-US"/>
              </w:rPr>
              <w:t>8</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1</w:t>
            </w:r>
          </w:p>
        </w:tc>
        <w:tc>
          <w:tcPr>
            <w:tcW w:w="1559" w:type="dxa"/>
            <w:vAlign w:val="center"/>
          </w:tcPr>
          <w:p w:rsidR="003004CE" w:rsidRPr="003004CE" w:rsidRDefault="003004CE" w:rsidP="003004CE">
            <w:pPr>
              <w:jc w:val="center"/>
              <w:rPr>
                <w:rFonts w:ascii="Arial" w:hAnsi="Arial" w:cs="Arial"/>
                <w:color w:val="000000"/>
                <w:sz w:val="16"/>
                <w:szCs w:val="16"/>
                <w:lang w:val="en-US"/>
              </w:rPr>
            </w:pPr>
            <w:r w:rsidRPr="003004CE">
              <w:rPr>
                <w:rFonts w:ascii="Arial" w:hAnsi="Arial" w:cs="Arial"/>
                <w:color w:val="000000"/>
                <w:sz w:val="16"/>
                <w:szCs w:val="16"/>
                <w:lang w:val="en-US"/>
              </w:rPr>
              <w:t>S/. 6,200.00</w:t>
            </w:r>
          </w:p>
        </w:tc>
        <w:tc>
          <w:tcPr>
            <w:tcW w:w="1701" w:type="dxa"/>
            <w:vMerge w:val="restart"/>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HOSPITAL I HEROES DEL CENEPA</w:t>
            </w:r>
          </w:p>
          <w:p w:rsidR="003004CE" w:rsidRPr="00C63086" w:rsidRDefault="003004CE" w:rsidP="003004CE">
            <w:pPr>
              <w:jc w:val="center"/>
              <w:rPr>
                <w:rFonts w:ascii="Arial" w:hAnsi="Arial" w:cs="Arial"/>
                <w:color w:val="000000"/>
                <w:sz w:val="16"/>
                <w:szCs w:val="16"/>
                <w:lang w:val="en-US"/>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PEDIATRIA</w:t>
            </w:r>
          </w:p>
        </w:tc>
        <w:tc>
          <w:tcPr>
            <w:tcW w:w="1134"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w:t>
            </w:r>
            <w:r>
              <w:rPr>
                <w:rFonts w:ascii="Arial" w:hAnsi="Arial" w:cs="Arial"/>
                <w:color w:val="000000"/>
                <w:sz w:val="16"/>
                <w:szCs w:val="16"/>
                <w:lang w:val="en-US"/>
              </w:rPr>
              <w:t>09</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1</w:t>
            </w:r>
          </w:p>
        </w:tc>
        <w:tc>
          <w:tcPr>
            <w:tcW w:w="1559" w:type="dxa"/>
            <w:vAlign w:val="center"/>
          </w:tcPr>
          <w:p w:rsidR="003004CE" w:rsidRPr="003004CE" w:rsidRDefault="003004CE" w:rsidP="003004CE">
            <w:pPr>
              <w:jc w:val="center"/>
            </w:pPr>
            <w:r w:rsidRPr="003004CE">
              <w:rPr>
                <w:rFonts w:ascii="Arial" w:hAnsi="Arial" w:cs="Arial"/>
                <w:color w:val="000000"/>
                <w:sz w:val="16"/>
                <w:szCs w:val="16"/>
                <w:lang w:val="en-US"/>
              </w:rPr>
              <w:t>S/. 6,200.00</w:t>
            </w:r>
          </w:p>
        </w:tc>
        <w:tc>
          <w:tcPr>
            <w:tcW w:w="1701" w:type="dxa"/>
            <w:vMerge/>
            <w:shd w:val="clear" w:color="auto" w:fill="auto"/>
            <w:vAlign w:val="center"/>
          </w:tcPr>
          <w:p w:rsidR="003004CE" w:rsidRPr="00C63086" w:rsidRDefault="003004CE" w:rsidP="003004CE">
            <w:pPr>
              <w:jc w:val="center"/>
              <w:rPr>
                <w:rFonts w:ascii="Arial" w:hAnsi="Arial" w:cs="Arial"/>
                <w:color w:val="000000"/>
                <w:sz w:val="16"/>
                <w:szCs w:val="16"/>
                <w:lang w:val="en-US"/>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GINECOLOGIA Y OBSTETRICIA</w:t>
            </w:r>
          </w:p>
        </w:tc>
        <w:tc>
          <w:tcPr>
            <w:tcW w:w="1134"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P1MES-01</w:t>
            </w:r>
            <w:r>
              <w:rPr>
                <w:rFonts w:ascii="Arial" w:hAnsi="Arial" w:cs="Arial"/>
                <w:color w:val="000000"/>
                <w:sz w:val="16"/>
                <w:szCs w:val="16"/>
                <w:lang w:val="en-US"/>
              </w:rPr>
              <w:t>0</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1</w:t>
            </w:r>
          </w:p>
        </w:tc>
        <w:tc>
          <w:tcPr>
            <w:tcW w:w="1559" w:type="dxa"/>
            <w:vAlign w:val="center"/>
          </w:tcPr>
          <w:p w:rsidR="003004CE" w:rsidRPr="003004CE" w:rsidRDefault="003004CE" w:rsidP="003004CE">
            <w:pPr>
              <w:jc w:val="center"/>
            </w:pPr>
            <w:r w:rsidRPr="003004CE">
              <w:rPr>
                <w:rFonts w:ascii="Arial" w:hAnsi="Arial" w:cs="Arial"/>
                <w:color w:val="000000"/>
                <w:sz w:val="16"/>
                <w:szCs w:val="16"/>
                <w:lang w:val="en-US"/>
              </w:rPr>
              <w:t>S/. 6,200.00</w:t>
            </w:r>
          </w:p>
        </w:tc>
        <w:tc>
          <w:tcPr>
            <w:tcW w:w="1701" w:type="dxa"/>
            <w:vMerge/>
            <w:shd w:val="clear" w:color="auto" w:fill="auto"/>
            <w:vAlign w:val="center"/>
          </w:tcPr>
          <w:p w:rsidR="003004CE" w:rsidRPr="00C63086" w:rsidRDefault="003004CE" w:rsidP="003004CE">
            <w:pPr>
              <w:jc w:val="center"/>
              <w:rPr>
                <w:rFonts w:ascii="Arial" w:hAnsi="Arial" w:cs="Arial"/>
                <w:color w:val="000000"/>
                <w:sz w:val="16"/>
                <w:szCs w:val="16"/>
                <w:lang w:val="en-US"/>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ANESTESIOLOGIA</w:t>
            </w:r>
          </w:p>
        </w:tc>
        <w:tc>
          <w:tcPr>
            <w:tcW w:w="1134"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P1MES-01</w:t>
            </w:r>
            <w:r>
              <w:rPr>
                <w:rFonts w:ascii="Arial" w:hAnsi="Arial" w:cs="Arial"/>
                <w:color w:val="000000"/>
                <w:sz w:val="16"/>
                <w:szCs w:val="16"/>
                <w:lang w:val="en-US"/>
              </w:rPr>
              <w:t>1</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1</w:t>
            </w:r>
          </w:p>
        </w:tc>
        <w:tc>
          <w:tcPr>
            <w:tcW w:w="1559" w:type="dxa"/>
            <w:vAlign w:val="center"/>
          </w:tcPr>
          <w:p w:rsidR="003004CE" w:rsidRPr="003004CE" w:rsidRDefault="003004CE" w:rsidP="003004CE">
            <w:pPr>
              <w:jc w:val="center"/>
            </w:pPr>
            <w:r w:rsidRPr="003004CE">
              <w:rPr>
                <w:rFonts w:ascii="Arial" w:hAnsi="Arial" w:cs="Arial"/>
                <w:color w:val="000000"/>
                <w:sz w:val="16"/>
                <w:szCs w:val="16"/>
                <w:lang w:val="en-US"/>
              </w:rPr>
              <w:t>S/. 6,200.00</w:t>
            </w:r>
          </w:p>
        </w:tc>
        <w:tc>
          <w:tcPr>
            <w:tcW w:w="1701" w:type="dxa"/>
            <w:vMerge/>
            <w:shd w:val="clear" w:color="auto" w:fill="auto"/>
            <w:vAlign w:val="center"/>
          </w:tcPr>
          <w:p w:rsidR="003004CE" w:rsidRPr="00C63086" w:rsidRDefault="003004CE" w:rsidP="003004CE">
            <w:pPr>
              <w:jc w:val="center"/>
              <w:rPr>
                <w:rFonts w:ascii="Arial" w:hAnsi="Arial" w:cs="Arial"/>
                <w:color w:val="000000"/>
                <w:sz w:val="16"/>
                <w:szCs w:val="16"/>
                <w:lang w:val="en-US"/>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MEDICINA INTERNA</w:t>
            </w:r>
          </w:p>
        </w:tc>
        <w:tc>
          <w:tcPr>
            <w:tcW w:w="1134"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P1MES-01</w:t>
            </w:r>
            <w:r>
              <w:rPr>
                <w:rFonts w:ascii="Arial" w:hAnsi="Arial" w:cs="Arial"/>
                <w:color w:val="000000"/>
                <w:sz w:val="16"/>
                <w:szCs w:val="16"/>
                <w:lang w:val="en-US"/>
              </w:rPr>
              <w:t>2</w:t>
            </w:r>
          </w:p>
        </w:tc>
        <w:tc>
          <w:tcPr>
            <w:tcW w:w="1276" w:type="dxa"/>
            <w:shd w:val="clear" w:color="auto" w:fill="auto"/>
            <w:vAlign w:val="center"/>
          </w:tcPr>
          <w:p w:rsidR="003004CE" w:rsidRPr="00C63086" w:rsidRDefault="003004CE" w:rsidP="003004CE">
            <w:pPr>
              <w:jc w:val="center"/>
              <w:rPr>
                <w:rFonts w:ascii="Arial" w:hAnsi="Arial" w:cs="Arial"/>
                <w:color w:val="000000"/>
                <w:sz w:val="16"/>
                <w:szCs w:val="16"/>
                <w:lang w:val="en-US"/>
              </w:rPr>
            </w:pPr>
            <w:r w:rsidRPr="00C63086">
              <w:rPr>
                <w:rFonts w:ascii="Arial" w:hAnsi="Arial" w:cs="Arial"/>
                <w:color w:val="000000"/>
                <w:sz w:val="16"/>
                <w:szCs w:val="16"/>
                <w:lang w:val="en-US"/>
              </w:rPr>
              <w:t>2</w:t>
            </w:r>
          </w:p>
        </w:tc>
        <w:tc>
          <w:tcPr>
            <w:tcW w:w="1559" w:type="dxa"/>
            <w:vAlign w:val="center"/>
          </w:tcPr>
          <w:p w:rsidR="003004CE" w:rsidRPr="00C63086" w:rsidRDefault="003004CE" w:rsidP="003004CE">
            <w:pPr>
              <w:jc w:val="center"/>
              <w:rPr>
                <w:rFonts w:ascii="Arial" w:hAnsi="Arial" w:cs="Arial"/>
                <w:color w:val="000000"/>
                <w:sz w:val="16"/>
                <w:szCs w:val="16"/>
                <w:lang w:val="en-US"/>
              </w:rPr>
            </w:pPr>
            <w:r>
              <w:rPr>
                <w:rFonts w:ascii="Arial" w:hAnsi="Arial" w:cs="Arial"/>
                <w:color w:val="000000"/>
                <w:sz w:val="16"/>
                <w:szCs w:val="16"/>
                <w:lang w:val="en-US"/>
              </w:rPr>
              <w:t xml:space="preserve">S/. </w:t>
            </w:r>
            <w:r w:rsidRPr="00C63086">
              <w:rPr>
                <w:rFonts w:ascii="Arial" w:hAnsi="Arial" w:cs="Arial"/>
                <w:color w:val="000000"/>
                <w:sz w:val="16"/>
                <w:szCs w:val="16"/>
                <w:lang w:val="en-US"/>
              </w:rPr>
              <w:t>6,400.0</w:t>
            </w:r>
            <w:r>
              <w:rPr>
                <w:rFonts w:ascii="Arial" w:hAnsi="Arial" w:cs="Arial"/>
                <w:color w:val="000000"/>
                <w:sz w:val="16"/>
                <w:szCs w:val="16"/>
                <w:lang w:val="en-US"/>
              </w:rPr>
              <w:t>0</w:t>
            </w:r>
          </w:p>
        </w:tc>
        <w:tc>
          <w:tcPr>
            <w:tcW w:w="1701" w:type="dxa"/>
            <w:vMerge w:val="restart"/>
            <w:shd w:val="clear" w:color="auto" w:fill="auto"/>
            <w:vAlign w:val="center"/>
          </w:tcPr>
          <w:p w:rsidR="003004CE" w:rsidRDefault="003004CE" w:rsidP="003004CE">
            <w:pPr>
              <w:jc w:val="center"/>
              <w:rPr>
                <w:rFonts w:ascii="Arial" w:hAnsi="Arial" w:cs="Arial"/>
                <w:sz w:val="16"/>
                <w:szCs w:val="16"/>
                <w:lang w:val="es-PE"/>
              </w:rPr>
            </w:pPr>
            <w:r w:rsidRPr="00190082">
              <w:rPr>
                <w:rFonts w:ascii="Arial" w:hAnsi="Arial" w:cs="Arial"/>
                <w:sz w:val="16"/>
                <w:szCs w:val="16"/>
                <w:lang w:val="es-PE"/>
              </w:rPr>
              <w:t>HOSPITAL I EL BUEN SAMARITANO</w:t>
            </w:r>
          </w:p>
          <w:p w:rsidR="003004CE" w:rsidRPr="00C63086" w:rsidRDefault="003004CE" w:rsidP="003004CE">
            <w:pPr>
              <w:jc w:val="center"/>
              <w:rPr>
                <w:rFonts w:ascii="Arial" w:hAnsi="Arial" w:cs="Arial"/>
                <w:color w:val="000000"/>
                <w:sz w:val="16"/>
                <w:szCs w:val="16"/>
                <w:lang w:val="es-PE"/>
              </w:rPr>
            </w:pPr>
            <w:r w:rsidRPr="00190082">
              <w:rPr>
                <w:rFonts w:ascii="Arial" w:hAnsi="Arial" w:cs="Arial"/>
                <w:sz w:val="16"/>
                <w:szCs w:val="16"/>
                <w:lang w:val="es-PE"/>
              </w:rPr>
              <w:t>(BAGUA GRANDE</w:t>
            </w: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190082" w:rsidRDefault="003004CE" w:rsidP="003004CE">
            <w:pPr>
              <w:jc w:val="center"/>
              <w:rPr>
                <w:rFonts w:ascii="Arial" w:hAnsi="Arial" w:cs="Arial"/>
                <w:sz w:val="16"/>
                <w:szCs w:val="16"/>
                <w:lang w:val="en-US"/>
              </w:rPr>
            </w:pPr>
            <w:r w:rsidRPr="00190082">
              <w:rPr>
                <w:rFonts w:ascii="Arial" w:hAnsi="Arial" w:cs="Arial"/>
                <w:sz w:val="16"/>
                <w:szCs w:val="16"/>
                <w:lang w:val="en-US"/>
              </w:rPr>
              <w:t>PEDIATRIA</w:t>
            </w:r>
          </w:p>
        </w:tc>
        <w:tc>
          <w:tcPr>
            <w:tcW w:w="1134" w:type="dxa"/>
            <w:vAlign w:val="center"/>
          </w:tcPr>
          <w:p w:rsidR="003004CE" w:rsidRPr="00190082" w:rsidRDefault="003004CE" w:rsidP="003004CE">
            <w:pPr>
              <w:jc w:val="center"/>
              <w:rPr>
                <w:rFonts w:ascii="Arial" w:hAnsi="Arial" w:cs="Arial"/>
                <w:sz w:val="16"/>
                <w:szCs w:val="16"/>
                <w:lang w:val="en-US"/>
              </w:rPr>
            </w:pPr>
            <w:r>
              <w:rPr>
                <w:rFonts w:ascii="Arial" w:hAnsi="Arial" w:cs="Arial"/>
                <w:sz w:val="16"/>
                <w:szCs w:val="16"/>
                <w:lang w:val="en-US"/>
              </w:rPr>
              <w:t>P1MES-013</w:t>
            </w:r>
          </w:p>
        </w:tc>
        <w:tc>
          <w:tcPr>
            <w:tcW w:w="1276" w:type="dxa"/>
            <w:shd w:val="clear" w:color="auto" w:fill="auto"/>
            <w:vAlign w:val="center"/>
          </w:tcPr>
          <w:p w:rsidR="003004CE" w:rsidRPr="00190082" w:rsidRDefault="003004CE" w:rsidP="003004CE">
            <w:pPr>
              <w:jc w:val="center"/>
              <w:rPr>
                <w:rFonts w:ascii="Arial" w:hAnsi="Arial" w:cs="Arial"/>
                <w:sz w:val="16"/>
                <w:szCs w:val="16"/>
                <w:lang w:val="en-US"/>
              </w:rPr>
            </w:pPr>
            <w:r w:rsidRPr="00190082">
              <w:rPr>
                <w:rFonts w:ascii="Arial" w:hAnsi="Arial" w:cs="Arial"/>
                <w:sz w:val="16"/>
                <w:szCs w:val="16"/>
                <w:lang w:val="en-US"/>
              </w:rPr>
              <w:t>2</w:t>
            </w:r>
          </w:p>
        </w:tc>
        <w:tc>
          <w:tcPr>
            <w:tcW w:w="1559" w:type="dxa"/>
            <w:vAlign w:val="center"/>
          </w:tcPr>
          <w:p w:rsidR="003004CE" w:rsidRDefault="003004CE" w:rsidP="003004CE">
            <w:pPr>
              <w:jc w:val="center"/>
            </w:pPr>
            <w:r w:rsidRPr="00D437F4">
              <w:rPr>
                <w:rFonts w:ascii="Arial" w:hAnsi="Arial" w:cs="Arial"/>
                <w:color w:val="000000"/>
                <w:sz w:val="16"/>
                <w:szCs w:val="16"/>
                <w:lang w:val="en-US"/>
              </w:rPr>
              <w:t>S/. 6,400.00</w:t>
            </w:r>
          </w:p>
        </w:tc>
        <w:tc>
          <w:tcPr>
            <w:tcW w:w="1701" w:type="dxa"/>
            <w:vMerge/>
            <w:shd w:val="clear" w:color="auto" w:fill="auto"/>
            <w:vAlign w:val="center"/>
          </w:tcPr>
          <w:p w:rsidR="003004CE" w:rsidRPr="00190082" w:rsidRDefault="003004CE" w:rsidP="003004CE">
            <w:pPr>
              <w:jc w:val="center"/>
              <w:rPr>
                <w:rFonts w:ascii="Arial" w:hAnsi="Arial" w:cs="Arial"/>
                <w:sz w:val="16"/>
                <w:szCs w:val="16"/>
                <w:lang w:val="es-PE"/>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Tr="003004CE">
        <w:tc>
          <w:tcPr>
            <w:tcW w:w="1134" w:type="dxa"/>
            <w:vMerge/>
            <w:vAlign w:val="center"/>
          </w:tcPr>
          <w:p w:rsidR="003004CE" w:rsidRPr="00C63086" w:rsidRDefault="003004CE" w:rsidP="003004CE">
            <w:pPr>
              <w:jc w:val="center"/>
              <w:rPr>
                <w:rFonts w:ascii="Arial" w:hAnsi="Arial" w:cs="Arial"/>
                <w:sz w:val="16"/>
                <w:szCs w:val="16"/>
              </w:rPr>
            </w:pPr>
          </w:p>
        </w:tc>
        <w:tc>
          <w:tcPr>
            <w:tcW w:w="1701" w:type="dxa"/>
            <w:shd w:val="clear" w:color="auto" w:fill="auto"/>
            <w:vAlign w:val="center"/>
          </w:tcPr>
          <w:p w:rsidR="003004CE" w:rsidRPr="00190082" w:rsidRDefault="003004CE" w:rsidP="003004CE">
            <w:pPr>
              <w:jc w:val="center"/>
              <w:rPr>
                <w:rFonts w:ascii="Arial" w:hAnsi="Arial" w:cs="Arial"/>
                <w:sz w:val="16"/>
                <w:szCs w:val="16"/>
                <w:lang w:val="en-US"/>
              </w:rPr>
            </w:pPr>
            <w:r w:rsidRPr="00190082">
              <w:rPr>
                <w:rFonts w:ascii="Arial" w:hAnsi="Arial" w:cs="Arial"/>
                <w:sz w:val="16"/>
                <w:szCs w:val="16"/>
                <w:lang w:val="en-US"/>
              </w:rPr>
              <w:t>GINECOLOGIA Y OBSTETRICIA</w:t>
            </w:r>
          </w:p>
        </w:tc>
        <w:tc>
          <w:tcPr>
            <w:tcW w:w="1134" w:type="dxa"/>
            <w:vAlign w:val="center"/>
          </w:tcPr>
          <w:p w:rsidR="003004CE" w:rsidRPr="00190082" w:rsidRDefault="003004CE" w:rsidP="003004CE">
            <w:pPr>
              <w:jc w:val="center"/>
              <w:rPr>
                <w:rFonts w:ascii="Arial" w:hAnsi="Arial" w:cs="Arial"/>
                <w:sz w:val="16"/>
                <w:szCs w:val="16"/>
                <w:lang w:val="en-US"/>
              </w:rPr>
            </w:pPr>
            <w:r>
              <w:rPr>
                <w:rFonts w:ascii="Arial" w:hAnsi="Arial" w:cs="Arial"/>
                <w:sz w:val="16"/>
                <w:szCs w:val="16"/>
                <w:lang w:val="en-US"/>
              </w:rPr>
              <w:t>P1MES-014</w:t>
            </w:r>
          </w:p>
        </w:tc>
        <w:tc>
          <w:tcPr>
            <w:tcW w:w="1276" w:type="dxa"/>
            <w:shd w:val="clear" w:color="auto" w:fill="auto"/>
            <w:vAlign w:val="center"/>
          </w:tcPr>
          <w:p w:rsidR="003004CE" w:rsidRPr="00190082" w:rsidRDefault="003004CE" w:rsidP="003004CE">
            <w:pPr>
              <w:jc w:val="center"/>
              <w:rPr>
                <w:rFonts w:ascii="Arial" w:hAnsi="Arial" w:cs="Arial"/>
                <w:sz w:val="16"/>
                <w:szCs w:val="16"/>
                <w:lang w:val="en-US"/>
              </w:rPr>
            </w:pPr>
            <w:r w:rsidRPr="00190082">
              <w:rPr>
                <w:rFonts w:ascii="Arial" w:hAnsi="Arial" w:cs="Arial"/>
                <w:sz w:val="16"/>
                <w:szCs w:val="16"/>
                <w:lang w:val="en-US"/>
              </w:rPr>
              <w:t>2</w:t>
            </w:r>
          </w:p>
        </w:tc>
        <w:tc>
          <w:tcPr>
            <w:tcW w:w="1559" w:type="dxa"/>
            <w:vAlign w:val="center"/>
          </w:tcPr>
          <w:p w:rsidR="003004CE" w:rsidRDefault="003004CE" w:rsidP="003004CE">
            <w:pPr>
              <w:jc w:val="center"/>
            </w:pPr>
            <w:r w:rsidRPr="00D437F4">
              <w:rPr>
                <w:rFonts w:ascii="Arial" w:hAnsi="Arial" w:cs="Arial"/>
                <w:color w:val="000000"/>
                <w:sz w:val="16"/>
                <w:szCs w:val="16"/>
                <w:lang w:val="en-US"/>
              </w:rPr>
              <w:t>S/. 6,400.00</w:t>
            </w:r>
          </w:p>
        </w:tc>
        <w:tc>
          <w:tcPr>
            <w:tcW w:w="1701" w:type="dxa"/>
            <w:vMerge/>
            <w:shd w:val="clear" w:color="auto" w:fill="auto"/>
            <w:vAlign w:val="center"/>
          </w:tcPr>
          <w:p w:rsidR="003004CE" w:rsidRPr="00190082" w:rsidRDefault="003004CE" w:rsidP="003004CE">
            <w:pPr>
              <w:jc w:val="center"/>
              <w:rPr>
                <w:rFonts w:ascii="Arial" w:hAnsi="Arial" w:cs="Arial"/>
                <w:sz w:val="16"/>
                <w:szCs w:val="16"/>
                <w:lang w:val="en-US"/>
              </w:rPr>
            </w:pPr>
          </w:p>
        </w:tc>
        <w:tc>
          <w:tcPr>
            <w:tcW w:w="1560" w:type="dxa"/>
            <w:vAlign w:val="center"/>
          </w:tcPr>
          <w:p w:rsidR="003004CE" w:rsidRPr="00C63086" w:rsidRDefault="003004CE" w:rsidP="003004CE">
            <w:pPr>
              <w:jc w:val="center"/>
              <w:rPr>
                <w:rFonts w:ascii="Arial" w:hAnsi="Arial" w:cs="Arial"/>
                <w:sz w:val="16"/>
                <w:szCs w:val="16"/>
              </w:rPr>
            </w:pPr>
            <w:r w:rsidRPr="00C63086">
              <w:rPr>
                <w:rFonts w:ascii="Arial" w:hAnsi="Arial" w:cs="Arial"/>
                <w:color w:val="000000"/>
                <w:sz w:val="16"/>
                <w:szCs w:val="16"/>
                <w:lang w:val="en-US"/>
              </w:rPr>
              <w:t>RED ASISTENCIAL AMAZONAS</w:t>
            </w:r>
          </w:p>
        </w:tc>
      </w:tr>
      <w:tr w:rsidR="003004CE" w:rsidRPr="00881CF2" w:rsidTr="003004CE">
        <w:tc>
          <w:tcPr>
            <w:tcW w:w="3969" w:type="dxa"/>
            <w:gridSpan w:val="3"/>
            <w:shd w:val="clear" w:color="auto" w:fill="D9D9D9" w:themeFill="background1" w:themeFillShade="D9"/>
            <w:vAlign w:val="center"/>
          </w:tcPr>
          <w:p w:rsidR="003004CE" w:rsidRPr="00881CF2" w:rsidRDefault="003004CE" w:rsidP="003004CE">
            <w:pPr>
              <w:jc w:val="center"/>
              <w:rPr>
                <w:rFonts w:ascii="Arial" w:hAnsi="Arial" w:cs="Arial"/>
                <w:b/>
                <w:sz w:val="20"/>
                <w:szCs w:val="20"/>
              </w:rPr>
            </w:pPr>
            <w:r>
              <w:rPr>
                <w:rFonts w:ascii="Arial" w:hAnsi="Arial" w:cs="Arial"/>
                <w:b/>
                <w:sz w:val="20"/>
                <w:szCs w:val="20"/>
              </w:rPr>
              <w:t>TOTAL</w:t>
            </w:r>
          </w:p>
        </w:tc>
        <w:tc>
          <w:tcPr>
            <w:tcW w:w="6096" w:type="dxa"/>
            <w:gridSpan w:val="4"/>
            <w:shd w:val="clear" w:color="auto" w:fill="D9D9D9" w:themeFill="background1" w:themeFillShade="D9"/>
            <w:vAlign w:val="center"/>
          </w:tcPr>
          <w:p w:rsidR="003004CE" w:rsidRPr="00881CF2" w:rsidRDefault="003004CE" w:rsidP="003004CE">
            <w:pPr>
              <w:jc w:val="center"/>
              <w:rPr>
                <w:rFonts w:ascii="Arial" w:hAnsi="Arial" w:cs="Arial"/>
                <w:b/>
                <w:sz w:val="20"/>
                <w:szCs w:val="20"/>
              </w:rPr>
            </w:pPr>
            <w:r>
              <w:rPr>
                <w:rFonts w:ascii="Arial" w:hAnsi="Arial" w:cs="Arial"/>
                <w:b/>
                <w:sz w:val="20"/>
                <w:szCs w:val="20"/>
              </w:rPr>
              <w:t>20</w:t>
            </w:r>
          </w:p>
        </w:tc>
      </w:tr>
    </w:tbl>
    <w:p w:rsidR="00DE18EF" w:rsidRPr="00D952CC" w:rsidRDefault="00DE18EF" w:rsidP="0091382B">
      <w:pPr>
        <w:autoSpaceDE w:val="0"/>
        <w:autoSpaceDN w:val="0"/>
        <w:adjustRightInd w:val="0"/>
        <w:spacing w:after="0" w:line="240" w:lineRule="auto"/>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971425" w:rsidRPr="004C585B" w:rsidRDefault="00650865" w:rsidP="00971425">
      <w:pPr>
        <w:pStyle w:val="Sangradetextonormal"/>
        <w:ind w:left="709" w:firstLine="0"/>
        <w:jc w:val="both"/>
        <w:rPr>
          <w:b w:val="0"/>
          <w:bCs/>
          <w:sz w:val="20"/>
        </w:rPr>
      </w:pPr>
      <w:r w:rsidRPr="00D952CC">
        <w:rPr>
          <w:rFonts w:cs="Arial"/>
          <w:bCs/>
          <w:sz w:val="18"/>
          <w:szCs w:val="18"/>
        </w:rPr>
        <w:t xml:space="preserve"> </w:t>
      </w:r>
      <w:r w:rsidR="003004CE" w:rsidRPr="00881CF2">
        <w:rPr>
          <w:rFonts w:cs="Arial"/>
          <w:sz w:val="20"/>
        </w:rPr>
        <w:t>Red Asistencial Amazonas</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3004CE" w:rsidRPr="003004CE" w:rsidRDefault="003004CE" w:rsidP="003004CE">
      <w:pPr>
        <w:pStyle w:val="Prrafodelista"/>
        <w:suppressAutoHyphens/>
        <w:jc w:val="both"/>
        <w:rPr>
          <w:rFonts w:ascii="Arial" w:hAnsi="Arial" w:cs="Arial"/>
          <w:sz w:val="20"/>
          <w:szCs w:val="20"/>
          <w:lang w:val="es-ES" w:eastAsia="ar-SA"/>
        </w:rPr>
      </w:pPr>
      <w:r w:rsidRPr="003004CE">
        <w:rPr>
          <w:rFonts w:ascii="Arial" w:hAnsi="Arial" w:cs="Arial"/>
          <w:sz w:val="20"/>
          <w:szCs w:val="20"/>
          <w:lang w:val="es-ES" w:eastAsia="ar-SA"/>
        </w:rPr>
        <w:t>Unidad de Recursos Humanos de la Red Asistencial Amazonas</w:t>
      </w:r>
    </w:p>
    <w:p w:rsidR="00971425" w:rsidRPr="004C585B" w:rsidRDefault="00971425" w:rsidP="00971425">
      <w:pPr>
        <w:pStyle w:val="Sangradetextonormal"/>
        <w:ind w:left="720" w:firstLine="0"/>
        <w:jc w:val="both"/>
        <w:rPr>
          <w:b w:val="0"/>
          <w:bCs/>
          <w:sz w:val="20"/>
        </w:rPr>
      </w:pPr>
      <w:r w:rsidRPr="004C585B">
        <w:rPr>
          <w:b w:val="0"/>
          <w:sz w:val="20"/>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lastRenderedPageBreak/>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7422" w:rsidRPr="0091382B" w:rsidRDefault="00650865" w:rsidP="00CF29DD">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650865" w:rsidRDefault="00650865" w:rsidP="00CF29DD">
      <w:pPr>
        <w:suppressAutoHyphens/>
        <w:spacing w:after="0" w:line="240" w:lineRule="auto"/>
        <w:rPr>
          <w:rFonts w:ascii="Arial" w:eastAsia="Times New Roman" w:hAnsi="Arial" w:cs="Arial"/>
          <w:b/>
          <w:sz w:val="18"/>
          <w:szCs w:val="18"/>
          <w:lang w:val="es-ES" w:eastAsia="ar-SA"/>
        </w:rPr>
      </w:pPr>
    </w:p>
    <w:p w:rsidR="0091382B" w:rsidRPr="00D952CC" w:rsidRDefault="0091382B"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971425" w:rsidRDefault="00971425" w:rsidP="004265CD">
      <w:pPr>
        <w:tabs>
          <w:tab w:val="left" w:pos="1440"/>
        </w:tabs>
        <w:snapToGrid w:val="0"/>
        <w:jc w:val="both"/>
        <w:rPr>
          <w:rFonts w:ascii="Arial" w:hAnsi="Arial" w:cs="Arial"/>
          <w:b/>
          <w:sz w:val="20"/>
          <w:szCs w:val="20"/>
        </w:rPr>
      </w:pPr>
      <w:r w:rsidRPr="004C585B">
        <w:rPr>
          <w:rFonts w:ascii="Arial" w:hAnsi="Arial" w:cs="Arial"/>
          <w:b/>
          <w:sz w:val="20"/>
          <w:szCs w:val="20"/>
        </w:rPr>
        <w:t>MEDICO ESPECIALISTA</w:t>
      </w:r>
      <w:r w:rsidR="003004CE">
        <w:rPr>
          <w:rFonts w:ascii="Arial" w:hAnsi="Arial" w:cs="Arial"/>
          <w:b/>
          <w:sz w:val="20"/>
          <w:szCs w:val="20"/>
        </w:rPr>
        <w:t>S</w:t>
      </w:r>
    </w:p>
    <w:p w:rsidR="003004CE" w:rsidRDefault="003004CE" w:rsidP="004265CD">
      <w:pPr>
        <w:tabs>
          <w:tab w:val="left" w:pos="1440"/>
        </w:tabs>
        <w:snapToGrid w:val="0"/>
        <w:jc w:val="both"/>
        <w:rPr>
          <w:rFonts w:ascii="Arial" w:hAnsi="Arial" w:cs="Arial"/>
          <w:b/>
          <w:sz w:val="20"/>
          <w:szCs w:val="20"/>
        </w:rPr>
      </w:pPr>
      <w:r>
        <w:rPr>
          <w:rFonts w:ascii="Arial" w:hAnsi="Arial" w:cs="Arial"/>
          <w:b/>
          <w:sz w:val="20"/>
          <w:szCs w:val="20"/>
        </w:rPr>
        <w:t xml:space="preserve">COD. </w:t>
      </w:r>
      <w:r w:rsidRPr="003004CE">
        <w:rPr>
          <w:rFonts w:ascii="Arial" w:hAnsi="Arial" w:cs="Arial"/>
          <w:b/>
          <w:sz w:val="20"/>
          <w:szCs w:val="20"/>
        </w:rPr>
        <w:t xml:space="preserve">P1MES-001, </w:t>
      </w:r>
      <w:r>
        <w:rPr>
          <w:rFonts w:ascii="Arial" w:hAnsi="Arial" w:cs="Arial"/>
          <w:b/>
          <w:sz w:val="20"/>
          <w:szCs w:val="20"/>
        </w:rPr>
        <w:t>P1MES-002, P1MES-003, P1MES-004, P1MES-005, P1MES-006, P1MES-007, P1MES-008, P1MES-009, P1MES-010, P1MES-011, P1MES-012, P1MES-013 Y P1MES-014</w:t>
      </w:r>
    </w:p>
    <w:p w:rsidR="003004CE" w:rsidRDefault="003004CE" w:rsidP="004265CD">
      <w:pPr>
        <w:tabs>
          <w:tab w:val="left" w:pos="1440"/>
        </w:tabs>
        <w:snapToGrid w:val="0"/>
        <w:jc w:val="both"/>
        <w:rPr>
          <w:rFonts w:ascii="Arial" w:hAnsi="Arial" w:cs="Arial"/>
          <w:b/>
          <w:sz w:val="16"/>
          <w:szCs w:val="16"/>
          <w:lang w:val="es-E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971425" w:rsidRPr="00BB00C9" w:rsidTr="00971425">
        <w:trPr>
          <w:trHeight w:val="436"/>
        </w:trPr>
        <w:tc>
          <w:tcPr>
            <w:tcW w:w="3403" w:type="dxa"/>
            <w:shd w:val="clear" w:color="auto" w:fill="D9D9D9"/>
            <w:vAlign w:val="center"/>
          </w:tcPr>
          <w:p w:rsidR="00971425" w:rsidRPr="00BB00C9" w:rsidRDefault="00971425" w:rsidP="0097142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REQUISITOS</w:t>
            </w:r>
          </w:p>
          <w:p w:rsidR="00971425" w:rsidRPr="00BB00C9" w:rsidRDefault="00971425" w:rsidP="0097142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ESPECÍFICOS</w:t>
            </w:r>
          </w:p>
        </w:tc>
        <w:tc>
          <w:tcPr>
            <w:tcW w:w="6379" w:type="dxa"/>
            <w:shd w:val="clear" w:color="auto" w:fill="D9D9D9"/>
            <w:vAlign w:val="center"/>
          </w:tcPr>
          <w:p w:rsidR="00971425" w:rsidRPr="00BB00C9" w:rsidRDefault="00971425" w:rsidP="0097142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DETALLE</w:t>
            </w:r>
          </w:p>
        </w:tc>
      </w:tr>
      <w:tr w:rsidR="00971425" w:rsidRPr="00BB00C9" w:rsidTr="00971425">
        <w:tc>
          <w:tcPr>
            <w:tcW w:w="3403" w:type="dxa"/>
            <w:vAlign w:val="center"/>
          </w:tcPr>
          <w:p w:rsidR="00971425" w:rsidRPr="00BB00C9" w:rsidRDefault="00971425" w:rsidP="0097142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Formación Académica</w:t>
            </w:r>
          </w:p>
        </w:tc>
        <w:tc>
          <w:tcPr>
            <w:tcW w:w="6379" w:type="dxa"/>
            <w:vAlign w:val="center"/>
          </w:tcPr>
          <w:p w:rsidR="00971425" w:rsidRPr="00BB00C9" w:rsidRDefault="00971425" w:rsidP="00971425">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Presentar copia simple del Título Profesional Universitario de Médico Cirujano y Resolución del SERUMS correspondiente a la profesión. </w:t>
            </w:r>
            <w:r w:rsidRPr="00BB00C9">
              <w:rPr>
                <w:rFonts w:ascii="Arial" w:eastAsia="Calibri" w:hAnsi="Arial" w:cs="Arial"/>
                <w:b/>
                <w:sz w:val="18"/>
                <w:szCs w:val="18"/>
                <w:lang w:val="es-ES" w:eastAsia="es-ES"/>
              </w:rPr>
              <w:t>(Indispensable)</w:t>
            </w:r>
          </w:p>
          <w:p w:rsidR="00971425" w:rsidRPr="00BB00C9" w:rsidRDefault="00971425" w:rsidP="00971425">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Contar con Colegiatura y Habilitación Profesional Vigente (</w:t>
            </w:r>
            <w:r w:rsidRPr="00BB00C9">
              <w:rPr>
                <w:rFonts w:ascii="Arial" w:eastAsia="Calibri" w:hAnsi="Arial" w:cs="Arial"/>
                <w:b/>
                <w:sz w:val="18"/>
                <w:szCs w:val="18"/>
                <w:lang w:val="es-ES" w:eastAsia="es-ES"/>
              </w:rPr>
              <w:t>Indispensable</w:t>
            </w:r>
            <w:r w:rsidRPr="00BB00C9">
              <w:rPr>
                <w:rFonts w:ascii="Arial" w:eastAsia="Calibri" w:hAnsi="Arial" w:cs="Arial"/>
                <w:sz w:val="18"/>
                <w:szCs w:val="18"/>
                <w:lang w:val="es-ES" w:eastAsia="es-ES"/>
              </w:rPr>
              <w:t xml:space="preserve">).  </w:t>
            </w:r>
          </w:p>
          <w:p w:rsidR="00971425" w:rsidRPr="00BB00C9" w:rsidRDefault="00971425" w:rsidP="00971425">
            <w:pPr>
              <w:numPr>
                <w:ilvl w:val="0"/>
                <w:numId w:val="15"/>
              </w:numPr>
              <w:tabs>
                <w:tab w:val="left" w:pos="252"/>
              </w:tabs>
              <w:suppressAutoHyphens/>
              <w:snapToGrid w:val="0"/>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Presentar copia simple del Título de Especialista o Constancia de haber culminado el </w:t>
            </w:r>
            <w:proofErr w:type="spellStart"/>
            <w:r w:rsidRPr="00BB00C9">
              <w:rPr>
                <w:rFonts w:ascii="Arial" w:eastAsia="Calibri" w:hAnsi="Arial" w:cs="Arial"/>
                <w:sz w:val="18"/>
                <w:szCs w:val="18"/>
                <w:lang w:val="es-ES" w:eastAsia="es-ES"/>
              </w:rPr>
              <w:t>Residentado</w:t>
            </w:r>
            <w:proofErr w:type="spellEnd"/>
            <w:r w:rsidRPr="00BB00C9">
              <w:rPr>
                <w:rFonts w:ascii="Arial" w:eastAsia="Calibri" w:hAnsi="Arial" w:cs="Arial"/>
                <w:sz w:val="18"/>
                <w:szCs w:val="18"/>
                <w:lang w:val="es-ES" w:eastAsia="es-ES"/>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BB00C9">
                <w:rPr>
                  <w:rFonts w:ascii="Arial" w:eastAsia="Calibri" w:hAnsi="Arial" w:cs="Arial"/>
                  <w:sz w:val="18"/>
                  <w:szCs w:val="18"/>
                  <w:lang w:val="es-ES" w:eastAsia="es-ES"/>
                </w:rPr>
                <w:t>la Constancia</w:t>
              </w:r>
            </w:smartTag>
            <w:r w:rsidRPr="00BB00C9">
              <w:rPr>
                <w:rFonts w:ascii="Arial" w:eastAsia="Calibri" w:hAnsi="Arial" w:cs="Arial"/>
                <w:sz w:val="18"/>
                <w:szCs w:val="18"/>
                <w:lang w:val="es-ES" w:eastAsia="es-ES"/>
              </w:rPr>
              <w:t xml:space="preserve"> emitida por </w:t>
            </w:r>
            <w:smartTag w:uri="urn:schemas-microsoft-com:office:smarttags" w:element="PersonName">
              <w:smartTagPr>
                <w:attr w:name="ProductID" w:val="la Universidad"/>
              </w:smartTagPr>
              <w:r w:rsidRPr="00BB00C9">
                <w:rPr>
                  <w:rFonts w:ascii="Arial" w:eastAsia="Calibri" w:hAnsi="Arial" w:cs="Arial"/>
                  <w:sz w:val="18"/>
                  <w:szCs w:val="18"/>
                  <w:lang w:val="es-ES" w:eastAsia="es-ES"/>
                </w:rPr>
                <w:t>la Universidad</w:t>
              </w:r>
            </w:smartTag>
            <w:r w:rsidRPr="00BB00C9">
              <w:rPr>
                <w:rFonts w:ascii="Arial" w:eastAsia="Calibri" w:hAnsi="Arial" w:cs="Arial"/>
                <w:sz w:val="18"/>
                <w:szCs w:val="18"/>
                <w:lang w:val="es-ES" w:eastAsia="es-ES"/>
              </w:rPr>
              <w:t xml:space="preserve"> correspondiente. Dicha constancia posteriormente deberá ser reemplazada por el respectivo Título de Especialista. </w:t>
            </w:r>
            <w:r w:rsidRPr="00BB00C9">
              <w:rPr>
                <w:rFonts w:ascii="Arial" w:eastAsia="Calibri" w:hAnsi="Arial" w:cs="Arial"/>
                <w:b/>
                <w:sz w:val="18"/>
                <w:szCs w:val="18"/>
                <w:lang w:val="es-ES" w:eastAsia="es-ES"/>
              </w:rPr>
              <w:t>(Indispensable)</w:t>
            </w:r>
          </w:p>
          <w:p w:rsidR="00971425" w:rsidRPr="00BA5277" w:rsidRDefault="00971425" w:rsidP="00971425">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A5277">
              <w:rPr>
                <w:rFonts w:ascii="Arial" w:eastAsia="Calibri" w:hAnsi="Arial" w:cs="Arial"/>
                <w:sz w:val="18"/>
                <w:szCs w:val="18"/>
                <w:lang w:val="es-ES" w:eastAsia="ar-SA"/>
              </w:rPr>
              <w:t xml:space="preserve">Registro de Especialista </w:t>
            </w:r>
            <w:r>
              <w:rPr>
                <w:rFonts w:ascii="Arial" w:eastAsia="Calibri" w:hAnsi="Arial" w:cs="Arial"/>
                <w:sz w:val="18"/>
                <w:szCs w:val="18"/>
                <w:lang w:val="es-ES" w:eastAsia="ar-SA"/>
              </w:rPr>
              <w:t xml:space="preserve">correspondiente </w:t>
            </w:r>
            <w:r w:rsidRPr="00BA5277">
              <w:rPr>
                <w:rFonts w:ascii="Arial" w:eastAsia="Calibri" w:hAnsi="Arial" w:cs="Arial"/>
                <w:b/>
                <w:sz w:val="18"/>
                <w:szCs w:val="18"/>
                <w:lang w:val="es-ES" w:eastAsia="ar-SA"/>
              </w:rPr>
              <w:t>(Indispensable)</w:t>
            </w:r>
          </w:p>
          <w:p w:rsidR="00971425" w:rsidRPr="00BB00C9" w:rsidRDefault="00971425" w:rsidP="00971425">
            <w:pPr>
              <w:tabs>
                <w:tab w:val="num" w:pos="252"/>
              </w:tabs>
              <w:spacing w:after="0" w:line="240" w:lineRule="auto"/>
              <w:ind w:left="252"/>
              <w:jc w:val="both"/>
              <w:rPr>
                <w:rFonts w:ascii="Arial" w:eastAsia="Calibri" w:hAnsi="Arial" w:cs="Arial"/>
                <w:bCs/>
                <w:sz w:val="18"/>
                <w:szCs w:val="18"/>
                <w:lang w:val="es-ES" w:eastAsia="ar-SA"/>
              </w:rPr>
            </w:pPr>
          </w:p>
        </w:tc>
      </w:tr>
      <w:tr w:rsidR="00971425" w:rsidRPr="00BB00C9" w:rsidTr="00971425">
        <w:tc>
          <w:tcPr>
            <w:tcW w:w="3403" w:type="dxa"/>
            <w:vAlign w:val="center"/>
          </w:tcPr>
          <w:p w:rsidR="00971425" w:rsidRPr="00BB00C9" w:rsidRDefault="00971425" w:rsidP="0097142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Experiencia</w:t>
            </w:r>
          </w:p>
        </w:tc>
        <w:tc>
          <w:tcPr>
            <w:tcW w:w="6379" w:type="dxa"/>
            <w:vAlign w:val="center"/>
          </w:tcPr>
          <w:p w:rsidR="00971425" w:rsidRPr="00BB00C9" w:rsidRDefault="00971425" w:rsidP="0097142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EXPERIENCIA GENERAL:</w:t>
            </w:r>
          </w:p>
          <w:p w:rsidR="00971425" w:rsidRPr="00BB00C9" w:rsidRDefault="00971425" w:rsidP="00971425">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Acreditar experiencia laboral mínima de </w:t>
            </w:r>
            <w:r>
              <w:rPr>
                <w:rFonts w:ascii="Arial" w:eastAsia="Calibri" w:hAnsi="Arial" w:cs="Arial"/>
                <w:sz w:val="18"/>
                <w:szCs w:val="18"/>
                <w:lang w:val="es-ES" w:eastAsia="es-ES"/>
              </w:rPr>
              <w:t>tres (03</w:t>
            </w:r>
            <w:r w:rsidRPr="00BB00C9">
              <w:rPr>
                <w:rFonts w:ascii="Arial" w:eastAsia="Calibri" w:hAnsi="Arial" w:cs="Arial"/>
                <w:sz w:val="18"/>
                <w:szCs w:val="18"/>
                <w:lang w:val="es-ES" w:eastAsia="es-ES"/>
              </w:rPr>
              <w:t xml:space="preserve">) años incluyendo el SERUMS. </w:t>
            </w:r>
            <w:r w:rsidRPr="00BB00C9">
              <w:rPr>
                <w:rFonts w:ascii="Arial" w:eastAsia="Calibri" w:hAnsi="Arial" w:cs="Arial"/>
                <w:b/>
                <w:sz w:val="18"/>
                <w:szCs w:val="18"/>
                <w:lang w:val="es-ES" w:eastAsia="es-ES"/>
              </w:rPr>
              <w:t>(Indispensable)</w:t>
            </w:r>
          </w:p>
          <w:p w:rsidR="00971425" w:rsidRPr="00BB00C9" w:rsidRDefault="00971425" w:rsidP="00971425">
            <w:pPr>
              <w:tabs>
                <w:tab w:val="num" w:pos="252"/>
              </w:tabs>
              <w:spacing w:after="0" w:line="240" w:lineRule="auto"/>
              <w:ind w:left="252"/>
              <w:jc w:val="both"/>
              <w:rPr>
                <w:rFonts w:ascii="Arial" w:eastAsia="Calibri" w:hAnsi="Arial" w:cs="Arial"/>
                <w:sz w:val="18"/>
                <w:szCs w:val="18"/>
                <w:lang w:val="es-ES" w:eastAsia="es-ES"/>
              </w:rPr>
            </w:pPr>
          </w:p>
          <w:p w:rsidR="00971425" w:rsidRPr="00BB00C9" w:rsidRDefault="00971425" w:rsidP="0097142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b/>
                <w:bCs/>
                <w:sz w:val="18"/>
                <w:szCs w:val="18"/>
                <w:lang w:val="es-ES" w:eastAsia="es-ES"/>
              </w:rPr>
              <w:t xml:space="preserve">      </w:t>
            </w:r>
            <w:r w:rsidRPr="00BB00C9">
              <w:rPr>
                <w:rFonts w:ascii="Arial" w:eastAsia="Calibri" w:hAnsi="Arial" w:cs="Arial"/>
                <w:sz w:val="18"/>
                <w:szCs w:val="18"/>
                <w:lang w:val="es-ES" w:eastAsia="es-ES"/>
              </w:rPr>
              <w:t xml:space="preserve">EXPERIENCIA ESPECÍFICA: </w:t>
            </w:r>
          </w:p>
          <w:p w:rsidR="00971425" w:rsidRPr="00BB00C9" w:rsidRDefault="00971425" w:rsidP="00971425">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Acreditar un (01) año en el desempeño de funciones afines a la profesión y/o puesto, con posterioridad al Título Profesional, excluyendo el SERUMS. </w:t>
            </w:r>
            <w:r w:rsidRPr="00BB00C9">
              <w:rPr>
                <w:rFonts w:ascii="Arial" w:eastAsia="Calibri" w:hAnsi="Arial" w:cs="Arial"/>
                <w:b/>
                <w:sz w:val="18"/>
                <w:szCs w:val="18"/>
                <w:lang w:val="es-ES" w:eastAsia="es-ES"/>
              </w:rPr>
              <w:t>(Indispensable)</w:t>
            </w:r>
          </w:p>
          <w:p w:rsidR="00971425" w:rsidRPr="00A050BA" w:rsidRDefault="00971425" w:rsidP="00971425">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A050BA">
              <w:rPr>
                <w:rFonts w:ascii="Arial" w:eastAsia="Calibri" w:hAnsi="Arial" w:cs="Arial"/>
                <w:sz w:val="18"/>
                <w:szCs w:val="18"/>
                <w:lang w:val="es-ES" w:eastAsia="es-ES"/>
              </w:rPr>
              <w:t xml:space="preserve">Acreditar experiencia laboral mínima de tres (03) años en el desempeño de funciones afines a la </w:t>
            </w:r>
            <w:r>
              <w:rPr>
                <w:rFonts w:ascii="Arial" w:eastAsia="Calibri" w:hAnsi="Arial" w:cs="Arial"/>
                <w:sz w:val="18"/>
                <w:szCs w:val="18"/>
                <w:lang w:val="es-ES" w:eastAsia="es-ES"/>
              </w:rPr>
              <w:t>e</w:t>
            </w:r>
            <w:r w:rsidRPr="00A050BA">
              <w:rPr>
                <w:rFonts w:ascii="Arial" w:eastAsia="Calibri" w:hAnsi="Arial" w:cs="Arial"/>
                <w:sz w:val="18"/>
                <w:szCs w:val="18"/>
                <w:lang w:val="es-ES" w:eastAsia="es-ES"/>
              </w:rPr>
              <w:t xml:space="preserve">specialidad Médica </w:t>
            </w:r>
            <w:r>
              <w:rPr>
                <w:rFonts w:ascii="Arial" w:eastAsia="Calibri" w:hAnsi="Arial" w:cs="Arial"/>
                <w:sz w:val="18"/>
                <w:szCs w:val="18"/>
                <w:lang w:val="es-ES" w:eastAsia="es-ES"/>
              </w:rPr>
              <w:t>convocada</w:t>
            </w:r>
            <w:r w:rsidRPr="00A050BA">
              <w:rPr>
                <w:rFonts w:ascii="Arial" w:eastAsia="Calibri" w:hAnsi="Arial" w:cs="Arial"/>
                <w:sz w:val="18"/>
                <w:szCs w:val="18"/>
                <w:lang w:val="es-ES" w:eastAsia="es-ES"/>
              </w:rPr>
              <w:t xml:space="preserve"> con experiencia en manejo de niños, incluyendo el </w:t>
            </w:r>
            <w:proofErr w:type="spellStart"/>
            <w:r w:rsidRPr="00A050BA">
              <w:rPr>
                <w:rFonts w:ascii="Arial" w:eastAsia="Calibri" w:hAnsi="Arial" w:cs="Arial"/>
                <w:sz w:val="18"/>
                <w:szCs w:val="18"/>
                <w:lang w:val="es-ES" w:eastAsia="es-ES"/>
              </w:rPr>
              <w:t>Residentado</w:t>
            </w:r>
            <w:proofErr w:type="spellEnd"/>
            <w:r w:rsidRPr="00A050BA">
              <w:rPr>
                <w:rFonts w:ascii="Arial" w:eastAsia="Calibri" w:hAnsi="Arial" w:cs="Arial"/>
                <w:sz w:val="18"/>
                <w:szCs w:val="18"/>
                <w:lang w:val="es-ES" w:eastAsia="es-ES"/>
              </w:rPr>
              <w:t xml:space="preserve"> Médico. </w:t>
            </w:r>
            <w:r w:rsidRPr="00A050BA">
              <w:rPr>
                <w:rFonts w:ascii="Arial" w:eastAsia="Calibri" w:hAnsi="Arial" w:cs="Arial"/>
                <w:b/>
                <w:sz w:val="18"/>
                <w:szCs w:val="18"/>
                <w:lang w:val="es-ES" w:eastAsia="es-ES"/>
              </w:rPr>
              <w:t>(Indispensable)</w:t>
            </w:r>
          </w:p>
          <w:p w:rsidR="00971425" w:rsidRPr="00BB00C9" w:rsidRDefault="00971425" w:rsidP="00971425">
            <w:pPr>
              <w:tabs>
                <w:tab w:val="num" w:pos="252"/>
              </w:tabs>
              <w:spacing w:after="0" w:line="240" w:lineRule="auto"/>
              <w:jc w:val="both"/>
              <w:rPr>
                <w:rFonts w:ascii="Arial" w:eastAsia="Calibri" w:hAnsi="Arial" w:cs="Arial"/>
                <w:sz w:val="18"/>
                <w:szCs w:val="18"/>
                <w:lang w:val="es-ES" w:eastAsia="es-ES"/>
              </w:rPr>
            </w:pPr>
          </w:p>
          <w:p w:rsidR="00971425" w:rsidRPr="00BB00C9" w:rsidRDefault="00971425" w:rsidP="0097142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EXPERIENCIA EN EL SECTOR PÚBLICO: </w:t>
            </w:r>
          </w:p>
          <w:p w:rsidR="00971425" w:rsidRPr="00BB00C9" w:rsidRDefault="00971425" w:rsidP="00971425">
            <w:pPr>
              <w:numPr>
                <w:ilvl w:val="0"/>
                <w:numId w:val="14"/>
              </w:numPr>
              <w:tabs>
                <w:tab w:val="num" w:pos="72"/>
                <w:tab w:val="num" w:pos="252"/>
              </w:tabs>
              <w:spacing w:after="0" w:line="240" w:lineRule="auto"/>
              <w:ind w:left="252" w:hanging="180"/>
              <w:jc w:val="both"/>
              <w:rPr>
                <w:rFonts w:ascii="Arial" w:eastAsia="Calibri" w:hAnsi="Arial" w:cs="Arial"/>
                <w:sz w:val="18"/>
                <w:szCs w:val="20"/>
                <w:lang w:val="es-MX" w:eastAsia="es-ES"/>
              </w:rPr>
            </w:pPr>
            <w:r w:rsidRPr="00BB00C9">
              <w:rPr>
                <w:rFonts w:ascii="Arial" w:eastAsia="Calibri" w:hAnsi="Arial" w:cs="Arial"/>
                <w:sz w:val="18"/>
                <w:szCs w:val="18"/>
                <w:lang w:val="es-ES" w:eastAsia="es-ES"/>
              </w:rPr>
              <w:t xml:space="preserve">Acreditar un (01) año de SERUMS. </w:t>
            </w:r>
            <w:r w:rsidRPr="00BB00C9">
              <w:rPr>
                <w:rFonts w:ascii="Arial" w:eastAsia="Calibri" w:hAnsi="Arial" w:cs="Arial"/>
                <w:b/>
                <w:sz w:val="18"/>
                <w:szCs w:val="18"/>
                <w:lang w:val="es-ES" w:eastAsia="es-ES"/>
              </w:rPr>
              <w:t>(Indispensable)</w:t>
            </w:r>
          </w:p>
        </w:tc>
      </w:tr>
      <w:tr w:rsidR="00971425" w:rsidRPr="00BB00C9" w:rsidTr="00971425">
        <w:tc>
          <w:tcPr>
            <w:tcW w:w="3403" w:type="dxa"/>
            <w:vAlign w:val="center"/>
          </w:tcPr>
          <w:p w:rsidR="00971425" w:rsidRPr="00BB00C9" w:rsidRDefault="00971425" w:rsidP="0097142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Cursos/Estudios de Especialización</w:t>
            </w:r>
          </w:p>
          <w:p w:rsidR="00971425" w:rsidRPr="00BB00C9" w:rsidRDefault="00971425" w:rsidP="0097142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971425" w:rsidRPr="00BB00C9" w:rsidRDefault="00971425" w:rsidP="00971425">
            <w:pPr>
              <w:numPr>
                <w:ilvl w:val="0"/>
                <w:numId w:val="1"/>
              </w:numPr>
              <w:spacing w:after="0" w:line="240" w:lineRule="auto"/>
              <w:ind w:left="176" w:hanging="176"/>
              <w:jc w:val="both"/>
              <w:rPr>
                <w:rFonts w:ascii="Arial" w:eastAsia="Calibri" w:hAnsi="Arial" w:cs="Arial"/>
                <w:sz w:val="18"/>
                <w:szCs w:val="20"/>
                <w:lang w:val="es-MX" w:eastAsia="ar-SA"/>
              </w:rPr>
            </w:pPr>
            <w:r w:rsidRPr="00BB00C9">
              <w:rPr>
                <w:rFonts w:ascii="Arial" w:eastAsia="Calibri" w:hAnsi="Arial" w:cs="Arial"/>
                <w:sz w:val="18"/>
                <w:szCs w:val="20"/>
                <w:lang w:val="es-MX" w:eastAsia="ar-SA"/>
              </w:rPr>
              <w:t xml:space="preserve">Acreditar capacitación y/o actividades de actualización afines a la profesión, como mínimo de 51 horas o 03 créditos. </w:t>
            </w:r>
            <w:r w:rsidRPr="00BB00C9">
              <w:rPr>
                <w:rFonts w:ascii="Arial" w:eastAsia="Calibri" w:hAnsi="Arial" w:cs="Arial"/>
                <w:b/>
                <w:sz w:val="18"/>
                <w:szCs w:val="20"/>
                <w:lang w:val="es-MX" w:eastAsia="ar-SA"/>
              </w:rPr>
              <w:t>(Indispensable</w:t>
            </w:r>
            <w:r w:rsidRPr="00BB00C9">
              <w:rPr>
                <w:rFonts w:ascii="Arial" w:eastAsia="Calibri" w:hAnsi="Arial" w:cs="Arial"/>
                <w:sz w:val="18"/>
                <w:szCs w:val="20"/>
                <w:lang w:val="es-MX" w:eastAsia="ar-SA"/>
              </w:rPr>
              <w:t>)</w:t>
            </w:r>
          </w:p>
          <w:p w:rsidR="00971425" w:rsidRPr="00BB00C9" w:rsidRDefault="00971425" w:rsidP="00971425">
            <w:pPr>
              <w:numPr>
                <w:ilvl w:val="0"/>
                <w:numId w:val="1"/>
              </w:numPr>
              <w:spacing w:after="0" w:line="240" w:lineRule="auto"/>
              <w:ind w:left="176" w:hanging="176"/>
              <w:jc w:val="both"/>
              <w:rPr>
                <w:rFonts w:ascii="Arial" w:eastAsia="Calibri" w:hAnsi="Arial" w:cs="Arial"/>
                <w:sz w:val="18"/>
                <w:szCs w:val="18"/>
                <w:lang w:val="es-ES"/>
              </w:rPr>
            </w:pPr>
            <w:r w:rsidRPr="00BB00C9">
              <w:rPr>
                <w:rFonts w:ascii="Arial" w:eastAsia="Calibri" w:hAnsi="Arial" w:cs="Arial"/>
                <w:sz w:val="18"/>
                <w:szCs w:val="20"/>
                <w:lang w:val="es-MX" w:eastAsia="ar-SA"/>
              </w:rPr>
              <w:t xml:space="preserve">Acreditar capacitación y/o actividades de actualización afines a la especialidad, como mínimo de 40 horas, a partir del año 2012 a la fecha. </w:t>
            </w:r>
            <w:r w:rsidRPr="00BB00C9">
              <w:rPr>
                <w:rFonts w:ascii="Arial" w:eastAsia="Calibri" w:hAnsi="Arial" w:cs="Arial"/>
                <w:b/>
                <w:sz w:val="18"/>
                <w:szCs w:val="20"/>
                <w:lang w:val="es-MX" w:eastAsia="ar-SA"/>
              </w:rPr>
              <w:t>(Indispensable)</w:t>
            </w:r>
          </w:p>
        </w:tc>
      </w:tr>
      <w:tr w:rsidR="00971425" w:rsidRPr="00BB00C9" w:rsidTr="00971425">
        <w:trPr>
          <w:trHeight w:val="735"/>
        </w:trPr>
        <w:tc>
          <w:tcPr>
            <w:tcW w:w="3403" w:type="dxa"/>
            <w:vAlign w:val="center"/>
          </w:tcPr>
          <w:p w:rsidR="00971425" w:rsidRPr="00BB00C9" w:rsidRDefault="00971425" w:rsidP="0097142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lastRenderedPageBreak/>
              <w:t>Conocimientos de Ofimática e Idiomas</w:t>
            </w:r>
          </w:p>
        </w:tc>
        <w:tc>
          <w:tcPr>
            <w:tcW w:w="6379" w:type="dxa"/>
            <w:vAlign w:val="center"/>
          </w:tcPr>
          <w:p w:rsidR="00971425" w:rsidRPr="00BB00C9" w:rsidRDefault="00971425" w:rsidP="00971425">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 xml:space="preserve">Conocimiento a nivel básico de Word, Excel, PowerPoint e Internet Explorer. </w:t>
            </w:r>
            <w:r w:rsidRPr="00BB00C9">
              <w:rPr>
                <w:rFonts w:ascii="Arial" w:eastAsia="Calibri" w:hAnsi="Arial" w:cs="Arial"/>
                <w:b/>
                <w:sz w:val="18"/>
                <w:szCs w:val="18"/>
                <w:lang w:val="es-ES" w:eastAsia="ar-SA"/>
              </w:rPr>
              <w:t>(Indispensable)</w:t>
            </w:r>
          </w:p>
          <w:p w:rsidR="00971425" w:rsidRPr="00BB00C9" w:rsidRDefault="00971425" w:rsidP="00971425">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 xml:space="preserve">Conocimiento del idioma </w:t>
            </w:r>
            <w:r w:rsidRPr="00BB00C9">
              <w:rPr>
                <w:rFonts w:ascii="Arial" w:eastAsia="Calibri" w:hAnsi="Arial" w:cs="Arial"/>
                <w:sz w:val="18"/>
                <w:szCs w:val="18"/>
                <w:lang w:eastAsia="ar-SA"/>
              </w:rPr>
              <w:t>inglés</w:t>
            </w:r>
            <w:r w:rsidRPr="00BB00C9">
              <w:rPr>
                <w:rFonts w:ascii="Arial" w:eastAsia="Calibri" w:hAnsi="Arial" w:cs="Arial"/>
                <w:sz w:val="18"/>
                <w:szCs w:val="18"/>
                <w:lang w:val="es-ES" w:eastAsia="ar-SA"/>
              </w:rPr>
              <w:t xml:space="preserve"> a nivel básico</w:t>
            </w:r>
            <w:r w:rsidRPr="00BB00C9">
              <w:rPr>
                <w:rFonts w:ascii="Arial" w:eastAsia="Calibri" w:hAnsi="Arial" w:cs="Arial"/>
                <w:b/>
                <w:sz w:val="18"/>
                <w:szCs w:val="18"/>
                <w:lang w:val="es-ES" w:eastAsia="ar-SA"/>
              </w:rPr>
              <w:t xml:space="preserve"> (Indispensable)</w:t>
            </w:r>
          </w:p>
        </w:tc>
      </w:tr>
      <w:tr w:rsidR="00971425" w:rsidRPr="00BB00C9" w:rsidTr="00971425">
        <w:tc>
          <w:tcPr>
            <w:tcW w:w="3403" w:type="dxa"/>
            <w:vAlign w:val="center"/>
          </w:tcPr>
          <w:p w:rsidR="00971425" w:rsidRPr="00BB00C9" w:rsidRDefault="00971425" w:rsidP="0097142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Habilidades o Competencias</w:t>
            </w:r>
          </w:p>
        </w:tc>
        <w:tc>
          <w:tcPr>
            <w:tcW w:w="6379" w:type="dxa"/>
          </w:tcPr>
          <w:p w:rsidR="00971425" w:rsidRPr="00BB00C9" w:rsidRDefault="00971425" w:rsidP="0097142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COMPETENCIAS GENERICAS</w:t>
            </w:r>
          </w:p>
          <w:p w:rsidR="00971425" w:rsidRPr="00BB00C9" w:rsidRDefault="00971425" w:rsidP="00971425">
            <w:pPr>
              <w:numPr>
                <w:ilvl w:val="0"/>
                <w:numId w:val="1"/>
              </w:numPr>
              <w:spacing w:after="0" w:line="240" w:lineRule="auto"/>
              <w:ind w:left="176" w:hanging="176"/>
              <w:rPr>
                <w:rFonts w:ascii="Arial" w:eastAsia="Calibri" w:hAnsi="Arial" w:cs="Arial"/>
                <w:sz w:val="18"/>
                <w:szCs w:val="18"/>
                <w:lang w:val="es-ES" w:eastAsia="ar-SA"/>
              </w:rPr>
            </w:pPr>
            <w:r w:rsidRPr="00BB00C9">
              <w:rPr>
                <w:rFonts w:ascii="Arial" w:eastAsia="Calibri" w:hAnsi="Arial" w:cs="Arial"/>
                <w:sz w:val="18"/>
                <w:szCs w:val="18"/>
                <w:lang w:val="es-ES" w:eastAsia="ar-SA"/>
              </w:rPr>
              <w:t>Actitud de servicio, ética e integridad, compromiso y responsabilidad, orientación a resultados y trabajo en equipo.</w:t>
            </w:r>
          </w:p>
          <w:p w:rsidR="00971425" w:rsidRPr="00BB00C9" w:rsidRDefault="00971425" w:rsidP="00971425">
            <w:p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     COMPETENCIAS ESPECIFICAS</w:t>
            </w:r>
          </w:p>
          <w:p w:rsidR="00971425" w:rsidRPr="00BB00C9" w:rsidRDefault="00971425" w:rsidP="00971425">
            <w:pPr>
              <w:numPr>
                <w:ilvl w:val="0"/>
                <w:numId w:val="1"/>
              </w:numPr>
              <w:spacing w:after="0" w:line="240" w:lineRule="auto"/>
              <w:ind w:left="176" w:hanging="176"/>
              <w:rPr>
                <w:rFonts w:ascii="Arial" w:eastAsia="Calibri" w:hAnsi="Arial" w:cs="Arial"/>
                <w:sz w:val="18"/>
                <w:szCs w:val="18"/>
                <w:lang w:val="es-ES" w:eastAsia="ar-SA"/>
              </w:rPr>
            </w:pPr>
            <w:r w:rsidRPr="00BB00C9">
              <w:rPr>
                <w:rFonts w:ascii="Arial" w:eastAsia="Calibri" w:hAnsi="Arial" w:cs="Arial"/>
                <w:sz w:val="18"/>
                <w:szCs w:val="18"/>
                <w:lang w:val="es-ES" w:eastAsia="ar-SA"/>
              </w:rPr>
              <w:t>Pensamiento estratégico, comunicación efectiva, planificación y organización, capacidad de análisis, capacidad de respuesta al cambio.</w:t>
            </w:r>
          </w:p>
        </w:tc>
      </w:tr>
      <w:tr w:rsidR="00971425" w:rsidRPr="00BB00C9" w:rsidTr="00971425">
        <w:trPr>
          <w:trHeight w:val="265"/>
        </w:trPr>
        <w:tc>
          <w:tcPr>
            <w:tcW w:w="3403" w:type="dxa"/>
            <w:vAlign w:val="center"/>
          </w:tcPr>
          <w:p w:rsidR="00971425" w:rsidRPr="00BB00C9" w:rsidRDefault="00971425" w:rsidP="0097142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B00C9">
              <w:rPr>
                <w:rFonts w:ascii="Arial" w:eastAsia="Times New Roman" w:hAnsi="Arial" w:cs="Arial"/>
                <w:b/>
                <w:bCs/>
                <w:sz w:val="18"/>
                <w:szCs w:val="18"/>
                <w:lang w:val="es-ES" w:eastAsia="ar-SA"/>
              </w:rPr>
              <w:t>Motivo De Contratación</w:t>
            </w:r>
          </w:p>
        </w:tc>
        <w:tc>
          <w:tcPr>
            <w:tcW w:w="6379" w:type="dxa"/>
          </w:tcPr>
          <w:p w:rsidR="00971425" w:rsidRPr="00BB00C9" w:rsidRDefault="00971425" w:rsidP="00971425">
            <w:pPr>
              <w:numPr>
                <w:ilvl w:val="0"/>
                <w:numId w:val="1"/>
              </w:numPr>
              <w:spacing w:after="0" w:line="240" w:lineRule="auto"/>
              <w:ind w:left="176" w:hanging="176"/>
              <w:rPr>
                <w:rFonts w:ascii="Arial" w:eastAsia="Times New Roman" w:hAnsi="Arial" w:cs="Arial"/>
                <w:sz w:val="18"/>
                <w:szCs w:val="18"/>
                <w:lang w:val="es-MX" w:eastAsia="ar-SA"/>
              </w:rPr>
            </w:pPr>
            <w:r w:rsidRPr="00BB00C9">
              <w:rPr>
                <w:rFonts w:ascii="Arial" w:eastAsia="Calibri" w:hAnsi="Arial" w:cs="Arial"/>
                <w:sz w:val="18"/>
                <w:szCs w:val="18"/>
                <w:lang w:val="es-ES" w:eastAsia="ar-SA"/>
              </w:rPr>
              <w:t>CAS Nuevo</w:t>
            </w:r>
          </w:p>
        </w:tc>
      </w:tr>
    </w:tbl>
    <w:p w:rsidR="00DF199E" w:rsidRPr="00D952CC" w:rsidRDefault="00DF199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D758CB" w:rsidRDefault="00D758CB"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D758CB" w:rsidRDefault="00D758CB"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D758CB" w:rsidRPr="00D758CB" w:rsidRDefault="00D758CB" w:rsidP="00D758CB">
      <w:pPr>
        <w:pStyle w:val="Sinespaciado"/>
        <w:numPr>
          <w:ilvl w:val="0"/>
          <w:numId w:val="10"/>
        </w:numPr>
        <w:ind w:left="426" w:hanging="142"/>
        <w:rPr>
          <w:rFonts w:ascii="Arial" w:hAnsi="Arial" w:cs="Arial"/>
          <w:b/>
          <w:sz w:val="20"/>
          <w:szCs w:val="20"/>
        </w:rPr>
      </w:pPr>
      <w:r w:rsidRPr="00D758CB">
        <w:rPr>
          <w:rFonts w:ascii="Arial" w:hAnsi="Arial" w:cs="Arial"/>
          <w:b/>
          <w:sz w:val="20"/>
          <w:szCs w:val="20"/>
        </w:rPr>
        <w:t>CARACTERÍSTICAS DEL PUESTO Y/O CARGO</w:t>
      </w:r>
    </w:p>
    <w:p w:rsidR="000E7649" w:rsidRDefault="000E7649" w:rsidP="001922EF">
      <w:pPr>
        <w:outlineLvl w:val="0"/>
        <w:rPr>
          <w:rFonts w:ascii="Arial" w:eastAsia="Times New Roman" w:hAnsi="Arial" w:cs="Arial"/>
          <w:spacing w:val="-3"/>
          <w:sz w:val="20"/>
          <w:szCs w:val="20"/>
          <w:lang w:val="es-MX" w:eastAsia="ar-SA"/>
        </w:rPr>
      </w:pPr>
    </w:p>
    <w:p w:rsidR="00AE7F87" w:rsidRPr="004C585B" w:rsidRDefault="00EF43FC" w:rsidP="00AE7F87">
      <w:pPr>
        <w:pStyle w:val="Sinespaciado"/>
        <w:ind w:left="284"/>
        <w:jc w:val="both"/>
        <w:outlineLvl w:val="0"/>
        <w:rPr>
          <w:rFonts w:ascii="Arial" w:hAnsi="Arial" w:cs="Arial"/>
          <w:b/>
          <w:sz w:val="20"/>
          <w:szCs w:val="20"/>
        </w:rPr>
      </w:pPr>
      <w:r>
        <w:rPr>
          <w:rFonts w:ascii="Arial" w:hAnsi="Arial" w:cs="Arial"/>
          <w:b/>
          <w:sz w:val="20"/>
          <w:szCs w:val="20"/>
        </w:rPr>
        <w:t>MEDICO ESPECIALISTAS</w:t>
      </w:r>
    </w:p>
    <w:p w:rsidR="00AE7F87" w:rsidRPr="004C585B" w:rsidRDefault="00AE7F87" w:rsidP="00AE7F87">
      <w:pPr>
        <w:pStyle w:val="Sinespaciado"/>
        <w:ind w:left="284"/>
        <w:jc w:val="both"/>
        <w:outlineLvl w:val="0"/>
        <w:rPr>
          <w:rFonts w:ascii="Arial" w:hAnsi="Arial" w:cs="Arial"/>
          <w:sz w:val="20"/>
          <w:szCs w:val="20"/>
        </w:rPr>
      </w:pPr>
      <w:r w:rsidRPr="004C585B">
        <w:rPr>
          <w:rFonts w:ascii="Arial" w:hAnsi="Arial" w:cs="Arial"/>
          <w:sz w:val="20"/>
          <w:szCs w:val="20"/>
        </w:rPr>
        <w:t>Principales funciones a desempeñar:</w:t>
      </w:r>
    </w:p>
    <w:p w:rsidR="00AE7F87" w:rsidRPr="004C585B" w:rsidRDefault="00AE7F87" w:rsidP="00AE7F87">
      <w:pPr>
        <w:pStyle w:val="Sinespaciado"/>
        <w:ind w:firstLine="284"/>
        <w:jc w:val="both"/>
        <w:rPr>
          <w:rFonts w:ascii="Arial" w:hAnsi="Arial" w:cs="Arial"/>
          <w:sz w:val="20"/>
          <w:szCs w:val="20"/>
        </w:rPr>
      </w:pP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Realizar la consulta médica de prevención, realizar acciones y tomar decisiones médicas, destinadas a formular y definir el diagnóstico precoz de enfermedad o riesgo de contraerla, de acuerdo a su especialidad.</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 xml:space="preserve">Aplicar el paquete esencial de salud de acuerdo a grupo </w:t>
      </w:r>
      <w:proofErr w:type="spellStart"/>
      <w:r w:rsidRPr="0059010B">
        <w:rPr>
          <w:rFonts w:ascii="Arial" w:hAnsi="Arial"/>
          <w:sz w:val="20"/>
          <w:szCs w:val="18"/>
        </w:rPr>
        <w:t>etário</w:t>
      </w:r>
      <w:proofErr w:type="spellEnd"/>
      <w:r w:rsidRPr="0059010B">
        <w:rPr>
          <w:rFonts w:ascii="Arial" w:hAnsi="Arial"/>
          <w:sz w:val="20"/>
          <w:szCs w:val="18"/>
        </w:rPr>
        <w:t xml:space="preserve"> activándose el proceso de la Prevención.</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Realizar la consulta médica recuperativa, acciones y decisiones destinadas a definir el diagnóstico del daño y su tratamiento específico.</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Realizar atención domiciliaria a pacientes mayores de 70 años y pacientes que presentan inmovilidad por incapacidad.</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cs="Arial"/>
          <w:b/>
          <w:sz w:val="20"/>
          <w:szCs w:val="18"/>
        </w:rPr>
      </w:pPr>
      <w:r w:rsidRPr="0059010B">
        <w:rPr>
          <w:rFonts w:ascii="Arial" w:hAnsi="Arial"/>
          <w:sz w:val="20"/>
          <w:szCs w:val="18"/>
        </w:rPr>
        <w:t xml:space="preserve">Visitar a pacientes hospitalizados, llenado de </w:t>
      </w:r>
      <w:proofErr w:type="spellStart"/>
      <w:r w:rsidRPr="0059010B">
        <w:rPr>
          <w:rFonts w:ascii="Arial" w:hAnsi="Arial"/>
          <w:sz w:val="20"/>
          <w:szCs w:val="18"/>
        </w:rPr>
        <w:t>epicrisis</w:t>
      </w:r>
      <w:proofErr w:type="spellEnd"/>
      <w:r w:rsidRPr="0059010B">
        <w:rPr>
          <w:rFonts w:ascii="Arial" w:hAnsi="Arial"/>
          <w:sz w:val="20"/>
          <w:szCs w:val="18"/>
        </w:rPr>
        <w:t xml:space="preserve"> y registro de egresos en el SGH.</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Ejecutar actividades de promoción, prevención, recuperación y rehabilitación de la salud, según la capacidad resolutiva del Establecimiento de Salud.</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Examinar, diagnosticar y prescribir tratamientos según protocolos y guías de práctica clínica vigentes.</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Realizar procedimientos de diagnósticos y terapéuticos en las áreas de su competencia.</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Conducir el equipo interdisciplinario de salud en el diseño, ejecución, seguimiento y control de los procesos de atención asistencial en el ámbito de su competencia.</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Participaren actividades de información, educación y comunicación en promoción de la salud y prevención de la enfermedad.</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Referir a un Establecimiento de Salud cuando la condición clínica del paciente lo requiera y en el marco de las normas vigentes.</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 xml:space="preserve">Continuar el tratamiento y/o control de los pacientes </w:t>
      </w:r>
      <w:proofErr w:type="spellStart"/>
      <w:r w:rsidRPr="0059010B">
        <w:rPr>
          <w:rFonts w:ascii="Arial" w:hAnsi="Arial"/>
          <w:sz w:val="20"/>
          <w:szCs w:val="18"/>
        </w:rPr>
        <w:t>contrarreferidos</w:t>
      </w:r>
      <w:proofErr w:type="spellEnd"/>
      <w:r w:rsidRPr="0059010B">
        <w:rPr>
          <w:rFonts w:ascii="Arial" w:hAnsi="Arial"/>
          <w:sz w:val="20"/>
          <w:szCs w:val="18"/>
        </w:rPr>
        <w:t xml:space="preserve"> en el Establecimiento de Salud de origen, según indicación establecida en la </w:t>
      </w:r>
      <w:proofErr w:type="spellStart"/>
      <w:r w:rsidRPr="0059010B">
        <w:rPr>
          <w:rFonts w:ascii="Arial" w:hAnsi="Arial"/>
          <w:sz w:val="20"/>
          <w:szCs w:val="18"/>
        </w:rPr>
        <w:t>contrarreferencia</w:t>
      </w:r>
      <w:proofErr w:type="spellEnd"/>
      <w:r w:rsidRPr="0059010B">
        <w:rPr>
          <w:rFonts w:ascii="Arial" w:hAnsi="Arial"/>
          <w:sz w:val="20"/>
          <w:szCs w:val="18"/>
        </w:rPr>
        <w:t>.</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Elaborar los informes y certificados de la prestación asistencial establecidos para el servicio.</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Registrar las prestaciones asistenciales en la Historia Clínica, los sistemas informáticos y en formularios utilizados en la atención.</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Brindar información médica sobre la situación de salud al paciente o familiar responsable.</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Absolver consultas de carácter técnico asistencial y/o administrativo en el ámbito de competencia y emitir el informe correspondiente.</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Participar en comités, comisiones y juntas médicas, suscribir los informes o dictámenes correspondientes en el ámbito de su competencia.</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Participar en la elaboración y ejecución del Plan Anual de Actividades y proponer iniciativas corporativas de los Planes de Gestión en el ámbito de competencia.</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lastRenderedPageBreak/>
        <w:t>Elaborar propuestas de mejora y participar en la actualización de Protocolos, Guías de Práctica Clínica, Manuales de Procedimientos y otros documentos técnico-normativos.</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 xml:space="preserve">Participar en el diseño y ejecución de proyectos de intervención sanitaria, investigación científica y/o docencia autorizados por las instancias institucionales correspondientes en el marco de las normas vigentes. </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Realizar las actividades de auditoría médica del Servicio Asistencial y emitir el informe correspondiente en el marco de la norma vigente.</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Investigar e innovar permanentemente las técnicas y procedimientos relacionados al campo de su especialidad.</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Cumplir y hacer cumplir las normas y medidas de Bioseguridad y de Seguridad y Salud en el Trabajo en el ámbito de responsabilidad.</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 xml:space="preserve">Participar en la implementación del sistema de control interno y la Gestión de Riesgos que correspondan en el ámbito de sus funciones e informar su cumplimiento. </w:t>
      </w:r>
    </w:p>
    <w:p w:rsidR="00EF43FC" w:rsidRPr="0059010B"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 xml:space="preserve">Respetar y hacer respetar los derechos del asegurado, en el marco de la política de humanización de la atención de salud y las normas vigentes. </w:t>
      </w:r>
    </w:p>
    <w:p w:rsidR="00EF43FC" w:rsidRDefault="00EF43FC" w:rsidP="00EF43FC">
      <w:pPr>
        <w:numPr>
          <w:ilvl w:val="0"/>
          <w:numId w:val="45"/>
        </w:numPr>
        <w:tabs>
          <w:tab w:val="left" w:pos="0"/>
        </w:tabs>
        <w:suppressAutoHyphens/>
        <w:spacing w:after="0" w:line="240" w:lineRule="auto"/>
        <w:ind w:left="709" w:hanging="283"/>
        <w:jc w:val="both"/>
        <w:rPr>
          <w:rFonts w:ascii="Arial" w:hAnsi="Arial"/>
          <w:sz w:val="20"/>
          <w:szCs w:val="18"/>
        </w:rPr>
      </w:pPr>
      <w:r w:rsidRPr="0059010B">
        <w:rPr>
          <w:rFonts w:ascii="Arial" w:hAnsi="Arial"/>
          <w:sz w:val="20"/>
          <w:szCs w:val="18"/>
        </w:rPr>
        <w:t xml:space="preserve">Cumplir con los principios y deberes establecidos en el Código de Ética del Personal del Seguro Social de Salud (ESSALUD), así como no incurrir en las prohibiciones contenidas en él. </w:t>
      </w:r>
    </w:p>
    <w:p w:rsidR="00EF43FC" w:rsidRDefault="00EF43FC" w:rsidP="00EF43FC">
      <w:pPr>
        <w:numPr>
          <w:ilvl w:val="0"/>
          <w:numId w:val="45"/>
        </w:numPr>
        <w:tabs>
          <w:tab w:val="left" w:pos="0"/>
        </w:tabs>
        <w:suppressAutoHyphens/>
        <w:spacing w:after="0" w:line="240" w:lineRule="auto"/>
        <w:ind w:left="709" w:hanging="425"/>
        <w:jc w:val="both"/>
        <w:rPr>
          <w:rFonts w:ascii="Arial" w:hAnsi="Arial"/>
          <w:sz w:val="20"/>
          <w:szCs w:val="18"/>
        </w:rPr>
      </w:pPr>
      <w:r w:rsidRPr="0059010B">
        <w:rPr>
          <w:rFonts w:ascii="Arial" w:hAnsi="Arial"/>
          <w:sz w:val="20"/>
          <w:szCs w:val="18"/>
        </w:rPr>
        <w:t>Mantener informado al jefe inmediato sobre las actividades que desarrolla.</w:t>
      </w:r>
    </w:p>
    <w:p w:rsidR="00EF43FC" w:rsidRDefault="00EF43FC" w:rsidP="00EF43FC">
      <w:pPr>
        <w:numPr>
          <w:ilvl w:val="0"/>
          <w:numId w:val="45"/>
        </w:numPr>
        <w:tabs>
          <w:tab w:val="left" w:pos="0"/>
        </w:tabs>
        <w:suppressAutoHyphens/>
        <w:spacing w:after="0" w:line="240" w:lineRule="auto"/>
        <w:ind w:left="709" w:hanging="425"/>
        <w:jc w:val="both"/>
        <w:rPr>
          <w:rFonts w:ascii="Arial" w:hAnsi="Arial"/>
          <w:sz w:val="20"/>
          <w:szCs w:val="18"/>
        </w:rPr>
      </w:pPr>
      <w:r w:rsidRPr="0059010B">
        <w:rPr>
          <w:rFonts w:ascii="Arial" w:hAnsi="Arial"/>
          <w:sz w:val="20"/>
          <w:szCs w:val="18"/>
        </w:rPr>
        <w:t>Registrar las actividades realizadas en los sistemas de información institucional y emitir informes de su ejecución, cumpliendo estrictamente las disposiciones vigentes.</w:t>
      </w:r>
    </w:p>
    <w:p w:rsidR="00EF43FC" w:rsidRDefault="00EF43FC" w:rsidP="00EF43FC">
      <w:pPr>
        <w:numPr>
          <w:ilvl w:val="0"/>
          <w:numId w:val="45"/>
        </w:numPr>
        <w:tabs>
          <w:tab w:val="left" w:pos="0"/>
        </w:tabs>
        <w:suppressAutoHyphens/>
        <w:spacing w:after="0" w:line="240" w:lineRule="auto"/>
        <w:ind w:left="709" w:hanging="425"/>
        <w:jc w:val="both"/>
        <w:rPr>
          <w:rFonts w:ascii="Arial" w:hAnsi="Arial"/>
          <w:sz w:val="20"/>
          <w:szCs w:val="18"/>
        </w:rPr>
      </w:pPr>
      <w:r w:rsidRPr="0059010B">
        <w:rPr>
          <w:rFonts w:ascii="Arial" w:hAnsi="Arial"/>
          <w:sz w:val="20"/>
          <w:szCs w:val="18"/>
        </w:rPr>
        <w:t xml:space="preserve">Velar por la seguridad, mantenimiento y operatividad de los bienes asignados para el cumplimiento de sus labores. </w:t>
      </w:r>
    </w:p>
    <w:p w:rsidR="00EF43FC" w:rsidRPr="0059010B" w:rsidRDefault="00EF43FC" w:rsidP="00EF43FC">
      <w:pPr>
        <w:numPr>
          <w:ilvl w:val="0"/>
          <w:numId w:val="45"/>
        </w:numPr>
        <w:tabs>
          <w:tab w:val="left" w:pos="0"/>
        </w:tabs>
        <w:suppressAutoHyphens/>
        <w:spacing w:after="0" w:line="240" w:lineRule="auto"/>
        <w:ind w:left="709" w:hanging="425"/>
        <w:jc w:val="both"/>
        <w:rPr>
          <w:rFonts w:ascii="Arial" w:hAnsi="Arial"/>
          <w:sz w:val="20"/>
          <w:szCs w:val="18"/>
        </w:rPr>
      </w:pPr>
      <w:r w:rsidRPr="0059010B">
        <w:rPr>
          <w:rFonts w:ascii="Arial" w:hAnsi="Arial"/>
          <w:sz w:val="20"/>
          <w:szCs w:val="18"/>
        </w:rPr>
        <w:t>Realizar otras funciones que le asigne el jefe inmediato, en el ámbito de su competencia.</w:t>
      </w:r>
    </w:p>
    <w:p w:rsidR="00AE7F87" w:rsidRPr="00EF43FC" w:rsidRDefault="00AE7F87" w:rsidP="00AE7F87">
      <w:pPr>
        <w:pStyle w:val="Sinespaciado"/>
        <w:ind w:left="720" w:right="277"/>
        <w:jc w:val="both"/>
        <w:rPr>
          <w:rFonts w:ascii="Arial" w:hAnsi="Arial" w:cs="Arial"/>
          <w:sz w:val="20"/>
          <w:szCs w:val="20"/>
          <w:lang w:val="es-PE"/>
        </w:rPr>
      </w:pPr>
    </w:p>
    <w:p w:rsidR="00AE7F87" w:rsidRDefault="00AE7F87" w:rsidP="00AE7F87">
      <w:pPr>
        <w:suppressAutoHyphens/>
        <w:spacing w:after="0" w:line="240" w:lineRule="auto"/>
        <w:jc w:val="both"/>
        <w:rPr>
          <w:rFonts w:ascii="Arial" w:hAnsi="Arial" w:cs="Arial"/>
          <w:bCs/>
          <w:color w:val="000000"/>
          <w:sz w:val="20"/>
          <w:szCs w:val="20"/>
        </w:rPr>
      </w:pPr>
    </w:p>
    <w:p w:rsidR="00AE7F87" w:rsidRDefault="00AE7F87" w:rsidP="00AE7F87">
      <w:pPr>
        <w:suppressAutoHyphens/>
        <w:spacing w:after="0" w:line="240" w:lineRule="auto"/>
        <w:jc w:val="both"/>
        <w:rPr>
          <w:rFonts w:ascii="Arial" w:hAnsi="Arial" w:cs="Arial"/>
          <w:bCs/>
          <w:color w:val="000000"/>
          <w:sz w:val="20"/>
          <w:szCs w:val="20"/>
        </w:rPr>
      </w:pPr>
    </w:p>
    <w:p w:rsidR="00AE7F87" w:rsidRDefault="00AE7F87" w:rsidP="00AE7F87">
      <w:pPr>
        <w:suppressAutoHyphens/>
        <w:spacing w:after="0" w:line="240" w:lineRule="auto"/>
        <w:jc w:val="both"/>
        <w:rPr>
          <w:rFonts w:ascii="Arial" w:hAnsi="Arial" w:cs="Arial"/>
          <w:bCs/>
          <w:color w:val="000000"/>
          <w:sz w:val="20"/>
          <w:szCs w:val="20"/>
        </w:rPr>
      </w:pPr>
    </w:p>
    <w:p w:rsidR="00D758CB" w:rsidRPr="00D758CB" w:rsidRDefault="00D758CB" w:rsidP="001922EF">
      <w:pPr>
        <w:outlineLvl w:val="0"/>
        <w:rPr>
          <w:rFonts w:ascii="Arial" w:eastAsia="Times New Roman" w:hAnsi="Arial" w:cs="Arial"/>
          <w:spacing w:val="-3"/>
          <w:sz w:val="20"/>
          <w:szCs w:val="20"/>
          <w:lang w:val="es-MX" w:eastAsia="ar-SA"/>
        </w:rPr>
      </w:pPr>
    </w:p>
    <w:p w:rsidR="00CF29DD" w:rsidRPr="006530ED" w:rsidRDefault="00CF29DD" w:rsidP="00B6756F">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6F1D97">
              <w:rPr>
                <w:rFonts w:ascii="Arial" w:eastAsia="Lucida Sans Unicode" w:hAnsi="Arial" w:cs="Arial"/>
                <w:kern w:val="1"/>
                <w:sz w:val="20"/>
                <w:szCs w:val="20"/>
              </w:rPr>
              <w:t>septiembre</w:t>
            </w:r>
            <w:r w:rsidRPr="00DC339A">
              <w:rPr>
                <w:rFonts w:ascii="Arial" w:eastAsia="Lucida Sans Unicode" w:hAnsi="Arial" w:cs="Arial"/>
                <w:kern w:val="1"/>
                <w:sz w:val="20"/>
                <w:szCs w:val="20"/>
              </w:rPr>
              <w:t xml:space="preserve"> de 2017</w:t>
            </w:r>
          </w:p>
          <w:p w:rsidR="006530ED" w:rsidRPr="00BB22FE" w:rsidRDefault="006F1D97"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:30 de septiembre</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lastRenderedPageBreak/>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B351B3"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351B3" w:rsidRPr="00B351B3" w:rsidRDefault="00B351B3" w:rsidP="00B351B3">
      <w:pPr>
        <w:pStyle w:val="Sinespaciado"/>
        <w:numPr>
          <w:ilvl w:val="0"/>
          <w:numId w:val="13"/>
        </w:numPr>
        <w:ind w:left="709" w:hanging="283"/>
        <w:jc w:val="both"/>
        <w:rPr>
          <w:rFonts w:ascii="Arial" w:hAnsi="Arial" w:cs="Arial"/>
          <w:sz w:val="20"/>
          <w:szCs w:val="20"/>
        </w:rPr>
      </w:pPr>
      <w:r w:rsidRPr="003B0D5F">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3B0D5F">
        <w:rPr>
          <w:rFonts w:ascii="Arial" w:hAnsi="Arial" w:cs="Arial"/>
          <w:sz w:val="20"/>
          <w:szCs w:val="20"/>
        </w:rPr>
        <w:t>Residentado</w:t>
      </w:r>
      <w:proofErr w:type="spellEnd"/>
      <w:r w:rsidRPr="003B0D5F">
        <w:rPr>
          <w:rFonts w:ascii="Arial" w:hAnsi="Arial" w:cs="Arial"/>
          <w:sz w:val="20"/>
          <w:szCs w:val="20"/>
        </w:rPr>
        <w:t xml:space="preserve">  Médico. </w:t>
      </w:r>
      <w:r w:rsidRPr="00B351B3">
        <w:rPr>
          <w:rFonts w:ascii="Arial" w:hAnsi="Arial" w:cs="Arial"/>
          <w:sz w:val="20"/>
          <w:szCs w:val="20"/>
        </w:rPr>
        <w:t xml:space="preserve">(Formato 4) </w:t>
      </w:r>
      <w:r w:rsidRPr="003B0D5F">
        <w:rPr>
          <w:rFonts w:ascii="Arial" w:hAnsi="Arial" w:cs="Arial"/>
          <w:sz w:val="20"/>
          <w:szCs w:val="20"/>
        </w:rPr>
        <w:t>de corresponder</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F1D97" w:rsidRDefault="006F1D97"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F744D4" w:rsidRDefault="00F744D4" w:rsidP="00F744D4">
      <w:pPr>
        <w:pStyle w:val="Sinespaciado"/>
        <w:rPr>
          <w:rFonts w:ascii="Arial" w:hAnsi="Arial" w:cs="Arial"/>
          <w:b/>
          <w:sz w:val="20"/>
          <w:szCs w:val="20"/>
        </w:rPr>
      </w:pPr>
    </w:p>
    <w:tbl>
      <w:tblPr>
        <w:tblW w:w="8820" w:type="dxa"/>
        <w:tblInd w:w="430" w:type="dxa"/>
        <w:tblCellMar>
          <w:left w:w="70" w:type="dxa"/>
          <w:right w:w="70" w:type="dxa"/>
        </w:tblCellMar>
        <w:tblLook w:val="00A0"/>
      </w:tblPr>
      <w:tblGrid>
        <w:gridCol w:w="559"/>
        <w:gridCol w:w="3221"/>
        <w:gridCol w:w="3240"/>
        <w:gridCol w:w="1800"/>
      </w:tblGrid>
      <w:tr w:rsidR="005600FD" w:rsidRPr="005A3416" w:rsidTr="00B4333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5600FD" w:rsidRPr="005A3416" w:rsidRDefault="005600FD" w:rsidP="00B43332">
            <w:pPr>
              <w:jc w:val="center"/>
              <w:rPr>
                <w:rFonts w:ascii="Arial" w:hAnsi="Arial" w:cs="Arial"/>
                <w:b/>
                <w:sz w:val="18"/>
                <w:szCs w:val="18"/>
                <w:lang w:eastAsia="es-PE"/>
              </w:rPr>
            </w:pPr>
            <w:r w:rsidRPr="005A3416">
              <w:rPr>
                <w:rFonts w:ascii="Arial" w:hAnsi="Arial" w:cs="Arial"/>
                <w:b/>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5600FD" w:rsidRPr="005A3416" w:rsidRDefault="005600FD" w:rsidP="00B43332">
            <w:pPr>
              <w:jc w:val="center"/>
              <w:rPr>
                <w:rFonts w:ascii="Arial" w:hAnsi="Arial" w:cs="Arial"/>
                <w:b/>
                <w:sz w:val="18"/>
                <w:szCs w:val="18"/>
                <w:lang w:eastAsia="es-PE"/>
              </w:rPr>
            </w:pPr>
            <w:r w:rsidRPr="005A3416">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5600FD" w:rsidRPr="005A3416" w:rsidRDefault="005600FD" w:rsidP="00B43332">
            <w:pPr>
              <w:jc w:val="center"/>
              <w:rPr>
                <w:rFonts w:ascii="Arial" w:hAnsi="Arial" w:cs="Arial"/>
                <w:b/>
                <w:sz w:val="18"/>
                <w:szCs w:val="18"/>
                <w:lang w:eastAsia="es-PE"/>
              </w:rPr>
            </w:pPr>
            <w:r w:rsidRPr="005A3416">
              <w:rPr>
                <w:rFonts w:ascii="Arial" w:hAnsi="Arial" w:cs="Arial"/>
                <w:b/>
                <w:sz w:val="18"/>
                <w:szCs w:val="18"/>
                <w:lang w:eastAsia="es-PE"/>
              </w:rPr>
              <w:t>ÁREA RESPONSABLE</w:t>
            </w:r>
          </w:p>
        </w:tc>
      </w:tr>
      <w:tr w:rsidR="005600FD"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5600FD" w:rsidRPr="005A3416" w:rsidRDefault="005600FD" w:rsidP="00B43332">
            <w:pPr>
              <w:jc w:val="both"/>
              <w:rPr>
                <w:rFonts w:ascii="Arial" w:hAnsi="Arial" w:cs="Arial"/>
                <w:sz w:val="18"/>
                <w:szCs w:val="18"/>
                <w:lang w:eastAsia="es-PE"/>
              </w:rPr>
            </w:pPr>
            <w:r w:rsidRPr="005A3416">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5600FD" w:rsidRPr="005A3416" w:rsidRDefault="00EF43FC" w:rsidP="00B43332">
            <w:pPr>
              <w:jc w:val="center"/>
              <w:rPr>
                <w:rFonts w:ascii="Arial" w:hAnsi="Arial" w:cs="Arial"/>
                <w:sz w:val="18"/>
                <w:szCs w:val="18"/>
                <w:lang w:eastAsia="es-PE"/>
              </w:rPr>
            </w:pPr>
            <w:r>
              <w:rPr>
                <w:rFonts w:ascii="Arial" w:hAnsi="Arial" w:cs="Arial"/>
                <w:sz w:val="20"/>
              </w:rPr>
              <w:t>18</w:t>
            </w:r>
            <w:r w:rsidR="002B0851">
              <w:rPr>
                <w:rFonts w:ascii="Arial" w:hAnsi="Arial" w:cs="Arial"/>
                <w:sz w:val="20"/>
              </w:rPr>
              <w:t xml:space="preserve"> de agosto</w:t>
            </w:r>
            <w:r w:rsidR="005600FD">
              <w:rPr>
                <w:rFonts w:ascii="Arial" w:hAnsi="Arial" w:cs="Arial"/>
                <w:sz w:val="20"/>
              </w:rPr>
              <w:t xml:space="preserve"> de 2017</w:t>
            </w:r>
          </w:p>
        </w:tc>
        <w:tc>
          <w:tcPr>
            <w:tcW w:w="1800" w:type="dxa"/>
            <w:tcBorders>
              <w:top w:val="nil"/>
              <w:left w:val="nil"/>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SGGI</w:t>
            </w:r>
          </w:p>
        </w:tc>
      </w:tr>
      <w:tr w:rsidR="005600FD" w:rsidRPr="005A3416" w:rsidTr="00B43332">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5600FD" w:rsidRPr="005A3416" w:rsidRDefault="005600FD" w:rsidP="00B43332">
            <w:pPr>
              <w:rPr>
                <w:rFonts w:ascii="Arial" w:hAnsi="Arial" w:cs="Arial"/>
                <w:b/>
                <w:sz w:val="18"/>
                <w:szCs w:val="18"/>
                <w:lang w:eastAsia="es-PE"/>
              </w:rPr>
            </w:pPr>
            <w:r w:rsidRPr="005A3416">
              <w:rPr>
                <w:rFonts w:ascii="Arial" w:hAnsi="Arial" w:cs="Arial"/>
                <w:b/>
                <w:sz w:val="18"/>
                <w:szCs w:val="18"/>
                <w:lang w:eastAsia="es-PE"/>
              </w:rPr>
              <w:t>CONVOCATORIA</w:t>
            </w:r>
          </w:p>
        </w:tc>
      </w:tr>
      <w:tr w:rsidR="005600FD"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2</w:t>
            </w:r>
          </w:p>
        </w:tc>
        <w:tc>
          <w:tcPr>
            <w:tcW w:w="3221" w:type="dxa"/>
            <w:tcBorders>
              <w:top w:val="nil"/>
              <w:left w:val="nil"/>
              <w:bottom w:val="single" w:sz="4" w:space="0" w:color="auto"/>
              <w:right w:val="single" w:sz="4" w:space="0" w:color="auto"/>
            </w:tcBorders>
            <w:noWrap/>
            <w:vAlign w:val="center"/>
          </w:tcPr>
          <w:p w:rsidR="005600FD" w:rsidRPr="005A3416" w:rsidRDefault="005600FD" w:rsidP="00B43332">
            <w:pPr>
              <w:jc w:val="both"/>
              <w:rPr>
                <w:rFonts w:ascii="Arial" w:hAnsi="Arial" w:cs="Arial"/>
                <w:sz w:val="18"/>
                <w:szCs w:val="18"/>
                <w:lang w:eastAsia="es-PE"/>
              </w:rPr>
            </w:pPr>
            <w:r w:rsidRPr="005A3416">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5600FD" w:rsidRPr="00983A93" w:rsidRDefault="003854B8" w:rsidP="00B43332">
            <w:pPr>
              <w:spacing w:line="256" w:lineRule="auto"/>
              <w:jc w:val="center"/>
              <w:rPr>
                <w:rFonts w:ascii="Calibri" w:eastAsia="Calibri" w:hAnsi="Calibri" w:cs="Arial"/>
                <w:color w:val="000000"/>
                <w:szCs w:val="20"/>
                <w:lang w:eastAsia="es-PE"/>
              </w:rPr>
            </w:pPr>
            <w:r>
              <w:rPr>
                <w:rFonts w:ascii="Arial" w:eastAsia="Calibri" w:hAnsi="Arial" w:cs="Arial"/>
                <w:sz w:val="20"/>
                <w:szCs w:val="20"/>
                <w:lang w:val="es-MX"/>
              </w:rPr>
              <w:t xml:space="preserve">A partir del </w:t>
            </w:r>
            <w:r w:rsidR="009A67F0">
              <w:rPr>
                <w:rFonts w:ascii="Arial" w:eastAsia="Calibri" w:hAnsi="Arial" w:cs="Arial"/>
                <w:sz w:val="20"/>
                <w:szCs w:val="20"/>
                <w:lang w:val="es-MX"/>
              </w:rPr>
              <w:t>4 de septiembre</w:t>
            </w:r>
            <w:r w:rsidR="005600FD" w:rsidRPr="00983A93">
              <w:rPr>
                <w:rFonts w:ascii="Arial" w:eastAsia="Calibri" w:hAnsi="Arial" w:cs="Arial"/>
                <w:sz w:val="20"/>
                <w:szCs w:val="20"/>
                <w:lang w:val="es-MX"/>
              </w:rPr>
              <w:t xml:space="preserve"> del 2017</w:t>
            </w:r>
          </w:p>
        </w:tc>
        <w:tc>
          <w:tcPr>
            <w:tcW w:w="1800" w:type="dxa"/>
            <w:tcBorders>
              <w:top w:val="nil"/>
              <w:left w:val="nil"/>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SGGI – GCTIC</w:t>
            </w:r>
          </w:p>
        </w:tc>
      </w:tr>
      <w:tr w:rsidR="005600FD" w:rsidRPr="005A3416" w:rsidTr="00B43332">
        <w:trPr>
          <w:trHeight w:val="799"/>
        </w:trPr>
        <w:tc>
          <w:tcPr>
            <w:tcW w:w="559" w:type="dxa"/>
            <w:tcBorders>
              <w:top w:val="nil"/>
              <w:left w:val="single" w:sz="4" w:space="0" w:color="auto"/>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5600FD" w:rsidRPr="005A3416" w:rsidRDefault="005600FD" w:rsidP="00B43332">
            <w:pPr>
              <w:jc w:val="both"/>
              <w:rPr>
                <w:rFonts w:ascii="Arial" w:hAnsi="Arial" w:cs="Arial"/>
                <w:sz w:val="18"/>
                <w:szCs w:val="18"/>
                <w:lang w:eastAsia="es-PE"/>
              </w:rPr>
            </w:pPr>
            <w:r w:rsidRPr="005A3416">
              <w:rPr>
                <w:rFonts w:ascii="Arial" w:hAnsi="Arial" w:cs="Arial"/>
                <w:sz w:val="18"/>
                <w:szCs w:val="18"/>
                <w:lang w:eastAsia="es-PE"/>
              </w:rPr>
              <w:t>Inscripción de postulantes a través del Sistema de Selección de Personal (SISEP):</w:t>
            </w:r>
          </w:p>
          <w:p w:rsidR="005600FD" w:rsidRPr="005A3416" w:rsidRDefault="00A2007F" w:rsidP="00B43332">
            <w:pPr>
              <w:jc w:val="both"/>
              <w:rPr>
                <w:rFonts w:ascii="Arial" w:hAnsi="Arial" w:cs="Arial"/>
                <w:sz w:val="18"/>
                <w:szCs w:val="18"/>
                <w:lang w:eastAsia="es-PE"/>
              </w:rPr>
            </w:pPr>
            <w:hyperlink r:id="rId10" w:history="1">
              <w:r w:rsidR="005600FD" w:rsidRPr="005A3416">
                <w:rPr>
                  <w:rFonts w:ascii="Arial" w:hAnsi="Arial" w:cs="Arial"/>
                  <w:sz w:val="18"/>
                  <w:szCs w:val="18"/>
                  <w:u w:val="single"/>
                  <w:lang w:eastAsia="es-PE"/>
                </w:rPr>
                <w:t>http://ww1.essalud.gob.pe/sisep/</w:t>
              </w:r>
            </w:hyperlink>
            <w:r w:rsidR="005600FD" w:rsidRPr="005A3416">
              <w:rPr>
                <w:rFonts w:ascii="Arial" w:hAnsi="Arial" w:cs="Arial"/>
                <w:sz w:val="18"/>
                <w:szCs w:val="18"/>
                <w:lang w:eastAsia="es-PE"/>
              </w:rPr>
              <w:t xml:space="preserve"> </w:t>
            </w:r>
          </w:p>
        </w:tc>
        <w:tc>
          <w:tcPr>
            <w:tcW w:w="3240" w:type="dxa"/>
            <w:tcBorders>
              <w:top w:val="nil"/>
              <w:left w:val="nil"/>
              <w:bottom w:val="single" w:sz="4" w:space="0" w:color="auto"/>
              <w:right w:val="single" w:sz="4" w:space="0" w:color="auto"/>
            </w:tcBorders>
            <w:noWrap/>
            <w:vAlign w:val="center"/>
          </w:tcPr>
          <w:p w:rsidR="005600FD" w:rsidRPr="00962BBB" w:rsidRDefault="002B0851" w:rsidP="00CA706C">
            <w:pPr>
              <w:spacing w:line="256" w:lineRule="auto"/>
              <w:jc w:val="center"/>
              <w:rPr>
                <w:rFonts w:ascii="Calibri" w:eastAsia="Calibri" w:hAnsi="Calibri" w:cs="Arial"/>
                <w:color w:val="000000"/>
                <w:sz w:val="20"/>
                <w:szCs w:val="20"/>
                <w:lang w:eastAsia="es-PE"/>
              </w:rPr>
            </w:pPr>
            <w:r>
              <w:rPr>
                <w:rFonts w:ascii="Arial" w:eastAsia="Calibri" w:hAnsi="Arial" w:cs="Arial"/>
                <w:sz w:val="20"/>
                <w:szCs w:val="20"/>
                <w:lang w:val="es-MX"/>
              </w:rPr>
              <w:t xml:space="preserve">Del </w:t>
            </w:r>
            <w:r w:rsidR="00CA706C">
              <w:rPr>
                <w:rFonts w:ascii="Arial" w:eastAsia="Calibri" w:hAnsi="Arial" w:cs="Arial"/>
                <w:sz w:val="20"/>
                <w:szCs w:val="20"/>
                <w:lang w:val="es-MX"/>
              </w:rPr>
              <w:t>07 al 11</w:t>
            </w:r>
            <w:r>
              <w:rPr>
                <w:rFonts w:ascii="Arial" w:eastAsia="Calibri" w:hAnsi="Arial" w:cs="Arial"/>
                <w:sz w:val="20"/>
                <w:szCs w:val="20"/>
                <w:lang w:val="es-MX"/>
              </w:rPr>
              <w:t xml:space="preserve"> de septiembre de 2017</w:t>
            </w:r>
          </w:p>
        </w:tc>
        <w:tc>
          <w:tcPr>
            <w:tcW w:w="1800" w:type="dxa"/>
            <w:tcBorders>
              <w:top w:val="nil"/>
              <w:left w:val="nil"/>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SGGI – GCTIC</w:t>
            </w:r>
          </w:p>
        </w:tc>
      </w:tr>
      <w:tr w:rsidR="005600FD" w:rsidRPr="005A3416" w:rsidTr="00B43332">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5600FD" w:rsidRPr="005A3416" w:rsidRDefault="005600FD" w:rsidP="00B43332">
            <w:pPr>
              <w:rPr>
                <w:rFonts w:ascii="Arial" w:hAnsi="Arial" w:cs="Arial"/>
                <w:b/>
                <w:sz w:val="18"/>
                <w:szCs w:val="18"/>
                <w:lang w:eastAsia="es-PE"/>
              </w:rPr>
            </w:pPr>
            <w:r w:rsidRPr="005A3416">
              <w:rPr>
                <w:rFonts w:ascii="Arial" w:hAnsi="Arial" w:cs="Arial"/>
                <w:b/>
                <w:sz w:val="18"/>
                <w:szCs w:val="18"/>
                <w:lang w:eastAsia="es-PE"/>
              </w:rPr>
              <w:t>SE</w:t>
            </w:r>
            <w:r w:rsidRPr="005A3416">
              <w:rPr>
                <w:rFonts w:ascii="Arial" w:hAnsi="Arial" w:cs="Arial"/>
                <w:b/>
                <w:sz w:val="18"/>
                <w:szCs w:val="18"/>
                <w:shd w:val="clear" w:color="auto" w:fill="999999"/>
                <w:lang w:eastAsia="es-PE"/>
              </w:rPr>
              <w:t>LECCIÓN</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663661" w:rsidRPr="00DE49EE" w:rsidRDefault="00D93AA6" w:rsidP="00971425">
            <w:pPr>
              <w:jc w:val="center"/>
              <w:rPr>
                <w:rFonts w:ascii="Arial" w:hAnsi="Arial" w:cs="Arial"/>
                <w:sz w:val="18"/>
                <w:szCs w:val="18"/>
                <w:lang w:eastAsia="es-PE"/>
              </w:rPr>
            </w:pPr>
            <w:r>
              <w:rPr>
                <w:rFonts w:ascii="Arial" w:eastAsia="Calibri" w:hAnsi="Arial" w:cs="Arial"/>
                <w:sz w:val="18"/>
                <w:szCs w:val="18"/>
              </w:rPr>
              <w:t>12</w:t>
            </w:r>
            <w:r w:rsidR="00983A93" w:rsidRPr="00DE49EE">
              <w:rPr>
                <w:rFonts w:ascii="Arial" w:eastAsia="Calibri" w:hAnsi="Arial" w:cs="Arial"/>
                <w:sz w:val="18"/>
                <w:szCs w:val="18"/>
                <w:lang w:val="es-MX"/>
              </w:rPr>
              <w:t xml:space="preserve"> </w:t>
            </w:r>
            <w:r w:rsidR="004A62A3" w:rsidRPr="00DE49EE">
              <w:rPr>
                <w:rFonts w:ascii="Arial" w:hAnsi="Arial" w:cs="Arial"/>
                <w:color w:val="000000"/>
                <w:sz w:val="18"/>
                <w:szCs w:val="18"/>
              </w:rPr>
              <w:t>de septiembre</w:t>
            </w:r>
            <w:r w:rsidR="00663661" w:rsidRPr="00DE49EE">
              <w:rPr>
                <w:rFonts w:ascii="Arial" w:hAnsi="Arial" w:cs="Arial"/>
                <w:color w:val="000000"/>
                <w:sz w:val="18"/>
                <w:szCs w:val="18"/>
              </w:rPr>
              <w:t xml:space="preserve"> de 2017 </w:t>
            </w:r>
            <w:r w:rsidR="00663661" w:rsidRPr="00DE49EE">
              <w:rPr>
                <w:rFonts w:ascii="Arial" w:hAnsi="Arial" w:cs="Arial"/>
                <w:sz w:val="18"/>
                <w:szCs w:val="18"/>
                <w:lang w:eastAsia="es-PE"/>
              </w:rPr>
              <w:t xml:space="preserve">a partir de las 16:30 horas en la página Web institucional y en las marquesinas de la </w:t>
            </w:r>
            <w:r w:rsidR="00505944" w:rsidRPr="00D41EAB">
              <w:rPr>
                <w:rFonts w:ascii="Arial" w:hAnsi="Arial" w:cs="Arial"/>
                <w:sz w:val="18"/>
                <w:szCs w:val="18"/>
                <w:lang w:val="es-MX"/>
              </w:rPr>
              <w:t xml:space="preserve">Red Asistencial </w:t>
            </w:r>
            <w:r w:rsidR="00505944" w:rsidRPr="00D41EAB">
              <w:rPr>
                <w:rFonts w:ascii="Arial" w:hAnsi="Arial" w:cs="Arial"/>
                <w:sz w:val="18"/>
                <w:szCs w:val="18"/>
              </w:rPr>
              <w:t xml:space="preserve">Amazonas  sito en el </w:t>
            </w:r>
            <w:proofErr w:type="spellStart"/>
            <w:r w:rsidR="00505944" w:rsidRPr="00D41EAB">
              <w:rPr>
                <w:rFonts w:ascii="Arial" w:hAnsi="Arial" w:cs="Arial"/>
                <w:sz w:val="18"/>
                <w:szCs w:val="18"/>
              </w:rPr>
              <w:t>Jr.</w:t>
            </w:r>
            <w:proofErr w:type="spellEnd"/>
            <w:r w:rsidR="00505944" w:rsidRPr="00D41EAB">
              <w:rPr>
                <w:rFonts w:ascii="Arial" w:hAnsi="Arial" w:cs="Arial"/>
                <w:sz w:val="18"/>
                <w:szCs w:val="18"/>
              </w:rPr>
              <w:t xml:space="preserve"> Ayacucho N° 755-Chachapoyas</w:t>
            </w:r>
            <w:r w:rsidR="00505944" w:rsidRPr="00D41EAB">
              <w:rPr>
                <w:rFonts w:ascii="Arial" w:hAnsi="Arial" w:cs="Arial"/>
                <w:sz w:val="18"/>
                <w:szCs w:val="18"/>
                <w:lang w:val="es-MX"/>
              </w:rPr>
              <w:t xml:space="preserve"> y en la página Web Institucional</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SGGI – GCTIC</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Evaluación Psicológica y Psicotécnica</w:t>
            </w:r>
          </w:p>
        </w:tc>
        <w:tc>
          <w:tcPr>
            <w:tcW w:w="3240" w:type="dxa"/>
            <w:tcBorders>
              <w:top w:val="nil"/>
              <w:left w:val="nil"/>
              <w:bottom w:val="single" w:sz="4" w:space="0" w:color="auto"/>
              <w:right w:val="single" w:sz="4" w:space="0" w:color="auto"/>
            </w:tcBorders>
            <w:noWrap/>
            <w:vAlign w:val="center"/>
          </w:tcPr>
          <w:p w:rsidR="00663661" w:rsidRPr="00DE49EE" w:rsidRDefault="00D93AA6" w:rsidP="00971425">
            <w:pPr>
              <w:jc w:val="center"/>
              <w:rPr>
                <w:rFonts w:ascii="Arial" w:hAnsi="Arial" w:cs="Arial"/>
                <w:sz w:val="18"/>
                <w:szCs w:val="18"/>
                <w:lang w:eastAsia="es-PE"/>
              </w:rPr>
            </w:pPr>
            <w:r>
              <w:rPr>
                <w:rFonts w:ascii="Arial" w:hAnsi="Arial" w:cs="Arial"/>
                <w:color w:val="000000"/>
                <w:sz w:val="18"/>
                <w:szCs w:val="18"/>
              </w:rPr>
              <w:t>13</w:t>
            </w:r>
            <w:r w:rsidR="001E7DC9" w:rsidRPr="00DE49EE">
              <w:rPr>
                <w:rFonts w:ascii="Arial" w:hAnsi="Arial" w:cs="Arial"/>
                <w:color w:val="000000"/>
                <w:sz w:val="18"/>
                <w:szCs w:val="18"/>
              </w:rPr>
              <w:t xml:space="preserve"> de septiembre</w:t>
            </w:r>
            <w:r w:rsidR="00663661" w:rsidRPr="00DE49EE">
              <w:rPr>
                <w:rFonts w:ascii="Arial" w:hAnsi="Arial" w:cs="Arial"/>
                <w:color w:val="000000"/>
                <w:sz w:val="18"/>
                <w:szCs w:val="18"/>
              </w:rPr>
              <w:t xml:space="preserve"> de 2017</w:t>
            </w:r>
            <w:r w:rsidR="00663661" w:rsidRPr="00DE49EE">
              <w:rPr>
                <w:rFonts w:ascii="Arial" w:hAnsi="Arial" w:cs="Arial"/>
                <w:sz w:val="18"/>
                <w:szCs w:val="18"/>
                <w:lang w:eastAsia="es-PE"/>
              </w:rPr>
              <w:t>, a partir de las 09:00 horas en</w:t>
            </w:r>
            <w:r w:rsidR="00DE49EE" w:rsidRPr="00DE49EE">
              <w:rPr>
                <w:rFonts w:ascii="Arial" w:hAnsi="Arial" w:cs="Arial"/>
                <w:sz w:val="18"/>
                <w:szCs w:val="18"/>
                <w:lang w:eastAsia="es-PE"/>
              </w:rPr>
              <w:t xml:space="preserve"> la </w:t>
            </w:r>
            <w:r w:rsidR="00505944" w:rsidRPr="00D41EAB">
              <w:rPr>
                <w:rFonts w:ascii="Arial" w:hAnsi="Arial" w:cs="Arial"/>
                <w:sz w:val="18"/>
                <w:szCs w:val="18"/>
                <w:lang w:val="es-MX"/>
              </w:rPr>
              <w:t xml:space="preserve">Red Asistencial </w:t>
            </w:r>
            <w:r w:rsidR="00505944" w:rsidRPr="00D41EAB">
              <w:rPr>
                <w:rFonts w:ascii="Arial" w:hAnsi="Arial" w:cs="Arial"/>
                <w:sz w:val="18"/>
                <w:szCs w:val="18"/>
              </w:rPr>
              <w:t xml:space="preserve">Amazonas  sito en el </w:t>
            </w:r>
            <w:proofErr w:type="spellStart"/>
            <w:r w:rsidR="00505944" w:rsidRPr="00D41EAB">
              <w:rPr>
                <w:rFonts w:ascii="Arial" w:hAnsi="Arial" w:cs="Arial"/>
                <w:sz w:val="18"/>
                <w:szCs w:val="18"/>
              </w:rPr>
              <w:t>Jr.</w:t>
            </w:r>
            <w:proofErr w:type="spellEnd"/>
            <w:r w:rsidR="00505944" w:rsidRPr="00D41EAB">
              <w:rPr>
                <w:rFonts w:ascii="Arial" w:hAnsi="Arial" w:cs="Arial"/>
                <w:sz w:val="18"/>
                <w:szCs w:val="18"/>
              </w:rPr>
              <w:t xml:space="preserve"> Ayacucho N° 755-Chachapoyas</w:t>
            </w:r>
            <w:r w:rsidR="00505944" w:rsidRPr="00D41EAB">
              <w:rPr>
                <w:rFonts w:ascii="Arial" w:hAnsi="Arial" w:cs="Arial"/>
                <w:sz w:val="18"/>
                <w:szCs w:val="18"/>
                <w:lang w:val="es-MX"/>
              </w:rPr>
              <w:t xml:space="preserve"> y en la página Web Institucional</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SGGI – GCTIC - 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lastRenderedPageBreak/>
              <w:t>6</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Psicológica y Psicotécnica</w:t>
            </w:r>
          </w:p>
        </w:tc>
        <w:tc>
          <w:tcPr>
            <w:tcW w:w="3240" w:type="dxa"/>
            <w:tcBorders>
              <w:top w:val="nil"/>
              <w:left w:val="nil"/>
              <w:bottom w:val="single" w:sz="4" w:space="0" w:color="auto"/>
              <w:right w:val="single" w:sz="4" w:space="0" w:color="auto"/>
            </w:tcBorders>
            <w:noWrap/>
            <w:vAlign w:val="center"/>
          </w:tcPr>
          <w:p w:rsidR="00663661" w:rsidRPr="00DE49EE" w:rsidRDefault="00D93AA6" w:rsidP="00971425">
            <w:pPr>
              <w:jc w:val="center"/>
              <w:rPr>
                <w:rFonts w:ascii="Arial" w:hAnsi="Arial" w:cs="Arial"/>
                <w:sz w:val="18"/>
                <w:szCs w:val="18"/>
                <w:lang w:eastAsia="es-PE"/>
              </w:rPr>
            </w:pPr>
            <w:r>
              <w:rPr>
                <w:rFonts w:ascii="Arial" w:hAnsi="Arial" w:cs="Arial"/>
                <w:color w:val="000000"/>
                <w:sz w:val="18"/>
                <w:szCs w:val="18"/>
              </w:rPr>
              <w:t>13</w:t>
            </w:r>
            <w:r w:rsidR="001E7DC9" w:rsidRPr="00DE49EE">
              <w:rPr>
                <w:rFonts w:ascii="Arial" w:hAnsi="Arial" w:cs="Arial"/>
                <w:color w:val="000000"/>
                <w:sz w:val="18"/>
                <w:szCs w:val="18"/>
              </w:rPr>
              <w:t xml:space="preserve"> de septiembre </w:t>
            </w:r>
            <w:r w:rsidR="00663661" w:rsidRPr="00DE49EE">
              <w:rPr>
                <w:rFonts w:ascii="Arial" w:hAnsi="Arial" w:cs="Arial"/>
                <w:color w:val="000000"/>
                <w:sz w:val="18"/>
                <w:szCs w:val="18"/>
              </w:rPr>
              <w:t>de 2017</w:t>
            </w:r>
            <w:r w:rsidR="00663661" w:rsidRPr="00DE49EE">
              <w:rPr>
                <w:rFonts w:ascii="Arial" w:hAnsi="Arial" w:cs="Arial"/>
                <w:sz w:val="18"/>
                <w:szCs w:val="18"/>
                <w:lang w:eastAsia="es-PE"/>
              </w:rPr>
              <w:t>, a partir de las 16:00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Evaluación de Conocimientos</w:t>
            </w:r>
          </w:p>
        </w:tc>
        <w:tc>
          <w:tcPr>
            <w:tcW w:w="3240" w:type="dxa"/>
            <w:tcBorders>
              <w:top w:val="nil"/>
              <w:left w:val="nil"/>
              <w:bottom w:val="single" w:sz="4" w:space="0" w:color="auto"/>
              <w:right w:val="single" w:sz="4" w:space="0" w:color="auto"/>
            </w:tcBorders>
            <w:noWrap/>
            <w:vAlign w:val="center"/>
          </w:tcPr>
          <w:p w:rsidR="00663661" w:rsidRPr="00DE49EE" w:rsidRDefault="00D93AA6" w:rsidP="00DE49EE">
            <w:pPr>
              <w:jc w:val="center"/>
              <w:rPr>
                <w:rFonts w:ascii="Arial" w:hAnsi="Arial" w:cs="Arial"/>
                <w:sz w:val="18"/>
                <w:szCs w:val="18"/>
                <w:lang w:eastAsia="es-PE"/>
              </w:rPr>
            </w:pPr>
            <w:r>
              <w:rPr>
                <w:rFonts w:ascii="Arial" w:hAnsi="Arial" w:cs="Arial"/>
                <w:color w:val="000000"/>
                <w:sz w:val="18"/>
                <w:szCs w:val="18"/>
              </w:rPr>
              <w:t>14</w:t>
            </w:r>
            <w:r w:rsidR="001E7DC9" w:rsidRPr="00DE49EE">
              <w:rPr>
                <w:rFonts w:ascii="Arial" w:hAnsi="Arial" w:cs="Arial"/>
                <w:color w:val="000000"/>
                <w:sz w:val="18"/>
                <w:szCs w:val="18"/>
              </w:rPr>
              <w:t xml:space="preserve"> de septiembre</w:t>
            </w:r>
            <w:r w:rsidR="00663661" w:rsidRPr="00DE49EE">
              <w:rPr>
                <w:rFonts w:ascii="Arial" w:hAnsi="Arial" w:cs="Arial"/>
                <w:color w:val="000000"/>
                <w:sz w:val="18"/>
                <w:szCs w:val="18"/>
              </w:rPr>
              <w:t xml:space="preserve"> de 2017</w:t>
            </w:r>
            <w:r w:rsidR="00663661" w:rsidRPr="00DE49EE">
              <w:rPr>
                <w:rFonts w:ascii="Arial" w:hAnsi="Arial" w:cs="Arial"/>
                <w:sz w:val="18"/>
                <w:szCs w:val="18"/>
                <w:lang w:eastAsia="es-PE"/>
              </w:rPr>
              <w:t xml:space="preserve">, a partir de las 10:00 horas en la </w:t>
            </w:r>
            <w:r w:rsidR="00505944" w:rsidRPr="00D41EAB">
              <w:rPr>
                <w:rFonts w:ascii="Arial" w:hAnsi="Arial" w:cs="Arial"/>
                <w:sz w:val="18"/>
                <w:szCs w:val="18"/>
                <w:lang w:val="es-MX"/>
              </w:rPr>
              <w:t xml:space="preserve">Red Asistencial </w:t>
            </w:r>
            <w:r w:rsidR="00505944" w:rsidRPr="00D41EAB">
              <w:rPr>
                <w:rFonts w:ascii="Arial" w:hAnsi="Arial" w:cs="Arial"/>
                <w:sz w:val="18"/>
                <w:szCs w:val="18"/>
              </w:rPr>
              <w:t xml:space="preserve">Amazonas  sito en el </w:t>
            </w:r>
            <w:proofErr w:type="spellStart"/>
            <w:r w:rsidR="00505944" w:rsidRPr="00D41EAB">
              <w:rPr>
                <w:rFonts w:ascii="Arial" w:hAnsi="Arial" w:cs="Arial"/>
                <w:sz w:val="18"/>
                <w:szCs w:val="18"/>
              </w:rPr>
              <w:t>Jr.</w:t>
            </w:r>
            <w:proofErr w:type="spellEnd"/>
            <w:r w:rsidR="00505944" w:rsidRPr="00D41EAB">
              <w:rPr>
                <w:rFonts w:ascii="Arial" w:hAnsi="Arial" w:cs="Arial"/>
                <w:sz w:val="18"/>
                <w:szCs w:val="18"/>
              </w:rPr>
              <w:t xml:space="preserve"> Ayacucho N° 755-Chachapoyas</w:t>
            </w:r>
            <w:r w:rsidR="00505944" w:rsidRPr="00D41EAB">
              <w:rPr>
                <w:rFonts w:ascii="Arial" w:hAnsi="Arial" w:cs="Arial"/>
                <w:sz w:val="18"/>
                <w:szCs w:val="18"/>
                <w:lang w:val="es-MX"/>
              </w:rPr>
              <w:t xml:space="preserve"> y en la página Web Institucional</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663661" w:rsidRPr="00DE49EE" w:rsidRDefault="00D93AA6" w:rsidP="00971425">
            <w:pPr>
              <w:jc w:val="center"/>
              <w:rPr>
                <w:rFonts w:ascii="Arial" w:hAnsi="Arial" w:cs="Arial"/>
                <w:sz w:val="18"/>
                <w:szCs w:val="18"/>
                <w:lang w:eastAsia="es-PE"/>
              </w:rPr>
            </w:pPr>
            <w:r>
              <w:rPr>
                <w:rFonts w:ascii="Arial" w:hAnsi="Arial" w:cs="Arial"/>
                <w:color w:val="000000"/>
                <w:sz w:val="18"/>
                <w:szCs w:val="18"/>
              </w:rPr>
              <w:t>14</w:t>
            </w:r>
            <w:r w:rsidR="001E7DC9" w:rsidRPr="00DE49EE">
              <w:rPr>
                <w:rFonts w:ascii="Arial" w:hAnsi="Arial" w:cs="Arial"/>
                <w:color w:val="000000"/>
                <w:sz w:val="18"/>
                <w:szCs w:val="18"/>
              </w:rPr>
              <w:t xml:space="preserve"> de septiembre </w:t>
            </w:r>
            <w:r w:rsidR="00663661" w:rsidRPr="00DE49EE">
              <w:rPr>
                <w:rFonts w:ascii="Arial" w:hAnsi="Arial" w:cs="Arial"/>
                <w:sz w:val="18"/>
                <w:szCs w:val="18"/>
                <w:lang w:eastAsia="es-PE"/>
              </w:rPr>
              <w:t>de 2017, a partir de las 16:30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9</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 xml:space="preserve">Recepción de </w:t>
            </w:r>
            <w:proofErr w:type="spellStart"/>
            <w:r w:rsidRPr="005A3416">
              <w:rPr>
                <w:rFonts w:ascii="Arial" w:hAnsi="Arial" w:cs="Arial"/>
                <w:sz w:val="18"/>
                <w:szCs w:val="18"/>
                <w:lang w:eastAsia="es-PE"/>
              </w:rPr>
              <w:t>C.V.s</w:t>
            </w:r>
            <w:proofErr w:type="spellEnd"/>
            <w:r w:rsidRPr="005A3416">
              <w:rPr>
                <w:rFonts w:ascii="Arial" w:hAnsi="Arial" w:cs="Arial"/>
                <w:sz w:val="18"/>
                <w:szCs w:val="18"/>
                <w:lang w:eastAsia="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663661" w:rsidRPr="00DE49EE" w:rsidRDefault="00D93AA6" w:rsidP="00971425">
            <w:pPr>
              <w:jc w:val="center"/>
              <w:rPr>
                <w:rFonts w:ascii="Arial" w:hAnsi="Arial" w:cs="Arial"/>
                <w:sz w:val="18"/>
                <w:szCs w:val="18"/>
                <w:lang w:eastAsia="es-PE"/>
              </w:rPr>
            </w:pPr>
            <w:r>
              <w:rPr>
                <w:rFonts w:ascii="Arial" w:hAnsi="Arial" w:cs="Arial"/>
                <w:sz w:val="18"/>
                <w:szCs w:val="18"/>
                <w:lang w:eastAsia="es-PE"/>
              </w:rPr>
              <w:t>15</w:t>
            </w:r>
            <w:r w:rsidR="001E7DC9" w:rsidRPr="00DE49EE">
              <w:rPr>
                <w:rFonts w:ascii="Arial" w:hAnsi="Arial" w:cs="Arial"/>
                <w:sz w:val="18"/>
                <w:szCs w:val="18"/>
                <w:lang w:eastAsia="es-PE"/>
              </w:rPr>
              <w:t xml:space="preserve"> de septiembre</w:t>
            </w:r>
            <w:r w:rsidR="00663661" w:rsidRPr="00DE49EE">
              <w:rPr>
                <w:rFonts w:ascii="Arial" w:hAnsi="Arial" w:cs="Arial"/>
                <w:sz w:val="18"/>
                <w:szCs w:val="18"/>
                <w:lang w:eastAsia="es-PE"/>
              </w:rPr>
              <w:t xml:space="preserve"> de 2017desde las 09:00 horas, hasta las 15:00 horas en la </w:t>
            </w:r>
            <w:r w:rsidR="00505944" w:rsidRPr="00D41EAB">
              <w:rPr>
                <w:rFonts w:ascii="Arial" w:hAnsi="Arial" w:cs="Arial"/>
                <w:sz w:val="18"/>
                <w:szCs w:val="18"/>
                <w:lang w:val="es-MX"/>
              </w:rPr>
              <w:t xml:space="preserve">Red Asistencial </w:t>
            </w:r>
            <w:r w:rsidR="00505944" w:rsidRPr="00D41EAB">
              <w:rPr>
                <w:rFonts w:ascii="Arial" w:hAnsi="Arial" w:cs="Arial"/>
                <w:sz w:val="18"/>
                <w:szCs w:val="18"/>
              </w:rPr>
              <w:t xml:space="preserve">Amazonas  sito en el </w:t>
            </w:r>
            <w:proofErr w:type="spellStart"/>
            <w:r w:rsidR="00505944" w:rsidRPr="00D41EAB">
              <w:rPr>
                <w:rFonts w:ascii="Arial" w:hAnsi="Arial" w:cs="Arial"/>
                <w:sz w:val="18"/>
                <w:szCs w:val="18"/>
              </w:rPr>
              <w:t>Jr.</w:t>
            </w:r>
            <w:proofErr w:type="spellEnd"/>
            <w:r w:rsidR="00505944" w:rsidRPr="00D41EAB">
              <w:rPr>
                <w:rFonts w:ascii="Arial" w:hAnsi="Arial" w:cs="Arial"/>
                <w:sz w:val="18"/>
                <w:szCs w:val="18"/>
              </w:rPr>
              <w:t xml:space="preserve"> Ayacucho N° 755-Chachapoyas</w:t>
            </w:r>
            <w:r w:rsidR="00505944" w:rsidRPr="00D41EAB">
              <w:rPr>
                <w:rFonts w:ascii="Arial" w:hAnsi="Arial" w:cs="Arial"/>
                <w:sz w:val="18"/>
                <w:szCs w:val="18"/>
                <w:lang w:val="es-MX"/>
              </w:rPr>
              <w:t xml:space="preserve"> y en la página Web Institucional</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10</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 xml:space="preserve">Evaluación de </w:t>
            </w:r>
            <w:proofErr w:type="spellStart"/>
            <w:r w:rsidRPr="005A3416">
              <w:rPr>
                <w:rFonts w:ascii="Arial" w:hAnsi="Arial" w:cs="Arial"/>
                <w:sz w:val="18"/>
                <w:szCs w:val="18"/>
                <w:lang w:eastAsia="es-PE"/>
              </w:rPr>
              <w:t>C.V.s</w:t>
            </w:r>
            <w:proofErr w:type="spellEnd"/>
            <w:r w:rsidRPr="005A3416">
              <w:rPr>
                <w:rFonts w:ascii="Arial" w:hAnsi="Arial" w:cs="Arial"/>
                <w:sz w:val="18"/>
                <w:szCs w:val="18"/>
                <w:lang w:eastAsia="es-PE"/>
              </w:rPr>
              <w:t xml:space="preserve"> u Hoja de Vida</w:t>
            </w:r>
          </w:p>
        </w:tc>
        <w:tc>
          <w:tcPr>
            <w:tcW w:w="3240" w:type="dxa"/>
            <w:tcBorders>
              <w:top w:val="nil"/>
              <w:left w:val="nil"/>
              <w:bottom w:val="single" w:sz="4" w:space="0" w:color="auto"/>
              <w:right w:val="single" w:sz="4" w:space="0" w:color="auto"/>
            </w:tcBorders>
            <w:noWrap/>
            <w:vAlign w:val="center"/>
          </w:tcPr>
          <w:p w:rsidR="00663661" w:rsidRPr="00DE49EE" w:rsidRDefault="00D93AA6" w:rsidP="001E7DC9">
            <w:pPr>
              <w:jc w:val="center"/>
              <w:rPr>
                <w:rFonts w:ascii="Arial" w:hAnsi="Arial" w:cs="Arial"/>
                <w:sz w:val="18"/>
                <w:szCs w:val="18"/>
                <w:lang w:eastAsia="es-PE"/>
              </w:rPr>
            </w:pPr>
            <w:r>
              <w:rPr>
                <w:rFonts w:ascii="Arial" w:hAnsi="Arial" w:cs="Arial"/>
                <w:sz w:val="18"/>
                <w:szCs w:val="18"/>
                <w:lang w:eastAsia="es-PE"/>
              </w:rPr>
              <w:t>18</w:t>
            </w:r>
            <w:r w:rsidR="001E7DC9" w:rsidRPr="00DE49EE">
              <w:rPr>
                <w:rFonts w:ascii="Arial" w:hAnsi="Arial" w:cs="Arial"/>
                <w:sz w:val="18"/>
                <w:szCs w:val="18"/>
                <w:lang w:eastAsia="es-PE"/>
              </w:rPr>
              <w:t xml:space="preserve"> de septiembre </w:t>
            </w:r>
            <w:r w:rsidR="00663661" w:rsidRPr="00DE49EE">
              <w:rPr>
                <w:rFonts w:ascii="Arial" w:hAnsi="Arial" w:cs="Arial"/>
                <w:sz w:val="18"/>
                <w:szCs w:val="18"/>
                <w:lang w:eastAsia="es-PE"/>
              </w:rPr>
              <w:t>de 2017</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663661" w:rsidRPr="00DE49EE" w:rsidRDefault="00D93AA6" w:rsidP="00971425">
            <w:pPr>
              <w:jc w:val="center"/>
              <w:rPr>
                <w:rFonts w:ascii="Arial" w:hAnsi="Arial" w:cs="Arial"/>
                <w:sz w:val="18"/>
                <w:szCs w:val="18"/>
                <w:lang w:eastAsia="es-PE"/>
              </w:rPr>
            </w:pPr>
            <w:r>
              <w:rPr>
                <w:rFonts w:ascii="Arial" w:hAnsi="Arial" w:cs="Arial"/>
                <w:sz w:val="18"/>
                <w:szCs w:val="18"/>
                <w:lang w:eastAsia="es-PE"/>
              </w:rPr>
              <w:t>19</w:t>
            </w:r>
            <w:r w:rsidR="001E7DC9" w:rsidRPr="00DE49EE">
              <w:rPr>
                <w:rFonts w:ascii="Arial" w:hAnsi="Arial" w:cs="Arial"/>
                <w:sz w:val="18"/>
                <w:szCs w:val="18"/>
                <w:lang w:eastAsia="es-PE"/>
              </w:rPr>
              <w:t xml:space="preserve"> de septiembre</w:t>
            </w:r>
            <w:r w:rsidR="009A012F" w:rsidRPr="00DE49EE">
              <w:rPr>
                <w:rFonts w:ascii="Arial" w:hAnsi="Arial" w:cs="Arial"/>
                <w:sz w:val="18"/>
                <w:szCs w:val="18"/>
                <w:lang w:eastAsia="es-PE"/>
              </w:rPr>
              <w:t xml:space="preserve"> de 2017 a </w:t>
            </w:r>
            <w:r w:rsidR="00663661" w:rsidRPr="00DE49EE">
              <w:rPr>
                <w:rFonts w:ascii="Arial" w:hAnsi="Arial" w:cs="Arial"/>
                <w:sz w:val="18"/>
                <w:szCs w:val="18"/>
                <w:lang w:eastAsia="es-PE"/>
              </w:rPr>
              <w:t xml:space="preserve"> las 16:00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663661" w:rsidRPr="00DE49EE" w:rsidRDefault="00D93AA6" w:rsidP="00DE49EE">
            <w:pPr>
              <w:jc w:val="center"/>
              <w:rPr>
                <w:rFonts w:ascii="Arial" w:hAnsi="Arial" w:cs="Arial"/>
                <w:sz w:val="18"/>
                <w:szCs w:val="18"/>
                <w:lang w:eastAsia="es-PE"/>
              </w:rPr>
            </w:pPr>
            <w:r>
              <w:rPr>
                <w:rFonts w:ascii="Arial" w:hAnsi="Arial" w:cs="Arial"/>
                <w:sz w:val="18"/>
                <w:szCs w:val="18"/>
                <w:lang w:eastAsia="es-PE"/>
              </w:rPr>
              <w:t>20</w:t>
            </w:r>
            <w:r w:rsidR="001E7DC9" w:rsidRPr="00DE49EE">
              <w:rPr>
                <w:rFonts w:ascii="Arial" w:hAnsi="Arial" w:cs="Arial"/>
                <w:sz w:val="18"/>
                <w:szCs w:val="18"/>
                <w:lang w:eastAsia="es-PE"/>
              </w:rPr>
              <w:t xml:space="preserve"> de septiembre</w:t>
            </w:r>
            <w:r w:rsidR="00663661" w:rsidRPr="00DE49EE">
              <w:rPr>
                <w:rFonts w:ascii="Arial" w:hAnsi="Arial" w:cs="Arial"/>
                <w:sz w:val="18"/>
                <w:szCs w:val="18"/>
                <w:lang w:eastAsia="es-PE"/>
              </w:rPr>
              <w:t xml:space="preserve"> del 2017 a partir de las 09:00 horas en la </w:t>
            </w:r>
            <w:r w:rsidR="00505944" w:rsidRPr="00D41EAB">
              <w:rPr>
                <w:rFonts w:ascii="Arial" w:hAnsi="Arial" w:cs="Arial"/>
                <w:sz w:val="18"/>
                <w:szCs w:val="18"/>
                <w:lang w:val="es-MX"/>
              </w:rPr>
              <w:t xml:space="preserve">Red Asistencial </w:t>
            </w:r>
            <w:r w:rsidR="00505944" w:rsidRPr="00D41EAB">
              <w:rPr>
                <w:rFonts w:ascii="Arial" w:hAnsi="Arial" w:cs="Arial"/>
                <w:sz w:val="18"/>
                <w:szCs w:val="18"/>
              </w:rPr>
              <w:t xml:space="preserve">Amazonas  sito en el </w:t>
            </w:r>
            <w:proofErr w:type="spellStart"/>
            <w:r w:rsidR="00505944" w:rsidRPr="00D41EAB">
              <w:rPr>
                <w:rFonts w:ascii="Arial" w:hAnsi="Arial" w:cs="Arial"/>
                <w:sz w:val="18"/>
                <w:szCs w:val="18"/>
              </w:rPr>
              <w:t>Jr.</w:t>
            </w:r>
            <w:proofErr w:type="spellEnd"/>
            <w:r w:rsidR="00505944" w:rsidRPr="00D41EAB">
              <w:rPr>
                <w:rFonts w:ascii="Arial" w:hAnsi="Arial" w:cs="Arial"/>
                <w:sz w:val="18"/>
                <w:szCs w:val="18"/>
              </w:rPr>
              <w:t xml:space="preserve"> Ayacucho N° 755-Chachapoyas</w:t>
            </w:r>
            <w:r w:rsidR="00505944" w:rsidRPr="00D41EAB">
              <w:rPr>
                <w:rFonts w:ascii="Arial" w:hAnsi="Arial" w:cs="Arial"/>
                <w:sz w:val="18"/>
                <w:szCs w:val="18"/>
                <w:lang w:val="es-MX"/>
              </w:rPr>
              <w:t xml:space="preserve"> y en la página Web Institucional</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13</w:t>
            </w:r>
          </w:p>
        </w:tc>
        <w:tc>
          <w:tcPr>
            <w:tcW w:w="3221" w:type="dxa"/>
            <w:tcBorders>
              <w:top w:val="single" w:sz="4" w:space="0" w:color="auto"/>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663661" w:rsidRPr="00CE3D79" w:rsidRDefault="00D93AA6" w:rsidP="00971425">
            <w:pPr>
              <w:jc w:val="center"/>
              <w:rPr>
                <w:rFonts w:ascii="Arial" w:hAnsi="Arial" w:cs="Arial"/>
                <w:sz w:val="18"/>
                <w:szCs w:val="18"/>
                <w:lang w:eastAsia="es-PE"/>
              </w:rPr>
            </w:pPr>
            <w:r>
              <w:rPr>
                <w:rFonts w:ascii="Arial" w:hAnsi="Arial" w:cs="Arial"/>
                <w:sz w:val="18"/>
                <w:szCs w:val="18"/>
                <w:lang w:eastAsia="es-PE"/>
              </w:rPr>
              <w:t>20</w:t>
            </w:r>
            <w:r w:rsidR="001E7DC9">
              <w:rPr>
                <w:rFonts w:ascii="Arial" w:hAnsi="Arial" w:cs="Arial"/>
                <w:sz w:val="18"/>
                <w:szCs w:val="18"/>
                <w:lang w:eastAsia="es-PE"/>
              </w:rPr>
              <w:t xml:space="preserve"> de septiembre</w:t>
            </w:r>
            <w:r w:rsidR="001E7DC9" w:rsidRPr="00CE3D79">
              <w:rPr>
                <w:rFonts w:ascii="Arial" w:hAnsi="Arial" w:cs="Arial"/>
                <w:sz w:val="18"/>
                <w:szCs w:val="18"/>
                <w:lang w:eastAsia="es-PE"/>
              </w:rPr>
              <w:t xml:space="preserve"> de</w:t>
            </w:r>
            <w:r w:rsidR="001E7DC9">
              <w:rPr>
                <w:rFonts w:ascii="Arial" w:hAnsi="Arial" w:cs="Arial"/>
                <w:sz w:val="18"/>
                <w:szCs w:val="18"/>
                <w:lang w:eastAsia="es-PE"/>
              </w:rPr>
              <w:t>l</w:t>
            </w:r>
            <w:r w:rsidR="001E7DC9" w:rsidRPr="00CE3D79">
              <w:rPr>
                <w:rFonts w:ascii="Arial" w:hAnsi="Arial" w:cs="Arial"/>
                <w:sz w:val="18"/>
                <w:szCs w:val="18"/>
                <w:lang w:eastAsia="es-PE"/>
              </w:rPr>
              <w:t xml:space="preserve"> 2017 </w:t>
            </w:r>
            <w:r w:rsidR="00663661" w:rsidRPr="00CE3D79">
              <w:rPr>
                <w:rFonts w:ascii="Arial" w:hAnsi="Arial" w:cs="Arial"/>
                <w:sz w:val="18"/>
                <w:szCs w:val="18"/>
                <w:lang w:eastAsia="es-PE"/>
              </w:rPr>
              <w:t>a</w:t>
            </w:r>
            <w:r w:rsidR="009A012F">
              <w:rPr>
                <w:rFonts w:ascii="Arial" w:hAnsi="Arial" w:cs="Arial"/>
                <w:sz w:val="18"/>
                <w:szCs w:val="18"/>
                <w:lang w:eastAsia="es-PE"/>
              </w:rPr>
              <w:t xml:space="preserve"> las 16:0</w:t>
            </w:r>
            <w:r w:rsidR="00663661" w:rsidRPr="00CE3D79">
              <w:rPr>
                <w:rFonts w:ascii="Arial" w:hAnsi="Arial" w:cs="Arial"/>
                <w:sz w:val="18"/>
                <w:szCs w:val="18"/>
                <w:lang w:eastAsia="es-PE"/>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663661"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14</w:t>
            </w:r>
          </w:p>
        </w:tc>
        <w:tc>
          <w:tcPr>
            <w:tcW w:w="3221" w:type="dxa"/>
            <w:tcBorders>
              <w:top w:val="single" w:sz="4" w:space="0" w:color="auto"/>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p>
        </w:tc>
        <w:tc>
          <w:tcPr>
            <w:tcW w:w="1800" w:type="dxa"/>
            <w:vMerge/>
            <w:tcBorders>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p>
        </w:tc>
      </w:tr>
      <w:tr w:rsidR="00663661" w:rsidRPr="005A3416" w:rsidTr="00B43332">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663661" w:rsidRPr="005A3416" w:rsidRDefault="00663661" w:rsidP="00B43332">
            <w:pPr>
              <w:rPr>
                <w:rFonts w:ascii="Arial" w:hAnsi="Arial" w:cs="Arial"/>
                <w:sz w:val="18"/>
                <w:szCs w:val="18"/>
                <w:lang w:eastAsia="es-PE"/>
              </w:rPr>
            </w:pPr>
            <w:r w:rsidRPr="005A3416">
              <w:rPr>
                <w:rFonts w:ascii="Arial" w:hAnsi="Arial" w:cs="Arial"/>
                <w:sz w:val="18"/>
                <w:szCs w:val="18"/>
                <w:lang w:eastAsia="es-PE"/>
              </w:rPr>
              <w:t>SUSCRIPCIÓN Y REGISTRO DEL CONTRATO</w:t>
            </w:r>
          </w:p>
        </w:tc>
      </w:tr>
      <w:tr w:rsidR="00663661" w:rsidRPr="005A3416" w:rsidTr="00B43332">
        <w:trPr>
          <w:trHeight w:val="387"/>
        </w:trPr>
        <w:tc>
          <w:tcPr>
            <w:tcW w:w="559" w:type="dxa"/>
            <w:tcBorders>
              <w:top w:val="nil"/>
              <w:left w:val="single" w:sz="4" w:space="0" w:color="auto"/>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15</w:t>
            </w:r>
          </w:p>
        </w:tc>
        <w:tc>
          <w:tcPr>
            <w:tcW w:w="3221" w:type="dxa"/>
            <w:tcBorders>
              <w:top w:val="nil"/>
              <w:left w:val="nil"/>
              <w:bottom w:val="single" w:sz="4" w:space="0" w:color="auto"/>
              <w:right w:val="single" w:sz="4" w:space="0" w:color="auto"/>
            </w:tcBorders>
            <w:noWrap/>
            <w:vAlign w:val="center"/>
          </w:tcPr>
          <w:p w:rsidR="00663661" w:rsidRPr="005A3416" w:rsidRDefault="00663661" w:rsidP="00B43332">
            <w:pPr>
              <w:jc w:val="both"/>
              <w:rPr>
                <w:rFonts w:ascii="Arial" w:hAnsi="Arial" w:cs="Arial"/>
                <w:sz w:val="18"/>
                <w:szCs w:val="18"/>
                <w:lang w:eastAsia="es-PE"/>
              </w:rPr>
            </w:pPr>
            <w:r w:rsidRPr="005A3416">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663661" w:rsidRPr="005A3416" w:rsidRDefault="009A012F" w:rsidP="00D93AA6">
            <w:pPr>
              <w:jc w:val="center"/>
              <w:rPr>
                <w:rFonts w:ascii="Arial" w:hAnsi="Arial" w:cs="Arial"/>
                <w:sz w:val="18"/>
                <w:szCs w:val="18"/>
                <w:lang w:eastAsia="es-PE"/>
              </w:rPr>
            </w:pPr>
            <w:r>
              <w:rPr>
                <w:rFonts w:ascii="Arial" w:hAnsi="Arial" w:cs="Arial"/>
                <w:sz w:val="18"/>
                <w:szCs w:val="18"/>
                <w:lang w:eastAsia="es-PE"/>
              </w:rPr>
              <w:t>D</w:t>
            </w:r>
            <w:r w:rsidR="00663661">
              <w:rPr>
                <w:rFonts w:ascii="Arial" w:hAnsi="Arial" w:cs="Arial"/>
                <w:sz w:val="18"/>
                <w:szCs w:val="18"/>
                <w:lang w:eastAsia="es-PE"/>
              </w:rPr>
              <w:t xml:space="preserve">el </w:t>
            </w:r>
            <w:r w:rsidR="00D93AA6">
              <w:rPr>
                <w:rFonts w:ascii="Arial" w:hAnsi="Arial" w:cs="Arial"/>
                <w:sz w:val="18"/>
                <w:szCs w:val="18"/>
                <w:lang w:eastAsia="es-PE"/>
              </w:rPr>
              <w:t>21 al 27</w:t>
            </w:r>
            <w:r w:rsidR="001E7DC9">
              <w:rPr>
                <w:rFonts w:ascii="Arial" w:hAnsi="Arial" w:cs="Arial"/>
                <w:sz w:val="18"/>
                <w:szCs w:val="18"/>
                <w:lang w:eastAsia="es-PE"/>
              </w:rPr>
              <w:t xml:space="preserve"> de septiembre</w:t>
            </w:r>
            <w:r w:rsidR="00663661">
              <w:rPr>
                <w:rFonts w:ascii="Arial" w:hAnsi="Arial" w:cs="Arial"/>
                <w:sz w:val="18"/>
                <w:szCs w:val="18"/>
                <w:lang w:eastAsia="es-PE"/>
              </w:rPr>
              <w:t xml:space="preserve"> de 2017</w:t>
            </w:r>
          </w:p>
        </w:tc>
        <w:tc>
          <w:tcPr>
            <w:tcW w:w="1800" w:type="dxa"/>
            <w:tcBorders>
              <w:top w:val="nil"/>
              <w:left w:val="nil"/>
              <w:bottom w:val="single" w:sz="4" w:space="0" w:color="auto"/>
              <w:right w:val="single" w:sz="4" w:space="0" w:color="auto"/>
            </w:tcBorders>
            <w:noWrap/>
            <w:vAlign w:val="center"/>
          </w:tcPr>
          <w:p w:rsidR="00663661" w:rsidRPr="005A3416" w:rsidRDefault="00663661" w:rsidP="00B43332">
            <w:pPr>
              <w:jc w:val="center"/>
              <w:rPr>
                <w:rFonts w:ascii="Arial" w:hAnsi="Arial" w:cs="Arial"/>
                <w:sz w:val="18"/>
                <w:szCs w:val="18"/>
                <w:lang w:eastAsia="es-PE"/>
              </w:rPr>
            </w:pPr>
            <w:r w:rsidRPr="005A3416">
              <w:rPr>
                <w:rFonts w:ascii="Arial" w:hAnsi="Arial" w:cs="Arial"/>
                <w:sz w:val="18"/>
                <w:szCs w:val="18"/>
                <w:lang w:eastAsia="es-PE"/>
              </w:rPr>
              <w:t>OGRRHH</w:t>
            </w:r>
          </w:p>
        </w:tc>
      </w:tr>
      <w:tr w:rsidR="005600FD" w:rsidRPr="005A3416" w:rsidTr="00B43332">
        <w:trPr>
          <w:trHeight w:val="300"/>
        </w:trPr>
        <w:tc>
          <w:tcPr>
            <w:tcW w:w="559" w:type="dxa"/>
            <w:tcBorders>
              <w:top w:val="nil"/>
              <w:left w:val="single" w:sz="4" w:space="0" w:color="auto"/>
              <w:bottom w:val="single" w:sz="4" w:space="0" w:color="auto"/>
              <w:right w:val="single" w:sz="4" w:space="0" w:color="auto"/>
            </w:tcBorders>
            <w:noWrap/>
            <w:vAlign w:val="center"/>
          </w:tcPr>
          <w:p w:rsidR="005600FD" w:rsidRPr="005A3416" w:rsidRDefault="005600FD" w:rsidP="00B43332">
            <w:pPr>
              <w:jc w:val="center"/>
              <w:rPr>
                <w:rFonts w:ascii="Arial" w:hAnsi="Arial" w:cs="Arial"/>
                <w:sz w:val="18"/>
                <w:szCs w:val="18"/>
                <w:lang w:eastAsia="es-PE"/>
              </w:rPr>
            </w:pPr>
            <w:r w:rsidRPr="005A3416">
              <w:rPr>
                <w:rFonts w:ascii="Arial" w:hAnsi="Arial" w:cs="Arial"/>
                <w:sz w:val="18"/>
                <w:szCs w:val="18"/>
                <w:lang w:eastAsia="es-PE"/>
              </w:rPr>
              <w:t>16</w:t>
            </w:r>
          </w:p>
        </w:tc>
        <w:tc>
          <w:tcPr>
            <w:tcW w:w="3221" w:type="dxa"/>
            <w:tcBorders>
              <w:top w:val="nil"/>
              <w:left w:val="nil"/>
              <w:bottom w:val="single" w:sz="4" w:space="0" w:color="auto"/>
              <w:right w:val="single" w:sz="4" w:space="0" w:color="auto"/>
            </w:tcBorders>
            <w:noWrap/>
            <w:vAlign w:val="center"/>
          </w:tcPr>
          <w:p w:rsidR="005600FD" w:rsidRPr="005A3416" w:rsidRDefault="005600FD" w:rsidP="00B43332">
            <w:pPr>
              <w:jc w:val="both"/>
              <w:rPr>
                <w:rFonts w:ascii="Arial" w:hAnsi="Arial" w:cs="Arial"/>
                <w:sz w:val="18"/>
                <w:szCs w:val="18"/>
                <w:lang w:eastAsia="es-PE"/>
              </w:rPr>
            </w:pPr>
            <w:r w:rsidRPr="005A3416">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5600FD" w:rsidRPr="005A3416" w:rsidRDefault="005600FD" w:rsidP="00B43332">
            <w:pPr>
              <w:jc w:val="center"/>
              <w:rPr>
                <w:rFonts w:ascii="Arial" w:hAnsi="Arial" w:cs="Arial"/>
                <w:sz w:val="18"/>
                <w:szCs w:val="18"/>
                <w:lang w:eastAsia="es-PE"/>
              </w:rPr>
            </w:pPr>
          </w:p>
        </w:tc>
      </w:tr>
    </w:tbl>
    <w:p w:rsidR="00F744D4" w:rsidRDefault="00F744D4" w:rsidP="00F744D4">
      <w:pPr>
        <w:pStyle w:val="Sinespaciado"/>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roofErr w:type="spellStart"/>
      <w:r w:rsidRPr="00B9650A">
        <w:rPr>
          <w:rFonts w:ascii="Arial" w:hAnsi="Arial" w:cs="Arial"/>
          <w:sz w:val="16"/>
          <w:szCs w:val="16"/>
        </w:rPr>
        <w:t>vii</w:t>
      </w:r>
      <w:proofErr w:type="spellEnd"/>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w:t>
      </w:r>
      <w:r w:rsidRPr="00FD2216">
        <w:rPr>
          <w:rFonts w:ascii="Arial" w:hAnsi="Arial" w:cs="Arial"/>
          <w:sz w:val="20"/>
          <w:szCs w:val="20"/>
        </w:rPr>
        <w:lastRenderedPageBreak/>
        <w:t>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CD4459" w:rsidRDefault="00CD4459" w:rsidP="00AC217F">
      <w:pPr>
        <w:pStyle w:val="Sinespaciado1"/>
        <w:numPr>
          <w:ilvl w:val="0"/>
          <w:numId w:val="22"/>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D4459" w:rsidRDefault="00CD4459" w:rsidP="00CD4459">
      <w:pPr>
        <w:pStyle w:val="Prrafodelista2"/>
        <w:rPr>
          <w:rFonts w:ascii="Arial" w:hAnsi="Arial" w:cs="Arial"/>
          <w:sz w:val="18"/>
          <w:szCs w:val="18"/>
        </w:rPr>
      </w:pPr>
    </w:p>
    <w:p w:rsidR="00CD4459" w:rsidRDefault="00CD4459" w:rsidP="00CD4459">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CD4459" w:rsidTr="00B57B50">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Bonificación sobre puntaje final</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10 %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2 %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0 %</w:t>
            </w:r>
          </w:p>
        </w:tc>
      </w:tr>
    </w:tbl>
    <w:p w:rsidR="00CD4459" w:rsidRDefault="00CD4459" w:rsidP="00CD4459">
      <w:pPr>
        <w:jc w:val="both"/>
        <w:rPr>
          <w:rFonts w:cs="Arial"/>
          <w:sz w:val="20"/>
          <w:lang w:eastAsia="ar-SA"/>
        </w:rPr>
      </w:pPr>
    </w:p>
    <w:p w:rsidR="00CD4459" w:rsidRDefault="00CD4459" w:rsidP="00CD4459">
      <w:pPr>
        <w:jc w:val="both"/>
        <w:rPr>
          <w:rFonts w:cs="Arial"/>
          <w:sz w:val="20"/>
          <w:lang w:eastAsia="ar-SA"/>
        </w:rPr>
      </w:pPr>
    </w:p>
    <w:p w:rsidR="00CD4459" w:rsidRDefault="00CD4459" w:rsidP="00AC217F">
      <w:pPr>
        <w:pStyle w:val="Sinespaciado1"/>
        <w:numPr>
          <w:ilvl w:val="0"/>
          <w:numId w:val="22"/>
        </w:numPr>
        <w:ind w:left="709" w:hanging="283"/>
        <w:jc w:val="both"/>
        <w:rPr>
          <w:rFonts w:ascii="Arial" w:hAnsi="Arial" w:cs="Arial"/>
          <w:sz w:val="20"/>
          <w:szCs w:val="20"/>
        </w:rPr>
      </w:pPr>
      <w:r>
        <w:rPr>
          <w:rFonts w:ascii="Arial" w:hAnsi="Arial" w:cs="Arial"/>
          <w:sz w:val="20"/>
          <w:szCs w:val="20"/>
        </w:rPr>
        <w:t xml:space="preserve">De otro lado, de acuerdo a lo señalado en las normas vigentes para los profesionales médicos especialistas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rsidR="00CD4459" w:rsidRDefault="00CD4459" w:rsidP="00CD4459">
      <w:pPr>
        <w:pStyle w:val="Sinespaciado1"/>
        <w:ind w:left="709"/>
        <w:jc w:val="both"/>
        <w:rPr>
          <w:rFonts w:ascii="Arial" w:hAnsi="Arial" w:cs="Arial"/>
          <w:sz w:val="20"/>
          <w:szCs w:val="20"/>
        </w:rPr>
      </w:pPr>
    </w:p>
    <w:p w:rsidR="00CD4459" w:rsidRDefault="00CD4459" w:rsidP="00AC217F">
      <w:pPr>
        <w:pStyle w:val="Sinespaciado1"/>
        <w:numPr>
          <w:ilvl w:val="0"/>
          <w:numId w:val="23"/>
        </w:numPr>
        <w:jc w:val="both"/>
        <w:rPr>
          <w:rFonts w:ascii="Arial" w:hAnsi="Arial" w:cs="Arial"/>
          <w:sz w:val="20"/>
          <w:szCs w:val="20"/>
        </w:rPr>
      </w:pPr>
      <w:r>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w:t>
      </w:r>
    </w:p>
    <w:p w:rsidR="00CD4459" w:rsidRPr="00D24B31" w:rsidRDefault="00CD4459" w:rsidP="00AC217F">
      <w:pPr>
        <w:pStyle w:val="Sinespaciado1"/>
        <w:numPr>
          <w:ilvl w:val="0"/>
          <w:numId w:val="23"/>
        </w:numPr>
        <w:jc w:val="both"/>
        <w:rPr>
          <w:rFonts w:ascii="Arial" w:hAnsi="Arial" w:cs="Arial"/>
          <w:sz w:val="20"/>
          <w:szCs w:val="20"/>
        </w:rPr>
      </w:pPr>
      <w:r>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durante el mismo año en el que se efectúa la convocatoria a la que postula</w:t>
      </w: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lastRenderedPageBreak/>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ones Juradas (formatos 1, 2, 3</w:t>
      </w:r>
      <w:r w:rsidR="00B351B3">
        <w:rPr>
          <w:rFonts w:ascii="Arial" w:hAnsi="Arial" w:cs="Arial"/>
          <w:sz w:val="20"/>
          <w:szCs w:val="20"/>
        </w:rPr>
        <w:t>, 4 de corresponder</w:t>
      </w:r>
      <w:r w:rsidR="001457AA">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D27D7A" w:rsidRPr="009C5B7B" w:rsidRDefault="0056601B" w:rsidP="00AB61F4">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1B422E">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851" w:rsidRDefault="002B0851">
      <w:pPr>
        <w:spacing w:after="0" w:line="240" w:lineRule="auto"/>
      </w:pPr>
      <w:r>
        <w:separator/>
      </w:r>
    </w:p>
  </w:endnote>
  <w:endnote w:type="continuationSeparator" w:id="1">
    <w:p w:rsidR="002B0851" w:rsidRDefault="002B0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51" w:rsidRDefault="00A2007F" w:rsidP="00485933">
    <w:pPr>
      <w:pStyle w:val="Piedepgina"/>
      <w:framePr w:wrap="around" w:vAnchor="text" w:hAnchor="margin" w:xAlign="right" w:y="1"/>
      <w:rPr>
        <w:rStyle w:val="Nmerodepgina"/>
      </w:rPr>
    </w:pPr>
    <w:r>
      <w:rPr>
        <w:rStyle w:val="Nmerodepgina"/>
      </w:rPr>
      <w:fldChar w:fldCharType="begin"/>
    </w:r>
    <w:r w:rsidR="002B0851">
      <w:rPr>
        <w:rStyle w:val="Nmerodepgina"/>
      </w:rPr>
      <w:instrText xml:space="preserve">PAGE  </w:instrText>
    </w:r>
    <w:r>
      <w:rPr>
        <w:rStyle w:val="Nmerodepgina"/>
      </w:rPr>
      <w:fldChar w:fldCharType="end"/>
    </w:r>
  </w:p>
  <w:p w:rsidR="002B0851" w:rsidRDefault="002B0851"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51" w:rsidRDefault="002B0851"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851" w:rsidRDefault="002B0851">
      <w:pPr>
        <w:spacing w:after="0" w:line="240" w:lineRule="auto"/>
      </w:pPr>
      <w:r>
        <w:separator/>
      </w:r>
    </w:p>
  </w:footnote>
  <w:footnote w:type="continuationSeparator" w:id="1">
    <w:p w:rsidR="002B0851" w:rsidRDefault="002B0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5F735A"/>
    <w:multiLevelType w:val="hybridMultilevel"/>
    <w:tmpl w:val="1CD0990A"/>
    <w:lvl w:ilvl="0" w:tplc="1A9E9922">
      <w:start w:val="1"/>
      <w:numFmt w:val="lowerLetter"/>
      <w:lvlText w:val="%1)"/>
      <w:lvlJc w:val="left"/>
      <w:pPr>
        <w:tabs>
          <w:tab w:val="num" w:pos="1800"/>
        </w:tabs>
        <w:ind w:left="1800" w:hanging="360"/>
      </w:pPr>
      <w:rPr>
        <w:rFonts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0EE238C4"/>
    <w:multiLevelType w:val="hybridMultilevel"/>
    <w:tmpl w:val="0EECB0CE"/>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nsid w:val="0F8A567E"/>
    <w:multiLevelType w:val="hybridMultilevel"/>
    <w:tmpl w:val="E5766426"/>
    <w:lvl w:ilvl="0" w:tplc="51D48130">
      <w:start w:val="1"/>
      <w:numFmt w:val="lowerLetter"/>
      <w:lvlText w:val="%1)"/>
      <w:lvlJc w:val="left"/>
      <w:pPr>
        <w:tabs>
          <w:tab w:val="num" w:pos="1440"/>
        </w:tabs>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ADD3AD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nsid w:val="2FD374DF"/>
    <w:multiLevelType w:val="hybridMultilevel"/>
    <w:tmpl w:val="E5766426"/>
    <w:lvl w:ilvl="0" w:tplc="51D48130">
      <w:start w:val="1"/>
      <w:numFmt w:val="lowerLetter"/>
      <w:lvlText w:val="%1)"/>
      <w:lvlJc w:val="left"/>
      <w:pPr>
        <w:tabs>
          <w:tab w:val="num" w:pos="1440"/>
        </w:tabs>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9">
    <w:nsid w:val="371F52EF"/>
    <w:multiLevelType w:val="hybridMultilevel"/>
    <w:tmpl w:val="402C57B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0">
    <w:nsid w:val="387362DA"/>
    <w:multiLevelType w:val="hybridMultilevel"/>
    <w:tmpl w:val="86A4D768"/>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1">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nsid w:val="3CE44287"/>
    <w:multiLevelType w:val="hybridMultilevel"/>
    <w:tmpl w:val="E5766426"/>
    <w:lvl w:ilvl="0" w:tplc="51D48130">
      <w:start w:val="1"/>
      <w:numFmt w:val="lowerLetter"/>
      <w:lvlText w:val="%1)"/>
      <w:lvlJc w:val="left"/>
      <w:pPr>
        <w:tabs>
          <w:tab w:val="num" w:pos="1440"/>
        </w:tabs>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4">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nsid w:val="41F503EC"/>
    <w:multiLevelType w:val="hybridMultilevel"/>
    <w:tmpl w:val="2F52CBC6"/>
    <w:lvl w:ilvl="0" w:tplc="FB50B7AE">
      <w:start w:val="1"/>
      <w:numFmt w:val="lowerLetter"/>
      <w:lvlText w:val="%1)"/>
      <w:lvlJc w:val="left"/>
      <w:pPr>
        <w:tabs>
          <w:tab w:val="num" w:pos="1210"/>
        </w:tabs>
        <w:ind w:left="121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43061054"/>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5FB7D75"/>
    <w:multiLevelType w:val="hybridMultilevel"/>
    <w:tmpl w:val="9C1A41DA"/>
    <w:lvl w:ilvl="0" w:tplc="1370186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nsid w:val="49296B4B"/>
    <w:multiLevelType w:val="hybridMultilevel"/>
    <w:tmpl w:val="CF102978"/>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0">
    <w:nsid w:val="4BD27916"/>
    <w:multiLevelType w:val="hybridMultilevel"/>
    <w:tmpl w:val="7A64B4C0"/>
    <w:lvl w:ilvl="0" w:tplc="C5A26EFE">
      <w:start w:val="1"/>
      <w:numFmt w:val="lowerLetter"/>
      <w:lvlText w:val="%1)"/>
      <w:lvlJc w:val="left"/>
      <w:pPr>
        <w:ind w:left="720"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9A138E5"/>
    <w:multiLevelType w:val="hybridMultilevel"/>
    <w:tmpl w:val="7A64B4C0"/>
    <w:lvl w:ilvl="0" w:tplc="C5A26EFE">
      <w:start w:val="1"/>
      <w:numFmt w:val="lowerLetter"/>
      <w:lvlText w:val="%1)"/>
      <w:lvlJc w:val="left"/>
      <w:pPr>
        <w:ind w:left="720"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E2627B6"/>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3AB69A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35">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685B358C"/>
    <w:multiLevelType w:val="hybridMultilevel"/>
    <w:tmpl w:val="25464DA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7">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nsid w:val="6FCA5663"/>
    <w:multiLevelType w:val="hybridMultilevel"/>
    <w:tmpl w:val="7BCE2726"/>
    <w:lvl w:ilvl="0" w:tplc="57DC2106">
      <w:start w:val="1"/>
      <w:numFmt w:val="lowerLetter"/>
      <w:lvlText w:val="%1)"/>
      <w:lvlJc w:val="left"/>
      <w:pPr>
        <w:ind w:left="720" w:hanging="360"/>
      </w:pPr>
      <w:rPr>
        <w:b w:val="0"/>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9">
    <w:nsid w:val="737F31CF"/>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67409A0"/>
    <w:multiLevelType w:val="hybridMultilevel"/>
    <w:tmpl w:val="684C9D4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1">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2">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7AC70812"/>
    <w:multiLevelType w:val="hybridMultilevel"/>
    <w:tmpl w:val="98D4A99C"/>
    <w:lvl w:ilvl="0" w:tplc="54ACDE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5">
    <w:nsid w:val="7AE85668"/>
    <w:multiLevelType w:val="hybridMultilevel"/>
    <w:tmpl w:val="25464DA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6">
    <w:nsid w:val="7B5A049B"/>
    <w:multiLevelType w:val="hybridMultilevel"/>
    <w:tmpl w:val="98D4A99C"/>
    <w:lvl w:ilvl="0" w:tplc="54ACDE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42"/>
  </w:num>
  <w:num w:numId="2">
    <w:abstractNumId w:val="41"/>
  </w:num>
  <w:num w:numId="3">
    <w:abstractNumId w:val="17"/>
  </w:num>
  <w:num w:numId="4">
    <w:abstractNumId w:val="11"/>
  </w:num>
  <w:num w:numId="5">
    <w:abstractNumId w:val="21"/>
  </w:num>
  <w:num w:numId="6">
    <w:abstractNumId w:val="15"/>
  </w:num>
  <w:num w:numId="7">
    <w:abstractNumId w:val="22"/>
  </w:num>
  <w:num w:numId="8">
    <w:abstractNumId w:val="14"/>
  </w:num>
  <w:num w:numId="9">
    <w:abstractNumId w:val="16"/>
  </w:num>
  <w:num w:numId="10">
    <w:abstractNumId w:val="31"/>
  </w:num>
  <w:num w:numId="11">
    <w:abstractNumId w:val="5"/>
  </w:num>
  <w:num w:numId="12">
    <w:abstractNumId w:val="47"/>
  </w:num>
  <w:num w:numId="13">
    <w:abstractNumId w:val="25"/>
  </w:num>
  <w:num w:numId="14">
    <w:abstractNumId w:val="1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3"/>
  </w:num>
  <w:num w:numId="26">
    <w:abstractNumId w:val="35"/>
  </w:num>
  <w:num w:numId="27">
    <w:abstractNumId w:val="26"/>
  </w:num>
  <w:num w:numId="28">
    <w:abstractNumId w:val="8"/>
  </w:num>
  <w:num w:numId="29">
    <w:abstractNumId w:val="18"/>
  </w:num>
  <w:num w:numId="30">
    <w:abstractNumId w:val="23"/>
  </w:num>
  <w:num w:numId="31">
    <w:abstractNumId w:val="20"/>
  </w:num>
  <w:num w:numId="32">
    <w:abstractNumId w:val="27"/>
  </w:num>
  <w:num w:numId="33">
    <w:abstractNumId w:val="19"/>
  </w:num>
  <w:num w:numId="34">
    <w:abstractNumId w:val="38"/>
  </w:num>
  <w:num w:numId="35">
    <w:abstractNumId w:val="36"/>
  </w:num>
  <w:num w:numId="36">
    <w:abstractNumId w:val="32"/>
  </w:num>
  <w:num w:numId="37">
    <w:abstractNumId w:val="30"/>
  </w:num>
  <w:num w:numId="38">
    <w:abstractNumId w:val="24"/>
  </w:num>
  <w:num w:numId="39">
    <w:abstractNumId w:val="13"/>
  </w:num>
  <w:num w:numId="40">
    <w:abstractNumId w:val="9"/>
  </w:num>
  <w:num w:numId="41">
    <w:abstractNumId w:val="39"/>
  </w:num>
  <w:num w:numId="42">
    <w:abstractNumId w:val="28"/>
  </w:num>
  <w:num w:numId="43">
    <w:abstractNumId w:val="33"/>
  </w:num>
  <w:num w:numId="44">
    <w:abstractNumId w:val="34"/>
  </w:num>
  <w:num w:numId="45">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00409"/>
    <w:rsid w:val="00004EF2"/>
    <w:rsid w:val="00010586"/>
    <w:rsid w:val="00015155"/>
    <w:rsid w:val="000151C4"/>
    <w:rsid w:val="00020AA4"/>
    <w:rsid w:val="00024813"/>
    <w:rsid w:val="00025935"/>
    <w:rsid w:val="0003434D"/>
    <w:rsid w:val="00045F3C"/>
    <w:rsid w:val="000460BF"/>
    <w:rsid w:val="00046713"/>
    <w:rsid w:val="00057676"/>
    <w:rsid w:val="00062752"/>
    <w:rsid w:val="00062965"/>
    <w:rsid w:val="0007429F"/>
    <w:rsid w:val="00077F8B"/>
    <w:rsid w:val="00082233"/>
    <w:rsid w:val="00083F17"/>
    <w:rsid w:val="00087487"/>
    <w:rsid w:val="0009460F"/>
    <w:rsid w:val="00095894"/>
    <w:rsid w:val="00096D06"/>
    <w:rsid w:val="000A3075"/>
    <w:rsid w:val="000A3B48"/>
    <w:rsid w:val="000A478A"/>
    <w:rsid w:val="000A529F"/>
    <w:rsid w:val="000A5691"/>
    <w:rsid w:val="000B163F"/>
    <w:rsid w:val="000B27CC"/>
    <w:rsid w:val="000B57B9"/>
    <w:rsid w:val="000B597D"/>
    <w:rsid w:val="000B6FC4"/>
    <w:rsid w:val="000C1025"/>
    <w:rsid w:val="000C6DCE"/>
    <w:rsid w:val="000E44C1"/>
    <w:rsid w:val="000E7649"/>
    <w:rsid w:val="000F2DB5"/>
    <w:rsid w:val="000F4A8A"/>
    <w:rsid w:val="000F4AE8"/>
    <w:rsid w:val="000F534B"/>
    <w:rsid w:val="000F643D"/>
    <w:rsid w:val="000F7E3C"/>
    <w:rsid w:val="0010005E"/>
    <w:rsid w:val="001058E6"/>
    <w:rsid w:val="001069A9"/>
    <w:rsid w:val="00107A6B"/>
    <w:rsid w:val="00123155"/>
    <w:rsid w:val="00125B04"/>
    <w:rsid w:val="001334DC"/>
    <w:rsid w:val="0013477E"/>
    <w:rsid w:val="001348C4"/>
    <w:rsid w:val="00136D92"/>
    <w:rsid w:val="00137423"/>
    <w:rsid w:val="001412A9"/>
    <w:rsid w:val="001457AA"/>
    <w:rsid w:val="001461F7"/>
    <w:rsid w:val="00146E3C"/>
    <w:rsid w:val="00147378"/>
    <w:rsid w:val="00151CE5"/>
    <w:rsid w:val="00180F1D"/>
    <w:rsid w:val="00182094"/>
    <w:rsid w:val="00182176"/>
    <w:rsid w:val="00184306"/>
    <w:rsid w:val="00187FF7"/>
    <w:rsid w:val="00190420"/>
    <w:rsid w:val="001922EF"/>
    <w:rsid w:val="001A0AD4"/>
    <w:rsid w:val="001A1539"/>
    <w:rsid w:val="001A1B95"/>
    <w:rsid w:val="001A2981"/>
    <w:rsid w:val="001A5AD8"/>
    <w:rsid w:val="001B422E"/>
    <w:rsid w:val="001B5266"/>
    <w:rsid w:val="001C5948"/>
    <w:rsid w:val="001C7298"/>
    <w:rsid w:val="001D0728"/>
    <w:rsid w:val="001D198A"/>
    <w:rsid w:val="001E4B74"/>
    <w:rsid w:val="001E7DC9"/>
    <w:rsid w:val="001F25E4"/>
    <w:rsid w:val="001F6D24"/>
    <w:rsid w:val="002019B6"/>
    <w:rsid w:val="00202706"/>
    <w:rsid w:val="002029FF"/>
    <w:rsid w:val="00202B06"/>
    <w:rsid w:val="00216461"/>
    <w:rsid w:val="00217472"/>
    <w:rsid w:val="00222B22"/>
    <w:rsid w:val="00223550"/>
    <w:rsid w:val="0022366B"/>
    <w:rsid w:val="00225902"/>
    <w:rsid w:val="00225C01"/>
    <w:rsid w:val="002307E6"/>
    <w:rsid w:val="00232DC6"/>
    <w:rsid w:val="0023434F"/>
    <w:rsid w:val="002349AE"/>
    <w:rsid w:val="00234B06"/>
    <w:rsid w:val="002365A6"/>
    <w:rsid w:val="002469E9"/>
    <w:rsid w:val="0025742B"/>
    <w:rsid w:val="0026253E"/>
    <w:rsid w:val="00262887"/>
    <w:rsid w:val="0027126E"/>
    <w:rsid w:val="00273C58"/>
    <w:rsid w:val="00280A58"/>
    <w:rsid w:val="002949B4"/>
    <w:rsid w:val="00296227"/>
    <w:rsid w:val="002969EA"/>
    <w:rsid w:val="00297E42"/>
    <w:rsid w:val="002A0172"/>
    <w:rsid w:val="002A0684"/>
    <w:rsid w:val="002A0B0E"/>
    <w:rsid w:val="002A0F79"/>
    <w:rsid w:val="002B0851"/>
    <w:rsid w:val="002B3D5A"/>
    <w:rsid w:val="002B4A12"/>
    <w:rsid w:val="002B76DB"/>
    <w:rsid w:val="002B7C92"/>
    <w:rsid w:val="002C081B"/>
    <w:rsid w:val="002C0CAC"/>
    <w:rsid w:val="002C79E8"/>
    <w:rsid w:val="002D1FCD"/>
    <w:rsid w:val="002D3641"/>
    <w:rsid w:val="002D45BF"/>
    <w:rsid w:val="002D572C"/>
    <w:rsid w:val="002E0C81"/>
    <w:rsid w:val="002E0D9D"/>
    <w:rsid w:val="002E2908"/>
    <w:rsid w:val="002E2AEC"/>
    <w:rsid w:val="002E30A9"/>
    <w:rsid w:val="002E59BC"/>
    <w:rsid w:val="002E6489"/>
    <w:rsid w:val="002E7A4A"/>
    <w:rsid w:val="002F4FEF"/>
    <w:rsid w:val="002F6C88"/>
    <w:rsid w:val="0030045E"/>
    <w:rsid w:val="003004CE"/>
    <w:rsid w:val="00301677"/>
    <w:rsid w:val="00302167"/>
    <w:rsid w:val="00302A72"/>
    <w:rsid w:val="00302B69"/>
    <w:rsid w:val="00302E0B"/>
    <w:rsid w:val="003046B5"/>
    <w:rsid w:val="0030659B"/>
    <w:rsid w:val="00311342"/>
    <w:rsid w:val="00312869"/>
    <w:rsid w:val="00315870"/>
    <w:rsid w:val="003176A8"/>
    <w:rsid w:val="003178E5"/>
    <w:rsid w:val="003206AA"/>
    <w:rsid w:val="00330647"/>
    <w:rsid w:val="00330E5D"/>
    <w:rsid w:val="003327E5"/>
    <w:rsid w:val="00343EC1"/>
    <w:rsid w:val="00345C5F"/>
    <w:rsid w:val="00350DD3"/>
    <w:rsid w:val="003568DA"/>
    <w:rsid w:val="00356CDC"/>
    <w:rsid w:val="0036338E"/>
    <w:rsid w:val="00363973"/>
    <w:rsid w:val="00372879"/>
    <w:rsid w:val="00373FEB"/>
    <w:rsid w:val="003763A6"/>
    <w:rsid w:val="0037677C"/>
    <w:rsid w:val="003843E4"/>
    <w:rsid w:val="003854B8"/>
    <w:rsid w:val="00390A97"/>
    <w:rsid w:val="003A345B"/>
    <w:rsid w:val="003A3994"/>
    <w:rsid w:val="003A50FB"/>
    <w:rsid w:val="003A7AF1"/>
    <w:rsid w:val="003B0D5F"/>
    <w:rsid w:val="003B2293"/>
    <w:rsid w:val="003B288B"/>
    <w:rsid w:val="003B4387"/>
    <w:rsid w:val="003C08FA"/>
    <w:rsid w:val="003C1DBD"/>
    <w:rsid w:val="003C59D2"/>
    <w:rsid w:val="003D13EA"/>
    <w:rsid w:val="003D4B45"/>
    <w:rsid w:val="003D4F9F"/>
    <w:rsid w:val="003D79CF"/>
    <w:rsid w:val="003E078D"/>
    <w:rsid w:val="003E2489"/>
    <w:rsid w:val="003E66C7"/>
    <w:rsid w:val="003F0586"/>
    <w:rsid w:val="00401D62"/>
    <w:rsid w:val="00404A29"/>
    <w:rsid w:val="0040568B"/>
    <w:rsid w:val="004060A9"/>
    <w:rsid w:val="00410ECD"/>
    <w:rsid w:val="00411294"/>
    <w:rsid w:val="0041369A"/>
    <w:rsid w:val="004145C1"/>
    <w:rsid w:val="0041485B"/>
    <w:rsid w:val="00416F37"/>
    <w:rsid w:val="00422FDB"/>
    <w:rsid w:val="004265CD"/>
    <w:rsid w:val="00443CCC"/>
    <w:rsid w:val="0044680B"/>
    <w:rsid w:val="0045382E"/>
    <w:rsid w:val="00456BA4"/>
    <w:rsid w:val="00470A17"/>
    <w:rsid w:val="004711A9"/>
    <w:rsid w:val="00471DFE"/>
    <w:rsid w:val="00472770"/>
    <w:rsid w:val="00472B04"/>
    <w:rsid w:val="004736E0"/>
    <w:rsid w:val="0048322C"/>
    <w:rsid w:val="00483287"/>
    <w:rsid w:val="00485933"/>
    <w:rsid w:val="0049243A"/>
    <w:rsid w:val="0049309C"/>
    <w:rsid w:val="00494400"/>
    <w:rsid w:val="004959B6"/>
    <w:rsid w:val="00495A1F"/>
    <w:rsid w:val="004962EC"/>
    <w:rsid w:val="0049689D"/>
    <w:rsid w:val="004A1068"/>
    <w:rsid w:val="004A23D4"/>
    <w:rsid w:val="004A62A3"/>
    <w:rsid w:val="004A6670"/>
    <w:rsid w:val="004A6920"/>
    <w:rsid w:val="004A71E4"/>
    <w:rsid w:val="004B395A"/>
    <w:rsid w:val="004C1C78"/>
    <w:rsid w:val="004C62AD"/>
    <w:rsid w:val="004D0710"/>
    <w:rsid w:val="004D0CC4"/>
    <w:rsid w:val="004D13FE"/>
    <w:rsid w:val="004D1587"/>
    <w:rsid w:val="004D6295"/>
    <w:rsid w:val="004D7AEA"/>
    <w:rsid w:val="004E04F1"/>
    <w:rsid w:val="004E35FB"/>
    <w:rsid w:val="004E37A5"/>
    <w:rsid w:val="004E3A44"/>
    <w:rsid w:val="004F47E6"/>
    <w:rsid w:val="004F4E20"/>
    <w:rsid w:val="004F6334"/>
    <w:rsid w:val="005002AC"/>
    <w:rsid w:val="00505944"/>
    <w:rsid w:val="00510740"/>
    <w:rsid w:val="00514E5A"/>
    <w:rsid w:val="00517752"/>
    <w:rsid w:val="00520C0A"/>
    <w:rsid w:val="00521069"/>
    <w:rsid w:val="00524F68"/>
    <w:rsid w:val="00533BC1"/>
    <w:rsid w:val="00534E6A"/>
    <w:rsid w:val="005353C9"/>
    <w:rsid w:val="00546783"/>
    <w:rsid w:val="00550BB9"/>
    <w:rsid w:val="0055196C"/>
    <w:rsid w:val="00554302"/>
    <w:rsid w:val="005600FD"/>
    <w:rsid w:val="00561248"/>
    <w:rsid w:val="00562EBE"/>
    <w:rsid w:val="0056601B"/>
    <w:rsid w:val="00574DB7"/>
    <w:rsid w:val="00575CB8"/>
    <w:rsid w:val="005769C0"/>
    <w:rsid w:val="005821E8"/>
    <w:rsid w:val="00583B1F"/>
    <w:rsid w:val="00583FCF"/>
    <w:rsid w:val="0058546C"/>
    <w:rsid w:val="00587FB8"/>
    <w:rsid w:val="005A2218"/>
    <w:rsid w:val="005A425B"/>
    <w:rsid w:val="005B0202"/>
    <w:rsid w:val="005B46E2"/>
    <w:rsid w:val="005B5C0B"/>
    <w:rsid w:val="005B6821"/>
    <w:rsid w:val="005B6EF6"/>
    <w:rsid w:val="005B7193"/>
    <w:rsid w:val="005C1F0F"/>
    <w:rsid w:val="005C2D0B"/>
    <w:rsid w:val="005C4CA8"/>
    <w:rsid w:val="005C7E85"/>
    <w:rsid w:val="005D35E1"/>
    <w:rsid w:val="005D6AAC"/>
    <w:rsid w:val="005D6FF0"/>
    <w:rsid w:val="005E018D"/>
    <w:rsid w:val="005E5B44"/>
    <w:rsid w:val="005F2FF3"/>
    <w:rsid w:val="005F7FE8"/>
    <w:rsid w:val="00601EE0"/>
    <w:rsid w:val="0060227D"/>
    <w:rsid w:val="00604230"/>
    <w:rsid w:val="0060426D"/>
    <w:rsid w:val="00607509"/>
    <w:rsid w:val="00610297"/>
    <w:rsid w:val="00611D87"/>
    <w:rsid w:val="00611F4C"/>
    <w:rsid w:val="00615676"/>
    <w:rsid w:val="0061765A"/>
    <w:rsid w:val="00622AC0"/>
    <w:rsid w:val="00631F78"/>
    <w:rsid w:val="006379F1"/>
    <w:rsid w:val="006422E2"/>
    <w:rsid w:val="00642A81"/>
    <w:rsid w:val="00646851"/>
    <w:rsid w:val="00646C93"/>
    <w:rsid w:val="0064713D"/>
    <w:rsid w:val="00647952"/>
    <w:rsid w:val="00650865"/>
    <w:rsid w:val="00651E01"/>
    <w:rsid w:val="006530ED"/>
    <w:rsid w:val="00654D7F"/>
    <w:rsid w:val="00655838"/>
    <w:rsid w:val="00661210"/>
    <w:rsid w:val="00663661"/>
    <w:rsid w:val="0066736D"/>
    <w:rsid w:val="006675FC"/>
    <w:rsid w:val="00671A0C"/>
    <w:rsid w:val="00673BBB"/>
    <w:rsid w:val="0067581A"/>
    <w:rsid w:val="00681308"/>
    <w:rsid w:val="0068143F"/>
    <w:rsid w:val="00682855"/>
    <w:rsid w:val="006848D1"/>
    <w:rsid w:val="00686628"/>
    <w:rsid w:val="00695300"/>
    <w:rsid w:val="006A23E2"/>
    <w:rsid w:val="006A722F"/>
    <w:rsid w:val="006B1575"/>
    <w:rsid w:val="006B251E"/>
    <w:rsid w:val="006B34A2"/>
    <w:rsid w:val="006B6720"/>
    <w:rsid w:val="006C1739"/>
    <w:rsid w:val="006D12FF"/>
    <w:rsid w:val="006D4277"/>
    <w:rsid w:val="006D488C"/>
    <w:rsid w:val="006D4FD6"/>
    <w:rsid w:val="006D530E"/>
    <w:rsid w:val="006D5F9A"/>
    <w:rsid w:val="006D6F85"/>
    <w:rsid w:val="006E4999"/>
    <w:rsid w:val="006E6AFD"/>
    <w:rsid w:val="006F0156"/>
    <w:rsid w:val="006F17F4"/>
    <w:rsid w:val="006F1D97"/>
    <w:rsid w:val="006F2778"/>
    <w:rsid w:val="00700488"/>
    <w:rsid w:val="007061E2"/>
    <w:rsid w:val="00712976"/>
    <w:rsid w:val="00717724"/>
    <w:rsid w:val="007214EC"/>
    <w:rsid w:val="0072449C"/>
    <w:rsid w:val="007309E4"/>
    <w:rsid w:val="00736ADC"/>
    <w:rsid w:val="00741135"/>
    <w:rsid w:val="0074317C"/>
    <w:rsid w:val="0074324B"/>
    <w:rsid w:val="0074541E"/>
    <w:rsid w:val="007510A6"/>
    <w:rsid w:val="0075275E"/>
    <w:rsid w:val="00753371"/>
    <w:rsid w:val="00755AC0"/>
    <w:rsid w:val="00756A5E"/>
    <w:rsid w:val="00756E90"/>
    <w:rsid w:val="00757397"/>
    <w:rsid w:val="00760BA1"/>
    <w:rsid w:val="00763454"/>
    <w:rsid w:val="00765BB7"/>
    <w:rsid w:val="00770EDA"/>
    <w:rsid w:val="00771E02"/>
    <w:rsid w:val="00772B18"/>
    <w:rsid w:val="007747AA"/>
    <w:rsid w:val="00776719"/>
    <w:rsid w:val="007824A0"/>
    <w:rsid w:val="00782FE0"/>
    <w:rsid w:val="007834B2"/>
    <w:rsid w:val="00797607"/>
    <w:rsid w:val="007A3BE0"/>
    <w:rsid w:val="007A3F54"/>
    <w:rsid w:val="007B0DD1"/>
    <w:rsid w:val="007B4AD1"/>
    <w:rsid w:val="007D19FB"/>
    <w:rsid w:val="007D689A"/>
    <w:rsid w:val="007E4E4F"/>
    <w:rsid w:val="007F5010"/>
    <w:rsid w:val="007F6EA9"/>
    <w:rsid w:val="007F76E1"/>
    <w:rsid w:val="00800C5D"/>
    <w:rsid w:val="00811E88"/>
    <w:rsid w:val="00812E22"/>
    <w:rsid w:val="008144C1"/>
    <w:rsid w:val="0082396C"/>
    <w:rsid w:val="0082644F"/>
    <w:rsid w:val="00835486"/>
    <w:rsid w:val="00845B43"/>
    <w:rsid w:val="00846C80"/>
    <w:rsid w:val="00853F2B"/>
    <w:rsid w:val="00871003"/>
    <w:rsid w:val="00871148"/>
    <w:rsid w:val="008722E1"/>
    <w:rsid w:val="008727BF"/>
    <w:rsid w:val="0087607B"/>
    <w:rsid w:val="0087786E"/>
    <w:rsid w:val="0088094C"/>
    <w:rsid w:val="00881B23"/>
    <w:rsid w:val="00883F45"/>
    <w:rsid w:val="008854A1"/>
    <w:rsid w:val="00885515"/>
    <w:rsid w:val="00885E08"/>
    <w:rsid w:val="008A3721"/>
    <w:rsid w:val="008B1485"/>
    <w:rsid w:val="008B1859"/>
    <w:rsid w:val="008B77B4"/>
    <w:rsid w:val="008C09F2"/>
    <w:rsid w:val="008C7D37"/>
    <w:rsid w:val="008D6C8E"/>
    <w:rsid w:val="008D726D"/>
    <w:rsid w:val="008E1655"/>
    <w:rsid w:val="008E5D9D"/>
    <w:rsid w:val="008E5E2B"/>
    <w:rsid w:val="008E7E68"/>
    <w:rsid w:val="008F29DB"/>
    <w:rsid w:val="008F6975"/>
    <w:rsid w:val="009012DB"/>
    <w:rsid w:val="0091382B"/>
    <w:rsid w:val="00914DBD"/>
    <w:rsid w:val="009166FE"/>
    <w:rsid w:val="0092094A"/>
    <w:rsid w:val="00924D08"/>
    <w:rsid w:val="00926F35"/>
    <w:rsid w:val="00927332"/>
    <w:rsid w:val="00931530"/>
    <w:rsid w:val="009338AD"/>
    <w:rsid w:val="0093440B"/>
    <w:rsid w:val="00935C9A"/>
    <w:rsid w:val="009417B2"/>
    <w:rsid w:val="00951F53"/>
    <w:rsid w:val="00954824"/>
    <w:rsid w:val="009549D0"/>
    <w:rsid w:val="00956F67"/>
    <w:rsid w:val="0095728F"/>
    <w:rsid w:val="0096381B"/>
    <w:rsid w:val="00965F0E"/>
    <w:rsid w:val="00967262"/>
    <w:rsid w:val="0096771C"/>
    <w:rsid w:val="00967E1D"/>
    <w:rsid w:val="00967E51"/>
    <w:rsid w:val="0097047F"/>
    <w:rsid w:val="00971425"/>
    <w:rsid w:val="00971FC3"/>
    <w:rsid w:val="00972A50"/>
    <w:rsid w:val="00972D24"/>
    <w:rsid w:val="00975C67"/>
    <w:rsid w:val="00982C39"/>
    <w:rsid w:val="00983A93"/>
    <w:rsid w:val="00985122"/>
    <w:rsid w:val="00987422"/>
    <w:rsid w:val="00990B25"/>
    <w:rsid w:val="009A012F"/>
    <w:rsid w:val="009A15E7"/>
    <w:rsid w:val="009A67F0"/>
    <w:rsid w:val="009B11E8"/>
    <w:rsid w:val="009B4539"/>
    <w:rsid w:val="009B4C4B"/>
    <w:rsid w:val="009B536C"/>
    <w:rsid w:val="009B597C"/>
    <w:rsid w:val="009B65B7"/>
    <w:rsid w:val="009B6D70"/>
    <w:rsid w:val="009C5B7B"/>
    <w:rsid w:val="009D3971"/>
    <w:rsid w:val="009D6324"/>
    <w:rsid w:val="009E0CBD"/>
    <w:rsid w:val="009E61B6"/>
    <w:rsid w:val="009E75AA"/>
    <w:rsid w:val="009E79A9"/>
    <w:rsid w:val="009F1768"/>
    <w:rsid w:val="00A02E72"/>
    <w:rsid w:val="00A03D46"/>
    <w:rsid w:val="00A0502D"/>
    <w:rsid w:val="00A050BA"/>
    <w:rsid w:val="00A123F3"/>
    <w:rsid w:val="00A12FEF"/>
    <w:rsid w:val="00A2007F"/>
    <w:rsid w:val="00A2358A"/>
    <w:rsid w:val="00A276D2"/>
    <w:rsid w:val="00A32A21"/>
    <w:rsid w:val="00A32CE0"/>
    <w:rsid w:val="00A357F0"/>
    <w:rsid w:val="00A377BE"/>
    <w:rsid w:val="00A4512B"/>
    <w:rsid w:val="00A50611"/>
    <w:rsid w:val="00A5063C"/>
    <w:rsid w:val="00A52FF9"/>
    <w:rsid w:val="00A561AA"/>
    <w:rsid w:val="00A578B9"/>
    <w:rsid w:val="00A6093B"/>
    <w:rsid w:val="00A71AEC"/>
    <w:rsid w:val="00A729D0"/>
    <w:rsid w:val="00A74557"/>
    <w:rsid w:val="00A74E70"/>
    <w:rsid w:val="00A75460"/>
    <w:rsid w:val="00A768FF"/>
    <w:rsid w:val="00A77222"/>
    <w:rsid w:val="00A77416"/>
    <w:rsid w:val="00A80A4E"/>
    <w:rsid w:val="00A81C10"/>
    <w:rsid w:val="00A81C3D"/>
    <w:rsid w:val="00A83994"/>
    <w:rsid w:val="00A84735"/>
    <w:rsid w:val="00A85781"/>
    <w:rsid w:val="00A861F5"/>
    <w:rsid w:val="00A87514"/>
    <w:rsid w:val="00A94271"/>
    <w:rsid w:val="00A953C1"/>
    <w:rsid w:val="00A95BE3"/>
    <w:rsid w:val="00A97D3D"/>
    <w:rsid w:val="00AA043F"/>
    <w:rsid w:val="00AA0E9E"/>
    <w:rsid w:val="00AA31D6"/>
    <w:rsid w:val="00AB3472"/>
    <w:rsid w:val="00AB61F4"/>
    <w:rsid w:val="00AC217F"/>
    <w:rsid w:val="00AC4005"/>
    <w:rsid w:val="00AC527D"/>
    <w:rsid w:val="00AC535F"/>
    <w:rsid w:val="00AC599E"/>
    <w:rsid w:val="00AC5DB2"/>
    <w:rsid w:val="00AD05B4"/>
    <w:rsid w:val="00AD3E77"/>
    <w:rsid w:val="00AE1708"/>
    <w:rsid w:val="00AE2207"/>
    <w:rsid w:val="00AE4534"/>
    <w:rsid w:val="00AE7F87"/>
    <w:rsid w:val="00AF150F"/>
    <w:rsid w:val="00AF456F"/>
    <w:rsid w:val="00B02CEC"/>
    <w:rsid w:val="00B03FDF"/>
    <w:rsid w:val="00B1029B"/>
    <w:rsid w:val="00B11896"/>
    <w:rsid w:val="00B13F94"/>
    <w:rsid w:val="00B14D84"/>
    <w:rsid w:val="00B16C6F"/>
    <w:rsid w:val="00B17872"/>
    <w:rsid w:val="00B20117"/>
    <w:rsid w:val="00B22708"/>
    <w:rsid w:val="00B22D2A"/>
    <w:rsid w:val="00B249E4"/>
    <w:rsid w:val="00B2770E"/>
    <w:rsid w:val="00B31F46"/>
    <w:rsid w:val="00B3280B"/>
    <w:rsid w:val="00B351B3"/>
    <w:rsid w:val="00B3554B"/>
    <w:rsid w:val="00B36197"/>
    <w:rsid w:val="00B369E9"/>
    <w:rsid w:val="00B37F5C"/>
    <w:rsid w:val="00B42A03"/>
    <w:rsid w:val="00B43332"/>
    <w:rsid w:val="00B43570"/>
    <w:rsid w:val="00B43AB3"/>
    <w:rsid w:val="00B44928"/>
    <w:rsid w:val="00B53802"/>
    <w:rsid w:val="00B556CA"/>
    <w:rsid w:val="00B57B50"/>
    <w:rsid w:val="00B622B3"/>
    <w:rsid w:val="00B6404F"/>
    <w:rsid w:val="00B666B0"/>
    <w:rsid w:val="00B672B1"/>
    <w:rsid w:val="00B6756F"/>
    <w:rsid w:val="00B745F8"/>
    <w:rsid w:val="00B827BC"/>
    <w:rsid w:val="00B83A62"/>
    <w:rsid w:val="00B84F2C"/>
    <w:rsid w:val="00B91E50"/>
    <w:rsid w:val="00B96340"/>
    <w:rsid w:val="00BA0000"/>
    <w:rsid w:val="00BA040F"/>
    <w:rsid w:val="00BA2E5B"/>
    <w:rsid w:val="00BA3BD3"/>
    <w:rsid w:val="00BA4310"/>
    <w:rsid w:val="00BA4AE9"/>
    <w:rsid w:val="00BA5277"/>
    <w:rsid w:val="00BB007B"/>
    <w:rsid w:val="00BB00C9"/>
    <w:rsid w:val="00BB2F82"/>
    <w:rsid w:val="00BC2E67"/>
    <w:rsid w:val="00BC3FE7"/>
    <w:rsid w:val="00BC438B"/>
    <w:rsid w:val="00BC6B43"/>
    <w:rsid w:val="00BC79F5"/>
    <w:rsid w:val="00BD06AB"/>
    <w:rsid w:val="00BD25FD"/>
    <w:rsid w:val="00BD5C59"/>
    <w:rsid w:val="00BD6309"/>
    <w:rsid w:val="00BE16E1"/>
    <w:rsid w:val="00BE236B"/>
    <w:rsid w:val="00BE4597"/>
    <w:rsid w:val="00BE5064"/>
    <w:rsid w:val="00C06AEB"/>
    <w:rsid w:val="00C07D2C"/>
    <w:rsid w:val="00C117C9"/>
    <w:rsid w:val="00C14097"/>
    <w:rsid w:val="00C21A6F"/>
    <w:rsid w:val="00C2703B"/>
    <w:rsid w:val="00C3123C"/>
    <w:rsid w:val="00C41A09"/>
    <w:rsid w:val="00C425C2"/>
    <w:rsid w:val="00C4422E"/>
    <w:rsid w:val="00C4552C"/>
    <w:rsid w:val="00C47A3C"/>
    <w:rsid w:val="00C52575"/>
    <w:rsid w:val="00C53E7A"/>
    <w:rsid w:val="00C55C94"/>
    <w:rsid w:val="00C6215A"/>
    <w:rsid w:val="00C62503"/>
    <w:rsid w:val="00C747FE"/>
    <w:rsid w:val="00C77B42"/>
    <w:rsid w:val="00C77E9B"/>
    <w:rsid w:val="00C85F57"/>
    <w:rsid w:val="00C87F64"/>
    <w:rsid w:val="00C90756"/>
    <w:rsid w:val="00CA0B56"/>
    <w:rsid w:val="00CA26CC"/>
    <w:rsid w:val="00CA68F3"/>
    <w:rsid w:val="00CA706C"/>
    <w:rsid w:val="00CB1245"/>
    <w:rsid w:val="00CB1D74"/>
    <w:rsid w:val="00CC13F2"/>
    <w:rsid w:val="00CC4C06"/>
    <w:rsid w:val="00CC5781"/>
    <w:rsid w:val="00CC69A9"/>
    <w:rsid w:val="00CD24D2"/>
    <w:rsid w:val="00CD4459"/>
    <w:rsid w:val="00CD68D4"/>
    <w:rsid w:val="00CE06AD"/>
    <w:rsid w:val="00CE2165"/>
    <w:rsid w:val="00CE3D79"/>
    <w:rsid w:val="00CE6887"/>
    <w:rsid w:val="00CF29DD"/>
    <w:rsid w:val="00CF79DE"/>
    <w:rsid w:val="00D07CBB"/>
    <w:rsid w:val="00D20350"/>
    <w:rsid w:val="00D207BA"/>
    <w:rsid w:val="00D27D7A"/>
    <w:rsid w:val="00D3037B"/>
    <w:rsid w:val="00D33CF7"/>
    <w:rsid w:val="00D34824"/>
    <w:rsid w:val="00D405EF"/>
    <w:rsid w:val="00D40E70"/>
    <w:rsid w:val="00D522AF"/>
    <w:rsid w:val="00D56ADF"/>
    <w:rsid w:val="00D63256"/>
    <w:rsid w:val="00D654B3"/>
    <w:rsid w:val="00D70708"/>
    <w:rsid w:val="00D74687"/>
    <w:rsid w:val="00D758CB"/>
    <w:rsid w:val="00D7656B"/>
    <w:rsid w:val="00D82E73"/>
    <w:rsid w:val="00D82F7E"/>
    <w:rsid w:val="00D83DA0"/>
    <w:rsid w:val="00D868F2"/>
    <w:rsid w:val="00D87501"/>
    <w:rsid w:val="00D905BA"/>
    <w:rsid w:val="00D93AA6"/>
    <w:rsid w:val="00D952CC"/>
    <w:rsid w:val="00DA2321"/>
    <w:rsid w:val="00DA7BD9"/>
    <w:rsid w:val="00DB0724"/>
    <w:rsid w:val="00DB07C0"/>
    <w:rsid w:val="00DB0874"/>
    <w:rsid w:val="00DB0C25"/>
    <w:rsid w:val="00DB3FE3"/>
    <w:rsid w:val="00DB6158"/>
    <w:rsid w:val="00DD1864"/>
    <w:rsid w:val="00DD2B2F"/>
    <w:rsid w:val="00DD43C1"/>
    <w:rsid w:val="00DD7E17"/>
    <w:rsid w:val="00DE031D"/>
    <w:rsid w:val="00DE18EF"/>
    <w:rsid w:val="00DE49EE"/>
    <w:rsid w:val="00DE5AC3"/>
    <w:rsid w:val="00DE6CC8"/>
    <w:rsid w:val="00DF199E"/>
    <w:rsid w:val="00DF55B8"/>
    <w:rsid w:val="00DF636A"/>
    <w:rsid w:val="00E05BCA"/>
    <w:rsid w:val="00E112C4"/>
    <w:rsid w:val="00E12768"/>
    <w:rsid w:val="00E230E7"/>
    <w:rsid w:val="00E26678"/>
    <w:rsid w:val="00E316D8"/>
    <w:rsid w:val="00E32E83"/>
    <w:rsid w:val="00E338EA"/>
    <w:rsid w:val="00E34927"/>
    <w:rsid w:val="00E36C8E"/>
    <w:rsid w:val="00E461EC"/>
    <w:rsid w:val="00E60C3F"/>
    <w:rsid w:val="00E6391F"/>
    <w:rsid w:val="00E65A2E"/>
    <w:rsid w:val="00E670BA"/>
    <w:rsid w:val="00E70FB5"/>
    <w:rsid w:val="00E732D8"/>
    <w:rsid w:val="00E76F31"/>
    <w:rsid w:val="00E8511D"/>
    <w:rsid w:val="00E873EC"/>
    <w:rsid w:val="00E91169"/>
    <w:rsid w:val="00E93C3C"/>
    <w:rsid w:val="00E96BE1"/>
    <w:rsid w:val="00EA2861"/>
    <w:rsid w:val="00EA44E3"/>
    <w:rsid w:val="00EB1405"/>
    <w:rsid w:val="00EB4BED"/>
    <w:rsid w:val="00EC0E16"/>
    <w:rsid w:val="00EC18F6"/>
    <w:rsid w:val="00EC384D"/>
    <w:rsid w:val="00ED2549"/>
    <w:rsid w:val="00ED5DBA"/>
    <w:rsid w:val="00ED708C"/>
    <w:rsid w:val="00ED70EE"/>
    <w:rsid w:val="00ED71AA"/>
    <w:rsid w:val="00ED7BBE"/>
    <w:rsid w:val="00EE2B92"/>
    <w:rsid w:val="00EE313B"/>
    <w:rsid w:val="00EE6E60"/>
    <w:rsid w:val="00EF43FC"/>
    <w:rsid w:val="00EF4FDE"/>
    <w:rsid w:val="00EF6087"/>
    <w:rsid w:val="00F011DE"/>
    <w:rsid w:val="00F02C63"/>
    <w:rsid w:val="00F03C15"/>
    <w:rsid w:val="00F07BFB"/>
    <w:rsid w:val="00F15096"/>
    <w:rsid w:val="00F153BD"/>
    <w:rsid w:val="00F17639"/>
    <w:rsid w:val="00F177E1"/>
    <w:rsid w:val="00F2050A"/>
    <w:rsid w:val="00F20A8A"/>
    <w:rsid w:val="00F2169E"/>
    <w:rsid w:val="00F235E0"/>
    <w:rsid w:val="00F36E79"/>
    <w:rsid w:val="00F4197B"/>
    <w:rsid w:val="00F504AC"/>
    <w:rsid w:val="00F57B7A"/>
    <w:rsid w:val="00F624AB"/>
    <w:rsid w:val="00F66ECD"/>
    <w:rsid w:val="00F724BE"/>
    <w:rsid w:val="00F744D4"/>
    <w:rsid w:val="00F8185B"/>
    <w:rsid w:val="00F93ABA"/>
    <w:rsid w:val="00F94437"/>
    <w:rsid w:val="00FA026C"/>
    <w:rsid w:val="00FA1E7E"/>
    <w:rsid w:val="00FA2145"/>
    <w:rsid w:val="00FA41F3"/>
    <w:rsid w:val="00FA7153"/>
    <w:rsid w:val="00FA7E87"/>
    <w:rsid w:val="00FC03EE"/>
    <w:rsid w:val="00FC3955"/>
    <w:rsid w:val="00FC5B7E"/>
    <w:rsid w:val="00FD2A43"/>
    <w:rsid w:val="00FD7152"/>
    <w:rsid w:val="00FD75D7"/>
    <w:rsid w:val="00FE08E5"/>
    <w:rsid w:val="00FE25C2"/>
    <w:rsid w:val="00FE7800"/>
    <w:rsid w:val="00FF1A4F"/>
    <w:rsid w:val="00FF344C"/>
    <w:rsid w:val="00FF4604"/>
    <w:rsid w:val="00FF510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2">
    <w:name w:val="heading 2"/>
    <w:basedOn w:val="Normal"/>
    <w:next w:val="Normal"/>
    <w:link w:val="Ttulo2Car"/>
    <w:semiHidden/>
    <w:unhideWhenUsed/>
    <w:qFormat/>
    <w:rsid w:val="00CA26CC"/>
    <w:pPr>
      <w:keepNext/>
      <w:suppressAutoHyphens/>
      <w:spacing w:before="240" w:after="60" w:line="240" w:lineRule="auto"/>
      <w:outlineLvl w:val="1"/>
    </w:pPr>
    <w:rPr>
      <w:rFonts w:ascii="Arial" w:eastAsia="Times New Roman" w:hAnsi="Arial" w:cs="Arial"/>
      <w:b/>
      <w:bCs/>
      <w:i/>
      <w:iCs/>
      <w:sz w:val="28"/>
      <w:szCs w:val="28"/>
      <w:lang w:val="es-ES" w:eastAsia="ar-SA"/>
    </w:rPr>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A26CC"/>
    <w:rPr>
      <w:rFonts w:ascii="Arial" w:eastAsia="Times New Roman" w:hAnsi="Arial" w:cs="Arial"/>
      <w:b/>
      <w:bCs/>
      <w:i/>
      <w:iCs/>
      <w:sz w:val="28"/>
      <w:szCs w:val="28"/>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styleId="Piedepgina">
    <w:name w:val="footer"/>
    <w:basedOn w:val="Normal"/>
    <w:link w:val="PiedepginaCar"/>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3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Encabezado">
    <w:name w:val="header"/>
    <w:basedOn w:val="Normal"/>
    <w:link w:val="EncabezadoCar"/>
    <w:semiHidden/>
    <w:unhideWhenUsed/>
    <w:rsid w:val="00B96340"/>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96340"/>
  </w:style>
  <w:style w:type="paragraph" w:styleId="Textoindependiente">
    <w:name w:val="Body Text"/>
    <w:basedOn w:val="Normal"/>
    <w:link w:val="TextoindependienteCar"/>
    <w:semiHidden/>
    <w:unhideWhenUsed/>
    <w:rsid w:val="00CA26CC"/>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semiHidden/>
    <w:rsid w:val="00CA26CC"/>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CA26CC"/>
    <w:pPr>
      <w:spacing w:after="200" w:line="276" w:lineRule="auto"/>
      <w:ind w:left="720"/>
      <w:contextualSpacing/>
    </w:pPr>
    <w:rPr>
      <w:rFonts w:ascii="Calibri" w:eastAsia="Times New Roman" w:hAnsi="Calibri" w:cs="Times New Roman"/>
      <w:lang w:val="es-MX"/>
    </w:rPr>
  </w:style>
</w:styles>
</file>

<file path=word/webSettings.xml><?xml version="1.0" encoding="utf-8"?>
<w:webSettings xmlns:r="http://schemas.openxmlformats.org/officeDocument/2006/relationships" xmlns:w="http://schemas.openxmlformats.org/wordprocessingml/2006/main">
  <w:divs>
    <w:div w:id="61760072">
      <w:bodyDiv w:val="1"/>
      <w:marLeft w:val="0"/>
      <w:marRight w:val="0"/>
      <w:marTop w:val="0"/>
      <w:marBottom w:val="0"/>
      <w:divBdr>
        <w:top w:val="none" w:sz="0" w:space="0" w:color="auto"/>
        <w:left w:val="none" w:sz="0" w:space="0" w:color="auto"/>
        <w:bottom w:val="none" w:sz="0" w:space="0" w:color="auto"/>
        <w:right w:val="none" w:sz="0" w:space="0" w:color="auto"/>
      </w:divBdr>
    </w:div>
    <w:div w:id="101997100">
      <w:bodyDiv w:val="1"/>
      <w:marLeft w:val="0"/>
      <w:marRight w:val="0"/>
      <w:marTop w:val="0"/>
      <w:marBottom w:val="0"/>
      <w:divBdr>
        <w:top w:val="none" w:sz="0" w:space="0" w:color="auto"/>
        <w:left w:val="none" w:sz="0" w:space="0" w:color="auto"/>
        <w:bottom w:val="none" w:sz="0" w:space="0" w:color="auto"/>
        <w:right w:val="none" w:sz="0" w:space="0" w:color="auto"/>
      </w:divBdr>
    </w:div>
    <w:div w:id="107818501">
      <w:bodyDiv w:val="1"/>
      <w:marLeft w:val="0"/>
      <w:marRight w:val="0"/>
      <w:marTop w:val="0"/>
      <w:marBottom w:val="0"/>
      <w:divBdr>
        <w:top w:val="none" w:sz="0" w:space="0" w:color="auto"/>
        <w:left w:val="none" w:sz="0" w:space="0" w:color="auto"/>
        <w:bottom w:val="none" w:sz="0" w:space="0" w:color="auto"/>
        <w:right w:val="none" w:sz="0" w:space="0" w:color="auto"/>
      </w:divBdr>
    </w:div>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166680749">
      <w:bodyDiv w:val="1"/>
      <w:marLeft w:val="0"/>
      <w:marRight w:val="0"/>
      <w:marTop w:val="0"/>
      <w:marBottom w:val="0"/>
      <w:divBdr>
        <w:top w:val="none" w:sz="0" w:space="0" w:color="auto"/>
        <w:left w:val="none" w:sz="0" w:space="0" w:color="auto"/>
        <w:bottom w:val="none" w:sz="0" w:space="0" w:color="auto"/>
        <w:right w:val="none" w:sz="0" w:space="0" w:color="auto"/>
      </w:divBdr>
    </w:div>
    <w:div w:id="196166388">
      <w:bodyDiv w:val="1"/>
      <w:marLeft w:val="0"/>
      <w:marRight w:val="0"/>
      <w:marTop w:val="0"/>
      <w:marBottom w:val="0"/>
      <w:divBdr>
        <w:top w:val="none" w:sz="0" w:space="0" w:color="auto"/>
        <w:left w:val="none" w:sz="0" w:space="0" w:color="auto"/>
        <w:bottom w:val="none" w:sz="0" w:space="0" w:color="auto"/>
        <w:right w:val="none" w:sz="0" w:space="0" w:color="auto"/>
      </w:divBdr>
    </w:div>
    <w:div w:id="223218189">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23168488">
      <w:bodyDiv w:val="1"/>
      <w:marLeft w:val="0"/>
      <w:marRight w:val="0"/>
      <w:marTop w:val="0"/>
      <w:marBottom w:val="0"/>
      <w:divBdr>
        <w:top w:val="none" w:sz="0" w:space="0" w:color="auto"/>
        <w:left w:val="none" w:sz="0" w:space="0" w:color="auto"/>
        <w:bottom w:val="none" w:sz="0" w:space="0" w:color="auto"/>
        <w:right w:val="none" w:sz="0" w:space="0" w:color="auto"/>
      </w:divBdr>
    </w:div>
    <w:div w:id="329404134">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07532642">
      <w:bodyDiv w:val="1"/>
      <w:marLeft w:val="0"/>
      <w:marRight w:val="0"/>
      <w:marTop w:val="0"/>
      <w:marBottom w:val="0"/>
      <w:divBdr>
        <w:top w:val="none" w:sz="0" w:space="0" w:color="auto"/>
        <w:left w:val="none" w:sz="0" w:space="0" w:color="auto"/>
        <w:bottom w:val="none" w:sz="0" w:space="0" w:color="auto"/>
        <w:right w:val="none" w:sz="0" w:space="0" w:color="auto"/>
      </w:divBdr>
    </w:div>
    <w:div w:id="44493281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14464237">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533269319">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58575439">
      <w:bodyDiv w:val="1"/>
      <w:marLeft w:val="0"/>
      <w:marRight w:val="0"/>
      <w:marTop w:val="0"/>
      <w:marBottom w:val="0"/>
      <w:divBdr>
        <w:top w:val="none" w:sz="0" w:space="0" w:color="auto"/>
        <w:left w:val="none" w:sz="0" w:space="0" w:color="auto"/>
        <w:bottom w:val="none" w:sz="0" w:space="0" w:color="auto"/>
        <w:right w:val="none" w:sz="0" w:space="0" w:color="auto"/>
      </w:divBdr>
    </w:div>
    <w:div w:id="693269127">
      <w:bodyDiv w:val="1"/>
      <w:marLeft w:val="0"/>
      <w:marRight w:val="0"/>
      <w:marTop w:val="0"/>
      <w:marBottom w:val="0"/>
      <w:divBdr>
        <w:top w:val="none" w:sz="0" w:space="0" w:color="auto"/>
        <w:left w:val="none" w:sz="0" w:space="0" w:color="auto"/>
        <w:bottom w:val="none" w:sz="0" w:space="0" w:color="auto"/>
        <w:right w:val="none" w:sz="0" w:space="0" w:color="auto"/>
      </w:divBdr>
    </w:div>
    <w:div w:id="701785459">
      <w:bodyDiv w:val="1"/>
      <w:marLeft w:val="0"/>
      <w:marRight w:val="0"/>
      <w:marTop w:val="0"/>
      <w:marBottom w:val="0"/>
      <w:divBdr>
        <w:top w:val="none" w:sz="0" w:space="0" w:color="auto"/>
        <w:left w:val="none" w:sz="0" w:space="0" w:color="auto"/>
        <w:bottom w:val="none" w:sz="0" w:space="0" w:color="auto"/>
        <w:right w:val="none" w:sz="0" w:space="0" w:color="auto"/>
      </w:divBdr>
    </w:div>
    <w:div w:id="736899213">
      <w:bodyDiv w:val="1"/>
      <w:marLeft w:val="0"/>
      <w:marRight w:val="0"/>
      <w:marTop w:val="0"/>
      <w:marBottom w:val="0"/>
      <w:divBdr>
        <w:top w:val="none" w:sz="0" w:space="0" w:color="auto"/>
        <w:left w:val="none" w:sz="0" w:space="0" w:color="auto"/>
        <w:bottom w:val="none" w:sz="0" w:space="0" w:color="auto"/>
        <w:right w:val="none" w:sz="0" w:space="0" w:color="auto"/>
      </w:divBdr>
    </w:div>
    <w:div w:id="747113376">
      <w:bodyDiv w:val="1"/>
      <w:marLeft w:val="0"/>
      <w:marRight w:val="0"/>
      <w:marTop w:val="0"/>
      <w:marBottom w:val="0"/>
      <w:divBdr>
        <w:top w:val="none" w:sz="0" w:space="0" w:color="auto"/>
        <w:left w:val="none" w:sz="0" w:space="0" w:color="auto"/>
        <w:bottom w:val="none" w:sz="0" w:space="0" w:color="auto"/>
        <w:right w:val="none" w:sz="0" w:space="0" w:color="auto"/>
      </w:divBdr>
    </w:div>
    <w:div w:id="873347328">
      <w:bodyDiv w:val="1"/>
      <w:marLeft w:val="0"/>
      <w:marRight w:val="0"/>
      <w:marTop w:val="0"/>
      <w:marBottom w:val="0"/>
      <w:divBdr>
        <w:top w:val="none" w:sz="0" w:space="0" w:color="auto"/>
        <w:left w:val="none" w:sz="0" w:space="0" w:color="auto"/>
        <w:bottom w:val="none" w:sz="0" w:space="0" w:color="auto"/>
        <w:right w:val="none" w:sz="0" w:space="0" w:color="auto"/>
      </w:divBdr>
    </w:div>
    <w:div w:id="88422200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0673662">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120999710">
      <w:bodyDiv w:val="1"/>
      <w:marLeft w:val="0"/>
      <w:marRight w:val="0"/>
      <w:marTop w:val="0"/>
      <w:marBottom w:val="0"/>
      <w:divBdr>
        <w:top w:val="none" w:sz="0" w:space="0" w:color="auto"/>
        <w:left w:val="none" w:sz="0" w:space="0" w:color="auto"/>
        <w:bottom w:val="none" w:sz="0" w:space="0" w:color="auto"/>
        <w:right w:val="none" w:sz="0" w:space="0" w:color="auto"/>
      </w:divBdr>
    </w:div>
    <w:div w:id="1139805857">
      <w:bodyDiv w:val="1"/>
      <w:marLeft w:val="0"/>
      <w:marRight w:val="0"/>
      <w:marTop w:val="0"/>
      <w:marBottom w:val="0"/>
      <w:divBdr>
        <w:top w:val="none" w:sz="0" w:space="0" w:color="auto"/>
        <w:left w:val="none" w:sz="0" w:space="0" w:color="auto"/>
        <w:bottom w:val="none" w:sz="0" w:space="0" w:color="auto"/>
        <w:right w:val="none" w:sz="0" w:space="0" w:color="auto"/>
      </w:divBdr>
    </w:div>
    <w:div w:id="1191530633">
      <w:bodyDiv w:val="1"/>
      <w:marLeft w:val="0"/>
      <w:marRight w:val="0"/>
      <w:marTop w:val="0"/>
      <w:marBottom w:val="0"/>
      <w:divBdr>
        <w:top w:val="none" w:sz="0" w:space="0" w:color="auto"/>
        <w:left w:val="none" w:sz="0" w:space="0" w:color="auto"/>
        <w:bottom w:val="none" w:sz="0" w:space="0" w:color="auto"/>
        <w:right w:val="none" w:sz="0" w:space="0" w:color="auto"/>
      </w:divBdr>
    </w:div>
    <w:div w:id="1235703019">
      <w:bodyDiv w:val="1"/>
      <w:marLeft w:val="0"/>
      <w:marRight w:val="0"/>
      <w:marTop w:val="0"/>
      <w:marBottom w:val="0"/>
      <w:divBdr>
        <w:top w:val="none" w:sz="0" w:space="0" w:color="auto"/>
        <w:left w:val="none" w:sz="0" w:space="0" w:color="auto"/>
        <w:bottom w:val="none" w:sz="0" w:space="0" w:color="auto"/>
        <w:right w:val="none" w:sz="0" w:space="0" w:color="auto"/>
      </w:divBdr>
    </w:div>
    <w:div w:id="1256014678">
      <w:bodyDiv w:val="1"/>
      <w:marLeft w:val="0"/>
      <w:marRight w:val="0"/>
      <w:marTop w:val="0"/>
      <w:marBottom w:val="0"/>
      <w:divBdr>
        <w:top w:val="none" w:sz="0" w:space="0" w:color="auto"/>
        <w:left w:val="none" w:sz="0" w:space="0" w:color="auto"/>
        <w:bottom w:val="none" w:sz="0" w:space="0" w:color="auto"/>
        <w:right w:val="none" w:sz="0" w:space="0" w:color="auto"/>
      </w:divBdr>
    </w:div>
    <w:div w:id="1261721117">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395355576">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487550478">
      <w:bodyDiv w:val="1"/>
      <w:marLeft w:val="0"/>
      <w:marRight w:val="0"/>
      <w:marTop w:val="0"/>
      <w:marBottom w:val="0"/>
      <w:divBdr>
        <w:top w:val="none" w:sz="0" w:space="0" w:color="auto"/>
        <w:left w:val="none" w:sz="0" w:space="0" w:color="auto"/>
        <w:bottom w:val="none" w:sz="0" w:space="0" w:color="auto"/>
        <w:right w:val="none" w:sz="0" w:space="0" w:color="auto"/>
      </w:divBdr>
    </w:div>
    <w:div w:id="1515732459">
      <w:bodyDiv w:val="1"/>
      <w:marLeft w:val="0"/>
      <w:marRight w:val="0"/>
      <w:marTop w:val="0"/>
      <w:marBottom w:val="0"/>
      <w:divBdr>
        <w:top w:val="none" w:sz="0" w:space="0" w:color="auto"/>
        <w:left w:val="none" w:sz="0" w:space="0" w:color="auto"/>
        <w:bottom w:val="none" w:sz="0" w:space="0" w:color="auto"/>
        <w:right w:val="none" w:sz="0" w:space="0" w:color="auto"/>
      </w:divBdr>
    </w:div>
    <w:div w:id="1572227101">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53044008">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869952442">
      <w:bodyDiv w:val="1"/>
      <w:marLeft w:val="0"/>
      <w:marRight w:val="0"/>
      <w:marTop w:val="0"/>
      <w:marBottom w:val="0"/>
      <w:divBdr>
        <w:top w:val="none" w:sz="0" w:space="0" w:color="auto"/>
        <w:left w:val="none" w:sz="0" w:space="0" w:color="auto"/>
        <w:bottom w:val="none" w:sz="0" w:space="0" w:color="auto"/>
        <w:right w:val="none" w:sz="0" w:space="0" w:color="auto"/>
      </w:divBdr>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30258567">
      <w:bodyDiv w:val="1"/>
      <w:marLeft w:val="0"/>
      <w:marRight w:val="0"/>
      <w:marTop w:val="0"/>
      <w:marBottom w:val="0"/>
      <w:divBdr>
        <w:top w:val="none" w:sz="0" w:space="0" w:color="auto"/>
        <w:left w:val="none" w:sz="0" w:space="0" w:color="auto"/>
        <w:bottom w:val="none" w:sz="0" w:space="0" w:color="auto"/>
        <w:right w:val="none" w:sz="0" w:space="0" w:color="auto"/>
      </w:divBdr>
    </w:div>
    <w:div w:id="20513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FCB2-D62C-436C-B2F2-D596701F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3268</Words>
  <Characters>17976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Partes</dc:creator>
  <cp:lastModifiedBy>adan.davalos</cp:lastModifiedBy>
  <cp:revision>31</cp:revision>
  <cp:lastPrinted>2017-05-15T17:03:00Z</cp:lastPrinted>
  <dcterms:created xsi:type="dcterms:W3CDTF">2017-07-14T14:15:00Z</dcterms:created>
  <dcterms:modified xsi:type="dcterms:W3CDTF">2017-08-17T21:47:00Z</dcterms:modified>
</cp:coreProperties>
</file>