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127733" w:rsidRDefault="00033A09" w:rsidP="00033A09">
      <w:pPr>
        <w:pStyle w:val="Sinespaciado"/>
        <w:jc w:val="center"/>
        <w:rPr>
          <w:rFonts w:ascii="Arial" w:hAnsi="Arial" w:cs="Arial"/>
          <w:b/>
          <w:sz w:val="20"/>
          <w:szCs w:val="20"/>
        </w:rPr>
      </w:pPr>
      <w:r w:rsidRPr="00127733">
        <w:rPr>
          <w:rFonts w:ascii="Arial" w:hAnsi="Arial" w:cs="Arial"/>
          <w:b/>
          <w:sz w:val="20"/>
          <w:szCs w:val="20"/>
        </w:rPr>
        <w:t>SEGURO SOCIAL DE SALUD (ESSALUD)</w:t>
      </w:r>
    </w:p>
    <w:p w:rsidR="00033A09" w:rsidRPr="00127733" w:rsidRDefault="00033A09" w:rsidP="00033A09">
      <w:pPr>
        <w:pStyle w:val="Sinespaciado"/>
        <w:jc w:val="center"/>
        <w:rPr>
          <w:rFonts w:ascii="Arial" w:hAnsi="Arial" w:cs="Arial"/>
          <w:b/>
          <w:sz w:val="20"/>
          <w:szCs w:val="20"/>
        </w:rPr>
      </w:pPr>
    </w:p>
    <w:p w:rsidR="00033A09" w:rsidRPr="00127733" w:rsidRDefault="00033A09" w:rsidP="00033A09">
      <w:pPr>
        <w:pStyle w:val="Sinespaciado"/>
        <w:jc w:val="center"/>
        <w:rPr>
          <w:rFonts w:ascii="Arial" w:hAnsi="Arial" w:cs="Arial"/>
          <w:b/>
          <w:sz w:val="20"/>
          <w:szCs w:val="20"/>
          <w:u w:val="single"/>
        </w:rPr>
      </w:pPr>
      <w:r w:rsidRPr="00127733">
        <w:rPr>
          <w:rFonts w:ascii="Arial" w:hAnsi="Arial" w:cs="Arial"/>
          <w:b/>
          <w:sz w:val="20"/>
          <w:szCs w:val="20"/>
          <w:u w:val="single"/>
        </w:rPr>
        <w:t>AVISO DE CONVOCATORIA PARA CONTRATACIÓN ADMINISTRATIVA DE SERVICIOS (CAS)</w:t>
      </w:r>
    </w:p>
    <w:p w:rsidR="00033A09" w:rsidRPr="00127733" w:rsidRDefault="00033A09" w:rsidP="00033A09">
      <w:pPr>
        <w:pStyle w:val="Sinespaciado"/>
        <w:jc w:val="center"/>
        <w:rPr>
          <w:rFonts w:ascii="Arial" w:hAnsi="Arial" w:cs="Arial"/>
          <w:b/>
          <w:sz w:val="20"/>
          <w:szCs w:val="20"/>
        </w:rPr>
      </w:pPr>
    </w:p>
    <w:p w:rsidR="00033A09" w:rsidRPr="00127733" w:rsidRDefault="00033A09" w:rsidP="00033A09">
      <w:pPr>
        <w:pStyle w:val="Sangradetextonormal"/>
        <w:ind w:left="720" w:firstLine="0"/>
        <w:outlineLvl w:val="0"/>
        <w:rPr>
          <w:rFonts w:cs="Arial"/>
          <w:sz w:val="20"/>
          <w:szCs w:val="20"/>
        </w:rPr>
      </w:pPr>
      <w:r w:rsidRPr="00127733">
        <w:rPr>
          <w:rFonts w:cs="Arial"/>
          <w:sz w:val="20"/>
          <w:szCs w:val="20"/>
        </w:rPr>
        <w:t xml:space="preserve">SEDE CENTRAL </w:t>
      </w:r>
      <w:r w:rsidR="008D4E55">
        <w:rPr>
          <w:rFonts w:cs="Arial"/>
          <w:sz w:val="20"/>
          <w:szCs w:val="20"/>
        </w:rPr>
        <w:t>–</w:t>
      </w:r>
      <w:r w:rsidRPr="00127733">
        <w:rPr>
          <w:rFonts w:cs="Arial"/>
          <w:sz w:val="20"/>
          <w:szCs w:val="20"/>
        </w:rPr>
        <w:t xml:space="preserve"> </w:t>
      </w:r>
      <w:r w:rsidR="008D4E55">
        <w:rPr>
          <w:rFonts w:cs="Arial"/>
          <w:sz w:val="20"/>
          <w:szCs w:val="20"/>
        </w:rPr>
        <w:t xml:space="preserve">OFICINA DE GESTION DE </w:t>
      </w:r>
      <w:r w:rsidR="00EE2544">
        <w:rPr>
          <w:rFonts w:cs="Arial"/>
          <w:sz w:val="20"/>
          <w:szCs w:val="20"/>
        </w:rPr>
        <w:t xml:space="preserve">LA </w:t>
      </w:r>
      <w:r w:rsidR="008D4E55">
        <w:rPr>
          <w:rFonts w:cs="Arial"/>
          <w:sz w:val="20"/>
          <w:szCs w:val="20"/>
        </w:rPr>
        <w:t xml:space="preserve">CALIDAD Y HUMANIZACIÓN </w:t>
      </w:r>
    </w:p>
    <w:p w:rsidR="00033A09" w:rsidRPr="00127733" w:rsidRDefault="00033A09" w:rsidP="00033A09">
      <w:pPr>
        <w:pStyle w:val="Sinespaciado"/>
        <w:jc w:val="center"/>
        <w:rPr>
          <w:rFonts w:ascii="Arial" w:hAnsi="Arial" w:cs="Arial"/>
          <w:b/>
          <w:sz w:val="20"/>
          <w:szCs w:val="20"/>
        </w:rPr>
      </w:pPr>
    </w:p>
    <w:p w:rsidR="00033A09" w:rsidRPr="00127733" w:rsidRDefault="00033A09" w:rsidP="00033A09">
      <w:pPr>
        <w:pStyle w:val="Sinespaciado"/>
        <w:jc w:val="center"/>
        <w:rPr>
          <w:rFonts w:ascii="Arial" w:hAnsi="Arial" w:cs="Arial"/>
          <w:b/>
          <w:sz w:val="20"/>
          <w:szCs w:val="20"/>
        </w:rPr>
      </w:pPr>
      <w:r w:rsidRPr="00127733">
        <w:rPr>
          <w:rFonts w:ascii="Arial" w:hAnsi="Arial" w:cs="Arial"/>
          <w:b/>
          <w:sz w:val="20"/>
          <w:szCs w:val="20"/>
        </w:rPr>
        <w:t xml:space="preserve">CÓDIGO DE PROCESO: </w:t>
      </w:r>
      <w:r w:rsidR="008D4E55">
        <w:rPr>
          <w:rFonts w:ascii="Arial" w:hAnsi="Arial" w:cs="Arial"/>
          <w:b/>
          <w:sz w:val="20"/>
          <w:szCs w:val="20"/>
        </w:rPr>
        <w:t>P.S. 013</w:t>
      </w:r>
      <w:r w:rsidR="00DF45BD" w:rsidRPr="00127733">
        <w:rPr>
          <w:rFonts w:ascii="Arial" w:hAnsi="Arial" w:cs="Arial"/>
          <w:b/>
          <w:sz w:val="20"/>
          <w:szCs w:val="20"/>
        </w:rPr>
        <w:t>-</w:t>
      </w:r>
      <w:r w:rsidR="00585306" w:rsidRPr="00127733">
        <w:rPr>
          <w:rFonts w:ascii="Arial" w:hAnsi="Arial" w:cs="Arial"/>
          <w:b/>
          <w:sz w:val="20"/>
          <w:szCs w:val="20"/>
        </w:rPr>
        <w:t>CAS</w:t>
      </w:r>
      <w:r w:rsidR="00113C41" w:rsidRPr="00127733">
        <w:rPr>
          <w:rFonts w:ascii="Arial" w:hAnsi="Arial" w:cs="Arial"/>
          <w:b/>
          <w:sz w:val="20"/>
          <w:szCs w:val="20"/>
        </w:rPr>
        <w:t>-SCENT-2021</w:t>
      </w:r>
    </w:p>
    <w:p w:rsidR="007252C8" w:rsidRPr="00127733" w:rsidRDefault="007252C8" w:rsidP="007252C8">
      <w:pPr>
        <w:pStyle w:val="Sangradetextonormal"/>
        <w:ind w:left="426" w:firstLine="0"/>
        <w:jc w:val="left"/>
        <w:rPr>
          <w:rFonts w:cs="Arial"/>
          <w:sz w:val="20"/>
          <w:szCs w:val="20"/>
        </w:rPr>
      </w:pPr>
    </w:p>
    <w:p w:rsidR="00D4550F" w:rsidRPr="00127733" w:rsidRDefault="00D4550F" w:rsidP="009B1230">
      <w:pPr>
        <w:pStyle w:val="Sangradetextonormal"/>
        <w:numPr>
          <w:ilvl w:val="0"/>
          <w:numId w:val="2"/>
        </w:numPr>
        <w:tabs>
          <w:tab w:val="num" w:pos="426"/>
        </w:tabs>
        <w:ind w:left="426" w:hanging="426"/>
        <w:jc w:val="left"/>
        <w:rPr>
          <w:rFonts w:cs="Arial"/>
          <w:sz w:val="20"/>
          <w:szCs w:val="20"/>
        </w:rPr>
      </w:pPr>
      <w:r w:rsidRPr="00127733">
        <w:rPr>
          <w:rFonts w:cs="Arial"/>
          <w:sz w:val="20"/>
          <w:szCs w:val="20"/>
        </w:rPr>
        <w:t>GENERALIDADES</w:t>
      </w:r>
    </w:p>
    <w:p w:rsidR="00D4550F" w:rsidRPr="00127733" w:rsidRDefault="00D4550F" w:rsidP="00D4550F">
      <w:pPr>
        <w:pStyle w:val="Sangradetextonormal"/>
        <w:ind w:left="360" w:firstLine="0"/>
        <w:jc w:val="left"/>
        <w:rPr>
          <w:rFonts w:cs="Arial"/>
          <w:b w:val="0"/>
          <w:sz w:val="20"/>
          <w:szCs w:val="20"/>
        </w:rPr>
      </w:pPr>
      <w:r w:rsidRPr="00127733">
        <w:rPr>
          <w:rFonts w:cs="Arial"/>
          <w:sz w:val="20"/>
          <w:szCs w:val="20"/>
        </w:rPr>
        <w:t xml:space="preserve">                                                                                                                                                                                                                                                                                                                                                                                                                                                                                                                                                                                                                                                                                                                                                                                                                                                                                                                                                                                                                                                                                                                                                                                                                                                                                                                                                                                                                                                                                                                                                                                                                                                                                                                                                                                                                                                                                                                                                                                                                                                                                                                                                                                                                                                                                                                                                                                                                                                                                                                                                                                                                                                                                                                                                                                                                                                                                                                                                                                                                                                                                                                                                                                                                                                                                                                                                                                                                                                                                                                                                                                                                                                                                                                                                                                                                                                                                                                                                                                                                                                                                                                                                                                                                                                                                                                                                                                                                                                                                                                                                                                                                                                                                                                                                                                                                                                                                              </w:t>
      </w:r>
    </w:p>
    <w:p w:rsidR="00D4550F" w:rsidRPr="00127733" w:rsidRDefault="007778D4" w:rsidP="007778D4">
      <w:pPr>
        <w:pStyle w:val="Sangradetextonormal"/>
        <w:ind w:firstLine="426"/>
        <w:jc w:val="left"/>
        <w:rPr>
          <w:rFonts w:cs="Arial"/>
          <w:sz w:val="20"/>
          <w:szCs w:val="20"/>
        </w:rPr>
      </w:pPr>
      <w:r w:rsidRPr="00127733">
        <w:rPr>
          <w:rFonts w:cs="Arial"/>
          <w:sz w:val="20"/>
          <w:szCs w:val="20"/>
        </w:rPr>
        <w:t>1.1 Objeto</w:t>
      </w:r>
      <w:r w:rsidR="00D4550F" w:rsidRPr="00127733">
        <w:rPr>
          <w:rFonts w:cs="Arial"/>
          <w:sz w:val="20"/>
          <w:szCs w:val="20"/>
        </w:rPr>
        <w:t xml:space="preserve"> de la Convocatoria:</w:t>
      </w:r>
    </w:p>
    <w:p w:rsidR="00280C0D" w:rsidRPr="00127733" w:rsidRDefault="00280C0D" w:rsidP="00280C0D">
      <w:pPr>
        <w:pStyle w:val="Sangradetextonormal"/>
        <w:tabs>
          <w:tab w:val="num" w:pos="1440"/>
        </w:tabs>
        <w:ind w:left="709" w:firstLine="0"/>
        <w:jc w:val="left"/>
        <w:rPr>
          <w:rFonts w:cs="Arial"/>
          <w:sz w:val="20"/>
          <w:szCs w:val="20"/>
        </w:rPr>
      </w:pPr>
    </w:p>
    <w:p w:rsidR="00D4550F" w:rsidRPr="00127733" w:rsidRDefault="00B4323C" w:rsidP="00AB6B66">
      <w:pPr>
        <w:pStyle w:val="Sangradetextonormal"/>
        <w:ind w:left="708" w:firstLine="12"/>
        <w:jc w:val="left"/>
        <w:rPr>
          <w:rFonts w:cs="Arial"/>
          <w:b w:val="0"/>
          <w:sz w:val="20"/>
          <w:szCs w:val="20"/>
        </w:rPr>
      </w:pPr>
      <w:r w:rsidRPr="00127733">
        <w:rPr>
          <w:rFonts w:cs="Arial"/>
          <w:b w:val="0"/>
          <w:sz w:val="20"/>
          <w:szCs w:val="20"/>
        </w:rPr>
        <w:t xml:space="preserve">Contratar </w:t>
      </w:r>
      <w:r w:rsidR="009B0E7A" w:rsidRPr="00127733">
        <w:rPr>
          <w:rFonts w:cs="Arial"/>
          <w:b w:val="0"/>
          <w:sz w:val="20"/>
          <w:szCs w:val="20"/>
        </w:rPr>
        <w:t>e</w:t>
      </w:r>
      <w:r w:rsidR="00664769" w:rsidRPr="00127733">
        <w:rPr>
          <w:rFonts w:cs="Arial"/>
          <w:b w:val="0"/>
          <w:sz w:val="20"/>
          <w:szCs w:val="20"/>
        </w:rPr>
        <w:t>l</w:t>
      </w:r>
      <w:r w:rsidR="00D4550F" w:rsidRPr="00127733">
        <w:rPr>
          <w:rFonts w:cs="Arial"/>
          <w:b w:val="0"/>
          <w:sz w:val="20"/>
          <w:szCs w:val="20"/>
        </w:rPr>
        <w:t xml:space="preserve"> siguiente</w:t>
      </w:r>
      <w:r w:rsidR="00664769" w:rsidRPr="00127733">
        <w:rPr>
          <w:rFonts w:cs="Arial"/>
          <w:b w:val="0"/>
          <w:sz w:val="20"/>
          <w:szCs w:val="20"/>
        </w:rPr>
        <w:t xml:space="preserve"> S</w:t>
      </w:r>
      <w:r w:rsidR="00D4550F" w:rsidRPr="00127733">
        <w:rPr>
          <w:rFonts w:cs="Arial"/>
          <w:b w:val="0"/>
          <w:sz w:val="20"/>
          <w:szCs w:val="20"/>
        </w:rPr>
        <w:t>ervicio</w:t>
      </w:r>
      <w:r w:rsidR="001773E7" w:rsidRPr="00127733">
        <w:rPr>
          <w:rFonts w:cs="Arial"/>
          <w:b w:val="0"/>
          <w:sz w:val="20"/>
          <w:szCs w:val="20"/>
        </w:rPr>
        <w:t xml:space="preserve"> </w:t>
      </w:r>
      <w:r w:rsidR="001773E7" w:rsidRPr="00127733">
        <w:rPr>
          <w:rFonts w:cs="Arial"/>
          <w:sz w:val="20"/>
          <w:szCs w:val="20"/>
        </w:rPr>
        <w:t xml:space="preserve">CAS </w:t>
      </w:r>
      <w:r w:rsidR="002C66E6">
        <w:rPr>
          <w:rFonts w:cs="Arial"/>
          <w:sz w:val="20"/>
          <w:szCs w:val="20"/>
        </w:rPr>
        <w:t xml:space="preserve">Reemplazo </w:t>
      </w:r>
      <w:r w:rsidR="00D4550F" w:rsidRPr="00127733">
        <w:rPr>
          <w:rFonts w:cs="Arial"/>
          <w:b w:val="0"/>
          <w:sz w:val="20"/>
          <w:szCs w:val="20"/>
        </w:rPr>
        <w:t xml:space="preserve">para la </w:t>
      </w:r>
      <w:r w:rsidR="00EE2544">
        <w:rPr>
          <w:rFonts w:cs="Arial"/>
          <w:b w:val="0"/>
          <w:sz w:val="20"/>
          <w:szCs w:val="20"/>
        </w:rPr>
        <w:t>Oficina de Gestión de la Calidad y Humanización:</w:t>
      </w:r>
    </w:p>
    <w:p w:rsidR="00D1535C" w:rsidRPr="00127733" w:rsidRDefault="00D1535C" w:rsidP="00D44203">
      <w:pPr>
        <w:pStyle w:val="Prrafodelista2"/>
        <w:suppressAutoHyphens w:val="0"/>
        <w:ind w:left="0"/>
        <w:contextualSpacing/>
        <w:jc w:val="both"/>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417"/>
        <w:gridCol w:w="1276"/>
        <w:gridCol w:w="1559"/>
        <w:gridCol w:w="2126"/>
      </w:tblGrid>
      <w:tr w:rsidR="00701696" w:rsidRPr="00127733" w:rsidTr="008A568D">
        <w:trPr>
          <w:trHeight w:val="473"/>
        </w:trPr>
        <w:tc>
          <w:tcPr>
            <w:tcW w:w="1276" w:type="dxa"/>
            <w:shd w:val="clear" w:color="auto" w:fill="BDD6EE" w:themeFill="accent1" w:themeFillTint="66"/>
            <w:vAlign w:val="center"/>
          </w:tcPr>
          <w:p w:rsidR="00701696" w:rsidRPr="00127733" w:rsidRDefault="00701696" w:rsidP="00C17E08">
            <w:pPr>
              <w:jc w:val="center"/>
              <w:rPr>
                <w:rFonts w:ascii="Arial" w:hAnsi="Arial" w:cs="Arial"/>
                <w:b/>
                <w:sz w:val="16"/>
                <w:szCs w:val="16"/>
              </w:rPr>
            </w:pPr>
            <w:r w:rsidRPr="00127733">
              <w:rPr>
                <w:rFonts w:ascii="Arial" w:hAnsi="Arial" w:cs="Arial"/>
                <w:b/>
                <w:sz w:val="16"/>
                <w:szCs w:val="16"/>
              </w:rPr>
              <w:t>PUESTO</w:t>
            </w:r>
          </w:p>
          <w:p w:rsidR="00701696" w:rsidRPr="00127733" w:rsidRDefault="00701696" w:rsidP="00C17E08">
            <w:pPr>
              <w:jc w:val="center"/>
              <w:rPr>
                <w:rFonts w:ascii="Arial" w:hAnsi="Arial" w:cs="Arial"/>
                <w:b/>
                <w:sz w:val="16"/>
                <w:szCs w:val="16"/>
              </w:rPr>
            </w:pPr>
            <w:r w:rsidRPr="00127733">
              <w:rPr>
                <w:rFonts w:ascii="Arial" w:hAnsi="Arial" w:cs="Arial"/>
                <w:b/>
                <w:sz w:val="16"/>
                <w:szCs w:val="16"/>
              </w:rPr>
              <w:t>/SERVICIO</w:t>
            </w:r>
          </w:p>
        </w:tc>
        <w:tc>
          <w:tcPr>
            <w:tcW w:w="1418" w:type="dxa"/>
            <w:shd w:val="clear" w:color="auto" w:fill="BDD6EE" w:themeFill="accent1" w:themeFillTint="66"/>
            <w:vAlign w:val="center"/>
          </w:tcPr>
          <w:p w:rsidR="00701696" w:rsidRPr="00127733" w:rsidRDefault="00701696" w:rsidP="00C17E08">
            <w:pPr>
              <w:jc w:val="center"/>
              <w:rPr>
                <w:rFonts w:ascii="Arial" w:hAnsi="Arial" w:cs="Arial"/>
                <w:b/>
                <w:sz w:val="16"/>
                <w:szCs w:val="16"/>
              </w:rPr>
            </w:pPr>
            <w:r w:rsidRPr="00127733">
              <w:rPr>
                <w:rFonts w:ascii="Arial" w:hAnsi="Arial" w:cs="Arial"/>
                <w:b/>
                <w:sz w:val="16"/>
                <w:szCs w:val="16"/>
              </w:rPr>
              <w:t>CÓDIGO CARGO</w:t>
            </w:r>
          </w:p>
        </w:tc>
        <w:tc>
          <w:tcPr>
            <w:tcW w:w="1417" w:type="dxa"/>
            <w:shd w:val="clear" w:color="auto" w:fill="BDD6EE" w:themeFill="accent1" w:themeFillTint="66"/>
            <w:vAlign w:val="center"/>
          </w:tcPr>
          <w:p w:rsidR="00701696" w:rsidRPr="00127733" w:rsidRDefault="00701696" w:rsidP="00C17E08">
            <w:pPr>
              <w:jc w:val="center"/>
              <w:rPr>
                <w:rFonts w:ascii="Arial" w:hAnsi="Arial" w:cs="Arial"/>
                <w:b/>
                <w:sz w:val="16"/>
                <w:szCs w:val="16"/>
              </w:rPr>
            </w:pPr>
            <w:r w:rsidRPr="00127733">
              <w:rPr>
                <w:rFonts w:ascii="Arial" w:hAnsi="Arial" w:cs="Arial"/>
                <w:b/>
                <w:sz w:val="16"/>
                <w:szCs w:val="16"/>
              </w:rPr>
              <w:t>RETRIBUCION MENSUAL</w:t>
            </w:r>
          </w:p>
        </w:tc>
        <w:tc>
          <w:tcPr>
            <w:tcW w:w="1276" w:type="dxa"/>
            <w:shd w:val="clear" w:color="auto" w:fill="BDD6EE" w:themeFill="accent1" w:themeFillTint="66"/>
            <w:vAlign w:val="center"/>
          </w:tcPr>
          <w:p w:rsidR="00701696" w:rsidRPr="00127733" w:rsidRDefault="00701696" w:rsidP="00C17E08">
            <w:pPr>
              <w:jc w:val="center"/>
              <w:rPr>
                <w:rFonts w:ascii="Arial" w:hAnsi="Arial" w:cs="Arial"/>
                <w:b/>
                <w:sz w:val="16"/>
                <w:szCs w:val="16"/>
              </w:rPr>
            </w:pPr>
            <w:r w:rsidRPr="00127733">
              <w:rPr>
                <w:rFonts w:ascii="Arial" w:hAnsi="Arial" w:cs="Arial"/>
                <w:b/>
                <w:sz w:val="16"/>
                <w:szCs w:val="16"/>
              </w:rPr>
              <w:t>CANTIDAD</w:t>
            </w:r>
          </w:p>
        </w:tc>
        <w:tc>
          <w:tcPr>
            <w:tcW w:w="1559" w:type="dxa"/>
            <w:shd w:val="clear" w:color="auto" w:fill="BDD6EE" w:themeFill="accent1" w:themeFillTint="66"/>
            <w:vAlign w:val="center"/>
          </w:tcPr>
          <w:p w:rsidR="00701696" w:rsidRPr="00127733" w:rsidRDefault="00701696" w:rsidP="00C17E08">
            <w:pPr>
              <w:jc w:val="center"/>
              <w:rPr>
                <w:rFonts w:ascii="Arial" w:hAnsi="Arial" w:cs="Arial"/>
                <w:b/>
                <w:sz w:val="16"/>
                <w:szCs w:val="16"/>
              </w:rPr>
            </w:pPr>
            <w:r>
              <w:rPr>
                <w:rFonts w:ascii="Arial" w:hAnsi="Arial" w:cs="Arial"/>
                <w:b/>
                <w:sz w:val="16"/>
                <w:szCs w:val="16"/>
              </w:rPr>
              <w:t>LUGARES DE LABORES</w:t>
            </w:r>
          </w:p>
        </w:tc>
        <w:tc>
          <w:tcPr>
            <w:tcW w:w="2126" w:type="dxa"/>
            <w:shd w:val="clear" w:color="auto" w:fill="BDD6EE" w:themeFill="accent1" w:themeFillTint="66"/>
            <w:vAlign w:val="center"/>
          </w:tcPr>
          <w:p w:rsidR="00701696" w:rsidRPr="00127733" w:rsidRDefault="00701696" w:rsidP="00C17E08">
            <w:pPr>
              <w:jc w:val="center"/>
              <w:rPr>
                <w:rFonts w:ascii="Arial" w:hAnsi="Arial" w:cs="Arial"/>
                <w:b/>
                <w:sz w:val="16"/>
                <w:szCs w:val="16"/>
              </w:rPr>
            </w:pPr>
            <w:r w:rsidRPr="00127733">
              <w:rPr>
                <w:rFonts w:ascii="Arial" w:hAnsi="Arial" w:cs="Arial"/>
                <w:b/>
                <w:sz w:val="16"/>
                <w:szCs w:val="16"/>
              </w:rPr>
              <w:t>DEPENDENCIA</w:t>
            </w:r>
          </w:p>
        </w:tc>
      </w:tr>
      <w:tr w:rsidR="008B312F" w:rsidRPr="00127733" w:rsidTr="00485CCD">
        <w:trPr>
          <w:trHeight w:val="693"/>
        </w:trPr>
        <w:tc>
          <w:tcPr>
            <w:tcW w:w="1276" w:type="dxa"/>
            <w:vMerge w:val="restart"/>
            <w:vAlign w:val="center"/>
          </w:tcPr>
          <w:p w:rsidR="008B312F" w:rsidRPr="00127733" w:rsidRDefault="008B312F" w:rsidP="007B5631">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rsidR="008B312F" w:rsidRDefault="008B312F" w:rsidP="000C0E53">
            <w:pPr>
              <w:jc w:val="center"/>
              <w:rPr>
                <w:rFonts w:ascii="Arial" w:hAnsi="Arial" w:cs="Arial"/>
                <w:sz w:val="18"/>
                <w:szCs w:val="18"/>
              </w:rPr>
            </w:pPr>
            <w:r>
              <w:rPr>
                <w:rFonts w:ascii="Arial" w:hAnsi="Arial" w:cs="Arial"/>
                <w:sz w:val="18"/>
                <w:szCs w:val="18"/>
              </w:rPr>
              <w:t>P1ME-001</w:t>
            </w:r>
          </w:p>
        </w:tc>
        <w:tc>
          <w:tcPr>
            <w:tcW w:w="1417" w:type="dxa"/>
            <w:shd w:val="clear" w:color="auto" w:fill="auto"/>
            <w:vAlign w:val="center"/>
          </w:tcPr>
          <w:p w:rsidR="008B312F" w:rsidRPr="00127733" w:rsidRDefault="008B312F" w:rsidP="000C0E53">
            <w:pPr>
              <w:jc w:val="center"/>
              <w:rPr>
                <w:rFonts w:ascii="Arial" w:hAnsi="Arial" w:cs="Arial"/>
                <w:sz w:val="18"/>
                <w:szCs w:val="18"/>
                <w:lang w:val="es-MX"/>
              </w:rPr>
            </w:pPr>
            <w:r>
              <w:rPr>
                <w:rFonts w:ascii="Arial" w:hAnsi="Arial" w:cs="Arial"/>
                <w:sz w:val="18"/>
                <w:szCs w:val="18"/>
                <w:lang w:val="es-MX"/>
              </w:rPr>
              <w:t>S/.6,5</w:t>
            </w:r>
            <w:r w:rsidRPr="00127733">
              <w:rPr>
                <w:rFonts w:ascii="Arial" w:hAnsi="Arial" w:cs="Arial"/>
                <w:sz w:val="18"/>
                <w:szCs w:val="18"/>
                <w:lang w:val="es-MX"/>
              </w:rPr>
              <w:t>00.00</w:t>
            </w:r>
          </w:p>
        </w:tc>
        <w:tc>
          <w:tcPr>
            <w:tcW w:w="1276" w:type="dxa"/>
            <w:shd w:val="clear" w:color="auto" w:fill="auto"/>
            <w:vAlign w:val="center"/>
          </w:tcPr>
          <w:p w:rsidR="008B312F" w:rsidRDefault="008B312F" w:rsidP="000C0E53">
            <w:pPr>
              <w:jc w:val="center"/>
              <w:rPr>
                <w:rFonts w:ascii="Arial" w:hAnsi="Arial" w:cs="Arial"/>
                <w:sz w:val="18"/>
                <w:szCs w:val="18"/>
              </w:rPr>
            </w:pPr>
            <w:r>
              <w:rPr>
                <w:rFonts w:ascii="Arial" w:hAnsi="Arial" w:cs="Arial"/>
                <w:sz w:val="18"/>
                <w:szCs w:val="18"/>
              </w:rPr>
              <w:t>01</w:t>
            </w:r>
          </w:p>
        </w:tc>
        <w:tc>
          <w:tcPr>
            <w:tcW w:w="1559" w:type="dxa"/>
            <w:vMerge w:val="restart"/>
            <w:shd w:val="clear" w:color="auto" w:fill="auto"/>
            <w:vAlign w:val="center"/>
          </w:tcPr>
          <w:p w:rsidR="008B312F" w:rsidRDefault="008B312F" w:rsidP="000C0E53">
            <w:pPr>
              <w:jc w:val="center"/>
              <w:rPr>
                <w:rFonts w:ascii="Arial" w:hAnsi="Arial" w:cs="Arial"/>
                <w:sz w:val="18"/>
                <w:szCs w:val="18"/>
              </w:rPr>
            </w:pPr>
            <w:r>
              <w:rPr>
                <w:rFonts w:ascii="Arial" w:hAnsi="Arial" w:cs="Arial"/>
                <w:sz w:val="18"/>
                <w:szCs w:val="18"/>
              </w:rPr>
              <w:t>Gerencia de Seguridad del Paciente y Humanización de la Atención</w:t>
            </w:r>
          </w:p>
        </w:tc>
        <w:tc>
          <w:tcPr>
            <w:tcW w:w="2126" w:type="dxa"/>
            <w:vMerge w:val="restart"/>
            <w:shd w:val="clear" w:color="auto" w:fill="auto"/>
            <w:vAlign w:val="center"/>
          </w:tcPr>
          <w:p w:rsidR="008B312F" w:rsidRDefault="008B312F" w:rsidP="000C0E53">
            <w:pPr>
              <w:jc w:val="center"/>
              <w:rPr>
                <w:rFonts w:ascii="Arial" w:hAnsi="Arial" w:cs="Arial"/>
                <w:sz w:val="18"/>
                <w:szCs w:val="18"/>
              </w:rPr>
            </w:pPr>
            <w:r>
              <w:rPr>
                <w:rFonts w:ascii="Arial" w:hAnsi="Arial" w:cs="Arial"/>
                <w:sz w:val="18"/>
                <w:szCs w:val="18"/>
              </w:rPr>
              <w:t>Oficina de Gestión de la Calidad y Humanización</w:t>
            </w:r>
          </w:p>
        </w:tc>
      </w:tr>
      <w:tr w:rsidR="008B312F" w:rsidRPr="00127733" w:rsidTr="00485CCD">
        <w:trPr>
          <w:trHeight w:val="701"/>
        </w:trPr>
        <w:tc>
          <w:tcPr>
            <w:tcW w:w="1276" w:type="dxa"/>
            <w:vMerge/>
            <w:vAlign w:val="center"/>
          </w:tcPr>
          <w:p w:rsidR="008B312F" w:rsidRDefault="008B312F" w:rsidP="007B5631">
            <w:pPr>
              <w:jc w:val="center"/>
              <w:rPr>
                <w:rFonts w:ascii="Arial" w:hAnsi="Arial" w:cs="Arial"/>
                <w:sz w:val="18"/>
                <w:szCs w:val="18"/>
              </w:rPr>
            </w:pPr>
          </w:p>
        </w:tc>
        <w:tc>
          <w:tcPr>
            <w:tcW w:w="1418" w:type="dxa"/>
            <w:shd w:val="clear" w:color="auto" w:fill="auto"/>
            <w:vAlign w:val="center"/>
          </w:tcPr>
          <w:p w:rsidR="008B312F" w:rsidRDefault="00E57E07" w:rsidP="007B5631">
            <w:pPr>
              <w:jc w:val="center"/>
              <w:rPr>
                <w:rFonts w:ascii="Arial" w:hAnsi="Arial" w:cs="Arial"/>
                <w:sz w:val="18"/>
                <w:szCs w:val="18"/>
              </w:rPr>
            </w:pPr>
            <w:r>
              <w:rPr>
                <w:rFonts w:ascii="Arial" w:hAnsi="Arial" w:cs="Arial"/>
                <w:sz w:val="18"/>
                <w:szCs w:val="18"/>
              </w:rPr>
              <w:t>P1ME-002</w:t>
            </w:r>
          </w:p>
        </w:tc>
        <w:tc>
          <w:tcPr>
            <w:tcW w:w="1417" w:type="dxa"/>
            <w:shd w:val="clear" w:color="auto" w:fill="auto"/>
            <w:vAlign w:val="center"/>
          </w:tcPr>
          <w:p w:rsidR="008B312F" w:rsidRDefault="008B312F" w:rsidP="007B5631">
            <w:pPr>
              <w:jc w:val="center"/>
              <w:rPr>
                <w:rFonts w:ascii="Arial" w:hAnsi="Arial" w:cs="Arial"/>
                <w:sz w:val="18"/>
                <w:szCs w:val="18"/>
                <w:lang w:val="es-MX"/>
              </w:rPr>
            </w:pPr>
            <w:r>
              <w:rPr>
                <w:rFonts w:ascii="Arial" w:hAnsi="Arial" w:cs="Arial"/>
                <w:sz w:val="18"/>
                <w:szCs w:val="18"/>
                <w:lang w:val="es-MX"/>
              </w:rPr>
              <w:t>S/.5,0</w:t>
            </w:r>
            <w:r w:rsidRPr="00127733">
              <w:rPr>
                <w:rFonts w:ascii="Arial" w:hAnsi="Arial" w:cs="Arial"/>
                <w:sz w:val="18"/>
                <w:szCs w:val="18"/>
                <w:lang w:val="es-MX"/>
              </w:rPr>
              <w:t>00.00</w:t>
            </w:r>
          </w:p>
        </w:tc>
        <w:tc>
          <w:tcPr>
            <w:tcW w:w="1276" w:type="dxa"/>
            <w:shd w:val="clear" w:color="auto" w:fill="auto"/>
            <w:vAlign w:val="center"/>
          </w:tcPr>
          <w:p w:rsidR="008B312F" w:rsidRDefault="00543DDE" w:rsidP="007B5631">
            <w:pPr>
              <w:jc w:val="center"/>
              <w:rPr>
                <w:rFonts w:ascii="Arial" w:hAnsi="Arial" w:cs="Arial"/>
                <w:sz w:val="18"/>
                <w:szCs w:val="18"/>
              </w:rPr>
            </w:pPr>
            <w:r>
              <w:rPr>
                <w:rFonts w:ascii="Arial" w:hAnsi="Arial" w:cs="Arial"/>
                <w:sz w:val="18"/>
                <w:szCs w:val="18"/>
              </w:rPr>
              <w:t>02</w:t>
            </w:r>
          </w:p>
        </w:tc>
        <w:tc>
          <w:tcPr>
            <w:tcW w:w="1559" w:type="dxa"/>
            <w:vMerge/>
            <w:shd w:val="clear" w:color="auto" w:fill="auto"/>
            <w:vAlign w:val="center"/>
          </w:tcPr>
          <w:p w:rsidR="008B312F" w:rsidRDefault="008B312F" w:rsidP="007B5631">
            <w:pPr>
              <w:jc w:val="center"/>
              <w:rPr>
                <w:rFonts w:ascii="Arial" w:hAnsi="Arial" w:cs="Arial"/>
                <w:sz w:val="18"/>
                <w:szCs w:val="18"/>
              </w:rPr>
            </w:pPr>
          </w:p>
        </w:tc>
        <w:tc>
          <w:tcPr>
            <w:tcW w:w="2126" w:type="dxa"/>
            <w:vMerge/>
            <w:shd w:val="clear" w:color="auto" w:fill="auto"/>
            <w:vAlign w:val="center"/>
          </w:tcPr>
          <w:p w:rsidR="008B312F" w:rsidRDefault="008B312F" w:rsidP="007B5631">
            <w:pPr>
              <w:jc w:val="center"/>
              <w:rPr>
                <w:rFonts w:ascii="Arial" w:hAnsi="Arial" w:cs="Arial"/>
                <w:sz w:val="18"/>
                <w:szCs w:val="18"/>
              </w:rPr>
            </w:pPr>
          </w:p>
        </w:tc>
      </w:tr>
      <w:tr w:rsidR="007B5631" w:rsidRPr="00127733" w:rsidTr="003E51BE">
        <w:trPr>
          <w:trHeight w:val="272"/>
        </w:trPr>
        <w:tc>
          <w:tcPr>
            <w:tcW w:w="4111" w:type="dxa"/>
            <w:gridSpan w:val="3"/>
            <w:vAlign w:val="center"/>
          </w:tcPr>
          <w:p w:rsidR="007B5631" w:rsidRPr="00127733" w:rsidRDefault="007B5631" w:rsidP="007B5631">
            <w:pPr>
              <w:jc w:val="center"/>
              <w:rPr>
                <w:rFonts w:ascii="Arial" w:hAnsi="Arial" w:cs="Arial"/>
                <w:sz w:val="18"/>
                <w:szCs w:val="18"/>
                <w:lang w:val="es-MX"/>
              </w:rPr>
            </w:pPr>
            <w:r>
              <w:rPr>
                <w:rFonts w:ascii="Arial" w:hAnsi="Arial" w:cs="Arial"/>
                <w:sz w:val="18"/>
                <w:szCs w:val="18"/>
                <w:lang w:val="es-MX"/>
              </w:rPr>
              <w:t>Total</w:t>
            </w:r>
          </w:p>
        </w:tc>
        <w:tc>
          <w:tcPr>
            <w:tcW w:w="4961" w:type="dxa"/>
            <w:gridSpan w:val="3"/>
            <w:shd w:val="clear" w:color="auto" w:fill="auto"/>
            <w:vAlign w:val="center"/>
          </w:tcPr>
          <w:p w:rsidR="007B5631" w:rsidRDefault="007B5631" w:rsidP="007B5631">
            <w:pPr>
              <w:rPr>
                <w:rFonts w:ascii="Arial" w:hAnsi="Arial" w:cs="Arial"/>
                <w:sz w:val="18"/>
                <w:szCs w:val="18"/>
              </w:rPr>
            </w:pPr>
            <w:r>
              <w:rPr>
                <w:rFonts w:ascii="Arial" w:hAnsi="Arial" w:cs="Arial"/>
                <w:sz w:val="18"/>
                <w:szCs w:val="18"/>
              </w:rPr>
              <w:t xml:space="preserve">        03</w:t>
            </w:r>
          </w:p>
        </w:tc>
      </w:tr>
    </w:tbl>
    <w:p w:rsidR="009802A1" w:rsidRPr="00127733" w:rsidRDefault="009802A1" w:rsidP="009802A1">
      <w:pPr>
        <w:pStyle w:val="Prrafodelista1"/>
        <w:suppressAutoHyphens w:val="0"/>
        <w:ind w:left="0"/>
        <w:contextualSpacing/>
        <w:jc w:val="both"/>
        <w:rPr>
          <w:rFonts w:ascii="Arial" w:hAnsi="Arial" w:cs="Arial"/>
          <w:b/>
          <w:sz w:val="18"/>
        </w:rPr>
      </w:pPr>
    </w:p>
    <w:p w:rsidR="00D4550F" w:rsidRPr="00127733" w:rsidRDefault="00D4550F" w:rsidP="000C0E53">
      <w:pPr>
        <w:pStyle w:val="Sangradetextonormal"/>
        <w:numPr>
          <w:ilvl w:val="1"/>
          <w:numId w:val="17"/>
        </w:numPr>
        <w:ind w:left="851" w:hanging="403"/>
        <w:jc w:val="both"/>
        <w:rPr>
          <w:rFonts w:cs="Arial"/>
          <w:sz w:val="20"/>
          <w:szCs w:val="20"/>
        </w:rPr>
      </w:pPr>
      <w:r w:rsidRPr="00127733">
        <w:rPr>
          <w:rFonts w:cs="Arial"/>
          <w:sz w:val="20"/>
          <w:szCs w:val="20"/>
        </w:rPr>
        <w:t xml:space="preserve">Dependencia, </w:t>
      </w:r>
      <w:r w:rsidRPr="00127733">
        <w:rPr>
          <w:rFonts w:cs="Arial"/>
          <w:bCs w:val="0"/>
          <w:sz w:val="20"/>
          <w:szCs w:val="20"/>
        </w:rPr>
        <w:t>Unidad Orgánica y/o Área Solicitante</w:t>
      </w:r>
    </w:p>
    <w:p w:rsidR="00701696" w:rsidRPr="00701696" w:rsidRDefault="00701696" w:rsidP="00701696">
      <w:pPr>
        <w:pStyle w:val="Sangradetextonormal"/>
        <w:tabs>
          <w:tab w:val="left" w:pos="854"/>
        </w:tabs>
        <w:jc w:val="both"/>
        <w:rPr>
          <w:rFonts w:cs="Arial"/>
          <w:b w:val="0"/>
          <w:sz w:val="20"/>
          <w:szCs w:val="20"/>
        </w:rPr>
      </w:pPr>
      <w:r>
        <w:rPr>
          <w:rFonts w:cs="Arial"/>
          <w:sz w:val="18"/>
          <w:szCs w:val="18"/>
        </w:rPr>
        <w:tab/>
      </w:r>
      <w:r w:rsidRPr="00701696">
        <w:rPr>
          <w:rFonts w:cs="Arial"/>
          <w:b w:val="0"/>
          <w:sz w:val="18"/>
          <w:szCs w:val="18"/>
        </w:rPr>
        <w:t xml:space="preserve">Gerencia de Seguridad del Paciente y Humanización de la Atención - Oficina de Gestión de la </w:t>
      </w:r>
      <w:r w:rsidRPr="00701696">
        <w:rPr>
          <w:rFonts w:cs="Arial"/>
          <w:b w:val="0"/>
          <w:sz w:val="18"/>
          <w:szCs w:val="18"/>
        </w:rPr>
        <w:tab/>
        <w:t>Calidad y Humanización</w:t>
      </w:r>
    </w:p>
    <w:p w:rsidR="00701696" w:rsidRPr="00127733" w:rsidRDefault="00701696" w:rsidP="00D4550F">
      <w:pPr>
        <w:pStyle w:val="Sangradetextonormal"/>
        <w:jc w:val="both"/>
        <w:rPr>
          <w:rFonts w:cs="Arial"/>
          <w:b w:val="0"/>
          <w:sz w:val="20"/>
          <w:szCs w:val="20"/>
        </w:rPr>
      </w:pPr>
    </w:p>
    <w:p w:rsidR="00D4550F" w:rsidRPr="00127733" w:rsidRDefault="00D4550F" w:rsidP="009B1230">
      <w:pPr>
        <w:pStyle w:val="Sangradetextonormal"/>
        <w:numPr>
          <w:ilvl w:val="1"/>
          <w:numId w:val="17"/>
        </w:numPr>
        <w:ind w:left="851" w:hanging="425"/>
        <w:jc w:val="both"/>
        <w:rPr>
          <w:rFonts w:cs="Arial"/>
          <w:sz w:val="20"/>
          <w:szCs w:val="20"/>
        </w:rPr>
      </w:pPr>
      <w:r w:rsidRPr="00127733">
        <w:rPr>
          <w:rFonts w:cs="Arial"/>
          <w:sz w:val="20"/>
          <w:szCs w:val="20"/>
        </w:rPr>
        <w:t>Dependencia encargada de realizar el proceso de contratación</w:t>
      </w:r>
    </w:p>
    <w:p w:rsidR="00D4550F" w:rsidRPr="005B4C54" w:rsidRDefault="00D4550F" w:rsidP="00945E8B">
      <w:pPr>
        <w:pStyle w:val="Sangradetextonormal"/>
        <w:ind w:left="851" w:firstLine="0"/>
        <w:jc w:val="both"/>
        <w:rPr>
          <w:rFonts w:cs="Arial"/>
          <w:b w:val="0"/>
          <w:sz w:val="20"/>
          <w:szCs w:val="20"/>
        </w:rPr>
      </w:pPr>
      <w:r w:rsidRPr="00127733">
        <w:rPr>
          <w:rFonts w:cs="Arial"/>
          <w:b w:val="0"/>
          <w:sz w:val="20"/>
          <w:szCs w:val="20"/>
        </w:rPr>
        <w:t xml:space="preserve">Sub Gerencia de Gestión de la Incorporación de la Gerencia de Políticas y Organización del Recurso Humano de la </w:t>
      </w:r>
      <w:r w:rsidRPr="005B4C54">
        <w:rPr>
          <w:rFonts w:cs="Arial"/>
          <w:b w:val="0"/>
          <w:sz w:val="20"/>
          <w:szCs w:val="20"/>
        </w:rPr>
        <w:t>Gerencia Central de Gestión de las Personas (SGGI-GCGP) y la Sub Gerencia de Gestión de Personal (SGGP-GCGP).</w:t>
      </w:r>
    </w:p>
    <w:p w:rsidR="00D4550F" w:rsidRPr="005B4C54" w:rsidRDefault="00D4550F" w:rsidP="00D4550F">
      <w:pPr>
        <w:pStyle w:val="Sangradetextonormal"/>
        <w:ind w:left="708" w:firstLine="0"/>
        <w:jc w:val="both"/>
        <w:rPr>
          <w:rFonts w:cs="Arial"/>
          <w:b w:val="0"/>
          <w:sz w:val="20"/>
          <w:szCs w:val="20"/>
        </w:rPr>
      </w:pPr>
    </w:p>
    <w:p w:rsidR="00D4550F" w:rsidRPr="005B4C54" w:rsidRDefault="007778D4" w:rsidP="009B1230">
      <w:pPr>
        <w:pStyle w:val="Sangradetextonormal"/>
        <w:numPr>
          <w:ilvl w:val="1"/>
          <w:numId w:val="17"/>
        </w:numPr>
        <w:tabs>
          <w:tab w:val="num" w:pos="1440"/>
        </w:tabs>
        <w:ind w:left="709" w:hanging="283"/>
        <w:jc w:val="both"/>
        <w:rPr>
          <w:rFonts w:cs="Arial"/>
          <w:sz w:val="20"/>
          <w:szCs w:val="20"/>
        </w:rPr>
      </w:pPr>
      <w:r w:rsidRPr="005B4C54">
        <w:rPr>
          <w:rFonts w:cs="Arial"/>
          <w:sz w:val="20"/>
          <w:szCs w:val="20"/>
        </w:rPr>
        <w:t xml:space="preserve">   </w:t>
      </w:r>
      <w:r w:rsidR="00D4550F" w:rsidRPr="005B4C54">
        <w:rPr>
          <w:rFonts w:cs="Arial"/>
          <w:sz w:val="20"/>
          <w:szCs w:val="20"/>
        </w:rPr>
        <w:t>Base legal</w:t>
      </w:r>
    </w:p>
    <w:p w:rsidR="00D4550F" w:rsidRPr="005B4C54" w:rsidRDefault="00D4550F" w:rsidP="00D4550F">
      <w:pPr>
        <w:pStyle w:val="Sangradetextonormal"/>
        <w:ind w:left="426" w:firstLine="0"/>
        <w:jc w:val="both"/>
        <w:rPr>
          <w:rFonts w:cs="Arial"/>
          <w:b w:val="0"/>
          <w:sz w:val="20"/>
          <w:szCs w:val="20"/>
        </w:rPr>
      </w:pPr>
    </w:p>
    <w:p w:rsidR="00D4550F" w:rsidRPr="005B4C54" w:rsidRDefault="00D4550F"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Resolución</w:t>
      </w:r>
      <w:r w:rsidR="0036306F" w:rsidRPr="005B4C54">
        <w:rPr>
          <w:rFonts w:cs="Arial"/>
          <w:b w:val="0"/>
          <w:sz w:val="20"/>
          <w:szCs w:val="20"/>
        </w:rPr>
        <w:t xml:space="preserve"> N°</w:t>
      </w:r>
      <w:r w:rsidRPr="005B4C54">
        <w:rPr>
          <w:rFonts w:cs="Arial"/>
          <w:b w:val="0"/>
          <w:sz w:val="20"/>
          <w:szCs w:val="20"/>
        </w:rPr>
        <w:t xml:space="preserve"> 10</w:t>
      </w:r>
      <w:r w:rsidR="00585306" w:rsidRPr="005B4C54">
        <w:rPr>
          <w:rFonts w:cs="Arial"/>
          <w:b w:val="0"/>
          <w:sz w:val="20"/>
          <w:szCs w:val="20"/>
        </w:rPr>
        <w:t>29</w:t>
      </w:r>
      <w:r w:rsidRPr="005B4C54">
        <w:rPr>
          <w:rFonts w:cs="Arial"/>
          <w:b w:val="0"/>
          <w:sz w:val="20"/>
          <w:szCs w:val="20"/>
        </w:rPr>
        <w:t>-GCGP-ESSALUD-2015, Directiva Nº 0</w:t>
      </w:r>
      <w:r w:rsidR="00045657" w:rsidRPr="005B4C54">
        <w:rPr>
          <w:rFonts w:cs="Arial"/>
          <w:b w:val="0"/>
          <w:sz w:val="20"/>
          <w:szCs w:val="20"/>
        </w:rPr>
        <w:t>0</w:t>
      </w:r>
      <w:r w:rsidR="00585306" w:rsidRPr="005B4C54">
        <w:rPr>
          <w:rFonts w:cs="Arial"/>
          <w:b w:val="0"/>
          <w:sz w:val="20"/>
          <w:szCs w:val="20"/>
        </w:rPr>
        <w:t>3</w:t>
      </w:r>
      <w:r w:rsidRPr="005B4C54">
        <w:rPr>
          <w:rFonts w:cs="Arial"/>
          <w:b w:val="0"/>
          <w:sz w:val="20"/>
          <w:szCs w:val="20"/>
        </w:rPr>
        <w:t xml:space="preserve">-GCGP-ESSALUD-2015,” </w:t>
      </w:r>
      <w:r w:rsidR="00585306" w:rsidRPr="005B4C54">
        <w:rPr>
          <w:rFonts w:cs="Arial"/>
          <w:b w:val="0"/>
          <w:sz w:val="20"/>
          <w:szCs w:val="20"/>
        </w:rPr>
        <w:t>Lineamientos que rigen la cobertura de servicios bajo el régimen especial de Contratación Administrativa de Servicios - CAS</w:t>
      </w:r>
      <w:r w:rsidRPr="005B4C54">
        <w:rPr>
          <w:rFonts w:cs="Arial"/>
          <w:b w:val="0"/>
          <w:sz w:val="20"/>
          <w:szCs w:val="20"/>
        </w:rPr>
        <w:t xml:space="preserve">”. </w:t>
      </w:r>
    </w:p>
    <w:p w:rsidR="00912F0A" w:rsidRPr="005B4C54" w:rsidRDefault="001773E7"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Resolución de Gerencia Central N° 506-GCGP-ESSALUD-2020</w:t>
      </w:r>
      <w:r w:rsidR="0036306F" w:rsidRPr="005B4C54">
        <w:rPr>
          <w:rFonts w:cs="Arial"/>
          <w:b w:val="0"/>
          <w:sz w:val="20"/>
          <w:szCs w:val="20"/>
        </w:rPr>
        <w:t>, mediante el cual se dispone la adecuación de la Directiva Nº 003-GCGP-ESSALUD-2015</w:t>
      </w:r>
    </w:p>
    <w:p w:rsidR="001773E7" w:rsidRPr="005B4C54" w:rsidRDefault="00912F0A"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Resolución de Gerencia Central N° 707-GCGP-ESSALUD-2020.</w:t>
      </w:r>
    </w:p>
    <w:p w:rsidR="001773E7" w:rsidRPr="005B4C54" w:rsidRDefault="001773E7"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Memorando</w:t>
      </w:r>
      <w:r w:rsidR="00C869FB" w:rsidRPr="005B4C54">
        <w:rPr>
          <w:rFonts w:cs="Arial"/>
          <w:b w:val="0"/>
          <w:sz w:val="20"/>
          <w:szCs w:val="20"/>
        </w:rPr>
        <w:t xml:space="preserve"> </w:t>
      </w:r>
      <w:r w:rsidR="007909E5" w:rsidRPr="005B4C54">
        <w:rPr>
          <w:rFonts w:cs="Arial"/>
          <w:b w:val="0"/>
          <w:sz w:val="20"/>
          <w:szCs w:val="20"/>
        </w:rPr>
        <w:t xml:space="preserve">Circular </w:t>
      </w:r>
      <w:r w:rsidR="00C869FB" w:rsidRPr="005B4C54">
        <w:rPr>
          <w:rFonts w:cs="Arial"/>
          <w:b w:val="0"/>
          <w:sz w:val="20"/>
          <w:szCs w:val="20"/>
        </w:rPr>
        <w:t xml:space="preserve">N° </w:t>
      </w:r>
      <w:r w:rsidRPr="005B4C54">
        <w:rPr>
          <w:rFonts w:cs="Arial"/>
          <w:b w:val="0"/>
          <w:sz w:val="20"/>
          <w:szCs w:val="20"/>
        </w:rPr>
        <w:t>248</w:t>
      </w:r>
      <w:r w:rsidR="00C869FB" w:rsidRPr="005B4C54">
        <w:rPr>
          <w:rFonts w:cs="Arial"/>
          <w:b w:val="0"/>
          <w:sz w:val="20"/>
          <w:szCs w:val="20"/>
        </w:rPr>
        <w:t>-</w:t>
      </w:r>
      <w:r w:rsidR="007909E5" w:rsidRPr="005B4C54">
        <w:rPr>
          <w:rFonts w:cs="Arial"/>
          <w:b w:val="0"/>
          <w:sz w:val="20"/>
          <w:szCs w:val="20"/>
        </w:rPr>
        <w:t>GCGP-ESSALUD-2020, “Lineamientos a tener en cuenta en el desarrollo de la virtualización de las etapas</w:t>
      </w:r>
      <w:r w:rsidR="00C5235B" w:rsidRPr="005B4C54">
        <w:rPr>
          <w:rFonts w:cs="Arial"/>
          <w:b w:val="0"/>
          <w:sz w:val="20"/>
          <w:szCs w:val="20"/>
        </w:rPr>
        <w:t xml:space="preserve"> de procesos de selección en EsS</w:t>
      </w:r>
      <w:r w:rsidR="007909E5" w:rsidRPr="005B4C54">
        <w:rPr>
          <w:rFonts w:cs="Arial"/>
          <w:b w:val="0"/>
          <w:sz w:val="20"/>
          <w:szCs w:val="20"/>
        </w:rPr>
        <w:t>alud”</w:t>
      </w:r>
    </w:p>
    <w:p w:rsidR="007909E5" w:rsidRPr="005B4C54" w:rsidRDefault="00A9198C"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Resolución</w:t>
      </w:r>
      <w:r w:rsidR="001773E7" w:rsidRPr="005B4C54">
        <w:rPr>
          <w:rFonts w:cs="Arial"/>
          <w:b w:val="0"/>
          <w:sz w:val="20"/>
          <w:szCs w:val="20"/>
        </w:rPr>
        <w:t xml:space="preserve"> de Servir 065-2020</w:t>
      </w:r>
      <w:r w:rsidR="007909E5" w:rsidRPr="005B4C54">
        <w:rPr>
          <w:rFonts w:cs="Arial"/>
          <w:b w:val="0"/>
          <w:sz w:val="20"/>
          <w:szCs w:val="20"/>
        </w:rPr>
        <w:t xml:space="preserve">-SERVIR-PE, mediante el cual se aprueba la “Guía para la virtualización de concursos públicos del Decreto Legislativo N° 1057” </w:t>
      </w:r>
    </w:p>
    <w:p w:rsidR="00D4550F" w:rsidRPr="005B4C54" w:rsidRDefault="00D4550F"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 xml:space="preserve">Ley N° 29973 – Ley General de la Personas con Discapacidad. </w:t>
      </w:r>
    </w:p>
    <w:p w:rsidR="001773E7" w:rsidRPr="005B4C54" w:rsidRDefault="001773E7"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Default="001773E7"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 xml:space="preserve">Ley N° 27674 y su Reglamento que establece el acceso de Deportistas de Alto Nivel a la Administración Pública. </w:t>
      </w:r>
    </w:p>
    <w:p w:rsidR="00D4550F" w:rsidRDefault="00D4550F"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Ley N° 23330 – “Ley del Servicio Rural y Urbano Marginal de Salud-SERUMS” y su Reglamento (Decreto Supremo N° 005-97-SA)</w:t>
      </w:r>
      <w:r w:rsidR="0046797C" w:rsidRPr="005B4C54">
        <w:rPr>
          <w:rFonts w:cs="Arial"/>
          <w:b w:val="0"/>
          <w:sz w:val="20"/>
          <w:szCs w:val="20"/>
        </w:rPr>
        <w:t>.</w:t>
      </w:r>
    </w:p>
    <w:p w:rsidR="00D4550F" w:rsidRDefault="00D4550F"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E57E07" w:rsidRDefault="00E57E07" w:rsidP="00E57E07">
      <w:pPr>
        <w:pStyle w:val="Sangradetextonormal"/>
        <w:tabs>
          <w:tab w:val="num" w:pos="1080"/>
        </w:tabs>
        <w:jc w:val="both"/>
        <w:rPr>
          <w:rFonts w:cs="Arial"/>
          <w:b w:val="0"/>
          <w:sz w:val="20"/>
          <w:szCs w:val="20"/>
        </w:rPr>
      </w:pPr>
    </w:p>
    <w:p w:rsidR="00E57E07" w:rsidRDefault="00E57E07" w:rsidP="00E57E07">
      <w:pPr>
        <w:pStyle w:val="Sangradetextonormal"/>
        <w:tabs>
          <w:tab w:val="num" w:pos="1080"/>
        </w:tabs>
        <w:jc w:val="both"/>
        <w:rPr>
          <w:rFonts w:cs="Arial"/>
          <w:b w:val="0"/>
          <w:sz w:val="20"/>
          <w:szCs w:val="20"/>
        </w:rPr>
      </w:pPr>
    </w:p>
    <w:p w:rsidR="00E57E07" w:rsidRDefault="00E57E07" w:rsidP="00E57E07">
      <w:pPr>
        <w:pStyle w:val="Sangradetextonormal"/>
        <w:tabs>
          <w:tab w:val="num" w:pos="1080"/>
        </w:tabs>
        <w:jc w:val="both"/>
        <w:rPr>
          <w:rFonts w:cs="Arial"/>
          <w:b w:val="0"/>
          <w:sz w:val="20"/>
          <w:szCs w:val="20"/>
        </w:rPr>
      </w:pPr>
    </w:p>
    <w:p w:rsidR="003B2248" w:rsidRPr="005B4C54" w:rsidRDefault="00FE3571" w:rsidP="009B1230">
      <w:pPr>
        <w:pStyle w:val="Sangradetextonormal"/>
        <w:numPr>
          <w:ilvl w:val="0"/>
          <w:numId w:val="3"/>
        </w:numPr>
        <w:tabs>
          <w:tab w:val="num" w:pos="1080"/>
        </w:tabs>
        <w:ind w:left="1080"/>
        <w:jc w:val="both"/>
        <w:rPr>
          <w:rFonts w:cs="Arial"/>
          <w:b w:val="0"/>
          <w:sz w:val="20"/>
          <w:szCs w:val="20"/>
        </w:rPr>
      </w:pPr>
      <w:r w:rsidRPr="005B4C54">
        <w:rPr>
          <w:rFonts w:cs="Arial"/>
          <w:b w:val="0"/>
          <w:bCs w:val="0"/>
          <w:sz w:val="20"/>
          <w:szCs w:val="20"/>
        </w:rPr>
        <w:t>Resolución de Gerencia Central N” 392-GCGP-ESSALUD-2020 sobre Curso de Extensión Universitaria (CEU) en el Seguro Social de Salud – ESSALU.</w:t>
      </w:r>
    </w:p>
    <w:p w:rsidR="00FE3571" w:rsidRPr="005B4C54" w:rsidRDefault="00FE3571" w:rsidP="009B1230">
      <w:pPr>
        <w:pStyle w:val="Sangradetextonormal"/>
        <w:numPr>
          <w:ilvl w:val="0"/>
          <w:numId w:val="3"/>
        </w:numPr>
        <w:tabs>
          <w:tab w:val="num" w:pos="1080"/>
        </w:tabs>
        <w:ind w:left="1080"/>
        <w:jc w:val="both"/>
        <w:rPr>
          <w:rFonts w:cs="Arial"/>
          <w:b w:val="0"/>
          <w:sz w:val="20"/>
          <w:szCs w:val="20"/>
        </w:rPr>
      </w:pPr>
      <w:r w:rsidRPr="005B4C54">
        <w:rPr>
          <w:rFonts w:cs="Arial"/>
          <w:b w:val="0"/>
          <w:sz w:val="20"/>
          <w:szCs w:val="20"/>
        </w:rPr>
        <w:t>Resolución de Gerencia Central N° 085-GCGP-ESSALUD-2021, sobre Reconocimiento por Servicios prestados en área asistencial en atención de pacientes con COVID-19.</w:t>
      </w:r>
    </w:p>
    <w:p w:rsidR="0006087B" w:rsidRPr="005B4C54" w:rsidRDefault="0006087B" w:rsidP="0006087B">
      <w:pPr>
        <w:pStyle w:val="Sangradetextonormal"/>
        <w:ind w:firstLine="0"/>
        <w:jc w:val="both"/>
        <w:rPr>
          <w:rFonts w:cs="Arial"/>
          <w:sz w:val="20"/>
          <w:szCs w:val="20"/>
        </w:rPr>
      </w:pPr>
    </w:p>
    <w:p w:rsidR="0006087B" w:rsidRPr="005B4C54" w:rsidRDefault="0006087B" w:rsidP="0006087B">
      <w:pPr>
        <w:pStyle w:val="Sangradetextonormal"/>
        <w:numPr>
          <w:ilvl w:val="1"/>
          <w:numId w:val="17"/>
        </w:numPr>
        <w:ind w:firstLine="66"/>
        <w:jc w:val="both"/>
        <w:rPr>
          <w:rFonts w:cs="Arial"/>
          <w:sz w:val="20"/>
          <w:szCs w:val="20"/>
        </w:rPr>
      </w:pPr>
      <w:r w:rsidRPr="005B4C54">
        <w:rPr>
          <w:rFonts w:cs="Arial"/>
          <w:sz w:val="20"/>
          <w:szCs w:val="20"/>
        </w:rPr>
        <w:t xml:space="preserve">  Consideraciones Generales:</w:t>
      </w:r>
    </w:p>
    <w:p w:rsidR="0006087B" w:rsidRPr="005B4C54" w:rsidRDefault="0006087B" w:rsidP="0006087B">
      <w:pPr>
        <w:pStyle w:val="Sangradetextonormal"/>
        <w:ind w:left="426" w:firstLine="0"/>
        <w:jc w:val="both"/>
        <w:rPr>
          <w:rFonts w:cs="Arial"/>
          <w:sz w:val="20"/>
          <w:szCs w:val="20"/>
        </w:rPr>
      </w:pPr>
    </w:p>
    <w:p w:rsidR="0006087B" w:rsidRPr="005B4C54" w:rsidRDefault="0006087B" w:rsidP="0006087B">
      <w:pPr>
        <w:pStyle w:val="Prrafodelista"/>
        <w:numPr>
          <w:ilvl w:val="2"/>
          <w:numId w:val="2"/>
        </w:numPr>
        <w:tabs>
          <w:tab w:val="clear" w:pos="1800"/>
          <w:tab w:val="num" w:pos="1440"/>
        </w:tabs>
        <w:ind w:left="1134" w:hanging="425"/>
        <w:jc w:val="both"/>
        <w:rPr>
          <w:bCs/>
          <w:sz w:val="20"/>
          <w:szCs w:val="20"/>
        </w:rPr>
      </w:pPr>
      <w:r w:rsidRPr="005B4C54">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06087B" w:rsidRPr="005B4C54" w:rsidRDefault="0006087B" w:rsidP="0006087B">
      <w:pPr>
        <w:pStyle w:val="Prrafodelista"/>
        <w:numPr>
          <w:ilvl w:val="2"/>
          <w:numId w:val="2"/>
        </w:numPr>
        <w:tabs>
          <w:tab w:val="clear" w:pos="1800"/>
          <w:tab w:val="num" w:pos="1440"/>
        </w:tabs>
        <w:ind w:left="1134" w:hanging="425"/>
        <w:jc w:val="both"/>
        <w:rPr>
          <w:bCs/>
          <w:sz w:val="20"/>
          <w:szCs w:val="20"/>
        </w:rPr>
      </w:pPr>
      <w:r w:rsidRPr="005B4C54">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B4C54">
          <w:rPr>
            <w:rStyle w:val="Hipervnculo"/>
            <w:bCs/>
            <w:sz w:val="20"/>
            <w:szCs w:val="20"/>
          </w:rPr>
          <w:t>http://convocatorias.essalud.gob.pe</w:t>
        </w:r>
      </w:hyperlink>
      <w:r w:rsidRPr="005B4C54">
        <w:rPr>
          <w:bCs/>
          <w:sz w:val="20"/>
          <w:szCs w:val="20"/>
        </w:rPr>
        <w:t>. De existir alguna modificación en el proceso de selección, ésta será comunicada oportunamente en la web señalada.</w:t>
      </w:r>
    </w:p>
    <w:p w:rsidR="0006087B" w:rsidRPr="005B4C54" w:rsidRDefault="0006087B" w:rsidP="0006087B">
      <w:pPr>
        <w:pStyle w:val="Prrafodelista"/>
        <w:numPr>
          <w:ilvl w:val="2"/>
          <w:numId w:val="2"/>
        </w:numPr>
        <w:tabs>
          <w:tab w:val="clear" w:pos="1800"/>
          <w:tab w:val="num" w:pos="1440"/>
        </w:tabs>
        <w:ind w:left="1134" w:hanging="425"/>
        <w:jc w:val="both"/>
        <w:rPr>
          <w:bCs/>
          <w:sz w:val="20"/>
          <w:szCs w:val="20"/>
        </w:rPr>
      </w:pPr>
      <w:r w:rsidRPr="005B4C54">
        <w:rPr>
          <w:bCs/>
          <w:sz w:val="20"/>
          <w:szCs w:val="20"/>
        </w:rPr>
        <w:t>El postulante debe verificar que los documentos sustentatorios se adjunten correctamente y que sean legibles, caso contrario, estos documentos no serán considerados como válidos.</w:t>
      </w:r>
    </w:p>
    <w:p w:rsidR="0006087B" w:rsidRPr="005B4C54" w:rsidRDefault="0006087B" w:rsidP="0006087B">
      <w:pPr>
        <w:pStyle w:val="Prrafodelista"/>
        <w:numPr>
          <w:ilvl w:val="2"/>
          <w:numId w:val="2"/>
        </w:numPr>
        <w:tabs>
          <w:tab w:val="clear" w:pos="1800"/>
          <w:tab w:val="num" w:pos="1440"/>
        </w:tabs>
        <w:ind w:left="1134" w:hanging="425"/>
        <w:jc w:val="both"/>
        <w:rPr>
          <w:b/>
          <w:bCs/>
          <w:sz w:val="20"/>
          <w:szCs w:val="20"/>
        </w:rPr>
      </w:pPr>
      <w:r w:rsidRPr="005B4C54">
        <w:rPr>
          <w:bCs/>
          <w:sz w:val="20"/>
          <w:szCs w:val="20"/>
        </w:rPr>
        <w:t>Cualquier comunicación respecto al presente proceso de selección deberá ser remitida al correo electrónico personal@essalud.gob.pe, medio por el cual serán atendidas las consultas respectivas.</w:t>
      </w:r>
    </w:p>
    <w:p w:rsidR="0006087B" w:rsidRPr="005B4C54" w:rsidRDefault="0006087B" w:rsidP="00D4550F">
      <w:pPr>
        <w:pStyle w:val="Sangradetextonormal"/>
        <w:ind w:firstLine="0"/>
        <w:jc w:val="left"/>
        <w:rPr>
          <w:rFonts w:cs="Arial"/>
          <w:b w:val="0"/>
          <w:sz w:val="20"/>
          <w:szCs w:val="20"/>
        </w:rPr>
      </w:pPr>
    </w:p>
    <w:p w:rsidR="00D44203" w:rsidRPr="005B4C54"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5B4C54">
        <w:rPr>
          <w:rFonts w:cs="Arial"/>
          <w:sz w:val="20"/>
          <w:szCs w:val="20"/>
        </w:rPr>
        <w:t>PERFIL DEL PUESTO</w:t>
      </w:r>
    </w:p>
    <w:p w:rsidR="00C93D3D" w:rsidRPr="005B4C54" w:rsidRDefault="00C93D3D" w:rsidP="0061181A">
      <w:pPr>
        <w:ind w:left="360"/>
        <w:jc w:val="both"/>
        <w:rPr>
          <w:rFonts w:ascii="Arial" w:hAnsi="Arial" w:cs="Arial"/>
          <w:b/>
          <w:bCs/>
          <w:lang w:val="es-MX"/>
        </w:rPr>
      </w:pPr>
    </w:p>
    <w:p w:rsidR="00D307C6" w:rsidRDefault="001C217E" w:rsidP="00DC6FC4">
      <w:pPr>
        <w:ind w:left="426"/>
        <w:jc w:val="both"/>
        <w:rPr>
          <w:rFonts w:ascii="Arial" w:hAnsi="Arial" w:cs="Arial"/>
          <w:b/>
        </w:rPr>
      </w:pPr>
      <w:r>
        <w:rPr>
          <w:rFonts w:ascii="Arial" w:hAnsi="Arial" w:cs="Arial"/>
          <w:b/>
          <w:bCs/>
        </w:rPr>
        <w:t xml:space="preserve">   </w:t>
      </w:r>
      <w:r w:rsidR="00DC6FC4">
        <w:rPr>
          <w:rFonts w:ascii="Arial" w:hAnsi="Arial" w:cs="Arial"/>
          <w:b/>
          <w:bCs/>
        </w:rPr>
        <w:t>MEDICO (</w:t>
      </w:r>
      <w:r w:rsidR="004307E3">
        <w:rPr>
          <w:rFonts w:ascii="Arial" w:hAnsi="Arial" w:cs="Arial"/>
          <w:b/>
        </w:rPr>
        <w:t>P1ME-001</w:t>
      </w:r>
      <w:r w:rsidR="00DC6FC4">
        <w:rPr>
          <w:rFonts w:ascii="Arial" w:hAnsi="Arial" w:cs="Arial"/>
          <w:b/>
        </w:rPr>
        <w:t>)</w:t>
      </w:r>
    </w:p>
    <w:p w:rsidR="00C013F4" w:rsidRDefault="00C013F4" w:rsidP="00DC6FC4">
      <w:pPr>
        <w:ind w:left="426"/>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013F4" w:rsidRPr="006051BE" w:rsidTr="0078168A">
        <w:trPr>
          <w:trHeight w:val="427"/>
        </w:trPr>
        <w:tc>
          <w:tcPr>
            <w:tcW w:w="2411" w:type="dxa"/>
            <w:shd w:val="clear" w:color="auto" w:fill="BDD6EE" w:themeFill="accent1" w:themeFillTint="66"/>
            <w:vAlign w:val="center"/>
          </w:tcPr>
          <w:p w:rsidR="00C013F4" w:rsidRPr="006051BE" w:rsidRDefault="00C013F4" w:rsidP="0078168A">
            <w:pPr>
              <w:pStyle w:val="Sangradetextonormal"/>
              <w:ind w:firstLine="0"/>
              <w:rPr>
                <w:rFonts w:cs="Arial"/>
                <w:b w:val="0"/>
                <w:sz w:val="18"/>
                <w:szCs w:val="18"/>
              </w:rPr>
            </w:pPr>
            <w:r w:rsidRPr="006051BE">
              <w:rPr>
                <w:rFonts w:cs="Arial"/>
                <w:sz w:val="18"/>
                <w:szCs w:val="18"/>
              </w:rPr>
              <w:t>REQUISITOS</w:t>
            </w:r>
          </w:p>
          <w:p w:rsidR="00C013F4" w:rsidRPr="006051BE" w:rsidRDefault="00C013F4" w:rsidP="0078168A">
            <w:pPr>
              <w:pStyle w:val="Sangradetextonormal"/>
              <w:ind w:firstLine="0"/>
              <w:rPr>
                <w:rFonts w:cs="Arial"/>
                <w:b w:val="0"/>
                <w:sz w:val="18"/>
                <w:szCs w:val="18"/>
              </w:rPr>
            </w:pPr>
            <w:r w:rsidRPr="006051BE">
              <w:rPr>
                <w:rFonts w:cs="Arial"/>
                <w:sz w:val="18"/>
                <w:szCs w:val="18"/>
              </w:rPr>
              <w:t>ESPECÍFICOS</w:t>
            </w:r>
          </w:p>
        </w:tc>
        <w:tc>
          <w:tcPr>
            <w:tcW w:w="6094" w:type="dxa"/>
            <w:shd w:val="clear" w:color="auto" w:fill="BDD6EE" w:themeFill="accent1" w:themeFillTint="66"/>
            <w:vAlign w:val="center"/>
          </w:tcPr>
          <w:p w:rsidR="00C013F4" w:rsidRPr="006051BE" w:rsidRDefault="00C013F4" w:rsidP="0078168A">
            <w:pPr>
              <w:pStyle w:val="Sangradetextonormal"/>
              <w:ind w:firstLine="0"/>
              <w:rPr>
                <w:rFonts w:cs="Arial"/>
                <w:b w:val="0"/>
                <w:sz w:val="18"/>
                <w:szCs w:val="18"/>
              </w:rPr>
            </w:pPr>
            <w:r w:rsidRPr="006051BE">
              <w:rPr>
                <w:rFonts w:cs="Arial"/>
                <w:sz w:val="18"/>
                <w:szCs w:val="18"/>
              </w:rPr>
              <w:t>DETALLE</w:t>
            </w:r>
          </w:p>
        </w:tc>
      </w:tr>
      <w:tr w:rsidR="00C013F4" w:rsidRPr="006051BE" w:rsidTr="00E97800">
        <w:trPr>
          <w:trHeight w:val="910"/>
        </w:trPr>
        <w:tc>
          <w:tcPr>
            <w:tcW w:w="2411" w:type="dxa"/>
            <w:vAlign w:val="center"/>
          </w:tcPr>
          <w:p w:rsidR="00C013F4" w:rsidRPr="006051BE" w:rsidRDefault="00C013F4" w:rsidP="0078168A">
            <w:pPr>
              <w:pStyle w:val="Sangradetextonormal"/>
              <w:ind w:firstLine="0"/>
              <w:rPr>
                <w:rFonts w:cs="Arial"/>
                <w:b w:val="0"/>
                <w:sz w:val="18"/>
                <w:szCs w:val="18"/>
              </w:rPr>
            </w:pPr>
            <w:r w:rsidRPr="006051BE">
              <w:rPr>
                <w:rFonts w:cs="Arial"/>
                <w:sz w:val="18"/>
                <w:szCs w:val="18"/>
              </w:rPr>
              <w:t>Formación General</w:t>
            </w:r>
          </w:p>
        </w:tc>
        <w:tc>
          <w:tcPr>
            <w:tcW w:w="6094" w:type="dxa"/>
            <w:vAlign w:val="center"/>
          </w:tcPr>
          <w:p w:rsidR="008A31DD" w:rsidRPr="008747A0" w:rsidRDefault="00C013F4" w:rsidP="008A31DD">
            <w:pPr>
              <w:widowControl w:val="0"/>
              <w:numPr>
                <w:ilvl w:val="0"/>
                <w:numId w:val="10"/>
              </w:numPr>
              <w:ind w:left="257" w:hanging="304"/>
              <w:jc w:val="both"/>
              <w:rPr>
                <w:rFonts w:ascii="Arial" w:hAnsi="Arial" w:cs="Arial"/>
                <w:sz w:val="18"/>
                <w:szCs w:val="18"/>
                <w:lang w:val="es-MX"/>
              </w:rPr>
            </w:pPr>
            <w:r w:rsidRPr="008747A0">
              <w:rPr>
                <w:rFonts w:ascii="Arial" w:hAnsi="Arial" w:cs="Arial"/>
                <w:sz w:val="18"/>
                <w:szCs w:val="18"/>
                <w:lang w:val="es-MX"/>
              </w:rPr>
              <w:t xml:space="preserve">Acreditar* copia simple del Título Profesional Universitario de </w:t>
            </w:r>
            <w:r w:rsidRPr="008747A0">
              <w:rPr>
                <w:rFonts w:ascii="Arial" w:hAnsi="Arial" w:cs="Arial"/>
                <w:color w:val="000000"/>
                <w:sz w:val="18"/>
                <w:szCs w:val="18"/>
                <w:lang w:val="es-MX"/>
              </w:rPr>
              <w:t>Médico Cirujano</w:t>
            </w:r>
            <w:r w:rsidR="008A31DD" w:rsidRPr="008747A0">
              <w:rPr>
                <w:rFonts w:ascii="Arial" w:hAnsi="Arial" w:cs="Arial"/>
                <w:sz w:val="18"/>
                <w:szCs w:val="18"/>
                <w:lang w:val="es-MX"/>
              </w:rPr>
              <w:t xml:space="preserve"> y Resolución del SERUMS correspondiente a la profesión.  </w:t>
            </w:r>
            <w:r w:rsidR="008A31DD" w:rsidRPr="008747A0">
              <w:rPr>
                <w:rFonts w:ascii="Arial" w:hAnsi="Arial" w:cs="Arial"/>
                <w:b/>
                <w:sz w:val="18"/>
                <w:szCs w:val="18"/>
                <w:lang w:val="es-MX"/>
              </w:rPr>
              <w:t>(Indispensable)</w:t>
            </w:r>
            <w:r w:rsidR="008A31DD" w:rsidRPr="008747A0">
              <w:rPr>
                <w:rFonts w:ascii="Arial" w:hAnsi="Arial" w:cs="Arial"/>
                <w:sz w:val="18"/>
                <w:szCs w:val="18"/>
                <w:lang w:val="es-MX"/>
              </w:rPr>
              <w:t xml:space="preserve"> </w:t>
            </w:r>
          </w:p>
          <w:p w:rsidR="00C013F4" w:rsidRPr="003F3E69" w:rsidRDefault="00C013F4" w:rsidP="0078168A">
            <w:pPr>
              <w:numPr>
                <w:ilvl w:val="0"/>
                <w:numId w:val="10"/>
              </w:numPr>
              <w:ind w:left="271" w:hanging="318"/>
              <w:jc w:val="both"/>
              <w:rPr>
                <w:rFonts w:ascii="Arial" w:hAnsi="Arial" w:cs="Arial"/>
                <w:sz w:val="18"/>
                <w:szCs w:val="18"/>
              </w:rPr>
            </w:pPr>
            <w:r w:rsidRPr="006051BE">
              <w:rPr>
                <w:rFonts w:ascii="Arial" w:hAnsi="Arial" w:cs="Arial"/>
                <w:sz w:val="18"/>
                <w:szCs w:val="18"/>
                <w:lang w:val="es-MX"/>
              </w:rPr>
              <w:t xml:space="preserve">Acreditar* copia simple del Diploma de Colegiatura y Habilitación Profesional vigente a la fecha de inscripción. </w:t>
            </w:r>
            <w:r w:rsidRPr="006051BE">
              <w:rPr>
                <w:rFonts w:ascii="Arial" w:hAnsi="Arial" w:cs="Arial"/>
                <w:b/>
                <w:sz w:val="18"/>
                <w:szCs w:val="18"/>
                <w:lang w:val="es-MX"/>
              </w:rPr>
              <w:t>(Indispensable)</w:t>
            </w:r>
          </w:p>
          <w:p w:rsidR="003F3E69" w:rsidRPr="003F3E69" w:rsidRDefault="003F3E69" w:rsidP="003F3E69">
            <w:pPr>
              <w:widowControl w:val="0"/>
              <w:numPr>
                <w:ilvl w:val="0"/>
                <w:numId w:val="10"/>
              </w:numPr>
              <w:ind w:left="257" w:hanging="304"/>
              <w:jc w:val="both"/>
              <w:rPr>
                <w:rFonts w:ascii="Arial" w:hAnsi="Arial" w:cs="Arial"/>
                <w:sz w:val="18"/>
                <w:szCs w:val="18"/>
                <w:lang w:val="es-MX"/>
              </w:rPr>
            </w:pPr>
            <w:r w:rsidRPr="003F3E69">
              <w:rPr>
                <w:rFonts w:ascii="Arial" w:hAnsi="Arial" w:cs="Arial"/>
                <w:sz w:val="18"/>
                <w:szCs w:val="18"/>
                <w:lang w:val="es-MX"/>
              </w:rPr>
              <w:t xml:space="preserve">De preferencia contar con </w:t>
            </w:r>
            <w:r w:rsidR="008A31DD">
              <w:rPr>
                <w:rFonts w:ascii="Arial" w:hAnsi="Arial" w:cs="Arial"/>
                <w:sz w:val="18"/>
                <w:szCs w:val="18"/>
                <w:lang w:val="es-MX"/>
              </w:rPr>
              <w:t xml:space="preserve">estudios </w:t>
            </w:r>
            <w:r w:rsidRPr="003F3E69">
              <w:rPr>
                <w:rFonts w:ascii="Arial" w:hAnsi="Arial" w:cs="Arial"/>
                <w:sz w:val="18"/>
                <w:szCs w:val="18"/>
                <w:lang w:val="es-MX"/>
              </w:rPr>
              <w:t>de Maestría en Gestión, Epidemiología, Salud Pública o Gestión de la Calidad. (Deseable)</w:t>
            </w:r>
          </w:p>
          <w:p w:rsidR="003F3E69" w:rsidRPr="006051BE" w:rsidRDefault="003F3E69" w:rsidP="003F3E69">
            <w:pPr>
              <w:widowControl w:val="0"/>
              <w:numPr>
                <w:ilvl w:val="0"/>
                <w:numId w:val="10"/>
              </w:numPr>
              <w:ind w:left="257" w:hanging="304"/>
              <w:jc w:val="both"/>
              <w:rPr>
                <w:rFonts w:ascii="Arial" w:hAnsi="Arial" w:cs="Arial"/>
                <w:sz w:val="18"/>
                <w:szCs w:val="18"/>
              </w:rPr>
            </w:pPr>
            <w:r w:rsidRPr="003F3E69">
              <w:rPr>
                <w:rFonts w:ascii="Arial" w:hAnsi="Arial" w:cs="Arial"/>
                <w:sz w:val="18"/>
                <w:szCs w:val="18"/>
                <w:lang w:val="es-MX"/>
              </w:rPr>
              <w:t>De preferencia contar con Registro Nacional de Especialidad correspondiente a la realización de un Programa de Segunda Especialidad de preferencia en Gestión en Salud (anteriormente Medicina Integral y Gestión en Salud) o Administración en Salud. (Deseable)</w:t>
            </w:r>
          </w:p>
        </w:tc>
      </w:tr>
      <w:tr w:rsidR="00C013F4" w:rsidRPr="005A5B81" w:rsidTr="0078168A">
        <w:tc>
          <w:tcPr>
            <w:tcW w:w="2411" w:type="dxa"/>
            <w:vAlign w:val="center"/>
          </w:tcPr>
          <w:p w:rsidR="00C013F4" w:rsidRPr="005A5B81" w:rsidRDefault="00C013F4" w:rsidP="0078168A">
            <w:pPr>
              <w:pStyle w:val="Sangradetextonormal"/>
              <w:ind w:firstLine="0"/>
              <w:rPr>
                <w:rFonts w:cs="Arial"/>
                <w:b w:val="0"/>
                <w:sz w:val="18"/>
                <w:szCs w:val="18"/>
              </w:rPr>
            </w:pPr>
            <w:r w:rsidRPr="005A5B81">
              <w:rPr>
                <w:rFonts w:cs="Arial"/>
                <w:sz w:val="18"/>
                <w:szCs w:val="18"/>
              </w:rPr>
              <w:t>Experiencia Laboral</w:t>
            </w:r>
          </w:p>
        </w:tc>
        <w:tc>
          <w:tcPr>
            <w:tcW w:w="6094" w:type="dxa"/>
          </w:tcPr>
          <w:p w:rsidR="00C013F4" w:rsidRPr="005A5B81" w:rsidRDefault="00C013F4" w:rsidP="0078168A">
            <w:pPr>
              <w:ind w:left="244"/>
              <w:jc w:val="both"/>
              <w:rPr>
                <w:rFonts w:ascii="Arial" w:hAnsi="Arial" w:cs="Arial"/>
                <w:sz w:val="18"/>
                <w:szCs w:val="18"/>
              </w:rPr>
            </w:pPr>
            <w:r w:rsidRPr="005A5B81">
              <w:rPr>
                <w:rFonts w:ascii="Arial" w:hAnsi="Arial" w:cs="Arial"/>
                <w:b/>
                <w:sz w:val="18"/>
                <w:szCs w:val="18"/>
              </w:rPr>
              <w:t>EXPERIENCIA GENERAL</w:t>
            </w:r>
            <w:r w:rsidRPr="005A5B81">
              <w:rPr>
                <w:rFonts w:ascii="Arial" w:hAnsi="Arial" w:cs="Arial"/>
                <w:sz w:val="18"/>
                <w:szCs w:val="18"/>
              </w:rPr>
              <w:t>:</w:t>
            </w:r>
          </w:p>
          <w:p w:rsidR="00C013F4" w:rsidRPr="008747A0" w:rsidRDefault="00C013F4" w:rsidP="0078168A">
            <w:pPr>
              <w:numPr>
                <w:ilvl w:val="0"/>
                <w:numId w:val="10"/>
              </w:numPr>
              <w:suppressAutoHyphens w:val="0"/>
              <w:ind w:left="244" w:hanging="244"/>
              <w:jc w:val="both"/>
              <w:rPr>
                <w:rFonts w:ascii="Arial" w:hAnsi="Arial" w:cs="Arial"/>
                <w:sz w:val="18"/>
                <w:szCs w:val="18"/>
              </w:rPr>
            </w:pPr>
            <w:r w:rsidRPr="008747A0">
              <w:rPr>
                <w:rFonts w:ascii="Arial" w:hAnsi="Arial" w:cs="Arial"/>
                <w:sz w:val="18"/>
                <w:szCs w:val="18"/>
              </w:rPr>
              <w:t>Acreditar</w:t>
            </w:r>
            <w:r w:rsidRPr="008747A0">
              <w:rPr>
                <w:rFonts w:ascii="Arial" w:hAnsi="Arial" w:cs="Arial"/>
                <w:sz w:val="18"/>
                <w:szCs w:val="18"/>
                <w:lang w:val="es-MX"/>
              </w:rPr>
              <w:t>*</w:t>
            </w:r>
            <w:r w:rsidRPr="008747A0">
              <w:rPr>
                <w:rFonts w:ascii="Arial" w:hAnsi="Arial" w:cs="Arial"/>
                <w:sz w:val="18"/>
                <w:szCs w:val="18"/>
              </w:rPr>
              <w:t xml:space="preserve"> ex</w:t>
            </w:r>
            <w:r w:rsidR="003F3E69" w:rsidRPr="008747A0">
              <w:rPr>
                <w:rFonts w:ascii="Arial" w:hAnsi="Arial" w:cs="Arial"/>
                <w:sz w:val="18"/>
                <w:szCs w:val="18"/>
              </w:rPr>
              <w:t>periencia laboral mínima de dos (02</w:t>
            </w:r>
            <w:r w:rsidRPr="008747A0">
              <w:rPr>
                <w:rFonts w:ascii="Arial" w:hAnsi="Arial" w:cs="Arial"/>
                <w:sz w:val="18"/>
                <w:szCs w:val="18"/>
              </w:rPr>
              <w:t>) años</w:t>
            </w:r>
            <w:r w:rsidR="00A41E8A" w:rsidRPr="008747A0">
              <w:rPr>
                <w:rFonts w:ascii="Arial" w:hAnsi="Arial" w:cs="Arial"/>
                <w:sz w:val="18"/>
                <w:szCs w:val="18"/>
              </w:rPr>
              <w:t>,</w:t>
            </w:r>
            <w:r w:rsidR="00A41E8A" w:rsidRPr="008747A0">
              <w:rPr>
                <w:rFonts w:ascii="Arial" w:hAnsi="Arial" w:cs="Arial"/>
                <w:lang w:eastAsia="ar-SA"/>
              </w:rPr>
              <w:t xml:space="preserve"> </w:t>
            </w:r>
            <w:r w:rsidR="00543DDE">
              <w:rPr>
                <w:rFonts w:ascii="Arial" w:hAnsi="Arial" w:cs="Arial"/>
                <w:lang w:eastAsia="ar-SA"/>
              </w:rPr>
              <w:t xml:space="preserve">excluyendo </w:t>
            </w:r>
            <w:r w:rsidR="00A41E8A" w:rsidRPr="008747A0">
              <w:rPr>
                <w:rFonts w:ascii="Arial" w:hAnsi="Arial" w:cs="Arial"/>
                <w:lang w:eastAsia="ar-SA"/>
              </w:rPr>
              <w:t xml:space="preserve">el SERUMS, </w:t>
            </w:r>
            <w:r w:rsidRPr="008747A0">
              <w:rPr>
                <w:rFonts w:ascii="Arial" w:hAnsi="Arial" w:cs="Arial"/>
                <w:sz w:val="18"/>
                <w:szCs w:val="18"/>
              </w:rPr>
              <w:t xml:space="preserve">desempeñando funciones afines a la profesión y/o puesto. </w:t>
            </w:r>
            <w:r w:rsidRPr="008747A0">
              <w:rPr>
                <w:rFonts w:ascii="Arial" w:hAnsi="Arial" w:cs="Arial"/>
                <w:b/>
                <w:sz w:val="18"/>
                <w:szCs w:val="18"/>
              </w:rPr>
              <w:t>(Indispensable)</w:t>
            </w:r>
          </w:p>
          <w:p w:rsidR="00C013F4" w:rsidRPr="005A5B81" w:rsidRDefault="00C013F4" w:rsidP="0078168A">
            <w:pPr>
              <w:ind w:left="244"/>
              <w:jc w:val="both"/>
              <w:rPr>
                <w:rFonts w:ascii="Arial" w:hAnsi="Arial" w:cs="Arial"/>
                <w:sz w:val="18"/>
                <w:szCs w:val="18"/>
              </w:rPr>
            </w:pPr>
            <w:r w:rsidRPr="005A5B81">
              <w:rPr>
                <w:rFonts w:ascii="Arial" w:hAnsi="Arial" w:cs="Arial"/>
                <w:b/>
                <w:sz w:val="18"/>
                <w:szCs w:val="18"/>
              </w:rPr>
              <w:t>EXPERIENCIA ESPECÍFICA</w:t>
            </w:r>
            <w:r w:rsidRPr="005A5B81">
              <w:rPr>
                <w:rFonts w:ascii="Arial" w:hAnsi="Arial" w:cs="Arial"/>
                <w:sz w:val="18"/>
                <w:szCs w:val="18"/>
              </w:rPr>
              <w:t>:</w:t>
            </w:r>
          </w:p>
          <w:p w:rsidR="00D65F02" w:rsidRPr="00D65F02" w:rsidRDefault="00D65F02" w:rsidP="00D65F02">
            <w:pPr>
              <w:numPr>
                <w:ilvl w:val="0"/>
                <w:numId w:val="10"/>
              </w:numPr>
              <w:suppressAutoHyphens w:val="0"/>
              <w:ind w:left="244" w:hanging="244"/>
              <w:jc w:val="both"/>
              <w:rPr>
                <w:rFonts w:ascii="Arial" w:hAnsi="Arial" w:cs="Arial"/>
                <w:sz w:val="18"/>
                <w:szCs w:val="18"/>
              </w:rPr>
            </w:pPr>
            <w:r w:rsidRPr="00D65F02">
              <w:rPr>
                <w:rFonts w:ascii="Arial" w:hAnsi="Arial" w:cs="Arial"/>
                <w:sz w:val="18"/>
                <w:szCs w:val="18"/>
              </w:rPr>
              <w:t xml:space="preserve">Acreditar como mínimo un (01) año en el desempeño de actividades afines a Auditoría Médica y/o Auditoría de la Calidad en Salud o temas afines al servicio convocado, con posterioridad a la obtención del Título Profesional, excluyendo el SERUMS. </w:t>
            </w:r>
            <w:r w:rsidRPr="00D65F02">
              <w:rPr>
                <w:rFonts w:ascii="Arial" w:hAnsi="Arial" w:cs="Arial"/>
                <w:b/>
                <w:sz w:val="18"/>
                <w:szCs w:val="18"/>
              </w:rPr>
              <w:t>(Indispensable)</w:t>
            </w:r>
          </w:p>
          <w:p w:rsidR="00C013F4" w:rsidRPr="005A5B81" w:rsidRDefault="00C013F4" w:rsidP="0078168A">
            <w:pPr>
              <w:numPr>
                <w:ilvl w:val="0"/>
                <w:numId w:val="10"/>
              </w:numPr>
              <w:suppressAutoHyphens w:val="0"/>
              <w:ind w:left="244" w:hanging="244"/>
              <w:jc w:val="both"/>
              <w:rPr>
                <w:rFonts w:cs="Arial"/>
                <w:b/>
                <w:sz w:val="18"/>
                <w:szCs w:val="18"/>
              </w:rPr>
            </w:pPr>
            <w:r w:rsidRPr="005A5B81">
              <w:rPr>
                <w:rFonts w:ascii="Arial" w:hAnsi="Arial" w:cs="Arial"/>
                <w:sz w:val="18"/>
                <w:szCs w:val="18"/>
              </w:rPr>
              <w:t>De preferencia, la experiencia debe haber sido desarrollada en entidades de salud o en aquellas cuyas actividades estén relacionadas con la actividad prestadora y/o aseguradora.</w:t>
            </w:r>
            <w:r w:rsidRPr="005A5B81">
              <w:rPr>
                <w:rFonts w:ascii="Arial" w:hAnsi="Arial" w:cs="Arial"/>
                <w:color w:val="000000"/>
              </w:rPr>
              <w:t xml:space="preserve"> </w:t>
            </w:r>
            <w:r w:rsidRPr="005A5B81">
              <w:rPr>
                <w:rFonts w:ascii="Arial" w:hAnsi="Arial" w:cs="Arial"/>
                <w:b/>
                <w:bCs/>
                <w:sz w:val="18"/>
                <w:szCs w:val="18"/>
              </w:rPr>
              <w:t>(Deseable)</w:t>
            </w:r>
          </w:p>
        </w:tc>
      </w:tr>
      <w:tr w:rsidR="00C013F4" w:rsidRPr="00255A2F" w:rsidTr="0078168A">
        <w:tc>
          <w:tcPr>
            <w:tcW w:w="2411" w:type="dxa"/>
            <w:vAlign w:val="center"/>
          </w:tcPr>
          <w:p w:rsidR="00C013F4" w:rsidRPr="00255A2F" w:rsidRDefault="00C013F4" w:rsidP="0078168A">
            <w:pPr>
              <w:pStyle w:val="Sangradetextonormal"/>
              <w:ind w:firstLine="0"/>
              <w:rPr>
                <w:rFonts w:cs="Arial"/>
                <w:b w:val="0"/>
                <w:sz w:val="18"/>
                <w:szCs w:val="18"/>
              </w:rPr>
            </w:pPr>
            <w:r w:rsidRPr="00255A2F">
              <w:rPr>
                <w:rFonts w:cs="Arial"/>
                <w:sz w:val="18"/>
                <w:szCs w:val="18"/>
              </w:rPr>
              <w:t>Capacitación</w:t>
            </w:r>
          </w:p>
        </w:tc>
        <w:tc>
          <w:tcPr>
            <w:tcW w:w="6094" w:type="dxa"/>
          </w:tcPr>
          <w:p w:rsidR="00D65F02" w:rsidRPr="008747A0" w:rsidRDefault="00D65F02" w:rsidP="003E51BE">
            <w:pPr>
              <w:numPr>
                <w:ilvl w:val="0"/>
                <w:numId w:val="10"/>
              </w:numPr>
              <w:suppressAutoHyphens w:val="0"/>
              <w:ind w:left="244" w:hanging="244"/>
              <w:jc w:val="both"/>
              <w:rPr>
                <w:rFonts w:ascii="Arial" w:hAnsi="Arial" w:cs="Arial"/>
                <w:b/>
                <w:sz w:val="18"/>
                <w:szCs w:val="18"/>
              </w:rPr>
            </w:pPr>
            <w:r w:rsidRPr="00D65F02">
              <w:rPr>
                <w:rFonts w:ascii="Arial" w:hAnsi="Arial" w:cs="Arial"/>
                <w:sz w:val="18"/>
                <w:szCs w:val="18"/>
              </w:rPr>
              <w:t xml:space="preserve">Acreditar actividades de capacitación y/o actualización profesional afín al servicio convocado en Auditoría Médica y/o Auditoría de la Calidad en Salud, como </w:t>
            </w:r>
            <w:r w:rsidRPr="008747A0">
              <w:rPr>
                <w:rFonts w:ascii="Arial" w:hAnsi="Arial" w:cs="Arial"/>
                <w:sz w:val="18"/>
                <w:szCs w:val="18"/>
              </w:rPr>
              <w:t>mínimo</w:t>
            </w:r>
            <w:r w:rsidR="00B72B0B" w:rsidRPr="008747A0">
              <w:rPr>
                <w:rFonts w:ascii="Arial" w:hAnsi="Arial" w:cs="Arial"/>
                <w:sz w:val="18"/>
                <w:szCs w:val="18"/>
              </w:rPr>
              <w:t xml:space="preserve"> </w:t>
            </w:r>
            <w:r w:rsidR="00163797" w:rsidRPr="008747A0">
              <w:rPr>
                <w:rFonts w:ascii="Arial" w:hAnsi="Arial" w:cs="Arial"/>
                <w:sz w:val="18"/>
                <w:szCs w:val="18"/>
              </w:rPr>
              <w:t>51</w:t>
            </w:r>
            <w:r w:rsidR="00B72B0B" w:rsidRPr="008747A0">
              <w:rPr>
                <w:rFonts w:ascii="Arial" w:hAnsi="Arial" w:cs="Arial"/>
                <w:sz w:val="18"/>
                <w:szCs w:val="18"/>
              </w:rPr>
              <w:t xml:space="preserve"> horas o 0</w:t>
            </w:r>
            <w:r w:rsidR="00163797" w:rsidRPr="008747A0">
              <w:rPr>
                <w:rFonts w:ascii="Arial" w:hAnsi="Arial" w:cs="Arial"/>
                <w:sz w:val="18"/>
                <w:szCs w:val="18"/>
              </w:rPr>
              <w:t>3</w:t>
            </w:r>
            <w:r w:rsidR="00B72B0B" w:rsidRPr="008747A0">
              <w:rPr>
                <w:rFonts w:ascii="Arial" w:hAnsi="Arial" w:cs="Arial"/>
                <w:sz w:val="18"/>
                <w:szCs w:val="18"/>
              </w:rPr>
              <w:t xml:space="preserve"> créditos, </w:t>
            </w:r>
            <w:r w:rsidR="004307E3" w:rsidRPr="008747A0">
              <w:rPr>
                <w:rFonts w:ascii="Arial" w:hAnsi="Arial" w:cs="Arial"/>
                <w:sz w:val="18"/>
                <w:szCs w:val="18"/>
              </w:rPr>
              <w:t>realizadas a partir del año 2016</w:t>
            </w:r>
            <w:r w:rsidR="00B72B0B" w:rsidRPr="008747A0">
              <w:rPr>
                <w:rFonts w:ascii="Arial" w:hAnsi="Arial" w:cs="Arial"/>
                <w:sz w:val="18"/>
                <w:szCs w:val="18"/>
              </w:rPr>
              <w:t xml:space="preserve"> a la fecha. </w:t>
            </w:r>
            <w:r w:rsidR="00B72B0B" w:rsidRPr="008747A0">
              <w:rPr>
                <w:rFonts w:ascii="Arial" w:hAnsi="Arial" w:cs="Arial"/>
                <w:b/>
                <w:sz w:val="18"/>
                <w:szCs w:val="18"/>
              </w:rPr>
              <w:t>(Indispensable)</w:t>
            </w:r>
          </w:p>
          <w:p w:rsidR="00C013F4" w:rsidRPr="00255A2F" w:rsidRDefault="00D65F02" w:rsidP="00D65F02">
            <w:pPr>
              <w:numPr>
                <w:ilvl w:val="0"/>
                <w:numId w:val="10"/>
              </w:numPr>
              <w:suppressAutoHyphens w:val="0"/>
              <w:ind w:left="244" w:hanging="244"/>
              <w:jc w:val="both"/>
              <w:rPr>
                <w:rFonts w:ascii="Arial" w:hAnsi="Arial" w:cs="Arial"/>
                <w:sz w:val="18"/>
                <w:szCs w:val="18"/>
                <w:lang w:val="es-MX"/>
              </w:rPr>
            </w:pPr>
            <w:r w:rsidRPr="008747A0">
              <w:rPr>
                <w:rFonts w:ascii="Arial" w:hAnsi="Arial" w:cs="Arial"/>
                <w:sz w:val="18"/>
                <w:szCs w:val="18"/>
              </w:rPr>
              <w:t>Acreditar Registro Nacional de Auditoría</w:t>
            </w:r>
            <w:r w:rsidRPr="00D65F02">
              <w:rPr>
                <w:rFonts w:ascii="Arial" w:hAnsi="Arial" w:cs="Arial"/>
                <w:sz w:val="18"/>
                <w:szCs w:val="18"/>
              </w:rPr>
              <w:t xml:space="preserve"> Médica. </w:t>
            </w:r>
            <w:r w:rsidRPr="00D65F02">
              <w:rPr>
                <w:rFonts w:ascii="Arial" w:hAnsi="Arial" w:cs="Arial"/>
                <w:b/>
                <w:sz w:val="18"/>
                <w:szCs w:val="18"/>
              </w:rPr>
              <w:t>(Indispensable)</w:t>
            </w:r>
          </w:p>
        </w:tc>
      </w:tr>
      <w:tr w:rsidR="00C013F4" w:rsidRPr="00255A2F" w:rsidTr="0078168A">
        <w:trPr>
          <w:trHeight w:val="605"/>
        </w:trPr>
        <w:tc>
          <w:tcPr>
            <w:tcW w:w="2411" w:type="dxa"/>
            <w:vAlign w:val="center"/>
          </w:tcPr>
          <w:p w:rsidR="00C013F4" w:rsidRPr="00255A2F" w:rsidRDefault="00C013F4" w:rsidP="0078168A">
            <w:pPr>
              <w:pStyle w:val="Sangradetextonormal"/>
              <w:ind w:firstLine="0"/>
              <w:rPr>
                <w:rFonts w:cs="Arial"/>
                <w:b w:val="0"/>
                <w:sz w:val="18"/>
                <w:szCs w:val="18"/>
              </w:rPr>
            </w:pPr>
            <w:r w:rsidRPr="00255A2F">
              <w:rPr>
                <w:rFonts w:cs="Arial"/>
                <w:sz w:val="18"/>
                <w:szCs w:val="18"/>
              </w:rPr>
              <w:t xml:space="preserve">Conocimientos de Ofimática e Idiomas </w:t>
            </w:r>
            <w:r w:rsidRPr="00255A2F">
              <w:rPr>
                <w:rFonts w:cs="Arial"/>
                <w:sz w:val="16"/>
                <w:szCs w:val="16"/>
              </w:rPr>
              <w:t>(</w:t>
            </w:r>
            <w:r w:rsidRPr="00255A2F">
              <w:rPr>
                <w:rFonts w:cs="Arial"/>
                <w:bCs w:val="0"/>
                <w:sz w:val="16"/>
                <w:szCs w:val="16"/>
                <w:u w:val="single"/>
              </w:rPr>
              <w:t xml:space="preserve">requisito que será validado en el Formato 01: </w:t>
            </w:r>
            <w:r w:rsidRPr="00255A2F">
              <w:rPr>
                <w:rFonts w:cs="Arial"/>
                <w:bCs w:val="0"/>
                <w:sz w:val="16"/>
                <w:szCs w:val="16"/>
                <w:u w:val="single"/>
              </w:rPr>
              <w:lastRenderedPageBreak/>
              <w:t>Declaración Jurada de Cumplimiento de Requisitos</w:t>
            </w:r>
            <w:r w:rsidRPr="00255A2F">
              <w:rPr>
                <w:rFonts w:cs="Arial"/>
                <w:sz w:val="16"/>
                <w:szCs w:val="16"/>
              </w:rPr>
              <w:t>)</w:t>
            </w:r>
          </w:p>
        </w:tc>
        <w:tc>
          <w:tcPr>
            <w:tcW w:w="6094" w:type="dxa"/>
            <w:shd w:val="clear" w:color="auto" w:fill="auto"/>
            <w:vAlign w:val="center"/>
          </w:tcPr>
          <w:p w:rsidR="00C013F4" w:rsidRPr="00255A2F" w:rsidRDefault="00C013F4" w:rsidP="0078168A">
            <w:pPr>
              <w:numPr>
                <w:ilvl w:val="0"/>
                <w:numId w:val="10"/>
              </w:numPr>
              <w:ind w:left="244" w:hanging="244"/>
              <w:jc w:val="both"/>
              <w:rPr>
                <w:rFonts w:ascii="Arial" w:hAnsi="Arial" w:cs="Arial"/>
                <w:sz w:val="18"/>
                <w:szCs w:val="18"/>
              </w:rPr>
            </w:pPr>
            <w:r w:rsidRPr="00255A2F">
              <w:rPr>
                <w:rFonts w:ascii="Arial" w:hAnsi="Arial" w:cs="Arial"/>
                <w:sz w:val="18"/>
                <w:szCs w:val="18"/>
              </w:rPr>
              <w:lastRenderedPageBreak/>
              <w:t xml:space="preserve">Manejo de Ofimática: Word, Excel, Power Point, Internet a nivel básico. </w:t>
            </w:r>
            <w:r w:rsidRPr="00255A2F">
              <w:rPr>
                <w:rFonts w:ascii="Arial" w:hAnsi="Arial" w:cs="Arial"/>
                <w:b/>
                <w:sz w:val="18"/>
                <w:szCs w:val="18"/>
              </w:rPr>
              <w:t>(Indispensable)</w:t>
            </w:r>
          </w:p>
          <w:p w:rsidR="00C013F4" w:rsidRPr="00255A2F" w:rsidRDefault="00C013F4" w:rsidP="008A31DD">
            <w:pPr>
              <w:numPr>
                <w:ilvl w:val="0"/>
                <w:numId w:val="10"/>
              </w:numPr>
              <w:ind w:left="244" w:hanging="244"/>
              <w:jc w:val="both"/>
              <w:rPr>
                <w:rFonts w:ascii="Arial" w:hAnsi="Arial" w:cs="Arial"/>
                <w:sz w:val="18"/>
                <w:szCs w:val="18"/>
              </w:rPr>
            </w:pPr>
            <w:r w:rsidRPr="00255A2F">
              <w:rPr>
                <w:rFonts w:ascii="Arial" w:hAnsi="Arial" w:cs="Arial"/>
                <w:sz w:val="18"/>
                <w:szCs w:val="18"/>
              </w:rPr>
              <w:t xml:space="preserve">Manejo de Idioma Inglés a nivel básico. </w:t>
            </w:r>
            <w:r w:rsidR="008747A0" w:rsidRPr="00255A2F">
              <w:rPr>
                <w:rFonts w:ascii="Arial" w:hAnsi="Arial" w:cs="Arial"/>
                <w:b/>
                <w:sz w:val="18"/>
                <w:szCs w:val="18"/>
              </w:rPr>
              <w:t>(Indispensable)</w:t>
            </w:r>
          </w:p>
        </w:tc>
      </w:tr>
      <w:tr w:rsidR="00C013F4" w:rsidRPr="00255A2F" w:rsidTr="0078168A">
        <w:trPr>
          <w:trHeight w:val="840"/>
        </w:trPr>
        <w:tc>
          <w:tcPr>
            <w:tcW w:w="2411" w:type="dxa"/>
            <w:vAlign w:val="center"/>
          </w:tcPr>
          <w:p w:rsidR="00C013F4" w:rsidRPr="00255A2F" w:rsidRDefault="00C013F4" w:rsidP="0078168A">
            <w:pPr>
              <w:pStyle w:val="Sangradetextonormal"/>
              <w:ind w:firstLine="0"/>
              <w:rPr>
                <w:rFonts w:cs="Arial"/>
                <w:b w:val="0"/>
                <w:sz w:val="18"/>
                <w:szCs w:val="18"/>
              </w:rPr>
            </w:pPr>
            <w:r w:rsidRPr="00255A2F">
              <w:rPr>
                <w:rFonts w:cs="Arial"/>
                <w:sz w:val="18"/>
                <w:szCs w:val="18"/>
              </w:rPr>
              <w:t>Habilidades o Competencias</w:t>
            </w:r>
          </w:p>
        </w:tc>
        <w:tc>
          <w:tcPr>
            <w:tcW w:w="6094" w:type="dxa"/>
            <w:shd w:val="clear" w:color="auto" w:fill="auto"/>
          </w:tcPr>
          <w:p w:rsidR="00C013F4" w:rsidRPr="00255A2F" w:rsidRDefault="00C013F4" w:rsidP="0078168A">
            <w:pPr>
              <w:ind w:left="244"/>
              <w:contextualSpacing/>
              <w:jc w:val="both"/>
              <w:rPr>
                <w:rFonts w:ascii="Arial" w:hAnsi="Arial" w:cs="Arial"/>
                <w:b/>
                <w:sz w:val="18"/>
                <w:szCs w:val="18"/>
              </w:rPr>
            </w:pPr>
            <w:r w:rsidRPr="00255A2F">
              <w:rPr>
                <w:rFonts w:ascii="Arial" w:hAnsi="Arial" w:cs="Arial"/>
                <w:b/>
                <w:sz w:val="18"/>
                <w:szCs w:val="18"/>
              </w:rPr>
              <w:t xml:space="preserve">GENERICAS: </w:t>
            </w:r>
            <w:r w:rsidRPr="00255A2F">
              <w:rPr>
                <w:rFonts w:ascii="Arial" w:hAnsi="Arial" w:cs="Arial"/>
                <w:sz w:val="18"/>
                <w:szCs w:val="18"/>
              </w:rPr>
              <w:t>Actitud de servicio, ética e integridad, compromiso y responsabilidad, orientación a resultados y trabajo en equipo.</w:t>
            </w:r>
          </w:p>
          <w:p w:rsidR="00C013F4" w:rsidRPr="00255A2F" w:rsidRDefault="00C013F4" w:rsidP="0078168A">
            <w:pPr>
              <w:ind w:left="244"/>
              <w:contextualSpacing/>
              <w:jc w:val="both"/>
              <w:rPr>
                <w:rFonts w:ascii="Arial" w:hAnsi="Arial" w:cs="Arial"/>
                <w:b/>
                <w:sz w:val="18"/>
                <w:szCs w:val="18"/>
              </w:rPr>
            </w:pPr>
            <w:r w:rsidRPr="00255A2F">
              <w:rPr>
                <w:rFonts w:ascii="Arial" w:hAnsi="Arial" w:cs="Arial"/>
                <w:b/>
                <w:sz w:val="18"/>
                <w:szCs w:val="18"/>
              </w:rPr>
              <w:t xml:space="preserve">ESPECIFICAS: </w:t>
            </w:r>
            <w:r w:rsidRPr="00255A2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013F4" w:rsidRPr="00255A2F" w:rsidTr="0078168A">
        <w:trPr>
          <w:trHeight w:val="399"/>
        </w:trPr>
        <w:tc>
          <w:tcPr>
            <w:tcW w:w="2411" w:type="dxa"/>
            <w:vAlign w:val="center"/>
          </w:tcPr>
          <w:p w:rsidR="00C013F4" w:rsidRPr="00255A2F" w:rsidRDefault="00C013F4" w:rsidP="0078168A">
            <w:pPr>
              <w:pStyle w:val="Sangradetextonormal"/>
              <w:ind w:firstLine="0"/>
              <w:rPr>
                <w:rFonts w:cs="Arial"/>
                <w:b w:val="0"/>
                <w:sz w:val="18"/>
                <w:szCs w:val="18"/>
              </w:rPr>
            </w:pPr>
            <w:r w:rsidRPr="00255A2F">
              <w:rPr>
                <w:rFonts w:cs="Arial"/>
                <w:sz w:val="18"/>
                <w:szCs w:val="18"/>
              </w:rPr>
              <w:t>Motivo de Contratación</w:t>
            </w:r>
          </w:p>
        </w:tc>
        <w:tc>
          <w:tcPr>
            <w:tcW w:w="6094" w:type="dxa"/>
            <w:shd w:val="clear" w:color="auto" w:fill="auto"/>
            <w:vAlign w:val="center"/>
          </w:tcPr>
          <w:p w:rsidR="00C013F4" w:rsidRPr="00255A2F" w:rsidRDefault="00ED16BF" w:rsidP="0078168A">
            <w:pPr>
              <w:numPr>
                <w:ilvl w:val="0"/>
                <w:numId w:val="13"/>
              </w:numPr>
              <w:tabs>
                <w:tab w:val="clear" w:pos="792"/>
                <w:tab w:val="num" w:pos="252"/>
              </w:tabs>
              <w:spacing w:line="252" w:lineRule="auto"/>
              <w:ind w:left="252" w:hanging="240"/>
              <w:jc w:val="both"/>
              <w:rPr>
                <w:rFonts w:ascii="Arial" w:hAnsi="Arial" w:cs="Arial"/>
                <w:sz w:val="18"/>
                <w:szCs w:val="18"/>
              </w:rPr>
            </w:pPr>
            <w:r w:rsidRPr="00255A2F">
              <w:rPr>
                <w:rFonts w:ascii="Arial" w:hAnsi="Arial" w:cs="Arial"/>
                <w:sz w:val="18"/>
                <w:szCs w:val="18"/>
              </w:rPr>
              <w:t xml:space="preserve">CAS </w:t>
            </w:r>
            <w:r>
              <w:rPr>
                <w:rFonts w:ascii="Arial" w:hAnsi="Arial" w:cs="Arial"/>
                <w:sz w:val="18"/>
                <w:szCs w:val="18"/>
              </w:rPr>
              <w:t>Reemplazo</w:t>
            </w:r>
            <w:r w:rsidRPr="00255A2F">
              <w:rPr>
                <w:rFonts w:ascii="Arial" w:hAnsi="Arial" w:cs="Arial"/>
                <w:sz w:val="18"/>
                <w:szCs w:val="18"/>
              </w:rPr>
              <w:t xml:space="preserve">  </w:t>
            </w:r>
            <w:r>
              <w:rPr>
                <w:rFonts w:ascii="Arial" w:hAnsi="Arial" w:cs="Arial"/>
                <w:sz w:val="18"/>
                <w:szCs w:val="18"/>
              </w:rPr>
              <w:t>– Memorando N° 1982</w:t>
            </w:r>
            <w:r w:rsidRPr="00255A2F">
              <w:rPr>
                <w:rFonts w:ascii="Arial" w:hAnsi="Arial" w:cs="Arial"/>
                <w:sz w:val="18"/>
                <w:szCs w:val="18"/>
              </w:rPr>
              <w:t>-GCGP-ESSALUD-2021</w:t>
            </w:r>
          </w:p>
        </w:tc>
      </w:tr>
    </w:tbl>
    <w:p w:rsidR="00BE6977" w:rsidRDefault="00BE6977" w:rsidP="00DC6FC4">
      <w:pPr>
        <w:ind w:left="426"/>
        <w:jc w:val="both"/>
        <w:rPr>
          <w:rFonts w:ascii="Arial" w:hAnsi="Arial" w:cs="Arial"/>
          <w:b/>
          <w:highlight w:val="yellow"/>
        </w:rPr>
      </w:pPr>
    </w:p>
    <w:p w:rsidR="00BE6977" w:rsidRDefault="00CB1224" w:rsidP="00BE6977">
      <w:pPr>
        <w:ind w:left="360"/>
        <w:jc w:val="both"/>
        <w:rPr>
          <w:rFonts w:ascii="Arial" w:hAnsi="Arial" w:cs="Arial"/>
          <w:b/>
          <w:lang w:eastAsia="ar-SA"/>
        </w:rPr>
      </w:pPr>
      <w:r>
        <w:rPr>
          <w:rFonts w:ascii="Arial" w:hAnsi="Arial" w:cs="Arial"/>
          <w:b/>
          <w:lang w:eastAsia="ar-SA"/>
        </w:rPr>
        <w:t xml:space="preserve">   </w:t>
      </w:r>
      <w:r w:rsidR="00ED16BF">
        <w:rPr>
          <w:rFonts w:ascii="Arial" w:hAnsi="Arial" w:cs="Arial"/>
          <w:b/>
          <w:lang w:eastAsia="ar-SA"/>
        </w:rPr>
        <w:t xml:space="preserve"> </w:t>
      </w:r>
      <w:r w:rsidR="001475A6">
        <w:rPr>
          <w:rFonts w:ascii="Arial" w:hAnsi="Arial" w:cs="Arial"/>
          <w:b/>
          <w:lang w:eastAsia="ar-SA"/>
        </w:rPr>
        <w:t>MÉDICO (P1ME-002</w:t>
      </w:r>
      <w:r w:rsidR="00BE6977" w:rsidRPr="00BE6977">
        <w:rPr>
          <w:rFonts w:ascii="Arial" w:hAnsi="Arial" w:cs="Arial"/>
          <w:b/>
          <w:lang w:eastAsia="ar-SA"/>
        </w:rPr>
        <w:t>)</w:t>
      </w:r>
    </w:p>
    <w:p w:rsidR="00CB1224" w:rsidRPr="00BE6977" w:rsidRDefault="00CB1224" w:rsidP="00BE6977">
      <w:pPr>
        <w:ind w:left="360"/>
        <w:jc w:val="both"/>
        <w:rPr>
          <w:rFonts w:ascii="Arial" w:hAnsi="Arial" w:cs="Arial"/>
          <w:b/>
          <w:lang w:eastAsia="ar-SA"/>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6089"/>
      </w:tblGrid>
      <w:tr w:rsidR="00BE6977" w:rsidRPr="00BE6977" w:rsidTr="00ED16BF">
        <w:tc>
          <w:tcPr>
            <w:tcW w:w="2415" w:type="dxa"/>
            <w:shd w:val="clear" w:color="auto" w:fill="BDD6EE" w:themeFill="accent1" w:themeFillTint="66"/>
            <w:vAlign w:val="center"/>
          </w:tcPr>
          <w:p w:rsidR="00BE6977" w:rsidRPr="00BE6977" w:rsidRDefault="00BE6977" w:rsidP="00BE6977">
            <w:pPr>
              <w:jc w:val="center"/>
              <w:rPr>
                <w:rFonts w:ascii="Arial" w:hAnsi="Arial" w:cs="Arial"/>
                <w:b/>
                <w:lang w:eastAsia="ar-SA"/>
              </w:rPr>
            </w:pPr>
            <w:r w:rsidRPr="00BE6977">
              <w:rPr>
                <w:rFonts w:ascii="Arial" w:hAnsi="Arial" w:cs="Arial"/>
                <w:b/>
                <w:lang w:eastAsia="ar-SA"/>
              </w:rPr>
              <w:t>REQUISITOS</w:t>
            </w:r>
          </w:p>
          <w:p w:rsidR="00BE6977" w:rsidRPr="00BE6977" w:rsidRDefault="00BE6977" w:rsidP="00BE6977">
            <w:pPr>
              <w:jc w:val="center"/>
              <w:rPr>
                <w:rFonts w:ascii="Arial" w:hAnsi="Arial" w:cs="Arial"/>
                <w:b/>
                <w:lang w:eastAsia="ar-SA"/>
              </w:rPr>
            </w:pPr>
            <w:r w:rsidRPr="00BE6977">
              <w:rPr>
                <w:rFonts w:ascii="Arial" w:hAnsi="Arial" w:cs="Arial"/>
                <w:b/>
                <w:lang w:eastAsia="ar-SA"/>
              </w:rPr>
              <w:t>ESPECÍFICOS</w:t>
            </w:r>
          </w:p>
        </w:tc>
        <w:tc>
          <w:tcPr>
            <w:tcW w:w="6089" w:type="dxa"/>
            <w:shd w:val="clear" w:color="auto" w:fill="BDD6EE" w:themeFill="accent1" w:themeFillTint="66"/>
            <w:vAlign w:val="center"/>
          </w:tcPr>
          <w:p w:rsidR="00BE6977" w:rsidRPr="00BE6977" w:rsidRDefault="00BE6977" w:rsidP="00BE6977">
            <w:pPr>
              <w:jc w:val="center"/>
              <w:rPr>
                <w:rFonts w:ascii="Arial" w:hAnsi="Arial" w:cs="Arial"/>
                <w:b/>
                <w:lang w:eastAsia="ar-SA"/>
              </w:rPr>
            </w:pPr>
            <w:r w:rsidRPr="00BE6977">
              <w:rPr>
                <w:rFonts w:ascii="Arial" w:hAnsi="Arial" w:cs="Arial"/>
                <w:b/>
                <w:lang w:eastAsia="ar-SA"/>
              </w:rPr>
              <w:t>DETALLE</w:t>
            </w:r>
          </w:p>
        </w:tc>
      </w:tr>
      <w:tr w:rsidR="00BE6977" w:rsidRPr="00BE6977" w:rsidTr="00ED16BF">
        <w:tc>
          <w:tcPr>
            <w:tcW w:w="2415" w:type="dxa"/>
            <w:vAlign w:val="center"/>
          </w:tcPr>
          <w:p w:rsidR="00BE6977" w:rsidRPr="00BE6977" w:rsidRDefault="00BE6977" w:rsidP="00BE6977">
            <w:pPr>
              <w:jc w:val="center"/>
              <w:rPr>
                <w:rFonts w:ascii="Arial" w:hAnsi="Arial" w:cs="Arial"/>
                <w:b/>
                <w:lang w:eastAsia="ar-SA"/>
              </w:rPr>
            </w:pPr>
            <w:r w:rsidRPr="00BE6977">
              <w:rPr>
                <w:rFonts w:ascii="Arial" w:hAnsi="Arial" w:cs="Arial"/>
                <w:b/>
                <w:lang w:eastAsia="ar-SA"/>
              </w:rPr>
              <w:t>Formación General</w:t>
            </w:r>
          </w:p>
        </w:tc>
        <w:tc>
          <w:tcPr>
            <w:tcW w:w="6089" w:type="dxa"/>
          </w:tcPr>
          <w:p w:rsidR="00BE6977" w:rsidRPr="003F2D79" w:rsidRDefault="00BE6977" w:rsidP="003F2D79">
            <w:pPr>
              <w:widowControl w:val="0"/>
              <w:numPr>
                <w:ilvl w:val="0"/>
                <w:numId w:val="10"/>
              </w:numPr>
              <w:ind w:left="257" w:hanging="304"/>
              <w:jc w:val="both"/>
              <w:rPr>
                <w:rFonts w:ascii="Arial" w:hAnsi="Arial" w:cs="Arial"/>
                <w:sz w:val="18"/>
                <w:szCs w:val="18"/>
                <w:lang w:val="es-MX"/>
              </w:rPr>
            </w:pPr>
            <w:r w:rsidRPr="003F2D79">
              <w:rPr>
                <w:rFonts w:ascii="Arial" w:hAnsi="Arial" w:cs="Arial"/>
                <w:sz w:val="18"/>
                <w:szCs w:val="18"/>
                <w:lang w:val="es-MX"/>
              </w:rPr>
              <w:t xml:space="preserve">Presentar copia simple del Título Profesional de Médico Cirujano y Resolución del SERUMS correspondiente a la profesión.  </w:t>
            </w:r>
            <w:r w:rsidRPr="003F2D79">
              <w:rPr>
                <w:rFonts w:ascii="Arial" w:hAnsi="Arial" w:cs="Arial"/>
                <w:b/>
                <w:sz w:val="18"/>
                <w:szCs w:val="18"/>
                <w:lang w:val="es-MX"/>
              </w:rPr>
              <w:t>(Indispensable)</w:t>
            </w:r>
            <w:r w:rsidRPr="003F2D79">
              <w:rPr>
                <w:rFonts w:ascii="Arial" w:hAnsi="Arial" w:cs="Arial"/>
                <w:sz w:val="18"/>
                <w:szCs w:val="18"/>
                <w:lang w:val="es-MX"/>
              </w:rPr>
              <w:t xml:space="preserve"> </w:t>
            </w:r>
          </w:p>
          <w:p w:rsidR="00BE6977" w:rsidRPr="003F2D79" w:rsidRDefault="00BE6977" w:rsidP="003F2D79">
            <w:pPr>
              <w:widowControl w:val="0"/>
              <w:numPr>
                <w:ilvl w:val="0"/>
                <w:numId w:val="10"/>
              </w:numPr>
              <w:ind w:left="257" w:hanging="304"/>
              <w:jc w:val="both"/>
              <w:rPr>
                <w:rFonts w:ascii="Arial" w:hAnsi="Arial" w:cs="Arial"/>
                <w:sz w:val="18"/>
                <w:szCs w:val="18"/>
                <w:lang w:val="es-MX"/>
              </w:rPr>
            </w:pPr>
            <w:r w:rsidRPr="003F2D79">
              <w:rPr>
                <w:rFonts w:ascii="Arial" w:hAnsi="Arial" w:cs="Arial"/>
                <w:sz w:val="18"/>
                <w:szCs w:val="18"/>
                <w:lang w:val="es-MX"/>
              </w:rPr>
              <w:t>Contar con diploma de Colegiatura y constancia de Habilitación Profesional vigente. (</w:t>
            </w:r>
            <w:r w:rsidRPr="003F2D79">
              <w:rPr>
                <w:rFonts w:ascii="Arial" w:hAnsi="Arial" w:cs="Arial"/>
                <w:b/>
                <w:sz w:val="18"/>
                <w:szCs w:val="18"/>
                <w:lang w:val="es-MX"/>
              </w:rPr>
              <w:t>Indispensable)</w:t>
            </w:r>
            <w:r w:rsidRPr="003F2D79">
              <w:rPr>
                <w:rFonts w:ascii="Arial" w:hAnsi="Arial" w:cs="Arial"/>
                <w:sz w:val="18"/>
                <w:szCs w:val="18"/>
                <w:lang w:val="es-MX"/>
              </w:rPr>
              <w:t xml:space="preserve"> </w:t>
            </w:r>
          </w:p>
          <w:p w:rsidR="00BE6977" w:rsidRPr="003F2D79" w:rsidRDefault="00BE6977" w:rsidP="003F2D79">
            <w:pPr>
              <w:widowControl w:val="0"/>
              <w:numPr>
                <w:ilvl w:val="0"/>
                <w:numId w:val="10"/>
              </w:numPr>
              <w:ind w:left="257" w:hanging="304"/>
              <w:jc w:val="both"/>
              <w:rPr>
                <w:rFonts w:ascii="Arial" w:hAnsi="Arial" w:cs="Arial"/>
                <w:b/>
                <w:sz w:val="18"/>
                <w:szCs w:val="18"/>
                <w:lang w:val="es-MX"/>
              </w:rPr>
            </w:pPr>
            <w:r w:rsidRPr="003F2D79">
              <w:rPr>
                <w:rFonts w:ascii="Arial" w:hAnsi="Arial" w:cs="Arial"/>
                <w:sz w:val="18"/>
                <w:szCs w:val="18"/>
                <w:lang w:val="es-MX"/>
              </w:rPr>
              <w:t xml:space="preserve">De preferencia contar con </w:t>
            </w:r>
            <w:r w:rsidR="008A31DD">
              <w:rPr>
                <w:rFonts w:ascii="Arial" w:hAnsi="Arial" w:cs="Arial"/>
                <w:sz w:val="18"/>
                <w:szCs w:val="18"/>
                <w:lang w:val="es-MX"/>
              </w:rPr>
              <w:t xml:space="preserve">estudios </w:t>
            </w:r>
            <w:r w:rsidRPr="003F2D79">
              <w:rPr>
                <w:rFonts w:ascii="Arial" w:hAnsi="Arial" w:cs="Arial"/>
                <w:sz w:val="18"/>
                <w:szCs w:val="18"/>
                <w:lang w:val="es-MX"/>
              </w:rPr>
              <w:t xml:space="preserve">de Maestría en Gestión, Epidemiología, Salud Pública o Gestión de la Calidad. </w:t>
            </w:r>
            <w:r w:rsidRPr="003F2D79">
              <w:rPr>
                <w:rFonts w:ascii="Arial" w:hAnsi="Arial" w:cs="Arial"/>
                <w:b/>
                <w:sz w:val="18"/>
                <w:szCs w:val="18"/>
                <w:lang w:val="es-MX"/>
              </w:rPr>
              <w:t>(Deseable)</w:t>
            </w:r>
          </w:p>
          <w:p w:rsidR="00BE6977" w:rsidRPr="00BE6977" w:rsidRDefault="00BE6977" w:rsidP="008A31DD">
            <w:pPr>
              <w:widowControl w:val="0"/>
              <w:ind w:left="257"/>
              <w:jc w:val="both"/>
              <w:rPr>
                <w:rFonts w:ascii="Arial" w:hAnsi="Arial" w:cs="Arial"/>
                <w:lang w:eastAsia="ar-SA"/>
              </w:rPr>
            </w:pPr>
          </w:p>
        </w:tc>
      </w:tr>
      <w:tr w:rsidR="00BE6977" w:rsidRPr="00BE6977" w:rsidTr="00ED16BF">
        <w:tc>
          <w:tcPr>
            <w:tcW w:w="2415" w:type="dxa"/>
            <w:vAlign w:val="center"/>
          </w:tcPr>
          <w:p w:rsidR="00BE6977" w:rsidRPr="00BE6977" w:rsidRDefault="00BE6977" w:rsidP="00BE6977">
            <w:pPr>
              <w:jc w:val="center"/>
              <w:rPr>
                <w:rFonts w:ascii="Arial" w:hAnsi="Arial" w:cs="Arial"/>
                <w:b/>
                <w:highlight w:val="yellow"/>
                <w:lang w:eastAsia="ar-SA"/>
              </w:rPr>
            </w:pPr>
            <w:r w:rsidRPr="00BE6977">
              <w:rPr>
                <w:rFonts w:ascii="Arial" w:hAnsi="Arial" w:cs="Arial"/>
                <w:b/>
                <w:lang w:eastAsia="ar-SA"/>
              </w:rPr>
              <w:t>Experiencia Laboral</w:t>
            </w:r>
          </w:p>
        </w:tc>
        <w:tc>
          <w:tcPr>
            <w:tcW w:w="6089" w:type="dxa"/>
          </w:tcPr>
          <w:p w:rsidR="00BE6977" w:rsidRPr="00BE6977" w:rsidRDefault="00BE6977" w:rsidP="00BE6977">
            <w:pPr>
              <w:ind w:left="244"/>
              <w:jc w:val="both"/>
              <w:rPr>
                <w:rFonts w:ascii="Arial" w:hAnsi="Arial" w:cs="Arial"/>
                <w:b/>
                <w:lang w:eastAsia="ar-SA"/>
              </w:rPr>
            </w:pPr>
            <w:r w:rsidRPr="00BE6977">
              <w:rPr>
                <w:rFonts w:ascii="Arial" w:hAnsi="Arial" w:cs="Arial"/>
                <w:b/>
                <w:lang w:eastAsia="ar-SA"/>
              </w:rPr>
              <w:t>EXPERIENCIA GENERAL:</w:t>
            </w:r>
          </w:p>
          <w:p w:rsidR="00BE6977" w:rsidRPr="008747A0" w:rsidRDefault="00BE6977" w:rsidP="00BE6977">
            <w:pPr>
              <w:numPr>
                <w:ilvl w:val="0"/>
                <w:numId w:val="10"/>
              </w:numPr>
              <w:ind w:left="244" w:hanging="244"/>
              <w:jc w:val="both"/>
              <w:rPr>
                <w:rFonts w:ascii="Arial" w:hAnsi="Arial" w:cs="Arial"/>
                <w:lang w:eastAsia="ar-SA"/>
              </w:rPr>
            </w:pPr>
            <w:r w:rsidRPr="008747A0">
              <w:rPr>
                <w:rFonts w:ascii="Arial" w:hAnsi="Arial" w:cs="Arial"/>
                <w:lang w:eastAsia="ar-SA"/>
              </w:rPr>
              <w:t xml:space="preserve">Acreditar experiencia laboral de </w:t>
            </w:r>
            <w:r w:rsidR="00A41E8A" w:rsidRPr="008747A0">
              <w:rPr>
                <w:rFonts w:ascii="Arial" w:hAnsi="Arial" w:cs="Arial"/>
                <w:lang w:eastAsia="ar-SA"/>
              </w:rPr>
              <w:t>d</w:t>
            </w:r>
            <w:r w:rsidR="00163797" w:rsidRPr="008747A0">
              <w:rPr>
                <w:rFonts w:ascii="Arial" w:hAnsi="Arial" w:cs="Arial"/>
                <w:lang w:eastAsia="ar-SA"/>
              </w:rPr>
              <w:t>os</w:t>
            </w:r>
            <w:r w:rsidR="00A41E8A" w:rsidRPr="008747A0">
              <w:rPr>
                <w:rFonts w:ascii="Arial" w:hAnsi="Arial" w:cs="Arial"/>
                <w:lang w:eastAsia="ar-SA"/>
              </w:rPr>
              <w:t xml:space="preserve"> </w:t>
            </w:r>
            <w:r w:rsidRPr="008747A0">
              <w:rPr>
                <w:rFonts w:ascii="Arial" w:hAnsi="Arial" w:cs="Arial"/>
                <w:lang w:eastAsia="ar-SA"/>
              </w:rPr>
              <w:t>(</w:t>
            </w:r>
            <w:r w:rsidR="00163797" w:rsidRPr="008747A0">
              <w:rPr>
                <w:rFonts w:ascii="Arial" w:hAnsi="Arial" w:cs="Arial"/>
                <w:lang w:eastAsia="ar-SA"/>
              </w:rPr>
              <w:t>02</w:t>
            </w:r>
            <w:r w:rsidRPr="008747A0">
              <w:rPr>
                <w:rFonts w:ascii="Arial" w:hAnsi="Arial" w:cs="Arial"/>
                <w:lang w:eastAsia="ar-SA"/>
              </w:rPr>
              <w:t xml:space="preserve">) </w:t>
            </w:r>
            <w:r w:rsidR="00163797" w:rsidRPr="008747A0">
              <w:rPr>
                <w:rFonts w:ascii="Arial" w:hAnsi="Arial" w:cs="Arial"/>
                <w:lang w:eastAsia="ar-SA"/>
              </w:rPr>
              <w:t>años</w:t>
            </w:r>
            <w:r w:rsidRPr="008747A0">
              <w:rPr>
                <w:rFonts w:ascii="Arial" w:hAnsi="Arial" w:cs="Arial"/>
                <w:lang w:eastAsia="ar-SA"/>
              </w:rPr>
              <w:t xml:space="preserve">, incluyendo el SERUMS. </w:t>
            </w:r>
            <w:r w:rsidRPr="008747A0">
              <w:rPr>
                <w:rFonts w:ascii="Arial" w:hAnsi="Arial" w:cs="Arial"/>
                <w:b/>
                <w:bCs/>
                <w:lang w:eastAsia="ar-SA"/>
              </w:rPr>
              <w:t>(Indispensable)</w:t>
            </w:r>
          </w:p>
          <w:p w:rsidR="00BE6977" w:rsidRPr="008747A0" w:rsidRDefault="00BE6977" w:rsidP="00BE6977">
            <w:pPr>
              <w:ind w:left="244"/>
              <w:jc w:val="both"/>
              <w:rPr>
                <w:rFonts w:ascii="Arial" w:hAnsi="Arial" w:cs="Arial"/>
                <w:lang w:eastAsia="ar-SA"/>
              </w:rPr>
            </w:pPr>
            <w:r w:rsidRPr="008747A0">
              <w:rPr>
                <w:rFonts w:ascii="Arial" w:hAnsi="Arial" w:cs="Arial"/>
                <w:b/>
                <w:bCs/>
                <w:lang w:eastAsia="ar-SA"/>
              </w:rPr>
              <w:t>EXPERIENCIA ESPECIFICA:</w:t>
            </w:r>
          </w:p>
          <w:p w:rsidR="00BE6977" w:rsidRPr="00BE6977" w:rsidRDefault="00BE6977" w:rsidP="00BE6977">
            <w:pPr>
              <w:numPr>
                <w:ilvl w:val="0"/>
                <w:numId w:val="10"/>
              </w:numPr>
              <w:ind w:left="244" w:hanging="244"/>
              <w:jc w:val="both"/>
              <w:rPr>
                <w:rFonts w:ascii="Arial" w:hAnsi="Arial" w:cs="Arial"/>
                <w:b/>
                <w:lang w:eastAsia="ar-SA"/>
              </w:rPr>
            </w:pPr>
            <w:r w:rsidRPr="008747A0">
              <w:rPr>
                <w:rFonts w:ascii="Arial" w:hAnsi="Arial" w:cs="Arial"/>
                <w:lang w:eastAsia="ar-SA"/>
              </w:rPr>
              <w:t xml:space="preserve">Acreditar como mínimo </w:t>
            </w:r>
            <w:r w:rsidR="00163797" w:rsidRPr="008747A0">
              <w:rPr>
                <w:rFonts w:ascii="Arial" w:hAnsi="Arial" w:cs="Arial"/>
                <w:lang w:eastAsia="ar-SA"/>
              </w:rPr>
              <w:t>un</w:t>
            </w:r>
            <w:r w:rsidR="008A31DD" w:rsidRPr="008747A0">
              <w:rPr>
                <w:rFonts w:ascii="Arial" w:hAnsi="Arial" w:cs="Arial"/>
                <w:lang w:eastAsia="ar-SA"/>
              </w:rPr>
              <w:t xml:space="preserve"> (0</w:t>
            </w:r>
            <w:r w:rsidR="00163797" w:rsidRPr="008747A0">
              <w:rPr>
                <w:rFonts w:ascii="Arial" w:hAnsi="Arial" w:cs="Arial"/>
                <w:lang w:eastAsia="ar-SA"/>
              </w:rPr>
              <w:t>1</w:t>
            </w:r>
            <w:r w:rsidRPr="008747A0">
              <w:rPr>
                <w:rFonts w:ascii="Arial" w:hAnsi="Arial" w:cs="Arial"/>
                <w:lang w:eastAsia="ar-SA"/>
              </w:rPr>
              <w:t xml:space="preserve">) </w:t>
            </w:r>
            <w:r w:rsidR="00163797" w:rsidRPr="008747A0">
              <w:rPr>
                <w:rFonts w:ascii="Arial" w:hAnsi="Arial" w:cs="Arial"/>
                <w:lang w:eastAsia="ar-SA"/>
              </w:rPr>
              <w:t>año</w:t>
            </w:r>
            <w:r w:rsidRPr="008747A0">
              <w:rPr>
                <w:rFonts w:ascii="Arial" w:hAnsi="Arial" w:cs="Arial"/>
                <w:lang w:eastAsia="ar-SA"/>
              </w:rPr>
              <w:t xml:space="preserve"> en el</w:t>
            </w:r>
            <w:r w:rsidRPr="00BE6977">
              <w:rPr>
                <w:rFonts w:ascii="Arial" w:hAnsi="Arial" w:cs="Arial"/>
                <w:lang w:eastAsia="ar-SA"/>
              </w:rPr>
              <w:t xml:space="preserve"> desempeño de actividades afines a Auditoría Médica y/o Auditoría de la Calidad en Salud o temas afines al servicio convocado, con posterioridad a la obtención del Título Profesional, excluyendo el SERUMS. </w:t>
            </w:r>
            <w:r w:rsidRPr="00BE6977">
              <w:rPr>
                <w:rFonts w:ascii="Arial" w:hAnsi="Arial" w:cs="Arial"/>
                <w:b/>
                <w:lang w:eastAsia="ar-SA"/>
              </w:rPr>
              <w:t>(Indispensable)</w:t>
            </w:r>
          </w:p>
          <w:p w:rsidR="00BE6977" w:rsidRPr="00BE6977" w:rsidRDefault="001475A6" w:rsidP="001475A6">
            <w:pPr>
              <w:numPr>
                <w:ilvl w:val="0"/>
                <w:numId w:val="10"/>
              </w:numPr>
              <w:ind w:left="244" w:hanging="244"/>
              <w:jc w:val="both"/>
              <w:rPr>
                <w:rFonts w:ascii="Arial" w:hAnsi="Arial" w:cs="Arial"/>
                <w:lang w:eastAsia="ar-SA"/>
              </w:rPr>
            </w:pPr>
            <w:r w:rsidRPr="001475A6">
              <w:rPr>
                <w:rFonts w:ascii="Arial" w:hAnsi="Arial" w:cs="Arial"/>
                <w:lang w:eastAsia="ar-SA"/>
              </w:rPr>
              <w:t xml:space="preserve">De preferencia, la experiencia debe haber sido desarrollada en entidades de salud o en aquellas cuyas actividades estén relacionadas con la actividad prestadora y/o aseguradora. </w:t>
            </w:r>
            <w:r w:rsidRPr="003F2D79">
              <w:rPr>
                <w:rFonts w:ascii="Arial" w:hAnsi="Arial" w:cs="Arial"/>
                <w:b/>
                <w:lang w:eastAsia="ar-SA"/>
              </w:rPr>
              <w:t>(Deseable)</w:t>
            </w:r>
          </w:p>
        </w:tc>
      </w:tr>
      <w:tr w:rsidR="00BE6977" w:rsidRPr="00BE6977" w:rsidTr="00ED16BF">
        <w:tc>
          <w:tcPr>
            <w:tcW w:w="2415" w:type="dxa"/>
            <w:vAlign w:val="center"/>
          </w:tcPr>
          <w:p w:rsidR="00BE6977" w:rsidRPr="00BE6977" w:rsidRDefault="00BE6977" w:rsidP="00BE6977">
            <w:pPr>
              <w:jc w:val="center"/>
              <w:rPr>
                <w:rFonts w:ascii="Arial" w:hAnsi="Arial" w:cs="Arial"/>
                <w:b/>
                <w:lang w:eastAsia="ar-SA"/>
              </w:rPr>
            </w:pPr>
            <w:r w:rsidRPr="00BE6977">
              <w:rPr>
                <w:rFonts w:ascii="Arial" w:hAnsi="Arial" w:cs="Arial"/>
                <w:b/>
                <w:lang w:eastAsia="ar-SA"/>
              </w:rPr>
              <w:t>Capacitación</w:t>
            </w:r>
          </w:p>
        </w:tc>
        <w:tc>
          <w:tcPr>
            <w:tcW w:w="6089" w:type="dxa"/>
          </w:tcPr>
          <w:p w:rsidR="00ED16BF" w:rsidRPr="008747A0" w:rsidRDefault="00ED16BF" w:rsidP="00ED16BF">
            <w:pPr>
              <w:numPr>
                <w:ilvl w:val="0"/>
                <w:numId w:val="10"/>
              </w:numPr>
              <w:suppressAutoHyphens w:val="0"/>
              <w:ind w:left="244" w:hanging="244"/>
              <w:jc w:val="both"/>
              <w:rPr>
                <w:rFonts w:ascii="Arial" w:hAnsi="Arial" w:cs="Arial"/>
                <w:b/>
                <w:sz w:val="18"/>
                <w:szCs w:val="18"/>
              </w:rPr>
            </w:pPr>
            <w:r w:rsidRPr="00D65F02">
              <w:rPr>
                <w:rFonts w:ascii="Arial" w:hAnsi="Arial" w:cs="Arial"/>
                <w:sz w:val="18"/>
                <w:szCs w:val="18"/>
              </w:rPr>
              <w:t xml:space="preserve">Acreditar actividades de capacitación y/o actualización profesional afín al servicio convocado en Auditoría Médica y/o Auditoría de la Calidad en Salud, como </w:t>
            </w:r>
            <w:r w:rsidRPr="008747A0">
              <w:rPr>
                <w:rFonts w:ascii="Arial" w:hAnsi="Arial" w:cs="Arial"/>
                <w:sz w:val="18"/>
                <w:szCs w:val="18"/>
              </w:rPr>
              <w:t xml:space="preserve">mínimo </w:t>
            </w:r>
            <w:r w:rsidR="00163797" w:rsidRPr="008747A0">
              <w:rPr>
                <w:rFonts w:ascii="Arial" w:hAnsi="Arial" w:cs="Arial"/>
                <w:sz w:val="18"/>
                <w:szCs w:val="18"/>
              </w:rPr>
              <w:t>51</w:t>
            </w:r>
            <w:r w:rsidRPr="008747A0">
              <w:rPr>
                <w:rFonts w:ascii="Arial" w:hAnsi="Arial" w:cs="Arial"/>
                <w:sz w:val="18"/>
                <w:szCs w:val="18"/>
              </w:rPr>
              <w:t xml:space="preserve"> horas o 0</w:t>
            </w:r>
            <w:r w:rsidR="00163797" w:rsidRPr="008747A0">
              <w:rPr>
                <w:rFonts w:ascii="Arial" w:hAnsi="Arial" w:cs="Arial"/>
                <w:sz w:val="18"/>
                <w:szCs w:val="18"/>
              </w:rPr>
              <w:t>3</w:t>
            </w:r>
            <w:r w:rsidRPr="008747A0">
              <w:rPr>
                <w:rFonts w:ascii="Arial" w:hAnsi="Arial" w:cs="Arial"/>
                <w:sz w:val="18"/>
                <w:szCs w:val="18"/>
              </w:rPr>
              <w:t xml:space="preserve"> créditos, realizadas a partir del año 201</w:t>
            </w:r>
            <w:r w:rsidR="00163797" w:rsidRPr="008747A0">
              <w:rPr>
                <w:rFonts w:ascii="Arial" w:hAnsi="Arial" w:cs="Arial"/>
                <w:sz w:val="18"/>
                <w:szCs w:val="18"/>
              </w:rPr>
              <w:t>4</w:t>
            </w:r>
            <w:r w:rsidRPr="008747A0">
              <w:rPr>
                <w:rFonts w:ascii="Arial" w:hAnsi="Arial" w:cs="Arial"/>
                <w:sz w:val="18"/>
                <w:szCs w:val="18"/>
              </w:rPr>
              <w:t xml:space="preserve"> a la fecha. </w:t>
            </w:r>
            <w:r w:rsidRPr="008747A0">
              <w:rPr>
                <w:rFonts w:ascii="Arial" w:hAnsi="Arial" w:cs="Arial"/>
                <w:b/>
                <w:sz w:val="18"/>
                <w:szCs w:val="18"/>
              </w:rPr>
              <w:t>(</w:t>
            </w:r>
            <w:r w:rsidR="00163797" w:rsidRPr="008747A0">
              <w:rPr>
                <w:rFonts w:ascii="Arial" w:hAnsi="Arial" w:cs="Arial"/>
                <w:b/>
                <w:sz w:val="18"/>
                <w:szCs w:val="18"/>
              </w:rPr>
              <w:t>Indispensable</w:t>
            </w:r>
            <w:r w:rsidRPr="008747A0">
              <w:rPr>
                <w:rFonts w:ascii="Arial" w:hAnsi="Arial" w:cs="Arial"/>
                <w:b/>
                <w:sz w:val="18"/>
                <w:szCs w:val="18"/>
              </w:rPr>
              <w:t>)</w:t>
            </w:r>
          </w:p>
          <w:p w:rsidR="00BE6977" w:rsidRPr="00BE6977" w:rsidRDefault="00BE6977" w:rsidP="00ED16BF">
            <w:pPr>
              <w:numPr>
                <w:ilvl w:val="0"/>
                <w:numId w:val="10"/>
              </w:numPr>
              <w:suppressAutoHyphens w:val="0"/>
              <w:ind w:left="244" w:hanging="244"/>
              <w:jc w:val="both"/>
              <w:rPr>
                <w:rFonts w:ascii="Arial" w:hAnsi="Arial" w:cs="Arial"/>
                <w:lang w:eastAsia="ar-SA"/>
              </w:rPr>
            </w:pPr>
            <w:r w:rsidRPr="00ED16BF">
              <w:rPr>
                <w:rFonts w:ascii="Arial" w:hAnsi="Arial" w:cs="Arial"/>
                <w:sz w:val="18"/>
                <w:szCs w:val="18"/>
              </w:rPr>
              <w:t xml:space="preserve">Acreditar Registro Nacional de Auditoría Médica. </w:t>
            </w:r>
            <w:r w:rsidRPr="00ED16BF">
              <w:rPr>
                <w:rFonts w:ascii="Arial" w:hAnsi="Arial" w:cs="Arial"/>
                <w:b/>
                <w:sz w:val="18"/>
                <w:szCs w:val="18"/>
              </w:rPr>
              <w:t>(Indispensable)</w:t>
            </w:r>
          </w:p>
        </w:tc>
      </w:tr>
      <w:tr w:rsidR="00BE6977" w:rsidRPr="00BE6977" w:rsidTr="00ED16BF">
        <w:trPr>
          <w:trHeight w:val="605"/>
        </w:trPr>
        <w:tc>
          <w:tcPr>
            <w:tcW w:w="2415" w:type="dxa"/>
            <w:vAlign w:val="center"/>
          </w:tcPr>
          <w:p w:rsidR="00BE6977" w:rsidRPr="00BE6977" w:rsidRDefault="00BE6977" w:rsidP="00BE6977">
            <w:pPr>
              <w:jc w:val="center"/>
              <w:rPr>
                <w:rFonts w:ascii="Arial" w:hAnsi="Arial" w:cs="Arial"/>
                <w:b/>
                <w:lang w:eastAsia="ar-SA"/>
              </w:rPr>
            </w:pPr>
            <w:r w:rsidRPr="00BE6977">
              <w:rPr>
                <w:rFonts w:ascii="Arial" w:hAnsi="Arial" w:cs="Arial"/>
                <w:b/>
                <w:lang w:eastAsia="ar-SA"/>
              </w:rPr>
              <w:t>Conocimientos complementarios para el cargo</w:t>
            </w:r>
          </w:p>
        </w:tc>
        <w:tc>
          <w:tcPr>
            <w:tcW w:w="6089" w:type="dxa"/>
            <w:shd w:val="clear" w:color="auto" w:fill="auto"/>
          </w:tcPr>
          <w:p w:rsidR="00BE6977" w:rsidRPr="008747A0" w:rsidRDefault="00BE6977" w:rsidP="008747A0">
            <w:pPr>
              <w:numPr>
                <w:ilvl w:val="0"/>
                <w:numId w:val="10"/>
              </w:numPr>
              <w:suppressAutoHyphens w:val="0"/>
              <w:ind w:left="244" w:hanging="244"/>
              <w:jc w:val="both"/>
              <w:rPr>
                <w:rFonts w:ascii="Arial" w:hAnsi="Arial" w:cs="Arial"/>
                <w:b/>
                <w:sz w:val="18"/>
                <w:szCs w:val="18"/>
              </w:rPr>
            </w:pPr>
            <w:r w:rsidRPr="008747A0">
              <w:rPr>
                <w:rFonts w:ascii="Arial" w:hAnsi="Arial" w:cs="Arial"/>
                <w:sz w:val="18"/>
                <w:szCs w:val="18"/>
              </w:rPr>
              <w:t xml:space="preserve">Manejo de Ofimática: Microsoft Word, Excel, Power Point, Internet a nivel </w:t>
            </w:r>
            <w:r w:rsidR="00A41E8A" w:rsidRPr="008747A0">
              <w:rPr>
                <w:rFonts w:ascii="Arial" w:hAnsi="Arial" w:cs="Arial"/>
                <w:sz w:val="18"/>
                <w:szCs w:val="18"/>
              </w:rPr>
              <w:t>básico</w:t>
            </w:r>
            <w:r w:rsidRPr="008747A0">
              <w:rPr>
                <w:rFonts w:ascii="Arial" w:hAnsi="Arial" w:cs="Arial"/>
                <w:b/>
                <w:sz w:val="18"/>
                <w:szCs w:val="18"/>
              </w:rPr>
              <w:t>. (Indispensable)</w:t>
            </w:r>
          </w:p>
          <w:p w:rsidR="00BE6977" w:rsidRPr="00BE6977" w:rsidRDefault="00BE6977" w:rsidP="008747A0">
            <w:pPr>
              <w:numPr>
                <w:ilvl w:val="0"/>
                <w:numId w:val="31"/>
              </w:numPr>
              <w:ind w:left="244" w:hanging="219"/>
              <w:contextualSpacing/>
              <w:jc w:val="both"/>
              <w:rPr>
                <w:rFonts w:ascii="Arial" w:hAnsi="Arial" w:cs="Arial"/>
                <w:lang w:eastAsia="ar-SA"/>
              </w:rPr>
            </w:pPr>
            <w:r w:rsidRPr="00BE6977">
              <w:rPr>
                <w:rFonts w:ascii="Arial" w:hAnsi="Arial" w:cs="Arial"/>
                <w:lang w:eastAsia="ar-SA"/>
              </w:rPr>
              <w:t xml:space="preserve">Manejo de idioma inglés a nivel </w:t>
            </w:r>
            <w:r w:rsidRPr="008747A0">
              <w:rPr>
                <w:rFonts w:ascii="Arial" w:hAnsi="Arial" w:cs="Arial"/>
                <w:lang w:eastAsia="ar-SA"/>
              </w:rPr>
              <w:t>básico</w:t>
            </w:r>
            <w:r w:rsidRPr="008747A0">
              <w:rPr>
                <w:rFonts w:ascii="Arial" w:hAnsi="Arial" w:cs="Arial"/>
                <w:b/>
                <w:lang w:eastAsia="ar-SA"/>
              </w:rPr>
              <w:t xml:space="preserve"> </w:t>
            </w:r>
            <w:r w:rsidR="008747A0" w:rsidRPr="008747A0">
              <w:rPr>
                <w:rFonts w:ascii="Arial" w:hAnsi="Arial" w:cs="Arial"/>
                <w:b/>
                <w:lang w:eastAsia="ar-SA"/>
              </w:rPr>
              <w:t>(Indispensable</w:t>
            </w:r>
            <w:r w:rsidR="008747A0" w:rsidRPr="00BE6977">
              <w:rPr>
                <w:rFonts w:ascii="Arial" w:hAnsi="Arial" w:cs="Arial"/>
                <w:b/>
                <w:lang w:eastAsia="ar-SA"/>
              </w:rPr>
              <w:t>)</w:t>
            </w:r>
          </w:p>
        </w:tc>
      </w:tr>
      <w:tr w:rsidR="00BE6977" w:rsidRPr="00BE6977" w:rsidTr="00ED16BF">
        <w:trPr>
          <w:trHeight w:val="840"/>
        </w:trPr>
        <w:tc>
          <w:tcPr>
            <w:tcW w:w="2415" w:type="dxa"/>
            <w:vAlign w:val="center"/>
          </w:tcPr>
          <w:p w:rsidR="00BE6977" w:rsidRPr="00BE6977" w:rsidRDefault="00BE6977" w:rsidP="00BE6977">
            <w:pPr>
              <w:jc w:val="center"/>
              <w:rPr>
                <w:rFonts w:ascii="Arial" w:hAnsi="Arial" w:cs="Arial"/>
                <w:b/>
                <w:lang w:eastAsia="ar-SA"/>
              </w:rPr>
            </w:pPr>
            <w:r w:rsidRPr="00BE6977">
              <w:rPr>
                <w:rFonts w:ascii="Arial" w:hAnsi="Arial" w:cs="Arial"/>
                <w:b/>
                <w:lang w:eastAsia="ar-SA"/>
              </w:rPr>
              <w:t>Habilidades o Competencias</w:t>
            </w:r>
          </w:p>
        </w:tc>
        <w:tc>
          <w:tcPr>
            <w:tcW w:w="6089" w:type="dxa"/>
            <w:shd w:val="clear" w:color="auto" w:fill="auto"/>
          </w:tcPr>
          <w:p w:rsidR="003F2D79" w:rsidRPr="00255A2F" w:rsidRDefault="003F2D79" w:rsidP="003F2D79">
            <w:pPr>
              <w:ind w:left="244"/>
              <w:contextualSpacing/>
              <w:jc w:val="both"/>
              <w:rPr>
                <w:rFonts w:ascii="Arial" w:hAnsi="Arial" w:cs="Arial"/>
                <w:b/>
                <w:sz w:val="18"/>
                <w:szCs w:val="18"/>
              </w:rPr>
            </w:pPr>
            <w:r w:rsidRPr="00255A2F">
              <w:rPr>
                <w:rFonts w:ascii="Arial" w:hAnsi="Arial" w:cs="Arial"/>
                <w:b/>
                <w:sz w:val="18"/>
                <w:szCs w:val="18"/>
              </w:rPr>
              <w:t xml:space="preserve">GENERICAS: </w:t>
            </w:r>
            <w:r w:rsidRPr="00255A2F">
              <w:rPr>
                <w:rFonts w:ascii="Arial" w:hAnsi="Arial" w:cs="Arial"/>
                <w:sz w:val="18"/>
                <w:szCs w:val="18"/>
              </w:rPr>
              <w:t>Actitud de servicio, ética e integridad, compromiso y responsabilidad, orientación a resultados y trabajo en equipo.</w:t>
            </w:r>
          </w:p>
          <w:p w:rsidR="00BE6977" w:rsidRPr="00BE6977" w:rsidRDefault="003F2D79" w:rsidP="003F2D79">
            <w:pPr>
              <w:suppressAutoHyphens w:val="0"/>
              <w:ind w:left="244"/>
              <w:jc w:val="both"/>
              <w:rPr>
                <w:rFonts w:ascii="Arial" w:hAnsi="Arial" w:cs="Arial"/>
                <w:b/>
                <w:lang w:eastAsia="ar-SA"/>
              </w:rPr>
            </w:pPr>
            <w:r w:rsidRPr="00255A2F">
              <w:rPr>
                <w:rFonts w:ascii="Arial" w:hAnsi="Arial" w:cs="Arial"/>
                <w:b/>
                <w:sz w:val="18"/>
                <w:szCs w:val="18"/>
              </w:rPr>
              <w:t xml:space="preserve">ESPECIFICAS: </w:t>
            </w:r>
            <w:r w:rsidRPr="00255A2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E6977" w:rsidRPr="00BE6977" w:rsidTr="00ED16BF">
        <w:trPr>
          <w:trHeight w:val="389"/>
        </w:trPr>
        <w:tc>
          <w:tcPr>
            <w:tcW w:w="2415" w:type="dxa"/>
            <w:vAlign w:val="center"/>
          </w:tcPr>
          <w:p w:rsidR="00BE6977" w:rsidRPr="00BE6977" w:rsidRDefault="00BE6977" w:rsidP="00BE6977">
            <w:pPr>
              <w:jc w:val="center"/>
              <w:rPr>
                <w:rFonts w:ascii="Arial" w:hAnsi="Arial" w:cs="Arial"/>
                <w:b/>
                <w:lang w:eastAsia="ar-SA"/>
              </w:rPr>
            </w:pPr>
            <w:r w:rsidRPr="00BE6977">
              <w:rPr>
                <w:rFonts w:ascii="Arial" w:hAnsi="Arial" w:cs="Arial"/>
                <w:b/>
                <w:lang w:eastAsia="ar-SA"/>
              </w:rPr>
              <w:t>Motivo de Contratación</w:t>
            </w:r>
          </w:p>
        </w:tc>
        <w:tc>
          <w:tcPr>
            <w:tcW w:w="6089" w:type="dxa"/>
            <w:shd w:val="clear" w:color="auto" w:fill="auto"/>
          </w:tcPr>
          <w:p w:rsidR="00ED16BF" w:rsidRPr="00ED16BF" w:rsidRDefault="00ED16BF" w:rsidP="00ED16BF">
            <w:pPr>
              <w:numPr>
                <w:ilvl w:val="0"/>
                <w:numId w:val="13"/>
              </w:numPr>
              <w:tabs>
                <w:tab w:val="num" w:pos="252"/>
              </w:tabs>
              <w:spacing w:line="252" w:lineRule="auto"/>
              <w:ind w:left="252" w:hanging="240"/>
              <w:jc w:val="both"/>
              <w:rPr>
                <w:rFonts w:ascii="Arial" w:hAnsi="Arial" w:cs="Arial"/>
                <w:lang w:eastAsia="ar-SA"/>
              </w:rPr>
            </w:pPr>
            <w:r w:rsidRPr="00255A2F">
              <w:rPr>
                <w:rFonts w:ascii="Arial" w:hAnsi="Arial" w:cs="Arial"/>
                <w:sz w:val="18"/>
                <w:szCs w:val="18"/>
              </w:rPr>
              <w:t xml:space="preserve">CAS </w:t>
            </w:r>
            <w:r>
              <w:rPr>
                <w:rFonts w:ascii="Arial" w:hAnsi="Arial" w:cs="Arial"/>
                <w:sz w:val="18"/>
                <w:szCs w:val="18"/>
              </w:rPr>
              <w:t>Reemplazo</w:t>
            </w:r>
            <w:r w:rsidRPr="00255A2F">
              <w:rPr>
                <w:rFonts w:ascii="Arial" w:hAnsi="Arial" w:cs="Arial"/>
                <w:sz w:val="18"/>
                <w:szCs w:val="18"/>
              </w:rPr>
              <w:t xml:space="preserve">  </w:t>
            </w:r>
            <w:r>
              <w:rPr>
                <w:rFonts w:ascii="Arial" w:hAnsi="Arial" w:cs="Arial"/>
                <w:sz w:val="18"/>
                <w:szCs w:val="18"/>
              </w:rPr>
              <w:t>– Memorando N° 1982</w:t>
            </w:r>
            <w:r w:rsidRPr="00255A2F">
              <w:rPr>
                <w:rFonts w:ascii="Arial" w:hAnsi="Arial" w:cs="Arial"/>
                <w:sz w:val="18"/>
                <w:szCs w:val="18"/>
              </w:rPr>
              <w:t>-GCGP-ESSALUD-2021</w:t>
            </w:r>
          </w:p>
        </w:tc>
      </w:tr>
    </w:tbl>
    <w:p w:rsidR="007C2A59" w:rsidRDefault="007C2A59" w:rsidP="009A472F">
      <w:pPr>
        <w:pStyle w:val="Textoindependiente"/>
        <w:spacing w:after="0"/>
        <w:ind w:left="561" w:right="281"/>
        <w:jc w:val="both"/>
        <w:rPr>
          <w:rFonts w:ascii="Arial" w:hAnsi="Arial" w:cs="Arial"/>
          <w:b/>
          <w:bCs/>
          <w:sz w:val="18"/>
          <w:szCs w:val="18"/>
          <w:lang w:val="es-MX"/>
        </w:rPr>
      </w:pPr>
    </w:p>
    <w:p w:rsidR="009A472F" w:rsidRPr="007B5631" w:rsidRDefault="009A472F" w:rsidP="009A472F">
      <w:pPr>
        <w:pStyle w:val="Textoindependiente"/>
        <w:spacing w:after="0"/>
        <w:ind w:left="561" w:right="281"/>
        <w:jc w:val="both"/>
        <w:rPr>
          <w:rFonts w:ascii="Arial" w:hAnsi="Arial" w:cs="Arial"/>
          <w:b/>
          <w:bCs/>
          <w:sz w:val="18"/>
          <w:szCs w:val="18"/>
          <w:lang w:val="es-MX"/>
        </w:rPr>
      </w:pPr>
      <w:r w:rsidRPr="007B5631">
        <w:rPr>
          <w:rFonts w:ascii="Arial" w:hAnsi="Arial" w:cs="Arial"/>
          <w:b/>
          <w:bCs/>
          <w:sz w:val="18"/>
          <w:szCs w:val="18"/>
          <w:lang w:val="es-MX"/>
        </w:rPr>
        <w:t>(*) La acreditación implica remitir los documentos sustentatorios por medio de la plataforma virtual correspondiente. Los postulantes que no lo hagan serán descalificados.</w:t>
      </w:r>
    </w:p>
    <w:p w:rsidR="00C93D3D" w:rsidRDefault="00C93D3D" w:rsidP="009802A1">
      <w:pPr>
        <w:tabs>
          <w:tab w:val="left" w:pos="540"/>
        </w:tabs>
        <w:rPr>
          <w:rFonts w:ascii="Arial" w:hAnsi="Arial" w:cs="Arial"/>
          <w:b/>
          <w:lang w:val="es-MX"/>
        </w:rPr>
      </w:pPr>
    </w:p>
    <w:p w:rsidR="008A568D" w:rsidRDefault="008A568D" w:rsidP="009802A1">
      <w:pPr>
        <w:tabs>
          <w:tab w:val="left" w:pos="540"/>
        </w:tabs>
        <w:rPr>
          <w:rFonts w:ascii="Arial" w:hAnsi="Arial" w:cs="Arial"/>
          <w:b/>
          <w:lang w:val="es-MX"/>
        </w:rPr>
      </w:pPr>
    </w:p>
    <w:p w:rsidR="008747A0" w:rsidRDefault="008747A0" w:rsidP="009802A1">
      <w:pPr>
        <w:tabs>
          <w:tab w:val="left" w:pos="540"/>
        </w:tabs>
        <w:rPr>
          <w:rFonts w:ascii="Arial" w:hAnsi="Arial" w:cs="Arial"/>
          <w:b/>
          <w:lang w:val="es-MX"/>
        </w:rPr>
      </w:pPr>
    </w:p>
    <w:p w:rsidR="008747A0" w:rsidRDefault="008747A0" w:rsidP="009802A1">
      <w:pPr>
        <w:tabs>
          <w:tab w:val="left" w:pos="540"/>
        </w:tabs>
        <w:rPr>
          <w:rFonts w:ascii="Arial" w:hAnsi="Arial" w:cs="Arial"/>
          <w:b/>
          <w:lang w:val="es-MX"/>
        </w:rPr>
      </w:pPr>
    </w:p>
    <w:p w:rsidR="008747A0" w:rsidRDefault="008747A0" w:rsidP="009802A1">
      <w:pPr>
        <w:tabs>
          <w:tab w:val="left" w:pos="540"/>
        </w:tabs>
        <w:rPr>
          <w:rFonts w:ascii="Arial" w:hAnsi="Arial" w:cs="Arial"/>
          <w:b/>
          <w:lang w:val="es-MX"/>
        </w:rPr>
      </w:pPr>
    </w:p>
    <w:p w:rsidR="008747A0" w:rsidRDefault="008747A0" w:rsidP="009802A1">
      <w:pPr>
        <w:tabs>
          <w:tab w:val="left" w:pos="540"/>
        </w:tabs>
        <w:rPr>
          <w:rFonts w:ascii="Arial" w:hAnsi="Arial" w:cs="Arial"/>
          <w:b/>
          <w:lang w:val="es-MX"/>
        </w:rPr>
      </w:pPr>
    </w:p>
    <w:p w:rsidR="00A41E8A" w:rsidRDefault="008747A0" w:rsidP="00724A5D">
      <w:pPr>
        <w:ind w:left="360"/>
        <w:jc w:val="both"/>
        <w:rPr>
          <w:rFonts w:ascii="Arial" w:hAnsi="Arial" w:cs="Arial"/>
          <w:b/>
          <w:bCs/>
          <w:sz w:val="18"/>
          <w:szCs w:val="18"/>
          <w:lang w:val="es-MX"/>
        </w:rPr>
      </w:pPr>
      <w:r>
        <w:rPr>
          <w:rFonts w:ascii="Arial" w:hAnsi="Arial" w:cs="Arial"/>
          <w:b/>
          <w:lang w:eastAsia="ar-SA"/>
        </w:rPr>
        <w:t xml:space="preserve">   </w:t>
      </w:r>
    </w:p>
    <w:p w:rsidR="00A41E8A" w:rsidRPr="007B5631" w:rsidRDefault="00A41E8A" w:rsidP="00A41E8A">
      <w:pPr>
        <w:pStyle w:val="Textoindependiente"/>
        <w:spacing w:after="0"/>
        <w:ind w:left="561" w:right="281"/>
        <w:jc w:val="both"/>
        <w:rPr>
          <w:rFonts w:ascii="Arial" w:hAnsi="Arial" w:cs="Arial"/>
          <w:b/>
          <w:bCs/>
          <w:sz w:val="18"/>
          <w:szCs w:val="18"/>
          <w:lang w:val="es-MX"/>
        </w:rPr>
      </w:pPr>
      <w:r w:rsidRPr="007B5631">
        <w:rPr>
          <w:rFonts w:ascii="Arial" w:hAnsi="Arial" w:cs="Arial"/>
          <w:b/>
          <w:bCs/>
          <w:sz w:val="18"/>
          <w:szCs w:val="18"/>
          <w:lang w:val="es-MX"/>
        </w:rPr>
        <w:t xml:space="preserve">(*) La acreditación implica remitir los documentos </w:t>
      </w:r>
      <w:proofErr w:type="spellStart"/>
      <w:r w:rsidRPr="007B5631">
        <w:rPr>
          <w:rFonts w:ascii="Arial" w:hAnsi="Arial" w:cs="Arial"/>
          <w:b/>
          <w:bCs/>
          <w:sz w:val="18"/>
          <w:szCs w:val="18"/>
          <w:lang w:val="es-MX"/>
        </w:rPr>
        <w:t>sustentatorios</w:t>
      </w:r>
      <w:proofErr w:type="spellEnd"/>
      <w:r w:rsidRPr="007B5631">
        <w:rPr>
          <w:rFonts w:ascii="Arial" w:hAnsi="Arial" w:cs="Arial"/>
          <w:b/>
          <w:bCs/>
          <w:sz w:val="18"/>
          <w:szCs w:val="18"/>
          <w:lang w:val="es-MX"/>
        </w:rPr>
        <w:t xml:space="preserve"> por medio de la plataforma virtual correspondiente. Los postulantes que no lo hagan serán descalificados.</w:t>
      </w:r>
    </w:p>
    <w:p w:rsidR="00A41E8A" w:rsidRDefault="00A41E8A" w:rsidP="009802A1">
      <w:pPr>
        <w:tabs>
          <w:tab w:val="left" w:pos="540"/>
        </w:tabs>
        <w:rPr>
          <w:rFonts w:ascii="Arial" w:hAnsi="Arial" w:cs="Arial"/>
          <w:b/>
          <w:lang w:val="es-MX"/>
        </w:rPr>
      </w:pPr>
    </w:p>
    <w:p w:rsidR="00C93D3D" w:rsidRPr="009E2185"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9E2185">
        <w:rPr>
          <w:rFonts w:cs="Arial"/>
          <w:sz w:val="20"/>
          <w:szCs w:val="20"/>
        </w:rPr>
        <w:t xml:space="preserve">CARACTERÍSTICAS DEL PUESTO </w:t>
      </w:r>
    </w:p>
    <w:p w:rsidR="00C93D3D" w:rsidRPr="009E2185" w:rsidRDefault="00C93D3D" w:rsidP="00C93D3D">
      <w:pPr>
        <w:pStyle w:val="Sangradetextonormal"/>
        <w:ind w:left="426" w:firstLine="0"/>
        <w:jc w:val="both"/>
        <w:rPr>
          <w:rFonts w:cs="Arial"/>
          <w:sz w:val="20"/>
          <w:szCs w:val="20"/>
          <w:u w:val="single"/>
        </w:rPr>
      </w:pPr>
    </w:p>
    <w:p w:rsidR="00891921" w:rsidRPr="009E2185" w:rsidRDefault="00D957B7" w:rsidP="00891921">
      <w:pPr>
        <w:ind w:left="426"/>
        <w:jc w:val="both"/>
        <w:rPr>
          <w:rFonts w:ascii="Arial" w:hAnsi="Arial" w:cs="Arial"/>
          <w:b/>
        </w:rPr>
      </w:pPr>
      <w:r>
        <w:rPr>
          <w:rFonts w:ascii="Arial" w:hAnsi="Arial" w:cs="Arial"/>
          <w:b/>
          <w:bCs/>
        </w:rPr>
        <w:t>MEDICO: (</w:t>
      </w:r>
      <w:r>
        <w:rPr>
          <w:rFonts w:ascii="Arial" w:hAnsi="Arial" w:cs="Arial"/>
          <w:b/>
        </w:rPr>
        <w:t>P1ME</w:t>
      </w:r>
      <w:r w:rsidR="00891921" w:rsidRPr="009E2185">
        <w:rPr>
          <w:rFonts w:ascii="Arial" w:hAnsi="Arial" w:cs="Arial"/>
          <w:b/>
        </w:rPr>
        <w:t>-001</w:t>
      </w:r>
      <w:r w:rsidR="00724A5D">
        <w:rPr>
          <w:rFonts w:ascii="Arial" w:hAnsi="Arial" w:cs="Arial"/>
          <w:b/>
        </w:rPr>
        <w:t xml:space="preserve"> y </w:t>
      </w:r>
      <w:r w:rsidR="008A568D">
        <w:rPr>
          <w:rFonts w:ascii="Arial" w:hAnsi="Arial" w:cs="Arial"/>
          <w:b/>
        </w:rPr>
        <w:t>P1ME-002</w:t>
      </w:r>
      <w:r w:rsidR="00891921" w:rsidRPr="009E2185">
        <w:rPr>
          <w:rFonts w:ascii="Arial" w:hAnsi="Arial" w:cs="Arial"/>
          <w:b/>
        </w:rPr>
        <w:t>)</w:t>
      </w:r>
      <w:r w:rsidR="00137411">
        <w:rPr>
          <w:rFonts w:ascii="Arial" w:hAnsi="Arial" w:cs="Arial"/>
          <w:b/>
        </w:rPr>
        <w:t xml:space="preserve"> </w:t>
      </w:r>
    </w:p>
    <w:p w:rsidR="008710E2" w:rsidRPr="009E2185" w:rsidRDefault="008710E2" w:rsidP="008710E2">
      <w:pPr>
        <w:pStyle w:val="Sangradetextonormal"/>
        <w:ind w:left="426" w:firstLine="0"/>
        <w:jc w:val="both"/>
        <w:rPr>
          <w:rFonts w:cs="Arial"/>
          <w:sz w:val="20"/>
          <w:szCs w:val="20"/>
        </w:rPr>
      </w:pPr>
      <w:r w:rsidRPr="009E2185">
        <w:rPr>
          <w:rFonts w:cs="Arial"/>
          <w:sz w:val="20"/>
          <w:szCs w:val="20"/>
        </w:rPr>
        <w:t>Principales funciones a desarrollar:</w:t>
      </w:r>
    </w:p>
    <w:p w:rsidR="007F2DF8" w:rsidRPr="009E2185" w:rsidRDefault="007F2DF8" w:rsidP="008710E2">
      <w:pPr>
        <w:pStyle w:val="Sangradetextonormal"/>
        <w:ind w:left="426" w:firstLine="0"/>
        <w:jc w:val="both"/>
        <w:rPr>
          <w:rFonts w:cs="Arial"/>
          <w:sz w:val="20"/>
          <w:szCs w:val="20"/>
        </w:rPr>
      </w:pPr>
    </w:p>
    <w:p w:rsidR="008A31DD" w:rsidRDefault="008A31DD" w:rsidP="008A31DD">
      <w:pPr>
        <w:pStyle w:val="Sinespaciado"/>
        <w:numPr>
          <w:ilvl w:val="0"/>
          <w:numId w:val="35"/>
        </w:numPr>
        <w:jc w:val="both"/>
        <w:rPr>
          <w:rFonts w:ascii="Arial" w:eastAsia="Times New Roman" w:hAnsi="Arial" w:cs="Arial"/>
          <w:sz w:val="20"/>
          <w:szCs w:val="20"/>
          <w:lang w:eastAsia="ar-SA"/>
        </w:rPr>
      </w:pPr>
      <w:r w:rsidRPr="000F6373">
        <w:rPr>
          <w:rFonts w:ascii="Arial" w:eastAsia="Times New Roman" w:hAnsi="Arial" w:cs="Arial"/>
          <w:sz w:val="20"/>
          <w:szCs w:val="20"/>
          <w:lang w:eastAsia="ar-SA"/>
        </w:rPr>
        <w:t>Desarrollar Auditoria de caso de la calidad de la atención en salud de segunda instancia (Auditoria de caso</w:t>
      </w:r>
      <w:r>
        <w:rPr>
          <w:rFonts w:ascii="Arial" w:eastAsia="Times New Roman" w:hAnsi="Arial" w:cs="Arial"/>
          <w:sz w:val="20"/>
          <w:szCs w:val="20"/>
          <w:lang w:eastAsia="ar-SA"/>
        </w:rPr>
        <w:t xml:space="preserve"> externa) que le sea encargada por sus niveles jerárquicos correspondientes.</w:t>
      </w:r>
    </w:p>
    <w:p w:rsidR="008A31DD" w:rsidRDefault="008A31DD" w:rsidP="008A31DD">
      <w:pPr>
        <w:pStyle w:val="Sinespaciado"/>
        <w:numPr>
          <w:ilvl w:val="0"/>
          <w:numId w:val="35"/>
        </w:numPr>
        <w:rPr>
          <w:rFonts w:ascii="Arial" w:eastAsia="Times New Roman" w:hAnsi="Arial" w:cs="Arial"/>
          <w:sz w:val="20"/>
          <w:szCs w:val="20"/>
          <w:lang w:eastAsia="ar-SA"/>
        </w:rPr>
      </w:pPr>
      <w:r>
        <w:rPr>
          <w:rFonts w:ascii="Arial" w:eastAsia="Times New Roman" w:hAnsi="Arial" w:cs="Arial"/>
          <w:sz w:val="20"/>
          <w:szCs w:val="20"/>
          <w:lang w:eastAsia="ar-SA"/>
        </w:rPr>
        <w:t>Revisar, analizar, evaluar y supervisar la elaboración de la documentación de auditoría y la consistencia de los informes resultantes de las auditorías llevada a cabo, cautelando que se encuentren sustentados con evidencias que sean suficientes y apropiadas, refrendándolos y sustentándolos técnicamente, ante las instancias pertinentes.</w:t>
      </w:r>
    </w:p>
    <w:p w:rsidR="008A31DD" w:rsidRDefault="008A31DD" w:rsidP="008A31DD">
      <w:pPr>
        <w:pStyle w:val="Sinespaciado"/>
        <w:numPr>
          <w:ilvl w:val="0"/>
          <w:numId w:val="35"/>
        </w:numPr>
        <w:rPr>
          <w:rFonts w:ascii="Arial" w:eastAsia="Times New Roman" w:hAnsi="Arial" w:cs="Arial"/>
          <w:sz w:val="20"/>
          <w:szCs w:val="20"/>
          <w:lang w:eastAsia="ar-SA"/>
        </w:rPr>
      </w:pPr>
      <w:r>
        <w:rPr>
          <w:rFonts w:ascii="Arial" w:eastAsia="Times New Roman" w:hAnsi="Arial" w:cs="Arial"/>
          <w:sz w:val="20"/>
          <w:szCs w:val="20"/>
          <w:lang w:eastAsia="ar-SA"/>
        </w:rPr>
        <w:t>Evaluar y supervisar la correcta aplicación de la normativa referida al ámbito de responsabilidad de la Oficina de Gestión de la Calidad y Humanización en sus redes e IPRESS de ESSALUD a nivel nacional.</w:t>
      </w:r>
    </w:p>
    <w:p w:rsidR="008A31DD" w:rsidRPr="00422CF4" w:rsidRDefault="008A31DD" w:rsidP="008A31DD">
      <w:pPr>
        <w:pStyle w:val="Sinespaciado"/>
        <w:numPr>
          <w:ilvl w:val="0"/>
          <w:numId w:val="35"/>
        </w:numPr>
        <w:rPr>
          <w:rFonts w:ascii="Arial" w:eastAsia="Times New Roman" w:hAnsi="Arial" w:cs="Arial"/>
          <w:sz w:val="20"/>
          <w:szCs w:val="20"/>
          <w:lang w:eastAsia="ar-SA"/>
        </w:rPr>
      </w:pPr>
      <w:r w:rsidRPr="00422CF4">
        <w:rPr>
          <w:rFonts w:ascii="Arial" w:eastAsia="Times New Roman" w:hAnsi="Arial" w:cs="Arial"/>
          <w:sz w:val="20"/>
          <w:szCs w:val="20"/>
          <w:lang w:eastAsia="ar-SA"/>
        </w:rPr>
        <w:t>Realizar monitoreo, seguimiento y evaluación de los indicadores de gestión, control en los servicios de las Redes Asistenciales a nivel nacional.</w:t>
      </w:r>
    </w:p>
    <w:p w:rsidR="008A31DD" w:rsidRPr="00422CF4" w:rsidRDefault="008A31DD" w:rsidP="008A31DD">
      <w:pPr>
        <w:pStyle w:val="Sinespaciado"/>
        <w:numPr>
          <w:ilvl w:val="0"/>
          <w:numId w:val="35"/>
        </w:numPr>
        <w:rPr>
          <w:rFonts w:ascii="Arial" w:eastAsia="Times New Roman" w:hAnsi="Arial" w:cs="Arial"/>
          <w:sz w:val="20"/>
          <w:szCs w:val="20"/>
          <w:lang w:eastAsia="ar-SA"/>
        </w:rPr>
      </w:pPr>
      <w:r w:rsidRPr="00422CF4">
        <w:rPr>
          <w:rFonts w:ascii="Arial" w:eastAsia="Times New Roman" w:hAnsi="Arial" w:cs="Arial"/>
          <w:sz w:val="20"/>
          <w:szCs w:val="20"/>
          <w:lang w:eastAsia="ar-SA"/>
        </w:rPr>
        <w:t>Verificar que los prestadores institucionales cumplan con los estándares mínimos de calidad y seguridad de la Atención establecidos.</w:t>
      </w:r>
    </w:p>
    <w:p w:rsidR="008A31DD" w:rsidRPr="00422CF4" w:rsidRDefault="008A31DD" w:rsidP="008A31DD">
      <w:pPr>
        <w:pStyle w:val="Sinespaciado"/>
        <w:numPr>
          <w:ilvl w:val="0"/>
          <w:numId w:val="35"/>
        </w:numPr>
        <w:rPr>
          <w:rFonts w:ascii="Arial" w:eastAsia="Times New Roman" w:hAnsi="Arial" w:cs="Arial"/>
          <w:sz w:val="20"/>
          <w:szCs w:val="20"/>
          <w:lang w:eastAsia="ar-SA"/>
        </w:rPr>
      </w:pPr>
      <w:r w:rsidRPr="00422CF4">
        <w:rPr>
          <w:rFonts w:ascii="Arial" w:eastAsia="Times New Roman" w:hAnsi="Arial" w:cs="Arial"/>
          <w:sz w:val="20"/>
          <w:szCs w:val="20"/>
          <w:lang w:eastAsia="ar-SA"/>
        </w:rPr>
        <w:t>Identificar, caracterizar, analizar y proponer mejoras ante la identificación de irregularidades en los procesos prestacionales y administrativos institucionales.</w:t>
      </w:r>
    </w:p>
    <w:p w:rsidR="008A31DD" w:rsidRPr="00422CF4" w:rsidRDefault="008A31DD" w:rsidP="008A31DD">
      <w:pPr>
        <w:pStyle w:val="Sinespaciado"/>
        <w:numPr>
          <w:ilvl w:val="0"/>
          <w:numId w:val="35"/>
        </w:numPr>
        <w:rPr>
          <w:rFonts w:ascii="Arial" w:eastAsia="Times New Roman" w:hAnsi="Arial" w:cs="Arial"/>
          <w:sz w:val="20"/>
          <w:szCs w:val="20"/>
          <w:lang w:eastAsia="ar-SA"/>
        </w:rPr>
      </w:pPr>
      <w:r w:rsidRPr="00422CF4">
        <w:rPr>
          <w:rFonts w:ascii="Arial" w:eastAsia="Times New Roman" w:hAnsi="Arial" w:cs="Arial"/>
          <w:sz w:val="20"/>
          <w:szCs w:val="20"/>
          <w:lang w:eastAsia="ar-SA"/>
        </w:rPr>
        <w:t>Proponer alternativas que permitan la mejora continua de los procesos relacionados con la prestación en salud de la institución.</w:t>
      </w:r>
    </w:p>
    <w:p w:rsidR="008A31DD" w:rsidRPr="001D5445" w:rsidRDefault="008A31DD" w:rsidP="008A31DD">
      <w:pPr>
        <w:numPr>
          <w:ilvl w:val="0"/>
          <w:numId w:val="35"/>
        </w:numPr>
        <w:rPr>
          <w:rFonts w:ascii="Arial" w:hAnsi="Arial" w:cs="Arial"/>
        </w:rPr>
      </w:pPr>
      <w:r w:rsidRPr="001D5445">
        <w:rPr>
          <w:rFonts w:ascii="Arial" w:hAnsi="Arial" w:cs="Arial"/>
        </w:rPr>
        <w:t>Proponer, elaborar y gestionar la actualización o elaboración de documentos normativos relacionados con la gestión de calidad, seguridad y humanización del paciente.</w:t>
      </w:r>
    </w:p>
    <w:p w:rsidR="008A31DD" w:rsidRPr="001D5445" w:rsidRDefault="008A31DD" w:rsidP="008A31DD">
      <w:pPr>
        <w:pStyle w:val="Sinespaciado"/>
        <w:numPr>
          <w:ilvl w:val="0"/>
          <w:numId w:val="35"/>
        </w:numPr>
        <w:rPr>
          <w:rFonts w:ascii="Arial" w:eastAsia="Times New Roman" w:hAnsi="Arial" w:cs="Arial"/>
          <w:sz w:val="20"/>
          <w:szCs w:val="20"/>
          <w:lang w:eastAsia="ar-SA"/>
        </w:rPr>
      </w:pPr>
      <w:r w:rsidRPr="001D5445">
        <w:rPr>
          <w:rFonts w:ascii="Arial" w:eastAsia="Times New Roman" w:hAnsi="Arial" w:cs="Arial"/>
          <w:sz w:val="20"/>
          <w:szCs w:val="20"/>
          <w:lang w:eastAsia="ar-SA"/>
        </w:rPr>
        <w:t>Coadyuvar a la mejora del nivel de implementación de normas de calidad y seguridad del paciente.</w:t>
      </w:r>
    </w:p>
    <w:p w:rsidR="008A31DD" w:rsidRPr="001D5445" w:rsidRDefault="008A31DD" w:rsidP="008A31DD">
      <w:pPr>
        <w:pStyle w:val="Sinespaciado"/>
        <w:numPr>
          <w:ilvl w:val="0"/>
          <w:numId w:val="35"/>
        </w:numPr>
        <w:rPr>
          <w:rFonts w:ascii="Arial" w:eastAsia="Times New Roman" w:hAnsi="Arial" w:cs="Arial"/>
          <w:sz w:val="20"/>
          <w:szCs w:val="20"/>
          <w:lang w:eastAsia="ar-SA"/>
        </w:rPr>
      </w:pPr>
      <w:r w:rsidRPr="001D5445">
        <w:rPr>
          <w:rFonts w:ascii="Arial" w:eastAsia="Times New Roman" w:hAnsi="Arial" w:cs="Arial"/>
          <w:sz w:val="20"/>
          <w:szCs w:val="20"/>
          <w:lang w:eastAsia="ar-SA"/>
        </w:rPr>
        <w:t>Evaluar las consultas y emitir opinión sobre aspectos técnicos operativos relativos al ámbito de su competencia que sean puestos a su consideración.</w:t>
      </w:r>
    </w:p>
    <w:p w:rsidR="008A31DD" w:rsidRPr="001D5445" w:rsidRDefault="008A31DD" w:rsidP="008A31DD">
      <w:pPr>
        <w:pStyle w:val="Sinespaciado"/>
        <w:numPr>
          <w:ilvl w:val="0"/>
          <w:numId w:val="35"/>
        </w:numPr>
        <w:rPr>
          <w:rFonts w:ascii="Arial" w:eastAsia="Times New Roman" w:hAnsi="Arial" w:cs="Arial"/>
          <w:sz w:val="20"/>
          <w:szCs w:val="20"/>
          <w:lang w:eastAsia="ar-SA"/>
        </w:rPr>
      </w:pPr>
      <w:r w:rsidRPr="001D5445">
        <w:rPr>
          <w:rFonts w:ascii="Arial" w:eastAsia="Times New Roman" w:hAnsi="Arial" w:cs="Arial"/>
          <w:sz w:val="20"/>
          <w:szCs w:val="20"/>
          <w:lang w:eastAsia="ar-SA"/>
        </w:rPr>
        <w:t>Supervisar, cautelar y resguardar la integridad de la información recibida y registrada en los acervos documentarios de la institución guardado la confidencialidad correspondiente.</w:t>
      </w:r>
    </w:p>
    <w:p w:rsidR="008A31DD" w:rsidRPr="001D5445" w:rsidRDefault="008A31DD" w:rsidP="008A31DD">
      <w:pPr>
        <w:pStyle w:val="Sinespaciado"/>
        <w:numPr>
          <w:ilvl w:val="0"/>
          <w:numId w:val="35"/>
        </w:numPr>
        <w:jc w:val="both"/>
        <w:rPr>
          <w:rFonts w:ascii="Arial" w:eastAsia="Times New Roman" w:hAnsi="Arial" w:cs="Arial"/>
          <w:sz w:val="20"/>
          <w:szCs w:val="20"/>
          <w:lang w:eastAsia="ar-SA"/>
        </w:rPr>
      </w:pPr>
      <w:r w:rsidRPr="001D5445">
        <w:rPr>
          <w:rFonts w:ascii="Arial" w:eastAsia="Times New Roman" w:hAnsi="Arial" w:cs="Arial"/>
          <w:sz w:val="20"/>
          <w:szCs w:val="20"/>
          <w:lang w:eastAsia="ar-SA"/>
        </w:rPr>
        <w:t>Participar en investigaciones operativas relacionadas con la evaluación del sistema de gestión de calidad en la institución, que permitan la toma de decisiones.</w:t>
      </w:r>
    </w:p>
    <w:p w:rsidR="008A31DD" w:rsidRPr="001D5445" w:rsidRDefault="008A31DD" w:rsidP="008A31DD">
      <w:pPr>
        <w:pStyle w:val="Sinespaciado"/>
        <w:numPr>
          <w:ilvl w:val="0"/>
          <w:numId w:val="35"/>
        </w:numPr>
        <w:rPr>
          <w:rFonts w:ascii="Arial" w:eastAsia="Times New Roman" w:hAnsi="Arial" w:cs="Arial"/>
          <w:sz w:val="20"/>
          <w:szCs w:val="20"/>
          <w:lang w:eastAsia="ar-SA"/>
        </w:rPr>
      </w:pPr>
      <w:r w:rsidRPr="001D5445">
        <w:rPr>
          <w:rFonts w:ascii="Arial" w:eastAsia="Times New Roman" w:hAnsi="Arial" w:cs="Arial"/>
          <w:sz w:val="20"/>
          <w:szCs w:val="20"/>
          <w:lang w:eastAsia="ar-SA"/>
        </w:rPr>
        <w:t>Realizar otras labores que le sean asignadas por los niveles jerárquicos correspondientes.</w:t>
      </w:r>
    </w:p>
    <w:p w:rsidR="008A31DD" w:rsidRPr="00422CF4" w:rsidRDefault="008A31DD" w:rsidP="008A31DD">
      <w:pPr>
        <w:pStyle w:val="Sinespaciado"/>
        <w:ind w:left="720"/>
        <w:rPr>
          <w:rFonts w:ascii="Arial" w:eastAsia="Times New Roman" w:hAnsi="Arial" w:cs="Arial"/>
          <w:sz w:val="20"/>
          <w:szCs w:val="20"/>
          <w:lang w:eastAsia="ar-SA"/>
        </w:rPr>
      </w:pPr>
    </w:p>
    <w:p w:rsidR="00F5744E" w:rsidRPr="00987085" w:rsidRDefault="00F5744E" w:rsidP="009B1230">
      <w:pPr>
        <w:pStyle w:val="Sangradetextonormal"/>
        <w:numPr>
          <w:ilvl w:val="0"/>
          <w:numId w:val="4"/>
        </w:numPr>
        <w:tabs>
          <w:tab w:val="clear" w:pos="720"/>
          <w:tab w:val="num" w:pos="426"/>
        </w:tabs>
        <w:ind w:left="426" w:hanging="426"/>
        <w:jc w:val="both"/>
        <w:rPr>
          <w:rFonts w:cs="Arial"/>
          <w:sz w:val="20"/>
          <w:szCs w:val="20"/>
        </w:rPr>
      </w:pPr>
      <w:r w:rsidRPr="00987085">
        <w:rPr>
          <w:rFonts w:cs="Arial"/>
          <w:sz w:val="20"/>
          <w:szCs w:val="20"/>
        </w:rPr>
        <w:t>CONDICIONES ESENCIALES DEL CONTRATO</w:t>
      </w:r>
    </w:p>
    <w:p w:rsidR="00F5744E" w:rsidRPr="00987085"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987085" w:rsidTr="00A84170">
        <w:trPr>
          <w:trHeight w:val="341"/>
        </w:trPr>
        <w:tc>
          <w:tcPr>
            <w:tcW w:w="2880" w:type="dxa"/>
            <w:shd w:val="clear" w:color="auto" w:fill="BDD6EE" w:themeFill="accent1" w:themeFillTint="66"/>
          </w:tcPr>
          <w:p w:rsidR="00F5744E" w:rsidRPr="00987085" w:rsidRDefault="00F5744E" w:rsidP="005D69DE">
            <w:pPr>
              <w:pStyle w:val="Sangradetextonormal"/>
              <w:ind w:firstLine="0"/>
              <w:rPr>
                <w:rFonts w:cs="Arial"/>
                <w:sz w:val="20"/>
                <w:szCs w:val="20"/>
              </w:rPr>
            </w:pPr>
            <w:r w:rsidRPr="00987085">
              <w:rPr>
                <w:rFonts w:cs="Arial"/>
                <w:sz w:val="20"/>
                <w:szCs w:val="20"/>
              </w:rPr>
              <w:t>CONDICIONES</w:t>
            </w:r>
          </w:p>
        </w:tc>
        <w:tc>
          <w:tcPr>
            <w:tcW w:w="5653" w:type="dxa"/>
            <w:shd w:val="clear" w:color="auto" w:fill="BDD6EE" w:themeFill="accent1" w:themeFillTint="66"/>
          </w:tcPr>
          <w:p w:rsidR="00F5744E" w:rsidRPr="00987085" w:rsidRDefault="00F5744E" w:rsidP="005D69DE">
            <w:pPr>
              <w:pStyle w:val="Sangradetextonormal"/>
              <w:ind w:firstLine="0"/>
              <w:rPr>
                <w:rFonts w:cs="Arial"/>
                <w:sz w:val="20"/>
                <w:szCs w:val="20"/>
              </w:rPr>
            </w:pPr>
            <w:r w:rsidRPr="00987085">
              <w:rPr>
                <w:rFonts w:cs="Arial"/>
                <w:sz w:val="20"/>
                <w:szCs w:val="20"/>
              </w:rPr>
              <w:t>DETALLE</w:t>
            </w:r>
          </w:p>
        </w:tc>
      </w:tr>
      <w:tr w:rsidR="00F5744E" w:rsidRPr="00987085" w:rsidTr="005D69DE">
        <w:trPr>
          <w:trHeight w:val="201"/>
        </w:trPr>
        <w:tc>
          <w:tcPr>
            <w:tcW w:w="2880" w:type="dxa"/>
            <w:vAlign w:val="center"/>
          </w:tcPr>
          <w:p w:rsidR="00F5744E" w:rsidRPr="00987085" w:rsidRDefault="00F5744E" w:rsidP="005D69DE">
            <w:pPr>
              <w:pStyle w:val="Sangradetextonormal"/>
              <w:ind w:firstLine="0"/>
              <w:rPr>
                <w:rFonts w:cs="Arial"/>
                <w:sz w:val="18"/>
                <w:szCs w:val="18"/>
              </w:rPr>
            </w:pPr>
            <w:r w:rsidRPr="00987085">
              <w:rPr>
                <w:rFonts w:cs="Arial"/>
                <w:sz w:val="18"/>
                <w:szCs w:val="18"/>
              </w:rPr>
              <w:t>Lugar de prestación del servicio</w:t>
            </w:r>
          </w:p>
        </w:tc>
        <w:tc>
          <w:tcPr>
            <w:tcW w:w="5653" w:type="dxa"/>
          </w:tcPr>
          <w:p w:rsidR="00F5744E" w:rsidRPr="00987085" w:rsidRDefault="00F5744E" w:rsidP="005D69DE">
            <w:pPr>
              <w:pStyle w:val="Sangradetextonormal"/>
              <w:ind w:firstLine="0"/>
              <w:jc w:val="both"/>
              <w:rPr>
                <w:rFonts w:cs="Arial"/>
                <w:b w:val="0"/>
                <w:sz w:val="18"/>
                <w:szCs w:val="18"/>
              </w:rPr>
            </w:pPr>
            <w:r w:rsidRPr="00987085">
              <w:rPr>
                <w:rFonts w:cs="Arial"/>
                <w:b w:val="0"/>
                <w:sz w:val="18"/>
                <w:szCs w:val="18"/>
              </w:rPr>
              <w:t xml:space="preserve">De acuerdo a lo especificado en el numeral 1. Objeto de la convocatoria. </w:t>
            </w:r>
          </w:p>
        </w:tc>
      </w:tr>
      <w:tr w:rsidR="00F5744E" w:rsidRPr="00987085" w:rsidTr="005D69DE">
        <w:trPr>
          <w:trHeight w:val="426"/>
        </w:trPr>
        <w:tc>
          <w:tcPr>
            <w:tcW w:w="2880" w:type="dxa"/>
            <w:vAlign w:val="center"/>
          </w:tcPr>
          <w:p w:rsidR="00F5744E" w:rsidRPr="00987085" w:rsidRDefault="00F5744E" w:rsidP="005D69DE">
            <w:pPr>
              <w:pStyle w:val="Sangradetextonormal"/>
              <w:ind w:firstLine="0"/>
              <w:rPr>
                <w:rFonts w:cs="Arial"/>
                <w:sz w:val="18"/>
                <w:szCs w:val="18"/>
              </w:rPr>
            </w:pPr>
            <w:r w:rsidRPr="00987085">
              <w:rPr>
                <w:rFonts w:cs="Arial"/>
                <w:sz w:val="18"/>
                <w:szCs w:val="18"/>
              </w:rPr>
              <w:t>Duración del contrato</w:t>
            </w:r>
          </w:p>
        </w:tc>
        <w:tc>
          <w:tcPr>
            <w:tcW w:w="5653" w:type="dxa"/>
          </w:tcPr>
          <w:p w:rsidR="00F5744E" w:rsidRPr="00987085" w:rsidRDefault="00F5744E" w:rsidP="005D69DE">
            <w:pPr>
              <w:pStyle w:val="Sangradetextonormal"/>
              <w:ind w:firstLine="0"/>
              <w:jc w:val="both"/>
              <w:rPr>
                <w:rFonts w:cs="Arial"/>
                <w:b w:val="0"/>
                <w:sz w:val="18"/>
                <w:szCs w:val="18"/>
              </w:rPr>
            </w:pPr>
            <w:r w:rsidRPr="00987085">
              <w:rPr>
                <w:rFonts w:cs="Arial"/>
                <w:b w:val="0"/>
                <w:sz w:val="18"/>
                <w:szCs w:val="18"/>
              </w:rPr>
              <w:t xml:space="preserve">Inicio      </w:t>
            </w:r>
            <w:proofErr w:type="gramStart"/>
            <w:r w:rsidRPr="00987085">
              <w:rPr>
                <w:rFonts w:cs="Arial"/>
                <w:b w:val="0"/>
                <w:sz w:val="18"/>
                <w:szCs w:val="18"/>
              </w:rPr>
              <w:t xml:space="preserve">  :</w:t>
            </w:r>
            <w:proofErr w:type="gramEnd"/>
            <w:r w:rsidRPr="00987085">
              <w:rPr>
                <w:rFonts w:cs="Arial"/>
                <w:b w:val="0"/>
                <w:sz w:val="18"/>
                <w:szCs w:val="18"/>
              </w:rPr>
              <w:t xml:space="preserve"> </w:t>
            </w:r>
            <w:r w:rsidR="007F2DF8" w:rsidRPr="00987085">
              <w:rPr>
                <w:rFonts w:cs="Arial"/>
                <w:b w:val="0"/>
                <w:sz w:val="18"/>
                <w:szCs w:val="18"/>
              </w:rPr>
              <w:t xml:space="preserve"> </w:t>
            </w:r>
            <w:r w:rsidR="002C43EC">
              <w:rPr>
                <w:rFonts w:cs="Arial"/>
                <w:b w:val="0"/>
                <w:sz w:val="18"/>
                <w:szCs w:val="18"/>
              </w:rPr>
              <w:t>mayo</w:t>
            </w:r>
            <w:r w:rsidR="008A568D">
              <w:rPr>
                <w:rFonts w:cs="Arial"/>
                <w:b w:val="0"/>
                <w:sz w:val="18"/>
                <w:szCs w:val="18"/>
              </w:rPr>
              <w:t xml:space="preserve"> </w:t>
            </w:r>
            <w:r w:rsidR="007F2DF8" w:rsidRPr="00987085">
              <w:rPr>
                <w:rFonts w:cs="Arial"/>
                <w:b w:val="0"/>
                <w:sz w:val="18"/>
                <w:szCs w:val="18"/>
              </w:rPr>
              <w:t>del 2021</w:t>
            </w:r>
          </w:p>
          <w:p w:rsidR="00F5744E" w:rsidRPr="00987085" w:rsidRDefault="004307E3" w:rsidP="004307E3">
            <w:pPr>
              <w:pStyle w:val="Sangradetextonormal"/>
              <w:ind w:firstLine="0"/>
              <w:jc w:val="both"/>
              <w:rPr>
                <w:rFonts w:cs="Arial"/>
                <w:b w:val="0"/>
                <w:sz w:val="18"/>
                <w:szCs w:val="18"/>
              </w:rPr>
            </w:pPr>
            <w:r>
              <w:rPr>
                <w:rFonts w:cs="Arial"/>
                <w:b w:val="0"/>
                <w:sz w:val="18"/>
                <w:szCs w:val="18"/>
              </w:rPr>
              <w:t>Término   : 31</w:t>
            </w:r>
            <w:r w:rsidR="003E7EBE" w:rsidRPr="00987085">
              <w:rPr>
                <w:rFonts w:cs="Arial"/>
                <w:b w:val="0"/>
                <w:sz w:val="18"/>
                <w:szCs w:val="18"/>
              </w:rPr>
              <w:t xml:space="preserve"> de </w:t>
            </w:r>
            <w:r>
              <w:rPr>
                <w:rFonts w:cs="Arial"/>
                <w:b w:val="0"/>
                <w:sz w:val="18"/>
                <w:szCs w:val="18"/>
              </w:rPr>
              <w:t>mayo</w:t>
            </w:r>
            <w:r w:rsidR="007F2DF8" w:rsidRPr="00987085">
              <w:rPr>
                <w:rFonts w:cs="Arial"/>
                <w:b w:val="0"/>
                <w:sz w:val="18"/>
                <w:szCs w:val="18"/>
              </w:rPr>
              <w:t xml:space="preserve"> del 2021</w:t>
            </w:r>
            <w:r w:rsidR="00F5744E" w:rsidRPr="00987085">
              <w:rPr>
                <w:rFonts w:cs="Arial"/>
                <w:b w:val="0"/>
                <w:sz w:val="18"/>
                <w:szCs w:val="18"/>
              </w:rPr>
              <w:t xml:space="preserve">  (Sujeto a renovación)</w:t>
            </w:r>
          </w:p>
        </w:tc>
      </w:tr>
      <w:tr w:rsidR="00F5744E" w:rsidRPr="00987085" w:rsidTr="005D69DE">
        <w:trPr>
          <w:trHeight w:val="426"/>
        </w:trPr>
        <w:tc>
          <w:tcPr>
            <w:tcW w:w="2880" w:type="dxa"/>
            <w:vAlign w:val="center"/>
          </w:tcPr>
          <w:p w:rsidR="00F5744E" w:rsidRPr="00987085" w:rsidRDefault="00F5744E" w:rsidP="005D69DE">
            <w:pPr>
              <w:pStyle w:val="Sangradetextonormal"/>
              <w:ind w:firstLine="0"/>
              <w:rPr>
                <w:rFonts w:cs="Arial"/>
                <w:sz w:val="18"/>
                <w:szCs w:val="18"/>
              </w:rPr>
            </w:pPr>
            <w:r w:rsidRPr="00987085">
              <w:rPr>
                <w:rFonts w:cs="Arial"/>
                <w:sz w:val="18"/>
                <w:szCs w:val="18"/>
              </w:rPr>
              <w:t>Retribución Mensual</w:t>
            </w:r>
          </w:p>
        </w:tc>
        <w:tc>
          <w:tcPr>
            <w:tcW w:w="5653" w:type="dxa"/>
          </w:tcPr>
          <w:p w:rsidR="00F5744E" w:rsidRPr="00987085" w:rsidRDefault="00F5744E" w:rsidP="005D69DE">
            <w:pPr>
              <w:pStyle w:val="Sangradetextonormal"/>
              <w:ind w:firstLine="0"/>
              <w:jc w:val="both"/>
              <w:rPr>
                <w:rFonts w:cs="Arial"/>
                <w:b w:val="0"/>
                <w:sz w:val="18"/>
                <w:szCs w:val="18"/>
              </w:rPr>
            </w:pPr>
            <w:r w:rsidRPr="00987085">
              <w:rPr>
                <w:rFonts w:cs="Arial"/>
                <w:b w:val="0"/>
                <w:sz w:val="18"/>
                <w:szCs w:val="18"/>
              </w:rPr>
              <w:t>De acuerdo a lo especificado en el numeral 1. Objeto de la convocatoria</w:t>
            </w:r>
          </w:p>
        </w:tc>
      </w:tr>
      <w:tr w:rsidR="00F5744E" w:rsidRPr="00987085" w:rsidTr="00C93D3D">
        <w:trPr>
          <w:trHeight w:val="390"/>
        </w:trPr>
        <w:tc>
          <w:tcPr>
            <w:tcW w:w="2880" w:type="dxa"/>
            <w:vAlign w:val="center"/>
          </w:tcPr>
          <w:p w:rsidR="00F5744E" w:rsidRPr="00987085" w:rsidRDefault="00F5744E" w:rsidP="005D69DE">
            <w:pPr>
              <w:pStyle w:val="Sangradetextonormal"/>
              <w:ind w:firstLine="0"/>
              <w:rPr>
                <w:rFonts w:cs="Arial"/>
                <w:sz w:val="18"/>
                <w:szCs w:val="18"/>
              </w:rPr>
            </w:pPr>
            <w:r w:rsidRPr="00987085">
              <w:rPr>
                <w:rFonts w:cs="Arial"/>
                <w:sz w:val="18"/>
                <w:szCs w:val="18"/>
              </w:rPr>
              <w:t>Otras condiciones del contrato</w:t>
            </w:r>
          </w:p>
        </w:tc>
        <w:tc>
          <w:tcPr>
            <w:tcW w:w="5653" w:type="dxa"/>
            <w:vAlign w:val="center"/>
          </w:tcPr>
          <w:p w:rsidR="00F5744E" w:rsidRPr="00987085" w:rsidRDefault="00F5744E" w:rsidP="005D69DE">
            <w:pPr>
              <w:pStyle w:val="Sangradetextonormal"/>
              <w:ind w:firstLine="0"/>
              <w:jc w:val="both"/>
              <w:rPr>
                <w:rFonts w:cs="Arial"/>
                <w:b w:val="0"/>
                <w:sz w:val="18"/>
                <w:szCs w:val="18"/>
              </w:rPr>
            </w:pPr>
            <w:r w:rsidRPr="00987085">
              <w:rPr>
                <w:rFonts w:cs="Arial"/>
                <w:b w:val="0"/>
                <w:sz w:val="18"/>
                <w:szCs w:val="18"/>
              </w:rPr>
              <w:t xml:space="preserve">Disponibilidad Inmediata. </w:t>
            </w:r>
          </w:p>
        </w:tc>
      </w:tr>
    </w:tbl>
    <w:p w:rsidR="00A95C70" w:rsidRDefault="00A95C70" w:rsidP="00F5744E">
      <w:pPr>
        <w:jc w:val="both"/>
        <w:rPr>
          <w:rFonts w:ascii="Arial" w:hAnsi="Arial" w:cs="Arial"/>
          <w:b/>
          <w:color w:val="FF0000"/>
        </w:rPr>
      </w:pPr>
    </w:p>
    <w:p w:rsidR="005F3D45" w:rsidRPr="00C73F83" w:rsidRDefault="00F5744E" w:rsidP="005F3D45">
      <w:pPr>
        <w:jc w:val="both"/>
        <w:rPr>
          <w:rFonts w:ascii="Arial" w:hAnsi="Arial" w:cs="Arial"/>
          <w:b/>
          <w:u w:val="single"/>
        </w:rPr>
      </w:pPr>
      <w:r w:rsidRPr="00C73F83">
        <w:rPr>
          <w:rFonts w:ascii="Arial" w:hAnsi="Arial" w:cs="Arial"/>
          <w:b/>
        </w:rPr>
        <w:t xml:space="preserve">V.    </w:t>
      </w:r>
      <w:r w:rsidR="005F3D45" w:rsidRPr="00C73F83">
        <w:rPr>
          <w:rFonts w:ascii="Arial" w:hAnsi="Arial" w:cs="Arial"/>
          <w:b/>
        </w:rPr>
        <w:t>MODALIDAD DE POSTULACIÒN</w:t>
      </w:r>
    </w:p>
    <w:p w:rsidR="005F3D45" w:rsidRPr="00C73F83" w:rsidRDefault="005F3D45" w:rsidP="005F3D45">
      <w:pPr>
        <w:ind w:left="360"/>
        <w:jc w:val="both"/>
        <w:rPr>
          <w:rFonts w:ascii="Arial" w:hAnsi="Arial" w:cs="Arial"/>
        </w:rPr>
      </w:pPr>
    </w:p>
    <w:p w:rsidR="001C2753" w:rsidRPr="00906767" w:rsidRDefault="001C2753" w:rsidP="001C2753">
      <w:pPr>
        <w:pStyle w:val="Sinespaciado"/>
        <w:ind w:left="426"/>
        <w:jc w:val="both"/>
        <w:rPr>
          <w:rFonts w:ascii="Arial" w:hAnsi="Arial" w:cs="Arial"/>
          <w:b/>
          <w:sz w:val="20"/>
          <w:szCs w:val="20"/>
          <w:u w:val="single"/>
        </w:rPr>
      </w:pPr>
      <w:r w:rsidRPr="00906767">
        <w:rPr>
          <w:rFonts w:ascii="Arial" w:hAnsi="Arial" w:cs="Arial"/>
          <w:b/>
          <w:sz w:val="20"/>
          <w:szCs w:val="20"/>
          <w:u w:val="single"/>
        </w:rPr>
        <w:t>Postulación Vía Electrónica:</w:t>
      </w:r>
    </w:p>
    <w:p w:rsidR="001C2753" w:rsidRPr="00906767" w:rsidRDefault="001C2753" w:rsidP="001C2753">
      <w:pPr>
        <w:pStyle w:val="Sinespaciado"/>
        <w:ind w:left="426"/>
        <w:jc w:val="both"/>
        <w:rPr>
          <w:rFonts w:ascii="Arial" w:hAnsi="Arial" w:cs="Arial"/>
          <w:sz w:val="20"/>
          <w:szCs w:val="20"/>
        </w:rPr>
      </w:pPr>
    </w:p>
    <w:p w:rsidR="001C2753" w:rsidRPr="00906767" w:rsidRDefault="001C2753" w:rsidP="001C2753">
      <w:pPr>
        <w:pStyle w:val="Sinespaciado"/>
        <w:ind w:left="426"/>
        <w:jc w:val="both"/>
        <w:rPr>
          <w:rFonts w:ascii="Arial" w:hAnsi="Arial" w:cs="Arial"/>
          <w:sz w:val="20"/>
          <w:szCs w:val="20"/>
        </w:rPr>
      </w:pPr>
      <w:r w:rsidRPr="00906767">
        <w:rPr>
          <w:rFonts w:ascii="Arial" w:hAnsi="Arial" w:cs="Arial"/>
          <w:sz w:val="20"/>
          <w:szCs w:val="20"/>
        </w:rPr>
        <w:t xml:space="preserve">Las personas interesadas en participar en el proceso que cumplan con los requisitos establecidos, deberán enviar al correo electrónico (véase numeral X) dentro del horario y fecha establecida en el cronograma, los </w:t>
      </w:r>
      <w:r>
        <w:rPr>
          <w:rFonts w:ascii="Arial" w:hAnsi="Arial" w:cs="Arial"/>
          <w:b/>
          <w:sz w:val="20"/>
          <w:szCs w:val="20"/>
        </w:rPr>
        <w:t xml:space="preserve">Formatos 01, 02, 03, </w:t>
      </w:r>
      <w:r w:rsidRPr="00906767">
        <w:rPr>
          <w:rFonts w:ascii="Arial" w:hAnsi="Arial" w:cs="Arial"/>
          <w:b/>
          <w:sz w:val="20"/>
          <w:szCs w:val="20"/>
        </w:rPr>
        <w:t>05</w:t>
      </w:r>
      <w:r>
        <w:rPr>
          <w:rFonts w:ascii="Arial" w:hAnsi="Arial" w:cs="Arial"/>
          <w:b/>
          <w:sz w:val="20"/>
          <w:szCs w:val="20"/>
        </w:rPr>
        <w:t xml:space="preserve"> y 06 de corresponder</w:t>
      </w:r>
      <w:r w:rsidRPr="00906767">
        <w:rPr>
          <w:rFonts w:ascii="Arial" w:hAnsi="Arial" w:cs="Arial"/>
          <w:b/>
          <w:sz w:val="20"/>
          <w:szCs w:val="20"/>
        </w:rPr>
        <w:t>, debidamente firmados y con la impresión dactilar y CV documentado</w:t>
      </w:r>
      <w:r w:rsidRPr="00906767">
        <w:rPr>
          <w:rFonts w:ascii="Arial" w:hAnsi="Arial" w:cs="Arial"/>
          <w:sz w:val="20"/>
          <w:szCs w:val="20"/>
        </w:rPr>
        <w:t xml:space="preserve"> (debidamente llenado y firmada en cada hoja, </w:t>
      </w:r>
      <w:r w:rsidRPr="00906767">
        <w:rPr>
          <w:rFonts w:ascii="Arial" w:hAnsi="Arial" w:cs="Arial"/>
          <w:b/>
          <w:sz w:val="20"/>
          <w:szCs w:val="20"/>
        </w:rPr>
        <w:t>cargadas en formato PDF), Toda esta información debe estar adjunta al momento de postular, el asunto d</w:t>
      </w:r>
      <w:r w:rsidRPr="00906767">
        <w:rPr>
          <w:rFonts w:ascii="Arial" w:hAnsi="Arial" w:cs="Arial"/>
          <w:sz w:val="20"/>
          <w:szCs w:val="20"/>
        </w:rPr>
        <w:t xml:space="preserve">el correo debe indicar: </w:t>
      </w:r>
      <w:r w:rsidRPr="00906767">
        <w:rPr>
          <w:rFonts w:ascii="Arial" w:hAnsi="Arial" w:cs="Arial"/>
          <w:b/>
          <w:sz w:val="20"/>
          <w:szCs w:val="20"/>
        </w:rPr>
        <w:t xml:space="preserve">P.S. </w:t>
      </w:r>
      <w:r>
        <w:rPr>
          <w:rFonts w:ascii="Arial" w:hAnsi="Arial" w:cs="Arial"/>
          <w:b/>
          <w:sz w:val="20"/>
          <w:szCs w:val="20"/>
        </w:rPr>
        <w:t>013</w:t>
      </w:r>
      <w:r w:rsidRPr="00906767">
        <w:rPr>
          <w:rFonts w:ascii="Arial" w:hAnsi="Arial" w:cs="Arial"/>
          <w:b/>
          <w:sz w:val="20"/>
          <w:szCs w:val="20"/>
        </w:rPr>
        <w:t>-CAS-SC</w:t>
      </w:r>
      <w:r>
        <w:rPr>
          <w:rFonts w:ascii="Arial" w:hAnsi="Arial" w:cs="Arial"/>
          <w:b/>
          <w:sz w:val="20"/>
          <w:szCs w:val="20"/>
        </w:rPr>
        <w:t>ENT-2021</w:t>
      </w:r>
      <w:r w:rsidRPr="00906767">
        <w:rPr>
          <w:rFonts w:ascii="Arial" w:hAnsi="Arial" w:cs="Arial"/>
          <w:b/>
          <w:sz w:val="20"/>
          <w:szCs w:val="20"/>
        </w:rPr>
        <w:t xml:space="preserve"> y el Código al cual postula, </w:t>
      </w:r>
      <w:r w:rsidRPr="00906767">
        <w:rPr>
          <w:rFonts w:ascii="Arial" w:hAnsi="Arial" w:cs="Arial"/>
          <w:sz w:val="20"/>
          <w:szCs w:val="20"/>
        </w:rPr>
        <w:t xml:space="preserve">caso contrario </w:t>
      </w:r>
      <w:r w:rsidRPr="00906767">
        <w:rPr>
          <w:rFonts w:ascii="Arial" w:hAnsi="Arial" w:cs="Arial"/>
          <w:b/>
          <w:sz w:val="20"/>
          <w:szCs w:val="20"/>
        </w:rPr>
        <w:t xml:space="preserve">NO </w:t>
      </w:r>
      <w:r w:rsidRPr="00906767">
        <w:rPr>
          <w:rFonts w:ascii="Arial" w:hAnsi="Arial" w:cs="Arial"/>
          <w:sz w:val="20"/>
          <w:szCs w:val="20"/>
        </w:rPr>
        <w:t>se evaluará lo presentado.</w:t>
      </w:r>
    </w:p>
    <w:p w:rsidR="001C2753" w:rsidRPr="00906767" w:rsidRDefault="001C2753" w:rsidP="001C2753">
      <w:pPr>
        <w:pStyle w:val="Sinespaciado"/>
        <w:ind w:left="426"/>
        <w:jc w:val="both"/>
        <w:rPr>
          <w:rFonts w:ascii="Arial" w:hAnsi="Arial" w:cs="Arial"/>
          <w:sz w:val="20"/>
          <w:szCs w:val="20"/>
        </w:rPr>
      </w:pPr>
    </w:p>
    <w:p w:rsidR="001C2753" w:rsidRPr="00906767" w:rsidRDefault="001C2753" w:rsidP="001C2753">
      <w:pPr>
        <w:pStyle w:val="Sinespaciado"/>
        <w:ind w:left="426"/>
        <w:jc w:val="both"/>
        <w:rPr>
          <w:rFonts w:ascii="Arial" w:hAnsi="Arial" w:cs="Arial"/>
          <w:sz w:val="20"/>
          <w:szCs w:val="20"/>
        </w:rPr>
      </w:pPr>
      <w:r w:rsidRPr="00906767">
        <w:rPr>
          <w:rFonts w:ascii="Arial" w:hAnsi="Arial" w:cs="Arial"/>
          <w:sz w:val="20"/>
          <w:szCs w:val="20"/>
        </w:rPr>
        <w:t>La información consigna</w:t>
      </w:r>
      <w:r>
        <w:rPr>
          <w:rFonts w:ascii="Arial" w:hAnsi="Arial" w:cs="Arial"/>
          <w:sz w:val="20"/>
          <w:szCs w:val="20"/>
        </w:rPr>
        <w:t xml:space="preserve">da en los Formatos 01, 02, 03, </w:t>
      </w:r>
      <w:r w:rsidRPr="00906767">
        <w:rPr>
          <w:rFonts w:ascii="Arial" w:hAnsi="Arial" w:cs="Arial"/>
          <w:sz w:val="20"/>
          <w:szCs w:val="20"/>
        </w:rPr>
        <w:t>05</w:t>
      </w:r>
      <w:r>
        <w:rPr>
          <w:rFonts w:ascii="Arial" w:hAnsi="Arial" w:cs="Arial"/>
          <w:sz w:val="20"/>
          <w:szCs w:val="20"/>
        </w:rPr>
        <w:t xml:space="preserve"> y 06 de corresponder</w:t>
      </w:r>
      <w:r w:rsidRPr="00906767">
        <w:rPr>
          <w:rFonts w:ascii="Arial" w:hAnsi="Arial" w:cs="Arial"/>
          <w:sz w:val="20"/>
          <w:szCs w:val="20"/>
        </w:rPr>
        <w:t>, tienen carácter de Declaración Jurada, por lo que el/la postulante será responsable de la información consignada en dichos documentos y se somete al proceso de fiscalización posterior que lleve a cabo la entidad.</w:t>
      </w:r>
    </w:p>
    <w:p w:rsidR="001C2753" w:rsidRPr="00906767" w:rsidRDefault="001C2753" w:rsidP="001C2753">
      <w:pPr>
        <w:pStyle w:val="Sinespaciado"/>
        <w:ind w:left="426"/>
        <w:jc w:val="both"/>
        <w:rPr>
          <w:rFonts w:ascii="Arial" w:hAnsi="Arial" w:cs="Arial"/>
          <w:sz w:val="20"/>
          <w:szCs w:val="20"/>
        </w:rPr>
      </w:pPr>
    </w:p>
    <w:p w:rsidR="001C2753" w:rsidRPr="00906767" w:rsidRDefault="001C2753" w:rsidP="001C2753">
      <w:pPr>
        <w:pStyle w:val="Sinespaciado"/>
        <w:ind w:left="426"/>
        <w:jc w:val="both"/>
        <w:rPr>
          <w:rFonts w:ascii="Arial" w:hAnsi="Arial" w:cs="Arial"/>
          <w:b/>
          <w:sz w:val="20"/>
          <w:szCs w:val="20"/>
        </w:rPr>
      </w:pPr>
      <w:r w:rsidRPr="00906767">
        <w:rPr>
          <w:rFonts w:ascii="Arial" w:hAnsi="Arial" w:cs="Arial"/>
          <w:b/>
          <w:sz w:val="20"/>
          <w:szCs w:val="20"/>
        </w:rPr>
        <w:t>NOTA:</w:t>
      </w:r>
    </w:p>
    <w:p w:rsidR="001C2753" w:rsidRPr="00906767" w:rsidRDefault="001C2753" w:rsidP="001C2753">
      <w:pPr>
        <w:pStyle w:val="Sinespaciado"/>
        <w:ind w:left="426"/>
        <w:jc w:val="both"/>
        <w:rPr>
          <w:rFonts w:ascii="Arial" w:hAnsi="Arial" w:cs="Arial"/>
          <w:sz w:val="20"/>
          <w:szCs w:val="20"/>
        </w:rPr>
      </w:pPr>
      <w:r w:rsidRPr="00906767">
        <w:rPr>
          <w:rFonts w:ascii="Arial" w:hAnsi="Arial" w:cs="Arial"/>
          <w:sz w:val="20"/>
          <w:szCs w:val="20"/>
        </w:rPr>
        <w:t>Las postulaciones que se reciban en otro formato no serán consideradas aptas/os para el proceso.</w:t>
      </w:r>
    </w:p>
    <w:p w:rsidR="001C2753" w:rsidRPr="00906767" w:rsidRDefault="001C2753" w:rsidP="001C2753">
      <w:pPr>
        <w:pStyle w:val="Sinespaciado"/>
        <w:jc w:val="both"/>
        <w:rPr>
          <w:rFonts w:ascii="Arial" w:hAnsi="Arial" w:cs="Arial"/>
          <w:sz w:val="20"/>
          <w:szCs w:val="20"/>
        </w:rPr>
      </w:pPr>
    </w:p>
    <w:p w:rsidR="001C2753" w:rsidRPr="00906767" w:rsidRDefault="001C2753" w:rsidP="001C2753">
      <w:pPr>
        <w:pStyle w:val="Sinespaciado"/>
        <w:jc w:val="both"/>
        <w:rPr>
          <w:rFonts w:ascii="Arial" w:hAnsi="Arial" w:cs="Arial"/>
          <w:sz w:val="20"/>
          <w:szCs w:val="20"/>
        </w:rPr>
      </w:pPr>
      <w:r w:rsidRPr="00906767">
        <w:rPr>
          <w:rFonts w:ascii="Arial" w:hAnsi="Arial" w:cs="Arial"/>
          <w:sz w:val="20"/>
          <w:szCs w:val="20"/>
        </w:rPr>
        <w:t xml:space="preserve">       Los formatos a llenar y adjuntar en su postulación, debe descargarlos de los siguientes links:</w:t>
      </w:r>
    </w:p>
    <w:p w:rsidR="001C2753" w:rsidRPr="00906767" w:rsidRDefault="001C2753" w:rsidP="001C2753">
      <w:pPr>
        <w:pStyle w:val="Sinespaciado"/>
        <w:jc w:val="both"/>
        <w:rPr>
          <w:rFonts w:ascii="Arial" w:hAnsi="Arial" w:cs="Arial"/>
          <w:sz w:val="20"/>
          <w:szCs w:val="20"/>
        </w:rPr>
      </w:pPr>
    </w:p>
    <w:p w:rsidR="001C2753" w:rsidRPr="00906767" w:rsidRDefault="001C2753" w:rsidP="001C2753">
      <w:pPr>
        <w:pStyle w:val="Sinespaciado"/>
        <w:numPr>
          <w:ilvl w:val="0"/>
          <w:numId w:val="33"/>
        </w:numPr>
        <w:jc w:val="both"/>
        <w:rPr>
          <w:rFonts w:ascii="Arial" w:hAnsi="Arial" w:cs="Arial"/>
          <w:sz w:val="20"/>
          <w:szCs w:val="20"/>
        </w:rPr>
      </w:pPr>
      <w:r w:rsidRPr="00906767">
        <w:rPr>
          <w:rFonts w:ascii="Arial" w:hAnsi="Arial" w:cs="Arial"/>
          <w:sz w:val="20"/>
          <w:szCs w:val="20"/>
        </w:rPr>
        <w:t xml:space="preserve">Declaración Jurada de Cumplimiento de Requisitos </w:t>
      </w:r>
      <w:r w:rsidRPr="00906767">
        <w:rPr>
          <w:rFonts w:ascii="Arial" w:hAnsi="Arial" w:cs="Arial"/>
          <w:b/>
          <w:sz w:val="20"/>
          <w:szCs w:val="20"/>
        </w:rPr>
        <w:t xml:space="preserve">(Formato 1). </w:t>
      </w:r>
      <w:hyperlink r:id="rId9" w:history="1">
        <w:r w:rsidRPr="00906767">
          <w:rPr>
            <w:rStyle w:val="Hipervnculo"/>
            <w:rFonts w:ascii="Arial" w:hAnsi="Arial" w:cs="Arial"/>
            <w:sz w:val="20"/>
            <w:szCs w:val="20"/>
          </w:rPr>
          <w:t>http://www.essalud.gob.pe/oporlaboral/formato1.pdf</w:t>
        </w:r>
      </w:hyperlink>
    </w:p>
    <w:p w:rsidR="001C2753" w:rsidRPr="00906767" w:rsidRDefault="001C2753" w:rsidP="001C2753">
      <w:pPr>
        <w:pStyle w:val="Sinespaciado"/>
        <w:numPr>
          <w:ilvl w:val="0"/>
          <w:numId w:val="33"/>
        </w:numPr>
        <w:jc w:val="both"/>
        <w:rPr>
          <w:rFonts w:ascii="Arial" w:hAnsi="Arial" w:cs="Arial"/>
          <w:sz w:val="20"/>
          <w:szCs w:val="20"/>
        </w:rPr>
      </w:pPr>
      <w:r w:rsidRPr="00906767">
        <w:rPr>
          <w:rFonts w:ascii="Arial" w:hAnsi="Arial" w:cs="Arial"/>
          <w:sz w:val="20"/>
          <w:szCs w:val="20"/>
        </w:rPr>
        <w:t xml:space="preserve">Declaración Jurada sobre Impedimento y Nepotismo </w:t>
      </w:r>
      <w:r w:rsidRPr="00906767">
        <w:rPr>
          <w:rFonts w:ascii="Arial" w:hAnsi="Arial" w:cs="Arial"/>
          <w:b/>
          <w:sz w:val="20"/>
          <w:szCs w:val="20"/>
        </w:rPr>
        <w:t>(Formato 2).</w:t>
      </w:r>
    </w:p>
    <w:p w:rsidR="001C2753" w:rsidRPr="00906767" w:rsidRDefault="00ED18D3" w:rsidP="001C2753">
      <w:pPr>
        <w:pStyle w:val="Sinespaciado"/>
        <w:ind w:firstLine="708"/>
        <w:jc w:val="both"/>
        <w:rPr>
          <w:rFonts w:ascii="Arial" w:hAnsi="Arial" w:cs="Arial"/>
          <w:sz w:val="20"/>
          <w:szCs w:val="20"/>
        </w:rPr>
      </w:pPr>
      <w:hyperlink r:id="rId10" w:history="1">
        <w:r w:rsidR="001C2753" w:rsidRPr="00906767">
          <w:rPr>
            <w:rStyle w:val="Hipervnculo"/>
            <w:rFonts w:ascii="Arial" w:hAnsi="Arial" w:cs="Arial"/>
            <w:sz w:val="20"/>
            <w:szCs w:val="20"/>
          </w:rPr>
          <w:t>http://www.essalud.gob.pe/oporlaboral/formato2.pdf</w:t>
        </w:r>
      </w:hyperlink>
    </w:p>
    <w:p w:rsidR="001C2753" w:rsidRPr="00906767" w:rsidRDefault="001C2753" w:rsidP="001C2753">
      <w:pPr>
        <w:pStyle w:val="Sinespaciado"/>
        <w:numPr>
          <w:ilvl w:val="0"/>
          <w:numId w:val="32"/>
        </w:numPr>
        <w:ind w:left="709"/>
        <w:jc w:val="both"/>
        <w:rPr>
          <w:rFonts w:ascii="Arial" w:hAnsi="Arial" w:cs="Arial"/>
          <w:sz w:val="20"/>
          <w:szCs w:val="20"/>
        </w:rPr>
      </w:pPr>
      <w:r w:rsidRPr="00906767">
        <w:rPr>
          <w:rFonts w:ascii="Arial" w:hAnsi="Arial" w:cs="Arial"/>
          <w:sz w:val="20"/>
          <w:szCs w:val="20"/>
        </w:rPr>
        <w:t xml:space="preserve">Declaración Jurada de Confidencialidad e Incompatibilidad </w:t>
      </w:r>
      <w:r w:rsidRPr="00906767">
        <w:rPr>
          <w:rFonts w:ascii="Arial" w:hAnsi="Arial" w:cs="Arial"/>
          <w:b/>
          <w:sz w:val="20"/>
          <w:szCs w:val="20"/>
        </w:rPr>
        <w:t xml:space="preserve">(Formato 3). </w:t>
      </w:r>
      <w:hyperlink r:id="rId11" w:history="1">
        <w:r w:rsidRPr="00906767">
          <w:rPr>
            <w:rStyle w:val="Hipervnculo"/>
            <w:rFonts w:ascii="Arial" w:hAnsi="Arial" w:cs="Arial"/>
            <w:sz w:val="20"/>
            <w:szCs w:val="20"/>
          </w:rPr>
          <w:t>http://www.essalud.gob.pe/oporlaboral/formato3.pdf</w:t>
        </w:r>
      </w:hyperlink>
    </w:p>
    <w:p w:rsidR="001C2753" w:rsidRPr="00906767" w:rsidRDefault="001C2753" w:rsidP="001C2753">
      <w:pPr>
        <w:pStyle w:val="Sinespaciado"/>
        <w:numPr>
          <w:ilvl w:val="0"/>
          <w:numId w:val="32"/>
        </w:numPr>
        <w:ind w:left="709"/>
        <w:jc w:val="both"/>
        <w:rPr>
          <w:rFonts w:ascii="Arial" w:hAnsi="Arial" w:cs="Arial"/>
          <w:sz w:val="20"/>
          <w:szCs w:val="20"/>
        </w:rPr>
      </w:pPr>
      <w:r w:rsidRPr="00906767">
        <w:rPr>
          <w:rFonts w:ascii="Arial" w:hAnsi="Arial" w:cs="Arial"/>
          <w:sz w:val="20"/>
          <w:szCs w:val="20"/>
        </w:rPr>
        <w:t xml:space="preserve">Declaración Jurada de no registrar antecedentes penales </w:t>
      </w:r>
      <w:r w:rsidRPr="00906767">
        <w:rPr>
          <w:rFonts w:ascii="Arial" w:hAnsi="Arial" w:cs="Arial"/>
          <w:b/>
          <w:sz w:val="20"/>
          <w:szCs w:val="20"/>
        </w:rPr>
        <w:t>(Formato 5).</w:t>
      </w:r>
    </w:p>
    <w:p w:rsidR="001C2753" w:rsidRDefault="00ED18D3" w:rsidP="001C2753">
      <w:pPr>
        <w:pStyle w:val="Sinespaciado"/>
        <w:ind w:firstLine="708"/>
        <w:jc w:val="both"/>
        <w:rPr>
          <w:rStyle w:val="Hipervnculo"/>
          <w:rFonts w:ascii="Arial" w:hAnsi="Arial" w:cs="Arial"/>
          <w:sz w:val="20"/>
          <w:szCs w:val="20"/>
        </w:rPr>
      </w:pPr>
      <w:hyperlink r:id="rId12" w:history="1">
        <w:r w:rsidR="001C2753" w:rsidRPr="00906767">
          <w:rPr>
            <w:rStyle w:val="Hipervnculo"/>
            <w:rFonts w:ascii="Arial" w:hAnsi="Arial" w:cs="Arial"/>
            <w:sz w:val="20"/>
            <w:szCs w:val="20"/>
          </w:rPr>
          <w:t>http://www.essalud.gob.pe/oporlaboral/formato5.pdf</w:t>
        </w:r>
      </w:hyperlink>
    </w:p>
    <w:p w:rsidR="001C2753" w:rsidRPr="00DD505C" w:rsidRDefault="001C2753" w:rsidP="001C2753">
      <w:pPr>
        <w:pStyle w:val="Sinespaciado"/>
        <w:numPr>
          <w:ilvl w:val="0"/>
          <w:numId w:val="32"/>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p>
    <w:p w:rsidR="001C2753" w:rsidRDefault="001C2753" w:rsidP="001C2753">
      <w:pPr>
        <w:pStyle w:val="Sinespaciado"/>
        <w:jc w:val="both"/>
        <w:rPr>
          <w:rFonts w:ascii="Arial" w:hAnsi="Arial" w:cs="Arial"/>
          <w:color w:val="000000"/>
          <w:sz w:val="20"/>
          <w:szCs w:val="20"/>
          <w:shd w:val="clear" w:color="auto" w:fill="FFFFFF"/>
        </w:rPr>
      </w:pPr>
      <w:r>
        <w:rPr>
          <w:rFonts w:ascii="Arial" w:hAnsi="Arial" w:cs="Arial"/>
          <w:sz w:val="20"/>
          <w:szCs w:val="20"/>
        </w:rPr>
        <w:tab/>
      </w:r>
      <w:hyperlink r:id="rId13" w:history="1">
        <w:r w:rsidRPr="00D56132">
          <w:rPr>
            <w:rStyle w:val="Hipervnculo"/>
            <w:rFonts w:ascii="Arial" w:hAnsi="Arial" w:cs="Arial"/>
            <w:sz w:val="20"/>
            <w:szCs w:val="20"/>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rsidR="00C2731E" w:rsidRPr="003230AE" w:rsidRDefault="00C2731E" w:rsidP="001C2753">
      <w:pPr>
        <w:pStyle w:val="Sinespaciado"/>
        <w:jc w:val="both"/>
        <w:rPr>
          <w:rFonts w:ascii="Arial" w:hAnsi="Arial" w:cs="Arial"/>
          <w:color w:val="212121"/>
          <w:sz w:val="20"/>
          <w:szCs w:val="20"/>
        </w:rPr>
      </w:pPr>
    </w:p>
    <w:p w:rsidR="00F5744E" w:rsidRPr="002D5584" w:rsidRDefault="00F5744E" w:rsidP="009B1230">
      <w:pPr>
        <w:pStyle w:val="Prrafodelista"/>
        <w:numPr>
          <w:ilvl w:val="0"/>
          <w:numId w:val="8"/>
        </w:numPr>
        <w:ind w:left="360" w:right="70" w:hanging="426"/>
        <w:jc w:val="both"/>
        <w:rPr>
          <w:sz w:val="16"/>
          <w:szCs w:val="16"/>
        </w:rPr>
      </w:pPr>
      <w:r w:rsidRPr="002D5584">
        <w:rPr>
          <w:b/>
          <w:sz w:val="20"/>
          <w:szCs w:val="20"/>
          <w:lang w:eastAsia="es-PE"/>
        </w:rPr>
        <w:t>CRONOGRAMA Y ETAPAS DEL PROCESO</w:t>
      </w:r>
    </w:p>
    <w:p w:rsidR="00712CF7" w:rsidRDefault="00712CF7" w:rsidP="006E3029">
      <w:pPr>
        <w:pStyle w:val="Prrafodelista1"/>
        <w:tabs>
          <w:tab w:val="left" w:pos="993"/>
        </w:tabs>
        <w:suppressAutoHyphens w:val="0"/>
        <w:ind w:left="993"/>
        <w:contextualSpacing/>
        <w:jc w:val="both"/>
        <w:rPr>
          <w:rFonts w:ascii="Arial" w:hAnsi="Arial" w:cs="Arial"/>
          <w:bCs/>
          <w:sz w:val="16"/>
          <w:szCs w:val="16"/>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
        <w:gridCol w:w="2806"/>
        <w:gridCol w:w="3544"/>
        <w:gridCol w:w="1701"/>
      </w:tblGrid>
      <w:tr w:rsidR="00F01F54" w:rsidRPr="00906767" w:rsidTr="00F01F54">
        <w:trPr>
          <w:trHeight w:val="367"/>
        </w:trPr>
        <w:tc>
          <w:tcPr>
            <w:tcW w:w="3260" w:type="dxa"/>
            <w:gridSpan w:val="3"/>
            <w:tcBorders>
              <w:bottom w:val="single" w:sz="4" w:space="0" w:color="auto"/>
            </w:tcBorders>
            <w:shd w:val="clear" w:color="auto" w:fill="BDD6EE" w:themeFill="accent1" w:themeFillTint="66"/>
            <w:vAlign w:val="center"/>
          </w:tcPr>
          <w:p w:rsidR="00F01F54" w:rsidRPr="00906767" w:rsidRDefault="00F01F54" w:rsidP="00232F73">
            <w:pPr>
              <w:jc w:val="center"/>
              <w:rPr>
                <w:rFonts w:ascii="Arial" w:hAnsi="Arial" w:cs="Arial"/>
                <w:b/>
                <w:sz w:val="18"/>
                <w:szCs w:val="18"/>
                <w:lang w:val="es-MX"/>
              </w:rPr>
            </w:pPr>
            <w:r w:rsidRPr="00906767">
              <w:rPr>
                <w:rFonts w:ascii="Arial" w:hAnsi="Arial" w:cs="Arial"/>
                <w:b/>
                <w:sz w:val="18"/>
                <w:szCs w:val="18"/>
                <w:lang w:val="es-MX"/>
              </w:rPr>
              <w:t>ETAPAS DEL PROCESO</w:t>
            </w:r>
          </w:p>
        </w:tc>
        <w:tc>
          <w:tcPr>
            <w:tcW w:w="3544" w:type="dxa"/>
            <w:shd w:val="clear" w:color="auto" w:fill="BDD6EE" w:themeFill="accent1" w:themeFillTint="66"/>
            <w:vAlign w:val="center"/>
          </w:tcPr>
          <w:p w:rsidR="00F01F54" w:rsidRPr="00906767" w:rsidRDefault="00F01F54" w:rsidP="00232F73">
            <w:pPr>
              <w:jc w:val="center"/>
              <w:rPr>
                <w:rFonts w:ascii="Arial" w:hAnsi="Arial" w:cs="Arial"/>
                <w:sz w:val="18"/>
                <w:szCs w:val="18"/>
                <w:lang w:val="es-MX"/>
              </w:rPr>
            </w:pPr>
            <w:r w:rsidRPr="00906767">
              <w:rPr>
                <w:rFonts w:ascii="Arial" w:hAnsi="Arial" w:cs="Arial"/>
                <w:b/>
                <w:sz w:val="18"/>
                <w:szCs w:val="18"/>
                <w:lang w:val="es-MX"/>
              </w:rPr>
              <w:t>FECHA Y HORA</w:t>
            </w:r>
          </w:p>
        </w:tc>
        <w:tc>
          <w:tcPr>
            <w:tcW w:w="1701" w:type="dxa"/>
            <w:shd w:val="clear" w:color="auto" w:fill="BDD6EE" w:themeFill="accent1" w:themeFillTint="66"/>
            <w:vAlign w:val="center"/>
          </w:tcPr>
          <w:p w:rsidR="00F01F54" w:rsidRPr="00906767" w:rsidRDefault="00F01F54" w:rsidP="00232F73">
            <w:pPr>
              <w:jc w:val="center"/>
              <w:rPr>
                <w:rFonts w:ascii="Arial" w:hAnsi="Arial" w:cs="Arial"/>
                <w:b/>
                <w:sz w:val="18"/>
                <w:szCs w:val="18"/>
                <w:lang w:val="es-MX"/>
              </w:rPr>
            </w:pPr>
            <w:r w:rsidRPr="00906767">
              <w:rPr>
                <w:rFonts w:ascii="Arial" w:hAnsi="Arial" w:cs="Arial"/>
                <w:b/>
                <w:sz w:val="18"/>
                <w:szCs w:val="18"/>
                <w:lang w:val="es-MX"/>
              </w:rPr>
              <w:t>AREA RESPONSABLE</w:t>
            </w:r>
          </w:p>
        </w:tc>
      </w:tr>
      <w:tr w:rsidR="00F01F54" w:rsidRPr="00906767" w:rsidTr="00232F73">
        <w:trPr>
          <w:trHeight w:val="367"/>
        </w:trPr>
        <w:tc>
          <w:tcPr>
            <w:tcW w:w="454" w:type="dxa"/>
            <w:gridSpan w:val="2"/>
            <w:tcBorders>
              <w:top w:val="single" w:sz="4" w:space="0" w:color="auto"/>
              <w:left w:val="single" w:sz="4" w:space="0" w:color="auto"/>
              <w:right w:val="single" w:sz="4" w:space="0" w:color="auto"/>
            </w:tcBorders>
            <w:shd w:val="clear" w:color="auto" w:fill="auto"/>
            <w:vAlign w:val="center"/>
          </w:tcPr>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1</w:t>
            </w:r>
          </w:p>
        </w:tc>
        <w:tc>
          <w:tcPr>
            <w:tcW w:w="2806" w:type="dxa"/>
            <w:tcBorders>
              <w:top w:val="single" w:sz="4" w:space="0" w:color="auto"/>
              <w:left w:val="single" w:sz="4" w:space="0" w:color="auto"/>
              <w:right w:val="single" w:sz="4" w:space="0" w:color="auto"/>
            </w:tcBorders>
            <w:shd w:val="clear" w:color="auto" w:fill="auto"/>
            <w:vAlign w:val="center"/>
          </w:tcPr>
          <w:p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F01F54" w:rsidRPr="00906767" w:rsidRDefault="00543DDE" w:rsidP="00F01F54">
            <w:pPr>
              <w:jc w:val="center"/>
              <w:rPr>
                <w:rFonts w:ascii="Arial" w:hAnsi="Arial" w:cs="Arial"/>
                <w:sz w:val="18"/>
                <w:szCs w:val="18"/>
                <w:lang w:val="es-MX"/>
              </w:rPr>
            </w:pPr>
            <w:r>
              <w:rPr>
                <w:rFonts w:ascii="Arial" w:hAnsi="Arial" w:cs="Arial"/>
                <w:sz w:val="18"/>
                <w:szCs w:val="18"/>
                <w:lang w:val="es-MX"/>
              </w:rPr>
              <w:t>04</w:t>
            </w:r>
            <w:r w:rsidR="00F01F54" w:rsidRPr="00906767">
              <w:rPr>
                <w:rFonts w:ascii="Arial" w:hAnsi="Arial" w:cs="Arial"/>
                <w:sz w:val="18"/>
                <w:szCs w:val="18"/>
                <w:lang w:val="es-MX"/>
              </w:rPr>
              <w:t xml:space="preserve"> de </w:t>
            </w:r>
            <w:r w:rsidR="00F01F54">
              <w:rPr>
                <w:rFonts w:ascii="Arial" w:hAnsi="Arial" w:cs="Arial"/>
                <w:sz w:val="18"/>
                <w:szCs w:val="18"/>
                <w:lang w:val="es-MX"/>
              </w:rPr>
              <w:t>mayo del 2021</w:t>
            </w:r>
          </w:p>
        </w:tc>
        <w:tc>
          <w:tcPr>
            <w:tcW w:w="1701" w:type="dxa"/>
            <w:shd w:val="clear" w:color="auto" w:fill="auto"/>
            <w:vAlign w:val="center"/>
          </w:tcPr>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SGGI</w:t>
            </w:r>
          </w:p>
        </w:tc>
      </w:tr>
      <w:tr w:rsidR="00F01F54" w:rsidRPr="00906767" w:rsidTr="00232F73">
        <w:trPr>
          <w:trHeight w:val="367"/>
        </w:trPr>
        <w:tc>
          <w:tcPr>
            <w:tcW w:w="454" w:type="dxa"/>
            <w:gridSpan w:val="2"/>
            <w:tcBorders>
              <w:left w:val="single" w:sz="4" w:space="0" w:color="auto"/>
              <w:bottom w:val="single" w:sz="4" w:space="0" w:color="auto"/>
              <w:right w:val="single" w:sz="4" w:space="0" w:color="auto"/>
            </w:tcBorders>
            <w:shd w:val="clear" w:color="auto" w:fill="auto"/>
            <w:vAlign w:val="center"/>
          </w:tcPr>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2</w:t>
            </w:r>
          </w:p>
        </w:tc>
        <w:tc>
          <w:tcPr>
            <w:tcW w:w="2806" w:type="dxa"/>
            <w:tcBorders>
              <w:left w:val="single" w:sz="4" w:space="0" w:color="auto"/>
              <w:bottom w:val="single" w:sz="4" w:space="0" w:color="auto"/>
              <w:right w:val="single" w:sz="4" w:space="0" w:color="auto"/>
            </w:tcBorders>
            <w:shd w:val="clear" w:color="auto" w:fill="auto"/>
            <w:vAlign w:val="center"/>
          </w:tcPr>
          <w:p w:rsidR="00FA7CD4" w:rsidRPr="00543DDE" w:rsidRDefault="00F01F54" w:rsidP="00543DDE">
            <w:pPr>
              <w:jc w:val="both"/>
              <w:rPr>
                <w:rFonts w:ascii="Arial" w:hAnsi="Arial" w:cs="Arial"/>
                <w:sz w:val="18"/>
                <w:szCs w:val="18"/>
                <w:lang w:val="es-PE"/>
              </w:rPr>
            </w:pPr>
            <w:r w:rsidRPr="00B5341C">
              <w:rPr>
                <w:rFonts w:ascii="Arial" w:hAnsi="Arial" w:cs="Arial"/>
                <w:color w:val="000000"/>
                <w:sz w:val="18"/>
                <w:szCs w:val="18"/>
                <w:lang w:val="es-PE"/>
              </w:rPr>
              <w:t>Publicación del Aviso de Convocatoria en el Portal Talento P</w:t>
            </w:r>
            <w:r w:rsidRPr="00B5341C">
              <w:rPr>
                <w:rFonts w:ascii="Arial" w:hAnsi="Arial" w:cs="Arial"/>
                <w:sz w:val="18"/>
                <w:szCs w:val="18"/>
                <w:lang w:val="es-PE"/>
              </w:rPr>
              <w:t>erú-SERVIR y CONADIS</w:t>
            </w:r>
            <w:r w:rsidR="00543DDE">
              <w:rPr>
                <w:rFonts w:ascii="Arial" w:hAnsi="Arial" w:cs="Arial"/>
                <w:sz w:val="18"/>
                <w:szCs w:val="18"/>
                <w:lang w:val="es-PE"/>
              </w:rPr>
              <w:t>.</w:t>
            </w:r>
            <w:r w:rsidR="00FA7CD4" w:rsidRPr="001D45AC">
              <w:rPr>
                <w:rFonts w:ascii="Arial" w:hAnsi="Arial" w:cs="Arial"/>
                <w:color w:val="FF0000"/>
                <w:sz w:val="18"/>
                <w:szCs w:val="18"/>
                <w:lang w:val="es-PE"/>
              </w:rPr>
              <w:t xml:space="preserve"> </w:t>
            </w:r>
          </w:p>
        </w:tc>
        <w:tc>
          <w:tcPr>
            <w:tcW w:w="3544" w:type="dxa"/>
            <w:tcBorders>
              <w:left w:val="single" w:sz="4" w:space="0" w:color="auto"/>
            </w:tcBorders>
            <w:shd w:val="clear" w:color="auto" w:fill="auto"/>
            <w:vAlign w:val="center"/>
          </w:tcPr>
          <w:p w:rsidR="00F01F54" w:rsidRPr="00906767" w:rsidRDefault="00F01F54" w:rsidP="00232F73">
            <w:pPr>
              <w:jc w:val="center"/>
              <w:rPr>
                <w:rFonts w:ascii="Arial" w:hAnsi="Arial" w:cs="Arial"/>
                <w:color w:val="000000"/>
                <w:sz w:val="18"/>
                <w:szCs w:val="18"/>
                <w:lang w:val="es-PE"/>
              </w:rPr>
            </w:pPr>
            <w:r>
              <w:rPr>
                <w:rFonts w:ascii="Arial" w:hAnsi="Arial" w:cs="Arial"/>
                <w:color w:val="000000"/>
                <w:sz w:val="18"/>
                <w:szCs w:val="18"/>
                <w:lang w:val="es-PE"/>
              </w:rPr>
              <w:t>03</w:t>
            </w:r>
            <w:r w:rsidRPr="00906767">
              <w:rPr>
                <w:rFonts w:ascii="Arial" w:hAnsi="Arial" w:cs="Arial"/>
                <w:color w:val="000000"/>
                <w:sz w:val="18"/>
                <w:szCs w:val="18"/>
                <w:lang w:val="es-PE"/>
              </w:rPr>
              <w:t xml:space="preserve"> días anteriores a la convocatoria</w:t>
            </w:r>
          </w:p>
        </w:tc>
        <w:tc>
          <w:tcPr>
            <w:tcW w:w="1701" w:type="dxa"/>
            <w:shd w:val="clear" w:color="auto" w:fill="auto"/>
            <w:vAlign w:val="center"/>
          </w:tcPr>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SGGI – GCTIC</w:t>
            </w:r>
          </w:p>
        </w:tc>
      </w:tr>
      <w:tr w:rsidR="00F01F54" w:rsidRPr="00906767" w:rsidTr="00543DDE">
        <w:trPr>
          <w:trHeight w:val="604"/>
        </w:trPr>
        <w:tc>
          <w:tcPr>
            <w:tcW w:w="454" w:type="dxa"/>
            <w:gridSpan w:val="2"/>
            <w:tcBorders>
              <w:left w:val="single" w:sz="4" w:space="0" w:color="auto"/>
              <w:bottom w:val="single" w:sz="4" w:space="0" w:color="auto"/>
              <w:right w:val="single" w:sz="4" w:space="0" w:color="auto"/>
            </w:tcBorders>
            <w:shd w:val="clear" w:color="auto" w:fill="auto"/>
            <w:vAlign w:val="center"/>
          </w:tcPr>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3</w:t>
            </w:r>
          </w:p>
        </w:tc>
        <w:tc>
          <w:tcPr>
            <w:tcW w:w="2806" w:type="dxa"/>
            <w:tcBorders>
              <w:left w:val="single" w:sz="4" w:space="0" w:color="auto"/>
              <w:bottom w:val="single" w:sz="4" w:space="0" w:color="auto"/>
              <w:right w:val="single" w:sz="4" w:space="0" w:color="auto"/>
            </w:tcBorders>
            <w:shd w:val="clear" w:color="auto" w:fill="auto"/>
            <w:vAlign w:val="center"/>
          </w:tcPr>
          <w:p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Publicación en la página Web institucional</w:t>
            </w:r>
          </w:p>
        </w:tc>
        <w:tc>
          <w:tcPr>
            <w:tcW w:w="3544" w:type="dxa"/>
            <w:tcBorders>
              <w:left w:val="single" w:sz="4" w:space="0" w:color="auto"/>
            </w:tcBorders>
            <w:shd w:val="clear" w:color="auto" w:fill="auto"/>
            <w:vAlign w:val="center"/>
          </w:tcPr>
          <w:p w:rsidR="00F01F54" w:rsidRPr="00906767" w:rsidRDefault="00543DDE" w:rsidP="00232F73">
            <w:pPr>
              <w:jc w:val="center"/>
              <w:rPr>
                <w:rFonts w:ascii="Arial" w:hAnsi="Arial" w:cs="Arial"/>
                <w:sz w:val="18"/>
                <w:szCs w:val="18"/>
                <w:lang w:val="es-MX"/>
              </w:rPr>
            </w:pPr>
            <w:r>
              <w:rPr>
                <w:rFonts w:ascii="Arial" w:hAnsi="Arial" w:cs="Arial"/>
                <w:sz w:val="18"/>
                <w:szCs w:val="18"/>
                <w:lang w:val="es-MX"/>
              </w:rPr>
              <w:t>0</w:t>
            </w:r>
            <w:r w:rsidR="00724A5D">
              <w:rPr>
                <w:rFonts w:ascii="Arial" w:hAnsi="Arial" w:cs="Arial"/>
                <w:sz w:val="18"/>
                <w:szCs w:val="18"/>
                <w:lang w:val="es-MX"/>
              </w:rPr>
              <w:t>5</w:t>
            </w:r>
            <w:r w:rsidR="00F01F54">
              <w:rPr>
                <w:rFonts w:ascii="Arial" w:hAnsi="Arial" w:cs="Arial"/>
                <w:sz w:val="18"/>
                <w:szCs w:val="18"/>
                <w:lang w:val="es-MX"/>
              </w:rPr>
              <w:t xml:space="preserve"> de mayo del 2021</w:t>
            </w:r>
          </w:p>
        </w:tc>
        <w:tc>
          <w:tcPr>
            <w:tcW w:w="1701" w:type="dxa"/>
            <w:shd w:val="clear" w:color="auto" w:fill="auto"/>
            <w:vAlign w:val="center"/>
          </w:tcPr>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SGGI-GCTIC</w:t>
            </w:r>
          </w:p>
        </w:tc>
      </w:tr>
      <w:tr w:rsidR="00F01F54" w:rsidRPr="00906767" w:rsidTr="00F01F54">
        <w:trPr>
          <w:trHeight w:val="381"/>
        </w:trPr>
        <w:tc>
          <w:tcPr>
            <w:tcW w:w="3260" w:type="dxa"/>
            <w:gridSpan w:val="3"/>
            <w:tcBorders>
              <w:top w:val="single" w:sz="4" w:space="0" w:color="auto"/>
            </w:tcBorders>
            <w:shd w:val="clear" w:color="auto" w:fill="BDD6EE" w:themeFill="accent1" w:themeFillTint="66"/>
            <w:vAlign w:val="center"/>
          </w:tcPr>
          <w:p w:rsidR="00F01F54" w:rsidRPr="00906767" w:rsidRDefault="00F01F54" w:rsidP="00232F73">
            <w:pPr>
              <w:jc w:val="both"/>
              <w:rPr>
                <w:rFonts w:ascii="Arial" w:hAnsi="Arial" w:cs="Arial"/>
                <w:sz w:val="18"/>
                <w:szCs w:val="18"/>
                <w:lang w:val="es-MX"/>
              </w:rPr>
            </w:pPr>
            <w:r w:rsidRPr="00906767">
              <w:rPr>
                <w:rFonts w:ascii="Arial" w:hAnsi="Arial" w:cs="Arial"/>
                <w:b/>
                <w:sz w:val="18"/>
                <w:szCs w:val="18"/>
                <w:lang w:val="es-MX"/>
              </w:rPr>
              <w:t>CONVOCATORIA</w:t>
            </w:r>
          </w:p>
        </w:tc>
        <w:tc>
          <w:tcPr>
            <w:tcW w:w="5245" w:type="dxa"/>
            <w:gridSpan w:val="2"/>
            <w:tcBorders>
              <w:top w:val="single" w:sz="4" w:space="0" w:color="auto"/>
            </w:tcBorders>
            <w:shd w:val="clear" w:color="auto" w:fill="BDD6EE" w:themeFill="accent1" w:themeFillTint="66"/>
            <w:vAlign w:val="center"/>
          </w:tcPr>
          <w:p w:rsidR="00F01F54" w:rsidRPr="00906767" w:rsidRDefault="00F01F54" w:rsidP="00232F73">
            <w:pPr>
              <w:jc w:val="both"/>
              <w:rPr>
                <w:rFonts w:ascii="Arial" w:hAnsi="Arial" w:cs="Arial"/>
                <w:sz w:val="18"/>
                <w:szCs w:val="18"/>
                <w:lang w:val="es-MX"/>
              </w:rPr>
            </w:pPr>
          </w:p>
        </w:tc>
      </w:tr>
      <w:tr w:rsidR="00F01F54" w:rsidRPr="00906767" w:rsidTr="00232F73">
        <w:trPr>
          <w:trHeight w:val="170"/>
        </w:trPr>
        <w:tc>
          <w:tcPr>
            <w:tcW w:w="425" w:type="dxa"/>
            <w:tcBorders>
              <w:bottom w:val="single" w:sz="4" w:space="0" w:color="auto"/>
            </w:tcBorders>
            <w:vAlign w:val="center"/>
          </w:tcPr>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4</w:t>
            </w:r>
          </w:p>
        </w:tc>
        <w:tc>
          <w:tcPr>
            <w:tcW w:w="2835" w:type="dxa"/>
            <w:gridSpan w:val="2"/>
            <w:tcBorders>
              <w:bottom w:val="single" w:sz="4" w:space="0" w:color="auto"/>
            </w:tcBorders>
            <w:vAlign w:val="center"/>
          </w:tcPr>
          <w:p w:rsidR="00F01F54" w:rsidRPr="00906767" w:rsidRDefault="00F01F54" w:rsidP="00232F73">
            <w:pPr>
              <w:suppressAutoHyphens w:val="0"/>
              <w:autoSpaceDE w:val="0"/>
              <w:autoSpaceDN w:val="0"/>
              <w:adjustRightInd w:val="0"/>
              <w:jc w:val="center"/>
              <w:rPr>
                <w:rFonts w:ascii="Arial" w:hAnsi="Arial" w:cs="Arial"/>
                <w:b/>
                <w:sz w:val="18"/>
                <w:szCs w:val="18"/>
                <w:u w:val="single"/>
                <w:lang w:val="es-MX"/>
              </w:rPr>
            </w:pPr>
            <w:r w:rsidRPr="00906767">
              <w:rPr>
                <w:rFonts w:ascii="Arial" w:hAnsi="Arial" w:cs="Arial"/>
                <w:b/>
                <w:sz w:val="18"/>
                <w:szCs w:val="18"/>
                <w:u w:val="single"/>
                <w:lang w:val="es-MX"/>
              </w:rPr>
              <w:t>Postulación vía electrónica:</w:t>
            </w:r>
          </w:p>
          <w:p w:rsidR="00F01F54" w:rsidRPr="00906767" w:rsidRDefault="00F01F54" w:rsidP="00232F73">
            <w:pPr>
              <w:suppressAutoHyphens w:val="0"/>
              <w:autoSpaceDE w:val="0"/>
              <w:autoSpaceDN w:val="0"/>
              <w:adjustRightInd w:val="0"/>
              <w:jc w:val="center"/>
              <w:rPr>
                <w:rFonts w:ascii="Arial" w:hAnsi="Arial" w:cs="Arial"/>
                <w:sz w:val="18"/>
                <w:szCs w:val="18"/>
                <w:lang w:val="es-MX"/>
              </w:rPr>
            </w:pPr>
            <w:r w:rsidRPr="00906767">
              <w:rPr>
                <w:rFonts w:ascii="Arial" w:hAnsi="Arial" w:cs="Arial"/>
                <w:sz w:val="18"/>
                <w:szCs w:val="18"/>
                <w:lang w:val="es-MX"/>
              </w:rPr>
              <w:t>Presentac</w:t>
            </w:r>
            <w:r>
              <w:rPr>
                <w:rFonts w:ascii="Arial" w:hAnsi="Arial" w:cs="Arial"/>
                <w:sz w:val="18"/>
                <w:szCs w:val="18"/>
                <w:lang w:val="es-MX"/>
              </w:rPr>
              <w:t xml:space="preserve">ión de Formatos N° 01, 02, 03, </w:t>
            </w:r>
            <w:r w:rsidRPr="00906767">
              <w:rPr>
                <w:rFonts w:ascii="Arial" w:hAnsi="Arial" w:cs="Arial"/>
                <w:sz w:val="18"/>
                <w:szCs w:val="18"/>
                <w:lang w:val="es-MX"/>
              </w:rPr>
              <w:t>05</w:t>
            </w:r>
            <w:r>
              <w:rPr>
                <w:rFonts w:ascii="Arial" w:hAnsi="Arial" w:cs="Arial"/>
                <w:sz w:val="18"/>
                <w:szCs w:val="18"/>
                <w:lang w:val="es-MX"/>
              </w:rPr>
              <w:t xml:space="preserve"> y 06 de corresponder</w:t>
            </w:r>
            <w:r w:rsidRPr="00906767">
              <w:rPr>
                <w:rFonts w:ascii="Arial" w:hAnsi="Arial" w:cs="Arial"/>
                <w:sz w:val="18"/>
                <w:szCs w:val="18"/>
                <w:lang w:val="es-MX"/>
              </w:rPr>
              <w:t>, el CV documentado al correo electrónico señalado en el numeral X.</w:t>
            </w:r>
          </w:p>
        </w:tc>
        <w:tc>
          <w:tcPr>
            <w:tcW w:w="3544" w:type="dxa"/>
            <w:tcBorders>
              <w:bottom w:val="single" w:sz="4" w:space="0" w:color="auto"/>
            </w:tcBorders>
            <w:vAlign w:val="center"/>
          </w:tcPr>
          <w:p w:rsidR="00F01F54" w:rsidRPr="00906767" w:rsidRDefault="00724A5D" w:rsidP="00232F7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10 d</w:t>
            </w:r>
            <w:r w:rsidR="00F01F54" w:rsidRPr="00906767">
              <w:rPr>
                <w:rFonts w:ascii="Arial" w:hAnsi="Arial" w:cs="Arial"/>
                <w:sz w:val="18"/>
                <w:szCs w:val="18"/>
                <w:lang w:eastAsia="es-ES"/>
              </w:rPr>
              <w:t xml:space="preserve">e </w:t>
            </w:r>
            <w:r w:rsidR="00F01F54">
              <w:rPr>
                <w:rFonts w:ascii="Arial" w:hAnsi="Arial" w:cs="Arial"/>
                <w:sz w:val="18"/>
                <w:szCs w:val="18"/>
                <w:lang w:eastAsia="es-ES"/>
              </w:rPr>
              <w:t>mayo del 2021</w:t>
            </w:r>
          </w:p>
          <w:p w:rsidR="00F01F54" w:rsidRPr="00906767" w:rsidRDefault="00724A5D" w:rsidP="00232F73">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18</w:t>
            </w:r>
            <w:r w:rsidR="00F01F54" w:rsidRPr="00906767">
              <w:rPr>
                <w:rFonts w:ascii="Arial" w:hAnsi="Arial" w:cs="Arial"/>
                <w:b/>
                <w:sz w:val="18"/>
                <w:szCs w:val="18"/>
                <w:u w:val="single"/>
                <w:lang w:eastAsia="es-ES"/>
              </w:rPr>
              <w:t>:00 horas)</w:t>
            </w:r>
          </w:p>
        </w:tc>
        <w:tc>
          <w:tcPr>
            <w:tcW w:w="1701" w:type="dxa"/>
            <w:tcBorders>
              <w:bottom w:val="single" w:sz="4" w:space="0" w:color="auto"/>
            </w:tcBorders>
            <w:vAlign w:val="center"/>
          </w:tcPr>
          <w:p w:rsidR="00F01F54" w:rsidRPr="00906767" w:rsidRDefault="00F01F54" w:rsidP="00232F73">
            <w:pPr>
              <w:jc w:val="center"/>
              <w:rPr>
                <w:rFonts w:ascii="Arial" w:hAnsi="Arial" w:cs="Arial"/>
                <w:sz w:val="18"/>
                <w:szCs w:val="18"/>
                <w:lang w:val="en-US"/>
              </w:rPr>
            </w:pPr>
            <w:r w:rsidRPr="00906767">
              <w:rPr>
                <w:rFonts w:ascii="Arial" w:hAnsi="Arial" w:cs="Arial"/>
                <w:sz w:val="18"/>
                <w:szCs w:val="18"/>
                <w:lang w:val="en-US"/>
              </w:rPr>
              <w:t xml:space="preserve">SGGI -GCGP </w:t>
            </w:r>
          </w:p>
        </w:tc>
      </w:tr>
      <w:tr w:rsidR="00F01F54" w:rsidRPr="00906767" w:rsidTr="00F01F54">
        <w:trPr>
          <w:trHeight w:val="281"/>
        </w:trPr>
        <w:tc>
          <w:tcPr>
            <w:tcW w:w="8505" w:type="dxa"/>
            <w:gridSpan w:val="5"/>
            <w:shd w:val="clear" w:color="auto" w:fill="BDD6EE" w:themeFill="accent1" w:themeFillTint="66"/>
            <w:vAlign w:val="center"/>
          </w:tcPr>
          <w:p w:rsidR="00F01F54" w:rsidRPr="00906767" w:rsidRDefault="00F01F54" w:rsidP="00232F73">
            <w:pPr>
              <w:jc w:val="both"/>
              <w:rPr>
                <w:rFonts w:ascii="Arial" w:hAnsi="Arial" w:cs="Arial"/>
                <w:sz w:val="18"/>
                <w:szCs w:val="18"/>
                <w:lang w:val="es-MX"/>
              </w:rPr>
            </w:pPr>
            <w:r w:rsidRPr="00906767">
              <w:rPr>
                <w:rFonts w:ascii="Arial" w:hAnsi="Arial" w:cs="Arial"/>
                <w:b/>
                <w:sz w:val="18"/>
                <w:szCs w:val="18"/>
                <w:lang w:val="es-MX"/>
              </w:rPr>
              <w:t>SELECCIÓN</w:t>
            </w:r>
          </w:p>
        </w:tc>
      </w:tr>
      <w:tr w:rsidR="00F01F54" w:rsidRPr="00906767" w:rsidTr="00232F73">
        <w:trPr>
          <w:trHeight w:val="473"/>
        </w:trPr>
        <w:tc>
          <w:tcPr>
            <w:tcW w:w="425" w:type="dxa"/>
            <w:shd w:val="clear" w:color="auto" w:fill="auto"/>
            <w:vAlign w:val="center"/>
          </w:tcPr>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5</w:t>
            </w:r>
          </w:p>
        </w:tc>
        <w:tc>
          <w:tcPr>
            <w:tcW w:w="2835" w:type="dxa"/>
            <w:gridSpan w:val="2"/>
            <w:vAlign w:val="center"/>
          </w:tcPr>
          <w:p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Evaluación Curricular; C.V.,  documentos y formatos requeridos</w:t>
            </w:r>
          </w:p>
        </w:tc>
        <w:tc>
          <w:tcPr>
            <w:tcW w:w="3544" w:type="dxa"/>
            <w:shd w:val="clear" w:color="auto" w:fill="auto"/>
            <w:vAlign w:val="center"/>
          </w:tcPr>
          <w:p w:rsidR="00F01F54" w:rsidRPr="00906767" w:rsidRDefault="00F01F54" w:rsidP="00232F73">
            <w:pPr>
              <w:jc w:val="center"/>
              <w:rPr>
                <w:rFonts w:ascii="Arial" w:hAnsi="Arial" w:cs="Arial"/>
                <w:sz w:val="18"/>
                <w:szCs w:val="18"/>
                <w:lang w:val="es-MX"/>
              </w:rPr>
            </w:pPr>
            <w:r>
              <w:rPr>
                <w:rFonts w:ascii="Arial" w:hAnsi="Arial" w:cs="Arial"/>
                <w:sz w:val="18"/>
                <w:szCs w:val="18"/>
                <w:lang w:val="es-MX"/>
              </w:rPr>
              <w:t xml:space="preserve">A partir del </w:t>
            </w:r>
            <w:r w:rsidR="00724A5D">
              <w:rPr>
                <w:rFonts w:ascii="Arial" w:hAnsi="Arial" w:cs="Arial"/>
                <w:sz w:val="18"/>
                <w:szCs w:val="18"/>
                <w:lang w:eastAsia="es-ES"/>
              </w:rPr>
              <w:t>11</w:t>
            </w:r>
            <w:r w:rsidRPr="00906767">
              <w:rPr>
                <w:rFonts w:ascii="Arial" w:hAnsi="Arial" w:cs="Arial"/>
                <w:sz w:val="18"/>
                <w:szCs w:val="18"/>
                <w:lang w:eastAsia="es-ES"/>
              </w:rPr>
              <w:t xml:space="preserve"> de </w:t>
            </w:r>
            <w:r>
              <w:rPr>
                <w:rFonts w:ascii="Arial" w:hAnsi="Arial" w:cs="Arial"/>
                <w:sz w:val="18"/>
                <w:szCs w:val="18"/>
                <w:lang w:eastAsia="es-ES"/>
              </w:rPr>
              <w:t>mayo del 2021</w:t>
            </w:r>
          </w:p>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en la página Web Institucional</w:t>
            </w:r>
          </w:p>
          <w:p w:rsidR="00F01F54" w:rsidRPr="00906767" w:rsidRDefault="00ED18D3" w:rsidP="00232F73">
            <w:pPr>
              <w:jc w:val="center"/>
              <w:rPr>
                <w:rFonts w:ascii="Arial" w:hAnsi="Arial" w:cs="Arial"/>
                <w:sz w:val="18"/>
                <w:szCs w:val="18"/>
                <w:lang w:val="es-MX"/>
              </w:rPr>
            </w:pPr>
            <w:hyperlink r:id="rId14" w:history="1">
              <w:r w:rsidR="00F01F54" w:rsidRPr="00906767">
                <w:rPr>
                  <w:rStyle w:val="Hipervnculo"/>
                  <w:rFonts w:ascii="Arial" w:hAnsi="Arial" w:cs="Arial"/>
                  <w:sz w:val="18"/>
                  <w:szCs w:val="18"/>
                </w:rPr>
                <w:t>http://convocatorias.essalud.gob.pe/</w:t>
              </w:r>
            </w:hyperlink>
          </w:p>
        </w:tc>
        <w:tc>
          <w:tcPr>
            <w:tcW w:w="1701" w:type="dxa"/>
            <w:shd w:val="clear" w:color="auto" w:fill="auto"/>
            <w:vAlign w:val="center"/>
          </w:tcPr>
          <w:p w:rsidR="00F01F54" w:rsidRPr="00906767" w:rsidRDefault="00F01F54" w:rsidP="00232F73">
            <w:pPr>
              <w:jc w:val="center"/>
              <w:rPr>
                <w:rFonts w:ascii="Arial" w:hAnsi="Arial" w:cs="Arial"/>
                <w:color w:val="000000"/>
                <w:sz w:val="18"/>
                <w:szCs w:val="18"/>
                <w:lang w:val="es-MX"/>
              </w:rPr>
            </w:pPr>
            <w:r>
              <w:rPr>
                <w:rFonts w:ascii="Arial" w:hAnsi="Arial" w:cs="Arial"/>
                <w:sz w:val="18"/>
                <w:szCs w:val="18"/>
                <w:lang w:val="es-MX"/>
              </w:rPr>
              <w:t>SGGI – OGCyH</w:t>
            </w:r>
            <w:r w:rsidRPr="00906767">
              <w:rPr>
                <w:rFonts w:ascii="Arial" w:hAnsi="Arial" w:cs="Arial"/>
                <w:sz w:val="18"/>
                <w:szCs w:val="18"/>
                <w:lang w:val="es-MX"/>
              </w:rPr>
              <w:t xml:space="preserve"> – GCTIC</w:t>
            </w:r>
          </w:p>
        </w:tc>
      </w:tr>
      <w:tr w:rsidR="00F01F54" w:rsidRPr="00906767" w:rsidTr="00232F73">
        <w:trPr>
          <w:trHeight w:val="473"/>
        </w:trPr>
        <w:tc>
          <w:tcPr>
            <w:tcW w:w="425" w:type="dxa"/>
            <w:shd w:val="clear" w:color="auto" w:fill="auto"/>
            <w:vAlign w:val="center"/>
          </w:tcPr>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6</w:t>
            </w:r>
          </w:p>
        </w:tc>
        <w:tc>
          <w:tcPr>
            <w:tcW w:w="2835" w:type="dxa"/>
            <w:gridSpan w:val="2"/>
            <w:vAlign w:val="center"/>
          </w:tcPr>
          <w:p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 xml:space="preserve">Publicación de resultados de </w:t>
            </w:r>
            <w:r>
              <w:rPr>
                <w:rFonts w:ascii="Arial" w:hAnsi="Arial" w:cs="Arial"/>
                <w:sz w:val="18"/>
                <w:szCs w:val="18"/>
                <w:lang w:val="es-MX"/>
              </w:rPr>
              <w:t>Aprobados</w:t>
            </w:r>
          </w:p>
        </w:tc>
        <w:tc>
          <w:tcPr>
            <w:tcW w:w="3544" w:type="dxa"/>
            <w:shd w:val="clear" w:color="auto" w:fill="auto"/>
            <w:vAlign w:val="center"/>
          </w:tcPr>
          <w:p w:rsidR="00F01F54" w:rsidRDefault="00485CCD" w:rsidP="00232F73">
            <w:pPr>
              <w:jc w:val="center"/>
              <w:rPr>
                <w:rFonts w:ascii="Arial" w:hAnsi="Arial" w:cs="Arial"/>
                <w:sz w:val="18"/>
                <w:szCs w:val="18"/>
                <w:lang w:eastAsia="es-ES"/>
              </w:rPr>
            </w:pPr>
            <w:r>
              <w:rPr>
                <w:rFonts w:ascii="Arial" w:hAnsi="Arial" w:cs="Arial"/>
                <w:sz w:val="18"/>
                <w:szCs w:val="18"/>
                <w:lang w:eastAsia="es-ES"/>
              </w:rPr>
              <w:t>12</w:t>
            </w:r>
            <w:r w:rsidR="00F01F54" w:rsidRPr="00906767">
              <w:rPr>
                <w:rFonts w:ascii="Arial" w:hAnsi="Arial" w:cs="Arial"/>
                <w:sz w:val="18"/>
                <w:szCs w:val="18"/>
                <w:lang w:eastAsia="es-ES"/>
              </w:rPr>
              <w:t xml:space="preserve"> de </w:t>
            </w:r>
            <w:r w:rsidR="00F01F54">
              <w:rPr>
                <w:rFonts w:ascii="Arial" w:hAnsi="Arial" w:cs="Arial"/>
                <w:sz w:val="18"/>
                <w:szCs w:val="18"/>
                <w:lang w:eastAsia="es-ES"/>
              </w:rPr>
              <w:t>mayo del 2021</w:t>
            </w:r>
          </w:p>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a partir de las 16:00  horas a través de la página web institucional</w:t>
            </w:r>
            <w:r w:rsidRPr="00906767">
              <w:rPr>
                <w:rStyle w:val="Hipervnculo"/>
                <w:rFonts w:ascii="Arial" w:hAnsi="Arial" w:cs="Arial"/>
                <w:sz w:val="18"/>
                <w:szCs w:val="18"/>
              </w:rPr>
              <w:t xml:space="preserve"> </w:t>
            </w:r>
            <w:hyperlink r:id="rId15" w:history="1">
              <w:r w:rsidRPr="00906767">
                <w:rPr>
                  <w:rStyle w:val="Hipervnculo"/>
                  <w:rFonts w:ascii="Arial" w:hAnsi="Arial" w:cs="Arial"/>
                  <w:sz w:val="18"/>
                  <w:szCs w:val="18"/>
                </w:rPr>
                <w:t>http://convocatorias.essalud.gob.pe/</w:t>
              </w:r>
            </w:hyperlink>
          </w:p>
        </w:tc>
        <w:tc>
          <w:tcPr>
            <w:tcW w:w="1701" w:type="dxa"/>
            <w:shd w:val="clear" w:color="auto" w:fill="auto"/>
            <w:vAlign w:val="center"/>
          </w:tcPr>
          <w:p w:rsidR="00F01F54" w:rsidRPr="00906767" w:rsidRDefault="00F01F54" w:rsidP="00232F73">
            <w:pPr>
              <w:jc w:val="center"/>
              <w:rPr>
                <w:rFonts w:ascii="Arial" w:hAnsi="Arial" w:cs="Arial"/>
                <w:color w:val="000000"/>
                <w:sz w:val="18"/>
                <w:szCs w:val="18"/>
                <w:lang w:val="es-MX"/>
              </w:rPr>
            </w:pPr>
            <w:r w:rsidRPr="00906767">
              <w:rPr>
                <w:rFonts w:ascii="Arial" w:hAnsi="Arial" w:cs="Arial"/>
                <w:sz w:val="18"/>
                <w:szCs w:val="18"/>
                <w:lang w:val="es-MX"/>
              </w:rPr>
              <w:t xml:space="preserve">SGGI – </w:t>
            </w:r>
            <w:r>
              <w:rPr>
                <w:rFonts w:ascii="Arial" w:hAnsi="Arial" w:cs="Arial"/>
                <w:sz w:val="18"/>
                <w:szCs w:val="18"/>
                <w:lang w:val="es-MX"/>
              </w:rPr>
              <w:t>OGCyH</w:t>
            </w:r>
            <w:r w:rsidRPr="00906767">
              <w:rPr>
                <w:rFonts w:ascii="Arial" w:hAnsi="Arial" w:cs="Arial"/>
                <w:sz w:val="18"/>
                <w:szCs w:val="18"/>
                <w:lang w:val="es-MX"/>
              </w:rPr>
              <w:t xml:space="preserve"> – GCTIC</w:t>
            </w:r>
          </w:p>
        </w:tc>
      </w:tr>
      <w:tr w:rsidR="00F01F54" w:rsidRPr="00906767" w:rsidTr="00232F73">
        <w:trPr>
          <w:trHeight w:val="473"/>
        </w:trPr>
        <w:tc>
          <w:tcPr>
            <w:tcW w:w="425" w:type="dxa"/>
            <w:shd w:val="clear" w:color="auto" w:fill="auto"/>
            <w:vAlign w:val="center"/>
          </w:tcPr>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7</w:t>
            </w:r>
          </w:p>
        </w:tc>
        <w:tc>
          <w:tcPr>
            <w:tcW w:w="2835" w:type="dxa"/>
            <w:gridSpan w:val="2"/>
            <w:vAlign w:val="center"/>
          </w:tcPr>
          <w:p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Evaluación Personal (virtual). La Plataforma a emplearse será publicada en la etapa anterior</w:t>
            </w:r>
          </w:p>
        </w:tc>
        <w:tc>
          <w:tcPr>
            <w:tcW w:w="3544" w:type="dxa"/>
            <w:shd w:val="clear" w:color="auto" w:fill="auto"/>
            <w:vAlign w:val="center"/>
          </w:tcPr>
          <w:p w:rsidR="00F01F54" w:rsidRPr="00906767" w:rsidRDefault="00485CCD" w:rsidP="00232F73">
            <w:pPr>
              <w:jc w:val="center"/>
              <w:rPr>
                <w:rFonts w:ascii="Arial" w:hAnsi="Arial" w:cs="Arial"/>
                <w:sz w:val="18"/>
                <w:szCs w:val="18"/>
                <w:lang w:val="es-MX"/>
              </w:rPr>
            </w:pPr>
            <w:r>
              <w:rPr>
                <w:rFonts w:ascii="Arial" w:hAnsi="Arial" w:cs="Arial"/>
                <w:sz w:val="18"/>
                <w:szCs w:val="18"/>
                <w:lang w:val="es-MX"/>
              </w:rPr>
              <w:t>13 y 14</w:t>
            </w:r>
            <w:r w:rsidR="00F01F54">
              <w:rPr>
                <w:rFonts w:ascii="Arial" w:hAnsi="Arial" w:cs="Arial"/>
                <w:sz w:val="18"/>
                <w:szCs w:val="18"/>
                <w:lang w:val="es-MX"/>
              </w:rPr>
              <w:t xml:space="preserve"> de mayo del 2021</w:t>
            </w:r>
          </w:p>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a partir de las 10:00 horas</w:t>
            </w:r>
          </w:p>
        </w:tc>
        <w:tc>
          <w:tcPr>
            <w:tcW w:w="1701" w:type="dxa"/>
            <w:shd w:val="clear" w:color="auto" w:fill="auto"/>
            <w:vAlign w:val="center"/>
          </w:tcPr>
          <w:p w:rsidR="00F01F54" w:rsidRPr="00906767" w:rsidRDefault="00F01F54" w:rsidP="00232F73">
            <w:pPr>
              <w:jc w:val="center"/>
              <w:rPr>
                <w:rFonts w:ascii="Arial" w:hAnsi="Arial" w:cs="Arial"/>
                <w:sz w:val="18"/>
                <w:szCs w:val="18"/>
              </w:rPr>
            </w:pPr>
            <w:r w:rsidRPr="00906767">
              <w:rPr>
                <w:rFonts w:ascii="Arial" w:hAnsi="Arial" w:cs="Arial"/>
                <w:color w:val="000000"/>
                <w:sz w:val="18"/>
                <w:szCs w:val="18"/>
                <w:lang w:val="es-PE"/>
              </w:rPr>
              <w:t>SGGI</w:t>
            </w:r>
          </w:p>
        </w:tc>
      </w:tr>
      <w:tr w:rsidR="00F01F54" w:rsidRPr="00906767" w:rsidTr="00232F73">
        <w:trPr>
          <w:trHeight w:val="473"/>
        </w:trPr>
        <w:tc>
          <w:tcPr>
            <w:tcW w:w="425" w:type="dxa"/>
            <w:shd w:val="clear" w:color="auto" w:fill="auto"/>
            <w:vAlign w:val="center"/>
          </w:tcPr>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8</w:t>
            </w:r>
          </w:p>
        </w:tc>
        <w:tc>
          <w:tcPr>
            <w:tcW w:w="2835" w:type="dxa"/>
            <w:gridSpan w:val="2"/>
            <w:vAlign w:val="center"/>
          </w:tcPr>
          <w:p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F01F54" w:rsidRDefault="00485CCD" w:rsidP="00232F73">
            <w:pPr>
              <w:jc w:val="center"/>
              <w:rPr>
                <w:rFonts w:ascii="Arial" w:hAnsi="Arial" w:cs="Arial"/>
                <w:sz w:val="18"/>
                <w:szCs w:val="18"/>
                <w:lang w:val="es-MX"/>
              </w:rPr>
            </w:pPr>
            <w:r>
              <w:rPr>
                <w:rFonts w:ascii="Arial" w:hAnsi="Arial" w:cs="Arial"/>
                <w:sz w:val="18"/>
                <w:szCs w:val="18"/>
                <w:lang w:val="es-MX"/>
              </w:rPr>
              <w:t>14</w:t>
            </w:r>
            <w:r w:rsidR="00F01F54">
              <w:rPr>
                <w:rFonts w:ascii="Arial" w:hAnsi="Arial" w:cs="Arial"/>
                <w:sz w:val="18"/>
                <w:szCs w:val="18"/>
                <w:lang w:val="es-MX"/>
              </w:rPr>
              <w:t xml:space="preserve"> de mayo del 2021</w:t>
            </w:r>
          </w:p>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 xml:space="preserve"> a partir de las 16:00  horas a través de la página web institucional</w:t>
            </w:r>
          </w:p>
        </w:tc>
        <w:tc>
          <w:tcPr>
            <w:tcW w:w="1701" w:type="dxa"/>
            <w:vMerge w:val="restart"/>
            <w:shd w:val="clear" w:color="auto" w:fill="auto"/>
            <w:vAlign w:val="center"/>
          </w:tcPr>
          <w:p w:rsidR="00F01F54" w:rsidRPr="00906767" w:rsidRDefault="00F01F54" w:rsidP="00232F73">
            <w:pPr>
              <w:jc w:val="center"/>
              <w:rPr>
                <w:rFonts w:ascii="Arial" w:hAnsi="Arial" w:cs="Arial"/>
                <w:color w:val="000000"/>
                <w:sz w:val="18"/>
                <w:szCs w:val="18"/>
                <w:lang w:val="es-PE"/>
              </w:rPr>
            </w:pPr>
            <w:r w:rsidRPr="00906767">
              <w:rPr>
                <w:rFonts w:ascii="Arial" w:hAnsi="Arial" w:cs="Arial"/>
                <w:sz w:val="18"/>
                <w:szCs w:val="18"/>
                <w:lang w:val="es-MX"/>
              </w:rPr>
              <w:t>SGGI - GCTIC</w:t>
            </w:r>
          </w:p>
        </w:tc>
      </w:tr>
      <w:tr w:rsidR="00F01F54" w:rsidRPr="00906767" w:rsidTr="00232F73">
        <w:trPr>
          <w:trHeight w:val="473"/>
        </w:trPr>
        <w:tc>
          <w:tcPr>
            <w:tcW w:w="425" w:type="dxa"/>
            <w:shd w:val="clear" w:color="auto" w:fill="auto"/>
            <w:vAlign w:val="center"/>
          </w:tcPr>
          <w:p w:rsidR="00F01F54" w:rsidRPr="00906767" w:rsidRDefault="00F01F54" w:rsidP="00232F73">
            <w:pPr>
              <w:jc w:val="center"/>
              <w:rPr>
                <w:rFonts w:ascii="Arial" w:hAnsi="Arial" w:cs="Arial"/>
                <w:sz w:val="18"/>
                <w:szCs w:val="18"/>
                <w:lang w:val="es-MX"/>
              </w:rPr>
            </w:pPr>
            <w:r w:rsidRPr="00906767">
              <w:rPr>
                <w:rFonts w:ascii="Arial" w:hAnsi="Arial" w:cs="Arial"/>
                <w:sz w:val="18"/>
                <w:szCs w:val="18"/>
                <w:lang w:val="es-MX"/>
              </w:rPr>
              <w:t>9</w:t>
            </w:r>
          </w:p>
        </w:tc>
        <w:tc>
          <w:tcPr>
            <w:tcW w:w="2835" w:type="dxa"/>
            <w:gridSpan w:val="2"/>
            <w:vAlign w:val="center"/>
          </w:tcPr>
          <w:p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Publicación del Resultado Final</w:t>
            </w:r>
          </w:p>
        </w:tc>
        <w:tc>
          <w:tcPr>
            <w:tcW w:w="3544" w:type="dxa"/>
            <w:vMerge/>
            <w:shd w:val="clear" w:color="auto" w:fill="auto"/>
            <w:vAlign w:val="center"/>
          </w:tcPr>
          <w:p w:rsidR="00F01F54" w:rsidRPr="00906767" w:rsidRDefault="00F01F54" w:rsidP="00232F73">
            <w:pPr>
              <w:jc w:val="center"/>
              <w:rPr>
                <w:rFonts w:ascii="Arial" w:hAnsi="Arial" w:cs="Arial"/>
                <w:sz w:val="18"/>
                <w:szCs w:val="18"/>
                <w:lang w:val="es-MX"/>
              </w:rPr>
            </w:pPr>
          </w:p>
        </w:tc>
        <w:tc>
          <w:tcPr>
            <w:tcW w:w="1701" w:type="dxa"/>
            <w:vMerge/>
            <w:shd w:val="clear" w:color="auto" w:fill="auto"/>
            <w:vAlign w:val="center"/>
          </w:tcPr>
          <w:p w:rsidR="00F01F54" w:rsidRPr="00906767" w:rsidRDefault="00F01F54" w:rsidP="00232F73">
            <w:pPr>
              <w:jc w:val="center"/>
              <w:rPr>
                <w:rFonts w:ascii="Arial" w:hAnsi="Arial" w:cs="Arial"/>
                <w:color w:val="000000"/>
                <w:sz w:val="18"/>
                <w:szCs w:val="18"/>
                <w:lang w:val="es-PE"/>
              </w:rPr>
            </w:pPr>
          </w:p>
        </w:tc>
      </w:tr>
      <w:tr w:rsidR="00F01F54" w:rsidRPr="00906767" w:rsidTr="00F01F54">
        <w:trPr>
          <w:trHeight w:val="473"/>
        </w:trPr>
        <w:tc>
          <w:tcPr>
            <w:tcW w:w="8505" w:type="dxa"/>
            <w:gridSpan w:val="5"/>
            <w:shd w:val="clear" w:color="auto" w:fill="BDD6EE" w:themeFill="accent1" w:themeFillTint="66"/>
            <w:vAlign w:val="center"/>
          </w:tcPr>
          <w:p w:rsidR="00F01F54" w:rsidRPr="00906767" w:rsidRDefault="00F01F54" w:rsidP="00232F73">
            <w:pPr>
              <w:rPr>
                <w:rFonts w:ascii="Arial" w:hAnsi="Arial" w:cs="Arial"/>
                <w:color w:val="000000"/>
                <w:sz w:val="18"/>
                <w:szCs w:val="18"/>
                <w:lang w:val="es-PE"/>
              </w:rPr>
            </w:pPr>
            <w:r w:rsidRPr="00906767">
              <w:rPr>
                <w:rFonts w:ascii="Arial" w:hAnsi="Arial" w:cs="Arial"/>
                <w:b/>
                <w:sz w:val="18"/>
                <w:szCs w:val="18"/>
                <w:lang w:val="es-MX"/>
              </w:rPr>
              <w:t>SUSCRIPCIÓN Y REGISTRO DEL CONTRATO</w:t>
            </w:r>
          </w:p>
        </w:tc>
      </w:tr>
      <w:tr w:rsidR="00F01F54" w:rsidRPr="00906767" w:rsidTr="00232F73">
        <w:trPr>
          <w:trHeight w:val="511"/>
        </w:trPr>
        <w:tc>
          <w:tcPr>
            <w:tcW w:w="425" w:type="dxa"/>
            <w:vAlign w:val="center"/>
          </w:tcPr>
          <w:p w:rsidR="00F01F54" w:rsidRPr="00906767" w:rsidRDefault="00F01F54" w:rsidP="00232F73">
            <w:pPr>
              <w:rPr>
                <w:rFonts w:ascii="Arial" w:hAnsi="Arial" w:cs="Arial"/>
                <w:sz w:val="18"/>
                <w:szCs w:val="18"/>
                <w:lang w:val="es-MX"/>
              </w:rPr>
            </w:pPr>
            <w:r w:rsidRPr="00906767">
              <w:rPr>
                <w:rFonts w:ascii="Arial" w:hAnsi="Arial" w:cs="Arial"/>
                <w:sz w:val="18"/>
                <w:szCs w:val="18"/>
                <w:lang w:val="es-MX"/>
              </w:rPr>
              <w:t>10</w:t>
            </w:r>
          </w:p>
        </w:tc>
        <w:tc>
          <w:tcPr>
            <w:tcW w:w="2835" w:type="dxa"/>
            <w:gridSpan w:val="2"/>
            <w:vAlign w:val="center"/>
          </w:tcPr>
          <w:p w:rsidR="00F01F54" w:rsidRPr="00906767" w:rsidRDefault="00F01F54" w:rsidP="00232F73">
            <w:pPr>
              <w:jc w:val="both"/>
              <w:rPr>
                <w:rFonts w:ascii="Arial" w:hAnsi="Arial" w:cs="Arial"/>
                <w:sz w:val="18"/>
                <w:szCs w:val="18"/>
                <w:lang w:val="es-MX"/>
              </w:rPr>
            </w:pPr>
            <w:r w:rsidRPr="00906767">
              <w:rPr>
                <w:rFonts w:ascii="Arial" w:hAnsi="Arial" w:cs="Arial"/>
                <w:sz w:val="18"/>
                <w:szCs w:val="18"/>
                <w:lang w:val="es-MX"/>
              </w:rPr>
              <w:t>Suscripción del Contrato</w:t>
            </w:r>
          </w:p>
        </w:tc>
        <w:tc>
          <w:tcPr>
            <w:tcW w:w="3544" w:type="dxa"/>
            <w:shd w:val="clear" w:color="auto" w:fill="auto"/>
            <w:vAlign w:val="center"/>
          </w:tcPr>
          <w:p w:rsidR="00F01F54" w:rsidRPr="00906767" w:rsidRDefault="00485CCD" w:rsidP="00F01F54">
            <w:pPr>
              <w:jc w:val="center"/>
              <w:rPr>
                <w:rFonts w:ascii="Arial" w:hAnsi="Arial" w:cs="Arial"/>
                <w:sz w:val="18"/>
                <w:szCs w:val="18"/>
                <w:lang w:val="es-MX"/>
              </w:rPr>
            </w:pPr>
            <w:r>
              <w:rPr>
                <w:rFonts w:ascii="Arial" w:hAnsi="Arial" w:cs="Arial"/>
                <w:sz w:val="18"/>
                <w:szCs w:val="18"/>
                <w:lang w:val="es-MX"/>
              </w:rPr>
              <w:t>17</w:t>
            </w:r>
            <w:r w:rsidR="00F01F54">
              <w:rPr>
                <w:rFonts w:ascii="Arial" w:hAnsi="Arial" w:cs="Arial"/>
                <w:sz w:val="18"/>
                <w:szCs w:val="18"/>
                <w:lang w:val="es-MX"/>
              </w:rPr>
              <w:t xml:space="preserve"> de mayo del 2021</w:t>
            </w:r>
          </w:p>
        </w:tc>
        <w:tc>
          <w:tcPr>
            <w:tcW w:w="1701" w:type="dxa"/>
            <w:shd w:val="clear" w:color="auto" w:fill="auto"/>
            <w:vAlign w:val="center"/>
          </w:tcPr>
          <w:p w:rsidR="00F01F54" w:rsidRPr="00906767" w:rsidRDefault="00F01F54" w:rsidP="00232F73">
            <w:pPr>
              <w:jc w:val="center"/>
              <w:rPr>
                <w:rFonts w:ascii="Arial" w:hAnsi="Arial" w:cs="Arial"/>
                <w:sz w:val="18"/>
                <w:szCs w:val="18"/>
              </w:rPr>
            </w:pPr>
            <w:r w:rsidRPr="00906767">
              <w:rPr>
                <w:rFonts w:ascii="Arial" w:hAnsi="Arial" w:cs="Arial"/>
                <w:sz w:val="18"/>
                <w:szCs w:val="18"/>
              </w:rPr>
              <w:t>SGGP</w:t>
            </w:r>
            <w:r w:rsidRPr="00906767">
              <w:rPr>
                <w:rFonts w:ascii="Arial" w:hAnsi="Arial" w:cs="Arial"/>
                <w:sz w:val="18"/>
                <w:szCs w:val="18"/>
                <w:lang w:val="es-MX"/>
              </w:rPr>
              <w:t>–GCGP</w:t>
            </w:r>
          </w:p>
        </w:tc>
      </w:tr>
    </w:tbl>
    <w:p w:rsidR="00712CF7" w:rsidRDefault="00712CF7" w:rsidP="006E3029">
      <w:pPr>
        <w:pStyle w:val="Prrafodelista1"/>
        <w:tabs>
          <w:tab w:val="left" w:pos="993"/>
        </w:tabs>
        <w:suppressAutoHyphens w:val="0"/>
        <w:ind w:left="993"/>
        <w:contextualSpacing/>
        <w:jc w:val="both"/>
        <w:rPr>
          <w:rFonts w:ascii="Arial" w:hAnsi="Arial" w:cs="Arial"/>
          <w:bCs/>
          <w:sz w:val="16"/>
          <w:szCs w:val="16"/>
        </w:rPr>
      </w:pPr>
    </w:p>
    <w:p w:rsidR="00485CCD" w:rsidRDefault="00485CCD" w:rsidP="006E3029">
      <w:pPr>
        <w:pStyle w:val="Prrafodelista1"/>
        <w:tabs>
          <w:tab w:val="left" w:pos="993"/>
        </w:tabs>
        <w:suppressAutoHyphens w:val="0"/>
        <w:ind w:left="993"/>
        <w:contextualSpacing/>
        <w:jc w:val="both"/>
        <w:rPr>
          <w:rFonts w:ascii="Arial" w:hAnsi="Arial" w:cs="Arial"/>
          <w:bCs/>
          <w:sz w:val="16"/>
          <w:szCs w:val="16"/>
        </w:rPr>
      </w:pPr>
    </w:p>
    <w:p w:rsidR="00485CCD" w:rsidRDefault="00485CCD" w:rsidP="006E3029">
      <w:pPr>
        <w:pStyle w:val="Prrafodelista1"/>
        <w:tabs>
          <w:tab w:val="left" w:pos="993"/>
        </w:tabs>
        <w:suppressAutoHyphens w:val="0"/>
        <w:ind w:left="993"/>
        <w:contextualSpacing/>
        <w:jc w:val="both"/>
        <w:rPr>
          <w:rFonts w:ascii="Arial" w:hAnsi="Arial" w:cs="Arial"/>
          <w:bCs/>
          <w:sz w:val="16"/>
          <w:szCs w:val="16"/>
        </w:rPr>
      </w:pPr>
    </w:p>
    <w:p w:rsidR="006E3029" w:rsidRPr="00C73F83" w:rsidRDefault="006E3029" w:rsidP="006E302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73F83">
        <w:rPr>
          <w:rFonts w:ascii="Arial" w:hAnsi="Arial" w:cs="Arial"/>
          <w:bCs/>
          <w:sz w:val="16"/>
          <w:szCs w:val="16"/>
        </w:rPr>
        <w:t>El Cronograma adjunto es tentativo, sujeto a variaciones que se darán a conocer oportunamente mediante el comunicado respectivo y/o resultados de la etapa de evaluación previa.</w:t>
      </w:r>
    </w:p>
    <w:p w:rsidR="006E3029" w:rsidRPr="00C73F83" w:rsidRDefault="006E3029" w:rsidP="006E302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73F83">
        <w:rPr>
          <w:rFonts w:ascii="Arial" w:hAnsi="Arial" w:cs="Arial"/>
          <w:sz w:val="16"/>
          <w:szCs w:val="16"/>
        </w:rPr>
        <w:t>Cada publicación de resultados incluirá la fecha y hora de la siguiente evaluación incluyendo l</w:t>
      </w:r>
      <w:r w:rsidRPr="00C73F83">
        <w:rPr>
          <w:rFonts w:ascii="Arial" w:hAnsi="Arial" w:cs="Arial"/>
          <w:sz w:val="16"/>
          <w:szCs w:val="16"/>
          <w:lang w:val="es-MX"/>
        </w:rPr>
        <w:t xml:space="preserve">a prueba de enlace respectiva, la cual es de </w:t>
      </w:r>
      <w:r w:rsidRPr="00C73F83">
        <w:rPr>
          <w:rFonts w:ascii="Arial" w:hAnsi="Arial" w:cs="Arial"/>
          <w:sz w:val="16"/>
          <w:szCs w:val="16"/>
          <w:u w:val="single"/>
          <w:lang w:val="es-MX"/>
        </w:rPr>
        <w:t>carácter obligatorio</w:t>
      </w:r>
      <w:r w:rsidRPr="00C73F83">
        <w:rPr>
          <w:rFonts w:ascii="Arial" w:hAnsi="Arial" w:cs="Arial"/>
          <w:sz w:val="16"/>
          <w:szCs w:val="16"/>
          <w:lang w:val="es-MX"/>
        </w:rPr>
        <w:t>.</w:t>
      </w:r>
    </w:p>
    <w:p w:rsidR="006E3029" w:rsidRPr="00C73F83" w:rsidRDefault="006E3029" w:rsidP="006E302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73F83">
        <w:rPr>
          <w:rFonts w:ascii="Arial" w:hAnsi="Arial" w:cs="Arial"/>
          <w:sz w:val="16"/>
          <w:szCs w:val="16"/>
        </w:rPr>
        <w:t>Todas las etapas de evaluación se realizarán a través de medios virtuales.</w:t>
      </w:r>
    </w:p>
    <w:p w:rsidR="006E3029" w:rsidRPr="00C73F83" w:rsidRDefault="006E3029" w:rsidP="006E302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73F83">
        <w:rPr>
          <w:rFonts w:ascii="Arial" w:hAnsi="Arial" w:cs="Arial"/>
          <w:sz w:val="16"/>
          <w:szCs w:val="16"/>
        </w:rPr>
        <w:t>SGGI – Sub Gerencia de Gestión de la Incorporación.</w:t>
      </w:r>
    </w:p>
    <w:p w:rsidR="006E3029" w:rsidRPr="00C73F83" w:rsidRDefault="006E3029" w:rsidP="006E302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73F83">
        <w:rPr>
          <w:rFonts w:ascii="Arial" w:hAnsi="Arial" w:cs="Arial"/>
          <w:sz w:val="16"/>
          <w:szCs w:val="16"/>
        </w:rPr>
        <w:t xml:space="preserve">SGGP – Sub Gerencia de Gestión de Personal. </w:t>
      </w:r>
    </w:p>
    <w:p w:rsidR="006E3029" w:rsidRPr="00C73F83" w:rsidRDefault="006E3029" w:rsidP="006E302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OGCyH</w:t>
      </w:r>
      <w:r w:rsidRPr="00C73F83">
        <w:rPr>
          <w:rFonts w:ascii="Arial" w:hAnsi="Arial" w:cs="Arial"/>
          <w:sz w:val="16"/>
          <w:szCs w:val="16"/>
        </w:rPr>
        <w:t xml:space="preserve"> – </w:t>
      </w:r>
      <w:r>
        <w:rPr>
          <w:rFonts w:ascii="Arial" w:hAnsi="Arial" w:cs="Arial"/>
          <w:sz w:val="16"/>
          <w:szCs w:val="16"/>
        </w:rPr>
        <w:t>Oficina de Gestión de la Calidad y Humanización</w:t>
      </w:r>
      <w:r w:rsidRPr="00C73F83">
        <w:rPr>
          <w:rFonts w:ascii="Arial" w:hAnsi="Arial" w:cs="Arial"/>
          <w:sz w:val="16"/>
          <w:szCs w:val="16"/>
        </w:rPr>
        <w:t>.</w:t>
      </w:r>
    </w:p>
    <w:p w:rsidR="006E3029" w:rsidRPr="00C73F83" w:rsidRDefault="006E3029" w:rsidP="006E302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73F83">
        <w:rPr>
          <w:rFonts w:ascii="Arial" w:hAnsi="Arial" w:cs="Arial"/>
          <w:sz w:val="16"/>
          <w:szCs w:val="16"/>
        </w:rPr>
        <w:t>GCTIC – Gerencia Central de Tecnologías de Información y Comunicaciones.</w:t>
      </w:r>
    </w:p>
    <w:p w:rsidR="00AF139F" w:rsidRDefault="00AF139F" w:rsidP="00F5744E">
      <w:pPr>
        <w:pStyle w:val="Prrafodelista7"/>
        <w:tabs>
          <w:tab w:val="left" w:pos="851"/>
        </w:tabs>
        <w:suppressAutoHyphens w:val="0"/>
        <w:ind w:left="851"/>
        <w:jc w:val="both"/>
        <w:rPr>
          <w:rFonts w:ascii="Arial" w:hAnsi="Arial" w:cs="Arial"/>
          <w:sz w:val="16"/>
          <w:szCs w:val="16"/>
          <w:u w:val="single"/>
        </w:rPr>
      </w:pPr>
    </w:p>
    <w:p w:rsidR="00011693" w:rsidRPr="009B7701" w:rsidRDefault="00011693" w:rsidP="00011693">
      <w:pPr>
        <w:pStyle w:val="Sangradetextonormal"/>
        <w:numPr>
          <w:ilvl w:val="2"/>
          <w:numId w:val="5"/>
        </w:numPr>
        <w:tabs>
          <w:tab w:val="clear" w:pos="3409"/>
          <w:tab w:val="num" w:pos="360"/>
        </w:tabs>
        <w:ind w:hanging="3409"/>
        <w:jc w:val="both"/>
        <w:rPr>
          <w:rFonts w:cs="Arial"/>
          <w:sz w:val="20"/>
          <w:szCs w:val="20"/>
        </w:rPr>
      </w:pPr>
      <w:r w:rsidRPr="009B7701">
        <w:rPr>
          <w:rFonts w:cs="Arial"/>
          <w:sz w:val="20"/>
          <w:szCs w:val="20"/>
        </w:rPr>
        <w:t>DE LAS ETAPAS DE EVALUACIÓN</w:t>
      </w:r>
    </w:p>
    <w:p w:rsidR="00011693" w:rsidRPr="009B7701" w:rsidRDefault="00011693" w:rsidP="00011693">
      <w:pPr>
        <w:pStyle w:val="Sangradetextonormal"/>
        <w:ind w:firstLine="0"/>
        <w:jc w:val="both"/>
        <w:rPr>
          <w:rFonts w:cs="Arial"/>
          <w:sz w:val="20"/>
          <w:szCs w:val="20"/>
        </w:rPr>
      </w:pPr>
    </w:p>
    <w:p w:rsidR="00AC57BA" w:rsidRDefault="00AC57BA" w:rsidP="00AC57BA">
      <w:pPr>
        <w:pStyle w:val="Sinespaciado4"/>
        <w:numPr>
          <w:ilvl w:val="0"/>
          <w:numId w:val="9"/>
        </w:numPr>
        <w:jc w:val="both"/>
        <w:rPr>
          <w:rFonts w:ascii="Arial" w:hAnsi="Arial" w:cs="Arial"/>
          <w:sz w:val="20"/>
          <w:szCs w:val="20"/>
        </w:rPr>
      </w:pPr>
      <w:r w:rsidRPr="00906767">
        <w:rPr>
          <w:rFonts w:ascii="Arial" w:hAnsi="Arial" w:cs="Arial"/>
          <w:sz w:val="20"/>
          <w:szCs w:val="20"/>
        </w:rPr>
        <w:t>La evaluación tiene como puntaje mínimo aprobatorio 55 puntos. Cada etapa tiene carácter eliminatorio cuando se desaprueban. La Evaluación Curricular se desaprueba si no se cumplen los requisitos generales y específicos establecidos en el Aviso de Convocatoria. La Evaluación Personal se desaprueba si no se obtiene un puntaje mínimo de 25 puntos.</w:t>
      </w:r>
    </w:p>
    <w:p w:rsidR="00AC57BA" w:rsidRPr="00906767" w:rsidRDefault="00AC57BA" w:rsidP="00AC57BA">
      <w:pPr>
        <w:pStyle w:val="Sinespaciado4"/>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92"/>
        <w:gridCol w:w="1276"/>
        <w:gridCol w:w="1275"/>
      </w:tblGrid>
      <w:tr w:rsidR="00AC57BA" w:rsidRPr="00906767" w:rsidTr="00AC57BA">
        <w:tc>
          <w:tcPr>
            <w:tcW w:w="4820" w:type="dxa"/>
            <w:gridSpan w:val="2"/>
            <w:shd w:val="clear" w:color="auto" w:fill="BDD6EE" w:themeFill="accent1" w:themeFillTint="66"/>
            <w:vAlign w:val="center"/>
          </w:tcPr>
          <w:p w:rsidR="00AC57BA" w:rsidRPr="00906767" w:rsidRDefault="00AC57BA" w:rsidP="00232F73">
            <w:pPr>
              <w:jc w:val="center"/>
              <w:rPr>
                <w:rFonts w:ascii="Arial" w:hAnsi="Arial" w:cs="Arial"/>
                <w:b/>
                <w:sz w:val="18"/>
                <w:szCs w:val="18"/>
              </w:rPr>
            </w:pPr>
            <w:r w:rsidRPr="00906767">
              <w:rPr>
                <w:rFonts w:ascii="Arial" w:hAnsi="Arial" w:cs="Arial"/>
                <w:b/>
                <w:sz w:val="18"/>
                <w:szCs w:val="18"/>
              </w:rPr>
              <w:t>EVALUACIONES</w:t>
            </w:r>
          </w:p>
        </w:tc>
        <w:tc>
          <w:tcPr>
            <w:tcW w:w="992" w:type="dxa"/>
            <w:shd w:val="clear" w:color="auto" w:fill="BDD6EE" w:themeFill="accent1" w:themeFillTint="66"/>
            <w:vAlign w:val="center"/>
          </w:tcPr>
          <w:p w:rsidR="00AC57BA" w:rsidRPr="00906767" w:rsidRDefault="00AC57BA" w:rsidP="00232F73">
            <w:pPr>
              <w:jc w:val="center"/>
              <w:rPr>
                <w:rFonts w:ascii="Arial" w:hAnsi="Arial" w:cs="Arial"/>
                <w:b/>
                <w:sz w:val="18"/>
                <w:szCs w:val="18"/>
              </w:rPr>
            </w:pPr>
            <w:r w:rsidRPr="00906767">
              <w:rPr>
                <w:rFonts w:ascii="Arial" w:hAnsi="Arial" w:cs="Arial"/>
                <w:b/>
                <w:sz w:val="18"/>
                <w:szCs w:val="18"/>
              </w:rPr>
              <w:t>PESO</w:t>
            </w:r>
          </w:p>
        </w:tc>
        <w:tc>
          <w:tcPr>
            <w:tcW w:w="1276" w:type="dxa"/>
            <w:shd w:val="clear" w:color="auto" w:fill="BDD6EE" w:themeFill="accent1" w:themeFillTint="66"/>
            <w:vAlign w:val="center"/>
          </w:tcPr>
          <w:p w:rsidR="00AC57BA" w:rsidRPr="00906767" w:rsidRDefault="00AC57BA" w:rsidP="00232F73">
            <w:pPr>
              <w:jc w:val="center"/>
              <w:rPr>
                <w:rFonts w:ascii="Arial" w:hAnsi="Arial" w:cs="Arial"/>
                <w:b/>
                <w:sz w:val="18"/>
                <w:szCs w:val="18"/>
              </w:rPr>
            </w:pPr>
            <w:r w:rsidRPr="00906767">
              <w:rPr>
                <w:rFonts w:ascii="Arial" w:hAnsi="Arial" w:cs="Arial"/>
                <w:b/>
                <w:sz w:val="18"/>
                <w:szCs w:val="18"/>
              </w:rPr>
              <w:t>PUNTAJE MÍNIMO</w:t>
            </w:r>
          </w:p>
        </w:tc>
        <w:tc>
          <w:tcPr>
            <w:tcW w:w="1275" w:type="dxa"/>
            <w:shd w:val="clear" w:color="auto" w:fill="BDD6EE" w:themeFill="accent1" w:themeFillTint="66"/>
            <w:vAlign w:val="center"/>
          </w:tcPr>
          <w:p w:rsidR="00AC57BA" w:rsidRPr="00906767" w:rsidRDefault="00AC57BA" w:rsidP="00232F73">
            <w:pPr>
              <w:jc w:val="center"/>
              <w:rPr>
                <w:rFonts w:ascii="Arial" w:hAnsi="Arial" w:cs="Arial"/>
                <w:b/>
                <w:sz w:val="18"/>
                <w:szCs w:val="18"/>
              </w:rPr>
            </w:pPr>
            <w:r w:rsidRPr="00906767">
              <w:rPr>
                <w:rFonts w:ascii="Arial" w:hAnsi="Arial" w:cs="Arial"/>
                <w:b/>
                <w:sz w:val="18"/>
                <w:szCs w:val="18"/>
              </w:rPr>
              <w:t>PUNTAJE MÁXIMO</w:t>
            </w:r>
          </w:p>
        </w:tc>
      </w:tr>
      <w:tr w:rsidR="00AC57BA" w:rsidRPr="00906767" w:rsidTr="00232F73">
        <w:tc>
          <w:tcPr>
            <w:tcW w:w="4820" w:type="dxa"/>
            <w:gridSpan w:val="2"/>
          </w:tcPr>
          <w:p w:rsidR="00AC57BA" w:rsidRPr="00906767" w:rsidRDefault="00AC57BA" w:rsidP="00232F73">
            <w:pPr>
              <w:jc w:val="both"/>
              <w:rPr>
                <w:rFonts w:ascii="Arial" w:hAnsi="Arial" w:cs="Arial"/>
                <w:b/>
                <w:sz w:val="18"/>
                <w:szCs w:val="18"/>
              </w:rPr>
            </w:pPr>
            <w:r w:rsidRPr="00906767">
              <w:rPr>
                <w:rFonts w:ascii="Arial" w:hAnsi="Arial" w:cs="Arial"/>
                <w:b/>
                <w:sz w:val="18"/>
                <w:szCs w:val="18"/>
              </w:rPr>
              <w:t>EVALUACIÓN CURRICULAR (HOJAS DE VIDA)</w:t>
            </w:r>
          </w:p>
        </w:tc>
        <w:tc>
          <w:tcPr>
            <w:tcW w:w="992" w:type="dxa"/>
            <w:vAlign w:val="center"/>
          </w:tcPr>
          <w:p w:rsidR="00AC57BA" w:rsidRPr="00906767" w:rsidRDefault="00AC57BA" w:rsidP="00232F73">
            <w:pPr>
              <w:jc w:val="center"/>
              <w:rPr>
                <w:rFonts w:ascii="Arial" w:hAnsi="Arial" w:cs="Arial"/>
                <w:b/>
                <w:sz w:val="18"/>
                <w:szCs w:val="18"/>
              </w:rPr>
            </w:pPr>
            <w:r w:rsidRPr="00906767">
              <w:rPr>
                <w:rFonts w:ascii="Arial" w:hAnsi="Arial" w:cs="Arial"/>
                <w:b/>
                <w:sz w:val="18"/>
                <w:szCs w:val="18"/>
              </w:rPr>
              <w:t>50%</w:t>
            </w:r>
          </w:p>
        </w:tc>
        <w:tc>
          <w:tcPr>
            <w:tcW w:w="1276" w:type="dxa"/>
          </w:tcPr>
          <w:p w:rsidR="00AC57BA" w:rsidRPr="00906767" w:rsidRDefault="00AC57BA" w:rsidP="00232F73">
            <w:pPr>
              <w:jc w:val="center"/>
              <w:rPr>
                <w:rFonts w:ascii="Arial" w:hAnsi="Arial" w:cs="Arial"/>
                <w:b/>
                <w:sz w:val="18"/>
                <w:szCs w:val="18"/>
              </w:rPr>
            </w:pPr>
            <w:r w:rsidRPr="00906767">
              <w:rPr>
                <w:rFonts w:ascii="Arial" w:hAnsi="Arial" w:cs="Arial"/>
                <w:b/>
                <w:sz w:val="18"/>
                <w:szCs w:val="18"/>
              </w:rPr>
              <w:t>30</w:t>
            </w:r>
          </w:p>
        </w:tc>
        <w:tc>
          <w:tcPr>
            <w:tcW w:w="1275" w:type="dxa"/>
          </w:tcPr>
          <w:p w:rsidR="00AC57BA" w:rsidRPr="00906767" w:rsidRDefault="00AC57BA" w:rsidP="00232F73">
            <w:pPr>
              <w:jc w:val="center"/>
              <w:rPr>
                <w:rFonts w:ascii="Arial" w:hAnsi="Arial" w:cs="Arial"/>
                <w:b/>
                <w:sz w:val="18"/>
                <w:szCs w:val="18"/>
              </w:rPr>
            </w:pPr>
            <w:r w:rsidRPr="00906767">
              <w:rPr>
                <w:rFonts w:ascii="Arial" w:hAnsi="Arial" w:cs="Arial"/>
                <w:b/>
                <w:sz w:val="18"/>
                <w:szCs w:val="18"/>
              </w:rPr>
              <w:t>50</w:t>
            </w:r>
          </w:p>
        </w:tc>
      </w:tr>
      <w:tr w:rsidR="00AC57BA" w:rsidRPr="00906767" w:rsidTr="00AC57BA">
        <w:tc>
          <w:tcPr>
            <w:tcW w:w="392" w:type="dxa"/>
          </w:tcPr>
          <w:p w:rsidR="00AC57BA" w:rsidRPr="00906767" w:rsidRDefault="00AC57BA" w:rsidP="00232F73">
            <w:pPr>
              <w:rPr>
                <w:rFonts w:ascii="Arial" w:hAnsi="Arial" w:cs="Arial"/>
                <w:sz w:val="18"/>
                <w:szCs w:val="18"/>
              </w:rPr>
            </w:pPr>
            <w:r w:rsidRPr="00906767">
              <w:rPr>
                <w:rFonts w:ascii="Arial" w:hAnsi="Arial" w:cs="Arial"/>
                <w:sz w:val="18"/>
                <w:szCs w:val="18"/>
              </w:rPr>
              <w:t>a.</w:t>
            </w:r>
          </w:p>
        </w:tc>
        <w:tc>
          <w:tcPr>
            <w:tcW w:w="4428" w:type="dxa"/>
          </w:tcPr>
          <w:p w:rsidR="00AC57BA" w:rsidRPr="00906767" w:rsidRDefault="00AC57BA" w:rsidP="00232F73">
            <w:pPr>
              <w:jc w:val="both"/>
              <w:rPr>
                <w:rFonts w:ascii="Arial" w:hAnsi="Arial" w:cs="Arial"/>
                <w:sz w:val="18"/>
                <w:szCs w:val="18"/>
              </w:rPr>
            </w:pPr>
            <w:r w:rsidRPr="00906767">
              <w:rPr>
                <w:rFonts w:ascii="Arial" w:hAnsi="Arial" w:cs="Arial"/>
                <w:sz w:val="18"/>
                <w:szCs w:val="18"/>
              </w:rPr>
              <w:t xml:space="preserve">Formación: </w:t>
            </w:r>
          </w:p>
        </w:tc>
        <w:tc>
          <w:tcPr>
            <w:tcW w:w="992" w:type="dxa"/>
            <w:shd w:val="clear" w:color="auto" w:fill="BDD6EE" w:themeFill="accent1" w:themeFillTint="66"/>
            <w:vAlign w:val="center"/>
          </w:tcPr>
          <w:p w:rsidR="00AC57BA" w:rsidRPr="00906767" w:rsidRDefault="00AC57BA" w:rsidP="00232F73">
            <w:pPr>
              <w:jc w:val="center"/>
              <w:rPr>
                <w:rFonts w:ascii="Arial" w:hAnsi="Arial" w:cs="Arial"/>
                <w:sz w:val="18"/>
                <w:szCs w:val="18"/>
              </w:rPr>
            </w:pPr>
          </w:p>
        </w:tc>
        <w:tc>
          <w:tcPr>
            <w:tcW w:w="1276" w:type="dxa"/>
            <w:shd w:val="clear" w:color="auto" w:fill="BDD6EE" w:themeFill="accent1" w:themeFillTint="66"/>
            <w:vAlign w:val="center"/>
          </w:tcPr>
          <w:p w:rsidR="00AC57BA" w:rsidRPr="00906767" w:rsidRDefault="00AC57BA" w:rsidP="00232F73">
            <w:pPr>
              <w:jc w:val="center"/>
              <w:rPr>
                <w:rFonts w:ascii="Arial" w:hAnsi="Arial" w:cs="Arial"/>
                <w:sz w:val="18"/>
                <w:szCs w:val="18"/>
              </w:rPr>
            </w:pPr>
          </w:p>
        </w:tc>
        <w:tc>
          <w:tcPr>
            <w:tcW w:w="1275" w:type="dxa"/>
            <w:shd w:val="clear" w:color="auto" w:fill="BDD6EE" w:themeFill="accent1" w:themeFillTint="66"/>
            <w:vAlign w:val="center"/>
          </w:tcPr>
          <w:p w:rsidR="00AC57BA" w:rsidRPr="00906767" w:rsidRDefault="00AC57BA" w:rsidP="00232F73">
            <w:pPr>
              <w:jc w:val="center"/>
              <w:rPr>
                <w:rFonts w:ascii="Arial" w:hAnsi="Arial" w:cs="Arial"/>
                <w:sz w:val="18"/>
                <w:szCs w:val="18"/>
              </w:rPr>
            </w:pPr>
          </w:p>
        </w:tc>
      </w:tr>
      <w:tr w:rsidR="00AC57BA" w:rsidRPr="00906767" w:rsidTr="00AC57BA">
        <w:tc>
          <w:tcPr>
            <w:tcW w:w="392" w:type="dxa"/>
          </w:tcPr>
          <w:p w:rsidR="00AC57BA" w:rsidRPr="00906767" w:rsidRDefault="00AC57BA" w:rsidP="00232F73">
            <w:pPr>
              <w:jc w:val="both"/>
              <w:rPr>
                <w:rFonts w:ascii="Arial" w:hAnsi="Arial" w:cs="Arial"/>
                <w:sz w:val="18"/>
                <w:szCs w:val="18"/>
              </w:rPr>
            </w:pPr>
            <w:r w:rsidRPr="00906767">
              <w:rPr>
                <w:rFonts w:ascii="Arial" w:hAnsi="Arial" w:cs="Arial"/>
                <w:sz w:val="18"/>
                <w:szCs w:val="18"/>
              </w:rPr>
              <w:t>b.</w:t>
            </w:r>
          </w:p>
        </w:tc>
        <w:tc>
          <w:tcPr>
            <w:tcW w:w="4428" w:type="dxa"/>
          </w:tcPr>
          <w:p w:rsidR="00AC57BA" w:rsidRPr="00906767" w:rsidRDefault="00AC57BA" w:rsidP="00232F73">
            <w:pPr>
              <w:jc w:val="both"/>
              <w:rPr>
                <w:rFonts w:ascii="Arial" w:hAnsi="Arial" w:cs="Arial"/>
                <w:sz w:val="18"/>
                <w:szCs w:val="18"/>
              </w:rPr>
            </w:pPr>
            <w:r w:rsidRPr="00906767">
              <w:rPr>
                <w:rFonts w:ascii="Arial" w:hAnsi="Arial" w:cs="Arial"/>
                <w:sz w:val="18"/>
                <w:szCs w:val="18"/>
              </w:rPr>
              <w:t xml:space="preserve">Experiencia Laboral: </w:t>
            </w:r>
          </w:p>
        </w:tc>
        <w:tc>
          <w:tcPr>
            <w:tcW w:w="992" w:type="dxa"/>
            <w:shd w:val="clear" w:color="auto" w:fill="BDD6EE" w:themeFill="accent1" w:themeFillTint="66"/>
            <w:vAlign w:val="center"/>
          </w:tcPr>
          <w:p w:rsidR="00AC57BA" w:rsidRPr="00906767" w:rsidRDefault="00AC57BA" w:rsidP="00232F73">
            <w:pPr>
              <w:jc w:val="center"/>
              <w:rPr>
                <w:rFonts w:ascii="Arial" w:hAnsi="Arial" w:cs="Arial"/>
                <w:sz w:val="18"/>
                <w:szCs w:val="18"/>
              </w:rPr>
            </w:pPr>
          </w:p>
        </w:tc>
        <w:tc>
          <w:tcPr>
            <w:tcW w:w="1276" w:type="dxa"/>
            <w:shd w:val="clear" w:color="auto" w:fill="BDD6EE" w:themeFill="accent1" w:themeFillTint="66"/>
            <w:vAlign w:val="center"/>
          </w:tcPr>
          <w:p w:rsidR="00AC57BA" w:rsidRPr="00906767" w:rsidRDefault="00AC57BA" w:rsidP="00232F73">
            <w:pPr>
              <w:jc w:val="center"/>
              <w:rPr>
                <w:rFonts w:ascii="Arial" w:hAnsi="Arial" w:cs="Arial"/>
                <w:sz w:val="18"/>
                <w:szCs w:val="18"/>
              </w:rPr>
            </w:pPr>
          </w:p>
        </w:tc>
        <w:tc>
          <w:tcPr>
            <w:tcW w:w="1275" w:type="dxa"/>
            <w:shd w:val="clear" w:color="auto" w:fill="BDD6EE" w:themeFill="accent1" w:themeFillTint="66"/>
            <w:vAlign w:val="center"/>
          </w:tcPr>
          <w:p w:rsidR="00AC57BA" w:rsidRPr="00906767" w:rsidRDefault="00AC57BA" w:rsidP="00232F73">
            <w:pPr>
              <w:jc w:val="center"/>
              <w:rPr>
                <w:rFonts w:ascii="Arial" w:hAnsi="Arial" w:cs="Arial"/>
                <w:sz w:val="18"/>
                <w:szCs w:val="18"/>
              </w:rPr>
            </w:pPr>
          </w:p>
        </w:tc>
      </w:tr>
      <w:tr w:rsidR="00AC57BA" w:rsidRPr="00906767" w:rsidTr="00AC57BA">
        <w:tc>
          <w:tcPr>
            <w:tcW w:w="392" w:type="dxa"/>
          </w:tcPr>
          <w:p w:rsidR="00AC57BA" w:rsidRPr="00906767" w:rsidRDefault="00AC57BA" w:rsidP="00232F73">
            <w:pPr>
              <w:jc w:val="both"/>
              <w:rPr>
                <w:rFonts w:ascii="Arial" w:hAnsi="Arial" w:cs="Arial"/>
                <w:sz w:val="18"/>
                <w:szCs w:val="18"/>
              </w:rPr>
            </w:pPr>
            <w:r w:rsidRPr="00906767">
              <w:rPr>
                <w:rFonts w:ascii="Arial" w:hAnsi="Arial" w:cs="Arial"/>
                <w:sz w:val="18"/>
                <w:szCs w:val="18"/>
              </w:rPr>
              <w:t>c.</w:t>
            </w:r>
          </w:p>
        </w:tc>
        <w:tc>
          <w:tcPr>
            <w:tcW w:w="4428" w:type="dxa"/>
          </w:tcPr>
          <w:p w:rsidR="00AC57BA" w:rsidRPr="00906767" w:rsidRDefault="00AC57BA" w:rsidP="00232F73">
            <w:pPr>
              <w:jc w:val="both"/>
              <w:rPr>
                <w:rFonts w:ascii="Arial" w:hAnsi="Arial" w:cs="Arial"/>
                <w:sz w:val="18"/>
                <w:szCs w:val="18"/>
              </w:rPr>
            </w:pPr>
            <w:r w:rsidRPr="00906767">
              <w:rPr>
                <w:rFonts w:ascii="Arial" w:hAnsi="Arial" w:cs="Arial"/>
                <w:sz w:val="18"/>
                <w:szCs w:val="18"/>
              </w:rPr>
              <w:t>Capacitación:</w:t>
            </w:r>
          </w:p>
        </w:tc>
        <w:tc>
          <w:tcPr>
            <w:tcW w:w="992" w:type="dxa"/>
            <w:shd w:val="clear" w:color="auto" w:fill="BDD6EE" w:themeFill="accent1" w:themeFillTint="66"/>
            <w:vAlign w:val="center"/>
          </w:tcPr>
          <w:p w:rsidR="00AC57BA" w:rsidRPr="00906767" w:rsidRDefault="00AC57BA" w:rsidP="00232F73">
            <w:pPr>
              <w:jc w:val="center"/>
              <w:rPr>
                <w:rFonts w:ascii="Arial" w:hAnsi="Arial" w:cs="Arial"/>
                <w:sz w:val="18"/>
                <w:szCs w:val="18"/>
              </w:rPr>
            </w:pPr>
          </w:p>
        </w:tc>
        <w:tc>
          <w:tcPr>
            <w:tcW w:w="1276" w:type="dxa"/>
            <w:shd w:val="clear" w:color="auto" w:fill="BDD6EE" w:themeFill="accent1" w:themeFillTint="66"/>
            <w:vAlign w:val="center"/>
          </w:tcPr>
          <w:p w:rsidR="00AC57BA" w:rsidRPr="00906767" w:rsidRDefault="00AC57BA" w:rsidP="00232F73">
            <w:pPr>
              <w:jc w:val="center"/>
              <w:rPr>
                <w:rFonts w:ascii="Arial" w:hAnsi="Arial" w:cs="Arial"/>
                <w:sz w:val="18"/>
                <w:szCs w:val="18"/>
              </w:rPr>
            </w:pPr>
          </w:p>
        </w:tc>
        <w:tc>
          <w:tcPr>
            <w:tcW w:w="1275" w:type="dxa"/>
            <w:shd w:val="clear" w:color="auto" w:fill="BDD6EE" w:themeFill="accent1" w:themeFillTint="66"/>
            <w:vAlign w:val="center"/>
          </w:tcPr>
          <w:p w:rsidR="00AC57BA" w:rsidRPr="00906767" w:rsidRDefault="00AC57BA" w:rsidP="00232F73">
            <w:pPr>
              <w:jc w:val="center"/>
              <w:rPr>
                <w:rFonts w:ascii="Arial" w:hAnsi="Arial" w:cs="Arial"/>
                <w:sz w:val="18"/>
                <w:szCs w:val="18"/>
              </w:rPr>
            </w:pPr>
          </w:p>
        </w:tc>
      </w:tr>
      <w:tr w:rsidR="00AC57BA" w:rsidRPr="00906767" w:rsidTr="00232F73">
        <w:tc>
          <w:tcPr>
            <w:tcW w:w="4820" w:type="dxa"/>
            <w:gridSpan w:val="2"/>
            <w:vAlign w:val="center"/>
          </w:tcPr>
          <w:p w:rsidR="00AC57BA" w:rsidRPr="00906767" w:rsidRDefault="00AC57BA" w:rsidP="00232F73">
            <w:pPr>
              <w:rPr>
                <w:rFonts w:ascii="Arial" w:hAnsi="Arial" w:cs="Arial"/>
                <w:b/>
                <w:sz w:val="18"/>
                <w:szCs w:val="18"/>
              </w:rPr>
            </w:pPr>
            <w:r w:rsidRPr="00906767">
              <w:rPr>
                <w:rFonts w:ascii="Arial" w:hAnsi="Arial" w:cs="Arial"/>
                <w:b/>
                <w:sz w:val="18"/>
                <w:szCs w:val="18"/>
              </w:rPr>
              <w:t>EVALUACIÓN PERSONAL</w:t>
            </w:r>
          </w:p>
        </w:tc>
        <w:tc>
          <w:tcPr>
            <w:tcW w:w="992" w:type="dxa"/>
            <w:vAlign w:val="center"/>
          </w:tcPr>
          <w:p w:rsidR="00AC57BA" w:rsidRPr="00906767" w:rsidRDefault="00AC57BA" w:rsidP="00232F73">
            <w:pPr>
              <w:jc w:val="center"/>
              <w:rPr>
                <w:rFonts w:ascii="Arial" w:hAnsi="Arial" w:cs="Arial"/>
                <w:b/>
                <w:sz w:val="18"/>
                <w:szCs w:val="18"/>
              </w:rPr>
            </w:pPr>
            <w:r w:rsidRPr="00906767">
              <w:rPr>
                <w:rFonts w:ascii="Arial" w:hAnsi="Arial" w:cs="Arial"/>
                <w:b/>
                <w:sz w:val="18"/>
                <w:szCs w:val="18"/>
              </w:rPr>
              <w:t>50%</w:t>
            </w:r>
          </w:p>
        </w:tc>
        <w:tc>
          <w:tcPr>
            <w:tcW w:w="1276" w:type="dxa"/>
            <w:vAlign w:val="center"/>
          </w:tcPr>
          <w:p w:rsidR="00AC57BA" w:rsidRPr="00906767" w:rsidRDefault="00AC57BA" w:rsidP="00232F73">
            <w:pPr>
              <w:jc w:val="center"/>
              <w:rPr>
                <w:rFonts w:ascii="Arial" w:hAnsi="Arial" w:cs="Arial"/>
                <w:b/>
                <w:sz w:val="18"/>
                <w:szCs w:val="18"/>
              </w:rPr>
            </w:pPr>
            <w:r w:rsidRPr="00906767">
              <w:rPr>
                <w:rFonts w:ascii="Arial" w:hAnsi="Arial" w:cs="Arial"/>
                <w:b/>
                <w:sz w:val="18"/>
                <w:szCs w:val="18"/>
              </w:rPr>
              <w:t>25</w:t>
            </w:r>
          </w:p>
        </w:tc>
        <w:tc>
          <w:tcPr>
            <w:tcW w:w="1275" w:type="dxa"/>
            <w:vAlign w:val="center"/>
          </w:tcPr>
          <w:p w:rsidR="00AC57BA" w:rsidRPr="00906767" w:rsidRDefault="00AC57BA" w:rsidP="00232F73">
            <w:pPr>
              <w:jc w:val="center"/>
              <w:rPr>
                <w:rFonts w:ascii="Arial" w:hAnsi="Arial" w:cs="Arial"/>
                <w:b/>
                <w:sz w:val="18"/>
                <w:szCs w:val="18"/>
              </w:rPr>
            </w:pPr>
            <w:r w:rsidRPr="00906767">
              <w:rPr>
                <w:rFonts w:ascii="Arial" w:hAnsi="Arial" w:cs="Arial"/>
                <w:b/>
                <w:sz w:val="18"/>
                <w:szCs w:val="18"/>
              </w:rPr>
              <w:t>50</w:t>
            </w:r>
          </w:p>
        </w:tc>
      </w:tr>
      <w:tr w:rsidR="00AC57BA" w:rsidRPr="00906767" w:rsidTr="00AC57BA">
        <w:trPr>
          <w:trHeight w:val="339"/>
        </w:trPr>
        <w:tc>
          <w:tcPr>
            <w:tcW w:w="4820" w:type="dxa"/>
            <w:gridSpan w:val="2"/>
            <w:shd w:val="clear" w:color="auto" w:fill="BDD6EE" w:themeFill="accent1" w:themeFillTint="66"/>
            <w:vAlign w:val="center"/>
          </w:tcPr>
          <w:p w:rsidR="00AC57BA" w:rsidRPr="00906767" w:rsidRDefault="00AC57BA" w:rsidP="00232F73">
            <w:pPr>
              <w:jc w:val="center"/>
              <w:rPr>
                <w:rFonts w:ascii="Arial" w:hAnsi="Arial" w:cs="Arial"/>
                <w:b/>
                <w:sz w:val="18"/>
                <w:szCs w:val="18"/>
              </w:rPr>
            </w:pPr>
            <w:r w:rsidRPr="00906767">
              <w:rPr>
                <w:rFonts w:ascii="Arial" w:hAnsi="Arial" w:cs="Arial"/>
                <w:b/>
                <w:sz w:val="18"/>
                <w:szCs w:val="18"/>
              </w:rPr>
              <w:t>PUNTAJE TOTAL</w:t>
            </w:r>
          </w:p>
        </w:tc>
        <w:tc>
          <w:tcPr>
            <w:tcW w:w="992" w:type="dxa"/>
            <w:shd w:val="clear" w:color="auto" w:fill="BDD6EE" w:themeFill="accent1" w:themeFillTint="66"/>
            <w:vAlign w:val="center"/>
          </w:tcPr>
          <w:p w:rsidR="00AC57BA" w:rsidRPr="00906767" w:rsidRDefault="00AC57BA" w:rsidP="00232F73">
            <w:pPr>
              <w:jc w:val="center"/>
              <w:rPr>
                <w:rFonts w:ascii="Arial" w:hAnsi="Arial" w:cs="Arial"/>
                <w:b/>
                <w:sz w:val="18"/>
                <w:szCs w:val="18"/>
              </w:rPr>
            </w:pPr>
            <w:r w:rsidRPr="00906767">
              <w:rPr>
                <w:rFonts w:ascii="Arial" w:hAnsi="Arial" w:cs="Arial"/>
                <w:b/>
                <w:sz w:val="18"/>
                <w:szCs w:val="18"/>
              </w:rPr>
              <w:t>100%</w:t>
            </w:r>
          </w:p>
        </w:tc>
        <w:tc>
          <w:tcPr>
            <w:tcW w:w="1276" w:type="dxa"/>
            <w:shd w:val="clear" w:color="auto" w:fill="BDD6EE" w:themeFill="accent1" w:themeFillTint="66"/>
            <w:vAlign w:val="center"/>
          </w:tcPr>
          <w:p w:rsidR="00AC57BA" w:rsidRPr="00906767" w:rsidRDefault="00AC57BA" w:rsidP="00232F73">
            <w:pPr>
              <w:jc w:val="center"/>
              <w:rPr>
                <w:rFonts w:ascii="Arial" w:hAnsi="Arial" w:cs="Arial"/>
                <w:b/>
                <w:sz w:val="18"/>
                <w:szCs w:val="18"/>
              </w:rPr>
            </w:pPr>
            <w:r w:rsidRPr="00906767">
              <w:rPr>
                <w:rFonts w:ascii="Arial" w:hAnsi="Arial" w:cs="Arial"/>
                <w:b/>
                <w:sz w:val="18"/>
                <w:szCs w:val="18"/>
              </w:rPr>
              <w:t>55</w:t>
            </w:r>
          </w:p>
        </w:tc>
        <w:tc>
          <w:tcPr>
            <w:tcW w:w="1275" w:type="dxa"/>
            <w:shd w:val="clear" w:color="auto" w:fill="BDD6EE" w:themeFill="accent1" w:themeFillTint="66"/>
            <w:vAlign w:val="center"/>
          </w:tcPr>
          <w:p w:rsidR="00AC57BA" w:rsidRPr="00906767" w:rsidRDefault="00AC57BA" w:rsidP="00232F73">
            <w:pPr>
              <w:jc w:val="center"/>
              <w:rPr>
                <w:rFonts w:ascii="Arial" w:hAnsi="Arial" w:cs="Arial"/>
                <w:b/>
                <w:sz w:val="18"/>
                <w:szCs w:val="18"/>
              </w:rPr>
            </w:pPr>
            <w:r w:rsidRPr="00906767">
              <w:rPr>
                <w:rFonts w:ascii="Arial" w:hAnsi="Arial" w:cs="Arial"/>
                <w:b/>
                <w:sz w:val="18"/>
                <w:szCs w:val="18"/>
              </w:rPr>
              <w:t>100</w:t>
            </w:r>
          </w:p>
        </w:tc>
      </w:tr>
    </w:tbl>
    <w:p w:rsidR="00AC57BA" w:rsidRPr="00906767" w:rsidRDefault="00AC57BA" w:rsidP="00AC57BA">
      <w:pPr>
        <w:pStyle w:val="Sinespaciado4"/>
        <w:ind w:left="709"/>
        <w:jc w:val="both"/>
        <w:rPr>
          <w:rFonts w:ascii="Arial" w:hAnsi="Arial" w:cs="Arial"/>
          <w:sz w:val="20"/>
          <w:szCs w:val="20"/>
        </w:rPr>
      </w:pPr>
    </w:p>
    <w:p w:rsidR="00AC57BA" w:rsidRPr="00AC57BA" w:rsidRDefault="00AC57BA" w:rsidP="00AC57BA">
      <w:pPr>
        <w:pStyle w:val="NormalWeb"/>
        <w:numPr>
          <w:ilvl w:val="0"/>
          <w:numId w:val="34"/>
        </w:numPr>
        <w:shd w:val="clear" w:color="auto" w:fill="FFFFFF"/>
        <w:autoSpaceDE w:val="0"/>
        <w:autoSpaceDN w:val="0"/>
        <w:adjustRightInd w:val="0"/>
        <w:spacing w:before="0" w:beforeAutospacing="0" w:after="0" w:afterAutospacing="0"/>
        <w:jc w:val="both"/>
        <w:rPr>
          <w:rFonts w:ascii="Arial" w:hAnsi="Arial" w:cs="Arial"/>
          <w:sz w:val="20"/>
          <w:lang w:val="es-ES_tradnl"/>
        </w:rPr>
      </w:pPr>
      <w:r w:rsidRPr="00AC57BA">
        <w:rPr>
          <w:rFonts w:ascii="Arial" w:hAnsi="Arial" w:cs="Arial"/>
          <w:sz w:val="20"/>
          <w:szCs w:val="20"/>
        </w:rPr>
        <w:t>El postulante apto para la Entrevista Personal recibirá por correo electrónico; las instrucciones para la entrevista, el ingreso a la Plataforma, la verificación de su identidad y las recomendaciones vinculadas. Se verificará el funcionamiento de la Plataforma con una hora de anticipación (a la entrevista) vía telefónica. Inmediatamente a dicha verificación, el postulante deberá brindar conformidad de su acceso a la Plataforma vía email. Si el postulante no se conecta a la hora programada se dará por finalizada la entrevista, registrándose su ausencia por correo electrónico.</w:t>
      </w:r>
    </w:p>
    <w:p w:rsidR="00AC57BA" w:rsidRPr="00906767" w:rsidRDefault="00AC57BA" w:rsidP="00AC57BA">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AC57BA" w:rsidRPr="00906767" w:rsidRDefault="00AC57BA" w:rsidP="00AC57BA">
      <w:pPr>
        <w:pStyle w:val="NormalWeb"/>
        <w:numPr>
          <w:ilvl w:val="0"/>
          <w:numId w:val="34"/>
        </w:numPr>
        <w:shd w:val="clear" w:color="auto" w:fill="FFFFFF"/>
        <w:autoSpaceDE w:val="0"/>
        <w:autoSpaceDN w:val="0"/>
        <w:adjustRightInd w:val="0"/>
        <w:spacing w:before="0" w:beforeAutospacing="0" w:after="0" w:afterAutospacing="0"/>
        <w:jc w:val="both"/>
        <w:rPr>
          <w:rFonts w:ascii="Arial" w:hAnsi="Arial" w:cs="Arial"/>
          <w:sz w:val="20"/>
          <w:lang w:val="es-ES_tradnl"/>
        </w:rPr>
      </w:pPr>
      <w:r w:rsidRPr="00906767">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w:t>
      </w:r>
    </w:p>
    <w:p w:rsidR="00AC57BA" w:rsidRPr="00906767" w:rsidRDefault="00AC57BA" w:rsidP="00AC57BA">
      <w:pPr>
        <w:pStyle w:val="NormalWeb"/>
        <w:shd w:val="clear" w:color="auto" w:fill="FFFFFF"/>
        <w:autoSpaceDE w:val="0"/>
        <w:autoSpaceDN w:val="0"/>
        <w:adjustRightInd w:val="0"/>
        <w:spacing w:before="0" w:beforeAutospacing="0" w:after="0" w:afterAutospacing="0"/>
        <w:ind w:left="426"/>
        <w:jc w:val="both"/>
        <w:rPr>
          <w:rFonts w:ascii="Arial" w:hAnsi="Arial" w:cs="Arial"/>
          <w:sz w:val="20"/>
          <w:lang w:val="es-ES_tradnl"/>
        </w:rPr>
      </w:pPr>
    </w:p>
    <w:p w:rsidR="00AC57BA" w:rsidRPr="00906767" w:rsidRDefault="00AC57BA" w:rsidP="00AC57BA">
      <w:pPr>
        <w:pStyle w:val="Sinespaciado1"/>
        <w:ind w:left="426"/>
        <w:jc w:val="both"/>
        <w:rPr>
          <w:rFonts w:ascii="Arial" w:hAnsi="Arial" w:cs="Arial"/>
          <w:b/>
          <w:sz w:val="20"/>
          <w:szCs w:val="20"/>
        </w:rPr>
      </w:pPr>
      <w:r>
        <w:rPr>
          <w:rFonts w:ascii="Arial" w:hAnsi="Arial" w:cs="Arial"/>
          <w:b/>
          <w:sz w:val="20"/>
          <w:szCs w:val="20"/>
        </w:rPr>
        <w:tab/>
      </w:r>
      <w:r w:rsidRPr="00906767">
        <w:rPr>
          <w:rFonts w:ascii="Arial" w:hAnsi="Arial" w:cs="Arial"/>
          <w:b/>
          <w:sz w:val="20"/>
          <w:szCs w:val="20"/>
        </w:rPr>
        <w:t xml:space="preserve">NOTA: </w:t>
      </w:r>
      <w:r w:rsidRPr="00906767">
        <w:rPr>
          <w:rFonts w:ascii="Arial" w:hAnsi="Arial" w:cs="Arial"/>
          <w:sz w:val="20"/>
          <w:szCs w:val="20"/>
        </w:rPr>
        <w:t xml:space="preserve">El postulante es responsable de revisar el correo electrónico registrado en la </w:t>
      </w:r>
      <w:r>
        <w:rPr>
          <w:rFonts w:ascii="Arial" w:hAnsi="Arial" w:cs="Arial"/>
          <w:sz w:val="20"/>
          <w:szCs w:val="20"/>
        </w:rPr>
        <w:tab/>
      </w:r>
      <w:r w:rsidRPr="00906767">
        <w:rPr>
          <w:rFonts w:ascii="Arial" w:hAnsi="Arial" w:cs="Arial"/>
          <w:sz w:val="20"/>
          <w:szCs w:val="20"/>
        </w:rPr>
        <w:t xml:space="preserve">Declaración Jurada de Cumplimiento de Requisitos </w:t>
      </w:r>
      <w:r w:rsidRPr="00906767">
        <w:rPr>
          <w:rFonts w:ascii="Arial" w:hAnsi="Arial" w:cs="Arial"/>
          <w:b/>
          <w:sz w:val="20"/>
          <w:szCs w:val="20"/>
        </w:rPr>
        <w:t>(Formato 1).</w:t>
      </w:r>
    </w:p>
    <w:p w:rsidR="00011693" w:rsidRPr="009B7701" w:rsidRDefault="00011693" w:rsidP="00011693">
      <w:pPr>
        <w:pStyle w:val="Sinespaciado4"/>
        <w:jc w:val="both"/>
        <w:rPr>
          <w:rFonts w:ascii="Arial" w:hAnsi="Arial" w:cs="Arial"/>
          <w:sz w:val="20"/>
          <w:szCs w:val="20"/>
        </w:rPr>
      </w:pPr>
    </w:p>
    <w:p w:rsidR="00011693" w:rsidRPr="009B7701" w:rsidRDefault="001C2753" w:rsidP="00011693">
      <w:pPr>
        <w:ind w:firstLine="708"/>
        <w:jc w:val="both"/>
        <w:rPr>
          <w:rFonts w:ascii="Arial" w:hAnsi="Arial" w:cs="Arial"/>
          <w:b/>
          <w:bCs/>
        </w:rPr>
      </w:pPr>
      <w:r>
        <w:rPr>
          <w:rFonts w:ascii="Arial" w:hAnsi="Arial" w:cs="Arial"/>
          <w:b/>
          <w:bCs/>
        </w:rPr>
        <w:t>7.1</w:t>
      </w:r>
      <w:r w:rsidR="00011693" w:rsidRPr="009B7701">
        <w:rPr>
          <w:rFonts w:ascii="Arial" w:hAnsi="Arial" w:cs="Arial"/>
          <w:b/>
          <w:bCs/>
        </w:rPr>
        <w:t xml:space="preserve"> EVALUACIÓN CURRICULAR: </w:t>
      </w:r>
    </w:p>
    <w:p w:rsidR="00011693" w:rsidRPr="009B7701" w:rsidRDefault="00011693" w:rsidP="00011693">
      <w:pPr>
        <w:ind w:firstLine="708"/>
        <w:jc w:val="both"/>
        <w:rPr>
          <w:rFonts w:ascii="Arial" w:hAnsi="Arial" w:cs="Arial"/>
          <w:lang w:eastAsia="es-ES"/>
        </w:rPr>
      </w:pPr>
    </w:p>
    <w:p w:rsidR="00011693" w:rsidRPr="009B7701" w:rsidRDefault="00011693" w:rsidP="00011693">
      <w:pPr>
        <w:ind w:left="708"/>
        <w:jc w:val="both"/>
        <w:rPr>
          <w:rFonts w:ascii="Arial" w:hAnsi="Arial" w:cs="Arial"/>
          <w:lang w:eastAsia="es-ES"/>
        </w:rPr>
      </w:pPr>
      <w:r w:rsidRPr="00902CF3">
        <w:rPr>
          <w:rFonts w:ascii="Arial" w:hAnsi="Arial" w:cs="Arial"/>
          <w:lang w:eastAsia="es-ES"/>
        </w:rPr>
        <w:t xml:space="preserve">Esta evaluación se realiza previa presentación de la documentación digitalizada de los postulantes </w:t>
      </w:r>
      <w:r w:rsidR="001D45AC" w:rsidRPr="00902CF3">
        <w:rPr>
          <w:rFonts w:ascii="Arial" w:hAnsi="Arial" w:cs="Arial"/>
          <w:lang w:eastAsia="es-ES"/>
        </w:rPr>
        <w:t xml:space="preserve">y </w:t>
      </w:r>
      <w:r w:rsidRPr="00902CF3">
        <w:rPr>
          <w:rFonts w:ascii="Arial" w:hAnsi="Arial" w:cs="Arial"/>
          <w:lang w:eastAsia="es-ES"/>
        </w:rPr>
        <w:t>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w:t>
      </w:r>
      <w:r w:rsidR="00AC57BA" w:rsidRPr="00902CF3">
        <w:rPr>
          <w:rFonts w:ascii="Arial" w:hAnsi="Arial" w:cs="Arial"/>
          <w:lang w:eastAsia="es-ES"/>
        </w:rPr>
        <w:t>ne puntaje máximo de cincuenta (50) puntos y mínimo de veinticinco (25</w:t>
      </w:r>
      <w:r w:rsidRPr="00902CF3">
        <w:rPr>
          <w:rFonts w:ascii="Arial" w:hAnsi="Arial" w:cs="Arial"/>
          <w:lang w:eastAsia="es-ES"/>
        </w:rPr>
        <w:t>) puntos.</w:t>
      </w:r>
    </w:p>
    <w:p w:rsidR="00011693" w:rsidRPr="009B7701" w:rsidRDefault="00011693" w:rsidP="00011693">
      <w:pPr>
        <w:ind w:left="708"/>
        <w:jc w:val="both"/>
        <w:rPr>
          <w:rFonts w:ascii="Arial" w:hAnsi="Arial" w:cs="Arial"/>
          <w:lang w:eastAsia="es-ES"/>
        </w:rPr>
      </w:pPr>
    </w:p>
    <w:p w:rsidR="00011693" w:rsidRPr="009B7701" w:rsidRDefault="00011693" w:rsidP="00011693">
      <w:pPr>
        <w:ind w:left="708"/>
        <w:jc w:val="both"/>
        <w:rPr>
          <w:rFonts w:ascii="Arial" w:hAnsi="Arial" w:cs="Arial"/>
        </w:rPr>
      </w:pPr>
      <w:r w:rsidRPr="009B7701">
        <w:rPr>
          <w:rFonts w:ascii="Arial" w:hAnsi="Arial" w:cs="Arial"/>
        </w:rPr>
        <w:t>Los requisitos solicitados en la presente convocatoria serán sustentados del siguiente modo:</w:t>
      </w:r>
    </w:p>
    <w:p w:rsidR="00011693" w:rsidRPr="009B7701" w:rsidRDefault="00011693" w:rsidP="00011693">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011693" w:rsidRPr="009B7701" w:rsidTr="00F51BDB">
        <w:trPr>
          <w:trHeight w:val="495"/>
        </w:trPr>
        <w:tc>
          <w:tcPr>
            <w:tcW w:w="2405" w:type="dxa"/>
            <w:shd w:val="clear" w:color="auto" w:fill="BDD6EE" w:themeFill="accent1" w:themeFillTint="66"/>
            <w:vAlign w:val="center"/>
          </w:tcPr>
          <w:p w:rsidR="00011693" w:rsidRPr="009B7701" w:rsidRDefault="00011693" w:rsidP="00F51BDB">
            <w:pPr>
              <w:pStyle w:val="Sinespaciado4"/>
              <w:jc w:val="both"/>
              <w:rPr>
                <w:rFonts w:ascii="Arial" w:hAnsi="Arial" w:cs="Arial"/>
                <w:b/>
                <w:sz w:val="18"/>
                <w:szCs w:val="18"/>
              </w:rPr>
            </w:pPr>
            <w:r w:rsidRPr="009B7701">
              <w:rPr>
                <w:rFonts w:ascii="Arial" w:hAnsi="Arial" w:cs="Arial"/>
                <w:b/>
                <w:sz w:val="18"/>
                <w:szCs w:val="18"/>
              </w:rPr>
              <w:t>Para el caso de:</w:t>
            </w:r>
          </w:p>
        </w:tc>
        <w:tc>
          <w:tcPr>
            <w:tcW w:w="5953" w:type="dxa"/>
            <w:shd w:val="clear" w:color="auto" w:fill="BDD6EE" w:themeFill="accent1" w:themeFillTint="66"/>
            <w:vAlign w:val="center"/>
          </w:tcPr>
          <w:p w:rsidR="00011693" w:rsidRPr="009B7701" w:rsidRDefault="00011693" w:rsidP="00F51BDB">
            <w:pPr>
              <w:pStyle w:val="Sinespaciado4"/>
              <w:jc w:val="both"/>
              <w:rPr>
                <w:rFonts w:ascii="Arial" w:hAnsi="Arial" w:cs="Arial"/>
                <w:b/>
                <w:sz w:val="18"/>
                <w:szCs w:val="18"/>
              </w:rPr>
            </w:pPr>
            <w:r w:rsidRPr="009B7701">
              <w:rPr>
                <w:rFonts w:ascii="Arial" w:hAnsi="Arial" w:cs="Arial"/>
                <w:b/>
                <w:sz w:val="18"/>
                <w:szCs w:val="18"/>
              </w:rPr>
              <w:t>Se acreditará con:</w:t>
            </w:r>
          </w:p>
        </w:tc>
      </w:tr>
      <w:tr w:rsidR="00011693" w:rsidRPr="009B7701" w:rsidTr="00F51BDB">
        <w:tc>
          <w:tcPr>
            <w:tcW w:w="2405" w:type="dxa"/>
            <w:vAlign w:val="center"/>
          </w:tcPr>
          <w:p w:rsidR="00011693" w:rsidRPr="009B7701" w:rsidRDefault="00011693" w:rsidP="00B4295E">
            <w:pPr>
              <w:pStyle w:val="Sinespaciado4"/>
              <w:jc w:val="center"/>
              <w:rPr>
                <w:rFonts w:ascii="Arial" w:hAnsi="Arial" w:cs="Arial"/>
                <w:b/>
                <w:sz w:val="18"/>
                <w:szCs w:val="18"/>
              </w:rPr>
            </w:pPr>
            <w:r w:rsidRPr="009B7701">
              <w:rPr>
                <w:rFonts w:ascii="Arial" w:hAnsi="Arial" w:cs="Arial"/>
                <w:b/>
                <w:sz w:val="18"/>
                <w:szCs w:val="18"/>
              </w:rPr>
              <w:t>Formación académica</w:t>
            </w:r>
          </w:p>
        </w:tc>
        <w:tc>
          <w:tcPr>
            <w:tcW w:w="5953" w:type="dxa"/>
            <w:vAlign w:val="center"/>
          </w:tcPr>
          <w:p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11693" w:rsidRPr="009B7701" w:rsidTr="00F51BDB">
        <w:trPr>
          <w:trHeight w:val="854"/>
        </w:trPr>
        <w:tc>
          <w:tcPr>
            <w:tcW w:w="2405" w:type="dxa"/>
            <w:vAlign w:val="center"/>
          </w:tcPr>
          <w:p w:rsidR="00011693" w:rsidRPr="009B7701" w:rsidRDefault="00011693" w:rsidP="00B4295E">
            <w:pPr>
              <w:pStyle w:val="Sinespaciado4"/>
              <w:jc w:val="center"/>
              <w:rPr>
                <w:rFonts w:ascii="Arial" w:hAnsi="Arial" w:cs="Arial"/>
                <w:b/>
                <w:sz w:val="18"/>
                <w:szCs w:val="18"/>
              </w:rPr>
            </w:pPr>
            <w:r w:rsidRPr="009B7701">
              <w:rPr>
                <w:rFonts w:ascii="Arial" w:hAnsi="Arial" w:cs="Arial"/>
                <w:b/>
                <w:sz w:val="18"/>
                <w:szCs w:val="18"/>
              </w:rPr>
              <w:t>Experiencia laboral</w:t>
            </w:r>
          </w:p>
        </w:tc>
        <w:tc>
          <w:tcPr>
            <w:tcW w:w="5953" w:type="dxa"/>
            <w:vAlign w:val="center"/>
          </w:tcPr>
          <w:p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011693" w:rsidRPr="009B7701" w:rsidRDefault="00011693" w:rsidP="00F51BDB">
            <w:pPr>
              <w:pStyle w:val="Sinespaciado4"/>
              <w:jc w:val="both"/>
              <w:rPr>
                <w:rFonts w:ascii="Arial" w:hAnsi="Arial" w:cs="Arial"/>
                <w:sz w:val="18"/>
                <w:szCs w:val="18"/>
              </w:rPr>
            </w:pPr>
          </w:p>
          <w:p w:rsidR="00011693" w:rsidRPr="009B7701" w:rsidRDefault="00011693" w:rsidP="00F51BDB">
            <w:pPr>
              <w:pStyle w:val="Sinespaciado4"/>
              <w:jc w:val="both"/>
              <w:rPr>
                <w:rFonts w:ascii="Arial" w:hAnsi="Arial" w:cs="Arial"/>
                <w:b/>
                <w:sz w:val="18"/>
                <w:szCs w:val="18"/>
              </w:rPr>
            </w:pPr>
            <w:r w:rsidRPr="009B7701">
              <w:rPr>
                <w:rFonts w:ascii="Arial" w:hAnsi="Arial" w:cs="Arial"/>
                <w:b/>
                <w:sz w:val="18"/>
                <w:szCs w:val="18"/>
              </w:rPr>
              <w:t xml:space="preserve">Experiencia General: </w:t>
            </w:r>
          </w:p>
          <w:p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El tiempo de experiencia laboral será contabilizado según las siguientes consideraciones:</w:t>
            </w:r>
            <w:r w:rsidRPr="009B7701">
              <w:rPr>
                <w:rFonts w:ascii="Arial" w:hAnsi="Arial" w:cs="Arial"/>
                <w:sz w:val="18"/>
                <w:szCs w:val="18"/>
              </w:rPr>
              <w:br/>
            </w:r>
          </w:p>
          <w:p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7701">
              <w:rPr>
                <w:rFonts w:ascii="Arial" w:hAnsi="Arial" w:cs="Arial"/>
                <w:bCs/>
                <w:sz w:val="18"/>
                <w:szCs w:val="18"/>
              </w:rPr>
              <w:t>De no acreditar lo señalado en el presente párrafo,</w:t>
            </w:r>
            <w:r w:rsidRPr="009B7701">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011693" w:rsidRPr="009B7701" w:rsidRDefault="00011693" w:rsidP="00F51BDB">
            <w:pPr>
              <w:pStyle w:val="Sinespaciado4"/>
              <w:jc w:val="both"/>
              <w:rPr>
                <w:rFonts w:ascii="Arial" w:hAnsi="Arial" w:cs="Arial"/>
                <w:sz w:val="18"/>
                <w:szCs w:val="18"/>
              </w:rPr>
            </w:pPr>
          </w:p>
          <w:p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En caso el postulante haya laborado simultáneamente en dos o más instituciones dentro de un mismo periodo de tiempo, el periodo coincidente será contabilizado una sola vez.</w:t>
            </w:r>
          </w:p>
          <w:p w:rsidR="00011693" w:rsidRPr="009B7701" w:rsidRDefault="00011693" w:rsidP="00F51BDB">
            <w:pPr>
              <w:pStyle w:val="Sinespaciado4"/>
              <w:jc w:val="both"/>
              <w:rPr>
                <w:rFonts w:ascii="Arial" w:hAnsi="Arial" w:cs="Arial"/>
                <w:bCs/>
                <w:sz w:val="18"/>
                <w:szCs w:val="18"/>
              </w:rPr>
            </w:pPr>
          </w:p>
          <w:p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No se considerará como experiencia laboral: Trabajos Ad Honorem, ni Pasantías.</w:t>
            </w:r>
          </w:p>
        </w:tc>
      </w:tr>
      <w:tr w:rsidR="00011693" w:rsidRPr="009B7701" w:rsidTr="00F51BDB">
        <w:trPr>
          <w:trHeight w:val="1070"/>
        </w:trPr>
        <w:tc>
          <w:tcPr>
            <w:tcW w:w="2405" w:type="dxa"/>
            <w:vAlign w:val="center"/>
          </w:tcPr>
          <w:p w:rsidR="00011693" w:rsidRPr="009B7701" w:rsidRDefault="00011693" w:rsidP="00B4295E">
            <w:pPr>
              <w:pStyle w:val="Sinespaciado4"/>
              <w:jc w:val="center"/>
              <w:rPr>
                <w:rFonts w:ascii="Arial" w:hAnsi="Arial" w:cs="Arial"/>
                <w:b/>
                <w:sz w:val="18"/>
                <w:szCs w:val="18"/>
              </w:rPr>
            </w:pPr>
            <w:r w:rsidRPr="009B7701">
              <w:rPr>
                <w:rFonts w:ascii="Arial" w:hAnsi="Arial" w:cs="Arial"/>
                <w:b/>
                <w:sz w:val="18"/>
                <w:szCs w:val="18"/>
              </w:rPr>
              <w:t>Capacitación</w:t>
            </w:r>
          </w:p>
        </w:tc>
        <w:tc>
          <w:tcPr>
            <w:tcW w:w="5953" w:type="dxa"/>
            <w:vAlign w:val="center"/>
          </w:tcPr>
          <w:p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 xml:space="preserve">Deberá presentarse obligatoriamente copia digitalizada legible de certificados y/o constancias y/o diplomas de la capacitación solicitada en </w:t>
            </w:r>
            <w:r w:rsidRPr="009B7701">
              <w:rPr>
                <w:rFonts w:ascii="Arial" w:hAnsi="Arial" w:cs="Arial"/>
                <w:sz w:val="18"/>
                <w:szCs w:val="18"/>
                <w:u w:val="single"/>
              </w:rPr>
              <w:t>calidad de asistente</w:t>
            </w:r>
            <w:r w:rsidRPr="009B7701">
              <w:rPr>
                <w:rFonts w:ascii="Arial" w:hAnsi="Arial" w:cs="Arial"/>
                <w:sz w:val="18"/>
                <w:szCs w:val="18"/>
              </w:rPr>
              <w:t>, estos estudios deben ser concluidos satisfactoriamente y el certificado y/o constancia debe indicar el número de horas solicitado.</w:t>
            </w:r>
          </w:p>
          <w:p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No se considerará capacitación en calidad de ponente, expositor, organizador y/o moderador.</w:t>
            </w:r>
          </w:p>
          <w:p w:rsidR="00011693" w:rsidRPr="009B7701" w:rsidRDefault="00011693" w:rsidP="00F51BDB">
            <w:pPr>
              <w:pStyle w:val="Sinespaciado4"/>
              <w:jc w:val="both"/>
              <w:rPr>
                <w:rFonts w:ascii="Arial" w:hAnsi="Arial" w:cs="Arial"/>
                <w:sz w:val="18"/>
                <w:szCs w:val="18"/>
              </w:rPr>
            </w:pPr>
          </w:p>
          <w:p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11693" w:rsidRPr="009B7701" w:rsidTr="00F51BDB">
        <w:trPr>
          <w:trHeight w:val="599"/>
        </w:trPr>
        <w:tc>
          <w:tcPr>
            <w:tcW w:w="2405" w:type="dxa"/>
            <w:vAlign w:val="center"/>
          </w:tcPr>
          <w:p w:rsidR="00011693" w:rsidRPr="009B7701" w:rsidRDefault="00011693" w:rsidP="00F51BDB">
            <w:pPr>
              <w:pStyle w:val="Sinespaciado4"/>
              <w:jc w:val="both"/>
              <w:rPr>
                <w:rFonts w:ascii="Arial" w:hAnsi="Arial" w:cs="Arial"/>
                <w:b/>
                <w:sz w:val="18"/>
                <w:szCs w:val="18"/>
              </w:rPr>
            </w:pPr>
            <w:r w:rsidRPr="009B7701">
              <w:rPr>
                <w:rFonts w:ascii="Arial" w:hAnsi="Arial" w:cs="Arial"/>
                <w:b/>
                <w:sz w:val="18"/>
                <w:szCs w:val="18"/>
              </w:rPr>
              <w:t xml:space="preserve">Conocimientos </w:t>
            </w:r>
          </w:p>
          <w:p w:rsidR="00011693" w:rsidRPr="009B7701" w:rsidRDefault="00011693" w:rsidP="00F51BDB">
            <w:pPr>
              <w:pStyle w:val="Sinespaciado4"/>
              <w:jc w:val="both"/>
              <w:rPr>
                <w:rFonts w:ascii="Arial" w:hAnsi="Arial" w:cs="Arial"/>
                <w:b/>
                <w:sz w:val="18"/>
                <w:szCs w:val="18"/>
              </w:rPr>
            </w:pPr>
            <w:r w:rsidRPr="009B7701">
              <w:rPr>
                <w:rFonts w:ascii="Arial" w:hAnsi="Arial" w:cs="Arial"/>
                <w:b/>
                <w:sz w:val="18"/>
                <w:szCs w:val="18"/>
              </w:rPr>
              <w:t>de Ofimática e Idiomas</w:t>
            </w:r>
          </w:p>
        </w:tc>
        <w:tc>
          <w:tcPr>
            <w:tcW w:w="5953" w:type="dxa"/>
            <w:vAlign w:val="center"/>
          </w:tcPr>
          <w:p w:rsidR="00011693" w:rsidRPr="009B7701" w:rsidRDefault="00011693" w:rsidP="00F51BDB">
            <w:pPr>
              <w:pStyle w:val="Sinespaciado4"/>
              <w:jc w:val="both"/>
              <w:rPr>
                <w:rFonts w:ascii="Arial" w:hAnsi="Arial" w:cs="Arial"/>
                <w:sz w:val="18"/>
                <w:szCs w:val="18"/>
              </w:rPr>
            </w:pPr>
            <w:r w:rsidRPr="009B7701">
              <w:rPr>
                <w:rFonts w:ascii="Arial" w:hAnsi="Arial" w:cs="Arial"/>
                <w:sz w:val="18"/>
                <w:szCs w:val="18"/>
              </w:rPr>
              <w:t>Requisito que será validado obligatoriamente en el Formato 01: Declaración Jurada de Cumplimiento de Requisitos.</w:t>
            </w:r>
          </w:p>
        </w:tc>
      </w:tr>
      <w:tr w:rsidR="00011693" w:rsidRPr="009B7701" w:rsidTr="00F51BDB">
        <w:trPr>
          <w:trHeight w:val="599"/>
        </w:trPr>
        <w:tc>
          <w:tcPr>
            <w:tcW w:w="8358" w:type="dxa"/>
            <w:gridSpan w:val="2"/>
            <w:vAlign w:val="center"/>
          </w:tcPr>
          <w:p w:rsidR="00011693" w:rsidRPr="009B7701" w:rsidRDefault="00011693" w:rsidP="00F51BDB">
            <w:pPr>
              <w:pStyle w:val="Sinespaciado4"/>
              <w:ind w:left="720"/>
              <w:jc w:val="both"/>
              <w:rPr>
                <w:rFonts w:ascii="Arial" w:hAnsi="Arial" w:cs="Arial"/>
                <w:b/>
                <w:sz w:val="18"/>
                <w:szCs w:val="18"/>
              </w:rPr>
            </w:pPr>
            <w:r w:rsidRPr="009B7701">
              <w:rPr>
                <w:rFonts w:ascii="Arial" w:hAnsi="Arial" w:cs="Arial"/>
                <w:b/>
                <w:sz w:val="18"/>
                <w:szCs w:val="18"/>
                <w:u w:val="single"/>
              </w:rPr>
              <w:t>IMPORTANTE</w:t>
            </w:r>
            <w:r w:rsidRPr="009B7701">
              <w:rPr>
                <w:rFonts w:ascii="Arial" w:hAnsi="Arial" w:cs="Arial"/>
                <w:b/>
                <w:sz w:val="18"/>
                <w:szCs w:val="18"/>
              </w:rPr>
              <w:t>:</w:t>
            </w:r>
          </w:p>
          <w:p w:rsidR="00011693" w:rsidRPr="009B7701" w:rsidRDefault="00011693" w:rsidP="00F51BDB">
            <w:pPr>
              <w:pStyle w:val="Sinespaciado4"/>
              <w:ind w:left="720"/>
              <w:jc w:val="both"/>
              <w:rPr>
                <w:rFonts w:ascii="Arial" w:hAnsi="Arial" w:cs="Arial"/>
                <w:sz w:val="18"/>
                <w:szCs w:val="18"/>
              </w:rPr>
            </w:pPr>
          </w:p>
          <w:p w:rsidR="00011693" w:rsidRPr="009B7701" w:rsidRDefault="00011693" w:rsidP="00011693">
            <w:pPr>
              <w:pStyle w:val="Sinespaciado4"/>
              <w:numPr>
                <w:ilvl w:val="0"/>
                <w:numId w:val="21"/>
              </w:numPr>
              <w:jc w:val="both"/>
              <w:rPr>
                <w:rFonts w:ascii="Arial" w:hAnsi="Arial" w:cs="Arial"/>
                <w:sz w:val="18"/>
                <w:szCs w:val="18"/>
              </w:rPr>
            </w:pPr>
            <w:r w:rsidRPr="009B7701">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011693" w:rsidRPr="009B7701" w:rsidRDefault="00011693" w:rsidP="00011693">
            <w:pPr>
              <w:pStyle w:val="Sinespaciado4"/>
              <w:numPr>
                <w:ilvl w:val="0"/>
                <w:numId w:val="21"/>
              </w:numPr>
              <w:jc w:val="both"/>
              <w:rPr>
                <w:rFonts w:ascii="Arial" w:hAnsi="Arial" w:cs="Arial"/>
                <w:sz w:val="18"/>
                <w:szCs w:val="18"/>
              </w:rPr>
            </w:pPr>
            <w:r w:rsidRPr="009B7701">
              <w:rPr>
                <w:rFonts w:ascii="Arial" w:hAnsi="Arial" w:cs="Arial"/>
                <w:sz w:val="18"/>
                <w:szCs w:val="18"/>
              </w:rPr>
              <w:t>No se admitirá entrega ni subsanación de documentos en fecha posterior a la establecida en el proceso de selección.</w:t>
            </w:r>
          </w:p>
        </w:tc>
      </w:tr>
    </w:tbl>
    <w:p w:rsidR="000A446D" w:rsidRPr="009B7701" w:rsidRDefault="000A446D" w:rsidP="000116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11693" w:rsidRPr="009B7701" w:rsidRDefault="00011693" w:rsidP="00011693">
      <w:pPr>
        <w:pStyle w:val="Textoindependiente"/>
        <w:numPr>
          <w:ilvl w:val="1"/>
          <w:numId w:val="22"/>
        </w:numPr>
        <w:tabs>
          <w:tab w:val="left" w:pos="1276"/>
        </w:tabs>
        <w:spacing w:after="0"/>
        <w:ind w:right="281" w:firstLine="349"/>
        <w:jc w:val="both"/>
        <w:rPr>
          <w:rFonts w:ascii="Arial" w:hAnsi="Arial" w:cs="Arial"/>
          <w:b/>
          <w:bCs/>
        </w:rPr>
      </w:pPr>
      <w:r w:rsidRPr="009B7701">
        <w:rPr>
          <w:rFonts w:ascii="Arial" w:hAnsi="Arial" w:cs="Arial"/>
          <w:b/>
          <w:bCs/>
        </w:rPr>
        <w:t>EVALUACIÓN PERSONAL:</w:t>
      </w:r>
    </w:p>
    <w:p w:rsidR="00011693" w:rsidRPr="009B7701" w:rsidRDefault="00011693" w:rsidP="00011693">
      <w:pPr>
        <w:pStyle w:val="Textoindependiente"/>
        <w:spacing w:after="0"/>
        <w:ind w:left="284" w:right="281"/>
        <w:jc w:val="both"/>
        <w:rPr>
          <w:rFonts w:ascii="Arial" w:hAnsi="Arial" w:cs="Arial"/>
        </w:rPr>
      </w:pPr>
    </w:p>
    <w:p w:rsidR="00011693" w:rsidRPr="009B7701" w:rsidRDefault="00011693" w:rsidP="00011693">
      <w:pPr>
        <w:pStyle w:val="Textoindependiente"/>
        <w:spacing w:after="0"/>
        <w:ind w:left="704" w:right="281"/>
        <w:jc w:val="both"/>
        <w:rPr>
          <w:rFonts w:ascii="Arial" w:hAnsi="Arial" w:cs="Arial"/>
          <w:color w:val="FF0000"/>
        </w:rPr>
      </w:pPr>
      <w:r w:rsidRPr="009B7701">
        <w:rPr>
          <w:rFonts w:ascii="Arial" w:hAnsi="Arial" w:cs="Arial"/>
        </w:rPr>
        <w:t xml:space="preserve">Esta evaluación es eliminatoria y tiene </w:t>
      </w:r>
      <w:r w:rsidR="00AC57BA">
        <w:rPr>
          <w:rFonts w:ascii="Arial" w:hAnsi="Arial" w:cs="Arial"/>
        </w:rPr>
        <w:t>puntaje mínimo de veinticinco (25) puntos y máximo de cincuenta (5</w:t>
      </w:r>
      <w:r w:rsidRPr="009B7701">
        <w:rPr>
          <w:rFonts w:ascii="Arial" w:hAnsi="Arial" w:cs="Arial"/>
        </w:rPr>
        <w:t>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7C2A59" w:rsidRDefault="007C2A59" w:rsidP="00EA22B1">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rsidR="00485CCD" w:rsidRDefault="00485CCD" w:rsidP="00EA22B1">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rsidR="00485CCD" w:rsidRDefault="00485CCD" w:rsidP="00EA22B1">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rsidR="00485CCD" w:rsidRDefault="00485CCD" w:rsidP="00EA22B1">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rsidR="00485CCD" w:rsidRDefault="00485CCD" w:rsidP="00EA22B1">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rsidR="00485CCD" w:rsidRDefault="00485CCD" w:rsidP="00EA22B1">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rsidR="00485CCD" w:rsidRDefault="00485CCD" w:rsidP="00EA22B1">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rsidR="00011693" w:rsidRPr="009B7701" w:rsidRDefault="00011693" w:rsidP="0001169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B7701">
        <w:rPr>
          <w:rFonts w:ascii="Arial" w:hAnsi="Arial" w:cs="Arial"/>
          <w:b/>
          <w:bCs/>
          <w:sz w:val="20"/>
          <w:szCs w:val="20"/>
          <w:lang w:eastAsia="es-PE"/>
        </w:rPr>
        <w:t>DE LAS BONIFICACIONES</w:t>
      </w:r>
    </w:p>
    <w:p w:rsidR="00011693" w:rsidRPr="009B7701" w:rsidRDefault="00011693" w:rsidP="000116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11693" w:rsidRPr="009B7701" w:rsidRDefault="00011693" w:rsidP="0001169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B770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11693" w:rsidRPr="009B7701" w:rsidRDefault="00011693" w:rsidP="000116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11693" w:rsidRPr="009B7701" w:rsidRDefault="00011693" w:rsidP="00011693">
      <w:pPr>
        <w:pStyle w:val="Prrafodelista"/>
        <w:numPr>
          <w:ilvl w:val="0"/>
          <w:numId w:val="9"/>
        </w:numPr>
        <w:jc w:val="both"/>
      </w:pPr>
      <w:r w:rsidRPr="009B7701">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011693" w:rsidRPr="009B7701" w:rsidRDefault="00011693" w:rsidP="00011693">
      <w:pPr>
        <w:pStyle w:val="Prrafodelista"/>
        <w:numPr>
          <w:ilvl w:val="0"/>
          <w:numId w:val="9"/>
        </w:numPr>
        <w:jc w:val="both"/>
      </w:pPr>
      <w:r w:rsidRPr="009B7701">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011693" w:rsidRPr="009B7701" w:rsidRDefault="00011693" w:rsidP="00011693">
      <w:pPr>
        <w:pStyle w:val="Prrafodelista"/>
        <w:numPr>
          <w:ilvl w:val="0"/>
          <w:numId w:val="9"/>
        </w:numPr>
        <w:jc w:val="both"/>
      </w:pPr>
      <w:r w:rsidRPr="009B770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011693" w:rsidRPr="009100AB" w:rsidRDefault="00011693" w:rsidP="00011693">
      <w:pPr>
        <w:pStyle w:val="Prrafodelista"/>
        <w:numPr>
          <w:ilvl w:val="0"/>
          <w:numId w:val="9"/>
        </w:numPr>
        <w:jc w:val="both"/>
      </w:pPr>
      <w:r w:rsidRPr="009B770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11693" w:rsidRPr="009B7701" w:rsidRDefault="00011693" w:rsidP="00011693">
      <w:pPr>
        <w:pStyle w:val="Prrafodelista2"/>
        <w:numPr>
          <w:ilvl w:val="0"/>
          <w:numId w:val="9"/>
        </w:numPr>
        <w:rPr>
          <w:rFonts w:ascii="Arial" w:hAnsi="Arial" w:cs="Arial"/>
        </w:rPr>
      </w:pPr>
      <w:r w:rsidRPr="009B7701">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B4295E" w:rsidRPr="009B7701" w:rsidRDefault="00B4295E" w:rsidP="0001169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11693" w:rsidRPr="009B7701" w:rsidTr="00F51BDB">
        <w:trPr>
          <w:trHeight w:val="305"/>
        </w:trPr>
        <w:tc>
          <w:tcPr>
            <w:tcW w:w="4111" w:type="dxa"/>
            <w:shd w:val="clear" w:color="auto" w:fill="BDD6EE" w:themeFill="accent1" w:themeFillTint="66"/>
            <w:vAlign w:val="center"/>
          </w:tcPr>
          <w:p w:rsidR="00011693" w:rsidRPr="009B7701" w:rsidRDefault="00011693" w:rsidP="00F51BDB">
            <w:pPr>
              <w:pStyle w:val="Sinespaciado1"/>
              <w:jc w:val="center"/>
              <w:rPr>
                <w:rFonts w:ascii="Arial" w:hAnsi="Arial" w:cs="Arial"/>
                <w:b/>
                <w:sz w:val="20"/>
                <w:szCs w:val="20"/>
              </w:rPr>
            </w:pPr>
            <w:r w:rsidRPr="009B7701">
              <w:rPr>
                <w:rFonts w:ascii="Arial" w:hAnsi="Arial" w:cs="Arial"/>
                <w:b/>
                <w:sz w:val="20"/>
                <w:szCs w:val="20"/>
              </w:rPr>
              <w:t>Ubicación según FONCODES</w:t>
            </w:r>
          </w:p>
        </w:tc>
        <w:tc>
          <w:tcPr>
            <w:tcW w:w="4252" w:type="dxa"/>
            <w:shd w:val="clear" w:color="auto" w:fill="BDD6EE" w:themeFill="accent1" w:themeFillTint="66"/>
            <w:vAlign w:val="center"/>
          </w:tcPr>
          <w:p w:rsidR="00011693" w:rsidRPr="009B7701" w:rsidRDefault="00011693" w:rsidP="00F51BDB">
            <w:pPr>
              <w:pStyle w:val="Sinespaciado1"/>
              <w:jc w:val="center"/>
              <w:rPr>
                <w:rFonts w:ascii="Arial" w:hAnsi="Arial" w:cs="Arial"/>
                <w:b/>
                <w:sz w:val="20"/>
                <w:szCs w:val="20"/>
              </w:rPr>
            </w:pPr>
            <w:r w:rsidRPr="009B7701">
              <w:rPr>
                <w:rFonts w:ascii="Arial" w:hAnsi="Arial" w:cs="Arial"/>
                <w:b/>
                <w:sz w:val="20"/>
                <w:szCs w:val="20"/>
              </w:rPr>
              <w:t>Bonificación sobre puntaje final</w:t>
            </w:r>
          </w:p>
        </w:tc>
      </w:tr>
      <w:tr w:rsidR="00011693" w:rsidRPr="009B7701" w:rsidTr="00F51BDB">
        <w:tc>
          <w:tcPr>
            <w:tcW w:w="4111" w:type="dxa"/>
            <w:vAlign w:val="center"/>
          </w:tcPr>
          <w:p w:rsidR="00011693" w:rsidRPr="009B7701" w:rsidRDefault="00011693" w:rsidP="00F51BDB">
            <w:pPr>
              <w:pStyle w:val="Sinespaciado1"/>
              <w:jc w:val="center"/>
              <w:rPr>
                <w:rFonts w:ascii="Arial" w:hAnsi="Arial" w:cs="Arial"/>
                <w:sz w:val="20"/>
                <w:szCs w:val="20"/>
              </w:rPr>
            </w:pPr>
            <w:r w:rsidRPr="009B7701">
              <w:rPr>
                <w:rFonts w:ascii="Arial" w:hAnsi="Arial" w:cs="Arial"/>
                <w:sz w:val="20"/>
                <w:szCs w:val="20"/>
              </w:rPr>
              <w:t>Quintil 1</w:t>
            </w:r>
          </w:p>
        </w:tc>
        <w:tc>
          <w:tcPr>
            <w:tcW w:w="4252" w:type="dxa"/>
            <w:vAlign w:val="center"/>
          </w:tcPr>
          <w:p w:rsidR="00011693" w:rsidRPr="009B7701" w:rsidRDefault="00011693" w:rsidP="00F51BDB">
            <w:pPr>
              <w:pStyle w:val="Sinespaciado1"/>
              <w:jc w:val="center"/>
              <w:rPr>
                <w:rFonts w:ascii="Arial" w:hAnsi="Arial" w:cs="Arial"/>
                <w:sz w:val="20"/>
                <w:szCs w:val="20"/>
              </w:rPr>
            </w:pPr>
            <w:r w:rsidRPr="009B7701">
              <w:rPr>
                <w:rFonts w:ascii="Arial" w:hAnsi="Arial" w:cs="Arial"/>
                <w:sz w:val="20"/>
                <w:szCs w:val="20"/>
              </w:rPr>
              <w:t>15 %</w:t>
            </w:r>
          </w:p>
        </w:tc>
      </w:tr>
      <w:tr w:rsidR="00011693" w:rsidRPr="009B7701" w:rsidTr="00F51BDB">
        <w:tc>
          <w:tcPr>
            <w:tcW w:w="4111" w:type="dxa"/>
            <w:vAlign w:val="center"/>
          </w:tcPr>
          <w:p w:rsidR="00011693" w:rsidRPr="009B7701" w:rsidRDefault="00011693" w:rsidP="00F51BDB">
            <w:pPr>
              <w:pStyle w:val="Sinespaciado1"/>
              <w:jc w:val="center"/>
              <w:rPr>
                <w:rFonts w:ascii="Arial" w:hAnsi="Arial" w:cs="Arial"/>
                <w:sz w:val="20"/>
                <w:szCs w:val="20"/>
              </w:rPr>
            </w:pPr>
            <w:r w:rsidRPr="009B7701">
              <w:rPr>
                <w:rFonts w:ascii="Arial" w:hAnsi="Arial" w:cs="Arial"/>
                <w:sz w:val="20"/>
                <w:szCs w:val="20"/>
              </w:rPr>
              <w:t>Quintil 2</w:t>
            </w:r>
          </w:p>
        </w:tc>
        <w:tc>
          <w:tcPr>
            <w:tcW w:w="4252" w:type="dxa"/>
            <w:vAlign w:val="center"/>
          </w:tcPr>
          <w:p w:rsidR="00011693" w:rsidRPr="009B7701" w:rsidRDefault="00011693" w:rsidP="00F51BDB">
            <w:pPr>
              <w:pStyle w:val="Sinespaciado1"/>
              <w:jc w:val="center"/>
              <w:rPr>
                <w:rFonts w:ascii="Arial" w:hAnsi="Arial" w:cs="Arial"/>
                <w:sz w:val="20"/>
                <w:szCs w:val="20"/>
              </w:rPr>
            </w:pPr>
            <w:r w:rsidRPr="009B7701">
              <w:rPr>
                <w:rFonts w:ascii="Arial" w:hAnsi="Arial" w:cs="Arial"/>
                <w:sz w:val="20"/>
                <w:szCs w:val="20"/>
              </w:rPr>
              <w:t>10 %</w:t>
            </w:r>
          </w:p>
        </w:tc>
      </w:tr>
      <w:tr w:rsidR="00011693" w:rsidRPr="009B7701" w:rsidTr="00F51BDB">
        <w:tc>
          <w:tcPr>
            <w:tcW w:w="4111" w:type="dxa"/>
            <w:vAlign w:val="center"/>
          </w:tcPr>
          <w:p w:rsidR="00011693" w:rsidRPr="009B7701" w:rsidRDefault="00011693" w:rsidP="00F51BDB">
            <w:pPr>
              <w:pStyle w:val="Sinespaciado1"/>
              <w:jc w:val="center"/>
              <w:rPr>
                <w:rFonts w:ascii="Arial" w:hAnsi="Arial" w:cs="Arial"/>
                <w:sz w:val="20"/>
                <w:szCs w:val="20"/>
              </w:rPr>
            </w:pPr>
            <w:r w:rsidRPr="009B7701">
              <w:rPr>
                <w:rFonts w:ascii="Arial" w:hAnsi="Arial" w:cs="Arial"/>
                <w:sz w:val="20"/>
                <w:szCs w:val="20"/>
              </w:rPr>
              <w:t>Quintil 3</w:t>
            </w:r>
          </w:p>
        </w:tc>
        <w:tc>
          <w:tcPr>
            <w:tcW w:w="4252" w:type="dxa"/>
            <w:vAlign w:val="center"/>
          </w:tcPr>
          <w:p w:rsidR="00011693" w:rsidRPr="009B7701" w:rsidRDefault="00011693" w:rsidP="00F51BDB">
            <w:pPr>
              <w:pStyle w:val="Sinespaciado1"/>
              <w:jc w:val="center"/>
              <w:rPr>
                <w:rFonts w:ascii="Arial" w:hAnsi="Arial" w:cs="Arial"/>
                <w:sz w:val="20"/>
                <w:szCs w:val="20"/>
              </w:rPr>
            </w:pPr>
            <w:r w:rsidRPr="009B7701">
              <w:rPr>
                <w:rFonts w:ascii="Arial" w:hAnsi="Arial" w:cs="Arial"/>
                <w:sz w:val="20"/>
                <w:szCs w:val="20"/>
              </w:rPr>
              <w:t>5 %</w:t>
            </w:r>
          </w:p>
        </w:tc>
      </w:tr>
      <w:tr w:rsidR="00011693" w:rsidRPr="009B7701" w:rsidTr="00F51BDB">
        <w:tc>
          <w:tcPr>
            <w:tcW w:w="4111" w:type="dxa"/>
            <w:vAlign w:val="center"/>
          </w:tcPr>
          <w:p w:rsidR="00011693" w:rsidRPr="009B7701" w:rsidRDefault="00011693" w:rsidP="00F51BDB">
            <w:pPr>
              <w:pStyle w:val="Sinespaciado1"/>
              <w:jc w:val="center"/>
              <w:rPr>
                <w:rFonts w:ascii="Arial" w:hAnsi="Arial" w:cs="Arial"/>
                <w:sz w:val="20"/>
                <w:szCs w:val="20"/>
              </w:rPr>
            </w:pPr>
            <w:r w:rsidRPr="009B7701">
              <w:rPr>
                <w:rFonts w:ascii="Arial" w:hAnsi="Arial" w:cs="Arial"/>
                <w:sz w:val="20"/>
                <w:szCs w:val="20"/>
              </w:rPr>
              <w:t>Quintil 4</w:t>
            </w:r>
          </w:p>
        </w:tc>
        <w:tc>
          <w:tcPr>
            <w:tcW w:w="4252" w:type="dxa"/>
            <w:vAlign w:val="center"/>
          </w:tcPr>
          <w:p w:rsidR="00011693" w:rsidRPr="009B7701" w:rsidRDefault="00011693" w:rsidP="00F51BDB">
            <w:pPr>
              <w:pStyle w:val="Sinespaciado1"/>
              <w:jc w:val="center"/>
              <w:rPr>
                <w:rFonts w:ascii="Arial" w:hAnsi="Arial" w:cs="Arial"/>
                <w:sz w:val="20"/>
                <w:szCs w:val="20"/>
              </w:rPr>
            </w:pPr>
            <w:r w:rsidRPr="009B7701">
              <w:rPr>
                <w:rFonts w:ascii="Arial" w:hAnsi="Arial" w:cs="Arial"/>
                <w:sz w:val="20"/>
                <w:szCs w:val="20"/>
              </w:rPr>
              <w:t>2 %</w:t>
            </w:r>
          </w:p>
        </w:tc>
      </w:tr>
      <w:tr w:rsidR="00011693" w:rsidRPr="009B7701" w:rsidTr="00F51BDB">
        <w:tc>
          <w:tcPr>
            <w:tcW w:w="4111" w:type="dxa"/>
            <w:vAlign w:val="center"/>
          </w:tcPr>
          <w:p w:rsidR="00011693" w:rsidRPr="009B7701" w:rsidRDefault="00011693" w:rsidP="00F51BDB">
            <w:pPr>
              <w:pStyle w:val="Sinespaciado1"/>
              <w:jc w:val="center"/>
              <w:rPr>
                <w:rFonts w:ascii="Arial" w:hAnsi="Arial" w:cs="Arial"/>
                <w:sz w:val="20"/>
                <w:szCs w:val="20"/>
              </w:rPr>
            </w:pPr>
            <w:r w:rsidRPr="009B7701">
              <w:rPr>
                <w:rFonts w:ascii="Arial" w:hAnsi="Arial" w:cs="Arial"/>
                <w:sz w:val="20"/>
                <w:szCs w:val="20"/>
              </w:rPr>
              <w:t>Quintil 5</w:t>
            </w:r>
          </w:p>
        </w:tc>
        <w:tc>
          <w:tcPr>
            <w:tcW w:w="4252" w:type="dxa"/>
            <w:vAlign w:val="center"/>
          </w:tcPr>
          <w:p w:rsidR="00011693" w:rsidRPr="009B7701" w:rsidRDefault="00011693" w:rsidP="00F51BDB">
            <w:pPr>
              <w:pStyle w:val="Sinespaciado1"/>
              <w:jc w:val="center"/>
              <w:rPr>
                <w:rFonts w:ascii="Arial" w:hAnsi="Arial" w:cs="Arial"/>
                <w:sz w:val="20"/>
                <w:szCs w:val="20"/>
              </w:rPr>
            </w:pPr>
            <w:r w:rsidRPr="009B7701">
              <w:rPr>
                <w:rFonts w:ascii="Arial" w:hAnsi="Arial" w:cs="Arial"/>
                <w:sz w:val="20"/>
                <w:szCs w:val="20"/>
              </w:rPr>
              <w:t>0 %</w:t>
            </w:r>
          </w:p>
        </w:tc>
      </w:tr>
    </w:tbl>
    <w:p w:rsidR="00011693" w:rsidRPr="009B7701" w:rsidRDefault="00011693" w:rsidP="00011693">
      <w:pPr>
        <w:pStyle w:val="Encabezado1"/>
        <w:tabs>
          <w:tab w:val="clear" w:pos="4419"/>
          <w:tab w:val="clear" w:pos="8838"/>
        </w:tabs>
      </w:pPr>
    </w:p>
    <w:p w:rsidR="00011693" w:rsidRPr="009B7701" w:rsidRDefault="00011693" w:rsidP="00011693">
      <w:pPr>
        <w:pStyle w:val="Sangradetextonormal"/>
        <w:numPr>
          <w:ilvl w:val="0"/>
          <w:numId w:val="9"/>
        </w:numPr>
        <w:jc w:val="both"/>
        <w:rPr>
          <w:rFonts w:cs="Arial"/>
          <w:b w:val="0"/>
          <w:bCs w:val="0"/>
          <w:sz w:val="20"/>
          <w:szCs w:val="20"/>
        </w:rPr>
      </w:pPr>
      <w:r w:rsidRPr="009B7701">
        <w:rPr>
          <w:rFonts w:cs="Arial"/>
          <w:b w:val="0"/>
          <w:bCs w:val="0"/>
          <w:sz w:val="20"/>
          <w:szCs w:val="20"/>
        </w:rPr>
        <w:t>Con relación al Reconocimiento por Servicios Prestados en área Asistencial en atención de pacientes con COVID-19, debidamente acreditado, la bonificación especial es la siguiente:</w:t>
      </w:r>
      <w:r w:rsidRPr="009B7701">
        <w:rPr>
          <w:rFonts w:cs="Arial"/>
          <w:b w:val="0"/>
          <w:bCs w:val="0"/>
          <w:color w:val="FF0000"/>
          <w:sz w:val="20"/>
          <w:szCs w:val="20"/>
        </w:rPr>
        <w:t xml:space="preserve"> </w:t>
      </w:r>
    </w:p>
    <w:p w:rsidR="00011693" w:rsidRPr="009B7701" w:rsidRDefault="00011693" w:rsidP="00011693">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11693" w:rsidRPr="009B7701" w:rsidTr="00F51BDB">
        <w:trPr>
          <w:trHeight w:val="273"/>
        </w:trPr>
        <w:tc>
          <w:tcPr>
            <w:tcW w:w="4380" w:type="dxa"/>
            <w:shd w:val="clear" w:color="auto" w:fill="BDD6EE" w:themeFill="accent1" w:themeFillTint="66"/>
          </w:tcPr>
          <w:p w:rsidR="00011693" w:rsidRPr="009B7701" w:rsidRDefault="00011693" w:rsidP="00F51BDB">
            <w:pPr>
              <w:jc w:val="center"/>
              <w:rPr>
                <w:rFonts w:ascii="Arial" w:eastAsia="MS Mincho" w:hAnsi="Arial" w:cs="Arial"/>
                <w:b/>
              </w:rPr>
            </w:pPr>
            <w:r w:rsidRPr="009B7701">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011693" w:rsidRPr="009B7701" w:rsidRDefault="00011693" w:rsidP="00F51BDB">
            <w:pPr>
              <w:jc w:val="center"/>
              <w:rPr>
                <w:rFonts w:ascii="Arial" w:eastAsia="MS Mincho" w:hAnsi="Arial" w:cs="Arial"/>
                <w:b/>
              </w:rPr>
            </w:pPr>
          </w:p>
          <w:p w:rsidR="00011693" w:rsidRPr="009B7701" w:rsidRDefault="00011693" w:rsidP="00F51BDB">
            <w:pPr>
              <w:jc w:val="center"/>
              <w:rPr>
                <w:rFonts w:ascii="Arial" w:eastAsia="MS Mincho" w:hAnsi="Arial" w:cs="Arial"/>
                <w:b/>
              </w:rPr>
            </w:pPr>
            <w:r w:rsidRPr="009B7701">
              <w:rPr>
                <w:rFonts w:ascii="Arial" w:eastAsia="MS Mincho" w:hAnsi="Arial" w:cs="Arial"/>
                <w:b/>
              </w:rPr>
              <w:t>Puntos</w:t>
            </w:r>
          </w:p>
        </w:tc>
      </w:tr>
      <w:tr w:rsidR="00011693" w:rsidRPr="009B7701" w:rsidTr="00F51BDB">
        <w:trPr>
          <w:trHeight w:val="215"/>
        </w:trPr>
        <w:tc>
          <w:tcPr>
            <w:tcW w:w="4380" w:type="dxa"/>
          </w:tcPr>
          <w:p w:rsidR="00011693" w:rsidRPr="009B7701" w:rsidRDefault="00011693" w:rsidP="00F51BDB">
            <w:pPr>
              <w:jc w:val="center"/>
              <w:rPr>
                <w:rFonts w:ascii="Arial" w:eastAsia="MS Mincho" w:hAnsi="Arial" w:cs="Arial"/>
              </w:rPr>
            </w:pPr>
            <w:r w:rsidRPr="009B7701">
              <w:rPr>
                <w:rFonts w:ascii="Arial" w:eastAsia="MS Mincho" w:hAnsi="Arial" w:cs="Arial"/>
              </w:rPr>
              <w:t xml:space="preserve">De 03 meses hasta 06 meses </w:t>
            </w:r>
          </w:p>
        </w:tc>
        <w:tc>
          <w:tcPr>
            <w:tcW w:w="3905" w:type="dxa"/>
          </w:tcPr>
          <w:p w:rsidR="00011693" w:rsidRPr="009B7701" w:rsidRDefault="00011693" w:rsidP="00F51BDB">
            <w:pPr>
              <w:jc w:val="center"/>
              <w:rPr>
                <w:rFonts w:ascii="Arial" w:eastAsia="MS Mincho" w:hAnsi="Arial" w:cs="Arial"/>
              </w:rPr>
            </w:pPr>
            <w:r w:rsidRPr="009B7701">
              <w:rPr>
                <w:rFonts w:ascii="Arial" w:eastAsia="MS Mincho" w:hAnsi="Arial" w:cs="Arial"/>
              </w:rPr>
              <w:t>05 puntos</w:t>
            </w:r>
          </w:p>
        </w:tc>
      </w:tr>
      <w:tr w:rsidR="00011693" w:rsidRPr="009B7701" w:rsidTr="00F51BDB">
        <w:trPr>
          <w:trHeight w:val="261"/>
        </w:trPr>
        <w:tc>
          <w:tcPr>
            <w:tcW w:w="4380" w:type="dxa"/>
          </w:tcPr>
          <w:p w:rsidR="00011693" w:rsidRPr="009B7701" w:rsidRDefault="00011693" w:rsidP="00F51BDB">
            <w:pPr>
              <w:jc w:val="center"/>
              <w:rPr>
                <w:rFonts w:ascii="Arial" w:eastAsia="MS Mincho" w:hAnsi="Arial" w:cs="Arial"/>
              </w:rPr>
            </w:pPr>
            <w:r w:rsidRPr="009B7701">
              <w:rPr>
                <w:rFonts w:ascii="Arial" w:eastAsia="MS Mincho" w:hAnsi="Arial" w:cs="Arial"/>
              </w:rPr>
              <w:t>Más de 06 meses hasta 09 meses</w:t>
            </w:r>
          </w:p>
        </w:tc>
        <w:tc>
          <w:tcPr>
            <w:tcW w:w="3905" w:type="dxa"/>
          </w:tcPr>
          <w:p w:rsidR="00011693" w:rsidRPr="009B7701" w:rsidRDefault="00011693" w:rsidP="00F51BDB">
            <w:pPr>
              <w:jc w:val="center"/>
              <w:rPr>
                <w:rFonts w:ascii="Arial" w:eastAsia="MS Mincho" w:hAnsi="Arial" w:cs="Arial"/>
              </w:rPr>
            </w:pPr>
            <w:r w:rsidRPr="009B7701">
              <w:rPr>
                <w:rFonts w:ascii="Arial" w:eastAsia="MS Mincho" w:hAnsi="Arial" w:cs="Arial"/>
              </w:rPr>
              <w:t>7.5 puntos</w:t>
            </w:r>
          </w:p>
        </w:tc>
      </w:tr>
      <w:tr w:rsidR="00011693" w:rsidRPr="009B7701" w:rsidTr="00F51BDB">
        <w:trPr>
          <w:trHeight w:val="265"/>
        </w:trPr>
        <w:tc>
          <w:tcPr>
            <w:tcW w:w="4380" w:type="dxa"/>
          </w:tcPr>
          <w:p w:rsidR="00011693" w:rsidRPr="009B7701" w:rsidRDefault="00011693" w:rsidP="00F51BDB">
            <w:pPr>
              <w:jc w:val="center"/>
              <w:rPr>
                <w:rFonts w:ascii="Arial" w:eastAsia="MS Mincho" w:hAnsi="Arial" w:cs="Arial"/>
              </w:rPr>
            </w:pPr>
            <w:r w:rsidRPr="009B7701">
              <w:rPr>
                <w:rFonts w:ascii="Arial" w:eastAsia="MS Mincho" w:hAnsi="Arial" w:cs="Arial"/>
              </w:rPr>
              <w:t>Más de 09 meses</w:t>
            </w:r>
          </w:p>
        </w:tc>
        <w:tc>
          <w:tcPr>
            <w:tcW w:w="3905" w:type="dxa"/>
          </w:tcPr>
          <w:p w:rsidR="00011693" w:rsidRPr="009B7701" w:rsidRDefault="00011693" w:rsidP="00F51BDB">
            <w:pPr>
              <w:jc w:val="center"/>
              <w:rPr>
                <w:rFonts w:ascii="Arial" w:eastAsia="MS Mincho" w:hAnsi="Arial" w:cs="Arial"/>
              </w:rPr>
            </w:pPr>
            <w:r w:rsidRPr="009B7701">
              <w:rPr>
                <w:rFonts w:ascii="Arial" w:eastAsia="MS Mincho" w:hAnsi="Arial" w:cs="Arial"/>
              </w:rPr>
              <w:t>10 puntos</w:t>
            </w:r>
          </w:p>
        </w:tc>
      </w:tr>
    </w:tbl>
    <w:p w:rsidR="00011693" w:rsidRPr="009B7701" w:rsidRDefault="00011693" w:rsidP="00011693">
      <w:pPr>
        <w:pStyle w:val="Sangradetextonormal"/>
        <w:ind w:firstLine="0"/>
        <w:jc w:val="both"/>
        <w:rPr>
          <w:rFonts w:cs="Arial"/>
          <w:b w:val="0"/>
          <w:bCs w:val="0"/>
          <w:sz w:val="20"/>
          <w:szCs w:val="20"/>
        </w:rPr>
      </w:pPr>
    </w:p>
    <w:p w:rsidR="00011693" w:rsidRPr="009B7701" w:rsidRDefault="00011693" w:rsidP="00011693">
      <w:pPr>
        <w:pStyle w:val="Sangradetextonormal"/>
        <w:numPr>
          <w:ilvl w:val="0"/>
          <w:numId w:val="9"/>
        </w:numPr>
        <w:jc w:val="both"/>
        <w:rPr>
          <w:rFonts w:cs="Arial"/>
          <w:b w:val="0"/>
          <w:bCs w:val="0"/>
          <w:sz w:val="20"/>
          <w:szCs w:val="20"/>
        </w:rPr>
      </w:pPr>
      <w:r w:rsidRPr="009B770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011693" w:rsidRPr="009B7701" w:rsidRDefault="00011693" w:rsidP="00011693">
      <w:pPr>
        <w:pStyle w:val="Sangradetextonormal"/>
        <w:numPr>
          <w:ilvl w:val="0"/>
          <w:numId w:val="9"/>
        </w:numPr>
        <w:jc w:val="both"/>
        <w:rPr>
          <w:rFonts w:cs="Arial"/>
          <w:b w:val="0"/>
          <w:bCs w:val="0"/>
          <w:sz w:val="20"/>
          <w:szCs w:val="20"/>
        </w:rPr>
      </w:pPr>
      <w:r w:rsidRPr="009B770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F5744E" w:rsidRPr="009B7701" w:rsidRDefault="00F5744E" w:rsidP="00F5744E">
      <w:pPr>
        <w:pStyle w:val="Sangradetextonormal"/>
        <w:ind w:firstLine="0"/>
        <w:jc w:val="both"/>
        <w:rPr>
          <w:rFonts w:cs="Arial"/>
          <w:sz w:val="20"/>
          <w:szCs w:val="20"/>
        </w:rPr>
      </w:pPr>
    </w:p>
    <w:p w:rsidR="00F5744E" w:rsidRPr="009B7701" w:rsidRDefault="00F5744E" w:rsidP="009B1230">
      <w:pPr>
        <w:pStyle w:val="Sangradetextonormal"/>
        <w:numPr>
          <w:ilvl w:val="2"/>
          <w:numId w:val="5"/>
        </w:numPr>
        <w:tabs>
          <w:tab w:val="clear" w:pos="3409"/>
          <w:tab w:val="num" w:pos="360"/>
        </w:tabs>
        <w:ind w:hanging="3409"/>
        <w:jc w:val="both"/>
        <w:rPr>
          <w:rFonts w:cs="Arial"/>
          <w:sz w:val="20"/>
          <w:szCs w:val="20"/>
        </w:rPr>
      </w:pPr>
      <w:r w:rsidRPr="009B7701">
        <w:rPr>
          <w:rFonts w:cs="Arial"/>
          <w:sz w:val="20"/>
          <w:szCs w:val="20"/>
        </w:rPr>
        <w:t>DE LA DECLARATORIA DE DESIERTO O CANCELACIÓN DEL PROCESO</w:t>
      </w:r>
    </w:p>
    <w:p w:rsidR="00F5744E" w:rsidRPr="009B7701" w:rsidRDefault="00F5744E" w:rsidP="00F5744E">
      <w:pPr>
        <w:pStyle w:val="Sangradetextonormal"/>
        <w:ind w:firstLine="0"/>
        <w:jc w:val="both"/>
        <w:rPr>
          <w:rFonts w:cs="Arial"/>
          <w:sz w:val="20"/>
          <w:szCs w:val="20"/>
        </w:rPr>
      </w:pPr>
    </w:p>
    <w:p w:rsidR="00F5744E" w:rsidRPr="009B7701" w:rsidRDefault="00F5744E" w:rsidP="009B1230">
      <w:pPr>
        <w:pStyle w:val="Sinespaciado1"/>
        <w:numPr>
          <w:ilvl w:val="1"/>
          <w:numId w:val="16"/>
        </w:numPr>
        <w:ind w:left="1134" w:hanging="425"/>
        <w:rPr>
          <w:rFonts w:ascii="Arial" w:hAnsi="Arial" w:cs="Arial"/>
          <w:b/>
          <w:sz w:val="20"/>
          <w:szCs w:val="20"/>
        </w:rPr>
      </w:pPr>
      <w:r w:rsidRPr="009B7701">
        <w:rPr>
          <w:rFonts w:ascii="Arial" w:hAnsi="Arial" w:cs="Arial"/>
          <w:b/>
          <w:sz w:val="20"/>
          <w:szCs w:val="20"/>
        </w:rPr>
        <w:t>Declaratoria del Proceso como Desierto</w:t>
      </w:r>
    </w:p>
    <w:p w:rsidR="00F5744E" w:rsidRPr="009B7701" w:rsidRDefault="00F5744E" w:rsidP="00F5744E">
      <w:pPr>
        <w:pStyle w:val="Sinespaciado1"/>
        <w:ind w:left="708"/>
        <w:rPr>
          <w:rFonts w:ascii="Arial" w:hAnsi="Arial" w:cs="Arial"/>
          <w:sz w:val="20"/>
          <w:szCs w:val="20"/>
        </w:rPr>
      </w:pPr>
    </w:p>
    <w:p w:rsidR="00F5744E" w:rsidRPr="009B7701" w:rsidRDefault="00F5744E" w:rsidP="00F5744E">
      <w:pPr>
        <w:pStyle w:val="Sinespaciado1"/>
        <w:ind w:left="708"/>
        <w:rPr>
          <w:rFonts w:ascii="Arial" w:hAnsi="Arial" w:cs="Arial"/>
          <w:sz w:val="20"/>
          <w:szCs w:val="20"/>
        </w:rPr>
      </w:pPr>
      <w:r w:rsidRPr="009B7701">
        <w:rPr>
          <w:rFonts w:ascii="Arial" w:hAnsi="Arial" w:cs="Arial"/>
          <w:sz w:val="20"/>
          <w:szCs w:val="20"/>
        </w:rPr>
        <w:t>El proceso puede ser declarado desierto en alguno de los siguientes supuestos:</w:t>
      </w:r>
    </w:p>
    <w:p w:rsidR="00F5744E" w:rsidRPr="009B7701" w:rsidRDefault="00F5744E" w:rsidP="009B1230">
      <w:pPr>
        <w:pStyle w:val="Sinespaciado1"/>
        <w:numPr>
          <w:ilvl w:val="0"/>
          <w:numId w:val="6"/>
        </w:numPr>
        <w:ind w:left="993" w:hanging="284"/>
        <w:jc w:val="both"/>
        <w:rPr>
          <w:rFonts w:ascii="Arial" w:hAnsi="Arial" w:cs="Arial"/>
          <w:sz w:val="20"/>
          <w:szCs w:val="20"/>
        </w:rPr>
      </w:pPr>
      <w:r w:rsidRPr="009B7701">
        <w:rPr>
          <w:rFonts w:ascii="Arial" w:hAnsi="Arial" w:cs="Arial"/>
          <w:sz w:val="20"/>
          <w:szCs w:val="20"/>
        </w:rPr>
        <w:t>Cuando no se presentan postulantes al proceso de selección.</w:t>
      </w:r>
    </w:p>
    <w:p w:rsidR="00F5744E" w:rsidRPr="009B7701" w:rsidRDefault="00F5744E" w:rsidP="009B1230">
      <w:pPr>
        <w:pStyle w:val="Sinespaciado1"/>
        <w:numPr>
          <w:ilvl w:val="0"/>
          <w:numId w:val="6"/>
        </w:numPr>
        <w:ind w:left="993" w:hanging="284"/>
        <w:jc w:val="both"/>
        <w:rPr>
          <w:rFonts w:ascii="Arial" w:hAnsi="Arial" w:cs="Arial"/>
          <w:sz w:val="20"/>
          <w:szCs w:val="20"/>
        </w:rPr>
      </w:pPr>
      <w:r w:rsidRPr="009B7701">
        <w:rPr>
          <w:rFonts w:ascii="Arial" w:hAnsi="Arial" w:cs="Arial"/>
          <w:sz w:val="20"/>
          <w:szCs w:val="20"/>
        </w:rPr>
        <w:t>Cuando ninguno de los postulantes cumple con los requisitos mínimos.</w:t>
      </w:r>
    </w:p>
    <w:p w:rsidR="00F5744E" w:rsidRPr="009B7701" w:rsidRDefault="00F5744E" w:rsidP="009B1230">
      <w:pPr>
        <w:pStyle w:val="Sinespaciado1"/>
        <w:numPr>
          <w:ilvl w:val="0"/>
          <w:numId w:val="6"/>
        </w:numPr>
        <w:ind w:left="993" w:hanging="284"/>
        <w:jc w:val="both"/>
        <w:rPr>
          <w:rFonts w:ascii="Arial" w:hAnsi="Arial" w:cs="Arial"/>
          <w:sz w:val="20"/>
          <w:szCs w:val="20"/>
        </w:rPr>
      </w:pPr>
      <w:r w:rsidRPr="009B7701">
        <w:rPr>
          <w:rFonts w:ascii="Arial" w:hAnsi="Arial" w:cs="Arial"/>
          <w:sz w:val="20"/>
          <w:szCs w:val="20"/>
        </w:rPr>
        <w:t>Cuando habiendo cumplido los requisitos mínimos, ninguno de los postulantes obtiene puntaje mínimo en la etapa de evaluación final del proceso.</w:t>
      </w:r>
    </w:p>
    <w:p w:rsidR="00485CCD" w:rsidRDefault="00485CCD" w:rsidP="00F5744E">
      <w:pPr>
        <w:pStyle w:val="Sinespaciado1"/>
        <w:rPr>
          <w:rFonts w:ascii="Arial" w:hAnsi="Arial" w:cs="Arial"/>
          <w:b/>
          <w:sz w:val="20"/>
          <w:szCs w:val="20"/>
        </w:rPr>
      </w:pPr>
    </w:p>
    <w:p w:rsidR="00485CCD" w:rsidRDefault="00485CCD" w:rsidP="00F5744E">
      <w:pPr>
        <w:pStyle w:val="Sinespaciado1"/>
        <w:rPr>
          <w:rFonts w:ascii="Arial" w:hAnsi="Arial" w:cs="Arial"/>
          <w:b/>
          <w:sz w:val="20"/>
          <w:szCs w:val="20"/>
        </w:rPr>
      </w:pPr>
    </w:p>
    <w:p w:rsidR="00485CCD" w:rsidRPr="009B7701" w:rsidRDefault="00485CCD" w:rsidP="00F5744E">
      <w:pPr>
        <w:pStyle w:val="Sinespaciado1"/>
        <w:rPr>
          <w:rFonts w:ascii="Arial" w:hAnsi="Arial" w:cs="Arial"/>
          <w:b/>
          <w:sz w:val="20"/>
          <w:szCs w:val="20"/>
        </w:rPr>
      </w:pPr>
    </w:p>
    <w:p w:rsidR="00F5744E" w:rsidRPr="009B7701" w:rsidRDefault="00F5744E" w:rsidP="009B1230">
      <w:pPr>
        <w:pStyle w:val="Sinespaciado1"/>
        <w:numPr>
          <w:ilvl w:val="1"/>
          <w:numId w:val="16"/>
        </w:numPr>
        <w:ind w:hanging="437"/>
        <w:rPr>
          <w:rFonts w:ascii="Arial" w:hAnsi="Arial" w:cs="Arial"/>
          <w:b/>
          <w:sz w:val="20"/>
          <w:szCs w:val="20"/>
        </w:rPr>
      </w:pPr>
      <w:r w:rsidRPr="009B7701">
        <w:rPr>
          <w:rFonts w:ascii="Arial" w:hAnsi="Arial" w:cs="Arial"/>
          <w:b/>
          <w:sz w:val="20"/>
          <w:szCs w:val="20"/>
        </w:rPr>
        <w:t>Cancelación del Proceso de Selección</w:t>
      </w:r>
    </w:p>
    <w:p w:rsidR="00F5744E" w:rsidRPr="009B7701" w:rsidRDefault="00F5744E" w:rsidP="00F5744E">
      <w:pPr>
        <w:pStyle w:val="Sinespaciado1"/>
        <w:ind w:left="708"/>
        <w:jc w:val="both"/>
        <w:rPr>
          <w:rFonts w:ascii="Arial" w:hAnsi="Arial" w:cs="Arial"/>
          <w:sz w:val="20"/>
          <w:szCs w:val="20"/>
        </w:rPr>
      </w:pPr>
    </w:p>
    <w:p w:rsidR="00F5744E" w:rsidRPr="009B7701" w:rsidRDefault="00F5744E" w:rsidP="00F5744E">
      <w:pPr>
        <w:pStyle w:val="Sinespaciado1"/>
        <w:ind w:left="993" w:hanging="284"/>
        <w:jc w:val="both"/>
        <w:rPr>
          <w:rFonts w:ascii="Arial" w:hAnsi="Arial" w:cs="Arial"/>
          <w:sz w:val="20"/>
          <w:szCs w:val="20"/>
        </w:rPr>
      </w:pPr>
      <w:r w:rsidRPr="009B7701">
        <w:rPr>
          <w:rFonts w:ascii="Arial" w:hAnsi="Arial" w:cs="Arial"/>
          <w:sz w:val="20"/>
          <w:szCs w:val="20"/>
        </w:rPr>
        <w:t>El proceso puede ser cancelado en alguno de los siguientes supuestos, sin que sea   responsabilidad de la entidad:</w:t>
      </w:r>
    </w:p>
    <w:p w:rsidR="00F5744E" w:rsidRPr="009B7701" w:rsidRDefault="00F5744E" w:rsidP="009B1230">
      <w:pPr>
        <w:pStyle w:val="Sinespaciado1"/>
        <w:numPr>
          <w:ilvl w:val="0"/>
          <w:numId w:val="7"/>
        </w:numPr>
        <w:ind w:left="993" w:hanging="285"/>
        <w:jc w:val="both"/>
        <w:rPr>
          <w:rFonts w:ascii="Arial" w:hAnsi="Arial" w:cs="Arial"/>
          <w:sz w:val="20"/>
          <w:szCs w:val="20"/>
        </w:rPr>
      </w:pPr>
      <w:r w:rsidRPr="009B7701">
        <w:rPr>
          <w:rFonts w:ascii="Arial" w:hAnsi="Arial" w:cs="Arial"/>
          <w:sz w:val="20"/>
          <w:szCs w:val="20"/>
        </w:rPr>
        <w:t>Cuando desaparece la necesidad del servicio de la entidad con posterioridad al inicio del proceso de selección.</w:t>
      </w:r>
    </w:p>
    <w:p w:rsidR="00F5744E" w:rsidRPr="009B7701" w:rsidRDefault="00F5744E" w:rsidP="009B1230">
      <w:pPr>
        <w:pStyle w:val="Sinespaciado1"/>
        <w:numPr>
          <w:ilvl w:val="0"/>
          <w:numId w:val="7"/>
        </w:numPr>
        <w:ind w:left="993" w:hanging="285"/>
        <w:jc w:val="both"/>
        <w:rPr>
          <w:rFonts w:ascii="Arial" w:hAnsi="Arial" w:cs="Arial"/>
          <w:sz w:val="20"/>
          <w:szCs w:val="20"/>
        </w:rPr>
      </w:pPr>
      <w:r w:rsidRPr="009B7701">
        <w:rPr>
          <w:rFonts w:ascii="Arial" w:hAnsi="Arial" w:cs="Arial"/>
          <w:sz w:val="20"/>
          <w:szCs w:val="20"/>
        </w:rPr>
        <w:t>Por restricciones presupuestales.</w:t>
      </w:r>
    </w:p>
    <w:p w:rsidR="00F5744E" w:rsidRPr="009B7701" w:rsidRDefault="00F5744E" w:rsidP="009B1230">
      <w:pPr>
        <w:pStyle w:val="Sinespaciado1"/>
        <w:numPr>
          <w:ilvl w:val="0"/>
          <w:numId w:val="7"/>
        </w:numPr>
        <w:ind w:left="993" w:hanging="285"/>
        <w:jc w:val="both"/>
        <w:rPr>
          <w:rFonts w:ascii="Arial" w:hAnsi="Arial" w:cs="Arial"/>
          <w:sz w:val="20"/>
          <w:szCs w:val="20"/>
        </w:rPr>
      </w:pPr>
      <w:r w:rsidRPr="009B7701">
        <w:rPr>
          <w:rFonts w:ascii="Arial" w:hAnsi="Arial" w:cs="Arial"/>
          <w:sz w:val="20"/>
          <w:szCs w:val="20"/>
        </w:rPr>
        <w:t>Otros supuestos debidamente justificados</w:t>
      </w:r>
    </w:p>
    <w:p w:rsidR="00F5744E" w:rsidRDefault="00F5744E" w:rsidP="00F5744E">
      <w:pPr>
        <w:pStyle w:val="Sinespaciado2"/>
        <w:tabs>
          <w:tab w:val="left" w:pos="993"/>
        </w:tabs>
        <w:rPr>
          <w:rFonts w:ascii="Arial" w:hAnsi="Arial" w:cs="Arial"/>
          <w:sz w:val="24"/>
          <w:szCs w:val="20"/>
          <w:lang w:eastAsia="es-PE"/>
        </w:rPr>
      </w:pPr>
    </w:p>
    <w:p w:rsidR="00902CF3" w:rsidRPr="00906767" w:rsidRDefault="00902CF3" w:rsidP="00902CF3">
      <w:pPr>
        <w:pStyle w:val="Sangradetextonormal"/>
        <w:numPr>
          <w:ilvl w:val="2"/>
          <w:numId w:val="5"/>
        </w:numPr>
        <w:tabs>
          <w:tab w:val="clear" w:pos="3409"/>
          <w:tab w:val="num" w:pos="360"/>
        </w:tabs>
        <w:ind w:hanging="3409"/>
        <w:jc w:val="both"/>
        <w:rPr>
          <w:rFonts w:cs="Arial"/>
          <w:sz w:val="20"/>
          <w:szCs w:val="20"/>
        </w:rPr>
      </w:pPr>
      <w:r w:rsidRPr="00906767">
        <w:rPr>
          <w:sz w:val="20"/>
          <w:szCs w:val="20"/>
        </w:rPr>
        <w:t>LUGARES DE RECEPCIÓN DE CV DOCUMENTADOS</w:t>
      </w:r>
    </w:p>
    <w:p w:rsidR="00902CF3" w:rsidRPr="00906767" w:rsidRDefault="00902CF3" w:rsidP="00902CF3">
      <w:pPr>
        <w:jc w:val="both"/>
        <w:rPr>
          <w:rFonts w:ascii="Arial" w:hAnsi="Arial" w:cs="Arial"/>
        </w:rPr>
      </w:pPr>
    </w:p>
    <w:p w:rsidR="00902CF3" w:rsidRPr="00906767" w:rsidRDefault="00902CF3" w:rsidP="00902CF3">
      <w:pPr>
        <w:pStyle w:val="Sinespaciado"/>
        <w:ind w:left="426"/>
        <w:jc w:val="both"/>
        <w:rPr>
          <w:rFonts w:ascii="Arial" w:hAnsi="Arial" w:cs="Arial"/>
          <w:sz w:val="20"/>
          <w:szCs w:val="20"/>
        </w:rPr>
      </w:pPr>
      <w:r w:rsidRPr="00906767">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902CF3" w:rsidRPr="00906767" w:rsidRDefault="00902CF3" w:rsidP="00902CF3">
      <w:pPr>
        <w:pStyle w:val="Sinespaciado"/>
        <w:ind w:left="426"/>
        <w:jc w:val="both"/>
        <w:rPr>
          <w:rFonts w:ascii="Arial" w:hAnsi="Arial" w:cs="Arial"/>
          <w:sz w:val="20"/>
          <w:szCs w:val="20"/>
        </w:rPr>
      </w:pPr>
    </w:p>
    <w:p w:rsidR="00902CF3" w:rsidRPr="00906767" w:rsidRDefault="00902CF3" w:rsidP="00902CF3">
      <w:pPr>
        <w:pStyle w:val="Sinespaciado1"/>
        <w:ind w:left="426"/>
        <w:jc w:val="both"/>
        <w:rPr>
          <w:rFonts w:ascii="Arial" w:hAnsi="Arial" w:cs="Arial"/>
          <w:b/>
          <w:sz w:val="20"/>
          <w:szCs w:val="20"/>
        </w:rPr>
      </w:pPr>
      <w:r w:rsidRPr="00906767">
        <w:rPr>
          <w:rFonts w:ascii="Arial" w:hAnsi="Arial" w:cs="Arial"/>
          <w:b/>
          <w:sz w:val="20"/>
          <w:szCs w:val="20"/>
        </w:rPr>
        <w:t xml:space="preserve">NOTA: </w:t>
      </w:r>
      <w:r w:rsidRPr="00906767">
        <w:rPr>
          <w:rFonts w:ascii="Arial" w:hAnsi="Arial" w:cs="Arial"/>
          <w:sz w:val="20"/>
          <w:szCs w:val="20"/>
        </w:rPr>
        <w:t>El postulante solo debe enviar su postulación al correo indicado:</w:t>
      </w:r>
    </w:p>
    <w:p w:rsidR="00902CF3" w:rsidRPr="00906767" w:rsidRDefault="00902CF3" w:rsidP="00902CF3">
      <w:pPr>
        <w:jc w:val="both"/>
        <w:rPr>
          <w:rFonts w:ascii="Arial" w:hAnsi="Arial" w:cs="Arial"/>
        </w:rPr>
      </w:pPr>
    </w:p>
    <w:tbl>
      <w:tblPr>
        <w:tblW w:w="8080" w:type="dxa"/>
        <w:tblInd w:w="637" w:type="dxa"/>
        <w:tblCellMar>
          <w:left w:w="70" w:type="dxa"/>
          <w:right w:w="70" w:type="dxa"/>
        </w:tblCellMar>
        <w:tblLook w:val="04A0" w:firstRow="1" w:lastRow="0" w:firstColumn="1" w:lastColumn="0" w:noHBand="0" w:noVBand="1"/>
      </w:tblPr>
      <w:tblGrid>
        <w:gridCol w:w="2619"/>
        <w:gridCol w:w="5461"/>
      </w:tblGrid>
      <w:tr w:rsidR="00902CF3" w:rsidRPr="00906767" w:rsidTr="00C563F9">
        <w:trPr>
          <w:trHeight w:val="300"/>
        </w:trPr>
        <w:tc>
          <w:tcPr>
            <w:tcW w:w="2619"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902CF3" w:rsidRPr="00906767" w:rsidRDefault="00902CF3" w:rsidP="00C563F9">
            <w:pPr>
              <w:jc w:val="center"/>
              <w:rPr>
                <w:rFonts w:ascii="Arial" w:hAnsi="Arial" w:cs="Arial"/>
                <w:b/>
                <w:bCs/>
                <w:color w:val="FFFFFF"/>
              </w:rPr>
            </w:pPr>
            <w:r w:rsidRPr="00906767">
              <w:rPr>
                <w:rFonts w:ascii="Arial" w:hAnsi="Arial" w:cs="Arial"/>
                <w:b/>
                <w:bCs/>
                <w:color w:val="FFFFFF"/>
              </w:rPr>
              <w:t>RED ASISTENCIAL</w:t>
            </w:r>
          </w:p>
        </w:tc>
        <w:tc>
          <w:tcPr>
            <w:tcW w:w="5461" w:type="dxa"/>
            <w:tcBorders>
              <w:top w:val="single" w:sz="4" w:space="0" w:color="auto"/>
              <w:left w:val="nil"/>
              <w:bottom w:val="single" w:sz="4" w:space="0" w:color="auto"/>
              <w:right w:val="single" w:sz="4" w:space="0" w:color="auto"/>
            </w:tcBorders>
            <w:shd w:val="clear" w:color="000000" w:fill="2E74B5"/>
            <w:vAlign w:val="center"/>
            <w:hideMark/>
          </w:tcPr>
          <w:p w:rsidR="00902CF3" w:rsidRPr="00906767" w:rsidRDefault="00902CF3" w:rsidP="00C563F9">
            <w:pPr>
              <w:jc w:val="center"/>
              <w:rPr>
                <w:rFonts w:ascii="Arial" w:hAnsi="Arial" w:cs="Arial"/>
                <w:b/>
                <w:bCs/>
                <w:color w:val="FFFFFF"/>
              </w:rPr>
            </w:pPr>
            <w:r w:rsidRPr="00906767">
              <w:rPr>
                <w:rFonts w:ascii="Arial" w:hAnsi="Arial" w:cs="Arial"/>
                <w:b/>
                <w:bCs/>
                <w:color w:val="FFFFFF"/>
              </w:rPr>
              <w:t>Dirección de correo electrónico para postular</w:t>
            </w:r>
          </w:p>
        </w:tc>
      </w:tr>
      <w:tr w:rsidR="00902CF3" w:rsidRPr="00105740" w:rsidTr="00C563F9">
        <w:trPr>
          <w:trHeight w:val="852"/>
        </w:trPr>
        <w:tc>
          <w:tcPr>
            <w:tcW w:w="2619" w:type="dxa"/>
            <w:tcBorders>
              <w:top w:val="nil"/>
              <w:left w:val="single" w:sz="4" w:space="0" w:color="auto"/>
              <w:bottom w:val="single" w:sz="4" w:space="0" w:color="auto"/>
              <w:right w:val="single" w:sz="4" w:space="0" w:color="auto"/>
            </w:tcBorders>
            <w:shd w:val="clear" w:color="auto" w:fill="auto"/>
            <w:vAlign w:val="center"/>
          </w:tcPr>
          <w:p w:rsidR="00902CF3" w:rsidRPr="00906767" w:rsidRDefault="00902CF3" w:rsidP="00C563F9">
            <w:pPr>
              <w:jc w:val="center"/>
              <w:rPr>
                <w:rFonts w:ascii="Arial" w:hAnsi="Arial" w:cs="Arial"/>
                <w:b/>
                <w:bCs/>
                <w:color w:val="000000"/>
              </w:rPr>
            </w:pPr>
            <w:r w:rsidRPr="00906767">
              <w:rPr>
                <w:rFonts w:ascii="Arial" w:hAnsi="Arial" w:cs="Arial"/>
                <w:b/>
                <w:bCs/>
                <w:color w:val="000000"/>
              </w:rPr>
              <w:t xml:space="preserve">SEDE CENTRAL – </w:t>
            </w:r>
            <w:r w:rsidRPr="00906767">
              <w:rPr>
                <w:rFonts w:ascii="Arial" w:hAnsi="Arial" w:cs="Arial"/>
                <w:b/>
                <w:color w:val="000000"/>
                <w:lang w:val="es-PE"/>
              </w:rPr>
              <w:t>SUB GERENCIA DE GESTIÓN DE LA INCORPORACIÓN</w:t>
            </w:r>
          </w:p>
        </w:tc>
        <w:tc>
          <w:tcPr>
            <w:tcW w:w="5461" w:type="dxa"/>
            <w:tcBorders>
              <w:top w:val="nil"/>
              <w:left w:val="nil"/>
              <w:bottom w:val="single" w:sz="4" w:space="0" w:color="auto"/>
              <w:right w:val="single" w:sz="4" w:space="0" w:color="auto"/>
            </w:tcBorders>
            <w:shd w:val="clear" w:color="auto" w:fill="auto"/>
            <w:vAlign w:val="center"/>
          </w:tcPr>
          <w:p w:rsidR="00902CF3" w:rsidRPr="00906767" w:rsidRDefault="00902CF3" w:rsidP="00C563F9">
            <w:pPr>
              <w:pStyle w:val="Prrafodelista"/>
              <w:ind w:left="7"/>
              <w:rPr>
                <w:lang w:eastAsia="es-PE"/>
              </w:rPr>
            </w:pPr>
            <w:r w:rsidRPr="00906767">
              <w:rPr>
                <w:lang w:eastAsia="es-PE"/>
              </w:rPr>
              <w:t xml:space="preserve">      </w:t>
            </w:r>
          </w:p>
          <w:p w:rsidR="00ED18D3" w:rsidRPr="00696065" w:rsidRDefault="00ED18D3" w:rsidP="00ED18D3">
            <w:pPr>
              <w:pStyle w:val="Prrafodelista"/>
              <w:ind w:left="7"/>
              <w:jc w:val="center"/>
              <w:rPr>
                <w:sz w:val="24"/>
                <w:szCs w:val="24"/>
                <w:lang w:eastAsia="es-PE"/>
              </w:rPr>
            </w:pPr>
            <w:r>
              <w:rPr>
                <w:sz w:val="24"/>
                <w:szCs w:val="24"/>
                <w:lang w:eastAsia="es-PE"/>
              </w:rPr>
              <w:t>sggi.essalud50</w:t>
            </w:r>
            <w:r w:rsidRPr="00696065">
              <w:rPr>
                <w:sz w:val="24"/>
                <w:szCs w:val="24"/>
                <w:lang w:eastAsia="es-PE"/>
              </w:rPr>
              <w:t>@gmail.com</w:t>
            </w:r>
          </w:p>
          <w:p w:rsidR="00902CF3" w:rsidRPr="00455B12" w:rsidRDefault="00902CF3" w:rsidP="00ED18D3">
            <w:pPr>
              <w:pStyle w:val="Prrafodelista"/>
              <w:ind w:left="7"/>
              <w:rPr>
                <w:lang w:eastAsia="es-PE"/>
              </w:rPr>
            </w:pPr>
          </w:p>
        </w:tc>
      </w:tr>
    </w:tbl>
    <w:p w:rsidR="00902CF3" w:rsidRDefault="00902CF3" w:rsidP="00F5744E">
      <w:pPr>
        <w:pStyle w:val="Sinespaciado2"/>
        <w:tabs>
          <w:tab w:val="left" w:pos="993"/>
        </w:tabs>
        <w:rPr>
          <w:rFonts w:ascii="Arial" w:hAnsi="Arial" w:cs="Arial"/>
          <w:sz w:val="24"/>
          <w:szCs w:val="20"/>
          <w:lang w:eastAsia="es-PE"/>
        </w:rPr>
      </w:pPr>
      <w:bookmarkStart w:id="0" w:name="_GoBack"/>
      <w:bookmarkEnd w:id="0"/>
    </w:p>
    <w:sectPr w:rsidR="00902CF3"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31" w:rsidRDefault="00E22831" w:rsidP="000E09BD">
      <w:r>
        <w:separator/>
      </w:r>
    </w:p>
  </w:endnote>
  <w:endnote w:type="continuationSeparator" w:id="0">
    <w:p w:rsidR="00E22831" w:rsidRDefault="00E2283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31" w:rsidRDefault="00E22831" w:rsidP="000E09BD">
      <w:r>
        <w:separator/>
      </w:r>
    </w:p>
  </w:footnote>
  <w:footnote w:type="continuationSeparator" w:id="0">
    <w:p w:rsidR="00E22831" w:rsidRDefault="00E2283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DE" w:rsidRDefault="005D69D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73CA1BC" wp14:editId="5C15684F">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D69DE" w:rsidRDefault="005D69DE" w:rsidP="000E09BD">
    <w:pPr>
      <w:pStyle w:val="Encabezado"/>
      <w:tabs>
        <w:tab w:val="clear" w:pos="4252"/>
        <w:tab w:val="clear" w:pos="8504"/>
        <w:tab w:val="left" w:pos="2280"/>
      </w:tabs>
    </w:pPr>
  </w:p>
  <w:p w:rsidR="005D69DE" w:rsidRDefault="005D69DE" w:rsidP="000E09BD">
    <w:pPr>
      <w:pStyle w:val="Encabezado"/>
      <w:tabs>
        <w:tab w:val="clear" w:pos="4252"/>
        <w:tab w:val="clear" w:pos="8504"/>
        <w:tab w:val="left" w:pos="2280"/>
      </w:tabs>
    </w:pPr>
    <w:r>
      <w:t xml:space="preserve"> </w:t>
    </w:r>
  </w:p>
  <w:p w:rsidR="005D69DE" w:rsidRDefault="005D69D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D69DE" w:rsidRPr="004214A6" w:rsidRDefault="004214A6" w:rsidP="00585306">
    <w:pPr>
      <w:pStyle w:val="Encabezado"/>
      <w:tabs>
        <w:tab w:val="clear" w:pos="4252"/>
        <w:tab w:val="clear" w:pos="8504"/>
        <w:tab w:val="left" w:pos="2280"/>
      </w:tabs>
      <w:jc w:val="center"/>
      <w:rPr>
        <w:sz w:val="18"/>
        <w:szCs w:val="18"/>
      </w:rPr>
    </w:pPr>
    <w:r w:rsidRPr="004214A6">
      <w:rPr>
        <w:rFonts w:ascii="Arial" w:hAnsi="Arial" w:cs="Arial"/>
        <w:b/>
        <w:i/>
        <w:sz w:val="18"/>
        <w:szCs w:val="18"/>
      </w:rPr>
      <w:t>“Año del Bicentenario del Perú: 200 años de independencia”</w:t>
    </w:r>
  </w:p>
  <w:p w:rsidR="005D69DE" w:rsidRPr="004214A6" w:rsidRDefault="005D69DE" w:rsidP="000E09BD">
    <w:pPr>
      <w:pStyle w:val="Encabezado"/>
      <w:tabs>
        <w:tab w:val="clear" w:pos="4252"/>
        <w:tab w:val="clear" w:pos="8504"/>
        <w:tab w:val="left" w:pos="228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5151"/>
    <w:multiLevelType w:val="hybridMultilevel"/>
    <w:tmpl w:val="423C6C6A"/>
    <w:lvl w:ilvl="0" w:tplc="B5228496">
      <w:start w:val="1"/>
      <w:numFmt w:val="lowerLetter"/>
      <w:lvlText w:val="%1)"/>
      <w:lvlJc w:val="left"/>
      <w:pPr>
        <w:ind w:left="720" w:hanging="360"/>
      </w:pPr>
      <w:rPr>
        <w:rFonts w:ascii="Arial"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19139C"/>
    <w:multiLevelType w:val="hybridMultilevel"/>
    <w:tmpl w:val="626AFF9A"/>
    <w:lvl w:ilvl="0" w:tplc="5B9E4FA8">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F087E1E"/>
    <w:multiLevelType w:val="hybridMultilevel"/>
    <w:tmpl w:val="2B34DEC4"/>
    <w:lvl w:ilvl="0" w:tplc="0C0A0001">
      <w:start w:val="1"/>
      <w:numFmt w:val="bullet"/>
      <w:lvlText w:val=""/>
      <w:lvlJc w:val="left"/>
      <w:pPr>
        <w:tabs>
          <w:tab w:val="num" w:pos="4754"/>
        </w:tabs>
        <w:ind w:left="4754"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C20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479C90A2"/>
    <w:lvl w:ilvl="0" w:tplc="23CE1026">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9" w15:restartNumberingAfterBreak="0">
    <w:nsid w:val="7A01475E"/>
    <w:multiLevelType w:val="hybridMultilevel"/>
    <w:tmpl w:val="B87844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ADB69B52">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2"/>
  </w:num>
  <w:num w:numId="7">
    <w:abstractNumId w:val="3"/>
  </w:num>
  <w:num w:numId="8">
    <w:abstractNumId w:val="7"/>
  </w:num>
  <w:num w:numId="9">
    <w:abstractNumId w:val="24"/>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2"/>
  </w:num>
  <w:num w:numId="15">
    <w:abstractNumId w:val="4"/>
  </w:num>
  <w:num w:numId="16">
    <w:abstractNumId w:val="22"/>
  </w:num>
  <w:num w:numId="17">
    <w:abstractNumId w:val="16"/>
  </w:num>
  <w:num w:numId="18">
    <w:abstractNumId w:val="17"/>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6"/>
  </w:num>
  <w:num w:numId="22">
    <w:abstractNumId w:val="11"/>
  </w:num>
  <w:num w:numId="23">
    <w:abstractNumId w:val="25"/>
  </w:num>
  <w:num w:numId="24">
    <w:abstractNumId w:val="5"/>
  </w:num>
  <w:num w:numId="25">
    <w:abstractNumId w:val="14"/>
  </w:num>
  <w:num w:numId="26">
    <w:abstractNumId w:val="6"/>
  </w:num>
  <w:num w:numId="27">
    <w:abstractNumId w:val="8"/>
  </w:num>
  <w:num w:numId="28">
    <w:abstractNumId w:val="2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8"/>
  </w:num>
  <w:num w:numId="32">
    <w:abstractNumId w:val="10"/>
  </w:num>
  <w:num w:numId="33">
    <w:abstractNumId w:val="13"/>
  </w:num>
  <w:num w:numId="34">
    <w:abstractNumId w:val="1"/>
  </w:num>
  <w:num w:numId="3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693"/>
    <w:rsid w:val="000168E8"/>
    <w:rsid w:val="000168FE"/>
    <w:rsid w:val="00017948"/>
    <w:rsid w:val="00030FDB"/>
    <w:rsid w:val="00033A09"/>
    <w:rsid w:val="00035DEC"/>
    <w:rsid w:val="00036476"/>
    <w:rsid w:val="00037FE8"/>
    <w:rsid w:val="00045657"/>
    <w:rsid w:val="00045C09"/>
    <w:rsid w:val="00045D5C"/>
    <w:rsid w:val="00046679"/>
    <w:rsid w:val="000548E5"/>
    <w:rsid w:val="0006087B"/>
    <w:rsid w:val="00060B14"/>
    <w:rsid w:val="0006425B"/>
    <w:rsid w:val="0006430B"/>
    <w:rsid w:val="000920CE"/>
    <w:rsid w:val="000922AF"/>
    <w:rsid w:val="000A446D"/>
    <w:rsid w:val="000B0967"/>
    <w:rsid w:val="000C0E53"/>
    <w:rsid w:val="000C17B8"/>
    <w:rsid w:val="000C70D8"/>
    <w:rsid w:val="000D140E"/>
    <w:rsid w:val="000D31FC"/>
    <w:rsid w:val="000D3609"/>
    <w:rsid w:val="000D4172"/>
    <w:rsid w:val="000E09BD"/>
    <w:rsid w:val="000E25BC"/>
    <w:rsid w:val="000E7869"/>
    <w:rsid w:val="001018FE"/>
    <w:rsid w:val="00105F29"/>
    <w:rsid w:val="001076EC"/>
    <w:rsid w:val="00113C41"/>
    <w:rsid w:val="00117F46"/>
    <w:rsid w:val="00127733"/>
    <w:rsid w:val="00130AA3"/>
    <w:rsid w:val="00133715"/>
    <w:rsid w:val="00136B05"/>
    <w:rsid w:val="00137411"/>
    <w:rsid w:val="00141360"/>
    <w:rsid w:val="0014150B"/>
    <w:rsid w:val="001475A6"/>
    <w:rsid w:val="00156838"/>
    <w:rsid w:val="00161CBB"/>
    <w:rsid w:val="00163797"/>
    <w:rsid w:val="001638E0"/>
    <w:rsid w:val="00167A3C"/>
    <w:rsid w:val="00171AA8"/>
    <w:rsid w:val="001720DA"/>
    <w:rsid w:val="00174068"/>
    <w:rsid w:val="0017525E"/>
    <w:rsid w:val="001773E7"/>
    <w:rsid w:val="00180AF8"/>
    <w:rsid w:val="001A2153"/>
    <w:rsid w:val="001A259C"/>
    <w:rsid w:val="001A399C"/>
    <w:rsid w:val="001A5641"/>
    <w:rsid w:val="001B5F64"/>
    <w:rsid w:val="001C217E"/>
    <w:rsid w:val="001C2753"/>
    <w:rsid w:val="001C5604"/>
    <w:rsid w:val="001D2F60"/>
    <w:rsid w:val="001D45AC"/>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2F"/>
    <w:rsid w:val="00255AF8"/>
    <w:rsid w:val="00255FD9"/>
    <w:rsid w:val="002631FA"/>
    <w:rsid w:val="0026633C"/>
    <w:rsid w:val="002679EC"/>
    <w:rsid w:val="002721D8"/>
    <w:rsid w:val="00274AC5"/>
    <w:rsid w:val="00275FDC"/>
    <w:rsid w:val="00280C0D"/>
    <w:rsid w:val="00280FDD"/>
    <w:rsid w:val="00286B0C"/>
    <w:rsid w:val="00294B05"/>
    <w:rsid w:val="00296335"/>
    <w:rsid w:val="00296CA8"/>
    <w:rsid w:val="002A7AED"/>
    <w:rsid w:val="002A7E9B"/>
    <w:rsid w:val="002B2D8E"/>
    <w:rsid w:val="002B5BAD"/>
    <w:rsid w:val="002C43EC"/>
    <w:rsid w:val="002C66E6"/>
    <w:rsid w:val="002D42EC"/>
    <w:rsid w:val="002D5584"/>
    <w:rsid w:val="002E0C9A"/>
    <w:rsid w:val="002E277A"/>
    <w:rsid w:val="002E5588"/>
    <w:rsid w:val="002E5876"/>
    <w:rsid w:val="002F304F"/>
    <w:rsid w:val="002F386D"/>
    <w:rsid w:val="002F4FAE"/>
    <w:rsid w:val="0030039A"/>
    <w:rsid w:val="00302E48"/>
    <w:rsid w:val="00304311"/>
    <w:rsid w:val="00310293"/>
    <w:rsid w:val="003138AE"/>
    <w:rsid w:val="00316C27"/>
    <w:rsid w:val="003173B0"/>
    <w:rsid w:val="00332F58"/>
    <w:rsid w:val="00337C8B"/>
    <w:rsid w:val="00356D94"/>
    <w:rsid w:val="00357575"/>
    <w:rsid w:val="0036306F"/>
    <w:rsid w:val="003713EC"/>
    <w:rsid w:val="00372642"/>
    <w:rsid w:val="003735D2"/>
    <w:rsid w:val="00375A1D"/>
    <w:rsid w:val="00376213"/>
    <w:rsid w:val="00380E64"/>
    <w:rsid w:val="00386E39"/>
    <w:rsid w:val="003A0BB6"/>
    <w:rsid w:val="003A3A2F"/>
    <w:rsid w:val="003A489E"/>
    <w:rsid w:val="003A4EB7"/>
    <w:rsid w:val="003B05E0"/>
    <w:rsid w:val="003B07BF"/>
    <w:rsid w:val="003B1057"/>
    <w:rsid w:val="003B2248"/>
    <w:rsid w:val="003E10A0"/>
    <w:rsid w:val="003E51BE"/>
    <w:rsid w:val="003E7EBE"/>
    <w:rsid w:val="003F2D79"/>
    <w:rsid w:val="003F3E69"/>
    <w:rsid w:val="003F5672"/>
    <w:rsid w:val="003F6F2E"/>
    <w:rsid w:val="00403DBB"/>
    <w:rsid w:val="00410899"/>
    <w:rsid w:val="0041326A"/>
    <w:rsid w:val="004214A6"/>
    <w:rsid w:val="00421D0E"/>
    <w:rsid w:val="00425DD4"/>
    <w:rsid w:val="004262D3"/>
    <w:rsid w:val="00427C39"/>
    <w:rsid w:val="004307E3"/>
    <w:rsid w:val="00431238"/>
    <w:rsid w:val="00431986"/>
    <w:rsid w:val="004334AB"/>
    <w:rsid w:val="00433E48"/>
    <w:rsid w:val="00445822"/>
    <w:rsid w:val="00450C62"/>
    <w:rsid w:val="004604B9"/>
    <w:rsid w:val="0046797C"/>
    <w:rsid w:val="00467DD9"/>
    <w:rsid w:val="0048154E"/>
    <w:rsid w:val="00485CCD"/>
    <w:rsid w:val="0049119B"/>
    <w:rsid w:val="00491A65"/>
    <w:rsid w:val="00496C0F"/>
    <w:rsid w:val="004A7AA8"/>
    <w:rsid w:val="004C6B6B"/>
    <w:rsid w:val="004D2224"/>
    <w:rsid w:val="004D2CD9"/>
    <w:rsid w:val="004D55D1"/>
    <w:rsid w:val="004D7F14"/>
    <w:rsid w:val="004E020A"/>
    <w:rsid w:val="004E5EBA"/>
    <w:rsid w:val="004E6146"/>
    <w:rsid w:val="004F0461"/>
    <w:rsid w:val="004F5FD2"/>
    <w:rsid w:val="00500D79"/>
    <w:rsid w:val="00500F2F"/>
    <w:rsid w:val="0052291D"/>
    <w:rsid w:val="0054364A"/>
    <w:rsid w:val="00543DDE"/>
    <w:rsid w:val="00547945"/>
    <w:rsid w:val="0056169D"/>
    <w:rsid w:val="00562445"/>
    <w:rsid w:val="00570F6F"/>
    <w:rsid w:val="00573EA6"/>
    <w:rsid w:val="00577B33"/>
    <w:rsid w:val="005801AB"/>
    <w:rsid w:val="005802E5"/>
    <w:rsid w:val="00581A98"/>
    <w:rsid w:val="00581F84"/>
    <w:rsid w:val="005826C1"/>
    <w:rsid w:val="00585306"/>
    <w:rsid w:val="00587CBC"/>
    <w:rsid w:val="005958D2"/>
    <w:rsid w:val="005A5B81"/>
    <w:rsid w:val="005A6612"/>
    <w:rsid w:val="005B0BF0"/>
    <w:rsid w:val="005B1331"/>
    <w:rsid w:val="005B1EC8"/>
    <w:rsid w:val="005B3FF6"/>
    <w:rsid w:val="005B4C54"/>
    <w:rsid w:val="005D691C"/>
    <w:rsid w:val="005D69DE"/>
    <w:rsid w:val="005F3D45"/>
    <w:rsid w:val="005F55C7"/>
    <w:rsid w:val="005F762F"/>
    <w:rsid w:val="006002E4"/>
    <w:rsid w:val="006051BE"/>
    <w:rsid w:val="00605E88"/>
    <w:rsid w:val="00610038"/>
    <w:rsid w:val="0061181A"/>
    <w:rsid w:val="00614EA2"/>
    <w:rsid w:val="006206D0"/>
    <w:rsid w:val="00621C86"/>
    <w:rsid w:val="00631ECB"/>
    <w:rsid w:val="0063724F"/>
    <w:rsid w:val="00640B2A"/>
    <w:rsid w:val="00640E2F"/>
    <w:rsid w:val="0064363E"/>
    <w:rsid w:val="00644EA8"/>
    <w:rsid w:val="006459EE"/>
    <w:rsid w:val="0065195E"/>
    <w:rsid w:val="00652F52"/>
    <w:rsid w:val="006641FF"/>
    <w:rsid w:val="00664769"/>
    <w:rsid w:val="006655B4"/>
    <w:rsid w:val="00667820"/>
    <w:rsid w:val="00670F17"/>
    <w:rsid w:val="00677103"/>
    <w:rsid w:val="0068056C"/>
    <w:rsid w:val="006859CD"/>
    <w:rsid w:val="00687B0A"/>
    <w:rsid w:val="006A01D6"/>
    <w:rsid w:val="006A01E0"/>
    <w:rsid w:val="006A6E5D"/>
    <w:rsid w:val="006B05A2"/>
    <w:rsid w:val="006B2323"/>
    <w:rsid w:val="006B2E7B"/>
    <w:rsid w:val="006B5B94"/>
    <w:rsid w:val="006B785C"/>
    <w:rsid w:val="006C0FA0"/>
    <w:rsid w:val="006C2A52"/>
    <w:rsid w:val="006C7324"/>
    <w:rsid w:val="006D0AEA"/>
    <w:rsid w:val="006D2731"/>
    <w:rsid w:val="006D29F0"/>
    <w:rsid w:val="006D2B42"/>
    <w:rsid w:val="006E3029"/>
    <w:rsid w:val="006E4BF5"/>
    <w:rsid w:val="006F03E8"/>
    <w:rsid w:val="006F3CB3"/>
    <w:rsid w:val="006F3DCD"/>
    <w:rsid w:val="006F4564"/>
    <w:rsid w:val="006F52B6"/>
    <w:rsid w:val="00701696"/>
    <w:rsid w:val="0071284F"/>
    <w:rsid w:val="00712CF7"/>
    <w:rsid w:val="00712EF2"/>
    <w:rsid w:val="007161E2"/>
    <w:rsid w:val="00717D53"/>
    <w:rsid w:val="0072445D"/>
    <w:rsid w:val="00724A5D"/>
    <w:rsid w:val="007252C8"/>
    <w:rsid w:val="00727C62"/>
    <w:rsid w:val="007340F3"/>
    <w:rsid w:val="0074068E"/>
    <w:rsid w:val="00743D27"/>
    <w:rsid w:val="0075305F"/>
    <w:rsid w:val="00755549"/>
    <w:rsid w:val="00755B30"/>
    <w:rsid w:val="00757485"/>
    <w:rsid w:val="00757881"/>
    <w:rsid w:val="0076017E"/>
    <w:rsid w:val="00762D98"/>
    <w:rsid w:val="00765899"/>
    <w:rsid w:val="0076632D"/>
    <w:rsid w:val="007771C0"/>
    <w:rsid w:val="007778D4"/>
    <w:rsid w:val="00777CC9"/>
    <w:rsid w:val="0078671D"/>
    <w:rsid w:val="007909E5"/>
    <w:rsid w:val="00794512"/>
    <w:rsid w:val="007A225E"/>
    <w:rsid w:val="007A3104"/>
    <w:rsid w:val="007A3C37"/>
    <w:rsid w:val="007A7B02"/>
    <w:rsid w:val="007B2470"/>
    <w:rsid w:val="007B4224"/>
    <w:rsid w:val="007B47C1"/>
    <w:rsid w:val="007B5631"/>
    <w:rsid w:val="007C007F"/>
    <w:rsid w:val="007C1F5F"/>
    <w:rsid w:val="007C260D"/>
    <w:rsid w:val="007C2A59"/>
    <w:rsid w:val="007C544C"/>
    <w:rsid w:val="007E0DA1"/>
    <w:rsid w:val="007E5693"/>
    <w:rsid w:val="007F19C4"/>
    <w:rsid w:val="007F2DF8"/>
    <w:rsid w:val="00801FA0"/>
    <w:rsid w:val="0080294D"/>
    <w:rsid w:val="008071CB"/>
    <w:rsid w:val="008105CE"/>
    <w:rsid w:val="008148CC"/>
    <w:rsid w:val="0081634B"/>
    <w:rsid w:val="00816D99"/>
    <w:rsid w:val="00821789"/>
    <w:rsid w:val="00823B1B"/>
    <w:rsid w:val="00825229"/>
    <w:rsid w:val="0084241F"/>
    <w:rsid w:val="00842DAE"/>
    <w:rsid w:val="008505A3"/>
    <w:rsid w:val="00852A57"/>
    <w:rsid w:val="00854AEC"/>
    <w:rsid w:val="008560E1"/>
    <w:rsid w:val="00857875"/>
    <w:rsid w:val="0086018A"/>
    <w:rsid w:val="00860447"/>
    <w:rsid w:val="00863A6E"/>
    <w:rsid w:val="008710E2"/>
    <w:rsid w:val="008747A0"/>
    <w:rsid w:val="00874E77"/>
    <w:rsid w:val="0087504E"/>
    <w:rsid w:val="00875DEF"/>
    <w:rsid w:val="00876894"/>
    <w:rsid w:val="0088049A"/>
    <w:rsid w:val="008824A3"/>
    <w:rsid w:val="00887003"/>
    <w:rsid w:val="00891921"/>
    <w:rsid w:val="00891BBC"/>
    <w:rsid w:val="008A0913"/>
    <w:rsid w:val="008A0F27"/>
    <w:rsid w:val="008A2A69"/>
    <w:rsid w:val="008A31DD"/>
    <w:rsid w:val="008A38A9"/>
    <w:rsid w:val="008A52D2"/>
    <w:rsid w:val="008A568D"/>
    <w:rsid w:val="008B312F"/>
    <w:rsid w:val="008D132A"/>
    <w:rsid w:val="008D4E55"/>
    <w:rsid w:val="008D5015"/>
    <w:rsid w:val="008D66E7"/>
    <w:rsid w:val="008D707C"/>
    <w:rsid w:val="008D7873"/>
    <w:rsid w:val="008D78AB"/>
    <w:rsid w:val="008E2AD3"/>
    <w:rsid w:val="008E50AA"/>
    <w:rsid w:val="008E5DFE"/>
    <w:rsid w:val="00902CF3"/>
    <w:rsid w:val="00904D5D"/>
    <w:rsid w:val="009100AB"/>
    <w:rsid w:val="009112E9"/>
    <w:rsid w:val="00912F0A"/>
    <w:rsid w:val="00916BB6"/>
    <w:rsid w:val="00921975"/>
    <w:rsid w:val="0092259D"/>
    <w:rsid w:val="00924672"/>
    <w:rsid w:val="00925574"/>
    <w:rsid w:val="00932B34"/>
    <w:rsid w:val="00933456"/>
    <w:rsid w:val="00933897"/>
    <w:rsid w:val="00936248"/>
    <w:rsid w:val="009405A0"/>
    <w:rsid w:val="00944FE4"/>
    <w:rsid w:val="00945E8B"/>
    <w:rsid w:val="00946658"/>
    <w:rsid w:val="009545A3"/>
    <w:rsid w:val="0095515D"/>
    <w:rsid w:val="00962389"/>
    <w:rsid w:val="009653A1"/>
    <w:rsid w:val="00967174"/>
    <w:rsid w:val="009701A8"/>
    <w:rsid w:val="00970A9A"/>
    <w:rsid w:val="00971DCC"/>
    <w:rsid w:val="009802A1"/>
    <w:rsid w:val="00983C7C"/>
    <w:rsid w:val="00986159"/>
    <w:rsid w:val="0098665B"/>
    <w:rsid w:val="00987085"/>
    <w:rsid w:val="009949C4"/>
    <w:rsid w:val="009A1420"/>
    <w:rsid w:val="009A472F"/>
    <w:rsid w:val="009B0E7A"/>
    <w:rsid w:val="009B0FDE"/>
    <w:rsid w:val="009B1230"/>
    <w:rsid w:val="009B6604"/>
    <w:rsid w:val="009B7701"/>
    <w:rsid w:val="009B77D4"/>
    <w:rsid w:val="009C0DFB"/>
    <w:rsid w:val="009C628D"/>
    <w:rsid w:val="009C7993"/>
    <w:rsid w:val="009D78AC"/>
    <w:rsid w:val="009E09CB"/>
    <w:rsid w:val="009E0C61"/>
    <w:rsid w:val="009E2185"/>
    <w:rsid w:val="009E3952"/>
    <w:rsid w:val="009E4BDA"/>
    <w:rsid w:val="009F2234"/>
    <w:rsid w:val="009F6615"/>
    <w:rsid w:val="00A04959"/>
    <w:rsid w:val="00A04B82"/>
    <w:rsid w:val="00A236DF"/>
    <w:rsid w:val="00A30CDA"/>
    <w:rsid w:val="00A31D6A"/>
    <w:rsid w:val="00A31DC1"/>
    <w:rsid w:val="00A3420E"/>
    <w:rsid w:val="00A3450F"/>
    <w:rsid w:val="00A3703B"/>
    <w:rsid w:val="00A41E8A"/>
    <w:rsid w:val="00A4633F"/>
    <w:rsid w:val="00A50A31"/>
    <w:rsid w:val="00A514E3"/>
    <w:rsid w:val="00A56447"/>
    <w:rsid w:val="00A617BD"/>
    <w:rsid w:val="00A762D4"/>
    <w:rsid w:val="00A76414"/>
    <w:rsid w:val="00A80550"/>
    <w:rsid w:val="00A84012"/>
    <w:rsid w:val="00A84170"/>
    <w:rsid w:val="00A87E78"/>
    <w:rsid w:val="00A9198C"/>
    <w:rsid w:val="00A92481"/>
    <w:rsid w:val="00A92EAA"/>
    <w:rsid w:val="00A95C70"/>
    <w:rsid w:val="00A9607D"/>
    <w:rsid w:val="00AA0ACD"/>
    <w:rsid w:val="00AA4353"/>
    <w:rsid w:val="00AA5E6D"/>
    <w:rsid w:val="00AB0E62"/>
    <w:rsid w:val="00AB40D1"/>
    <w:rsid w:val="00AB6B66"/>
    <w:rsid w:val="00AC021F"/>
    <w:rsid w:val="00AC077E"/>
    <w:rsid w:val="00AC3DB8"/>
    <w:rsid w:val="00AC57BA"/>
    <w:rsid w:val="00AC74D7"/>
    <w:rsid w:val="00AC7D1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17A2"/>
    <w:rsid w:val="00B22CDD"/>
    <w:rsid w:val="00B32BB4"/>
    <w:rsid w:val="00B42222"/>
    <w:rsid w:val="00B4295E"/>
    <w:rsid w:val="00B4323C"/>
    <w:rsid w:val="00B45738"/>
    <w:rsid w:val="00B45FE9"/>
    <w:rsid w:val="00B474DA"/>
    <w:rsid w:val="00B56B66"/>
    <w:rsid w:val="00B641B1"/>
    <w:rsid w:val="00B72B0B"/>
    <w:rsid w:val="00B74BDA"/>
    <w:rsid w:val="00B75D8C"/>
    <w:rsid w:val="00B834D5"/>
    <w:rsid w:val="00B905CB"/>
    <w:rsid w:val="00B91921"/>
    <w:rsid w:val="00B95658"/>
    <w:rsid w:val="00BA41C6"/>
    <w:rsid w:val="00BA7C26"/>
    <w:rsid w:val="00BA7CF7"/>
    <w:rsid w:val="00BB2372"/>
    <w:rsid w:val="00BB2672"/>
    <w:rsid w:val="00BC29FC"/>
    <w:rsid w:val="00BC5C3E"/>
    <w:rsid w:val="00BD07F5"/>
    <w:rsid w:val="00BD35D3"/>
    <w:rsid w:val="00BD7814"/>
    <w:rsid w:val="00BE6977"/>
    <w:rsid w:val="00BF1AF2"/>
    <w:rsid w:val="00BF2754"/>
    <w:rsid w:val="00BF3AFA"/>
    <w:rsid w:val="00BF4EA7"/>
    <w:rsid w:val="00BF5E07"/>
    <w:rsid w:val="00C013F4"/>
    <w:rsid w:val="00C03BE6"/>
    <w:rsid w:val="00C05FB8"/>
    <w:rsid w:val="00C06E51"/>
    <w:rsid w:val="00C128F0"/>
    <w:rsid w:val="00C14220"/>
    <w:rsid w:val="00C1592D"/>
    <w:rsid w:val="00C17E08"/>
    <w:rsid w:val="00C204B7"/>
    <w:rsid w:val="00C2452A"/>
    <w:rsid w:val="00C2731E"/>
    <w:rsid w:val="00C27A24"/>
    <w:rsid w:val="00C30824"/>
    <w:rsid w:val="00C334CE"/>
    <w:rsid w:val="00C41F17"/>
    <w:rsid w:val="00C45620"/>
    <w:rsid w:val="00C5235B"/>
    <w:rsid w:val="00C62477"/>
    <w:rsid w:val="00C703D1"/>
    <w:rsid w:val="00C72B54"/>
    <w:rsid w:val="00C73F83"/>
    <w:rsid w:val="00C7454B"/>
    <w:rsid w:val="00C74853"/>
    <w:rsid w:val="00C80BC5"/>
    <w:rsid w:val="00C85137"/>
    <w:rsid w:val="00C869FB"/>
    <w:rsid w:val="00C93D3D"/>
    <w:rsid w:val="00C94357"/>
    <w:rsid w:val="00C96DDE"/>
    <w:rsid w:val="00CA050C"/>
    <w:rsid w:val="00CA12A9"/>
    <w:rsid w:val="00CA4F43"/>
    <w:rsid w:val="00CB0699"/>
    <w:rsid w:val="00CB1224"/>
    <w:rsid w:val="00CB7A7F"/>
    <w:rsid w:val="00CD4076"/>
    <w:rsid w:val="00CD44B8"/>
    <w:rsid w:val="00CD4D51"/>
    <w:rsid w:val="00CD741F"/>
    <w:rsid w:val="00CE08A4"/>
    <w:rsid w:val="00CE2875"/>
    <w:rsid w:val="00CF07C7"/>
    <w:rsid w:val="00CF2FED"/>
    <w:rsid w:val="00D034D7"/>
    <w:rsid w:val="00D04622"/>
    <w:rsid w:val="00D14A6B"/>
    <w:rsid w:val="00D1535C"/>
    <w:rsid w:val="00D16637"/>
    <w:rsid w:val="00D307C6"/>
    <w:rsid w:val="00D3420D"/>
    <w:rsid w:val="00D37882"/>
    <w:rsid w:val="00D44203"/>
    <w:rsid w:val="00D4550F"/>
    <w:rsid w:val="00D459C3"/>
    <w:rsid w:val="00D511DC"/>
    <w:rsid w:val="00D606A0"/>
    <w:rsid w:val="00D6235B"/>
    <w:rsid w:val="00D6561A"/>
    <w:rsid w:val="00D65F02"/>
    <w:rsid w:val="00D71AD4"/>
    <w:rsid w:val="00D759A5"/>
    <w:rsid w:val="00D76909"/>
    <w:rsid w:val="00D77451"/>
    <w:rsid w:val="00D802D0"/>
    <w:rsid w:val="00D813C0"/>
    <w:rsid w:val="00D861C4"/>
    <w:rsid w:val="00D86434"/>
    <w:rsid w:val="00D94AB1"/>
    <w:rsid w:val="00D957B7"/>
    <w:rsid w:val="00D96234"/>
    <w:rsid w:val="00D96F43"/>
    <w:rsid w:val="00DB0C85"/>
    <w:rsid w:val="00DB5D0E"/>
    <w:rsid w:val="00DB67F3"/>
    <w:rsid w:val="00DC590C"/>
    <w:rsid w:val="00DC6FC4"/>
    <w:rsid w:val="00DD633D"/>
    <w:rsid w:val="00DD67DF"/>
    <w:rsid w:val="00DE0044"/>
    <w:rsid w:val="00DE50FD"/>
    <w:rsid w:val="00DF45BD"/>
    <w:rsid w:val="00E018EC"/>
    <w:rsid w:val="00E05387"/>
    <w:rsid w:val="00E121A9"/>
    <w:rsid w:val="00E14E09"/>
    <w:rsid w:val="00E15C1F"/>
    <w:rsid w:val="00E15EEB"/>
    <w:rsid w:val="00E15FEB"/>
    <w:rsid w:val="00E22831"/>
    <w:rsid w:val="00E22E57"/>
    <w:rsid w:val="00E30DE1"/>
    <w:rsid w:val="00E315DC"/>
    <w:rsid w:val="00E31F3A"/>
    <w:rsid w:val="00E3419C"/>
    <w:rsid w:val="00E45282"/>
    <w:rsid w:val="00E467AD"/>
    <w:rsid w:val="00E47ABE"/>
    <w:rsid w:val="00E51B5F"/>
    <w:rsid w:val="00E56826"/>
    <w:rsid w:val="00E5691E"/>
    <w:rsid w:val="00E57E07"/>
    <w:rsid w:val="00E60511"/>
    <w:rsid w:val="00E61A96"/>
    <w:rsid w:val="00E62E5F"/>
    <w:rsid w:val="00E70DC7"/>
    <w:rsid w:val="00E749B2"/>
    <w:rsid w:val="00E770D3"/>
    <w:rsid w:val="00E81400"/>
    <w:rsid w:val="00E9295B"/>
    <w:rsid w:val="00E97800"/>
    <w:rsid w:val="00E97F56"/>
    <w:rsid w:val="00EA22B1"/>
    <w:rsid w:val="00EA2FF6"/>
    <w:rsid w:val="00EA7FF4"/>
    <w:rsid w:val="00EC05F1"/>
    <w:rsid w:val="00EC2E33"/>
    <w:rsid w:val="00EC7406"/>
    <w:rsid w:val="00ED0658"/>
    <w:rsid w:val="00ED16BF"/>
    <w:rsid w:val="00ED18D3"/>
    <w:rsid w:val="00EE0855"/>
    <w:rsid w:val="00EE2544"/>
    <w:rsid w:val="00EE26BC"/>
    <w:rsid w:val="00EF028F"/>
    <w:rsid w:val="00EF4536"/>
    <w:rsid w:val="00F01386"/>
    <w:rsid w:val="00F01F54"/>
    <w:rsid w:val="00F040FA"/>
    <w:rsid w:val="00F14CFF"/>
    <w:rsid w:val="00F22BA0"/>
    <w:rsid w:val="00F23F11"/>
    <w:rsid w:val="00F303E4"/>
    <w:rsid w:val="00F3149B"/>
    <w:rsid w:val="00F31A3F"/>
    <w:rsid w:val="00F369C6"/>
    <w:rsid w:val="00F50CE2"/>
    <w:rsid w:val="00F5744E"/>
    <w:rsid w:val="00F66557"/>
    <w:rsid w:val="00F673C0"/>
    <w:rsid w:val="00F75D15"/>
    <w:rsid w:val="00F769B4"/>
    <w:rsid w:val="00F7717B"/>
    <w:rsid w:val="00F81755"/>
    <w:rsid w:val="00F8577E"/>
    <w:rsid w:val="00F90009"/>
    <w:rsid w:val="00F9190C"/>
    <w:rsid w:val="00F948C6"/>
    <w:rsid w:val="00F94F40"/>
    <w:rsid w:val="00F9748F"/>
    <w:rsid w:val="00FA1361"/>
    <w:rsid w:val="00FA4FC0"/>
    <w:rsid w:val="00FA7CD4"/>
    <w:rsid w:val="00FB0732"/>
    <w:rsid w:val="00FB5670"/>
    <w:rsid w:val="00FD2E21"/>
    <w:rsid w:val="00FE3571"/>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33AD"/>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50A31"/>
    <w:rPr>
      <w:sz w:val="16"/>
      <w:szCs w:val="16"/>
    </w:rPr>
  </w:style>
  <w:style w:type="paragraph" w:styleId="Asuntodelcomentario">
    <w:name w:val="annotation subject"/>
    <w:basedOn w:val="Textocomentario"/>
    <w:next w:val="Textocomentario"/>
    <w:link w:val="AsuntodelcomentarioCar"/>
    <w:uiPriority w:val="99"/>
    <w:semiHidden/>
    <w:unhideWhenUsed/>
    <w:rsid w:val="00A50A31"/>
    <w:rPr>
      <w:b/>
      <w:bCs/>
      <w:lang w:eastAsia="es-PE"/>
    </w:rPr>
  </w:style>
  <w:style w:type="character" w:customStyle="1" w:styleId="AsuntodelcomentarioCar">
    <w:name w:val="Asunto del comentario Car"/>
    <w:basedOn w:val="TextocomentarioCar"/>
    <w:link w:val="Asuntodelcomentario"/>
    <w:uiPriority w:val="99"/>
    <w:semiHidden/>
    <w:rsid w:val="00A50A31"/>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431986"/>
    <w:rPr>
      <w:color w:val="605E5C"/>
      <w:shd w:val="clear" w:color="auto" w:fill="E1DFDD"/>
    </w:rPr>
  </w:style>
  <w:style w:type="numbering" w:customStyle="1" w:styleId="WWNum7">
    <w:name w:val="WWNum7"/>
    <w:basedOn w:val="Sinlista"/>
    <w:rsid w:val="001A215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8317798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4245617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www.essalud.gob.pe/oporlaboral/formato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oporlaboral/formato1.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1CA63-0D76-4E3C-AAFD-2F7FC706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4768</Words>
  <Characters>26230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cp:revision>
  <cp:lastPrinted>2021-05-04T17:50:00Z</cp:lastPrinted>
  <dcterms:created xsi:type="dcterms:W3CDTF">2021-05-04T17:01:00Z</dcterms:created>
  <dcterms:modified xsi:type="dcterms:W3CDTF">2021-05-05T17:30:00Z</dcterms:modified>
</cp:coreProperties>
</file>