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65" w:rsidRDefault="00744665"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SEGURO SOCIAL DE SALUD (ESSALUD)</w:t>
      </w:r>
    </w:p>
    <w:p w:rsidR="00DA3E57" w:rsidRPr="005168AC" w:rsidRDefault="00DA3E57" w:rsidP="00DA3E57">
      <w:pPr>
        <w:pStyle w:val="Sangradetextonormal"/>
        <w:ind w:firstLine="0"/>
        <w:rPr>
          <w:rFonts w:cs="Arial"/>
          <w:sz w:val="20"/>
        </w:rPr>
      </w:pPr>
    </w:p>
    <w:p w:rsidR="00DA3E57" w:rsidRPr="00112A35" w:rsidRDefault="00DA3E57" w:rsidP="00DA3E57">
      <w:pPr>
        <w:pStyle w:val="Sangradetextonormal"/>
        <w:ind w:firstLine="0"/>
        <w:outlineLvl w:val="0"/>
        <w:rPr>
          <w:rFonts w:cs="Arial"/>
          <w:sz w:val="20"/>
          <w:u w:val="single"/>
        </w:rPr>
      </w:pPr>
      <w:r>
        <w:rPr>
          <w:rFonts w:cs="Arial"/>
          <w:sz w:val="20"/>
          <w:u w:val="single"/>
        </w:rPr>
        <w:t xml:space="preserve">AVISO DE </w:t>
      </w:r>
      <w:r w:rsidRPr="00112A35">
        <w:rPr>
          <w:rFonts w:cs="Arial"/>
          <w:sz w:val="20"/>
          <w:u w:val="single"/>
        </w:rPr>
        <w:t>CONVOCATORIA PARA CONTRATACIÓN ADMINISTRATIVA DE SERVICIOS (CAS)</w:t>
      </w:r>
    </w:p>
    <w:p w:rsidR="00DA3E57" w:rsidRPr="00112A35" w:rsidRDefault="00DA3E57" w:rsidP="00DA3E57">
      <w:pPr>
        <w:pStyle w:val="Sangradetextonormal"/>
        <w:ind w:firstLine="0"/>
        <w:outlineLvl w:val="0"/>
        <w:rPr>
          <w:rFonts w:cs="Arial"/>
          <w:sz w:val="20"/>
        </w:rPr>
      </w:pPr>
    </w:p>
    <w:p w:rsidR="00DA3E57" w:rsidRPr="005168AC" w:rsidRDefault="00DA3E57" w:rsidP="00DA3E57">
      <w:pPr>
        <w:pStyle w:val="Sangradetextonormal"/>
        <w:ind w:firstLine="0"/>
        <w:outlineLvl w:val="0"/>
        <w:rPr>
          <w:rFonts w:cs="Arial"/>
          <w:sz w:val="20"/>
        </w:rPr>
      </w:pPr>
      <w:r w:rsidRPr="005168AC">
        <w:rPr>
          <w:rFonts w:cs="Arial"/>
          <w:sz w:val="20"/>
        </w:rPr>
        <w:t>RED ASISTENCIAL MOYOBAMBA</w:t>
      </w:r>
    </w:p>
    <w:p w:rsidR="00DA3E57" w:rsidRPr="005168AC" w:rsidRDefault="00DA3E57" w:rsidP="00DA3E57">
      <w:pPr>
        <w:pStyle w:val="Sangradetextonormal"/>
        <w:ind w:firstLine="0"/>
        <w:outlineLvl w:val="0"/>
        <w:rPr>
          <w:rFonts w:cs="Arial"/>
          <w:sz w:val="20"/>
        </w:rPr>
      </w:pPr>
    </w:p>
    <w:p w:rsidR="00DA3E57" w:rsidRPr="005168AC" w:rsidRDefault="00207BF2" w:rsidP="00DA3E57">
      <w:pPr>
        <w:pStyle w:val="Sangradetextonormal"/>
        <w:ind w:firstLine="0"/>
        <w:outlineLvl w:val="0"/>
        <w:rPr>
          <w:rFonts w:cs="Arial"/>
          <w:sz w:val="20"/>
        </w:rPr>
      </w:pPr>
      <w:r>
        <w:rPr>
          <w:rFonts w:cs="Arial"/>
          <w:sz w:val="20"/>
        </w:rPr>
        <w:t>CÓDIGO DE PROCESO: P.S. 013</w:t>
      </w:r>
      <w:r w:rsidR="00DA3E57">
        <w:rPr>
          <w:rFonts w:cs="Arial"/>
          <w:sz w:val="20"/>
        </w:rPr>
        <w:t>-</w:t>
      </w:r>
      <w:r w:rsidR="00DA3E57" w:rsidRPr="005168AC">
        <w:rPr>
          <w:rFonts w:cs="Arial"/>
          <w:sz w:val="20"/>
        </w:rPr>
        <w:t>CAS-RAMOY-201</w:t>
      </w:r>
      <w:r w:rsidR="00DA3E57">
        <w:rPr>
          <w:rFonts w:cs="Arial"/>
          <w:sz w:val="20"/>
        </w:rPr>
        <w:t xml:space="preserve">7  </w:t>
      </w:r>
    </w:p>
    <w:p w:rsidR="00DA3E57" w:rsidRPr="005168AC" w:rsidRDefault="00DA3E57" w:rsidP="00DA3E57">
      <w:pPr>
        <w:pStyle w:val="Sangradetextonormal"/>
        <w:ind w:firstLine="0"/>
        <w:jc w:val="left"/>
        <w:rPr>
          <w:rFonts w:cs="Arial"/>
          <w:sz w:val="20"/>
        </w:rPr>
      </w:pPr>
    </w:p>
    <w:p w:rsidR="00DA3E57" w:rsidRPr="005168AC" w:rsidRDefault="00DA3E57" w:rsidP="00DA3E57">
      <w:pPr>
        <w:pStyle w:val="Sangradetextonormal"/>
        <w:numPr>
          <w:ilvl w:val="0"/>
          <w:numId w:val="1"/>
        </w:numPr>
        <w:tabs>
          <w:tab w:val="clear" w:pos="720"/>
          <w:tab w:val="num" w:pos="426"/>
        </w:tabs>
        <w:ind w:left="426" w:hanging="426"/>
        <w:jc w:val="left"/>
        <w:rPr>
          <w:rFonts w:cs="Arial"/>
          <w:sz w:val="20"/>
        </w:rPr>
      </w:pPr>
      <w:r w:rsidRPr="005168AC">
        <w:rPr>
          <w:rFonts w:cs="Arial"/>
          <w:sz w:val="20"/>
        </w:rPr>
        <w:t>GENERALIDADES</w:t>
      </w:r>
    </w:p>
    <w:p w:rsidR="00DA3E57" w:rsidRPr="005168AC" w:rsidRDefault="00DA3E57" w:rsidP="00DA3E57">
      <w:pPr>
        <w:pStyle w:val="Sangradetextonormal"/>
        <w:ind w:left="360" w:firstLine="0"/>
        <w:jc w:val="left"/>
        <w:rPr>
          <w:rFonts w:cs="Arial"/>
          <w:sz w:val="20"/>
        </w:rPr>
      </w:pPr>
      <w:r w:rsidRPr="005168AC">
        <w:rPr>
          <w:rFonts w:cs="Arial"/>
          <w:sz w:val="20"/>
        </w:rPr>
        <w:t xml:space="preserve">                                                                                                                                                                                                                                                                                                                                                                                                                                                                                                                                                                                                                                                                                                                                                                                                                                                                                                                                                                                                                                                                                                                                                                                                                                                                                                                                                                                                                                                                                                                                                                                                                                                                                                                                                                                                                                                                                                                                                                                                                                                                                                                                                                                                                                                                                                                                                                                                                                                                                                                                                                                                                                                                                                                                                                                                                                                                                                                                                                                                                                                                                                                                                                                                                                                                                                                                                                                                                                                                                                                                                                                                                                                                                                                                                                                                                                                                                                                                                                                                                                                                                                                                                                                                                                                                                                                                                                                                                                                                                                                                                                                                                                                                                                                                                                                                                                                                                     </w:t>
      </w:r>
    </w:p>
    <w:p w:rsidR="00DA3E57" w:rsidRPr="005168AC" w:rsidRDefault="00DA3E57" w:rsidP="00DA3E57">
      <w:pPr>
        <w:pStyle w:val="Sangradetextonormal"/>
        <w:numPr>
          <w:ilvl w:val="1"/>
          <w:numId w:val="1"/>
        </w:numPr>
        <w:tabs>
          <w:tab w:val="clear" w:pos="1440"/>
          <w:tab w:val="num" w:pos="709"/>
        </w:tabs>
        <w:ind w:left="709" w:hanging="283"/>
        <w:jc w:val="left"/>
        <w:rPr>
          <w:rFonts w:cs="Arial"/>
          <w:sz w:val="20"/>
        </w:rPr>
      </w:pPr>
      <w:r w:rsidRPr="005168AC">
        <w:rPr>
          <w:rFonts w:cs="Arial"/>
          <w:sz w:val="20"/>
        </w:rPr>
        <w:t>Objeto de la Convocatoria</w:t>
      </w:r>
    </w:p>
    <w:p w:rsidR="00DA3E57" w:rsidRPr="005168AC" w:rsidRDefault="00DA3E57" w:rsidP="00DA3E57">
      <w:pPr>
        <w:pStyle w:val="Sangradetextonormal"/>
        <w:ind w:left="709" w:firstLine="0"/>
        <w:jc w:val="left"/>
        <w:rPr>
          <w:rFonts w:cs="Arial"/>
          <w:sz w:val="20"/>
        </w:rPr>
      </w:pPr>
    </w:p>
    <w:p w:rsidR="006D62AA" w:rsidRDefault="00DA3E57" w:rsidP="006D62AA">
      <w:pPr>
        <w:pStyle w:val="Sangradetextonormal"/>
        <w:ind w:left="709" w:firstLine="0"/>
        <w:jc w:val="left"/>
        <w:rPr>
          <w:rFonts w:ascii="Times New Roman" w:hAnsi="Times New Roman" w:cs="Arial"/>
          <w:sz w:val="18"/>
          <w:szCs w:val="18"/>
          <w:highlight w:val="yellow"/>
        </w:rPr>
      </w:pPr>
      <w:r w:rsidRPr="005168AC">
        <w:rPr>
          <w:rFonts w:cs="Arial"/>
          <w:b w:val="0"/>
          <w:sz w:val="20"/>
        </w:rPr>
        <w:t>Co</w:t>
      </w:r>
      <w:r w:rsidR="00614ACF">
        <w:rPr>
          <w:rFonts w:cs="Arial"/>
          <w:b w:val="0"/>
          <w:sz w:val="20"/>
        </w:rPr>
        <w:t>ntratar el</w:t>
      </w:r>
      <w:r>
        <w:rPr>
          <w:rFonts w:cs="Arial"/>
          <w:b w:val="0"/>
          <w:sz w:val="20"/>
        </w:rPr>
        <w:t xml:space="preserve"> </w:t>
      </w:r>
      <w:r w:rsidRPr="005168AC">
        <w:rPr>
          <w:rFonts w:cs="Arial"/>
          <w:b w:val="0"/>
          <w:sz w:val="20"/>
        </w:rPr>
        <w:t>siguiente</w:t>
      </w:r>
      <w:r w:rsidR="00B807E5">
        <w:rPr>
          <w:rFonts w:cs="Arial"/>
          <w:b w:val="0"/>
          <w:sz w:val="20"/>
        </w:rPr>
        <w:t xml:space="preserve"> S</w:t>
      </w:r>
      <w:r w:rsidRPr="005168AC">
        <w:rPr>
          <w:rFonts w:cs="Arial"/>
          <w:b w:val="0"/>
          <w:sz w:val="20"/>
        </w:rPr>
        <w:t>ervicio</w:t>
      </w:r>
      <w:r>
        <w:rPr>
          <w:rFonts w:cs="Arial"/>
          <w:b w:val="0"/>
          <w:sz w:val="20"/>
        </w:rPr>
        <w:t xml:space="preserve"> </w:t>
      </w:r>
      <w:r w:rsidRPr="005168AC">
        <w:rPr>
          <w:rFonts w:cs="Arial"/>
          <w:b w:val="0"/>
          <w:sz w:val="20"/>
        </w:rPr>
        <w:t>de la Red Asistencial Moyobamba</w:t>
      </w:r>
      <w:r>
        <w:rPr>
          <w:rFonts w:cs="Arial"/>
          <w:b w:val="0"/>
          <w:sz w:val="20"/>
        </w:rPr>
        <w:t>:</w:t>
      </w:r>
    </w:p>
    <w:tbl>
      <w:tblPr>
        <w:tblpPr w:leftFromText="141" w:rightFromText="141" w:vertAnchor="text" w:horzAnchor="page" w:tblpX="1345" w:tblpY="205"/>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1531"/>
        <w:gridCol w:w="1162"/>
        <w:gridCol w:w="1418"/>
        <w:gridCol w:w="1134"/>
        <w:gridCol w:w="1549"/>
        <w:gridCol w:w="1475"/>
      </w:tblGrid>
      <w:tr w:rsidR="006D62AA" w:rsidRPr="006500B4" w:rsidTr="00B155CC">
        <w:trPr>
          <w:trHeight w:val="561"/>
        </w:trPr>
        <w:tc>
          <w:tcPr>
            <w:tcW w:w="1413"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PUESTO / SERVICIO</w:t>
            </w:r>
          </w:p>
        </w:tc>
        <w:tc>
          <w:tcPr>
            <w:tcW w:w="1531"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Pr>
                <w:rFonts w:ascii="Arial" w:hAnsi="Arial" w:cs="Arial"/>
                <w:b/>
                <w:bCs/>
                <w:sz w:val="18"/>
                <w:szCs w:val="18"/>
                <w:lang w:eastAsia="es-ES"/>
              </w:rPr>
              <w:t>ESPECIALIDAD</w:t>
            </w:r>
          </w:p>
        </w:tc>
        <w:tc>
          <w:tcPr>
            <w:tcW w:w="1162" w:type="dxa"/>
            <w:shd w:val="clear" w:color="auto" w:fill="F2F2F2" w:themeFill="background1" w:themeFillShade="F2"/>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CODIGO</w:t>
            </w:r>
          </w:p>
        </w:tc>
        <w:tc>
          <w:tcPr>
            <w:tcW w:w="1418" w:type="dxa"/>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RETRIBUCIÒN MENSUAL</w:t>
            </w:r>
          </w:p>
        </w:tc>
        <w:tc>
          <w:tcPr>
            <w:tcW w:w="1134" w:type="dxa"/>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Pr>
                <w:rFonts w:ascii="Arial" w:hAnsi="Arial" w:cs="Arial"/>
                <w:b/>
                <w:bCs/>
                <w:sz w:val="18"/>
                <w:szCs w:val="18"/>
                <w:lang w:eastAsia="es-ES"/>
              </w:rPr>
              <w:t>CANTIDAD</w:t>
            </w:r>
          </w:p>
        </w:tc>
        <w:tc>
          <w:tcPr>
            <w:tcW w:w="1549" w:type="dxa"/>
            <w:shd w:val="clear" w:color="auto" w:fill="F2F2F2" w:themeFill="background1" w:themeFillShade="F2"/>
            <w:tcMar>
              <w:left w:w="57" w:type="dxa"/>
              <w:right w:w="57" w:type="dxa"/>
            </w:tcMar>
            <w:vAlign w:val="center"/>
          </w:tcPr>
          <w:p w:rsidR="006D62AA" w:rsidRPr="00C16D2C" w:rsidRDefault="006D62AA" w:rsidP="00A50C71">
            <w:pPr>
              <w:suppressAutoHyphens w:val="0"/>
              <w:jc w:val="center"/>
              <w:rPr>
                <w:rFonts w:ascii="Arial" w:hAnsi="Arial" w:cs="Arial"/>
                <w:b/>
                <w:bCs/>
                <w:sz w:val="18"/>
                <w:szCs w:val="18"/>
                <w:lang w:eastAsia="es-ES"/>
              </w:rPr>
            </w:pPr>
            <w:r w:rsidRPr="00C16D2C">
              <w:rPr>
                <w:rFonts w:ascii="Arial" w:hAnsi="Arial" w:cs="Arial"/>
                <w:b/>
                <w:bCs/>
                <w:sz w:val="18"/>
                <w:szCs w:val="18"/>
                <w:lang w:eastAsia="es-ES"/>
              </w:rPr>
              <w:t>ÁREA CONTRATANTE</w:t>
            </w:r>
          </w:p>
        </w:tc>
        <w:tc>
          <w:tcPr>
            <w:tcW w:w="1475" w:type="dxa"/>
            <w:shd w:val="clear" w:color="auto" w:fill="F2F2F2" w:themeFill="background1" w:themeFillShade="F2"/>
            <w:tcMar>
              <w:left w:w="57" w:type="dxa"/>
              <w:right w:w="57" w:type="dxa"/>
            </w:tcMar>
            <w:vAlign w:val="center"/>
          </w:tcPr>
          <w:p w:rsidR="006D62AA" w:rsidRPr="006500B4" w:rsidRDefault="006D62AA" w:rsidP="00A50C71">
            <w:pPr>
              <w:suppressAutoHyphens w:val="0"/>
              <w:jc w:val="center"/>
              <w:rPr>
                <w:rFonts w:ascii="Arial" w:hAnsi="Arial" w:cs="Arial"/>
                <w:b/>
                <w:bCs/>
                <w:sz w:val="18"/>
                <w:szCs w:val="18"/>
                <w:lang w:eastAsia="es-ES"/>
              </w:rPr>
            </w:pPr>
            <w:r w:rsidRPr="006500B4">
              <w:rPr>
                <w:rFonts w:ascii="Arial" w:hAnsi="Arial" w:cs="Arial"/>
                <w:b/>
                <w:bCs/>
                <w:sz w:val="18"/>
                <w:szCs w:val="18"/>
                <w:lang w:eastAsia="es-ES"/>
              </w:rPr>
              <w:t>DEPENDENCIA</w:t>
            </w:r>
          </w:p>
        </w:tc>
      </w:tr>
      <w:tr w:rsidR="006D62AA" w:rsidRPr="00E36057" w:rsidTr="00B155CC">
        <w:trPr>
          <w:trHeight w:val="1401"/>
        </w:trPr>
        <w:tc>
          <w:tcPr>
            <w:tcW w:w="1413" w:type="dxa"/>
            <w:tcMar>
              <w:left w:w="57" w:type="dxa"/>
              <w:right w:w="57" w:type="dxa"/>
            </w:tcMar>
            <w:vAlign w:val="center"/>
          </w:tcPr>
          <w:p w:rsidR="006D62AA" w:rsidRPr="00B155CC" w:rsidRDefault="00614ACF" w:rsidP="00A50C71">
            <w:pPr>
              <w:suppressAutoHyphens w:val="0"/>
              <w:jc w:val="center"/>
              <w:rPr>
                <w:rFonts w:ascii="Arial" w:hAnsi="Arial" w:cs="Arial"/>
                <w:lang w:eastAsia="es-ES"/>
              </w:rPr>
            </w:pPr>
            <w:r w:rsidRPr="00B155CC">
              <w:rPr>
                <w:rFonts w:ascii="Arial" w:hAnsi="Arial" w:cs="Arial"/>
                <w:lang w:eastAsia="es-ES"/>
              </w:rPr>
              <w:t>Profesional</w:t>
            </w:r>
          </w:p>
        </w:tc>
        <w:tc>
          <w:tcPr>
            <w:tcW w:w="1531" w:type="dxa"/>
            <w:tcMar>
              <w:left w:w="57" w:type="dxa"/>
              <w:right w:w="57" w:type="dxa"/>
            </w:tcMar>
            <w:vAlign w:val="center"/>
          </w:tcPr>
          <w:p w:rsidR="006D62AA" w:rsidRPr="00B155CC" w:rsidRDefault="00B155CC" w:rsidP="00A50C71">
            <w:pPr>
              <w:suppressAutoHyphens w:val="0"/>
              <w:jc w:val="center"/>
              <w:rPr>
                <w:rFonts w:ascii="Arial" w:hAnsi="Arial" w:cs="Arial"/>
                <w:lang w:eastAsia="es-ES"/>
              </w:rPr>
            </w:pPr>
            <w:r>
              <w:rPr>
                <w:rFonts w:ascii="Arial" w:hAnsi="Arial" w:cs="Arial"/>
                <w:lang w:eastAsia="es-ES"/>
              </w:rPr>
              <w:t>I</w:t>
            </w:r>
            <w:r w:rsidR="00614ACF" w:rsidRPr="00B155CC">
              <w:rPr>
                <w:rFonts w:ascii="Arial" w:hAnsi="Arial" w:cs="Arial"/>
                <w:lang w:eastAsia="es-ES"/>
              </w:rPr>
              <w:t xml:space="preserve">ngeniería Electrónica </w:t>
            </w:r>
          </w:p>
        </w:tc>
        <w:tc>
          <w:tcPr>
            <w:tcW w:w="1162" w:type="dxa"/>
            <w:vAlign w:val="center"/>
          </w:tcPr>
          <w:p w:rsidR="006D62AA" w:rsidRPr="00B155CC" w:rsidRDefault="00614ACF" w:rsidP="00A50C71">
            <w:pPr>
              <w:suppressAutoHyphens w:val="0"/>
              <w:jc w:val="center"/>
              <w:rPr>
                <w:rFonts w:ascii="Arial" w:hAnsi="Arial" w:cs="Arial"/>
                <w:lang w:eastAsia="es-ES"/>
              </w:rPr>
            </w:pPr>
            <w:r w:rsidRPr="00B155CC">
              <w:rPr>
                <w:rFonts w:ascii="Arial" w:hAnsi="Arial" w:cs="Arial"/>
              </w:rPr>
              <w:t>P2PR</w:t>
            </w:r>
            <w:r w:rsidR="006D62AA" w:rsidRPr="00B155CC">
              <w:rPr>
                <w:rFonts w:ascii="Arial" w:hAnsi="Arial" w:cs="Arial"/>
              </w:rPr>
              <w:t>-00</w:t>
            </w:r>
            <w:r w:rsidRPr="00B155CC">
              <w:rPr>
                <w:rFonts w:ascii="Arial" w:hAnsi="Arial" w:cs="Arial"/>
              </w:rPr>
              <w:t>1</w:t>
            </w:r>
          </w:p>
        </w:tc>
        <w:tc>
          <w:tcPr>
            <w:tcW w:w="1418" w:type="dxa"/>
            <w:tcMar>
              <w:left w:w="57" w:type="dxa"/>
              <w:right w:w="57" w:type="dxa"/>
            </w:tcMar>
            <w:vAlign w:val="center"/>
          </w:tcPr>
          <w:p w:rsidR="006D62AA" w:rsidRPr="00B155CC" w:rsidRDefault="00B155CC" w:rsidP="00A50C71">
            <w:pPr>
              <w:suppressAutoHyphens w:val="0"/>
              <w:jc w:val="center"/>
              <w:rPr>
                <w:rFonts w:ascii="Arial" w:hAnsi="Arial" w:cs="Arial"/>
                <w:lang w:eastAsia="es-ES"/>
              </w:rPr>
            </w:pPr>
            <w:r>
              <w:rPr>
                <w:rFonts w:ascii="Arial" w:hAnsi="Arial" w:cs="Arial"/>
                <w:lang w:eastAsia="es-ES"/>
              </w:rPr>
              <w:t>S/. 3,400.00</w:t>
            </w:r>
          </w:p>
        </w:tc>
        <w:tc>
          <w:tcPr>
            <w:tcW w:w="1134" w:type="dxa"/>
            <w:tcMar>
              <w:left w:w="57" w:type="dxa"/>
              <w:right w:w="57" w:type="dxa"/>
            </w:tcMar>
            <w:vAlign w:val="center"/>
          </w:tcPr>
          <w:p w:rsidR="006D62AA" w:rsidRPr="00B155CC" w:rsidRDefault="006D62AA" w:rsidP="00A50C71">
            <w:pPr>
              <w:suppressAutoHyphens w:val="0"/>
              <w:jc w:val="center"/>
              <w:rPr>
                <w:rFonts w:ascii="Arial" w:hAnsi="Arial" w:cs="Arial"/>
                <w:lang w:eastAsia="es-ES"/>
              </w:rPr>
            </w:pPr>
            <w:r w:rsidRPr="00B155CC">
              <w:rPr>
                <w:rFonts w:ascii="Arial" w:hAnsi="Arial" w:cs="Arial"/>
                <w:lang w:eastAsia="es-ES"/>
              </w:rPr>
              <w:t>01</w:t>
            </w:r>
          </w:p>
        </w:tc>
        <w:tc>
          <w:tcPr>
            <w:tcW w:w="1549" w:type="dxa"/>
            <w:tcMar>
              <w:left w:w="57" w:type="dxa"/>
              <w:right w:w="57" w:type="dxa"/>
            </w:tcMar>
            <w:vAlign w:val="center"/>
          </w:tcPr>
          <w:p w:rsidR="006D62AA" w:rsidRPr="00B155CC" w:rsidRDefault="00B155CC" w:rsidP="00A50C71">
            <w:pPr>
              <w:suppressAutoHyphens w:val="0"/>
              <w:jc w:val="center"/>
              <w:rPr>
                <w:rFonts w:ascii="Arial" w:hAnsi="Arial" w:cs="Arial"/>
                <w:lang w:eastAsia="es-ES"/>
              </w:rPr>
            </w:pPr>
            <w:r w:rsidRPr="00B155CC">
              <w:rPr>
                <w:rFonts w:ascii="Arial" w:hAnsi="Arial" w:cs="Arial"/>
                <w:color w:val="000000"/>
                <w:lang w:eastAsia="es-PE"/>
              </w:rPr>
              <w:t>Unidad Adquisiciones, Ingeniería Hospitalaria y Servicios</w:t>
            </w:r>
          </w:p>
        </w:tc>
        <w:tc>
          <w:tcPr>
            <w:tcW w:w="1475" w:type="dxa"/>
            <w:tcMar>
              <w:left w:w="57" w:type="dxa"/>
              <w:right w:w="57" w:type="dxa"/>
            </w:tcMar>
            <w:vAlign w:val="center"/>
          </w:tcPr>
          <w:p w:rsidR="006D62AA" w:rsidRPr="00B155CC" w:rsidRDefault="00B155CC" w:rsidP="00A50C71">
            <w:pPr>
              <w:jc w:val="center"/>
              <w:rPr>
                <w:rFonts w:ascii="Arial" w:hAnsi="Arial" w:cs="Arial"/>
                <w:lang w:eastAsia="es-ES"/>
              </w:rPr>
            </w:pPr>
            <w:r w:rsidRPr="00B155CC">
              <w:rPr>
                <w:rFonts w:ascii="Arial" w:hAnsi="Arial" w:cs="Arial"/>
              </w:rPr>
              <w:t>Red Asistencial Moyobamba</w:t>
            </w:r>
          </w:p>
        </w:tc>
      </w:tr>
      <w:tr w:rsidR="006D62AA" w:rsidTr="00B155CC">
        <w:trPr>
          <w:trHeight w:val="343"/>
        </w:trPr>
        <w:tc>
          <w:tcPr>
            <w:tcW w:w="5524" w:type="dxa"/>
            <w:gridSpan w:val="4"/>
            <w:tcMar>
              <w:left w:w="57" w:type="dxa"/>
              <w:right w:w="57" w:type="dxa"/>
            </w:tcMar>
            <w:vAlign w:val="center"/>
          </w:tcPr>
          <w:p w:rsidR="006D62AA" w:rsidRDefault="006D62AA" w:rsidP="00A50C71">
            <w:pPr>
              <w:suppressAutoHyphens w:val="0"/>
              <w:jc w:val="center"/>
              <w:rPr>
                <w:rFonts w:ascii="Arial" w:hAnsi="Arial" w:cs="Arial"/>
                <w:sz w:val="18"/>
                <w:szCs w:val="18"/>
                <w:lang w:eastAsia="es-ES"/>
              </w:rPr>
            </w:pPr>
            <w:r>
              <w:rPr>
                <w:rFonts w:ascii="Arial" w:hAnsi="Arial" w:cs="Arial"/>
                <w:sz w:val="18"/>
                <w:szCs w:val="18"/>
                <w:lang w:eastAsia="es-ES"/>
              </w:rPr>
              <w:t xml:space="preserve">Total </w:t>
            </w:r>
          </w:p>
        </w:tc>
        <w:tc>
          <w:tcPr>
            <w:tcW w:w="4158" w:type="dxa"/>
            <w:gridSpan w:val="3"/>
            <w:tcMar>
              <w:left w:w="57" w:type="dxa"/>
              <w:right w:w="57" w:type="dxa"/>
            </w:tcMar>
            <w:vAlign w:val="center"/>
          </w:tcPr>
          <w:p w:rsidR="006D62AA" w:rsidRDefault="006D62AA" w:rsidP="00614ACF">
            <w:pPr>
              <w:rPr>
                <w:rFonts w:ascii="Arial" w:hAnsi="Arial" w:cs="Arial"/>
                <w:sz w:val="18"/>
                <w:szCs w:val="18"/>
                <w:lang w:eastAsia="es-ES"/>
              </w:rPr>
            </w:pPr>
            <w:r>
              <w:rPr>
                <w:rFonts w:ascii="Arial" w:hAnsi="Arial" w:cs="Arial"/>
                <w:sz w:val="18"/>
                <w:szCs w:val="18"/>
                <w:lang w:eastAsia="es-ES"/>
              </w:rPr>
              <w:t xml:space="preserve">        0</w:t>
            </w:r>
            <w:r w:rsidR="00614ACF">
              <w:rPr>
                <w:rFonts w:ascii="Arial" w:hAnsi="Arial" w:cs="Arial"/>
                <w:sz w:val="18"/>
                <w:szCs w:val="18"/>
                <w:lang w:eastAsia="es-ES"/>
              </w:rPr>
              <w:t>1</w:t>
            </w:r>
          </w:p>
        </w:tc>
      </w:tr>
    </w:tbl>
    <w:p w:rsidR="006D62AA" w:rsidRDefault="006D62AA" w:rsidP="003B446A">
      <w:pPr>
        <w:pStyle w:val="Sangradetextonormal"/>
        <w:ind w:left="1416" w:firstLine="0"/>
        <w:jc w:val="left"/>
        <w:rPr>
          <w:rFonts w:ascii="Times New Roman" w:hAnsi="Times New Roman" w:cs="Arial"/>
          <w:sz w:val="18"/>
          <w:szCs w:val="18"/>
          <w:highlight w:val="yellow"/>
        </w:rPr>
      </w:pPr>
    </w:p>
    <w:p w:rsidR="006D62AA" w:rsidRDefault="006D62AA" w:rsidP="003B446A">
      <w:pPr>
        <w:pStyle w:val="Sangradetextonormal"/>
        <w:ind w:left="1416" w:firstLine="0"/>
        <w:jc w:val="left"/>
        <w:rPr>
          <w:rFonts w:ascii="Times New Roman" w:hAnsi="Times New Roman" w:cs="Arial"/>
          <w:sz w:val="18"/>
          <w:szCs w:val="18"/>
          <w:highlight w:val="yellow"/>
        </w:rPr>
      </w:pPr>
    </w:p>
    <w:p w:rsidR="003841F5" w:rsidRPr="005168AC" w:rsidRDefault="003841F5" w:rsidP="003841F5">
      <w:pPr>
        <w:pStyle w:val="Sangradetextonormal"/>
        <w:numPr>
          <w:ilvl w:val="1"/>
          <w:numId w:val="1"/>
        </w:numPr>
        <w:tabs>
          <w:tab w:val="clear" w:pos="1440"/>
          <w:tab w:val="num" w:pos="709"/>
        </w:tabs>
        <w:ind w:hanging="1014"/>
        <w:jc w:val="both"/>
        <w:rPr>
          <w:rFonts w:cs="Arial"/>
          <w:sz w:val="20"/>
        </w:rPr>
      </w:pPr>
      <w:r w:rsidRPr="005168AC">
        <w:rPr>
          <w:rFonts w:cs="Arial"/>
          <w:sz w:val="20"/>
        </w:rPr>
        <w:t xml:space="preserve">Dependencia, </w:t>
      </w:r>
      <w:r w:rsidRPr="005168AC">
        <w:rPr>
          <w:rFonts w:cs="Arial"/>
          <w:bCs/>
          <w:sz w:val="20"/>
        </w:rPr>
        <w:t>Unidad Orgánica y/o Área Solicitante</w:t>
      </w:r>
    </w:p>
    <w:p w:rsidR="003841F5" w:rsidRPr="005168AC" w:rsidRDefault="003841F5" w:rsidP="003841F5">
      <w:pPr>
        <w:pStyle w:val="Sangradetextonormal"/>
        <w:ind w:left="709" w:firstLine="0"/>
        <w:jc w:val="both"/>
        <w:rPr>
          <w:rFonts w:cs="Arial"/>
          <w:b w:val="0"/>
          <w:sz w:val="20"/>
        </w:rPr>
      </w:pPr>
      <w:r w:rsidRPr="005168AC">
        <w:rPr>
          <w:rFonts w:cs="Arial"/>
          <w:b w:val="0"/>
          <w:sz w:val="20"/>
        </w:rPr>
        <w:t>Red Asistencial Moyobamba.</w:t>
      </w:r>
    </w:p>
    <w:p w:rsidR="003841F5" w:rsidRPr="005168AC" w:rsidRDefault="003841F5" w:rsidP="003841F5">
      <w:pPr>
        <w:pStyle w:val="Sangradetextonormal"/>
        <w:jc w:val="both"/>
        <w:rPr>
          <w:rFonts w:cs="Arial"/>
          <w:b w:val="0"/>
          <w:sz w:val="20"/>
        </w:rPr>
      </w:pPr>
    </w:p>
    <w:p w:rsidR="003841F5" w:rsidRPr="005168AC"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Dependencia encargada de realizar el proceso de contratación</w:t>
      </w:r>
    </w:p>
    <w:p w:rsidR="003841F5" w:rsidRPr="005168AC" w:rsidRDefault="003841F5" w:rsidP="003841F5">
      <w:pPr>
        <w:pStyle w:val="Sangradetextonormal"/>
        <w:ind w:left="708" w:firstLine="1"/>
        <w:jc w:val="both"/>
        <w:rPr>
          <w:rFonts w:cs="Arial"/>
          <w:b w:val="0"/>
          <w:sz w:val="20"/>
        </w:rPr>
      </w:pPr>
      <w:r w:rsidRPr="005168AC">
        <w:rPr>
          <w:rFonts w:cs="Arial"/>
          <w:b w:val="0"/>
          <w:sz w:val="20"/>
        </w:rPr>
        <w:t>Unidad de Recursos Humanos de la Red Asistencial Moyobamba.</w:t>
      </w:r>
    </w:p>
    <w:p w:rsidR="003841F5" w:rsidRPr="005168AC" w:rsidRDefault="003841F5" w:rsidP="003841F5">
      <w:pPr>
        <w:pStyle w:val="Sangradetextonormal"/>
        <w:ind w:left="708"/>
        <w:jc w:val="both"/>
        <w:rPr>
          <w:rFonts w:cs="Arial"/>
          <w:b w:val="0"/>
          <w:sz w:val="20"/>
        </w:rPr>
      </w:pPr>
    </w:p>
    <w:p w:rsidR="003841F5" w:rsidRDefault="003841F5" w:rsidP="003841F5">
      <w:pPr>
        <w:pStyle w:val="Sangradetextonormal"/>
        <w:numPr>
          <w:ilvl w:val="1"/>
          <w:numId w:val="1"/>
        </w:numPr>
        <w:tabs>
          <w:tab w:val="clear" w:pos="1440"/>
          <w:tab w:val="num" w:pos="709"/>
        </w:tabs>
        <w:ind w:left="709" w:hanging="283"/>
        <w:jc w:val="both"/>
        <w:rPr>
          <w:rFonts w:cs="Arial"/>
          <w:sz w:val="20"/>
        </w:rPr>
      </w:pPr>
      <w:r w:rsidRPr="005168AC">
        <w:rPr>
          <w:rFonts w:cs="Arial"/>
          <w:sz w:val="20"/>
        </w:rPr>
        <w:t>Base legal</w:t>
      </w:r>
    </w:p>
    <w:p w:rsidR="003841F5" w:rsidRPr="005168AC" w:rsidRDefault="003841F5" w:rsidP="003841F5">
      <w:pPr>
        <w:pStyle w:val="Sangradetextonormal"/>
        <w:ind w:left="709" w:firstLine="0"/>
        <w:jc w:val="both"/>
        <w:rPr>
          <w:rFonts w:cs="Arial"/>
          <w:sz w:val="20"/>
        </w:rPr>
      </w:pP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3841F5" w:rsidRPr="004D493A" w:rsidRDefault="003841F5" w:rsidP="003841F5">
      <w:pPr>
        <w:pStyle w:val="Sangradetextonormal"/>
        <w:numPr>
          <w:ilvl w:val="1"/>
          <w:numId w:val="7"/>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rsidR="003841F5" w:rsidRPr="005168AC" w:rsidRDefault="003841F5" w:rsidP="003841F5">
      <w:pPr>
        <w:jc w:val="both"/>
        <w:rPr>
          <w:rFonts w:ascii="Arial" w:hAnsi="Arial" w:cs="Arial"/>
          <w:sz w:val="2"/>
          <w:szCs w:val="2"/>
          <w:highlight w:val="yellow"/>
        </w:rPr>
      </w:pPr>
    </w:p>
    <w:p w:rsidR="003841F5" w:rsidRPr="005168AC" w:rsidRDefault="003841F5" w:rsidP="003841F5">
      <w:pPr>
        <w:jc w:val="both"/>
        <w:rPr>
          <w:rFonts w:ascii="Arial" w:hAnsi="Arial" w:cs="Arial"/>
          <w:sz w:val="2"/>
          <w:szCs w:val="2"/>
          <w:highlight w:val="yellow"/>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F8325F" w:rsidRDefault="00F8325F" w:rsidP="00E34A37">
      <w:pPr>
        <w:pStyle w:val="Sangradetextonormal"/>
        <w:ind w:firstLine="0"/>
        <w:jc w:val="left"/>
        <w:rPr>
          <w:rFonts w:cs="Arial"/>
          <w:sz w:val="2"/>
          <w:szCs w:val="2"/>
        </w:rPr>
      </w:pPr>
    </w:p>
    <w:p w:rsidR="009967E2" w:rsidRDefault="009967E2" w:rsidP="006B2481">
      <w:pPr>
        <w:pStyle w:val="Sangradetextonormal"/>
        <w:ind w:firstLine="0"/>
        <w:jc w:val="both"/>
        <w:rPr>
          <w:rFonts w:cs="Arial"/>
          <w:sz w:val="20"/>
        </w:rPr>
      </w:pPr>
    </w:p>
    <w:p w:rsidR="00F8325F" w:rsidRDefault="00F8325F" w:rsidP="00F8325F">
      <w:pPr>
        <w:pStyle w:val="Sangradetextonormal"/>
        <w:numPr>
          <w:ilvl w:val="0"/>
          <w:numId w:val="1"/>
        </w:numPr>
        <w:tabs>
          <w:tab w:val="clear" w:pos="720"/>
          <w:tab w:val="num" w:pos="426"/>
        </w:tabs>
        <w:ind w:left="426" w:hanging="426"/>
        <w:jc w:val="both"/>
        <w:outlineLvl w:val="0"/>
        <w:rPr>
          <w:rFonts w:cs="Arial"/>
          <w:sz w:val="20"/>
        </w:rPr>
      </w:pPr>
      <w:r w:rsidRPr="00201811">
        <w:rPr>
          <w:rFonts w:cs="Arial"/>
          <w:sz w:val="20"/>
        </w:rPr>
        <w:t>PERFIL DE LOS PUESTOS Y/O SERVICIOS</w:t>
      </w:r>
    </w:p>
    <w:p w:rsidR="00B807E5" w:rsidRDefault="00B807E5" w:rsidP="00B807E5">
      <w:pPr>
        <w:pStyle w:val="Sangradetextonormal"/>
        <w:ind w:left="426" w:firstLine="0"/>
        <w:jc w:val="both"/>
        <w:outlineLvl w:val="0"/>
        <w:rPr>
          <w:rFonts w:cs="Arial"/>
          <w:sz w:val="20"/>
        </w:rPr>
      </w:pPr>
    </w:p>
    <w:p w:rsidR="004550A6" w:rsidRDefault="004550A6" w:rsidP="009C7375">
      <w:pPr>
        <w:pStyle w:val="Sinespaciado"/>
        <w:ind w:firstLine="426"/>
        <w:rPr>
          <w:rFonts w:ascii="Arial" w:hAnsi="Arial" w:cs="Arial"/>
          <w:b/>
          <w:color w:val="000000" w:themeColor="text1"/>
          <w:sz w:val="20"/>
          <w:szCs w:val="20"/>
        </w:rPr>
      </w:pPr>
      <w:r>
        <w:rPr>
          <w:rFonts w:ascii="Arial" w:hAnsi="Arial" w:cs="Arial"/>
          <w:b/>
          <w:color w:val="000000" w:themeColor="text1"/>
          <w:sz w:val="20"/>
          <w:szCs w:val="20"/>
        </w:rPr>
        <w:t xml:space="preserve">PROFESIONAL EN INGENIERIA ELECTRONICA </w:t>
      </w:r>
      <w:r w:rsidRPr="00C96DF5">
        <w:rPr>
          <w:rFonts w:ascii="Arial" w:hAnsi="Arial" w:cs="Arial"/>
          <w:b/>
          <w:color w:val="000000" w:themeColor="text1"/>
          <w:sz w:val="20"/>
          <w:szCs w:val="20"/>
        </w:rPr>
        <w:t>(</w:t>
      </w:r>
      <w:r>
        <w:rPr>
          <w:rFonts w:ascii="Arial" w:hAnsi="Arial" w:cs="Arial"/>
          <w:b/>
          <w:color w:val="000000" w:themeColor="text1"/>
          <w:sz w:val="20"/>
          <w:szCs w:val="20"/>
        </w:rPr>
        <w:t>P2PRO-001)</w:t>
      </w:r>
      <w:r w:rsidRPr="00C96DF5">
        <w:rPr>
          <w:rFonts w:ascii="Arial" w:hAnsi="Arial" w:cs="Arial"/>
          <w:b/>
          <w:color w:val="000000" w:themeColor="text1"/>
          <w:sz w:val="20"/>
          <w:szCs w:val="20"/>
        </w:rPr>
        <w:t xml:space="preserve"> </w:t>
      </w:r>
    </w:p>
    <w:p w:rsidR="004550A6" w:rsidRDefault="004550A6" w:rsidP="004550A6">
      <w:pPr>
        <w:pStyle w:val="Sinespaciado"/>
        <w:ind w:left="284" w:firstLine="142"/>
        <w:rPr>
          <w:rFonts w:ascii="Arial" w:hAnsi="Arial" w:cs="Arial"/>
          <w:b/>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4550A6" w:rsidRPr="001C2690" w:rsidTr="004550A6">
        <w:trPr>
          <w:trHeight w:val="314"/>
        </w:trPr>
        <w:tc>
          <w:tcPr>
            <w:tcW w:w="2520" w:type="dxa"/>
            <w:tcBorders>
              <w:top w:val="single" w:sz="4" w:space="0" w:color="000000"/>
              <w:left w:val="single" w:sz="4" w:space="0" w:color="000000"/>
              <w:bottom w:val="single" w:sz="4" w:space="0" w:color="000000"/>
            </w:tcBorders>
            <w:shd w:val="clear" w:color="auto" w:fill="F2F2F2" w:themeFill="background1" w:themeFillShade="F2"/>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DETALLE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tabs>
                <w:tab w:val="left" w:pos="2772"/>
              </w:tabs>
              <w:snapToGrid w:val="0"/>
              <w:jc w:val="center"/>
              <w:rPr>
                <w:rFonts w:ascii="Arial" w:hAnsi="Arial" w:cs="Arial"/>
                <w:b/>
                <w:color w:val="000000"/>
                <w:lang w:val="es-MX"/>
              </w:rPr>
            </w:pPr>
            <w:r w:rsidRPr="001C2690">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4550A6" w:rsidRPr="001C2690" w:rsidRDefault="004550A6" w:rsidP="004550A6">
            <w:pPr>
              <w:pStyle w:val="Prrafodelista"/>
              <w:numPr>
                <w:ilvl w:val="0"/>
                <w:numId w:val="39"/>
              </w:numPr>
              <w:suppressAutoHyphens w:val="0"/>
              <w:ind w:left="207" w:hanging="207"/>
              <w:jc w:val="both"/>
              <w:rPr>
                <w:rFonts w:ascii="Arial" w:hAnsi="Arial" w:cs="Arial"/>
                <w:color w:val="000000"/>
                <w:lang w:val="es-MX"/>
              </w:rPr>
            </w:pPr>
            <w:r w:rsidRPr="001C2690">
              <w:rPr>
                <w:rFonts w:ascii="Arial" w:hAnsi="Arial" w:cs="Arial"/>
                <w:color w:val="000000"/>
                <w:lang w:val="es-MX"/>
              </w:rPr>
              <w:t xml:space="preserve">Presentar copia simple del Título Profesional </w:t>
            </w:r>
            <w:r>
              <w:rPr>
                <w:rFonts w:ascii="Arial" w:hAnsi="Arial" w:cs="Arial"/>
                <w:color w:val="000000"/>
                <w:lang w:val="es-MX"/>
              </w:rPr>
              <w:t xml:space="preserve">Universitario </w:t>
            </w:r>
            <w:r w:rsidR="00666915">
              <w:rPr>
                <w:rFonts w:ascii="Arial" w:hAnsi="Arial" w:cs="Arial"/>
                <w:color w:val="000000"/>
                <w:lang w:val="es-MX"/>
              </w:rPr>
              <w:t>en Ingeniería Electrónica</w:t>
            </w:r>
            <w:r w:rsidRPr="001C2690">
              <w:rPr>
                <w:rFonts w:ascii="Arial" w:hAnsi="Arial" w:cs="Arial"/>
                <w:color w:val="000000"/>
                <w:lang w:val="es-MX"/>
              </w:rPr>
              <w:t xml:space="preserve">. </w:t>
            </w:r>
            <w:r w:rsidRPr="001C2690">
              <w:rPr>
                <w:rFonts w:ascii="Arial" w:hAnsi="Arial" w:cs="Arial"/>
                <w:b/>
                <w:color w:val="000000"/>
                <w:lang w:val="es-MX"/>
              </w:rPr>
              <w:t>(Indispensable)</w:t>
            </w:r>
          </w:p>
          <w:p w:rsidR="004550A6" w:rsidRPr="001C2690" w:rsidRDefault="004550A6" w:rsidP="004550A6">
            <w:pPr>
              <w:pStyle w:val="Prrafodelista"/>
              <w:numPr>
                <w:ilvl w:val="0"/>
                <w:numId w:val="39"/>
              </w:numPr>
              <w:suppressAutoHyphens w:val="0"/>
              <w:ind w:left="207" w:hanging="207"/>
              <w:jc w:val="both"/>
              <w:rPr>
                <w:rFonts w:ascii="Arial" w:hAnsi="Arial" w:cs="Arial"/>
                <w:color w:val="000000"/>
                <w:lang w:val="es-MX"/>
              </w:rPr>
            </w:pPr>
            <w:r w:rsidRPr="001C2690">
              <w:rPr>
                <w:rFonts w:ascii="Arial" w:hAnsi="Arial" w:cs="Arial"/>
                <w:color w:val="000000"/>
                <w:lang w:val="es-MX"/>
              </w:rPr>
              <w:t xml:space="preserve">Contar con diploma de colegiatura y habilidad profesional vigente. </w:t>
            </w:r>
            <w:r w:rsidRPr="001C2690">
              <w:rPr>
                <w:rFonts w:ascii="Arial" w:hAnsi="Arial" w:cs="Arial"/>
                <w:b/>
                <w:color w:val="000000"/>
                <w:lang w:val="es-MX"/>
              </w:rPr>
              <w:t>(Indispensable)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b/>
                <w:color w:val="000000" w:themeColor="text1"/>
                <w:lang w:val="es-MX"/>
              </w:rPr>
              <w:t>EXPERIENCIA GENERAL</w:t>
            </w:r>
            <w:r w:rsidRPr="004550A6">
              <w:rPr>
                <w:rFonts w:ascii="Arial" w:hAnsi="Arial" w:cs="Arial"/>
                <w:color w:val="000000" w:themeColor="text1"/>
                <w:lang w:val="es-MX"/>
              </w:rPr>
              <w:t>:</w:t>
            </w:r>
          </w:p>
          <w:p w:rsidR="004550A6" w:rsidRPr="00C14279" w:rsidRDefault="004550A6" w:rsidP="004550A6">
            <w:pPr>
              <w:pStyle w:val="Prrafodelista"/>
              <w:numPr>
                <w:ilvl w:val="0"/>
                <w:numId w:val="39"/>
              </w:numPr>
              <w:suppressAutoHyphens w:val="0"/>
              <w:ind w:left="207" w:hanging="207"/>
              <w:jc w:val="both"/>
              <w:rPr>
                <w:rFonts w:ascii="Arial" w:hAnsi="Arial" w:cs="Arial"/>
                <w:b/>
                <w:color w:val="000000" w:themeColor="text1"/>
                <w:lang w:val="es-MX"/>
              </w:rPr>
            </w:pPr>
            <w:r w:rsidRPr="004550A6">
              <w:rPr>
                <w:rFonts w:ascii="Arial" w:hAnsi="Arial" w:cs="Arial"/>
                <w:color w:val="000000" w:themeColor="text1"/>
                <w:lang w:val="es-MX"/>
              </w:rPr>
              <w:lastRenderedPageBreak/>
              <w:t>Acreditar experienc</w:t>
            </w:r>
            <w:r w:rsidR="007D1FCB">
              <w:rPr>
                <w:rFonts w:ascii="Arial" w:hAnsi="Arial" w:cs="Arial"/>
                <w:color w:val="000000" w:themeColor="text1"/>
                <w:lang w:val="es-MX"/>
              </w:rPr>
              <w:t>ia laboral mínima de un (01) año</w:t>
            </w:r>
            <w:r w:rsidRPr="004550A6">
              <w:rPr>
                <w:rFonts w:ascii="Arial" w:hAnsi="Arial" w:cs="Arial"/>
                <w:color w:val="000000" w:themeColor="text1"/>
                <w:lang w:val="es-MX"/>
              </w:rPr>
              <w:t xml:space="preserve">. </w:t>
            </w:r>
            <w:r w:rsidRPr="00C14279">
              <w:rPr>
                <w:rFonts w:ascii="Arial" w:hAnsi="Arial" w:cs="Arial"/>
                <w:b/>
                <w:color w:val="000000" w:themeColor="text1"/>
                <w:lang w:val="es-MX"/>
              </w:rPr>
              <w:t>(Indispensable)</w:t>
            </w:r>
          </w:p>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b/>
                <w:color w:val="000000" w:themeColor="text1"/>
                <w:lang w:val="es-MX"/>
              </w:rPr>
              <w:t>EXPERIENCIA ESPECÍFICA</w:t>
            </w:r>
            <w:r w:rsidRPr="004550A6">
              <w:rPr>
                <w:rFonts w:ascii="Arial" w:hAnsi="Arial" w:cs="Arial"/>
                <w:color w:val="000000" w:themeColor="text1"/>
                <w:lang w:val="es-MX"/>
              </w:rPr>
              <w:t>:</w:t>
            </w:r>
          </w:p>
          <w:p w:rsidR="004550A6" w:rsidRPr="007D1FCB" w:rsidRDefault="004550A6" w:rsidP="004550A6">
            <w:pPr>
              <w:pStyle w:val="Prrafodelista"/>
              <w:numPr>
                <w:ilvl w:val="0"/>
                <w:numId w:val="39"/>
              </w:numPr>
              <w:suppressAutoHyphens w:val="0"/>
              <w:ind w:left="207" w:hanging="207"/>
              <w:jc w:val="both"/>
              <w:rPr>
                <w:rFonts w:ascii="Arial" w:hAnsi="Arial" w:cs="Arial"/>
                <w:b/>
                <w:color w:val="000000" w:themeColor="text1"/>
                <w:lang w:val="es-MX"/>
              </w:rPr>
            </w:pPr>
            <w:r w:rsidRPr="004550A6">
              <w:rPr>
                <w:rFonts w:ascii="Arial" w:hAnsi="Arial" w:cs="Arial"/>
                <w:color w:val="000000" w:themeColor="text1"/>
                <w:lang w:val="es-MX"/>
              </w:rPr>
              <w:t>Acreditar e</w:t>
            </w:r>
            <w:r w:rsidR="00EE6633">
              <w:rPr>
                <w:rFonts w:ascii="Arial" w:hAnsi="Arial" w:cs="Arial"/>
                <w:color w:val="000000" w:themeColor="text1"/>
                <w:lang w:val="es-MX"/>
              </w:rPr>
              <w:t>xperiencia laboral mínima de un (01) año</w:t>
            </w:r>
            <w:r w:rsidRPr="004550A6">
              <w:rPr>
                <w:rFonts w:ascii="Arial" w:hAnsi="Arial" w:cs="Arial"/>
                <w:color w:val="000000" w:themeColor="text1"/>
                <w:lang w:val="es-MX"/>
              </w:rPr>
              <w:t xml:space="preserve"> en el desempeño de funciones afines a la profesión y/o puesto, con posterioridad al Título Profesional. </w:t>
            </w:r>
            <w:r w:rsidRPr="007D1FCB">
              <w:rPr>
                <w:rFonts w:ascii="Arial" w:hAnsi="Arial" w:cs="Arial"/>
                <w:b/>
                <w:color w:val="000000" w:themeColor="text1"/>
                <w:lang w:val="es-MX"/>
              </w:rPr>
              <w:t>(Indispensable)</w:t>
            </w:r>
          </w:p>
          <w:p w:rsidR="004550A6" w:rsidRPr="004550A6" w:rsidRDefault="004550A6" w:rsidP="004550A6">
            <w:pPr>
              <w:pStyle w:val="Prrafodelista"/>
              <w:suppressAutoHyphens w:val="0"/>
              <w:ind w:left="207"/>
              <w:jc w:val="both"/>
              <w:rPr>
                <w:rFonts w:ascii="Arial" w:hAnsi="Arial" w:cs="Arial"/>
                <w:b/>
                <w:color w:val="000000" w:themeColor="text1"/>
                <w:lang w:val="es-MX"/>
              </w:rPr>
            </w:pPr>
            <w:r w:rsidRPr="004550A6">
              <w:rPr>
                <w:rFonts w:ascii="Arial" w:hAnsi="Arial" w:cs="Arial"/>
                <w:b/>
                <w:color w:val="000000" w:themeColor="text1"/>
                <w:lang w:val="es-MX"/>
              </w:rPr>
              <w:t>EXPERIENCIA EN EL SECTOR PÚBLICO:</w:t>
            </w:r>
          </w:p>
          <w:p w:rsidR="004550A6" w:rsidRDefault="00EE6633" w:rsidP="00583BA8">
            <w:pPr>
              <w:pStyle w:val="Prrafodelista"/>
              <w:numPr>
                <w:ilvl w:val="0"/>
                <w:numId w:val="39"/>
              </w:numPr>
              <w:suppressAutoHyphens w:val="0"/>
              <w:ind w:left="207" w:hanging="207"/>
              <w:jc w:val="both"/>
              <w:rPr>
                <w:rFonts w:ascii="Arial" w:hAnsi="Arial" w:cs="Arial"/>
                <w:color w:val="000000" w:themeColor="text1"/>
                <w:lang w:val="es-MX"/>
              </w:rPr>
            </w:pPr>
            <w:r w:rsidRPr="00EE6633">
              <w:rPr>
                <w:rFonts w:ascii="Arial" w:hAnsi="Arial" w:cs="Arial"/>
                <w:color w:val="000000" w:themeColor="text1"/>
                <w:lang w:val="es-MX"/>
              </w:rPr>
              <w:t xml:space="preserve">De preferencia de haber laborado como mínimo </w:t>
            </w:r>
            <w:r w:rsidR="004550A6" w:rsidRPr="00EE6633">
              <w:rPr>
                <w:rFonts w:ascii="Arial" w:hAnsi="Arial" w:cs="Arial"/>
                <w:color w:val="000000" w:themeColor="text1"/>
                <w:lang w:val="es-MX"/>
              </w:rPr>
              <w:t xml:space="preserve"> un (01) año en el puesto vinculado a las funciones a desempeñar. </w:t>
            </w:r>
            <w:r w:rsidR="004550A6" w:rsidRPr="007D1FCB">
              <w:rPr>
                <w:rFonts w:ascii="Arial" w:hAnsi="Arial" w:cs="Arial"/>
                <w:b/>
                <w:color w:val="000000" w:themeColor="text1"/>
                <w:lang w:val="es-MX"/>
              </w:rPr>
              <w:t>(</w:t>
            </w:r>
            <w:r w:rsidRPr="007D1FCB">
              <w:rPr>
                <w:rFonts w:ascii="Arial" w:hAnsi="Arial" w:cs="Arial"/>
                <w:b/>
                <w:color w:val="000000" w:themeColor="text1"/>
                <w:lang w:val="es-MX"/>
              </w:rPr>
              <w:t>Deseable)</w:t>
            </w:r>
            <w:r w:rsidRPr="00EE6633">
              <w:rPr>
                <w:rFonts w:ascii="Arial" w:hAnsi="Arial" w:cs="Arial"/>
                <w:color w:val="000000" w:themeColor="text1"/>
                <w:lang w:val="es-MX"/>
              </w:rPr>
              <w:t xml:space="preserve"> </w:t>
            </w:r>
          </w:p>
          <w:p w:rsidR="00EE6633" w:rsidRPr="00EE6633" w:rsidRDefault="00EE6633" w:rsidP="00EE6633">
            <w:pPr>
              <w:pStyle w:val="Prrafodelista"/>
              <w:suppressAutoHyphens w:val="0"/>
              <w:ind w:left="207"/>
              <w:jc w:val="both"/>
              <w:rPr>
                <w:rFonts w:ascii="Arial" w:hAnsi="Arial" w:cs="Arial"/>
                <w:color w:val="000000" w:themeColor="text1"/>
                <w:lang w:val="es-MX"/>
              </w:rPr>
            </w:pPr>
          </w:p>
          <w:p w:rsidR="004550A6" w:rsidRPr="004550A6" w:rsidRDefault="004550A6" w:rsidP="004550A6">
            <w:pPr>
              <w:pStyle w:val="Prrafodelista"/>
              <w:suppressAutoHyphens w:val="0"/>
              <w:ind w:left="207"/>
              <w:jc w:val="both"/>
              <w:rPr>
                <w:rFonts w:ascii="Arial" w:hAnsi="Arial" w:cs="Arial"/>
                <w:color w:val="000000" w:themeColor="text1"/>
                <w:lang w:val="es-MX"/>
              </w:rPr>
            </w:pPr>
            <w:r w:rsidRPr="004550A6">
              <w:rPr>
                <w:rFonts w:ascii="Arial" w:hAnsi="Arial" w:cs="Arial"/>
                <w:color w:val="000000" w:themeColor="text1"/>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550A6" w:rsidRPr="001C2690" w:rsidRDefault="004550A6" w:rsidP="004550A6">
            <w:pPr>
              <w:pStyle w:val="Prrafodelista"/>
              <w:suppressAutoHyphens w:val="0"/>
              <w:ind w:left="207"/>
              <w:jc w:val="both"/>
              <w:rPr>
                <w:rFonts w:ascii="Arial" w:hAnsi="Arial" w:cs="Arial"/>
                <w:color w:val="000000"/>
              </w:rPr>
            </w:pPr>
            <w:r w:rsidRPr="004550A6">
              <w:rPr>
                <w:rFonts w:ascii="Arial" w:hAnsi="Arial" w:cs="Arial"/>
                <w:color w:val="000000" w:themeColor="text1"/>
                <w:lang w:val="es-MX"/>
              </w:rPr>
              <w:t>No se considerará como experiencia laboral: Trabajos Ad Honorem, Pasantías ni prácticas. No se considerará como experiencia laboral: Trabajos Ad Honorem, Pasantías ni prácticas.</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lastRenderedPageBreak/>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CE3BB5" w:rsidRDefault="004550A6" w:rsidP="001C657C">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Acreditar capacitación o actividades de actualización profesional afines a la profesión y/o puesto, como mínimo de 51 horas o 03 créditos, </w:t>
            </w:r>
            <w:r w:rsidR="001C657C">
              <w:rPr>
                <w:rFonts w:ascii="Arial" w:hAnsi="Arial" w:cs="Arial"/>
                <w:color w:val="000000" w:themeColor="text1"/>
                <w:lang w:val="es-MX"/>
              </w:rPr>
              <w:t>realizadas a partir del año 2014</w:t>
            </w:r>
            <w:r w:rsidRPr="001C2690">
              <w:rPr>
                <w:rFonts w:ascii="Arial" w:hAnsi="Arial" w:cs="Arial"/>
                <w:color w:val="000000" w:themeColor="text1"/>
                <w:lang w:val="es-MX"/>
              </w:rPr>
              <w:t xml:space="preserve"> a la fecha. </w:t>
            </w:r>
            <w:r w:rsidRPr="001C2690">
              <w:rPr>
                <w:rFonts w:ascii="Arial" w:hAnsi="Arial" w:cs="Arial"/>
                <w:b/>
                <w:color w:val="000000" w:themeColor="text1"/>
                <w:lang w:val="es-MX"/>
              </w:rPr>
              <w:t>(Indispensable)</w:t>
            </w:r>
          </w:p>
          <w:p w:rsidR="00CE3BB5" w:rsidRPr="00CE3BB5" w:rsidRDefault="004E15AE" w:rsidP="004E15AE">
            <w:pPr>
              <w:pStyle w:val="Prrafodelista"/>
              <w:numPr>
                <w:ilvl w:val="0"/>
                <w:numId w:val="39"/>
              </w:numPr>
              <w:suppressAutoHyphens w:val="0"/>
              <w:ind w:left="207" w:hanging="207"/>
              <w:jc w:val="both"/>
              <w:rPr>
                <w:rFonts w:ascii="Arial" w:hAnsi="Arial" w:cs="Arial"/>
                <w:color w:val="000000" w:themeColor="text1"/>
                <w:lang w:val="es-MX"/>
              </w:rPr>
            </w:pPr>
            <w:r>
              <w:rPr>
                <w:rFonts w:ascii="Arial" w:hAnsi="Arial" w:cs="Arial"/>
                <w:color w:val="000000" w:themeColor="text1"/>
                <w:lang w:val="es-MX"/>
              </w:rPr>
              <w:t>De preferencia</w:t>
            </w:r>
            <w:r w:rsidR="00CE3BB5">
              <w:rPr>
                <w:rFonts w:ascii="Arial" w:hAnsi="Arial" w:cs="Arial"/>
                <w:color w:val="000000" w:themeColor="text1"/>
                <w:lang w:val="es-MX"/>
              </w:rPr>
              <w:t xml:space="preserve"> certificación emitido por el Organismo Supervisor de Contrataciones del Estado (OSCE)</w:t>
            </w:r>
            <w:r w:rsidR="00CE3BB5" w:rsidRPr="001C2690">
              <w:rPr>
                <w:rFonts w:ascii="Arial" w:hAnsi="Arial" w:cs="Arial"/>
                <w:color w:val="000000" w:themeColor="text1"/>
                <w:lang w:val="es-MX"/>
              </w:rPr>
              <w:t xml:space="preserve">. </w:t>
            </w:r>
            <w:r w:rsidR="00CE3BB5" w:rsidRPr="001C2690">
              <w:rPr>
                <w:rFonts w:ascii="Arial" w:hAnsi="Arial" w:cs="Arial"/>
                <w:b/>
                <w:color w:val="000000" w:themeColor="text1"/>
                <w:lang w:val="es-MX"/>
              </w:rPr>
              <w:t>(</w:t>
            </w:r>
            <w:r>
              <w:rPr>
                <w:rFonts w:ascii="Arial" w:hAnsi="Arial" w:cs="Arial"/>
                <w:b/>
                <w:color w:val="000000" w:themeColor="text1"/>
                <w:lang w:val="es-MX"/>
              </w:rPr>
              <w:t>Desea</w:t>
            </w:r>
            <w:r w:rsidR="00CE3BB5" w:rsidRPr="001C2690">
              <w:rPr>
                <w:rFonts w:ascii="Arial" w:hAnsi="Arial" w:cs="Arial"/>
                <w:b/>
                <w:color w:val="000000" w:themeColor="text1"/>
                <w:lang w:val="es-MX"/>
              </w:rPr>
              <w:t>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1C2690" w:rsidRDefault="004550A6" w:rsidP="004550A6">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Ofimática: Word, Excel, </w:t>
            </w:r>
            <w:proofErr w:type="spellStart"/>
            <w:r w:rsidRPr="001C2690">
              <w:rPr>
                <w:rFonts w:ascii="Arial" w:hAnsi="Arial" w:cs="Arial"/>
                <w:color w:val="000000" w:themeColor="text1"/>
                <w:lang w:val="es-MX"/>
              </w:rPr>
              <w:t>Power</w:t>
            </w:r>
            <w:proofErr w:type="spellEnd"/>
            <w:r w:rsidRPr="001C2690">
              <w:rPr>
                <w:rFonts w:ascii="Arial" w:hAnsi="Arial" w:cs="Arial"/>
                <w:color w:val="000000" w:themeColor="text1"/>
                <w:lang w:val="es-MX"/>
              </w:rPr>
              <w:t xml:space="preserve"> Point e Internet a nivel básico. </w:t>
            </w:r>
            <w:r w:rsidRPr="001C2690">
              <w:rPr>
                <w:rFonts w:ascii="Arial" w:hAnsi="Arial" w:cs="Arial"/>
                <w:b/>
                <w:color w:val="000000" w:themeColor="text1"/>
                <w:lang w:val="es-MX"/>
              </w:rPr>
              <w:t>(Indispensable)</w:t>
            </w:r>
          </w:p>
          <w:p w:rsidR="004550A6" w:rsidRPr="001C2690" w:rsidRDefault="004550A6" w:rsidP="004550A6">
            <w:pPr>
              <w:pStyle w:val="Prrafodelista"/>
              <w:numPr>
                <w:ilvl w:val="0"/>
                <w:numId w:val="39"/>
              </w:numPr>
              <w:suppressAutoHyphens w:val="0"/>
              <w:ind w:left="207" w:hanging="207"/>
              <w:jc w:val="both"/>
              <w:rPr>
                <w:rFonts w:ascii="Arial" w:hAnsi="Arial" w:cs="Arial"/>
                <w:color w:val="000000" w:themeColor="text1"/>
                <w:lang w:val="es-MX"/>
              </w:rPr>
            </w:pPr>
            <w:r w:rsidRPr="001C2690">
              <w:rPr>
                <w:rFonts w:ascii="Arial" w:hAnsi="Arial" w:cs="Arial"/>
                <w:color w:val="000000" w:themeColor="text1"/>
                <w:lang w:val="es-MX"/>
              </w:rPr>
              <w:t xml:space="preserve">Manejo de idioma inglés a nivel básico </w:t>
            </w:r>
            <w:r w:rsidRPr="001C2690">
              <w:rPr>
                <w:rFonts w:ascii="Arial" w:hAnsi="Arial" w:cs="Arial"/>
                <w:b/>
                <w:color w:val="000000" w:themeColor="text1"/>
                <w:lang w:val="es-MX"/>
              </w:rPr>
              <w:t>(Indispensable)</w:t>
            </w:r>
          </w:p>
        </w:tc>
      </w:tr>
      <w:tr w:rsidR="004550A6" w:rsidRPr="001C2690" w:rsidTr="002531E8">
        <w:tc>
          <w:tcPr>
            <w:tcW w:w="2520" w:type="dxa"/>
            <w:tcBorders>
              <w:top w:val="single" w:sz="4" w:space="0" w:color="000000"/>
              <w:left w:val="single" w:sz="4" w:space="0" w:color="000000"/>
              <w:bottom w:val="single" w:sz="4" w:space="0" w:color="000000"/>
            </w:tcBorders>
            <w:shd w:val="clear" w:color="auto" w:fill="auto"/>
            <w:vAlign w:val="center"/>
          </w:tcPr>
          <w:p w:rsidR="004550A6" w:rsidRPr="001C2690" w:rsidRDefault="004550A6" w:rsidP="002531E8">
            <w:pPr>
              <w:snapToGrid w:val="0"/>
              <w:jc w:val="center"/>
              <w:rPr>
                <w:rFonts w:ascii="Arial" w:hAnsi="Arial" w:cs="Arial"/>
                <w:b/>
                <w:color w:val="000000"/>
                <w:lang w:val="es-MX"/>
              </w:rPr>
            </w:pPr>
            <w:r w:rsidRPr="001C2690">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1C2690" w:rsidRDefault="004550A6" w:rsidP="004550A6">
            <w:pPr>
              <w:ind w:left="191"/>
              <w:jc w:val="both"/>
              <w:rPr>
                <w:rFonts w:ascii="Arial" w:hAnsi="Arial" w:cs="Arial"/>
              </w:rPr>
            </w:pPr>
            <w:r w:rsidRPr="001C2690">
              <w:rPr>
                <w:rFonts w:ascii="Arial" w:hAnsi="Arial" w:cs="Arial"/>
                <w:b/>
                <w:bCs/>
              </w:rPr>
              <w:t>GENÉRICAS:</w:t>
            </w:r>
            <w:r w:rsidRPr="001C2690">
              <w:rPr>
                <w:rFonts w:ascii="Arial" w:hAnsi="Arial" w:cs="Arial"/>
              </w:rPr>
              <w:t xml:space="preserve"> Actitud de servicio, ética e integridad, compromiso y responsabilidad, orientación a   resultados, trabajo en equipo.</w:t>
            </w:r>
          </w:p>
          <w:p w:rsidR="004550A6" w:rsidRPr="001C2690" w:rsidRDefault="004550A6" w:rsidP="004550A6">
            <w:pPr>
              <w:suppressAutoHyphens w:val="0"/>
              <w:ind w:left="149"/>
              <w:jc w:val="both"/>
              <w:rPr>
                <w:rFonts w:ascii="Arial" w:hAnsi="Arial" w:cs="Arial"/>
                <w:color w:val="000000" w:themeColor="text1"/>
                <w:lang w:val="es-MX"/>
              </w:rPr>
            </w:pPr>
            <w:r w:rsidRPr="001C2690">
              <w:rPr>
                <w:rFonts w:ascii="Arial" w:hAnsi="Arial" w:cs="Arial"/>
                <w:b/>
                <w:bCs/>
              </w:rPr>
              <w:t>ESPECÍFICAS:</w:t>
            </w:r>
            <w:r w:rsidRPr="001C2690">
              <w:rPr>
                <w:rFonts w:ascii="Arial" w:hAnsi="Arial" w:cs="Arial"/>
              </w:rPr>
              <w:t xml:space="preserve"> Pensamiento estratégico, comunicación efectiva, planificación y organización, capacidad de análisis y capacidad de respuesta al cambio.</w:t>
            </w:r>
          </w:p>
        </w:tc>
      </w:tr>
      <w:tr w:rsidR="004550A6" w:rsidRPr="001C2690" w:rsidTr="007D1FCB">
        <w:trPr>
          <w:trHeight w:val="433"/>
        </w:trPr>
        <w:tc>
          <w:tcPr>
            <w:tcW w:w="2520" w:type="dxa"/>
            <w:tcBorders>
              <w:top w:val="single" w:sz="4" w:space="0" w:color="000000"/>
              <w:left w:val="single" w:sz="4" w:space="0" w:color="000000"/>
              <w:bottom w:val="single" w:sz="4" w:space="0" w:color="000000"/>
            </w:tcBorders>
            <w:shd w:val="clear" w:color="auto" w:fill="auto"/>
            <w:vAlign w:val="center"/>
          </w:tcPr>
          <w:p w:rsidR="004550A6" w:rsidRPr="00AA1D2F" w:rsidRDefault="004550A6" w:rsidP="004550A6">
            <w:pPr>
              <w:snapToGrid w:val="0"/>
              <w:jc w:val="center"/>
              <w:rPr>
                <w:rFonts w:ascii="Arial" w:hAnsi="Arial" w:cs="Arial"/>
                <w:b/>
                <w:color w:val="000000"/>
                <w:lang w:val="es-MX"/>
              </w:rPr>
            </w:pPr>
            <w:r w:rsidRPr="00AA1D2F">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550A6" w:rsidRPr="00AA1D2F" w:rsidRDefault="004550A6" w:rsidP="004550A6">
            <w:pPr>
              <w:pStyle w:val="Prrafodelista"/>
              <w:numPr>
                <w:ilvl w:val="0"/>
                <w:numId w:val="39"/>
              </w:numPr>
              <w:suppressAutoHyphens w:val="0"/>
              <w:ind w:left="207" w:hanging="207"/>
              <w:jc w:val="both"/>
              <w:rPr>
                <w:rFonts w:ascii="Arial" w:hAnsi="Arial" w:cs="Arial"/>
                <w:color w:val="000000"/>
                <w:lang w:val="es-MX"/>
              </w:rPr>
            </w:pPr>
            <w:r w:rsidRPr="00FD0E55">
              <w:rPr>
                <w:rFonts w:ascii="Arial" w:hAnsi="Arial" w:cs="Arial"/>
              </w:rPr>
              <w:t>CAS nuevo</w:t>
            </w:r>
            <w:r>
              <w:rPr>
                <w:rFonts w:ascii="Arial" w:hAnsi="Arial" w:cs="Arial"/>
              </w:rPr>
              <w:t>.</w:t>
            </w:r>
          </w:p>
        </w:tc>
      </w:tr>
    </w:tbl>
    <w:p w:rsidR="004550A6" w:rsidRDefault="004550A6" w:rsidP="00B807E5">
      <w:pPr>
        <w:pStyle w:val="Sangradetextonormal"/>
        <w:ind w:left="426" w:firstLine="0"/>
        <w:jc w:val="both"/>
        <w:outlineLvl w:val="0"/>
        <w:rPr>
          <w:rFonts w:cs="Arial"/>
          <w:sz w:val="20"/>
        </w:rPr>
      </w:pPr>
    </w:p>
    <w:p w:rsidR="00B807E5" w:rsidRDefault="00B807E5" w:rsidP="004550A6">
      <w:pPr>
        <w:pStyle w:val="Sangradetextonormal"/>
        <w:ind w:left="426" w:firstLine="0"/>
        <w:jc w:val="both"/>
        <w:outlineLvl w:val="0"/>
        <w:rPr>
          <w:rFonts w:cs="Arial"/>
          <w:sz w:val="20"/>
        </w:rPr>
      </w:pPr>
      <w:r>
        <w:rPr>
          <w:rFonts w:cs="Arial"/>
          <w:sz w:val="20"/>
        </w:rPr>
        <w:t xml:space="preserve"> </w:t>
      </w:r>
    </w:p>
    <w:p w:rsidR="00A40E8B" w:rsidRPr="00650B93" w:rsidRDefault="00A40E8B" w:rsidP="00A40E8B">
      <w:pPr>
        <w:pStyle w:val="Sangradetextonormal"/>
        <w:numPr>
          <w:ilvl w:val="0"/>
          <w:numId w:val="1"/>
        </w:numPr>
        <w:tabs>
          <w:tab w:val="clear" w:pos="720"/>
          <w:tab w:val="num" w:pos="426"/>
        </w:tabs>
        <w:ind w:left="426" w:hanging="426"/>
        <w:jc w:val="both"/>
        <w:rPr>
          <w:rFonts w:cs="Arial"/>
          <w:sz w:val="20"/>
        </w:rPr>
      </w:pPr>
      <w:r w:rsidRPr="00650B93">
        <w:rPr>
          <w:rFonts w:cs="Arial"/>
          <w:sz w:val="20"/>
        </w:rPr>
        <w:t>CARACTERÍSTICAS DE LOS PUESTOS Y/O SERVICIOS</w:t>
      </w:r>
    </w:p>
    <w:p w:rsidR="00A40E8B" w:rsidRPr="00650B93" w:rsidRDefault="00A40E8B" w:rsidP="00A40E8B">
      <w:pPr>
        <w:pStyle w:val="Sangradetextonormal"/>
        <w:ind w:firstLine="0"/>
        <w:jc w:val="both"/>
        <w:rPr>
          <w:rFonts w:cs="Arial"/>
          <w:sz w:val="18"/>
          <w:szCs w:val="18"/>
        </w:rPr>
      </w:pPr>
    </w:p>
    <w:p w:rsidR="009C7375" w:rsidRDefault="009C7375" w:rsidP="009C7375">
      <w:pPr>
        <w:pStyle w:val="Sinespaciado"/>
        <w:ind w:firstLine="426"/>
        <w:rPr>
          <w:rFonts w:ascii="Arial" w:hAnsi="Arial" w:cs="Arial"/>
          <w:b/>
          <w:color w:val="000000" w:themeColor="text1"/>
          <w:sz w:val="20"/>
          <w:szCs w:val="20"/>
        </w:rPr>
      </w:pPr>
      <w:r>
        <w:rPr>
          <w:rFonts w:ascii="Arial" w:hAnsi="Arial" w:cs="Arial"/>
          <w:b/>
          <w:color w:val="000000" w:themeColor="text1"/>
          <w:sz w:val="20"/>
          <w:szCs w:val="20"/>
        </w:rPr>
        <w:t xml:space="preserve">PROFESIONAL EN INGENIERIA ELECTRONICA </w:t>
      </w:r>
      <w:r w:rsidRPr="00C96DF5">
        <w:rPr>
          <w:rFonts w:ascii="Arial" w:hAnsi="Arial" w:cs="Arial"/>
          <w:b/>
          <w:color w:val="000000" w:themeColor="text1"/>
          <w:sz w:val="20"/>
          <w:szCs w:val="20"/>
        </w:rPr>
        <w:t>(</w:t>
      </w:r>
      <w:r>
        <w:rPr>
          <w:rFonts w:ascii="Arial" w:hAnsi="Arial" w:cs="Arial"/>
          <w:b/>
          <w:color w:val="000000" w:themeColor="text1"/>
          <w:sz w:val="20"/>
          <w:szCs w:val="20"/>
        </w:rPr>
        <w:t>P2PRO-001)</w:t>
      </w:r>
      <w:r w:rsidRPr="00C96DF5">
        <w:rPr>
          <w:rFonts w:ascii="Arial" w:hAnsi="Arial" w:cs="Arial"/>
          <w:b/>
          <w:color w:val="000000" w:themeColor="text1"/>
          <w:sz w:val="20"/>
          <w:szCs w:val="20"/>
        </w:rPr>
        <w:t xml:space="preserve"> </w:t>
      </w:r>
    </w:p>
    <w:p w:rsidR="00A40E8B" w:rsidRPr="002552D0" w:rsidRDefault="00A40E8B" w:rsidP="007E7066">
      <w:pPr>
        <w:tabs>
          <w:tab w:val="center" w:pos="4748"/>
        </w:tabs>
        <w:autoSpaceDE w:val="0"/>
        <w:autoSpaceDN w:val="0"/>
        <w:adjustRightInd w:val="0"/>
        <w:ind w:left="284" w:firstLine="142"/>
        <w:outlineLvl w:val="0"/>
        <w:rPr>
          <w:rFonts w:ascii="Arial" w:hAnsi="Arial" w:cs="Arial"/>
          <w:bCs/>
        </w:rPr>
      </w:pPr>
      <w:r w:rsidRPr="002552D0">
        <w:rPr>
          <w:rFonts w:ascii="Arial" w:hAnsi="Arial" w:cs="Arial"/>
          <w:bCs/>
        </w:rPr>
        <w:t>Principales Funciones a desarrollar:</w:t>
      </w:r>
      <w:r w:rsidR="007E7066">
        <w:rPr>
          <w:rFonts w:ascii="Arial" w:hAnsi="Arial" w:cs="Arial"/>
          <w:bCs/>
        </w:rPr>
        <w:tab/>
      </w:r>
    </w:p>
    <w:p w:rsidR="00F8325F" w:rsidRDefault="00F8325F" w:rsidP="006B2481">
      <w:pPr>
        <w:pStyle w:val="Sangradetextonormal"/>
        <w:ind w:firstLine="0"/>
        <w:jc w:val="both"/>
        <w:rPr>
          <w:rFonts w:cs="Arial"/>
          <w:sz w:val="20"/>
        </w:rPr>
      </w:pPr>
    </w:p>
    <w:p w:rsidR="005F1AE6" w:rsidRPr="005F1AE6" w:rsidRDefault="005F1AE6" w:rsidP="005F1AE6">
      <w:pPr>
        <w:pStyle w:val="NormalWeb"/>
        <w:numPr>
          <w:ilvl w:val="0"/>
          <w:numId w:val="40"/>
        </w:numPr>
        <w:tabs>
          <w:tab w:val="left" w:pos="708"/>
        </w:tabs>
        <w:spacing w:before="0" w:beforeAutospacing="0" w:after="0" w:afterAutospacing="0"/>
        <w:jc w:val="both"/>
        <w:rPr>
          <w:rFonts w:ascii="Arial" w:hAnsi="Arial" w:cs="Arial"/>
          <w:sz w:val="20"/>
          <w:szCs w:val="20"/>
        </w:rPr>
      </w:pPr>
      <w:r w:rsidRPr="005F1AE6">
        <w:rPr>
          <w:rFonts w:ascii="Arial" w:hAnsi="Arial" w:cs="Arial"/>
          <w:sz w:val="20"/>
          <w:szCs w:val="20"/>
        </w:rPr>
        <w:t>Elaborar el Plan Anual y Presupuesto de las actividades de Mantenimiento de Infraestructura Hospitalaria de los Centros Asistenciales de la Red.</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Planificar, programar, priorizar, ejecutar y supervisar las actividades de Mantenimiento de Infraestructura realizadas por personal propio o por terceros; así como evaluar las actividades de mantenimiento y dar la conformidad del servicio utilizando las Órdenes de Trabajo de Mantenimiento correspondiente.</w:t>
      </w:r>
    </w:p>
    <w:p w:rsidR="005F1AE6" w:rsidRPr="005F1AE6" w:rsidRDefault="005F1AE6" w:rsidP="005F1AE6">
      <w:pPr>
        <w:pStyle w:val="Textoindependiente2"/>
        <w:numPr>
          <w:ilvl w:val="0"/>
          <w:numId w:val="40"/>
        </w:numPr>
        <w:tabs>
          <w:tab w:val="left" w:pos="-720"/>
        </w:tabs>
        <w:suppressAutoHyphens/>
        <w:spacing w:after="0" w:line="240" w:lineRule="auto"/>
        <w:jc w:val="both"/>
        <w:rPr>
          <w:rFonts w:ascii="Arial" w:hAnsi="Arial" w:cs="Arial"/>
          <w:spacing w:val="-2"/>
          <w:sz w:val="20"/>
          <w:szCs w:val="20"/>
        </w:rPr>
      </w:pPr>
      <w:r w:rsidRPr="005F1AE6">
        <w:rPr>
          <w:rFonts w:ascii="Arial" w:hAnsi="Arial" w:cs="Arial"/>
          <w:spacing w:val="-2"/>
          <w:sz w:val="20"/>
          <w:szCs w:val="20"/>
        </w:rPr>
        <w:t>Ejecutar, evaluar y controlar el cumplimiento de las normas y procedimientos relacionados con el mantenimiento de los equipos biomédicos, electromecánicos e instalaciones y otros, así como las actividades de Servicios Generales.</w:t>
      </w:r>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 xml:space="preserve">Supervisar, controlar, programar y asistir en los procesos de mantenimiento preventivo, predictivo y correctivo de las máquinas y equipos de la Red </w:t>
      </w:r>
      <w:proofErr w:type="gramStart"/>
      <w:r w:rsidRPr="005F1AE6">
        <w:rPr>
          <w:rFonts w:ascii="Arial" w:hAnsi="Arial" w:cs="Arial"/>
          <w:spacing w:val="-2"/>
        </w:rPr>
        <w:t>Asistencial..</w:t>
      </w:r>
      <w:proofErr w:type="gramEnd"/>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Revisar y verificar la información de actividades y materiales de las Órdenes de Trabajo de Mantenimiento y de Servicios.</w:t>
      </w:r>
    </w:p>
    <w:p w:rsidR="005F1AE6" w:rsidRPr="005F1AE6" w:rsidRDefault="005F1AE6" w:rsidP="005F1AE6">
      <w:pPr>
        <w:numPr>
          <w:ilvl w:val="0"/>
          <w:numId w:val="40"/>
        </w:numPr>
        <w:tabs>
          <w:tab w:val="left" w:pos="-720"/>
        </w:tabs>
        <w:jc w:val="both"/>
        <w:rPr>
          <w:rFonts w:ascii="Arial" w:hAnsi="Arial" w:cs="Arial"/>
          <w:spacing w:val="-2"/>
        </w:rPr>
      </w:pPr>
      <w:r w:rsidRPr="005F1AE6">
        <w:rPr>
          <w:rFonts w:ascii="Arial" w:hAnsi="Arial" w:cs="Arial"/>
          <w:spacing w:val="-2"/>
        </w:rPr>
        <w:t>Coordinar las actividades y tareas previas para procesos de adquisición de materiales, stock de herramientas y recursos humanos, para la ejecución de trabajos.</w:t>
      </w:r>
    </w:p>
    <w:p w:rsidR="005F1AE6" w:rsidRPr="005F1AE6" w:rsidRDefault="005F1AE6" w:rsidP="005F1AE6">
      <w:pPr>
        <w:numPr>
          <w:ilvl w:val="0"/>
          <w:numId w:val="40"/>
        </w:numPr>
        <w:tabs>
          <w:tab w:val="left" w:pos="-720"/>
        </w:tabs>
        <w:jc w:val="both"/>
        <w:rPr>
          <w:rFonts w:ascii="Arial" w:hAnsi="Arial" w:cs="Arial"/>
        </w:rPr>
      </w:pPr>
      <w:r w:rsidRPr="005F1AE6">
        <w:rPr>
          <w:rFonts w:ascii="Arial" w:hAnsi="Arial" w:cs="Arial"/>
          <w:spacing w:val="-2"/>
        </w:rPr>
        <w:t>Elaborar reportes e informes mensuales de Gestión del Mantenimiento de Infraestructura de los Centros Asistenciales de la Micro Red.</w:t>
      </w:r>
    </w:p>
    <w:p w:rsidR="005F1AE6" w:rsidRPr="005F1AE6" w:rsidRDefault="005F1AE6" w:rsidP="005F1AE6">
      <w:pPr>
        <w:numPr>
          <w:ilvl w:val="0"/>
          <w:numId w:val="40"/>
        </w:numPr>
        <w:tabs>
          <w:tab w:val="left" w:pos="-720"/>
        </w:tabs>
        <w:jc w:val="both"/>
        <w:rPr>
          <w:rFonts w:ascii="Arial" w:hAnsi="Arial" w:cs="Arial"/>
        </w:rPr>
      </w:pPr>
      <w:r w:rsidRPr="005F1AE6">
        <w:rPr>
          <w:rFonts w:ascii="Arial" w:hAnsi="Arial" w:cs="Arial"/>
          <w:spacing w:val="-2"/>
        </w:rPr>
        <w:t xml:space="preserve">Controlar el estado de conservación de herramientas de los talleres de conservación de la Micro Red. </w:t>
      </w:r>
    </w:p>
    <w:p w:rsidR="005F1AE6" w:rsidRPr="005F1AE6" w:rsidRDefault="005F1AE6" w:rsidP="005F1AE6">
      <w:pPr>
        <w:pStyle w:val="NormalWeb"/>
        <w:numPr>
          <w:ilvl w:val="0"/>
          <w:numId w:val="40"/>
        </w:numPr>
        <w:tabs>
          <w:tab w:val="left" w:pos="708"/>
        </w:tabs>
        <w:spacing w:before="0" w:beforeAutospacing="0" w:after="0" w:afterAutospacing="0"/>
        <w:jc w:val="both"/>
        <w:rPr>
          <w:rFonts w:ascii="Arial" w:hAnsi="Arial" w:cs="Arial"/>
          <w:sz w:val="20"/>
          <w:szCs w:val="20"/>
        </w:rPr>
      </w:pPr>
      <w:r w:rsidRPr="005F1AE6">
        <w:rPr>
          <w:rFonts w:ascii="Arial" w:hAnsi="Arial" w:cs="Arial"/>
          <w:spacing w:val="-2"/>
          <w:sz w:val="20"/>
          <w:szCs w:val="20"/>
          <w:lang w:val="es-PE"/>
        </w:rPr>
        <w:t xml:space="preserve">Controlar el sistema contra incendios, mediante bombas y cajas terminales del sistema hidrante y otras técnicas, en la Red Asistencial </w:t>
      </w:r>
    </w:p>
    <w:p w:rsid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Mantener actualizada la Base de Datos.</w:t>
      </w: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Pr="005F1AE6" w:rsidRDefault="005F1AE6" w:rsidP="005F1AE6">
      <w:pPr>
        <w:pStyle w:val="NormalWeb"/>
        <w:tabs>
          <w:tab w:val="left" w:pos="567"/>
        </w:tabs>
        <w:spacing w:before="0" w:beforeAutospacing="0" w:after="0" w:afterAutospacing="0"/>
        <w:jc w:val="both"/>
        <w:rPr>
          <w:rFonts w:ascii="Arial" w:hAnsi="Arial" w:cs="Arial"/>
          <w:sz w:val="20"/>
          <w:szCs w:val="20"/>
        </w:rPr>
      </w:pP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Elaborar el Programa Anual/Trimestral de Adquisiciones de Bienes (Materiales) y Servicios, de los Centros Asistenciales bajo su cobertura, en base al Programa Anual de Mantenimiento de Infraestructura, así como monitorear su cumplimiento.</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 xml:space="preserve">Elaborar las Especificaciones Técnicas de los Bienes y Servicios de Mantenimiento de Infraestructura requeridos por el área de Ingeniería de Mantenimiento del Centro Asistencial Base y de los Periféricos </w:t>
      </w:r>
      <w:proofErr w:type="spellStart"/>
      <w:r w:rsidRPr="005F1AE6">
        <w:rPr>
          <w:rFonts w:ascii="Arial" w:hAnsi="Arial" w:cs="Arial"/>
          <w:sz w:val="20"/>
          <w:szCs w:val="20"/>
        </w:rPr>
        <w:t>coberturados</w:t>
      </w:r>
      <w:proofErr w:type="spellEnd"/>
      <w:r w:rsidRPr="005F1AE6">
        <w:rPr>
          <w:rFonts w:ascii="Arial" w:hAnsi="Arial" w:cs="Arial"/>
          <w:sz w:val="20"/>
          <w:szCs w:val="20"/>
        </w:rPr>
        <w:t>; así como evaluar la recepción de los mismos.</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Llevar control sobre los materiales eléctricos, sanitarios y/o accesorios cambiados en las actividades de mantenimiento de infraestructura.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Organizar adecuadamente la información de Mantenimiento de Infraestructura disponible, manteniendo archivos de documentos, catálogos, manuales, planos u otra información requerida para el Planeamiento y Control del Mantenimiento de Infraestructura.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Supervisar y evaluar las actividades relacionadas con proyectos de acondicionamiento y/o mejoramiento de Infraestructura Hospitalaria.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Cumplir con las normas vigentes, reportando los informes respectivos solicitados por el Jefe de la Unidad.</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Integrar comisiones de trabajo que designe la instancia superior.</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Absolver consultas de carácter técnico administrativo, en el ámbito de su competencia, que designe la instancia superior</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Velar por el cumplimiento de los dispositivos establecidos para la Unidad Orgánica.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Proporcionar información técnica actualizada de conformidad con las normas y procedimientos establecidos.</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Coordinar y mantener permanentemente informado al jefe inmediato sobre las actividades que desarrolla.</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Velar por la seguridad y mantenimiento de los bienes asignados para el cumplimiento de sus labores por la institución</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Ingresar y/o registrar en la computadora personal asignada por la institución, los datos e información necesaria para la correcta explotación de los aplicativos informáticos de su ámbito, guardando estricta confidencialidad de las claves de acceso y niveles de acceso que se le hayan autorizado.</w:t>
      </w:r>
    </w:p>
    <w:p w:rsidR="005F1AE6" w:rsidRPr="005F1AE6" w:rsidRDefault="005F1AE6" w:rsidP="005F1AE6">
      <w:pPr>
        <w:pStyle w:val="NormalWeb"/>
        <w:numPr>
          <w:ilvl w:val="0"/>
          <w:numId w:val="40"/>
        </w:numPr>
        <w:tabs>
          <w:tab w:val="left" w:pos="567"/>
        </w:tabs>
        <w:spacing w:before="0" w:beforeAutospacing="0" w:after="0" w:afterAutospacing="0"/>
        <w:jc w:val="both"/>
        <w:rPr>
          <w:rFonts w:ascii="Arial" w:hAnsi="Arial" w:cs="Arial"/>
          <w:sz w:val="20"/>
          <w:szCs w:val="20"/>
        </w:rPr>
      </w:pPr>
      <w:r w:rsidRPr="005F1AE6">
        <w:rPr>
          <w:rFonts w:ascii="Arial" w:hAnsi="Arial" w:cs="Arial"/>
          <w:sz w:val="20"/>
          <w:szCs w:val="20"/>
        </w:rPr>
        <w:t>Realizar otras funciones afines al ámbito de su competencia que le asigne su jefe inmediato</w:t>
      </w:r>
    </w:p>
    <w:p w:rsidR="009C7375" w:rsidRDefault="009C7375" w:rsidP="00744665">
      <w:pPr>
        <w:pStyle w:val="Sangradetextonormal"/>
        <w:ind w:left="518" w:hanging="220"/>
        <w:jc w:val="both"/>
        <w:rPr>
          <w:rFonts w:cs="Arial"/>
          <w:sz w:val="20"/>
        </w:rPr>
      </w:pPr>
    </w:p>
    <w:p w:rsidR="00D0365B" w:rsidRPr="00442BE3" w:rsidRDefault="00D0365B" w:rsidP="00D0365B">
      <w:pPr>
        <w:pStyle w:val="Sangradetextonormal"/>
        <w:numPr>
          <w:ilvl w:val="0"/>
          <w:numId w:val="1"/>
        </w:numPr>
        <w:tabs>
          <w:tab w:val="clear" w:pos="720"/>
          <w:tab w:val="num" w:pos="426"/>
        </w:tabs>
        <w:ind w:left="426" w:hanging="426"/>
        <w:jc w:val="both"/>
        <w:rPr>
          <w:rFonts w:cs="Arial"/>
          <w:sz w:val="20"/>
        </w:rPr>
      </w:pPr>
      <w:r w:rsidRPr="00442BE3">
        <w:rPr>
          <w:rFonts w:cs="Arial"/>
          <w:sz w:val="20"/>
        </w:rPr>
        <w:t>CONDICIONES ESENCIALES DEL CONTRATO</w:t>
      </w:r>
    </w:p>
    <w:p w:rsidR="00D0365B" w:rsidRPr="00442BE3" w:rsidRDefault="00D0365B" w:rsidP="00D0365B">
      <w:pPr>
        <w:pStyle w:val="Sangradetextonormal"/>
        <w:ind w:firstLine="0"/>
        <w:jc w:val="left"/>
        <w:rPr>
          <w:rFonts w:cs="Arial"/>
          <w:sz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0365B" w:rsidRPr="00442BE3" w:rsidTr="00C617D4">
        <w:trPr>
          <w:trHeight w:val="241"/>
        </w:trPr>
        <w:tc>
          <w:tcPr>
            <w:tcW w:w="2880" w:type="dxa"/>
            <w:shd w:val="clear" w:color="auto" w:fill="F2F2F2" w:themeFill="background1" w:themeFillShade="F2"/>
            <w:vAlign w:val="center"/>
          </w:tcPr>
          <w:p w:rsidR="00D0365B" w:rsidRPr="003068A6" w:rsidRDefault="00D0365B" w:rsidP="00C617D4">
            <w:pPr>
              <w:pStyle w:val="Sangradetextonormal"/>
              <w:ind w:firstLine="0"/>
              <w:rPr>
                <w:rFonts w:cs="Arial"/>
                <w:sz w:val="20"/>
              </w:rPr>
            </w:pPr>
            <w:r w:rsidRPr="003068A6">
              <w:rPr>
                <w:rFonts w:cs="Arial"/>
                <w:sz w:val="20"/>
              </w:rPr>
              <w:t>CONDICIONES</w:t>
            </w:r>
          </w:p>
        </w:tc>
        <w:tc>
          <w:tcPr>
            <w:tcW w:w="5766" w:type="dxa"/>
            <w:shd w:val="clear" w:color="auto" w:fill="F2F2F2" w:themeFill="background1" w:themeFillShade="F2"/>
          </w:tcPr>
          <w:p w:rsidR="00D0365B" w:rsidRPr="00456816" w:rsidRDefault="00D0365B" w:rsidP="00C617D4">
            <w:pPr>
              <w:pStyle w:val="Sangradetextonormal"/>
              <w:ind w:firstLine="0"/>
              <w:rPr>
                <w:rFonts w:cs="Arial"/>
                <w:sz w:val="20"/>
              </w:rPr>
            </w:pPr>
            <w:r w:rsidRPr="00456816">
              <w:rPr>
                <w:rFonts w:cs="Arial"/>
                <w:sz w:val="20"/>
              </w:rPr>
              <w:t>DETALLE</w:t>
            </w:r>
          </w:p>
        </w:tc>
      </w:tr>
      <w:tr w:rsidR="00D0365B" w:rsidRPr="00442BE3" w:rsidTr="00C617D4">
        <w:trPr>
          <w:trHeight w:val="201"/>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Lugar de prestación del servicio</w:t>
            </w:r>
          </w:p>
        </w:tc>
        <w:tc>
          <w:tcPr>
            <w:tcW w:w="5766" w:type="dxa"/>
          </w:tcPr>
          <w:p w:rsidR="00D0365B" w:rsidRPr="00442BE3" w:rsidRDefault="00D0365B" w:rsidP="00C617D4">
            <w:pPr>
              <w:pStyle w:val="Sangradetextonormal"/>
              <w:ind w:firstLine="0"/>
              <w:jc w:val="both"/>
              <w:rPr>
                <w:rFonts w:cs="Arial"/>
                <w:b w:val="0"/>
                <w:sz w:val="20"/>
              </w:rPr>
            </w:pPr>
            <w:r w:rsidRPr="00442BE3">
              <w:rPr>
                <w:rFonts w:cs="Arial"/>
                <w:b w:val="0"/>
                <w:sz w:val="20"/>
              </w:rPr>
              <w:t xml:space="preserve">De acuerdo a lo especificado en el numeral </w:t>
            </w:r>
            <w:r w:rsidRPr="00442BE3">
              <w:rPr>
                <w:rFonts w:cs="Arial"/>
                <w:sz w:val="20"/>
              </w:rPr>
              <w:t>1. Objeto de la convocatoria</w:t>
            </w:r>
          </w:p>
        </w:tc>
      </w:tr>
      <w:tr w:rsidR="00D0365B" w:rsidRPr="00442BE3" w:rsidTr="00C617D4">
        <w:trPr>
          <w:trHeight w:val="426"/>
        </w:trPr>
        <w:tc>
          <w:tcPr>
            <w:tcW w:w="2880" w:type="dxa"/>
            <w:vAlign w:val="center"/>
          </w:tcPr>
          <w:p w:rsidR="00D0365B" w:rsidRPr="00442BE3" w:rsidRDefault="00D0365B" w:rsidP="00C617D4">
            <w:pPr>
              <w:pStyle w:val="Sangradetextonormal"/>
              <w:ind w:firstLine="0"/>
              <w:rPr>
                <w:rFonts w:cs="Arial"/>
                <w:b w:val="0"/>
                <w:sz w:val="20"/>
              </w:rPr>
            </w:pPr>
            <w:r w:rsidRPr="00442BE3">
              <w:rPr>
                <w:rFonts w:cs="Arial"/>
                <w:b w:val="0"/>
                <w:sz w:val="20"/>
              </w:rPr>
              <w:t>Duración del contrato</w:t>
            </w:r>
          </w:p>
        </w:tc>
        <w:tc>
          <w:tcPr>
            <w:tcW w:w="5766" w:type="dxa"/>
          </w:tcPr>
          <w:p w:rsidR="003666C2" w:rsidRPr="003243A0" w:rsidRDefault="003666C2" w:rsidP="003666C2">
            <w:pPr>
              <w:pStyle w:val="Sinespaciado"/>
              <w:tabs>
                <w:tab w:val="left" w:pos="1163"/>
              </w:tabs>
              <w:rPr>
                <w:rFonts w:ascii="Arial" w:hAnsi="Arial" w:cs="Arial"/>
                <w:sz w:val="18"/>
                <w:szCs w:val="18"/>
              </w:rPr>
            </w:pPr>
            <w:r w:rsidRPr="003243A0">
              <w:rPr>
                <w:rFonts w:ascii="Arial" w:hAnsi="Arial" w:cs="Arial"/>
                <w:sz w:val="18"/>
                <w:szCs w:val="18"/>
              </w:rPr>
              <w:t xml:space="preserve">Inicio        : </w:t>
            </w:r>
            <w:r w:rsidR="0012534B">
              <w:rPr>
                <w:rFonts w:ascii="Arial" w:hAnsi="Arial" w:cs="Arial"/>
                <w:sz w:val="18"/>
                <w:szCs w:val="18"/>
              </w:rPr>
              <w:t xml:space="preserve"> </w:t>
            </w:r>
            <w:r w:rsidR="00207BF2">
              <w:rPr>
                <w:rFonts w:ascii="Arial" w:hAnsi="Arial" w:cs="Arial"/>
                <w:sz w:val="18"/>
                <w:szCs w:val="18"/>
              </w:rPr>
              <w:t xml:space="preserve"> </w:t>
            </w:r>
            <w:r w:rsidR="007D1FCB">
              <w:rPr>
                <w:rFonts w:ascii="Arial" w:hAnsi="Arial" w:cs="Arial"/>
                <w:sz w:val="18"/>
                <w:szCs w:val="18"/>
              </w:rPr>
              <w:t>Dici</w:t>
            </w:r>
            <w:r w:rsidR="00AB55CB">
              <w:rPr>
                <w:rFonts w:ascii="Arial" w:hAnsi="Arial" w:cs="Arial"/>
                <w:sz w:val="18"/>
                <w:szCs w:val="18"/>
              </w:rPr>
              <w:t>em</w:t>
            </w:r>
            <w:r w:rsidR="00207BF2">
              <w:rPr>
                <w:rFonts w:ascii="Arial" w:hAnsi="Arial" w:cs="Arial"/>
                <w:sz w:val="18"/>
                <w:szCs w:val="18"/>
              </w:rPr>
              <w:t>bre</w:t>
            </w:r>
            <w:r w:rsidRPr="003243A0">
              <w:rPr>
                <w:rFonts w:ascii="Arial" w:hAnsi="Arial" w:cs="Arial"/>
                <w:sz w:val="18"/>
                <w:szCs w:val="18"/>
              </w:rPr>
              <w:t xml:space="preserve"> de</w:t>
            </w:r>
            <w:r w:rsidR="0012534B">
              <w:rPr>
                <w:rFonts w:ascii="Arial" w:hAnsi="Arial" w:cs="Arial"/>
                <w:sz w:val="18"/>
                <w:szCs w:val="18"/>
              </w:rPr>
              <w:t>l</w:t>
            </w:r>
            <w:r w:rsidRPr="003243A0">
              <w:rPr>
                <w:rFonts w:ascii="Arial" w:hAnsi="Arial" w:cs="Arial"/>
                <w:sz w:val="18"/>
                <w:szCs w:val="18"/>
              </w:rPr>
              <w:t xml:space="preserve"> 2017</w:t>
            </w:r>
          </w:p>
          <w:p w:rsidR="00D0365B" w:rsidRPr="007A1F7F" w:rsidRDefault="003666C2" w:rsidP="007D1FCB">
            <w:pPr>
              <w:pStyle w:val="Sangradetextonormal"/>
              <w:ind w:firstLine="0"/>
              <w:jc w:val="both"/>
              <w:rPr>
                <w:rFonts w:cs="Arial"/>
                <w:b w:val="0"/>
                <w:color w:val="FF0000"/>
                <w:sz w:val="20"/>
              </w:rPr>
            </w:pPr>
            <w:r w:rsidRPr="003243A0">
              <w:rPr>
                <w:rFonts w:cs="Arial"/>
                <w:sz w:val="18"/>
                <w:szCs w:val="18"/>
              </w:rPr>
              <w:t xml:space="preserve">Término   </w:t>
            </w:r>
            <w:r w:rsidR="00207BF2">
              <w:rPr>
                <w:rFonts w:cs="Arial"/>
                <w:b w:val="0"/>
                <w:sz w:val="18"/>
                <w:szCs w:val="18"/>
              </w:rPr>
              <w:t>: 3</w:t>
            </w:r>
            <w:r w:rsidR="007D1FCB">
              <w:rPr>
                <w:rFonts w:cs="Arial"/>
                <w:b w:val="0"/>
                <w:sz w:val="18"/>
                <w:szCs w:val="18"/>
              </w:rPr>
              <w:t>1</w:t>
            </w:r>
            <w:r w:rsidRPr="00450A70">
              <w:rPr>
                <w:rFonts w:cs="Arial"/>
                <w:b w:val="0"/>
                <w:sz w:val="18"/>
                <w:szCs w:val="18"/>
              </w:rPr>
              <w:t xml:space="preserve"> de </w:t>
            </w:r>
            <w:r w:rsidR="007D1FCB">
              <w:rPr>
                <w:rFonts w:cs="Arial"/>
                <w:b w:val="0"/>
                <w:sz w:val="18"/>
                <w:szCs w:val="18"/>
              </w:rPr>
              <w:t>Diciem</w:t>
            </w:r>
            <w:r w:rsidR="00207BF2">
              <w:rPr>
                <w:rFonts w:cs="Arial"/>
                <w:b w:val="0"/>
                <w:sz w:val="18"/>
                <w:szCs w:val="18"/>
              </w:rPr>
              <w:t>bre</w:t>
            </w:r>
            <w:r w:rsidRPr="00450A70">
              <w:rPr>
                <w:rFonts w:cs="Arial"/>
                <w:b w:val="0"/>
                <w:sz w:val="18"/>
                <w:szCs w:val="18"/>
              </w:rPr>
              <w:t xml:space="preserve"> del 2017 (sujeto a renovación)</w:t>
            </w:r>
          </w:p>
        </w:tc>
      </w:tr>
      <w:tr w:rsidR="00D0365B" w:rsidRPr="00442BE3" w:rsidTr="00C617D4">
        <w:trPr>
          <w:trHeight w:val="426"/>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Retribución mensual</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 xml:space="preserve">De acuerdo a lo especificado en el numeral </w:t>
            </w:r>
            <w:r w:rsidRPr="00EF6859">
              <w:rPr>
                <w:rFonts w:ascii="Arial" w:hAnsi="Arial" w:cs="Arial"/>
                <w:b/>
                <w:sz w:val="20"/>
                <w:szCs w:val="20"/>
              </w:rPr>
              <w:t>1. Objeto de la convocatoria.</w:t>
            </w:r>
          </w:p>
        </w:tc>
      </w:tr>
      <w:tr w:rsidR="00D0365B" w:rsidRPr="00442BE3" w:rsidTr="00C617D4">
        <w:trPr>
          <w:trHeight w:val="213"/>
        </w:trPr>
        <w:tc>
          <w:tcPr>
            <w:tcW w:w="2880" w:type="dxa"/>
            <w:vAlign w:val="center"/>
          </w:tcPr>
          <w:p w:rsidR="00D0365B" w:rsidRPr="00EF6859" w:rsidRDefault="00D0365B" w:rsidP="00C617D4">
            <w:pPr>
              <w:pStyle w:val="Sinespaciado"/>
              <w:jc w:val="center"/>
              <w:rPr>
                <w:rFonts w:ascii="Arial" w:hAnsi="Arial" w:cs="Arial"/>
                <w:b/>
                <w:sz w:val="20"/>
                <w:szCs w:val="20"/>
              </w:rPr>
            </w:pPr>
            <w:r w:rsidRPr="00EF6859">
              <w:rPr>
                <w:rFonts w:ascii="Arial" w:hAnsi="Arial" w:cs="Arial"/>
                <w:b/>
                <w:sz w:val="20"/>
                <w:szCs w:val="20"/>
              </w:rPr>
              <w:t>Otras condiciones del contrato</w:t>
            </w:r>
          </w:p>
        </w:tc>
        <w:tc>
          <w:tcPr>
            <w:tcW w:w="5766" w:type="dxa"/>
            <w:vAlign w:val="center"/>
          </w:tcPr>
          <w:p w:rsidR="00D0365B" w:rsidRPr="00EF6859" w:rsidRDefault="00D0365B" w:rsidP="00C617D4">
            <w:pPr>
              <w:pStyle w:val="Sinespaciado"/>
              <w:rPr>
                <w:rFonts w:ascii="Arial" w:hAnsi="Arial" w:cs="Arial"/>
                <w:sz w:val="20"/>
                <w:szCs w:val="20"/>
              </w:rPr>
            </w:pPr>
            <w:r w:rsidRPr="00EF6859">
              <w:rPr>
                <w:rFonts w:ascii="Arial" w:hAnsi="Arial" w:cs="Arial"/>
                <w:sz w:val="20"/>
                <w:szCs w:val="20"/>
              </w:rPr>
              <w:t>Disponibilidad inmediata.</w:t>
            </w:r>
          </w:p>
        </w:tc>
      </w:tr>
    </w:tbl>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D0365B" w:rsidRDefault="00D0365B"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EB28EA" w:rsidRDefault="00EB28EA"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5168AC" w:rsidRDefault="00D0365B" w:rsidP="00D0365B">
      <w:pPr>
        <w:pStyle w:val="Sangradetextonormal"/>
        <w:ind w:firstLine="0"/>
        <w:jc w:val="both"/>
        <w:rPr>
          <w:rFonts w:cs="Arial"/>
          <w:sz w:val="2"/>
          <w:szCs w:val="2"/>
          <w:highlight w:val="yellow"/>
        </w:rPr>
      </w:pPr>
    </w:p>
    <w:p w:rsidR="00D0365B" w:rsidRPr="004D783A" w:rsidRDefault="00D0365B" w:rsidP="00D0365B">
      <w:pPr>
        <w:pStyle w:val="Sangradetextonormal"/>
        <w:ind w:firstLine="0"/>
        <w:jc w:val="both"/>
        <w:rPr>
          <w:rFonts w:cs="Arial"/>
          <w:sz w:val="2"/>
          <w:szCs w:val="2"/>
        </w:rPr>
      </w:pPr>
    </w:p>
    <w:p w:rsidR="00D0365B" w:rsidRPr="004D783A" w:rsidRDefault="00D0365B" w:rsidP="00D0365B">
      <w:pPr>
        <w:pStyle w:val="Sangradetextonormal"/>
        <w:ind w:firstLine="0"/>
        <w:jc w:val="both"/>
        <w:rPr>
          <w:rFonts w:cs="Arial"/>
          <w:sz w:val="2"/>
          <w:szCs w:val="2"/>
        </w:rPr>
      </w:pPr>
    </w:p>
    <w:p w:rsidR="00D0365B" w:rsidRPr="007A1F7F" w:rsidRDefault="00D0365B" w:rsidP="00D0365B">
      <w:pPr>
        <w:pStyle w:val="Prrafodelista"/>
        <w:numPr>
          <w:ilvl w:val="0"/>
          <w:numId w:val="1"/>
        </w:numPr>
        <w:tabs>
          <w:tab w:val="left" w:pos="426"/>
        </w:tabs>
        <w:ind w:hanging="720"/>
        <w:jc w:val="both"/>
        <w:rPr>
          <w:rFonts w:ascii="Arial" w:hAnsi="Arial" w:cs="Arial"/>
          <w:b/>
        </w:rPr>
      </w:pPr>
      <w:r w:rsidRPr="007A1F7F">
        <w:rPr>
          <w:rFonts w:ascii="Arial" w:hAnsi="Arial" w:cs="Arial"/>
          <w:b/>
        </w:rPr>
        <w:t>MODALIDAD DE POSTULACIÒN</w:t>
      </w:r>
    </w:p>
    <w:p w:rsidR="00D0365B" w:rsidRPr="00F068A2" w:rsidRDefault="00D0365B" w:rsidP="00D0365B">
      <w:pPr>
        <w:ind w:left="360"/>
        <w:jc w:val="both"/>
        <w:rPr>
          <w:rFonts w:ascii="Arial" w:hAnsi="Arial" w:cs="Arial"/>
        </w:rPr>
      </w:pPr>
    </w:p>
    <w:p w:rsidR="00D0365B" w:rsidRPr="007A1F7F" w:rsidRDefault="00D0365B" w:rsidP="00D0365B">
      <w:pPr>
        <w:ind w:left="360"/>
        <w:jc w:val="both"/>
        <w:rPr>
          <w:rFonts w:ascii="Arial" w:hAnsi="Arial" w:cs="Arial"/>
        </w:rPr>
      </w:pPr>
      <w:r w:rsidRPr="007A1F7F">
        <w:rPr>
          <w:rFonts w:ascii="Arial" w:hAnsi="Arial" w:cs="Arial"/>
        </w:rPr>
        <w:t>Las personas interesadas en participar en el proceso que cumplan con los requisitos establecidos, deberán seguir los pasos siguientes:</w:t>
      </w:r>
    </w:p>
    <w:p w:rsidR="00D0365B" w:rsidRPr="007A1F7F" w:rsidRDefault="00D0365B" w:rsidP="00D0365B">
      <w:pPr>
        <w:ind w:left="360"/>
        <w:jc w:val="both"/>
        <w:rPr>
          <w:rFonts w:ascii="Arial" w:hAnsi="Arial" w:cs="Arial"/>
        </w:rPr>
      </w:pP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 xml:space="preserve">Ingresar al link </w:t>
      </w:r>
      <w:hyperlink r:id="rId8" w:history="1">
        <w:r w:rsidRPr="007A1F7F">
          <w:rPr>
            <w:rStyle w:val="Hipervnculo"/>
            <w:rFonts w:ascii="Arial" w:hAnsi="Arial" w:cs="Arial"/>
            <w:sz w:val="20"/>
            <w:szCs w:val="20"/>
          </w:rPr>
          <w:t>http://ww1.essalud.gob.pe/sisep/</w:t>
        </w:r>
      </w:hyperlink>
      <w:r w:rsidRPr="007A1F7F">
        <w:rPr>
          <w:rFonts w:ascii="Arial" w:hAnsi="Arial" w:cs="Arial"/>
          <w:sz w:val="20"/>
          <w:szCs w:val="20"/>
        </w:rPr>
        <w:t xml:space="preserve">  y </w:t>
      </w:r>
      <w:r w:rsidRPr="007A1F7F">
        <w:rPr>
          <w:rStyle w:val="Hipervnculo"/>
          <w:rFonts w:ascii="Arial" w:hAnsi="Arial" w:cs="Arial"/>
          <w:bCs/>
          <w:color w:val="000000"/>
          <w:sz w:val="20"/>
          <w:szCs w:val="20"/>
        </w:rPr>
        <w:t>r</w:t>
      </w:r>
      <w:r w:rsidRPr="007A1F7F">
        <w:rPr>
          <w:rFonts w:ascii="Arial" w:hAnsi="Arial" w:cs="Arial"/>
          <w:sz w:val="20"/>
          <w:szCs w:val="20"/>
        </w:rPr>
        <w:t>egistrarse en el Sistema de Selección de Personal (SISEP). Culminado el registro, el sistema enviará al correo electrónico consignado del postulante el usuario y clave.</w:t>
      </w:r>
    </w:p>
    <w:p w:rsidR="00D0365B"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07BF2" w:rsidRDefault="00207BF2" w:rsidP="00207BF2">
      <w:pPr>
        <w:pStyle w:val="Prrafodelista1"/>
        <w:spacing w:after="0" w:line="240" w:lineRule="auto"/>
        <w:contextualSpacing/>
        <w:jc w:val="both"/>
        <w:rPr>
          <w:rFonts w:ascii="Arial" w:hAnsi="Arial" w:cs="Arial"/>
          <w:sz w:val="20"/>
          <w:szCs w:val="20"/>
        </w:rPr>
      </w:pPr>
    </w:p>
    <w:p w:rsidR="00207BF2" w:rsidRDefault="00207BF2" w:rsidP="00207BF2">
      <w:pPr>
        <w:pStyle w:val="Prrafodelista1"/>
        <w:spacing w:after="0" w:line="240" w:lineRule="auto"/>
        <w:contextualSpacing/>
        <w:jc w:val="both"/>
        <w:rPr>
          <w:rFonts w:ascii="Arial" w:hAnsi="Arial" w:cs="Arial"/>
          <w:sz w:val="20"/>
          <w:szCs w:val="20"/>
        </w:rPr>
      </w:pPr>
    </w:p>
    <w:p w:rsidR="00207BF2" w:rsidRDefault="00207BF2" w:rsidP="00207BF2">
      <w:pPr>
        <w:pStyle w:val="Prrafodelista1"/>
        <w:spacing w:after="0" w:line="240" w:lineRule="auto"/>
        <w:contextualSpacing/>
        <w:jc w:val="both"/>
        <w:rPr>
          <w:rFonts w:ascii="Arial" w:hAnsi="Arial" w:cs="Arial"/>
          <w:sz w:val="20"/>
          <w:szCs w:val="20"/>
        </w:rPr>
      </w:pPr>
    </w:p>
    <w:p w:rsidR="00207BF2" w:rsidRDefault="00207BF2" w:rsidP="00207BF2">
      <w:pPr>
        <w:pStyle w:val="Prrafodelista1"/>
        <w:spacing w:after="0" w:line="240" w:lineRule="auto"/>
        <w:contextualSpacing/>
        <w:jc w:val="both"/>
        <w:rPr>
          <w:rFonts w:ascii="Arial" w:hAnsi="Arial" w:cs="Arial"/>
          <w:sz w:val="20"/>
          <w:szCs w:val="20"/>
        </w:rPr>
      </w:pPr>
    </w:p>
    <w:p w:rsidR="00207BF2" w:rsidRDefault="00207BF2" w:rsidP="00207BF2">
      <w:pPr>
        <w:pStyle w:val="Prrafodelista1"/>
        <w:spacing w:after="0" w:line="240" w:lineRule="auto"/>
        <w:contextualSpacing/>
        <w:jc w:val="both"/>
        <w:rPr>
          <w:rFonts w:ascii="Arial" w:hAnsi="Arial" w:cs="Arial"/>
          <w:sz w:val="20"/>
          <w:szCs w:val="20"/>
        </w:rPr>
      </w:pPr>
    </w:p>
    <w:p w:rsidR="00207BF2" w:rsidRDefault="00207BF2" w:rsidP="00207BF2">
      <w:pPr>
        <w:pStyle w:val="Prrafodelista1"/>
        <w:spacing w:after="0" w:line="240" w:lineRule="auto"/>
        <w:contextualSpacing/>
        <w:jc w:val="both"/>
        <w:rPr>
          <w:rFonts w:ascii="Arial" w:hAnsi="Arial" w:cs="Arial"/>
          <w:sz w:val="20"/>
          <w:szCs w:val="20"/>
        </w:rPr>
      </w:pPr>
    </w:p>
    <w:p w:rsidR="00207BF2" w:rsidRPr="007A1F7F" w:rsidRDefault="00207BF2" w:rsidP="00207BF2">
      <w:pPr>
        <w:pStyle w:val="Prrafodelista1"/>
        <w:spacing w:after="0" w:line="240" w:lineRule="auto"/>
        <w:contextualSpacing/>
        <w:jc w:val="both"/>
        <w:rPr>
          <w:rFonts w:ascii="Arial" w:hAnsi="Arial" w:cs="Arial"/>
          <w:sz w:val="20"/>
          <w:szCs w:val="20"/>
        </w:rPr>
      </w:pPr>
    </w:p>
    <w:p w:rsidR="00D0365B" w:rsidRPr="007A1F7F" w:rsidRDefault="00D0365B" w:rsidP="00D0365B">
      <w:pPr>
        <w:pStyle w:val="Prrafodelista1"/>
        <w:numPr>
          <w:ilvl w:val="0"/>
          <w:numId w:val="5"/>
        </w:numPr>
        <w:tabs>
          <w:tab w:val="clear" w:pos="720"/>
        </w:tabs>
        <w:spacing w:after="0" w:line="240" w:lineRule="auto"/>
        <w:contextualSpacing/>
        <w:jc w:val="both"/>
        <w:rPr>
          <w:rFonts w:ascii="Arial" w:hAnsi="Arial" w:cs="Arial"/>
          <w:sz w:val="20"/>
          <w:szCs w:val="20"/>
        </w:rPr>
      </w:pPr>
      <w:r w:rsidRPr="007A1F7F">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0365B" w:rsidRPr="007A1F7F" w:rsidRDefault="00D0365B" w:rsidP="00D0365B">
      <w:pPr>
        <w:rPr>
          <w:rFonts w:ascii="Arial" w:hAnsi="Arial" w:cs="Arial"/>
          <w:lang w:eastAsia="es-ES"/>
        </w:rPr>
      </w:pP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Cada postulante precalificado deberá imprimir los siguientes Formatos de Declaración Jurada que el sistema le envió automáticamente al postular:</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Cumplimiento de requisitos (Formato 1)</w:t>
      </w:r>
    </w:p>
    <w:p w:rsidR="00D0365B" w:rsidRPr="007A1F7F"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sobre Impedimento y Nepotismo. (Formato 2)</w:t>
      </w:r>
    </w:p>
    <w:p w:rsidR="00D0365B" w:rsidRDefault="00D0365B" w:rsidP="00D0365B">
      <w:pPr>
        <w:pStyle w:val="NormalWeb"/>
        <w:numPr>
          <w:ilvl w:val="0"/>
          <w:numId w:val="6"/>
        </w:numPr>
        <w:shd w:val="clear" w:color="auto" w:fill="FFFFFF"/>
        <w:spacing w:before="0" w:beforeAutospacing="0" w:after="0" w:afterAutospacing="0"/>
        <w:jc w:val="both"/>
        <w:rPr>
          <w:rFonts w:ascii="Arial" w:hAnsi="Arial" w:cs="Arial"/>
          <w:sz w:val="20"/>
          <w:szCs w:val="20"/>
        </w:rPr>
      </w:pPr>
      <w:r w:rsidRPr="007A1F7F">
        <w:rPr>
          <w:rFonts w:ascii="Arial" w:hAnsi="Arial" w:cs="Arial"/>
          <w:sz w:val="20"/>
          <w:szCs w:val="20"/>
        </w:rPr>
        <w:t>Declaración Jurada de Confidencialidad e Incompatibilidad. (Formato 3)</w:t>
      </w:r>
    </w:p>
    <w:p w:rsidR="00D0365B" w:rsidRPr="007A1F7F" w:rsidRDefault="00D0365B" w:rsidP="00D0365B">
      <w:pPr>
        <w:pStyle w:val="NormalWeb"/>
        <w:numPr>
          <w:ilvl w:val="0"/>
          <w:numId w:val="6"/>
        </w:numPr>
        <w:shd w:val="clear" w:color="auto" w:fill="FFFFFF"/>
        <w:spacing w:before="0" w:beforeAutospacing="0"/>
        <w:jc w:val="both"/>
        <w:rPr>
          <w:rFonts w:ascii="Arial" w:hAnsi="Arial" w:cs="Arial"/>
          <w:sz w:val="20"/>
          <w:szCs w:val="20"/>
        </w:rPr>
      </w:pPr>
      <w:r w:rsidRPr="007A1F7F">
        <w:rPr>
          <w:rFonts w:ascii="Arial" w:hAnsi="Arial" w:cs="Arial"/>
          <w:sz w:val="20"/>
          <w:szCs w:val="20"/>
        </w:rPr>
        <w:t>Declaración Jurada de no Registrar Antecedentes Penales. (Formato 5)</w:t>
      </w:r>
    </w:p>
    <w:p w:rsidR="00D0365B" w:rsidRPr="007A1F7F" w:rsidRDefault="00D0365B" w:rsidP="00D0365B">
      <w:pPr>
        <w:pStyle w:val="Prrafodelista1"/>
        <w:ind w:left="360"/>
        <w:jc w:val="both"/>
        <w:rPr>
          <w:rFonts w:ascii="Arial" w:hAnsi="Arial" w:cs="Arial"/>
          <w:sz w:val="20"/>
          <w:szCs w:val="20"/>
        </w:rPr>
      </w:pPr>
      <w:r w:rsidRPr="007A1F7F">
        <w:rPr>
          <w:rFonts w:ascii="Arial" w:hAnsi="Arial" w:cs="Arial"/>
          <w:sz w:val="20"/>
          <w:szCs w:val="20"/>
        </w:rPr>
        <w:t xml:space="preserve">La citada información deberá entregarse debidamente firmada y con la impresión dactilar correspondiente, conjuntamente con </w:t>
      </w:r>
      <w:r w:rsidR="00DA34AC">
        <w:rPr>
          <w:rFonts w:ascii="Arial" w:hAnsi="Arial" w:cs="Arial"/>
          <w:sz w:val="20"/>
          <w:szCs w:val="20"/>
        </w:rPr>
        <w:t xml:space="preserve">los </w:t>
      </w:r>
      <w:r w:rsidRPr="007A1F7F">
        <w:rPr>
          <w:rFonts w:ascii="Arial" w:hAnsi="Arial" w:cs="Arial"/>
          <w:sz w:val="20"/>
          <w:szCs w:val="20"/>
        </w:rPr>
        <w:t>documentos que sustentan el Currículum Vitae descriptivo presentado (Formación, experiencia laboral y capacitación) según la fecha señalada en el cronograma.</w:t>
      </w:r>
    </w:p>
    <w:p w:rsidR="00D0365B" w:rsidRPr="00214E5A" w:rsidRDefault="00D0365B" w:rsidP="00D0365B">
      <w:pPr>
        <w:ind w:left="360"/>
        <w:jc w:val="both"/>
        <w:rPr>
          <w:rFonts w:ascii="Arial" w:hAnsi="Arial" w:cs="Arial"/>
        </w:rPr>
      </w:pPr>
      <w:r w:rsidRPr="00F068A2">
        <w:rPr>
          <w:rFonts w:ascii="Arial" w:hAnsi="Arial" w:cs="Arial"/>
          <w:b/>
        </w:rPr>
        <w:t>Nota:</w:t>
      </w:r>
      <w:r w:rsidRPr="00F068A2">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F068A2">
        <w:rPr>
          <w:rFonts w:ascii="Arial" w:hAnsi="Arial" w:cs="Arial"/>
          <w:b/>
          <w:bCs/>
        </w:rPr>
        <w:t xml:space="preserve">e información sobre convocatorias CAS de ser el caso (condicional al proceso </w:t>
      </w:r>
      <w:r w:rsidRPr="00214E5A">
        <w:rPr>
          <w:rFonts w:ascii="Arial" w:hAnsi="Arial" w:cs="Arial"/>
          <w:b/>
          <w:bCs/>
        </w:rPr>
        <w:t xml:space="preserve">que se convoque), que se encuentra ubicada en la ruta </w:t>
      </w:r>
      <w:hyperlink r:id="rId9" w:tooltip="https://convocatorias.essalud.gob.pe/" w:history="1">
        <w:r w:rsidRPr="00214E5A">
          <w:rPr>
            <w:rStyle w:val="Hipervnculo"/>
            <w:rFonts w:ascii="Arial" w:hAnsi="Arial" w:cs="Arial"/>
          </w:rPr>
          <w:t>https://convocatorias.essalud.gob.pe/</w:t>
        </w:r>
      </w:hyperlink>
    </w:p>
    <w:p w:rsidR="00D0365B" w:rsidRDefault="00D0365B" w:rsidP="00D0365B">
      <w:pPr>
        <w:pStyle w:val="Sangradetextonormal"/>
        <w:ind w:left="720" w:firstLine="0"/>
        <w:jc w:val="both"/>
        <w:rPr>
          <w:rFonts w:cs="Arial"/>
        </w:rPr>
      </w:pPr>
    </w:p>
    <w:p w:rsidR="00D0365B" w:rsidRPr="00456816" w:rsidRDefault="00D0365B" w:rsidP="00D0365B">
      <w:pPr>
        <w:pStyle w:val="Prrafodelista"/>
        <w:numPr>
          <w:ilvl w:val="0"/>
          <w:numId w:val="1"/>
        </w:numPr>
        <w:tabs>
          <w:tab w:val="left" w:pos="426"/>
        </w:tabs>
        <w:ind w:hanging="720"/>
        <w:jc w:val="both"/>
        <w:rPr>
          <w:rFonts w:ascii="Arial" w:hAnsi="Arial" w:cs="Arial"/>
          <w:b/>
        </w:rPr>
      </w:pPr>
      <w:r w:rsidRPr="00456816">
        <w:rPr>
          <w:rFonts w:ascii="Arial" w:hAnsi="Arial" w:cs="Arial"/>
          <w:b/>
        </w:rPr>
        <w:t>CRONOGRAMA Y ETAPAS DEL PROCESO</w:t>
      </w:r>
    </w:p>
    <w:p w:rsidR="00D0365B" w:rsidRDefault="00D0365B" w:rsidP="00D0365B">
      <w:pPr>
        <w:ind w:left="360" w:right="70"/>
        <w:jc w:val="both"/>
        <w:rPr>
          <w:rFonts w:ascii="Arial" w:hAnsi="Arial" w:cs="Arial"/>
          <w:sz w:val="16"/>
          <w:szCs w:val="16"/>
        </w:rPr>
      </w:pPr>
    </w:p>
    <w:p w:rsidR="006B5F07" w:rsidRDefault="006B5F07" w:rsidP="006B5F07">
      <w:pPr>
        <w:ind w:left="360" w:right="70"/>
        <w:jc w:val="both"/>
        <w:rPr>
          <w:rFonts w:ascii="Arial" w:hAnsi="Arial" w:cs="Arial"/>
          <w:sz w:val="16"/>
          <w:szCs w:val="16"/>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B5F07" w:rsidRPr="00BF30C9" w:rsidTr="000034A1">
        <w:trPr>
          <w:trHeight w:val="397"/>
        </w:trPr>
        <w:tc>
          <w:tcPr>
            <w:tcW w:w="3260" w:type="dxa"/>
            <w:gridSpan w:val="2"/>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ETAPAS DEL PROCESO</w:t>
            </w:r>
          </w:p>
        </w:tc>
        <w:tc>
          <w:tcPr>
            <w:tcW w:w="3544" w:type="dxa"/>
            <w:shd w:val="clear" w:color="auto" w:fill="F2F2F2"/>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b/>
                <w:sz w:val="18"/>
                <w:szCs w:val="18"/>
                <w:lang w:val="es-MX"/>
              </w:rPr>
              <w:t>FECHA Y HORA</w:t>
            </w:r>
          </w:p>
        </w:tc>
        <w:tc>
          <w:tcPr>
            <w:tcW w:w="1701" w:type="dxa"/>
            <w:shd w:val="clear" w:color="auto" w:fill="F2F2F2"/>
            <w:vAlign w:val="center"/>
          </w:tcPr>
          <w:p w:rsidR="006B5F07" w:rsidRPr="000A480A" w:rsidRDefault="006B5F07" w:rsidP="000034A1">
            <w:pPr>
              <w:jc w:val="center"/>
              <w:rPr>
                <w:rFonts w:ascii="Arial" w:hAnsi="Arial" w:cs="Arial"/>
                <w:b/>
                <w:sz w:val="18"/>
                <w:szCs w:val="18"/>
                <w:lang w:val="es-MX"/>
              </w:rPr>
            </w:pPr>
            <w:r w:rsidRPr="000A480A">
              <w:rPr>
                <w:rFonts w:ascii="Arial" w:hAnsi="Arial" w:cs="Arial"/>
                <w:b/>
                <w:sz w:val="18"/>
                <w:szCs w:val="18"/>
                <w:lang w:val="es-MX"/>
              </w:rPr>
              <w:t>AREA RESPONSABLE</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B5F07" w:rsidRPr="000A480A" w:rsidRDefault="004E15AE" w:rsidP="00E36284">
            <w:pPr>
              <w:jc w:val="center"/>
              <w:rPr>
                <w:rFonts w:ascii="Arial" w:hAnsi="Arial" w:cs="Arial"/>
                <w:sz w:val="18"/>
                <w:szCs w:val="18"/>
                <w:lang w:val="es-MX"/>
              </w:rPr>
            </w:pPr>
            <w:r>
              <w:rPr>
                <w:rFonts w:ascii="Arial" w:hAnsi="Arial" w:cs="Arial"/>
                <w:sz w:val="18"/>
                <w:szCs w:val="18"/>
                <w:lang w:val="es-MX"/>
              </w:rPr>
              <w:t>0</w:t>
            </w:r>
            <w:r w:rsidR="00E36284">
              <w:rPr>
                <w:rFonts w:ascii="Arial" w:hAnsi="Arial" w:cs="Arial"/>
                <w:sz w:val="18"/>
                <w:szCs w:val="18"/>
                <w:lang w:val="es-MX"/>
              </w:rPr>
              <w:t>8</w:t>
            </w:r>
            <w:r w:rsidR="0012534B">
              <w:rPr>
                <w:rFonts w:ascii="Arial" w:hAnsi="Arial" w:cs="Arial"/>
                <w:sz w:val="18"/>
                <w:szCs w:val="18"/>
                <w:lang w:val="es-MX"/>
              </w:rPr>
              <w:t xml:space="preserve"> de </w:t>
            </w:r>
            <w:r>
              <w:rPr>
                <w:rFonts w:ascii="Arial" w:hAnsi="Arial" w:cs="Arial"/>
                <w:sz w:val="18"/>
                <w:szCs w:val="18"/>
                <w:lang w:val="es-MX"/>
              </w:rPr>
              <w:t>Noviem</w:t>
            </w:r>
            <w:r w:rsidR="00207BF2">
              <w:rPr>
                <w:rFonts w:ascii="Arial" w:hAnsi="Arial" w:cs="Arial"/>
                <w:sz w:val="18"/>
                <w:szCs w:val="18"/>
                <w:lang w:val="es-MX"/>
              </w:rPr>
              <w:t xml:space="preserve">bre </w:t>
            </w:r>
            <w:r w:rsidR="006B5F07" w:rsidRPr="000A480A">
              <w:rPr>
                <w:rFonts w:ascii="Arial" w:hAnsi="Arial" w:cs="Arial"/>
                <w:sz w:val="18"/>
                <w:szCs w:val="18"/>
                <w:lang w:val="es-MX"/>
              </w:rPr>
              <w:t>del 201</w:t>
            </w:r>
            <w:r w:rsidR="006B5F07">
              <w:rPr>
                <w:rFonts w:ascii="Arial" w:hAnsi="Arial" w:cs="Arial"/>
                <w:sz w:val="18"/>
                <w:szCs w:val="18"/>
                <w:lang w:val="es-MX"/>
              </w:rPr>
              <w:t>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w:t>
            </w:r>
          </w:p>
        </w:tc>
      </w:tr>
      <w:tr w:rsidR="006B5F07" w:rsidRPr="00BF30C9" w:rsidTr="000034A1">
        <w:trPr>
          <w:trHeight w:val="509"/>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2</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w:t>
            </w:r>
            <w:r>
              <w:rPr>
                <w:rFonts w:ascii="Arial" w:hAnsi="Arial" w:cs="Arial"/>
                <w:sz w:val="18"/>
                <w:szCs w:val="18"/>
                <w:lang w:val="es-MX"/>
              </w:rPr>
              <w:t xml:space="preserve">de la convocatoria en el Servicio Nacional del Empleo </w:t>
            </w:r>
          </w:p>
        </w:tc>
        <w:tc>
          <w:tcPr>
            <w:tcW w:w="3544"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10 días anteriores a la convocatoria</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SGGI</w:t>
            </w:r>
          </w:p>
        </w:tc>
      </w:tr>
      <w:tr w:rsidR="00D05696" w:rsidRPr="00BF30C9" w:rsidTr="00A81CB7">
        <w:trPr>
          <w:trHeight w:val="420"/>
        </w:trPr>
        <w:tc>
          <w:tcPr>
            <w:tcW w:w="8505" w:type="dxa"/>
            <w:gridSpan w:val="4"/>
            <w:shd w:val="clear" w:color="auto" w:fill="F2F2F2"/>
            <w:vAlign w:val="center"/>
          </w:tcPr>
          <w:p w:rsidR="00D05696" w:rsidRPr="000A480A" w:rsidRDefault="00D05696" w:rsidP="000034A1">
            <w:pPr>
              <w:jc w:val="both"/>
              <w:rPr>
                <w:rFonts w:ascii="Arial" w:hAnsi="Arial" w:cs="Arial"/>
                <w:sz w:val="18"/>
                <w:szCs w:val="18"/>
                <w:lang w:val="es-MX"/>
              </w:rPr>
            </w:pPr>
            <w:r w:rsidRPr="000A480A">
              <w:rPr>
                <w:rFonts w:ascii="Arial" w:hAnsi="Arial" w:cs="Arial"/>
                <w:b/>
                <w:sz w:val="18"/>
                <w:szCs w:val="18"/>
                <w:lang w:val="es-MX"/>
              </w:rPr>
              <w:t>CONVOCATORIA</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en la página Web institucional y marquesinas informativas</w:t>
            </w:r>
          </w:p>
        </w:tc>
        <w:tc>
          <w:tcPr>
            <w:tcW w:w="3544" w:type="dxa"/>
            <w:vAlign w:val="center"/>
          </w:tcPr>
          <w:p w:rsidR="006B5F07" w:rsidRPr="000A480A" w:rsidRDefault="00E36284" w:rsidP="00AB55CB">
            <w:pPr>
              <w:jc w:val="center"/>
              <w:rPr>
                <w:rFonts w:ascii="Arial" w:hAnsi="Arial" w:cs="Arial"/>
                <w:sz w:val="18"/>
                <w:szCs w:val="18"/>
                <w:lang w:val="es-MX"/>
              </w:rPr>
            </w:pPr>
            <w:r>
              <w:rPr>
                <w:rFonts w:ascii="Arial" w:hAnsi="Arial" w:cs="Arial"/>
                <w:sz w:val="18"/>
                <w:szCs w:val="18"/>
                <w:lang w:val="es-MX"/>
              </w:rPr>
              <w:t>23</w:t>
            </w:r>
            <w:r w:rsidR="006B5F07" w:rsidRPr="000A480A">
              <w:rPr>
                <w:rFonts w:ascii="Arial" w:hAnsi="Arial" w:cs="Arial"/>
                <w:sz w:val="18"/>
                <w:szCs w:val="18"/>
                <w:lang w:val="es-MX"/>
              </w:rPr>
              <w:t xml:space="preserve"> de </w:t>
            </w:r>
            <w:r w:rsidR="00AB55CB">
              <w:rPr>
                <w:rFonts w:ascii="Arial" w:hAnsi="Arial" w:cs="Arial"/>
                <w:sz w:val="18"/>
                <w:szCs w:val="18"/>
                <w:lang w:val="es-MX"/>
              </w:rPr>
              <w:t>Noviem</w:t>
            </w:r>
            <w:r w:rsidR="00207BF2">
              <w:rPr>
                <w:rFonts w:ascii="Arial" w:hAnsi="Arial" w:cs="Arial"/>
                <w:sz w:val="18"/>
                <w:szCs w:val="18"/>
                <w:lang w:val="es-MX"/>
              </w:rPr>
              <w:t>bre</w:t>
            </w:r>
            <w:r w:rsidR="00883B82">
              <w:rPr>
                <w:rFonts w:ascii="Arial" w:hAnsi="Arial" w:cs="Arial"/>
                <w:sz w:val="18"/>
                <w:szCs w:val="18"/>
                <w:lang w:val="es-MX"/>
              </w:rPr>
              <w:t xml:space="preserve"> </w:t>
            </w:r>
            <w:r w:rsidR="006B5F07" w:rsidRPr="000A480A">
              <w:rPr>
                <w:rFonts w:ascii="Arial" w:hAnsi="Arial" w:cs="Arial"/>
                <w:sz w:val="18"/>
                <w:szCs w:val="18"/>
                <w:lang w:val="es-MX"/>
              </w:rPr>
              <w:t>del 201</w:t>
            </w:r>
            <w:r w:rsidR="006B5F07">
              <w:rPr>
                <w:rFonts w:ascii="Arial" w:hAnsi="Arial" w:cs="Arial"/>
                <w:sz w:val="18"/>
                <w:szCs w:val="18"/>
                <w:lang w:val="es-MX"/>
              </w:rPr>
              <w:t>7</w:t>
            </w:r>
          </w:p>
        </w:tc>
        <w:tc>
          <w:tcPr>
            <w:tcW w:w="1701"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SGGI-GCTIC</w:t>
            </w:r>
          </w:p>
        </w:tc>
      </w:tr>
      <w:tr w:rsidR="006B5F07" w:rsidRPr="00BF30C9" w:rsidTr="000034A1">
        <w:trPr>
          <w:trHeight w:val="842"/>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Inscripción a través del Sistema de Selección de Personal(SISEP) </w:t>
            </w:r>
            <w:hyperlink r:id="rId10" w:history="1">
              <w:r w:rsidRPr="000A480A">
                <w:rPr>
                  <w:rStyle w:val="Hipervnculo"/>
                  <w:rFonts w:ascii="Arial" w:hAnsi="Arial" w:cs="Arial"/>
                  <w:sz w:val="18"/>
                  <w:szCs w:val="18"/>
                </w:rPr>
                <w:t>ww1.essalud.gob.pe/</w:t>
              </w:r>
              <w:proofErr w:type="spellStart"/>
              <w:r w:rsidRPr="000A480A">
                <w:rPr>
                  <w:rStyle w:val="Hipervnculo"/>
                  <w:rFonts w:ascii="Arial" w:hAnsi="Arial" w:cs="Arial"/>
                  <w:sz w:val="18"/>
                  <w:szCs w:val="18"/>
                </w:rPr>
                <w:t>sisep</w:t>
              </w:r>
              <w:proofErr w:type="spellEnd"/>
              <w:r w:rsidRPr="000A480A">
                <w:rPr>
                  <w:rStyle w:val="Hipervnculo"/>
                  <w:rFonts w:ascii="Arial" w:hAnsi="Arial" w:cs="Arial"/>
                  <w:sz w:val="18"/>
                  <w:szCs w:val="18"/>
                </w:rPr>
                <w:t xml:space="preserve">/postular_oportunidades.htm </w:t>
              </w:r>
            </w:hyperlink>
          </w:p>
        </w:tc>
        <w:tc>
          <w:tcPr>
            <w:tcW w:w="3544" w:type="dxa"/>
            <w:tcBorders>
              <w:bottom w:val="single" w:sz="4" w:space="0" w:color="auto"/>
            </w:tcBorders>
            <w:vAlign w:val="center"/>
          </w:tcPr>
          <w:p w:rsidR="006B5F07" w:rsidRPr="000A480A" w:rsidRDefault="006B5F07" w:rsidP="00AB55CB">
            <w:pPr>
              <w:jc w:val="center"/>
              <w:rPr>
                <w:rFonts w:ascii="Arial" w:hAnsi="Arial" w:cs="Arial"/>
                <w:sz w:val="18"/>
                <w:szCs w:val="18"/>
                <w:lang w:val="es-MX"/>
              </w:rPr>
            </w:pPr>
            <w:r w:rsidRPr="000A480A">
              <w:rPr>
                <w:rFonts w:ascii="Arial" w:hAnsi="Arial" w:cs="Arial"/>
                <w:sz w:val="18"/>
                <w:szCs w:val="18"/>
                <w:lang w:val="es-MX"/>
              </w:rPr>
              <w:t xml:space="preserve">Del </w:t>
            </w:r>
            <w:r w:rsidR="0011272C">
              <w:rPr>
                <w:rFonts w:ascii="Arial" w:hAnsi="Arial" w:cs="Arial"/>
                <w:sz w:val="18"/>
                <w:szCs w:val="18"/>
                <w:lang w:val="es-MX"/>
              </w:rPr>
              <w:t>28</w:t>
            </w:r>
            <w:r>
              <w:rPr>
                <w:rFonts w:ascii="Arial" w:hAnsi="Arial" w:cs="Arial"/>
                <w:sz w:val="18"/>
                <w:szCs w:val="18"/>
                <w:lang w:val="es-MX"/>
              </w:rPr>
              <w:t xml:space="preserve"> de </w:t>
            </w:r>
            <w:r w:rsidR="00AB55CB">
              <w:rPr>
                <w:rFonts w:ascii="Arial" w:hAnsi="Arial" w:cs="Arial"/>
                <w:sz w:val="18"/>
                <w:szCs w:val="18"/>
                <w:lang w:val="es-MX"/>
              </w:rPr>
              <w:t>Noviem</w:t>
            </w:r>
            <w:r w:rsidR="00207BF2">
              <w:rPr>
                <w:rFonts w:ascii="Arial" w:hAnsi="Arial" w:cs="Arial"/>
                <w:sz w:val="18"/>
                <w:szCs w:val="18"/>
                <w:lang w:val="es-MX"/>
              </w:rPr>
              <w:t>bre</w:t>
            </w:r>
            <w:r>
              <w:rPr>
                <w:rFonts w:ascii="Arial" w:hAnsi="Arial" w:cs="Arial"/>
                <w:sz w:val="18"/>
                <w:szCs w:val="18"/>
                <w:lang w:val="es-MX"/>
              </w:rPr>
              <w:t xml:space="preserve"> </w:t>
            </w:r>
            <w:r w:rsidRPr="000A480A">
              <w:rPr>
                <w:rFonts w:ascii="Arial" w:hAnsi="Arial" w:cs="Arial"/>
                <w:sz w:val="18"/>
                <w:szCs w:val="18"/>
                <w:lang w:val="es-MX"/>
              </w:rPr>
              <w:t xml:space="preserve">al </w:t>
            </w:r>
            <w:r w:rsidR="0011272C">
              <w:rPr>
                <w:rFonts w:ascii="Arial" w:hAnsi="Arial" w:cs="Arial"/>
                <w:sz w:val="18"/>
                <w:szCs w:val="18"/>
                <w:lang w:val="es-MX"/>
              </w:rPr>
              <w:t>30</w:t>
            </w:r>
            <w:r w:rsidRPr="000A480A">
              <w:rPr>
                <w:rFonts w:ascii="Arial" w:hAnsi="Arial" w:cs="Arial"/>
                <w:sz w:val="18"/>
                <w:szCs w:val="18"/>
                <w:lang w:val="es-MX"/>
              </w:rPr>
              <w:t xml:space="preserve"> de </w:t>
            </w:r>
            <w:r w:rsidR="00AB55CB">
              <w:rPr>
                <w:rFonts w:ascii="Arial" w:hAnsi="Arial" w:cs="Arial"/>
                <w:sz w:val="18"/>
                <w:szCs w:val="18"/>
                <w:lang w:val="es-MX"/>
              </w:rPr>
              <w:t>Noviem</w:t>
            </w:r>
            <w:r w:rsidR="00207BF2">
              <w:rPr>
                <w:rFonts w:ascii="Arial" w:hAnsi="Arial" w:cs="Arial"/>
                <w:sz w:val="18"/>
                <w:szCs w:val="18"/>
                <w:lang w:val="es-MX"/>
              </w:rPr>
              <w:t>bre</w:t>
            </w:r>
            <w:r>
              <w:rPr>
                <w:rFonts w:ascii="Arial" w:hAnsi="Arial" w:cs="Arial"/>
                <w:sz w:val="18"/>
                <w:szCs w:val="18"/>
                <w:lang w:val="es-MX"/>
              </w:rPr>
              <w:t xml:space="preserve">  </w:t>
            </w:r>
            <w:r w:rsidR="00207BF2">
              <w:rPr>
                <w:rFonts w:ascii="Arial" w:hAnsi="Arial" w:cs="Arial"/>
                <w:sz w:val="18"/>
                <w:szCs w:val="18"/>
                <w:lang w:val="es-MX"/>
              </w:rPr>
              <w:t>d</w:t>
            </w:r>
            <w:r w:rsidRPr="000A480A">
              <w:rPr>
                <w:rFonts w:ascii="Arial" w:hAnsi="Arial" w:cs="Arial"/>
                <w:sz w:val="18"/>
                <w:szCs w:val="18"/>
                <w:lang w:val="es-MX"/>
              </w:rPr>
              <w:t>el 201</w:t>
            </w:r>
            <w:r>
              <w:rPr>
                <w:rFonts w:ascii="Arial" w:hAnsi="Arial" w:cs="Arial"/>
                <w:sz w:val="18"/>
                <w:szCs w:val="18"/>
                <w:lang w:val="es-MX"/>
              </w:rPr>
              <w:t>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SGGI -GCTIC</w:t>
            </w:r>
          </w:p>
        </w:tc>
      </w:tr>
      <w:tr w:rsidR="00D05696" w:rsidRPr="00BF30C9" w:rsidTr="00500EC7">
        <w:trPr>
          <w:trHeight w:val="281"/>
        </w:trPr>
        <w:tc>
          <w:tcPr>
            <w:tcW w:w="8505" w:type="dxa"/>
            <w:gridSpan w:val="4"/>
            <w:shd w:val="clear" w:color="auto" w:fill="F2F2F2"/>
            <w:vAlign w:val="center"/>
          </w:tcPr>
          <w:p w:rsidR="00D05696" w:rsidRPr="000A480A" w:rsidRDefault="00D05696" w:rsidP="000034A1">
            <w:pPr>
              <w:jc w:val="both"/>
              <w:rPr>
                <w:rFonts w:ascii="Arial" w:hAnsi="Arial" w:cs="Arial"/>
                <w:sz w:val="18"/>
                <w:szCs w:val="18"/>
                <w:lang w:val="es-MX"/>
              </w:rPr>
            </w:pPr>
            <w:r w:rsidRPr="000A480A">
              <w:rPr>
                <w:rFonts w:ascii="Arial" w:hAnsi="Arial" w:cs="Arial"/>
                <w:b/>
                <w:sz w:val="18"/>
                <w:szCs w:val="18"/>
                <w:lang w:val="es-MX"/>
              </w:rPr>
              <w:t>SELECCIÓN</w:t>
            </w: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B5F07" w:rsidRPr="000A480A" w:rsidRDefault="0011272C" w:rsidP="000034A1">
            <w:pPr>
              <w:jc w:val="center"/>
              <w:rPr>
                <w:rFonts w:ascii="Arial" w:hAnsi="Arial" w:cs="Arial"/>
                <w:sz w:val="18"/>
                <w:szCs w:val="18"/>
                <w:lang w:val="es-MX"/>
              </w:rPr>
            </w:pPr>
            <w:r>
              <w:rPr>
                <w:rFonts w:ascii="Arial" w:hAnsi="Arial" w:cs="Arial"/>
                <w:sz w:val="18"/>
                <w:szCs w:val="18"/>
                <w:lang w:val="es-MX"/>
              </w:rPr>
              <w:t>01</w:t>
            </w:r>
            <w:r w:rsidR="00AB55CB">
              <w:rPr>
                <w:rFonts w:ascii="Arial" w:hAnsi="Arial" w:cs="Arial"/>
                <w:sz w:val="18"/>
                <w:szCs w:val="18"/>
                <w:lang w:val="es-MX"/>
              </w:rPr>
              <w:t xml:space="preserve"> </w:t>
            </w:r>
            <w:r w:rsidR="006B5F07" w:rsidRPr="000A480A">
              <w:rPr>
                <w:rFonts w:ascii="Arial" w:hAnsi="Arial" w:cs="Arial"/>
                <w:sz w:val="18"/>
                <w:szCs w:val="18"/>
                <w:lang w:val="es-MX"/>
              </w:rPr>
              <w:t xml:space="preserve">de </w:t>
            </w:r>
            <w:proofErr w:type="gramStart"/>
            <w:r>
              <w:rPr>
                <w:rFonts w:ascii="Arial" w:hAnsi="Arial" w:cs="Arial"/>
                <w:sz w:val="18"/>
                <w:szCs w:val="18"/>
                <w:lang w:val="es-MX"/>
              </w:rPr>
              <w:t>Dici</w:t>
            </w:r>
            <w:r w:rsidR="00AB55CB">
              <w:rPr>
                <w:rFonts w:ascii="Arial" w:hAnsi="Arial" w:cs="Arial"/>
                <w:sz w:val="18"/>
                <w:szCs w:val="18"/>
                <w:lang w:val="es-MX"/>
              </w:rPr>
              <w:t>em</w:t>
            </w:r>
            <w:r w:rsidR="00207BF2">
              <w:rPr>
                <w:rFonts w:ascii="Arial" w:hAnsi="Arial" w:cs="Arial"/>
                <w:sz w:val="18"/>
                <w:szCs w:val="18"/>
                <w:lang w:val="es-MX"/>
              </w:rPr>
              <w:t>bre</w:t>
            </w:r>
            <w:proofErr w:type="gramEnd"/>
            <w:r w:rsidR="00207BF2">
              <w:rPr>
                <w:rFonts w:ascii="Arial" w:hAnsi="Arial" w:cs="Arial"/>
                <w:sz w:val="18"/>
                <w:szCs w:val="18"/>
                <w:lang w:val="es-MX"/>
              </w:rPr>
              <w:t xml:space="preserve"> </w:t>
            </w:r>
            <w:r w:rsidR="006B5F07" w:rsidRPr="000A480A">
              <w:rPr>
                <w:rFonts w:ascii="Arial" w:hAnsi="Arial" w:cs="Arial"/>
                <w:sz w:val="18"/>
                <w:szCs w:val="18"/>
                <w:lang w:val="es-MX"/>
              </w:rPr>
              <w:t>del 201</w:t>
            </w:r>
            <w:r w:rsidR="006B5F07">
              <w:rPr>
                <w:rFonts w:ascii="Arial" w:hAnsi="Arial" w:cs="Arial"/>
                <w:sz w:val="18"/>
                <w:szCs w:val="18"/>
                <w:lang w:val="es-MX"/>
              </w:rPr>
              <w:t>7</w:t>
            </w:r>
            <w:r w:rsidR="006B5F07" w:rsidRPr="000A480A">
              <w:rPr>
                <w:rFonts w:ascii="Arial" w:hAnsi="Arial" w:cs="Arial"/>
                <w:sz w:val="18"/>
                <w:szCs w:val="18"/>
                <w:lang w:val="es-MX"/>
              </w:rPr>
              <w:t xml:space="preserve"> </w:t>
            </w:r>
          </w:p>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0A480A">
                  <w:rPr>
                    <w:rFonts w:ascii="Arial" w:hAnsi="Arial" w:cs="Arial"/>
                    <w:sz w:val="18"/>
                    <w:szCs w:val="18"/>
                    <w:lang w:val="es-MX"/>
                  </w:rPr>
                  <w:t>la Red</w:t>
                </w:r>
              </w:smartTag>
              <w:r w:rsidRPr="000A480A">
                <w:rPr>
                  <w:rFonts w:ascii="Arial" w:hAnsi="Arial" w:cs="Arial"/>
                  <w:sz w:val="18"/>
                  <w:szCs w:val="18"/>
                  <w:lang w:val="es-MX"/>
                </w:rPr>
                <w:t xml:space="preserve"> Asistencial</w:t>
              </w:r>
            </w:smartTag>
            <w:r w:rsidRPr="000A480A">
              <w:rPr>
                <w:rFonts w:ascii="Arial" w:hAnsi="Arial" w:cs="Arial"/>
                <w:sz w:val="18"/>
                <w:szCs w:val="18"/>
                <w:lang w:val="es-MX"/>
              </w:rPr>
              <w:t xml:space="preserve"> y en la página Web Institucional</w:t>
            </w:r>
          </w:p>
        </w:tc>
        <w:tc>
          <w:tcPr>
            <w:tcW w:w="1701" w:type="dxa"/>
            <w:shd w:val="clear" w:color="auto" w:fill="auto"/>
            <w:vAlign w:val="center"/>
          </w:tcPr>
          <w:p w:rsidR="006B5F07" w:rsidRPr="000A480A" w:rsidRDefault="006B5F07" w:rsidP="000034A1">
            <w:pPr>
              <w:jc w:val="center"/>
              <w:rPr>
                <w:rFonts w:ascii="Arial" w:hAnsi="Arial" w:cs="Arial"/>
                <w:color w:val="000000"/>
                <w:sz w:val="18"/>
                <w:szCs w:val="18"/>
                <w:lang w:val="es-PE"/>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GCTIC</w:t>
            </w:r>
          </w:p>
        </w:tc>
      </w:tr>
      <w:tr w:rsidR="006B5F07" w:rsidRPr="00BF30C9" w:rsidTr="000034A1">
        <w:trPr>
          <w:trHeight w:val="362"/>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Evaluación Psicotécnica </w:t>
            </w:r>
          </w:p>
        </w:tc>
        <w:tc>
          <w:tcPr>
            <w:tcW w:w="3544" w:type="dxa"/>
            <w:shd w:val="clear" w:color="auto" w:fill="auto"/>
            <w:vAlign w:val="center"/>
          </w:tcPr>
          <w:p w:rsidR="006B5F07" w:rsidRPr="0011272C" w:rsidRDefault="0011272C" w:rsidP="0011272C">
            <w:pPr>
              <w:jc w:val="center"/>
              <w:rPr>
                <w:rFonts w:ascii="Arial" w:hAnsi="Arial" w:cs="Arial"/>
                <w:b/>
                <w:color w:val="0D0D0D" w:themeColor="text1" w:themeTint="F2"/>
                <w:sz w:val="18"/>
                <w:szCs w:val="18"/>
                <w:lang w:val="es-MX"/>
              </w:rPr>
            </w:pPr>
            <w:r>
              <w:rPr>
                <w:rFonts w:ascii="Arial" w:hAnsi="Arial" w:cs="Arial"/>
                <w:color w:val="0D0D0D" w:themeColor="text1" w:themeTint="F2"/>
                <w:sz w:val="18"/>
                <w:szCs w:val="18"/>
                <w:lang w:val="es-MX"/>
              </w:rPr>
              <w:t>04</w:t>
            </w:r>
            <w:r w:rsidR="006B5F07" w:rsidRPr="0011272C">
              <w:rPr>
                <w:rFonts w:ascii="Arial" w:hAnsi="Arial" w:cs="Arial"/>
                <w:color w:val="0D0D0D" w:themeColor="text1" w:themeTint="F2"/>
                <w:sz w:val="18"/>
                <w:szCs w:val="18"/>
                <w:lang w:val="es-MX"/>
              </w:rPr>
              <w:t xml:space="preserve"> de </w:t>
            </w:r>
            <w:r>
              <w:rPr>
                <w:rFonts w:ascii="Arial" w:hAnsi="Arial" w:cs="Arial"/>
                <w:color w:val="0D0D0D" w:themeColor="text1" w:themeTint="F2"/>
                <w:sz w:val="18"/>
                <w:szCs w:val="18"/>
                <w:lang w:val="es-MX"/>
              </w:rPr>
              <w:t>Dic</w:t>
            </w:r>
            <w:r w:rsidR="00AB55CB" w:rsidRPr="0011272C">
              <w:rPr>
                <w:rFonts w:ascii="Arial" w:hAnsi="Arial" w:cs="Arial"/>
                <w:color w:val="0D0D0D" w:themeColor="text1" w:themeTint="F2"/>
                <w:sz w:val="18"/>
                <w:szCs w:val="18"/>
                <w:lang w:val="es-MX"/>
              </w:rPr>
              <w:t>iembre</w:t>
            </w:r>
            <w:r w:rsidR="006B5F07" w:rsidRPr="0011272C">
              <w:rPr>
                <w:rFonts w:ascii="Arial" w:hAnsi="Arial" w:cs="Arial"/>
                <w:color w:val="0D0D0D" w:themeColor="text1" w:themeTint="F2"/>
                <w:sz w:val="18"/>
                <w:szCs w:val="18"/>
                <w:lang w:val="es-MX"/>
              </w:rPr>
              <w:t xml:space="preserve"> del </w:t>
            </w:r>
            <w:smartTag w:uri="urn:schemas-microsoft-com:office:smarttags" w:element="metricconverter">
              <w:smartTagPr>
                <w:attr w:name="ProductID" w:val="2017 a"/>
              </w:smartTagPr>
              <w:r w:rsidR="006B5F07" w:rsidRPr="0011272C">
                <w:rPr>
                  <w:rFonts w:ascii="Arial" w:hAnsi="Arial" w:cs="Arial"/>
                  <w:color w:val="0D0D0D" w:themeColor="text1" w:themeTint="F2"/>
                  <w:sz w:val="18"/>
                  <w:szCs w:val="18"/>
                  <w:lang w:val="es-MX"/>
                </w:rPr>
                <w:t>2017 a</w:t>
              </w:r>
            </w:smartTag>
            <w:r w:rsidR="006B5F07" w:rsidRPr="0011272C">
              <w:rPr>
                <w:rFonts w:ascii="Arial" w:hAnsi="Arial" w:cs="Arial"/>
                <w:color w:val="0D0D0D" w:themeColor="text1" w:themeTint="F2"/>
                <w:sz w:val="18"/>
                <w:szCs w:val="18"/>
                <w:lang w:val="es-MX"/>
              </w:rPr>
              <w:t xml:space="preserve">  las 09:00 horas</w:t>
            </w:r>
          </w:p>
        </w:tc>
        <w:tc>
          <w:tcPr>
            <w:tcW w:w="1701" w:type="dxa"/>
            <w:shd w:val="clear" w:color="auto" w:fill="auto"/>
            <w:vAlign w:val="center"/>
          </w:tcPr>
          <w:p w:rsidR="006B5F07" w:rsidRPr="000A480A" w:rsidRDefault="006B5F07" w:rsidP="000034A1">
            <w:pPr>
              <w:jc w:val="center"/>
              <w:rPr>
                <w:rFonts w:ascii="Arial" w:hAnsi="Arial" w:cs="Arial"/>
                <w:color w:val="000000"/>
                <w:sz w:val="18"/>
                <w:szCs w:val="18"/>
                <w:lang w:val="es-PE"/>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7</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 resultados de la Evaluación Psicotécnica</w:t>
            </w:r>
          </w:p>
        </w:tc>
        <w:tc>
          <w:tcPr>
            <w:tcW w:w="3544" w:type="dxa"/>
            <w:shd w:val="clear" w:color="auto" w:fill="auto"/>
            <w:vAlign w:val="center"/>
          </w:tcPr>
          <w:p w:rsidR="0011272C" w:rsidRDefault="0011272C" w:rsidP="000A0F78">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04</w:t>
            </w:r>
            <w:r w:rsidRPr="0011272C">
              <w:rPr>
                <w:rFonts w:ascii="Arial" w:hAnsi="Arial" w:cs="Arial"/>
                <w:color w:val="0D0D0D" w:themeColor="text1" w:themeTint="F2"/>
                <w:sz w:val="18"/>
                <w:szCs w:val="18"/>
                <w:lang w:val="es-MX"/>
              </w:rPr>
              <w:t xml:space="preserve"> de </w:t>
            </w:r>
            <w:proofErr w:type="gramStart"/>
            <w:r>
              <w:rPr>
                <w:rFonts w:ascii="Arial" w:hAnsi="Arial" w:cs="Arial"/>
                <w:color w:val="0D0D0D" w:themeColor="text1" w:themeTint="F2"/>
                <w:sz w:val="18"/>
                <w:szCs w:val="18"/>
                <w:lang w:val="es-MX"/>
              </w:rPr>
              <w:t>Dic</w:t>
            </w:r>
            <w:r w:rsidRPr="0011272C">
              <w:rPr>
                <w:rFonts w:ascii="Arial" w:hAnsi="Arial" w:cs="Arial"/>
                <w:color w:val="0D0D0D" w:themeColor="text1" w:themeTint="F2"/>
                <w:sz w:val="18"/>
                <w:szCs w:val="18"/>
                <w:lang w:val="es-MX"/>
              </w:rPr>
              <w:t>iembre</w:t>
            </w:r>
            <w:proofErr w:type="gramEnd"/>
            <w:r w:rsidRPr="0011272C">
              <w:rPr>
                <w:rFonts w:ascii="Arial" w:hAnsi="Arial" w:cs="Arial"/>
                <w:color w:val="0D0D0D" w:themeColor="text1" w:themeTint="F2"/>
                <w:sz w:val="18"/>
                <w:szCs w:val="18"/>
                <w:lang w:val="es-MX"/>
              </w:rPr>
              <w:t xml:space="preserve"> del 2017 </w:t>
            </w:r>
          </w:p>
          <w:p w:rsidR="006B5F07" w:rsidRPr="0011272C" w:rsidRDefault="006B5F07" w:rsidP="000A0F78">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a partir de las 1</w:t>
            </w:r>
            <w:r w:rsidR="000A0F78" w:rsidRPr="0011272C">
              <w:rPr>
                <w:rFonts w:ascii="Arial" w:hAnsi="Arial" w:cs="Arial"/>
                <w:color w:val="0D0D0D" w:themeColor="text1" w:themeTint="F2"/>
                <w:sz w:val="18"/>
                <w:szCs w:val="18"/>
                <w:lang w:val="es-MX"/>
              </w:rPr>
              <w:t>2</w:t>
            </w:r>
            <w:r w:rsidRPr="0011272C">
              <w:rPr>
                <w:rFonts w:ascii="Arial" w:hAnsi="Arial" w:cs="Arial"/>
                <w:color w:val="0D0D0D" w:themeColor="text1" w:themeTint="F2"/>
                <w:sz w:val="18"/>
                <w:szCs w:val="18"/>
                <w:lang w:val="es-MX"/>
              </w:rPr>
              <w:t>:30 horas en las marquesinas informativas de la Red Asistencial y en la página Web Institucional</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354"/>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de Conocimientos</w:t>
            </w:r>
          </w:p>
        </w:tc>
        <w:tc>
          <w:tcPr>
            <w:tcW w:w="3544" w:type="dxa"/>
            <w:shd w:val="clear" w:color="auto" w:fill="auto"/>
            <w:vAlign w:val="center"/>
          </w:tcPr>
          <w:p w:rsidR="0011272C" w:rsidRDefault="0011272C" w:rsidP="000A0F78">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04</w:t>
            </w:r>
            <w:r w:rsidRPr="0011272C">
              <w:rPr>
                <w:rFonts w:ascii="Arial" w:hAnsi="Arial" w:cs="Arial"/>
                <w:color w:val="0D0D0D" w:themeColor="text1" w:themeTint="F2"/>
                <w:sz w:val="18"/>
                <w:szCs w:val="18"/>
                <w:lang w:val="es-MX"/>
              </w:rPr>
              <w:t xml:space="preserve"> de </w:t>
            </w:r>
            <w:proofErr w:type="gramStart"/>
            <w:r>
              <w:rPr>
                <w:rFonts w:ascii="Arial" w:hAnsi="Arial" w:cs="Arial"/>
                <w:color w:val="0D0D0D" w:themeColor="text1" w:themeTint="F2"/>
                <w:sz w:val="18"/>
                <w:szCs w:val="18"/>
                <w:lang w:val="es-MX"/>
              </w:rPr>
              <w:t>Dic</w:t>
            </w:r>
            <w:r w:rsidRPr="0011272C">
              <w:rPr>
                <w:rFonts w:ascii="Arial" w:hAnsi="Arial" w:cs="Arial"/>
                <w:color w:val="0D0D0D" w:themeColor="text1" w:themeTint="F2"/>
                <w:sz w:val="18"/>
                <w:szCs w:val="18"/>
                <w:lang w:val="es-MX"/>
              </w:rPr>
              <w:t>iembre</w:t>
            </w:r>
            <w:proofErr w:type="gramEnd"/>
            <w:r w:rsidRPr="0011272C">
              <w:rPr>
                <w:rFonts w:ascii="Arial" w:hAnsi="Arial" w:cs="Arial"/>
                <w:color w:val="0D0D0D" w:themeColor="text1" w:themeTint="F2"/>
                <w:sz w:val="18"/>
                <w:szCs w:val="18"/>
                <w:lang w:val="es-MX"/>
              </w:rPr>
              <w:t xml:space="preserve"> del 2017 </w:t>
            </w:r>
          </w:p>
          <w:p w:rsidR="006B5F07" w:rsidRPr="0011272C" w:rsidRDefault="006B5F07" w:rsidP="000A0F78">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a las </w:t>
            </w:r>
            <w:r w:rsidR="000A0F78" w:rsidRPr="0011272C">
              <w:rPr>
                <w:rFonts w:ascii="Arial" w:hAnsi="Arial" w:cs="Arial"/>
                <w:color w:val="0D0D0D" w:themeColor="text1" w:themeTint="F2"/>
                <w:sz w:val="18"/>
                <w:szCs w:val="18"/>
                <w:lang w:val="es-MX"/>
              </w:rPr>
              <w:t>14:</w:t>
            </w:r>
            <w:r w:rsidRPr="0011272C">
              <w:rPr>
                <w:rFonts w:ascii="Arial" w:hAnsi="Arial" w:cs="Arial"/>
                <w:color w:val="0D0D0D" w:themeColor="text1" w:themeTint="F2"/>
                <w:sz w:val="18"/>
                <w:szCs w:val="18"/>
                <w:lang w:val="es-MX"/>
              </w:rPr>
              <w:t xml:space="preserve">00 horas </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EC753F" w:rsidP="000034A1">
            <w:pPr>
              <w:rPr>
                <w:rFonts w:ascii="Arial" w:hAnsi="Arial" w:cs="Arial"/>
                <w:sz w:val="18"/>
                <w:szCs w:val="18"/>
                <w:lang w:val="es-MX"/>
              </w:rPr>
            </w:pPr>
            <w:r>
              <w:rPr>
                <w:rFonts w:ascii="Arial" w:hAnsi="Arial" w:cs="Arial"/>
                <w:sz w:val="18"/>
                <w:szCs w:val="18"/>
                <w:lang w:val="es-MX"/>
              </w:rPr>
              <w:t xml:space="preserve"> </w:t>
            </w:r>
            <w:r w:rsidR="006B5F07">
              <w:rPr>
                <w:rFonts w:ascii="Arial" w:hAnsi="Arial" w:cs="Arial"/>
                <w:sz w:val="18"/>
                <w:szCs w:val="18"/>
                <w:lang w:val="es-MX"/>
              </w:rPr>
              <w:t>9</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480A">
                <w:rPr>
                  <w:rFonts w:ascii="Arial" w:hAnsi="Arial" w:cs="Arial"/>
                  <w:sz w:val="18"/>
                  <w:szCs w:val="18"/>
                  <w:lang w:val="es-MX"/>
                </w:rPr>
                <w:t>la Evaluación</w:t>
              </w:r>
            </w:smartTag>
            <w:r w:rsidRPr="000A480A">
              <w:rPr>
                <w:rFonts w:ascii="Arial" w:hAnsi="Arial" w:cs="Arial"/>
                <w:sz w:val="18"/>
                <w:szCs w:val="18"/>
                <w:lang w:val="es-MX"/>
              </w:rPr>
              <w:t xml:space="preserve"> de Conocimientos</w:t>
            </w:r>
          </w:p>
        </w:tc>
        <w:tc>
          <w:tcPr>
            <w:tcW w:w="3544" w:type="dxa"/>
            <w:vAlign w:val="center"/>
          </w:tcPr>
          <w:p w:rsidR="0011272C" w:rsidRDefault="0011272C" w:rsidP="000034A1">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04</w:t>
            </w:r>
            <w:r w:rsidRPr="0011272C">
              <w:rPr>
                <w:rFonts w:ascii="Arial" w:hAnsi="Arial" w:cs="Arial"/>
                <w:color w:val="0D0D0D" w:themeColor="text1" w:themeTint="F2"/>
                <w:sz w:val="18"/>
                <w:szCs w:val="18"/>
                <w:lang w:val="es-MX"/>
              </w:rPr>
              <w:t xml:space="preserve"> de </w:t>
            </w:r>
            <w:proofErr w:type="gramStart"/>
            <w:r>
              <w:rPr>
                <w:rFonts w:ascii="Arial" w:hAnsi="Arial" w:cs="Arial"/>
                <w:color w:val="0D0D0D" w:themeColor="text1" w:themeTint="F2"/>
                <w:sz w:val="18"/>
                <w:szCs w:val="18"/>
                <w:lang w:val="es-MX"/>
              </w:rPr>
              <w:t>Dic</w:t>
            </w:r>
            <w:r w:rsidRPr="0011272C">
              <w:rPr>
                <w:rFonts w:ascii="Arial" w:hAnsi="Arial" w:cs="Arial"/>
                <w:color w:val="0D0D0D" w:themeColor="text1" w:themeTint="F2"/>
                <w:sz w:val="18"/>
                <w:szCs w:val="18"/>
                <w:lang w:val="es-MX"/>
              </w:rPr>
              <w:t>iembre</w:t>
            </w:r>
            <w:proofErr w:type="gramEnd"/>
            <w:r w:rsidRPr="0011272C">
              <w:rPr>
                <w:rFonts w:ascii="Arial" w:hAnsi="Arial" w:cs="Arial"/>
                <w:color w:val="0D0D0D" w:themeColor="text1" w:themeTint="F2"/>
                <w:sz w:val="18"/>
                <w:szCs w:val="18"/>
                <w:lang w:val="es-MX"/>
              </w:rPr>
              <w:t xml:space="preserve"> del 2017 </w:t>
            </w:r>
          </w:p>
          <w:p w:rsidR="006B5F07" w:rsidRPr="0011272C" w:rsidRDefault="006B5F07" w:rsidP="000034A1">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 a partir de las 16:00 horas en las marquesinas informativas de la Red Asistencial y en la página Web Institucional</w:t>
            </w:r>
          </w:p>
        </w:tc>
        <w:tc>
          <w:tcPr>
            <w:tcW w:w="1701" w:type="dxa"/>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rPr>
              <w:t>Recepción de C.V. documentados de postulantes precalificados</w:t>
            </w:r>
          </w:p>
        </w:tc>
        <w:tc>
          <w:tcPr>
            <w:tcW w:w="3544" w:type="dxa"/>
            <w:vAlign w:val="center"/>
          </w:tcPr>
          <w:p w:rsidR="00AB55CB" w:rsidRPr="0011272C" w:rsidRDefault="00B040B4" w:rsidP="000034A1">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05</w:t>
            </w:r>
            <w:r w:rsidR="00AB55CB" w:rsidRPr="0011272C">
              <w:rPr>
                <w:rFonts w:ascii="Arial" w:hAnsi="Arial" w:cs="Arial"/>
                <w:color w:val="0D0D0D" w:themeColor="text1" w:themeTint="F2"/>
                <w:sz w:val="18"/>
                <w:szCs w:val="18"/>
                <w:lang w:val="es-MX"/>
              </w:rPr>
              <w:t xml:space="preserve"> de </w:t>
            </w:r>
            <w:proofErr w:type="gramStart"/>
            <w:r w:rsidR="004E15AE" w:rsidRPr="0011272C">
              <w:rPr>
                <w:rFonts w:ascii="Arial" w:hAnsi="Arial" w:cs="Arial"/>
                <w:color w:val="0D0D0D" w:themeColor="text1" w:themeTint="F2"/>
                <w:sz w:val="18"/>
                <w:szCs w:val="18"/>
                <w:lang w:val="es-MX"/>
              </w:rPr>
              <w:t>Dic</w:t>
            </w:r>
            <w:r w:rsidR="00AB55CB" w:rsidRPr="0011272C">
              <w:rPr>
                <w:rFonts w:ascii="Arial" w:hAnsi="Arial" w:cs="Arial"/>
                <w:color w:val="0D0D0D" w:themeColor="text1" w:themeTint="F2"/>
                <w:sz w:val="18"/>
                <w:szCs w:val="18"/>
                <w:lang w:val="es-MX"/>
              </w:rPr>
              <w:t>iembre</w:t>
            </w:r>
            <w:proofErr w:type="gramEnd"/>
            <w:r w:rsidR="00AB55CB" w:rsidRPr="0011272C">
              <w:rPr>
                <w:rFonts w:ascii="Arial" w:hAnsi="Arial" w:cs="Arial"/>
                <w:color w:val="0D0D0D" w:themeColor="text1" w:themeTint="F2"/>
                <w:sz w:val="18"/>
                <w:szCs w:val="18"/>
                <w:lang w:val="es-MX"/>
              </w:rPr>
              <w:t xml:space="preserve"> del 2017 </w:t>
            </w:r>
          </w:p>
          <w:p w:rsidR="006B5F07" w:rsidRPr="0011272C" w:rsidRDefault="006B5F07" w:rsidP="000034A1">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8:30 a 15:00 horas en la Unidad de Recursos Humanos sito en  el Jr. Varacadillo N° 234  Moyobamba  - San Martin</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1</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del C.V. u Hoja de Vida</w:t>
            </w:r>
          </w:p>
        </w:tc>
        <w:tc>
          <w:tcPr>
            <w:tcW w:w="3544" w:type="dxa"/>
            <w:vAlign w:val="center"/>
          </w:tcPr>
          <w:p w:rsidR="006B5F07" w:rsidRPr="0011272C" w:rsidRDefault="006B5F07" w:rsidP="004E15AE">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A partir del </w:t>
            </w:r>
            <w:r w:rsidR="00B040B4">
              <w:rPr>
                <w:rFonts w:ascii="Arial" w:hAnsi="Arial" w:cs="Arial"/>
                <w:color w:val="0D0D0D" w:themeColor="text1" w:themeTint="F2"/>
                <w:sz w:val="18"/>
                <w:szCs w:val="18"/>
                <w:lang w:val="es-MX"/>
              </w:rPr>
              <w:t>06</w:t>
            </w:r>
            <w:r w:rsidR="00AB55CB" w:rsidRPr="0011272C">
              <w:rPr>
                <w:rFonts w:ascii="Arial" w:hAnsi="Arial" w:cs="Arial"/>
                <w:color w:val="0D0D0D" w:themeColor="text1" w:themeTint="F2"/>
                <w:sz w:val="18"/>
                <w:szCs w:val="18"/>
                <w:lang w:val="es-MX"/>
              </w:rPr>
              <w:t xml:space="preserve"> de </w:t>
            </w:r>
            <w:r w:rsidR="004E15AE" w:rsidRPr="0011272C">
              <w:rPr>
                <w:rFonts w:ascii="Arial" w:hAnsi="Arial" w:cs="Arial"/>
                <w:color w:val="0D0D0D" w:themeColor="text1" w:themeTint="F2"/>
                <w:sz w:val="18"/>
                <w:szCs w:val="18"/>
                <w:lang w:val="es-MX"/>
              </w:rPr>
              <w:t>Dic</w:t>
            </w:r>
            <w:r w:rsidR="00AB55CB" w:rsidRPr="0011272C">
              <w:rPr>
                <w:rFonts w:ascii="Arial" w:hAnsi="Arial" w:cs="Arial"/>
                <w:color w:val="0D0D0D" w:themeColor="text1" w:themeTint="F2"/>
                <w:sz w:val="18"/>
                <w:szCs w:val="18"/>
                <w:lang w:val="es-MX"/>
              </w:rPr>
              <w:t>iembre del 2017</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2</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0A480A">
                <w:rPr>
                  <w:rFonts w:ascii="Arial" w:hAnsi="Arial" w:cs="Arial"/>
                  <w:sz w:val="18"/>
                  <w:szCs w:val="18"/>
                  <w:lang w:val="es-MX"/>
                </w:rPr>
                <w:t>la Evaluación Curricular</w:t>
              </w:r>
            </w:smartTag>
            <w:r w:rsidRPr="000A480A">
              <w:rPr>
                <w:rFonts w:ascii="Arial" w:hAnsi="Arial" w:cs="Arial"/>
                <w:sz w:val="18"/>
                <w:szCs w:val="18"/>
                <w:lang w:val="es-MX"/>
              </w:rPr>
              <w:t xml:space="preserve"> u Hoja de Vida </w:t>
            </w:r>
          </w:p>
        </w:tc>
        <w:tc>
          <w:tcPr>
            <w:tcW w:w="3544" w:type="dxa"/>
            <w:vAlign w:val="center"/>
          </w:tcPr>
          <w:p w:rsidR="00AB55CB" w:rsidRPr="0011272C" w:rsidRDefault="00B040B4" w:rsidP="004E15AE">
            <w:pP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 xml:space="preserve">            06</w:t>
            </w:r>
            <w:r w:rsidR="00AB55CB" w:rsidRPr="0011272C">
              <w:rPr>
                <w:rFonts w:ascii="Arial" w:hAnsi="Arial" w:cs="Arial"/>
                <w:color w:val="0D0D0D" w:themeColor="text1" w:themeTint="F2"/>
                <w:sz w:val="18"/>
                <w:szCs w:val="18"/>
                <w:lang w:val="es-MX"/>
              </w:rPr>
              <w:t xml:space="preserve"> de </w:t>
            </w:r>
            <w:proofErr w:type="gramStart"/>
            <w:r w:rsidR="004E15AE" w:rsidRPr="0011272C">
              <w:rPr>
                <w:rFonts w:ascii="Arial" w:hAnsi="Arial" w:cs="Arial"/>
                <w:color w:val="0D0D0D" w:themeColor="text1" w:themeTint="F2"/>
                <w:sz w:val="18"/>
                <w:szCs w:val="18"/>
                <w:lang w:val="es-MX"/>
              </w:rPr>
              <w:t>Dici</w:t>
            </w:r>
            <w:r w:rsidR="00AB55CB" w:rsidRPr="0011272C">
              <w:rPr>
                <w:rFonts w:ascii="Arial" w:hAnsi="Arial" w:cs="Arial"/>
                <w:color w:val="0D0D0D" w:themeColor="text1" w:themeTint="F2"/>
                <w:sz w:val="18"/>
                <w:szCs w:val="18"/>
                <w:lang w:val="es-MX"/>
              </w:rPr>
              <w:t>embre</w:t>
            </w:r>
            <w:proofErr w:type="gramEnd"/>
            <w:r w:rsidR="00AB55CB" w:rsidRPr="0011272C">
              <w:rPr>
                <w:rFonts w:ascii="Arial" w:hAnsi="Arial" w:cs="Arial"/>
                <w:color w:val="0D0D0D" w:themeColor="text1" w:themeTint="F2"/>
                <w:sz w:val="18"/>
                <w:szCs w:val="18"/>
                <w:lang w:val="es-MX"/>
              </w:rPr>
              <w:t xml:space="preserve"> del 2017 </w:t>
            </w:r>
          </w:p>
          <w:p w:rsidR="006B5F07" w:rsidRPr="0011272C" w:rsidRDefault="006B5F07" w:rsidP="00207BF2">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 a partir de las 1</w:t>
            </w:r>
            <w:r w:rsidR="00207BF2" w:rsidRPr="0011272C">
              <w:rPr>
                <w:rFonts w:ascii="Arial" w:hAnsi="Arial" w:cs="Arial"/>
                <w:color w:val="0D0D0D" w:themeColor="text1" w:themeTint="F2"/>
                <w:sz w:val="18"/>
                <w:szCs w:val="18"/>
                <w:lang w:val="es-MX"/>
              </w:rPr>
              <w:t>6</w:t>
            </w:r>
            <w:r w:rsidRPr="0011272C">
              <w:rPr>
                <w:rFonts w:ascii="Arial" w:hAnsi="Arial" w:cs="Arial"/>
                <w:color w:val="0D0D0D" w:themeColor="text1" w:themeTint="F2"/>
                <w:sz w:val="18"/>
                <w:szCs w:val="18"/>
                <w:lang w:val="es-MX"/>
              </w:rPr>
              <w:t>:00 horas en las marquesinas informativas de la Red Asistencial y en la página Web Institucional</w:t>
            </w:r>
          </w:p>
        </w:tc>
        <w:tc>
          <w:tcPr>
            <w:tcW w:w="1701" w:type="dxa"/>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3</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Evaluación Psicológica</w:t>
            </w:r>
          </w:p>
        </w:tc>
        <w:tc>
          <w:tcPr>
            <w:tcW w:w="3544" w:type="dxa"/>
            <w:vAlign w:val="center"/>
          </w:tcPr>
          <w:p w:rsidR="004E15AE" w:rsidRPr="0011272C" w:rsidRDefault="00B040B4" w:rsidP="00207BF2">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07</w:t>
            </w:r>
            <w:r w:rsidR="004E15AE" w:rsidRPr="0011272C">
              <w:rPr>
                <w:rFonts w:ascii="Arial" w:hAnsi="Arial" w:cs="Arial"/>
                <w:color w:val="0D0D0D" w:themeColor="text1" w:themeTint="F2"/>
                <w:sz w:val="18"/>
                <w:szCs w:val="18"/>
                <w:lang w:val="es-MX"/>
              </w:rPr>
              <w:t xml:space="preserve"> de </w:t>
            </w:r>
            <w:proofErr w:type="gramStart"/>
            <w:r w:rsidR="004E15AE" w:rsidRPr="0011272C">
              <w:rPr>
                <w:rFonts w:ascii="Arial" w:hAnsi="Arial" w:cs="Arial"/>
                <w:color w:val="0D0D0D" w:themeColor="text1" w:themeTint="F2"/>
                <w:sz w:val="18"/>
                <w:szCs w:val="18"/>
                <w:lang w:val="es-MX"/>
              </w:rPr>
              <w:t>Diciembre</w:t>
            </w:r>
            <w:proofErr w:type="gramEnd"/>
            <w:r w:rsidR="004E15AE" w:rsidRPr="0011272C">
              <w:rPr>
                <w:rFonts w:ascii="Arial" w:hAnsi="Arial" w:cs="Arial"/>
                <w:color w:val="0D0D0D" w:themeColor="text1" w:themeTint="F2"/>
                <w:sz w:val="18"/>
                <w:szCs w:val="18"/>
                <w:lang w:val="es-MX"/>
              </w:rPr>
              <w:t xml:space="preserve"> del 2017 </w:t>
            </w:r>
          </w:p>
          <w:p w:rsidR="006B5F07" w:rsidRPr="0011272C" w:rsidRDefault="006B5F07" w:rsidP="00207BF2">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a las 09:00 horas</w:t>
            </w:r>
          </w:p>
        </w:tc>
        <w:tc>
          <w:tcPr>
            <w:tcW w:w="1701" w:type="dxa"/>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rPr>
          <w:trHeight w:val="210"/>
        </w:trPr>
        <w:tc>
          <w:tcPr>
            <w:tcW w:w="425" w:type="dxa"/>
            <w:shd w:val="clear" w:color="auto" w:fill="auto"/>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4</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Entrevista Personal</w:t>
            </w:r>
          </w:p>
        </w:tc>
        <w:tc>
          <w:tcPr>
            <w:tcW w:w="3544" w:type="dxa"/>
            <w:shd w:val="clear" w:color="auto" w:fill="auto"/>
            <w:vAlign w:val="center"/>
          </w:tcPr>
          <w:p w:rsidR="004E15AE" w:rsidRPr="0011272C" w:rsidRDefault="00B040B4" w:rsidP="0012534B">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07</w:t>
            </w:r>
            <w:r w:rsidR="004E15AE" w:rsidRPr="0011272C">
              <w:rPr>
                <w:rFonts w:ascii="Arial" w:hAnsi="Arial" w:cs="Arial"/>
                <w:color w:val="0D0D0D" w:themeColor="text1" w:themeTint="F2"/>
                <w:sz w:val="18"/>
                <w:szCs w:val="18"/>
                <w:lang w:val="es-MX"/>
              </w:rPr>
              <w:t xml:space="preserve"> de </w:t>
            </w:r>
            <w:proofErr w:type="gramStart"/>
            <w:r w:rsidR="004E15AE" w:rsidRPr="0011272C">
              <w:rPr>
                <w:rFonts w:ascii="Arial" w:hAnsi="Arial" w:cs="Arial"/>
                <w:color w:val="0D0D0D" w:themeColor="text1" w:themeTint="F2"/>
                <w:sz w:val="18"/>
                <w:szCs w:val="18"/>
                <w:lang w:val="es-MX"/>
              </w:rPr>
              <w:t>Diciembre</w:t>
            </w:r>
            <w:proofErr w:type="gramEnd"/>
            <w:r w:rsidR="004E15AE" w:rsidRPr="0011272C">
              <w:rPr>
                <w:rFonts w:ascii="Arial" w:hAnsi="Arial" w:cs="Arial"/>
                <w:color w:val="0D0D0D" w:themeColor="text1" w:themeTint="F2"/>
                <w:sz w:val="18"/>
                <w:szCs w:val="18"/>
                <w:lang w:val="es-MX"/>
              </w:rPr>
              <w:t xml:space="preserve"> del 2017 </w:t>
            </w:r>
          </w:p>
          <w:p w:rsidR="006B5F07" w:rsidRPr="0011272C" w:rsidRDefault="006B5F07" w:rsidP="0012534B">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a las 11:00 horas </w:t>
            </w:r>
          </w:p>
        </w:tc>
        <w:tc>
          <w:tcPr>
            <w:tcW w:w="1701" w:type="dxa"/>
            <w:shd w:val="clear" w:color="auto" w:fill="auto"/>
            <w:vAlign w:val="center"/>
          </w:tcPr>
          <w:p w:rsidR="006B5F07" w:rsidRPr="000A480A" w:rsidRDefault="006B5F07" w:rsidP="000034A1">
            <w:pPr>
              <w:jc w:val="center"/>
              <w:rPr>
                <w:rFonts w:ascii="Arial" w:hAnsi="Arial" w:cs="Arial"/>
                <w:sz w:val="18"/>
                <w:szCs w:val="18"/>
              </w:rPr>
            </w:pP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BF30C9" w:rsidTr="000034A1">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5</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 resultados de la Entrevista Personal</w:t>
            </w:r>
          </w:p>
        </w:tc>
        <w:tc>
          <w:tcPr>
            <w:tcW w:w="3544" w:type="dxa"/>
            <w:vMerge w:val="restart"/>
            <w:vAlign w:val="center"/>
          </w:tcPr>
          <w:p w:rsidR="004E15AE" w:rsidRPr="0011272C" w:rsidRDefault="00B040B4" w:rsidP="0012534B">
            <w:pPr>
              <w:jc w:val="center"/>
              <w:rPr>
                <w:rFonts w:ascii="Arial" w:hAnsi="Arial" w:cs="Arial"/>
                <w:color w:val="0D0D0D" w:themeColor="text1" w:themeTint="F2"/>
                <w:sz w:val="18"/>
                <w:szCs w:val="18"/>
                <w:lang w:val="es-MX"/>
              </w:rPr>
            </w:pPr>
            <w:r>
              <w:rPr>
                <w:rFonts w:ascii="Arial" w:hAnsi="Arial" w:cs="Arial"/>
                <w:color w:val="0D0D0D" w:themeColor="text1" w:themeTint="F2"/>
                <w:sz w:val="18"/>
                <w:szCs w:val="18"/>
                <w:lang w:val="es-MX"/>
              </w:rPr>
              <w:t>07</w:t>
            </w:r>
            <w:r w:rsidR="004E15AE" w:rsidRPr="0011272C">
              <w:rPr>
                <w:rFonts w:ascii="Arial" w:hAnsi="Arial" w:cs="Arial"/>
                <w:color w:val="0D0D0D" w:themeColor="text1" w:themeTint="F2"/>
                <w:sz w:val="18"/>
                <w:szCs w:val="18"/>
                <w:lang w:val="es-MX"/>
              </w:rPr>
              <w:t xml:space="preserve"> de </w:t>
            </w:r>
            <w:proofErr w:type="gramStart"/>
            <w:r w:rsidR="004E15AE" w:rsidRPr="0011272C">
              <w:rPr>
                <w:rFonts w:ascii="Arial" w:hAnsi="Arial" w:cs="Arial"/>
                <w:color w:val="0D0D0D" w:themeColor="text1" w:themeTint="F2"/>
                <w:sz w:val="18"/>
                <w:szCs w:val="18"/>
                <w:lang w:val="es-MX"/>
              </w:rPr>
              <w:t>Diciembre</w:t>
            </w:r>
            <w:proofErr w:type="gramEnd"/>
            <w:r w:rsidR="004E15AE" w:rsidRPr="0011272C">
              <w:rPr>
                <w:rFonts w:ascii="Arial" w:hAnsi="Arial" w:cs="Arial"/>
                <w:color w:val="0D0D0D" w:themeColor="text1" w:themeTint="F2"/>
                <w:sz w:val="18"/>
                <w:szCs w:val="18"/>
                <w:lang w:val="es-MX"/>
              </w:rPr>
              <w:t xml:space="preserve"> del 2017 </w:t>
            </w:r>
          </w:p>
          <w:p w:rsidR="006B5F07" w:rsidRPr="0011272C" w:rsidRDefault="00207BF2" w:rsidP="0012534B">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 xml:space="preserve"> a </w:t>
            </w:r>
            <w:r w:rsidR="006B5F07" w:rsidRPr="0011272C">
              <w:rPr>
                <w:rFonts w:ascii="Arial" w:hAnsi="Arial" w:cs="Arial"/>
                <w:color w:val="0D0D0D" w:themeColor="text1" w:themeTint="F2"/>
                <w:sz w:val="18"/>
                <w:szCs w:val="18"/>
                <w:lang w:val="es-MX"/>
              </w:rPr>
              <w:t>partir de las 16:00 horas en las marquesinas informativas de la Red Asistencial y en la página Web Institucional</w:t>
            </w:r>
          </w:p>
        </w:tc>
        <w:tc>
          <w:tcPr>
            <w:tcW w:w="1701" w:type="dxa"/>
            <w:vMerge w:val="restart"/>
            <w:vAlign w:val="center"/>
          </w:tcPr>
          <w:p w:rsidR="006B5F07" w:rsidRPr="000A480A" w:rsidRDefault="006B5F07" w:rsidP="000034A1">
            <w:pPr>
              <w:jc w:val="center"/>
              <w:rPr>
                <w:rFonts w:ascii="Arial" w:hAnsi="Arial" w:cs="Arial"/>
                <w:sz w:val="18"/>
                <w:szCs w:val="18"/>
              </w:rPr>
            </w:pPr>
            <w:r w:rsidRPr="000A480A">
              <w:rPr>
                <w:rFonts w:ascii="Arial" w:hAnsi="Arial" w:cs="Arial"/>
                <w:sz w:val="18"/>
                <w:szCs w:val="18"/>
                <w:lang w:val="es-MX"/>
              </w:rPr>
              <w:t>SGGI</w:t>
            </w:r>
            <w:r w:rsidRPr="000A480A">
              <w:rPr>
                <w:rFonts w:ascii="Arial" w:hAnsi="Arial" w:cs="Arial"/>
                <w:color w:val="000000"/>
                <w:sz w:val="18"/>
                <w:szCs w:val="18"/>
                <w:lang w:val="es-PE"/>
              </w:rPr>
              <w:t xml:space="preserve"> -</w:t>
            </w:r>
            <w:r>
              <w:rPr>
                <w:rFonts w:ascii="Arial" w:hAnsi="Arial" w:cs="Arial"/>
                <w:color w:val="000000"/>
                <w:sz w:val="18"/>
                <w:szCs w:val="18"/>
                <w:lang w:val="es-PE"/>
              </w:rPr>
              <w:t>U</w:t>
            </w:r>
            <w:r w:rsidRPr="000A480A">
              <w:rPr>
                <w:rFonts w:ascii="Arial" w:hAnsi="Arial" w:cs="Arial"/>
                <w:color w:val="000000"/>
                <w:sz w:val="18"/>
                <w:szCs w:val="18"/>
                <w:lang w:val="es-PE"/>
              </w:rPr>
              <w:t>RRHH</w:t>
            </w:r>
          </w:p>
        </w:tc>
      </w:tr>
      <w:tr w:rsidR="006B5F07" w:rsidRPr="000A480A" w:rsidTr="000034A1">
        <w:trPr>
          <w:trHeight w:val="503"/>
        </w:trPr>
        <w:tc>
          <w:tcPr>
            <w:tcW w:w="425"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6</w:t>
            </w:r>
          </w:p>
        </w:tc>
        <w:tc>
          <w:tcPr>
            <w:tcW w:w="2835" w:type="dxa"/>
            <w:tcBorders>
              <w:bottom w:val="single" w:sz="4" w:space="0" w:color="auto"/>
            </w:tcBorders>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B5F07" w:rsidRPr="0011272C" w:rsidRDefault="006B5F07" w:rsidP="000034A1">
            <w:pPr>
              <w:jc w:val="center"/>
              <w:rPr>
                <w:rFonts w:ascii="Arial" w:hAnsi="Arial" w:cs="Arial"/>
                <w:color w:val="0D0D0D" w:themeColor="text1" w:themeTint="F2"/>
                <w:sz w:val="18"/>
                <w:szCs w:val="18"/>
                <w:lang w:val="es-MX"/>
              </w:rPr>
            </w:pPr>
          </w:p>
        </w:tc>
        <w:tc>
          <w:tcPr>
            <w:tcW w:w="1701" w:type="dxa"/>
            <w:vMerge/>
            <w:tcBorders>
              <w:bottom w:val="single" w:sz="4" w:space="0" w:color="auto"/>
            </w:tcBorders>
            <w:vAlign w:val="center"/>
          </w:tcPr>
          <w:p w:rsidR="006B5F07" w:rsidRPr="000A480A" w:rsidRDefault="006B5F07" w:rsidP="000034A1">
            <w:pPr>
              <w:jc w:val="center"/>
              <w:rPr>
                <w:rFonts w:ascii="Arial" w:hAnsi="Arial" w:cs="Arial"/>
                <w:sz w:val="18"/>
                <w:szCs w:val="18"/>
                <w:lang w:val="es-MX"/>
              </w:rPr>
            </w:pPr>
          </w:p>
        </w:tc>
      </w:tr>
      <w:tr w:rsidR="00D05696" w:rsidRPr="000A480A" w:rsidTr="00895A30">
        <w:trPr>
          <w:trHeight w:val="288"/>
        </w:trPr>
        <w:tc>
          <w:tcPr>
            <w:tcW w:w="8505" w:type="dxa"/>
            <w:gridSpan w:val="4"/>
            <w:shd w:val="clear" w:color="auto" w:fill="F2F2F2"/>
            <w:vAlign w:val="center"/>
          </w:tcPr>
          <w:p w:rsidR="00D05696" w:rsidRPr="0011272C" w:rsidRDefault="00D05696" w:rsidP="00D05696">
            <w:pPr>
              <w:rPr>
                <w:rFonts w:ascii="Arial" w:hAnsi="Arial" w:cs="Arial"/>
                <w:b/>
                <w:color w:val="0D0D0D" w:themeColor="text1" w:themeTint="F2"/>
                <w:sz w:val="18"/>
                <w:szCs w:val="18"/>
                <w:lang w:val="es-MX"/>
              </w:rPr>
            </w:pPr>
            <w:r w:rsidRPr="000A480A">
              <w:rPr>
                <w:rFonts w:ascii="Arial" w:hAnsi="Arial" w:cs="Arial"/>
                <w:b/>
                <w:sz w:val="18"/>
                <w:szCs w:val="18"/>
                <w:lang w:val="es-MX"/>
              </w:rPr>
              <w:t>SUSCRIPCIÓN Y REGISTRO DEL CONTRATO</w:t>
            </w:r>
            <w:bookmarkStart w:id="0" w:name="_GoBack"/>
            <w:bookmarkEnd w:id="0"/>
          </w:p>
        </w:tc>
      </w:tr>
      <w:tr w:rsidR="006B5F07" w:rsidRPr="000A480A" w:rsidTr="000034A1">
        <w:trPr>
          <w:trHeight w:val="392"/>
        </w:trPr>
        <w:tc>
          <w:tcPr>
            <w:tcW w:w="425" w:type="dxa"/>
            <w:vAlign w:val="center"/>
          </w:tcPr>
          <w:p w:rsidR="006B5F07" w:rsidRPr="000A480A" w:rsidRDefault="006B5F07" w:rsidP="000034A1">
            <w:pPr>
              <w:jc w:val="center"/>
              <w:rPr>
                <w:rFonts w:ascii="Arial" w:hAnsi="Arial" w:cs="Arial"/>
                <w:sz w:val="18"/>
                <w:szCs w:val="18"/>
                <w:lang w:val="es-MX"/>
              </w:rPr>
            </w:pPr>
            <w:r w:rsidRPr="000A480A">
              <w:rPr>
                <w:rFonts w:ascii="Arial" w:hAnsi="Arial" w:cs="Arial"/>
                <w:sz w:val="18"/>
                <w:szCs w:val="18"/>
                <w:lang w:val="es-MX"/>
              </w:rPr>
              <w:t>1</w:t>
            </w:r>
            <w:r>
              <w:rPr>
                <w:rFonts w:ascii="Arial" w:hAnsi="Arial" w:cs="Arial"/>
                <w:sz w:val="18"/>
                <w:szCs w:val="18"/>
                <w:lang w:val="es-MX"/>
              </w:rPr>
              <w:t>7</w:t>
            </w:r>
          </w:p>
        </w:tc>
        <w:tc>
          <w:tcPr>
            <w:tcW w:w="2835" w:type="dxa"/>
            <w:vAlign w:val="center"/>
          </w:tcPr>
          <w:p w:rsidR="006B5F07" w:rsidRPr="000A480A" w:rsidRDefault="006B5F07" w:rsidP="000034A1">
            <w:pPr>
              <w:jc w:val="both"/>
              <w:rPr>
                <w:rFonts w:ascii="Arial" w:hAnsi="Arial" w:cs="Arial"/>
                <w:sz w:val="18"/>
                <w:szCs w:val="18"/>
                <w:lang w:val="es-MX"/>
              </w:rPr>
            </w:pPr>
            <w:r w:rsidRPr="000A480A">
              <w:rPr>
                <w:rFonts w:ascii="Arial" w:hAnsi="Arial" w:cs="Arial"/>
                <w:sz w:val="18"/>
                <w:szCs w:val="18"/>
                <w:lang w:val="es-MX"/>
              </w:rPr>
              <w:t>Suscripción del Contrato</w:t>
            </w:r>
          </w:p>
        </w:tc>
        <w:tc>
          <w:tcPr>
            <w:tcW w:w="3544" w:type="dxa"/>
            <w:tcBorders>
              <w:bottom w:val="single" w:sz="4" w:space="0" w:color="auto"/>
            </w:tcBorders>
            <w:vAlign w:val="center"/>
          </w:tcPr>
          <w:p w:rsidR="006B5F07" w:rsidRPr="0011272C" w:rsidRDefault="00E90FF1" w:rsidP="004E15AE">
            <w:pPr>
              <w:jc w:val="center"/>
              <w:rPr>
                <w:rFonts w:ascii="Arial" w:hAnsi="Arial" w:cs="Arial"/>
                <w:color w:val="0D0D0D" w:themeColor="text1" w:themeTint="F2"/>
                <w:sz w:val="18"/>
                <w:szCs w:val="18"/>
                <w:lang w:val="es-MX"/>
              </w:rPr>
            </w:pPr>
            <w:r w:rsidRPr="0011272C">
              <w:rPr>
                <w:rFonts w:ascii="Arial" w:hAnsi="Arial" w:cs="Arial"/>
                <w:color w:val="0D0D0D" w:themeColor="text1" w:themeTint="F2"/>
                <w:sz w:val="18"/>
                <w:szCs w:val="18"/>
                <w:lang w:val="es-MX"/>
              </w:rPr>
              <w:t>A partir d</w:t>
            </w:r>
            <w:r w:rsidR="0012534B" w:rsidRPr="0011272C">
              <w:rPr>
                <w:rFonts w:ascii="Arial" w:hAnsi="Arial" w:cs="Arial"/>
                <w:color w:val="0D0D0D" w:themeColor="text1" w:themeTint="F2"/>
                <w:sz w:val="18"/>
                <w:szCs w:val="18"/>
                <w:lang w:val="es-MX"/>
              </w:rPr>
              <w:t xml:space="preserve">el </w:t>
            </w:r>
            <w:r w:rsidR="00B040B4">
              <w:rPr>
                <w:rFonts w:ascii="Arial" w:hAnsi="Arial" w:cs="Arial"/>
                <w:color w:val="0D0D0D" w:themeColor="text1" w:themeTint="F2"/>
                <w:sz w:val="18"/>
                <w:szCs w:val="18"/>
                <w:lang w:val="es-MX"/>
              </w:rPr>
              <w:t>11</w:t>
            </w:r>
            <w:r w:rsidR="00AB55CB" w:rsidRPr="0011272C">
              <w:rPr>
                <w:rFonts w:ascii="Arial" w:hAnsi="Arial" w:cs="Arial"/>
                <w:color w:val="0D0D0D" w:themeColor="text1" w:themeTint="F2"/>
                <w:sz w:val="18"/>
                <w:szCs w:val="18"/>
                <w:lang w:val="es-MX"/>
              </w:rPr>
              <w:t xml:space="preserve"> de </w:t>
            </w:r>
            <w:r w:rsidR="004E15AE" w:rsidRPr="0011272C">
              <w:rPr>
                <w:rFonts w:ascii="Arial" w:hAnsi="Arial" w:cs="Arial"/>
                <w:color w:val="0D0D0D" w:themeColor="text1" w:themeTint="F2"/>
                <w:sz w:val="18"/>
                <w:szCs w:val="18"/>
                <w:lang w:val="es-MX"/>
              </w:rPr>
              <w:t>Dic</w:t>
            </w:r>
            <w:r w:rsidR="00AB55CB" w:rsidRPr="0011272C">
              <w:rPr>
                <w:rFonts w:ascii="Arial" w:hAnsi="Arial" w:cs="Arial"/>
                <w:color w:val="0D0D0D" w:themeColor="text1" w:themeTint="F2"/>
                <w:sz w:val="18"/>
                <w:szCs w:val="18"/>
                <w:lang w:val="es-MX"/>
              </w:rPr>
              <w:t>iembre del 2017</w:t>
            </w:r>
          </w:p>
        </w:tc>
        <w:tc>
          <w:tcPr>
            <w:tcW w:w="1701" w:type="dxa"/>
            <w:tcBorders>
              <w:bottom w:val="single" w:sz="4" w:space="0" w:color="auto"/>
            </w:tcBorders>
            <w:vAlign w:val="center"/>
          </w:tcPr>
          <w:p w:rsidR="006B5F07" w:rsidRPr="000A480A" w:rsidRDefault="006B5F07" w:rsidP="000034A1">
            <w:pPr>
              <w:jc w:val="center"/>
              <w:rPr>
                <w:rFonts w:ascii="Arial" w:hAnsi="Arial" w:cs="Arial"/>
                <w:sz w:val="18"/>
                <w:szCs w:val="18"/>
                <w:lang w:val="es-MX"/>
              </w:rPr>
            </w:pPr>
            <w:r>
              <w:rPr>
                <w:rFonts w:ascii="Arial" w:hAnsi="Arial" w:cs="Arial"/>
                <w:sz w:val="18"/>
                <w:szCs w:val="18"/>
                <w:lang w:val="es-MX"/>
              </w:rPr>
              <w:t>U</w:t>
            </w:r>
            <w:r w:rsidRPr="000A480A">
              <w:rPr>
                <w:rFonts w:ascii="Arial" w:hAnsi="Arial" w:cs="Arial"/>
                <w:sz w:val="18"/>
                <w:szCs w:val="18"/>
                <w:lang w:val="es-MX"/>
              </w:rPr>
              <w:t>RRHH</w:t>
            </w:r>
          </w:p>
        </w:tc>
      </w:tr>
    </w:tbl>
    <w:p w:rsidR="006B5F07" w:rsidRDefault="006B5F07" w:rsidP="00D0365B">
      <w:pPr>
        <w:ind w:left="360" w:right="70"/>
        <w:jc w:val="both"/>
        <w:rPr>
          <w:rFonts w:ascii="Arial" w:hAnsi="Arial" w:cs="Arial"/>
          <w:sz w:val="16"/>
          <w:szCs w:val="16"/>
        </w:rPr>
      </w:pP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El Cronograma adjunto es tentativo, sujeto a variaciones que se darán a conocer oportunamente.</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SGGI – Sub Gerencia de Gestión de la Incorporación – GCGP – Sede Central de EsSalud.</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GCTIC – Gerencia Central de Tecnologías de Información y Comunicaciones.</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Pr>
          <w:rFonts w:ascii="Arial" w:hAnsi="Arial" w:cs="Arial"/>
          <w:sz w:val="16"/>
          <w:szCs w:val="16"/>
        </w:rPr>
        <w:t>U</w:t>
      </w:r>
      <w:r w:rsidRPr="005322A9">
        <w:rPr>
          <w:rFonts w:ascii="Arial" w:hAnsi="Arial" w:cs="Arial"/>
          <w:sz w:val="16"/>
          <w:szCs w:val="16"/>
        </w:rPr>
        <w:t xml:space="preserve">RRHH – </w:t>
      </w:r>
      <w:r>
        <w:rPr>
          <w:rFonts w:ascii="Arial" w:hAnsi="Arial" w:cs="Arial"/>
          <w:sz w:val="16"/>
          <w:szCs w:val="16"/>
        </w:rPr>
        <w:t>Unidad</w:t>
      </w:r>
      <w:r w:rsidRPr="005322A9">
        <w:rPr>
          <w:rFonts w:ascii="Arial" w:hAnsi="Arial" w:cs="Arial"/>
          <w:sz w:val="16"/>
          <w:szCs w:val="16"/>
        </w:rPr>
        <w:t xml:space="preserve"> de Recursos Humanos de </w:t>
      </w:r>
      <w:smartTag w:uri="urn:schemas-microsoft-com:office:smarttags" w:element="PersonName">
        <w:smartTagPr>
          <w:attr w:name="ProductID" w:val="la Red Asistencial"/>
        </w:smartTagPr>
        <w:r w:rsidRPr="005322A9">
          <w:rPr>
            <w:rFonts w:ascii="Arial" w:hAnsi="Arial" w:cs="Arial"/>
            <w:sz w:val="16"/>
            <w:szCs w:val="16"/>
          </w:rPr>
          <w:t>la Red Asistencial</w:t>
        </w:r>
      </w:smartTag>
      <w:r w:rsidRPr="005322A9">
        <w:rPr>
          <w:rFonts w:ascii="Arial" w:hAnsi="Arial" w:cs="Arial"/>
          <w:sz w:val="16"/>
          <w:szCs w:val="16"/>
        </w:rPr>
        <w:t xml:space="preserve"> </w:t>
      </w:r>
      <w:r>
        <w:rPr>
          <w:rFonts w:ascii="Arial" w:hAnsi="Arial" w:cs="Arial"/>
          <w:sz w:val="16"/>
          <w:szCs w:val="16"/>
        </w:rPr>
        <w:t>Moyobamba.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En el aviso de publicación de una etapa debe anunciarse la fecha y hora de la siguiente etapa.</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Se precisa que deberá inscribirse en una sola opción en el sistema SISEP.</w:t>
      </w:r>
    </w:p>
    <w:p w:rsidR="00D0365B" w:rsidRPr="005322A9" w:rsidRDefault="00D0365B" w:rsidP="00D0365B">
      <w:pPr>
        <w:pStyle w:val="Prrafodelista3"/>
        <w:numPr>
          <w:ilvl w:val="0"/>
          <w:numId w:val="29"/>
        </w:numPr>
        <w:tabs>
          <w:tab w:val="left" w:pos="851"/>
        </w:tabs>
        <w:suppressAutoHyphens w:val="0"/>
        <w:ind w:left="851" w:hanging="425"/>
        <w:jc w:val="both"/>
        <w:rPr>
          <w:rFonts w:ascii="Arial" w:hAnsi="Arial" w:cs="Arial"/>
          <w:sz w:val="16"/>
          <w:szCs w:val="16"/>
        </w:rPr>
      </w:pPr>
      <w:r w:rsidRPr="005322A9">
        <w:rPr>
          <w:rFonts w:ascii="Arial" w:hAnsi="Arial" w:cs="Arial"/>
          <w:sz w:val="16"/>
          <w:szCs w:val="16"/>
        </w:rPr>
        <w:t>Cabe indicar que el resultado corresponde a una Pre Calificación sujeta a la posterior verificación de los datos ingresados y de la documentación conexa solicitada</w:t>
      </w:r>
    </w:p>
    <w:p w:rsidR="00D0365B" w:rsidRDefault="00D0365B" w:rsidP="00D0365B">
      <w:pPr>
        <w:pStyle w:val="Sangradetextonormal"/>
        <w:ind w:left="360" w:firstLine="0"/>
        <w:jc w:val="both"/>
        <w:rPr>
          <w:rFonts w:cs="Arial"/>
          <w:b w:val="0"/>
        </w:rPr>
      </w:pPr>
    </w:p>
    <w:p w:rsidR="00D0365B" w:rsidRPr="008A41E8" w:rsidRDefault="00D0365B" w:rsidP="00D0365B">
      <w:pPr>
        <w:pStyle w:val="Sangradetextonormal"/>
        <w:numPr>
          <w:ilvl w:val="2"/>
          <w:numId w:val="7"/>
        </w:numPr>
        <w:tabs>
          <w:tab w:val="clear" w:pos="3409"/>
          <w:tab w:val="num" w:pos="360"/>
        </w:tabs>
        <w:ind w:hanging="3409"/>
        <w:jc w:val="both"/>
        <w:rPr>
          <w:rFonts w:cs="Arial"/>
          <w:sz w:val="20"/>
        </w:rPr>
      </w:pPr>
      <w:r w:rsidRPr="008A41E8">
        <w:rPr>
          <w:rFonts w:cs="Arial"/>
          <w:sz w:val="20"/>
        </w:rPr>
        <w:t>DE LA ETAPA DE EVALUACIÓN</w:t>
      </w:r>
    </w:p>
    <w:p w:rsidR="00D0365B" w:rsidRPr="00F068A2" w:rsidRDefault="00D0365B" w:rsidP="00D0365B">
      <w:pPr>
        <w:pStyle w:val="Sangradetextonormal"/>
        <w:ind w:firstLine="0"/>
        <w:jc w:val="both"/>
        <w:rPr>
          <w:rFonts w:cs="Arial"/>
          <w:b w:val="0"/>
        </w:rPr>
      </w:pPr>
    </w:p>
    <w:p w:rsidR="0080653E" w:rsidRPr="00F068A2" w:rsidRDefault="0080653E" w:rsidP="0080653E">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068A2">
          <w:rPr>
            <w:rFonts w:ascii="Arial" w:hAnsi="Arial" w:cs="Arial"/>
            <w:sz w:val="20"/>
            <w:szCs w:val="20"/>
          </w:rPr>
          <w:t>La Evaluación Psicotécnica</w:t>
        </w:r>
      </w:smartTag>
      <w:r w:rsidRPr="00F068A2">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F068A2">
          <w:rPr>
            <w:rFonts w:ascii="Arial" w:hAnsi="Arial" w:cs="Arial"/>
            <w:sz w:val="20"/>
            <w:szCs w:val="20"/>
          </w:rPr>
          <w:t>La Evaluación</w:t>
        </w:r>
      </w:smartTag>
      <w:r w:rsidRPr="00F068A2">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F068A2">
          <w:rPr>
            <w:rFonts w:ascii="Arial" w:hAnsi="Arial" w:cs="Arial"/>
            <w:sz w:val="20"/>
            <w:szCs w:val="20"/>
          </w:rPr>
          <w:t>La Evaluación Curricular</w:t>
        </w:r>
      </w:smartTag>
      <w:r w:rsidRPr="00F068A2">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068A2">
          <w:rPr>
            <w:rFonts w:ascii="Arial" w:hAnsi="Arial" w:cs="Arial"/>
            <w:sz w:val="20"/>
            <w:szCs w:val="20"/>
          </w:rPr>
          <w:t>La Evaluación Psicológica</w:t>
        </w:r>
      </w:smartTag>
      <w:r w:rsidRPr="00F068A2">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F068A2">
          <w:rPr>
            <w:rFonts w:ascii="Arial" w:hAnsi="Arial" w:cs="Arial"/>
            <w:sz w:val="20"/>
            <w:szCs w:val="20"/>
          </w:rPr>
          <w:t>La Evaluación Personal</w:t>
        </w:r>
      </w:smartTag>
      <w:r w:rsidRPr="00F068A2">
        <w:rPr>
          <w:rFonts w:ascii="Arial" w:hAnsi="Arial" w:cs="Arial"/>
          <w:sz w:val="20"/>
          <w:szCs w:val="20"/>
        </w:rPr>
        <w:t xml:space="preserve"> se desaprueba si no se obtiene un puntaje mínimo de 11 puntos.</w:t>
      </w:r>
    </w:p>
    <w:p w:rsidR="00D0365B" w:rsidRPr="00F068A2" w:rsidRDefault="00D0365B" w:rsidP="00D0365B">
      <w:pPr>
        <w:pStyle w:val="Sinespaciado1"/>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0365B" w:rsidRPr="00F068A2" w:rsidTr="00C617D4">
        <w:tc>
          <w:tcPr>
            <w:tcW w:w="5103" w:type="dxa"/>
            <w:gridSpan w:val="2"/>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EVALUACIONES</w:t>
            </w:r>
          </w:p>
        </w:tc>
        <w:tc>
          <w:tcPr>
            <w:tcW w:w="90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PESO</w:t>
            </w:r>
          </w:p>
        </w:tc>
        <w:tc>
          <w:tcPr>
            <w:tcW w:w="126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MÍNIMO</w:t>
            </w:r>
          </w:p>
        </w:tc>
        <w:tc>
          <w:tcPr>
            <w:tcW w:w="1101"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MÁXIMO</w:t>
            </w: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PRE CURRICULAR (VÍA INFORMACIÓN DEL SISEP)</w:t>
            </w:r>
          </w:p>
        </w:tc>
        <w:tc>
          <w:tcPr>
            <w:tcW w:w="3261" w:type="dxa"/>
            <w:gridSpan w:val="3"/>
            <w:vAlign w:val="center"/>
          </w:tcPr>
          <w:p w:rsidR="00D0365B" w:rsidRPr="00F068A2" w:rsidRDefault="00D0365B" w:rsidP="00C617D4">
            <w:pPr>
              <w:jc w:val="center"/>
              <w:rPr>
                <w:rFonts w:ascii="Arial" w:hAnsi="Arial" w:cs="Arial"/>
                <w:b/>
                <w:sz w:val="18"/>
                <w:szCs w:val="18"/>
              </w:rPr>
            </w:pP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 xml:space="preserve">EVALUACIÓN PSICOTÉCNICA </w:t>
            </w:r>
          </w:p>
        </w:tc>
        <w:tc>
          <w:tcPr>
            <w:tcW w:w="3261" w:type="dxa"/>
            <w:gridSpan w:val="3"/>
            <w:vAlign w:val="center"/>
          </w:tcPr>
          <w:p w:rsidR="00D0365B" w:rsidRPr="00F068A2" w:rsidRDefault="00D0365B" w:rsidP="00C617D4">
            <w:pPr>
              <w:jc w:val="center"/>
              <w:rPr>
                <w:rFonts w:ascii="Arial" w:hAnsi="Arial" w:cs="Arial"/>
                <w:b/>
                <w:sz w:val="18"/>
                <w:szCs w:val="18"/>
              </w:rPr>
            </w:pPr>
          </w:p>
        </w:tc>
      </w:tr>
      <w:tr w:rsidR="00D0365B" w:rsidRPr="00F068A2" w:rsidTr="00C617D4">
        <w:trPr>
          <w:trHeight w:val="105"/>
        </w:trPr>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DE CONOCIMIENTOS</w:t>
            </w:r>
          </w:p>
        </w:tc>
        <w:tc>
          <w:tcPr>
            <w:tcW w:w="90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50%</w:t>
            </w:r>
          </w:p>
        </w:tc>
        <w:tc>
          <w:tcPr>
            <w:tcW w:w="1260" w:type="dxa"/>
            <w:shd w:val="clear" w:color="auto" w:fill="auto"/>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26</w:t>
            </w:r>
          </w:p>
        </w:tc>
        <w:tc>
          <w:tcPr>
            <w:tcW w:w="1101" w:type="dxa"/>
            <w:shd w:val="clear" w:color="auto" w:fill="auto"/>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50</w:t>
            </w:r>
          </w:p>
        </w:tc>
      </w:tr>
      <w:tr w:rsidR="00D0365B" w:rsidRPr="00F068A2" w:rsidTr="00C617D4">
        <w:tc>
          <w:tcPr>
            <w:tcW w:w="5103" w:type="dxa"/>
            <w:gridSpan w:val="2"/>
          </w:tcPr>
          <w:p w:rsidR="00D0365B" w:rsidRPr="00F068A2" w:rsidRDefault="00D0365B" w:rsidP="00C617D4">
            <w:pPr>
              <w:jc w:val="both"/>
              <w:rPr>
                <w:rFonts w:ascii="Arial" w:hAnsi="Arial" w:cs="Arial"/>
                <w:b/>
                <w:sz w:val="18"/>
                <w:szCs w:val="18"/>
              </w:rPr>
            </w:pPr>
            <w:r w:rsidRPr="00F068A2">
              <w:rPr>
                <w:rFonts w:ascii="Arial" w:hAnsi="Arial" w:cs="Arial"/>
                <w:b/>
                <w:sz w:val="18"/>
                <w:szCs w:val="18"/>
              </w:rPr>
              <w:t>EVALUACIÓN CURRICULAR (HOJAS DE VIDA)</w:t>
            </w:r>
          </w:p>
        </w:tc>
        <w:tc>
          <w:tcPr>
            <w:tcW w:w="900" w:type="dxa"/>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30%</w:t>
            </w:r>
          </w:p>
        </w:tc>
        <w:tc>
          <w:tcPr>
            <w:tcW w:w="1260" w:type="dxa"/>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18</w:t>
            </w:r>
          </w:p>
        </w:tc>
        <w:tc>
          <w:tcPr>
            <w:tcW w:w="1101" w:type="dxa"/>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30</w:t>
            </w:r>
          </w:p>
        </w:tc>
      </w:tr>
      <w:tr w:rsidR="00D0365B" w:rsidRPr="00F068A2" w:rsidTr="00C617D4">
        <w:tc>
          <w:tcPr>
            <w:tcW w:w="392" w:type="dxa"/>
          </w:tcPr>
          <w:p w:rsidR="00D0365B" w:rsidRPr="00F068A2" w:rsidRDefault="00D0365B" w:rsidP="00C617D4">
            <w:pPr>
              <w:rPr>
                <w:rFonts w:ascii="Arial" w:hAnsi="Arial" w:cs="Arial"/>
                <w:sz w:val="18"/>
                <w:szCs w:val="18"/>
              </w:rPr>
            </w:pPr>
            <w:r w:rsidRPr="00F068A2">
              <w:rPr>
                <w:rFonts w:ascii="Arial" w:hAnsi="Arial" w:cs="Arial"/>
                <w:sz w:val="18"/>
                <w:szCs w:val="18"/>
              </w:rPr>
              <w:t>a.</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 xml:space="preserve">Formación: </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c>
          <w:tcPr>
            <w:tcW w:w="392"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b.</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 xml:space="preserve">Experiencia Laboral: </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c>
          <w:tcPr>
            <w:tcW w:w="392"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c.</w:t>
            </w:r>
          </w:p>
        </w:tc>
        <w:tc>
          <w:tcPr>
            <w:tcW w:w="4711" w:type="dxa"/>
          </w:tcPr>
          <w:p w:rsidR="00D0365B" w:rsidRPr="00F068A2" w:rsidRDefault="00D0365B" w:rsidP="00C617D4">
            <w:pPr>
              <w:jc w:val="both"/>
              <w:rPr>
                <w:rFonts w:ascii="Arial" w:hAnsi="Arial" w:cs="Arial"/>
                <w:sz w:val="18"/>
                <w:szCs w:val="18"/>
              </w:rPr>
            </w:pPr>
            <w:r w:rsidRPr="00F068A2">
              <w:rPr>
                <w:rFonts w:ascii="Arial" w:hAnsi="Arial" w:cs="Arial"/>
                <w:sz w:val="18"/>
                <w:szCs w:val="18"/>
              </w:rPr>
              <w:t>Capacitación:</w:t>
            </w:r>
          </w:p>
        </w:tc>
        <w:tc>
          <w:tcPr>
            <w:tcW w:w="900" w:type="dxa"/>
            <w:shd w:val="clear" w:color="auto" w:fill="F2F2F2"/>
            <w:vAlign w:val="center"/>
          </w:tcPr>
          <w:p w:rsidR="00D0365B" w:rsidRPr="00F068A2" w:rsidRDefault="00D0365B" w:rsidP="00C617D4">
            <w:pPr>
              <w:jc w:val="center"/>
              <w:rPr>
                <w:rFonts w:ascii="Arial" w:hAnsi="Arial" w:cs="Arial"/>
                <w:sz w:val="18"/>
                <w:szCs w:val="18"/>
              </w:rPr>
            </w:pPr>
          </w:p>
        </w:tc>
        <w:tc>
          <w:tcPr>
            <w:tcW w:w="1260" w:type="dxa"/>
            <w:shd w:val="clear" w:color="auto" w:fill="F2F2F2"/>
            <w:vAlign w:val="center"/>
          </w:tcPr>
          <w:p w:rsidR="00D0365B" w:rsidRPr="00F068A2" w:rsidRDefault="00D0365B" w:rsidP="00C617D4">
            <w:pPr>
              <w:jc w:val="center"/>
              <w:rPr>
                <w:rFonts w:ascii="Arial" w:hAnsi="Arial" w:cs="Arial"/>
                <w:sz w:val="18"/>
                <w:szCs w:val="18"/>
              </w:rPr>
            </w:pPr>
          </w:p>
        </w:tc>
        <w:tc>
          <w:tcPr>
            <w:tcW w:w="1101" w:type="dxa"/>
            <w:shd w:val="clear" w:color="auto" w:fill="F2F2F2"/>
            <w:vAlign w:val="center"/>
          </w:tcPr>
          <w:p w:rsidR="00D0365B" w:rsidRPr="00F068A2" w:rsidRDefault="00D0365B" w:rsidP="00C617D4">
            <w:pPr>
              <w:jc w:val="center"/>
              <w:rPr>
                <w:rFonts w:ascii="Arial" w:hAnsi="Arial" w:cs="Arial"/>
                <w:sz w:val="18"/>
                <w:szCs w:val="18"/>
              </w:rPr>
            </w:pPr>
          </w:p>
        </w:tc>
      </w:tr>
      <w:tr w:rsidR="00D0365B" w:rsidRPr="00F068A2" w:rsidTr="00C617D4">
        <w:trPr>
          <w:trHeight w:val="105"/>
        </w:trPr>
        <w:tc>
          <w:tcPr>
            <w:tcW w:w="5103" w:type="dxa"/>
            <w:gridSpan w:val="2"/>
            <w:vAlign w:val="center"/>
          </w:tcPr>
          <w:p w:rsidR="00D0365B" w:rsidRPr="00F068A2" w:rsidRDefault="00D0365B" w:rsidP="00C617D4">
            <w:pPr>
              <w:rPr>
                <w:rFonts w:ascii="Arial" w:hAnsi="Arial" w:cs="Arial"/>
                <w:b/>
                <w:sz w:val="18"/>
                <w:szCs w:val="18"/>
              </w:rPr>
            </w:pPr>
            <w:r w:rsidRPr="00F068A2">
              <w:rPr>
                <w:rFonts w:ascii="Arial" w:hAnsi="Arial" w:cs="Arial"/>
                <w:b/>
                <w:sz w:val="18"/>
                <w:szCs w:val="18"/>
              </w:rPr>
              <w:t>EVALUACION PSICOLOGICA</w:t>
            </w:r>
          </w:p>
        </w:tc>
        <w:tc>
          <w:tcPr>
            <w:tcW w:w="3261" w:type="dxa"/>
            <w:gridSpan w:val="3"/>
            <w:shd w:val="clear" w:color="auto" w:fill="auto"/>
            <w:vAlign w:val="center"/>
          </w:tcPr>
          <w:p w:rsidR="00D0365B" w:rsidRPr="00F068A2" w:rsidRDefault="00D0365B" w:rsidP="00C617D4">
            <w:pPr>
              <w:jc w:val="center"/>
              <w:rPr>
                <w:rFonts w:ascii="Arial" w:hAnsi="Arial" w:cs="Arial"/>
                <w:b/>
                <w:sz w:val="18"/>
                <w:szCs w:val="18"/>
              </w:rPr>
            </w:pPr>
          </w:p>
        </w:tc>
      </w:tr>
      <w:tr w:rsidR="00D0365B" w:rsidRPr="00F068A2" w:rsidTr="00C617D4">
        <w:trPr>
          <w:trHeight w:val="105"/>
        </w:trPr>
        <w:tc>
          <w:tcPr>
            <w:tcW w:w="5103" w:type="dxa"/>
            <w:gridSpan w:val="2"/>
            <w:vAlign w:val="center"/>
          </w:tcPr>
          <w:p w:rsidR="00D0365B" w:rsidRPr="00F068A2" w:rsidRDefault="00D0365B" w:rsidP="00C617D4">
            <w:pPr>
              <w:rPr>
                <w:rFonts w:ascii="Arial" w:hAnsi="Arial" w:cs="Arial"/>
                <w:b/>
                <w:sz w:val="18"/>
                <w:szCs w:val="18"/>
              </w:rPr>
            </w:pPr>
            <w:r w:rsidRPr="00F068A2">
              <w:rPr>
                <w:rFonts w:ascii="Arial" w:hAnsi="Arial" w:cs="Arial"/>
                <w:b/>
                <w:sz w:val="18"/>
                <w:szCs w:val="18"/>
              </w:rPr>
              <w:t>EVALUACIÓN PERSONAL</w:t>
            </w:r>
          </w:p>
        </w:tc>
        <w:tc>
          <w:tcPr>
            <w:tcW w:w="90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20%</w:t>
            </w:r>
          </w:p>
        </w:tc>
        <w:tc>
          <w:tcPr>
            <w:tcW w:w="1260"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11</w:t>
            </w:r>
          </w:p>
        </w:tc>
        <w:tc>
          <w:tcPr>
            <w:tcW w:w="1101" w:type="dxa"/>
            <w:shd w:val="clear" w:color="auto" w:fill="auto"/>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20</w:t>
            </w:r>
          </w:p>
        </w:tc>
      </w:tr>
      <w:tr w:rsidR="00D0365B" w:rsidRPr="00F068A2" w:rsidTr="00C617D4">
        <w:trPr>
          <w:trHeight w:val="339"/>
        </w:trPr>
        <w:tc>
          <w:tcPr>
            <w:tcW w:w="5103" w:type="dxa"/>
            <w:gridSpan w:val="2"/>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PUNTAJE TOTAL</w:t>
            </w:r>
          </w:p>
        </w:tc>
        <w:tc>
          <w:tcPr>
            <w:tcW w:w="90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100%</w:t>
            </w:r>
          </w:p>
        </w:tc>
        <w:tc>
          <w:tcPr>
            <w:tcW w:w="1260"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55</w:t>
            </w:r>
          </w:p>
        </w:tc>
        <w:tc>
          <w:tcPr>
            <w:tcW w:w="1101" w:type="dxa"/>
            <w:shd w:val="clear" w:color="auto" w:fill="F2F2F2"/>
            <w:vAlign w:val="center"/>
          </w:tcPr>
          <w:p w:rsidR="00D0365B" w:rsidRPr="00F068A2" w:rsidRDefault="00D0365B" w:rsidP="00C617D4">
            <w:pPr>
              <w:jc w:val="center"/>
              <w:rPr>
                <w:rFonts w:ascii="Arial" w:hAnsi="Arial" w:cs="Arial"/>
                <w:b/>
                <w:sz w:val="18"/>
                <w:szCs w:val="18"/>
              </w:rPr>
            </w:pPr>
            <w:r w:rsidRPr="00F068A2">
              <w:rPr>
                <w:rFonts w:ascii="Arial" w:hAnsi="Arial" w:cs="Arial"/>
                <w:b/>
                <w:sz w:val="18"/>
                <w:szCs w:val="18"/>
              </w:rPr>
              <w:t>100</w:t>
            </w:r>
          </w:p>
        </w:tc>
      </w:tr>
    </w:tbl>
    <w:p w:rsidR="00D0365B" w:rsidRDefault="00D0365B"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Default="00E87ABA" w:rsidP="00D0365B">
      <w:pPr>
        <w:pStyle w:val="Sinespaciado1"/>
        <w:ind w:left="709"/>
        <w:jc w:val="both"/>
        <w:rPr>
          <w:rFonts w:ascii="Arial" w:hAnsi="Arial" w:cs="Arial"/>
          <w:sz w:val="20"/>
          <w:szCs w:val="20"/>
        </w:rPr>
      </w:pPr>
    </w:p>
    <w:p w:rsidR="00E87ABA" w:rsidRPr="00F068A2" w:rsidRDefault="00E87ABA" w:rsidP="00D0365B">
      <w:pPr>
        <w:pStyle w:val="Sinespaciado1"/>
        <w:ind w:left="709"/>
        <w:jc w:val="both"/>
        <w:rPr>
          <w:rFonts w:ascii="Arial" w:hAnsi="Arial" w:cs="Arial"/>
          <w:sz w:val="20"/>
          <w:szCs w:val="20"/>
        </w:rPr>
      </w:pPr>
    </w:p>
    <w:p w:rsidR="00D0365B" w:rsidRPr="00F068A2" w:rsidRDefault="00D0365B" w:rsidP="00D0365B">
      <w:pPr>
        <w:pStyle w:val="Sinespaciado1"/>
        <w:numPr>
          <w:ilvl w:val="0"/>
          <w:numId w:val="8"/>
        </w:numPr>
        <w:ind w:left="709" w:hanging="283"/>
        <w:jc w:val="both"/>
        <w:rPr>
          <w:rFonts w:ascii="Arial" w:hAnsi="Arial" w:cs="Arial"/>
          <w:sz w:val="20"/>
          <w:szCs w:val="20"/>
        </w:rPr>
      </w:pPr>
      <w:r w:rsidRPr="00F068A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F068A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F068A2">
          <w:rPr>
            <w:rStyle w:val="Hipervnculo"/>
            <w:rFonts w:ascii="Arial" w:hAnsi="Arial" w:cs="Arial"/>
            <w:b/>
            <w:bCs/>
            <w:sz w:val="20"/>
            <w:szCs w:val="20"/>
          </w:rPr>
          <w:t>https://convocatorias.essalud.gob.pe/</w:t>
        </w:r>
      </w:hyperlink>
      <w:r w:rsidRPr="00F068A2">
        <w:rPr>
          <w:rFonts w:ascii="Arial" w:hAnsi="Arial" w:cs="Arial"/>
          <w:b/>
          <w:bCs/>
          <w:sz w:val="20"/>
          <w:szCs w:val="20"/>
        </w:rPr>
        <w:t>)</w:t>
      </w:r>
    </w:p>
    <w:p w:rsidR="00D0365B" w:rsidRDefault="00D0365B" w:rsidP="00D0365B">
      <w:pPr>
        <w:pStyle w:val="Prrafodelista3"/>
        <w:rPr>
          <w:rFonts w:ascii="Arial" w:hAnsi="Arial" w:cs="Arial"/>
        </w:rPr>
      </w:pPr>
    </w:p>
    <w:p w:rsidR="00D0365B" w:rsidRPr="00F068A2" w:rsidRDefault="00D0365B" w:rsidP="00D0365B">
      <w:pPr>
        <w:pStyle w:val="Sinespaciado1"/>
        <w:ind w:left="14"/>
        <w:rPr>
          <w:rFonts w:ascii="Arial" w:hAnsi="Arial" w:cs="Arial"/>
          <w:b/>
          <w:sz w:val="20"/>
          <w:szCs w:val="20"/>
        </w:rPr>
      </w:pPr>
      <w:r w:rsidRPr="00F068A2">
        <w:rPr>
          <w:rFonts w:ascii="Arial" w:hAnsi="Arial" w:cs="Arial"/>
          <w:b/>
          <w:sz w:val="20"/>
          <w:szCs w:val="20"/>
        </w:rPr>
        <w:t>VIII. DOCUMENTACIÓN A PRESENTAR</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De la presentación de la hoja de vida</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Los documentos presentados por los postulantes no serán devueltos.</w:t>
      </w:r>
    </w:p>
    <w:p w:rsidR="00D0365B" w:rsidRPr="00F068A2" w:rsidRDefault="00D0365B" w:rsidP="00D0365B">
      <w:pPr>
        <w:pStyle w:val="Sinespaciado1"/>
        <w:jc w:val="both"/>
        <w:rPr>
          <w:rFonts w:ascii="Arial" w:hAnsi="Arial" w:cs="Arial"/>
          <w:sz w:val="20"/>
          <w:szCs w:val="20"/>
        </w:rPr>
      </w:pPr>
    </w:p>
    <w:p w:rsidR="00D0365B" w:rsidRPr="00F068A2" w:rsidRDefault="00D0365B" w:rsidP="00D0365B">
      <w:pPr>
        <w:pStyle w:val="Sinespaciado1"/>
        <w:numPr>
          <w:ilvl w:val="0"/>
          <w:numId w:val="9"/>
        </w:numPr>
        <w:ind w:left="709" w:hanging="283"/>
        <w:rPr>
          <w:rFonts w:ascii="Arial" w:hAnsi="Arial" w:cs="Arial"/>
          <w:b/>
          <w:sz w:val="20"/>
          <w:szCs w:val="20"/>
        </w:rPr>
      </w:pPr>
      <w:r w:rsidRPr="00F068A2">
        <w:rPr>
          <w:rFonts w:ascii="Arial" w:hAnsi="Arial" w:cs="Arial"/>
          <w:b/>
          <w:sz w:val="20"/>
          <w:szCs w:val="20"/>
        </w:rPr>
        <w:t>Documentación adicional</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Declaraciones Juradas (formatos 1, 2, 3</w:t>
      </w:r>
      <w:r w:rsidR="005F1AE6">
        <w:rPr>
          <w:rFonts w:ascii="Arial" w:hAnsi="Arial" w:cs="Arial"/>
          <w:sz w:val="20"/>
          <w:szCs w:val="20"/>
        </w:rPr>
        <w:t xml:space="preserve"> </w:t>
      </w:r>
      <w:r w:rsidRPr="00F068A2">
        <w:rPr>
          <w:rFonts w:ascii="Arial" w:hAnsi="Arial" w:cs="Arial"/>
          <w:sz w:val="20"/>
          <w:szCs w:val="20"/>
        </w:rPr>
        <w:t>y 5) y Currículum Vitae documentado y foliado, detallando los aspectos de formación, experiencia laboral y capacitación de acuerdo a las instrucciones indicadas en la página Web.</w:t>
      </w:r>
    </w:p>
    <w:p w:rsidR="00D0365B" w:rsidRDefault="00D0365B" w:rsidP="00D0365B">
      <w:pPr>
        <w:pStyle w:val="Sinespaciado1"/>
        <w:numPr>
          <w:ilvl w:val="0"/>
          <w:numId w:val="10"/>
        </w:numPr>
        <w:ind w:left="993" w:hanging="284"/>
        <w:jc w:val="both"/>
        <w:rPr>
          <w:rFonts w:ascii="Arial" w:hAnsi="Arial" w:cs="Arial"/>
          <w:sz w:val="20"/>
          <w:szCs w:val="20"/>
        </w:rPr>
      </w:pPr>
      <w:r w:rsidRPr="00F068A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F068A2">
          <w:rPr>
            <w:rStyle w:val="Hipervnculo"/>
            <w:rFonts w:ascii="Arial" w:hAnsi="Arial" w:cs="Arial"/>
            <w:sz w:val="20"/>
            <w:szCs w:val="20"/>
          </w:rPr>
          <w:t>www.essalud.gob.pe</w:t>
        </w:r>
      </w:hyperlink>
      <w:r w:rsidRPr="00F068A2">
        <w:rPr>
          <w:rFonts w:ascii="Arial" w:hAnsi="Arial" w:cs="Arial"/>
          <w:sz w:val="20"/>
          <w:szCs w:val="20"/>
        </w:rPr>
        <w:t xml:space="preserve"> (link: Contratación Administrativa de Servicios – Convocatorias).</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tabs>
          <w:tab w:val="left" w:pos="84"/>
          <w:tab w:val="left" w:pos="426"/>
        </w:tabs>
        <w:ind w:left="240" w:hanging="198"/>
        <w:rPr>
          <w:rFonts w:ascii="Arial" w:hAnsi="Arial" w:cs="Arial"/>
          <w:b/>
          <w:sz w:val="20"/>
          <w:szCs w:val="20"/>
        </w:rPr>
      </w:pPr>
      <w:r w:rsidRPr="00F068A2">
        <w:rPr>
          <w:rFonts w:ascii="Arial" w:hAnsi="Arial" w:cs="Arial"/>
          <w:b/>
          <w:sz w:val="20"/>
          <w:szCs w:val="20"/>
        </w:rPr>
        <w:t>IX.</w:t>
      </w:r>
      <w:r>
        <w:rPr>
          <w:rFonts w:ascii="Arial" w:hAnsi="Arial" w:cs="Arial"/>
          <w:b/>
          <w:sz w:val="20"/>
          <w:szCs w:val="20"/>
        </w:rPr>
        <w:tab/>
      </w:r>
      <w:r w:rsidRPr="00F068A2">
        <w:rPr>
          <w:rFonts w:ascii="Arial" w:hAnsi="Arial" w:cs="Arial"/>
          <w:b/>
          <w:sz w:val="20"/>
          <w:szCs w:val="20"/>
        </w:rPr>
        <w:t xml:space="preserve">DE </w:t>
      </w:r>
      <w:smartTag w:uri="urn:schemas-microsoft-com:office:smarttags" w:element="PersonName">
        <w:smartTagPr>
          <w:attr w:name="ProductID" w:val="LA DECLARATORIA DE"/>
        </w:smartTagPr>
        <w:r w:rsidRPr="00F068A2">
          <w:rPr>
            <w:rFonts w:ascii="Arial" w:hAnsi="Arial" w:cs="Arial"/>
            <w:b/>
            <w:sz w:val="20"/>
            <w:szCs w:val="20"/>
          </w:rPr>
          <w:t>LA DECLARATORIA DE</w:t>
        </w:r>
      </w:smartTag>
      <w:r w:rsidRPr="00F068A2">
        <w:rPr>
          <w:rFonts w:ascii="Arial" w:hAnsi="Arial" w:cs="Arial"/>
          <w:b/>
          <w:sz w:val="20"/>
          <w:szCs w:val="20"/>
        </w:rPr>
        <w:t xml:space="preserve"> DESIERTO O CANCELACIÓN DEL PROCESO</w:t>
      </w:r>
    </w:p>
    <w:p w:rsidR="00D0365B" w:rsidRPr="00F068A2" w:rsidRDefault="00D0365B" w:rsidP="00D0365B">
      <w:pPr>
        <w:pStyle w:val="Sinespaciado1"/>
        <w:rPr>
          <w:rFonts w:ascii="Arial" w:hAnsi="Arial" w:cs="Arial"/>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Declaratoria del Proceso como Desierto</w:t>
      </w:r>
    </w:p>
    <w:p w:rsidR="00D0365B" w:rsidRPr="00F068A2" w:rsidRDefault="00D0365B" w:rsidP="00D0365B">
      <w:pPr>
        <w:pStyle w:val="Sinespaciado1"/>
        <w:ind w:left="708"/>
        <w:rPr>
          <w:rFonts w:ascii="Arial" w:hAnsi="Arial" w:cs="Arial"/>
          <w:sz w:val="20"/>
          <w:szCs w:val="20"/>
        </w:rPr>
      </w:pPr>
    </w:p>
    <w:p w:rsidR="00D0365B" w:rsidRPr="00F068A2" w:rsidRDefault="00D0365B" w:rsidP="00D0365B">
      <w:pPr>
        <w:pStyle w:val="Sinespaciado1"/>
        <w:ind w:left="708"/>
        <w:rPr>
          <w:rFonts w:ascii="Arial" w:hAnsi="Arial" w:cs="Arial"/>
          <w:sz w:val="20"/>
          <w:szCs w:val="20"/>
        </w:rPr>
      </w:pPr>
      <w:r w:rsidRPr="00F068A2">
        <w:rPr>
          <w:rFonts w:ascii="Arial" w:hAnsi="Arial" w:cs="Arial"/>
          <w:sz w:val="20"/>
          <w:szCs w:val="20"/>
        </w:rPr>
        <w:t>El proceso puede ser declarado desierto en alguno de los siguientes supuestos: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no se presentan postulantes al proceso de selección.</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ninguno de los postulantes cumple con los requisitos mínimos.</w:t>
      </w:r>
    </w:p>
    <w:p w:rsidR="00D0365B" w:rsidRPr="00F068A2" w:rsidRDefault="00D0365B" w:rsidP="00D0365B">
      <w:pPr>
        <w:pStyle w:val="Sinespaciado1"/>
        <w:numPr>
          <w:ilvl w:val="0"/>
          <w:numId w:val="12"/>
        </w:numPr>
        <w:ind w:left="993" w:hanging="284"/>
        <w:jc w:val="both"/>
        <w:rPr>
          <w:rFonts w:ascii="Arial" w:hAnsi="Arial" w:cs="Arial"/>
          <w:sz w:val="20"/>
          <w:szCs w:val="20"/>
        </w:rPr>
      </w:pPr>
      <w:r w:rsidRPr="00F068A2">
        <w:rPr>
          <w:rFonts w:ascii="Arial" w:hAnsi="Arial" w:cs="Arial"/>
          <w:sz w:val="20"/>
          <w:szCs w:val="20"/>
        </w:rPr>
        <w:t>Cuando habiendo cumplido los requisitos mínimos, ninguno de los postulantes obtiene puntaje mínimo en las etapas de evaluación del proceso.</w:t>
      </w:r>
    </w:p>
    <w:p w:rsidR="005F1AE6" w:rsidRDefault="005F1AE6" w:rsidP="00D0365B">
      <w:pPr>
        <w:pStyle w:val="Sinespaciado1"/>
        <w:ind w:left="709"/>
        <w:rPr>
          <w:rFonts w:ascii="Arial" w:hAnsi="Arial" w:cs="Arial"/>
          <w:b/>
          <w:sz w:val="20"/>
          <w:szCs w:val="20"/>
        </w:rPr>
      </w:pPr>
    </w:p>
    <w:p w:rsidR="005F1AE6" w:rsidRPr="00F068A2" w:rsidRDefault="005F1AE6" w:rsidP="00D0365B">
      <w:pPr>
        <w:pStyle w:val="Sinespaciado1"/>
        <w:ind w:left="709"/>
        <w:rPr>
          <w:rFonts w:ascii="Arial" w:hAnsi="Arial" w:cs="Arial"/>
          <w:b/>
          <w:sz w:val="20"/>
          <w:szCs w:val="20"/>
        </w:rPr>
      </w:pPr>
    </w:p>
    <w:p w:rsidR="00D0365B" w:rsidRPr="00F068A2" w:rsidRDefault="00D0365B" w:rsidP="00D0365B">
      <w:pPr>
        <w:pStyle w:val="Sinespaciado1"/>
        <w:numPr>
          <w:ilvl w:val="0"/>
          <w:numId w:val="11"/>
        </w:numPr>
        <w:ind w:left="709" w:hanging="283"/>
        <w:rPr>
          <w:rFonts w:ascii="Arial" w:hAnsi="Arial" w:cs="Arial"/>
          <w:b/>
          <w:sz w:val="20"/>
          <w:szCs w:val="20"/>
        </w:rPr>
      </w:pPr>
      <w:r w:rsidRPr="00F068A2">
        <w:rPr>
          <w:rFonts w:ascii="Arial" w:hAnsi="Arial" w:cs="Arial"/>
          <w:b/>
          <w:sz w:val="20"/>
          <w:szCs w:val="20"/>
        </w:rPr>
        <w:t>Cancelación del Proceso de Selección</w:t>
      </w:r>
    </w:p>
    <w:p w:rsidR="00D0365B" w:rsidRPr="00F068A2" w:rsidRDefault="00D0365B" w:rsidP="00D0365B">
      <w:pPr>
        <w:pStyle w:val="Sinespaciado1"/>
        <w:ind w:left="708"/>
        <w:jc w:val="both"/>
        <w:rPr>
          <w:rFonts w:ascii="Arial" w:hAnsi="Arial" w:cs="Arial"/>
          <w:sz w:val="20"/>
          <w:szCs w:val="20"/>
        </w:rPr>
      </w:pPr>
    </w:p>
    <w:p w:rsidR="00D0365B" w:rsidRPr="00F068A2" w:rsidRDefault="00D0365B" w:rsidP="00D0365B">
      <w:pPr>
        <w:pStyle w:val="Sinespaciado1"/>
        <w:ind w:left="708"/>
        <w:jc w:val="both"/>
        <w:rPr>
          <w:rFonts w:ascii="Arial" w:hAnsi="Arial" w:cs="Arial"/>
          <w:sz w:val="20"/>
          <w:szCs w:val="20"/>
        </w:rPr>
      </w:pPr>
      <w:r w:rsidRPr="00F068A2">
        <w:rPr>
          <w:rFonts w:ascii="Arial" w:hAnsi="Arial" w:cs="Arial"/>
          <w:sz w:val="20"/>
          <w:szCs w:val="20"/>
        </w:rPr>
        <w:t>El proceso puede ser cancelado en alguno de los siguientes supuestos, sin que sea responsabilidad de la entidad:</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Cuando desaparece la necesidad del servicio de la entidad con posterioridad al inicio del proceso de selección.</w:t>
      </w:r>
    </w:p>
    <w:p w:rsidR="00D0365B" w:rsidRPr="00F068A2"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Por restricciones presupuestales.</w:t>
      </w:r>
    </w:p>
    <w:p w:rsidR="00D0365B" w:rsidRDefault="00D0365B" w:rsidP="00D0365B">
      <w:pPr>
        <w:pStyle w:val="Sinespaciado1"/>
        <w:numPr>
          <w:ilvl w:val="0"/>
          <w:numId w:val="13"/>
        </w:numPr>
        <w:ind w:left="993" w:hanging="285"/>
        <w:jc w:val="both"/>
        <w:rPr>
          <w:rFonts w:ascii="Arial" w:hAnsi="Arial" w:cs="Arial"/>
          <w:sz w:val="20"/>
          <w:szCs w:val="20"/>
        </w:rPr>
      </w:pPr>
      <w:r w:rsidRPr="00F068A2">
        <w:rPr>
          <w:rFonts w:ascii="Arial" w:hAnsi="Arial" w:cs="Arial"/>
          <w:sz w:val="20"/>
          <w:szCs w:val="20"/>
        </w:rPr>
        <w:t>Otros supuestos debidamente justificados.</w:t>
      </w:r>
    </w:p>
    <w:p w:rsidR="00D0365B" w:rsidRDefault="00D0365B" w:rsidP="00D0365B">
      <w:pPr>
        <w:pStyle w:val="Sinespaciado1"/>
        <w:jc w:val="both"/>
        <w:rPr>
          <w:rFonts w:ascii="Arial" w:hAnsi="Arial" w:cs="Arial"/>
          <w:sz w:val="20"/>
          <w:szCs w:val="20"/>
        </w:rPr>
      </w:pPr>
    </w:p>
    <w:p w:rsidR="00D0365B" w:rsidRDefault="00D0365B" w:rsidP="00D0365B">
      <w:pPr>
        <w:pStyle w:val="Sinespaciado1"/>
        <w:ind w:left="6372"/>
        <w:jc w:val="both"/>
        <w:rPr>
          <w:rFonts w:ascii="Arial" w:hAnsi="Arial" w:cs="Arial"/>
          <w:sz w:val="20"/>
          <w:szCs w:val="20"/>
        </w:rPr>
      </w:pPr>
    </w:p>
    <w:p w:rsidR="00D0365B" w:rsidRDefault="00D0365B" w:rsidP="00D0365B">
      <w:pPr>
        <w:pStyle w:val="Sangradetextonormal"/>
        <w:ind w:left="720" w:firstLine="0"/>
        <w:jc w:val="both"/>
        <w:rPr>
          <w:rFonts w:cs="Arial"/>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Default="00F8325F" w:rsidP="006B2481">
      <w:pPr>
        <w:pStyle w:val="Sangradetextonormal"/>
        <w:ind w:firstLine="0"/>
        <w:jc w:val="both"/>
        <w:rPr>
          <w:rFonts w:cs="Arial"/>
          <w:sz w:val="20"/>
        </w:rPr>
      </w:pPr>
    </w:p>
    <w:p w:rsidR="00F8325F" w:rsidRPr="00B60011" w:rsidRDefault="00F8325F" w:rsidP="006B2481">
      <w:pPr>
        <w:pStyle w:val="Sangradetextonormal"/>
        <w:ind w:firstLine="0"/>
        <w:jc w:val="both"/>
        <w:rPr>
          <w:rFonts w:cs="Arial"/>
          <w:sz w:val="20"/>
        </w:rPr>
      </w:pPr>
    </w:p>
    <w:p w:rsidR="00730575" w:rsidRPr="009D585C" w:rsidRDefault="00730575" w:rsidP="002511BE">
      <w:pPr>
        <w:suppressAutoHyphens w:val="0"/>
        <w:autoSpaceDE w:val="0"/>
        <w:autoSpaceDN w:val="0"/>
        <w:adjustRightInd w:val="0"/>
        <w:jc w:val="both"/>
        <w:rPr>
          <w:rFonts w:ascii="Arial" w:hAnsi="Arial" w:cs="Arial"/>
          <w:bCs/>
          <w:sz w:val="2"/>
          <w:szCs w:val="2"/>
        </w:rPr>
      </w:pPr>
    </w:p>
    <w:p w:rsidR="00730575" w:rsidRPr="009D585C" w:rsidRDefault="00730575" w:rsidP="002511BE">
      <w:pPr>
        <w:suppressAutoHyphens w:val="0"/>
        <w:autoSpaceDE w:val="0"/>
        <w:autoSpaceDN w:val="0"/>
        <w:adjustRightInd w:val="0"/>
        <w:jc w:val="both"/>
        <w:rPr>
          <w:rFonts w:ascii="Arial" w:hAnsi="Arial" w:cs="Arial"/>
          <w:bCs/>
          <w:sz w:val="2"/>
          <w:szCs w:val="2"/>
        </w:rPr>
      </w:pPr>
    </w:p>
    <w:sectPr w:rsidR="00730575" w:rsidRPr="009D585C" w:rsidSect="000E667D">
      <w:footerReference w:type="even" r:id="rId13"/>
      <w:footerReference w:type="default" r:id="rId14"/>
      <w:pgSz w:w="11906" w:h="16838" w:code="9"/>
      <w:pgMar w:top="899"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F67" w:rsidRDefault="00CA4F67">
      <w:r>
        <w:separator/>
      </w:r>
    </w:p>
  </w:endnote>
  <w:endnote w:type="continuationSeparator" w:id="0">
    <w:p w:rsidR="00CA4F67" w:rsidRDefault="00CA4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93" w:rsidRDefault="00787593"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7593" w:rsidRDefault="00787593" w:rsidP="00F2388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593" w:rsidRDefault="00787593"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F67" w:rsidRDefault="00CA4F67">
      <w:r>
        <w:separator/>
      </w:r>
    </w:p>
  </w:footnote>
  <w:footnote w:type="continuationSeparator" w:id="0">
    <w:p w:rsidR="00CA4F67" w:rsidRDefault="00CA4F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3"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D519A8"/>
    <w:multiLevelType w:val="hybridMultilevel"/>
    <w:tmpl w:val="0EB819A6"/>
    <w:lvl w:ilvl="0" w:tplc="280A0017">
      <w:start w:val="1"/>
      <w:numFmt w:val="lowerLetter"/>
      <w:lvlText w:val="%1)"/>
      <w:lvlJc w:val="left"/>
      <w:pPr>
        <w:ind w:left="720" w:hanging="360"/>
      </w:pPr>
      <w:rPr>
        <w:rFonts w:cs="Times New Roman" w:hint="default"/>
      </w:rPr>
    </w:lvl>
    <w:lvl w:ilvl="1" w:tplc="280A0019">
      <w:start w:val="1"/>
      <w:numFmt w:val="lowerLetter"/>
      <w:lvlText w:val="%2."/>
      <w:lvlJc w:val="left"/>
      <w:pPr>
        <w:ind w:left="1440" w:hanging="360"/>
      </w:pPr>
      <w:rPr>
        <w:rFonts w:cs="Times New Roman"/>
      </w:rPr>
    </w:lvl>
    <w:lvl w:ilvl="2" w:tplc="280A001B">
      <w:start w:val="1"/>
      <w:numFmt w:val="lowerRoman"/>
      <w:lvlText w:val="%3."/>
      <w:lvlJc w:val="right"/>
      <w:pPr>
        <w:ind w:left="2160" w:hanging="180"/>
      </w:pPr>
      <w:rPr>
        <w:rFonts w:cs="Times New Roman"/>
      </w:rPr>
    </w:lvl>
    <w:lvl w:ilvl="3" w:tplc="280A000F">
      <w:start w:val="1"/>
      <w:numFmt w:val="decimal"/>
      <w:lvlText w:val="%4."/>
      <w:lvlJc w:val="left"/>
      <w:pPr>
        <w:ind w:left="2880" w:hanging="360"/>
      </w:pPr>
      <w:rPr>
        <w:rFonts w:cs="Times New Roman"/>
      </w:rPr>
    </w:lvl>
    <w:lvl w:ilvl="4" w:tplc="280A0019">
      <w:start w:val="1"/>
      <w:numFmt w:val="lowerLetter"/>
      <w:lvlText w:val="%5."/>
      <w:lvlJc w:val="left"/>
      <w:pPr>
        <w:ind w:left="3600" w:hanging="360"/>
      </w:pPr>
      <w:rPr>
        <w:rFonts w:cs="Times New Roman"/>
      </w:rPr>
    </w:lvl>
    <w:lvl w:ilvl="5" w:tplc="280A001B">
      <w:start w:val="1"/>
      <w:numFmt w:val="lowerRoman"/>
      <w:lvlText w:val="%6."/>
      <w:lvlJc w:val="right"/>
      <w:pPr>
        <w:ind w:left="4320" w:hanging="180"/>
      </w:pPr>
      <w:rPr>
        <w:rFonts w:cs="Times New Roman"/>
      </w:rPr>
    </w:lvl>
    <w:lvl w:ilvl="6" w:tplc="280A000F">
      <w:start w:val="1"/>
      <w:numFmt w:val="decimal"/>
      <w:lvlText w:val="%7."/>
      <w:lvlJc w:val="left"/>
      <w:pPr>
        <w:ind w:left="5040" w:hanging="360"/>
      </w:pPr>
      <w:rPr>
        <w:rFonts w:cs="Times New Roman"/>
      </w:rPr>
    </w:lvl>
    <w:lvl w:ilvl="7" w:tplc="280A0019">
      <w:start w:val="1"/>
      <w:numFmt w:val="lowerLetter"/>
      <w:lvlText w:val="%8."/>
      <w:lvlJc w:val="left"/>
      <w:pPr>
        <w:ind w:left="5760" w:hanging="360"/>
      </w:pPr>
      <w:rPr>
        <w:rFonts w:cs="Times New Roman"/>
      </w:rPr>
    </w:lvl>
    <w:lvl w:ilvl="8" w:tplc="280A001B">
      <w:start w:val="1"/>
      <w:numFmt w:val="lowerRoman"/>
      <w:lvlText w:val="%9."/>
      <w:lvlJc w:val="right"/>
      <w:pPr>
        <w:ind w:left="6480" w:hanging="180"/>
      </w:pPr>
      <w:rPr>
        <w:rFonts w:cs="Times New Roman"/>
      </w:r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087E1E"/>
    <w:multiLevelType w:val="hybridMultilevel"/>
    <w:tmpl w:val="E9FC0D46"/>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184E71"/>
    <w:multiLevelType w:val="hybridMultilevel"/>
    <w:tmpl w:val="142403AE"/>
    <w:lvl w:ilvl="0" w:tplc="9A486228">
      <w:start w:val="1"/>
      <w:numFmt w:val="lowerLetter"/>
      <w:lvlText w:val="%1)"/>
      <w:lvlJc w:val="left"/>
      <w:pPr>
        <w:ind w:left="1068" w:hanging="360"/>
      </w:pPr>
      <w:rPr>
        <w:rFonts w:ascii="Arial" w:eastAsia="Times New Roman" w:hAnsi="Arial" w:cs="Arial"/>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7"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635299"/>
    <w:multiLevelType w:val="hybridMultilevel"/>
    <w:tmpl w:val="E6746D9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1" w15:restartNumberingAfterBreak="0">
    <w:nsid w:val="70007895"/>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FB7659"/>
    <w:multiLevelType w:val="hybridMultilevel"/>
    <w:tmpl w:val="612C64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7"/>
  </w:num>
  <w:num w:numId="2">
    <w:abstractNumId w:val="15"/>
  </w:num>
  <w:num w:numId="3">
    <w:abstractNumId w:val="2"/>
  </w:num>
  <w:num w:numId="4">
    <w:abstractNumId w:val="0"/>
  </w:num>
  <w:num w:numId="5">
    <w:abstractNumId w:val="33"/>
  </w:num>
  <w:num w:numId="6">
    <w:abstractNumId w:val="29"/>
  </w:num>
  <w:num w:numId="7">
    <w:abstractNumId w:val="24"/>
  </w:num>
  <w:num w:numId="8">
    <w:abstractNumId w:val="7"/>
  </w:num>
  <w:num w:numId="9">
    <w:abstractNumId w:val="19"/>
  </w:num>
  <w:num w:numId="10">
    <w:abstractNumId w:val="9"/>
  </w:num>
  <w:num w:numId="11">
    <w:abstractNumId w:val="20"/>
  </w:num>
  <w:num w:numId="12">
    <w:abstractNumId w:val="8"/>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6"/>
  </w:num>
  <w:num w:numId="19">
    <w:abstractNumId w:val="31"/>
  </w:num>
  <w:num w:numId="20">
    <w:abstractNumId w:val="30"/>
  </w:num>
  <w:num w:numId="21">
    <w:abstractNumId w:val="10"/>
  </w:num>
  <w:num w:numId="22">
    <w:abstractNumId w:val="17"/>
  </w:num>
  <w:num w:numId="23">
    <w:abstractNumId w:val="32"/>
  </w:num>
  <w:num w:numId="24">
    <w:abstractNumId w:val="28"/>
  </w:num>
  <w:num w:numId="25">
    <w:abstractNumId w:val="14"/>
  </w:num>
  <w:num w:numId="26">
    <w:abstractNumId w:val="25"/>
  </w:num>
  <w:num w:numId="2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3"/>
  </w:num>
  <w:num w:numId="30">
    <w:abstractNumId w:val="23"/>
  </w:num>
  <w:num w:numId="31">
    <w:abstractNumId w:val="5"/>
  </w:num>
  <w:num w:numId="32">
    <w:abstractNumId w:val="35"/>
  </w:num>
  <w:num w:numId="33">
    <w:abstractNumId w:val="26"/>
  </w:num>
  <w:num w:numId="34">
    <w:abstractNumId w:val="10"/>
  </w:num>
  <w:num w:numId="35">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1"/>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0EAD"/>
    <w:rsid w:val="000018BB"/>
    <w:rsid w:val="00003165"/>
    <w:rsid w:val="000038E4"/>
    <w:rsid w:val="000046FE"/>
    <w:rsid w:val="00004EFF"/>
    <w:rsid w:val="00007819"/>
    <w:rsid w:val="00007A86"/>
    <w:rsid w:val="000104A3"/>
    <w:rsid w:val="000119A2"/>
    <w:rsid w:val="00011D9D"/>
    <w:rsid w:val="00012F07"/>
    <w:rsid w:val="00016747"/>
    <w:rsid w:val="00017FF0"/>
    <w:rsid w:val="00021A46"/>
    <w:rsid w:val="0002706F"/>
    <w:rsid w:val="00031DDC"/>
    <w:rsid w:val="00032D2A"/>
    <w:rsid w:val="00033375"/>
    <w:rsid w:val="00033BEE"/>
    <w:rsid w:val="0003479A"/>
    <w:rsid w:val="00034D14"/>
    <w:rsid w:val="000367BF"/>
    <w:rsid w:val="00037EAD"/>
    <w:rsid w:val="000414C7"/>
    <w:rsid w:val="000414F0"/>
    <w:rsid w:val="0004151F"/>
    <w:rsid w:val="000422C6"/>
    <w:rsid w:val="00043A34"/>
    <w:rsid w:val="0004515D"/>
    <w:rsid w:val="00047FC9"/>
    <w:rsid w:val="00051134"/>
    <w:rsid w:val="0005161B"/>
    <w:rsid w:val="00051BF6"/>
    <w:rsid w:val="00051ED7"/>
    <w:rsid w:val="00053439"/>
    <w:rsid w:val="0005363A"/>
    <w:rsid w:val="00055D6D"/>
    <w:rsid w:val="00056A4E"/>
    <w:rsid w:val="00060CFA"/>
    <w:rsid w:val="00061033"/>
    <w:rsid w:val="000628A2"/>
    <w:rsid w:val="00062D54"/>
    <w:rsid w:val="000635DA"/>
    <w:rsid w:val="00065309"/>
    <w:rsid w:val="000671A7"/>
    <w:rsid w:val="000702DC"/>
    <w:rsid w:val="00071772"/>
    <w:rsid w:val="000760D9"/>
    <w:rsid w:val="00080C0B"/>
    <w:rsid w:val="00080E40"/>
    <w:rsid w:val="0008143C"/>
    <w:rsid w:val="00082410"/>
    <w:rsid w:val="0008568A"/>
    <w:rsid w:val="00086757"/>
    <w:rsid w:val="000868BF"/>
    <w:rsid w:val="00086B4F"/>
    <w:rsid w:val="00091DB3"/>
    <w:rsid w:val="000929C6"/>
    <w:rsid w:val="000953F2"/>
    <w:rsid w:val="000963FD"/>
    <w:rsid w:val="00096979"/>
    <w:rsid w:val="00096CA6"/>
    <w:rsid w:val="00096CB0"/>
    <w:rsid w:val="000A0422"/>
    <w:rsid w:val="000A0F78"/>
    <w:rsid w:val="000A1BA0"/>
    <w:rsid w:val="000A37A0"/>
    <w:rsid w:val="000B08E2"/>
    <w:rsid w:val="000B2F5B"/>
    <w:rsid w:val="000B300B"/>
    <w:rsid w:val="000B40E4"/>
    <w:rsid w:val="000B5756"/>
    <w:rsid w:val="000B5B21"/>
    <w:rsid w:val="000B6A53"/>
    <w:rsid w:val="000B7E85"/>
    <w:rsid w:val="000C0309"/>
    <w:rsid w:val="000C0B10"/>
    <w:rsid w:val="000C1583"/>
    <w:rsid w:val="000C3004"/>
    <w:rsid w:val="000C376A"/>
    <w:rsid w:val="000C5425"/>
    <w:rsid w:val="000C560A"/>
    <w:rsid w:val="000C6156"/>
    <w:rsid w:val="000C69B9"/>
    <w:rsid w:val="000C783E"/>
    <w:rsid w:val="000D14AB"/>
    <w:rsid w:val="000D2D93"/>
    <w:rsid w:val="000D6779"/>
    <w:rsid w:val="000E164F"/>
    <w:rsid w:val="000E531C"/>
    <w:rsid w:val="000E65D7"/>
    <w:rsid w:val="000E667D"/>
    <w:rsid w:val="000F0E88"/>
    <w:rsid w:val="000F2624"/>
    <w:rsid w:val="000F472F"/>
    <w:rsid w:val="00102244"/>
    <w:rsid w:val="00102A41"/>
    <w:rsid w:val="00103049"/>
    <w:rsid w:val="001033AC"/>
    <w:rsid w:val="0010486E"/>
    <w:rsid w:val="00105E8A"/>
    <w:rsid w:val="001071F8"/>
    <w:rsid w:val="001074F4"/>
    <w:rsid w:val="00110F9D"/>
    <w:rsid w:val="0011272C"/>
    <w:rsid w:val="00112F85"/>
    <w:rsid w:val="00114FAA"/>
    <w:rsid w:val="00117045"/>
    <w:rsid w:val="00117CC9"/>
    <w:rsid w:val="00122415"/>
    <w:rsid w:val="00122E15"/>
    <w:rsid w:val="0012491B"/>
    <w:rsid w:val="0012534B"/>
    <w:rsid w:val="00126A28"/>
    <w:rsid w:val="00126F2F"/>
    <w:rsid w:val="0013028C"/>
    <w:rsid w:val="00130533"/>
    <w:rsid w:val="001318C6"/>
    <w:rsid w:val="0013210B"/>
    <w:rsid w:val="00133871"/>
    <w:rsid w:val="00134529"/>
    <w:rsid w:val="00134669"/>
    <w:rsid w:val="001352CF"/>
    <w:rsid w:val="001367C5"/>
    <w:rsid w:val="00136FC5"/>
    <w:rsid w:val="0014344B"/>
    <w:rsid w:val="0014484E"/>
    <w:rsid w:val="00144BE1"/>
    <w:rsid w:val="001457DC"/>
    <w:rsid w:val="001519E4"/>
    <w:rsid w:val="00151C68"/>
    <w:rsid w:val="0015274E"/>
    <w:rsid w:val="0015392E"/>
    <w:rsid w:val="0015447D"/>
    <w:rsid w:val="00155112"/>
    <w:rsid w:val="00157870"/>
    <w:rsid w:val="00161711"/>
    <w:rsid w:val="0016300D"/>
    <w:rsid w:val="00164284"/>
    <w:rsid w:val="00166F63"/>
    <w:rsid w:val="00167296"/>
    <w:rsid w:val="0017043F"/>
    <w:rsid w:val="00170BC6"/>
    <w:rsid w:val="00171EA6"/>
    <w:rsid w:val="00172FAA"/>
    <w:rsid w:val="0017419D"/>
    <w:rsid w:val="00174959"/>
    <w:rsid w:val="00175733"/>
    <w:rsid w:val="00180A00"/>
    <w:rsid w:val="001827D5"/>
    <w:rsid w:val="00183998"/>
    <w:rsid w:val="001858C6"/>
    <w:rsid w:val="00185F34"/>
    <w:rsid w:val="00190CEF"/>
    <w:rsid w:val="00192478"/>
    <w:rsid w:val="001935A3"/>
    <w:rsid w:val="00194935"/>
    <w:rsid w:val="0019606E"/>
    <w:rsid w:val="001A0AF3"/>
    <w:rsid w:val="001A1BE4"/>
    <w:rsid w:val="001A7B72"/>
    <w:rsid w:val="001A7B8C"/>
    <w:rsid w:val="001B1E65"/>
    <w:rsid w:val="001B2FF0"/>
    <w:rsid w:val="001B3265"/>
    <w:rsid w:val="001B3991"/>
    <w:rsid w:val="001B424B"/>
    <w:rsid w:val="001B4494"/>
    <w:rsid w:val="001B79EB"/>
    <w:rsid w:val="001C1BDB"/>
    <w:rsid w:val="001C1C6D"/>
    <w:rsid w:val="001C2F8F"/>
    <w:rsid w:val="001C3C4E"/>
    <w:rsid w:val="001C657C"/>
    <w:rsid w:val="001C6594"/>
    <w:rsid w:val="001C76D3"/>
    <w:rsid w:val="001D5BA0"/>
    <w:rsid w:val="001D7010"/>
    <w:rsid w:val="001E5C4D"/>
    <w:rsid w:val="001F3849"/>
    <w:rsid w:val="001F42F0"/>
    <w:rsid w:val="001F45DD"/>
    <w:rsid w:val="001F5532"/>
    <w:rsid w:val="001F5F27"/>
    <w:rsid w:val="00201B71"/>
    <w:rsid w:val="00202FBD"/>
    <w:rsid w:val="00203C75"/>
    <w:rsid w:val="002052D6"/>
    <w:rsid w:val="00206E58"/>
    <w:rsid w:val="00206F22"/>
    <w:rsid w:val="00207BF2"/>
    <w:rsid w:val="0021026B"/>
    <w:rsid w:val="00210DDF"/>
    <w:rsid w:val="00211354"/>
    <w:rsid w:val="002129F6"/>
    <w:rsid w:val="0021317C"/>
    <w:rsid w:val="00213932"/>
    <w:rsid w:val="00214834"/>
    <w:rsid w:val="00217A90"/>
    <w:rsid w:val="00221B90"/>
    <w:rsid w:val="0022291E"/>
    <w:rsid w:val="00226E96"/>
    <w:rsid w:val="0022774F"/>
    <w:rsid w:val="00230329"/>
    <w:rsid w:val="002320D1"/>
    <w:rsid w:val="00233DBE"/>
    <w:rsid w:val="00234C2B"/>
    <w:rsid w:val="00234ECB"/>
    <w:rsid w:val="00235608"/>
    <w:rsid w:val="002357A5"/>
    <w:rsid w:val="002366EE"/>
    <w:rsid w:val="00236D3C"/>
    <w:rsid w:val="0023774A"/>
    <w:rsid w:val="00240965"/>
    <w:rsid w:val="00244743"/>
    <w:rsid w:val="00247E9B"/>
    <w:rsid w:val="00250792"/>
    <w:rsid w:val="002511BE"/>
    <w:rsid w:val="00252E21"/>
    <w:rsid w:val="00254168"/>
    <w:rsid w:val="00255281"/>
    <w:rsid w:val="00255E78"/>
    <w:rsid w:val="00263F69"/>
    <w:rsid w:val="00264750"/>
    <w:rsid w:val="002649F6"/>
    <w:rsid w:val="002651DF"/>
    <w:rsid w:val="00267113"/>
    <w:rsid w:val="00271BB2"/>
    <w:rsid w:val="002735D6"/>
    <w:rsid w:val="0027628A"/>
    <w:rsid w:val="0027642A"/>
    <w:rsid w:val="00280122"/>
    <w:rsid w:val="0028120A"/>
    <w:rsid w:val="002822EA"/>
    <w:rsid w:val="002825CC"/>
    <w:rsid w:val="00283217"/>
    <w:rsid w:val="0028383F"/>
    <w:rsid w:val="0029091C"/>
    <w:rsid w:val="0029257A"/>
    <w:rsid w:val="002942CE"/>
    <w:rsid w:val="0029751C"/>
    <w:rsid w:val="002A064E"/>
    <w:rsid w:val="002A174B"/>
    <w:rsid w:val="002A21AE"/>
    <w:rsid w:val="002A2646"/>
    <w:rsid w:val="002A41B4"/>
    <w:rsid w:val="002A633A"/>
    <w:rsid w:val="002B0CA7"/>
    <w:rsid w:val="002B10DA"/>
    <w:rsid w:val="002B2A0C"/>
    <w:rsid w:val="002B429E"/>
    <w:rsid w:val="002B434B"/>
    <w:rsid w:val="002B601A"/>
    <w:rsid w:val="002B7BE0"/>
    <w:rsid w:val="002C1F5B"/>
    <w:rsid w:val="002C24EA"/>
    <w:rsid w:val="002C254D"/>
    <w:rsid w:val="002C3A4A"/>
    <w:rsid w:val="002C4EEB"/>
    <w:rsid w:val="002C62EC"/>
    <w:rsid w:val="002C6B9F"/>
    <w:rsid w:val="002C77C3"/>
    <w:rsid w:val="002D29C9"/>
    <w:rsid w:val="002D35DD"/>
    <w:rsid w:val="002D4176"/>
    <w:rsid w:val="002D49F9"/>
    <w:rsid w:val="002D4C4C"/>
    <w:rsid w:val="002D51D8"/>
    <w:rsid w:val="002D7248"/>
    <w:rsid w:val="002D7D60"/>
    <w:rsid w:val="002E00AD"/>
    <w:rsid w:val="002E1D0A"/>
    <w:rsid w:val="002E4F3B"/>
    <w:rsid w:val="002E63BE"/>
    <w:rsid w:val="002E6CBE"/>
    <w:rsid w:val="002E79DA"/>
    <w:rsid w:val="002F41C1"/>
    <w:rsid w:val="002F5981"/>
    <w:rsid w:val="002F5984"/>
    <w:rsid w:val="002F5C23"/>
    <w:rsid w:val="002F7D88"/>
    <w:rsid w:val="00300195"/>
    <w:rsid w:val="0030523B"/>
    <w:rsid w:val="00306239"/>
    <w:rsid w:val="00312A9B"/>
    <w:rsid w:val="00312C9A"/>
    <w:rsid w:val="003139A1"/>
    <w:rsid w:val="00314589"/>
    <w:rsid w:val="0031644D"/>
    <w:rsid w:val="00320582"/>
    <w:rsid w:val="003217D9"/>
    <w:rsid w:val="00322F31"/>
    <w:rsid w:val="00324501"/>
    <w:rsid w:val="003257F9"/>
    <w:rsid w:val="0032756E"/>
    <w:rsid w:val="00330664"/>
    <w:rsid w:val="0033256F"/>
    <w:rsid w:val="0033333B"/>
    <w:rsid w:val="003366E7"/>
    <w:rsid w:val="0034071B"/>
    <w:rsid w:val="003437AE"/>
    <w:rsid w:val="0034413C"/>
    <w:rsid w:val="00344224"/>
    <w:rsid w:val="00345683"/>
    <w:rsid w:val="00347634"/>
    <w:rsid w:val="00347C11"/>
    <w:rsid w:val="003517D9"/>
    <w:rsid w:val="00351E6D"/>
    <w:rsid w:val="00352BD1"/>
    <w:rsid w:val="00360C04"/>
    <w:rsid w:val="003613F1"/>
    <w:rsid w:val="00361FDE"/>
    <w:rsid w:val="00362381"/>
    <w:rsid w:val="00362D4B"/>
    <w:rsid w:val="00365FBD"/>
    <w:rsid w:val="003666C2"/>
    <w:rsid w:val="0036716B"/>
    <w:rsid w:val="00370A5A"/>
    <w:rsid w:val="00371CF6"/>
    <w:rsid w:val="0037380B"/>
    <w:rsid w:val="003741FA"/>
    <w:rsid w:val="00377FDA"/>
    <w:rsid w:val="00380D34"/>
    <w:rsid w:val="0038111C"/>
    <w:rsid w:val="003841F5"/>
    <w:rsid w:val="003846F6"/>
    <w:rsid w:val="00384B06"/>
    <w:rsid w:val="00390519"/>
    <w:rsid w:val="003911E1"/>
    <w:rsid w:val="0039156D"/>
    <w:rsid w:val="00392017"/>
    <w:rsid w:val="003930C7"/>
    <w:rsid w:val="00396301"/>
    <w:rsid w:val="00397E2B"/>
    <w:rsid w:val="003A131F"/>
    <w:rsid w:val="003A20DF"/>
    <w:rsid w:val="003A4476"/>
    <w:rsid w:val="003A4C20"/>
    <w:rsid w:val="003A51C2"/>
    <w:rsid w:val="003A5B7A"/>
    <w:rsid w:val="003B0905"/>
    <w:rsid w:val="003B12EB"/>
    <w:rsid w:val="003B27DF"/>
    <w:rsid w:val="003B4246"/>
    <w:rsid w:val="003B446A"/>
    <w:rsid w:val="003B4A43"/>
    <w:rsid w:val="003B4C4D"/>
    <w:rsid w:val="003C0CC2"/>
    <w:rsid w:val="003C2A2F"/>
    <w:rsid w:val="003C2EB3"/>
    <w:rsid w:val="003C327F"/>
    <w:rsid w:val="003C36B5"/>
    <w:rsid w:val="003C5FE1"/>
    <w:rsid w:val="003D0068"/>
    <w:rsid w:val="003D05E1"/>
    <w:rsid w:val="003D0A96"/>
    <w:rsid w:val="003D14F0"/>
    <w:rsid w:val="003D383F"/>
    <w:rsid w:val="003D3BCE"/>
    <w:rsid w:val="003D5D46"/>
    <w:rsid w:val="003D6384"/>
    <w:rsid w:val="003D6562"/>
    <w:rsid w:val="003D6672"/>
    <w:rsid w:val="003D7D3A"/>
    <w:rsid w:val="003E1242"/>
    <w:rsid w:val="003E16A1"/>
    <w:rsid w:val="003E5280"/>
    <w:rsid w:val="003E65B6"/>
    <w:rsid w:val="003E6812"/>
    <w:rsid w:val="003E7AC4"/>
    <w:rsid w:val="003F3A45"/>
    <w:rsid w:val="003F459D"/>
    <w:rsid w:val="003F7CFC"/>
    <w:rsid w:val="0040098F"/>
    <w:rsid w:val="00403775"/>
    <w:rsid w:val="00403B4B"/>
    <w:rsid w:val="00406B8B"/>
    <w:rsid w:val="004070F9"/>
    <w:rsid w:val="0041007B"/>
    <w:rsid w:val="00410FF2"/>
    <w:rsid w:val="00412798"/>
    <w:rsid w:val="00413FE1"/>
    <w:rsid w:val="00416654"/>
    <w:rsid w:val="00431F6D"/>
    <w:rsid w:val="00433CB1"/>
    <w:rsid w:val="004353D3"/>
    <w:rsid w:val="004360FF"/>
    <w:rsid w:val="0043677A"/>
    <w:rsid w:val="00437318"/>
    <w:rsid w:val="004401FB"/>
    <w:rsid w:val="004445DD"/>
    <w:rsid w:val="00445012"/>
    <w:rsid w:val="004450F6"/>
    <w:rsid w:val="0044592A"/>
    <w:rsid w:val="004475F4"/>
    <w:rsid w:val="00450A70"/>
    <w:rsid w:val="004519FD"/>
    <w:rsid w:val="00454390"/>
    <w:rsid w:val="004550A6"/>
    <w:rsid w:val="004562A3"/>
    <w:rsid w:val="00460ECA"/>
    <w:rsid w:val="00460F40"/>
    <w:rsid w:val="0046276E"/>
    <w:rsid w:val="004641FC"/>
    <w:rsid w:val="00464371"/>
    <w:rsid w:val="00465268"/>
    <w:rsid w:val="004670B5"/>
    <w:rsid w:val="00470F7C"/>
    <w:rsid w:val="00473B75"/>
    <w:rsid w:val="00475430"/>
    <w:rsid w:val="00476928"/>
    <w:rsid w:val="00480475"/>
    <w:rsid w:val="00482E36"/>
    <w:rsid w:val="004845FC"/>
    <w:rsid w:val="00485447"/>
    <w:rsid w:val="00486F5F"/>
    <w:rsid w:val="004905A2"/>
    <w:rsid w:val="004906B9"/>
    <w:rsid w:val="00491246"/>
    <w:rsid w:val="00492837"/>
    <w:rsid w:val="00493F13"/>
    <w:rsid w:val="00497076"/>
    <w:rsid w:val="004A0209"/>
    <w:rsid w:val="004A1194"/>
    <w:rsid w:val="004A6D8F"/>
    <w:rsid w:val="004A7A91"/>
    <w:rsid w:val="004A7B99"/>
    <w:rsid w:val="004B02B5"/>
    <w:rsid w:val="004B12E0"/>
    <w:rsid w:val="004B154C"/>
    <w:rsid w:val="004B27BB"/>
    <w:rsid w:val="004B2E34"/>
    <w:rsid w:val="004B5A1C"/>
    <w:rsid w:val="004B5B77"/>
    <w:rsid w:val="004C0759"/>
    <w:rsid w:val="004C2708"/>
    <w:rsid w:val="004C5007"/>
    <w:rsid w:val="004C67FA"/>
    <w:rsid w:val="004C694D"/>
    <w:rsid w:val="004D58DF"/>
    <w:rsid w:val="004D6AA6"/>
    <w:rsid w:val="004D6C55"/>
    <w:rsid w:val="004E15AE"/>
    <w:rsid w:val="004E20DE"/>
    <w:rsid w:val="004E2A70"/>
    <w:rsid w:val="004E4472"/>
    <w:rsid w:val="004E5222"/>
    <w:rsid w:val="004F3B17"/>
    <w:rsid w:val="004F408E"/>
    <w:rsid w:val="004F4B7C"/>
    <w:rsid w:val="004F59A8"/>
    <w:rsid w:val="004F5B1B"/>
    <w:rsid w:val="004F74F1"/>
    <w:rsid w:val="004F7659"/>
    <w:rsid w:val="00502758"/>
    <w:rsid w:val="005037FB"/>
    <w:rsid w:val="00504229"/>
    <w:rsid w:val="00507DE3"/>
    <w:rsid w:val="005108BA"/>
    <w:rsid w:val="00515943"/>
    <w:rsid w:val="00516FAA"/>
    <w:rsid w:val="005238F5"/>
    <w:rsid w:val="00524639"/>
    <w:rsid w:val="00525949"/>
    <w:rsid w:val="00525CE8"/>
    <w:rsid w:val="005272E4"/>
    <w:rsid w:val="00527732"/>
    <w:rsid w:val="005334FA"/>
    <w:rsid w:val="005348C0"/>
    <w:rsid w:val="005348D0"/>
    <w:rsid w:val="00542995"/>
    <w:rsid w:val="00542D0A"/>
    <w:rsid w:val="005438C0"/>
    <w:rsid w:val="00544A4B"/>
    <w:rsid w:val="00545A63"/>
    <w:rsid w:val="00545E00"/>
    <w:rsid w:val="00545FC7"/>
    <w:rsid w:val="00546808"/>
    <w:rsid w:val="0054774B"/>
    <w:rsid w:val="005510C9"/>
    <w:rsid w:val="005541AC"/>
    <w:rsid w:val="00557CB9"/>
    <w:rsid w:val="00561B9D"/>
    <w:rsid w:val="005620AF"/>
    <w:rsid w:val="005631E6"/>
    <w:rsid w:val="00563B79"/>
    <w:rsid w:val="00570758"/>
    <w:rsid w:val="005712AF"/>
    <w:rsid w:val="0057307A"/>
    <w:rsid w:val="00575205"/>
    <w:rsid w:val="00575268"/>
    <w:rsid w:val="005813EA"/>
    <w:rsid w:val="0058173B"/>
    <w:rsid w:val="00583AB9"/>
    <w:rsid w:val="00584C0B"/>
    <w:rsid w:val="00586EC9"/>
    <w:rsid w:val="00586F0C"/>
    <w:rsid w:val="005959DA"/>
    <w:rsid w:val="00595E65"/>
    <w:rsid w:val="005A1055"/>
    <w:rsid w:val="005A1798"/>
    <w:rsid w:val="005A2E43"/>
    <w:rsid w:val="005A3663"/>
    <w:rsid w:val="005A452F"/>
    <w:rsid w:val="005A5833"/>
    <w:rsid w:val="005B0007"/>
    <w:rsid w:val="005B091F"/>
    <w:rsid w:val="005B1029"/>
    <w:rsid w:val="005B198C"/>
    <w:rsid w:val="005B1A68"/>
    <w:rsid w:val="005B3100"/>
    <w:rsid w:val="005B433A"/>
    <w:rsid w:val="005B5BEE"/>
    <w:rsid w:val="005C0688"/>
    <w:rsid w:val="005C112A"/>
    <w:rsid w:val="005C204D"/>
    <w:rsid w:val="005C4229"/>
    <w:rsid w:val="005C6883"/>
    <w:rsid w:val="005D4073"/>
    <w:rsid w:val="005D4DBD"/>
    <w:rsid w:val="005D7A08"/>
    <w:rsid w:val="005D7CF0"/>
    <w:rsid w:val="005D7F1D"/>
    <w:rsid w:val="005E2E4B"/>
    <w:rsid w:val="005E7A54"/>
    <w:rsid w:val="005F1449"/>
    <w:rsid w:val="005F1AE6"/>
    <w:rsid w:val="005F3BC5"/>
    <w:rsid w:val="005F5707"/>
    <w:rsid w:val="005F5C3B"/>
    <w:rsid w:val="005F5F72"/>
    <w:rsid w:val="00600D72"/>
    <w:rsid w:val="00600FDC"/>
    <w:rsid w:val="00604664"/>
    <w:rsid w:val="006051F7"/>
    <w:rsid w:val="006056C0"/>
    <w:rsid w:val="00607ECB"/>
    <w:rsid w:val="006134C9"/>
    <w:rsid w:val="006137CC"/>
    <w:rsid w:val="006149DE"/>
    <w:rsid w:val="00614ACF"/>
    <w:rsid w:val="00614B46"/>
    <w:rsid w:val="00615438"/>
    <w:rsid w:val="006202DF"/>
    <w:rsid w:val="00621F3B"/>
    <w:rsid w:val="00622EA3"/>
    <w:rsid w:val="006242AE"/>
    <w:rsid w:val="00625099"/>
    <w:rsid w:val="00627551"/>
    <w:rsid w:val="00631DB9"/>
    <w:rsid w:val="00632C72"/>
    <w:rsid w:val="00632E06"/>
    <w:rsid w:val="00633017"/>
    <w:rsid w:val="00633580"/>
    <w:rsid w:val="00633CC2"/>
    <w:rsid w:val="00634A1C"/>
    <w:rsid w:val="00635981"/>
    <w:rsid w:val="00637509"/>
    <w:rsid w:val="006378C5"/>
    <w:rsid w:val="00637B1E"/>
    <w:rsid w:val="00640F3B"/>
    <w:rsid w:val="00643C68"/>
    <w:rsid w:val="00643D28"/>
    <w:rsid w:val="00644657"/>
    <w:rsid w:val="00646615"/>
    <w:rsid w:val="00647EE7"/>
    <w:rsid w:val="00654722"/>
    <w:rsid w:val="00655062"/>
    <w:rsid w:val="006559FD"/>
    <w:rsid w:val="006578B8"/>
    <w:rsid w:val="006656C3"/>
    <w:rsid w:val="006666D8"/>
    <w:rsid w:val="00666915"/>
    <w:rsid w:val="00667AB4"/>
    <w:rsid w:val="00667AF8"/>
    <w:rsid w:val="006707A1"/>
    <w:rsid w:val="00671279"/>
    <w:rsid w:val="00672D91"/>
    <w:rsid w:val="0067628F"/>
    <w:rsid w:val="0068009E"/>
    <w:rsid w:val="0068038F"/>
    <w:rsid w:val="00680EF5"/>
    <w:rsid w:val="00682E2D"/>
    <w:rsid w:val="006839E1"/>
    <w:rsid w:val="006854CF"/>
    <w:rsid w:val="00686EC9"/>
    <w:rsid w:val="006903D5"/>
    <w:rsid w:val="0069066E"/>
    <w:rsid w:val="00691476"/>
    <w:rsid w:val="00696B0D"/>
    <w:rsid w:val="006977C1"/>
    <w:rsid w:val="006A01F8"/>
    <w:rsid w:val="006A1748"/>
    <w:rsid w:val="006A1CB8"/>
    <w:rsid w:val="006A2E66"/>
    <w:rsid w:val="006A444A"/>
    <w:rsid w:val="006A4656"/>
    <w:rsid w:val="006A480E"/>
    <w:rsid w:val="006A4BC5"/>
    <w:rsid w:val="006A5BAC"/>
    <w:rsid w:val="006A64BE"/>
    <w:rsid w:val="006A7E21"/>
    <w:rsid w:val="006B042A"/>
    <w:rsid w:val="006B15D2"/>
    <w:rsid w:val="006B2481"/>
    <w:rsid w:val="006B5F07"/>
    <w:rsid w:val="006C04B1"/>
    <w:rsid w:val="006C1B75"/>
    <w:rsid w:val="006C1F4A"/>
    <w:rsid w:val="006C363D"/>
    <w:rsid w:val="006C4FAA"/>
    <w:rsid w:val="006C773C"/>
    <w:rsid w:val="006D5E16"/>
    <w:rsid w:val="006D6169"/>
    <w:rsid w:val="006D62AA"/>
    <w:rsid w:val="006E0243"/>
    <w:rsid w:val="006E1655"/>
    <w:rsid w:val="006E60D6"/>
    <w:rsid w:val="006E66DB"/>
    <w:rsid w:val="006E6E05"/>
    <w:rsid w:val="006E7CBC"/>
    <w:rsid w:val="006F07A6"/>
    <w:rsid w:val="006F0D85"/>
    <w:rsid w:val="006F133D"/>
    <w:rsid w:val="006F3050"/>
    <w:rsid w:val="006F49E4"/>
    <w:rsid w:val="006F549F"/>
    <w:rsid w:val="007004C6"/>
    <w:rsid w:val="00703513"/>
    <w:rsid w:val="00704140"/>
    <w:rsid w:val="00704BC0"/>
    <w:rsid w:val="00706F7E"/>
    <w:rsid w:val="00710147"/>
    <w:rsid w:val="007108AB"/>
    <w:rsid w:val="00710921"/>
    <w:rsid w:val="00711119"/>
    <w:rsid w:val="0071775F"/>
    <w:rsid w:val="00717ED0"/>
    <w:rsid w:val="00721D68"/>
    <w:rsid w:val="00723791"/>
    <w:rsid w:val="00723884"/>
    <w:rsid w:val="00723B33"/>
    <w:rsid w:val="007249F1"/>
    <w:rsid w:val="00730575"/>
    <w:rsid w:val="00731137"/>
    <w:rsid w:val="00733E47"/>
    <w:rsid w:val="007341DA"/>
    <w:rsid w:val="0073647F"/>
    <w:rsid w:val="007365AA"/>
    <w:rsid w:val="00736E6B"/>
    <w:rsid w:val="007371DE"/>
    <w:rsid w:val="0073771C"/>
    <w:rsid w:val="00740C2A"/>
    <w:rsid w:val="0074463F"/>
    <w:rsid w:val="00744665"/>
    <w:rsid w:val="007449B0"/>
    <w:rsid w:val="0074587C"/>
    <w:rsid w:val="00745CB4"/>
    <w:rsid w:val="00745E64"/>
    <w:rsid w:val="0074746A"/>
    <w:rsid w:val="007474CB"/>
    <w:rsid w:val="007519F1"/>
    <w:rsid w:val="007546A0"/>
    <w:rsid w:val="00754841"/>
    <w:rsid w:val="0075610E"/>
    <w:rsid w:val="0075665A"/>
    <w:rsid w:val="00761A87"/>
    <w:rsid w:val="00763F42"/>
    <w:rsid w:val="00766751"/>
    <w:rsid w:val="007712FA"/>
    <w:rsid w:val="0077187E"/>
    <w:rsid w:val="00771C47"/>
    <w:rsid w:val="007740CB"/>
    <w:rsid w:val="00775541"/>
    <w:rsid w:val="007775F9"/>
    <w:rsid w:val="00781347"/>
    <w:rsid w:val="00781790"/>
    <w:rsid w:val="007818C5"/>
    <w:rsid w:val="00781DE4"/>
    <w:rsid w:val="00782048"/>
    <w:rsid w:val="00782AAC"/>
    <w:rsid w:val="007839F7"/>
    <w:rsid w:val="0078403E"/>
    <w:rsid w:val="007860EB"/>
    <w:rsid w:val="007865D2"/>
    <w:rsid w:val="00786933"/>
    <w:rsid w:val="00786988"/>
    <w:rsid w:val="00786E27"/>
    <w:rsid w:val="00787593"/>
    <w:rsid w:val="00790C94"/>
    <w:rsid w:val="00796481"/>
    <w:rsid w:val="007979A3"/>
    <w:rsid w:val="007A144D"/>
    <w:rsid w:val="007A2A98"/>
    <w:rsid w:val="007A569C"/>
    <w:rsid w:val="007A5B8B"/>
    <w:rsid w:val="007A62D4"/>
    <w:rsid w:val="007A63C8"/>
    <w:rsid w:val="007A675C"/>
    <w:rsid w:val="007A68C4"/>
    <w:rsid w:val="007A6F83"/>
    <w:rsid w:val="007B10DA"/>
    <w:rsid w:val="007B1B66"/>
    <w:rsid w:val="007C0072"/>
    <w:rsid w:val="007C09B3"/>
    <w:rsid w:val="007C0BA5"/>
    <w:rsid w:val="007C1D7A"/>
    <w:rsid w:val="007C2BEC"/>
    <w:rsid w:val="007C4EB8"/>
    <w:rsid w:val="007C6E04"/>
    <w:rsid w:val="007D1FCB"/>
    <w:rsid w:val="007D3093"/>
    <w:rsid w:val="007D48A7"/>
    <w:rsid w:val="007D4DF9"/>
    <w:rsid w:val="007D54D2"/>
    <w:rsid w:val="007D7D5C"/>
    <w:rsid w:val="007E04E5"/>
    <w:rsid w:val="007E0AE9"/>
    <w:rsid w:val="007E35D6"/>
    <w:rsid w:val="007E7066"/>
    <w:rsid w:val="007E763F"/>
    <w:rsid w:val="007F09E3"/>
    <w:rsid w:val="007F18B7"/>
    <w:rsid w:val="007F1F74"/>
    <w:rsid w:val="007F55AD"/>
    <w:rsid w:val="007F563D"/>
    <w:rsid w:val="00800994"/>
    <w:rsid w:val="008029A7"/>
    <w:rsid w:val="00802FE0"/>
    <w:rsid w:val="00804FF1"/>
    <w:rsid w:val="0080653E"/>
    <w:rsid w:val="00812408"/>
    <w:rsid w:val="00812DE2"/>
    <w:rsid w:val="0081390A"/>
    <w:rsid w:val="00813B87"/>
    <w:rsid w:val="00814469"/>
    <w:rsid w:val="008160C8"/>
    <w:rsid w:val="0081653A"/>
    <w:rsid w:val="00816E08"/>
    <w:rsid w:val="00821505"/>
    <w:rsid w:val="00823CBC"/>
    <w:rsid w:val="008251E1"/>
    <w:rsid w:val="00827777"/>
    <w:rsid w:val="008304F0"/>
    <w:rsid w:val="00834DAD"/>
    <w:rsid w:val="008356B0"/>
    <w:rsid w:val="00835F67"/>
    <w:rsid w:val="00837983"/>
    <w:rsid w:val="00840EFD"/>
    <w:rsid w:val="008420C0"/>
    <w:rsid w:val="008432D1"/>
    <w:rsid w:val="00844546"/>
    <w:rsid w:val="00845750"/>
    <w:rsid w:val="0084741E"/>
    <w:rsid w:val="00847457"/>
    <w:rsid w:val="00847470"/>
    <w:rsid w:val="00850716"/>
    <w:rsid w:val="0085736C"/>
    <w:rsid w:val="00857516"/>
    <w:rsid w:val="00857C0D"/>
    <w:rsid w:val="008603F1"/>
    <w:rsid w:val="008624C6"/>
    <w:rsid w:val="00863E02"/>
    <w:rsid w:val="0086474C"/>
    <w:rsid w:val="00865176"/>
    <w:rsid w:val="00865486"/>
    <w:rsid w:val="00865C07"/>
    <w:rsid w:val="008662A2"/>
    <w:rsid w:val="00866CFE"/>
    <w:rsid w:val="00867761"/>
    <w:rsid w:val="008708F7"/>
    <w:rsid w:val="00871A01"/>
    <w:rsid w:val="008763BE"/>
    <w:rsid w:val="008803D7"/>
    <w:rsid w:val="00882B24"/>
    <w:rsid w:val="00882C87"/>
    <w:rsid w:val="00882F24"/>
    <w:rsid w:val="0088314A"/>
    <w:rsid w:val="00883B82"/>
    <w:rsid w:val="00885F76"/>
    <w:rsid w:val="0089165D"/>
    <w:rsid w:val="00891BFC"/>
    <w:rsid w:val="008958B1"/>
    <w:rsid w:val="0089748A"/>
    <w:rsid w:val="008A148A"/>
    <w:rsid w:val="008A2367"/>
    <w:rsid w:val="008A3841"/>
    <w:rsid w:val="008A38C1"/>
    <w:rsid w:val="008A57FC"/>
    <w:rsid w:val="008A6737"/>
    <w:rsid w:val="008A6B72"/>
    <w:rsid w:val="008B305B"/>
    <w:rsid w:val="008B4404"/>
    <w:rsid w:val="008B455E"/>
    <w:rsid w:val="008B4650"/>
    <w:rsid w:val="008C0CFC"/>
    <w:rsid w:val="008C1455"/>
    <w:rsid w:val="008C22EC"/>
    <w:rsid w:val="008C2734"/>
    <w:rsid w:val="008C347D"/>
    <w:rsid w:val="008C42E4"/>
    <w:rsid w:val="008C50BC"/>
    <w:rsid w:val="008C7447"/>
    <w:rsid w:val="008D099D"/>
    <w:rsid w:val="008D1F4F"/>
    <w:rsid w:val="008D4310"/>
    <w:rsid w:val="008D5DAD"/>
    <w:rsid w:val="008D6127"/>
    <w:rsid w:val="008D75DB"/>
    <w:rsid w:val="008D7CE4"/>
    <w:rsid w:val="008E1484"/>
    <w:rsid w:val="008E1CA7"/>
    <w:rsid w:val="008E2136"/>
    <w:rsid w:val="008E3E54"/>
    <w:rsid w:val="008E5854"/>
    <w:rsid w:val="008E7191"/>
    <w:rsid w:val="008E7834"/>
    <w:rsid w:val="008F080A"/>
    <w:rsid w:val="008F3993"/>
    <w:rsid w:val="008F408D"/>
    <w:rsid w:val="009031DE"/>
    <w:rsid w:val="00904825"/>
    <w:rsid w:val="00904DA0"/>
    <w:rsid w:val="00907487"/>
    <w:rsid w:val="00910DA3"/>
    <w:rsid w:val="00911D2D"/>
    <w:rsid w:val="0091237D"/>
    <w:rsid w:val="0091252C"/>
    <w:rsid w:val="00912686"/>
    <w:rsid w:val="00914213"/>
    <w:rsid w:val="00914ACD"/>
    <w:rsid w:val="00920A09"/>
    <w:rsid w:val="0092112B"/>
    <w:rsid w:val="00922A56"/>
    <w:rsid w:val="00922E6F"/>
    <w:rsid w:val="009233AE"/>
    <w:rsid w:val="009234F3"/>
    <w:rsid w:val="00923C11"/>
    <w:rsid w:val="00926961"/>
    <w:rsid w:val="00932192"/>
    <w:rsid w:val="00937738"/>
    <w:rsid w:val="00937795"/>
    <w:rsid w:val="0093787E"/>
    <w:rsid w:val="00942CD6"/>
    <w:rsid w:val="009430AA"/>
    <w:rsid w:val="0094421D"/>
    <w:rsid w:val="00944C5F"/>
    <w:rsid w:val="00947181"/>
    <w:rsid w:val="00950170"/>
    <w:rsid w:val="00951A6B"/>
    <w:rsid w:val="00952D8C"/>
    <w:rsid w:val="00953274"/>
    <w:rsid w:val="00953929"/>
    <w:rsid w:val="00954C84"/>
    <w:rsid w:val="0095660E"/>
    <w:rsid w:val="00956C66"/>
    <w:rsid w:val="00961243"/>
    <w:rsid w:val="00964D74"/>
    <w:rsid w:val="00964EDD"/>
    <w:rsid w:val="00966E5F"/>
    <w:rsid w:val="00967FB7"/>
    <w:rsid w:val="009713C9"/>
    <w:rsid w:val="0097350F"/>
    <w:rsid w:val="00974ADE"/>
    <w:rsid w:val="00975723"/>
    <w:rsid w:val="009759BB"/>
    <w:rsid w:val="0097635A"/>
    <w:rsid w:val="00977C72"/>
    <w:rsid w:val="00983395"/>
    <w:rsid w:val="00985D45"/>
    <w:rsid w:val="00987C1A"/>
    <w:rsid w:val="00987F59"/>
    <w:rsid w:val="009904B6"/>
    <w:rsid w:val="009910D8"/>
    <w:rsid w:val="00991A14"/>
    <w:rsid w:val="00992F90"/>
    <w:rsid w:val="00993232"/>
    <w:rsid w:val="009937CD"/>
    <w:rsid w:val="00993A65"/>
    <w:rsid w:val="00993FDD"/>
    <w:rsid w:val="0099530B"/>
    <w:rsid w:val="00995650"/>
    <w:rsid w:val="009967E2"/>
    <w:rsid w:val="009A56F6"/>
    <w:rsid w:val="009A5B3C"/>
    <w:rsid w:val="009A7044"/>
    <w:rsid w:val="009A74F2"/>
    <w:rsid w:val="009B0F50"/>
    <w:rsid w:val="009B1FF4"/>
    <w:rsid w:val="009B25A0"/>
    <w:rsid w:val="009B2966"/>
    <w:rsid w:val="009B2EDA"/>
    <w:rsid w:val="009B3B0E"/>
    <w:rsid w:val="009B4D53"/>
    <w:rsid w:val="009B590A"/>
    <w:rsid w:val="009B6D54"/>
    <w:rsid w:val="009B70FB"/>
    <w:rsid w:val="009C1D32"/>
    <w:rsid w:val="009C5CEF"/>
    <w:rsid w:val="009C6A1B"/>
    <w:rsid w:val="009C6AA8"/>
    <w:rsid w:val="009C7375"/>
    <w:rsid w:val="009C7BB5"/>
    <w:rsid w:val="009D0D0A"/>
    <w:rsid w:val="009D14FF"/>
    <w:rsid w:val="009D585C"/>
    <w:rsid w:val="009D788C"/>
    <w:rsid w:val="009D7B00"/>
    <w:rsid w:val="009E59F5"/>
    <w:rsid w:val="009E6F9E"/>
    <w:rsid w:val="009F0179"/>
    <w:rsid w:val="009F0914"/>
    <w:rsid w:val="009F51B2"/>
    <w:rsid w:val="009F5249"/>
    <w:rsid w:val="00A01346"/>
    <w:rsid w:val="00A01775"/>
    <w:rsid w:val="00A025E4"/>
    <w:rsid w:val="00A0614A"/>
    <w:rsid w:val="00A0645C"/>
    <w:rsid w:val="00A072B0"/>
    <w:rsid w:val="00A10C25"/>
    <w:rsid w:val="00A16867"/>
    <w:rsid w:val="00A203B9"/>
    <w:rsid w:val="00A2074F"/>
    <w:rsid w:val="00A23DA3"/>
    <w:rsid w:val="00A241BB"/>
    <w:rsid w:val="00A245E7"/>
    <w:rsid w:val="00A30224"/>
    <w:rsid w:val="00A302AB"/>
    <w:rsid w:val="00A302AF"/>
    <w:rsid w:val="00A31318"/>
    <w:rsid w:val="00A315DF"/>
    <w:rsid w:val="00A3382D"/>
    <w:rsid w:val="00A33847"/>
    <w:rsid w:val="00A35210"/>
    <w:rsid w:val="00A36D2F"/>
    <w:rsid w:val="00A36D7B"/>
    <w:rsid w:val="00A378C5"/>
    <w:rsid w:val="00A37A1E"/>
    <w:rsid w:val="00A40B67"/>
    <w:rsid w:val="00A40E8B"/>
    <w:rsid w:val="00A41607"/>
    <w:rsid w:val="00A43368"/>
    <w:rsid w:val="00A44FCA"/>
    <w:rsid w:val="00A46B8B"/>
    <w:rsid w:val="00A504F4"/>
    <w:rsid w:val="00A521E3"/>
    <w:rsid w:val="00A53B35"/>
    <w:rsid w:val="00A5467B"/>
    <w:rsid w:val="00A56961"/>
    <w:rsid w:val="00A57534"/>
    <w:rsid w:val="00A6163D"/>
    <w:rsid w:val="00A61E89"/>
    <w:rsid w:val="00A647FC"/>
    <w:rsid w:val="00A65A9E"/>
    <w:rsid w:val="00A66437"/>
    <w:rsid w:val="00A66821"/>
    <w:rsid w:val="00A669F4"/>
    <w:rsid w:val="00A6757C"/>
    <w:rsid w:val="00A677C9"/>
    <w:rsid w:val="00A7131A"/>
    <w:rsid w:val="00A723F4"/>
    <w:rsid w:val="00A76980"/>
    <w:rsid w:val="00A76B38"/>
    <w:rsid w:val="00A8060E"/>
    <w:rsid w:val="00A80644"/>
    <w:rsid w:val="00A82EC1"/>
    <w:rsid w:val="00A86B6D"/>
    <w:rsid w:val="00A87B4A"/>
    <w:rsid w:val="00A9032A"/>
    <w:rsid w:val="00A920D0"/>
    <w:rsid w:val="00A9405E"/>
    <w:rsid w:val="00A94933"/>
    <w:rsid w:val="00A96B1F"/>
    <w:rsid w:val="00AA127C"/>
    <w:rsid w:val="00AA1908"/>
    <w:rsid w:val="00AA3BAB"/>
    <w:rsid w:val="00AA4FE3"/>
    <w:rsid w:val="00AA556F"/>
    <w:rsid w:val="00AB026E"/>
    <w:rsid w:val="00AB0BD0"/>
    <w:rsid w:val="00AB17B5"/>
    <w:rsid w:val="00AB2567"/>
    <w:rsid w:val="00AB359E"/>
    <w:rsid w:val="00AB4275"/>
    <w:rsid w:val="00AB42B0"/>
    <w:rsid w:val="00AB5026"/>
    <w:rsid w:val="00AB55CB"/>
    <w:rsid w:val="00AB61F6"/>
    <w:rsid w:val="00AC1315"/>
    <w:rsid w:val="00AC1F86"/>
    <w:rsid w:val="00AC7934"/>
    <w:rsid w:val="00AD246F"/>
    <w:rsid w:val="00AD450C"/>
    <w:rsid w:val="00AD4C0F"/>
    <w:rsid w:val="00AD6D7B"/>
    <w:rsid w:val="00AD70E2"/>
    <w:rsid w:val="00AD7228"/>
    <w:rsid w:val="00AD736C"/>
    <w:rsid w:val="00AE0F95"/>
    <w:rsid w:val="00AE2F1B"/>
    <w:rsid w:val="00AE40DE"/>
    <w:rsid w:val="00AE49A6"/>
    <w:rsid w:val="00AE55E1"/>
    <w:rsid w:val="00AF32D4"/>
    <w:rsid w:val="00AF448B"/>
    <w:rsid w:val="00AF4724"/>
    <w:rsid w:val="00AF5E26"/>
    <w:rsid w:val="00AF614D"/>
    <w:rsid w:val="00AF61AE"/>
    <w:rsid w:val="00AF6E5A"/>
    <w:rsid w:val="00AF75CE"/>
    <w:rsid w:val="00AF7A84"/>
    <w:rsid w:val="00AF7B6A"/>
    <w:rsid w:val="00B002FC"/>
    <w:rsid w:val="00B040B4"/>
    <w:rsid w:val="00B043BF"/>
    <w:rsid w:val="00B048CA"/>
    <w:rsid w:val="00B0572A"/>
    <w:rsid w:val="00B058C4"/>
    <w:rsid w:val="00B06582"/>
    <w:rsid w:val="00B07CFE"/>
    <w:rsid w:val="00B11CE6"/>
    <w:rsid w:val="00B12F64"/>
    <w:rsid w:val="00B131CF"/>
    <w:rsid w:val="00B13657"/>
    <w:rsid w:val="00B15411"/>
    <w:rsid w:val="00B155CC"/>
    <w:rsid w:val="00B15AD8"/>
    <w:rsid w:val="00B21087"/>
    <w:rsid w:val="00B21CF9"/>
    <w:rsid w:val="00B27FC0"/>
    <w:rsid w:val="00B31311"/>
    <w:rsid w:val="00B31C5F"/>
    <w:rsid w:val="00B32063"/>
    <w:rsid w:val="00B33019"/>
    <w:rsid w:val="00B341EB"/>
    <w:rsid w:val="00B40F71"/>
    <w:rsid w:val="00B4422E"/>
    <w:rsid w:val="00B4712B"/>
    <w:rsid w:val="00B47FC8"/>
    <w:rsid w:val="00B50DAD"/>
    <w:rsid w:val="00B5407D"/>
    <w:rsid w:val="00B54972"/>
    <w:rsid w:val="00B60011"/>
    <w:rsid w:val="00B60830"/>
    <w:rsid w:val="00B608F8"/>
    <w:rsid w:val="00B64F58"/>
    <w:rsid w:val="00B65634"/>
    <w:rsid w:val="00B6714D"/>
    <w:rsid w:val="00B67F08"/>
    <w:rsid w:val="00B70DDE"/>
    <w:rsid w:val="00B721D0"/>
    <w:rsid w:val="00B722E2"/>
    <w:rsid w:val="00B72686"/>
    <w:rsid w:val="00B732C1"/>
    <w:rsid w:val="00B76587"/>
    <w:rsid w:val="00B80011"/>
    <w:rsid w:val="00B807E5"/>
    <w:rsid w:val="00B81549"/>
    <w:rsid w:val="00B82082"/>
    <w:rsid w:val="00B83986"/>
    <w:rsid w:val="00B86994"/>
    <w:rsid w:val="00B86D57"/>
    <w:rsid w:val="00B86E31"/>
    <w:rsid w:val="00B918F9"/>
    <w:rsid w:val="00B92142"/>
    <w:rsid w:val="00BA0F5D"/>
    <w:rsid w:val="00BA2039"/>
    <w:rsid w:val="00BA20C4"/>
    <w:rsid w:val="00BA3375"/>
    <w:rsid w:val="00BA36F3"/>
    <w:rsid w:val="00BA562A"/>
    <w:rsid w:val="00BA571E"/>
    <w:rsid w:val="00BA66B2"/>
    <w:rsid w:val="00BB0665"/>
    <w:rsid w:val="00BB0B02"/>
    <w:rsid w:val="00BB2381"/>
    <w:rsid w:val="00BB3F59"/>
    <w:rsid w:val="00BB633B"/>
    <w:rsid w:val="00BB750C"/>
    <w:rsid w:val="00BB7979"/>
    <w:rsid w:val="00BC41AB"/>
    <w:rsid w:val="00BC51EE"/>
    <w:rsid w:val="00BD0F4C"/>
    <w:rsid w:val="00BD2122"/>
    <w:rsid w:val="00BD4376"/>
    <w:rsid w:val="00BD5794"/>
    <w:rsid w:val="00BD5F5C"/>
    <w:rsid w:val="00BD6239"/>
    <w:rsid w:val="00BD7986"/>
    <w:rsid w:val="00BE2B3F"/>
    <w:rsid w:val="00BE43BB"/>
    <w:rsid w:val="00BE4A11"/>
    <w:rsid w:val="00BE6284"/>
    <w:rsid w:val="00BE78D7"/>
    <w:rsid w:val="00BF03E0"/>
    <w:rsid w:val="00BF3B2E"/>
    <w:rsid w:val="00BF4A28"/>
    <w:rsid w:val="00BF5BE9"/>
    <w:rsid w:val="00BF5F77"/>
    <w:rsid w:val="00BF629D"/>
    <w:rsid w:val="00C11AA7"/>
    <w:rsid w:val="00C14279"/>
    <w:rsid w:val="00C15DF5"/>
    <w:rsid w:val="00C16E5E"/>
    <w:rsid w:val="00C21E93"/>
    <w:rsid w:val="00C26EDA"/>
    <w:rsid w:val="00C31111"/>
    <w:rsid w:val="00C34EF0"/>
    <w:rsid w:val="00C35E9A"/>
    <w:rsid w:val="00C36540"/>
    <w:rsid w:val="00C36BA9"/>
    <w:rsid w:val="00C4180B"/>
    <w:rsid w:val="00C41FE7"/>
    <w:rsid w:val="00C428A0"/>
    <w:rsid w:val="00C436AF"/>
    <w:rsid w:val="00C446E2"/>
    <w:rsid w:val="00C51ECA"/>
    <w:rsid w:val="00C55061"/>
    <w:rsid w:val="00C55A3C"/>
    <w:rsid w:val="00C57978"/>
    <w:rsid w:val="00C62798"/>
    <w:rsid w:val="00C627F6"/>
    <w:rsid w:val="00C62C30"/>
    <w:rsid w:val="00C65B02"/>
    <w:rsid w:val="00C662E7"/>
    <w:rsid w:val="00C67EF1"/>
    <w:rsid w:val="00C729C6"/>
    <w:rsid w:val="00C73C53"/>
    <w:rsid w:val="00C75161"/>
    <w:rsid w:val="00C75F3B"/>
    <w:rsid w:val="00C80D6D"/>
    <w:rsid w:val="00C83B48"/>
    <w:rsid w:val="00C842F4"/>
    <w:rsid w:val="00C90C9E"/>
    <w:rsid w:val="00C918C2"/>
    <w:rsid w:val="00C91CDF"/>
    <w:rsid w:val="00C92356"/>
    <w:rsid w:val="00C92E6A"/>
    <w:rsid w:val="00C93CCF"/>
    <w:rsid w:val="00C957AC"/>
    <w:rsid w:val="00C9738C"/>
    <w:rsid w:val="00CA1948"/>
    <w:rsid w:val="00CA3D8E"/>
    <w:rsid w:val="00CA4F67"/>
    <w:rsid w:val="00CA51D4"/>
    <w:rsid w:val="00CA5460"/>
    <w:rsid w:val="00CA5EE3"/>
    <w:rsid w:val="00CA740E"/>
    <w:rsid w:val="00CB05C2"/>
    <w:rsid w:val="00CB1459"/>
    <w:rsid w:val="00CB20E6"/>
    <w:rsid w:val="00CB2213"/>
    <w:rsid w:val="00CB3658"/>
    <w:rsid w:val="00CB49D4"/>
    <w:rsid w:val="00CB67D3"/>
    <w:rsid w:val="00CC043D"/>
    <w:rsid w:val="00CC0A30"/>
    <w:rsid w:val="00CC0E0F"/>
    <w:rsid w:val="00CC21B4"/>
    <w:rsid w:val="00CC296C"/>
    <w:rsid w:val="00CC3504"/>
    <w:rsid w:val="00CC40D9"/>
    <w:rsid w:val="00CC40DA"/>
    <w:rsid w:val="00CD045C"/>
    <w:rsid w:val="00CD1D3A"/>
    <w:rsid w:val="00CD1D84"/>
    <w:rsid w:val="00CD1DD4"/>
    <w:rsid w:val="00CD6336"/>
    <w:rsid w:val="00CD7E51"/>
    <w:rsid w:val="00CE3BB5"/>
    <w:rsid w:val="00CE53B5"/>
    <w:rsid w:val="00CE629F"/>
    <w:rsid w:val="00CE7034"/>
    <w:rsid w:val="00CE714C"/>
    <w:rsid w:val="00CE7DD8"/>
    <w:rsid w:val="00CF1921"/>
    <w:rsid w:val="00CF2410"/>
    <w:rsid w:val="00CF3FFC"/>
    <w:rsid w:val="00CF4926"/>
    <w:rsid w:val="00CF559E"/>
    <w:rsid w:val="00CF5C95"/>
    <w:rsid w:val="00CF78F6"/>
    <w:rsid w:val="00D01DD0"/>
    <w:rsid w:val="00D0365B"/>
    <w:rsid w:val="00D04527"/>
    <w:rsid w:val="00D0543E"/>
    <w:rsid w:val="00D05696"/>
    <w:rsid w:val="00D07546"/>
    <w:rsid w:val="00D07E40"/>
    <w:rsid w:val="00D11F16"/>
    <w:rsid w:val="00D122F7"/>
    <w:rsid w:val="00D12513"/>
    <w:rsid w:val="00D13025"/>
    <w:rsid w:val="00D142BB"/>
    <w:rsid w:val="00D216DF"/>
    <w:rsid w:val="00D224B3"/>
    <w:rsid w:val="00D22C33"/>
    <w:rsid w:val="00D25B8D"/>
    <w:rsid w:val="00D30812"/>
    <w:rsid w:val="00D31834"/>
    <w:rsid w:val="00D327AB"/>
    <w:rsid w:val="00D37E38"/>
    <w:rsid w:val="00D4239F"/>
    <w:rsid w:val="00D437BA"/>
    <w:rsid w:val="00D44410"/>
    <w:rsid w:val="00D46AEF"/>
    <w:rsid w:val="00D536DE"/>
    <w:rsid w:val="00D55952"/>
    <w:rsid w:val="00D55AF4"/>
    <w:rsid w:val="00D56474"/>
    <w:rsid w:val="00D62C04"/>
    <w:rsid w:val="00D63B3A"/>
    <w:rsid w:val="00D65117"/>
    <w:rsid w:val="00D66C4C"/>
    <w:rsid w:val="00D67E25"/>
    <w:rsid w:val="00D70FF6"/>
    <w:rsid w:val="00D71AFB"/>
    <w:rsid w:val="00D739F4"/>
    <w:rsid w:val="00D73FFB"/>
    <w:rsid w:val="00D76772"/>
    <w:rsid w:val="00D76D09"/>
    <w:rsid w:val="00D76FAF"/>
    <w:rsid w:val="00D77F9C"/>
    <w:rsid w:val="00D80EEE"/>
    <w:rsid w:val="00D81AAF"/>
    <w:rsid w:val="00D8452B"/>
    <w:rsid w:val="00D851D4"/>
    <w:rsid w:val="00D86309"/>
    <w:rsid w:val="00D864AA"/>
    <w:rsid w:val="00D875E5"/>
    <w:rsid w:val="00D91C82"/>
    <w:rsid w:val="00D92083"/>
    <w:rsid w:val="00D93B17"/>
    <w:rsid w:val="00D93FD5"/>
    <w:rsid w:val="00D9551B"/>
    <w:rsid w:val="00D97FCC"/>
    <w:rsid w:val="00DA0D8B"/>
    <w:rsid w:val="00DA286F"/>
    <w:rsid w:val="00DA34AC"/>
    <w:rsid w:val="00DA3918"/>
    <w:rsid w:val="00DA3AC3"/>
    <w:rsid w:val="00DA3E57"/>
    <w:rsid w:val="00DA53CF"/>
    <w:rsid w:val="00DA65A5"/>
    <w:rsid w:val="00DA6C74"/>
    <w:rsid w:val="00DB1574"/>
    <w:rsid w:val="00DB1BEA"/>
    <w:rsid w:val="00DB206C"/>
    <w:rsid w:val="00DC2543"/>
    <w:rsid w:val="00DC4650"/>
    <w:rsid w:val="00DD3566"/>
    <w:rsid w:val="00DE0922"/>
    <w:rsid w:val="00DE1317"/>
    <w:rsid w:val="00DE2AC1"/>
    <w:rsid w:val="00DE3249"/>
    <w:rsid w:val="00DE4DCD"/>
    <w:rsid w:val="00DE5D34"/>
    <w:rsid w:val="00DE6940"/>
    <w:rsid w:val="00DE6D47"/>
    <w:rsid w:val="00DF047D"/>
    <w:rsid w:val="00DF08B1"/>
    <w:rsid w:val="00DF255B"/>
    <w:rsid w:val="00DF4854"/>
    <w:rsid w:val="00DF5456"/>
    <w:rsid w:val="00DF5708"/>
    <w:rsid w:val="00DF73AC"/>
    <w:rsid w:val="00E02C4A"/>
    <w:rsid w:val="00E064AE"/>
    <w:rsid w:val="00E102AB"/>
    <w:rsid w:val="00E11809"/>
    <w:rsid w:val="00E11F99"/>
    <w:rsid w:val="00E120A0"/>
    <w:rsid w:val="00E12EB0"/>
    <w:rsid w:val="00E1369C"/>
    <w:rsid w:val="00E1512F"/>
    <w:rsid w:val="00E16DC8"/>
    <w:rsid w:val="00E202A2"/>
    <w:rsid w:val="00E20366"/>
    <w:rsid w:val="00E23455"/>
    <w:rsid w:val="00E25471"/>
    <w:rsid w:val="00E25CC8"/>
    <w:rsid w:val="00E27513"/>
    <w:rsid w:val="00E27F13"/>
    <w:rsid w:val="00E30D1C"/>
    <w:rsid w:val="00E31377"/>
    <w:rsid w:val="00E33124"/>
    <w:rsid w:val="00E33FE3"/>
    <w:rsid w:val="00E3487B"/>
    <w:rsid w:val="00E34A37"/>
    <w:rsid w:val="00E35294"/>
    <w:rsid w:val="00E36284"/>
    <w:rsid w:val="00E40877"/>
    <w:rsid w:val="00E4506A"/>
    <w:rsid w:val="00E45B7E"/>
    <w:rsid w:val="00E515F3"/>
    <w:rsid w:val="00E51DE1"/>
    <w:rsid w:val="00E529C9"/>
    <w:rsid w:val="00E53A54"/>
    <w:rsid w:val="00E55196"/>
    <w:rsid w:val="00E573F2"/>
    <w:rsid w:val="00E57C52"/>
    <w:rsid w:val="00E605AA"/>
    <w:rsid w:val="00E62D4C"/>
    <w:rsid w:val="00E63465"/>
    <w:rsid w:val="00E63FD3"/>
    <w:rsid w:val="00E70E89"/>
    <w:rsid w:val="00E7276D"/>
    <w:rsid w:val="00E73057"/>
    <w:rsid w:val="00E73B11"/>
    <w:rsid w:val="00E74D82"/>
    <w:rsid w:val="00E74F48"/>
    <w:rsid w:val="00E80AC0"/>
    <w:rsid w:val="00E85A6A"/>
    <w:rsid w:val="00E87ABA"/>
    <w:rsid w:val="00E90FF1"/>
    <w:rsid w:val="00E93CA6"/>
    <w:rsid w:val="00E95950"/>
    <w:rsid w:val="00E96372"/>
    <w:rsid w:val="00E96514"/>
    <w:rsid w:val="00E9720E"/>
    <w:rsid w:val="00E9781D"/>
    <w:rsid w:val="00EA0967"/>
    <w:rsid w:val="00EA0A47"/>
    <w:rsid w:val="00EA140B"/>
    <w:rsid w:val="00EA184E"/>
    <w:rsid w:val="00EA3E0A"/>
    <w:rsid w:val="00EA4534"/>
    <w:rsid w:val="00EA4971"/>
    <w:rsid w:val="00EA7246"/>
    <w:rsid w:val="00EB0C41"/>
    <w:rsid w:val="00EB28EA"/>
    <w:rsid w:val="00EB4ACC"/>
    <w:rsid w:val="00EB6FB8"/>
    <w:rsid w:val="00EB7803"/>
    <w:rsid w:val="00EC0DA1"/>
    <w:rsid w:val="00EC2817"/>
    <w:rsid w:val="00EC49C7"/>
    <w:rsid w:val="00EC753F"/>
    <w:rsid w:val="00ED0CC1"/>
    <w:rsid w:val="00ED31FB"/>
    <w:rsid w:val="00ED41B2"/>
    <w:rsid w:val="00ED4214"/>
    <w:rsid w:val="00ED61F1"/>
    <w:rsid w:val="00EE02EB"/>
    <w:rsid w:val="00EE04D5"/>
    <w:rsid w:val="00EE05A1"/>
    <w:rsid w:val="00EE08EF"/>
    <w:rsid w:val="00EE09F7"/>
    <w:rsid w:val="00EE3CFA"/>
    <w:rsid w:val="00EE5672"/>
    <w:rsid w:val="00EE6633"/>
    <w:rsid w:val="00EE7C55"/>
    <w:rsid w:val="00EE7EFA"/>
    <w:rsid w:val="00EF1C2F"/>
    <w:rsid w:val="00EF50A1"/>
    <w:rsid w:val="00EF5CD4"/>
    <w:rsid w:val="00EF79DA"/>
    <w:rsid w:val="00EF7EDF"/>
    <w:rsid w:val="00F00D27"/>
    <w:rsid w:val="00F02058"/>
    <w:rsid w:val="00F023F4"/>
    <w:rsid w:val="00F05116"/>
    <w:rsid w:val="00F05D11"/>
    <w:rsid w:val="00F1133B"/>
    <w:rsid w:val="00F1199D"/>
    <w:rsid w:val="00F14D41"/>
    <w:rsid w:val="00F16651"/>
    <w:rsid w:val="00F17FE9"/>
    <w:rsid w:val="00F205EF"/>
    <w:rsid w:val="00F21D62"/>
    <w:rsid w:val="00F2372D"/>
    <w:rsid w:val="00F2388C"/>
    <w:rsid w:val="00F23A4D"/>
    <w:rsid w:val="00F26055"/>
    <w:rsid w:val="00F30873"/>
    <w:rsid w:val="00F3142E"/>
    <w:rsid w:val="00F31B67"/>
    <w:rsid w:val="00F31C84"/>
    <w:rsid w:val="00F31CD8"/>
    <w:rsid w:val="00F3239E"/>
    <w:rsid w:val="00F3255D"/>
    <w:rsid w:val="00F33C4F"/>
    <w:rsid w:val="00F362B1"/>
    <w:rsid w:val="00F367F6"/>
    <w:rsid w:val="00F376C2"/>
    <w:rsid w:val="00F41B06"/>
    <w:rsid w:val="00F437C1"/>
    <w:rsid w:val="00F43F31"/>
    <w:rsid w:val="00F4458B"/>
    <w:rsid w:val="00F45BE0"/>
    <w:rsid w:val="00F45D2A"/>
    <w:rsid w:val="00F4676E"/>
    <w:rsid w:val="00F50174"/>
    <w:rsid w:val="00F526B1"/>
    <w:rsid w:val="00F52989"/>
    <w:rsid w:val="00F52B31"/>
    <w:rsid w:val="00F54E2B"/>
    <w:rsid w:val="00F569A5"/>
    <w:rsid w:val="00F57403"/>
    <w:rsid w:val="00F615BB"/>
    <w:rsid w:val="00F61625"/>
    <w:rsid w:val="00F636D8"/>
    <w:rsid w:val="00F64DA4"/>
    <w:rsid w:val="00F668A1"/>
    <w:rsid w:val="00F66B64"/>
    <w:rsid w:val="00F73637"/>
    <w:rsid w:val="00F75EA9"/>
    <w:rsid w:val="00F76F5A"/>
    <w:rsid w:val="00F77486"/>
    <w:rsid w:val="00F77F81"/>
    <w:rsid w:val="00F81EB9"/>
    <w:rsid w:val="00F8325F"/>
    <w:rsid w:val="00F85C70"/>
    <w:rsid w:val="00F85F30"/>
    <w:rsid w:val="00F90770"/>
    <w:rsid w:val="00F9105F"/>
    <w:rsid w:val="00F92004"/>
    <w:rsid w:val="00F94DF8"/>
    <w:rsid w:val="00F95253"/>
    <w:rsid w:val="00F95E3B"/>
    <w:rsid w:val="00F96023"/>
    <w:rsid w:val="00F97686"/>
    <w:rsid w:val="00FA0FE7"/>
    <w:rsid w:val="00FA2940"/>
    <w:rsid w:val="00FA560A"/>
    <w:rsid w:val="00FA5712"/>
    <w:rsid w:val="00FA64BB"/>
    <w:rsid w:val="00FA6781"/>
    <w:rsid w:val="00FB2554"/>
    <w:rsid w:val="00FB2D0A"/>
    <w:rsid w:val="00FB33B1"/>
    <w:rsid w:val="00FB445A"/>
    <w:rsid w:val="00FB4E93"/>
    <w:rsid w:val="00FB5D92"/>
    <w:rsid w:val="00FB646F"/>
    <w:rsid w:val="00FB75F7"/>
    <w:rsid w:val="00FB7BFD"/>
    <w:rsid w:val="00FC2F8E"/>
    <w:rsid w:val="00FC5AC0"/>
    <w:rsid w:val="00FD07BB"/>
    <w:rsid w:val="00FD135A"/>
    <w:rsid w:val="00FD1D45"/>
    <w:rsid w:val="00FD1E38"/>
    <w:rsid w:val="00FD4545"/>
    <w:rsid w:val="00FD48D5"/>
    <w:rsid w:val="00FD7A3A"/>
    <w:rsid w:val="00FE1A7D"/>
    <w:rsid w:val="00FE32A9"/>
    <w:rsid w:val="00FE5253"/>
    <w:rsid w:val="00FE7C43"/>
    <w:rsid w:val="00FF036E"/>
    <w:rsid w:val="00FF0C05"/>
    <w:rsid w:val="00FF0C93"/>
    <w:rsid w:val="00FF124F"/>
    <w:rsid w:val="00FF3942"/>
    <w:rsid w:val="00FF4C02"/>
    <w:rsid w:val="00FF5746"/>
    <w:rsid w:val="00FF6660"/>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0AB9967-B46E-4E3D-A751-9CAC8824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sz w:val="20"/>
      <w:szCs w:val="20"/>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Arial" w:hAnsi="Arial"/>
      <w:b/>
      <w:color w:val="000000"/>
      <w:sz w:val="18"/>
    </w:rPr>
  </w:style>
  <w:style w:type="paragraph" w:styleId="Ttulo8">
    <w:name w:val="heading 8"/>
    <w:basedOn w:val="Normal"/>
    <w:next w:val="Normal"/>
    <w:link w:val="Ttulo8Car"/>
    <w:uiPriority w:val="99"/>
    <w:qFormat/>
    <w:rsid w:val="00F023F4"/>
    <w:pPr>
      <w:keepNext/>
      <w:tabs>
        <w:tab w:val="num" w:pos="0"/>
      </w:tabs>
      <w:jc w:val="center"/>
      <w:outlineLvl w:val="7"/>
    </w:pPr>
    <w:rPr>
      <w:rFonts w:ascii="Arial" w:hAnsi="Arial"/>
      <w:b/>
      <w:i/>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5D7A08"/>
    <w:rPr>
      <w:rFonts w:ascii="Calibri" w:hAnsi="Calibri" w:cs="Times New Roman"/>
      <w:b/>
      <w:bCs/>
      <w:sz w:val="28"/>
      <w:szCs w:val="28"/>
      <w:lang w:val="es-ES" w:eastAsia="ar-SA" w:bidi="ar-SA"/>
    </w:rPr>
  </w:style>
  <w:style w:type="character" w:customStyle="1" w:styleId="Ttulo8Car">
    <w:name w:val="Título 8 Car"/>
    <w:basedOn w:val="Fuentedeprrafopredeter"/>
    <w:link w:val="Ttulo8"/>
    <w:uiPriority w:val="99"/>
    <w:semiHidden/>
    <w:locked/>
    <w:rsid w:val="005D7A08"/>
    <w:rPr>
      <w:rFonts w:ascii="Calibri" w:hAnsi="Calibri" w:cs="Times New Roman"/>
      <w:i/>
      <w:iCs/>
      <w:sz w:val="24"/>
      <w:szCs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basedOn w:val="Fuentedeprrafopredeter"/>
    <w:link w:val="Encabezado"/>
    <w:uiPriority w:val="99"/>
    <w:semiHidden/>
    <w:locked/>
    <w:rsid w:val="00F52989"/>
    <w:rPr>
      <w:rFonts w:cs="Times New Roman"/>
      <w:lang w:val="es-ES" w:eastAsia="ar-SA" w:bidi="ar-SA"/>
    </w:rPr>
  </w:style>
  <w:style w:type="paragraph" w:styleId="Sangradetextonormal">
    <w:name w:val="Body Text Indent"/>
    <w:basedOn w:val="Normal"/>
    <w:link w:val="SangradetextonormalCar"/>
    <w:uiPriority w:val="99"/>
    <w:rsid w:val="00F023F4"/>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locked/>
    <w:rsid w:val="005D7A08"/>
    <w:rPr>
      <w:rFonts w:cs="Times New Roman"/>
      <w:sz w:val="20"/>
      <w:szCs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5D7A08"/>
    <w:rPr>
      <w:rFonts w:cs="Times New Roman"/>
      <w:sz w:val="2"/>
      <w:lang w:val="es-ES" w:eastAsia="ar-SA" w:bidi="ar-SA"/>
    </w:rPr>
  </w:style>
  <w:style w:type="table" w:styleId="Tablaconcuadrcula">
    <w:name w:val="Table Grid"/>
    <w:basedOn w:val="Tablanormal"/>
    <w:uiPriority w:val="59"/>
    <w:rsid w:val="00F205EF"/>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Arial" w:hAnsi="Arial"/>
      <w:b/>
      <w:sz w:val="22"/>
      <w:lang w:eastAsia="es-ES"/>
    </w:rPr>
  </w:style>
  <w:style w:type="character" w:customStyle="1" w:styleId="SubttuloCar">
    <w:name w:val="Subtítulo Car"/>
    <w:basedOn w:val="Fuentedeprrafopredeter"/>
    <w:link w:val="Subttulo"/>
    <w:uiPriority w:val="99"/>
    <w:locked/>
    <w:rsid w:val="005D7A08"/>
    <w:rPr>
      <w:rFonts w:ascii="Cambria" w:hAnsi="Cambria" w:cs="Times New Roman"/>
      <w:sz w:val="24"/>
      <w:szCs w:val="24"/>
      <w:lang w:val="es-ES" w:eastAsia="ar-SA" w:bidi="ar-SA"/>
    </w:rPr>
  </w:style>
  <w:style w:type="character" w:styleId="Hipervnculo">
    <w:name w:val="Hyperlink"/>
    <w:basedOn w:val="Fuentedeprrafopredeter"/>
    <w:uiPriority w:val="99"/>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basedOn w:val="Fuentedeprrafopredeter"/>
    <w:link w:val="Piedepgina"/>
    <w:uiPriority w:val="99"/>
    <w:semiHidden/>
    <w:locked/>
    <w:rsid w:val="005D7A08"/>
    <w:rPr>
      <w:rFonts w:cs="Times New Roman"/>
      <w:sz w:val="20"/>
      <w:szCs w:val="20"/>
      <w:lang w:val="es-ES" w:eastAsia="ar-SA" w:bidi="ar-SA"/>
    </w:rPr>
  </w:style>
  <w:style w:type="character" w:styleId="Nmerodepgina">
    <w:name w:val="page number"/>
    <w:basedOn w:val="Fuentedeprrafopredeter"/>
    <w:uiPriority w:val="99"/>
    <w:rsid w:val="00F2388C"/>
    <w:rPr>
      <w:rFonts w:cs="Times New Roman"/>
    </w:rPr>
  </w:style>
  <w:style w:type="character" w:styleId="Refdecomentario">
    <w:name w:val="annotation reference"/>
    <w:basedOn w:val="Fuentedeprrafopredeter"/>
    <w:uiPriority w:val="99"/>
    <w:semiHidden/>
    <w:rsid w:val="009B3B0E"/>
    <w:rPr>
      <w:rFonts w:cs="Times New Roman"/>
      <w:sz w:val="16"/>
      <w:szCs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basedOn w:val="Fuentedeprrafopredeter"/>
    <w:link w:val="Textocomentario"/>
    <w:uiPriority w:val="99"/>
    <w:semiHidden/>
    <w:locked/>
    <w:rsid w:val="005D7A08"/>
    <w:rPr>
      <w:rFonts w:cs="Times New Roman"/>
      <w:sz w:val="20"/>
      <w:szCs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basedOn w:val="TextocomentarioCar"/>
    <w:link w:val="Asuntodelcomentario"/>
    <w:uiPriority w:val="99"/>
    <w:semiHidden/>
    <w:locked/>
    <w:rsid w:val="005D7A08"/>
    <w:rPr>
      <w:rFonts w:cs="Times New Roman"/>
      <w:b/>
      <w:bCs/>
      <w:sz w:val="20"/>
      <w:szCs w:val="20"/>
      <w:lang w:val="es-ES" w:eastAsia="ar-SA" w:bidi="ar-SA"/>
    </w:rPr>
  </w:style>
  <w:style w:type="paragraph" w:styleId="Textodeglobo">
    <w:name w:val="Balloon Text"/>
    <w:basedOn w:val="Normal"/>
    <w:link w:val="TextodegloboCar"/>
    <w:uiPriority w:val="99"/>
    <w:semiHidden/>
    <w:rsid w:val="009B3B0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5D7A08"/>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character" w:customStyle="1" w:styleId="CarCar1">
    <w:name w:val="Car Car1"/>
    <w:basedOn w:val="Fuentedeprrafopredeter"/>
    <w:uiPriority w:val="99"/>
    <w:rsid w:val="00FF124F"/>
    <w:rPr>
      <w:rFonts w:ascii="Arial" w:hAnsi="Arial" w:cs="Times New Roman"/>
      <w:sz w:val="22"/>
      <w:lang w:val="es-ES" w:eastAsia="es-ES" w:bidi="ar-SA"/>
    </w:rPr>
  </w:style>
  <w:style w:type="paragraph" w:customStyle="1" w:styleId="Prrafodelista1">
    <w:name w:val="Párrafo de lista1"/>
    <w:basedOn w:val="Normal"/>
    <w:uiPriority w:val="99"/>
    <w:rsid w:val="00E62D4C"/>
    <w:pPr>
      <w:suppressAutoHyphens w:val="0"/>
      <w:spacing w:after="200" w:line="276" w:lineRule="auto"/>
      <w:ind w:left="720"/>
    </w:pPr>
    <w:rPr>
      <w:rFonts w:ascii="Calibri" w:hAnsi="Calibri" w:cs="Calibri"/>
      <w:sz w:val="22"/>
      <w:szCs w:val="22"/>
      <w:lang w:val="es-PE" w:eastAsia="en-US"/>
    </w:rPr>
  </w:style>
  <w:style w:type="paragraph" w:customStyle="1" w:styleId="Default">
    <w:name w:val="Default"/>
    <w:uiPriority w:val="99"/>
    <w:rsid w:val="00E62D4C"/>
    <w:pPr>
      <w:autoSpaceDE w:val="0"/>
      <w:autoSpaceDN w:val="0"/>
      <w:adjustRightInd w:val="0"/>
    </w:pPr>
    <w:rPr>
      <w:rFonts w:ascii="Arial" w:eastAsia="Calibri" w:hAnsi="Arial" w:cs="Arial"/>
      <w:color w:val="000000"/>
      <w:sz w:val="24"/>
      <w:szCs w:val="24"/>
      <w:lang w:val="es-PE"/>
    </w:rPr>
  </w:style>
  <w:style w:type="paragraph" w:styleId="NormalWeb">
    <w:name w:val="Normal (Web)"/>
    <w:basedOn w:val="Normal"/>
    <w:uiPriority w:val="99"/>
    <w:rsid w:val="00787593"/>
    <w:pPr>
      <w:suppressAutoHyphens w:val="0"/>
      <w:spacing w:before="100" w:beforeAutospacing="1" w:after="100" w:afterAutospacing="1"/>
    </w:pPr>
    <w:rPr>
      <w:sz w:val="24"/>
      <w:szCs w:val="24"/>
      <w:lang w:eastAsia="es-ES"/>
    </w:rPr>
  </w:style>
  <w:style w:type="paragraph" w:customStyle="1" w:styleId="Prrafodelista11">
    <w:name w:val="Párrafo de lista11"/>
    <w:basedOn w:val="Normal"/>
    <w:uiPriority w:val="99"/>
    <w:rsid w:val="00787593"/>
    <w:pPr>
      <w:suppressAutoHyphens w:val="0"/>
      <w:ind w:left="720"/>
      <w:contextualSpacing/>
    </w:pPr>
    <w:rPr>
      <w:lang w:eastAsia="es-ES"/>
    </w:rPr>
  </w:style>
  <w:style w:type="paragraph" w:customStyle="1" w:styleId="Prrafodelista3">
    <w:name w:val="Párrafo de lista3"/>
    <w:basedOn w:val="Normal"/>
    <w:rsid w:val="00787593"/>
    <w:pPr>
      <w:ind w:left="720"/>
      <w:contextualSpacing/>
    </w:pPr>
    <w:rPr>
      <w:rFonts w:eastAsia="Calibri"/>
    </w:rPr>
  </w:style>
  <w:style w:type="paragraph" w:customStyle="1" w:styleId="Sinespaciado1">
    <w:name w:val="Sin espaciado1"/>
    <w:rsid w:val="00787593"/>
    <w:rPr>
      <w:rFonts w:ascii="Calibri" w:hAnsi="Calibri"/>
      <w:lang w:val="es-ES"/>
    </w:rPr>
  </w:style>
  <w:style w:type="character" w:styleId="Textoennegrita">
    <w:name w:val="Strong"/>
    <w:basedOn w:val="Fuentedeprrafopredeter"/>
    <w:uiPriority w:val="22"/>
    <w:qFormat/>
    <w:locked/>
    <w:rsid w:val="00473B75"/>
    <w:rPr>
      <w:b/>
      <w:bCs/>
    </w:rPr>
  </w:style>
  <w:style w:type="paragraph" w:customStyle="1" w:styleId="Sangra2detindependiente1">
    <w:name w:val="Sangría 2 de t. independiente1"/>
    <w:basedOn w:val="Normal"/>
    <w:rsid w:val="00F8325F"/>
    <w:pPr>
      <w:autoSpaceDE w:val="0"/>
      <w:ind w:left="720"/>
    </w:pPr>
    <w:rPr>
      <w:rFonts w:ascii="Arial" w:hAnsi="Arial"/>
      <w:sz w:val="18"/>
      <w:szCs w:val="24"/>
    </w:rPr>
  </w:style>
  <w:style w:type="paragraph" w:styleId="Sinespaciado">
    <w:name w:val="No Spacing"/>
    <w:uiPriority w:val="1"/>
    <w:qFormat/>
    <w:rsid w:val="00071772"/>
    <w:rPr>
      <w:rFonts w:asciiTheme="minorHAnsi" w:eastAsiaTheme="minorHAnsi" w:hAnsiTheme="minorHAnsi" w:cstheme="minorBidi"/>
      <w:lang w:val="es-ES"/>
    </w:rPr>
  </w:style>
  <w:style w:type="paragraph" w:customStyle="1" w:styleId="Textoindependiente23">
    <w:name w:val="Texto independiente 23"/>
    <w:basedOn w:val="Normal"/>
    <w:uiPriority w:val="99"/>
    <w:rsid w:val="00071772"/>
    <w:pPr>
      <w:tabs>
        <w:tab w:val="left" w:pos="360"/>
      </w:tabs>
      <w:jc w:val="both"/>
    </w:pPr>
    <w:rPr>
      <w:rFonts w:ascii="Arial" w:hAnsi="Arial"/>
      <w:sz w:val="22"/>
      <w:szCs w:val="24"/>
    </w:rPr>
  </w:style>
  <w:style w:type="character" w:styleId="Hipervnculovisitado">
    <w:name w:val="FollowedHyperlink"/>
    <w:basedOn w:val="Fuentedeprrafopredeter"/>
    <w:uiPriority w:val="99"/>
    <w:semiHidden/>
    <w:unhideWhenUsed/>
    <w:rsid w:val="003666C2"/>
    <w:rPr>
      <w:color w:val="800080" w:themeColor="followedHyperlink"/>
      <w:u w:val="single"/>
    </w:rPr>
  </w:style>
  <w:style w:type="character" w:customStyle="1" w:styleId="PrrafodelistaCar">
    <w:name w:val="Párrafo de lista Car"/>
    <w:link w:val="Prrafodelista"/>
    <w:locked/>
    <w:rsid w:val="00B807E5"/>
    <w:rPr>
      <w:sz w:val="20"/>
      <w:szCs w:val="20"/>
      <w:lang w:val="es-ES" w:eastAsia="ar-SA"/>
    </w:rPr>
  </w:style>
  <w:style w:type="paragraph" w:styleId="Textoindependiente2">
    <w:name w:val="Body Text 2"/>
    <w:basedOn w:val="Normal"/>
    <w:link w:val="Textoindependiente2Car"/>
    <w:uiPriority w:val="99"/>
    <w:semiHidden/>
    <w:unhideWhenUsed/>
    <w:rsid w:val="005F1AE6"/>
    <w:pPr>
      <w:suppressAutoHyphens w:val="0"/>
      <w:spacing w:after="120" w:line="480" w:lineRule="auto"/>
    </w:pPr>
    <w:rPr>
      <w:rFonts w:asciiTheme="minorHAnsi" w:eastAsiaTheme="minorHAnsi" w:hAnsiTheme="minorHAnsi" w:cstheme="minorBidi"/>
      <w:sz w:val="22"/>
      <w:szCs w:val="22"/>
      <w:lang w:val="es-PE" w:eastAsia="en-US"/>
    </w:rPr>
  </w:style>
  <w:style w:type="character" w:customStyle="1" w:styleId="Textoindependiente2Car">
    <w:name w:val="Texto independiente 2 Car"/>
    <w:basedOn w:val="Fuentedeprrafopredeter"/>
    <w:link w:val="Textoindependiente2"/>
    <w:uiPriority w:val="99"/>
    <w:semiHidden/>
    <w:rsid w:val="005F1AE6"/>
    <w:rPr>
      <w:rFonts w:asciiTheme="minorHAnsi" w:eastAsiaTheme="minorHAnsi" w:hAnsiTheme="minorHAnsi" w:cstheme="minorBidi"/>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20228">
      <w:marLeft w:val="0"/>
      <w:marRight w:val="0"/>
      <w:marTop w:val="0"/>
      <w:marBottom w:val="0"/>
      <w:divBdr>
        <w:top w:val="none" w:sz="0" w:space="0" w:color="auto"/>
        <w:left w:val="none" w:sz="0" w:space="0" w:color="auto"/>
        <w:bottom w:val="none" w:sz="0" w:space="0" w:color="auto"/>
        <w:right w:val="none" w:sz="0" w:space="0" w:color="auto"/>
      </w:divBdr>
    </w:div>
    <w:div w:id="369720232">
      <w:marLeft w:val="0"/>
      <w:marRight w:val="0"/>
      <w:marTop w:val="0"/>
      <w:marBottom w:val="0"/>
      <w:divBdr>
        <w:top w:val="none" w:sz="0" w:space="0" w:color="auto"/>
        <w:left w:val="none" w:sz="0" w:space="0" w:color="auto"/>
        <w:bottom w:val="none" w:sz="0" w:space="0" w:color="auto"/>
        <w:right w:val="none" w:sz="0" w:space="0" w:color="auto"/>
      </w:divBdr>
    </w:div>
    <w:div w:id="369720234">
      <w:marLeft w:val="450"/>
      <w:marRight w:val="0"/>
      <w:marTop w:val="75"/>
      <w:marBottom w:val="0"/>
      <w:divBdr>
        <w:top w:val="none" w:sz="0" w:space="0" w:color="auto"/>
        <w:left w:val="none" w:sz="0" w:space="0" w:color="auto"/>
        <w:bottom w:val="none" w:sz="0" w:space="0" w:color="auto"/>
        <w:right w:val="none" w:sz="0" w:space="0" w:color="auto"/>
      </w:divBdr>
      <w:divsChild>
        <w:div w:id="369720230">
          <w:marLeft w:val="0"/>
          <w:marRight w:val="0"/>
          <w:marTop w:val="0"/>
          <w:marBottom w:val="0"/>
          <w:divBdr>
            <w:top w:val="none" w:sz="0" w:space="0" w:color="auto"/>
            <w:left w:val="none" w:sz="0" w:space="0" w:color="auto"/>
            <w:bottom w:val="none" w:sz="0" w:space="0" w:color="auto"/>
            <w:right w:val="none" w:sz="0" w:space="0" w:color="auto"/>
          </w:divBdr>
        </w:div>
        <w:div w:id="369720233">
          <w:marLeft w:val="0"/>
          <w:marRight w:val="0"/>
          <w:marTop w:val="0"/>
          <w:marBottom w:val="0"/>
          <w:divBdr>
            <w:top w:val="none" w:sz="0" w:space="0" w:color="auto"/>
            <w:left w:val="none" w:sz="0" w:space="0" w:color="auto"/>
            <w:bottom w:val="none" w:sz="0" w:space="0" w:color="auto"/>
            <w:right w:val="none" w:sz="0" w:space="0" w:color="auto"/>
          </w:divBdr>
        </w:div>
        <w:div w:id="369720236">
          <w:marLeft w:val="0"/>
          <w:marRight w:val="0"/>
          <w:marTop w:val="0"/>
          <w:marBottom w:val="0"/>
          <w:divBdr>
            <w:top w:val="none" w:sz="0" w:space="0" w:color="auto"/>
            <w:left w:val="none" w:sz="0" w:space="0" w:color="auto"/>
            <w:bottom w:val="none" w:sz="0" w:space="0" w:color="auto"/>
            <w:right w:val="none" w:sz="0" w:space="0" w:color="auto"/>
          </w:divBdr>
        </w:div>
        <w:div w:id="369720238">
          <w:marLeft w:val="0"/>
          <w:marRight w:val="0"/>
          <w:marTop w:val="0"/>
          <w:marBottom w:val="0"/>
          <w:divBdr>
            <w:top w:val="none" w:sz="0" w:space="0" w:color="auto"/>
            <w:left w:val="none" w:sz="0" w:space="0" w:color="auto"/>
            <w:bottom w:val="none" w:sz="0" w:space="0" w:color="auto"/>
            <w:right w:val="none" w:sz="0" w:space="0" w:color="auto"/>
          </w:divBdr>
        </w:div>
        <w:div w:id="369720242">
          <w:marLeft w:val="0"/>
          <w:marRight w:val="0"/>
          <w:marTop w:val="0"/>
          <w:marBottom w:val="0"/>
          <w:divBdr>
            <w:top w:val="none" w:sz="0" w:space="0" w:color="auto"/>
            <w:left w:val="none" w:sz="0" w:space="0" w:color="auto"/>
            <w:bottom w:val="none" w:sz="0" w:space="0" w:color="auto"/>
            <w:right w:val="none" w:sz="0" w:space="0" w:color="auto"/>
          </w:divBdr>
        </w:div>
      </w:divsChild>
    </w:div>
    <w:div w:id="369720237">
      <w:marLeft w:val="450"/>
      <w:marRight w:val="0"/>
      <w:marTop w:val="75"/>
      <w:marBottom w:val="0"/>
      <w:divBdr>
        <w:top w:val="none" w:sz="0" w:space="0" w:color="auto"/>
        <w:left w:val="none" w:sz="0" w:space="0" w:color="auto"/>
        <w:bottom w:val="none" w:sz="0" w:space="0" w:color="auto"/>
        <w:right w:val="none" w:sz="0" w:space="0" w:color="auto"/>
      </w:divBdr>
      <w:divsChild>
        <w:div w:id="369720231">
          <w:marLeft w:val="0"/>
          <w:marRight w:val="0"/>
          <w:marTop w:val="0"/>
          <w:marBottom w:val="0"/>
          <w:divBdr>
            <w:top w:val="none" w:sz="0" w:space="0" w:color="auto"/>
            <w:left w:val="none" w:sz="0" w:space="0" w:color="auto"/>
            <w:bottom w:val="none" w:sz="0" w:space="0" w:color="auto"/>
            <w:right w:val="none" w:sz="0" w:space="0" w:color="auto"/>
          </w:divBdr>
        </w:div>
        <w:div w:id="369720235">
          <w:marLeft w:val="0"/>
          <w:marRight w:val="0"/>
          <w:marTop w:val="0"/>
          <w:marBottom w:val="0"/>
          <w:divBdr>
            <w:top w:val="none" w:sz="0" w:space="0" w:color="auto"/>
            <w:left w:val="none" w:sz="0" w:space="0" w:color="auto"/>
            <w:bottom w:val="none" w:sz="0" w:space="0" w:color="auto"/>
            <w:right w:val="none" w:sz="0" w:space="0" w:color="auto"/>
          </w:divBdr>
        </w:div>
      </w:divsChild>
    </w:div>
    <w:div w:id="369720239">
      <w:marLeft w:val="0"/>
      <w:marRight w:val="0"/>
      <w:marTop w:val="0"/>
      <w:marBottom w:val="0"/>
      <w:divBdr>
        <w:top w:val="none" w:sz="0" w:space="0" w:color="auto"/>
        <w:left w:val="none" w:sz="0" w:space="0" w:color="auto"/>
        <w:bottom w:val="none" w:sz="0" w:space="0" w:color="auto"/>
        <w:right w:val="none" w:sz="0" w:space="0" w:color="auto"/>
      </w:divBdr>
    </w:div>
    <w:div w:id="369720240">
      <w:marLeft w:val="0"/>
      <w:marRight w:val="0"/>
      <w:marTop w:val="0"/>
      <w:marBottom w:val="0"/>
      <w:divBdr>
        <w:top w:val="none" w:sz="0" w:space="0" w:color="auto"/>
        <w:left w:val="none" w:sz="0" w:space="0" w:color="auto"/>
        <w:bottom w:val="none" w:sz="0" w:space="0" w:color="auto"/>
        <w:right w:val="none" w:sz="0" w:space="0" w:color="auto"/>
      </w:divBdr>
    </w:div>
    <w:div w:id="369720241">
      <w:marLeft w:val="450"/>
      <w:marRight w:val="0"/>
      <w:marTop w:val="75"/>
      <w:marBottom w:val="0"/>
      <w:divBdr>
        <w:top w:val="none" w:sz="0" w:space="0" w:color="auto"/>
        <w:left w:val="none" w:sz="0" w:space="0" w:color="auto"/>
        <w:bottom w:val="none" w:sz="0" w:space="0" w:color="auto"/>
        <w:right w:val="none" w:sz="0" w:space="0" w:color="auto"/>
      </w:divBdr>
      <w:divsChild>
        <w:div w:id="369720229">
          <w:marLeft w:val="0"/>
          <w:marRight w:val="0"/>
          <w:marTop w:val="0"/>
          <w:marBottom w:val="0"/>
          <w:divBdr>
            <w:top w:val="none" w:sz="0" w:space="0" w:color="auto"/>
            <w:left w:val="none" w:sz="0" w:space="0" w:color="auto"/>
            <w:bottom w:val="none" w:sz="0" w:space="0" w:color="auto"/>
            <w:right w:val="none" w:sz="0" w:space="0" w:color="auto"/>
          </w:divBdr>
        </w:div>
      </w:divsChild>
    </w:div>
    <w:div w:id="369720243">
      <w:marLeft w:val="0"/>
      <w:marRight w:val="0"/>
      <w:marTop w:val="0"/>
      <w:marBottom w:val="0"/>
      <w:divBdr>
        <w:top w:val="none" w:sz="0" w:space="0" w:color="auto"/>
        <w:left w:val="none" w:sz="0" w:space="0" w:color="auto"/>
        <w:bottom w:val="none" w:sz="0" w:space="0" w:color="auto"/>
        <w:right w:val="none" w:sz="0" w:space="0" w:color="auto"/>
      </w:divBdr>
    </w:div>
    <w:div w:id="369720244">
      <w:marLeft w:val="0"/>
      <w:marRight w:val="0"/>
      <w:marTop w:val="0"/>
      <w:marBottom w:val="0"/>
      <w:divBdr>
        <w:top w:val="none" w:sz="0" w:space="0" w:color="auto"/>
        <w:left w:val="none" w:sz="0" w:space="0" w:color="auto"/>
        <w:bottom w:val="none" w:sz="0" w:space="0" w:color="auto"/>
        <w:right w:val="none" w:sz="0" w:space="0" w:color="auto"/>
      </w:divBdr>
    </w:div>
    <w:div w:id="642395869">
      <w:bodyDiv w:val="1"/>
      <w:marLeft w:val="0"/>
      <w:marRight w:val="0"/>
      <w:marTop w:val="0"/>
      <w:marBottom w:val="0"/>
      <w:divBdr>
        <w:top w:val="none" w:sz="0" w:space="0" w:color="auto"/>
        <w:left w:val="none" w:sz="0" w:space="0" w:color="auto"/>
        <w:bottom w:val="none" w:sz="0" w:space="0" w:color="auto"/>
        <w:right w:val="none" w:sz="0" w:space="0" w:color="auto"/>
      </w:divBdr>
    </w:div>
    <w:div w:id="912281426">
      <w:bodyDiv w:val="1"/>
      <w:marLeft w:val="0"/>
      <w:marRight w:val="0"/>
      <w:marTop w:val="0"/>
      <w:marBottom w:val="0"/>
      <w:divBdr>
        <w:top w:val="none" w:sz="0" w:space="0" w:color="auto"/>
        <w:left w:val="none" w:sz="0" w:space="0" w:color="auto"/>
        <w:bottom w:val="none" w:sz="0" w:space="0" w:color="auto"/>
        <w:right w:val="none" w:sz="0" w:space="0" w:color="auto"/>
      </w:divBdr>
    </w:div>
    <w:div w:id="1228145179">
      <w:bodyDiv w:val="1"/>
      <w:marLeft w:val="0"/>
      <w:marRight w:val="0"/>
      <w:marTop w:val="0"/>
      <w:marBottom w:val="0"/>
      <w:divBdr>
        <w:top w:val="none" w:sz="0" w:space="0" w:color="auto"/>
        <w:left w:val="none" w:sz="0" w:space="0" w:color="auto"/>
        <w:bottom w:val="none" w:sz="0" w:space="0" w:color="auto"/>
        <w:right w:val="none" w:sz="0" w:space="0" w:color="auto"/>
      </w:divBdr>
    </w:div>
    <w:div w:id="1244729495">
      <w:bodyDiv w:val="1"/>
      <w:marLeft w:val="0"/>
      <w:marRight w:val="0"/>
      <w:marTop w:val="0"/>
      <w:marBottom w:val="0"/>
      <w:divBdr>
        <w:top w:val="none" w:sz="0" w:space="0" w:color="auto"/>
        <w:left w:val="none" w:sz="0" w:space="0" w:color="auto"/>
        <w:bottom w:val="none" w:sz="0" w:space="0" w:color="auto"/>
        <w:right w:val="none" w:sz="0" w:space="0" w:color="auto"/>
      </w:divBdr>
    </w:div>
    <w:div w:id="1381635626">
      <w:bodyDiv w:val="1"/>
      <w:marLeft w:val="0"/>
      <w:marRight w:val="0"/>
      <w:marTop w:val="0"/>
      <w:marBottom w:val="0"/>
      <w:divBdr>
        <w:top w:val="none" w:sz="0" w:space="0" w:color="auto"/>
        <w:left w:val="none" w:sz="0" w:space="0" w:color="auto"/>
        <w:bottom w:val="none" w:sz="0" w:space="0" w:color="auto"/>
        <w:right w:val="none" w:sz="0" w:space="0" w:color="auto"/>
      </w:divBdr>
    </w:div>
    <w:div w:id="17850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osav\AppData\Local\Microsoft\Windows\INetCache\AppData\Local\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675D6-5585-408A-8A3D-89FCD2DF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2456</Words>
  <Characters>20218</Characters>
  <Application>Microsoft Office Word</Application>
  <DocSecurity>0</DocSecurity>
  <Lines>168</Lines>
  <Paragraphs>45</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Ramirez La Rosa Richard</cp:lastModifiedBy>
  <cp:revision>5</cp:revision>
  <cp:lastPrinted>2017-03-30T17:29:00Z</cp:lastPrinted>
  <dcterms:created xsi:type="dcterms:W3CDTF">2017-11-08T18:07:00Z</dcterms:created>
  <dcterms:modified xsi:type="dcterms:W3CDTF">2017-11-08T20:57:00Z</dcterms:modified>
</cp:coreProperties>
</file>