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FAE" w:rsidRDefault="00031FAE" w:rsidP="00B72A79">
      <w:pPr>
        <w:pStyle w:val="Ttulo"/>
        <w:rPr>
          <w:rFonts w:ascii="Arial" w:hAnsi="Arial" w:cs="Arial"/>
          <w:sz w:val="44"/>
          <w:szCs w:val="44"/>
        </w:rPr>
      </w:pPr>
    </w:p>
    <w:p w:rsidR="00031FAE" w:rsidRDefault="00031FAE" w:rsidP="00B72A79">
      <w:pPr>
        <w:pStyle w:val="Ttulo"/>
        <w:rPr>
          <w:rFonts w:ascii="Arial" w:hAnsi="Arial" w:cs="Arial"/>
          <w:sz w:val="44"/>
          <w:szCs w:val="44"/>
        </w:rPr>
      </w:pPr>
    </w:p>
    <w:p w:rsidR="00B72A79" w:rsidRPr="00FC1B78" w:rsidRDefault="00B72A79" w:rsidP="00B72A79">
      <w:pPr>
        <w:pStyle w:val="Ttulo"/>
        <w:rPr>
          <w:rFonts w:ascii="Arial" w:hAnsi="Arial" w:cs="Arial"/>
          <w:sz w:val="44"/>
          <w:szCs w:val="44"/>
        </w:rPr>
      </w:pPr>
      <w:r w:rsidRPr="00FC1B78">
        <w:rPr>
          <w:rFonts w:ascii="Arial" w:hAnsi="Arial" w:cs="Arial"/>
          <w:sz w:val="44"/>
          <w:szCs w:val="44"/>
        </w:rPr>
        <w:t>COMUNICADO</w:t>
      </w:r>
    </w:p>
    <w:p w:rsidR="00B72A79" w:rsidRPr="00FC1B78" w:rsidRDefault="00B72A79" w:rsidP="00B72A79">
      <w:pPr>
        <w:pStyle w:val="Ttulo"/>
        <w:rPr>
          <w:rFonts w:ascii="Arial" w:hAnsi="Arial" w:cs="Arial"/>
          <w:sz w:val="44"/>
          <w:szCs w:val="44"/>
        </w:rPr>
      </w:pPr>
    </w:p>
    <w:p w:rsidR="00B72A79" w:rsidRPr="00FC1B78" w:rsidRDefault="00B72A79" w:rsidP="00B72A79">
      <w:pPr>
        <w:pStyle w:val="Ttulo"/>
        <w:rPr>
          <w:rFonts w:ascii="Arial" w:hAnsi="Arial" w:cs="Arial"/>
          <w:sz w:val="44"/>
          <w:szCs w:val="44"/>
        </w:rPr>
      </w:pPr>
      <w:r w:rsidRPr="00FC1B78">
        <w:rPr>
          <w:rFonts w:ascii="Arial" w:hAnsi="Arial" w:cs="Arial"/>
          <w:sz w:val="44"/>
          <w:szCs w:val="44"/>
        </w:rPr>
        <w:t>P.S. 0</w:t>
      </w:r>
      <w:r>
        <w:rPr>
          <w:rFonts w:ascii="Arial" w:hAnsi="Arial" w:cs="Arial"/>
          <w:sz w:val="44"/>
          <w:szCs w:val="44"/>
        </w:rPr>
        <w:t>12-PVA-SCENT-2016</w:t>
      </w:r>
    </w:p>
    <w:p w:rsidR="00B72A79" w:rsidRPr="00FC1B78" w:rsidRDefault="00B72A79" w:rsidP="00B72A79">
      <w:pPr>
        <w:pStyle w:val="Textoindependiente"/>
        <w:jc w:val="center"/>
        <w:rPr>
          <w:rFonts w:ascii="Arial" w:hAnsi="Arial" w:cs="Arial"/>
          <w:b/>
          <w:sz w:val="44"/>
          <w:szCs w:val="44"/>
        </w:rPr>
      </w:pPr>
    </w:p>
    <w:p w:rsidR="00B72A79" w:rsidRPr="00FC1B78" w:rsidRDefault="00B72A79" w:rsidP="00B72A79">
      <w:pPr>
        <w:pStyle w:val="Textoindependiente"/>
        <w:jc w:val="center"/>
        <w:rPr>
          <w:rFonts w:ascii="Arial" w:hAnsi="Arial" w:cs="Arial"/>
          <w:b/>
          <w:sz w:val="36"/>
          <w:szCs w:val="36"/>
        </w:rPr>
      </w:pPr>
      <w:r w:rsidRPr="00FC1B78">
        <w:rPr>
          <w:rFonts w:ascii="Arial" w:hAnsi="Arial" w:cs="Arial"/>
          <w:b/>
          <w:sz w:val="36"/>
          <w:szCs w:val="36"/>
        </w:rPr>
        <w:t xml:space="preserve">Proceso de Selección </w:t>
      </w:r>
      <w:r>
        <w:rPr>
          <w:rFonts w:ascii="Arial" w:hAnsi="Arial" w:cs="Arial"/>
          <w:b/>
          <w:sz w:val="36"/>
          <w:szCs w:val="36"/>
        </w:rPr>
        <w:t>a Nivel Nacional (Códigos de la Red Asistencial Lambayeque “Juan Aita Valle)</w:t>
      </w:r>
    </w:p>
    <w:p w:rsidR="00B72A79" w:rsidRPr="00FC1B78" w:rsidRDefault="00B72A79" w:rsidP="00B72A79">
      <w:pPr>
        <w:pStyle w:val="Textoindependiente"/>
        <w:jc w:val="both"/>
        <w:rPr>
          <w:rFonts w:ascii="Arial" w:hAnsi="Arial" w:cs="Arial"/>
          <w:b/>
          <w:sz w:val="36"/>
          <w:szCs w:val="36"/>
        </w:rPr>
      </w:pPr>
    </w:p>
    <w:p w:rsidR="00B72A79" w:rsidRPr="00FC1B78" w:rsidRDefault="00B72A79" w:rsidP="00B72A79">
      <w:pPr>
        <w:pStyle w:val="Textoindependiente"/>
        <w:jc w:val="both"/>
        <w:rPr>
          <w:rFonts w:ascii="Arial" w:hAnsi="Arial" w:cs="Arial"/>
          <w:sz w:val="36"/>
        </w:rPr>
      </w:pPr>
      <w:r w:rsidRPr="00FC1B78">
        <w:rPr>
          <w:rFonts w:ascii="Arial" w:hAnsi="Arial" w:cs="Arial"/>
          <w:sz w:val="36"/>
        </w:rPr>
        <w:t xml:space="preserve">Se comunica a los interesados y postulantes a los cargos de </w:t>
      </w:r>
      <w:r w:rsidR="00CB3CE4">
        <w:rPr>
          <w:rFonts w:ascii="Arial" w:hAnsi="Arial" w:cs="Arial"/>
          <w:sz w:val="36"/>
        </w:rPr>
        <w:t>Técnico No Diplomado en Farmacia (T3TND-014)</w:t>
      </w:r>
      <w:r w:rsidR="00031FAE">
        <w:rPr>
          <w:rFonts w:ascii="Arial" w:hAnsi="Arial" w:cs="Arial"/>
          <w:sz w:val="36"/>
        </w:rPr>
        <w:t xml:space="preserve"> y</w:t>
      </w:r>
      <w:r w:rsidR="00CB3CE4">
        <w:rPr>
          <w:rFonts w:ascii="Arial" w:hAnsi="Arial" w:cs="Arial"/>
          <w:sz w:val="36"/>
        </w:rPr>
        <w:t xml:space="preserve"> Laboratorio (T3TND-015</w:t>
      </w:r>
      <w:r w:rsidR="00031FAE">
        <w:rPr>
          <w:rFonts w:ascii="Arial" w:hAnsi="Arial" w:cs="Arial"/>
          <w:sz w:val="36"/>
        </w:rPr>
        <w:t xml:space="preserve"> y T3TND-016)</w:t>
      </w:r>
      <w:r>
        <w:rPr>
          <w:rFonts w:ascii="Arial" w:hAnsi="Arial" w:cs="Arial"/>
          <w:sz w:val="36"/>
        </w:rPr>
        <w:t xml:space="preserve"> para la Red Asistencial Lambayeque “Juan Aita Valle)</w:t>
      </w:r>
      <w:r w:rsidRPr="00FC1B78">
        <w:rPr>
          <w:rFonts w:ascii="Arial" w:hAnsi="Arial" w:cs="Arial"/>
          <w:sz w:val="36"/>
        </w:rPr>
        <w:t xml:space="preserve">, que de acuerdo a las coordinaciones efectuadas </w:t>
      </w:r>
      <w:r>
        <w:rPr>
          <w:rFonts w:ascii="Arial" w:hAnsi="Arial" w:cs="Arial"/>
          <w:sz w:val="36"/>
        </w:rPr>
        <w:t>por la Oficina de Recursos Humanos del referido Órgano Desconcentrado</w:t>
      </w:r>
      <w:r w:rsidRPr="00FC1B78">
        <w:rPr>
          <w:rFonts w:ascii="Arial" w:hAnsi="Arial" w:cs="Arial"/>
          <w:sz w:val="36"/>
        </w:rPr>
        <w:t xml:space="preserve"> y en concordancia con la normativa interna debidamente aprobada, se </w:t>
      </w:r>
      <w:r>
        <w:rPr>
          <w:rFonts w:ascii="Arial" w:hAnsi="Arial" w:cs="Arial"/>
          <w:sz w:val="36"/>
        </w:rPr>
        <w:t xml:space="preserve">comunica que </w:t>
      </w:r>
      <w:r w:rsidRPr="000C0019">
        <w:rPr>
          <w:rFonts w:ascii="Arial" w:hAnsi="Arial" w:cs="Arial"/>
          <w:sz w:val="36"/>
        </w:rPr>
        <w:t>el examen de conocimiento</w:t>
      </w:r>
      <w:r>
        <w:rPr>
          <w:rFonts w:ascii="Arial" w:hAnsi="Arial" w:cs="Arial"/>
          <w:sz w:val="36"/>
        </w:rPr>
        <w:t>s</w:t>
      </w:r>
      <w:r w:rsidRPr="000C0019">
        <w:rPr>
          <w:rFonts w:ascii="Arial" w:hAnsi="Arial" w:cs="Arial"/>
          <w:sz w:val="36"/>
        </w:rPr>
        <w:t xml:space="preserve"> se realizará el </w:t>
      </w:r>
      <w:r>
        <w:rPr>
          <w:rFonts w:ascii="Arial" w:hAnsi="Arial" w:cs="Arial"/>
          <w:sz w:val="36"/>
        </w:rPr>
        <w:t xml:space="preserve">día martes </w:t>
      </w:r>
      <w:r w:rsidRPr="000C0019">
        <w:rPr>
          <w:rFonts w:ascii="Arial" w:hAnsi="Arial" w:cs="Arial"/>
          <w:sz w:val="36"/>
        </w:rPr>
        <w:t>21 de junio de 2016 a</w:t>
      </w:r>
      <w:r>
        <w:rPr>
          <w:rFonts w:ascii="Arial" w:hAnsi="Arial" w:cs="Arial"/>
          <w:sz w:val="36"/>
        </w:rPr>
        <w:t xml:space="preserve"> las</w:t>
      </w:r>
      <w:r w:rsidRPr="000C0019">
        <w:rPr>
          <w:rFonts w:ascii="Arial" w:hAnsi="Arial" w:cs="Arial"/>
          <w:sz w:val="36"/>
        </w:rPr>
        <w:t xml:space="preserve"> 10:00 </w:t>
      </w:r>
      <w:r>
        <w:rPr>
          <w:rFonts w:ascii="Arial" w:hAnsi="Arial" w:cs="Arial"/>
          <w:sz w:val="36"/>
        </w:rPr>
        <w:t xml:space="preserve">horas </w:t>
      </w:r>
      <w:r w:rsidRPr="000C0019">
        <w:rPr>
          <w:rFonts w:ascii="Arial" w:hAnsi="Arial" w:cs="Arial"/>
          <w:sz w:val="36"/>
        </w:rPr>
        <w:t>en el C</w:t>
      </w:r>
      <w:r>
        <w:rPr>
          <w:rFonts w:ascii="Arial" w:hAnsi="Arial" w:cs="Arial"/>
          <w:sz w:val="36"/>
        </w:rPr>
        <w:t xml:space="preserve">entro de Atención Primaria III Manuel Manrique Nevado, sito </w:t>
      </w:r>
      <w:r w:rsidRPr="000C0019">
        <w:rPr>
          <w:rFonts w:ascii="Arial" w:hAnsi="Arial" w:cs="Arial"/>
          <w:sz w:val="36"/>
        </w:rPr>
        <w:t xml:space="preserve">en Calle Conquista </w:t>
      </w:r>
      <w:r>
        <w:rPr>
          <w:rFonts w:ascii="Arial" w:hAnsi="Arial" w:cs="Arial"/>
          <w:sz w:val="36"/>
        </w:rPr>
        <w:t xml:space="preserve">N° </w:t>
      </w:r>
      <w:r w:rsidRPr="000C0019">
        <w:rPr>
          <w:rFonts w:ascii="Arial" w:hAnsi="Arial" w:cs="Arial"/>
          <w:sz w:val="36"/>
        </w:rPr>
        <w:t>464</w:t>
      </w:r>
      <w:r>
        <w:rPr>
          <w:rFonts w:ascii="Arial" w:hAnsi="Arial" w:cs="Arial"/>
          <w:sz w:val="36"/>
        </w:rPr>
        <w:t xml:space="preserve"> –</w:t>
      </w:r>
      <w:r w:rsidRPr="000C0019">
        <w:rPr>
          <w:rFonts w:ascii="Arial" w:hAnsi="Arial" w:cs="Arial"/>
          <w:sz w:val="36"/>
        </w:rPr>
        <w:t xml:space="preserve"> José Leonardo Ortiz – </w:t>
      </w:r>
      <w:r>
        <w:rPr>
          <w:rFonts w:ascii="Arial" w:hAnsi="Arial" w:cs="Arial"/>
          <w:sz w:val="36"/>
        </w:rPr>
        <w:t xml:space="preserve">Chiclayo </w:t>
      </w:r>
      <w:r w:rsidRPr="000C0019">
        <w:rPr>
          <w:rFonts w:ascii="Arial" w:hAnsi="Arial" w:cs="Arial"/>
          <w:sz w:val="36"/>
        </w:rPr>
        <w:t>(Alt</w:t>
      </w:r>
      <w:r>
        <w:rPr>
          <w:rFonts w:ascii="Arial" w:hAnsi="Arial" w:cs="Arial"/>
          <w:sz w:val="36"/>
        </w:rPr>
        <w:t>ura del</w:t>
      </w:r>
      <w:r w:rsidRPr="000C0019">
        <w:rPr>
          <w:rFonts w:ascii="Arial" w:hAnsi="Arial" w:cs="Arial"/>
          <w:sz w:val="36"/>
        </w:rPr>
        <w:t xml:space="preserve"> Parque San Carlos).</w:t>
      </w:r>
    </w:p>
    <w:p w:rsidR="00B72A79" w:rsidRPr="00FC1B78" w:rsidRDefault="00B72A79" w:rsidP="00B72A79">
      <w:pPr>
        <w:jc w:val="both"/>
        <w:rPr>
          <w:rFonts w:ascii="Arial" w:eastAsia="Lucida Sans Unicode" w:hAnsi="Arial" w:cs="Arial"/>
          <w:kern w:val="1"/>
          <w:sz w:val="36"/>
          <w:szCs w:val="24"/>
          <w:lang w:val="es-PE" w:eastAsia="hi-IN" w:bidi="hi-IN"/>
        </w:rPr>
      </w:pPr>
    </w:p>
    <w:p w:rsidR="00B72A79" w:rsidRDefault="00B72A79" w:rsidP="00B72A79">
      <w:pPr>
        <w:pStyle w:val="Textoindependiente"/>
        <w:jc w:val="both"/>
        <w:rPr>
          <w:rFonts w:ascii="Arial" w:hAnsi="Arial" w:cs="Arial"/>
          <w:sz w:val="36"/>
        </w:rPr>
      </w:pPr>
    </w:p>
    <w:p w:rsidR="00B72A79" w:rsidRPr="00FC1B78" w:rsidRDefault="00B72A79" w:rsidP="00B72A79">
      <w:pPr>
        <w:pStyle w:val="Textoindependiente"/>
        <w:jc w:val="both"/>
        <w:rPr>
          <w:rFonts w:ascii="Arial" w:hAnsi="Arial" w:cs="Arial"/>
          <w:sz w:val="36"/>
        </w:rPr>
      </w:pPr>
      <w:proofErr w:type="spellStart"/>
      <w:r w:rsidRPr="00FC1B78">
        <w:rPr>
          <w:rFonts w:ascii="Arial" w:hAnsi="Arial" w:cs="Arial"/>
          <w:sz w:val="36"/>
        </w:rPr>
        <w:t>Atte</w:t>
      </w:r>
      <w:proofErr w:type="spellEnd"/>
      <w:r w:rsidRPr="00FC1B78">
        <w:rPr>
          <w:rFonts w:ascii="Arial" w:hAnsi="Arial" w:cs="Arial"/>
          <w:sz w:val="36"/>
        </w:rPr>
        <w:t>,</w:t>
      </w:r>
    </w:p>
    <w:p w:rsidR="00B72A79" w:rsidRPr="00FC1B78" w:rsidRDefault="00B72A79" w:rsidP="00B72A79">
      <w:pPr>
        <w:pStyle w:val="Textoindependiente"/>
        <w:jc w:val="both"/>
        <w:rPr>
          <w:rFonts w:ascii="Arial" w:hAnsi="Arial" w:cs="Arial"/>
          <w:sz w:val="36"/>
        </w:rPr>
      </w:pPr>
    </w:p>
    <w:p w:rsidR="00B72A79" w:rsidRPr="00FC1B78" w:rsidRDefault="00B72A79" w:rsidP="00B72A79">
      <w:pPr>
        <w:pStyle w:val="Textoindependiente"/>
        <w:jc w:val="both"/>
        <w:rPr>
          <w:rFonts w:ascii="Arial" w:hAnsi="Arial" w:cs="Arial"/>
          <w:sz w:val="36"/>
        </w:rPr>
      </w:pPr>
      <w:r w:rsidRPr="00FC1B78">
        <w:rPr>
          <w:rFonts w:ascii="Arial" w:hAnsi="Arial" w:cs="Arial"/>
          <w:sz w:val="36"/>
        </w:rPr>
        <w:t>La Comisión</w:t>
      </w:r>
    </w:p>
    <w:p w:rsidR="00B72A79" w:rsidRPr="00FC1B78" w:rsidRDefault="00B72A79" w:rsidP="00B72A79">
      <w:pPr>
        <w:pStyle w:val="Textoindependiente"/>
        <w:jc w:val="both"/>
        <w:rPr>
          <w:rFonts w:ascii="Arial" w:hAnsi="Arial" w:cs="Arial"/>
          <w:sz w:val="36"/>
        </w:rPr>
      </w:pPr>
    </w:p>
    <w:p w:rsidR="00B72A79" w:rsidRDefault="00B72A79" w:rsidP="00B72A79">
      <w:pPr>
        <w:pStyle w:val="Textoindependiente"/>
        <w:jc w:val="right"/>
        <w:rPr>
          <w:rFonts w:ascii="Arial" w:hAnsi="Arial" w:cs="Arial"/>
          <w:sz w:val="36"/>
        </w:rPr>
      </w:pPr>
    </w:p>
    <w:p w:rsidR="00B72A79" w:rsidRPr="00FC1B78" w:rsidRDefault="00B72A79" w:rsidP="00B72A79">
      <w:pPr>
        <w:pStyle w:val="Textoindependiente"/>
        <w:jc w:val="right"/>
        <w:rPr>
          <w:rFonts w:ascii="Arial" w:hAnsi="Arial" w:cs="Arial"/>
          <w:sz w:val="36"/>
        </w:rPr>
      </w:pPr>
    </w:p>
    <w:p w:rsidR="00B72A79" w:rsidRPr="00FC1B78" w:rsidRDefault="00031FAE" w:rsidP="00B72A79">
      <w:pPr>
        <w:pStyle w:val="Textoindependiente"/>
        <w:jc w:val="right"/>
        <w:rPr>
          <w:rFonts w:ascii="Arial" w:hAnsi="Arial" w:cs="Arial"/>
          <w:sz w:val="36"/>
        </w:rPr>
      </w:pPr>
      <w:r>
        <w:rPr>
          <w:rFonts w:ascii="Arial" w:hAnsi="Arial" w:cs="Arial"/>
          <w:sz w:val="36"/>
        </w:rPr>
        <w:t>Chiclayo</w:t>
      </w:r>
      <w:r w:rsidR="00B72A79" w:rsidRPr="00FC1B78">
        <w:rPr>
          <w:rFonts w:ascii="Arial" w:hAnsi="Arial" w:cs="Arial"/>
          <w:sz w:val="36"/>
        </w:rPr>
        <w:t xml:space="preserve">, </w:t>
      </w:r>
      <w:r w:rsidR="00B72A79">
        <w:rPr>
          <w:rFonts w:ascii="Arial" w:hAnsi="Arial" w:cs="Arial"/>
          <w:sz w:val="36"/>
        </w:rPr>
        <w:t>20</w:t>
      </w:r>
      <w:r w:rsidR="00B72A79" w:rsidRPr="00FC1B78">
        <w:rPr>
          <w:rFonts w:ascii="Arial" w:hAnsi="Arial" w:cs="Arial"/>
          <w:sz w:val="36"/>
        </w:rPr>
        <w:t xml:space="preserve"> de </w:t>
      </w:r>
      <w:r w:rsidR="00B72A79">
        <w:rPr>
          <w:rFonts w:ascii="Arial" w:hAnsi="Arial" w:cs="Arial"/>
          <w:sz w:val="36"/>
        </w:rPr>
        <w:t>junio de 2016</w:t>
      </w:r>
    </w:p>
    <w:p w:rsidR="00B72A79" w:rsidRDefault="00B72A79" w:rsidP="00A4094C">
      <w:pPr>
        <w:pStyle w:val="Sinespaciado"/>
        <w:jc w:val="center"/>
        <w:rPr>
          <w:rFonts w:ascii="Arial" w:hAnsi="Arial" w:cs="Arial"/>
          <w:b/>
          <w:sz w:val="20"/>
          <w:szCs w:val="20"/>
        </w:rPr>
      </w:pPr>
    </w:p>
    <w:p w:rsidR="00031FAE" w:rsidRDefault="00031FAE" w:rsidP="00A4094C">
      <w:pPr>
        <w:pStyle w:val="Sinespaciado"/>
        <w:jc w:val="center"/>
        <w:rPr>
          <w:rFonts w:ascii="Arial" w:hAnsi="Arial" w:cs="Arial"/>
          <w:b/>
          <w:sz w:val="20"/>
          <w:szCs w:val="20"/>
        </w:rPr>
      </w:pPr>
    </w:p>
    <w:p w:rsidR="00031FAE" w:rsidRDefault="00031FAE" w:rsidP="00A4094C">
      <w:pPr>
        <w:pStyle w:val="Sinespaciado"/>
        <w:jc w:val="center"/>
        <w:rPr>
          <w:rFonts w:ascii="Arial" w:hAnsi="Arial" w:cs="Arial"/>
          <w:b/>
          <w:sz w:val="20"/>
          <w:szCs w:val="20"/>
        </w:rPr>
      </w:pPr>
    </w:p>
    <w:p w:rsidR="000D1907" w:rsidRPr="0060323A" w:rsidRDefault="000D1907" w:rsidP="00A4094C">
      <w:pPr>
        <w:pStyle w:val="Sinespaciado"/>
        <w:jc w:val="center"/>
        <w:rPr>
          <w:rFonts w:ascii="Arial" w:hAnsi="Arial" w:cs="Arial"/>
          <w:b/>
          <w:sz w:val="20"/>
          <w:szCs w:val="20"/>
        </w:rPr>
      </w:pPr>
      <w:r w:rsidRPr="0060323A">
        <w:rPr>
          <w:rFonts w:ascii="Arial" w:hAnsi="Arial" w:cs="Arial"/>
          <w:b/>
          <w:sz w:val="20"/>
          <w:szCs w:val="20"/>
        </w:rPr>
        <w:lastRenderedPageBreak/>
        <w:t>AVISO DE CONVOCATORIA</w:t>
      </w:r>
    </w:p>
    <w:p w:rsidR="000D1907" w:rsidRPr="0060323A" w:rsidRDefault="000D1907" w:rsidP="00A4094C">
      <w:pPr>
        <w:pStyle w:val="Sinespaciado"/>
        <w:jc w:val="center"/>
        <w:rPr>
          <w:rFonts w:ascii="Arial" w:hAnsi="Arial" w:cs="Arial"/>
          <w:b/>
          <w:sz w:val="20"/>
          <w:szCs w:val="20"/>
        </w:rPr>
      </w:pPr>
    </w:p>
    <w:p w:rsidR="000D1907" w:rsidRPr="0060323A" w:rsidRDefault="000D1907" w:rsidP="00C94467">
      <w:pPr>
        <w:pStyle w:val="Sinespaciado"/>
        <w:jc w:val="center"/>
        <w:rPr>
          <w:rFonts w:ascii="Arial" w:hAnsi="Arial" w:cs="Arial"/>
          <w:b/>
          <w:sz w:val="20"/>
          <w:szCs w:val="20"/>
        </w:rPr>
      </w:pPr>
      <w:r w:rsidRPr="0060323A">
        <w:rPr>
          <w:rFonts w:ascii="Arial" w:hAnsi="Arial" w:cs="Arial"/>
          <w:b/>
          <w:sz w:val="20"/>
          <w:szCs w:val="20"/>
        </w:rPr>
        <w:t>PROCESO DE SELECCIÓN DE PERSONAL POR REEMPLAZO DE TÉCNICOS Y AUXILIARES</w:t>
      </w:r>
    </w:p>
    <w:p w:rsidR="000D1907" w:rsidRPr="0060323A" w:rsidRDefault="000D1907" w:rsidP="00A4094C">
      <w:pPr>
        <w:pStyle w:val="Ttulo"/>
        <w:rPr>
          <w:rFonts w:ascii="Arial" w:hAnsi="Arial" w:cs="Arial"/>
          <w:color w:val="000000"/>
          <w:sz w:val="20"/>
          <w:szCs w:val="20"/>
        </w:rPr>
      </w:pPr>
    </w:p>
    <w:p w:rsidR="000D1907" w:rsidRPr="0060323A" w:rsidRDefault="000D1907"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60323A">
        <w:rPr>
          <w:rFonts w:ascii="Arial" w:hAnsi="Arial" w:cs="Arial"/>
          <w:color w:val="000000"/>
          <w:sz w:val="20"/>
          <w:szCs w:val="20"/>
        </w:rPr>
        <w:t xml:space="preserve">Código de Proceso de Selección: </w:t>
      </w:r>
      <w:r>
        <w:rPr>
          <w:rFonts w:ascii="Arial" w:hAnsi="Arial" w:cs="Arial"/>
          <w:b w:val="0"/>
          <w:bCs w:val="0"/>
          <w:color w:val="000000"/>
          <w:sz w:val="20"/>
          <w:szCs w:val="20"/>
        </w:rPr>
        <w:t>P.S. 012</w:t>
      </w:r>
      <w:r w:rsidRPr="0060323A">
        <w:rPr>
          <w:rFonts w:ascii="Arial" w:hAnsi="Arial" w:cs="Arial"/>
          <w:b w:val="0"/>
          <w:bCs w:val="0"/>
          <w:color w:val="000000"/>
          <w:sz w:val="20"/>
          <w:szCs w:val="20"/>
        </w:rPr>
        <w:t xml:space="preserve">-PVA-ANINA-2016 </w:t>
      </w:r>
    </w:p>
    <w:p w:rsidR="000D1907" w:rsidRPr="0060323A" w:rsidRDefault="000D1907" w:rsidP="00A4094C">
      <w:pPr>
        <w:jc w:val="center"/>
        <w:rPr>
          <w:rFonts w:ascii="Arial" w:hAnsi="Arial" w:cs="Arial"/>
          <w:color w:val="000000"/>
        </w:rPr>
      </w:pPr>
    </w:p>
    <w:p w:rsidR="000D1907" w:rsidRPr="00FD5785" w:rsidRDefault="000D1907" w:rsidP="00E85164">
      <w:pPr>
        <w:pStyle w:val="Sinespaciado"/>
        <w:numPr>
          <w:ilvl w:val="0"/>
          <w:numId w:val="1"/>
        </w:numPr>
        <w:ind w:left="284" w:hanging="284"/>
        <w:jc w:val="both"/>
        <w:rPr>
          <w:rFonts w:ascii="Arial" w:hAnsi="Arial" w:cs="Arial"/>
          <w:sz w:val="20"/>
          <w:szCs w:val="20"/>
        </w:rPr>
      </w:pPr>
      <w:r w:rsidRPr="00FD5785">
        <w:rPr>
          <w:rFonts w:ascii="Arial" w:hAnsi="Arial" w:cs="Arial"/>
          <w:b/>
          <w:sz w:val="20"/>
          <w:szCs w:val="20"/>
        </w:rPr>
        <w:t>OBJETO:</w:t>
      </w:r>
      <w:r w:rsidRPr="00FD5785">
        <w:rPr>
          <w:rFonts w:ascii="Arial" w:hAnsi="Arial" w:cs="Arial"/>
          <w:sz w:val="20"/>
          <w:szCs w:val="20"/>
        </w:rPr>
        <w:t xml:space="preserve"> Cubrir mediante contrato a </w:t>
      </w:r>
      <w:r w:rsidRPr="00FD5785">
        <w:rPr>
          <w:rFonts w:ascii="Arial" w:hAnsi="Arial" w:cs="Arial"/>
          <w:b/>
          <w:sz w:val="20"/>
          <w:szCs w:val="20"/>
          <w:u w:val="single"/>
        </w:rPr>
        <w:t>plazo indeterminado</w:t>
      </w:r>
      <w:r w:rsidRPr="00FD5785">
        <w:rPr>
          <w:rFonts w:ascii="Arial" w:hAnsi="Arial" w:cs="Arial"/>
          <w:sz w:val="20"/>
          <w:szCs w:val="20"/>
        </w:rPr>
        <w:t xml:space="preserve"> los siguientes cargos:</w:t>
      </w:r>
    </w:p>
    <w:p w:rsidR="000D1907" w:rsidRPr="00FD5785" w:rsidRDefault="000D1907" w:rsidP="00F91421">
      <w:pPr>
        <w:pStyle w:val="Sinespaciado"/>
        <w:rPr>
          <w:rFonts w:ascii="Arial" w:hAnsi="Arial" w:cs="Arial"/>
          <w:sz w:val="20"/>
          <w:szCs w:val="20"/>
        </w:rPr>
      </w:pPr>
    </w:p>
    <w:tbl>
      <w:tblPr>
        <w:tblW w:w="8808"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1134"/>
        <w:gridCol w:w="1296"/>
        <w:gridCol w:w="992"/>
        <w:gridCol w:w="1559"/>
        <w:gridCol w:w="992"/>
        <w:gridCol w:w="1503"/>
        <w:gridCol w:w="1332"/>
      </w:tblGrid>
      <w:tr w:rsidR="000D1907" w:rsidRPr="00FD5785" w:rsidTr="001B3E87">
        <w:trPr>
          <w:trHeight w:val="511"/>
        </w:trPr>
        <w:tc>
          <w:tcPr>
            <w:tcW w:w="1134" w:type="dxa"/>
            <w:shd w:val="clear" w:color="auto" w:fill="BFBFBF"/>
            <w:noWrap/>
            <w:vAlign w:val="center"/>
          </w:tcPr>
          <w:p w:rsidR="000D1907" w:rsidRPr="00FD5785" w:rsidRDefault="000D1907" w:rsidP="00E3055D">
            <w:pPr>
              <w:suppressAutoHyphens w:val="0"/>
              <w:jc w:val="center"/>
              <w:rPr>
                <w:rFonts w:ascii="Arial" w:hAnsi="Arial" w:cs="Arial"/>
                <w:b/>
                <w:bCs/>
                <w:color w:val="000000"/>
                <w:sz w:val="16"/>
                <w:szCs w:val="16"/>
                <w:lang w:eastAsia="es-ES"/>
              </w:rPr>
            </w:pPr>
            <w:r w:rsidRPr="00FD5785">
              <w:rPr>
                <w:rFonts w:ascii="Arial" w:hAnsi="Arial" w:cs="Arial"/>
                <w:b/>
                <w:bCs/>
                <w:color w:val="000000"/>
                <w:sz w:val="16"/>
                <w:szCs w:val="16"/>
                <w:lang w:eastAsia="es-ES"/>
              </w:rPr>
              <w:t>CARGO</w:t>
            </w:r>
          </w:p>
        </w:tc>
        <w:tc>
          <w:tcPr>
            <w:tcW w:w="1296" w:type="dxa"/>
            <w:shd w:val="clear" w:color="auto" w:fill="BFBFBF"/>
            <w:vAlign w:val="center"/>
          </w:tcPr>
          <w:p w:rsidR="000D1907" w:rsidRPr="00FD5785" w:rsidRDefault="000D1907" w:rsidP="00BA0A6E">
            <w:pPr>
              <w:suppressAutoHyphens w:val="0"/>
              <w:jc w:val="center"/>
              <w:rPr>
                <w:rFonts w:ascii="Arial" w:hAnsi="Arial" w:cs="Arial"/>
                <w:b/>
                <w:bCs/>
                <w:color w:val="000000"/>
                <w:sz w:val="16"/>
                <w:szCs w:val="16"/>
                <w:lang w:eastAsia="es-ES"/>
              </w:rPr>
            </w:pPr>
            <w:r w:rsidRPr="00FD5785">
              <w:rPr>
                <w:rFonts w:ascii="Arial" w:hAnsi="Arial" w:cs="Arial"/>
                <w:b/>
                <w:bCs/>
                <w:color w:val="000000"/>
                <w:sz w:val="16"/>
                <w:szCs w:val="16"/>
                <w:lang w:eastAsia="es-ES"/>
              </w:rPr>
              <w:t>ESPECIALIDAD</w:t>
            </w:r>
          </w:p>
        </w:tc>
        <w:tc>
          <w:tcPr>
            <w:tcW w:w="992" w:type="dxa"/>
            <w:shd w:val="clear" w:color="auto" w:fill="BFBFBF"/>
            <w:noWrap/>
            <w:vAlign w:val="center"/>
          </w:tcPr>
          <w:p w:rsidR="000D1907" w:rsidRPr="00FD5785" w:rsidRDefault="000D1907" w:rsidP="00E3055D">
            <w:pPr>
              <w:suppressAutoHyphens w:val="0"/>
              <w:jc w:val="center"/>
              <w:rPr>
                <w:rFonts w:ascii="Arial" w:hAnsi="Arial" w:cs="Arial"/>
                <w:b/>
                <w:bCs/>
                <w:color w:val="000000"/>
                <w:sz w:val="16"/>
                <w:szCs w:val="16"/>
                <w:lang w:eastAsia="es-ES"/>
              </w:rPr>
            </w:pPr>
            <w:r w:rsidRPr="00FD5785">
              <w:rPr>
                <w:rFonts w:ascii="Arial" w:hAnsi="Arial" w:cs="Arial"/>
                <w:b/>
                <w:bCs/>
                <w:color w:val="000000"/>
                <w:sz w:val="16"/>
                <w:szCs w:val="16"/>
                <w:lang w:eastAsia="es-ES"/>
              </w:rPr>
              <w:t>CÓDIGO DE CARGO</w:t>
            </w:r>
          </w:p>
        </w:tc>
        <w:tc>
          <w:tcPr>
            <w:tcW w:w="1559" w:type="dxa"/>
            <w:shd w:val="clear" w:color="auto" w:fill="BFBFBF"/>
            <w:vAlign w:val="center"/>
          </w:tcPr>
          <w:p w:rsidR="000D1907" w:rsidRPr="00FD5785" w:rsidRDefault="000D1907" w:rsidP="00E3055D">
            <w:pPr>
              <w:suppressAutoHyphens w:val="0"/>
              <w:jc w:val="center"/>
              <w:rPr>
                <w:rFonts w:ascii="Arial" w:hAnsi="Arial" w:cs="Arial"/>
                <w:b/>
                <w:bCs/>
                <w:color w:val="000000"/>
                <w:sz w:val="16"/>
                <w:szCs w:val="16"/>
                <w:lang w:eastAsia="es-ES"/>
              </w:rPr>
            </w:pPr>
            <w:r w:rsidRPr="00FD5785">
              <w:rPr>
                <w:rFonts w:ascii="Arial" w:hAnsi="Arial" w:cs="Arial"/>
                <w:b/>
                <w:bCs/>
                <w:color w:val="000000"/>
                <w:sz w:val="16"/>
                <w:szCs w:val="16"/>
                <w:lang w:eastAsia="es-ES"/>
              </w:rPr>
              <w:t>REMUNERACIÓN MENSUAL</w:t>
            </w:r>
          </w:p>
        </w:tc>
        <w:tc>
          <w:tcPr>
            <w:tcW w:w="992" w:type="dxa"/>
            <w:shd w:val="clear" w:color="auto" w:fill="BFBFBF"/>
            <w:noWrap/>
            <w:vAlign w:val="center"/>
          </w:tcPr>
          <w:p w:rsidR="000D1907" w:rsidRPr="00FD5785" w:rsidRDefault="000D1907" w:rsidP="00E3055D">
            <w:pPr>
              <w:suppressAutoHyphens w:val="0"/>
              <w:jc w:val="center"/>
              <w:rPr>
                <w:rFonts w:ascii="Arial" w:hAnsi="Arial" w:cs="Arial"/>
                <w:b/>
                <w:bCs/>
                <w:color w:val="000000"/>
                <w:sz w:val="16"/>
                <w:szCs w:val="16"/>
                <w:lang w:eastAsia="es-ES"/>
              </w:rPr>
            </w:pPr>
            <w:r w:rsidRPr="00FD5785">
              <w:rPr>
                <w:rFonts w:ascii="Arial" w:hAnsi="Arial" w:cs="Arial"/>
                <w:b/>
                <w:bCs/>
                <w:color w:val="000000"/>
                <w:sz w:val="16"/>
                <w:szCs w:val="16"/>
                <w:lang w:eastAsia="es-ES"/>
              </w:rPr>
              <w:t>CANTIDAD</w:t>
            </w:r>
          </w:p>
        </w:tc>
        <w:tc>
          <w:tcPr>
            <w:tcW w:w="1503" w:type="dxa"/>
            <w:shd w:val="clear" w:color="auto" w:fill="BFBFBF"/>
            <w:vAlign w:val="center"/>
          </w:tcPr>
          <w:p w:rsidR="000D1907" w:rsidRPr="00FD5785" w:rsidRDefault="000D1907" w:rsidP="00E3055D">
            <w:pPr>
              <w:suppressAutoHyphens w:val="0"/>
              <w:jc w:val="center"/>
              <w:rPr>
                <w:rFonts w:ascii="Arial" w:hAnsi="Arial" w:cs="Arial"/>
                <w:b/>
                <w:bCs/>
                <w:color w:val="000000"/>
                <w:sz w:val="16"/>
                <w:szCs w:val="16"/>
                <w:lang w:eastAsia="es-ES"/>
              </w:rPr>
            </w:pPr>
            <w:r w:rsidRPr="00FD5785">
              <w:rPr>
                <w:rFonts w:ascii="Arial" w:hAnsi="Arial" w:cs="Arial"/>
                <w:b/>
                <w:bCs/>
                <w:color w:val="000000"/>
                <w:sz w:val="16"/>
                <w:szCs w:val="16"/>
                <w:lang w:eastAsia="es-ES"/>
              </w:rPr>
              <w:t>LUGAR DE LABORES</w:t>
            </w:r>
          </w:p>
        </w:tc>
        <w:tc>
          <w:tcPr>
            <w:tcW w:w="1332" w:type="dxa"/>
            <w:tcBorders>
              <w:right w:val="single" w:sz="4" w:space="0" w:color="auto"/>
            </w:tcBorders>
            <w:shd w:val="clear" w:color="auto" w:fill="BFBFBF"/>
            <w:noWrap/>
            <w:vAlign w:val="center"/>
          </w:tcPr>
          <w:p w:rsidR="000D1907" w:rsidRPr="00FD5785" w:rsidRDefault="000D1907" w:rsidP="00E3055D">
            <w:pPr>
              <w:suppressAutoHyphens w:val="0"/>
              <w:jc w:val="center"/>
              <w:rPr>
                <w:rFonts w:ascii="Arial" w:hAnsi="Arial" w:cs="Arial"/>
                <w:b/>
                <w:bCs/>
                <w:color w:val="000000"/>
                <w:sz w:val="16"/>
                <w:szCs w:val="16"/>
                <w:lang w:eastAsia="es-ES"/>
              </w:rPr>
            </w:pPr>
            <w:r w:rsidRPr="00FD5785">
              <w:rPr>
                <w:rFonts w:ascii="Arial" w:hAnsi="Arial" w:cs="Arial"/>
                <w:b/>
                <w:bCs/>
                <w:color w:val="000000"/>
                <w:sz w:val="16"/>
                <w:szCs w:val="16"/>
                <w:lang w:eastAsia="es-ES"/>
              </w:rPr>
              <w:t>DEPENDENCIA</w:t>
            </w:r>
          </w:p>
        </w:tc>
      </w:tr>
      <w:tr w:rsidR="000D1907" w:rsidRPr="00FD5785" w:rsidTr="001B3E87">
        <w:trPr>
          <w:trHeight w:val="353"/>
        </w:trPr>
        <w:tc>
          <w:tcPr>
            <w:tcW w:w="1134" w:type="dxa"/>
            <w:vMerge w:val="restart"/>
            <w:noWrap/>
            <w:vAlign w:val="center"/>
          </w:tcPr>
          <w:p w:rsidR="000D1907" w:rsidRPr="00FD5785" w:rsidRDefault="000D1907" w:rsidP="00E3055D">
            <w:pPr>
              <w:suppressAutoHyphens w:val="0"/>
              <w:jc w:val="center"/>
              <w:rPr>
                <w:rFonts w:ascii="Arial" w:hAnsi="Arial" w:cs="Arial"/>
                <w:color w:val="000000"/>
                <w:sz w:val="16"/>
                <w:szCs w:val="16"/>
                <w:lang w:eastAsia="es-ES"/>
              </w:rPr>
            </w:pPr>
            <w:r w:rsidRPr="00FD5785">
              <w:rPr>
                <w:rFonts w:ascii="Arial" w:hAnsi="Arial" w:cs="Arial"/>
                <w:color w:val="000000"/>
                <w:sz w:val="16"/>
                <w:szCs w:val="16"/>
                <w:lang w:eastAsia="es-ES"/>
              </w:rPr>
              <w:t>Técnico No Diplomado</w:t>
            </w:r>
          </w:p>
        </w:tc>
        <w:tc>
          <w:tcPr>
            <w:tcW w:w="1296" w:type="dxa"/>
            <w:vAlign w:val="center"/>
          </w:tcPr>
          <w:p w:rsidR="000D1907" w:rsidRPr="00FD5785" w:rsidRDefault="000D1907" w:rsidP="00BA0A6E">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Laboratorio</w:t>
            </w:r>
          </w:p>
        </w:tc>
        <w:tc>
          <w:tcPr>
            <w:tcW w:w="992" w:type="dxa"/>
            <w:noWrap/>
            <w:vAlign w:val="center"/>
          </w:tcPr>
          <w:p w:rsidR="000D1907" w:rsidRPr="00FD5785" w:rsidRDefault="000D1907" w:rsidP="00BA0A6E">
            <w:pPr>
              <w:suppressAutoHyphens w:val="0"/>
              <w:jc w:val="center"/>
              <w:rPr>
                <w:rFonts w:ascii="Arial" w:hAnsi="Arial" w:cs="Arial"/>
                <w:color w:val="000000"/>
                <w:sz w:val="16"/>
                <w:szCs w:val="16"/>
                <w:lang w:eastAsia="es-ES"/>
              </w:rPr>
            </w:pPr>
            <w:r w:rsidRPr="00FD5785">
              <w:rPr>
                <w:rFonts w:ascii="Arial" w:hAnsi="Arial" w:cs="Arial"/>
                <w:color w:val="000000"/>
                <w:sz w:val="16"/>
                <w:szCs w:val="16"/>
                <w:lang w:eastAsia="es-ES"/>
              </w:rPr>
              <w:t>T3TND-001</w:t>
            </w:r>
          </w:p>
        </w:tc>
        <w:tc>
          <w:tcPr>
            <w:tcW w:w="1559" w:type="dxa"/>
            <w:vMerge w:val="restart"/>
            <w:vAlign w:val="center"/>
          </w:tcPr>
          <w:p w:rsidR="000D1907" w:rsidRPr="00FD5785" w:rsidRDefault="000D1907" w:rsidP="00FD5785">
            <w:pPr>
              <w:jc w:val="center"/>
              <w:rPr>
                <w:rFonts w:ascii="Arial" w:hAnsi="Arial" w:cs="Arial"/>
                <w:color w:val="000000"/>
                <w:sz w:val="16"/>
                <w:szCs w:val="16"/>
                <w:lang w:val="es-MX"/>
              </w:rPr>
            </w:pPr>
            <w:r w:rsidRPr="00FD5785">
              <w:rPr>
                <w:rFonts w:ascii="Arial" w:hAnsi="Arial" w:cs="Arial"/>
                <w:color w:val="000000"/>
                <w:sz w:val="16"/>
                <w:szCs w:val="16"/>
                <w:lang w:val="es-MX"/>
              </w:rPr>
              <w:t xml:space="preserve">S/ 2,044.00 </w:t>
            </w:r>
            <w:r w:rsidRPr="00FD5785">
              <w:rPr>
                <w:rFonts w:ascii="Arial" w:hAnsi="Arial" w:cs="Arial"/>
                <w:color w:val="000000"/>
                <w:sz w:val="16"/>
                <w:szCs w:val="16"/>
                <w:vertAlign w:val="superscript"/>
                <w:lang w:val="es-MX"/>
              </w:rPr>
              <w:t>(*)</w:t>
            </w:r>
          </w:p>
        </w:tc>
        <w:tc>
          <w:tcPr>
            <w:tcW w:w="992" w:type="dxa"/>
            <w:noWrap/>
            <w:vAlign w:val="center"/>
          </w:tcPr>
          <w:p w:rsidR="000D1907" w:rsidRPr="00FD5785" w:rsidRDefault="000D1907" w:rsidP="00E3055D">
            <w:pPr>
              <w:suppressAutoHyphens w:val="0"/>
              <w:jc w:val="center"/>
              <w:rPr>
                <w:rFonts w:ascii="Arial" w:hAnsi="Arial" w:cs="Arial"/>
                <w:color w:val="000000"/>
                <w:sz w:val="16"/>
                <w:szCs w:val="16"/>
                <w:lang w:eastAsia="es-ES"/>
              </w:rPr>
            </w:pPr>
            <w:r w:rsidRPr="00FD5785">
              <w:rPr>
                <w:rFonts w:ascii="Arial" w:hAnsi="Arial" w:cs="Arial"/>
                <w:color w:val="000000"/>
                <w:sz w:val="16"/>
                <w:szCs w:val="16"/>
                <w:lang w:eastAsia="es-ES"/>
              </w:rPr>
              <w:t>01</w:t>
            </w:r>
          </w:p>
        </w:tc>
        <w:tc>
          <w:tcPr>
            <w:tcW w:w="1503" w:type="dxa"/>
            <w:vAlign w:val="center"/>
          </w:tcPr>
          <w:p w:rsidR="000D1907" w:rsidRPr="00FD5785" w:rsidRDefault="000D1907" w:rsidP="00C477D4">
            <w:pPr>
              <w:jc w:val="center"/>
              <w:rPr>
                <w:rFonts w:ascii="Arial" w:hAnsi="Arial" w:cs="Arial"/>
                <w:color w:val="000000"/>
                <w:sz w:val="16"/>
                <w:szCs w:val="16"/>
              </w:rPr>
            </w:pPr>
            <w:r>
              <w:rPr>
                <w:rFonts w:ascii="Arial" w:hAnsi="Arial" w:cs="Arial"/>
                <w:color w:val="000000"/>
                <w:sz w:val="16"/>
                <w:szCs w:val="16"/>
              </w:rPr>
              <w:t>Hospital III Chimbote</w:t>
            </w:r>
          </w:p>
        </w:tc>
        <w:tc>
          <w:tcPr>
            <w:tcW w:w="1332" w:type="dxa"/>
            <w:vMerge w:val="restart"/>
            <w:tcBorders>
              <w:right w:val="single" w:sz="4" w:space="0" w:color="auto"/>
            </w:tcBorders>
            <w:noWrap/>
            <w:vAlign w:val="center"/>
          </w:tcPr>
          <w:p w:rsidR="000D1907" w:rsidRPr="00FD5785" w:rsidRDefault="000D1907" w:rsidP="000533EB">
            <w:pPr>
              <w:jc w:val="center"/>
              <w:rPr>
                <w:rFonts w:ascii="Arial" w:hAnsi="Arial" w:cs="Arial"/>
                <w:color w:val="000000"/>
                <w:sz w:val="16"/>
                <w:szCs w:val="16"/>
              </w:rPr>
            </w:pPr>
            <w:r>
              <w:rPr>
                <w:rFonts w:ascii="Arial" w:hAnsi="Arial" w:cs="Arial"/>
                <w:color w:val="000000"/>
                <w:sz w:val="16"/>
                <w:szCs w:val="16"/>
              </w:rPr>
              <w:t>Red Asistencial Ancash</w:t>
            </w:r>
          </w:p>
        </w:tc>
      </w:tr>
      <w:tr w:rsidR="000D1907" w:rsidRPr="00FD5785" w:rsidTr="001B3E87">
        <w:trPr>
          <w:trHeight w:val="283"/>
        </w:trPr>
        <w:tc>
          <w:tcPr>
            <w:tcW w:w="1134" w:type="dxa"/>
            <w:vMerge/>
            <w:noWrap/>
            <w:vAlign w:val="center"/>
          </w:tcPr>
          <w:p w:rsidR="000D1907" w:rsidRPr="00FD5785" w:rsidRDefault="000D1907" w:rsidP="00E3055D">
            <w:pPr>
              <w:jc w:val="center"/>
              <w:rPr>
                <w:rFonts w:ascii="Arial" w:hAnsi="Arial" w:cs="Arial"/>
                <w:color w:val="000000"/>
                <w:sz w:val="16"/>
                <w:szCs w:val="16"/>
                <w:lang w:eastAsia="es-ES"/>
              </w:rPr>
            </w:pPr>
          </w:p>
        </w:tc>
        <w:tc>
          <w:tcPr>
            <w:tcW w:w="1296" w:type="dxa"/>
            <w:vAlign w:val="center"/>
          </w:tcPr>
          <w:p w:rsidR="000D1907" w:rsidRPr="00FD5785" w:rsidRDefault="000D1907" w:rsidP="00BA0A6E">
            <w:pPr>
              <w:jc w:val="center"/>
              <w:rPr>
                <w:rFonts w:ascii="Arial" w:hAnsi="Arial" w:cs="Arial"/>
                <w:color w:val="000000"/>
                <w:sz w:val="16"/>
                <w:szCs w:val="16"/>
                <w:lang w:eastAsia="es-ES"/>
              </w:rPr>
            </w:pPr>
            <w:r>
              <w:rPr>
                <w:rFonts w:ascii="Arial" w:hAnsi="Arial" w:cs="Arial"/>
                <w:color w:val="000000"/>
                <w:sz w:val="16"/>
                <w:szCs w:val="16"/>
                <w:lang w:eastAsia="es-ES"/>
              </w:rPr>
              <w:t>Radiología</w:t>
            </w:r>
          </w:p>
        </w:tc>
        <w:tc>
          <w:tcPr>
            <w:tcW w:w="992" w:type="dxa"/>
            <w:noWrap/>
            <w:vAlign w:val="center"/>
          </w:tcPr>
          <w:p w:rsidR="000D1907" w:rsidRPr="00FD5785" w:rsidRDefault="000D1907" w:rsidP="00BA0A6E">
            <w:pPr>
              <w:suppressAutoHyphens w:val="0"/>
              <w:jc w:val="center"/>
              <w:rPr>
                <w:rFonts w:ascii="Arial" w:hAnsi="Arial" w:cs="Arial"/>
                <w:color w:val="000000"/>
                <w:sz w:val="16"/>
                <w:szCs w:val="16"/>
                <w:lang w:eastAsia="es-ES"/>
              </w:rPr>
            </w:pPr>
            <w:r w:rsidRPr="00FD5785">
              <w:rPr>
                <w:rFonts w:ascii="Arial" w:hAnsi="Arial" w:cs="Arial"/>
                <w:color w:val="000000"/>
                <w:sz w:val="16"/>
                <w:szCs w:val="16"/>
                <w:lang w:eastAsia="es-ES"/>
              </w:rPr>
              <w:t>T3TND-002</w:t>
            </w:r>
          </w:p>
        </w:tc>
        <w:tc>
          <w:tcPr>
            <w:tcW w:w="1559" w:type="dxa"/>
            <w:vMerge/>
            <w:vAlign w:val="center"/>
          </w:tcPr>
          <w:p w:rsidR="000D1907" w:rsidRPr="00FD5785" w:rsidRDefault="000D1907" w:rsidP="002838AB">
            <w:pPr>
              <w:jc w:val="center"/>
              <w:rPr>
                <w:rFonts w:ascii="Arial" w:hAnsi="Arial" w:cs="Arial"/>
                <w:color w:val="000000"/>
                <w:sz w:val="16"/>
                <w:szCs w:val="16"/>
                <w:lang w:val="es-MX"/>
              </w:rPr>
            </w:pPr>
          </w:p>
        </w:tc>
        <w:tc>
          <w:tcPr>
            <w:tcW w:w="992" w:type="dxa"/>
            <w:noWrap/>
            <w:vAlign w:val="center"/>
          </w:tcPr>
          <w:p w:rsidR="000D1907" w:rsidRPr="00FD5785" w:rsidRDefault="000D1907" w:rsidP="00E3055D">
            <w:pPr>
              <w:suppressAutoHyphens w:val="0"/>
              <w:jc w:val="center"/>
              <w:rPr>
                <w:rFonts w:ascii="Arial" w:hAnsi="Arial" w:cs="Arial"/>
                <w:color w:val="000000"/>
                <w:sz w:val="16"/>
                <w:szCs w:val="16"/>
                <w:lang w:eastAsia="es-ES"/>
              </w:rPr>
            </w:pPr>
            <w:r w:rsidRPr="00FD5785">
              <w:rPr>
                <w:rFonts w:ascii="Arial" w:hAnsi="Arial" w:cs="Arial"/>
                <w:color w:val="000000"/>
                <w:sz w:val="16"/>
                <w:szCs w:val="16"/>
                <w:lang w:eastAsia="es-ES"/>
              </w:rPr>
              <w:t>01</w:t>
            </w:r>
          </w:p>
        </w:tc>
        <w:tc>
          <w:tcPr>
            <w:tcW w:w="1503" w:type="dxa"/>
            <w:vAlign w:val="center"/>
          </w:tcPr>
          <w:p w:rsidR="000D1907" w:rsidRPr="00FD5785" w:rsidRDefault="000D1907" w:rsidP="00C477D4">
            <w:pPr>
              <w:jc w:val="center"/>
              <w:rPr>
                <w:rFonts w:ascii="Arial" w:hAnsi="Arial" w:cs="Arial"/>
                <w:color w:val="000000"/>
                <w:sz w:val="16"/>
                <w:szCs w:val="16"/>
              </w:rPr>
            </w:pPr>
            <w:r>
              <w:rPr>
                <w:rFonts w:ascii="Arial" w:hAnsi="Arial" w:cs="Arial"/>
                <w:color w:val="000000"/>
                <w:sz w:val="16"/>
                <w:szCs w:val="16"/>
              </w:rPr>
              <w:t>Hospital I Cono Sur</w:t>
            </w:r>
          </w:p>
        </w:tc>
        <w:tc>
          <w:tcPr>
            <w:tcW w:w="1332" w:type="dxa"/>
            <w:vMerge/>
            <w:tcBorders>
              <w:right w:val="single" w:sz="4" w:space="0" w:color="auto"/>
            </w:tcBorders>
            <w:noWrap/>
            <w:vAlign w:val="center"/>
          </w:tcPr>
          <w:p w:rsidR="000D1907" w:rsidRPr="00FD5785" w:rsidRDefault="000D1907" w:rsidP="000533EB">
            <w:pPr>
              <w:jc w:val="center"/>
              <w:rPr>
                <w:rFonts w:ascii="Arial" w:hAnsi="Arial" w:cs="Arial"/>
                <w:color w:val="000000"/>
                <w:sz w:val="16"/>
                <w:szCs w:val="16"/>
              </w:rPr>
            </w:pPr>
          </w:p>
        </w:tc>
      </w:tr>
      <w:tr w:rsidR="000D1907" w:rsidRPr="00FD5785" w:rsidTr="001B3E87">
        <w:trPr>
          <w:trHeight w:val="347"/>
        </w:trPr>
        <w:tc>
          <w:tcPr>
            <w:tcW w:w="1134" w:type="dxa"/>
            <w:vMerge/>
            <w:noWrap/>
            <w:vAlign w:val="center"/>
          </w:tcPr>
          <w:p w:rsidR="000D1907" w:rsidRPr="00FD5785" w:rsidRDefault="000D1907" w:rsidP="00E3055D">
            <w:pPr>
              <w:jc w:val="center"/>
              <w:rPr>
                <w:rFonts w:ascii="Arial" w:hAnsi="Arial" w:cs="Arial"/>
                <w:color w:val="000000"/>
                <w:sz w:val="16"/>
                <w:szCs w:val="16"/>
                <w:lang w:eastAsia="es-ES"/>
              </w:rPr>
            </w:pPr>
          </w:p>
        </w:tc>
        <w:tc>
          <w:tcPr>
            <w:tcW w:w="1296" w:type="dxa"/>
            <w:vAlign w:val="center"/>
          </w:tcPr>
          <w:p w:rsidR="000D1907" w:rsidRDefault="000D1907" w:rsidP="00BA0A6E">
            <w:pPr>
              <w:jc w:val="center"/>
              <w:rPr>
                <w:rFonts w:ascii="Arial" w:hAnsi="Arial" w:cs="Arial"/>
                <w:color w:val="000000"/>
                <w:sz w:val="16"/>
                <w:szCs w:val="16"/>
                <w:lang w:eastAsia="es-ES"/>
              </w:rPr>
            </w:pPr>
            <w:r>
              <w:rPr>
                <w:rFonts w:ascii="Arial" w:hAnsi="Arial" w:cs="Arial"/>
                <w:color w:val="000000"/>
                <w:sz w:val="16"/>
                <w:szCs w:val="16"/>
                <w:lang w:eastAsia="es-ES"/>
              </w:rPr>
              <w:t>Obstetricia</w:t>
            </w:r>
          </w:p>
        </w:tc>
        <w:tc>
          <w:tcPr>
            <w:tcW w:w="992" w:type="dxa"/>
            <w:noWrap/>
            <w:vAlign w:val="center"/>
          </w:tcPr>
          <w:p w:rsidR="000D1907" w:rsidRPr="00FD5785" w:rsidRDefault="000D1907" w:rsidP="00BA0A6E">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T3TND-003</w:t>
            </w:r>
          </w:p>
        </w:tc>
        <w:tc>
          <w:tcPr>
            <w:tcW w:w="1559" w:type="dxa"/>
            <w:vMerge/>
            <w:vAlign w:val="center"/>
          </w:tcPr>
          <w:p w:rsidR="000D1907" w:rsidRPr="00FD5785" w:rsidRDefault="000D1907" w:rsidP="002838AB">
            <w:pPr>
              <w:jc w:val="center"/>
              <w:rPr>
                <w:rFonts w:ascii="Arial" w:hAnsi="Arial" w:cs="Arial"/>
                <w:color w:val="000000"/>
                <w:sz w:val="16"/>
                <w:szCs w:val="16"/>
                <w:lang w:val="es-MX"/>
              </w:rPr>
            </w:pPr>
          </w:p>
        </w:tc>
        <w:tc>
          <w:tcPr>
            <w:tcW w:w="992" w:type="dxa"/>
            <w:noWrap/>
            <w:vAlign w:val="center"/>
          </w:tcPr>
          <w:p w:rsidR="000D1907" w:rsidRPr="00FD5785" w:rsidRDefault="000D1907" w:rsidP="00E3055D">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02</w:t>
            </w:r>
          </w:p>
        </w:tc>
        <w:tc>
          <w:tcPr>
            <w:tcW w:w="1503" w:type="dxa"/>
            <w:vMerge w:val="restart"/>
            <w:vAlign w:val="center"/>
          </w:tcPr>
          <w:p w:rsidR="000D1907" w:rsidRDefault="000D1907" w:rsidP="00C477D4">
            <w:pPr>
              <w:jc w:val="center"/>
              <w:rPr>
                <w:rFonts w:ascii="Arial" w:hAnsi="Arial" w:cs="Arial"/>
                <w:color w:val="000000"/>
                <w:sz w:val="16"/>
                <w:szCs w:val="16"/>
              </w:rPr>
            </w:pPr>
            <w:r>
              <w:rPr>
                <w:rFonts w:ascii="Arial" w:hAnsi="Arial" w:cs="Arial"/>
                <w:color w:val="000000"/>
                <w:sz w:val="16"/>
                <w:szCs w:val="16"/>
              </w:rPr>
              <w:t xml:space="preserve">Hospital Nacional Guillermo Almenara </w:t>
            </w:r>
            <w:proofErr w:type="spellStart"/>
            <w:r>
              <w:rPr>
                <w:rFonts w:ascii="Arial" w:hAnsi="Arial" w:cs="Arial"/>
                <w:color w:val="000000"/>
                <w:sz w:val="16"/>
                <w:szCs w:val="16"/>
              </w:rPr>
              <w:t>Yrigoyen</w:t>
            </w:r>
            <w:proofErr w:type="spellEnd"/>
            <w:r>
              <w:rPr>
                <w:rFonts w:ascii="Arial" w:hAnsi="Arial" w:cs="Arial"/>
                <w:color w:val="000000"/>
                <w:sz w:val="16"/>
                <w:szCs w:val="16"/>
              </w:rPr>
              <w:t xml:space="preserve"> </w:t>
            </w:r>
          </w:p>
        </w:tc>
        <w:tc>
          <w:tcPr>
            <w:tcW w:w="1332" w:type="dxa"/>
            <w:vMerge w:val="restart"/>
            <w:tcBorders>
              <w:right w:val="single" w:sz="4" w:space="0" w:color="auto"/>
            </w:tcBorders>
            <w:noWrap/>
            <w:vAlign w:val="center"/>
          </w:tcPr>
          <w:p w:rsidR="000D1907" w:rsidRPr="00FD5785" w:rsidRDefault="000D1907" w:rsidP="000533EB">
            <w:pPr>
              <w:jc w:val="center"/>
              <w:rPr>
                <w:rFonts w:ascii="Arial" w:hAnsi="Arial" w:cs="Arial"/>
                <w:color w:val="000000"/>
                <w:sz w:val="16"/>
                <w:szCs w:val="16"/>
              </w:rPr>
            </w:pPr>
            <w:r>
              <w:rPr>
                <w:rFonts w:ascii="Arial" w:hAnsi="Arial" w:cs="Arial"/>
                <w:color w:val="000000"/>
                <w:sz w:val="16"/>
                <w:szCs w:val="16"/>
              </w:rPr>
              <w:t>Red Asistencial Almenara</w:t>
            </w:r>
          </w:p>
        </w:tc>
      </w:tr>
      <w:tr w:rsidR="000D1907" w:rsidRPr="00FD5785" w:rsidTr="001B3E87">
        <w:trPr>
          <w:trHeight w:val="357"/>
        </w:trPr>
        <w:tc>
          <w:tcPr>
            <w:tcW w:w="1134" w:type="dxa"/>
            <w:vMerge/>
            <w:noWrap/>
            <w:vAlign w:val="center"/>
          </w:tcPr>
          <w:p w:rsidR="000D1907" w:rsidRPr="00FD5785" w:rsidRDefault="000D1907" w:rsidP="00E3055D">
            <w:pPr>
              <w:jc w:val="center"/>
              <w:rPr>
                <w:rFonts w:ascii="Arial" w:hAnsi="Arial" w:cs="Arial"/>
                <w:color w:val="000000"/>
                <w:sz w:val="16"/>
                <w:szCs w:val="16"/>
                <w:lang w:eastAsia="es-ES"/>
              </w:rPr>
            </w:pPr>
          </w:p>
        </w:tc>
        <w:tc>
          <w:tcPr>
            <w:tcW w:w="1296" w:type="dxa"/>
            <w:vAlign w:val="center"/>
          </w:tcPr>
          <w:p w:rsidR="000D1907" w:rsidRDefault="000D1907" w:rsidP="00BA0A6E">
            <w:pPr>
              <w:jc w:val="center"/>
              <w:rPr>
                <w:rFonts w:ascii="Arial" w:hAnsi="Arial" w:cs="Arial"/>
                <w:color w:val="000000"/>
                <w:sz w:val="16"/>
                <w:szCs w:val="16"/>
                <w:lang w:eastAsia="es-ES"/>
              </w:rPr>
            </w:pPr>
            <w:r>
              <w:rPr>
                <w:rFonts w:ascii="Arial" w:hAnsi="Arial" w:cs="Arial"/>
                <w:color w:val="000000"/>
                <w:sz w:val="16"/>
                <w:szCs w:val="16"/>
                <w:lang w:eastAsia="es-ES"/>
              </w:rPr>
              <w:t>Laboratorio</w:t>
            </w:r>
          </w:p>
        </w:tc>
        <w:tc>
          <w:tcPr>
            <w:tcW w:w="992" w:type="dxa"/>
            <w:noWrap/>
            <w:vAlign w:val="center"/>
          </w:tcPr>
          <w:p w:rsidR="000D1907" w:rsidRPr="00FD5785" w:rsidRDefault="000D1907" w:rsidP="00BA0A6E">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T3TND-004</w:t>
            </w:r>
          </w:p>
        </w:tc>
        <w:tc>
          <w:tcPr>
            <w:tcW w:w="1559" w:type="dxa"/>
            <w:vMerge/>
            <w:vAlign w:val="center"/>
          </w:tcPr>
          <w:p w:rsidR="000D1907" w:rsidRPr="00FD5785" w:rsidRDefault="000D1907" w:rsidP="002838AB">
            <w:pPr>
              <w:jc w:val="center"/>
              <w:rPr>
                <w:rFonts w:ascii="Arial" w:hAnsi="Arial" w:cs="Arial"/>
                <w:color w:val="000000"/>
                <w:sz w:val="16"/>
                <w:szCs w:val="16"/>
                <w:lang w:val="es-MX"/>
              </w:rPr>
            </w:pPr>
          </w:p>
        </w:tc>
        <w:tc>
          <w:tcPr>
            <w:tcW w:w="992" w:type="dxa"/>
            <w:noWrap/>
            <w:vAlign w:val="center"/>
          </w:tcPr>
          <w:p w:rsidR="000D1907" w:rsidRPr="00FD5785" w:rsidRDefault="000D1907" w:rsidP="00E3055D">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02</w:t>
            </w:r>
          </w:p>
        </w:tc>
        <w:tc>
          <w:tcPr>
            <w:tcW w:w="1503" w:type="dxa"/>
            <w:vMerge/>
            <w:vAlign w:val="center"/>
          </w:tcPr>
          <w:p w:rsidR="000D1907" w:rsidRDefault="000D1907" w:rsidP="00C477D4">
            <w:pPr>
              <w:jc w:val="center"/>
              <w:rPr>
                <w:rFonts w:ascii="Arial" w:hAnsi="Arial" w:cs="Arial"/>
                <w:color w:val="000000"/>
                <w:sz w:val="16"/>
                <w:szCs w:val="16"/>
              </w:rPr>
            </w:pPr>
          </w:p>
        </w:tc>
        <w:tc>
          <w:tcPr>
            <w:tcW w:w="1332" w:type="dxa"/>
            <w:vMerge/>
            <w:tcBorders>
              <w:right w:val="single" w:sz="4" w:space="0" w:color="auto"/>
            </w:tcBorders>
            <w:noWrap/>
            <w:vAlign w:val="center"/>
          </w:tcPr>
          <w:p w:rsidR="000D1907" w:rsidRDefault="000D1907" w:rsidP="000533EB">
            <w:pPr>
              <w:jc w:val="center"/>
              <w:rPr>
                <w:rFonts w:ascii="Arial" w:hAnsi="Arial" w:cs="Arial"/>
                <w:color w:val="000000"/>
                <w:sz w:val="16"/>
                <w:szCs w:val="16"/>
              </w:rPr>
            </w:pPr>
          </w:p>
        </w:tc>
      </w:tr>
      <w:tr w:rsidR="000D1907" w:rsidRPr="00FD5785" w:rsidTr="001B3E87">
        <w:trPr>
          <w:trHeight w:val="339"/>
        </w:trPr>
        <w:tc>
          <w:tcPr>
            <w:tcW w:w="1134" w:type="dxa"/>
            <w:vMerge/>
            <w:noWrap/>
            <w:vAlign w:val="center"/>
          </w:tcPr>
          <w:p w:rsidR="000D1907" w:rsidRPr="00FD5785" w:rsidRDefault="000D1907" w:rsidP="00E3055D">
            <w:pPr>
              <w:jc w:val="center"/>
              <w:rPr>
                <w:rFonts w:ascii="Arial" w:hAnsi="Arial" w:cs="Arial"/>
                <w:color w:val="000000"/>
                <w:sz w:val="16"/>
                <w:szCs w:val="16"/>
                <w:lang w:eastAsia="es-ES"/>
              </w:rPr>
            </w:pPr>
          </w:p>
        </w:tc>
        <w:tc>
          <w:tcPr>
            <w:tcW w:w="1296" w:type="dxa"/>
            <w:vAlign w:val="center"/>
          </w:tcPr>
          <w:p w:rsidR="000D1907" w:rsidRDefault="000D1907" w:rsidP="00BA0A6E">
            <w:pPr>
              <w:jc w:val="center"/>
              <w:rPr>
                <w:rFonts w:ascii="Arial" w:hAnsi="Arial" w:cs="Arial"/>
                <w:color w:val="000000"/>
                <w:sz w:val="16"/>
                <w:szCs w:val="16"/>
                <w:lang w:eastAsia="es-ES"/>
              </w:rPr>
            </w:pPr>
            <w:r>
              <w:rPr>
                <w:rFonts w:ascii="Arial" w:hAnsi="Arial" w:cs="Arial"/>
                <w:color w:val="000000"/>
                <w:sz w:val="16"/>
                <w:szCs w:val="16"/>
                <w:lang w:eastAsia="es-ES"/>
              </w:rPr>
              <w:t>Nutrición</w:t>
            </w:r>
          </w:p>
        </w:tc>
        <w:tc>
          <w:tcPr>
            <w:tcW w:w="992" w:type="dxa"/>
            <w:noWrap/>
            <w:vAlign w:val="center"/>
          </w:tcPr>
          <w:p w:rsidR="000D1907" w:rsidRPr="00FD5785" w:rsidRDefault="000D1907" w:rsidP="00BA0A6E">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T3TND-005</w:t>
            </w:r>
          </w:p>
        </w:tc>
        <w:tc>
          <w:tcPr>
            <w:tcW w:w="1559" w:type="dxa"/>
            <w:vMerge/>
            <w:vAlign w:val="center"/>
          </w:tcPr>
          <w:p w:rsidR="000D1907" w:rsidRPr="00FD5785" w:rsidRDefault="000D1907" w:rsidP="002838AB">
            <w:pPr>
              <w:jc w:val="center"/>
              <w:rPr>
                <w:rFonts w:ascii="Arial" w:hAnsi="Arial" w:cs="Arial"/>
                <w:color w:val="000000"/>
                <w:sz w:val="16"/>
                <w:szCs w:val="16"/>
                <w:lang w:val="es-MX"/>
              </w:rPr>
            </w:pPr>
          </w:p>
        </w:tc>
        <w:tc>
          <w:tcPr>
            <w:tcW w:w="992" w:type="dxa"/>
            <w:noWrap/>
            <w:vAlign w:val="center"/>
          </w:tcPr>
          <w:p w:rsidR="000D1907" w:rsidRPr="00FD5785" w:rsidRDefault="000D1907" w:rsidP="00E3055D">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03</w:t>
            </w:r>
          </w:p>
        </w:tc>
        <w:tc>
          <w:tcPr>
            <w:tcW w:w="1503" w:type="dxa"/>
            <w:vMerge/>
            <w:vAlign w:val="center"/>
          </w:tcPr>
          <w:p w:rsidR="000D1907" w:rsidRDefault="000D1907" w:rsidP="00C477D4">
            <w:pPr>
              <w:jc w:val="center"/>
              <w:rPr>
                <w:rFonts w:ascii="Arial" w:hAnsi="Arial" w:cs="Arial"/>
                <w:color w:val="000000"/>
                <w:sz w:val="16"/>
                <w:szCs w:val="16"/>
              </w:rPr>
            </w:pPr>
          </w:p>
        </w:tc>
        <w:tc>
          <w:tcPr>
            <w:tcW w:w="1332" w:type="dxa"/>
            <w:vMerge/>
            <w:tcBorders>
              <w:right w:val="single" w:sz="4" w:space="0" w:color="auto"/>
            </w:tcBorders>
            <w:noWrap/>
            <w:vAlign w:val="center"/>
          </w:tcPr>
          <w:p w:rsidR="000D1907" w:rsidRDefault="000D1907" w:rsidP="000533EB">
            <w:pPr>
              <w:jc w:val="center"/>
              <w:rPr>
                <w:rFonts w:ascii="Arial" w:hAnsi="Arial" w:cs="Arial"/>
                <w:color w:val="000000"/>
                <w:sz w:val="16"/>
                <w:szCs w:val="16"/>
              </w:rPr>
            </w:pPr>
          </w:p>
        </w:tc>
      </w:tr>
      <w:tr w:rsidR="000D1907" w:rsidRPr="00FD5785" w:rsidTr="001B3E87">
        <w:trPr>
          <w:trHeight w:val="357"/>
        </w:trPr>
        <w:tc>
          <w:tcPr>
            <w:tcW w:w="1134" w:type="dxa"/>
            <w:vMerge/>
            <w:noWrap/>
            <w:vAlign w:val="center"/>
          </w:tcPr>
          <w:p w:rsidR="000D1907" w:rsidRPr="00FD5785" w:rsidRDefault="000D1907" w:rsidP="00E3055D">
            <w:pPr>
              <w:jc w:val="center"/>
              <w:rPr>
                <w:rFonts w:ascii="Arial" w:hAnsi="Arial" w:cs="Arial"/>
                <w:color w:val="000000"/>
                <w:sz w:val="16"/>
                <w:szCs w:val="16"/>
                <w:lang w:eastAsia="es-ES"/>
              </w:rPr>
            </w:pPr>
          </w:p>
        </w:tc>
        <w:tc>
          <w:tcPr>
            <w:tcW w:w="1296" w:type="dxa"/>
            <w:vAlign w:val="center"/>
          </w:tcPr>
          <w:p w:rsidR="000D1907" w:rsidRDefault="000D1907" w:rsidP="00BA0A6E">
            <w:pPr>
              <w:jc w:val="center"/>
              <w:rPr>
                <w:rFonts w:ascii="Arial" w:hAnsi="Arial" w:cs="Arial"/>
                <w:color w:val="000000"/>
                <w:sz w:val="16"/>
                <w:szCs w:val="16"/>
                <w:lang w:eastAsia="es-ES"/>
              </w:rPr>
            </w:pPr>
            <w:r>
              <w:rPr>
                <w:rFonts w:ascii="Arial" w:hAnsi="Arial" w:cs="Arial"/>
                <w:color w:val="000000"/>
                <w:sz w:val="16"/>
                <w:szCs w:val="16"/>
                <w:lang w:eastAsia="es-ES"/>
              </w:rPr>
              <w:t>Farmacia</w:t>
            </w:r>
          </w:p>
        </w:tc>
        <w:tc>
          <w:tcPr>
            <w:tcW w:w="992" w:type="dxa"/>
            <w:noWrap/>
            <w:vAlign w:val="center"/>
          </w:tcPr>
          <w:p w:rsidR="000D1907" w:rsidRPr="00FD5785" w:rsidRDefault="000D1907" w:rsidP="00BA0A6E">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T3TND-006</w:t>
            </w:r>
          </w:p>
        </w:tc>
        <w:tc>
          <w:tcPr>
            <w:tcW w:w="1559" w:type="dxa"/>
            <w:vMerge/>
            <w:vAlign w:val="center"/>
          </w:tcPr>
          <w:p w:rsidR="000D1907" w:rsidRPr="00FD5785" w:rsidRDefault="000D1907" w:rsidP="002838AB">
            <w:pPr>
              <w:jc w:val="center"/>
              <w:rPr>
                <w:rFonts w:ascii="Arial" w:hAnsi="Arial" w:cs="Arial"/>
                <w:color w:val="000000"/>
                <w:sz w:val="16"/>
                <w:szCs w:val="16"/>
                <w:lang w:val="es-MX"/>
              </w:rPr>
            </w:pPr>
          </w:p>
        </w:tc>
        <w:tc>
          <w:tcPr>
            <w:tcW w:w="992" w:type="dxa"/>
            <w:noWrap/>
            <w:vAlign w:val="center"/>
          </w:tcPr>
          <w:p w:rsidR="000D1907" w:rsidRPr="00FD5785" w:rsidRDefault="000D1907" w:rsidP="00E3055D">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02</w:t>
            </w:r>
          </w:p>
        </w:tc>
        <w:tc>
          <w:tcPr>
            <w:tcW w:w="1503" w:type="dxa"/>
            <w:vMerge/>
            <w:vAlign w:val="center"/>
          </w:tcPr>
          <w:p w:rsidR="000D1907" w:rsidRDefault="000D1907" w:rsidP="00C477D4">
            <w:pPr>
              <w:jc w:val="center"/>
              <w:rPr>
                <w:rFonts w:ascii="Arial" w:hAnsi="Arial" w:cs="Arial"/>
                <w:color w:val="000000"/>
                <w:sz w:val="16"/>
                <w:szCs w:val="16"/>
              </w:rPr>
            </w:pPr>
          </w:p>
        </w:tc>
        <w:tc>
          <w:tcPr>
            <w:tcW w:w="1332" w:type="dxa"/>
            <w:vMerge/>
            <w:tcBorders>
              <w:right w:val="single" w:sz="4" w:space="0" w:color="auto"/>
            </w:tcBorders>
            <w:noWrap/>
            <w:vAlign w:val="center"/>
          </w:tcPr>
          <w:p w:rsidR="000D1907" w:rsidRDefault="000D1907" w:rsidP="000533EB">
            <w:pPr>
              <w:jc w:val="center"/>
              <w:rPr>
                <w:rFonts w:ascii="Arial" w:hAnsi="Arial" w:cs="Arial"/>
                <w:color w:val="000000"/>
                <w:sz w:val="16"/>
                <w:szCs w:val="16"/>
              </w:rPr>
            </w:pPr>
          </w:p>
        </w:tc>
      </w:tr>
      <w:tr w:rsidR="000D1907" w:rsidRPr="00FD5785" w:rsidTr="001B3E87">
        <w:trPr>
          <w:trHeight w:val="519"/>
        </w:trPr>
        <w:tc>
          <w:tcPr>
            <w:tcW w:w="1134" w:type="dxa"/>
            <w:vMerge/>
            <w:noWrap/>
            <w:vAlign w:val="center"/>
          </w:tcPr>
          <w:p w:rsidR="000D1907" w:rsidRPr="00FD5785" w:rsidRDefault="000D1907" w:rsidP="00E3055D">
            <w:pPr>
              <w:jc w:val="center"/>
              <w:rPr>
                <w:rFonts w:ascii="Arial" w:hAnsi="Arial" w:cs="Arial"/>
                <w:color w:val="000000"/>
                <w:sz w:val="16"/>
                <w:szCs w:val="16"/>
                <w:lang w:eastAsia="es-ES"/>
              </w:rPr>
            </w:pPr>
          </w:p>
        </w:tc>
        <w:tc>
          <w:tcPr>
            <w:tcW w:w="1296" w:type="dxa"/>
            <w:vAlign w:val="center"/>
          </w:tcPr>
          <w:p w:rsidR="000D1907" w:rsidRDefault="000D1907" w:rsidP="00BA0A6E">
            <w:pPr>
              <w:jc w:val="center"/>
              <w:rPr>
                <w:rFonts w:ascii="Arial" w:hAnsi="Arial" w:cs="Arial"/>
                <w:color w:val="000000"/>
                <w:sz w:val="16"/>
                <w:szCs w:val="16"/>
                <w:lang w:eastAsia="es-ES"/>
              </w:rPr>
            </w:pPr>
            <w:r>
              <w:rPr>
                <w:rFonts w:ascii="Arial" w:hAnsi="Arial" w:cs="Arial"/>
                <w:color w:val="000000"/>
                <w:sz w:val="16"/>
                <w:szCs w:val="16"/>
                <w:lang w:eastAsia="es-ES"/>
              </w:rPr>
              <w:t>Terapia Física y Rehabilitación</w:t>
            </w:r>
          </w:p>
        </w:tc>
        <w:tc>
          <w:tcPr>
            <w:tcW w:w="992" w:type="dxa"/>
            <w:noWrap/>
            <w:vAlign w:val="center"/>
          </w:tcPr>
          <w:p w:rsidR="000D1907" w:rsidRPr="00FD5785" w:rsidRDefault="000D1907" w:rsidP="00BA0A6E">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T3TND-007</w:t>
            </w:r>
          </w:p>
        </w:tc>
        <w:tc>
          <w:tcPr>
            <w:tcW w:w="1559" w:type="dxa"/>
            <w:vMerge/>
            <w:vAlign w:val="center"/>
          </w:tcPr>
          <w:p w:rsidR="000D1907" w:rsidRPr="00FD5785" w:rsidRDefault="000D1907" w:rsidP="002838AB">
            <w:pPr>
              <w:jc w:val="center"/>
              <w:rPr>
                <w:rFonts w:ascii="Arial" w:hAnsi="Arial" w:cs="Arial"/>
                <w:color w:val="000000"/>
                <w:sz w:val="16"/>
                <w:szCs w:val="16"/>
                <w:lang w:val="es-MX"/>
              </w:rPr>
            </w:pPr>
          </w:p>
        </w:tc>
        <w:tc>
          <w:tcPr>
            <w:tcW w:w="992" w:type="dxa"/>
            <w:noWrap/>
            <w:vAlign w:val="center"/>
          </w:tcPr>
          <w:p w:rsidR="000D1907" w:rsidRPr="00FD5785" w:rsidRDefault="000D1907" w:rsidP="00E3055D">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02</w:t>
            </w:r>
          </w:p>
        </w:tc>
        <w:tc>
          <w:tcPr>
            <w:tcW w:w="1503" w:type="dxa"/>
            <w:vMerge/>
            <w:vAlign w:val="center"/>
          </w:tcPr>
          <w:p w:rsidR="000D1907" w:rsidRDefault="000D1907" w:rsidP="00C477D4">
            <w:pPr>
              <w:jc w:val="center"/>
              <w:rPr>
                <w:rFonts w:ascii="Arial" w:hAnsi="Arial" w:cs="Arial"/>
                <w:color w:val="000000"/>
                <w:sz w:val="16"/>
                <w:szCs w:val="16"/>
              </w:rPr>
            </w:pPr>
          </w:p>
        </w:tc>
        <w:tc>
          <w:tcPr>
            <w:tcW w:w="1332" w:type="dxa"/>
            <w:vMerge/>
            <w:tcBorders>
              <w:right w:val="single" w:sz="4" w:space="0" w:color="auto"/>
            </w:tcBorders>
            <w:noWrap/>
            <w:vAlign w:val="center"/>
          </w:tcPr>
          <w:p w:rsidR="000D1907" w:rsidRDefault="000D1907" w:rsidP="000533EB">
            <w:pPr>
              <w:jc w:val="center"/>
              <w:rPr>
                <w:rFonts w:ascii="Arial" w:hAnsi="Arial" w:cs="Arial"/>
                <w:color w:val="000000"/>
                <w:sz w:val="16"/>
                <w:szCs w:val="16"/>
              </w:rPr>
            </w:pPr>
          </w:p>
        </w:tc>
      </w:tr>
      <w:tr w:rsidR="000D1907" w:rsidRPr="00FD5785" w:rsidTr="001B3E87">
        <w:trPr>
          <w:trHeight w:val="353"/>
        </w:trPr>
        <w:tc>
          <w:tcPr>
            <w:tcW w:w="1134" w:type="dxa"/>
            <w:vMerge/>
            <w:noWrap/>
            <w:vAlign w:val="center"/>
          </w:tcPr>
          <w:p w:rsidR="000D1907" w:rsidRPr="00FD5785" w:rsidRDefault="000D1907" w:rsidP="00E3055D">
            <w:pPr>
              <w:suppressAutoHyphens w:val="0"/>
              <w:jc w:val="center"/>
              <w:rPr>
                <w:rFonts w:ascii="Arial" w:hAnsi="Arial" w:cs="Arial"/>
                <w:color w:val="000000"/>
                <w:sz w:val="16"/>
                <w:szCs w:val="16"/>
                <w:lang w:eastAsia="es-ES"/>
              </w:rPr>
            </w:pPr>
          </w:p>
        </w:tc>
        <w:tc>
          <w:tcPr>
            <w:tcW w:w="1296" w:type="dxa"/>
            <w:vAlign w:val="center"/>
          </w:tcPr>
          <w:p w:rsidR="000D1907" w:rsidRPr="00FD5785" w:rsidRDefault="000D1907" w:rsidP="00BA0A6E">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Farmacia</w:t>
            </w:r>
          </w:p>
        </w:tc>
        <w:tc>
          <w:tcPr>
            <w:tcW w:w="992" w:type="dxa"/>
            <w:noWrap/>
            <w:vAlign w:val="center"/>
          </w:tcPr>
          <w:p w:rsidR="000D1907" w:rsidRPr="00FD5785" w:rsidRDefault="000D1907" w:rsidP="00BA0A6E">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T3TND-008</w:t>
            </w:r>
          </w:p>
        </w:tc>
        <w:tc>
          <w:tcPr>
            <w:tcW w:w="1559" w:type="dxa"/>
            <w:vMerge/>
            <w:vAlign w:val="center"/>
          </w:tcPr>
          <w:p w:rsidR="000D1907" w:rsidRPr="00FD5785" w:rsidRDefault="000D1907" w:rsidP="002838AB">
            <w:pPr>
              <w:jc w:val="center"/>
              <w:rPr>
                <w:rFonts w:ascii="Arial" w:hAnsi="Arial" w:cs="Arial"/>
                <w:color w:val="000000"/>
                <w:sz w:val="16"/>
                <w:szCs w:val="16"/>
                <w:lang w:val="es-MX"/>
              </w:rPr>
            </w:pPr>
          </w:p>
        </w:tc>
        <w:tc>
          <w:tcPr>
            <w:tcW w:w="992" w:type="dxa"/>
            <w:noWrap/>
            <w:vAlign w:val="center"/>
          </w:tcPr>
          <w:p w:rsidR="000D1907" w:rsidRPr="00FD5785" w:rsidRDefault="000D1907" w:rsidP="00E3055D">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02</w:t>
            </w:r>
          </w:p>
        </w:tc>
        <w:tc>
          <w:tcPr>
            <w:tcW w:w="1503" w:type="dxa"/>
            <w:vMerge w:val="restart"/>
            <w:vAlign w:val="center"/>
          </w:tcPr>
          <w:p w:rsidR="000D1907" w:rsidRPr="00FD5785" w:rsidRDefault="000D1907" w:rsidP="00C477D4">
            <w:pPr>
              <w:jc w:val="center"/>
              <w:rPr>
                <w:rFonts w:ascii="Arial" w:hAnsi="Arial" w:cs="Arial"/>
                <w:color w:val="000000"/>
                <w:sz w:val="16"/>
                <w:szCs w:val="16"/>
              </w:rPr>
            </w:pPr>
            <w:r w:rsidRPr="00FD5785">
              <w:rPr>
                <w:rFonts w:ascii="Arial" w:hAnsi="Arial" w:cs="Arial"/>
                <w:color w:val="000000"/>
                <w:sz w:val="16"/>
                <w:szCs w:val="16"/>
              </w:rPr>
              <w:t xml:space="preserve">Hospital </w:t>
            </w:r>
            <w:r>
              <w:rPr>
                <w:rFonts w:ascii="Arial" w:hAnsi="Arial" w:cs="Arial"/>
                <w:color w:val="000000"/>
                <w:sz w:val="16"/>
                <w:szCs w:val="16"/>
              </w:rPr>
              <w:t xml:space="preserve">Nacional Carlos Alberto </w:t>
            </w:r>
            <w:proofErr w:type="spellStart"/>
            <w:r>
              <w:rPr>
                <w:rFonts w:ascii="Arial" w:hAnsi="Arial" w:cs="Arial"/>
                <w:color w:val="000000"/>
                <w:sz w:val="16"/>
                <w:szCs w:val="16"/>
              </w:rPr>
              <w:t>Seguín</w:t>
            </w:r>
            <w:proofErr w:type="spellEnd"/>
            <w:r>
              <w:rPr>
                <w:rFonts w:ascii="Arial" w:hAnsi="Arial" w:cs="Arial"/>
                <w:color w:val="000000"/>
                <w:sz w:val="16"/>
                <w:szCs w:val="16"/>
              </w:rPr>
              <w:t xml:space="preserve"> Escobedo</w:t>
            </w:r>
          </w:p>
        </w:tc>
        <w:tc>
          <w:tcPr>
            <w:tcW w:w="1332" w:type="dxa"/>
            <w:vMerge w:val="restart"/>
            <w:tcBorders>
              <w:right w:val="single" w:sz="4" w:space="0" w:color="auto"/>
            </w:tcBorders>
            <w:noWrap/>
            <w:vAlign w:val="center"/>
          </w:tcPr>
          <w:p w:rsidR="000D1907" w:rsidRPr="00FD5785" w:rsidRDefault="000D1907" w:rsidP="009005BA">
            <w:pPr>
              <w:jc w:val="center"/>
              <w:rPr>
                <w:rFonts w:ascii="Arial" w:hAnsi="Arial" w:cs="Arial"/>
                <w:color w:val="000000"/>
                <w:sz w:val="16"/>
                <w:szCs w:val="16"/>
              </w:rPr>
            </w:pPr>
            <w:r>
              <w:rPr>
                <w:rFonts w:ascii="Arial" w:hAnsi="Arial" w:cs="Arial"/>
                <w:color w:val="000000"/>
                <w:sz w:val="16"/>
                <w:szCs w:val="16"/>
              </w:rPr>
              <w:t>Red Asistencial Arequipa</w:t>
            </w:r>
          </w:p>
        </w:tc>
      </w:tr>
      <w:tr w:rsidR="000D1907" w:rsidRPr="00FD5785" w:rsidTr="001B3E87">
        <w:trPr>
          <w:trHeight w:val="353"/>
        </w:trPr>
        <w:tc>
          <w:tcPr>
            <w:tcW w:w="1134" w:type="dxa"/>
            <w:vMerge/>
            <w:noWrap/>
            <w:vAlign w:val="center"/>
          </w:tcPr>
          <w:p w:rsidR="000D1907" w:rsidRPr="00FD5785" w:rsidRDefault="000D1907" w:rsidP="00E3055D">
            <w:pPr>
              <w:suppressAutoHyphens w:val="0"/>
              <w:jc w:val="center"/>
              <w:rPr>
                <w:rFonts w:ascii="Arial" w:hAnsi="Arial" w:cs="Arial"/>
                <w:color w:val="000000"/>
                <w:sz w:val="16"/>
                <w:szCs w:val="16"/>
                <w:lang w:eastAsia="es-ES"/>
              </w:rPr>
            </w:pPr>
          </w:p>
        </w:tc>
        <w:tc>
          <w:tcPr>
            <w:tcW w:w="1296" w:type="dxa"/>
            <w:vAlign w:val="center"/>
          </w:tcPr>
          <w:p w:rsidR="000D1907" w:rsidRPr="00FD5785" w:rsidRDefault="000D1907" w:rsidP="00BA0A6E">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Laboratorio</w:t>
            </w:r>
          </w:p>
        </w:tc>
        <w:tc>
          <w:tcPr>
            <w:tcW w:w="992" w:type="dxa"/>
            <w:noWrap/>
            <w:vAlign w:val="center"/>
          </w:tcPr>
          <w:p w:rsidR="000D1907" w:rsidRPr="00FD5785" w:rsidRDefault="000D1907" w:rsidP="00BA0A6E">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T3TND-009</w:t>
            </w:r>
          </w:p>
        </w:tc>
        <w:tc>
          <w:tcPr>
            <w:tcW w:w="1559" w:type="dxa"/>
            <w:vMerge/>
            <w:vAlign w:val="center"/>
          </w:tcPr>
          <w:p w:rsidR="000D1907" w:rsidRPr="00FD5785" w:rsidRDefault="000D1907" w:rsidP="002838AB">
            <w:pPr>
              <w:jc w:val="center"/>
              <w:rPr>
                <w:rFonts w:ascii="Arial" w:hAnsi="Arial" w:cs="Arial"/>
                <w:color w:val="000000"/>
                <w:sz w:val="16"/>
                <w:szCs w:val="16"/>
                <w:lang w:val="es-MX"/>
              </w:rPr>
            </w:pPr>
          </w:p>
        </w:tc>
        <w:tc>
          <w:tcPr>
            <w:tcW w:w="992" w:type="dxa"/>
            <w:noWrap/>
            <w:vAlign w:val="center"/>
          </w:tcPr>
          <w:p w:rsidR="000D1907" w:rsidRPr="00FD5785" w:rsidRDefault="000D1907" w:rsidP="00E3055D">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02</w:t>
            </w:r>
          </w:p>
        </w:tc>
        <w:tc>
          <w:tcPr>
            <w:tcW w:w="1503" w:type="dxa"/>
            <w:vMerge/>
            <w:vAlign w:val="center"/>
          </w:tcPr>
          <w:p w:rsidR="000D1907" w:rsidRPr="00FD5785" w:rsidRDefault="000D1907" w:rsidP="00C477D4">
            <w:pPr>
              <w:jc w:val="center"/>
              <w:rPr>
                <w:rFonts w:ascii="Arial" w:hAnsi="Arial" w:cs="Arial"/>
                <w:color w:val="000000"/>
                <w:sz w:val="16"/>
                <w:szCs w:val="16"/>
              </w:rPr>
            </w:pPr>
          </w:p>
        </w:tc>
        <w:tc>
          <w:tcPr>
            <w:tcW w:w="1332" w:type="dxa"/>
            <w:vMerge/>
            <w:tcBorders>
              <w:right w:val="single" w:sz="4" w:space="0" w:color="auto"/>
            </w:tcBorders>
            <w:noWrap/>
            <w:vAlign w:val="center"/>
          </w:tcPr>
          <w:p w:rsidR="000D1907" w:rsidRPr="00FD5785" w:rsidRDefault="000D1907" w:rsidP="000533EB">
            <w:pPr>
              <w:jc w:val="center"/>
              <w:rPr>
                <w:rFonts w:ascii="Arial" w:hAnsi="Arial" w:cs="Arial"/>
                <w:color w:val="000000"/>
                <w:sz w:val="16"/>
                <w:szCs w:val="16"/>
              </w:rPr>
            </w:pPr>
          </w:p>
        </w:tc>
      </w:tr>
      <w:tr w:rsidR="000D1907" w:rsidRPr="00FD5785" w:rsidTr="001B3E87">
        <w:trPr>
          <w:trHeight w:val="353"/>
        </w:trPr>
        <w:tc>
          <w:tcPr>
            <w:tcW w:w="1134" w:type="dxa"/>
            <w:vMerge/>
            <w:noWrap/>
            <w:vAlign w:val="center"/>
          </w:tcPr>
          <w:p w:rsidR="000D1907" w:rsidRPr="00FD5785" w:rsidRDefault="000D1907" w:rsidP="00E3055D">
            <w:pPr>
              <w:suppressAutoHyphens w:val="0"/>
              <w:jc w:val="center"/>
              <w:rPr>
                <w:rFonts w:ascii="Arial" w:hAnsi="Arial" w:cs="Arial"/>
                <w:color w:val="000000"/>
                <w:sz w:val="16"/>
                <w:szCs w:val="16"/>
                <w:lang w:eastAsia="es-ES"/>
              </w:rPr>
            </w:pPr>
          </w:p>
        </w:tc>
        <w:tc>
          <w:tcPr>
            <w:tcW w:w="1296" w:type="dxa"/>
            <w:vAlign w:val="center"/>
          </w:tcPr>
          <w:p w:rsidR="000D1907" w:rsidRPr="00FD5785" w:rsidRDefault="000D1907" w:rsidP="00BA0A6E">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Radiología</w:t>
            </w:r>
          </w:p>
        </w:tc>
        <w:tc>
          <w:tcPr>
            <w:tcW w:w="992" w:type="dxa"/>
            <w:noWrap/>
            <w:vAlign w:val="center"/>
          </w:tcPr>
          <w:p w:rsidR="000D1907" w:rsidRPr="00FD5785" w:rsidRDefault="000D1907" w:rsidP="00BA0A6E">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T3TND-010</w:t>
            </w:r>
          </w:p>
        </w:tc>
        <w:tc>
          <w:tcPr>
            <w:tcW w:w="1559" w:type="dxa"/>
            <w:vMerge/>
            <w:vAlign w:val="center"/>
          </w:tcPr>
          <w:p w:rsidR="000D1907" w:rsidRPr="00FD5785" w:rsidRDefault="000D1907" w:rsidP="002838AB">
            <w:pPr>
              <w:jc w:val="center"/>
              <w:rPr>
                <w:rFonts w:ascii="Arial" w:hAnsi="Arial" w:cs="Arial"/>
                <w:color w:val="000000"/>
                <w:sz w:val="16"/>
                <w:szCs w:val="16"/>
                <w:lang w:val="es-MX"/>
              </w:rPr>
            </w:pPr>
          </w:p>
        </w:tc>
        <w:tc>
          <w:tcPr>
            <w:tcW w:w="992" w:type="dxa"/>
            <w:noWrap/>
            <w:vAlign w:val="center"/>
          </w:tcPr>
          <w:p w:rsidR="000D1907" w:rsidRDefault="000D1907" w:rsidP="00E3055D">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01</w:t>
            </w:r>
          </w:p>
        </w:tc>
        <w:tc>
          <w:tcPr>
            <w:tcW w:w="1503" w:type="dxa"/>
            <w:vAlign w:val="center"/>
          </w:tcPr>
          <w:p w:rsidR="000D1907" w:rsidRPr="00FD5785" w:rsidRDefault="000D1907" w:rsidP="00C477D4">
            <w:pPr>
              <w:jc w:val="center"/>
              <w:rPr>
                <w:rFonts w:ascii="Arial" w:hAnsi="Arial" w:cs="Arial"/>
                <w:color w:val="000000"/>
                <w:sz w:val="16"/>
                <w:szCs w:val="16"/>
              </w:rPr>
            </w:pPr>
            <w:r>
              <w:rPr>
                <w:rFonts w:ascii="Arial" w:hAnsi="Arial" w:cs="Arial"/>
                <w:color w:val="000000"/>
                <w:sz w:val="16"/>
                <w:szCs w:val="16"/>
              </w:rPr>
              <w:t xml:space="preserve">Hospital I </w:t>
            </w:r>
            <w:proofErr w:type="spellStart"/>
            <w:r>
              <w:rPr>
                <w:rFonts w:ascii="Arial" w:hAnsi="Arial" w:cs="Arial"/>
                <w:color w:val="000000"/>
                <w:sz w:val="16"/>
                <w:szCs w:val="16"/>
              </w:rPr>
              <w:t>Yanahuara</w:t>
            </w:r>
            <w:proofErr w:type="spellEnd"/>
          </w:p>
        </w:tc>
        <w:tc>
          <w:tcPr>
            <w:tcW w:w="1332" w:type="dxa"/>
            <w:vMerge/>
            <w:tcBorders>
              <w:right w:val="single" w:sz="4" w:space="0" w:color="auto"/>
            </w:tcBorders>
            <w:noWrap/>
            <w:vAlign w:val="center"/>
          </w:tcPr>
          <w:p w:rsidR="000D1907" w:rsidRPr="00FD5785" w:rsidRDefault="000D1907" w:rsidP="000533EB">
            <w:pPr>
              <w:jc w:val="center"/>
              <w:rPr>
                <w:rFonts w:ascii="Arial" w:hAnsi="Arial" w:cs="Arial"/>
                <w:color w:val="000000"/>
                <w:sz w:val="16"/>
                <w:szCs w:val="16"/>
              </w:rPr>
            </w:pPr>
          </w:p>
        </w:tc>
      </w:tr>
      <w:tr w:rsidR="000D1907" w:rsidRPr="00FD5785" w:rsidTr="001B3E87">
        <w:trPr>
          <w:trHeight w:val="353"/>
        </w:trPr>
        <w:tc>
          <w:tcPr>
            <w:tcW w:w="1134" w:type="dxa"/>
            <w:vMerge/>
            <w:noWrap/>
            <w:vAlign w:val="center"/>
          </w:tcPr>
          <w:p w:rsidR="000D1907" w:rsidRPr="00FD5785" w:rsidRDefault="000D1907" w:rsidP="00E3055D">
            <w:pPr>
              <w:suppressAutoHyphens w:val="0"/>
              <w:jc w:val="center"/>
              <w:rPr>
                <w:rFonts w:ascii="Arial" w:hAnsi="Arial" w:cs="Arial"/>
                <w:color w:val="000000"/>
                <w:sz w:val="16"/>
                <w:szCs w:val="16"/>
                <w:lang w:eastAsia="es-ES"/>
              </w:rPr>
            </w:pPr>
          </w:p>
        </w:tc>
        <w:tc>
          <w:tcPr>
            <w:tcW w:w="1296" w:type="dxa"/>
            <w:vAlign w:val="center"/>
          </w:tcPr>
          <w:p w:rsidR="000D1907" w:rsidRDefault="000D1907" w:rsidP="00BA0A6E">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Farmacia</w:t>
            </w:r>
          </w:p>
        </w:tc>
        <w:tc>
          <w:tcPr>
            <w:tcW w:w="992" w:type="dxa"/>
            <w:noWrap/>
            <w:vAlign w:val="center"/>
          </w:tcPr>
          <w:p w:rsidR="000D1907" w:rsidRPr="00FD5785" w:rsidRDefault="000D1907" w:rsidP="00BA0A6E">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T3TND-011</w:t>
            </w:r>
          </w:p>
        </w:tc>
        <w:tc>
          <w:tcPr>
            <w:tcW w:w="1559" w:type="dxa"/>
            <w:vMerge/>
            <w:vAlign w:val="center"/>
          </w:tcPr>
          <w:p w:rsidR="000D1907" w:rsidRPr="00FD5785" w:rsidRDefault="000D1907" w:rsidP="002838AB">
            <w:pPr>
              <w:jc w:val="center"/>
              <w:rPr>
                <w:rFonts w:ascii="Arial" w:hAnsi="Arial" w:cs="Arial"/>
                <w:color w:val="000000"/>
                <w:sz w:val="16"/>
                <w:szCs w:val="16"/>
                <w:lang w:val="es-MX"/>
              </w:rPr>
            </w:pPr>
          </w:p>
        </w:tc>
        <w:tc>
          <w:tcPr>
            <w:tcW w:w="992" w:type="dxa"/>
            <w:noWrap/>
            <w:vAlign w:val="center"/>
          </w:tcPr>
          <w:p w:rsidR="000D1907" w:rsidRDefault="000D1907" w:rsidP="00E3055D">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01</w:t>
            </w:r>
          </w:p>
        </w:tc>
        <w:tc>
          <w:tcPr>
            <w:tcW w:w="1503" w:type="dxa"/>
            <w:vAlign w:val="center"/>
          </w:tcPr>
          <w:p w:rsidR="000D1907" w:rsidRDefault="000D1907" w:rsidP="00C477D4">
            <w:pPr>
              <w:jc w:val="center"/>
              <w:rPr>
                <w:rFonts w:ascii="Arial" w:hAnsi="Arial" w:cs="Arial"/>
                <w:color w:val="000000"/>
                <w:sz w:val="16"/>
                <w:szCs w:val="16"/>
              </w:rPr>
            </w:pPr>
            <w:r>
              <w:rPr>
                <w:rFonts w:ascii="Arial" w:hAnsi="Arial" w:cs="Arial"/>
                <w:color w:val="000000"/>
                <w:sz w:val="16"/>
                <w:szCs w:val="16"/>
              </w:rPr>
              <w:t>Hospital II Manuel Torres de Muñoz - Mollendo</w:t>
            </w:r>
          </w:p>
        </w:tc>
        <w:tc>
          <w:tcPr>
            <w:tcW w:w="1332" w:type="dxa"/>
            <w:vMerge/>
            <w:tcBorders>
              <w:right w:val="single" w:sz="4" w:space="0" w:color="auto"/>
            </w:tcBorders>
            <w:noWrap/>
            <w:vAlign w:val="center"/>
          </w:tcPr>
          <w:p w:rsidR="000D1907" w:rsidRPr="00FD5785" w:rsidRDefault="000D1907" w:rsidP="000533EB">
            <w:pPr>
              <w:jc w:val="center"/>
              <w:rPr>
                <w:rFonts w:ascii="Arial" w:hAnsi="Arial" w:cs="Arial"/>
                <w:color w:val="000000"/>
                <w:sz w:val="16"/>
                <w:szCs w:val="16"/>
              </w:rPr>
            </w:pPr>
          </w:p>
        </w:tc>
      </w:tr>
      <w:tr w:rsidR="000D1907" w:rsidRPr="00FD5785" w:rsidTr="001B3E87">
        <w:trPr>
          <w:trHeight w:val="353"/>
        </w:trPr>
        <w:tc>
          <w:tcPr>
            <w:tcW w:w="1134" w:type="dxa"/>
            <w:vMerge/>
            <w:noWrap/>
            <w:vAlign w:val="center"/>
          </w:tcPr>
          <w:p w:rsidR="000D1907" w:rsidRPr="00FD5785" w:rsidRDefault="000D1907" w:rsidP="00E3055D">
            <w:pPr>
              <w:suppressAutoHyphens w:val="0"/>
              <w:jc w:val="center"/>
              <w:rPr>
                <w:rFonts w:ascii="Arial" w:hAnsi="Arial" w:cs="Arial"/>
                <w:color w:val="000000"/>
                <w:sz w:val="16"/>
                <w:szCs w:val="16"/>
                <w:lang w:eastAsia="es-ES"/>
              </w:rPr>
            </w:pPr>
          </w:p>
        </w:tc>
        <w:tc>
          <w:tcPr>
            <w:tcW w:w="1296" w:type="dxa"/>
            <w:vAlign w:val="center"/>
          </w:tcPr>
          <w:p w:rsidR="000D1907" w:rsidRDefault="000D1907" w:rsidP="00BA0A6E">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Radiología</w:t>
            </w:r>
          </w:p>
        </w:tc>
        <w:tc>
          <w:tcPr>
            <w:tcW w:w="992" w:type="dxa"/>
            <w:noWrap/>
            <w:vAlign w:val="center"/>
          </w:tcPr>
          <w:p w:rsidR="000D1907" w:rsidRPr="00FD5785" w:rsidRDefault="000D1907" w:rsidP="00BA0A6E">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T3TND-012</w:t>
            </w:r>
          </w:p>
        </w:tc>
        <w:tc>
          <w:tcPr>
            <w:tcW w:w="1559" w:type="dxa"/>
            <w:vMerge/>
            <w:vAlign w:val="center"/>
          </w:tcPr>
          <w:p w:rsidR="000D1907" w:rsidRPr="00FD5785" w:rsidRDefault="000D1907" w:rsidP="002838AB">
            <w:pPr>
              <w:jc w:val="center"/>
              <w:rPr>
                <w:rFonts w:ascii="Arial" w:hAnsi="Arial" w:cs="Arial"/>
                <w:color w:val="000000"/>
                <w:sz w:val="16"/>
                <w:szCs w:val="16"/>
                <w:lang w:val="es-MX"/>
              </w:rPr>
            </w:pPr>
          </w:p>
        </w:tc>
        <w:tc>
          <w:tcPr>
            <w:tcW w:w="992" w:type="dxa"/>
            <w:noWrap/>
            <w:vAlign w:val="center"/>
          </w:tcPr>
          <w:p w:rsidR="000D1907" w:rsidRDefault="000D1907" w:rsidP="00E3055D">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01</w:t>
            </w:r>
          </w:p>
        </w:tc>
        <w:tc>
          <w:tcPr>
            <w:tcW w:w="1503" w:type="dxa"/>
            <w:vAlign w:val="center"/>
          </w:tcPr>
          <w:p w:rsidR="000D1907" w:rsidRDefault="000D1907" w:rsidP="00C477D4">
            <w:pPr>
              <w:jc w:val="center"/>
              <w:rPr>
                <w:rFonts w:ascii="Arial" w:hAnsi="Arial" w:cs="Arial"/>
                <w:color w:val="000000"/>
                <w:sz w:val="16"/>
                <w:szCs w:val="16"/>
              </w:rPr>
            </w:pPr>
            <w:r>
              <w:rPr>
                <w:rFonts w:ascii="Arial" w:hAnsi="Arial" w:cs="Arial"/>
                <w:color w:val="000000"/>
                <w:sz w:val="16"/>
                <w:szCs w:val="16"/>
              </w:rPr>
              <w:t xml:space="preserve">CAP III </w:t>
            </w:r>
            <w:proofErr w:type="spellStart"/>
            <w:r>
              <w:rPr>
                <w:rFonts w:ascii="Arial" w:hAnsi="Arial" w:cs="Arial"/>
                <w:color w:val="000000"/>
                <w:sz w:val="16"/>
                <w:szCs w:val="16"/>
              </w:rPr>
              <w:t>Paucarpata</w:t>
            </w:r>
            <w:proofErr w:type="spellEnd"/>
          </w:p>
        </w:tc>
        <w:tc>
          <w:tcPr>
            <w:tcW w:w="1332" w:type="dxa"/>
            <w:vMerge/>
            <w:tcBorders>
              <w:right w:val="single" w:sz="4" w:space="0" w:color="auto"/>
            </w:tcBorders>
            <w:noWrap/>
            <w:vAlign w:val="center"/>
          </w:tcPr>
          <w:p w:rsidR="000D1907" w:rsidRPr="00FD5785" w:rsidRDefault="000D1907" w:rsidP="000533EB">
            <w:pPr>
              <w:jc w:val="center"/>
              <w:rPr>
                <w:rFonts w:ascii="Arial" w:hAnsi="Arial" w:cs="Arial"/>
                <w:color w:val="000000"/>
                <w:sz w:val="16"/>
                <w:szCs w:val="16"/>
              </w:rPr>
            </w:pPr>
          </w:p>
        </w:tc>
      </w:tr>
      <w:tr w:rsidR="000D1907" w:rsidRPr="00FD5785" w:rsidTr="001B3E87">
        <w:trPr>
          <w:trHeight w:val="485"/>
        </w:trPr>
        <w:tc>
          <w:tcPr>
            <w:tcW w:w="1134" w:type="dxa"/>
            <w:vMerge/>
            <w:noWrap/>
            <w:vAlign w:val="center"/>
          </w:tcPr>
          <w:p w:rsidR="000D1907" w:rsidRPr="00FD5785" w:rsidRDefault="000D1907" w:rsidP="00E3055D">
            <w:pPr>
              <w:suppressAutoHyphens w:val="0"/>
              <w:jc w:val="center"/>
              <w:rPr>
                <w:rFonts w:ascii="Arial" w:hAnsi="Arial" w:cs="Arial"/>
                <w:color w:val="000000"/>
                <w:sz w:val="16"/>
                <w:szCs w:val="16"/>
                <w:lang w:eastAsia="es-ES"/>
              </w:rPr>
            </w:pPr>
          </w:p>
        </w:tc>
        <w:tc>
          <w:tcPr>
            <w:tcW w:w="1296" w:type="dxa"/>
            <w:vAlign w:val="center"/>
          </w:tcPr>
          <w:p w:rsidR="000D1907" w:rsidRDefault="000D1907" w:rsidP="00BA0A6E">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Terapia Física y Rehabilitación</w:t>
            </w:r>
          </w:p>
        </w:tc>
        <w:tc>
          <w:tcPr>
            <w:tcW w:w="992" w:type="dxa"/>
            <w:noWrap/>
            <w:vAlign w:val="center"/>
          </w:tcPr>
          <w:p w:rsidR="000D1907" w:rsidRPr="00FD5785" w:rsidRDefault="000D1907" w:rsidP="00BA0A6E">
            <w:pPr>
              <w:suppressAutoHyphens w:val="0"/>
              <w:jc w:val="center"/>
              <w:rPr>
                <w:rFonts w:ascii="Arial" w:hAnsi="Arial" w:cs="Arial"/>
                <w:color w:val="000000"/>
                <w:sz w:val="16"/>
                <w:szCs w:val="16"/>
                <w:lang w:eastAsia="es-ES"/>
              </w:rPr>
            </w:pPr>
            <w:r w:rsidRPr="00FD5785">
              <w:rPr>
                <w:rFonts w:ascii="Arial" w:hAnsi="Arial" w:cs="Arial"/>
                <w:color w:val="000000"/>
                <w:sz w:val="16"/>
                <w:szCs w:val="16"/>
                <w:lang w:eastAsia="es-ES"/>
              </w:rPr>
              <w:t>T3TND-0</w:t>
            </w:r>
            <w:r>
              <w:rPr>
                <w:rFonts w:ascii="Arial" w:hAnsi="Arial" w:cs="Arial"/>
                <w:color w:val="000000"/>
                <w:sz w:val="16"/>
                <w:szCs w:val="16"/>
                <w:lang w:eastAsia="es-ES"/>
              </w:rPr>
              <w:t>13</w:t>
            </w:r>
          </w:p>
        </w:tc>
        <w:tc>
          <w:tcPr>
            <w:tcW w:w="1559" w:type="dxa"/>
            <w:vMerge/>
            <w:vAlign w:val="center"/>
          </w:tcPr>
          <w:p w:rsidR="000D1907" w:rsidRPr="00FD5785" w:rsidRDefault="000D1907" w:rsidP="002838AB">
            <w:pPr>
              <w:jc w:val="center"/>
              <w:rPr>
                <w:rFonts w:ascii="Arial" w:hAnsi="Arial" w:cs="Arial"/>
                <w:color w:val="000000"/>
                <w:sz w:val="16"/>
                <w:szCs w:val="16"/>
                <w:lang w:val="es-MX"/>
              </w:rPr>
            </w:pPr>
          </w:p>
        </w:tc>
        <w:tc>
          <w:tcPr>
            <w:tcW w:w="992" w:type="dxa"/>
            <w:noWrap/>
            <w:vAlign w:val="center"/>
          </w:tcPr>
          <w:p w:rsidR="000D1907" w:rsidRDefault="000D1907" w:rsidP="00E3055D">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01</w:t>
            </w:r>
          </w:p>
        </w:tc>
        <w:tc>
          <w:tcPr>
            <w:tcW w:w="1503" w:type="dxa"/>
            <w:vAlign w:val="center"/>
          </w:tcPr>
          <w:p w:rsidR="000D1907" w:rsidRDefault="000D1907" w:rsidP="00C477D4">
            <w:pPr>
              <w:jc w:val="center"/>
              <w:rPr>
                <w:rFonts w:ascii="Arial" w:hAnsi="Arial" w:cs="Arial"/>
                <w:color w:val="000000"/>
                <w:sz w:val="16"/>
                <w:szCs w:val="16"/>
              </w:rPr>
            </w:pPr>
            <w:r>
              <w:rPr>
                <w:rFonts w:ascii="Arial" w:hAnsi="Arial" w:cs="Arial"/>
                <w:color w:val="000000"/>
                <w:sz w:val="16"/>
                <w:szCs w:val="16"/>
              </w:rPr>
              <w:t>CAP I Palpa</w:t>
            </w:r>
          </w:p>
        </w:tc>
        <w:tc>
          <w:tcPr>
            <w:tcW w:w="1332" w:type="dxa"/>
            <w:tcBorders>
              <w:right w:val="single" w:sz="4" w:space="0" w:color="auto"/>
            </w:tcBorders>
            <w:noWrap/>
            <w:vAlign w:val="center"/>
          </w:tcPr>
          <w:p w:rsidR="000D1907" w:rsidRPr="00FD5785" w:rsidRDefault="000D1907" w:rsidP="000533EB">
            <w:pPr>
              <w:jc w:val="center"/>
              <w:rPr>
                <w:rFonts w:ascii="Arial" w:hAnsi="Arial" w:cs="Arial"/>
                <w:color w:val="000000"/>
                <w:sz w:val="16"/>
                <w:szCs w:val="16"/>
              </w:rPr>
            </w:pPr>
            <w:r>
              <w:rPr>
                <w:rFonts w:ascii="Arial" w:hAnsi="Arial" w:cs="Arial"/>
                <w:color w:val="000000"/>
                <w:sz w:val="16"/>
                <w:szCs w:val="16"/>
              </w:rPr>
              <w:t>Red Asistencial Ica</w:t>
            </w:r>
          </w:p>
        </w:tc>
      </w:tr>
      <w:tr w:rsidR="000D1907" w:rsidRPr="00FD5785" w:rsidTr="001B3E87">
        <w:trPr>
          <w:trHeight w:val="353"/>
        </w:trPr>
        <w:tc>
          <w:tcPr>
            <w:tcW w:w="1134" w:type="dxa"/>
            <w:vMerge/>
            <w:noWrap/>
            <w:vAlign w:val="center"/>
          </w:tcPr>
          <w:p w:rsidR="000D1907" w:rsidRPr="00FD5785" w:rsidRDefault="000D1907" w:rsidP="00E3055D">
            <w:pPr>
              <w:suppressAutoHyphens w:val="0"/>
              <w:jc w:val="center"/>
              <w:rPr>
                <w:rFonts w:ascii="Arial" w:hAnsi="Arial" w:cs="Arial"/>
                <w:color w:val="000000"/>
                <w:sz w:val="16"/>
                <w:szCs w:val="16"/>
                <w:lang w:eastAsia="es-ES"/>
              </w:rPr>
            </w:pPr>
          </w:p>
        </w:tc>
        <w:tc>
          <w:tcPr>
            <w:tcW w:w="1296" w:type="dxa"/>
            <w:vAlign w:val="center"/>
          </w:tcPr>
          <w:p w:rsidR="000D1907" w:rsidRDefault="000D1907" w:rsidP="00BA0A6E">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Farmacia</w:t>
            </w:r>
          </w:p>
        </w:tc>
        <w:tc>
          <w:tcPr>
            <w:tcW w:w="992" w:type="dxa"/>
            <w:noWrap/>
            <w:vAlign w:val="center"/>
          </w:tcPr>
          <w:p w:rsidR="000D1907" w:rsidRPr="00FD5785" w:rsidRDefault="000D1907" w:rsidP="00BA0A6E">
            <w:pPr>
              <w:suppressAutoHyphens w:val="0"/>
              <w:jc w:val="center"/>
              <w:rPr>
                <w:rFonts w:ascii="Arial" w:hAnsi="Arial" w:cs="Arial"/>
                <w:color w:val="000000"/>
                <w:sz w:val="16"/>
                <w:szCs w:val="16"/>
                <w:lang w:eastAsia="es-ES"/>
              </w:rPr>
            </w:pPr>
            <w:r w:rsidRPr="00FD5785">
              <w:rPr>
                <w:rFonts w:ascii="Arial" w:hAnsi="Arial" w:cs="Arial"/>
                <w:color w:val="000000"/>
                <w:sz w:val="16"/>
                <w:szCs w:val="16"/>
                <w:lang w:eastAsia="es-ES"/>
              </w:rPr>
              <w:t>T3TND-0</w:t>
            </w:r>
            <w:r>
              <w:rPr>
                <w:rFonts w:ascii="Arial" w:hAnsi="Arial" w:cs="Arial"/>
                <w:color w:val="000000"/>
                <w:sz w:val="16"/>
                <w:szCs w:val="16"/>
                <w:lang w:eastAsia="es-ES"/>
              </w:rPr>
              <w:t>14</w:t>
            </w:r>
          </w:p>
        </w:tc>
        <w:tc>
          <w:tcPr>
            <w:tcW w:w="1559" w:type="dxa"/>
            <w:vMerge/>
            <w:vAlign w:val="center"/>
          </w:tcPr>
          <w:p w:rsidR="000D1907" w:rsidRPr="00FD5785" w:rsidRDefault="000D1907" w:rsidP="002838AB">
            <w:pPr>
              <w:jc w:val="center"/>
              <w:rPr>
                <w:rFonts w:ascii="Arial" w:hAnsi="Arial" w:cs="Arial"/>
                <w:color w:val="000000"/>
                <w:sz w:val="16"/>
                <w:szCs w:val="16"/>
                <w:lang w:val="es-MX"/>
              </w:rPr>
            </w:pPr>
          </w:p>
        </w:tc>
        <w:tc>
          <w:tcPr>
            <w:tcW w:w="992" w:type="dxa"/>
            <w:noWrap/>
            <w:vAlign w:val="center"/>
          </w:tcPr>
          <w:p w:rsidR="000D1907" w:rsidRDefault="000D1907" w:rsidP="00E3055D">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01</w:t>
            </w:r>
          </w:p>
        </w:tc>
        <w:tc>
          <w:tcPr>
            <w:tcW w:w="1503" w:type="dxa"/>
            <w:vMerge w:val="restart"/>
            <w:vAlign w:val="center"/>
          </w:tcPr>
          <w:p w:rsidR="000D1907" w:rsidRDefault="000D1907" w:rsidP="00C477D4">
            <w:pPr>
              <w:jc w:val="center"/>
              <w:rPr>
                <w:rFonts w:ascii="Arial" w:hAnsi="Arial" w:cs="Arial"/>
                <w:color w:val="000000"/>
                <w:sz w:val="16"/>
                <w:szCs w:val="16"/>
              </w:rPr>
            </w:pPr>
            <w:r>
              <w:rPr>
                <w:rFonts w:ascii="Arial" w:hAnsi="Arial" w:cs="Arial"/>
                <w:color w:val="000000"/>
                <w:sz w:val="16"/>
                <w:szCs w:val="16"/>
              </w:rPr>
              <w:t xml:space="preserve">Hospital Nacional Almanzor Aguinaga </w:t>
            </w:r>
            <w:proofErr w:type="spellStart"/>
            <w:r>
              <w:rPr>
                <w:rFonts w:ascii="Arial" w:hAnsi="Arial" w:cs="Arial"/>
                <w:color w:val="000000"/>
                <w:sz w:val="16"/>
                <w:szCs w:val="16"/>
              </w:rPr>
              <w:t>Asenjo</w:t>
            </w:r>
            <w:proofErr w:type="spellEnd"/>
            <w:r>
              <w:rPr>
                <w:rFonts w:ascii="Arial" w:hAnsi="Arial" w:cs="Arial"/>
                <w:color w:val="000000"/>
                <w:sz w:val="16"/>
                <w:szCs w:val="16"/>
              </w:rPr>
              <w:t xml:space="preserve"> </w:t>
            </w:r>
          </w:p>
        </w:tc>
        <w:tc>
          <w:tcPr>
            <w:tcW w:w="1332" w:type="dxa"/>
            <w:vMerge w:val="restart"/>
            <w:tcBorders>
              <w:right w:val="single" w:sz="4" w:space="0" w:color="auto"/>
            </w:tcBorders>
            <w:noWrap/>
            <w:vAlign w:val="center"/>
          </w:tcPr>
          <w:p w:rsidR="000D1907" w:rsidRDefault="000D1907" w:rsidP="000533EB">
            <w:pPr>
              <w:jc w:val="center"/>
              <w:rPr>
                <w:rFonts w:ascii="Arial" w:hAnsi="Arial" w:cs="Arial"/>
                <w:color w:val="000000"/>
                <w:sz w:val="16"/>
                <w:szCs w:val="16"/>
              </w:rPr>
            </w:pPr>
            <w:r>
              <w:rPr>
                <w:rFonts w:ascii="Arial" w:hAnsi="Arial" w:cs="Arial"/>
                <w:color w:val="000000"/>
                <w:sz w:val="16"/>
                <w:szCs w:val="16"/>
              </w:rPr>
              <w:t>Red Asistencial Lambayeque</w:t>
            </w:r>
          </w:p>
        </w:tc>
      </w:tr>
      <w:tr w:rsidR="000D1907" w:rsidRPr="00FD5785" w:rsidTr="001B3E87">
        <w:trPr>
          <w:trHeight w:val="353"/>
        </w:trPr>
        <w:tc>
          <w:tcPr>
            <w:tcW w:w="1134" w:type="dxa"/>
            <w:vMerge/>
            <w:noWrap/>
            <w:vAlign w:val="center"/>
          </w:tcPr>
          <w:p w:rsidR="000D1907" w:rsidRPr="00FD5785" w:rsidRDefault="000D1907" w:rsidP="00E3055D">
            <w:pPr>
              <w:suppressAutoHyphens w:val="0"/>
              <w:jc w:val="center"/>
              <w:rPr>
                <w:rFonts w:ascii="Arial" w:hAnsi="Arial" w:cs="Arial"/>
                <w:color w:val="000000"/>
                <w:sz w:val="16"/>
                <w:szCs w:val="16"/>
                <w:lang w:eastAsia="es-ES"/>
              </w:rPr>
            </w:pPr>
          </w:p>
        </w:tc>
        <w:tc>
          <w:tcPr>
            <w:tcW w:w="1296" w:type="dxa"/>
            <w:vAlign w:val="center"/>
          </w:tcPr>
          <w:p w:rsidR="000D1907" w:rsidRDefault="000D1907" w:rsidP="00BA0A6E">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Laboratorio</w:t>
            </w:r>
          </w:p>
        </w:tc>
        <w:tc>
          <w:tcPr>
            <w:tcW w:w="992" w:type="dxa"/>
            <w:noWrap/>
            <w:vAlign w:val="center"/>
          </w:tcPr>
          <w:p w:rsidR="000D1907" w:rsidRPr="00FD5785" w:rsidRDefault="000D1907" w:rsidP="00BA0A6E">
            <w:pPr>
              <w:suppressAutoHyphens w:val="0"/>
              <w:jc w:val="center"/>
              <w:rPr>
                <w:rFonts w:ascii="Arial" w:hAnsi="Arial" w:cs="Arial"/>
                <w:color w:val="000000"/>
                <w:sz w:val="16"/>
                <w:szCs w:val="16"/>
                <w:lang w:eastAsia="es-ES"/>
              </w:rPr>
            </w:pPr>
            <w:r w:rsidRPr="00FD5785">
              <w:rPr>
                <w:rFonts w:ascii="Arial" w:hAnsi="Arial" w:cs="Arial"/>
                <w:color w:val="000000"/>
                <w:sz w:val="16"/>
                <w:szCs w:val="16"/>
                <w:lang w:eastAsia="es-ES"/>
              </w:rPr>
              <w:t>T3TND-0</w:t>
            </w:r>
            <w:r>
              <w:rPr>
                <w:rFonts w:ascii="Arial" w:hAnsi="Arial" w:cs="Arial"/>
                <w:color w:val="000000"/>
                <w:sz w:val="16"/>
                <w:szCs w:val="16"/>
                <w:lang w:eastAsia="es-ES"/>
              </w:rPr>
              <w:t>15</w:t>
            </w:r>
          </w:p>
        </w:tc>
        <w:tc>
          <w:tcPr>
            <w:tcW w:w="1559" w:type="dxa"/>
            <w:vMerge/>
            <w:vAlign w:val="center"/>
          </w:tcPr>
          <w:p w:rsidR="000D1907" w:rsidRPr="00FD5785" w:rsidRDefault="000D1907" w:rsidP="002838AB">
            <w:pPr>
              <w:jc w:val="center"/>
              <w:rPr>
                <w:rFonts w:ascii="Arial" w:hAnsi="Arial" w:cs="Arial"/>
                <w:color w:val="000000"/>
                <w:sz w:val="16"/>
                <w:szCs w:val="16"/>
                <w:lang w:val="es-MX"/>
              </w:rPr>
            </w:pPr>
          </w:p>
        </w:tc>
        <w:tc>
          <w:tcPr>
            <w:tcW w:w="992" w:type="dxa"/>
            <w:noWrap/>
            <w:vAlign w:val="center"/>
          </w:tcPr>
          <w:p w:rsidR="000D1907" w:rsidRDefault="000D1907" w:rsidP="00E3055D">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02</w:t>
            </w:r>
          </w:p>
        </w:tc>
        <w:tc>
          <w:tcPr>
            <w:tcW w:w="1503" w:type="dxa"/>
            <w:vMerge/>
            <w:vAlign w:val="center"/>
          </w:tcPr>
          <w:p w:rsidR="000D1907" w:rsidRDefault="000D1907" w:rsidP="00C477D4">
            <w:pPr>
              <w:jc w:val="center"/>
              <w:rPr>
                <w:rFonts w:ascii="Arial" w:hAnsi="Arial" w:cs="Arial"/>
                <w:color w:val="000000"/>
                <w:sz w:val="16"/>
                <w:szCs w:val="16"/>
              </w:rPr>
            </w:pPr>
          </w:p>
        </w:tc>
        <w:tc>
          <w:tcPr>
            <w:tcW w:w="1332" w:type="dxa"/>
            <w:vMerge/>
            <w:tcBorders>
              <w:right w:val="single" w:sz="4" w:space="0" w:color="auto"/>
            </w:tcBorders>
            <w:noWrap/>
            <w:vAlign w:val="center"/>
          </w:tcPr>
          <w:p w:rsidR="000D1907" w:rsidRDefault="000D1907" w:rsidP="000533EB">
            <w:pPr>
              <w:jc w:val="center"/>
              <w:rPr>
                <w:rFonts w:ascii="Arial" w:hAnsi="Arial" w:cs="Arial"/>
                <w:color w:val="000000"/>
                <w:sz w:val="16"/>
                <w:szCs w:val="16"/>
              </w:rPr>
            </w:pPr>
          </w:p>
        </w:tc>
      </w:tr>
      <w:tr w:rsidR="000D1907" w:rsidRPr="00FD5785" w:rsidTr="001B3E87">
        <w:trPr>
          <w:trHeight w:val="353"/>
        </w:trPr>
        <w:tc>
          <w:tcPr>
            <w:tcW w:w="1134" w:type="dxa"/>
            <w:vMerge/>
            <w:noWrap/>
            <w:vAlign w:val="center"/>
          </w:tcPr>
          <w:p w:rsidR="000D1907" w:rsidRPr="00FD5785" w:rsidRDefault="000D1907" w:rsidP="00E3055D">
            <w:pPr>
              <w:suppressAutoHyphens w:val="0"/>
              <w:jc w:val="center"/>
              <w:rPr>
                <w:rFonts w:ascii="Arial" w:hAnsi="Arial" w:cs="Arial"/>
                <w:color w:val="000000"/>
                <w:sz w:val="16"/>
                <w:szCs w:val="16"/>
                <w:lang w:eastAsia="es-ES"/>
              </w:rPr>
            </w:pPr>
          </w:p>
        </w:tc>
        <w:tc>
          <w:tcPr>
            <w:tcW w:w="1296" w:type="dxa"/>
            <w:vAlign w:val="center"/>
          </w:tcPr>
          <w:p w:rsidR="000D1907" w:rsidRDefault="000D1907" w:rsidP="00BA0A6E">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Laboratorio</w:t>
            </w:r>
          </w:p>
        </w:tc>
        <w:tc>
          <w:tcPr>
            <w:tcW w:w="992" w:type="dxa"/>
            <w:noWrap/>
            <w:vAlign w:val="center"/>
          </w:tcPr>
          <w:p w:rsidR="000D1907" w:rsidRPr="00FD5785" w:rsidRDefault="000D1907" w:rsidP="00BA0A6E">
            <w:pPr>
              <w:suppressAutoHyphens w:val="0"/>
              <w:jc w:val="center"/>
              <w:rPr>
                <w:rFonts w:ascii="Arial" w:hAnsi="Arial" w:cs="Arial"/>
                <w:color w:val="000000"/>
                <w:sz w:val="16"/>
                <w:szCs w:val="16"/>
                <w:lang w:eastAsia="es-ES"/>
              </w:rPr>
            </w:pPr>
            <w:r w:rsidRPr="00FD5785">
              <w:rPr>
                <w:rFonts w:ascii="Arial" w:hAnsi="Arial" w:cs="Arial"/>
                <w:color w:val="000000"/>
                <w:sz w:val="16"/>
                <w:szCs w:val="16"/>
                <w:lang w:eastAsia="es-ES"/>
              </w:rPr>
              <w:t>T3TND-0</w:t>
            </w:r>
            <w:r>
              <w:rPr>
                <w:rFonts w:ascii="Arial" w:hAnsi="Arial" w:cs="Arial"/>
                <w:color w:val="000000"/>
                <w:sz w:val="16"/>
                <w:szCs w:val="16"/>
                <w:lang w:eastAsia="es-ES"/>
              </w:rPr>
              <w:t>16</w:t>
            </w:r>
          </w:p>
        </w:tc>
        <w:tc>
          <w:tcPr>
            <w:tcW w:w="1559" w:type="dxa"/>
            <w:vMerge/>
            <w:vAlign w:val="center"/>
          </w:tcPr>
          <w:p w:rsidR="000D1907" w:rsidRPr="00FD5785" w:rsidRDefault="000D1907" w:rsidP="002838AB">
            <w:pPr>
              <w:jc w:val="center"/>
              <w:rPr>
                <w:rFonts w:ascii="Arial" w:hAnsi="Arial" w:cs="Arial"/>
                <w:color w:val="000000"/>
                <w:sz w:val="16"/>
                <w:szCs w:val="16"/>
                <w:lang w:val="es-MX"/>
              </w:rPr>
            </w:pPr>
          </w:p>
        </w:tc>
        <w:tc>
          <w:tcPr>
            <w:tcW w:w="992" w:type="dxa"/>
            <w:noWrap/>
            <w:vAlign w:val="center"/>
          </w:tcPr>
          <w:p w:rsidR="000D1907" w:rsidRDefault="000D1907" w:rsidP="00E3055D">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01</w:t>
            </w:r>
          </w:p>
        </w:tc>
        <w:tc>
          <w:tcPr>
            <w:tcW w:w="1503" w:type="dxa"/>
            <w:vAlign w:val="center"/>
          </w:tcPr>
          <w:p w:rsidR="000D1907" w:rsidRDefault="000D1907" w:rsidP="00C477D4">
            <w:pPr>
              <w:jc w:val="center"/>
              <w:rPr>
                <w:rFonts w:ascii="Arial" w:hAnsi="Arial" w:cs="Arial"/>
                <w:color w:val="000000"/>
                <w:sz w:val="16"/>
                <w:szCs w:val="16"/>
              </w:rPr>
            </w:pPr>
            <w:r>
              <w:rPr>
                <w:rFonts w:ascii="Arial" w:hAnsi="Arial" w:cs="Arial"/>
                <w:color w:val="000000"/>
                <w:sz w:val="16"/>
                <w:szCs w:val="16"/>
              </w:rPr>
              <w:t>CAP III Carlos Castañeda Iparraguirre</w:t>
            </w:r>
          </w:p>
        </w:tc>
        <w:tc>
          <w:tcPr>
            <w:tcW w:w="1332" w:type="dxa"/>
            <w:vMerge/>
            <w:tcBorders>
              <w:right w:val="single" w:sz="4" w:space="0" w:color="auto"/>
            </w:tcBorders>
            <w:noWrap/>
            <w:vAlign w:val="center"/>
          </w:tcPr>
          <w:p w:rsidR="000D1907" w:rsidRDefault="000D1907" w:rsidP="000533EB">
            <w:pPr>
              <w:jc w:val="center"/>
              <w:rPr>
                <w:rFonts w:ascii="Arial" w:hAnsi="Arial" w:cs="Arial"/>
                <w:color w:val="000000"/>
                <w:sz w:val="16"/>
                <w:szCs w:val="16"/>
              </w:rPr>
            </w:pPr>
          </w:p>
        </w:tc>
      </w:tr>
      <w:tr w:rsidR="000D1907" w:rsidRPr="00FD5785" w:rsidTr="001B3E87">
        <w:trPr>
          <w:trHeight w:val="353"/>
        </w:trPr>
        <w:tc>
          <w:tcPr>
            <w:tcW w:w="1134" w:type="dxa"/>
            <w:vMerge/>
            <w:noWrap/>
            <w:vAlign w:val="center"/>
          </w:tcPr>
          <w:p w:rsidR="000D1907" w:rsidRPr="00FD5785" w:rsidRDefault="000D1907" w:rsidP="00E3055D">
            <w:pPr>
              <w:suppressAutoHyphens w:val="0"/>
              <w:jc w:val="center"/>
              <w:rPr>
                <w:rFonts w:ascii="Arial" w:hAnsi="Arial" w:cs="Arial"/>
                <w:color w:val="000000"/>
                <w:sz w:val="16"/>
                <w:szCs w:val="16"/>
                <w:lang w:eastAsia="es-ES"/>
              </w:rPr>
            </w:pPr>
          </w:p>
        </w:tc>
        <w:tc>
          <w:tcPr>
            <w:tcW w:w="1296" w:type="dxa"/>
            <w:vAlign w:val="center"/>
          </w:tcPr>
          <w:p w:rsidR="000D1907" w:rsidRDefault="000D1907" w:rsidP="00BA0A6E">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Farmacia</w:t>
            </w:r>
          </w:p>
        </w:tc>
        <w:tc>
          <w:tcPr>
            <w:tcW w:w="992" w:type="dxa"/>
            <w:noWrap/>
            <w:vAlign w:val="center"/>
          </w:tcPr>
          <w:p w:rsidR="000D1907" w:rsidRPr="00FD5785" w:rsidRDefault="000D1907" w:rsidP="00BA0A6E">
            <w:pPr>
              <w:suppressAutoHyphens w:val="0"/>
              <w:jc w:val="center"/>
              <w:rPr>
                <w:rFonts w:ascii="Arial" w:hAnsi="Arial" w:cs="Arial"/>
                <w:color w:val="000000"/>
                <w:sz w:val="16"/>
                <w:szCs w:val="16"/>
                <w:lang w:eastAsia="es-ES"/>
              </w:rPr>
            </w:pPr>
            <w:r w:rsidRPr="00FD5785">
              <w:rPr>
                <w:rFonts w:ascii="Arial" w:hAnsi="Arial" w:cs="Arial"/>
                <w:color w:val="000000"/>
                <w:sz w:val="16"/>
                <w:szCs w:val="16"/>
                <w:lang w:eastAsia="es-ES"/>
              </w:rPr>
              <w:t>T3TND-0</w:t>
            </w:r>
            <w:r>
              <w:rPr>
                <w:rFonts w:ascii="Arial" w:hAnsi="Arial" w:cs="Arial"/>
                <w:color w:val="000000"/>
                <w:sz w:val="16"/>
                <w:szCs w:val="16"/>
                <w:lang w:eastAsia="es-ES"/>
              </w:rPr>
              <w:t>17</w:t>
            </w:r>
          </w:p>
        </w:tc>
        <w:tc>
          <w:tcPr>
            <w:tcW w:w="1559" w:type="dxa"/>
            <w:vMerge/>
            <w:vAlign w:val="center"/>
          </w:tcPr>
          <w:p w:rsidR="000D1907" w:rsidRPr="00FD5785" w:rsidRDefault="000D1907" w:rsidP="002838AB">
            <w:pPr>
              <w:jc w:val="center"/>
              <w:rPr>
                <w:rFonts w:ascii="Arial" w:hAnsi="Arial" w:cs="Arial"/>
                <w:color w:val="000000"/>
                <w:sz w:val="16"/>
                <w:szCs w:val="16"/>
                <w:lang w:val="es-MX"/>
              </w:rPr>
            </w:pPr>
          </w:p>
        </w:tc>
        <w:tc>
          <w:tcPr>
            <w:tcW w:w="992" w:type="dxa"/>
            <w:noWrap/>
            <w:vAlign w:val="center"/>
          </w:tcPr>
          <w:p w:rsidR="000D1907" w:rsidRDefault="000D1907" w:rsidP="00E3055D">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01</w:t>
            </w:r>
          </w:p>
        </w:tc>
        <w:tc>
          <w:tcPr>
            <w:tcW w:w="1503" w:type="dxa"/>
            <w:vAlign w:val="center"/>
          </w:tcPr>
          <w:p w:rsidR="000D1907" w:rsidRDefault="000D1907" w:rsidP="00C477D4">
            <w:pPr>
              <w:jc w:val="center"/>
              <w:rPr>
                <w:rFonts w:ascii="Arial" w:hAnsi="Arial" w:cs="Arial"/>
                <w:color w:val="000000"/>
                <w:sz w:val="16"/>
                <w:szCs w:val="16"/>
              </w:rPr>
            </w:pPr>
            <w:r>
              <w:rPr>
                <w:rFonts w:ascii="Arial" w:hAnsi="Arial" w:cs="Arial"/>
                <w:color w:val="000000"/>
                <w:sz w:val="16"/>
                <w:szCs w:val="16"/>
              </w:rPr>
              <w:t xml:space="preserve">Hospital I </w:t>
            </w:r>
            <w:proofErr w:type="spellStart"/>
            <w:r>
              <w:rPr>
                <w:rFonts w:ascii="Arial" w:hAnsi="Arial" w:cs="Arial"/>
                <w:color w:val="000000"/>
                <w:sz w:val="16"/>
                <w:szCs w:val="16"/>
              </w:rPr>
              <w:t>Huariaca</w:t>
            </w:r>
            <w:proofErr w:type="spellEnd"/>
          </w:p>
        </w:tc>
        <w:tc>
          <w:tcPr>
            <w:tcW w:w="1332" w:type="dxa"/>
            <w:tcBorders>
              <w:right w:val="single" w:sz="4" w:space="0" w:color="auto"/>
            </w:tcBorders>
            <w:noWrap/>
            <w:vAlign w:val="center"/>
          </w:tcPr>
          <w:p w:rsidR="000D1907" w:rsidRDefault="000D1907" w:rsidP="000533EB">
            <w:pPr>
              <w:jc w:val="center"/>
              <w:rPr>
                <w:rFonts w:ascii="Arial" w:hAnsi="Arial" w:cs="Arial"/>
                <w:color w:val="000000"/>
                <w:sz w:val="16"/>
                <w:szCs w:val="16"/>
              </w:rPr>
            </w:pPr>
            <w:r>
              <w:rPr>
                <w:rFonts w:ascii="Arial" w:hAnsi="Arial" w:cs="Arial"/>
                <w:color w:val="000000"/>
                <w:sz w:val="16"/>
                <w:szCs w:val="16"/>
              </w:rPr>
              <w:t>Red Asistencial Pasco</w:t>
            </w:r>
          </w:p>
        </w:tc>
      </w:tr>
      <w:tr w:rsidR="000D1907" w:rsidRPr="00FD5785" w:rsidTr="001B3E87">
        <w:trPr>
          <w:trHeight w:val="353"/>
        </w:trPr>
        <w:tc>
          <w:tcPr>
            <w:tcW w:w="1134" w:type="dxa"/>
            <w:vMerge/>
            <w:noWrap/>
            <w:vAlign w:val="center"/>
          </w:tcPr>
          <w:p w:rsidR="000D1907" w:rsidRPr="00FD5785" w:rsidRDefault="000D1907" w:rsidP="00E3055D">
            <w:pPr>
              <w:suppressAutoHyphens w:val="0"/>
              <w:jc w:val="center"/>
              <w:rPr>
                <w:rFonts w:ascii="Arial" w:hAnsi="Arial" w:cs="Arial"/>
                <w:color w:val="000000"/>
                <w:sz w:val="16"/>
                <w:szCs w:val="16"/>
                <w:lang w:eastAsia="es-ES"/>
              </w:rPr>
            </w:pPr>
          </w:p>
        </w:tc>
        <w:tc>
          <w:tcPr>
            <w:tcW w:w="1296" w:type="dxa"/>
            <w:vAlign w:val="center"/>
          </w:tcPr>
          <w:p w:rsidR="000D1907" w:rsidRPr="00FD5785" w:rsidRDefault="000D1907" w:rsidP="00BA0A6E">
            <w:pPr>
              <w:suppressAutoHyphens w:val="0"/>
              <w:jc w:val="center"/>
              <w:rPr>
                <w:rFonts w:ascii="Arial" w:hAnsi="Arial" w:cs="Arial"/>
                <w:color w:val="000000"/>
                <w:sz w:val="16"/>
                <w:szCs w:val="16"/>
                <w:lang w:eastAsia="es-ES"/>
              </w:rPr>
            </w:pPr>
            <w:r w:rsidRPr="00FD5785">
              <w:rPr>
                <w:rFonts w:ascii="Arial" w:hAnsi="Arial" w:cs="Arial"/>
                <w:color w:val="000000"/>
                <w:sz w:val="16"/>
                <w:szCs w:val="16"/>
                <w:lang w:eastAsia="es-ES"/>
              </w:rPr>
              <w:t>Laboratorio</w:t>
            </w:r>
          </w:p>
        </w:tc>
        <w:tc>
          <w:tcPr>
            <w:tcW w:w="992" w:type="dxa"/>
            <w:noWrap/>
            <w:vAlign w:val="center"/>
          </w:tcPr>
          <w:p w:rsidR="000D1907" w:rsidRPr="00FD5785" w:rsidRDefault="000D1907" w:rsidP="00BA0A6E">
            <w:pPr>
              <w:suppressAutoHyphens w:val="0"/>
              <w:jc w:val="center"/>
              <w:rPr>
                <w:rFonts w:ascii="Arial" w:hAnsi="Arial" w:cs="Arial"/>
                <w:color w:val="000000"/>
                <w:sz w:val="16"/>
                <w:szCs w:val="16"/>
                <w:lang w:eastAsia="es-ES"/>
              </w:rPr>
            </w:pPr>
            <w:r w:rsidRPr="00FD5785">
              <w:rPr>
                <w:rFonts w:ascii="Arial" w:hAnsi="Arial" w:cs="Arial"/>
                <w:color w:val="000000"/>
                <w:sz w:val="16"/>
                <w:szCs w:val="16"/>
                <w:lang w:eastAsia="es-ES"/>
              </w:rPr>
              <w:t>T3TND-0</w:t>
            </w:r>
            <w:r>
              <w:rPr>
                <w:rFonts w:ascii="Arial" w:hAnsi="Arial" w:cs="Arial"/>
                <w:color w:val="000000"/>
                <w:sz w:val="16"/>
                <w:szCs w:val="16"/>
                <w:lang w:eastAsia="es-ES"/>
              </w:rPr>
              <w:t>18</w:t>
            </w:r>
          </w:p>
        </w:tc>
        <w:tc>
          <w:tcPr>
            <w:tcW w:w="1559" w:type="dxa"/>
            <w:vMerge/>
            <w:vAlign w:val="center"/>
          </w:tcPr>
          <w:p w:rsidR="000D1907" w:rsidRPr="00FD5785" w:rsidRDefault="000D1907" w:rsidP="002838AB">
            <w:pPr>
              <w:jc w:val="center"/>
              <w:rPr>
                <w:rFonts w:ascii="Arial" w:hAnsi="Arial" w:cs="Arial"/>
                <w:color w:val="000000"/>
                <w:sz w:val="16"/>
                <w:szCs w:val="16"/>
                <w:lang w:val="es-MX"/>
              </w:rPr>
            </w:pPr>
          </w:p>
        </w:tc>
        <w:tc>
          <w:tcPr>
            <w:tcW w:w="992" w:type="dxa"/>
            <w:noWrap/>
            <w:vAlign w:val="center"/>
          </w:tcPr>
          <w:p w:rsidR="000D1907" w:rsidRPr="00FD5785" w:rsidRDefault="000D1907" w:rsidP="00A26065">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01</w:t>
            </w:r>
          </w:p>
        </w:tc>
        <w:tc>
          <w:tcPr>
            <w:tcW w:w="1503" w:type="dxa"/>
            <w:vMerge w:val="restart"/>
            <w:vAlign w:val="center"/>
          </w:tcPr>
          <w:p w:rsidR="000D1907" w:rsidRPr="00FD5785" w:rsidRDefault="000D1907" w:rsidP="00C477D4">
            <w:pPr>
              <w:jc w:val="center"/>
              <w:rPr>
                <w:rFonts w:ascii="Arial" w:hAnsi="Arial" w:cs="Arial"/>
                <w:color w:val="000000"/>
                <w:sz w:val="16"/>
                <w:szCs w:val="16"/>
              </w:rPr>
            </w:pPr>
            <w:r w:rsidRPr="00FD5785">
              <w:rPr>
                <w:rFonts w:ascii="Arial" w:hAnsi="Arial" w:cs="Arial"/>
                <w:color w:val="000000"/>
                <w:sz w:val="16"/>
                <w:szCs w:val="16"/>
              </w:rPr>
              <w:t>Hospital II</w:t>
            </w:r>
            <w:r>
              <w:rPr>
                <w:rFonts w:ascii="Arial" w:hAnsi="Arial" w:cs="Arial"/>
                <w:color w:val="000000"/>
                <w:sz w:val="16"/>
                <w:szCs w:val="16"/>
              </w:rPr>
              <w:t>I José Cayetano Heredia</w:t>
            </w:r>
          </w:p>
        </w:tc>
        <w:tc>
          <w:tcPr>
            <w:tcW w:w="1332" w:type="dxa"/>
            <w:vMerge w:val="restart"/>
            <w:tcBorders>
              <w:right w:val="single" w:sz="4" w:space="0" w:color="auto"/>
            </w:tcBorders>
            <w:noWrap/>
            <w:vAlign w:val="center"/>
          </w:tcPr>
          <w:p w:rsidR="000D1907" w:rsidRPr="00FD5785" w:rsidRDefault="000D1907" w:rsidP="00B97063">
            <w:pPr>
              <w:jc w:val="center"/>
              <w:rPr>
                <w:rFonts w:ascii="Arial" w:hAnsi="Arial" w:cs="Arial"/>
                <w:color w:val="000000"/>
                <w:sz w:val="16"/>
                <w:szCs w:val="16"/>
              </w:rPr>
            </w:pPr>
            <w:r>
              <w:rPr>
                <w:rFonts w:ascii="Arial" w:hAnsi="Arial" w:cs="Arial"/>
                <w:color w:val="000000"/>
                <w:sz w:val="16"/>
                <w:szCs w:val="16"/>
              </w:rPr>
              <w:t>Red Asistencial Piura</w:t>
            </w:r>
          </w:p>
        </w:tc>
      </w:tr>
      <w:tr w:rsidR="000D1907" w:rsidRPr="00FD5785" w:rsidTr="001B3E87">
        <w:trPr>
          <w:trHeight w:val="353"/>
        </w:trPr>
        <w:tc>
          <w:tcPr>
            <w:tcW w:w="1134" w:type="dxa"/>
            <w:vMerge/>
            <w:noWrap/>
            <w:vAlign w:val="center"/>
          </w:tcPr>
          <w:p w:rsidR="000D1907" w:rsidRPr="00FD5785" w:rsidRDefault="000D1907" w:rsidP="00E3055D">
            <w:pPr>
              <w:suppressAutoHyphens w:val="0"/>
              <w:jc w:val="center"/>
              <w:rPr>
                <w:rFonts w:ascii="Arial" w:hAnsi="Arial" w:cs="Arial"/>
                <w:color w:val="000000"/>
                <w:sz w:val="16"/>
                <w:szCs w:val="16"/>
                <w:lang w:eastAsia="es-ES"/>
              </w:rPr>
            </w:pPr>
          </w:p>
        </w:tc>
        <w:tc>
          <w:tcPr>
            <w:tcW w:w="1296" w:type="dxa"/>
            <w:vAlign w:val="center"/>
          </w:tcPr>
          <w:p w:rsidR="000D1907" w:rsidRPr="00FD5785" w:rsidRDefault="000D1907" w:rsidP="00BA0A6E">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Radiología</w:t>
            </w:r>
          </w:p>
        </w:tc>
        <w:tc>
          <w:tcPr>
            <w:tcW w:w="992" w:type="dxa"/>
            <w:noWrap/>
            <w:vAlign w:val="center"/>
          </w:tcPr>
          <w:p w:rsidR="000D1907" w:rsidRPr="00FD5785" w:rsidRDefault="000D1907" w:rsidP="00BA0A6E">
            <w:pPr>
              <w:suppressAutoHyphens w:val="0"/>
              <w:jc w:val="center"/>
              <w:rPr>
                <w:rFonts w:ascii="Arial" w:hAnsi="Arial" w:cs="Arial"/>
                <w:color w:val="000000"/>
                <w:sz w:val="16"/>
                <w:szCs w:val="16"/>
                <w:lang w:eastAsia="es-ES"/>
              </w:rPr>
            </w:pPr>
            <w:r w:rsidRPr="00FD5785">
              <w:rPr>
                <w:rFonts w:ascii="Arial" w:hAnsi="Arial" w:cs="Arial"/>
                <w:color w:val="000000"/>
                <w:sz w:val="16"/>
                <w:szCs w:val="16"/>
                <w:lang w:eastAsia="es-ES"/>
              </w:rPr>
              <w:t>T3TND-0</w:t>
            </w:r>
            <w:r>
              <w:rPr>
                <w:rFonts w:ascii="Arial" w:hAnsi="Arial" w:cs="Arial"/>
                <w:color w:val="000000"/>
                <w:sz w:val="16"/>
                <w:szCs w:val="16"/>
                <w:lang w:eastAsia="es-ES"/>
              </w:rPr>
              <w:t>19</w:t>
            </w:r>
          </w:p>
        </w:tc>
        <w:tc>
          <w:tcPr>
            <w:tcW w:w="1559" w:type="dxa"/>
            <w:vMerge/>
            <w:vAlign w:val="center"/>
          </w:tcPr>
          <w:p w:rsidR="000D1907" w:rsidRPr="00FD5785" w:rsidRDefault="000D1907" w:rsidP="002838AB">
            <w:pPr>
              <w:jc w:val="center"/>
              <w:rPr>
                <w:rFonts w:ascii="Arial" w:hAnsi="Arial" w:cs="Arial"/>
                <w:color w:val="000000"/>
                <w:sz w:val="16"/>
                <w:szCs w:val="16"/>
                <w:lang w:val="es-MX"/>
              </w:rPr>
            </w:pPr>
          </w:p>
        </w:tc>
        <w:tc>
          <w:tcPr>
            <w:tcW w:w="992" w:type="dxa"/>
            <w:noWrap/>
            <w:vAlign w:val="center"/>
          </w:tcPr>
          <w:p w:rsidR="000D1907" w:rsidRDefault="000D1907" w:rsidP="00A26065">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01</w:t>
            </w:r>
          </w:p>
        </w:tc>
        <w:tc>
          <w:tcPr>
            <w:tcW w:w="1503" w:type="dxa"/>
            <w:vMerge/>
            <w:vAlign w:val="center"/>
          </w:tcPr>
          <w:p w:rsidR="000D1907" w:rsidRPr="00FD5785" w:rsidRDefault="000D1907" w:rsidP="00C477D4">
            <w:pPr>
              <w:jc w:val="center"/>
              <w:rPr>
                <w:rFonts w:ascii="Arial" w:hAnsi="Arial" w:cs="Arial"/>
                <w:color w:val="000000"/>
                <w:sz w:val="16"/>
                <w:szCs w:val="16"/>
              </w:rPr>
            </w:pPr>
          </w:p>
        </w:tc>
        <w:tc>
          <w:tcPr>
            <w:tcW w:w="1332" w:type="dxa"/>
            <w:vMerge/>
            <w:tcBorders>
              <w:right w:val="single" w:sz="4" w:space="0" w:color="auto"/>
            </w:tcBorders>
            <w:noWrap/>
            <w:vAlign w:val="center"/>
          </w:tcPr>
          <w:p w:rsidR="000D1907" w:rsidRPr="00FD5785" w:rsidRDefault="000D1907" w:rsidP="00B97063">
            <w:pPr>
              <w:jc w:val="center"/>
              <w:rPr>
                <w:rFonts w:ascii="Arial" w:hAnsi="Arial" w:cs="Arial"/>
                <w:color w:val="000000"/>
                <w:sz w:val="16"/>
                <w:szCs w:val="16"/>
              </w:rPr>
            </w:pPr>
          </w:p>
        </w:tc>
      </w:tr>
      <w:tr w:rsidR="000D1907" w:rsidRPr="00FD5785" w:rsidTr="001B3E87">
        <w:trPr>
          <w:trHeight w:val="353"/>
        </w:trPr>
        <w:tc>
          <w:tcPr>
            <w:tcW w:w="1134" w:type="dxa"/>
            <w:vMerge/>
            <w:noWrap/>
            <w:vAlign w:val="center"/>
          </w:tcPr>
          <w:p w:rsidR="000D1907" w:rsidRPr="00FD5785" w:rsidRDefault="000D1907" w:rsidP="00E3055D">
            <w:pPr>
              <w:suppressAutoHyphens w:val="0"/>
              <w:jc w:val="center"/>
              <w:rPr>
                <w:rFonts w:ascii="Arial" w:hAnsi="Arial" w:cs="Arial"/>
                <w:color w:val="000000"/>
                <w:sz w:val="16"/>
                <w:szCs w:val="16"/>
                <w:lang w:eastAsia="es-ES"/>
              </w:rPr>
            </w:pPr>
          </w:p>
        </w:tc>
        <w:tc>
          <w:tcPr>
            <w:tcW w:w="1296" w:type="dxa"/>
            <w:vAlign w:val="center"/>
          </w:tcPr>
          <w:p w:rsidR="000D1907" w:rsidRDefault="000D1907" w:rsidP="00BA0A6E">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Nutrición</w:t>
            </w:r>
          </w:p>
        </w:tc>
        <w:tc>
          <w:tcPr>
            <w:tcW w:w="992" w:type="dxa"/>
            <w:noWrap/>
            <w:vAlign w:val="center"/>
          </w:tcPr>
          <w:p w:rsidR="000D1907" w:rsidRPr="00FD5785" w:rsidRDefault="000D1907" w:rsidP="00BA0A6E">
            <w:pPr>
              <w:suppressAutoHyphens w:val="0"/>
              <w:jc w:val="center"/>
              <w:rPr>
                <w:rFonts w:ascii="Arial" w:hAnsi="Arial" w:cs="Arial"/>
                <w:color w:val="000000"/>
                <w:sz w:val="16"/>
                <w:szCs w:val="16"/>
                <w:lang w:eastAsia="es-ES"/>
              </w:rPr>
            </w:pPr>
            <w:r w:rsidRPr="00FD5785">
              <w:rPr>
                <w:rFonts w:ascii="Arial" w:hAnsi="Arial" w:cs="Arial"/>
                <w:color w:val="000000"/>
                <w:sz w:val="16"/>
                <w:szCs w:val="16"/>
                <w:lang w:eastAsia="es-ES"/>
              </w:rPr>
              <w:t>T3TND-0</w:t>
            </w:r>
            <w:r>
              <w:rPr>
                <w:rFonts w:ascii="Arial" w:hAnsi="Arial" w:cs="Arial"/>
                <w:color w:val="000000"/>
                <w:sz w:val="16"/>
                <w:szCs w:val="16"/>
                <w:lang w:eastAsia="es-ES"/>
              </w:rPr>
              <w:t>20</w:t>
            </w:r>
          </w:p>
        </w:tc>
        <w:tc>
          <w:tcPr>
            <w:tcW w:w="1559" w:type="dxa"/>
            <w:vMerge/>
            <w:vAlign w:val="center"/>
          </w:tcPr>
          <w:p w:rsidR="000D1907" w:rsidRPr="00FD5785" w:rsidRDefault="000D1907" w:rsidP="002838AB">
            <w:pPr>
              <w:jc w:val="center"/>
              <w:rPr>
                <w:rFonts w:ascii="Arial" w:hAnsi="Arial" w:cs="Arial"/>
                <w:color w:val="000000"/>
                <w:sz w:val="16"/>
                <w:szCs w:val="16"/>
                <w:lang w:val="es-MX"/>
              </w:rPr>
            </w:pPr>
          </w:p>
        </w:tc>
        <w:tc>
          <w:tcPr>
            <w:tcW w:w="992" w:type="dxa"/>
            <w:noWrap/>
            <w:vAlign w:val="center"/>
          </w:tcPr>
          <w:p w:rsidR="000D1907" w:rsidRDefault="000D1907" w:rsidP="00A26065">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04</w:t>
            </w:r>
          </w:p>
        </w:tc>
        <w:tc>
          <w:tcPr>
            <w:tcW w:w="1503" w:type="dxa"/>
            <w:vMerge w:val="restart"/>
            <w:vAlign w:val="center"/>
          </w:tcPr>
          <w:p w:rsidR="000D1907" w:rsidRDefault="000D1907" w:rsidP="00C477D4">
            <w:pPr>
              <w:jc w:val="center"/>
              <w:rPr>
                <w:rFonts w:ascii="Arial" w:hAnsi="Arial" w:cs="Arial"/>
                <w:color w:val="000000"/>
                <w:sz w:val="16"/>
                <w:szCs w:val="16"/>
              </w:rPr>
            </w:pPr>
            <w:r>
              <w:rPr>
                <w:rFonts w:ascii="Arial" w:hAnsi="Arial" w:cs="Arial"/>
                <w:color w:val="000000"/>
                <w:sz w:val="16"/>
                <w:szCs w:val="16"/>
              </w:rPr>
              <w:t xml:space="preserve">Hospital Nacional Edgardo Rebagliati </w:t>
            </w:r>
            <w:proofErr w:type="spellStart"/>
            <w:r>
              <w:rPr>
                <w:rFonts w:ascii="Arial" w:hAnsi="Arial" w:cs="Arial"/>
                <w:color w:val="000000"/>
                <w:sz w:val="16"/>
                <w:szCs w:val="16"/>
              </w:rPr>
              <w:t>Martins</w:t>
            </w:r>
            <w:proofErr w:type="spellEnd"/>
          </w:p>
        </w:tc>
        <w:tc>
          <w:tcPr>
            <w:tcW w:w="1332" w:type="dxa"/>
            <w:vMerge w:val="restart"/>
            <w:tcBorders>
              <w:right w:val="single" w:sz="4" w:space="0" w:color="auto"/>
            </w:tcBorders>
            <w:noWrap/>
            <w:vAlign w:val="center"/>
          </w:tcPr>
          <w:p w:rsidR="000D1907" w:rsidRDefault="000D1907" w:rsidP="00B97063">
            <w:pPr>
              <w:jc w:val="center"/>
              <w:rPr>
                <w:rFonts w:ascii="Arial" w:hAnsi="Arial" w:cs="Arial"/>
                <w:color w:val="000000"/>
                <w:sz w:val="16"/>
                <w:szCs w:val="16"/>
              </w:rPr>
            </w:pPr>
            <w:r>
              <w:rPr>
                <w:rFonts w:ascii="Arial" w:hAnsi="Arial" w:cs="Arial"/>
                <w:color w:val="000000"/>
                <w:sz w:val="16"/>
                <w:szCs w:val="16"/>
              </w:rPr>
              <w:t>Red Asistencial Rebagliati</w:t>
            </w:r>
          </w:p>
        </w:tc>
      </w:tr>
      <w:tr w:rsidR="000D1907" w:rsidRPr="00FD5785" w:rsidTr="001B3E87">
        <w:trPr>
          <w:trHeight w:val="353"/>
        </w:trPr>
        <w:tc>
          <w:tcPr>
            <w:tcW w:w="1134" w:type="dxa"/>
            <w:vMerge/>
            <w:noWrap/>
            <w:vAlign w:val="center"/>
          </w:tcPr>
          <w:p w:rsidR="000D1907" w:rsidRPr="00FD5785" w:rsidRDefault="000D1907" w:rsidP="00E3055D">
            <w:pPr>
              <w:suppressAutoHyphens w:val="0"/>
              <w:jc w:val="center"/>
              <w:rPr>
                <w:rFonts w:ascii="Arial" w:hAnsi="Arial" w:cs="Arial"/>
                <w:color w:val="000000"/>
                <w:sz w:val="16"/>
                <w:szCs w:val="16"/>
                <w:lang w:eastAsia="es-ES"/>
              </w:rPr>
            </w:pPr>
          </w:p>
        </w:tc>
        <w:tc>
          <w:tcPr>
            <w:tcW w:w="1296" w:type="dxa"/>
            <w:vAlign w:val="center"/>
          </w:tcPr>
          <w:p w:rsidR="000D1907" w:rsidRDefault="000D1907" w:rsidP="00BA0A6E">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Farmacia</w:t>
            </w:r>
          </w:p>
        </w:tc>
        <w:tc>
          <w:tcPr>
            <w:tcW w:w="992" w:type="dxa"/>
            <w:noWrap/>
            <w:vAlign w:val="center"/>
          </w:tcPr>
          <w:p w:rsidR="000D1907" w:rsidRPr="00FD5785" w:rsidRDefault="000D1907" w:rsidP="00BA0A6E">
            <w:pPr>
              <w:suppressAutoHyphens w:val="0"/>
              <w:jc w:val="center"/>
              <w:rPr>
                <w:rFonts w:ascii="Arial" w:hAnsi="Arial" w:cs="Arial"/>
                <w:color w:val="000000"/>
                <w:sz w:val="16"/>
                <w:szCs w:val="16"/>
                <w:lang w:eastAsia="es-ES"/>
              </w:rPr>
            </w:pPr>
            <w:r w:rsidRPr="00FD5785">
              <w:rPr>
                <w:rFonts w:ascii="Arial" w:hAnsi="Arial" w:cs="Arial"/>
                <w:color w:val="000000"/>
                <w:sz w:val="16"/>
                <w:szCs w:val="16"/>
                <w:lang w:eastAsia="es-ES"/>
              </w:rPr>
              <w:t>T3TND-0</w:t>
            </w:r>
            <w:r>
              <w:rPr>
                <w:rFonts w:ascii="Arial" w:hAnsi="Arial" w:cs="Arial"/>
                <w:color w:val="000000"/>
                <w:sz w:val="16"/>
                <w:szCs w:val="16"/>
                <w:lang w:eastAsia="es-ES"/>
              </w:rPr>
              <w:t>21</w:t>
            </w:r>
          </w:p>
        </w:tc>
        <w:tc>
          <w:tcPr>
            <w:tcW w:w="1559" w:type="dxa"/>
            <w:vMerge/>
            <w:vAlign w:val="center"/>
          </w:tcPr>
          <w:p w:rsidR="000D1907" w:rsidRPr="00FD5785" w:rsidRDefault="000D1907" w:rsidP="002838AB">
            <w:pPr>
              <w:jc w:val="center"/>
              <w:rPr>
                <w:rFonts w:ascii="Arial" w:hAnsi="Arial" w:cs="Arial"/>
                <w:color w:val="000000"/>
                <w:sz w:val="16"/>
                <w:szCs w:val="16"/>
                <w:lang w:val="es-MX"/>
              </w:rPr>
            </w:pPr>
          </w:p>
        </w:tc>
        <w:tc>
          <w:tcPr>
            <w:tcW w:w="992" w:type="dxa"/>
            <w:noWrap/>
            <w:vAlign w:val="center"/>
          </w:tcPr>
          <w:p w:rsidR="000D1907" w:rsidRDefault="000D1907" w:rsidP="00A26065">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02</w:t>
            </w:r>
          </w:p>
        </w:tc>
        <w:tc>
          <w:tcPr>
            <w:tcW w:w="1503" w:type="dxa"/>
            <w:vMerge/>
            <w:vAlign w:val="center"/>
          </w:tcPr>
          <w:p w:rsidR="000D1907" w:rsidRDefault="000D1907" w:rsidP="00C477D4">
            <w:pPr>
              <w:jc w:val="center"/>
              <w:rPr>
                <w:rFonts w:ascii="Arial" w:hAnsi="Arial" w:cs="Arial"/>
                <w:color w:val="000000"/>
                <w:sz w:val="16"/>
                <w:szCs w:val="16"/>
              </w:rPr>
            </w:pPr>
          </w:p>
        </w:tc>
        <w:tc>
          <w:tcPr>
            <w:tcW w:w="1332" w:type="dxa"/>
            <w:vMerge/>
            <w:tcBorders>
              <w:right w:val="single" w:sz="4" w:space="0" w:color="auto"/>
            </w:tcBorders>
            <w:noWrap/>
            <w:vAlign w:val="center"/>
          </w:tcPr>
          <w:p w:rsidR="000D1907" w:rsidRDefault="000D1907" w:rsidP="00B97063">
            <w:pPr>
              <w:jc w:val="center"/>
              <w:rPr>
                <w:rFonts w:ascii="Arial" w:hAnsi="Arial" w:cs="Arial"/>
                <w:color w:val="000000"/>
                <w:sz w:val="16"/>
                <w:szCs w:val="16"/>
              </w:rPr>
            </w:pPr>
          </w:p>
        </w:tc>
      </w:tr>
      <w:tr w:rsidR="000D1907" w:rsidRPr="00FD5785" w:rsidTr="001B3E87">
        <w:trPr>
          <w:trHeight w:val="353"/>
        </w:trPr>
        <w:tc>
          <w:tcPr>
            <w:tcW w:w="1134" w:type="dxa"/>
            <w:vMerge/>
            <w:noWrap/>
            <w:vAlign w:val="center"/>
          </w:tcPr>
          <w:p w:rsidR="000D1907" w:rsidRPr="00FD5785" w:rsidRDefault="000D1907" w:rsidP="00E3055D">
            <w:pPr>
              <w:suppressAutoHyphens w:val="0"/>
              <w:jc w:val="center"/>
              <w:rPr>
                <w:rFonts w:ascii="Arial" w:hAnsi="Arial" w:cs="Arial"/>
                <w:color w:val="000000"/>
                <w:sz w:val="16"/>
                <w:szCs w:val="16"/>
                <w:lang w:eastAsia="es-ES"/>
              </w:rPr>
            </w:pPr>
          </w:p>
        </w:tc>
        <w:tc>
          <w:tcPr>
            <w:tcW w:w="1296" w:type="dxa"/>
            <w:vAlign w:val="center"/>
          </w:tcPr>
          <w:p w:rsidR="000D1907" w:rsidRDefault="000D1907" w:rsidP="00BA0A6E">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Laboratorio</w:t>
            </w:r>
          </w:p>
        </w:tc>
        <w:tc>
          <w:tcPr>
            <w:tcW w:w="992" w:type="dxa"/>
            <w:noWrap/>
            <w:vAlign w:val="center"/>
          </w:tcPr>
          <w:p w:rsidR="000D1907" w:rsidRPr="00FD5785" w:rsidRDefault="000D1907" w:rsidP="00BA0A6E">
            <w:pPr>
              <w:suppressAutoHyphens w:val="0"/>
              <w:jc w:val="center"/>
              <w:rPr>
                <w:rFonts w:ascii="Arial" w:hAnsi="Arial" w:cs="Arial"/>
                <w:color w:val="000000"/>
                <w:sz w:val="16"/>
                <w:szCs w:val="16"/>
                <w:lang w:eastAsia="es-ES"/>
              </w:rPr>
            </w:pPr>
            <w:r w:rsidRPr="00FD5785">
              <w:rPr>
                <w:rFonts w:ascii="Arial" w:hAnsi="Arial" w:cs="Arial"/>
                <w:color w:val="000000"/>
                <w:sz w:val="16"/>
                <w:szCs w:val="16"/>
                <w:lang w:eastAsia="es-ES"/>
              </w:rPr>
              <w:t>T3TND-0</w:t>
            </w:r>
            <w:r>
              <w:rPr>
                <w:rFonts w:ascii="Arial" w:hAnsi="Arial" w:cs="Arial"/>
                <w:color w:val="000000"/>
                <w:sz w:val="16"/>
                <w:szCs w:val="16"/>
                <w:lang w:eastAsia="es-ES"/>
              </w:rPr>
              <w:t>22</w:t>
            </w:r>
          </w:p>
        </w:tc>
        <w:tc>
          <w:tcPr>
            <w:tcW w:w="1559" w:type="dxa"/>
            <w:vMerge/>
            <w:vAlign w:val="center"/>
          </w:tcPr>
          <w:p w:rsidR="000D1907" w:rsidRPr="00FD5785" w:rsidRDefault="000D1907" w:rsidP="002838AB">
            <w:pPr>
              <w:jc w:val="center"/>
              <w:rPr>
                <w:rFonts w:ascii="Arial" w:hAnsi="Arial" w:cs="Arial"/>
                <w:color w:val="000000"/>
                <w:sz w:val="16"/>
                <w:szCs w:val="16"/>
                <w:lang w:val="es-MX"/>
              </w:rPr>
            </w:pPr>
          </w:p>
        </w:tc>
        <w:tc>
          <w:tcPr>
            <w:tcW w:w="992" w:type="dxa"/>
            <w:noWrap/>
            <w:vAlign w:val="center"/>
          </w:tcPr>
          <w:p w:rsidR="000D1907" w:rsidRDefault="000D1907" w:rsidP="00A26065">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01</w:t>
            </w:r>
          </w:p>
        </w:tc>
        <w:tc>
          <w:tcPr>
            <w:tcW w:w="1503" w:type="dxa"/>
            <w:vMerge w:val="restart"/>
            <w:vAlign w:val="center"/>
          </w:tcPr>
          <w:p w:rsidR="000D1907" w:rsidRDefault="000D1907" w:rsidP="00C477D4">
            <w:pPr>
              <w:jc w:val="center"/>
              <w:rPr>
                <w:rFonts w:ascii="Arial" w:hAnsi="Arial" w:cs="Arial"/>
                <w:color w:val="000000"/>
                <w:sz w:val="16"/>
                <w:szCs w:val="16"/>
              </w:rPr>
            </w:pPr>
            <w:r>
              <w:rPr>
                <w:rFonts w:ascii="Arial" w:hAnsi="Arial" w:cs="Arial"/>
                <w:color w:val="000000"/>
                <w:sz w:val="16"/>
                <w:szCs w:val="16"/>
              </w:rPr>
              <w:t>Hospital III Suarez Angamos</w:t>
            </w:r>
          </w:p>
        </w:tc>
        <w:tc>
          <w:tcPr>
            <w:tcW w:w="1332" w:type="dxa"/>
            <w:vMerge w:val="restart"/>
            <w:tcBorders>
              <w:right w:val="single" w:sz="4" w:space="0" w:color="auto"/>
            </w:tcBorders>
            <w:noWrap/>
            <w:vAlign w:val="center"/>
          </w:tcPr>
          <w:p w:rsidR="000D1907" w:rsidRDefault="000D1907" w:rsidP="00B97063">
            <w:pPr>
              <w:jc w:val="center"/>
              <w:rPr>
                <w:rFonts w:ascii="Arial" w:hAnsi="Arial" w:cs="Arial"/>
                <w:color w:val="000000"/>
                <w:sz w:val="16"/>
                <w:szCs w:val="16"/>
              </w:rPr>
            </w:pPr>
            <w:r>
              <w:rPr>
                <w:rFonts w:ascii="Arial" w:hAnsi="Arial" w:cs="Arial"/>
                <w:color w:val="000000"/>
                <w:sz w:val="16"/>
                <w:szCs w:val="16"/>
              </w:rPr>
              <w:t>Gerencia de Red Desconcentrada Rebagliati</w:t>
            </w:r>
          </w:p>
        </w:tc>
      </w:tr>
      <w:tr w:rsidR="000D1907" w:rsidRPr="00FD5785" w:rsidTr="001B3E87">
        <w:trPr>
          <w:trHeight w:val="353"/>
        </w:trPr>
        <w:tc>
          <w:tcPr>
            <w:tcW w:w="1134" w:type="dxa"/>
            <w:vMerge/>
            <w:noWrap/>
            <w:vAlign w:val="center"/>
          </w:tcPr>
          <w:p w:rsidR="000D1907" w:rsidRPr="00FD5785" w:rsidRDefault="000D1907" w:rsidP="00E3055D">
            <w:pPr>
              <w:suppressAutoHyphens w:val="0"/>
              <w:jc w:val="center"/>
              <w:rPr>
                <w:rFonts w:ascii="Arial" w:hAnsi="Arial" w:cs="Arial"/>
                <w:color w:val="000000"/>
                <w:sz w:val="16"/>
                <w:szCs w:val="16"/>
                <w:lang w:eastAsia="es-ES"/>
              </w:rPr>
            </w:pPr>
          </w:p>
        </w:tc>
        <w:tc>
          <w:tcPr>
            <w:tcW w:w="1296" w:type="dxa"/>
            <w:vAlign w:val="center"/>
          </w:tcPr>
          <w:p w:rsidR="000D1907" w:rsidRDefault="000D1907" w:rsidP="00BA0A6E">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Farmacia</w:t>
            </w:r>
          </w:p>
        </w:tc>
        <w:tc>
          <w:tcPr>
            <w:tcW w:w="992" w:type="dxa"/>
            <w:noWrap/>
            <w:vAlign w:val="center"/>
          </w:tcPr>
          <w:p w:rsidR="000D1907" w:rsidRPr="00FD5785" w:rsidRDefault="000D1907" w:rsidP="00BA0A6E">
            <w:pPr>
              <w:suppressAutoHyphens w:val="0"/>
              <w:jc w:val="center"/>
              <w:rPr>
                <w:rFonts w:ascii="Arial" w:hAnsi="Arial" w:cs="Arial"/>
                <w:color w:val="000000"/>
                <w:sz w:val="16"/>
                <w:szCs w:val="16"/>
                <w:lang w:eastAsia="es-ES"/>
              </w:rPr>
            </w:pPr>
            <w:r w:rsidRPr="00FD5785">
              <w:rPr>
                <w:rFonts w:ascii="Arial" w:hAnsi="Arial" w:cs="Arial"/>
                <w:color w:val="000000"/>
                <w:sz w:val="16"/>
                <w:szCs w:val="16"/>
                <w:lang w:eastAsia="es-ES"/>
              </w:rPr>
              <w:t>T3TND-0</w:t>
            </w:r>
            <w:r>
              <w:rPr>
                <w:rFonts w:ascii="Arial" w:hAnsi="Arial" w:cs="Arial"/>
                <w:color w:val="000000"/>
                <w:sz w:val="16"/>
                <w:szCs w:val="16"/>
                <w:lang w:eastAsia="es-ES"/>
              </w:rPr>
              <w:t>23</w:t>
            </w:r>
          </w:p>
        </w:tc>
        <w:tc>
          <w:tcPr>
            <w:tcW w:w="1559" w:type="dxa"/>
            <w:vMerge/>
            <w:vAlign w:val="center"/>
          </w:tcPr>
          <w:p w:rsidR="000D1907" w:rsidRPr="00FD5785" w:rsidRDefault="000D1907" w:rsidP="002838AB">
            <w:pPr>
              <w:jc w:val="center"/>
              <w:rPr>
                <w:rFonts w:ascii="Arial" w:hAnsi="Arial" w:cs="Arial"/>
                <w:color w:val="000000"/>
                <w:sz w:val="16"/>
                <w:szCs w:val="16"/>
                <w:lang w:val="es-MX"/>
              </w:rPr>
            </w:pPr>
          </w:p>
        </w:tc>
        <w:tc>
          <w:tcPr>
            <w:tcW w:w="992" w:type="dxa"/>
            <w:noWrap/>
            <w:vAlign w:val="center"/>
          </w:tcPr>
          <w:p w:rsidR="000D1907" w:rsidRDefault="000D1907" w:rsidP="00A26065">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02</w:t>
            </w:r>
          </w:p>
        </w:tc>
        <w:tc>
          <w:tcPr>
            <w:tcW w:w="1503" w:type="dxa"/>
            <w:vMerge/>
            <w:vAlign w:val="center"/>
          </w:tcPr>
          <w:p w:rsidR="000D1907" w:rsidRDefault="000D1907" w:rsidP="00C477D4">
            <w:pPr>
              <w:jc w:val="center"/>
              <w:rPr>
                <w:rFonts w:ascii="Arial" w:hAnsi="Arial" w:cs="Arial"/>
                <w:color w:val="000000"/>
                <w:sz w:val="16"/>
                <w:szCs w:val="16"/>
              </w:rPr>
            </w:pPr>
          </w:p>
        </w:tc>
        <w:tc>
          <w:tcPr>
            <w:tcW w:w="1332" w:type="dxa"/>
            <w:vMerge/>
            <w:tcBorders>
              <w:right w:val="single" w:sz="4" w:space="0" w:color="auto"/>
            </w:tcBorders>
            <w:noWrap/>
            <w:vAlign w:val="center"/>
          </w:tcPr>
          <w:p w:rsidR="000D1907" w:rsidRDefault="000D1907" w:rsidP="00B97063">
            <w:pPr>
              <w:jc w:val="center"/>
              <w:rPr>
                <w:rFonts w:ascii="Arial" w:hAnsi="Arial" w:cs="Arial"/>
                <w:color w:val="000000"/>
                <w:sz w:val="16"/>
                <w:szCs w:val="16"/>
              </w:rPr>
            </w:pPr>
          </w:p>
        </w:tc>
      </w:tr>
      <w:tr w:rsidR="000D1907" w:rsidRPr="00FD5785" w:rsidTr="001B3E87">
        <w:trPr>
          <w:trHeight w:val="353"/>
        </w:trPr>
        <w:tc>
          <w:tcPr>
            <w:tcW w:w="1134" w:type="dxa"/>
            <w:vMerge/>
            <w:noWrap/>
            <w:vAlign w:val="center"/>
          </w:tcPr>
          <w:p w:rsidR="000D1907" w:rsidRPr="00FD5785" w:rsidRDefault="000D1907" w:rsidP="00E3055D">
            <w:pPr>
              <w:suppressAutoHyphens w:val="0"/>
              <w:jc w:val="center"/>
              <w:rPr>
                <w:rFonts w:ascii="Arial" w:hAnsi="Arial" w:cs="Arial"/>
                <w:color w:val="000000"/>
                <w:sz w:val="16"/>
                <w:szCs w:val="16"/>
                <w:lang w:eastAsia="es-ES"/>
              </w:rPr>
            </w:pPr>
          </w:p>
        </w:tc>
        <w:tc>
          <w:tcPr>
            <w:tcW w:w="1296" w:type="dxa"/>
            <w:vAlign w:val="center"/>
          </w:tcPr>
          <w:p w:rsidR="000D1907" w:rsidRDefault="000D1907" w:rsidP="00BA0A6E">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Farmacia</w:t>
            </w:r>
          </w:p>
        </w:tc>
        <w:tc>
          <w:tcPr>
            <w:tcW w:w="992" w:type="dxa"/>
            <w:noWrap/>
            <w:vAlign w:val="center"/>
          </w:tcPr>
          <w:p w:rsidR="000D1907" w:rsidRPr="00FD5785" w:rsidRDefault="000D1907" w:rsidP="00BA0A6E">
            <w:pPr>
              <w:suppressAutoHyphens w:val="0"/>
              <w:jc w:val="center"/>
              <w:rPr>
                <w:rFonts w:ascii="Arial" w:hAnsi="Arial" w:cs="Arial"/>
                <w:color w:val="000000"/>
                <w:sz w:val="16"/>
                <w:szCs w:val="16"/>
                <w:lang w:eastAsia="es-ES"/>
              </w:rPr>
            </w:pPr>
            <w:r w:rsidRPr="00FD5785">
              <w:rPr>
                <w:rFonts w:ascii="Arial" w:hAnsi="Arial" w:cs="Arial"/>
                <w:color w:val="000000"/>
                <w:sz w:val="16"/>
                <w:szCs w:val="16"/>
                <w:lang w:eastAsia="es-ES"/>
              </w:rPr>
              <w:t>T3TND-0</w:t>
            </w:r>
            <w:r>
              <w:rPr>
                <w:rFonts w:ascii="Arial" w:hAnsi="Arial" w:cs="Arial"/>
                <w:color w:val="000000"/>
                <w:sz w:val="16"/>
                <w:szCs w:val="16"/>
                <w:lang w:eastAsia="es-ES"/>
              </w:rPr>
              <w:t>24</w:t>
            </w:r>
          </w:p>
        </w:tc>
        <w:tc>
          <w:tcPr>
            <w:tcW w:w="1559" w:type="dxa"/>
            <w:vMerge/>
            <w:vAlign w:val="center"/>
          </w:tcPr>
          <w:p w:rsidR="000D1907" w:rsidRPr="00FD5785" w:rsidRDefault="000D1907" w:rsidP="002838AB">
            <w:pPr>
              <w:jc w:val="center"/>
              <w:rPr>
                <w:rFonts w:ascii="Arial" w:hAnsi="Arial" w:cs="Arial"/>
                <w:color w:val="000000"/>
                <w:sz w:val="16"/>
                <w:szCs w:val="16"/>
                <w:lang w:val="es-MX"/>
              </w:rPr>
            </w:pPr>
          </w:p>
        </w:tc>
        <w:tc>
          <w:tcPr>
            <w:tcW w:w="992" w:type="dxa"/>
            <w:noWrap/>
            <w:vAlign w:val="center"/>
          </w:tcPr>
          <w:p w:rsidR="000D1907" w:rsidRDefault="000D1907" w:rsidP="00A26065">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01</w:t>
            </w:r>
          </w:p>
        </w:tc>
        <w:tc>
          <w:tcPr>
            <w:tcW w:w="1503" w:type="dxa"/>
            <w:vAlign w:val="center"/>
          </w:tcPr>
          <w:p w:rsidR="000D1907" w:rsidRDefault="000D1907" w:rsidP="00C477D4">
            <w:pPr>
              <w:jc w:val="center"/>
              <w:rPr>
                <w:rFonts w:ascii="Arial" w:hAnsi="Arial" w:cs="Arial"/>
                <w:color w:val="000000"/>
                <w:sz w:val="16"/>
                <w:szCs w:val="16"/>
              </w:rPr>
            </w:pPr>
            <w:r>
              <w:rPr>
                <w:rFonts w:ascii="Arial" w:hAnsi="Arial" w:cs="Arial"/>
                <w:color w:val="000000"/>
                <w:sz w:val="16"/>
                <w:szCs w:val="16"/>
              </w:rPr>
              <w:t>Hospital II Cañete</w:t>
            </w:r>
          </w:p>
        </w:tc>
        <w:tc>
          <w:tcPr>
            <w:tcW w:w="1332" w:type="dxa"/>
            <w:vMerge/>
            <w:tcBorders>
              <w:right w:val="single" w:sz="4" w:space="0" w:color="auto"/>
            </w:tcBorders>
            <w:noWrap/>
            <w:vAlign w:val="center"/>
          </w:tcPr>
          <w:p w:rsidR="000D1907" w:rsidRDefault="000D1907" w:rsidP="00B97063">
            <w:pPr>
              <w:jc w:val="center"/>
              <w:rPr>
                <w:rFonts w:ascii="Arial" w:hAnsi="Arial" w:cs="Arial"/>
                <w:color w:val="000000"/>
                <w:sz w:val="16"/>
                <w:szCs w:val="16"/>
              </w:rPr>
            </w:pPr>
          </w:p>
        </w:tc>
      </w:tr>
      <w:tr w:rsidR="000D1907" w:rsidRPr="00FD5785" w:rsidTr="001B3E87">
        <w:trPr>
          <w:trHeight w:val="353"/>
        </w:trPr>
        <w:tc>
          <w:tcPr>
            <w:tcW w:w="1134" w:type="dxa"/>
            <w:vMerge/>
            <w:noWrap/>
            <w:vAlign w:val="center"/>
          </w:tcPr>
          <w:p w:rsidR="000D1907" w:rsidRPr="00FD5785" w:rsidRDefault="000D1907" w:rsidP="00E3055D">
            <w:pPr>
              <w:suppressAutoHyphens w:val="0"/>
              <w:jc w:val="center"/>
              <w:rPr>
                <w:rFonts w:ascii="Arial" w:hAnsi="Arial" w:cs="Arial"/>
                <w:color w:val="000000"/>
                <w:sz w:val="16"/>
                <w:szCs w:val="16"/>
                <w:lang w:eastAsia="es-ES"/>
              </w:rPr>
            </w:pPr>
          </w:p>
        </w:tc>
        <w:tc>
          <w:tcPr>
            <w:tcW w:w="1296" w:type="dxa"/>
            <w:vAlign w:val="center"/>
          </w:tcPr>
          <w:p w:rsidR="000D1907" w:rsidRDefault="000D1907" w:rsidP="00BA0A6E">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Laboratorio</w:t>
            </w:r>
          </w:p>
        </w:tc>
        <w:tc>
          <w:tcPr>
            <w:tcW w:w="992" w:type="dxa"/>
            <w:noWrap/>
            <w:vAlign w:val="center"/>
          </w:tcPr>
          <w:p w:rsidR="000D1907" w:rsidRPr="00FD5785" w:rsidRDefault="000D1907" w:rsidP="00BA0A6E">
            <w:pPr>
              <w:suppressAutoHyphens w:val="0"/>
              <w:jc w:val="center"/>
              <w:rPr>
                <w:rFonts w:ascii="Arial" w:hAnsi="Arial" w:cs="Arial"/>
                <w:color w:val="000000"/>
                <w:sz w:val="16"/>
                <w:szCs w:val="16"/>
                <w:lang w:eastAsia="es-ES"/>
              </w:rPr>
            </w:pPr>
            <w:r w:rsidRPr="00FD5785">
              <w:rPr>
                <w:rFonts w:ascii="Arial" w:hAnsi="Arial" w:cs="Arial"/>
                <w:color w:val="000000"/>
                <w:sz w:val="16"/>
                <w:szCs w:val="16"/>
                <w:lang w:eastAsia="es-ES"/>
              </w:rPr>
              <w:t>T3TND-0</w:t>
            </w:r>
            <w:r>
              <w:rPr>
                <w:rFonts w:ascii="Arial" w:hAnsi="Arial" w:cs="Arial"/>
                <w:color w:val="000000"/>
                <w:sz w:val="16"/>
                <w:szCs w:val="16"/>
                <w:lang w:eastAsia="es-ES"/>
              </w:rPr>
              <w:t>25</w:t>
            </w:r>
          </w:p>
        </w:tc>
        <w:tc>
          <w:tcPr>
            <w:tcW w:w="1559" w:type="dxa"/>
            <w:vMerge/>
            <w:vAlign w:val="center"/>
          </w:tcPr>
          <w:p w:rsidR="000D1907" w:rsidRPr="00FD5785" w:rsidRDefault="000D1907" w:rsidP="002838AB">
            <w:pPr>
              <w:jc w:val="center"/>
              <w:rPr>
                <w:rFonts w:ascii="Arial" w:hAnsi="Arial" w:cs="Arial"/>
                <w:color w:val="000000"/>
                <w:sz w:val="16"/>
                <w:szCs w:val="16"/>
                <w:lang w:val="es-MX"/>
              </w:rPr>
            </w:pPr>
          </w:p>
        </w:tc>
        <w:tc>
          <w:tcPr>
            <w:tcW w:w="992" w:type="dxa"/>
            <w:noWrap/>
            <w:vAlign w:val="center"/>
          </w:tcPr>
          <w:p w:rsidR="000D1907" w:rsidRDefault="000D1907" w:rsidP="00A26065">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01</w:t>
            </w:r>
          </w:p>
        </w:tc>
        <w:tc>
          <w:tcPr>
            <w:tcW w:w="1503" w:type="dxa"/>
            <w:vAlign w:val="center"/>
          </w:tcPr>
          <w:p w:rsidR="000D1907" w:rsidRDefault="000D1907" w:rsidP="00C477D4">
            <w:pPr>
              <w:jc w:val="center"/>
              <w:rPr>
                <w:rFonts w:ascii="Arial" w:hAnsi="Arial" w:cs="Arial"/>
                <w:color w:val="000000"/>
                <w:sz w:val="16"/>
                <w:szCs w:val="16"/>
              </w:rPr>
            </w:pPr>
            <w:r>
              <w:rPr>
                <w:rFonts w:ascii="Arial" w:hAnsi="Arial" w:cs="Arial"/>
                <w:color w:val="000000"/>
                <w:sz w:val="16"/>
                <w:szCs w:val="16"/>
              </w:rPr>
              <w:t xml:space="preserve">Hospital I </w:t>
            </w:r>
            <w:proofErr w:type="spellStart"/>
            <w:r>
              <w:rPr>
                <w:rFonts w:ascii="Arial" w:hAnsi="Arial" w:cs="Arial"/>
                <w:color w:val="000000"/>
                <w:sz w:val="16"/>
                <w:szCs w:val="16"/>
              </w:rPr>
              <w:t>Uldarico</w:t>
            </w:r>
            <w:proofErr w:type="spellEnd"/>
            <w:r>
              <w:rPr>
                <w:rFonts w:ascii="Arial" w:hAnsi="Arial" w:cs="Arial"/>
                <w:color w:val="000000"/>
                <w:sz w:val="16"/>
                <w:szCs w:val="16"/>
              </w:rPr>
              <w:t xml:space="preserve"> </w:t>
            </w:r>
            <w:proofErr w:type="spellStart"/>
            <w:r>
              <w:rPr>
                <w:rFonts w:ascii="Arial" w:hAnsi="Arial" w:cs="Arial"/>
                <w:color w:val="000000"/>
                <w:sz w:val="16"/>
                <w:szCs w:val="16"/>
              </w:rPr>
              <w:t>Rocca</w:t>
            </w:r>
            <w:proofErr w:type="spellEnd"/>
            <w:r>
              <w:rPr>
                <w:rFonts w:ascii="Arial" w:hAnsi="Arial" w:cs="Arial"/>
                <w:color w:val="000000"/>
                <w:sz w:val="16"/>
                <w:szCs w:val="16"/>
              </w:rPr>
              <w:t xml:space="preserve"> Fernández</w:t>
            </w:r>
          </w:p>
        </w:tc>
        <w:tc>
          <w:tcPr>
            <w:tcW w:w="1332" w:type="dxa"/>
            <w:vMerge/>
            <w:tcBorders>
              <w:right w:val="single" w:sz="4" w:space="0" w:color="auto"/>
            </w:tcBorders>
            <w:noWrap/>
            <w:vAlign w:val="center"/>
          </w:tcPr>
          <w:p w:rsidR="000D1907" w:rsidRDefault="000D1907" w:rsidP="00B97063">
            <w:pPr>
              <w:jc w:val="center"/>
              <w:rPr>
                <w:rFonts w:ascii="Arial" w:hAnsi="Arial" w:cs="Arial"/>
                <w:color w:val="000000"/>
                <w:sz w:val="16"/>
                <w:szCs w:val="16"/>
              </w:rPr>
            </w:pPr>
          </w:p>
        </w:tc>
      </w:tr>
      <w:tr w:rsidR="000D1907" w:rsidRPr="00FD5785" w:rsidTr="001B3E87">
        <w:trPr>
          <w:trHeight w:val="353"/>
        </w:trPr>
        <w:tc>
          <w:tcPr>
            <w:tcW w:w="1134" w:type="dxa"/>
            <w:vMerge/>
            <w:noWrap/>
            <w:vAlign w:val="center"/>
          </w:tcPr>
          <w:p w:rsidR="000D1907" w:rsidRPr="00FD5785" w:rsidRDefault="000D1907" w:rsidP="00E3055D">
            <w:pPr>
              <w:suppressAutoHyphens w:val="0"/>
              <w:jc w:val="center"/>
              <w:rPr>
                <w:rFonts w:ascii="Arial" w:hAnsi="Arial" w:cs="Arial"/>
                <w:color w:val="000000"/>
                <w:sz w:val="16"/>
                <w:szCs w:val="16"/>
                <w:lang w:eastAsia="es-ES"/>
              </w:rPr>
            </w:pPr>
          </w:p>
        </w:tc>
        <w:tc>
          <w:tcPr>
            <w:tcW w:w="1296" w:type="dxa"/>
            <w:vAlign w:val="center"/>
          </w:tcPr>
          <w:p w:rsidR="000D1907" w:rsidRDefault="000D1907" w:rsidP="00BA0A6E">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Farmacia</w:t>
            </w:r>
          </w:p>
        </w:tc>
        <w:tc>
          <w:tcPr>
            <w:tcW w:w="992" w:type="dxa"/>
            <w:noWrap/>
            <w:vAlign w:val="center"/>
          </w:tcPr>
          <w:p w:rsidR="000D1907" w:rsidRPr="00FD5785" w:rsidRDefault="000D1907" w:rsidP="00BA0A6E">
            <w:pPr>
              <w:suppressAutoHyphens w:val="0"/>
              <w:jc w:val="center"/>
              <w:rPr>
                <w:rFonts w:ascii="Arial" w:hAnsi="Arial" w:cs="Arial"/>
                <w:color w:val="000000"/>
                <w:sz w:val="16"/>
                <w:szCs w:val="16"/>
                <w:lang w:eastAsia="es-ES"/>
              </w:rPr>
            </w:pPr>
            <w:r w:rsidRPr="00FD5785">
              <w:rPr>
                <w:rFonts w:ascii="Arial" w:hAnsi="Arial" w:cs="Arial"/>
                <w:color w:val="000000"/>
                <w:sz w:val="16"/>
                <w:szCs w:val="16"/>
                <w:lang w:eastAsia="es-ES"/>
              </w:rPr>
              <w:t>T3TND-0</w:t>
            </w:r>
            <w:r>
              <w:rPr>
                <w:rFonts w:ascii="Arial" w:hAnsi="Arial" w:cs="Arial"/>
                <w:color w:val="000000"/>
                <w:sz w:val="16"/>
                <w:szCs w:val="16"/>
                <w:lang w:eastAsia="es-ES"/>
              </w:rPr>
              <w:t>26</w:t>
            </w:r>
          </w:p>
        </w:tc>
        <w:tc>
          <w:tcPr>
            <w:tcW w:w="1559" w:type="dxa"/>
            <w:vMerge/>
            <w:vAlign w:val="center"/>
          </w:tcPr>
          <w:p w:rsidR="000D1907" w:rsidRPr="00FD5785" w:rsidRDefault="000D1907" w:rsidP="002838AB">
            <w:pPr>
              <w:jc w:val="center"/>
              <w:rPr>
                <w:rFonts w:ascii="Arial" w:hAnsi="Arial" w:cs="Arial"/>
                <w:color w:val="000000"/>
                <w:sz w:val="16"/>
                <w:szCs w:val="16"/>
                <w:lang w:val="es-MX"/>
              </w:rPr>
            </w:pPr>
          </w:p>
        </w:tc>
        <w:tc>
          <w:tcPr>
            <w:tcW w:w="992" w:type="dxa"/>
            <w:noWrap/>
            <w:vAlign w:val="center"/>
          </w:tcPr>
          <w:p w:rsidR="000D1907" w:rsidRDefault="000D1907" w:rsidP="00A26065">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01</w:t>
            </w:r>
          </w:p>
        </w:tc>
        <w:tc>
          <w:tcPr>
            <w:tcW w:w="1503" w:type="dxa"/>
            <w:vAlign w:val="center"/>
          </w:tcPr>
          <w:p w:rsidR="000D1907" w:rsidRDefault="000D1907" w:rsidP="00C477D4">
            <w:pPr>
              <w:jc w:val="center"/>
              <w:rPr>
                <w:rFonts w:ascii="Arial" w:hAnsi="Arial" w:cs="Arial"/>
                <w:color w:val="000000"/>
                <w:sz w:val="16"/>
                <w:szCs w:val="16"/>
              </w:rPr>
            </w:pPr>
            <w:r>
              <w:rPr>
                <w:rFonts w:ascii="Arial" w:hAnsi="Arial" w:cs="Arial"/>
                <w:color w:val="000000"/>
                <w:sz w:val="16"/>
                <w:szCs w:val="16"/>
              </w:rPr>
              <w:t xml:space="preserve">Policlínico Pablo </w:t>
            </w:r>
            <w:proofErr w:type="spellStart"/>
            <w:r>
              <w:rPr>
                <w:rFonts w:ascii="Arial" w:hAnsi="Arial" w:cs="Arial"/>
                <w:color w:val="000000"/>
                <w:sz w:val="16"/>
                <w:szCs w:val="16"/>
              </w:rPr>
              <w:t>Bermudez</w:t>
            </w:r>
            <w:proofErr w:type="spellEnd"/>
          </w:p>
        </w:tc>
        <w:tc>
          <w:tcPr>
            <w:tcW w:w="1332" w:type="dxa"/>
            <w:vMerge/>
            <w:tcBorders>
              <w:right w:val="single" w:sz="4" w:space="0" w:color="auto"/>
            </w:tcBorders>
            <w:noWrap/>
            <w:vAlign w:val="center"/>
          </w:tcPr>
          <w:p w:rsidR="000D1907" w:rsidRDefault="000D1907" w:rsidP="00B97063">
            <w:pPr>
              <w:jc w:val="center"/>
              <w:rPr>
                <w:rFonts w:ascii="Arial" w:hAnsi="Arial" w:cs="Arial"/>
                <w:color w:val="000000"/>
                <w:sz w:val="16"/>
                <w:szCs w:val="16"/>
              </w:rPr>
            </w:pPr>
          </w:p>
        </w:tc>
      </w:tr>
      <w:tr w:rsidR="000D1907" w:rsidRPr="00FD5785" w:rsidTr="001B3E87">
        <w:trPr>
          <w:trHeight w:val="353"/>
        </w:trPr>
        <w:tc>
          <w:tcPr>
            <w:tcW w:w="1134" w:type="dxa"/>
            <w:vMerge/>
            <w:noWrap/>
            <w:vAlign w:val="center"/>
          </w:tcPr>
          <w:p w:rsidR="000D1907" w:rsidRPr="00FD5785" w:rsidRDefault="000D1907" w:rsidP="00E3055D">
            <w:pPr>
              <w:suppressAutoHyphens w:val="0"/>
              <w:jc w:val="center"/>
              <w:rPr>
                <w:rFonts w:ascii="Arial" w:hAnsi="Arial" w:cs="Arial"/>
                <w:color w:val="000000"/>
                <w:sz w:val="16"/>
                <w:szCs w:val="16"/>
                <w:lang w:eastAsia="es-ES"/>
              </w:rPr>
            </w:pPr>
          </w:p>
        </w:tc>
        <w:tc>
          <w:tcPr>
            <w:tcW w:w="1296" w:type="dxa"/>
            <w:vAlign w:val="center"/>
          </w:tcPr>
          <w:p w:rsidR="000D1907" w:rsidRDefault="000D1907" w:rsidP="00BA0A6E">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Laboratorio</w:t>
            </w:r>
          </w:p>
        </w:tc>
        <w:tc>
          <w:tcPr>
            <w:tcW w:w="992" w:type="dxa"/>
            <w:noWrap/>
            <w:vAlign w:val="center"/>
          </w:tcPr>
          <w:p w:rsidR="000D1907" w:rsidRPr="00FD5785" w:rsidRDefault="000D1907" w:rsidP="00BA0A6E">
            <w:pPr>
              <w:suppressAutoHyphens w:val="0"/>
              <w:jc w:val="center"/>
              <w:rPr>
                <w:rFonts w:ascii="Arial" w:hAnsi="Arial" w:cs="Arial"/>
                <w:color w:val="000000"/>
                <w:sz w:val="16"/>
                <w:szCs w:val="16"/>
                <w:lang w:eastAsia="es-ES"/>
              </w:rPr>
            </w:pPr>
            <w:r w:rsidRPr="00FD5785">
              <w:rPr>
                <w:rFonts w:ascii="Arial" w:hAnsi="Arial" w:cs="Arial"/>
                <w:color w:val="000000"/>
                <w:sz w:val="16"/>
                <w:szCs w:val="16"/>
                <w:lang w:eastAsia="es-ES"/>
              </w:rPr>
              <w:t>T3TND-0</w:t>
            </w:r>
            <w:r>
              <w:rPr>
                <w:rFonts w:ascii="Arial" w:hAnsi="Arial" w:cs="Arial"/>
                <w:color w:val="000000"/>
                <w:sz w:val="16"/>
                <w:szCs w:val="16"/>
                <w:lang w:eastAsia="es-ES"/>
              </w:rPr>
              <w:t>27</w:t>
            </w:r>
          </w:p>
        </w:tc>
        <w:tc>
          <w:tcPr>
            <w:tcW w:w="1559" w:type="dxa"/>
            <w:vMerge/>
            <w:vAlign w:val="center"/>
          </w:tcPr>
          <w:p w:rsidR="000D1907" w:rsidRPr="00FD5785" w:rsidRDefault="000D1907" w:rsidP="002838AB">
            <w:pPr>
              <w:jc w:val="center"/>
              <w:rPr>
                <w:rFonts w:ascii="Arial" w:hAnsi="Arial" w:cs="Arial"/>
                <w:color w:val="000000"/>
                <w:sz w:val="16"/>
                <w:szCs w:val="16"/>
                <w:lang w:val="es-MX"/>
              </w:rPr>
            </w:pPr>
          </w:p>
        </w:tc>
        <w:tc>
          <w:tcPr>
            <w:tcW w:w="992" w:type="dxa"/>
            <w:noWrap/>
            <w:vAlign w:val="center"/>
          </w:tcPr>
          <w:p w:rsidR="000D1907" w:rsidRDefault="000D1907" w:rsidP="00A26065">
            <w:pPr>
              <w:suppressAutoHyphens w:val="0"/>
              <w:jc w:val="center"/>
              <w:rPr>
                <w:rFonts w:ascii="Arial" w:hAnsi="Arial" w:cs="Arial"/>
                <w:color w:val="000000"/>
                <w:sz w:val="16"/>
                <w:szCs w:val="16"/>
                <w:lang w:eastAsia="es-ES"/>
              </w:rPr>
            </w:pPr>
            <w:r>
              <w:rPr>
                <w:rFonts w:ascii="Arial" w:hAnsi="Arial" w:cs="Arial"/>
                <w:color w:val="000000"/>
                <w:sz w:val="16"/>
                <w:szCs w:val="16"/>
                <w:lang w:eastAsia="es-ES"/>
              </w:rPr>
              <w:t>01</w:t>
            </w:r>
          </w:p>
        </w:tc>
        <w:tc>
          <w:tcPr>
            <w:tcW w:w="1503" w:type="dxa"/>
            <w:vAlign w:val="center"/>
          </w:tcPr>
          <w:p w:rsidR="000D1907" w:rsidRDefault="000D1907" w:rsidP="00C477D4">
            <w:pPr>
              <w:jc w:val="center"/>
              <w:rPr>
                <w:rFonts w:ascii="Arial" w:hAnsi="Arial" w:cs="Arial"/>
                <w:color w:val="000000"/>
                <w:sz w:val="16"/>
                <w:szCs w:val="16"/>
              </w:rPr>
            </w:pPr>
            <w:r>
              <w:rPr>
                <w:rFonts w:ascii="Arial" w:hAnsi="Arial" w:cs="Arial"/>
                <w:color w:val="000000"/>
                <w:sz w:val="16"/>
                <w:szCs w:val="16"/>
              </w:rPr>
              <w:t xml:space="preserve">Policlínico </w:t>
            </w:r>
            <w:proofErr w:type="spellStart"/>
            <w:r>
              <w:rPr>
                <w:rFonts w:ascii="Arial" w:hAnsi="Arial" w:cs="Arial"/>
                <w:color w:val="000000"/>
                <w:sz w:val="16"/>
                <w:szCs w:val="16"/>
              </w:rPr>
              <w:t>Fiori</w:t>
            </w:r>
            <w:proofErr w:type="spellEnd"/>
          </w:p>
        </w:tc>
        <w:tc>
          <w:tcPr>
            <w:tcW w:w="1332" w:type="dxa"/>
            <w:tcBorders>
              <w:right w:val="single" w:sz="4" w:space="0" w:color="auto"/>
            </w:tcBorders>
            <w:noWrap/>
            <w:vAlign w:val="center"/>
          </w:tcPr>
          <w:p w:rsidR="000D1907" w:rsidRDefault="000D1907" w:rsidP="00B97063">
            <w:pPr>
              <w:jc w:val="center"/>
              <w:rPr>
                <w:rFonts w:ascii="Arial" w:hAnsi="Arial" w:cs="Arial"/>
                <w:color w:val="000000"/>
                <w:sz w:val="16"/>
                <w:szCs w:val="16"/>
              </w:rPr>
            </w:pPr>
            <w:r>
              <w:rPr>
                <w:rFonts w:ascii="Arial" w:hAnsi="Arial" w:cs="Arial"/>
                <w:color w:val="000000"/>
                <w:sz w:val="16"/>
                <w:szCs w:val="16"/>
              </w:rPr>
              <w:t>Gerencia de Red Desconcentrada Sabogal</w:t>
            </w:r>
          </w:p>
        </w:tc>
      </w:tr>
      <w:tr w:rsidR="000D1907" w:rsidRPr="00FD5785" w:rsidTr="001B3E87">
        <w:trPr>
          <w:trHeight w:val="292"/>
        </w:trPr>
        <w:tc>
          <w:tcPr>
            <w:tcW w:w="4981" w:type="dxa"/>
            <w:gridSpan w:val="4"/>
            <w:shd w:val="clear" w:color="auto" w:fill="BFBFBF"/>
            <w:vAlign w:val="center"/>
          </w:tcPr>
          <w:p w:rsidR="000D1907" w:rsidRPr="00FD5785" w:rsidRDefault="000D1907" w:rsidP="007555B4">
            <w:pPr>
              <w:suppressAutoHyphens w:val="0"/>
              <w:jc w:val="center"/>
              <w:rPr>
                <w:rFonts w:ascii="Arial" w:hAnsi="Arial" w:cs="Arial"/>
                <w:b/>
                <w:color w:val="000000"/>
                <w:sz w:val="16"/>
                <w:szCs w:val="16"/>
                <w:lang w:val="es-MX"/>
              </w:rPr>
            </w:pPr>
            <w:r w:rsidRPr="00FD5785">
              <w:rPr>
                <w:rFonts w:ascii="Arial" w:hAnsi="Arial" w:cs="Arial"/>
                <w:b/>
                <w:color w:val="000000"/>
                <w:sz w:val="16"/>
                <w:szCs w:val="16"/>
                <w:lang w:val="es-MX"/>
              </w:rPr>
              <w:t>TOTAL</w:t>
            </w:r>
          </w:p>
        </w:tc>
        <w:tc>
          <w:tcPr>
            <w:tcW w:w="992" w:type="dxa"/>
            <w:shd w:val="clear" w:color="auto" w:fill="BFBFBF"/>
            <w:noWrap/>
            <w:vAlign w:val="center"/>
          </w:tcPr>
          <w:p w:rsidR="000D1907" w:rsidRPr="000B1C69" w:rsidRDefault="000D1907" w:rsidP="00AF37AC">
            <w:pPr>
              <w:suppressAutoHyphens w:val="0"/>
              <w:jc w:val="center"/>
              <w:rPr>
                <w:rFonts w:ascii="Arial" w:hAnsi="Arial" w:cs="Arial"/>
                <w:b/>
                <w:sz w:val="16"/>
                <w:szCs w:val="16"/>
                <w:lang w:eastAsia="es-ES"/>
              </w:rPr>
            </w:pPr>
            <w:r w:rsidRPr="000B1C69">
              <w:rPr>
                <w:rFonts w:ascii="Arial" w:hAnsi="Arial" w:cs="Arial"/>
                <w:b/>
                <w:sz w:val="16"/>
                <w:szCs w:val="16"/>
                <w:lang w:eastAsia="es-ES"/>
              </w:rPr>
              <w:t>41</w:t>
            </w:r>
          </w:p>
        </w:tc>
        <w:tc>
          <w:tcPr>
            <w:tcW w:w="2835" w:type="dxa"/>
            <w:gridSpan w:val="2"/>
            <w:tcBorders>
              <w:right w:val="single" w:sz="4" w:space="0" w:color="auto"/>
            </w:tcBorders>
            <w:shd w:val="clear" w:color="auto" w:fill="BFBFBF"/>
          </w:tcPr>
          <w:p w:rsidR="000D1907" w:rsidRPr="00FD5785" w:rsidRDefault="000D1907" w:rsidP="00E3055D">
            <w:pPr>
              <w:jc w:val="center"/>
              <w:rPr>
                <w:rFonts w:ascii="Arial" w:hAnsi="Arial" w:cs="Arial"/>
                <w:b/>
                <w:color w:val="000000"/>
                <w:sz w:val="16"/>
                <w:szCs w:val="16"/>
              </w:rPr>
            </w:pPr>
          </w:p>
        </w:tc>
      </w:tr>
    </w:tbl>
    <w:p w:rsidR="000D1907" w:rsidRPr="00FD5785" w:rsidRDefault="000D1907" w:rsidP="00F91421">
      <w:pPr>
        <w:pStyle w:val="Sinespaciado"/>
        <w:rPr>
          <w:rFonts w:ascii="Arial" w:hAnsi="Arial" w:cs="Arial"/>
          <w:sz w:val="20"/>
          <w:szCs w:val="20"/>
        </w:rPr>
      </w:pPr>
    </w:p>
    <w:p w:rsidR="000D1907" w:rsidRPr="00FD5785" w:rsidRDefault="000D1907" w:rsidP="00E672EC">
      <w:pPr>
        <w:pStyle w:val="Sinespaciado"/>
        <w:ind w:left="284"/>
        <w:jc w:val="both"/>
        <w:rPr>
          <w:rFonts w:ascii="Arial" w:hAnsi="Arial" w:cs="Arial"/>
          <w:b/>
          <w:sz w:val="18"/>
          <w:szCs w:val="20"/>
        </w:rPr>
      </w:pPr>
      <w:r w:rsidRPr="00FD5785">
        <w:rPr>
          <w:rFonts w:ascii="Arial" w:hAnsi="Arial" w:cs="Arial"/>
          <w:b/>
          <w:sz w:val="18"/>
          <w:szCs w:val="20"/>
        </w:rPr>
        <w:t>(*) Además de lo indicado, el mencionado cargo cuenta con Beneficios de Ley y Bonificación por labores en zona de menor desarrollo, de corresponder.</w:t>
      </w:r>
    </w:p>
    <w:p w:rsidR="000D1907" w:rsidRPr="00FD5785" w:rsidRDefault="000D1907" w:rsidP="00DD7DB0">
      <w:pPr>
        <w:pStyle w:val="Sinespaciado"/>
        <w:ind w:left="284"/>
        <w:rPr>
          <w:rFonts w:ascii="Arial" w:hAnsi="Arial" w:cs="Arial"/>
          <w:sz w:val="20"/>
          <w:szCs w:val="20"/>
        </w:rPr>
      </w:pPr>
    </w:p>
    <w:p w:rsidR="000D1907" w:rsidRPr="00FD5785" w:rsidRDefault="000D1907" w:rsidP="00E85164">
      <w:pPr>
        <w:pStyle w:val="Sinespaciado"/>
        <w:numPr>
          <w:ilvl w:val="0"/>
          <w:numId w:val="1"/>
        </w:numPr>
        <w:ind w:left="284" w:hanging="284"/>
        <w:rPr>
          <w:rFonts w:ascii="Arial" w:hAnsi="Arial" w:cs="Arial"/>
          <w:b/>
          <w:sz w:val="20"/>
          <w:szCs w:val="20"/>
        </w:rPr>
      </w:pPr>
      <w:r w:rsidRPr="00FD5785">
        <w:rPr>
          <w:rFonts w:ascii="Arial" w:hAnsi="Arial" w:cs="Arial"/>
          <w:b/>
          <w:sz w:val="20"/>
          <w:szCs w:val="20"/>
        </w:rPr>
        <w:t>REQUISITOS GENERALES OBLIGATORIOS:</w:t>
      </w:r>
    </w:p>
    <w:p w:rsidR="000D1907" w:rsidRPr="00FD5785" w:rsidRDefault="000D1907" w:rsidP="00E672EC">
      <w:pPr>
        <w:pStyle w:val="Sinespaciado"/>
        <w:rPr>
          <w:rFonts w:ascii="Arial" w:hAnsi="Arial" w:cs="Arial"/>
          <w:sz w:val="20"/>
          <w:szCs w:val="20"/>
        </w:rPr>
      </w:pPr>
    </w:p>
    <w:p w:rsidR="000D1907" w:rsidRPr="00FD5785" w:rsidRDefault="000D1907" w:rsidP="00E85164">
      <w:pPr>
        <w:pStyle w:val="Prrafodelista1"/>
        <w:numPr>
          <w:ilvl w:val="0"/>
          <w:numId w:val="2"/>
        </w:numPr>
        <w:suppressAutoHyphens w:val="0"/>
        <w:ind w:left="567" w:hanging="283"/>
        <w:contextualSpacing/>
        <w:jc w:val="both"/>
        <w:rPr>
          <w:rFonts w:ascii="Arial" w:hAnsi="Arial" w:cs="Arial"/>
        </w:rPr>
      </w:pPr>
      <w:r w:rsidRPr="00FD5785">
        <w:rPr>
          <w:rFonts w:ascii="Arial" w:hAnsi="Arial" w:cs="Arial"/>
          <w:lang w:eastAsia="en-US"/>
        </w:rPr>
        <w:t>Presentar Declaraciones Juradas (Formatos 1, 2, 3 y 5) que el Sistema de Selección de Personal (SISEP) le envió al postulante de manera automática al momento de la postulación</w:t>
      </w:r>
      <w:r w:rsidRPr="00FD5785">
        <w:rPr>
          <w:rFonts w:ascii="Arial" w:hAnsi="Arial" w:cs="Arial"/>
        </w:rPr>
        <w:t>.</w:t>
      </w:r>
    </w:p>
    <w:p w:rsidR="000D1907" w:rsidRPr="00FD5785" w:rsidRDefault="000D1907" w:rsidP="00E85164">
      <w:pPr>
        <w:pStyle w:val="Sinespaciado"/>
        <w:numPr>
          <w:ilvl w:val="0"/>
          <w:numId w:val="2"/>
        </w:numPr>
        <w:ind w:left="567" w:hanging="283"/>
        <w:jc w:val="both"/>
        <w:rPr>
          <w:rFonts w:ascii="Arial" w:hAnsi="Arial" w:cs="Arial"/>
          <w:sz w:val="20"/>
          <w:szCs w:val="20"/>
        </w:rPr>
      </w:pPr>
      <w:r w:rsidRPr="00FD5785">
        <w:rPr>
          <w:rFonts w:ascii="Arial" w:hAnsi="Arial" w:cs="Arial"/>
          <w:sz w:val="20"/>
          <w:szCs w:val="20"/>
        </w:rPr>
        <w:lastRenderedPageBreak/>
        <w:t xml:space="preserve">Presentar Currículum Vitae documentado y </w:t>
      </w:r>
      <w:r w:rsidRPr="00FD5785">
        <w:rPr>
          <w:rFonts w:ascii="Arial" w:hAnsi="Arial" w:cs="Arial"/>
          <w:b/>
          <w:sz w:val="20"/>
          <w:szCs w:val="20"/>
        </w:rPr>
        <w:t>foliado</w:t>
      </w:r>
      <w:r w:rsidRPr="00FD5785">
        <w:rPr>
          <w:rFonts w:ascii="Arial" w:hAnsi="Arial" w:cs="Arial"/>
          <w:sz w:val="20"/>
          <w:szCs w:val="20"/>
        </w:rPr>
        <w:t>, detallando la formación adquirida, períodos y lugares donde se desarrolló la experiencia laboral, así como la denominación, fechas y duración de los eventos de capacitación.</w:t>
      </w:r>
    </w:p>
    <w:p w:rsidR="000D1907" w:rsidRPr="00FD5785" w:rsidRDefault="000D1907" w:rsidP="00E85164">
      <w:pPr>
        <w:pStyle w:val="Sinespaciado"/>
        <w:numPr>
          <w:ilvl w:val="0"/>
          <w:numId w:val="2"/>
        </w:numPr>
        <w:ind w:left="567" w:hanging="283"/>
        <w:jc w:val="both"/>
        <w:rPr>
          <w:rFonts w:ascii="Arial" w:hAnsi="Arial" w:cs="Arial"/>
          <w:sz w:val="20"/>
          <w:szCs w:val="20"/>
        </w:rPr>
      </w:pPr>
      <w:r w:rsidRPr="00FD5785">
        <w:rPr>
          <w:rFonts w:ascii="Arial" w:hAnsi="Arial" w:cs="Arial"/>
          <w:sz w:val="20"/>
          <w:szCs w:val="20"/>
        </w:rPr>
        <w:t>Adjuntar copia simple del Documento Nacional de Identidad (D.N.I.) vigente.</w:t>
      </w:r>
    </w:p>
    <w:p w:rsidR="000D1907" w:rsidRPr="00FD5785" w:rsidRDefault="000D1907" w:rsidP="00E85164">
      <w:pPr>
        <w:pStyle w:val="Sinespaciado"/>
        <w:numPr>
          <w:ilvl w:val="0"/>
          <w:numId w:val="2"/>
        </w:numPr>
        <w:ind w:left="567" w:hanging="283"/>
        <w:jc w:val="both"/>
        <w:rPr>
          <w:rFonts w:ascii="Arial" w:hAnsi="Arial" w:cs="Arial"/>
          <w:sz w:val="20"/>
          <w:szCs w:val="20"/>
        </w:rPr>
      </w:pPr>
      <w:r w:rsidRPr="00FD5785">
        <w:rPr>
          <w:rFonts w:ascii="Arial" w:hAnsi="Arial" w:cs="Arial"/>
          <w:sz w:val="20"/>
          <w:szCs w:val="20"/>
        </w:rPr>
        <w:t xml:space="preserve">No haber sido destituido de </w:t>
      </w:r>
      <w:smartTag w:uri="urn:schemas-microsoft-com:office:smarttags" w:element="PersonName">
        <w:smartTagPr>
          <w:attr w:name="ProductID" w:val="la Normativa"/>
        </w:smartTagPr>
        <w:r w:rsidRPr="00FD5785">
          <w:rPr>
            <w:rFonts w:ascii="Arial" w:hAnsi="Arial" w:cs="Arial"/>
            <w:sz w:val="20"/>
            <w:szCs w:val="20"/>
          </w:rPr>
          <w:t>la Administración Pública</w:t>
        </w:r>
      </w:smartTag>
      <w:r w:rsidRPr="00FD5785">
        <w:rPr>
          <w:rFonts w:ascii="Arial" w:hAnsi="Arial" w:cs="Arial"/>
          <w:sz w:val="20"/>
          <w:szCs w:val="20"/>
        </w:rPr>
        <w:t xml:space="preserve"> o Privada en los últimos 05 años.</w:t>
      </w:r>
    </w:p>
    <w:p w:rsidR="000D1907" w:rsidRPr="00FD5785" w:rsidRDefault="000D1907" w:rsidP="00E85164">
      <w:pPr>
        <w:pStyle w:val="Sinespaciado"/>
        <w:numPr>
          <w:ilvl w:val="0"/>
          <w:numId w:val="2"/>
        </w:numPr>
        <w:ind w:left="567" w:hanging="283"/>
        <w:jc w:val="both"/>
        <w:rPr>
          <w:rFonts w:ascii="Arial" w:hAnsi="Arial" w:cs="Arial"/>
          <w:sz w:val="20"/>
          <w:szCs w:val="20"/>
        </w:rPr>
      </w:pPr>
      <w:r w:rsidRPr="00FD5785">
        <w:rPr>
          <w:rFonts w:ascii="Arial" w:hAnsi="Arial" w:cs="Arial"/>
          <w:sz w:val="20"/>
          <w:szCs w:val="20"/>
        </w:rPr>
        <w:t>No tener vínculo laboral vigente con EsSalud (contratado por servicio específico)</w:t>
      </w:r>
    </w:p>
    <w:p w:rsidR="000D1907" w:rsidRPr="00FD5785" w:rsidRDefault="000D1907" w:rsidP="00E85164">
      <w:pPr>
        <w:pStyle w:val="Sinespaciado"/>
        <w:numPr>
          <w:ilvl w:val="0"/>
          <w:numId w:val="2"/>
        </w:numPr>
        <w:ind w:left="567" w:hanging="283"/>
        <w:jc w:val="both"/>
        <w:rPr>
          <w:rFonts w:ascii="Arial" w:hAnsi="Arial" w:cs="Arial"/>
          <w:sz w:val="20"/>
          <w:szCs w:val="20"/>
        </w:rPr>
      </w:pPr>
      <w:r w:rsidRPr="00FD5785">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0D1907" w:rsidRPr="00FD5785" w:rsidRDefault="000D1907" w:rsidP="00E85164">
      <w:pPr>
        <w:pStyle w:val="Sinespaciado"/>
        <w:numPr>
          <w:ilvl w:val="0"/>
          <w:numId w:val="2"/>
        </w:numPr>
        <w:ind w:left="567" w:hanging="283"/>
        <w:jc w:val="both"/>
        <w:rPr>
          <w:rFonts w:ascii="Arial" w:hAnsi="Arial" w:cs="Arial"/>
          <w:sz w:val="20"/>
          <w:szCs w:val="20"/>
        </w:rPr>
      </w:pPr>
      <w:r w:rsidRPr="00FD5785">
        <w:rPr>
          <w:rFonts w:ascii="Arial" w:hAnsi="Arial" w:cs="Arial"/>
          <w:sz w:val="20"/>
          <w:szCs w:val="20"/>
        </w:rPr>
        <w:t>Los trabajadores de EsSalud que laboran bajo la modalidad de suplencia podrán postular sin renuncia previa acreditando su experiencia laboral en la condición citada.</w:t>
      </w:r>
    </w:p>
    <w:p w:rsidR="000D1907" w:rsidRPr="00FD5785" w:rsidRDefault="000D1907" w:rsidP="00E85164">
      <w:pPr>
        <w:pStyle w:val="Sinespaciado"/>
        <w:numPr>
          <w:ilvl w:val="0"/>
          <w:numId w:val="2"/>
        </w:numPr>
        <w:ind w:left="567" w:hanging="283"/>
        <w:jc w:val="both"/>
        <w:rPr>
          <w:rFonts w:ascii="Arial" w:hAnsi="Arial" w:cs="Arial"/>
          <w:sz w:val="20"/>
          <w:szCs w:val="20"/>
        </w:rPr>
      </w:pPr>
      <w:r w:rsidRPr="00FD5785">
        <w:rPr>
          <w:rFonts w:ascii="Arial" w:hAnsi="Arial" w:cs="Arial"/>
          <w:sz w:val="20"/>
          <w:szCs w:val="20"/>
        </w:rPr>
        <w:t>Disponibilidad Inmediata.</w:t>
      </w:r>
    </w:p>
    <w:p w:rsidR="000D1907" w:rsidRPr="00FD5785" w:rsidRDefault="000D1907" w:rsidP="00E672EC">
      <w:pPr>
        <w:pStyle w:val="Sinespaciado"/>
        <w:rPr>
          <w:rFonts w:ascii="Arial" w:hAnsi="Arial" w:cs="Arial"/>
          <w:sz w:val="20"/>
          <w:szCs w:val="20"/>
        </w:rPr>
      </w:pPr>
    </w:p>
    <w:p w:rsidR="000D1907" w:rsidRPr="00FD5785" w:rsidRDefault="000D1907" w:rsidP="00E85164">
      <w:pPr>
        <w:pStyle w:val="Sinespaciado"/>
        <w:numPr>
          <w:ilvl w:val="0"/>
          <w:numId w:val="1"/>
        </w:numPr>
        <w:ind w:left="284" w:hanging="284"/>
        <w:rPr>
          <w:rFonts w:ascii="Arial" w:hAnsi="Arial" w:cs="Arial"/>
          <w:b/>
          <w:sz w:val="20"/>
          <w:szCs w:val="20"/>
        </w:rPr>
      </w:pPr>
      <w:r w:rsidRPr="00FD5785">
        <w:rPr>
          <w:rFonts w:ascii="Arial" w:hAnsi="Arial" w:cs="Arial"/>
          <w:b/>
          <w:sz w:val="20"/>
          <w:szCs w:val="20"/>
        </w:rPr>
        <w:t>REQUISITOS ESPECÍFICOS OBLIGATORIOS:</w:t>
      </w:r>
    </w:p>
    <w:p w:rsidR="000D1907" w:rsidRPr="00FD5785" w:rsidRDefault="000D1907" w:rsidP="00797B16">
      <w:pPr>
        <w:pStyle w:val="Sinespaciado"/>
        <w:rPr>
          <w:rFonts w:ascii="Arial" w:hAnsi="Arial" w:cs="Arial"/>
          <w:b/>
          <w:sz w:val="20"/>
          <w:szCs w:val="20"/>
        </w:rPr>
      </w:pPr>
    </w:p>
    <w:p w:rsidR="000D1907" w:rsidRPr="00FD5785" w:rsidRDefault="000D1907" w:rsidP="007B13C1">
      <w:pPr>
        <w:pStyle w:val="Sinespaciado"/>
        <w:ind w:left="284"/>
        <w:jc w:val="both"/>
        <w:rPr>
          <w:rFonts w:ascii="Arial" w:hAnsi="Arial" w:cs="Arial"/>
          <w:b/>
          <w:sz w:val="20"/>
          <w:szCs w:val="20"/>
        </w:rPr>
      </w:pPr>
      <w:r w:rsidRPr="00FD5785">
        <w:rPr>
          <w:rFonts w:ascii="Arial" w:hAnsi="Arial" w:cs="Arial"/>
          <w:b/>
          <w:sz w:val="20"/>
          <w:szCs w:val="20"/>
        </w:rPr>
        <w:t>TÉCNICO NO DIPLOMADO</w:t>
      </w:r>
      <w:r>
        <w:rPr>
          <w:rFonts w:ascii="Arial" w:hAnsi="Arial" w:cs="Arial"/>
          <w:b/>
          <w:sz w:val="20"/>
          <w:szCs w:val="20"/>
        </w:rPr>
        <w:t xml:space="preserve"> EN FARMACIA</w:t>
      </w:r>
      <w:r w:rsidRPr="00FD5785">
        <w:rPr>
          <w:rFonts w:ascii="Arial" w:hAnsi="Arial" w:cs="Arial"/>
          <w:b/>
          <w:sz w:val="20"/>
          <w:szCs w:val="20"/>
        </w:rPr>
        <w:t xml:space="preserve"> (T</w:t>
      </w:r>
      <w:r>
        <w:rPr>
          <w:rFonts w:ascii="Arial" w:hAnsi="Arial" w:cs="Arial"/>
          <w:b/>
          <w:sz w:val="20"/>
          <w:szCs w:val="20"/>
        </w:rPr>
        <w:t xml:space="preserve">3TND-006, </w:t>
      </w:r>
      <w:r w:rsidRPr="00FD5785">
        <w:rPr>
          <w:rFonts w:ascii="Arial" w:hAnsi="Arial" w:cs="Arial"/>
          <w:b/>
          <w:sz w:val="20"/>
          <w:szCs w:val="20"/>
        </w:rPr>
        <w:t>T</w:t>
      </w:r>
      <w:r>
        <w:rPr>
          <w:rFonts w:ascii="Arial" w:hAnsi="Arial" w:cs="Arial"/>
          <w:b/>
          <w:sz w:val="20"/>
          <w:szCs w:val="20"/>
        </w:rPr>
        <w:t xml:space="preserve">3TND-008, </w:t>
      </w:r>
      <w:r w:rsidRPr="00FD5785">
        <w:rPr>
          <w:rFonts w:ascii="Arial" w:hAnsi="Arial" w:cs="Arial"/>
          <w:b/>
          <w:sz w:val="20"/>
          <w:szCs w:val="20"/>
        </w:rPr>
        <w:t>T</w:t>
      </w:r>
      <w:r>
        <w:rPr>
          <w:rFonts w:ascii="Arial" w:hAnsi="Arial" w:cs="Arial"/>
          <w:b/>
          <w:sz w:val="20"/>
          <w:szCs w:val="20"/>
        </w:rPr>
        <w:t xml:space="preserve">3TND-011, </w:t>
      </w:r>
      <w:r w:rsidRPr="00FD5785">
        <w:rPr>
          <w:rFonts w:ascii="Arial" w:hAnsi="Arial" w:cs="Arial"/>
          <w:b/>
          <w:sz w:val="20"/>
          <w:szCs w:val="20"/>
        </w:rPr>
        <w:t>T</w:t>
      </w:r>
      <w:r>
        <w:rPr>
          <w:rFonts w:ascii="Arial" w:hAnsi="Arial" w:cs="Arial"/>
          <w:b/>
          <w:sz w:val="20"/>
          <w:szCs w:val="20"/>
        </w:rPr>
        <w:t xml:space="preserve">3TND-014, </w:t>
      </w:r>
      <w:r w:rsidRPr="00FD5785">
        <w:rPr>
          <w:rFonts w:ascii="Arial" w:hAnsi="Arial" w:cs="Arial"/>
          <w:b/>
          <w:sz w:val="20"/>
          <w:szCs w:val="20"/>
        </w:rPr>
        <w:t>T</w:t>
      </w:r>
      <w:r>
        <w:rPr>
          <w:rFonts w:ascii="Arial" w:hAnsi="Arial" w:cs="Arial"/>
          <w:b/>
          <w:sz w:val="20"/>
          <w:szCs w:val="20"/>
        </w:rPr>
        <w:t>3TND-017, T3TND-021, T3TND-023, T3TND-024, T3TND-026</w:t>
      </w:r>
      <w:r w:rsidRPr="00FD5785">
        <w:rPr>
          <w:rFonts w:ascii="Arial" w:hAnsi="Arial" w:cs="Arial"/>
          <w:b/>
          <w:sz w:val="20"/>
          <w:szCs w:val="20"/>
        </w:rPr>
        <w:t>)</w:t>
      </w:r>
    </w:p>
    <w:p w:rsidR="000D1907" w:rsidRPr="003128B1" w:rsidRDefault="000D1907" w:rsidP="00216C52">
      <w:pPr>
        <w:pStyle w:val="Sinespaciado"/>
        <w:ind w:left="284"/>
        <w:rPr>
          <w:rFonts w:ascii="Arial" w:hAnsi="Arial" w:cs="Arial"/>
          <w:sz w:val="20"/>
          <w:szCs w:val="20"/>
          <w:highlight w:val="yellow"/>
        </w:rPr>
      </w:pPr>
    </w:p>
    <w:tbl>
      <w:tblPr>
        <w:tblW w:w="8788" w:type="dxa"/>
        <w:tblInd w:w="392" w:type="dxa"/>
        <w:tblLayout w:type="fixed"/>
        <w:tblLook w:val="0000"/>
      </w:tblPr>
      <w:tblGrid>
        <w:gridCol w:w="2520"/>
        <w:gridCol w:w="6268"/>
      </w:tblGrid>
      <w:tr w:rsidR="000D1907" w:rsidRPr="003128B1" w:rsidTr="00E649CE">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0D1907" w:rsidRPr="000F7AAC" w:rsidRDefault="000D1907" w:rsidP="00E649CE">
            <w:pPr>
              <w:snapToGrid w:val="0"/>
              <w:jc w:val="center"/>
              <w:rPr>
                <w:rFonts w:ascii="Arial" w:hAnsi="Arial" w:cs="Arial"/>
                <w:b/>
                <w:color w:val="000000"/>
                <w:lang w:val="es-MX"/>
              </w:rPr>
            </w:pPr>
            <w:r w:rsidRPr="000F7AAC">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D1907" w:rsidRPr="000F7AAC" w:rsidRDefault="000D1907" w:rsidP="00E649CE">
            <w:pPr>
              <w:snapToGrid w:val="0"/>
              <w:jc w:val="center"/>
              <w:rPr>
                <w:rFonts w:ascii="Arial" w:hAnsi="Arial" w:cs="Arial"/>
                <w:b/>
                <w:color w:val="000000"/>
                <w:lang w:val="es-MX"/>
              </w:rPr>
            </w:pPr>
            <w:r w:rsidRPr="000F7AAC">
              <w:rPr>
                <w:rFonts w:ascii="Arial" w:hAnsi="Arial" w:cs="Arial"/>
                <w:b/>
                <w:color w:val="000000"/>
                <w:lang w:val="es-MX"/>
              </w:rPr>
              <w:t>DETALLE</w:t>
            </w:r>
          </w:p>
        </w:tc>
      </w:tr>
      <w:tr w:rsidR="000D1907" w:rsidRPr="003128B1" w:rsidTr="00E649CE">
        <w:tc>
          <w:tcPr>
            <w:tcW w:w="2520" w:type="dxa"/>
            <w:tcBorders>
              <w:top w:val="single" w:sz="4" w:space="0" w:color="000000"/>
              <w:left w:val="single" w:sz="4" w:space="0" w:color="000000"/>
              <w:bottom w:val="single" w:sz="4" w:space="0" w:color="000000"/>
            </w:tcBorders>
            <w:vAlign w:val="center"/>
          </w:tcPr>
          <w:p w:rsidR="000D1907" w:rsidRPr="000F7AAC" w:rsidRDefault="000D1907" w:rsidP="00E649CE">
            <w:pPr>
              <w:tabs>
                <w:tab w:val="left" w:pos="2772"/>
              </w:tabs>
              <w:snapToGrid w:val="0"/>
              <w:jc w:val="center"/>
              <w:rPr>
                <w:rFonts w:ascii="Arial" w:hAnsi="Arial" w:cs="Arial"/>
                <w:b/>
                <w:color w:val="000000"/>
                <w:lang w:val="es-MX"/>
              </w:rPr>
            </w:pPr>
            <w:r w:rsidRPr="000F7AAC">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tcPr>
          <w:p w:rsidR="000D1907" w:rsidRPr="000F7AAC" w:rsidRDefault="000D1907" w:rsidP="00E85164">
            <w:pPr>
              <w:pStyle w:val="Prrafodelista"/>
              <w:numPr>
                <w:ilvl w:val="0"/>
                <w:numId w:val="3"/>
              </w:numPr>
              <w:suppressAutoHyphens w:val="0"/>
              <w:ind w:left="207" w:hanging="207"/>
              <w:jc w:val="both"/>
              <w:rPr>
                <w:rFonts w:ascii="Arial" w:hAnsi="Arial" w:cs="Arial"/>
                <w:color w:val="000000"/>
                <w:lang w:val="es-MX"/>
              </w:rPr>
            </w:pPr>
            <w:r w:rsidRPr="000F7AAC">
              <w:rPr>
                <w:rFonts w:ascii="Arial" w:hAnsi="Arial" w:cs="Arial"/>
                <w:color w:val="000000"/>
                <w:lang w:val="es-MX"/>
              </w:rPr>
              <w:t xml:space="preserve">Presentar copia simple de </w:t>
            </w:r>
            <w:smartTag w:uri="urn:schemas-microsoft-com:office:smarttags" w:element="PersonName">
              <w:smartTagPr>
                <w:attr w:name="ProductID" w:val="la Normativa"/>
              </w:smartTagPr>
              <w:r w:rsidRPr="000F7AAC">
                <w:rPr>
                  <w:rFonts w:ascii="Arial" w:hAnsi="Arial" w:cs="Arial"/>
                  <w:color w:val="000000"/>
                  <w:lang w:val="es-MX"/>
                </w:rPr>
                <w:t>la Constancia</w:t>
              </w:r>
            </w:smartTag>
            <w:r w:rsidRPr="000F7AAC">
              <w:rPr>
                <w:rFonts w:ascii="Arial" w:hAnsi="Arial" w:cs="Arial"/>
                <w:color w:val="000000"/>
                <w:lang w:val="es-MX"/>
              </w:rPr>
              <w:t xml:space="preserve"> o Diploma de Egresado de Instituto Superior en Farmacia (mínimo 03 años de estudios). </w:t>
            </w:r>
            <w:r w:rsidRPr="000F7AAC">
              <w:rPr>
                <w:rFonts w:ascii="Arial" w:hAnsi="Arial" w:cs="Arial"/>
                <w:b/>
                <w:color w:val="000000"/>
                <w:lang w:val="es-MX"/>
              </w:rPr>
              <w:t>(Indispensable)</w:t>
            </w:r>
          </w:p>
        </w:tc>
      </w:tr>
      <w:tr w:rsidR="000D1907" w:rsidRPr="003128B1" w:rsidTr="00E649CE">
        <w:tc>
          <w:tcPr>
            <w:tcW w:w="2520" w:type="dxa"/>
            <w:tcBorders>
              <w:top w:val="single" w:sz="4" w:space="0" w:color="000000"/>
              <w:left w:val="single" w:sz="4" w:space="0" w:color="000000"/>
              <w:bottom w:val="single" w:sz="4" w:space="0" w:color="000000"/>
            </w:tcBorders>
            <w:vAlign w:val="center"/>
          </w:tcPr>
          <w:p w:rsidR="000D1907" w:rsidRPr="000F7AAC" w:rsidRDefault="000D1907" w:rsidP="00E649CE">
            <w:pPr>
              <w:snapToGrid w:val="0"/>
              <w:jc w:val="center"/>
              <w:rPr>
                <w:rFonts w:ascii="Arial" w:hAnsi="Arial" w:cs="Arial"/>
                <w:b/>
                <w:color w:val="000000"/>
                <w:lang w:val="es-MX"/>
              </w:rPr>
            </w:pPr>
            <w:r w:rsidRPr="000F7AAC">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vAlign w:val="center"/>
          </w:tcPr>
          <w:p w:rsidR="000D1907" w:rsidRPr="000F7AAC" w:rsidRDefault="000D1907" w:rsidP="00E85164">
            <w:pPr>
              <w:pStyle w:val="Prrafodelista"/>
              <w:numPr>
                <w:ilvl w:val="0"/>
                <w:numId w:val="3"/>
              </w:numPr>
              <w:suppressAutoHyphens w:val="0"/>
              <w:ind w:left="207" w:hanging="207"/>
              <w:jc w:val="both"/>
              <w:rPr>
                <w:rFonts w:ascii="Arial" w:hAnsi="Arial" w:cs="Arial"/>
                <w:color w:val="000000"/>
                <w:lang w:val="es-MX"/>
              </w:rPr>
            </w:pPr>
            <w:r w:rsidRPr="000F7AAC">
              <w:rPr>
                <w:rFonts w:ascii="Arial" w:hAnsi="Arial" w:cs="Arial"/>
                <w:color w:val="000000"/>
                <w:lang w:val="es-MX"/>
              </w:rPr>
              <w:t xml:space="preserve">Acreditar experiencia laboral mínima de tres (03) años en el desempeño de funciones afines a la especialidad técnica asistencial  convocada, con posterioridad a </w:t>
            </w:r>
            <w:smartTag w:uri="urn:schemas-microsoft-com:office:smarttags" w:element="PersonName">
              <w:smartTagPr>
                <w:attr w:name="ProductID" w:val="la Normativa"/>
              </w:smartTagPr>
              <w:r w:rsidRPr="000F7AAC">
                <w:rPr>
                  <w:rFonts w:ascii="Arial" w:hAnsi="Arial" w:cs="Arial"/>
                  <w:color w:val="000000"/>
                  <w:lang w:val="es-MX"/>
                </w:rPr>
                <w:t>la Constancia</w:t>
              </w:r>
            </w:smartTag>
            <w:r w:rsidRPr="000F7AAC">
              <w:rPr>
                <w:rFonts w:ascii="Arial" w:hAnsi="Arial" w:cs="Arial"/>
                <w:color w:val="000000"/>
                <w:lang w:val="es-MX"/>
              </w:rPr>
              <w:t xml:space="preserve"> o Diploma de Egresado. </w:t>
            </w:r>
            <w:r w:rsidRPr="000F7AAC">
              <w:rPr>
                <w:rFonts w:ascii="Arial" w:hAnsi="Arial" w:cs="Arial"/>
                <w:b/>
                <w:color w:val="000000"/>
                <w:lang w:val="es-MX"/>
              </w:rPr>
              <w:t>(Indispensable)</w:t>
            </w:r>
          </w:p>
          <w:p w:rsidR="000D1907" w:rsidRPr="000F7AAC" w:rsidRDefault="000D1907" w:rsidP="00E649CE">
            <w:pPr>
              <w:jc w:val="both"/>
              <w:rPr>
                <w:rFonts w:ascii="Arial" w:hAnsi="Arial" w:cs="Arial"/>
                <w:color w:val="000000"/>
              </w:rPr>
            </w:pPr>
            <w:r w:rsidRPr="000F7AAC">
              <w:rPr>
                <w:rFonts w:ascii="Arial" w:hAnsi="Arial" w:cs="Arial"/>
                <w:color w:val="00000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0D1907" w:rsidRPr="000F7AAC" w:rsidRDefault="000D1907" w:rsidP="00E649CE">
            <w:pPr>
              <w:jc w:val="both"/>
              <w:rPr>
                <w:rFonts w:ascii="Arial" w:hAnsi="Arial" w:cs="Arial"/>
                <w:color w:val="000000"/>
              </w:rPr>
            </w:pPr>
            <w:r w:rsidRPr="000F7AAC">
              <w:rPr>
                <w:rFonts w:ascii="Arial" w:hAnsi="Arial" w:cs="Arial"/>
                <w:color w:val="000000"/>
              </w:rPr>
              <w:t>No se considerará como experiencia laboral: Trabajos Ad Honorem, Pasantías ni prácticas.</w:t>
            </w:r>
          </w:p>
        </w:tc>
      </w:tr>
      <w:tr w:rsidR="000D1907" w:rsidRPr="003128B1" w:rsidTr="00E649CE">
        <w:tc>
          <w:tcPr>
            <w:tcW w:w="2520" w:type="dxa"/>
            <w:tcBorders>
              <w:top w:val="single" w:sz="4" w:space="0" w:color="000000"/>
              <w:left w:val="single" w:sz="4" w:space="0" w:color="000000"/>
              <w:bottom w:val="single" w:sz="4" w:space="0" w:color="000000"/>
            </w:tcBorders>
            <w:vAlign w:val="center"/>
          </w:tcPr>
          <w:p w:rsidR="000D1907" w:rsidRPr="00EB5FFC" w:rsidRDefault="000D1907" w:rsidP="00E649CE">
            <w:pPr>
              <w:snapToGrid w:val="0"/>
              <w:jc w:val="center"/>
              <w:rPr>
                <w:rFonts w:ascii="Arial" w:hAnsi="Arial" w:cs="Arial"/>
                <w:b/>
                <w:color w:val="000000"/>
                <w:lang w:val="es-MX"/>
              </w:rPr>
            </w:pPr>
            <w:r w:rsidRPr="00EB5FFC">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vAlign w:val="center"/>
          </w:tcPr>
          <w:p w:rsidR="000D1907" w:rsidRPr="00EB5FFC" w:rsidRDefault="000D1907" w:rsidP="00E85164">
            <w:pPr>
              <w:pStyle w:val="Prrafodelista"/>
              <w:numPr>
                <w:ilvl w:val="0"/>
                <w:numId w:val="3"/>
              </w:numPr>
              <w:suppressAutoHyphens w:val="0"/>
              <w:ind w:left="207" w:hanging="207"/>
              <w:jc w:val="both"/>
              <w:rPr>
                <w:rFonts w:ascii="Arial" w:hAnsi="Arial" w:cs="Arial"/>
                <w:b/>
                <w:color w:val="000000"/>
                <w:lang w:val="es-MX"/>
              </w:rPr>
            </w:pPr>
            <w:r>
              <w:rPr>
                <w:rFonts w:ascii="Arial" w:hAnsi="Arial" w:cs="Arial"/>
                <w:color w:val="000000"/>
                <w:lang w:val="es-MX"/>
              </w:rPr>
              <w:t>Acreditar c</w:t>
            </w:r>
            <w:r w:rsidRPr="00EB5FFC">
              <w:rPr>
                <w:rFonts w:ascii="Arial" w:hAnsi="Arial" w:cs="Arial"/>
                <w:color w:val="000000"/>
                <w:lang w:val="es-MX"/>
              </w:rPr>
              <w:t xml:space="preserve">apacitación o actividades de actualización profesional acreditadas afín a la especialidad técnica asistencial convocada, equivalente a 30 horas, realizadas a partir del año 2011 a la fecha. </w:t>
            </w:r>
            <w:r w:rsidRPr="00EB5FFC">
              <w:rPr>
                <w:rFonts w:ascii="Arial" w:hAnsi="Arial" w:cs="Arial"/>
                <w:b/>
                <w:color w:val="000000"/>
                <w:lang w:val="es-MX"/>
              </w:rPr>
              <w:t>(Indispensable)</w:t>
            </w:r>
          </w:p>
        </w:tc>
      </w:tr>
      <w:tr w:rsidR="000D1907" w:rsidRPr="003128B1" w:rsidTr="00E649CE">
        <w:tc>
          <w:tcPr>
            <w:tcW w:w="2520" w:type="dxa"/>
            <w:tcBorders>
              <w:top w:val="single" w:sz="4" w:space="0" w:color="000000"/>
              <w:left w:val="single" w:sz="4" w:space="0" w:color="000000"/>
              <w:bottom w:val="single" w:sz="4" w:space="0" w:color="000000"/>
            </w:tcBorders>
            <w:vAlign w:val="center"/>
          </w:tcPr>
          <w:p w:rsidR="000D1907" w:rsidRPr="00EB5FFC" w:rsidRDefault="000D1907" w:rsidP="00E649CE">
            <w:pPr>
              <w:snapToGrid w:val="0"/>
              <w:jc w:val="center"/>
              <w:rPr>
                <w:rFonts w:ascii="Arial" w:hAnsi="Arial" w:cs="Arial"/>
                <w:b/>
                <w:color w:val="000000"/>
                <w:lang w:val="es-MX"/>
              </w:rPr>
            </w:pPr>
            <w:r w:rsidRPr="00EB5FFC">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vAlign w:val="center"/>
          </w:tcPr>
          <w:p w:rsidR="000D1907" w:rsidRPr="00EB5FFC" w:rsidRDefault="000D1907" w:rsidP="00E85164">
            <w:pPr>
              <w:pStyle w:val="Prrafodelista"/>
              <w:numPr>
                <w:ilvl w:val="0"/>
                <w:numId w:val="3"/>
              </w:numPr>
              <w:suppressAutoHyphens w:val="0"/>
              <w:ind w:left="207" w:hanging="207"/>
              <w:jc w:val="both"/>
              <w:rPr>
                <w:rFonts w:ascii="Arial" w:hAnsi="Arial" w:cs="Arial"/>
                <w:color w:val="000000"/>
                <w:lang w:val="es-MX"/>
              </w:rPr>
            </w:pPr>
            <w:r w:rsidRPr="00EB5FFC">
              <w:rPr>
                <w:rFonts w:ascii="Arial" w:hAnsi="Arial" w:cs="Arial"/>
                <w:color w:val="000000"/>
                <w:lang w:val="es-MX"/>
              </w:rPr>
              <w:t xml:space="preserve">Manejo de software en entorno Windows: Procesador de texto, hoja de cálculo y correo electrónico. </w:t>
            </w:r>
            <w:r w:rsidRPr="00EB5FFC">
              <w:rPr>
                <w:rFonts w:ascii="Arial" w:hAnsi="Arial" w:cs="Arial"/>
                <w:b/>
                <w:color w:val="000000"/>
                <w:lang w:val="es-MX"/>
              </w:rPr>
              <w:t>(Indispensable)</w:t>
            </w:r>
          </w:p>
        </w:tc>
      </w:tr>
    </w:tbl>
    <w:p w:rsidR="000D1907" w:rsidRDefault="000D1907" w:rsidP="008E268D">
      <w:pPr>
        <w:pStyle w:val="Sinespaciado"/>
        <w:ind w:left="284"/>
        <w:rPr>
          <w:rFonts w:ascii="Arial" w:hAnsi="Arial" w:cs="Arial"/>
          <w:b/>
          <w:sz w:val="20"/>
          <w:szCs w:val="20"/>
          <w:highlight w:val="yellow"/>
        </w:rPr>
      </w:pPr>
    </w:p>
    <w:p w:rsidR="000D1907" w:rsidRPr="00FD5785" w:rsidRDefault="000D1907" w:rsidP="00BC2FA9">
      <w:pPr>
        <w:pStyle w:val="Sinespaciado"/>
        <w:ind w:left="284"/>
        <w:jc w:val="both"/>
        <w:rPr>
          <w:rFonts w:ascii="Arial" w:hAnsi="Arial" w:cs="Arial"/>
          <w:b/>
          <w:sz w:val="20"/>
          <w:szCs w:val="20"/>
        </w:rPr>
      </w:pPr>
      <w:r w:rsidRPr="00FD5785">
        <w:rPr>
          <w:rFonts w:ascii="Arial" w:hAnsi="Arial" w:cs="Arial"/>
          <w:b/>
          <w:sz w:val="20"/>
          <w:szCs w:val="20"/>
        </w:rPr>
        <w:t>TÉCNICO NO DIPLOMADO</w:t>
      </w:r>
      <w:r>
        <w:rPr>
          <w:rFonts w:ascii="Arial" w:hAnsi="Arial" w:cs="Arial"/>
          <w:b/>
          <w:sz w:val="20"/>
          <w:szCs w:val="20"/>
        </w:rPr>
        <w:t xml:space="preserve"> EN LABORATORIO</w:t>
      </w:r>
      <w:r w:rsidRPr="00FD5785">
        <w:rPr>
          <w:rFonts w:ascii="Arial" w:hAnsi="Arial" w:cs="Arial"/>
          <w:b/>
          <w:sz w:val="20"/>
          <w:szCs w:val="20"/>
        </w:rPr>
        <w:t xml:space="preserve"> (T</w:t>
      </w:r>
      <w:r>
        <w:rPr>
          <w:rFonts w:ascii="Arial" w:hAnsi="Arial" w:cs="Arial"/>
          <w:b/>
          <w:sz w:val="20"/>
          <w:szCs w:val="20"/>
        </w:rPr>
        <w:t xml:space="preserve">3TND-001, </w:t>
      </w:r>
      <w:r w:rsidRPr="00FD5785">
        <w:rPr>
          <w:rFonts w:ascii="Arial" w:hAnsi="Arial" w:cs="Arial"/>
          <w:b/>
          <w:sz w:val="20"/>
          <w:szCs w:val="20"/>
        </w:rPr>
        <w:t>T</w:t>
      </w:r>
      <w:r>
        <w:rPr>
          <w:rFonts w:ascii="Arial" w:hAnsi="Arial" w:cs="Arial"/>
          <w:b/>
          <w:sz w:val="20"/>
          <w:szCs w:val="20"/>
        </w:rPr>
        <w:t>3TND-004, T3TND-009, T3TND-015, T3TND-016, T3TND-018, T3TND-022, T3TND-025 Y T3TND-027)</w:t>
      </w:r>
    </w:p>
    <w:p w:rsidR="000D1907" w:rsidRPr="003128B1" w:rsidRDefault="000D1907" w:rsidP="00BC2FA9">
      <w:pPr>
        <w:pStyle w:val="Sinespaciado"/>
        <w:ind w:left="284"/>
        <w:rPr>
          <w:rFonts w:ascii="Arial" w:hAnsi="Arial" w:cs="Arial"/>
          <w:sz w:val="20"/>
          <w:szCs w:val="20"/>
          <w:highlight w:val="yellow"/>
        </w:rPr>
      </w:pPr>
    </w:p>
    <w:tbl>
      <w:tblPr>
        <w:tblW w:w="8788" w:type="dxa"/>
        <w:tblInd w:w="392" w:type="dxa"/>
        <w:tblLayout w:type="fixed"/>
        <w:tblLook w:val="0000"/>
      </w:tblPr>
      <w:tblGrid>
        <w:gridCol w:w="2520"/>
        <w:gridCol w:w="6268"/>
      </w:tblGrid>
      <w:tr w:rsidR="000D1907" w:rsidRPr="003128B1" w:rsidTr="00CE60D5">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0D1907" w:rsidRPr="00F16D4C" w:rsidRDefault="000D1907" w:rsidP="00CE60D5">
            <w:pPr>
              <w:snapToGrid w:val="0"/>
              <w:jc w:val="center"/>
              <w:rPr>
                <w:rFonts w:ascii="Arial" w:hAnsi="Arial" w:cs="Arial"/>
                <w:b/>
                <w:color w:val="000000"/>
                <w:lang w:val="es-MX"/>
              </w:rPr>
            </w:pPr>
            <w:r w:rsidRPr="00F16D4C">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D1907" w:rsidRPr="00F16D4C" w:rsidRDefault="000D1907" w:rsidP="00CE60D5">
            <w:pPr>
              <w:snapToGrid w:val="0"/>
              <w:jc w:val="center"/>
              <w:rPr>
                <w:rFonts w:ascii="Arial" w:hAnsi="Arial" w:cs="Arial"/>
                <w:b/>
                <w:color w:val="000000"/>
                <w:lang w:val="es-MX"/>
              </w:rPr>
            </w:pPr>
            <w:r w:rsidRPr="00F16D4C">
              <w:rPr>
                <w:rFonts w:ascii="Arial" w:hAnsi="Arial" w:cs="Arial"/>
                <w:b/>
                <w:color w:val="000000"/>
                <w:lang w:val="es-MX"/>
              </w:rPr>
              <w:t>DETALLE</w:t>
            </w:r>
          </w:p>
        </w:tc>
      </w:tr>
      <w:tr w:rsidR="000D1907" w:rsidRPr="003128B1" w:rsidTr="00CE60D5">
        <w:tc>
          <w:tcPr>
            <w:tcW w:w="2520" w:type="dxa"/>
            <w:tcBorders>
              <w:top w:val="single" w:sz="4" w:space="0" w:color="000000"/>
              <w:left w:val="single" w:sz="4" w:space="0" w:color="000000"/>
              <w:bottom w:val="single" w:sz="4" w:space="0" w:color="000000"/>
            </w:tcBorders>
            <w:vAlign w:val="center"/>
          </w:tcPr>
          <w:p w:rsidR="000D1907" w:rsidRPr="00F16D4C" w:rsidRDefault="000D1907" w:rsidP="00CE60D5">
            <w:pPr>
              <w:tabs>
                <w:tab w:val="left" w:pos="2772"/>
              </w:tabs>
              <w:snapToGrid w:val="0"/>
              <w:jc w:val="center"/>
              <w:rPr>
                <w:rFonts w:ascii="Arial" w:hAnsi="Arial" w:cs="Arial"/>
                <w:b/>
                <w:color w:val="000000"/>
                <w:lang w:val="es-MX"/>
              </w:rPr>
            </w:pPr>
            <w:r w:rsidRPr="00F16D4C">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vAlign w:val="center"/>
          </w:tcPr>
          <w:p w:rsidR="000D1907" w:rsidRPr="000E1009" w:rsidRDefault="000D1907" w:rsidP="00CE60D5">
            <w:pPr>
              <w:pStyle w:val="Prrafodelista"/>
              <w:numPr>
                <w:ilvl w:val="0"/>
                <w:numId w:val="3"/>
              </w:numPr>
              <w:suppressAutoHyphens w:val="0"/>
              <w:ind w:left="207" w:hanging="207"/>
              <w:jc w:val="both"/>
              <w:rPr>
                <w:kern w:val="1"/>
                <w:lang w:val="es-ES_tradnl" w:eastAsia="ar-SA"/>
              </w:rPr>
            </w:pPr>
            <w:r w:rsidRPr="00675621">
              <w:rPr>
                <w:rFonts w:ascii="Arial" w:hAnsi="Arial" w:cs="Arial"/>
                <w:color w:val="000000"/>
                <w:lang w:val="es-MX"/>
              </w:rPr>
              <w:t xml:space="preserve">Presentar copia simple de </w:t>
            </w:r>
            <w:smartTag w:uri="urn:schemas-microsoft-com:office:smarttags" w:element="PersonName">
              <w:smartTagPr>
                <w:attr w:name="ProductID" w:val="la Normativa"/>
              </w:smartTagPr>
              <w:r w:rsidRPr="00675621">
                <w:rPr>
                  <w:rFonts w:ascii="Arial" w:hAnsi="Arial" w:cs="Arial"/>
                  <w:color w:val="000000"/>
                  <w:lang w:val="es-MX"/>
                </w:rPr>
                <w:t>la Constancia</w:t>
              </w:r>
            </w:smartTag>
            <w:r w:rsidRPr="00675621">
              <w:rPr>
                <w:rFonts w:ascii="Arial" w:hAnsi="Arial" w:cs="Arial"/>
                <w:color w:val="000000"/>
                <w:lang w:val="es-MX"/>
              </w:rPr>
              <w:t xml:space="preserve"> o Diploma de Egresado de Instituto Superior en Laboratorio (mínimo 03 años de estudios). </w:t>
            </w:r>
            <w:r w:rsidRPr="00675621">
              <w:rPr>
                <w:rFonts w:ascii="Arial" w:hAnsi="Arial" w:cs="Arial"/>
                <w:b/>
                <w:color w:val="000000"/>
                <w:lang w:val="es-MX"/>
              </w:rPr>
              <w:t>(Indispensable)</w:t>
            </w:r>
          </w:p>
        </w:tc>
      </w:tr>
      <w:tr w:rsidR="000D1907" w:rsidRPr="003128B1" w:rsidTr="00CE60D5">
        <w:tc>
          <w:tcPr>
            <w:tcW w:w="2520" w:type="dxa"/>
            <w:tcBorders>
              <w:top w:val="single" w:sz="4" w:space="0" w:color="000000"/>
              <w:left w:val="single" w:sz="4" w:space="0" w:color="000000"/>
              <w:bottom w:val="single" w:sz="4" w:space="0" w:color="000000"/>
            </w:tcBorders>
            <w:vAlign w:val="center"/>
          </w:tcPr>
          <w:p w:rsidR="000D1907" w:rsidRPr="00F16D4C" w:rsidRDefault="000D1907" w:rsidP="00CE60D5">
            <w:pPr>
              <w:snapToGrid w:val="0"/>
              <w:jc w:val="center"/>
              <w:rPr>
                <w:rFonts w:ascii="Arial" w:hAnsi="Arial" w:cs="Arial"/>
                <w:b/>
                <w:color w:val="000000"/>
                <w:lang w:val="es-MX"/>
              </w:rPr>
            </w:pPr>
            <w:r w:rsidRPr="00F16D4C">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vAlign w:val="center"/>
          </w:tcPr>
          <w:p w:rsidR="000D1907" w:rsidRPr="00675621" w:rsidRDefault="000D1907" w:rsidP="00CE60D5">
            <w:pPr>
              <w:pStyle w:val="Prrafodelista"/>
              <w:numPr>
                <w:ilvl w:val="0"/>
                <w:numId w:val="3"/>
              </w:numPr>
              <w:suppressAutoHyphens w:val="0"/>
              <w:ind w:left="207" w:hanging="207"/>
              <w:jc w:val="both"/>
              <w:rPr>
                <w:rFonts w:ascii="Arial" w:hAnsi="Arial" w:cs="Arial"/>
                <w:color w:val="000000"/>
                <w:lang w:val="es-MX"/>
              </w:rPr>
            </w:pPr>
            <w:r w:rsidRPr="00675621">
              <w:rPr>
                <w:rFonts w:ascii="Arial" w:hAnsi="Arial" w:cs="Arial"/>
                <w:color w:val="000000"/>
                <w:lang w:val="es-MX"/>
              </w:rPr>
              <w:t xml:space="preserve">Acreditar experiencia laboral mínima de tres (03) años en el desempeño de funciones afines a la especialidad técnica asistencial  convocada, con posterioridad a </w:t>
            </w:r>
            <w:smartTag w:uri="urn:schemas-microsoft-com:office:smarttags" w:element="PersonName">
              <w:smartTagPr>
                <w:attr w:name="ProductID" w:val="la Normativa"/>
              </w:smartTagPr>
              <w:r w:rsidRPr="00675621">
                <w:rPr>
                  <w:rFonts w:ascii="Arial" w:hAnsi="Arial" w:cs="Arial"/>
                  <w:color w:val="000000"/>
                  <w:lang w:val="es-MX"/>
                </w:rPr>
                <w:t>la Constancia</w:t>
              </w:r>
            </w:smartTag>
            <w:r w:rsidRPr="00675621">
              <w:rPr>
                <w:rFonts w:ascii="Arial" w:hAnsi="Arial" w:cs="Arial"/>
                <w:color w:val="000000"/>
                <w:lang w:val="es-MX"/>
              </w:rPr>
              <w:t xml:space="preserve"> o Diploma de Egresado. </w:t>
            </w:r>
            <w:r w:rsidRPr="00675621">
              <w:rPr>
                <w:rFonts w:ascii="Arial" w:hAnsi="Arial" w:cs="Arial"/>
                <w:b/>
                <w:color w:val="000000"/>
                <w:lang w:val="es-MX"/>
              </w:rPr>
              <w:t>(Indispensable)</w:t>
            </w:r>
          </w:p>
          <w:p w:rsidR="000D1907" w:rsidRPr="00F16D4C" w:rsidRDefault="000D1907" w:rsidP="00CE60D5">
            <w:pPr>
              <w:jc w:val="both"/>
              <w:rPr>
                <w:rFonts w:ascii="Arial" w:hAnsi="Arial" w:cs="Arial"/>
                <w:color w:val="000000"/>
              </w:rPr>
            </w:pPr>
            <w:r w:rsidRPr="00F16D4C">
              <w:rPr>
                <w:rFonts w:ascii="Arial" w:hAnsi="Arial" w:cs="Arial"/>
                <w:color w:val="00000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0D1907" w:rsidRPr="00F16D4C" w:rsidRDefault="000D1907" w:rsidP="00CE60D5">
            <w:pPr>
              <w:jc w:val="both"/>
              <w:rPr>
                <w:rFonts w:ascii="Arial" w:hAnsi="Arial" w:cs="Arial"/>
                <w:color w:val="000000"/>
              </w:rPr>
            </w:pPr>
            <w:r w:rsidRPr="00F16D4C">
              <w:rPr>
                <w:rFonts w:ascii="Arial" w:hAnsi="Arial" w:cs="Arial"/>
                <w:color w:val="000000"/>
              </w:rPr>
              <w:t>No se considerará como experiencia laboral: Trabajos Ad Honorem, Pasantías ni prácticas.</w:t>
            </w:r>
          </w:p>
        </w:tc>
      </w:tr>
      <w:tr w:rsidR="000D1907" w:rsidRPr="003128B1" w:rsidTr="00CE60D5">
        <w:tc>
          <w:tcPr>
            <w:tcW w:w="2520" w:type="dxa"/>
            <w:tcBorders>
              <w:top w:val="single" w:sz="4" w:space="0" w:color="000000"/>
              <w:left w:val="single" w:sz="4" w:space="0" w:color="000000"/>
              <w:bottom w:val="single" w:sz="4" w:space="0" w:color="000000"/>
            </w:tcBorders>
            <w:vAlign w:val="center"/>
          </w:tcPr>
          <w:p w:rsidR="000D1907" w:rsidRPr="00675621" w:rsidRDefault="000D1907" w:rsidP="00CE60D5">
            <w:pPr>
              <w:snapToGrid w:val="0"/>
              <w:jc w:val="center"/>
              <w:rPr>
                <w:rFonts w:ascii="Arial" w:hAnsi="Arial" w:cs="Arial"/>
                <w:b/>
                <w:color w:val="000000"/>
                <w:lang w:val="es-MX"/>
              </w:rPr>
            </w:pPr>
            <w:r w:rsidRPr="00675621">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vAlign w:val="center"/>
          </w:tcPr>
          <w:p w:rsidR="000D1907" w:rsidRPr="00675621" w:rsidRDefault="000D1907" w:rsidP="00CE60D5">
            <w:pPr>
              <w:pStyle w:val="Prrafodelista"/>
              <w:numPr>
                <w:ilvl w:val="0"/>
                <w:numId w:val="3"/>
              </w:numPr>
              <w:suppressAutoHyphens w:val="0"/>
              <w:ind w:left="207" w:hanging="207"/>
              <w:jc w:val="both"/>
              <w:rPr>
                <w:rFonts w:ascii="Arial" w:hAnsi="Arial" w:cs="Arial"/>
                <w:color w:val="000000"/>
                <w:lang w:val="es-MX"/>
              </w:rPr>
            </w:pPr>
            <w:r>
              <w:rPr>
                <w:rFonts w:ascii="Arial" w:hAnsi="Arial" w:cs="Arial"/>
                <w:color w:val="000000"/>
                <w:lang w:val="es-MX"/>
              </w:rPr>
              <w:t>Acreditar c</w:t>
            </w:r>
            <w:r w:rsidRPr="00675621">
              <w:rPr>
                <w:rFonts w:ascii="Arial" w:hAnsi="Arial" w:cs="Arial"/>
                <w:color w:val="000000"/>
                <w:lang w:val="es-MX"/>
              </w:rPr>
              <w:t xml:space="preserve">apacitación o actividades de actualización profesional acreditadas afín a la especialidad técnica asistencial convocada, equivalente a 30 horas, realizadas a partir del año 2011 a la fecha. </w:t>
            </w:r>
            <w:r w:rsidRPr="00675621">
              <w:rPr>
                <w:rFonts w:ascii="Arial" w:hAnsi="Arial" w:cs="Arial"/>
                <w:b/>
                <w:color w:val="000000"/>
                <w:lang w:val="es-MX"/>
              </w:rPr>
              <w:t>(Indispensable)</w:t>
            </w:r>
          </w:p>
        </w:tc>
      </w:tr>
      <w:tr w:rsidR="000D1907" w:rsidRPr="003128B1" w:rsidTr="00CE60D5">
        <w:tc>
          <w:tcPr>
            <w:tcW w:w="2520" w:type="dxa"/>
            <w:tcBorders>
              <w:top w:val="single" w:sz="4" w:space="0" w:color="000000"/>
              <w:left w:val="single" w:sz="4" w:space="0" w:color="000000"/>
              <w:bottom w:val="single" w:sz="4" w:space="0" w:color="000000"/>
            </w:tcBorders>
            <w:vAlign w:val="center"/>
          </w:tcPr>
          <w:p w:rsidR="000D1907" w:rsidRPr="00675621" w:rsidRDefault="000D1907" w:rsidP="00CE60D5">
            <w:pPr>
              <w:snapToGrid w:val="0"/>
              <w:jc w:val="center"/>
              <w:rPr>
                <w:rFonts w:ascii="Arial" w:hAnsi="Arial" w:cs="Arial"/>
                <w:b/>
                <w:color w:val="000000"/>
                <w:lang w:val="es-MX"/>
              </w:rPr>
            </w:pPr>
            <w:r w:rsidRPr="00675621">
              <w:rPr>
                <w:rFonts w:ascii="Arial" w:hAnsi="Arial" w:cs="Arial"/>
                <w:b/>
                <w:color w:val="000000"/>
                <w:lang w:val="es-MX"/>
              </w:rPr>
              <w:t xml:space="preserve">Conocimientos complementarios para </w:t>
            </w:r>
            <w:r w:rsidRPr="00675621">
              <w:rPr>
                <w:rFonts w:ascii="Arial" w:hAnsi="Arial" w:cs="Arial"/>
                <w:b/>
                <w:color w:val="000000"/>
                <w:lang w:val="es-MX"/>
              </w:rPr>
              <w:lastRenderedPageBreak/>
              <w:t>el puesto o cargo</w:t>
            </w:r>
          </w:p>
        </w:tc>
        <w:tc>
          <w:tcPr>
            <w:tcW w:w="6268" w:type="dxa"/>
            <w:tcBorders>
              <w:top w:val="single" w:sz="4" w:space="0" w:color="000000"/>
              <w:left w:val="single" w:sz="4" w:space="0" w:color="000000"/>
              <w:bottom w:val="single" w:sz="4" w:space="0" w:color="000000"/>
              <w:right w:val="single" w:sz="4" w:space="0" w:color="000000"/>
            </w:tcBorders>
            <w:vAlign w:val="center"/>
          </w:tcPr>
          <w:p w:rsidR="000D1907" w:rsidRPr="00675621" w:rsidRDefault="000D1907" w:rsidP="00CE60D5">
            <w:pPr>
              <w:pStyle w:val="Prrafodelista"/>
              <w:numPr>
                <w:ilvl w:val="0"/>
                <w:numId w:val="3"/>
              </w:numPr>
              <w:suppressAutoHyphens w:val="0"/>
              <w:ind w:left="207" w:hanging="207"/>
              <w:jc w:val="both"/>
              <w:rPr>
                <w:rFonts w:ascii="Arial" w:hAnsi="Arial" w:cs="Arial"/>
                <w:color w:val="000000"/>
                <w:lang w:val="es-MX"/>
              </w:rPr>
            </w:pPr>
            <w:r w:rsidRPr="00675621">
              <w:rPr>
                <w:rFonts w:ascii="Arial" w:hAnsi="Arial" w:cs="Arial"/>
                <w:color w:val="000000"/>
                <w:lang w:val="es-MX"/>
              </w:rPr>
              <w:lastRenderedPageBreak/>
              <w:t xml:space="preserve">Manejo de software en entorno Windows: Procesador de texto, </w:t>
            </w:r>
            <w:r w:rsidRPr="00675621">
              <w:rPr>
                <w:rFonts w:ascii="Arial" w:hAnsi="Arial" w:cs="Arial"/>
                <w:color w:val="000000"/>
                <w:lang w:val="es-MX"/>
              </w:rPr>
              <w:lastRenderedPageBreak/>
              <w:t xml:space="preserve">hoja de cálculo y correo electrónico. </w:t>
            </w:r>
            <w:r w:rsidRPr="00675621">
              <w:rPr>
                <w:rFonts w:ascii="Arial" w:hAnsi="Arial" w:cs="Arial"/>
                <w:b/>
                <w:color w:val="000000"/>
                <w:lang w:val="es-MX"/>
              </w:rPr>
              <w:t>(Indispensable)</w:t>
            </w:r>
          </w:p>
        </w:tc>
      </w:tr>
    </w:tbl>
    <w:p w:rsidR="000D1907" w:rsidRDefault="000D1907" w:rsidP="008E268D">
      <w:pPr>
        <w:pStyle w:val="Sinespaciado"/>
        <w:ind w:left="284"/>
        <w:rPr>
          <w:rFonts w:ascii="Arial" w:hAnsi="Arial" w:cs="Arial"/>
          <w:b/>
          <w:sz w:val="20"/>
          <w:szCs w:val="20"/>
          <w:highlight w:val="yellow"/>
        </w:rPr>
      </w:pPr>
    </w:p>
    <w:p w:rsidR="000D1907" w:rsidRPr="00FD5785" w:rsidRDefault="000D1907" w:rsidP="009D4FB0">
      <w:pPr>
        <w:pStyle w:val="Sinespaciado"/>
        <w:ind w:left="284"/>
        <w:jc w:val="both"/>
        <w:rPr>
          <w:rFonts w:ascii="Arial" w:hAnsi="Arial" w:cs="Arial"/>
          <w:b/>
          <w:sz w:val="20"/>
          <w:szCs w:val="20"/>
        </w:rPr>
      </w:pPr>
      <w:r w:rsidRPr="00FD5785">
        <w:rPr>
          <w:rFonts w:ascii="Arial" w:hAnsi="Arial" w:cs="Arial"/>
          <w:b/>
          <w:sz w:val="20"/>
          <w:szCs w:val="20"/>
        </w:rPr>
        <w:t>TÉCNICO NO DIPLOMADO</w:t>
      </w:r>
      <w:r>
        <w:rPr>
          <w:rFonts w:ascii="Arial" w:hAnsi="Arial" w:cs="Arial"/>
          <w:b/>
          <w:sz w:val="20"/>
          <w:szCs w:val="20"/>
        </w:rPr>
        <w:t xml:space="preserve"> EN NUTRICIÓN</w:t>
      </w:r>
      <w:r w:rsidRPr="00FD5785">
        <w:rPr>
          <w:rFonts w:ascii="Arial" w:hAnsi="Arial" w:cs="Arial"/>
          <w:b/>
          <w:sz w:val="20"/>
          <w:szCs w:val="20"/>
        </w:rPr>
        <w:t xml:space="preserve"> (T</w:t>
      </w:r>
      <w:r>
        <w:rPr>
          <w:rFonts w:ascii="Arial" w:hAnsi="Arial" w:cs="Arial"/>
          <w:b/>
          <w:sz w:val="20"/>
          <w:szCs w:val="20"/>
        </w:rPr>
        <w:t xml:space="preserve">3TND-005 y </w:t>
      </w:r>
      <w:r w:rsidRPr="00FD5785">
        <w:rPr>
          <w:rFonts w:ascii="Arial" w:hAnsi="Arial" w:cs="Arial"/>
          <w:b/>
          <w:sz w:val="20"/>
          <w:szCs w:val="20"/>
        </w:rPr>
        <w:t>T</w:t>
      </w:r>
      <w:r>
        <w:rPr>
          <w:rFonts w:ascii="Arial" w:hAnsi="Arial" w:cs="Arial"/>
          <w:b/>
          <w:sz w:val="20"/>
          <w:szCs w:val="20"/>
        </w:rPr>
        <w:t>3TND-020</w:t>
      </w:r>
      <w:r w:rsidRPr="00FD5785">
        <w:rPr>
          <w:rFonts w:ascii="Arial" w:hAnsi="Arial" w:cs="Arial"/>
          <w:b/>
          <w:sz w:val="20"/>
          <w:szCs w:val="20"/>
        </w:rPr>
        <w:t>)</w:t>
      </w:r>
    </w:p>
    <w:p w:rsidR="000D1907" w:rsidRPr="003128B1" w:rsidRDefault="000D1907" w:rsidP="009D4FB0">
      <w:pPr>
        <w:pStyle w:val="Sinespaciado"/>
        <w:ind w:left="284"/>
        <w:rPr>
          <w:rFonts w:ascii="Arial" w:hAnsi="Arial" w:cs="Arial"/>
          <w:sz w:val="20"/>
          <w:szCs w:val="20"/>
          <w:highlight w:val="yellow"/>
        </w:rPr>
      </w:pPr>
    </w:p>
    <w:tbl>
      <w:tblPr>
        <w:tblW w:w="8788" w:type="dxa"/>
        <w:tblInd w:w="392" w:type="dxa"/>
        <w:tblLayout w:type="fixed"/>
        <w:tblLook w:val="0000"/>
      </w:tblPr>
      <w:tblGrid>
        <w:gridCol w:w="2520"/>
        <w:gridCol w:w="6268"/>
      </w:tblGrid>
      <w:tr w:rsidR="000D1907" w:rsidRPr="003128B1" w:rsidTr="00CE60D5">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0D1907" w:rsidRPr="00F16D4C" w:rsidRDefault="000D1907" w:rsidP="00CE60D5">
            <w:pPr>
              <w:snapToGrid w:val="0"/>
              <w:jc w:val="center"/>
              <w:rPr>
                <w:rFonts w:ascii="Arial" w:hAnsi="Arial" w:cs="Arial"/>
                <w:b/>
                <w:color w:val="000000"/>
                <w:lang w:val="es-MX"/>
              </w:rPr>
            </w:pPr>
            <w:r w:rsidRPr="00F16D4C">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D1907" w:rsidRPr="00F16D4C" w:rsidRDefault="000D1907" w:rsidP="00CE60D5">
            <w:pPr>
              <w:snapToGrid w:val="0"/>
              <w:jc w:val="center"/>
              <w:rPr>
                <w:rFonts w:ascii="Arial" w:hAnsi="Arial" w:cs="Arial"/>
                <w:b/>
                <w:color w:val="000000"/>
                <w:lang w:val="es-MX"/>
              </w:rPr>
            </w:pPr>
            <w:r w:rsidRPr="00F16D4C">
              <w:rPr>
                <w:rFonts w:ascii="Arial" w:hAnsi="Arial" w:cs="Arial"/>
                <w:b/>
                <w:color w:val="000000"/>
                <w:lang w:val="es-MX"/>
              </w:rPr>
              <w:t>DETALLE</w:t>
            </w:r>
          </w:p>
        </w:tc>
      </w:tr>
      <w:tr w:rsidR="000D1907" w:rsidRPr="003128B1" w:rsidTr="00CE60D5">
        <w:tc>
          <w:tcPr>
            <w:tcW w:w="2520" w:type="dxa"/>
            <w:tcBorders>
              <w:top w:val="single" w:sz="4" w:space="0" w:color="000000"/>
              <w:left w:val="single" w:sz="4" w:space="0" w:color="000000"/>
              <w:bottom w:val="single" w:sz="4" w:space="0" w:color="000000"/>
            </w:tcBorders>
            <w:vAlign w:val="center"/>
          </w:tcPr>
          <w:p w:rsidR="000D1907" w:rsidRPr="00F16D4C" w:rsidRDefault="000D1907" w:rsidP="00CE60D5">
            <w:pPr>
              <w:tabs>
                <w:tab w:val="left" w:pos="2772"/>
              </w:tabs>
              <w:snapToGrid w:val="0"/>
              <w:jc w:val="center"/>
              <w:rPr>
                <w:rFonts w:ascii="Arial" w:hAnsi="Arial" w:cs="Arial"/>
                <w:b/>
                <w:color w:val="000000"/>
                <w:lang w:val="es-MX"/>
              </w:rPr>
            </w:pPr>
            <w:r w:rsidRPr="00F16D4C">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vAlign w:val="center"/>
          </w:tcPr>
          <w:p w:rsidR="000D1907" w:rsidRPr="000E1009" w:rsidRDefault="000D1907" w:rsidP="00CE60D5">
            <w:pPr>
              <w:pStyle w:val="Prrafodelista"/>
              <w:numPr>
                <w:ilvl w:val="0"/>
                <w:numId w:val="3"/>
              </w:numPr>
              <w:suppressAutoHyphens w:val="0"/>
              <w:ind w:left="207" w:hanging="207"/>
              <w:jc w:val="both"/>
              <w:rPr>
                <w:kern w:val="1"/>
                <w:lang w:val="es-ES_tradnl" w:eastAsia="ar-SA"/>
              </w:rPr>
            </w:pPr>
            <w:r w:rsidRPr="00675621">
              <w:rPr>
                <w:rFonts w:ascii="Arial" w:hAnsi="Arial" w:cs="Arial"/>
                <w:color w:val="000000"/>
                <w:lang w:val="es-MX"/>
              </w:rPr>
              <w:t xml:space="preserve">Presentar copia simple de </w:t>
            </w:r>
            <w:smartTag w:uri="urn:schemas-microsoft-com:office:smarttags" w:element="PersonName">
              <w:smartTagPr>
                <w:attr w:name="ProductID" w:val="la Constancia"/>
              </w:smartTagPr>
              <w:r w:rsidRPr="00675621">
                <w:rPr>
                  <w:rFonts w:ascii="Arial" w:hAnsi="Arial" w:cs="Arial"/>
                  <w:color w:val="000000"/>
                  <w:lang w:val="es-MX"/>
                </w:rPr>
                <w:t>la Constancia</w:t>
              </w:r>
            </w:smartTag>
            <w:r w:rsidRPr="00675621">
              <w:rPr>
                <w:rFonts w:ascii="Arial" w:hAnsi="Arial" w:cs="Arial"/>
                <w:color w:val="000000"/>
                <w:lang w:val="es-MX"/>
              </w:rPr>
              <w:t xml:space="preserve"> o Diploma de Egresado de I</w:t>
            </w:r>
            <w:r>
              <w:rPr>
                <w:rFonts w:ascii="Arial" w:hAnsi="Arial" w:cs="Arial"/>
                <w:color w:val="000000"/>
                <w:lang w:val="es-MX"/>
              </w:rPr>
              <w:t>nstituto Superior en Nutrición.</w:t>
            </w:r>
            <w:r w:rsidRPr="00675621">
              <w:rPr>
                <w:rFonts w:ascii="Arial" w:hAnsi="Arial" w:cs="Arial"/>
                <w:color w:val="000000"/>
                <w:lang w:val="es-MX"/>
              </w:rPr>
              <w:t xml:space="preserve"> </w:t>
            </w:r>
            <w:r w:rsidRPr="00675621">
              <w:rPr>
                <w:rFonts w:ascii="Arial" w:hAnsi="Arial" w:cs="Arial"/>
                <w:b/>
                <w:color w:val="000000"/>
                <w:lang w:val="es-MX"/>
              </w:rPr>
              <w:t>(Indispensable)</w:t>
            </w:r>
          </w:p>
        </w:tc>
      </w:tr>
      <w:tr w:rsidR="000D1907" w:rsidRPr="003128B1" w:rsidTr="00CE60D5">
        <w:tc>
          <w:tcPr>
            <w:tcW w:w="2520" w:type="dxa"/>
            <w:tcBorders>
              <w:top w:val="single" w:sz="4" w:space="0" w:color="000000"/>
              <w:left w:val="single" w:sz="4" w:space="0" w:color="000000"/>
              <w:bottom w:val="single" w:sz="4" w:space="0" w:color="000000"/>
            </w:tcBorders>
            <w:vAlign w:val="center"/>
          </w:tcPr>
          <w:p w:rsidR="000D1907" w:rsidRPr="00F16D4C" w:rsidRDefault="000D1907" w:rsidP="00CE60D5">
            <w:pPr>
              <w:snapToGrid w:val="0"/>
              <w:jc w:val="center"/>
              <w:rPr>
                <w:rFonts w:ascii="Arial" w:hAnsi="Arial" w:cs="Arial"/>
                <w:b/>
                <w:color w:val="000000"/>
                <w:lang w:val="es-MX"/>
              </w:rPr>
            </w:pPr>
            <w:r w:rsidRPr="00F16D4C">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vAlign w:val="center"/>
          </w:tcPr>
          <w:p w:rsidR="000D1907" w:rsidRPr="00675621" w:rsidRDefault="000D1907" w:rsidP="00CE60D5">
            <w:pPr>
              <w:pStyle w:val="Prrafodelista"/>
              <w:numPr>
                <w:ilvl w:val="0"/>
                <w:numId w:val="3"/>
              </w:numPr>
              <w:suppressAutoHyphens w:val="0"/>
              <w:ind w:left="207" w:hanging="207"/>
              <w:jc w:val="both"/>
              <w:rPr>
                <w:rFonts w:ascii="Arial" w:hAnsi="Arial" w:cs="Arial"/>
                <w:color w:val="000000"/>
                <w:lang w:val="es-MX"/>
              </w:rPr>
            </w:pPr>
            <w:r w:rsidRPr="00675621">
              <w:rPr>
                <w:rFonts w:ascii="Arial" w:hAnsi="Arial" w:cs="Arial"/>
                <w:color w:val="000000"/>
                <w:lang w:val="es-MX"/>
              </w:rPr>
              <w:t xml:space="preserve">Acreditar experiencia laboral mínima de tres (03) años en el desempeño de funciones afines a la especialidad técnica asistencial  convocada, con posterioridad a </w:t>
            </w:r>
            <w:smartTag w:uri="urn:schemas-microsoft-com:office:smarttags" w:element="PersonName">
              <w:smartTagPr>
                <w:attr w:name="ProductID" w:val="la Normativa"/>
              </w:smartTagPr>
              <w:r w:rsidRPr="00675621">
                <w:rPr>
                  <w:rFonts w:ascii="Arial" w:hAnsi="Arial" w:cs="Arial"/>
                  <w:color w:val="000000"/>
                  <w:lang w:val="es-MX"/>
                </w:rPr>
                <w:t>la Constancia</w:t>
              </w:r>
            </w:smartTag>
            <w:r w:rsidRPr="00675621">
              <w:rPr>
                <w:rFonts w:ascii="Arial" w:hAnsi="Arial" w:cs="Arial"/>
                <w:color w:val="000000"/>
                <w:lang w:val="es-MX"/>
              </w:rPr>
              <w:t xml:space="preserve"> o Diploma de Egresado. </w:t>
            </w:r>
            <w:r w:rsidRPr="00675621">
              <w:rPr>
                <w:rFonts w:ascii="Arial" w:hAnsi="Arial" w:cs="Arial"/>
                <w:b/>
                <w:color w:val="000000"/>
                <w:lang w:val="es-MX"/>
              </w:rPr>
              <w:t>(Indispensable)</w:t>
            </w:r>
          </w:p>
          <w:p w:rsidR="000D1907" w:rsidRPr="00F16D4C" w:rsidRDefault="000D1907" w:rsidP="00CE60D5">
            <w:pPr>
              <w:jc w:val="both"/>
              <w:rPr>
                <w:rFonts w:ascii="Arial" w:hAnsi="Arial" w:cs="Arial"/>
                <w:color w:val="000000"/>
              </w:rPr>
            </w:pPr>
            <w:r w:rsidRPr="00F16D4C">
              <w:rPr>
                <w:rFonts w:ascii="Arial" w:hAnsi="Arial" w:cs="Arial"/>
                <w:color w:val="00000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0D1907" w:rsidRPr="00F16D4C" w:rsidRDefault="000D1907" w:rsidP="00CE60D5">
            <w:pPr>
              <w:jc w:val="both"/>
              <w:rPr>
                <w:rFonts w:ascii="Arial" w:hAnsi="Arial" w:cs="Arial"/>
                <w:color w:val="000000"/>
              </w:rPr>
            </w:pPr>
            <w:r w:rsidRPr="00F16D4C">
              <w:rPr>
                <w:rFonts w:ascii="Arial" w:hAnsi="Arial" w:cs="Arial"/>
                <w:color w:val="000000"/>
              </w:rPr>
              <w:t>No se considerará como experiencia laboral: Trabajos Ad Honorem, Pasantías ni prácticas.</w:t>
            </w:r>
          </w:p>
        </w:tc>
      </w:tr>
      <w:tr w:rsidR="000D1907" w:rsidRPr="003128B1" w:rsidTr="00CE60D5">
        <w:tc>
          <w:tcPr>
            <w:tcW w:w="2520" w:type="dxa"/>
            <w:tcBorders>
              <w:top w:val="single" w:sz="4" w:space="0" w:color="000000"/>
              <w:left w:val="single" w:sz="4" w:space="0" w:color="000000"/>
              <w:bottom w:val="single" w:sz="4" w:space="0" w:color="000000"/>
            </w:tcBorders>
            <w:vAlign w:val="center"/>
          </w:tcPr>
          <w:p w:rsidR="000D1907" w:rsidRPr="00675621" w:rsidRDefault="000D1907" w:rsidP="00CE60D5">
            <w:pPr>
              <w:snapToGrid w:val="0"/>
              <w:jc w:val="center"/>
              <w:rPr>
                <w:rFonts w:ascii="Arial" w:hAnsi="Arial" w:cs="Arial"/>
                <w:b/>
                <w:color w:val="000000"/>
                <w:lang w:val="es-MX"/>
              </w:rPr>
            </w:pPr>
            <w:r w:rsidRPr="00675621">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vAlign w:val="center"/>
          </w:tcPr>
          <w:p w:rsidR="000D1907" w:rsidRPr="00675621" w:rsidRDefault="000D1907" w:rsidP="00CE60D5">
            <w:pPr>
              <w:pStyle w:val="Prrafodelista"/>
              <w:numPr>
                <w:ilvl w:val="0"/>
                <w:numId w:val="3"/>
              </w:numPr>
              <w:suppressAutoHyphens w:val="0"/>
              <w:ind w:left="207" w:hanging="207"/>
              <w:jc w:val="both"/>
              <w:rPr>
                <w:rFonts w:ascii="Arial" w:hAnsi="Arial" w:cs="Arial"/>
                <w:color w:val="000000"/>
                <w:lang w:val="es-MX"/>
              </w:rPr>
            </w:pPr>
            <w:r>
              <w:rPr>
                <w:rFonts w:ascii="Arial" w:hAnsi="Arial" w:cs="Arial"/>
                <w:color w:val="000000"/>
                <w:lang w:val="es-MX"/>
              </w:rPr>
              <w:t>Acreditar c</w:t>
            </w:r>
            <w:r w:rsidRPr="00675621">
              <w:rPr>
                <w:rFonts w:ascii="Arial" w:hAnsi="Arial" w:cs="Arial"/>
                <w:color w:val="000000"/>
                <w:lang w:val="es-MX"/>
              </w:rPr>
              <w:t xml:space="preserve">apacitación o actividades de actualización profesional acreditadas afín a la especialidad técnica asistencial convocada, equivalente a 30 horas, realizadas a partir del año 2011 a la fecha. </w:t>
            </w:r>
            <w:r w:rsidRPr="00675621">
              <w:rPr>
                <w:rFonts w:ascii="Arial" w:hAnsi="Arial" w:cs="Arial"/>
                <w:b/>
                <w:color w:val="000000"/>
                <w:lang w:val="es-MX"/>
              </w:rPr>
              <w:t>(Indispensable)</w:t>
            </w:r>
          </w:p>
        </w:tc>
      </w:tr>
      <w:tr w:rsidR="000D1907" w:rsidRPr="003128B1" w:rsidTr="00CE60D5">
        <w:tc>
          <w:tcPr>
            <w:tcW w:w="2520" w:type="dxa"/>
            <w:tcBorders>
              <w:top w:val="single" w:sz="4" w:space="0" w:color="000000"/>
              <w:left w:val="single" w:sz="4" w:space="0" w:color="000000"/>
              <w:bottom w:val="single" w:sz="4" w:space="0" w:color="000000"/>
            </w:tcBorders>
            <w:vAlign w:val="center"/>
          </w:tcPr>
          <w:p w:rsidR="000D1907" w:rsidRPr="00675621" w:rsidRDefault="000D1907" w:rsidP="00CE60D5">
            <w:pPr>
              <w:snapToGrid w:val="0"/>
              <w:jc w:val="center"/>
              <w:rPr>
                <w:rFonts w:ascii="Arial" w:hAnsi="Arial" w:cs="Arial"/>
                <w:b/>
                <w:color w:val="000000"/>
                <w:lang w:val="es-MX"/>
              </w:rPr>
            </w:pPr>
            <w:r w:rsidRPr="00675621">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vAlign w:val="center"/>
          </w:tcPr>
          <w:p w:rsidR="000D1907" w:rsidRPr="00675621" w:rsidRDefault="000D1907" w:rsidP="00CE60D5">
            <w:pPr>
              <w:pStyle w:val="Prrafodelista"/>
              <w:numPr>
                <w:ilvl w:val="0"/>
                <w:numId w:val="3"/>
              </w:numPr>
              <w:suppressAutoHyphens w:val="0"/>
              <w:ind w:left="207" w:hanging="207"/>
              <w:jc w:val="both"/>
              <w:rPr>
                <w:rFonts w:ascii="Arial" w:hAnsi="Arial" w:cs="Arial"/>
                <w:color w:val="000000"/>
                <w:lang w:val="es-MX"/>
              </w:rPr>
            </w:pPr>
            <w:r w:rsidRPr="00675621">
              <w:rPr>
                <w:rFonts w:ascii="Arial" w:hAnsi="Arial" w:cs="Arial"/>
                <w:color w:val="000000"/>
                <w:lang w:val="es-MX"/>
              </w:rPr>
              <w:t xml:space="preserve">Manejo de software en entorno Windows: Procesador de texto, hoja de cálculo y correo electrónico. </w:t>
            </w:r>
            <w:r w:rsidRPr="00675621">
              <w:rPr>
                <w:rFonts w:ascii="Arial" w:hAnsi="Arial" w:cs="Arial"/>
                <w:b/>
                <w:color w:val="000000"/>
                <w:lang w:val="es-MX"/>
              </w:rPr>
              <w:t>(Indispensable)</w:t>
            </w:r>
          </w:p>
        </w:tc>
      </w:tr>
    </w:tbl>
    <w:p w:rsidR="000D1907" w:rsidRDefault="000D1907" w:rsidP="009D4FB0">
      <w:pPr>
        <w:pStyle w:val="Sinespaciado"/>
        <w:ind w:left="284"/>
        <w:rPr>
          <w:rFonts w:ascii="Arial" w:hAnsi="Arial" w:cs="Arial"/>
          <w:b/>
          <w:sz w:val="20"/>
          <w:szCs w:val="20"/>
          <w:highlight w:val="yellow"/>
        </w:rPr>
      </w:pPr>
    </w:p>
    <w:p w:rsidR="000D1907" w:rsidRPr="00FD5785" w:rsidRDefault="000D1907" w:rsidP="009D4FB0">
      <w:pPr>
        <w:pStyle w:val="Sinespaciado"/>
        <w:ind w:left="284"/>
        <w:jc w:val="both"/>
        <w:rPr>
          <w:rFonts w:ascii="Arial" w:hAnsi="Arial" w:cs="Arial"/>
          <w:b/>
          <w:sz w:val="20"/>
          <w:szCs w:val="20"/>
        </w:rPr>
      </w:pPr>
      <w:r w:rsidRPr="00FD5785">
        <w:rPr>
          <w:rFonts w:ascii="Arial" w:hAnsi="Arial" w:cs="Arial"/>
          <w:b/>
          <w:sz w:val="20"/>
          <w:szCs w:val="20"/>
        </w:rPr>
        <w:t>TÉCNICO NO DIPLOMADO</w:t>
      </w:r>
      <w:r>
        <w:rPr>
          <w:rFonts w:ascii="Arial" w:hAnsi="Arial" w:cs="Arial"/>
          <w:b/>
          <w:sz w:val="20"/>
          <w:szCs w:val="20"/>
        </w:rPr>
        <w:t xml:space="preserve"> EN OBSTETRICIA</w:t>
      </w:r>
      <w:r w:rsidRPr="00FD5785">
        <w:rPr>
          <w:rFonts w:ascii="Arial" w:hAnsi="Arial" w:cs="Arial"/>
          <w:b/>
          <w:sz w:val="20"/>
          <w:szCs w:val="20"/>
        </w:rPr>
        <w:t xml:space="preserve"> (T</w:t>
      </w:r>
      <w:r>
        <w:rPr>
          <w:rFonts w:ascii="Arial" w:hAnsi="Arial" w:cs="Arial"/>
          <w:b/>
          <w:sz w:val="20"/>
          <w:szCs w:val="20"/>
        </w:rPr>
        <w:t>3TND-003</w:t>
      </w:r>
      <w:r w:rsidRPr="00FD5785">
        <w:rPr>
          <w:rFonts w:ascii="Arial" w:hAnsi="Arial" w:cs="Arial"/>
          <w:b/>
          <w:sz w:val="20"/>
          <w:szCs w:val="20"/>
        </w:rPr>
        <w:t>)</w:t>
      </w:r>
    </w:p>
    <w:p w:rsidR="000D1907" w:rsidRPr="003128B1" w:rsidRDefault="000D1907" w:rsidP="009D4FB0">
      <w:pPr>
        <w:pStyle w:val="Sinespaciado"/>
        <w:ind w:left="284"/>
        <w:rPr>
          <w:rFonts w:ascii="Arial" w:hAnsi="Arial" w:cs="Arial"/>
          <w:sz w:val="20"/>
          <w:szCs w:val="20"/>
          <w:highlight w:val="yellow"/>
        </w:rPr>
      </w:pPr>
    </w:p>
    <w:tbl>
      <w:tblPr>
        <w:tblW w:w="8788" w:type="dxa"/>
        <w:tblInd w:w="392" w:type="dxa"/>
        <w:tblLayout w:type="fixed"/>
        <w:tblLook w:val="0000"/>
      </w:tblPr>
      <w:tblGrid>
        <w:gridCol w:w="2520"/>
        <w:gridCol w:w="6268"/>
      </w:tblGrid>
      <w:tr w:rsidR="000D1907" w:rsidRPr="003128B1" w:rsidTr="00CE60D5">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0D1907" w:rsidRPr="00F16D4C" w:rsidRDefault="000D1907" w:rsidP="00CE60D5">
            <w:pPr>
              <w:snapToGrid w:val="0"/>
              <w:jc w:val="center"/>
              <w:rPr>
                <w:rFonts w:ascii="Arial" w:hAnsi="Arial" w:cs="Arial"/>
                <w:b/>
                <w:color w:val="000000"/>
                <w:lang w:val="es-MX"/>
              </w:rPr>
            </w:pPr>
            <w:r w:rsidRPr="00F16D4C">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D1907" w:rsidRPr="00F16D4C" w:rsidRDefault="000D1907" w:rsidP="00CE60D5">
            <w:pPr>
              <w:snapToGrid w:val="0"/>
              <w:jc w:val="center"/>
              <w:rPr>
                <w:rFonts w:ascii="Arial" w:hAnsi="Arial" w:cs="Arial"/>
                <w:b/>
                <w:color w:val="000000"/>
                <w:lang w:val="es-MX"/>
              </w:rPr>
            </w:pPr>
            <w:r w:rsidRPr="00F16D4C">
              <w:rPr>
                <w:rFonts w:ascii="Arial" w:hAnsi="Arial" w:cs="Arial"/>
                <w:b/>
                <w:color w:val="000000"/>
                <w:lang w:val="es-MX"/>
              </w:rPr>
              <w:t>DETALLE</w:t>
            </w:r>
          </w:p>
        </w:tc>
      </w:tr>
      <w:tr w:rsidR="000D1907" w:rsidRPr="003128B1" w:rsidTr="00CE60D5">
        <w:tc>
          <w:tcPr>
            <w:tcW w:w="2520" w:type="dxa"/>
            <w:tcBorders>
              <w:top w:val="single" w:sz="4" w:space="0" w:color="000000"/>
              <w:left w:val="single" w:sz="4" w:space="0" w:color="000000"/>
              <w:bottom w:val="single" w:sz="4" w:space="0" w:color="000000"/>
            </w:tcBorders>
            <w:vAlign w:val="center"/>
          </w:tcPr>
          <w:p w:rsidR="000D1907" w:rsidRPr="00F16D4C" w:rsidRDefault="000D1907" w:rsidP="00CE60D5">
            <w:pPr>
              <w:tabs>
                <w:tab w:val="left" w:pos="2772"/>
              </w:tabs>
              <w:snapToGrid w:val="0"/>
              <w:jc w:val="center"/>
              <w:rPr>
                <w:rFonts w:ascii="Arial" w:hAnsi="Arial" w:cs="Arial"/>
                <w:b/>
                <w:color w:val="000000"/>
                <w:lang w:val="es-MX"/>
              </w:rPr>
            </w:pPr>
            <w:r w:rsidRPr="00F16D4C">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vAlign w:val="center"/>
          </w:tcPr>
          <w:p w:rsidR="000D1907" w:rsidRPr="000E1009" w:rsidRDefault="000D1907" w:rsidP="00CE60D5">
            <w:pPr>
              <w:pStyle w:val="Prrafodelista"/>
              <w:numPr>
                <w:ilvl w:val="0"/>
                <w:numId w:val="3"/>
              </w:numPr>
              <w:suppressAutoHyphens w:val="0"/>
              <w:ind w:left="207" w:hanging="207"/>
              <w:jc w:val="both"/>
              <w:rPr>
                <w:kern w:val="1"/>
                <w:lang w:val="es-ES_tradnl" w:eastAsia="ar-SA"/>
              </w:rPr>
            </w:pPr>
            <w:r w:rsidRPr="00675621">
              <w:rPr>
                <w:rFonts w:ascii="Arial" w:hAnsi="Arial" w:cs="Arial"/>
                <w:color w:val="000000"/>
                <w:lang w:val="es-MX"/>
              </w:rPr>
              <w:t xml:space="preserve">Presentar copia simple de </w:t>
            </w:r>
            <w:smartTag w:uri="urn:schemas-microsoft-com:office:smarttags" w:element="PersonName">
              <w:smartTagPr>
                <w:attr w:name="ProductID" w:val="la Normativa"/>
              </w:smartTagPr>
              <w:r w:rsidRPr="00675621">
                <w:rPr>
                  <w:rFonts w:ascii="Arial" w:hAnsi="Arial" w:cs="Arial"/>
                  <w:color w:val="000000"/>
                  <w:lang w:val="es-MX"/>
                </w:rPr>
                <w:t>la Constancia</w:t>
              </w:r>
            </w:smartTag>
            <w:r w:rsidRPr="00675621">
              <w:rPr>
                <w:rFonts w:ascii="Arial" w:hAnsi="Arial" w:cs="Arial"/>
                <w:color w:val="000000"/>
                <w:lang w:val="es-MX"/>
              </w:rPr>
              <w:t xml:space="preserve"> o Diploma de Egresado de I</w:t>
            </w:r>
            <w:r>
              <w:rPr>
                <w:rFonts w:ascii="Arial" w:hAnsi="Arial" w:cs="Arial"/>
                <w:color w:val="000000"/>
                <w:lang w:val="es-MX"/>
              </w:rPr>
              <w:t>nstituto Superior en Obstetricia</w:t>
            </w:r>
            <w:r w:rsidRPr="00675621">
              <w:rPr>
                <w:rFonts w:ascii="Arial" w:hAnsi="Arial" w:cs="Arial"/>
                <w:color w:val="000000"/>
                <w:lang w:val="es-MX"/>
              </w:rPr>
              <w:t xml:space="preserve"> (mínimo 03 años de estudios). </w:t>
            </w:r>
            <w:r w:rsidRPr="00675621">
              <w:rPr>
                <w:rFonts w:ascii="Arial" w:hAnsi="Arial" w:cs="Arial"/>
                <w:b/>
                <w:color w:val="000000"/>
                <w:lang w:val="es-MX"/>
              </w:rPr>
              <w:t>(Indispensable)</w:t>
            </w:r>
          </w:p>
        </w:tc>
      </w:tr>
      <w:tr w:rsidR="000D1907" w:rsidRPr="003128B1" w:rsidTr="00CE60D5">
        <w:tc>
          <w:tcPr>
            <w:tcW w:w="2520" w:type="dxa"/>
            <w:tcBorders>
              <w:top w:val="single" w:sz="4" w:space="0" w:color="000000"/>
              <w:left w:val="single" w:sz="4" w:space="0" w:color="000000"/>
              <w:bottom w:val="single" w:sz="4" w:space="0" w:color="000000"/>
            </w:tcBorders>
            <w:vAlign w:val="center"/>
          </w:tcPr>
          <w:p w:rsidR="000D1907" w:rsidRPr="00F16D4C" w:rsidRDefault="000D1907" w:rsidP="00CE60D5">
            <w:pPr>
              <w:snapToGrid w:val="0"/>
              <w:jc w:val="center"/>
              <w:rPr>
                <w:rFonts w:ascii="Arial" w:hAnsi="Arial" w:cs="Arial"/>
                <w:b/>
                <w:color w:val="000000"/>
                <w:lang w:val="es-MX"/>
              </w:rPr>
            </w:pPr>
            <w:r w:rsidRPr="00F16D4C">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vAlign w:val="center"/>
          </w:tcPr>
          <w:p w:rsidR="000D1907" w:rsidRPr="00675621" w:rsidRDefault="000D1907" w:rsidP="00CE60D5">
            <w:pPr>
              <w:pStyle w:val="Prrafodelista"/>
              <w:numPr>
                <w:ilvl w:val="0"/>
                <w:numId w:val="3"/>
              </w:numPr>
              <w:suppressAutoHyphens w:val="0"/>
              <w:ind w:left="207" w:hanging="207"/>
              <w:jc w:val="both"/>
              <w:rPr>
                <w:rFonts w:ascii="Arial" w:hAnsi="Arial" w:cs="Arial"/>
                <w:color w:val="000000"/>
                <w:lang w:val="es-MX"/>
              </w:rPr>
            </w:pPr>
            <w:r w:rsidRPr="00675621">
              <w:rPr>
                <w:rFonts w:ascii="Arial" w:hAnsi="Arial" w:cs="Arial"/>
                <w:color w:val="000000"/>
                <w:lang w:val="es-MX"/>
              </w:rPr>
              <w:t xml:space="preserve">Acreditar experiencia laboral mínima de tres (03) años en el desempeño de funciones afines a la especialidad técnica asistencial  convocada, con posterioridad a </w:t>
            </w:r>
            <w:smartTag w:uri="urn:schemas-microsoft-com:office:smarttags" w:element="PersonName">
              <w:smartTagPr>
                <w:attr w:name="ProductID" w:val="la Normativa"/>
              </w:smartTagPr>
              <w:r w:rsidRPr="00675621">
                <w:rPr>
                  <w:rFonts w:ascii="Arial" w:hAnsi="Arial" w:cs="Arial"/>
                  <w:color w:val="000000"/>
                  <w:lang w:val="es-MX"/>
                </w:rPr>
                <w:t>la Constancia</w:t>
              </w:r>
            </w:smartTag>
            <w:r w:rsidRPr="00675621">
              <w:rPr>
                <w:rFonts w:ascii="Arial" w:hAnsi="Arial" w:cs="Arial"/>
                <w:color w:val="000000"/>
                <w:lang w:val="es-MX"/>
              </w:rPr>
              <w:t xml:space="preserve"> o Diploma de Egresado. </w:t>
            </w:r>
            <w:r w:rsidRPr="00675621">
              <w:rPr>
                <w:rFonts w:ascii="Arial" w:hAnsi="Arial" w:cs="Arial"/>
                <w:b/>
                <w:color w:val="000000"/>
                <w:lang w:val="es-MX"/>
              </w:rPr>
              <w:t>(Indispensable)</w:t>
            </w:r>
          </w:p>
          <w:p w:rsidR="000D1907" w:rsidRPr="00F16D4C" w:rsidRDefault="000D1907" w:rsidP="00CE60D5">
            <w:pPr>
              <w:jc w:val="both"/>
              <w:rPr>
                <w:rFonts w:ascii="Arial" w:hAnsi="Arial" w:cs="Arial"/>
                <w:color w:val="000000"/>
              </w:rPr>
            </w:pPr>
            <w:r w:rsidRPr="00F16D4C">
              <w:rPr>
                <w:rFonts w:ascii="Arial" w:hAnsi="Arial" w:cs="Arial"/>
                <w:color w:val="00000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0D1907" w:rsidRPr="00F16D4C" w:rsidRDefault="000D1907" w:rsidP="00CE60D5">
            <w:pPr>
              <w:jc w:val="both"/>
              <w:rPr>
                <w:rFonts w:ascii="Arial" w:hAnsi="Arial" w:cs="Arial"/>
                <w:color w:val="000000"/>
              </w:rPr>
            </w:pPr>
            <w:r w:rsidRPr="00F16D4C">
              <w:rPr>
                <w:rFonts w:ascii="Arial" w:hAnsi="Arial" w:cs="Arial"/>
                <w:color w:val="000000"/>
              </w:rPr>
              <w:t>No se considerará como experiencia laboral: Trabajos Ad Honorem, Pasantías ni prácticas.</w:t>
            </w:r>
          </w:p>
        </w:tc>
      </w:tr>
      <w:tr w:rsidR="000D1907" w:rsidRPr="003128B1" w:rsidTr="00CE60D5">
        <w:tc>
          <w:tcPr>
            <w:tcW w:w="2520" w:type="dxa"/>
            <w:tcBorders>
              <w:top w:val="single" w:sz="4" w:space="0" w:color="000000"/>
              <w:left w:val="single" w:sz="4" w:space="0" w:color="000000"/>
              <w:bottom w:val="single" w:sz="4" w:space="0" w:color="000000"/>
            </w:tcBorders>
            <w:vAlign w:val="center"/>
          </w:tcPr>
          <w:p w:rsidR="000D1907" w:rsidRPr="00675621" w:rsidRDefault="000D1907" w:rsidP="00CE60D5">
            <w:pPr>
              <w:snapToGrid w:val="0"/>
              <w:jc w:val="center"/>
              <w:rPr>
                <w:rFonts w:ascii="Arial" w:hAnsi="Arial" w:cs="Arial"/>
                <w:b/>
                <w:color w:val="000000"/>
                <w:lang w:val="es-MX"/>
              </w:rPr>
            </w:pPr>
            <w:r w:rsidRPr="00675621">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vAlign w:val="center"/>
          </w:tcPr>
          <w:p w:rsidR="000D1907" w:rsidRPr="00675621" w:rsidRDefault="000D1907" w:rsidP="00CE60D5">
            <w:pPr>
              <w:pStyle w:val="Prrafodelista"/>
              <w:numPr>
                <w:ilvl w:val="0"/>
                <w:numId w:val="3"/>
              </w:numPr>
              <w:suppressAutoHyphens w:val="0"/>
              <w:ind w:left="207" w:hanging="207"/>
              <w:jc w:val="both"/>
              <w:rPr>
                <w:rFonts w:ascii="Arial" w:hAnsi="Arial" w:cs="Arial"/>
                <w:color w:val="000000"/>
                <w:lang w:val="es-MX"/>
              </w:rPr>
            </w:pPr>
            <w:r>
              <w:rPr>
                <w:rFonts w:ascii="Arial" w:hAnsi="Arial" w:cs="Arial"/>
                <w:color w:val="000000"/>
                <w:lang w:val="es-MX"/>
              </w:rPr>
              <w:t>Acreditar c</w:t>
            </w:r>
            <w:r w:rsidRPr="00675621">
              <w:rPr>
                <w:rFonts w:ascii="Arial" w:hAnsi="Arial" w:cs="Arial"/>
                <w:color w:val="000000"/>
                <w:lang w:val="es-MX"/>
              </w:rPr>
              <w:t xml:space="preserve">apacitación o actividades de actualización profesional acreditadas afín a la especialidad técnica asistencial convocada, equivalente a 30 horas, realizadas a partir del año 2011 a la fecha. </w:t>
            </w:r>
            <w:r w:rsidRPr="00675621">
              <w:rPr>
                <w:rFonts w:ascii="Arial" w:hAnsi="Arial" w:cs="Arial"/>
                <w:b/>
                <w:color w:val="000000"/>
                <w:lang w:val="es-MX"/>
              </w:rPr>
              <w:t>(Indispensable)</w:t>
            </w:r>
          </w:p>
        </w:tc>
      </w:tr>
      <w:tr w:rsidR="000D1907" w:rsidRPr="003128B1" w:rsidTr="00CE60D5">
        <w:tc>
          <w:tcPr>
            <w:tcW w:w="2520" w:type="dxa"/>
            <w:tcBorders>
              <w:top w:val="single" w:sz="4" w:space="0" w:color="000000"/>
              <w:left w:val="single" w:sz="4" w:space="0" w:color="000000"/>
              <w:bottom w:val="single" w:sz="4" w:space="0" w:color="000000"/>
            </w:tcBorders>
            <w:vAlign w:val="center"/>
          </w:tcPr>
          <w:p w:rsidR="000D1907" w:rsidRPr="00675621" w:rsidRDefault="000D1907" w:rsidP="00CE60D5">
            <w:pPr>
              <w:snapToGrid w:val="0"/>
              <w:jc w:val="center"/>
              <w:rPr>
                <w:rFonts w:ascii="Arial" w:hAnsi="Arial" w:cs="Arial"/>
                <w:b/>
                <w:color w:val="000000"/>
                <w:lang w:val="es-MX"/>
              </w:rPr>
            </w:pPr>
            <w:r w:rsidRPr="00675621">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vAlign w:val="center"/>
          </w:tcPr>
          <w:p w:rsidR="000D1907" w:rsidRPr="00675621" w:rsidRDefault="000D1907" w:rsidP="00CE60D5">
            <w:pPr>
              <w:pStyle w:val="Prrafodelista"/>
              <w:numPr>
                <w:ilvl w:val="0"/>
                <w:numId w:val="3"/>
              </w:numPr>
              <w:suppressAutoHyphens w:val="0"/>
              <w:ind w:left="207" w:hanging="207"/>
              <w:jc w:val="both"/>
              <w:rPr>
                <w:rFonts w:ascii="Arial" w:hAnsi="Arial" w:cs="Arial"/>
                <w:color w:val="000000"/>
                <w:lang w:val="es-MX"/>
              </w:rPr>
            </w:pPr>
            <w:r w:rsidRPr="00675621">
              <w:rPr>
                <w:rFonts w:ascii="Arial" w:hAnsi="Arial" w:cs="Arial"/>
                <w:color w:val="000000"/>
                <w:lang w:val="es-MX"/>
              </w:rPr>
              <w:t xml:space="preserve">Manejo de software en entorno Windows: Procesador de texto, hoja de cálculo y correo electrónico. </w:t>
            </w:r>
            <w:r w:rsidRPr="00675621">
              <w:rPr>
                <w:rFonts w:ascii="Arial" w:hAnsi="Arial" w:cs="Arial"/>
                <w:b/>
                <w:color w:val="000000"/>
                <w:lang w:val="es-MX"/>
              </w:rPr>
              <w:t>(Indispensable)</w:t>
            </w:r>
          </w:p>
        </w:tc>
      </w:tr>
    </w:tbl>
    <w:p w:rsidR="000D1907" w:rsidRDefault="000D1907" w:rsidP="009D4FB0">
      <w:pPr>
        <w:pStyle w:val="Sinespaciado"/>
        <w:rPr>
          <w:rFonts w:ascii="Arial" w:hAnsi="Arial" w:cs="Arial"/>
          <w:b/>
          <w:sz w:val="20"/>
          <w:szCs w:val="20"/>
          <w:highlight w:val="yellow"/>
        </w:rPr>
      </w:pPr>
    </w:p>
    <w:p w:rsidR="000D1907" w:rsidRPr="00FD5785" w:rsidRDefault="000D1907" w:rsidP="009D4FB0">
      <w:pPr>
        <w:pStyle w:val="Sinespaciado"/>
        <w:ind w:left="284"/>
        <w:jc w:val="both"/>
        <w:rPr>
          <w:rFonts w:ascii="Arial" w:hAnsi="Arial" w:cs="Arial"/>
          <w:b/>
          <w:sz w:val="20"/>
          <w:szCs w:val="20"/>
        </w:rPr>
      </w:pPr>
      <w:r w:rsidRPr="00FD5785">
        <w:rPr>
          <w:rFonts w:ascii="Arial" w:hAnsi="Arial" w:cs="Arial"/>
          <w:b/>
          <w:sz w:val="20"/>
          <w:szCs w:val="20"/>
        </w:rPr>
        <w:t>TÉCNICO NO DIPLOMADO</w:t>
      </w:r>
      <w:r>
        <w:rPr>
          <w:rFonts w:ascii="Arial" w:hAnsi="Arial" w:cs="Arial"/>
          <w:b/>
          <w:sz w:val="20"/>
          <w:szCs w:val="20"/>
        </w:rPr>
        <w:t xml:space="preserve"> EN RADIOLOGÍA</w:t>
      </w:r>
      <w:r w:rsidRPr="00FD5785">
        <w:rPr>
          <w:rFonts w:ascii="Arial" w:hAnsi="Arial" w:cs="Arial"/>
          <w:b/>
          <w:sz w:val="20"/>
          <w:szCs w:val="20"/>
        </w:rPr>
        <w:t xml:space="preserve"> (T</w:t>
      </w:r>
      <w:r>
        <w:rPr>
          <w:rFonts w:ascii="Arial" w:hAnsi="Arial" w:cs="Arial"/>
          <w:b/>
          <w:sz w:val="20"/>
          <w:szCs w:val="20"/>
        </w:rPr>
        <w:t xml:space="preserve">3TND-002, </w:t>
      </w:r>
      <w:r w:rsidRPr="00FD5785">
        <w:rPr>
          <w:rFonts w:ascii="Arial" w:hAnsi="Arial" w:cs="Arial"/>
          <w:b/>
          <w:sz w:val="20"/>
          <w:szCs w:val="20"/>
        </w:rPr>
        <w:t>T</w:t>
      </w:r>
      <w:r>
        <w:rPr>
          <w:rFonts w:ascii="Arial" w:hAnsi="Arial" w:cs="Arial"/>
          <w:b/>
          <w:sz w:val="20"/>
          <w:szCs w:val="20"/>
        </w:rPr>
        <w:t>3TND-010, T3TND-012 Y T3TND-019</w:t>
      </w:r>
      <w:r w:rsidRPr="00FD5785">
        <w:rPr>
          <w:rFonts w:ascii="Arial" w:hAnsi="Arial" w:cs="Arial"/>
          <w:b/>
          <w:sz w:val="20"/>
          <w:szCs w:val="20"/>
        </w:rPr>
        <w:t>)</w:t>
      </w:r>
    </w:p>
    <w:p w:rsidR="000D1907" w:rsidRPr="003128B1" w:rsidRDefault="000D1907" w:rsidP="009D4FB0">
      <w:pPr>
        <w:pStyle w:val="Sinespaciado"/>
        <w:ind w:left="284"/>
        <w:rPr>
          <w:rFonts w:ascii="Arial" w:hAnsi="Arial" w:cs="Arial"/>
          <w:sz w:val="20"/>
          <w:szCs w:val="20"/>
          <w:highlight w:val="yellow"/>
        </w:rPr>
      </w:pPr>
    </w:p>
    <w:tbl>
      <w:tblPr>
        <w:tblW w:w="8788" w:type="dxa"/>
        <w:tblInd w:w="392" w:type="dxa"/>
        <w:tblLayout w:type="fixed"/>
        <w:tblLook w:val="0000"/>
      </w:tblPr>
      <w:tblGrid>
        <w:gridCol w:w="2520"/>
        <w:gridCol w:w="6268"/>
      </w:tblGrid>
      <w:tr w:rsidR="000D1907" w:rsidRPr="003128B1" w:rsidTr="00CE60D5">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0D1907" w:rsidRPr="00F16D4C" w:rsidRDefault="000D1907" w:rsidP="00CE60D5">
            <w:pPr>
              <w:snapToGrid w:val="0"/>
              <w:jc w:val="center"/>
              <w:rPr>
                <w:rFonts w:ascii="Arial" w:hAnsi="Arial" w:cs="Arial"/>
                <w:b/>
                <w:color w:val="000000"/>
                <w:lang w:val="es-MX"/>
              </w:rPr>
            </w:pPr>
            <w:r w:rsidRPr="00F16D4C">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D1907" w:rsidRPr="00F16D4C" w:rsidRDefault="000D1907" w:rsidP="00CE60D5">
            <w:pPr>
              <w:snapToGrid w:val="0"/>
              <w:jc w:val="center"/>
              <w:rPr>
                <w:rFonts w:ascii="Arial" w:hAnsi="Arial" w:cs="Arial"/>
                <w:b/>
                <w:color w:val="000000"/>
                <w:lang w:val="es-MX"/>
              </w:rPr>
            </w:pPr>
            <w:r w:rsidRPr="00F16D4C">
              <w:rPr>
                <w:rFonts w:ascii="Arial" w:hAnsi="Arial" w:cs="Arial"/>
                <w:b/>
                <w:color w:val="000000"/>
                <w:lang w:val="es-MX"/>
              </w:rPr>
              <w:t>DETALLE</w:t>
            </w:r>
          </w:p>
        </w:tc>
      </w:tr>
      <w:tr w:rsidR="000D1907" w:rsidRPr="003128B1" w:rsidTr="00CE60D5">
        <w:tc>
          <w:tcPr>
            <w:tcW w:w="2520" w:type="dxa"/>
            <w:tcBorders>
              <w:top w:val="single" w:sz="4" w:space="0" w:color="000000"/>
              <w:left w:val="single" w:sz="4" w:space="0" w:color="000000"/>
              <w:bottom w:val="single" w:sz="4" w:space="0" w:color="000000"/>
            </w:tcBorders>
            <w:vAlign w:val="center"/>
          </w:tcPr>
          <w:p w:rsidR="000D1907" w:rsidRPr="00F16D4C" w:rsidRDefault="000D1907" w:rsidP="00CE60D5">
            <w:pPr>
              <w:tabs>
                <w:tab w:val="left" w:pos="2772"/>
              </w:tabs>
              <w:snapToGrid w:val="0"/>
              <w:jc w:val="center"/>
              <w:rPr>
                <w:rFonts w:ascii="Arial" w:hAnsi="Arial" w:cs="Arial"/>
                <w:b/>
                <w:color w:val="000000"/>
                <w:lang w:val="es-MX"/>
              </w:rPr>
            </w:pPr>
            <w:r w:rsidRPr="00F16D4C">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vAlign w:val="center"/>
          </w:tcPr>
          <w:p w:rsidR="000D1907" w:rsidRPr="000E1009" w:rsidRDefault="000D1907" w:rsidP="009D4FB0">
            <w:pPr>
              <w:pStyle w:val="Prrafodelista"/>
              <w:numPr>
                <w:ilvl w:val="0"/>
                <w:numId w:val="3"/>
              </w:numPr>
              <w:suppressAutoHyphens w:val="0"/>
              <w:ind w:left="207" w:hanging="207"/>
              <w:jc w:val="both"/>
              <w:rPr>
                <w:kern w:val="1"/>
                <w:lang w:val="es-ES_tradnl" w:eastAsia="ar-SA"/>
              </w:rPr>
            </w:pPr>
            <w:r w:rsidRPr="009D4FB0">
              <w:rPr>
                <w:rFonts w:ascii="Arial" w:hAnsi="Arial" w:cs="Arial"/>
                <w:color w:val="000000"/>
                <w:lang w:val="es-MX"/>
              </w:rPr>
              <w:t xml:space="preserve">Presentar copia simple de la Constancia o Diploma de Egresado de Instituto Superior en Enfermería (mínimo 03 años de estudios). </w:t>
            </w:r>
            <w:r w:rsidRPr="009D4FB0">
              <w:rPr>
                <w:rFonts w:ascii="Arial" w:hAnsi="Arial" w:cs="Arial"/>
                <w:b/>
                <w:color w:val="000000"/>
                <w:lang w:val="es-MX"/>
              </w:rPr>
              <w:t>(Indispensable)</w:t>
            </w:r>
          </w:p>
        </w:tc>
      </w:tr>
      <w:tr w:rsidR="000D1907" w:rsidRPr="003128B1" w:rsidTr="00CE60D5">
        <w:tc>
          <w:tcPr>
            <w:tcW w:w="2520" w:type="dxa"/>
            <w:tcBorders>
              <w:top w:val="single" w:sz="4" w:space="0" w:color="000000"/>
              <w:left w:val="single" w:sz="4" w:space="0" w:color="000000"/>
              <w:bottom w:val="single" w:sz="4" w:space="0" w:color="000000"/>
            </w:tcBorders>
            <w:vAlign w:val="center"/>
          </w:tcPr>
          <w:p w:rsidR="000D1907" w:rsidRPr="00F16D4C" w:rsidRDefault="000D1907" w:rsidP="00CE60D5">
            <w:pPr>
              <w:snapToGrid w:val="0"/>
              <w:jc w:val="center"/>
              <w:rPr>
                <w:rFonts w:ascii="Arial" w:hAnsi="Arial" w:cs="Arial"/>
                <w:b/>
                <w:color w:val="000000"/>
                <w:lang w:val="es-MX"/>
              </w:rPr>
            </w:pPr>
            <w:r w:rsidRPr="00F16D4C">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vAlign w:val="center"/>
          </w:tcPr>
          <w:p w:rsidR="000D1907" w:rsidRPr="00675621" w:rsidRDefault="000D1907" w:rsidP="009D4FB0">
            <w:pPr>
              <w:pStyle w:val="Prrafodelista"/>
              <w:numPr>
                <w:ilvl w:val="0"/>
                <w:numId w:val="3"/>
              </w:numPr>
              <w:suppressAutoHyphens w:val="0"/>
              <w:ind w:left="207" w:hanging="207"/>
              <w:jc w:val="both"/>
              <w:rPr>
                <w:rFonts w:ascii="Arial" w:hAnsi="Arial" w:cs="Arial"/>
                <w:color w:val="000000"/>
                <w:lang w:val="es-MX"/>
              </w:rPr>
            </w:pPr>
            <w:r w:rsidRPr="009D4FB0">
              <w:rPr>
                <w:rFonts w:ascii="Arial" w:hAnsi="Arial" w:cs="Arial"/>
                <w:color w:val="000000"/>
                <w:lang w:val="es-MX"/>
              </w:rPr>
              <w:t xml:space="preserve">Acreditar experiencia laboral mínima de tres (03) años en el desempeño de funciones afines a las especialidades técnicas asistenciales de enfermería y de radiología, con posterioridad a la Constancia o Diploma de Egresado. </w:t>
            </w:r>
            <w:r w:rsidRPr="009D4FB0">
              <w:rPr>
                <w:rFonts w:ascii="Arial" w:hAnsi="Arial" w:cs="Arial"/>
                <w:b/>
                <w:color w:val="000000"/>
                <w:lang w:val="es-MX"/>
              </w:rPr>
              <w:t>(Indispensable)</w:t>
            </w:r>
          </w:p>
          <w:p w:rsidR="000D1907" w:rsidRPr="00F16D4C" w:rsidRDefault="000D1907" w:rsidP="00CE60D5">
            <w:pPr>
              <w:jc w:val="both"/>
              <w:rPr>
                <w:rFonts w:ascii="Arial" w:hAnsi="Arial" w:cs="Arial"/>
                <w:color w:val="000000"/>
              </w:rPr>
            </w:pPr>
            <w:r w:rsidRPr="00F16D4C">
              <w:rPr>
                <w:rFonts w:ascii="Arial" w:hAnsi="Arial" w:cs="Arial"/>
                <w:color w:val="000000"/>
              </w:rPr>
              <w:t xml:space="preserve">Se considerará la experiencia laboral efectuada bajo la modalidad de Servicios No Personales u Honorarios Profesionales siempre </w:t>
            </w:r>
            <w:r w:rsidRPr="00F16D4C">
              <w:rPr>
                <w:rFonts w:ascii="Arial" w:hAnsi="Arial" w:cs="Arial"/>
                <w:color w:val="000000"/>
              </w:rPr>
              <w:lastRenderedPageBreak/>
              <w:t>que el postulante adjunte documentación por la que pruebe haber prestado servicios en dicha condición laboral por el periodo que acredita.</w:t>
            </w:r>
          </w:p>
          <w:p w:rsidR="000D1907" w:rsidRPr="00F16D4C" w:rsidRDefault="000D1907" w:rsidP="00CE60D5">
            <w:pPr>
              <w:jc w:val="both"/>
              <w:rPr>
                <w:rFonts w:ascii="Arial" w:hAnsi="Arial" w:cs="Arial"/>
                <w:color w:val="000000"/>
              </w:rPr>
            </w:pPr>
            <w:r w:rsidRPr="00F16D4C">
              <w:rPr>
                <w:rFonts w:ascii="Arial" w:hAnsi="Arial" w:cs="Arial"/>
                <w:color w:val="000000"/>
              </w:rPr>
              <w:t>No se considerará como experiencia laboral: Trabajos Ad Honorem, Pasantías ni prácticas.</w:t>
            </w:r>
          </w:p>
        </w:tc>
      </w:tr>
      <w:tr w:rsidR="000D1907" w:rsidRPr="003128B1" w:rsidTr="00CE60D5">
        <w:tc>
          <w:tcPr>
            <w:tcW w:w="2520" w:type="dxa"/>
            <w:tcBorders>
              <w:top w:val="single" w:sz="4" w:space="0" w:color="000000"/>
              <w:left w:val="single" w:sz="4" w:space="0" w:color="000000"/>
              <w:bottom w:val="single" w:sz="4" w:space="0" w:color="000000"/>
            </w:tcBorders>
            <w:vAlign w:val="center"/>
          </w:tcPr>
          <w:p w:rsidR="000D1907" w:rsidRPr="00675621" w:rsidRDefault="000D1907" w:rsidP="00CE60D5">
            <w:pPr>
              <w:snapToGrid w:val="0"/>
              <w:jc w:val="center"/>
              <w:rPr>
                <w:rFonts w:ascii="Arial" w:hAnsi="Arial" w:cs="Arial"/>
                <w:b/>
                <w:color w:val="000000"/>
                <w:lang w:val="es-MX"/>
              </w:rPr>
            </w:pPr>
            <w:r w:rsidRPr="00675621">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vAlign w:val="center"/>
          </w:tcPr>
          <w:p w:rsidR="000D1907" w:rsidRPr="00675621" w:rsidRDefault="000D1907" w:rsidP="009D4FB0">
            <w:pPr>
              <w:pStyle w:val="Prrafodelista"/>
              <w:numPr>
                <w:ilvl w:val="0"/>
                <w:numId w:val="3"/>
              </w:numPr>
              <w:suppressAutoHyphens w:val="0"/>
              <w:ind w:left="207" w:hanging="207"/>
              <w:jc w:val="both"/>
              <w:rPr>
                <w:rFonts w:ascii="Arial" w:hAnsi="Arial" w:cs="Arial"/>
                <w:color w:val="000000"/>
                <w:lang w:val="es-MX"/>
              </w:rPr>
            </w:pPr>
            <w:r w:rsidRPr="009D4FB0">
              <w:rPr>
                <w:rFonts w:ascii="Arial" w:hAnsi="Arial" w:cs="Arial"/>
                <w:color w:val="000000"/>
                <w:lang w:val="es-MX"/>
              </w:rPr>
              <w:t>Acreditar capacitación o actividades de actualización profesional acreditadas afín a la especialidad técnica asistencial de radiología, equivalente a 30 horas, realizadas a partir del año 2011 a la fecha.</w:t>
            </w:r>
            <w:r w:rsidRPr="009D4FB0">
              <w:rPr>
                <w:rFonts w:ascii="Arial" w:hAnsi="Arial" w:cs="Arial"/>
                <w:b/>
                <w:color w:val="000000"/>
                <w:lang w:val="es-MX"/>
              </w:rPr>
              <w:t xml:space="preserve"> (Indispensable)</w:t>
            </w:r>
          </w:p>
        </w:tc>
      </w:tr>
      <w:tr w:rsidR="000D1907" w:rsidRPr="003128B1" w:rsidTr="00CE60D5">
        <w:tc>
          <w:tcPr>
            <w:tcW w:w="2520" w:type="dxa"/>
            <w:tcBorders>
              <w:top w:val="single" w:sz="4" w:space="0" w:color="000000"/>
              <w:left w:val="single" w:sz="4" w:space="0" w:color="000000"/>
              <w:bottom w:val="single" w:sz="4" w:space="0" w:color="000000"/>
            </w:tcBorders>
            <w:vAlign w:val="center"/>
          </w:tcPr>
          <w:p w:rsidR="000D1907" w:rsidRPr="00675621" w:rsidRDefault="000D1907" w:rsidP="00CE60D5">
            <w:pPr>
              <w:snapToGrid w:val="0"/>
              <w:jc w:val="center"/>
              <w:rPr>
                <w:rFonts w:ascii="Arial" w:hAnsi="Arial" w:cs="Arial"/>
                <w:b/>
                <w:color w:val="000000"/>
                <w:lang w:val="es-MX"/>
              </w:rPr>
            </w:pPr>
            <w:r w:rsidRPr="00675621">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vAlign w:val="center"/>
          </w:tcPr>
          <w:p w:rsidR="000D1907" w:rsidRPr="00675621" w:rsidRDefault="000D1907" w:rsidP="00CE60D5">
            <w:pPr>
              <w:pStyle w:val="Prrafodelista"/>
              <w:numPr>
                <w:ilvl w:val="0"/>
                <w:numId w:val="3"/>
              </w:numPr>
              <w:suppressAutoHyphens w:val="0"/>
              <w:ind w:left="207" w:hanging="207"/>
              <w:jc w:val="both"/>
              <w:rPr>
                <w:rFonts w:ascii="Arial" w:hAnsi="Arial" w:cs="Arial"/>
                <w:color w:val="000000"/>
                <w:lang w:val="es-MX"/>
              </w:rPr>
            </w:pPr>
            <w:r w:rsidRPr="00675621">
              <w:rPr>
                <w:rFonts w:ascii="Arial" w:hAnsi="Arial" w:cs="Arial"/>
                <w:color w:val="000000"/>
                <w:lang w:val="es-MX"/>
              </w:rPr>
              <w:t xml:space="preserve">Manejo de software en entorno Windows: Procesador de texto, hoja de cálculo y correo electrónico. </w:t>
            </w:r>
            <w:r w:rsidRPr="00675621">
              <w:rPr>
                <w:rFonts w:ascii="Arial" w:hAnsi="Arial" w:cs="Arial"/>
                <w:b/>
                <w:color w:val="000000"/>
                <w:lang w:val="es-MX"/>
              </w:rPr>
              <w:t>(Indispensable)</w:t>
            </w:r>
          </w:p>
        </w:tc>
      </w:tr>
    </w:tbl>
    <w:p w:rsidR="000D1907" w:rsidRPr="003128B1" w:rsidRDefault="000D1907" w:rsidP="00F60538">
      <w:pPr>
        <w:pStyle w:val="Sinespaciado"/>
        <w:rPr>
          <w:rFonts w:ascii="Arial" w:hAnsi="Arial" w:cs="Arial"/>
          <w:b/>
          <w:sz w:val="20"/>
          <w:szCs w:val="20"/>
          <w:highlight w:val="yellow"/>
        </w:rPr>
      </w:pPr>
    </w:p>
    <w:p w:rsidR="000D1907" w:rsidRPr="00FD5785" w:rsidRDefault="000D1907" w:rsidP="00EB5FFC">
      <w:pPr>
        <w:pStyle w:val="Sinespaciado"/>
        <w:ind w:left="284"/>
        <w:jc w:val="both"/>
        <w:rPr>
          <w:rFonts w:ascii="Arial" w:hAnsi="Arial" w:cs="Arial"/>
          <w:b/>
          <w:sz w:val="20"/>
          <w:szCs w:val="20"/>
        </w:rPr>
      </w:pPr>
      <w:r w:rsidRPr="00FD5785">
        <w:rPr>
          <w:rFonts w:ascii="Arial" w:hAnsi="Arial" w:cs="Arial"/>
          <w:b/>
          <w:sz w:val="20"/>
          <w:szCs w:val="20"/>
        </w:rPr>
        <w:t>TÉCNICO NO DIPLOMADO</w:t>
      </w:r>
      <w:r>
        <w:rPr>
          <w:rFonts w:ascii="Arial" w:hAnsi="Arial" w:cs="Arial"/>
          <w:b/>
          <w:sz w:val="20"/>
          <w:szCs w:val="20"/>
        </w:rPr>
        <w:t xml:space="preserve"> EN TERAPIA FÍSICA Y REHABILITACIÓN</w:t>
      </w:r>
      <w:r w:rsidRPr="00FD5785">
        <w:rPr>
          <w:rFonts w:ascii="Arial" w:hAnsi="Arial" w:cs="Arial"/>
          <w:b/>
          <w:sz w:val="20"/>
          <w:szCs w:val="20"/>
        </w:rPr>
        <w:t xml:space="preserve"> (T</w:t>
      </w:r>
      <w:r>
        <w:rPr>
          <w:rFonts w:ascii="Arial" w:hAnsi="Arial" w:cs="Arial"/>
          <w:b/>
          <w:sz w:val="20"/>
          <w:szCs w:val="20"/>
        </w:rPr>
        <w:t>3TND-007 Y T3TND-013</w:t>
      </w:r>
      <w:r w:rsidRPr="00FD5785">
        <w:rPr>
          <w:rFonts w:ascii="Arial" w:hAnsi="Arial" w:cs="Arial"/>
          <w:b/>
          <w:sz w:val="20"/>
          <w:szCs w:val="20"/>
        </w:rPr>
        <w:t>)</w:t>
      </w:r>
    </w:p>
    <w:p w:rsidR="000D1907" w:rsidRPr="003128B1" w:rsidRDefault="000D1907" w:rsidP="00A10D5F">
      <w:pPr>
        <w:pStyle w:val="Sinespaciado"/>
        <w:ind w:left="284"/>
        <w:rPr>
          <w:rFonts w:ascii="Arial" w:hAnsi="Arial" w:cs="Arial"/>
          <w:sz w:val="20"/>
          <w:szCs w:val="20"/>
          <w:highlight w:val="yellow"/>
        </w:rPr>
      </w:pPr>
    </w:p>
    <w:tbl>
      <w:tblPr>
        <w:tblW w:w="8788" w:type="dxa"/>
        <w:tblInd w:w="392" w:type="dxa"/>
        <w:tblLayout w:type="fixed"/>
        <w:tblLook w:val="0000"/>
      </w:tblPr>
      <w:tblGrid>
        <w:gridCol w:w="2520"/>
        <w:gridCol w:w="6268"/>
      </w:tblGrid>
      <w:tr w:rsidR="000D1907" w:rsidRPr="003128B1" w:rsidTr="00071FBC">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0D1907" w:rsidRPr="00F16D4C" w:rsidRDefault="000D1907" w:rsidP="00071FBC">
            <w:pPr>
              <w:snapToGrid w:val="0"/>
              <w:jc w:val="center"/>
              <w:rPr>
                <w:rFonts w:ascii="Arial" w:hAnsi="Arial" w:cs="Arial"/>
                <w:b/>
                <w:color w:val="000000"/>
                <w:lang w:val="es-MX"/>
              </w:rPr>
            </w:pPr>
            <w:r w:rsidRPr="00F16D4C">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D1907" w:rsidRPr="00F16D4C" w:rsidRDefault="000D1907" w:rsidP="00071FBC">
            <w:pPr>
              <w:snapToGrid w:val="0"/>
              <w:jc w:val="center"/>
              <w:rPr>
                <w:rFonts w:ascii="Arial" w:hAnsi="Arial" w:cs="Arial"/>
                <w:b/>
                <w:color w:val="000000"/>
                <w:lang w:val="es-MX"/>
              </w:rPr>
            </w:pPr>
            <w:r w:rsidRPr="00F16D4C">
              <w:rPr>
                <w:rFonts w:ascii="Arial" w:hAnsi="Arial" w:cs="Arial"/>
                <w:b/>
                <w:color w:val="000000"/>
                <w:lang w:val="es-MX"/>
              </w:rPr>
              <w:t>DETALLE</w:t>
            </w:r>
          </w:p>
        </w:tc>
      </w:tr>
      <w:tr w:rsidR="000D1907" w:rsidRPr="003128B1" w:rsidTr="00071FBC">
        <w:tc>
          <w:tcPr>
            <w:tcW w:w="2520" w:type="dxa"/>
            <w:tcBorders>
              <w:top w:val="single" w:sz="4" w:space="0" w:color="000000"/>
              <w:left w:val="single" w:sz="4" w:space="0" w:color="000000"/>
              <w:bottom w:val="single" w:sz="4" w:space="0" w:color="000000"/>
            </w:tcBorders>
            <w:vAlign w:val="center"/>
          </w:tcPr>
          <w:p w:rsidR="000D1907" w:rsidRPr="00F16D4C" w:rsidRDefault="000D1907" w:rsidP="00071FBC">
            <w:pPr>
              <w:tabs>
                <w:tab w:val="left" w:pos="2772"/>
              </w:tabs>
              <w:snapToGrid w:val="0"/>
              <w:jc w:val="center"/>
              <w:rPr>
                <w:rFonts w:ascii="Arial" w:hAnsi="Arial" w:cs="Arial"/>
                <w:b/>
                <w:color w:val="000000"/>
                <w:lang w:val="es-MX"/>
              </w:rPr>
            </w:pPr>
            <w:r w:rsidRPr="00F16D4C">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tcPr>
          <w:p w:rsidR="000D1907" w:rsidRPr="00F16D4C" w:rsidRDefault="000D1907" w:rsidP="00E85164">
            <w:pPr>
              <w:pStyle w:val="Prrafodelista"/>
              <w:numPr>
                <w:ilvl w:val="0"/>
                <w:numId w:val="3"/>
              </w:numPr>
              <w:suppressAutoHyphens w:val="0"/>
              <w:ind w:left="207" w:hanging="207"/>
              <w:jc w:val="both"/>
              <w:rPr>
                <w:rFonts w:ascii="Arial" w:hAnsi="Arial" w:cs="Arial"/>
                <w:color w:val="000000"/>
                <w:lang w:val="es-MX"/>
              </w:rPr>
            </w:pPr>
            <w:r w:rsidRPr="00F16D4C">
              <w:rPr>
                <w:rFonts w:ascii="Arial" w:hAnsi="Arial" w:cs="Arial"/>
                <w:color w:val="000000"/>
                <w:lang w:val="es-MX"/>
              </w:rPr>
              <w:t xml:space="preserve">Presentar copia simple de la Constancia o Diploma de Egresado de Instituto Superior en Terapia Física y Rehabilitación (mínimo  03 años de estudios). </w:t>
            </w:r>
            <w:r w:rsidRPr="00F16D4C">
              <w:rPr>
                <w:rFonts w:ascii="Arial" w:hAnsi="Arial" w:cs="Arial"/>
                <w:b/>
                <w:color w:val="000000"/>
                <w:lang w:val="es-MX"/>
              </w:rPr>
              <w:t>(Indispensable)</w:t>
            </w:r>
          </w:p>
        </w:tc>
      </w:tr>
      <w:tr w:rsidR="000D1907" w:rsidRPr="003128B1" w:rsidTr="00071FBC">
        <w:tc>
          <w:tcPr>
            <w:tcW w:w="2520" w:type="dxa"/>
            <w:tcBorders>
              <w:top w:val="single" w:sz="4" w:space="0" w:color="000000"/>
              <w:left w:val="single" w:sz="4" w:space="0" w:color="000000"/>
              <w:bottom w:val="single" w:sz="4" w:space="0" w:color="000000"/>
            </w:tcBorders>
            <w:vAlign w:val="center"/>
          </w:tcPr>
          <w:p w:rsidR="000D1907" w:rsidRPr="00F16D4C" w:rsidRDefault="000D1907" w:rsidP="00071FBC">
            <w:pPr>
              <w:snapToGrid w:val="0"/>
              <w:jc w:val="center"/>
              <w:rPr>
                <w:rFonts w:ascii="Arial" w:hAnsi="Arial" w:cs="Arial"/>
                <w:b/>
                <w:color w:val="000000"/>
                <w:lang w:val="es-MX"/>
              </w:rPr>
            </w:pPr>
            <w:r w:rsidRPr="00F16D4C">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vAlign w:val="center"/>
          </w:tcPr>
          <w:p w:rsidR="000D1907" w:rsidRPr="00F16D4C" w:rsidRDefault="000D1907" w:rsidP="00E85164">
            <w:pPr>
              <w:pStyle w:val="Prrafodelista"/>
              <w:numPr>
                <w:ilvl w:val="0"/>
                <w:numId w:val="3"/>
              </w:numPr>
              <w:suppressAutoHyphens w:val="0"/>
              <w:ind w:left="207" w:hanging="207"/>
              <w:jc w:val="both"/>
              <w:rPr>
                <w:rFonts w:ascii="Arial" w:hAnsi="Arial" w:cs="Arial"/>
                <w:color w:val="000000"/>
                <w:lang w:val="es-MX"/>
              </w:rPr>
            </w:pPr>
            <w:r w:rsidRPr="00F16D4C">
              <w:rPr>
                <w:rFonts w:ascii="Arial" w:hAnsi="Arial" w:cs="Arial"/>
                <w:color w:val="000000"/>
                <w:lang w:val="es-MX"/>
              </w:rPr>
              <w:t xml:space="preserve">Acreditar experiencia laboral mínima de tres (03) años en el desempeño de funciones afines a la especialidad técnica asistencial  convocada, con posterioridad a la Constancia o Diploma de Egresado. </w:t>
            </w:r>
            <w:r w:rsidRPr="00F16D4C">
              <w:rPr>
                <w:rFonts w:ascii="Arial" w:hAnsi="Arial" w:cs="Arial"/>
                <w:b/>
                <w:color w:val="000000"/>
                <w:lang w:val="es-MX"/>
              </w:rPr>
              <w:t>(Indispensable)</w:t>
            </w:r>
          </w:p>
          <w:p w:rsidR="000D1907" w:rsidRPr="00F16D4C" w:rsidRDefault="000D1907" w:rsidP="00071FBC">
            <w:pPr>
              <w:jc w:val="both"/>
              <w:rPr>
                <w:rFonts w:ascii="Arial" w:hAnsi="Arial" w:cs="Arial"/>
                <w:color w:val="000000"/>
              </w:rPr>
            </w:pPr>
            <w:r w:rsidRPr="00F16D4C">
              <w:rPr>
                <w:rFonts w:ascii="Arial" w:hAnsi="Arial" w:cs="Arial"/>
                <w:color w:val="00000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0D1907" w:rsidRPr="00F16D4C" w:rsidRDefault="000D1907" w:rsidP="00071FBC">
            <w:pPr>
              <w:jc w:val="both"/>
              <w:rPr>
                <w:rFonts w:ascii="Arial" w:hAnsi="Arial" w:cs="Arial"/>
                <w:color w:val="000000"/>
              </w:rPr>
            </w:pPr>
            <w:r w:rsidRPr="00F16D4C">
              <w:rPr>
                <w:rFonts w:ascii="Arial" w:hAnsi="Arial" w:cs="Arial"/>
                <w:color w:val="000000"/>
              </w:rPr>
              <w:t>No se considerará como experiencia laboral: Trabajos Ad Honorem, Pasantías ni prácticas.</w:t>
            </w:r>
          </w:p>
        </w:tc>
      </w:tr>
      <w:tr w:rsidR="000D1907" w:rsidRPr="003128B1" w:rsidTr="00071FBC">
        <w:tc>
          <w:tcPr>
            <w:tcW w:w="2520" w:type="dxa"/>
            <w:tcBorders>
              <w:top w:val="single" w:sz="4" w:space="0" w:color="000000"/>
              <w:left w:val="single" w:sz="4" w:space="0" w:color="000000"/>
              <w:bottom w:val="single" w:sz="4" w:space="0" w:color="000000"/>
            </w:tcBorders>
            <w:vAlign w:val="center"/>
          </w:tcPr>
          <w:p w:rsidR="000D1907" w:rsidRPr="00675621" w:rsidRDefault="000D1907" w:rsidP="00071FBC">
            <w:pPr>
              <w:snapToGrid w:val="0"/>
              <w:jc w:val="center"/>
              <w:rPr>
                <w:rFonts w:ascii="Arial" w:hAnsi="Arial" w:cs="Arial"/>
                <w:b/>
                <w:color w:val="000000"/>
                <w:lang w:val="es-MX"/>
              </w:rPr>
            </w:pPr>
            <w:r w:rsidRPr="00675621">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vAlign w:val="center"/>
          </w:tcPr>
          <w:p w:rsidR="000D1907" w:rsidRPr="00675621" w:rsidRDefault="000D1907" w:rsidP="00E85164">
            <w:pPr>
              <w:pStyle w:val="Prrafodelista"/>
              <w:numPr>
                <w:ilvl w:val="0"/>
                <w:numId w:val="3"/>
              </w:numPr>
              <w:suppressAutoHyphens w:val="0"/>
              <w:ind w:left="207" w:hanging="207"/>
              <w:jc w:val="both"/>
              <w:rPr>
                <w:rFonts w:ascii="Arial" w:hAnsi="Arial" w:cs="Arial"/>
                <w:color w:val="000000"/>
                <w:lang w:val="es-MX"/>
              </w:rPr>
            </w:pPr>
            <w:r>
              <w:rPr>
                <w:rFonts w:ascii="Arial" w:hAnsi="Arial" w:cs="Arial"/>
                <w:color w:val="000000"/>
                <w:lang w:val="es-MX"/>
              </w:rPr>
              <w:t>Acreditar c</w:t>
            </w:r>
            <w:r w:rsidRPr="00675621">
              <w:rPr>
                <w:rFonts w:ascii="Arial" w:hAnsi="Arial" w:cs="Arial"/>
                <w:color w:val="000000"/>
                <w:lang w:val="es-MX"/>
              </w:rPr>
              <w:t xml:space="preserve">apacitación o actividades de actualización profesional acreditadas afín a la especialidad técnica asistencial convocada, equivalente a 30 horas, realizadas a partir del año 2011 a la fecha. </w:t>
            </w:r>
            <w:r w:rsidRPr="00675621">
              <w:rPr>
                <w:rFonts w:ascii="Arial" w:hAnsi="Arial" w:cs="Arial"/>
                <w:b/>
                <w:color w:val="000000"/>
                <w:lang w:val="es-MX"/>
              </w:rPr>
              <w:t>(Indispensable)</w:t>
            </w:r>
          </w:p>
        </w:tc>
      </w:tr>
      <w:tr w:rsidR="000D1907" w:rsidRPr="003128B1" w:rsidTr="00071FBC">
        <w:tc>
          <w:tcPr>
            <w:tcW w:w="2520" w:type="dxa"/>
            <w:tcBorders>
              <w:top w:val="single" w:sz="4" w:space="0" w:color="000000"/>
              <w:left w:val="single" w:sz="4" w:space="0" w:color="000000"/>
              <w:bottom w:val="single" w:sz="4" w:space="0" w:color="000000"/>
            </w:tcBorders>
            <w:vAlign w:val="center"/>
          </w:tcPr>
          <w:p w:rsidR="000D1907" w:rsidRPr="00675621" w:rsidRDefault="000D1907" w:rsidP="00071FBC">
            <w:pPr>
              <w:snapToGrid w:val="0"/>
              <w:jc w:val="center"/>
              <w:rPr>
                <w:rFonts w:ascii="Arial" w:hAnsi="Arial" w:cs="Arial"/>
                <w:b/>
                <w:color w:val="000000"/>
                <w:lang w:val="es-MX"/>
              </w:rPr>
            </w:pPr>
            <w:r w:rsidRPr="00675621">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vAlign w:val="center"/>
          </w:tcPr>
          <w:p w:rsidR="000D1907" w:rsidRPr="00675621" w:rsidRDefault="000D1907" w:rsidP="00E85164">
            <w:pPr>
              <w:pStyle w:val="Prrafodelista"/>
              <w:numPr>
                <w:ilvl w:val="0"/>
                <w:numId w:val="3"/>
              </w:numPr>
              <w:suppressAutoHyphens w:val="0"/>
              <w:ind w:left="207" w:hanging="207"/>
              <w:jc w:val="both"/>
              <w:rPr>
                <w:rFonts w:ascii="Arial" w:hAnsi="Arial" w:cs="Arial"/>
                <w:color w:val="000000"/>
                <w:lang w:val="es-MX"/>
              </w:rPr>
            </w:pPr>
            <w:r w:rsidRPr="00675621">
              <w:rPr>
                <w:rFonts w:ascii="Arial" w:hAnsi="Arial" w:cs="Arial"/>
                <w:color w:val="000000"/>
                <w:lang w:val="es-MX"/>
              </w:rPr>
              <w:t xml:space="preserve">Manejo de software en entorno Windows: Procesador de texto, hoja de cálculo y correo electrónico. </w:t>
            </w:r>
            <w:r w:rsidRPr="00675621">
              <w:rPr>
                <w:rFonts w:ascii="Arial" w:hAnsi="Arial" w:cs="Arial"/>
                <w:b/>
                <w:color w:val="000000"/>
                <w:lang w:val="es-MX"/>
              </w:rPr>
              <w:t>(Indispensable)</w:t>
            </w:r>
          </w:p>
        </w:tc>
      </w:tr>
    </w:tbl>
    <w:p w:rsidR="000D1907" w:rsidRPr="00675621" w:rsidRDefault="000D1907" w:rsidP="00797B16">
      <w:pPr>
        <w:pStyle w:val="Sinespaciado"/>
        <w:rPr>
          <w:rFonts w:ascii="Arial" w:hAnsi="Arial" w:cs="Arial"/>
          <w:b/>
          <w:sz w:val="20"/>
          <w:szCs w:val="20"/>
        </w:rPr>
      </w:pPr>
    </w:p>
    <w:p w:rsidR="000D1907" w:rsidRPr="00675621" w:rsidRDefault="000D1907" w:rsidP="00023EFE">
      <w:pPr>
        <w:pStyle w:val="Sinespaciado"/>
        <w:ind w:left="284"/>
        <w:jc w:val="both"/>
        <w:rPr>
          <w:rFonts w:ascii="Arial" w:hAnsi="Arial" w:cs="Arial"/>
          <w:b/>
          <w:sz w:val="18"/>
          <w:szCs w:val="20"/>
        </w:rPr>
      </w:pPr>
      <w:r w:rsidRPr="00675621">
        <w:rPr>
          <w:rFonts w:ascii="Arial" w:hAnsi="Arial" w:cs="Arial"/>
          <w:b/>
          <w:sz w:val="18"/>
          <w:szCs w:val="20"/>
        </w:rPr>
        <w:t xml:space="preserve">(*) La acreditación implica presentar copia de los documentos </w:t>
      </w:r>
      <w:proofErr w:type="spellStart"/>
      <w:r w:rsidRPr="00675621">
        <w:rPr>
          <w:rFonts w:ascii="Arial" w:hAnsi="Arial" w:cs="Arial"/>
          <w:b/>
          <w:sz w:val="18"/>
          <w:szCs w:val="20"/>
        </w:rPr>
        <w:t>sustentatorios</w:t>
      </w:r>
      <w:proofErr w:type="spellEnd"/>
      <w:r w:rsidRPr="00675621">
        <w:rPr>
          <w:rFonts w:ascii="Arial" w:hAnsi="Arial" w:cs="Arial"/>
          <w:b/>
          <w:sz w:val="18"/>
          <w:szCs w:val="20"/>
        </w:rPr>
        <w:t>. Los postulantes que no lo hagan serán descalificados. Los documentos presentados no serán devueltos.</w:t>
      </w:r>
    </w:p>
    <w:p w:rsidR="000D1907" w:rsidRPr="00675621" w:rsidRDefault="000D1907" w:rsidP="00023EFE">
      <w:pPr>
        <w:pStyle w:val="Sinespaciado"/>
        <w:ind w:left="284"/>
        <w:jc w:val="both"/>
        <w:rPr>
          <w:rFonts w:ascii="Arial" w:hAnsi="Arial" w:cs="Arial"/>
          <w:b/>
          <w:sz w:val="18"/>
          <w:szCs w:val="20"/>
        </w:rPr>
      </w:pPr>
      <w:r w:rsidRPr="00675621">
        <w:rPr>
          <w:rFonts w:ascii="Arial" w:hAnsi="Arial" w:cs="Arial"/>
          <w:b/>
          <w:sz w:val="18"/>
          <w:szCs w:val="20"/>
        </w:rPr>
        <w:t xml:space="preserve">Para la contratación del postulante seleccionado, este presentará la documentación original </w:t>
      </w:r>
      <w:proofErr w:type="spellStart"/>
      <w:r w:rsidRPr="00675621">
        <w:rPr>
          <w:rFonts w:ascii="Arial" w:hAnsi="Arial" w:cs="Arial"/>
          <w:b/>
          <w:sz w:val="18"/>
          <w:szCs w:val="20"/>
        </w:rPr>
        <w:t>sustentatoria</w:t>
      </w:r>
      <w:proofErr w:type="spellEnd"/>
      <w:r w:rsidRPr="00675621">
        <w:rPr>
          <w:rFonts w:ascii="Arial" w:hAnsi="Arial" w:cs="Arial"/>
          <w:b/>
          <w:sz w:val="18"/>
          <w:szCs w:val="20"/>
        </w:rPr>
        <w:t>. La suplencia está supeditada a la incorporación del trabajador titular.</w:t>
      </w:r>
    </w:p>
    <w:p w:rsidR="000D1907" w:rsidRPr="00675621" w:rsidRDefault="000D1907" w:rsidP="00797B16">
      <w:pPr>
        <w:pStyle w:val="Sinespaciado"/>
        <w:ind w:left="284"/>
        <w:rPr>
          <w:rFonts w:ascii="Arial" w:hAnsi="Arial" w:cs="Arial"/>
          <w:sz w:val="20"/>
          <w:szCs w:val="20"/>
        </w:rPr>
      </w:pPr>
    </w:p>
    <w:p w:rsidR="000D1907" w:rsidRPr="00DF4CB8" w:rsidRDefault="000D1907" w:rsidP="00E85164">
      <w:pPr>
        <w:pStyle w:val="Sinespaciado"/>
        <w:numPr>
          <w:ilvl w:val="0"/>
          <w:numId w:val="1"/>
        </w:numPr>
        <w:ind w:left="284" w:hanging="284"/>
        <w:rPr>
          <w:rFonts w:ascii="Arial" w:hAnsi="Arial" w:cs="Arial"/>
          <w:b/>
          <w:sz w:val="20"/>
          <w:szCs w:val="20"/>
        </w:rPr>
      </w:pPr>
      <w:r w:rsidRPr="00DF4CB8">
        <w:rPr>
          <w:rFonts w:ascii="Arial" w:hAnsi="Arial" w:cs="Arial"/>
          <w:b/>
          <w:sz w:val="20"/>
          <w:szCs w:val="20"/>
        </w:rPr>
        <w:t>CARACTERÍSTICAS DE LOS PUESTOS Y/O CARGOS</w:t>
      </w:r>
    </w:p>
    <w:p w:rsidR="000D1907" w:rsidRPr="00DF4CB8" w:rsidRDefault="000D1907" w:rsidP="00F0379A">
      <w:pPr>
        <w:pStyle w:val="Sinespaciado"/>
        <w:rPr>
          <w:rFonts w:ascii="Arial" w:hAnsi="Arial" w:cs="Arial"/>
          <w:b/>
          <w:sz w:val="20"/>
          <w:szCs w:val="20"/>
        </w:rPr>
      </w:pPr>
    </w:p>
    <w:p w:rsidR="000D1907" w:rsidRPr="00DF4CB8" w:rsidRDefault="000D1907" w:rsidP="00DF4CB8">
      <w:pPr>
        <w:pStyle w:val="Sinespaciado"/>
        <w:ind w:left="284"/>
        <w:jc w:val="both"/>
        <w:rPr>
          <w:rFonts w:ascii="Arial" w:hAnsi="Arial" w:cs="Arial"/>
          <w:b/>
          <w:sz w:val="20"/>
          <w:szCs w:val="20"/>
        </w:rPr>
      </w:pPr>
      <w:r w:rsidRPr="00DF4CB8">
        <w:rPr>
          <w:rFonts w:ascii="Arial" w:hAnsi="Arial" w:cs="Arial"/>
          <w:b/>
          <w:sz w:val="20"/>
          <w:szCs w:val="20"/>
        </w:rPr>
        <w:t xml:space="preserve">TÉCNICO NO DIPLOMADO EN FARMACIA </w:t>
      </w:r>
      <w:r w:rsidRPr="00FD5785">
        <w:rPr>
          <w:rFonts w:ascii="Arial" w:hAnsi="Arial" w:cs="Arial"/>
          <w:b/>
          <w:sz w:val="20"/>
          <w:szCs w:val="20"/>
        </w:rPr>
        <w:t>(T</w:t>
      </w:r>
      <w:r>
        <w:rPr>
          <w:rFonts w:ascii="Arial" w:hAnsi="Arial" w:cs="Arial"/>
          <w:b/>
          <w:sz w:val="20"/>
          <w:szCs w:val="20"/>
        </w:rPr>
        <w:t xml:space="preserve">3TND-006, </w:t>
      </w:r>
      <w:r w:rsidRPr="00FD5785">
        <w:rPr>
          <w:rFonts w:ascii="Arial" w:hAnsi="Arial" w:cs="Arial"/>
          <w:b/>
          <w:sz w:val="20"/>
          <w:szCs w:val="20"/>
        </w:rPr>
        <w:t>T</w:t>
      </w:r>
      <w:r>
        <w:rPr>
          <w:rFonts w:ascii="Arial" w:hAnsi="Arial" w:cs="Arial"/>
          <w:b/>
          <w:sz w:val="20"/>
          <w:szCs w:val="20"/>
        </w:rPr>
        <w:t xml:space="preserve">3TND-008, </w:t>
      </w:r>
      <w:r w:rsidRPr="00FD5785">
        <w:rPr>
          <w:rFonts w:ascii="Arial" w:hAnsi="Arial" w:cs="Arial"/>
          <w:b/>
          <w:sz w:val="20"/>
          <w:szCs w:val="20"/>
        </w:rPr>
        <w:t>T</w:t>
      </w:r>
      <w:r>
        <w:rPr>
          <w:rFonts w:ascii="Arial" w:hAnsi="Arial" w:cs="Arial"/>
          <w:b/>
          <w:sz w:val="20"/>
          <w:szCs w:val="20"/>
        </w:rPr>
        <w:t xml:space="preserve">3TND-011, </w:t>
      </w:r>
      <w:r w:rsidRPr="00FD5785">
        <w:rPr>
          <w:rFonts w:ascii="Arial" w:hAnsi="Arial" w:cs="Arial"/>
          <w:b/>
          <w:sz w:val="20"/>
          <w:szCs w:val="20"/>
        </w:rPr>
        <w:t>T</w:t>
      </w:r>
      <w:r>
        <w:rPr>
          <w:rFonts w:ascii="Arial" w:hAnsi="Arial" w:cs="Arial"/>
          <w:b/>
          <w:sz w:val="20"/>
          <w:szCs w:val="20"/>
        </w:rPr>
        <w:t xml:space="preserve">3TND-014, </w:t>
      </w:r>
      <w:r w:rsidRPr="00FD5785">
        <w:rPr>
          <w:rFonts w:ascii="Arial" w:hAnsi="Arial" w:cs="Arial"/>
          <w:b/>
          <w:sz w:val="20"/>
          <w:szCs w:val="20"/>
        </w:rPr>
        <w:t>T</w:t>
      </w:r>
      <w:r>
        <w:rPr>
          <w:rFonts w:ascii="Arial" w:hAnsi="Arial" w:cs="Arial"/>
          <w:b/>
          <w:sz w:val="20"/>
          <w:szCs w:val="20"/>
        </w:rPr>
        <w:t>3TND-017, T3TND-021, T3TND-023, T3TND-024, T3TND-026)</w:t>
      </w:r>
    </w:p>
    <w:p w:rsidR="000D1907" w:rsidRPr="00DF4CB8" w:rsidRDefault="000D1907" w:rsidP="00795FFA">
      <w:pPr>
        <w:pStyle w:val="Sinespaciado"/>
        <w:ind w:firstLine="284"/>
        <w:rPr>
          <w:rFonts w:ascii="Arial" w:hAnsi="Arial" w:cs="Arial"/>
          <w:sz w:val="20"/>
          <w:szCs w:val="20"/>
        </w:rPr>
      </w:pPr>
    </w:p>
    <w:p w:rsidR="000D1907" w:rsidRPr="006150C9" w:rsidRDefault="000D1907" w:rsidP="00795FFA">
      <w:pPr>
        <w:pStyle w:val="Sinespaciado"/>
        <w:ind w:firstLine="284"/>
        <w:jc w:val="both"/>
        <w:rPr>
          <w:rFonts w:ascii="Arial" w:hAnsi="Arial" w:cs="Arial"/>
          <w:sz w:val="20"/>
          <w:szCs w:val="20"/>
        </w:rPr>
      </w:pPr>
      <w:r w:rsidRPr="006150C9">
        <w:rPr>
          <w:rFonts w:ascii="Arial" w:hAnsi="Arial" w:cs="Arial"/>
          <w:sz w:val="20"/>
          <w:szCs w:val="20"/>
        </w:rPr>
        <w:t>Principales funciones a desempeñar:</w:t>
      </w:r>
    </w:p>
    <w:p w:rsidR="000D1907" w:rsidRPr="00482E48" w:rsidRDefault="000D1907" w:rsidP="00795FFA">
      <w:pPr>
        <w:suppressAutoHyphens w:val="0"/>
        <w:ind w:left="708"/>
        <w:jc w:val="both"/>
        <w:rPr>
          <w:rFonts w:ascii="Arial" w:hAnsi="Arial" w:cs="Arial"/>
          <w:lang w:eastAsia="es-ES"/>
        </w:rPr>
      </w:pPr>
    </w:p>
    <w:p w:rsidR="000D1907" w:rsidRPr="00482E48" w:rsidRDefault="000D1907" w:rsidP="00482E48">
      <w:pPr>
        <w:pStyle w:val="Sinespaciado"/>
        <w:numPr>
          <w:ilvl w:val="0"/>
          <w:numId w:val="4"/>
        </w:numPr>
        <w:ind w:left="567" w:hanging="283"/>
        <w:jc w:val="both"/>
        <w:rPr>
          <w:rFonts w:ascii="Arial" w:hAnsi="Arial" w:cs="Arial"/>
          <w:sz w:val="20"/>
          <w:szCs w:val="20"/>
        </w:rPr>
      </w:pPr>
      <w:r w:rsidRPr="00482E48">
        <w:rPr>
          <w:rFonts w:ascii="Arial" w:hAnsi="Arial" w:cs="Arial"/>
          <w:bCs/>
          <w:sz w:val="20"/>
          <w:szCs w:val="20"/>
        </w:rPr>
        <w:t>Conocer y cumplir con los reglamentos, manuales, normas y procedimientos vigentes de la institución y del servicio.</w:t>
      </w:r>
    </w:p>
    <w:p w:rsidR="000D1907" w:rsidRPr="00482E48" w:rsidRDefault="000D1907" w:rsidP="00482E48">
      <w:pPr>
        <w:pStyle w:val="Sinespaciado"/>
        <w:numPr>
          <w:ilvl w:val="0"/>
          <w:numId w:val="4"/>
        </w:numPr>
        <w:ind w:left="567" w:hanging="283"/>
        <w:jc w:val="both"/>
        <w:rPr>
          <w:rFonts w:ascii="Arial" w:hAnsi="Arial" w:cs="Arial"/>
          <w:sz w:val="20"/>
          <w:szCs w:val="20"/>
        </w:rPr>
      </w:pPr>
      <w:r w:rsidRPr="00482E48">
        <w:rPr>
          <w:rFonts w:ascii="Arial" w:hAnsi="Arial" w:cs="Arial"/>
          <w:sz w:val="20"/>
          <w:szCs w:val="20"/>
        </w:rPr>
        <w:t>Participar en la recepción de los medicamentos, materiales y soluciones de gran volumen recibidos del almacén Central, realizar el conteo y verificar las cantidades y lotes entregados con la PECOSA, bajo la supervisión y vigilancia del Químico Farmacéutico.</w:t>
      </w:r>
    </w:p>
    <w:p w:rsidR="000D1907" w:rsidRPr="00482E48" w:rsidRDefault="000D1907" w:rsidP="00482E48">
      <w:pPr>
        <w:pStyle w:val="Sinespaciado"/>
        <w:numPr>
          <w:ilvl w:val="0"/>
          <w:numId w:val="4"/>
        </w:numPr>
        <w:ind w:left="567" w:hanging="283"/>
        <w:jc w:val="both"/>
        <w:rPr>
          <w:rFonts w:ascii="Arial" w:hAnsi="Arial" w:cs="Arial"/>
          <w:sz w:val="20"/>
          <w:szCs w:val="20"/>
        </w:rPr>
      </w:pPr>
      <w:r w:rsidRPr="00482E48">
        <w:rPr>
          <w:rFonts w:ascii="Arial" w:hAnsi="Arial" w:cs="Arial"/>
          <w:sz w:val="20"/>
          <w:szCs w:val="20"/>
        </w:rPr>
        <w:t>Realizar la reposición física de los medicamentos solicitados al Almacén en las diferentes farmacias de acuerdo a las indicaciones dadas por el Químico Farmacéutico responsable.</w:t>
      </w:r>
    </w:p>
    <w:p w:rsidR="000D1907" w:rsidRPr="00482E48" w:rsidRDefault="000D1907" w:rsidP="00482E48">
      <w:pPr>
        <w:pStyle w:val="Sinespaciado"/>
        <w:numPr>
          <w:ilvl w:val="0"/>
          <w:numId w:val="4"/>
        </w:numPr>
        <w:ind w:left="567" w:hanging="283"/>
        <w:jc w:val="both"/>
        <w:rPr>
          <w:rFonts w:ascii="Arial" w:hAnsi="Arial" w:cs="Arial"/>
          <w:sz w:val="20"/>
          <w:szCs w:val="20"/>
        </w:rPr>
      </w:pPr>
      <w:r w:rsidRPr="00482E48">
        <w:rPr>
          <w:rFonts w:ascii="Arial" w:hAnsi="Arial" w:cs="Arial"/>
          <w:sz w:val="20"/>
          <w:szCs w:val="20"/>
        </w:rPr>
        <w:t>Registrar ingresos y salidas de los productos en el SGH.</w:t>
      </w:r>
    </w:p>
    <w:p w:rsidR="000D1907" w:rsidRPr="00482E48" w:rsidRDefault="000D1907" w:rsidP="00482E48">
      <w:pPr>
        <w:pStyle w:val="Sinespaciado"/>
        <w:numPr>
          <w:ilvl w:val="0"/>
          <w:numId w:val="4"/>
        </w:numPr>
        <w:ind w:left="567" w:hanging="283"/>
        <w:jc w:val="both"/>
        <w:rPr>
          <w:rFonts w:ascii="Arial" w:hAnsi="Arial" w:cs="Arial"/>
          <w:sz w:val="20"/>
          <w:szCs w:val="20"/>
        </w:rPr>
      </w:pPr>
      <w:proofErr w:type="spellStart"/>
      <w:r w:rsidRPr="00482E48">
        <w:rPr>
          <w:rFonts w:ascii="Arial" w:hAnsi="Arial" w:cs="Arial"/>
          <w:sz w:val="20"/>
          <w:szCs w:val="20"/>
        </w:rPr>
        <w:t>Recepcionar</w:t>
      </w:r>
      <w:proofErr w:type="spellEnd"/>
      <w:r w:rsidRPr="00482E48">
        <w:rPr>
          <w:rFonts w:ascii="Arial" w:hAnsi="Arial" w:cs="Arial"/>
          <w:sz w:val="20"/>
          <w:szCs w:val="20"/>
        </w:rPr>
        <w:t xml:space="preserve"> las recetas, seleccionar y entregar los medicamentos, material médico e insumos al asegurado o personal autorizado, bajo supervisión del Químico Farmacéutico.</w:t>
      </w:r>
    </w:p>
    <w:p w:rsidR="000D1907" w:rsidRPr="00482E48" w:rsidRDefault="000D1907" w:rsidP="00482E48">
      <w:pPr>
        <w:pStyle w:val="Sinespaciado"/>
        <w:numPr>
          <w:ilvl w:val="0"/>
          <w:numId w:val="4"/>
        </w:numPr>
        <w:ind w:left="567" w:hanging="283"/>
        <w:jc w:val="both"/>
        <w:rPr>
          <w:rFonts w:ascii="Arial" w:hAnsi="Arial" w:cs="Arial"/>
          <w:sz w:val="20"/>
          <w:szCs w:val="20"/>
        </w:rPr>
      </w:pPr>
      <w:r w:rsidRPr="00482E48">
        <w:rPr>
          <w:rFonts w:ascii="Arial" w:hAnsi="Arial" w:cs="Arial"/>
          <w:sz w:val="20"/>
          <w:szCs w:val="20"/>
        </w:rPr>
        <w:t>Archivar las recetas digitadas bajo la supervisión de los Químicos Farmacéuticos.</w:t>
      </w:r>
    </w:p>
    <w:p w:rsidR="000D1907" w:rsidRPr="00482E48" w:rsidRDefault="000D1907" w:rsidP="00482E48">
      <w:pPr>
        <w:pStyle w:val="Sinespaciado"/>
        <w:numPr>
          <w:ilvl w:val="0"/>
          <w:numId w:val="4"/>
        </w:numPr>
        <w:ind w:left="567" w:hanging="283"/>
        <w:jc w:val="both"/>
        <w:rPr>
          <w:rFonts w:ascii="Arial" w:hAnsi="Arial" w:cs="Arial"/>
          <w:sz w:val="20"/>
          <w:szCs w:val="20"/>
        </w:rPr>
      </w:pPr>
      <w:r w:rsidRPr="00482E48">
        <w:rPr>
          <w:rFonts w:ascii="Arial" w:hAnsi="Arial" w:cs="Arial"/>
          <w:sz w:val="20"/>
          <w:szCs w:val="20"/>
        </w:rPr>
        <w:t>Recoger coches y hojas de prescripción médica firmadas por el Jefe de Servicio: revisar llenado de datos del paciente y del médico y trasladar a Farmacia de Hospitalización y/o Dosis Unitaria.</w:t>
      </w:r>
    </w:p>
    <w:p w:rsidR="000D1907" w:rsidRPr="00482E48" w:rsidRDefault="000D1907" w:rsidP="00482E48">
      <w:pPr>
        <w:pStyle w:val="Sinespaciado"/>
        <w:numPr>
          <w:ilvl w:val="0"/>
          <w:numId w:val="4"/>
        </w:numPr>
        <w:ind w:left="567" w:hanging="283"/>
        <w:jc w:val="both"/>
        <w:rPr>
          <w:rFonts w:ascii="Arial" w:hAnsi="Arial" w:cs="Arial"/>
          <w:sz w:val="20"/>
          <w:szCs w:val="20"/>
        </w:rPr>
      </w:pPr>
      <w:r w:rsidRPr="00482E48">
        <w:rPr>
          <w:rFonts w:ascii="Arial" w:hAnsi="Arial" w:cs="Arial"/>
          <w:sz w:val="20"/>
          <w:szCs w:val="20"/>
        </w:rPr>
        <w:t>Preparar y entregar paquetes de medicamentos y anestésicos a las salas de Operaciones de Centro Quirúrgico y Cirugía de Día.</w:t>
      </w:r>
    </w:p>
    <w:p w:rsidR="000D1907" w:rsidRPr="00482E48" w:rsidRDefault="000D1907" w:rsidP="00482E48">
      <w:pPr>
        <w:pStyle w:val="Sinespaciado"/>
        <w:numPr>
          <w:ilvl w:val="0"/>
          <w:numId w:val="4"/>
        </w:numPr>
        <w:ind w:left="567" w:hanging="283"/>
        <w:jc w:val="both"/>
        <w:rPr>
          <w:rFonts w:ascii="Arial" w:hAnsi="Arial" w:cs="Arial"/>
          <w:sz w:val="20"/>
          <w:szCs w:val="20"/>
        </w:rPr>
      </w:pPr>
      <w:r w:rsidRPr="00482E48">
        <w:rPr>
          <w:rFonts w:ascii="Arial" w:hAnsi="Arial" w:cs="Arial"/>
          <w:sz w:val="20"/>
          <w:szCs w:val="20"/>
        </w:rPr>
        <w:lastRenderedPageBreak/>
        <w:t>Realizar Guardias en la Farmacia de Emergencia según programación de la Jefatura.</w:t>
      </w:r>
    </w:p>
    <w:p w:rsidR="000D1907" w:rsidRPr="00482E48" w:rsidRDefault="000D1907" w:rsidP="00482E48">
      <w:pPr>
        <w:pStyle w:val="Sinespaciado"/>
        <w:numPr>
          <w:ilvl w:val="0"/>
          <w:numId w:val="4"/>
        </w:numPr>
        <w:ind w:left="567" w:hanging="283"/>
        <w:jc w:val="both"/>
        <w:rPr>
          <w:rFonts w:ascii="Arial" w:hAnsi="Arial" w:cs="Arial"/>
          <w:sz w:val="20"/>
          <w:szCs w:val="20"/>
        </w:rPr>
      </w:pPr>
      <w:r w:rsidRPr="00482E48">
        <w:rPr>
          <w:rFonts w:ascii="Arial" w:hAnsi="Arial" w:cs="Arial"/>
          <w:sz w:val="20"/>
          <w:szCs w:val="20"/>
        </w:rPr>
        <w:t>Asistir al Químico Farmacéutico en la elaboración de Fórmulas Magistrales, envasando y rotulando los preparados según corresponda.</w:t>
      </w:r>
    </w:p>
    <w:p w:rsidR="000D1907" w:rsidRPr="00482E48" w:rsidRDefault="000D1907" w:rsidP="00482E48">
      <w:pPr>
        <w:pStyle w:val="Sinespaciado"/>
        <w:numPr>
          <w:ilvl w:val="0"/>
          <w:numId w:val="4"/>
        </w:numPr>
        <w:ind w:left="567" w:hanging="283"/>
        <w:jc w:val="both"/>
        <w:rPr>
          <w:rFonts w:ascii="Arial" w:hAnsi="Arial" w:cs="Arial"/>
          <w:sz w:val="20"/>
          <w:szCs w:val="20"/>
        </w:rPr>
      </w:pPr>
      <w:r w:rsidRPr="00482E48">
        <w:rPr>
          <w:rFonts w:ascii="Arial" w:hAnsi="Arial" w:cs="Arial"/>
          <w:sz w:val="20"/>
          <w:szCs w:val="20"/>
        </w:rPr>
        <w:t>Asistir al Químico Farmacéutico en el acondicionamiento de las áreas de preparados estériles (nutrición parenteral, unidad de mezclas oncológicas y mezclas intravenosas) así como en la preparación de las mismas.</w:t>
      </w:r>
    </w:p>
    <w:p w:rsidR="000D1907" w:rsidRPr="00482E48" w:rsidRDefault="000D1907" w:rsidP="00482E48">
      <w:pPr>
        <w:pStyle w:val="Sinespaciado"/>
        <w:numPr>
          <w:ilvl w:val="0"/>
          <w:numId w:val="4"/>
        </w:numPr>
        <w:ind w:left="567" w:hanging="283"/>
        <w:jc w:val="both"/>
        <w:rPr>
          <w:rFonts w:ascii="Arial" w:hAnsi="Arial" w:cs="Arial"/>
          <w:sz w:val="20"/>
          <w:szCs w:val="20"/>
        </w:rPr>
      </w:pPr>
      <w:r w:rsidRPr="00482E48">
        <w:rPr>
          <w:rFonts w:ascii="Arial" w:hAnsi="Arial" w:cs="Arial"/>
          <w:sz w:val="20"/>
          <w:szCs w:val="20"/>
        </w:rPr>
        <w:t>Participar en la realización de los inventarios de los medicamentos.</w:t>
      </w:r>
    </w:p>
    <w:p w:rsidR="000D1907" w:rsidRPr="00482E48" w:rsidRDefault="000D1907" w:rsidP="00482E48">
      <w:pPr>
        <w:pStyle w:val="Sinespaciado"/>
        <w:numPr>
          <w:ilvl w:val="0"/>
          <w:numId w:val="4"/>
        </w:numPr>
        <w:ind w:left="567" w:hanging="283"/>
        <w:jc w:val="both"/>
        <w:rPr>
          <w:rFonts w:ascii="Arial" w:hAnsi="Arial" w:cs="Arial"/>
          <w:sz w:val="20"/>
          <w:szCs w:val="20"/>
        </w:rPr>
      </w:pPr>
      <w:r w:rsidRPr="00482E48">
        <w:rPr>
          <w:rFonts w:ascii="Arial" w:hAnsi="Arial" w:cs="Arial"/>
          <w:sz w:val="20"/>
          <w:szCs w:val="20"/>
        </w:rPr>
        <w:t>Mantener ordenada, preparada el área de trabajo, muebles, material de la unidad a la que se encuentra asignado, según procedimientos vigentes.</w:t>
      </w:r>
    </w:p>
    <w:p w:rsidR="000D1907" w:rsidRPr="00482E48" w:rsidRDefault="000D1907" w:rsidP="00482E48">
      <w:pPr>
        <w:pStyle w:val="Sinespaciado"/>
        <w:numPr>
          <w:ilvl w:val="0"/>
          <w:numId w:val="4"/>
        </w:numPr>
        <w:ind w:left="567" w:hanging="283"/>
        <w:jc w:val="both"/>
        <w:rPr>
          <w:rFonts w:ascii="Arial" w:hAnsi="Arial" w:cs="Arial"/>
          <w:sz w:val="20"/>
          <w:szCs w:val="20"/>
        </w:rPr>
      </w:pPr>
      <w:r w:rsidRPr="00482E48">
        <w:rPr>
          <w:rFonts w:ascii="Arial" w:hAnsi="Arial" w:cs="Arial"/>
          <w:sz w:val="20"/>
          <w:szCs w:val="20"/>
        </w:rPr>
        <w:t>Cumplir con las normas de bioseguridad.</w:t>
      </w:r>
    </w:p>
    <w:p w:rsidR="000D1907" w:rsidRPr="00482E48" w:rsidRDefault="000D1907" w:rsidP="00482E48">
      <w:pPr>
        <w:pStyle w:val="Sinespaciado"/>
        <w:numPr>
          <w:ilvl w:val="0"/>
          <w:numId w:val="4"/>
        </w:numPr>
        <w:ind w:left="567" w:hanging="283"/>
        <w:jc w:val="both"/>
        <w:rPr>
          <w:rFonts w:ascii="Arial" w:hAnsi="Arial" w:cs="Arial"/>
          <w:sz w:val="20"/>
          <w:szCs w:val="20"/>
        </w:rPr>
      </w:pPr>
      <w:r w:rsidRPr="00482E48">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0D1907" w:rsidRPr="00482E48" w:rsidRDefault="000D1907" w:rsidP="00482E48">
      <w:pPr>
        <w:pStyle w:val="Sinespaciado"/>
        <w:numPr>
          <w:ilvl w:val="0"/>
          <w:numId w:val="4"/>
        </w:numPr>
        <w:ind w:left="567" w:hanging="283"/>
        <w:jc w:val="both"/>
        <w:rPr>
          <w:rFonts w:ascii="Arial" w:hAnsi="Arial" w:cs="Arial"/>
          <w:sz w:val="20"/>
          <w:szCs w:val="20"/>
        </w:rPr>
      </w:pPr>
      <w:r w:rsidRPr="00482E48">
        <w:rPr>
          <w:rFonts w:ascii="Arial" w:hAnsi="Arial" w:cs="Arial"/>
          <w:sz w:val="20"/>
          <w:szCs w:val="20"/>
        </w:rPr>
        <w:t>Registrar las tareas y/o trabajos asignados e informar al profesional responsable.</w:t>
      </w:r>
    </w:p>
    <w:p w:rsidR="000D1907" w:rsidRPr="00482E48" w:rsidRDefault="000D1907" w:rsidP="00482E48">
      <w:pPr>
        <w:pStyle w:val="Sinespaciado"/>
        <w:numPr>
          <w:ilvl w:val="0"/>
          <w:numId w:val="4"/>
        </w:numPr>
        <w:ind w:left="567" w:hanging="283"/>
        <w:jc w:val="both"/>
        <w:rPr>
          <w:rFonts w:ascii="Arial" w:hAnsi="Arial" w:cs="Arial"/>
          <w:sz w:val="20"/>
          <w:szCs w:val="20"/>
        </w:rPr>
      </w:pPr>
      <w:r w:rsidRPr="00482E48">
        <w:rPr>
          <w:rFonts w:ascii="Arial" w:hAnsi="Arial" w:cs="Arial"/>
          <w:sz w:val="20"/>
          <w:szCs w:val="20"/>
        </w:rPr>
        <w:t>Velar por la seguridad, mantenimiento y operatividad de los bienes asignados para el cumplimiento de sus labores.</w:t>
      </w:r>
    </w:p>
    <w:p w:rsidR="000D1907" w:rsidRPr="00482E48" w:rsidRDefault="000D1907" w:rsidP="00482E48">
      <w:pPr>
        <w:pStyle w:val="Sinespaciado"/>
        <w:numPr>
          <w:ilvl w:val="0"/>
          <w:numId w:val="4"/>
        </w:numPr>
        <w:ind w:left="567" w:hanging="283"/>
        <w:jc w:val="both"/>
        <w:rPr>
          <w:rFonts w:ascii="Arial" w:hAnsi="Arial" w:cs="Arial"/>
          <w:sz w:val="20"/>
          <w:szCs w:val="20"/>
        </w:rPr>
      </w:pPr>
      <w:r w:rsidRPr="00482E48">
        <w:rPr>
          <w:rFonts w:ascii="Arial" w:hAnsi="Arial" w:cs="Arial"/>
          <w:sz w:val="20"/>
          <w:szCs w:val="20"/>
        </w:rPr>
        <w:t xml:space="preserve">Realizar otras funciones afines en el ámbito de competencia que le asigne el jefe inmediato. </w:t>
      </w:r>
    </w:p>
    <w:p w:rsidR="000D1907" w:rsidRPr="00482E48" w:rsidRDefault="000D1907" w:rsidP="000A1864">
      <w:pPr>
        <w:pStyle w:val="Sinespaciado"/>
        <w:rPr>
          <w:rFonts w:ascii="Arial" w:hAnsi="Arial" w:cs="Arial"/>
          <w:b/>
          <w:sz w:val="20"/>
          <w:szCs w:val="20"/>
        </w:rPr>
      </w:pPr>
    </w:p>
    <w:p w:rsidR="000D1907" w:rsidRPr="006150C9" w:rsidRDefault="000D1907" w:rsidP="00DF4CB8">
      <w:pPr>
        <w:pStyle w:val="Sinespaciado"/>
        <w:ind w:left="284"/>
        <w:jc w:val="both"/>
        <w:rPr>
          <w:rFonts w:ascii="Arial" w:hAnsi="Arial" w:cs="Arial"/>
          <w:b/>
          <w:sz w:val="20"/>
          <w:szCs w:val="20"/>
        </w:rPr>
      </w:pPr>
      <w:r w:rsidRPr="006150C9">
        <w:rPr>
          <w:rFonts w:ascii="Arial" w:hAnsi="Arial" w:cs="Arial"/>
          <w:b/>
          <w:sz w:val="20"/>
          <w:szCs w:val="20"/>
        </w:rPr>
        <w:t>TÉCNICO NO DIPLOMADO EN LABORATORIO ((T3TND-001, T3TND-004, T3TND-009, T3TND-015, T3TND-016, T3TND-018, T3TND-022, T3TND-025 Y T3TND-027)</w:t>
      </w:r>
    </w:p>
    <w:p w:rsidR="000D1907" w:rsidRPr="006150C9" w:rsidRDefault="000D1907" w:rsidP="007F6B9A">
      <w:pPr>
        <w:pStyle w:val="Sinespaciado"/>
        <w:ind w:firstLine="284"/>
        <w:rPr>
          <w:rFonts w:ascii="Arial" w:hAnsi="Arial" w:cs="Arial"/>
          <w:sz w:val="20"/>
          <w:szCs w:val="20"/>
        </w:rPr>
      </w:pPr>
    </w:p>
    <w:p w:rsidR="000D1907" w:rsidRPr="006150C9" w:rsidRDefault="000D1907" w:rsidP="007F6B9A">
      <w:pPr>
        <w:pStyle w:val="Sinespaciado"/>
        <w:ind w:firstLine="284"/>
        <w:jc w:val="both"/>
        <w:rPr>
          <w:rFonts w:ascii="Arial" w:hAnsi="Arial" w:cs="Arial"/>
          <w:sz w:val="20"/>
          <w:szCs w:val="20"/>
        </w:rPr>
      </w:pPr>
      <w:r w:rsidRPr="006150C9">
        <w:rPr>
          <w:rFonts w:ascii="Arial" w:hAnsi="Arial" w:cs="Arial"/>
          <w:sz w:val="20"/>
          <w:szCs w:val="20"/>
        </w:rPr>
        <w:t>Principales funciones a desempeñar:</w:t>
      </w:r>
    </w:p>
    <w:p w:rsidR="000D1907" w:rsidRPr="006150C9" w:rsidRDefault="000D1907" w:rsidP="007F6B9A">
      <w:pPr>
        <w:pStyle w:val="Sinespaciado"/>
        <w:ind w:firstLine="284"/>
        <w:jc w:val="both"/>
        <w:rPr>
          <w:rFonts w:ascii="Arial" w:hAnsi="Arial" w:cs="Arial"/>
          <w:sz w:val="20"/>
          <w:szCs w:val="20"/>
        </w:rPr>
      </w:pPr>
    </w:p>
    <w:p w:rsidR="000D1907" w:rsidRPr="006150C9" w:rsidRDefault="000D1907" w:rsidP="00673860">
      <w:pPr>
        <w:pStyle w:val="Sinespaciado"/>
        <w:numPr>
          <w:ilvl w:val="0"/>
          <w:numId w:val="8"/>
        </w:numPr>
        <w:ind w:left="567" w:hanging="283"/>
        <w:jc w:val="both"/>
        <w:rPr>
          <w:rFonts w:ascii="Arial" w:hAnsi="Arial" w:cs="Arial"/>
          <w:sz w:val="20"/>
          <w:szCs w:val="20"/>
        </w:rPr>
      </w:pPr>
      <w:r w:rsidRPr="006150C9">
        <w:rPr>
          <w:rFonts w:ascii="Arial" w:hAnsi="Arial" w:cs="Arial"/>
          <w:sz w:val="20"/>
          <w:szCs w:val="20"/>
        </w:rPr>
        <w:t>Asistir al paciente en la atención de salud por indicación del profesional de salud.</w:t>
      </w:r>
    </w:p>
    <w:p w:rsidR="000D1907" w:rsidRPr="006150C9" w:rsidRDefault="000D1907" w:rsidP="00673860">
      <w:pPr>
        <w:pStyle w:val="Sinespaciado"/>
        <w:numPr>
          <w:ilvl w:val="0"/>
          <w:numId w:val="8"/>
        </w:numPr>
        <w:ind w:left="567" w:hanging="283"/>
        <w:jc w:val="both"/>
        <w:rPr>
          <w:rFonts w:ascii="Arial" w:hAnsi="Arial" w:cs="Arial"/>
          <w:sz w:val="20"/>
          <w:szCs w:val="20"/>
        </w:rPr>
      </w:pPr>
      <w:r w:rsidRPr="006150C9">
        <w:rPr>
          <w:rFonts w:ascii="Arial" w:hAnsi="Arial" w:cs="Arial"/>
          <w:sz w:val="20"/>
          <w:szCs w:val="20"/>
        </w:rPr>
        <w:t>Asistir al paciente en la atención der la salud por indicación del profesional asistencial, en el ámbito de competencia.</w:t>
      </w:r>
    </w:p>
    <w:p w:rsidR="000D1907" w:rsidRPr="006150C9" w:rsidRDefault="000D1907" w:rsidP="00673860">
      <w:pPr>
        <w:pStyle w:val="Sinespaciado"/>
        <w:numPr>
          <w:ilvl w:val="0"/>
          <w:numId w:val="8"/>
        </w:numPr>
        <w:ind w:left="567" w:hanging="283"/>
        <w:jc w:val="both"/>
        <w:rPr>
          <w:rFonts w:ascii="Arial" w:hAnsi="Arial" w:cs="Arial"/>
          <w:sz w:val="20"/>
          <w:szCs w:val="20"/>
        </w:rPr>
      </w:pPr>
      <w:r w:rsidRPr="006150C9">
        <w:rPr>
          <w:rFonts w:ascii="Arial" w:hAnsi="Arial" w:cs="Arial"/>
          <w:sz w:val="20"/>
          <w:szCs w:val="20"/>
        </w:rPr>
        <w:t>Asistir al profesional de la salud en la atención integral del paciente.</w:t>
      </w:r>
    </w:p>
    <w:p w:rsidR="000D1907" w:rsidRPr="006150C9" w:rsidRDefault="000D1907" w:rsidP="00673860">
      <w:pPr>
        <w:pStyle w:val="Sinespaciado"/>
        <w:numPr>
          <w:ilvl w:val="0"/>
          <w:numId w:val="8"/>
        </w:numPr>
        <w:ind w:left="567" w:hanging="283"/>
        <w:jc w:val="both"/>
        <w:rPr>
          <w:rFonts w:ascii="Arial" w:hAnsi="Arial" w:cs="Arial"/>
          <w:sz w:val="20"/>
          <w:szCs w:val="20"/>
        </w:rPr>
      </w:pPr>
      <w:r w:rsidRPr="006150C9">
        <w:rPr>
          <w:rFonts w:ascii="Arial" w:hAnsi="Arial" w:cs="Arial"/>
          <w:sz w:val="20"/>
          <w:szCs w:val="20"/>
        </w:rPr>
        <w:t xml:space="preserve">Realizar procedimientos </w:t>
      </w:r>
      <w:proofErr w:type="spellStart"/>
      <w:r w:rsidRPr="006150C9">
        <w:rPr>
          <w:rFonts w:ascii="Arial" w:hAnsi="Arial" w:cs="Arial"/>
          <w:sz w:val="20"/>
          <w:szCs w:val="20"/>
        </w:rPr>
        <w:t>laboratoriales</w:t>
      </w:r>
      <w:proofErr w:type="spellEnd"/>
      <w:r w:rsidRPr="006150C9">
        <w:rPr>
          <w:rFonts w:ascii="Arial" w:hAnsi="Arial" w:cs="Arial"/>
          <w:sz w:val="20"/>
          <w:szCs w:val="20"/>
        </w:rPr>
        <w:t xml:space="preserve"> simples en el marco de la normativa vigente y por indicación del médico patólogo clínico.</w:t>
      </w:r>
    </w:p>
    <w:p w:rsidR="000D1907" w:rsidRPr="006150C9" w:rsidRDefault="000D1907" w:rsidP="00673860">
      <w:pPr>
        <w:pStyle w:val="Sinespaciado"/>
        <w:numPr>
          <w:ilvl w:val="0"/>
          <w:numId w:val="8"/>
        </w:numPr>
        <w:ind w:left="567" w:hanging="283"/>
        <w:jc w:val="both"/>
        <w:rPr>
          <w:rFonts w:ascii="Arial" w:hAnsi="Arial" w:cs="Arial"/>
          <w:sz w:val="20"/>
          <w:szCs w:val="20"/>
        </w:rPr>
      </w:pPr>
      <w:r w:rsidRPr="006150C9">
        <w:rPr>
          <w:rFonts w:ascii="Arial" w:hAnsi="Arial" w:cs="Arial"/>
          <w:sz w:val="20"/>
          <w:szCs w:val="20"/>
        </w:rPr>
        <w:t>Operar equipos biomédicos en el ámbito de competencia y bajo el control del médico patólogo clínico.</w:t>
      </w:r>
    </w:p>
    <w:p w:rsidR="000D1907" w:rsidRPr="006150C9" w:rsidRDefault="000D1907" w:rsidP="00673860">
      <w:pPr>
        <w:pStyle w:val="Sinespaciado"/>
        <w:numPr>
          <w:ilvl w:val="0"/>
          <w:numId w:val="8"/>
        </w:numPr>
        <w:ind w:left="567" w:hanging="283"/>
        <w:jc w:val="both"/>
        <w:rPr>
          <w:rFonts w:ascii="Arial" w:hAnsi="Arial" w:cs="Arial"/>
          <w:sz w:val="20"/>
          <w:szCs w:val="20"/>
        </w:rPr>
      </w:pPr>
      <w:r w:rsidRPr="006150C9">
        <w:rPr>
          <w:rFonts w:ascii="Arial" w:hAnsi="Arial" w:cs="Arial"/>
          <w:sz w:val="20"/>
          <w:szCs w:val="20"/>
        </w:rPr>
        <w:t>Acudir y atender de inmediato el llamado del paciente en el ámbito de competencia y dar aviso al profesional asistencial.</w:t>
      </w:r>
    </w:p>
    <w:p w:rsidR="000D1907" w:rsidRPr="006150C9" w:rsidRDefault="000D1907" w:rsidP="006150C9">
      <w:pPr>
        <w:pStyle w:val="Sinespaciado"/>
        <w:numPr>
          <w:ilvl w:val="0"/>
          <w:numId w:val="8"/>
        </w:numPr>
        <w:ind w:left="567" w:hanging="283"/>
        <w:jc w:val="both"/>
        <w:rPr>
          <w:rFonts w:ascii="Arial" w:hAnsi="Arial" w:cs="Arial"/>
          <w:sz w:val="20"/>
          <w:szCs w:val="20"/>
        </w:rPr>
      </w:pPr>
      <w:r w:rsidRPr="006150C9">
        <w:rPr>
          <w:rFonts w:ascii="Arial" w:hAnsi="Arial" w:cs="Arial"/>
          <w:sz w:val="20"/>
          <w:szCs w:val="20"/>
        </w:rPr>
        <w:t>Mantener ordenada preparada el área de trabajo, mueble, material e instrumental de la unidad a la que se encuentra asignado, según procedimientos vigentes.</w:t>
      </w:r>
    </w:p>
    <w:p w:rsidR="000D1907" w:rsidRPr="006150C9" w:rsidRDefault="000D1907" w:rsidP="006150C9">
      <w:pPr>
        <w:pStyle w:val="Sinespaciado"/>
        <w:numPr>
          <w:ilvl w:val="0"/>
          <w:numId w:val="8"/>
        </w:numPr>
        <w:ind w:left="567" w:hanging="283"/>
        <w:jc w:val="both"/>
        <w:rPr>
          <w:rFonts w:ascii="Arial" w:hAnsi="Arial" w:cs="Arial"/>
          <w:sz w:val="20"/>
          <w:szCs w:val="20"/>
        </w:rPr>
      </w:pPr>
      <w:r w:rsidRPr="006150C9">
        <w:rPr>
          <w:rFonts w:ascii="Arial" w:hAnsi="Arial" w:cs="Arial"/>
          <w:sz w:val="20"/>
          <w:szCs w:val="20"/>
        </w:rPr>
        <w:t xml:space="preserve">Recoger, preparar, almacenar, ordenar y distribuir materiales y </w:t>
      </w:r>
      <w:proofErr w:type="spellStart"/>
      <w:r w:rsidRPr="006150C9">
        <w:rPr>
          <w:rFonts w:ascii="Arial" w:hAnsi="Arial" w:cs="Arial"/>
          <w:sz w:val="20"/>
          <w:szCs w:val="20"/>
        </w:rPr>
        <w:t>formateria</w:t>
      </w:r>
      <w:proofErr w:type="spellEnd"/>
      <w:r w:rsidRPr="006150C9">
        <w:rPr>
          <w:rFonts w:ascii="Arial" w:hAnsi="Arial" w:cs="Arial"/>
          <w:sz w:val="20"/>
          <w:szCs w:val="20"/>
        </w:rPr>
        <w:t xml:space="preserve"> por indicación del profesional de la salud.</w:t>
      </w:r>
    </w:p>
    <w:p w:rsidR="000D1907" w:rsidRPr="006150C9" w:rsidRDefault="000D1907" w:rsidP="006150C9">
      <w:pPr>
        <w:pStyle w:val="Sinespaciado"/>
        <w:numPr>
          <w:ilvl w:val="0"/>
          <w:numId w:val="8"/>
        </w:numPr>
        <w:ind w:left="567" w:hanging="283"/>
        <w:jc w:val="both"/>
        <w:rPr>
          <w:rFonts w:ascii="Arial" w:hAnsi="Arial" w:cs="Arial"/>
          <w:sz w:val="20"/>
          <w:szCs w:val="20"/>
        </w:rPr>
      </w:pPr>
      <w:r w:rsidRPr="006150C9">
        <w:rPr>
          <w:rFonts w:ascii="Arial" w:hAnsi="Arial" w:cs="Arial"/>
          <w:sz w:val="20"/>
          <w:szCs w:val="20"/>
        </w:rPr>
        <w:t>Identificar y registrar solicitud de examen del paciente.</w:t>
      </w:r>
    </w:p>
    <w:p w:rsidR="000D1907" w:rsidRPr="006150C9" w:rsidRDefault="000D1907" w:rsidP="006150C9">
      <w:pPr>
        <w:pStyle w:val="Sinespaciado"/>
        <w:numPr>
          <w:ilvl w:val="0"/>
          <w:numId w:val="8"/>
        </w:numPr>
        <w:ind w:left="567" w:hanging="283"/>
        <w:jc w:val="both"/>
        <w:rPr>
          <w:rFonts w:ascii="Arial" w:hAnsi="Arial" w:cs="Arial"/>
          <w:sz w:val="20"/>
          <w:szCs w:val="20"/>
        </w:rPr>
      </w:pPr>
      <w:r w:rsidRPr="006150C9">
        <w:rPr>
          <w:rFonts w:ascii="Arial" w:hAnsi="Arial" w:cs="Arial"/>
          <w:sz w:val="20"/>
          <w:szCs w:val="20"/>
        </w:rPr>
        <w:t>Tomar muestras de sangre, bajo el control del médico patólogo clínico.</w:t>
      </w:r>
    </w:p>
    <w:p w:rsidR="000D1907" w:rsidRPr="006150C9" w:rsidRDefault="000D1907" w:rsidP="006150C9">
      <w:pPr>
        <w:pStyle w:val="Sinespaciado"/>
        <w:numPr>
          <w:ilvl w:val="0"/>
          <w:numId w:val="8"/>
        </w:numPr>
        <w:ind w:left="567" w:hanging="283"/>
        <w:jc w:val="both"/>
        <w:rPr>
          <w:rFonts w:ascii="Arial" w:hAnsi="Arial" w:cs="Arial"/>
          <w:sz w:val="20"/>
          <w:szCs w:val="20"/>
        </w:rPr>
      </w:pPr>
      <w:r w:rsidRPr="006150C9">
        <w:rPr>
          <w:rFonts w:ascii="Arial" w:hAnsi="Arial" w:cs="Arial"/>
          <w:sz w:val="20"/>
          <w:szCs w:val="20"/>
        </w:rPr>
        <w:t>Identificar y registrar la solicitud de examen del paciente.</w:t>
      </w:r>
    </w:p>
    <w:p w:rsidR="000D1907" w:rsidRPr="006150C9" w:rsidRDefault="000D1907" w:rsidP="006150C9">
      <w:pPr>
        <w:pStyle w:val="Sinespaciado"/>
        <w:numPr>
          <w:ilvl w:val="0"/>
          <w:numId w:val="8"/>
        </w:numPr>
        <w:ind w:left="567" w:hanging="283"/>
        <w:jc w:val="both"/>
        <w:rPr>
          <w:rFonts w:ascii="Arial" w:hAnsi="Arial" w:cs="Arial"/>
          <w:sz w:val="20"/>
          <w:szCs w:val="20"/>
        </w:rPr>
      </w:pPr>
      <w:r w:rsidRPr="006150C9">
        <w:rPr>
          <w:rFonts w:ascii="Arial" w:hAnsi="Arial" w:cs="Arial"/>
          <w:sz w:val="20"/>
          <w:szCs w:val="20"/>
        </w:rPr>
        <w:t>Centrifugar, separar y distribuir las muestras en los diferentes sectores de trabajo.</w:t>
      </w:r>
    </w:p>
    <w:p w:rsidR="000D1907" w:rsidRPr="006150C9" w:rsidRDefault="000D1907" w:rsidP="006150C9">
      <w:pPr>
        <w:pStyle w:val="Sinespaciado"/>
        <w:numPr>
          <w:ilvl w:val="0"/>
          <w:numId w:val="8"/>
        </w:numPr>
        <w:ind w:left="567" w:hanging="283"/>
        <w:jc w:val="both"/>
        <w:rPr>
          <w:rFonts w:ascii="Arial" w:hAnsi="Arial" w:cs="Arial"/>
          <w:sz w:val="20"/>
          <w:szCs w:val="20"/>
        </w:rPr>
      </w:pPr>
      <w:r w:rsidRPr="006150C9">
        <w:rPr>
          <w:rFonts w:ascii="Arial" w:hAnsi="Arial" w:cs="Arial"/>
          <w:sz w:val="20"/>
          <w:szCs w:val="20"/>
        </w:rPr>
        <w:t>Archivar las solicitudes e informes de los resultados de Análisis Clínicos según procedimiento del Servicio.</w:t>
      </w:r>
    </w:p>
    <w:p w:rsidR="000D1907" w:rsidRPr="006150C9" w:rsidRDefault="000D1907" w:rsidP="006150C9">
      <w:pPr>
        <w:pStyle w:val="Sinespaciado"/>
        <w:numPr>
          <w:ilvl w:val="0"/>
          <w:numId w:val="8"/>
        </w:numPr>
        <w:ind w:left="567" w:hanging="283"/>
        <w:jc w:val="both"/>
        <w:rPr>
          <w:rFonts w:ascii="Arial" w:hAnsi="Arial" w:cs="Arial"/>
          <w:sz w:val="20"/>
          <w:szCs w:val="20"/>
        </w:rPr>
      </w:pPr>
      <w:r w:rsidRPr="006150C9">
        <w:rPr>
          <w:rFonts w:ascii="Arial" w:hAnsi="Arial" w:cs="Arial"/>
          <w:sz w:val="20"/>
          <w:szCs w:val="20"/>
        </w:rPr>
        <w:t>Cumplir con emitir informe a solicitud de la Jefatura.</w:t>
      </w:r>
    </w:p>
    <w:p w:rsidR="000D1907" w:rsidRPr="006150C9" w:rsidRDefault="000D1907" w:rsidP="006150C9">
      <w:pPr>
        <w:pStyle w:val="Sinespaciado"/>
        <w:numPr>
          <w:ilvl w:val="0"/>
          <w:numId w:val="8"/>
        </w:numPr>
        <w:ind w:left="567" w:hanging="283"/>
        <w:jc w:val="both"/>
        <w:rPr>
          <w:rFonts w:ascii="Arial" w:hAnsi="Arial" w:cs="Arial"/>
          <w:sz w:val="20"/>
          <w:szCs w:val="20"/>
        </w:rPr>
      </w:pPr>
      <w:r w:rsidRPr="006150C9">
        <w:rPr>
          <w:rFonts w:ascii="Arial" w:hAnsi="Arial" w:cs="Arial"/>
          <w:sz w:val="20"/>
          <w:szCs w:val="20"/>
        </w:rPr>
        <w:t>Cumplir con las normas de bioseguridad y de Seguridad y Salud en el Trabajo.</w:t>
      </w:r>
    </w:p>
    <w:p w:rsidR="000D1907" w:rsidRPr="006150C9" w:rsidRDefault="000D1907" w:rsidP="006150C9">
      <w:pPr>
        <w:pStyle w:val="Sinespaciado"/>
        <w:numPr>
          <w:ilvl w:val="0"/>
          <w:numId w:val="8"/>
        </w:numPr>
        <w:ind w:left="567" w:hanging="283"/>
        <w:jc w:val="both"/>
        <w:rPr>
          <w:rFonts w:ascii="Arial" w:hAnsi="Arial" w:cs="Arial"/>
          <w:sz w:val="20"/>
          <w:szCs w:val="20"/>
        </w:rPr>
      </w:pPr>
      <w:r w:rsidRPr="006150C9">
        <w:rPr>
          <w:rFonts w:ascii="Arial" w:hAnsi="Arial" w:cs="Arial"/>
          <w:sz w:val="20"/>
          <w:szCs w:val="20"/>
        </w:rPr>
        <w:t>Eliminar residuos biológicos hospitalarios, bajo supervisión del profesional asistencial.</w:t>
      </w:r>
    </w:p>
    <w:p w:rsidR="000D1907" w:rsidRPr="006150C9" w:rsidRDefault="000D1907" w:rsidP="006150C9">
      <w:pPr>
        <w:pStyle w:val="Sinespaciado"/>
        <w:numPr>
          <w:ilvl w:val="0"/>
          <w:numId w:val="8"/>
        </w:numPr>
        <w:ind w:left="567" w:hanging="283"/>
        <w:jc w:val="both"/>
        <w:rPr>
          <w:rFonts w:ascii="Arial" w:hAnsi="Arial" w:cs="Arial"/>
          <w:sz w:val="20"/>
          <w:szCs w:val="20"/>
        </w:rPr>
      </w:pPr>
      <w:r w:rsidRPr="006150C9">
        <w:rPr>
          <w:rFonts w:ascii="Arial" w:hAnsi="Arial" w:cs="Arial"/>
          <w:sz w:val="20"/>
          <w:szCs w:val="20"/>
        </w:rPr>
        <w:t>Participar en las actividades de capacitación e investigación del Servicio autorizadas por las instancias institucionales correspondientes.</w:t>
      </w:r>
    </w:p>
    <w:p w:rsidR="000D1907" w:rsidRPr="006150C9" w:rsidRDefault="000D1907" w:rsidP="006150C9">
      <w:pPr>
        <w:pStyle w:val="Sinespaciado"/>
        <w:numPr>
          <w:ilvl w:val="0"/>
          <w:numId w:val="8"/>
        </w:numPr>
        <w:ind w:left="567" w:hanging="283"/>
        <w:jc w:val="both"/>
        <w:rPr>
          <w:rFonts w:ascii="Arial" w:hAnsi="Arial" w:cs="Arial"/>
          <w:sz w:val="20"/>
          <w:szCs w:val="20"/>
        </w:rPr>
      </w:pPr>
      <w:r w:rsidRPr="006150C9">
        <w:rPr>
          <w:rFonts w:ascii="Arial" w:hAnsi="Arial" w:cs="Arial"/>
          <w:sz w:val="20"/>
          <w:szCs w:val="20"/>
        </w:rPr>
        <w:t>Cumplir con los principios y deberes establecidos en el Cica del Personal del Seguro Social de Salud (ESSALUD), así como no incurrir en las prohibiciones contenidas en él.</w:t>
      </w:r>
    </w:p>
    <w:p w:rsidR="000D1907" w:rsidRPr="006150C9" w:rsidRDefault="000D1907" w:rsidP="006150C9">
      <w:pPr>
        <w:pStyle w:val="Sinespaciado"/>
        <w:numPr>
          <w:ilvl w:val="0"/>
          <w:numId w:val="8"/>
        </w:numPr>
        <w:ind w:left="567" w:hanging="283"/>
        <w:jc w:val="both"/>
        <w:rPr>
          <w:rFonts w:ascii="Arial" w:hAnsi="Arial" w:cs="Arial"/>
          <w:sz w:val="20"/>
          <w:szCs w:val="20"/>
        </w:rPr>
      </w:pPr>
      <w:r w:rsidRPr="006150C9">
        <w:rPr>
          <w:rFonts w:ascii="Arial" w:hAnsi="Arial" w:cs="Arial"/>
          <w:sz w:val="20"/>
          <w:szCs w:val="20"/>
        </w:rPr>
        <w:t>Registrar en el sistema informatice las solicitudes y resultados de análisis e informar al profesional responsable.</w:t>
      </w:r>
    </w:p>
    <w:p w:rsidR="000D1907" w:rsidRPr="006150C9" w:rsidRDefault="000D1907" w:rsidP="006150C9">
      <w:pPr>
        <w:pStyle w:val="Sinespaciado"/>
        <w:numPr>
          <w:ilvl w:val="0"/>
          <w:numId w:val="8"/>
        </w:numPr>
        <w:ind w:left="567" w:hanging="283"/>
        <w:jc w:val="both"/>
        <w:rPr>
          <w:rFonts w:ascii="Arial" w:hAnsi="Arial" w:cs="Arial"/>
          <w:sz w:val="20"/>
          <w:szCs w:val="20"/>
        </w:rPr>
      </w:pPr>
      <w:r w:rsidRPr="006150C9">
        <w:rPr>
          <w:rFonts w:ascii="Arial" w:hAnsi="Arial" w:cs="Arial"/>
          <w:sz w:val="20"/>
          <w:szCs w:val="20"/>
        </w:rPr>
        <w:t>Velar por la seguridad, mantenimiento y operatividad de los bienes asignados para el cumplimiento.</w:t>
      </w:r>
    </w:p>
    <w:p w:rsidR="000D1907" w:rsidRPr="006150C9" w:rsidRDefault="000D1907" w:rsidP="006150C9">
      <w:pPr>
        <w:pStyle w:val="Sinespaciado"/>
        <w:numPr>
          <w:ilvl w:val="0"/>
          <w:numId w:val="8"/>
        </w:numPr>
        <w:ind w:left="567" w:hanging="283"/>
        <w:jc w:val="both"/>
        <w:rPr>
          <w:rFonts w:ascii="Arial" w:hAnsi="Arial" w:cs="Arial"/>
          <w:sz w:val="20"/>
          <w:szCs w:val="20"/>
        </w:rPr>
      </w:pPr>
      <w:r w:rsidRPr="006150C9">
        <w:rPr>
          <w:rFonts w:ascii="Arial" w:hAnsi="Arial" w:cs="Arial"/>
          <w:sz w:val="20"/>
          <w:szCs w:val="20"/>
        </w:rPr>
        <w:t>Realizar otras funciones afines al ámbito de competencia que le asigne el Jefe inmediato.</w:t>
      </w:r>
    </w:p>
    <w:p w:rsidR="000D1907" w:rsidRDefault="000D1907" w:rsidP="006150C9">
      <w:pPr>
        <w:pStyle w:val="Sinespaciado"/>
        <w:rPr>
          <w:rFonts w:ascii="Arial" w:hAnsi="Arial" w:cs="Arial"/>
          <w:b/>
          <w:sz w:val="20"/>
          <w:szCs w:val="20"/>
        </w:rPr>
      </w:pPr>
    </w:p>
    <w:p w:rsidR="000D1907" w:rsidRPr="00FD5785" w:rsidRDefault="000D1907" w:rsidP="008A1073">
      <w:pPr>
        <w:pStyle w:val="Sinespaciado"/>
        <w:ind w:left="284"/>
        <w:jc w:val="both"/>
        <w:rPr>
          <w:rFonts w:ascii="Arial" w:hAnsi="Arial" w:cs="Arial"/>
          <w:b/>
          <w:sz w:val="20"/>
          <w:szCs w:val="20"/>
        </w:rPr>
      </w:pPr>
      <w:r w:rsidRPr="00DF4CB8">
        <w:rPr>
          <w:rFonts w:ascii="Arial" w:hAnsi="Arial" w:cs="Arial"/>
          <w:b/>
          <w:sz w:val="20"/>
          <w:szCs w:val="20"/>
        </w:rPr>
        <w:t>TÉC</w:t>
      </w:r>
      <w:r>
        <w:rPr>
          <w:rFonts w:ascii="Arial" w:hAnsi="Arial" w:cs="Arial"/>
          <w:b/>
          <w:sz w:val="20"/>
          <w:szCs w:val="20"/>
        </w:rPr>
        <w:t>NICO NO DIPLOMADO EN NUTRICIÓN</w:t>
      </w:r>
      <w:r w:rsidRPr="00DF4CB8">
        <w:rPr>
          <w:rFonts w:ascii="Arial" w:hAnsi="Arial" w:cs="Arial"/>
          <w:b/>
          <w:sz w:val="20"/>
          <w:szCs w:val="20"/>
        </w:rPr>
        <w:t xml:space="preserve"> </w:t>
      </w:r>
      <w:r w:rsidRPr="00FD5785">
        <w:rPr>
          <w:rFonts w:ascii="Arial" w:hAnsi="Arial" w:cs="Arial"/>
          <w:b/>
          <w:sz w:val="20"/>
          <w:szCs w:val="20"/>
        </w:rPr>
        <w:t>(T</w:t>
      </w:r>
      <w:r>
        <w:rPr>
          <w:rFonts w:ascii="Arial" w:hAnsi="Arial" w:cs="Arial"/>
          <w:b/>
          <w:sz w:val="20"/>
          <w:szCs w:val="20"/>
        </w:rPr>
        <w:t xml:space="preserve">3TND-005 y </w:t>
      </w:r>
      <w:r w:rsidRPr="00FD5785">
        <w:rPr>
          <w:rFonts w:ascii="Arial" w:hAnsi="Arial" w:cs="Arial"/>
          <w:b/>
          <w:sz w:val="20"/>
          <w:szCs w:val="20"/>
        </w:rPr>
        <w:t>T</w:t>
      </w:r>
      <w:r>
        <w:rPr>
          <w:rFonts w:ascii="Arial" w:hAnsi="Arial" w:cs="Arial"/>
          <w:b/>
          <w:sz w:val="20"/>
          <w:szCs w:val="20"/>
        </w:rPr>
        <w:t>3TND-020</w:t>
      </w:r>
      <w:r w:rsidRPr="00FD5785">
        <w:rPr>
          <w:rFonts w:ascii="Arial" w:hAnsi="Arial" w:cs="Arial"/>
          <w:b/>
          <w:sz w:val="20"/>
          <w:szCs w:val="20"/>
        </w:rPr>
        <w:t>)</w:t>
      </w:r>
    </w:p>
    <w:p w:rsidR="000D1907" w:rsidRDefault="000D1907" w:rsidP="008A1073">
      <w:pPr>
        <w:pStyle w:val="Sinespaciado"/>
        <w:ind w:firstLine="284"/>
        <w:rPr>
          <w:rFonts w:ascii="Arial" w:hAnsi="Arial" w:cs="Arial"/>
          <w:b/>
          <w:sz w:val="20"/>
          <w:szCs w:val="20"/>
        </w:rPr>
      </w:pPr>
    </w:p>
    <w:p w:rsidR="000D1907" w:rsidRPr="00DF4CB8" w:rsidRDefault="000D1907" w:rsidP="008A1073">
      <w:pPr>
        <w:pStyle w:val="Sinespaciado"/>
        <w:ind w:firstLine="284"/>
        <w:jc w:val="both"/>
        <w:rPr>
          <w:rFonts w:ascii="Arial" w:hAnsi="Arial" w:cs="Arial"/>
          <w:sz w:val="20"/>
          <w:szCs w:val="20"/>
        </w:rPr>
      </w:pPr>
      <w:r w:rsidRPr="00DF4CB8">
        <w:rPr>
          <w:rFonts w:ascii="Arial" w:hAnsi="Arial" w:cs="Arial"/>
          <w:sz w:val="20"/>
          <w:szCs w:val="20"/>
        </w:rPr>
        <w:t>Principales funciones a desempeñar:</w:t>
      </w:r>
    </w:p>
    <w:p w:rsidR="000D1907" w:rsidRPr="00673860" w:rsidRDefault="000D1907" w:rsidP="008A1073">
      <w:pPr>
        <w:pStyle w:val="Sinespaciado"/>
        <w:rPr>
          <w:rFonts w:ascii="Arial" w:hAnsi="Arial" w:cs="Arial"/>
          <w:b/>
          <w:sz w:val="20"/>
          <w:szCs w:val="20"/>
        </w:rPr>
      </w:pPr>
    </w:p>
    <w:p w:rsidR="000D1907" w:rsidRPr="00673860" w:rsidRDefault="000D1907" w:rsidP="00673860">
      <w:pPr>
        <w:pStyle w:val="Sinespaciado"/>
        <w:numPr>
          <w:ilvl w:val="0"/>
          <w:numId w:val="19"/>
        </w:numPr>
        <w:tabs>
          <w:tab w:val="clear" w:pos="644"/>
          <w:tab w:val="left" w:pos="360"/>
          <w:tab w:val="num" w:pos="540"/>
        </w:tabs>
        <w:ind w:left="540" w:hanging="256"/>
        <w:jc w:val="both"/>
        <w:rPr>
          <w:rFonts w:ascii="Arial" w:hAnsi="Arial" w:cs="Arial"/>
          <w:sz w:val="20"/>
          <w:szCs w:val="20"/>
        </w:rPr>
      </w:pPr>
      <w:r w:rsidRPr="00673860">
        <w:rPr>
          <w:rFonts w:ascii="Arial" w:hAnsi="Arial" w:cs="Arial"/>
          <w:sz w:val="20"/>
          <w:szCs w:val="20"/>
        </w:rPr>
        <w:t>Asistir al paciente en la atención de la salud por indicación del profesional asistencial, en el ámbito de competencia.</w:t>
      </w:r>
    </w:p>
    <w:p w:rsidR="000D1907" w:rsidRPr="00673860" w:rsidRDefault="000D1907" w:rsidP="00673860">
      <w:pPr>
        <w:pStyle w:val="Sinespaciado"/>
        <w:numPr>
          <w:ilvl w:val="0"/>
          <w:numId w:val="19"/>
        </w:numPr>
        <w:tabs>
          <w:tab w:val="clear" w:pos="644"/>
          <w:tab w:val="left" w:pos="360"/>
          <w:tab w:val="num" w:pos="540"/>
        </w:tabs>
        <w:ind w:left="540" w:hanging="256"/>
        <w:jc w:val="both"/>
        <w:rPr>
          <w:rFonts w:ascii="Arial" w:hAnsi="Arial" w:cs="Arial"/>
          <w:sz w:val="20"/>
          <w:szCs w:val="20"/>
        </w:rPr>
      </w:pPr>
      <w:r w:rsidRPr="00673860">
        <w:rPr>
          <w:rFonts w:ascii="Arial" w:hAnsi="Arial" w:cs="Arial"/>
          <w:sz w:val="20"/>
          <w:szCs w:val="20"/>
        </w:rPr>
        <w:t>Asistir al profesional Nutricionista en la atención integral del paciente.</w:t>
      </w:r>
    </w:p>
    <w:p w:rsidR="000D1907" w:rsidRPr="00673860" w:rsidRDefault="000D1907" w:rsidP="00673860">
      <w:pPr>
        <w:pStyle w:val="Sinespaciado"/>
        <w:numPr>
          <w:ilvl w:val="0"/>
          <w:numId w:val="19"/>
        </w:numPr>
        <w:tabs>
          <w:tab w:val="clear" w:pos="644"/>
          <w:tab w:val="left" w:pos="360"/>
          <w:tab w:val="num" w:pos="540"/>
        </w:tabs>
        <w:ind w:left="540" w:hanging="256"/>
        <w:jc w:val="both"/>
        <w:rPr>
          <w:rFonts w:ascii="Arial" w:hAnsi="Arial" w:cs="Arial"/>
          <w:sz w:val="20"/>
          <w:szCs w:val="20"/>
        </w:rPr>
      </w:pPr>
      <w:r w:rsidRPr="00673860">
        <w:rPr>
          <w:rFonts w:ascii="Arial" w:hAnsi="Arial" w:cs="Arial"/>
          <w:sz w:val="20"/>
          <w:szCs w:val="20"/>
        </w:rPr>
        <w:t>Realizar procedimientos asistenciales simples en el marco de la normativa vigente y por indicación del profesional Nutricionista responsable.</w:t>
      </w:r>
    </w:p>
    <w:p w:rsidR="000D1907" w:rsidRPr="00673860" w:rsidRDefault="000D1907" w:rsidP="00673860">
      <w:pPr>
        <w:pStyle w:val="Sinespaciado"/>
        <w:numPr>
          <w:ilvl w:val="0"/>
          <w:numId w:val="19"/>
        </w:numPr>
        <w:tabs>
          <w:tab w:val="clear" w:pos="644"/>
          <w:tab w:val="left" w:pos="360"/>
          <w:tab w:val="num" w:pos="540"/>
        </w:tabs>
        <w:ind w:left="540" w:hanging="256"/>
        <w:jc w:val="both"/>
        <w:rPr>
          <w:rFonts w:ascii="Arial" w:hAnsi="Arial" w:cs="Arial"/>
          <w:sz w:val="20"/>
          <w:szCs w:val="20"/>
        </w:rPr>
      </w:pPr>
      <w:r w:rsidRPr="00673860">
        <w:rPr>
          <w:rFonts w:ascii="Arial" w:hAnsi="Arial" w:cs="Arial"/>
          <w:sz w:val="20"/>
          <w:szCs w:val="20"/>
        </w:rPr>
        <w:t>Operar equipos electromecánicos y a vapor en el ámbito de competencia y bajo supervisión del profesional Nutricionista.</w:t>
      </w:r>
    </w:p>
    <w:p w:rsidR="000D1907" w:rsidRPr="00673860" w:rsidRDefault="000D1907" w:rsidP="00673860">
      <w:pPr>
        <w:pStyle w:val="Sinespaciado"/>
        <w:numPr>
          <w:ilvl w:val="0"/>
          <w:numId w:val="19"/>
        </w:numPr>
        <w:tabs>
          <w:tab w:val="clear" w:pos="644"/>
          <w:tab w:val="left" w:pos="360"/>
          <w:tab w:val="num" w:pos="540"/>
        </w:tabs>
        <w:ind w:left="540" w:hanging="256"/>
        <w:jc w:val="both"/>
        <w:rPr>
          <w:rFonts w:ascii="Arial" w:hAnsi="Arial" w:cs="Arial"/>
          <w:sz w:val="20"/>
          <w:szCs w:val="20"/>
        </w:rPr>
      </w:pPr>
      <w:r w:rsidRPr="00673860">
        <w:rPr>
          <w:rFonts w:ascii="Arial" w:hAnsi="Arial" w:cs="Arial"/>
          <w:sz w:val="20"/>
          <w:szCs w:val="20"/>
        </w:rPr>
        <w:t>Acudir y atender de inmediato el llamado del paciente en el ámbito de competencia y dar aviso al profesional Nutricionista.</w:t>
      </w:r>
    </w:p>
    <w:p w:rsidR="000D1907" w:rsidRPr="00673860" w:rsidRDefault="000D1907" w:rsidP="00673860">
      <w:pPr>
        <w:pStyle w:val="Sinespaciado"/>
        <w:numPr>
          <w:ilvl w:val="0"/>
          <w:numId w:val="19"/>
        </w:numPr>
        <w:tabs>
          <w:tab w:val="clear" w:pos="644"/>
          <w:tab w:val="left" w:pos="360"/>
          <w:tab w:val="num" w:pos="540"/>
        </w:tabs>
        <w:ind w:left="540" w:hanging="256"/>
        <w:jc w:val="both"/>
        <w:rPr>
          <w:rFonts w:ascii="Arial" w:hAnsi="Arial" w:cs="Arial"/>
          <w:sz w:val="20"/>
          <w:szCs w:val="20"/>
        </w:rPr>
      </w:pPr>
      <w:r w:rsidRPr="00673860">
        <w:rPr>
          <w:rFonts w:ascii="Arial" w:hAnsi="Arial" w:cs="Arial"/>
          <w:sz w:val="20"/>
          <w:szCs w:val="20"/>
        </w:rPr>
        <w:lastRenderedPageBreak/>
        <w:t>Participar en actividades de promoción de la salud y prevención de la enfermedad por indicación médica o del profesional de la salud.</w:t>
      </w:r>
    </w:p>
    <w:p w:rsidR="000D1907" w:rsidRPr="00673860" w:rsidRDefault="000D1907" w:rsidP="00673860">
      <w:pPr>
        <w:pStyle w:val="Sinespaciado"/>
        <w:numPr>
          <w:ilvl w:val="0"/>
          <w:numId w:val="19"/>
        </w:numPr>
        <w:tabs>
          <w:tab w:val="clear" w:pos="644"/>
          <w:tab w:val="left" w:pos="360"/>
          <w:tab w:val="num" w:pos="540"/>
        </w:tabs>
        <w:ind w:left="540" w:hanging="256"/>
        <w:jc w:val="both"/>
        <w:rPr>
          <w:rFonts w:ascii="Arial" w:hAnsi="Arial" w:cs="Arial"/>
          <w:sz w:val="20"/>
          <w:szCs w:val="20"/>
        </w:rPr>
      </w:pPr>
      <w:r w:rsidRPr="00673860">
        <w:rPr>
          <w:rFonts w:ascii="Arial" w:hAnsi="Arial" w:cs="Arial"/>
          <w:sz w:val="20"/>
          <w:szCs w:val="20"/>
        </w:rPr>
        <w:t>Mantener ordenada, preparada el área de trabajo, muebles, material de la unidad a la que se encuentra asignado, según procedimiento vigente.</w:t>
      </w:r>
    </w:p>
    <w:p w:rsidR="000D1907" w:rsidRPr="00673860" w:rsidRDefault="000D1907" w:rsidP="00673860">
      <w:pPr>
        <w:pStyle w:val="Sinespaciado"/>
        <w:numPr>
          <w:ilvl w:val="0"/>
          <w:numId w:val="19"/>
        </w:numPr>
        <w:tabs>
          <w:tab w:val="clear" w:pos="644"/>
          <w:tab w:val="left" w:pos="360"/>
          <w:tab w:val="num" w:pos="540"/>
        </w:tabs>
        <w:ind w:left="540" w:hanging="256"/>
        <w:jc w:val="both"/>
        <w:rPr>
          <w:rFonts w:ascii="Arial" w:hAnsi="Arial" w:cs="Arial"/>
          <w:sz w:val="20"/>
          <w:szCs w:val="20"/>
        </w:rPr>
      </w:pPr>
      <w:r w:rsidRPr="00673860">
        <w:rPr>
          <w:rFonts w:ascii="Arial" w:hAnsi="Arial" w:cs="Arial"/>
          <w:sz w:val="20"/>
          <w:szCs w:val="20"/>
        </w:rPr>
        <w:t>Recoger, preparar, almacenar, ordenar y distribuir</w:t>
      </w:r>
      <w:r>
        <w:rPr>
          <w:rFonts w:ascii="Arial" w:hAnsi="Arial" w:cs="Arial"/>
          <w:sz w:val="20"/>
          <w:szCs w:val="20"/>
        </w:rPr>
        <w:t xml:space="preserve"> materiales, insumos y formaterí</w:t>
      </w:r>
      <w:r w:rsidRPr="00673860">
        <w:rPr>
          <w:rFonts w:ascii="Arial" w:hAnsi="Arial" w:cs="Arial"/>
          <w:sz w:val="20"/>
          <w:szCs w:val="20"/>
        </w:rPr>
        <w:t>a por indicación del profesional Nutricionista.</w:t>
      </w:r>
    </w:p>
    <w:p w:rsidR="000D1907" w:rsidRPr="00673860" w:rsidRDefault="000D1907" w:rsidP="00673860">
      <w:pPr>
        <w:pStyle w:val="Sinespaciado"/>
        <w:numPr>
          <w:ilvl w:val="0"/>
          <w:numId w:val="19"/>
        </w:numPr>
        <w:tabs>
          <w:tab w:val="clear" w:pos="644"/>
          <w:tab w:val="left" w:pos="360"/>
          <w:tab w:val="num" w:pos="540"/>
        </w:tabs>
        <w:ind w:left="540" w:hanging="256"/>
        <w:jc w:val="both"/>
        <w:rPr>
          <w:rFonts w:ascii="Arial" w:hAnsi="Arial" w:cs="Arial"/>
          <w:sz w:val="20"/>
          <w:szCs w:val="20"/>
        </w:rPr>
      </w:pPr>
      <w:r w:rsidRPr="00673860">
        <w:rPr>
          <w:rFonts w:ascii="Arial" w:hAnsi="Arial" w:cs="Arial"/>
          <w:sz w:val="20"/>
          <w:szCs w:val="20"/>
        </w:rPr>
        <w:t xml:space="preserve">Participar en la preparación y distribución de los regímenes normales y </w:t>
      </w:r>
      <w:proofErr w:type="spellStart"/>
      <w:r w:rsidRPr="00673860">
        <w:rPr>
          <w:rFonts w:ascii="Arial" w:hAnsi="Arial" w:cs="Arial"/>
          <w:sz w:val="20"/>
          <w:szCs w:val="20"/>
        </w:rPr>
        <w:t>dietoterapéutico</w:t>
      </w:r>
      <w:proofErr w:type="spellEnd"/>
      <w:r w:rsidRPr="00673860">
        <w:rPr>
          <w:rFonts w:ascii="Arial" w:hAnsi="Arial" w:cs="Arial"/>
          <w:sz w:val="20"/>
          <w:szCs w:val="20"/>
        </w:rPr>
        <w:t xml:space="preserve"> para las unidades de hospitalización y comedores según indicación del profesional nutricionista.</w:t>
      </w:r>
    </w:p>
    <w:p w:rsidR="000D1907" w:rsidRPr="00673860" w:rsidRDefault="000D1907" w:rsidP="00673860">
      <w:pPr>
        <w:pStyle w:val="Sinespaciado"/>
        <w:numPr>
          <w:ilvl w:val="0"/>
          <w:numId w:val="19"/>
        </w:numPr>
        <w:tabs>
          <w:tab w:val="clear" w:pos="644"/>
          <w:tab w:val="left" w:pos="360"/>
          <w:tab w:val="num" w:pos="540"/>
        </w:tabs>
        <w:ind w:left="540" w:hanging="256"/>
        <w:jc w:val="both"/>
        <w:rPr>
          <w:rFonts w:ascii="Arial" w:hAnsi="Arial" w:cs="Arial"/>
          <w:sz w:val="20"/>
          <w:szCs w:val="20"/>
        </w:rPr>
      </w:pPr>
      <w:r w:rsidRPr="00673860">
        <w:rPr>
          <w:rFonts w:ascii="Arial" w:hAnsi="Arial" w:cs="Arial"/>
          <w:sz w:val="20"/>
          <w:szCs w:val="20"/>
        </w:rPr>
        <w:t xml:space="preserve">Recibir, identificar, etiquetar/rotular, transportar y distribuir alimentos preparaciones y formulas </w:t>
      </w:r>
      <w:proofErr w:type="spellStart"/>
      <w:r w:rsidRPr="00673860">
        <w:rPr>
          <w:rFonts w:ascii="Arial" w:hAnsi="Arial" w:cs="Arial"/>
          <w:sz w:val="20"/>
          <w:szCs w:val="20"/>
        </w:rPr>
        <w:t>enterales</w:t>
      </w:r>
      <w:proofErr w:type="spellEnd"/>
      <w:r w:rsidRPr="00673860">
        <w:rPr>
          <w:rFonts w:ascii="Arial" w:hAnsi="Arial" w:cs="Arial"/>
          <w:sz w:val="20"/>
          <w:szCs w:val="20"/>
        </w:rPr>
        <w:t xml:space="preserve"> y lácteas a los pacientes, según procedimiento vigente y bajo supervisión del profesional Nutricionista.</w:t>
      </w:r>
    </w:p>
    <w:p w:rsidR="000D1907" w:rsidRPr="00673860" w:rsidRDefault="000D1907" w:rsidP="00673860">
      <w:pPr>
        <w:pStyle w:val="Sinespaciado"/>
        <w:numPr>
          <w:ilvl w:val="0"/>
          <w:numId w:val="19"/>
        </w:numPr>
        <w:tabs>
          <w:tab w:val="clear" w:pos="644"/>
          <w:tab w:val="left" w:pos="360"/>
          <w:tab w:val="num" w:pos="540"/>
        </w:tabs>
        <w:ind w:left="540" w:hanging="256"/>
        <w:jc w:val="both"/>
        <w:rPr>
          <w:rFonts w:ascii="Arial" w:hAnsi="Arial" w:cs="Arial"/>
          <w:sz w:val="20"/>
          <w:szCs w:val="20"/>
        </w:rPr>
      </w:pPr>
      <w:r w:rsidRPr="00673860">
        <w:rPr>
          <w:rFonts w:ascii="Arial" w:hAnsi="Arial" w:cs="Arial"/>
          <w:sz w:val="20"/>
          <w:szCs w:val="20"/>
        </w:rPr>
        <w:t>Realizar el control y registro, materiales, insumos y equipamiento, según programación.</w:t>
      </w:r>
    </w:p>
    <w:p w:rsidR="000D1907" w:rsidRPr="00673860" w:rsidRDefault="000D1907" w:rsidP="00673860">
      <w:pPr>
        <w:pStyle w:val="Sinespaciado"/>
        <w:numPr>
          <w:ilvl w:val="0"/>
          <w:numId w:val="19"/>
        </w:numPr>
        <w:tabs>
          <w:tab w:val="clear" w:pos="644"/>
          <w:tab w:val="left" w:pos="360"/>
          <w:tab w:val="num" w:pos="540"/>
        </w:tabs>
        <w:ind w:left="540" w:hanging="256"/>
        <w:jc w:val="both"/>
        <w:rPr>
          <w:rFonts w:ascii="Arial" w:hAnsi="Arial" w:cs="Arial"/>
          <w:sz w:val="20"/>
          <w:szCs w:val="20"/>
        </w:rPr>
      </w:pPr>
      <w:r w:rsidRPr="00673860">
        <w:rPr>
          <w:rFonts w:ascii="Arial" w:hAnsi="Arial" w:cs="Arial"/>
          <w:sz w:val="20"/>
          <w:szCs w:val="20"/>
        </w:rPr>
        <w:t>Cumplir con las normas de bioseguridad y buenas prácticas de higiene y manipulación de alimentos.</w:t>
      </w:r>
    </w:p>
    <w:p w:rsidR="000D1907" w:rsidRPr="00673860" w:rsidRDefault="000D1907" w:rsidP="00673860">
      <w:pPr>
        <w:pStyle w:val="Sinespaciado"/>
        <w:numPr>
          <w:ilvl w:val="0"/>
          <w:numId w:val="19"/>
        </w:numPr>
        <w:tabs>
          <w:tab w:val="clear" w:pos="644"/>
          <w:tab w:val="left" w:pos="360"/>
          <w:tab w:val="num" w:pos="540"/>
        </w:tabs>
        <w:ind w:left="540" w:hanging="256"/>
        <w:jc w:val="both"/>
        <w:rPr>
          <w:rFonts w:ascii="Arial" w:hAnsi="Arial" w:cs="Arial"/>
          <w:sz w:val="20"/>
          <w:szCs w:val="20"/>
        </w:rPr>
      </w:pPr>
      <w:r w:rsidRPr="00673860">
        <w:rPr>
          <w:rFonts w:ascii="Arial" w:hAnsi="Arial" w:cs="Arial"/>
          <w:sz w:val="20"/>
          <w:szCs w:val="20"/>
        </w:rPr>
        <w:t>Cumplir con los principios y deberes establecidos en el Código de Ética del Personal del Seguro Social de Salud (es salud), Así como  no incurrir en las prohibiciones contenidas en él.</w:t>
      </w:r>
    </w:p>
    <w:p w:rsidR="000D1907" w:rsidRPr="00673860" w:rsidRDefault="000D1907" w:rsidP="00673860">
      <w:pPr>
        <w:pStyle w:val="Sinespaciado"/>
        <w:numPr>
          <w:ilvl w:val="0"/>
          <w:numId w:val="19"/>
        </w:numPr>
        <w:tabs>
          <w:tab w:val="clear" w:pos="644"/>
          <w:tab w:val="left" w:pos="360"/>
          <w:tab w:val="num" w:pos="540"/>
        </w:tabs>
        <w:ind w:left="540" w:hanging="256"/>
        <w:jc w:val="both"/>
        <w:rPr>
          <w:rFonts w:ascii="Arial" w:hAnsi="Arial" w:cs="Arial"/>
          <w:sz w:val="20"/>
          <w:szCs w:val="20"/>
        </w:rPr>
      </w:pPr>
      <w:r w:rsidRPr="00673860">
        <w:rPr>
          <w:rFonts w:ascii="Arial" w:hAnsi="Arial" w:cs="Arial"/>
          <w:sz w:val="20"/>
          <w:szCs w:val="20"/>
        </w:rPr>
        <w:t>Registrar las tareas y/o trabajos asignados e informar al profesional nutricionista.</w:t>
      </w:r>
    </w:p>
    <w:p w:rsidR="000D1907" w:rsidRDefault="000D1907" w:rsidP="002D7A95">
      <w:pPr>
        <w:pStyle w:val="Sinespaciado"/>
        <w:ind w:firstLine="284"/>
        <w:rPr>
          <w:rFonts w:ascii="Arial" w:hAnsi="Arial" w:cs="Arial"/>
          <w:b/>
          <w:sz w:val="20"/>
          <w:szCs w:val="20"/>
        </w:rPr>
      </w:pPr>
    </w:p>
    <w:p w:rsidR="000D1907" w:rsidRPr="00FD5785" w:rsidRDefault="000D1907" w:rsidP="008A1073">
      <w:pPr>
        <w:pStyle w:val="Sinespaciado"/>
        <w:ind w:firstLine="284"/>
        <w:jc w:val="both"/>
        <w:rPr>
          <w:rFonts w:ascii="Arial" w:hAnsi="Arial" w:cs="Arial"/>
          <w:b/>
          <w:sz w:val="20"/>
          <w:szCs w:val="20"/>
        </w:rPr>
      </w:pPr>
      <w:r w:rsidRPr="00DF4CB8">
        <w:rPr>
          <w:rFonts w:ascii="Arial" w:hAnsi="Arial" w:cs="Arial"/>
          <w:b/>
          <w:sz w:val="20"/>
          <w:szCs w:val="20"/>
        </w:rPr>
        <w:t>TÉCN</w:t>
      </w:r>
      <w:r>
        <w:rPr>
          <w:rFonts w:ascii="Arial" w:hAnsi="Arial" w:cs="Arial"/>
          <w:b/>
          <w:sz w:val="20"/>
          <w:szCs w:val="20"/>
        </w:rPr>
        <w:t xml:space="preserve">ICO NO DIPLOMADO EN OBSTETRICIA </w:t>
      </w:r>
      <w:r w:rsidRPr="00FD5785">
        <w:rPr>
          <w:rFonts w:ascii="Arial" w:hAnsi="Arial" w:cs="Arial"/>
          <w:b/>
          <w:sz w:val="20"/>
          <w:szCs w:val="20"/>
        </w:rPr>
        <w:t>(T</w:t>
      </w:r>
      <w:r>
        <w:rPr>
          <w:rFonts w:ascii="Arial" w:hAnsi="Arial" w:cs="Arial"/>
          <w:b/>
          <w:sz w:val="20"/>
          <w:szCs w:val="20"/>
        </w:rPr>
        <w:t>3TND-003</w:t>
      </w:r>
      <w:r w:rsidRPr="00FD5785">
        <w:rPr>
          <w:rFonts w:ascii="Arial" w:hAnsi="Arial" w:cs="Arial"/>
          <w:b/>
          <w:sz w:val="20"/>
          <w:szCs w:val="20"/>
        </w:rPr>
        <w:t>)</w:t>
      </w:r>
    </w:p>
    <w:p w:rsidR="000D1907" w:rsidRDefault="000D1907" w:rsidP="00BA1A2E">
      <w:pPr>
        <w:pStyle w:val="Sinespaciado"/>
        <w:ind w:firstLine="284"/>
        <w:rPr>
          <w:rFonts w:ascii="Arial" w:hAnsi="Arial" w:cs="Arial"/>
          <w:b/>
          <w:sz w:val="20"/>
          <w:szCs w:val="20"/>
        </w:rPr>
      </w:pPr>
    </w:p>
    <w:p w:rsidR="000D1907" w:rsidRPr="007E38FB" w:rsidRDefault="000D1907" w:rsidP="00BA1A2E">
      <w:pPr>
        <w:pStyle w:val="Sinespaciado"/>
        <w:ind w:firstLine="284"/>
        <w:jc w:val="both"/>
        <w:rPr>
          <w:rFonts w:ascii="Arial" w:hAnsi="Arial" w:cs="Arial"/>
          <w:sz w:val="20"/>
          <w:szCs w:val="20"/>
        </w:rPr>
      </w:pPr>
      <w:r w:rsidRPr="007E38FB">
        <w:rPr>
          <w:rFonts w:ascii="Arial" w:hAnsi="Arial" w:cs="Arial"/>
          <w:sz w:val="20"/>
          <w:szCs w:val="20"/>
        </w:rPr>
        <w:t>Principales funciones a desempeñar:</w:t>
      </w:r>
    </w:p>
    <w:p w:rsidR="000D1907" w:rsidRPr="007E38FB" w:rsidRDefault="000D1907" w:rsidP="00BA1A2E">
      <w:pPr>
        <w:pStyle w:val="Sinespaciado"/>
        <w:rPr>
          <w:rFonts w:ascii="Arial" w:hAnsi="Arial" w:cs="Arial"/>
          <w:b/>
          <w:sz w:val="20"/>
          <w:szCs w:val="20"/>
        </w:rPr>
      </w:pPr>
    </w:p>
    <w:p w:rsidR="000D1907" w:rsidRPr="007E38FB" w:rsidRDefault="000D1907" w:rsidP="00BA1A2E">
      <w:pPr>
        <w:pStyle w:val="Sinespaciado"/>
        <w:numPr>
          <w:ilvl w:val="0"/>
          <w:numId w:val="15"/>
        </w:numPr>
        <w:tabs>
          <w:tab w:val="clear" w:pos="644"/>
          <w:tab w:val="num" w:pos="540"/>
        </w:tabs>
        <w:jc w:val="both"/>
        <w:rPr>
          <w:rFonts w:ascii="Arial" w:hAnsi="Arial" w:cs="Arial"/>
          <w:sz w:val="20"/>
          <w:szCs w:val="20"/>
        </w:rPr>
      </w:pPr>
      <w:r w:rsidRPr="007E38FB">
        <w:rPr>
          <w:rFonts w:ascii="Arial" w:hAnsi="Arial" w:cs="Arial"/>
          <w:sz w:val="20"/>
          <w:szCs w:val="20"/>
        </w:rPr>
        <w:t>Asistir al profesional de la salud en la atención integral de pacientes bajo supervisión.</w:t>
      </w:r>
    </w:p>
    <w:p w:rsidR="000D1907" w:rsidRPr="007E38FB" w:rsidRDefault="000D1907" w:rsidP="007E38FB">
      <w:pPr>
        <w:pStyle w:val="Sinespaciado"/>
        <w:numPr>
          <w:ilvl w:val="0"/>
          <w:numId w:val="15"/>
        </w:numPr>
        <w:tabs>
          <w:tab w:val="clear" w:pos="644"/>
          <w:tab w:val="num" w:pos="540"/>
        </w:tabs>
        <w:ind w:left="540" w:hanging="256"/>
        <w:jc w:val="both"/>
        <w:rPr>
          <w:rFonts w:ascii="Arial" w:hAnsi="Arial" w:cs="Arial"/>
          <w:sz w:val="20"/>
          <w:szCs w:val="20"/>
        </w:rPr>
      </w:pPr>
      <w:r w:rsidRPr="007E38FB">
        <w:rPr>
          <w:rFonts w:ascii="Arial" w:hAnsi="Arial" w:cs="Arial"/>
          <w:sz w:val="20"/>
          <w:szCs w:val="20"/>
        </w:rPr>
        <w:t>Asistir a la paciente gestante en la atención de la salud</w:t>
      </w:r>
      <w:r>
        <w:rPr>
          <w:rFonts w:ascii="Arial" w:hAnsi="Arial" w:cs="Arial"/>
          <w:sz w:val="20"/>
          <w:szCs w:val="20"/>
        </w:rPr>
        <w:t xml:space="preserve"> por indicación del profesional </w:t>
      </w:r>
      <w:r w:rsidRPr="007E38FB">
        <w:rPr>
          <w:rFonts w:ascii="Arial" w:hAnsi="Arial" w:cs="Arial"/>
          <w:sz w:val="20"/>
          <w:szCs w:val="20"/>
        </w:rPr>
        <w:t>asistencial.</w:t>
      </w:r>
    </w:p>
    <w:p w:rsidR="000D1907" w:rsidRPr="007E38FB" w:rsidRDefault="000D1907" w:rsidP="007E38FB">
      <w:pPr>
        <w:pStyle w:val="Sinespaciado"/>
        <w:numPr>
          <w:ilvl w:val="0"/>
          <w:numId w:val="15"/>
        </w:numPr>
        <w:tabs>
          <w:tab w:val="clear" w:pos="644"/>
          <w:tab w:val="num" w:pos="540"/>
        </w:tabs>
        <w:ind w:left="540" w:hanging="256"/>
        <w:jc w:val="both"/>
        <w:rPr>
          <w:rFonts w:ascii="Arial" w:hAnsi="Arial" w:cs="Arial"/>
          <w:sz w:val="20"/>
          <w:szCs w:val="20"/>
        </w:rPr>
      </w:pPr>
      <w:r w:rsidRPr="007E38FB">
        <w:rPr>
          <w:rFonts w:ascii="Arial" w:hAnsi="Arial" w:cs="Arial"/>
          <w:sz w:val="20"/>
          <w:szCs w:val="20"/>
        </w:rPr>
        <w:t>Preparar las condiciones adecuadas del ambiente, paciente y coche para pasar la visita médica.</w:t>
      </w:r>
    </w:p>
    <w:p w:rsidR="000D1907" w:rsidRPr="007E38FB" w:rsidRDefault="000D1907" w:rsidP="007E38FB">
      <w:pPr>
        <w:pStyle w:val="Sinespaciado"/>
        <w:numPr>
          <w:ilvl w:val="0"/>
          <w:numId w:val="15"/>
        </w:numPr>
        <w:tabs>
          <w:tab w:val="clear" w:pos="644"/>
          <w:tab w:val="num" w:pos="540"/>
        </w:tabs>
        <w:ind w:left="540" w:hanging="256"/>
        <w:jc w:val="both"/>
        <w:rPr>
          <w:rFonts w:ascii="Arial" w:hAnsi="Arial" w:cs="Arial"/>
          <w:sz w:val="20"/>
          <w:szCs w:val="20"/>
        </w:rPr>
      </w:pPr>
      <w:r w:rsidRPr="007E38FB">
        <w:rPr>
          <w:rFonts w:ascii="Arial" w:hAnsi="Arial" w:cs="Arial"/>
          <w:sz w:val="20"/>
          <w:szCs w:val="20"/>
        </w:rPr>
        <w:t>Preparar al paciente para la ejecución de procedimientos diagnósticos o terapéuticos por indicación del profesional asistencial.</w:t>
      </w:r>
    </w:p>
    <w:p w:rsidR="000D1907" w:rsidRPr="007E38FB" w:rsidRDefault="000D1907" w:rsidP="007E38FB">
      <w:pPr>
        <w:pStyle w:val="Sinespaciado"/>
        <w:numPr>
          <w:ilvl w:val="0"/>
          <w:numId w:val="15"/>
        </w:numPr>
        <w:tabs>
          <w:tab w:val="clear" w:pos="644"/>
          <w:tab w:val="num" w:pos="540"/>
        </w:tabs>
        <w:ind w:left="540" w:hanging="256"/>
        <w:jc w:val="both"/>
        <w:rPr>
          <w:rFonts w:ascii="Arial" w:hAnsi="Arial" w:cs="Arial"/>
          <w:sz w:val="20"/>
          <w:szCs w:val="20"/>
        </w:rPr>
      </w:pPr>
      <w:r w:rsidRPr="007E38FB">
        <w:rPr>
          <w:rFonts w:ascii="Arial" w:hAnsi="Arial" w:cs="Arial"/>
          <w:sz w:val="20"/>
          <w:szCs w:val="20"/>
        </w:rPr>
        <w:t>Proporcionar cuidados al paciente relacionados con el confort, aseo personal y cambios posturales, según indicación del profesional asistencial.</w:t>
      </w:r>
    </w:p>
    <w:p w:rsidR="000D1907" w:rsidRPr="007E38FB" w:rsidRDefault="000D1907" w:rsidP="007E38FB">
      <w:pPr>
        <w:pStyle w:val="Sinespaciado"/>
        <w:numPr>
          <w:ilvl w:val="0"/>
          <w:numId w:val="15"/>
        </w:numPr>
        <w:tabs>
          <w:tab w:val="clear" w:pos="644"/>
          <w:tab w:val="num" w:pos="540"/>
        </w:tabs>
        <w:ind w:left="540" w:hanging="256"/>
        <w:jc w:val="both"/>
        <w:rPr>
          <w:rFonts w:ascii="Arial" w:hAnsi="Arial" w:cs="Arial"/>
          <w:sz w:val="20"/>
          <w:szCs w:val="20"/>
        </w:rPr>
      </w:pPr>
      <w:r w:rsidRPr="007E38FB">
        <w:rPr>
          <w:rFonts w:ascii="Arial" w:hAnsi="Arial" w:cs="Arial"/>
          <w:sz w:val="20"/>
          <w:szCs w:val="20"/>
        </w:rPr>
        <w:t>Acudir y atender de inmediato el llamado del paciente en el ám</w:t>
      </w:r>
      <w:r>
        <w:rPr>
          <w:rFonts w:ascii="Arial" w:hAnsi="Arial" w:cs="Arial"/>
          <w:sz w:val="20"/>
          <w:szCs w:val="20"/>
        </w:rPr>
        <w:t xml:space="preserve">bito de competencia y dar aviso </w:t>
      </w:r>
      <w:r w:rsidRPr="007E38FB">
        <w:rPr>
          <w:rFonts w:ascii="Arial" w:hAnsi="Arial" w:cs="Arial"/>
          <w:sz w:val="20"/>
          <w:szCs w:val="20"/>
        </w:rPr>
        <w:t>al profesional asistencial.</w:t>
      </w:r>
    </w:p>
    <w:p w:rsidR="000D1907" w:rsidRPr="007E38FB" w:rsidRDefault="000D1907" w:rsidP="00BA1A2E">
      <w:pPr>
        <w:pStyle w:val="Sinespaciado"/>
        <w:numPr>
          <w:ilvl w:val="0"/>
          <w:numId w:val="15"/>
        </w:numPr>
        <w:tabs>
          <w:tab w:val="clear" w:pos="644"/>
          <w:tab w:val="num" w:pos="540"/>
        </w:tabs>
        <w:jc w:val="both"/>
        <w:rPr>
          <w:rFonts w:ascii="Arial" w:hAnsi="Arial" w:cs="Arial"/>
          <w:sz w:val="20"/>
          <w:szCs w:val="20"/>
        </w:rPr>
      </w:pPr>
      <w:r w:rsidRPr="007E38FB">
        <w:rPr>
          <w:rFonts w:ascii="Arial" w:hAnsi="Arial" w:cs="Arial"/>
          <w:sz w:val="20"/>
          <w:szCs w:val="20"/>
        </w:rPr>
        <w:t>Asistir al profesional asistencial en curaciones, inyectables tratamientos de rutina o especiales.</w:t>
      </w:r>
    </w:p>
    <w:p w:rsidR="000D1907" w:rsidRPr="007E38FB" w:rsidRDefault="000D1907" w:rsidP="00A65995">
      <w:pPr>
        <w:pStyle w:val="Sinespaciado"/>
        <w:numPr>
          <w:ilvl w:val="0"/>
          <w:numId w:val="15"/>
        </w:numPr>
        <w:tabs>
          <w:tab w:val="clear" w:pos="644"/>
          <w:tab w:val="num" w:pos="540"/>
        </w:tabs>
        <w:ind w:left="540" w:hanging="256"/>
        <w:jc w:val="both"/>
        <w:rPr>
          <w:rFonts w:ascii="Arial" w:hAnsi="Arial" w:cs="Arial"/>
          <w:sz w:val="20"/>
          <w:szCs w:val="20"/>
        </w:rPr>
      </w:pPr>
      <w:r w:rsidRPr="007E38FB">
        <w:rPr>
          <w:rFonts w:ascii="Arial" w:hAnsi="Arial" w:cs="Arial"/>
          <w:sz w:val="20"/>
          <w:szCs w:val="20"/>
        </w:rPr>
        <w:t xml:space="preserve">Participar en actividades de promoción de salud y prevención </w:t>
      </w:r>
      <w:r>
        <w:rPr>
          <w:rFonts w:ascii="Arial" w:hAnsi="Arial" w:cs="Arial"/>
          <w:sz w:val="20"/>
          <w:szCs w:val="20"/>
        </w:rPr>
        <w:t xml:space="preserve">de la enfermedad por indicación </w:t>
      </w:r>
      <w:r w:rsidRPr="007E38FB">
        <w:rPr>
          <w:rFonts w:ascii="Arial" w:hAnsi="Arial" w:cs="Arial"/>
          <w:sz w:val="20"/>
          <w:szCs w:val="20"/>
        </w:rPr>
        <w:t>del profesional de salud.</w:t>
      </w:r>
    </w:p>
    <w:p w:rsidR="000D1907" w:rsidRPr="007E38FB" w:rsidRDefault="000D1907" w:rsidP="00A65995">
      <w:pPr>
        <w:pStyle w:val="Sinespaciado"/>
        <w:numPr>
          <w:ilvl w:val="0"/>
          <w:numId w:val="15"/>
        </w:numPr>
        <w:tabs>
          <w:tab w:val="clear" w:pos="644"/>
          <w:tab w:val="num" w:pos="540"/>
        </w:tabs>
        <w:ind w:left="540" w:hanging="256"/>
        <w:jc w:val="both"/>
        <w:rPr>
          <w:rFonts w:ascii="Arial" w:hAnsi="Arial" w:cs="Arial"/>
          <w:sz w:val="20"/>
          <w:szCs w:val="20"/>
        </w:rPr>
      </w:pPr>
      <w:r w:rsidRPr="007E38FB">
        <w:rPr>
          <w:rFonts w:ascii="Arial" w:hAnsi="Arial" w:cs="Arial"/>
          <w:sz w:val="20"/>
          <w:szCs w:val="20"/>
        </w:rPr>
        <w:t>Realizar procedimientos asistenciales simples en el marco de la normativa vigente y por indicación del profesional de la salud.</w:t>
      </w:r>
    </w:p>
    <w:p w:rsidR="000D1907" w:rsidRPr="007E38FB" w:rsidRDefault="000D1907" w:rsidP="00A65995">
      <w:pPr>
        <w:pStyle w:val="Sinespaciado"/>
        <w:numPr>
          <w:ilvl w:val="0"/>
          <w:numId w:val="15"/>
        </w:numPr>
        <w:tabs>
          <w:tab w:val="clear" w:pos="644"/>
          <w:tab w:val="num" w:pos="540"/>
        </w:tabs>
        <w:ind w:left="540" w:hanging="256"/>
        <w:jc w:val="both"/>
        <w:rPr>
          <w:rFonts w:ascii="Arial" w:hAnsi="Arial" w:cs="Arial"/>
          <w:sz w:val="20"/>
          <w:szCs w:val="20"/>
        </w:rPr>
      </w:pPr>
      <w:r w:rsidRPr="007E38FB">
        <w:rPr>
          <w:rFonts w:ascii="Arial" w:hAnsi="Arial" w:cs="Arial"/>
          <w:sz w:val="20"/>
          <w:szCs w:val="20"/>
        </w:rPr>
        <w:t>Operar equipos biomédicos en el ámbito de competencia y bajo supervisión del profesional asistencial.</w:t>
      </w:r>
    </w:p>
    <w:p w:rsidR="000D1907" w:rsidRPr="007E38FB" w:rsidRDefault="000D1907" w:rsidP="00A65995">
      <w:pPr>
        <w:pStyle w:val="Sinespaciado"/>
        <w:numPr>
          <w:ilvl w:val="0"/>
          <w:numId w:val="15"/>
        </w:numPr>
        <w:tabs>
          <w:tab w:val="clear" w:pos="644"/>
          <w:tab w:val="num" w:pos="540"/>
        </w:tabs>
        <w:ind w:left="540" w:hanging="256"/>
        <w:jc w:val="both"/>
        <w:rPr>
          <w:rFonts w:ascii="Arial" w:hAnsi="Arial" w:cs="Arial"/>
          <w:sz w:val="20"/>
          <w:szCs w:val="20"/>
        </w:rPr>
      </w:pPr>
      <w:r w:rsidRPr="007E38FB">
        <w:rPr>
          <w:rFonts w:ascii="Arial" w:hAnsi="Arial" w:cs="Arial"/>
          <w:sz w:val="20"/>
          <w:szCs w:val="20"/>
        </w:rPr>
        <w:t>Mantener ordenada, preparada el área de trabajo, muebles, material de la unidad a la que se encuentra asignado, según procedimiento vigente.</w:t>
      </w:r>
    </w:p>
    <w:p w:rsidR="000D1907" w:rsidRPr="007E38FB" w:rsidRDefault="000D1907" w:rsidP="00A65995">
      <w:pPr>
        <w:pStyle w:val="Sinespaciado"/>
        <w:numPr>
          <w:ilvl w:val="0"/>
          <w:numId w:val="15"/>
        </w:numPr>
        <w:tabs>
          <w:tab w:val="clear" w:pos="644"/>
          <w:tab w:val="num" w:pos="540"/>
        </w:tabs>
        <w:ind w:left="540" w:hanging="256"/>
        <w:jc w:val="both"/>
        <w:rPr>
          <w:rFonts w:ascii="Arial" w:hAnsi="Arial" w:cs="Arial"/>
          <w:sz w:val="20"/>
          <w:szCs w:val="20"/>
        </w:rPr>
      </w:pPr>
      <w:r w:rsidRPr="007E38FB">
        <w:rPr>
          <w:rFonts w:ascii="Arial" w:hAnsi="Arial" w:cs="Arial"/>
          <w:sz w:val="20"/>
          <w:szCs w:val="20"/>
        </w:rPr>
        <w:t>Recoger, preparar, almacenar, ordenar y distribuir materiales, insumos, reactivos, instrumental médico quirúrgico, fármacos,</w:t>
      </w:r>
      <w:r>
        <w:rPr>
          <w:rFonts w:ascii="Arial" w:hAnsi="Arial" w:cs="Arial"/>
          <w:sz w:val="20"/>
          <w:szCs w:val="20"/>
        </w:rPr>
        <w:t xml:space="preserve"> formaterí</w:t>
      </w:r>
      <w:r w:rsidRPr="007E38FB">
        <w:rPr>
          <w:rFonts w:ascii="Arial" w:hAnsi="Arial" w:cs="Arial"/>
          <w:sz w:val="20"/>
          <w:szCs w:val="20"/>
        </w:rPr>
        <w:t>a por indicación del profesional de salud.</w:t>
      </w:r>
    </w:p>
    <w:p w:rsidR="000D1907" w:rsidRPr="007E38FB" w:rsidRDefault="000D1907" w:rsidP="00A65995">
      <w:pPr>
        <w:pStyle w:val="Sinespaciado"/>
        <w:numPr>
          <w:ilvl w:val="0"/>
          <w:numId w:val="15"/>
        </w:numPr>
        <w:tabs>
          <w:tab w:val="clear" w:pos="644"/>
          <w:tab w:val="num" w:pos="540"/>
        </w:tabs>
        <w:ind w:left="540" w:hanging="256"/>
        <w:jc w:val="both"/>
        <w:rPr>
          <w:rFonts w:ascii="Arial" w:hAnsi="Arial" w:cs="Arial"/>
          <w:sz w:val="20"/>
          <w:szCs w:val="20"/>
        </w:rPr>
      </w:pPr>
      <w:r w:rsidRPr="007E38FB">
        <w:rPr>
          <w:rFonts w:ascii="Arial" w:hAnsi="Arial" w:cs="Arial"/>
          <w:sz w:val="20"/>
          <w:szCs w:val="20"/>
        </w:rPr>
        <w:t>Recibir, identificar, registrar, etiquetar/rotular y trasladar muestras biológicas, biopsias, líquidos, secreciones y otros, según procedimiento vigente.</w:t>
      </w:r>
    </w:p>
    <w:p w:rsidR="000D1907" w:rsidRPr="007E38FB" w:rsidRDefault="000D1907" w:rsidP="00BA1A2E">
      <w:pPr>
        <w:pStyle w:val="Sinespaciado"/>
        <w:numPr>
          <w:ilvl w:val="0"/>
          <w:numId w:val="15"/>
        </w:numPr>
        <w:tabs>
          <w:tab w:val="clear" w:pos="644"/>
          <w:tab w:val="num" w:pos="540"/>
        </w:tabs>
        <w:jc w:val="both"/>
        <w:rPr>
          <w:rFonts w:ascii="Arial" w:hAnsi="Arial" w:cs="Arial"/>
          <w:sz w:val="20"/>
          <w:szCs w:val="20"/>
        </w:rPr>
      </w:pPr>
      <w:r w:rsidRPr="007E38FB">
        <w:rPr>
          <w:rFonts w:ascii="Arial" w:hAnsi="Arial" w:cs="Arial"/>
          <w:sz w:val="20"/>
          <w:szCs w:val="20"/>
        </w:rPr>
        <w:t>Identificar y registrar solicitud del paciente.</w:t>
      </w:r>
    </w:p>
    <w:p w:rsidR="000D1907" w:rsidRPr="007E38FB" w:rsidRDefault="000D1907" w:rsidP="00BA1A2E">
      <w:pPr>
        <w:pStyle w:val="Sinespaciado"/>
        <w:numPr>
          <w:ilvl w:val="0"/>
          <w:numId w:val="15"/>
        </w:numPr>
        <w:tabs>
          <w:tab w:val="clear" w:pos="644"/>
          <w:tab w:val="num" w:pos="540"/>
        </w:tabs>
        <w:jc w:val="both"/>
        <w:rPr>
          <w:rFonts w:ascii="Arial" w:hAnsi="Arial" w:cs="Arial"/>
          <w:sz w:val="20"/>
          <w:szCs w:val="20"/>
        </w:rPr>
      </w:pPr>
      <w:r w:rsidRPr="007E38FB">
        <w:rPr>
          <w:rFonts w:ascii="Arial" w:hAnsi="Arial" w:cs="Arial"/>
          <w:sz w:val="20"/>
          <w:szCs w:val="20"/>
        </w:rPr>
        <w:t>Transportar y movilizar al paciente según indicaciones del profesional responsable.</w:t>
      </w:r>
    </w:p>
    <w:p w:rsidR="000D1907" w:rsidRPr="007E38FB" w:rsidRDefault="000D1907" w:rsidP="00A65995">
      <w:pPr>
        <w:pStyle w:val="Sinespaciado"/>
        <w:numPr>
          <w:ilvl w:val="0"/>
          <w:numId w:val="15"/>
        </w:numPr>
        <w:tabs>
          <w:tab w:val="clear" w:pos="644"/>
          <w:tab w:val="num" w:pos="540"/>
        </w:tabs>
        <w:ind w:left="540" w:hanging="256"/>
        <w:jc w:val="both"/>
        <w:rPr>
          <w:rFonts w:ascii="Arial" w:hAnsi="Arial" w:cs="Arial"/>
          <w:sz w:val="20"/>
          <w:szCs w:val="20"/>
        </w:rPr>
      </w:pPr>
      <w:r w:rsidRPr="007E38FB">
        <w:rPr>
          <w:rFonts w:ascii="Arial" w:hAnsi="Arial" w:cs="Arial"/>
          <w:sz w:val="20"/>
          <w:szCs w:val="20"/>
        </w:rPr>
        <w:t>Realizar el control y registro de la ropa hospitalaria, materiales, insumos y  equipamiento, según programación.</w:t>
      </w:r>
    </w:p>
    <w:p w:rsidR="000D1907" w:rsidRPr="007E38FB" w:rsidRDefault="000D1907" w:rsidP="00A65995">
      <w:pPr>
        <w:pStyle w:val="Sinespaciado"/>
        <w:numPr>
          <w:ilvl w:val="0"/>
          <w:numId w:val="15"/>
        </w:numPr>
        <w:tabs>
          <w:tab w:val="clear" w:pos="644"/>
          <w:tab w:val="num" w:pos="540"/>
        </w:tabs>
        <w:ind w:left="540" w:hanging="256"/>
        <w:jc w:val="both"/>
        <w:rPr>
          <w:rFonts w:ascii="Arial" w:hAnsi="Arial" w:cs="Arial"/>
          <w:sz w:val="20"/>
          <w:szCs w:val="20"/>
        </w:rPr>
      </w:pPr>
      <w:r w:rsidRPr="007E38FB">
        <w:rPr>
          <w:rFonts w:ascii="Arial" w:hAnsi="Arial" w:cs="Arial"/>
          <w:sz w:val="20"/>
          <w:szCs w:val="20"/>
        </w:rPr>
        <w:t>Tramitar citas para solicitudes de exámenes de diagnósticos, procedimientos terapéuticos, prescripción farmacológica, interconsultas.</w:t>
      </w:r>
    </w:p>
    <w:p w:rsidR="000D1907" w:rsidRPr="007E38FB" w:rsidRDefault="000D1907" w:rsidP="00BA1A2E">
      <w:pPr>
        <w:pStyle w:val="Sinespaciado"/>
        <w:numPr>
          <w:ilvl w:val="0"/>
          <w:numId w:val="15"/>
        </w:numPr>
        <w:tabs>
          <w:tab w:val="clear" w:pos="644"/>
          <w:tab w:val="num" w:pos="540"/>
        </w:tabs>
        <w:jc w:val="both"/>
        <w:rPr>
          <w:rFonts w:ascii="Arial" w:hAnsi="Arial" w:cs="Arial"/>
          <w:sz w:val="20"/>
          <w:szCs w:val="20"/>
        </w:rPr>
      </w:pPr>
      <w:r w:rsidRPr="007E38FB">
        <w:rPr>
          <w:rFonts w:ascii="Arial" w:hAnsi="Arial" w:cs="Arial"/>
          <w:sz w:val="20"/>
          <w:szCs w:val="20"/>
        </w:rPr>
        <w:t>Cumplir con las normas de bioseguridad.</w:t>
      </w:r>
    </w:p>
    <w:p w:rsidR="000D1907" w:rsidRPr="007E38FB" w:rsidRDefault="000D1907" w:rsidP="00BA1A2E">
      <w:pPr>
        <w:pStyle w:val="Sinespaciado"/>
        <w:numPr>
          <w:ilvl w:val="0"/>
          <w:numId w:val="15"/>
        </w:numPr>
        <w:tabs>
          <w:tab w:val="clear" w:pos="644"/>
          <w:tab w:val="num" w:pos="540"/>
        </w:tabs>
        <w:jc w:val="both"/>
        <w:rPr>
          <w:rFonts w:ascii="Arial" w:hAnsi="Arial" w:cs="Arial"/>
          <w:sz w:val="20"/>
          <w:szCs w:val="20"/>
        </w:rPr>
      </w:pPr>
      <w:r w:rsidRPr="007E38FB">
        <w:rPr>
          <w:rFonts w:ascii="Arial" w:hAnsi="Arial" w:cs="Arial"/>
          <w:sz w:val="20"/>
          <w:szCs w:val="20"/>
        </w:rPr>
        <w:t>Eliminar residuos biológicos hospitalarios, bajo supervisión del profesional asistencial.</w:t>
      </w:r>
    </w:p>
    <w:p w:rsidR="000D1907" w:rsidRPr="007E38FB" w:rsidRDefault="000D1907" w:rsidP="00A65995">
      <w:pPr>
        <w:pStyle w:val="Sinespaciado"/>
        <w:numPr>
          <w:ilvl w:val="0"/>
          <w:numId w:val="15"/>
        </w:numPr>
        <w:tabs>
          <w:tab w:val="clear" w:pos="644"/>
          <w:tab w:val="num" w:pos="540"/>
        </w:tabs>
        <w:ind w:left="540" w:hanging="256"/>
        <w:jc w:val="both"/>
        <w:rPr>
          <w:rFonts w:ascii="Arial" w:hAnsi="Arial" w:cs="Arial"/>
          <w:sz w:val="20"/>
          <w:szCs w:val="20"/>
        </w:rPr>
      </w:pPr>
      <w:r w:rsidRPr="007E38FB">
        <w:rPr>
          <w:rFonts w:ascii="Arial" w:hAnsi="Arial" w:cs="Arial"/>
          <w:sz w:val="20"/>
          <w:szCs w:val="20"/>
        </w:rPr>
        <w:t>Cumplir con los principios y deberes establecidos en el Cica del Personal del Seguro Social de Salud (ESSALUD), así como no incurrir en las prohibiciones contenidas en él.</w:t>
      </w:r>
    </w:p>
    <w:p w:rsidR="000D1907" w:rsidRPr="007E38FB" w:rsidRDefault="000D1907" w:rsidP="00BA1A2E">
      <w:pPr>
        <w:pStyle w:val="Sinespaciado"/>
        <w:numPr>
          <w:ilvl w:val="0"/>
          <w:numId w:val="15"/>
        </w:numPr>
        <w:tabs>
          <w:tab w:val="clear" w:pos="644"/>
          <w:tab w:val="num" w:pos="540"/>
        </w:tabs>
        <w:jc w:val="both"/>
        <w:rPr>
          <w:rFonts w:ascii="Arial" w:hAnsi="Arial" w:cs="Arial"/>
          <w:sz w:val="20"/>
          <w:szCs w:val="20"/>
        </w:rPr>
      </w:pPr>
      <w:r w:rsidRPr="007E38FB">
        <w:rPr>
          <w:rFonts w:ascii="Arial" w:hAnsi="Arial" w:cs="Arial"/>
          <w:sz w:val="20"/>
          <w:szCs w:val="20"/>
        </w:rPr>
        <w:t>Registrar las tareas y/o trabajos asignados e informar al profesional responsable.</w:t>
      </w:r>
    </w:p>
    <w:p w:rsidR="000D1907" w:rsidRPr="007E38FB" w:rsidRDefault="000D1907" w:rsidP="00A65995">
      <w:pPr>
        <w:pStyle w:val="Sinespaciado"/>
        <w:numPr>
          <w:ilvl w:val="0"/>
          <w:numId w:val="15"/>
        </w:numPr>
        <w:tabs>
          <w:tab w:val="clear" w:pos="644"/>
          <w:tab w:val="num" w:pos="540"/>
        </w:tabs>
        <w:ind w:left="540" w:hanging="256"/>
        <w:jc w:val="both"/>
        <w:rPr>
          <w:rFonts w:ascii="Arial" w:hAnsi="Arial" w:cs="Arial"/>
          <w:sz w:val="20"/>
          <w:szCs w:val="20"/>
        </w:rPr>
      </w:pPr>
      <w:r w:rsidRPr="007E38FB">
        <w:rPr>
          <w:rFonts w:ascii="Arial" w:hAnsi="Arial" w:cs="Arial"/>
          <w:sz w:val="20"/>
          <w:szCs w:val="20"/>
        </w:rPr>
        <w:t>Velar por la seguridad, mantenimiento y operatividad de los bienes asignados para el cumplimiento de sus labores.</w:t>
      </w:r>
    </w:p>
    <w:p w:rsidR="000D1907" w:rsidRPr="007E38FB" w:rsidRDefault="000D1907" w:rsidP="00BA1A2E">
      <w:pPr>
        <w:pStyle w:val="Sinespaciado"/>
        <w:numPr>
          <w:ilvl w:val="0"/>
          <w:numId w:val="15"/>
        </w:numPr>
        <w:tabs>
          <w:tab w:val="clear" w:pos="644"/>
          <w:tab w:val="num" w:pos="540"/>
        </w:tabs>
        <w:jc w:val="both"/>
        <w:rPr>
          <w:rFonts w:ascii="Arial" w:hAnsi="Arial" w:cs="Arial"/>
          <w:sz w:val="20"/>
          <w:szCs w:val="20"/>
        </w:rPr>
      </w:pPr>
      <w:r w:rsidRPr="007E38FB">
        <w:rPr>
          <w:rFonts w:ascii="Arial" w:hAnsi="Arial" w:cs="Arial"/>
          <w:sz w:val="20"/>
          <w:szCs w:val="20"/>
        </w:rPr>
        <w:t>Realizar otras funciones afines en el ámbito de competencia que le asigne el jefe inmediato.</w:t>
      </w:r>
    </w:p>
    <w:p w:rsidR="000D1907" w:rsidRDefault="000D1907" w:rsidP="008A1073">
      <w:pPr>
        <w:pStyle w:val="Sinespaciado"/>
        <w:rPr>
          <w:rFonts w:ascii="Arial" w:hAnsi="Arial" w:cs="Arial"/>
          <w:b/>
          <w:sz w:val="20"/>
          <w:szCs w:val="20"/>
        </w:rPr>
      </w:pPr>
    </w:p>
    <w:p w:rsidR="000D1907" w:rsidRDefault="000D1907" w:rsidP="00976053">
      <w:pPr>
        <w:pStyle w:val="Sinespaciado"/>
        <w:ind w:left="284"/>
        <w:jc w:val="both"/>
        <w:rPr>
          <w:rFonts w:ascii="Arial" w:hAnsi="Arial" w:cs="Arial"/>
          <w:b/>
          <w:sz w:val="20"/>
          <w:szCs w:val="20"/>
        </w:rPr>
      </w:pPr>
      <w:r w:rsidRPr="00DF4CB8">
        <w:rPr>
          <w:rFonts w:ascii="Arial" w:hAnsi="Arial" w:cs="Arial"/>
          <w:b/>
          <w:sz w:val="20"/>
          <w:szCs w:val="20"/>
        </w:rPr>
        <w:t>TÉC</w:t>
      </w:r>
      <w:r>
        <w:rPr>
          <w:rFonts w:ascii="Arial" w:hAnsi="Arial" w:cs="Arial"/>
          <w:b/>
          <w:sz w:val="20"/>
          <w:szCs w:val="20"/>
        </w:rPr>
        <w:t xml:space="preserve">NICO NO DIPLOMADO EN RADIOLOGÍA </w:t>
      </w:r>
      <w:r w:rsidRPr="00FD5785">
        <w:rPr>
          <w:rFonts w:ascii="Arial" w:hAnsi="Arial" w:cs="Arial"/>
          <w:b/>
          <w:sz w:val="20"/>
          <w:szCs w:val="20"/>
        </w:rPr>
        <w:t>(T</w:t>
      </w:r>
      <w:r>
        <w:rPr>
          <w:rFonts w:ascii="Arial" w:hAnsi="Arial" w:cs="Arial"/>
          <w:b/>
          <w:sz w:val="20"/>
          <w:szCs w:val="20"/>
        </w:rPr>
        <w:t xml:space="preserve">3TND-002, </w:t>
      </w:r>
      <w:r w:rsidRPr="00FD5785">
        <w:rPr>
          <w:rFonts w:ascii="Arial" w:hAnsi="Arial" w:cs="Arial"/>
          <w:b/>
          <w:sz w:val="20"/>
          <w:szCs w:val="20"/>
        </w:rPr>
        <w:t>T</w:t>
      </w:r>
      <w:r>
        <w:rPr>
          <w:rFonts w:ascii="Arial" w:hAnsi="Arial" w:cs="Arial"/>
          <w:b/>
          <w:sz w:val="20"/>
          <w:szCs w:val="20"/>
        </w:rPr>
        <w:t>3TND-010, T3TND-012 Y T3TND-019</w:t>
      </w:r>
      <w:r w:rsidRPr="00FD5785">
        <w:rPr>
          <w:rFonts w:ascii="Arial" w:hAnsi="Arial" w:cs="Arial"/>
          <w:b/>
          <w:sz w:val="20"/>
          <w:szCs w:val="20"/>
        </w:rPr>
        <w:t>)</w:t>
      </w:r>
    </w:p>
    <w:p w:rsidR="000D1907" w:rsidRPr="00FD5785" w:rsidRDefault="000D1907" w:rsidP="00976053">
      <w:pPr>
        <w:pStyle w:val="Sinespaciado"/>
        <w:ind w:left="284"/>
        <w:jc w:val="both"/>
        <w:rPr>
          <w:rFonts w:ascii="Arial" w:hAnsi="Arial" w:cs="Arial"/>
          <w:b/>
          <w:sz w:val="20"/>
          <w:szCs w:val="20"/>
        </w:rPr>
      </w:pPr>
    </w:p>
    <w:p w:rsidR="000D1907" w:rsidRPr="00DF4CB8" w:rsidRDefault="000D1907" w:rsidP="00976053">
      <w:pPr>
        <w:pStyle w:val="Sinespaciado"/>
        <w:ind w:firstLine="284"/>
        <w:jc w:val="both"/>
        <w:rPr>
          <w:rFonts w:ascii="Arial" w:hAnsi="Arial" w:cs="Arial"/>
          <w:sz w:val="20"/>
          <w:szCs w:val="20"/>
        </w:rPr>
      </w:pPr>
      <w:r w:rsidRPr="00DF4CB8">
        <w:rPr>
          <w:rFonts w:ascii="Arial" w:hAnsi="Arial" w:cs="Arial"/>
          <w:sz w:val="20"/>
          <w:szCs w:val="20"/>
        </w:rPr>
        <w:t>Principales funciones a desempeñar:</w:t>
      </w:r>
    </w:p>
    <w:p w:rsidR="000D1907" w:rsidRDefault="000D1907" w:rsidP="00976053">
      <w:pPr>
        <w:pStyle w:val="Sinespaciado"/>
        <w:rPr>
          <w:rFonts w:ascii="Arial" w:hAnsi="Arial" w:cs="Arial"/>
          <w:b/>
          <w:sz w:val="20"/>
          <w:szCs w:val="20"/>
        </w:rPr>
      </w:pPr>
    </w:p>
    <w:p w:rsidR="000D1907" w:rsidRPr="00976053" w:rsidRDefault="000D1907" w:rsidP="00976053">
      <w:pPr>
        <w:pStyle w:val="Sinespaciado"/>
        <w:numPr>
          <w:ilvl w:val="0"/>
          <w:numId w:val="13"/>
        </w:numPr>
        <w:jc w:val="both"/>
        <w:rPr>
          <w:rFonts w:ascii="Arial" w:hAnsi="Arial" w:cs="Arial"/>
          <w:sz w:val="20"/>
          <w:szCs w:val="20"/>
        </w:rPr>
      </w:pPr>
      <w:r w:rsidRPr="00976053">
        <w:rPr>
          <w:rFonts w:ascii="Arial" w:hAnsi="Arial" w:cs="Arial"/>
          <w:sz w:val="20"/>
          <w:szCs w:val="20"/>
          <w:lang w:val="es-MX"/>
        </w:rPr>
        <w:lastRenderedPageBreak/>
        <w:t>Asistir a los pacientes en la toma de placas radiográficas simples y exámenes especializados, bajo la supervisión del médico Radiólogo y rotular e identificar las placar radiográficas en el Servicio de Diagnóstico por Imágenes.</w:t>
      </w:r>
    </w:p>
    <w:p w:rsidR="000D1907" w:rsidRPr="00976053" w:rsidRDefault="000D1907" w:rsidP="00976053">
      <w:pPr>
        <w:pStyle w:val="Sinespaciado"/>
        <w:numPr>
          <w:ilvl w:val="0"/>
          <w:numId w:val="13"/>
        </w:numPr>
        <w:jc w:val="both"/>
        <w:rPr>
          <w:rFonts w:ascii="Arial" w:hAnsi="Arial" w:cs="Arial"/>
          <w:sz w:val="20"/>
          <w:szCs w:val="20"/>
        </w:rPr>
      </w:pPr>
      <w:r w:rsidRPr="00976053">
        <w:rPr>
          <w:rFonts w:ascii="Arial" w:hAnsi="Arial" w:cs="Arial"/>
          <w:sz w:val="20"/>
          <w:szCs w:val="20"/>
          <w:lang w:val="es-MX"/>
        </w:rPr>
        <w:t>Llevar el registro y control de las placas radiográficas tomadas para la estadística mensual.</w:t>
      </w:r>
    </w:p>
    <w:p w:rsidR="000D1907" w:rsidRPr="00976053" w:rsidRDefault="000D1907" w:rsidP="00976053">
      <w:pPr>
        <w:pStyle w:val="Sinespaciado"/>
        <w:numPr>
          <w:ilvl w:val="0"/>
          <w:numId w:val="13"/>
        </w:numPr>
        <w:jc w:val="both"/>
        <w:rPr>
          <w:rFonts w:ascii="Arial" w:hAnsi="Arial" w:cs="Arial"/>
          <w:sz w:val="20"/>
          <w:szCs w:val="20"/>
        </w:rPr>
      </w:pPr>
      <w:r w:rsidRPr="00976053">
        <w:rPr>
          <w:rFonts w:ascii="Arial" w:hAnsi="Arial" w:cs="Arial"/>
          <w:sz w:val="20"/>
          <w:szCs w:val="20"/>
          <w:lang w:val="es-MX"/>
        </w:rPr>
        <w:t>Elaborar en coordinación con el personal profesional, los requerimientos de insumos de revelado.</w:t>
      </w:r>
    </w:p>
    <w:p w:rsidR="000D1907" w:rsidRPr="00976053" w:rsidRDefault="000D1907" w:rsidP="00976053">
      <w:pPr>
        <w:pStyle w:val="Sinespaciado"/>
        <w:numPr>
          <w:ilvl w:val="0"/>
          <w:numId w:val="13"/>
        </w:numPr>
        <w:jc w:val="both"/>
        <w:rPr>
          <w:rFonts w:ascii="Arial" w:hAnsi="Arial" w:cs="Arial"/>
          <w:sz w:val="20"/>
          <w:szCs w:val="20"/>
        </w:rPr>
      </w:pPr>
      <w:r w:rsidRPr="00976053">
        <w:rPr>
          <w:rFonts w:ascii="Arial" w:hAnsi="Arial" w:cs="Arial"/>
          <w:sz w:val="20"/>
          <w:szCs w:val="20"/>
          <w:lang w:val="es-MX"/>
        </w:rPr>
        <w:t>Controlar y registrar los ingresos y salidas de materiales e insumos de almacén.</w:t>
      </w:r>
    </w:p>
    <w:p w:rsidR="000D1907" w:rsidRPr="00976053" w:rsidRDefault="000D1907" w:rsidP="00976053">
      <w:pPr>
        <w:pStyle w:val="Sinespaciado"/>
        <w:numPr>
          <w:ilvl w:val="0"/>
          <w:numId w:val="13"/>
        </w:numPr>
        <w:jc w:val="both"/>
        <w:rPr>
          <w:rFonts w:ascii="Arial" w:hAnsi="Arial" w:cs="Arial"/>
          <w:sz w:val="20"/>
          <w:szCs w:val="20"/>
        </w:rPr>
      </w:pPr>
      <w:r w:rsidRPr="00976053">
        <w:rPr>
          <w:rFonts w:ascii="Arial" w:hAnsi="Arial" w:cs="Arial"/>
          <w:sz w:val="20"/>
          <w:szCs w:val="20"/>
          <w:lang w:val="es-MX"/>
        </w:rPr>
        <w:t>Recoger de farmacia los medicamentos de contraste.</w:t>
      </w:r>
    </w:p>
    <w:p w:rsidR="000D1907" w:rsidRPr="00976053" w:rsidRDefault="000D1907" w:rsidP="00976053">
      <w:pPr>
        <w:pStyle w:val="Sinespaciado"/>
        <w:numPr>
          <w:ilvl w:val="0"/>
          <w:numId w:val="13"/>
        </w:numPr>
        <w:jc w:val="both"/>
        <w:rPr>
          <w:rFonts w:ascii="Arial" w:hAnsi="Arial" w:cs="Arial"/>
          <w:sz w:val="20"/>
          <w:szCs w:val="20"/>
        </w:rPr>
      </w:pPr>
      <w:r w:rsidRPr="00976053">
        <w:rPr>
          <w:rFonts w:ascii="Arial" w:hAnsi="Arial" w:cs="Arial"/>
          <w:sz w:val="20"/>
          <w:szCs w:val="20"/>
          <w:lang w:val="es-MX"/>
        </w:rPr>
        <w:t>Ubicar a los pacientes en posiciones técnicas indicadas para la toma de placas radiográficas.</w:t>
      </w:r>
    </w:p>
    <w:p w:rsidR="000D1907" w:rsidRPr="00976053" w:rsidRDefault="000D1907" w:rsidP="00976053">
      <w:pPr>
        <w:pStyle w:val="Sinespaciado"/>
        <w:numPr>
          <w:ilvl w:val="0"/>
          <w:numId w:val="13"/>
        </w:numPr>
        <w:jc w:val="both"/>
        <w:rPr>
          <w:rFonts w:ascii="Arial" w:hAnsi="Arial" w:cs="Arial"/>
          <w:sz w:val="20"/>
          <w:szCs w:val="20"/>
        </w:rPr>
      </w:pPr>
      <w:r w:rsidRPr="00976053">
        <w:rPr>
          <w:rFonts w:ascii="Arial" w:hAnsi="Arial" w:cs="Arial"/>
          <w:sz w:val="20"/>
          <w:szCs w:val="20"/>
          <w:lang w:val="es-MX"/>
        </w:rPr>
        <w:t>Aplicar inyecciones, enemas o toma de sustancias de contraste para los exámenes especiales.</w:t>
      </w:r>
    </w:p>
    <w:p w:rsidR="000D1907" w:rsidRPr="00976053" w:rsidRDefault="000D1907" w:rsidP="00976053">
      <w:pPr>
        <w:pStyle w:val="Sinespaciado"/>
        <w:numPr>
          <w:ilvl w:val="0"/>
          <w:numId w:val="13"/>
        </w:numPr>
        <w:jc w:val="both"/>
        <w:rPr>
          <w:rFonts w:ascii="Arial" w:hAnsi="Arial" w:cs="Arial"/>
          <w:sz w:val="20"/>
          <w:szCs w:val="20"/>
        </w:rPr>
      </w:pPr>
      <w:r w:rsidRPr="00976053">
        <w:rPr>
          <w:rFonts w:ascii="Arial" w:hAnsi="Arial" w:cs="Arial"/>
          <w:sz w:val="20"/>
          <w:szCs w:val="20"/>
          <w:lang w:val="es-MX"/>
        </w:rPr>
        <w:t>Mantener ordenad</w:t>
      </w:r>
      <w:r>
        <w:rPr>
          <w:rFonts w:ascii="Arial" w:hAnsi="Arial" w:cs="Arial"/>
          <w:sz w:val="20"/>
          <w:szCs w:val="20"/>
          <w:lang w:val="es-MX"/>
        </w:rPr>
        <w:t>a y</w:t>
      </w:r>
      <w:r w:rsidRPr="00976053">
        <w:rPr>
          <w:rFonts w:ascii="Arial" w:hAnsi="Arial" w:cs="Arial"/>
          <w:sz w:val="20"/>
          <w:szCs w:val="20"/>
          <w:lang w:val="es-MX"/>
        </w:rPr>
        <w:t xml:space="preserve"> preparada el área de trabajo, muebles, material e instrumental médico del Servicio de Diagnóstico por Imágenes, según procedimientos vigentes.</w:t>
      </w:r>
    </w:p>
    <w:p w:rsidR="000D1907" w:rsidRPr="00976053" w:rsidRDefault="000D1907" w:rsidP="00976053">
      <w:pPr>
        <w:pStyle w:val="Sinespaciado"/>
        <w:numPr>
          <w:ilvl w:val="0"/>
          <w:numId w:val="13"/>
        </w:numPr>
        <w:jc w:val="both"/>
        <w:rPr>
          <w:rFonts w:ascii="Arial" w:hAnsi="Arial" w:cs="Arial"/>
          <w:sz w:val="20"/>
          <w:szCs w:val="20"/>
        </w:rPr>
      </w:pPr>
      <w:r w:rsidRPr="00976053">
        <w:rPr>
          <w:rFonts w:ascii="Arial" w:hAnsi="Arial" w:cs="Arial"/>
          <w:sz w:val="20"/>
          <w:szCs w:val="20"/>
          <w:lang w:val="es-MX"/>
        </w:rPr>
        <w:t>Mantener informado a Jefe inmediato superior sobre las actividades que desarrolla.</w:t>
      </w:r>
    </w:p>
    <w:p w:rsidR="000D1907" w:rsidRPr="00976053" w:rsidRDefault="000D1907" w:rsidP="00976053">
      <w:pPr>
        <w:pStyle w:val="Sinespaciado"/>
        <w:numPr>
          <w:ilvl w:val="0"/>
          <w:numId w:val="13"/>
        </w:numPr>
        <w:jc w:val="both"/>
        <w:rPr>
          <w:rFonts w:ascii="Arial" w:hAnsi="Arial" w:cs="Arial"/>
          <w:sz w:val="20"/>
          <w:szCs w:val="20"/>
        </w:rPr>
      </w:pPr>
      <w:r w:rsidRPr="00976053">
        <w:rPr>
          <w:rFonts w:ascii="Arial" w:hAnsi="Arial" w:cs="Arial"/>
          <w:sz w:val="20"/>
          <w:szCs w:val="20"/>
          <w:lang w:val="es-MX"/>
        </w:rPr>
        <w:t>Realizar otras funciones afines al ámbito de su competencia que le asigne el Jefe inmediato Superior.</w:t>
      </w:r>
    </w:p>
    <w:p w:rsidR="000D1907" w:rsidRDefault="000D1907" w:rsidP="00976053">
      <w:pPr>
        <w:pStyle w:val="Sinespaciado"/>
        <w:rPr>
          <w:rFonts w:ascii="Arial" w:hAnsi="Arial" w:cs="Arial"/>
          <w:b/>
          <w:sz w:val="20"/>
          <w:szCs w:val="20"/>
        </w:rPr>
      </w:pPr>
    </w:p>
    <w:p w:rsidR="000D1907" w:rsidRPr="00FD5785" w:rsidRDefault="000D1907" w:rsidP="000A1864">
      <w:pPr>
        <w:pStyle w:val="Sinespaciado"/>
        <w:ind w:left="284"/>
        <w:jc w:val="both"/>
        <w:rPr>
          <w:rFonts w:ascii="Arial" w:hAnsi="Arial" w:cs="Arial"/>
          <w:b/>
          <w:sz w:val="20"/>
          <w:szCs w:val="20"/>
        </w:rPr>
      </w:pPr>
      <w:r w:rsidRPr="00DF4CB8">
        <w:rPr>
          <w:rFonts w:ascii="Arial" w:hAnsi="Arial" w:cs="Arial"/>
          <w:b/>
          <w:sz w:val="20"/>
          <w:szCs w:val="20"/>
        </w:rPr>
        <w:t>TÉCNICO NO DIPLOMADO EN TERAPIA FÍS</w:t>
      </w:r>
      <w:r>
        <w:rPr>
          <w:rFonts w:ascii="Arial" w:hAnsi="Arial" w:cs="Arial"/>
          <w:b/>
          <w:sz w:val="20"/>
          <w:szCs w:val="20"/>
        </w:rPr>
        <w:t xml:space="preserve">ICA Y REHABILITACIÓN </w:t>
      </w:r>
      <w:r w:rsidRPr="00FD5785">
        <w:rPr>
          <w:rFonts w:ascii="Arial" w:hAnsi="Arial" w:cs="Arial"/>
          <w:b/>
          <w:sz w:val="20"/>
          <w:szCs w:val="20"/>
        </w:rPr>
        <w:t>(T</w:t>
      </w:r>
      <w:r>
        <w:rPr>
          <w:rFonts w:ascii="Arial" w:hAnsi="Arial" w:cs="Arial"/>
          <w:b/>
          <w:sz w:val="20"/>
          <w:szCs w:val="20"/>
        </w:rPr>
        <w:t>3TND-007 Y T3TND-013</w:t>
      </w:r>
      <w:r w:rsidRPr="00FD5785">
        <w:rPr>
          <w:rFonts w:ascii="Arial" w:hAnsi="Arial" w:cs="Arial"/>
          <w:b/>
          <w:sz w:val="20"/>
          <w:szCs w:val="20"/>
        </w:rPr>
        <w:t>)</w:t>
      </w:r>
    </w:p>
    <w:p w:rsidR="000D1907" w:rsidRPr="00DF4CB8" w:rsidRDefault="000D1907" w:rsidP="000A1864">
      <w:pPr>
        <w:pStyle w:val="Sinespaciado"/>
        <w:rPr>
          <w:rFonts w:ascii="Arial" w:hAnsi="Arial" w:cs="Arial"/>
          <w:sz w:val="20"/>
          <w:szCs w:val="20"/>
        </w:rPr>
      </w:pPr>
    </w:p>
    <w:p w:rsidR="000D1907" w:rsidRPr="00DF4CB8" w:rsidRDefault="000D1907" w:rsidP="000A1864">
      <w:pPr>
        <w:pStyle w:val="Sinespaciado"/>
        <w:ind w:firstLine="284"/>
        <w:jc w:val="both"/>
        <w:rPr>
          <w:rFonts w:ascii="Arial" w:hAnsi="Arial" w:cs="Arial"/>
          <w:sz w:val="20"/>
          <w:szCs w:val="20"/>
        </w:rPr>
      </w:pPr>
      <w:r w:rsidRPr="00DF4CB8">
        <w:rPr>
          <w:rFonts w:ascii="Arial" w:hAnsi="Arial" w:cs="Arial"/>
          <w:sz w:val="20"/>
          <w:szCs w:val="20"/>
        </w:rPr>
        <w:t>Principales funciones a desempeñar:</w:t>
      </w:r>
    </w:p>
    <w:p w:rsidR="000D1907" w:rsidRPr="00DF4CB8" w:rsidRDefault="000D1907" w:rsidP="000A1864">
      <w:pPr>
        <w:suppressAutoHyphens w:val="0"/>
        <w:ind w:left="708"/>
        <w:jc w:val="both"/>
        <w:rPr>
          <w:rFonts w:ascii="Arial" w:hAnsi="Arial" w:cs="Arial"/>
          <w:lang w:eastAsia="es-ES"/>
        </w:rPr>
      </w:pPr>
    </w:p>
    <w:p w:rsidR="000D1907" w:rsidRPr="00DF4CB8" w:rsidRDefault="000D1907" w:rsidP="000A1864">
      <w:pPr>
        <w:pStyle w:val="Sinespaciado"/>
        <w:numPr>
          <w:ilvl w:val="0"/>
          <w:numId w:val="9"/>
        </w:numPr>
        <w:ind w:left="567" w:hanging="283"/>
        <w:jc w:val="both"/>
        <w:rPr>
          <w:rFonts w:ascii="Arial" w:hAnsi="Arial" w:cs="Arial"/>
          <w:sz w:val="20"/>
          <w:szCs w:val="20"/>
        </w:rPr>
      </w:pPr>
      <w:r w:rsidRPr="00DF4CB8">
        <w:rPr>
          <w:rFonts w:ascii="Arial" w:hAnsi="Arial" w:cs="Arial"/>
          <w:sz w:val="20"/>
          <w:szCs w:val="20"/>
        </w:rPr>
        <w:t>Asistir al profesional de la salud en la atención de terapias físicas y de rehabilitación aplicando técnicas y procedimientos establecidos, bajo supervisión.</w:t>
      </w:r>
    </w:p>
    <w:p w:rsidR="000D1907" w:rsidRPr="00DF4CB8" w:rsidRDefault="000D1907" w:rsidP="000A1864">
      <w:pPr>
        <w:pStyle w:val="Sinespaciado"/>
        <w:numPr>
          <w:ilvl w:val="0"/>
          <w:numId w:val="9"/>
        </w:numPr>
        <w:ind w:left="567" w:hanging="283"/>
        <w:jc w:val="both"/>
        <w:rPr>
          <w:rFonts w:ascii="Arial" w:hAnsi="Arial" w:cs="Arial"/>
          <w:sz w:val="20"/>
          <w:szCs w:val="20"/>
        </w:rPr>
      </w:pPr>
      <w:r w:rsidRPr="00DF4CB8">
        <w:rPr>
          <w:rFonts w:ascii="Arial" w:hAnsi="Arial" w:cs="Arial"/>
          <w:sz w:val="20"/>
          <w:szCs w:val="20"/>
        </w:rPr>
        <w:t>Aplicar agentes físicos, ejercicios terapéuticos y otros a pacientes según indicación médica.</w:t>
      </w:r>
    </w:p>
    <w:p w:rsidR="000D1907" w:rsidRPr="00DF4CB8" w:rsidRDefault="000D1907" w:rsidP="000A1864">
      <w:pPr>
        <w:pStyle w:val="Sinespaciado"/>
        <w:numPr>
          <w:ilvl w:val="0"/>
          <w:numId w:val="9"/>
        </w:numPr>
        <w:ind w:left="567" w:hanging="283"/>
        <w:jc w:val="both"/>
        <w:rPr>
          <w:rFonts w:ascii="Arial" w:hAnsi="Arial" w:cs="Arial"/>
          <w:sz w:val="20"/>
          <w:szCs w:val="20"/>
        </w:rPr>
      </w:pPr>
      <w:r w:rsidRPr="00DF4CB8">
        <w:rPr>
          <w:rFonts w:ascii="Arial" w:hAnsi="Arial" w:cs="Arial"/>
          <w:sz w:val="20"/>
          <w:szCs w:val="20"/>
        </w:rPr>
        <w:t>Realizar actividades de rehabilitación basada en la comunidad según normas establecidas.</w:t>
      </w:r>
    </w:p>
    <w:p w:rsidR="000D1907" w:rsidRPr="00DF4CB8" w:rsidRDefault="000D1907" w:rsidP="000A1864">
      <w:pPr>
        <w:pStyle w:val="Sinespaciado"/>
        <w:numPr>
          <w:ilvl w:val="0"/>
          <w:numId w:val="9"/>
        </w:numPr>
        <w:ind w:left="567" w:hanging="283"/>
        <w:jc w:val="both"/>
        <w:rPr>
          <w:rFonts w:ascii="Arial" w:hAnsi="Arial" w:cs="Arial"/>
          <w:sz w:val="20"/>
          <w:szCs w:val="20"/>
        </w:rPr>
      </w:pPr>
      <w:r w:rsidRPr="00DF4CB8">
        <w:rPr>
          <w:rFonts w:ascii="Arial" w:hAnsi="Arial" w:cs="Arial"/>
          <w:sz w:val="20"/>
          <w:szCs w:val="20"/>
        </w:rPr>
        <w:t>Elaborar un informe de terapia por escrito al final de cada ciclo de tratamiento administrado a un paciente.</w:t>
      </w:r>
    </w:p>
    <w:p w:rsidR="000D1907" w:rsidRPr="00DF4CB8" w:rsidRDefault="000D1907" w:rsidP="000A1864">
      <w:pPr>
        <w:pStyle w:val="Sinespaciado"/>
        <w:numPr>
          <w:ilvl w:val="0"/>
          <w:numId w:val="9"/>
        </w:numPr>
        <w:ind w:left="567" w:hanging="283"/>
        <w:jc w:val="both"/>
        <w:rPr>
          <w:rFonts w:ascii="Arial" w:hAnsi="Arial" w:cs="Arial"/>
          <w:sz w:val="20"/>
          <w:szCs w:val="20"/>
        </w:rPr>
      </w:pPr>
      <w:r w:rsidRPr="00DF4CB8">
        <w:rPr>
          <w:rFonts w:ascii="Arial" w:hAnsi="Arial" w:cs="Arial"/>
          <w:sz w:val="20"/>
          <w:szCs w:val="20"/>
        </w:rPr>
        <w:t>Preparar al paciente para la ejecución de procedimiento, diagnóstico o terapéutico por indicación del profesional asistencial.</w:t>
      </w:r>
    </w:p>
    <w:p w:rsidR="000D1907" w:rsidRPr="00DF4CB8" w:rsidRDefault="000D1907" w:rsidP="000A1864">
      <w:pPr>
        <w:pStyle w:val="Sinespaciado"/>
        <w:numPr>
          <w:ilvl w:val="0"/>
          <w:numId w:val="9"/>
        </w:numPr>
        <w:ind w:left="567" w:hanging="283"/>
        <w:jc w:val="both"/>
        <w:rPr>
          <w:rFonts w:ascii="Arial" w:hAnsi="Arial" w:cs="Arial"/>
          <w:sz w:val="20"/>
          <w:szCs w:val="20"/>
        </w:rPr>
      </w:pPr>
      <w:r w:rsidRPr="00DF4CB8">
        <w:rPr>
          <w:rFonts w:ascii="Arial" w:hAnsi="Arial" w:cs="Arial"/>
          <w:sz w:val="20"/>
          <w:szCs w:val="20"/>
        </w:rPr>
        <w:t>Realizar procedimientos asistenciales simples en el marco de la normativa vigente y por indicación del profesional responsable.</w:t>
      </w:r>
    </w:p>
    <w:p w:rsidR="000D1907" w:rsidRPr="00DF4CB8" w:rsidRDefault="000D1907" w:rsidP="000A1864">
      <w:pPr>
        <w:pStyle w:val="Sinespaciado"/>
        <w:numPr>
          <w:ilvl w:val="0"/>
          <w:numId w:val="9"/>
        </w:numPr>
        <w:ind w:left="567" w:hanging="283"/>
        <w:jc w:val="both"/>
        <w:rPr>
          <w:rFonts w:ascii="Arial" w:hAnsi="Arial" w:cs="Arial"/>
          <w:sz w:val="20"/>
          <w:szCs w:val="20"/>
        </w:rPr>
      </w:pPr>
      <w:r w:rsidRPr="00DF4CB8">
        <w:rPr>
          <w:rFonts w:ascii="Arial" w:hAnsi="Arial" w:cs="Arial"/>
          <w:sz w:val="20"/>
          <w:szCs w:val="20"/>
        </w:rPr>
        <w:t>Operar equipos biomédicos en el ámbito de competencia y bajo supervisión del profesional asistencial.</w:t>
      </w:r>
    </w:p>
    <w:p w:rsidR="000D1907" w:rsidRPr="00DF4CB8" w:rsidRDefault="000D1907" w:rsidP="000A1864">
      <w:pPr>
        <w:pStyle w:val="Sinespaciado"/>
        <w:numPr>
          <w:ilvl w:val="0"/>
          <w:numId w:val="9"/>
        </w:numPr>
        <w:ind w:left="567" w:hanging="283"/>
        <w:jc w:val="both"/>
        <w:rPr>
          <w:rFonts w:ascii="Arial" w:hAnsi="Arial" w:cs="Arial"/>
          <w:sz w:val="20"/>
          <w:szCs w:val="20"/>
        </w:rPr>
      </w:pPr>
      <w:r w:rsidRPr="00DF4CB8">
        <w:rPr>
          <w:rFonts w:ascii="Arial" w:hAnsi="Arial" w:cs="Arial"/>
          <w:sz w:val="20"/>
          <w:szCs w:val="20"/>
        </w:rPr>
        <w:t>Mantener ordenado, preparado el área de trabajo, muebles, material e instrumental médico quirúrgico del servicio según procedimientos vigentes.</w:t>
      </w:r>
    </w:p>
    <w:p w:rsidR="000D1907" w:rsidRPr="00DF4CB8" w:rsidRDefault="000D1907" w:rsidP="000A1864">
      <w:pPr>
        <w:pStyle w:val="Sinespaciado"/>
        <w:numPr>
          <w:ilvl w:val="0"/>
          <w:numId w:val="9"/>
        </w:numPr>
        <w:ind w:left="567" w:hanging="283"/>
        <w:jc w:val="both"/>
        <w:rPr>
          <w:rFonts w:ascii="Arial" w:hAnsi="Arial" w:cs="Arial"/>
          <w:sz w:val="20"/>
          <w:szCs w:val="20"/>
        </w:rPr>
      </w:pPr>
      <w:r w:rsidRPr="00DF4CB8">
        <w:rPr>
          <w:rFonts w:ascii="Arial" w:hAnsi="Arial" w:cs="Arial"/>
          <w:sz w:val="20"/>
          <w:szCs w:val="20"/>
        </w:rPr>
        <w:t>Realizar otras funciones afines en el ámbito de competencia que le asigne el jefe inmediato</w:t>
      </w:r>
    </w:p>
    <w:p w:rsidR="000D1907" w:rsidRDefault="000D1907" w:rsidP="00673860">
      <w:pPr>
        <w:pStyle w:val="Sinespaciado"/>
        <w:rPr>
          <w:rFonts w:ascii="Arial" w:hAnsi="Arial" w:cs="Arial"/>
          <w:b/>
          <w:sz w:val="20"/>
          <w:szCs w:val="20"/>
        </w:rPr>
      </w:pPr>
    </w:p>
    <w:p w:rsidR="000D1907" w:rsidRPr="00DF4CB8" w:rsidRDefault="000D1907" w:rsidP="00E85164">
      <w:pPr>
        <w:pStyle w:val="Sinespaciado"/>
        <w:numPr>
          <w:ilvl w:val="0"/>
          <w:numId w:val="1"/>
        </w:numPr>
        <w:ind w:left="284" w:hanging="284"/>
        <w:rPr>
          <w:rFonts w:ascii="Arial" w:hAnsi="Arial" w:cs="Arial"/>
          <w:b/>
          <w:sz w:val="20"/>
          <w:szCs w:val="20"/>
        </w:rPr>
      </w:pPr>
      <w:r w:rsidRPr="00DF4CB8">
        <w:rPr>
          <w:rFonts w:ascii="Arial" w:hAnsi="Arial" w:cs="Arial"/>
          <w:b/>
          <w:sz w:val="20"/>
          <w:szCs w:val="20"/>
        </w:rPr>
        <w:t>MODALIDAD DE POSTULACIÓN</w:t>
      </w:r>
    </w:p>
    <w:p w:rsidR="000D1907" w:rsidRPr="00DF4CB8" w:rsidRDefault="000D1907" w:rsidP="005035BE">
      <w:pPr>
        <w:pStyle w:val="Sinespaciado"/>
        <w:rPr>
          <w:rFonts w:ascii="Arial" w:hAnsi="Arial" w:cs="Arial"/>
          <w:sz w:val="20"/>
          <w:szCs w:val="20"/>
        </w:rPr>
      </w:pPr>
    </w:p>
    <w:p w:rsidR="000D1907" w:rsidRPr="00DF4CB8" w:rsidRDefault="000D1907" w:rsidP="007518E8">
      <w:pPr>
        <w:pStyle w:val="Sinespaciado"/>
        <w:ind w:left="284"/>
        <w:jc w:val="both"/>
        <w:rPr>
          <w:rFonts w:ascii="Arial" w:hAnsi="Arial" w:cs="Arial"/>
          <w:sz w:val="20"/>
          <w:szCs w:val="20"/>
        </w:rPr>
      </w:pPr>
      <w:r w:rsidRPr="00DF4CB8">
        <w:rPr>
          <w:rFonts w:ascii="Arial" w:hAnsi="Arial" w:cs="Arial"/>
          <w:sz w:val="20"/>
          <w:szCs w:val="20"/>
        </w:rPr>
        <w:t>Las personas interesadas en participar en el proceso que cumplan con los requisitos establecidos, deberán seguir los pasos siguientes:</w:t>
      </w:r>
    </w:p>
    <w:p w:rsidR="000D1907" w:rsidRPr="00DF4CB8" w:rsidRDefault="000D1907" w:rsidP="007518E8">
      <w:pPr>
        <w:pStyle w:val="Sinespaciado"/>
        <w:ind w:left="284"/>
        <w:jc w:val="both"/>
        <w:rPr>
          <w:rFonts w:ascii="Arial" w:hAnsi="Arial" w:cs="Arial"/>
          <w:sz w:val="20"/>
          <w:szCs w:val="20"/>
        </w:rPr>
      </w:pPr>
    </w:p>
    <w:p w:rsidR="000D1907" w:rsidRPr="00DF4CB8" w:rsidRDefault="000D1907" w:rsidP="00E85164">
      <w:pPr>
        <w:pStyle w:val="Sinespaciado"/>
        <w:numPr>
          <w:ilvl w:val="1"/>
          <w:numId w:val="5"/>
        </w:numPr>
        <w:ind w:left="567" w:hanging="283"/>
        <w:jc w:val="both"/>
        <w:rPr>
          <w:rFonts w:ascii="Arial" w:hAnsi="Arial" w:cs="Arial"/>
          <w:sz w:val="20"/>
          <w:szCs w:val="20"/>
        </w:rPr>
      </w:pPr>
      <w:r w:rsidRPr="00DF4CB8">
        <w:rPr>
          <w:rFonts w:ascii="Arial" w:hAnsi="Arial" w:cs="Arial"/>
          <w:sz w:val="20"/>
          <w:szCs w:val="20"/>
        </w:rPr>
        <w:t xml:space="preserve">Ingresar al link </w:t>
      </w:r>
      <w:hyperlink r:id="rId7" w:history="1">
        <w:r w:rsidRPr="00DF4CB8">
          <w:rPr>
            <w:rStyle w:val="Hipervnculo"/>
            <w:rFonts w:ascii="Arial" w:hAnsi="Arial" w:cs="Arial"/>
            <w:sz w:val="20"/>
            <w:szCs w:val="20"/>
          </w:rPr>
          <w:t>http://ww1.essalud.gob.pe/sisep/</w:t>
        </w:r>
      </w:hyperlink>
      <w:r w:rsidRPr="00DF4CB8">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0D1907" w:rsidRPr="00DF4CB8" w:rsidRDefault="000D1907" w:rsidP="00B34B7E">
      <w:pPr>
        <w:pStyle w:val="Sinespaciado"/>
        <w:ind w:left="567"/>
        <w:jc w:val="both"/>
        <w:rPr>
          <w:rFonts w:ascii="Arial" w:hAnsi="Arial" w:cs="Arial"/>
          <w:sz w:val="20"/>
          <w:szCs w:val="20"/>
        </w:rPr>
      </w:pPr>
    </w:p>
    <w:p w:rsidR="000D1907" w:rsidRPr="00DF4CB8" w:rsidRDefault="000D1907" w:rsidP="00E85164">
      <w:pPr>
        <w:pStyle w:val="Sinespaciado"/>
        <w:numPr>
          <w:ilvl w:val="1"/>
          <w:numId w:val="5"/>
        </w:numPr>
        <w:ind w:left="567" w:hanging="283"/>
        <w:jc w:val="both"/>
        <w:rPr>
          <w:rFonts w:ascii="Arial" w:hAnsi="Arial" w:cs="Arial"/>
          <w:sz w:val="20"/>
          <w:szCs w:val="20"/>
        </w:rPr>
      </w:pPr>
      <w:r w:rsidRPr="00DF4CB8">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0D1907" w:rsidRPr="00DF4CB8" w:rsidRDefault="000D1907" w:rsidP="000744D7">
      <w:pPr>
        <w:pStyle w:val="Sinespaciado"/>
        <w:ind w:left="567"/>
        <w:jc w:val="both"/>
        <w:rPr>
          <w:rFonts w:ascii="Arial" w:hAnsi="Arial" w:cs="Arial"/>
          <w:sz w:val="20"/>
          <w:szCs w:val="20"/>
        </w:rPr>
      </w:pPr>
    </w:p>
    <w:p w:rsidR="000D1907" w:rsidRPr="00DF4CB8" w:rsidRDefault="000D1907" w:rsidP="00E85164">
      <w:pPr>
        <w:pStyle w:val="Sinespaciado"/>
        <w:numPr>
          <w:ilvl w:val="1"/>
          <w:numId w:val="5"/>
        </w:numPr>
        <w:ind w:left="567" w:hanging="283"/>
        <w:jc w:val="both"/>
        <w:rPr>
          <w:rFonts w:ascii="Arial" w:hAnsi="Arial" w:cs="Arial"/>
          <w:sz w:val="20"/>
          <w:szCs w:val="20"/>
        </w:rPr>
      </w:pPr>
      <w:r w:rsidRPr="00DF4CB8">
        <w:rPr>
          <w:rFonts w:ascii="Arial" w:hAnsi="Arial" w:cs="Arial"/>
          <w:sz w:val="20"/>
          <w:szCs w:val="20"/>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0D1907" w:rsidRPr="00DF4CB8" w:rsidRDefault="000D1907" w:rsidP="007931B3">
      <w:pPr>
        <w:pStyle w:val="Sinespaciado"/>
        <w:jc w:val="both"/>
        <w:rPr>
          <w:rFonts w:ascii="Arial" w:hAnsi="Arial" w:cs="Arial"/>
          <w:sz w:val="20"/>
          <w:szCs w:val="20"/>
        </w:rPr>
      </w:pPr>
    </w:p>
    <w:p w:rsidR="000D1907" w:rsidRPr="00DF4CB8" w:rsidRDefault="000D1907" w:rsidP="007931B3">
      <w:pPr>
        <w:pStyle w:val="Sinespaciado"/>
        <w:ind w:left="284"/>
        <w:jc w:val="both"/>
        <w:rPr>
          <w:rFonts w:ascii="Arial" w:hAnsi="Arial" w:cs="Arial"/>
          <w:sz w:val="20"/>
          <w:szCs w:val="20"/>
        </w:rPr>
      </w:pPr>
      <w:r w:rsidRPr="00DF4CB8">
        <w:rPr>
          <w:rFonts w:ascii="Arial" w:hAnsi="Arial" w:cs="Arial"/>
          <w:sz w:val="20"/>
          <w:szCs w:val="20"/>
        </w:rPr>
        <w:t>Cada postulante deberá imprimir los siguientes Formatos de Declaración Jurada que el SISEP le envió automáticamente al correo electrónico consignado al momento de postular:</w:t>
      </w:r>
    </w:p>
    <w:p w:rsidR="000D1907" w:rsidRPr="00DF4CB8" w:rsidRDefault="000D1907" w:rsidP="007931B3">
      <w:pPr>
        <w:pStyle w:val="Sinespaciado"/>
        <w:ind w:left="284"/>
        <w:jc w:val="both"/>
        <w:rPr>
          <w:rFonts w:ascii="Arial" w:hAnsi="Arial" w:cs="Arial"/>
          <w:sz w:val="20"/>
          <w:szCs w:val="20"/>
        </w:rPr>
      </w:pPr>
    </w:p>
    <w:p w:rsidR="000D1907" w:rsidRPr="00DF4CB8" w:rsidRDefault="000D1907" w:rsidP="00E85164">
      <w:pPr>
        <w:pStyle w:val="Sinespaciado"/>
        <w:numPr>
          <w:ilvl w:val="0"/>
          <w:numId w:val="2"/>
        </w:numPr>
        <w:ind w:left="567" w:hanging="283"/>
        <w:jc w:val="both"/>
        <w:rPr>
          <w:rFonts w:ascii="Arial" w:hAnsi="Arial" w:cs="Arial"/>
          <w:sz w:val="20"/>
          <w:szCs w:val="20"/>
        </w:rPr>
      </w:pPr>
      <w:r w:rsidRPr="00DF4CB8">
        <w:rPr>
          <w:rFonts w:ascii="Arial" w:hAnsi="Arial" w:cs="Arial"/>
          <w:sz w:val="20"/>
          <w:szCs w:val="20"/>
        </w:rPr>
        <w:t xml:space="preserve">Declaración Jurada de Cumplimiento de requisitos. </w:t>
      </w:r>
      <w:r w:rsidRPr="00DF4CB8">
        <w:rPr>
          <w:rFonts w:ascii="Arial" w:hAnsi="Arial" w:cs="Arial"/>
          <w:b/>
          <w:sz w:val="20"/>
          <w:szCs w:val="20"/>
        </w:rPr>
        <w:t>(Formato 1)</w:t>
      </w:r>
    </w:p>
    <w:p w:rsidR="000D1907" w:rsidRPr="00DF4CB8" w:rsidRDefault="000D1907" w:rsidP="00E85164">
      <w:pPr>
        <w:pStyle w:val="Sinespaciado"/>
        <w:numPr>
          <w:ilvl w:val="0"/>
          <w:numId w:val="2"/>
        </w:numPr>
        <w:ind w:left="567" w:hanging="283"/>
        <w:jc w:val="both"/>
        <w:rPr>
          <w:rFonts w:ascii="Arial" w:hAnsi="Arial" w:cs="Arial"/>
          <w:sz w:val="20"/>
          <w:szCs w:val="20"/>
        </w:rPr>
      </w:pPr>
      <w:r w:rsidRPr="00DF4CB8">
        <w:rPr>
          <w:rFonts w:ascii="Arial" w:hAnsi="Arial" w:cs="Arial"/>
          <w:sz w:val="20"/>
          <w:szCs w:val="20"/>
        </w:rPr>
        <w:t xml:space="preserve">Declaración Jurada sobre Impedimento y Nepotismo. </w:t>
      </w:r>
      <w:r w:rsidRPr="00DF4CB8">
        <w:rPr>
          <w:rFonts w:ascii="Arial" w:hAnsi="Arial" w:cs="Arial"/>
          <w:b/>
          <w:sz w:val="20"/>
          <w:szCs w:val="20"/>
        </w:rPr>
        <w:t>(Formato 2)</w:t>
      </w:r>
    </w:p>
    <w:p w:rsidR="000D1907" w:rsidRPr="00DF4CB8" w:rsidRDefault="000D1907" w:rsidP="00E85164">
      <w:pPr>
        <w:pStyle w:val="Sinespaciado"/>
        <w:numPr>
          <w:ilvl w:val="0"/>
          <w:numId w:val="2"/>
        </w:numPr>
        <w:ind w:left="567" w:hanging="283"/>
        <w:jc w:val="both"/>
        <w:rPr>
          <w:rFonts w:ascii="Arial" w:hAnsi="Arial" w:cs="Arial"/>
          <w:sz w:val="20"/>
          <w:szCs w:val="20"/>
        </w:rPr>
      </w:pPr>
      <w:r w:rsidRPr="00DF4CB8">
        <w:rPr>
          <w:rFonts w:ascii="Arial" w:hAnsi="Arial" w:cs="Arial"/>
          <w:sz w:val="20"/>
          <w:szCs w:val="20"/>
        </w:rPr>
        <w:t xml:space="preserve">Declaración Jurada de Confidencialidad e Incompatibilidad. </w:t>
      </w:r>
      <w:r w:rsidRPr="00DF4CB8">
        <w:rPr>
          <w:rFonts w:ascii="Arial" w:hAnsi="Arial" w:cs="Arial"/>
          <w:b/>
          <w:sz w:val="20"/>
          <w:szCs w:val="20"/>
        </w:rPr>
        <w:t>(Formato 3)</w:t>
      </w:r>
    </w:p>
    <w:p w:rsidR="000D1907" w:rsidRPr="00DF4CB8" w:rsidRDefault="000D1907" w:rsidP="00E85164">
      <w:pPr>
        <w:pStyle w:val="Sinespaciado"/>
        <w:numPr>
          <w:ilvl w:val="0"/>
          <w:numId w:val="2"/>
        </w:numPr>
        <w:ind w:left="567" w:hanging="283"/>
        <w:jc w:val="both"/>
        <w:rPr>
          <w:rFonts w:ascii="Arial" w:hAnsi="Arial" w:cs="Arial"/>
          <w:sz w:val="20"/>
          <w:szCs w:val="20"/>
        </w:rPr>
      </w:pPr>
      <w:r w:rsidRPr="00DF4CB8">
        <w:rPr>
          <w:rFonts w:ascii="Arial" w:hAnsi="Arial" w:cs="Arial"/>
          <w:sz w:val="20"/>
          <w:szCs w:val="20"/>
        </w:rPr>
        <w:t xml:space="preserve">Declaración Jurada de no Registrar Antecedentes Penales. </w:t>
      </w:r>
      <w:r w:rsidRPr="00DF4CB8">
        <w:rPr>
          <w:rFonts w:ascii="Arial" w:hAnsi="Arial" w:cs="Arial"/>
          <w:b/>
          <w:sz w:val="20"/>
          <w:szCs w:val="20"/>
        </w:rPr>
        <w:t>(Formato 5)</w:t>
      </w:r>
    </w:p>
    <w:p w:rsidR="000D1907" w:rsidRPr="00DF4CB8" w:rsidRDefault="000D1907" w:rsidP="000728DD">
      <w:pPr>
        <w:pStyle w:val="Sinespaciado"/>
        <w:jc w:val="both"/>
        <w:rPr>
          <w:rFonts w:ascii="Arial" w:hAnsi="Arial" w:cs="Arial"/>
          <w:b/>
          <w:sz w:val="20"/>
          <w:szCs w:val="20"/>
        </w:rPr>
      </w:pPr>
    </w:p>
    <w:p w:rsidR="000D1907" w:rsidRPr="00DF4CB8" w:rsidRDefault="000D1907" w:rsidP="000728DD">
      <w:pPr>
        <w:pStyle w:val="Sinespaciado"/>
        <w:ind w:left="284"/>
        <w:jc w:val="both"/>
        <w:rPr>
          <w:rFonts w:ascii="Arial" w:hAnsi="Arial" w:cs="Arial"/>
          <w:sz w:val="20"/>
          <w:szCs w:val="20"/>
        </w:rPr>
      </w:pPr>
      <w:r w:rsidRPr="00DF4CB8">
        <w:rPr>
          <w:rFonts w:ascii="Arial" w:hAnsi="Arial" w:cs="Arial"/>
          <w:sz w:val="20"/>
          <w:szCs w:val="20"/>
        </w:rPr>
        <w:t xml:space="preserve">La citada información deberá entregarse debidamente firmada y con la impresión dactilar correspondiente, conjuntamente con la copia del DNI vigente y documentos que sustentan el </w:t>
      </w:r>
      <w:r w:rsidRPr="00DF4CB8">
        <w:rPr>
          <w:rFonts w:ascii="Arial" w:hAnsi="Arial" w:cs="Arial"/>
          <w:sz w:val="20"/>
          <w:szCs w:val="20"/>
        </w:rPr>
        <w:lastRenderedPageBreak/>
        <w:t>Currículum Vitae descriptivo presentado (formación, experiencia laboral y capacitación) a los miembros de la comisión respectiva durante la etapa correspondiente.</w:t>
      </w:r>
    </w:p>
    <w:p w:rsidR="000D1907" w:rsidRPr="00DF4CB8" w:rsidRDefault="000D1907" w:rsidP="000728DD">
      <w:pPr>
        <w:pStyle w:val="Sinespaciado"/>
        <w:ind w:left="284"/>
        <w:jc w:val="both"/>
        <w:rPr>
          <w:rFonts w:ascii="Arial" w:hAnsi="Arial" w:cs="Arial"/>
          <w:sz w:val="20"/>
          <w:szCs w:val="20"/>
        </w:rPr>
      </w:pPr>
    </w:p>
    <w:p w:rsidR="000D1907" w:rsidRPr="00DF4CB8" w:rsidRDefault="000D1907" w:rsidP="000728DD">
      <w:pPr>
        <w:pStyle w:val="Sinespaciado"/>
        <w:ind w:left="284"/>
        <w:jc w:val="both"/>
        <w:rPr>
          <w:rFonts w:ascii="Arial" w:hAnsi="Arial" w:cs="Arial"/>
          <w:sz w:val="20"/>
          <w:szCs w:val="20"/>
        </w:rPr>
      </w:pPr>
      <w:r w:rsidRPr="00DF4CB8">
        <w:rPr>
          <w:rFonts w:ascii="Arial" w:hAnsi="Arial" w:cs="Arial"/>
          <w:b/>
          <w:sz w:val="20"/>
          <w:szCs w:val="20"/>
        </w:rPr>
        <w:t>Nota:</w:t>
      </w:r>
      <w:r w:rsidRPr="00DF4CB8">
        <w:rPr>
          <w:rFonts w:ascii="Arial" w:hAnsi="Arial" w:cs="Arial"/>
          <w:sz w:val="20"/>
          <w:szCs w:val="20"/>
        </w:rPr>
        <w:t xml:space="preserve"> De manera previa a la postulación respectiva, los interesados deberán revisar la información indicada en las </w:t>
      </w:r>
      <w:r w:rsidRPr="00DF4CB8">
        <w:rPr>
          <w:rFonts w:ascii="Arial" w:hAnsi="Arial" w:cs="Arial"/>
          <w:b/>
          <w:sz w:val="20"/>
          <w:szCs w:val="20"/>
        </w:rPr>
        <w:t>“Consideraciones que deberá tener en cuenta para postular a los procesos de selección”</w:t>
      </w:r>
      <w:r w:rsidRPr="00DF4CB8">
        <w:rPr>
          <w:rFonts w:ascii="Arial" w:hAnsi="Arial" w:cs="Arial"/>
          <w:sz w:val="20"/>
          <w:szCs w:val="20"/>
        </w:rPr>
        <w:t xml:space="preserve">, que se encuentra ubicada en la ruta </w:t>
      </w:r>
      <w:hyperlink r:id="rId8" w:history="1">
        <w:r w:rsidRPr="00DF4CB8">
          <w:rPr>
            <w:rStyle w:val="Hipervnculo"/>
            <w:rFonts w:ascii="Arial" w:hAnsi="Arial" w:cs="Arial"/>
            <w:sz w:val="20"/>
            <w:szCs w:val="20"/>
          </w:rPr>
          <w:t>http://convocatorias.essalud.gob.pe/</w:t>
        </w:r>
      </w:hyperlink>
    </w:p>
    <w:p w:rsidR="000D1907" w:rsidRPr="00DF4CB8" w:rsidRDefault="000D1907" w:rsidP="007518E8">
      <w:pPr>
        <w:pStyle w:val="Sinespaciado"/>
        <w:jc w:val="both"/>
        <w:rPr>
          <w:rFonts w:ascii="Arial" w:hAnsi="Arial" w:cs="Arial"/>
          <w:sz w:val="20"/>
          <w:szCs w:val="20"/>
        </w:rPr>
      </w:pPr>
    </w:p>
    <w:p w:rsidR="000D1907" w:rsidRPr="00DF4CB8" w:rsidRDefault="000D1907" w:rsidP="00E85164">
      <w:pPr>
        <w:pStyle w:val="Sinespaciado"/>
        <w:numPr>
          <w:ilvl w:val="0"/>
          <w:numId w:val="1"/>
        </w:numPr>
        <w:ind w:left="284" w:hanging="284"/>
        <w:rPr>
          <w:rFonts w:ascii="Arial" w:hAnsi="Arial" w:cs="Arial"/>
          <w:b/>
          <w:sz w:val="20"/>
          <w:szCs w:val="20"/>
        </w:rPr>
      </w:pPr>
      <w:r w:rsidRPr="00DF4CB8">
        <w:rPr>
          <w:rFonts w:ascii="Arial" w:hAnsi="Arial" w:cs="Arial"/>
          <w:b/>
          <w:sz w:val="20"/>
          <w:szCs w:val="20"/>
        </w:rPr>
        <w:t xml:space="preserve">REMUNERACIÓN </w:t>
      </w:r>
      <w:r w:rsidRPr="00DF4CB8">
        <w:rPr>
          <w:rFonts w:ascii="Arial" w:hAnsi="Arial" w:cs="Arial"/>
          <w:b/>
          <w:sz w:val="20"/>
          <w:szCs w:val="20"/>
          <w:vertAlign w:val="superscript"/>
        </w:rPr>
        <w:t>(*)</w:t>
      </w:r>
    </w:p>
    <w:p w:rsidR="000D1907" w:rsidRPr="00DF4CB8" w:rsidRDefault="000D1907" w:rsidP="00A90E9B">
      <w:pPr>
        <w:pStyle w:val="Sinespaciado"/>
        <w:rPr>
          <w:rFonts w:ascii="Arial" w:hAnsi="Arial" w:cs="Arial"/>
          <w:sz w:val="20"/>
          <w:szCs w:val="20"/>
        </w:rPr>
      </w:pPr>
    </w:p>
    <w:p w:rsidR="000D1907" w:rsidRPr="00FD5785" w:rsidRDefault="000D1907" w:rsidP="000D4BD0">
      <w:pPr>
        <w:pStyle w:val="Sinespaciado"/>
        <w:ind w:left="284"/>
        <w:jc w:val="both"/>
        <w:rPr>
          <w:rFonts w:ascii="Arial" w:hAnsi="Arial" w:cs="Arial"/>
          <w:sz w:val="20"/>
          <w:szCs w:val="20"/>
        </w:rPr>
      </w:pPr>
      <w:r w:rsidRPr="00DF4CB8">
        <w:rPr>
          <w:rFonts w:ascii="Arial" w:hAnsi="Arial" w:cs="Arial"/>
          <w:sz w:val="20"/>
          <w:szCs w:val="20"/>
        </w:rPr>
        <w:t>Las personas que sean contratadas en EsSalud dentro de los alcances de la presente Convocatoria, recibirá los siguientes beneficios:</w:t>
      </w:r>
    </w:p>
    <w:p w:rsidR="000D1907" w:rsidRPr="00FD5785" w:rsidRDefault="000D1907" w:rsidP="000728DD">
      <w:pPr>
        <w:pStyle w:val="Sinespaciado"/>
        <w:ind w:left="284"/>
        <w:rPr>
          <w:rFonts w:ascii="Arial" w:hAnsi="Arial" w:cs="Arial"/>
          <w:sz w:val="20"/>
          <w:szCs w:val="20"/>
        </w:rPr>
      </w:pPr>
    </w:p>
    <w:p w:rsidR="000D1907" w:rsidRPr="00FD5785" w:rsidRDefault="000D1907" w:rsidP="00AB20C5">
      <w:pPr>
        <w:pStyle w:val="Sinespaciado"/>
        <w:ind w:left="284"/>
        <w:jc w:val="both"/>
        <w:rPr>
          <w:rFonts w:ascii="Arial" w:hAnsi="Arial" w:cs="Arial"/>
          <w:b/>
          <w:sz w:val="20"/>
          <w:szCs w:val="20"/>
        </w:rPr>
      </w:pPr>
      <w:r w:rsidRPr="00FD5785">
        <w:rPr>
          <w:rFonts w:ascii="Arial" w:hAnsi="Arial" w:cs="Arial"/>
          <w:b/>
          <w:sz w:val="20"/>
          <w:szCs w:val="20"/>
        </w:rPr>
        <w:t>TÉCNICO NO DIPLOMADO (Todos las Especialidades y Códigos)</w:t>
      </w:r>
    </w:p>
    <w:p w:rsidR="000D1907" w:rsidRPr="00FD5785" w:rsidRDefault="000D1907" w:rsidP="000728DD">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0"/>
        <w:gridCol w:w="2668"/>
      </w:tblGrid>
      <w:tr w:rsidR="000D1907" w:rsidRPr="00FD5785" w:rsidTr="00BD378D">
        <w:trPr>
          <w:trHeight w:val="199"/>
        </w:trPr>
        <w:tc>
          <w:tcPr>
            <w:tcW w:w="6120" w:type="dxa"/>
            <w:vAlign w:val="center"/>
          </w:tcPr>
          <w:p w:rsidR="000D1907" w:rsidRPr="00FD5785" w:rsidRDefault="000D1907" w:rsidP="00E3055D">
            <w:pPr>
              <w:pStyle w:val="NormalWeb"/>
              <w:jc w:val="center"/>
              <w:rPr>
                <w:rFonts w:ascii="Arial" w:hAnsi="Arial" w:cs="Arial"/>
                <w:color w:val="000000"/>
                <w:sz w:val="20"/>
                <w:szCs w:val="20"/>
                <w:lang w:val="es-MX"/>
              </w:rPr>
            </w:pPr>
            <w:r w:rsidRPr="00FD5785">
              <w:rPr>
                <w:rFonts w:ascii="Arial" w:hAnsi="Arial" w:cs="Arial"/>
                <w:color w:val="000000"/>
                <w:sz w:val="20"/>
                <w:szCs w:val="20"/>
                <w:lang w:val="es-MX"/>
              </w:rPr>
              <w:t>REMUNERACIÓN BÁSICA</w:t>
            </w:r>
          </w:p>
        </w:tc>
        <w:tc>
          <w:tcPr>
            <w:tcW w:w="2668" w:type="dxa"/>
            <w:vAlign w:val="center"/>
          </w:tcPr>
          <w:p w:rsidR="000D1907" w:rsidRPr="00FD5785" w:rsidRDefault="000D1907" w:rsidP="00FD5785">
            <w:pPr>
              <w:pStyle w:val="NormalWeb"/>
              <w:ind w:left="642"/>
              <w:rPr>
                <w:rFonts w:ascii="Arial" w:hAnsi="Arial" w:cs="Arial"/>
                <w:color w:val="000000"/>
                <w:sz w:val="20"/>
                <w:szCs w:val="20"/>
                <w:lang w:val="es-MX"/>
              </w:rPr>
            </w:pPr>
            <w:r w:rsidRPr="00FD5785">
              <w:rPr>
                <w:rFonts w:ascii="Arial" w:hAnsi="Arial" w:cs="Arial"/>
                <w:color w:val="000000"/>
                <w:sz w:val="20"/>
                <w:szCs w:val="20"/>
                <w:lang w:val="es-MX"/>
              </w:rPr>
              <w:t>S/ 1,365.00</w:t>
            </w:r>
          </w:p>
        </w:tc>
      </w:tr>
      <w:tr w:rsidR="000D1907" w:rsidRPr="00FD5785" w:rsidTr="00BD378D">
        <w:trPr>
          <w:trHeight w:val="231"/>
        </w:trPr>
        <w:tc>
          <w:tcPr>
            <w:tcW w:w="6120" w:type="dxa"/>
            <w:vAlign w:val="center"/>
          </w:tcPr>
          <w:p w:rsidR="000D1907" w:rsidRPr="00FD5785" w:rsidRDefault="000D1907" w:rsidP="00E3055D">
            <w:pPr>
              <w:pStyle w:val="NormalWeb"/>
              <w:jc w:val="center"/>
              <w:rPr>
                <w:rFonts w:ascii="Arial" w:hAnsi="Arial" w:cs="Arial"/>
                <w:color w:val="000000"/>
                <w:sz w:val="20"/>
                <w:szCs w:val="20"/>
                <w:lang w:val="es-MX"/>
              </w:rPr>
            </w:pPr>
            <w:r w:rsidRPr="00FD5785">
              <w:rPr>
                <w:rFonts w:ascii="Arial" w:hAnsi="Arial" w:cs="Arial"/>
                <w:color w:val="000000"/>
                <w:sz w:val="20"/>
                <w:szCs w:val="20"/>
                <w:lang w:val="es-MX"/>
              </w:rPr>
              <w:t>BONO PRODUCTIVIDAD</w:t>
            </w:r>
          </w:p>
        </w:tc>
        <w:tc>
          <w:tcPr>
            <w:tcW w:w="2668" w:type="dxa"/>
            <w:vAlign w:val="center"/>
          </w:tcPr>
          <w:p w:rsidR="000D1907" w:rsidRPr="00FD5785" w:rsidRDefault="000D1907" w:rsidP="00FD5785">
            <w:pPr>
              <w:pStyle w:val="NormalWeb"/>
              <w:ind w:left="642"/>
              <w:rPr>
                <w:rFonts w:ascii="Arial" w:hAnsi="Arial" w:cs="Arial"/>
                <w:color w:val="000000"/>
                <w:sz w:val="20"/>
                <w:szCs w:val="20"/>
                <w:lang w:val="es-MX"/>
              </w:rPr>
            </w:pPr>
            <w:r w:rsidRPr="00FD5785">
              <w:rPr>
                <w:rFonts w:ascii="Arial" w:hAnsi="Arial" w:cs="Arial"/>
                <w:color w:val="000000"/>
                <w:sz w:val="20"/>
                <w:szCs w:val="20"/>
                <w:lang w:val="es-MX"/>
              </w:rPr>
              <w:t>S/    361.00</w:t>
            </w:r>
          </w:p>
        </w:tc>
      </w:tr>
      <w:tr w:rsidR="000D1907" w:rsidRPr="00FD5785" w:rsidTr="00BD378D">
        <w:trPr>
          <w:trHeight w:val="216"/>
        </w:trPr>
        <w:tc>
          <w:tcPr>
            <w:tcW w:w="6120" w:type="dxa"/>
            <w:vAlign w:val="center"/>
          </w:tcPr>
          <w:p w:rsidR="000D1907" w:rsidRPr="00FD5785" w:rsidRDefault="000D1907" w:rsidP="00F30814">
            <w:pPr>
              <w:pStyle w:val="NormalWeb"/>
              <w:jc w:val="center"/>
              <w:rPr>
                <w:rFonts w:ascii="Arial" w:hAnsi="Arial" w:cs="Arial"/>
                <w:color w:val="000000"/>
                <w:sz w:val="20"/>
                <w:szCs w:val="20"/>
                <w:lang w:val="es-MX"/>
              </w:rPr>
            </w:pPr>
            <w:r w:rsidRPr="00FD5785">
              <w:rPr>
                <w:rFonts w:ascii="Arial" w:hAnsi="Arial" w:cs="Arial"/>
                <w:color w:val="000000"/>
                <w:sz w:val="20"/>
                <w:szCs w:val="20"/>
                <w:lang w:val="es-MX"/>
              </w:rPr>
              <w:t>BONO EXTRAORDINARIO</w:t>
            </w:r>
          </w:p>
        </w:tc>
        <w:tc>
          <w:tcPr>
            <w:tcW w:w="2668" w:type="dxa"/>
            <w:vAlign w:val="center"/>
          </w:tcPr>
          <w:p w:rsidR="000D1907" w:rsidRPr="00FD5785" w:rsidRDefault="000D1907" w:rsidP="00FD5785">
            <w:pPr>
              <w:pStyle w:val="NormalWeb"/>
              <w:ind w:left="642"/>
              <w:rPr>
                <w:rFonts w:ascii="Arial" w:hAnsi="Arial" w:cs="Arial"/>
                <w:color w:val="000000"/>
                <w:sz w:val="20"/>
                <w:szCs w:val="20"/>
                <w:lang w:val="es-MX"/>
              </w:rPr>
            </w:pPr>
            <w:r w:rsidRPr="00FD5785">
              <w:rPr>
                <w:rFonts w:ascii="Arial" w:hAnsi="Arial" w:cs="Arial"/>
                <w:color w:val="000000"/>
                <w:sz w:val="20"/>
                <w:szCs w:val="20"/>
                <w:lang w:val="es-MX"/>
              </w:rPr>
              <w:t>S/    318.00</w:t>
            </w:r>
          </w:p>
        </w:tc>
      </w:tr>
      <w:tr w:rsidR="000D1907" w:rsidRPr="00FD5785" w:rsidTr="005B446E">
        <w:trPr>
          <w:trHeight w:val="153"/>
        </w:trPr>
        <w:tc>
          <w:tcPr>
            <w:tcW w:w="6120" w:type="dxa"/>
            <w:shd w:val="clear" w:color="auto" w:fill="BFBFBF"/>
            <w:vAlign w:val="center"/>
          </w:tcPr>
          <w:p w:rsidR="000D1907" w:rsidRPr="00FD5785" w:rsidRDefault="000D1907" w:rsidP="00E3055D">
            <w:pPr>
              <w:pStyle w:val="NormalWeb"/>
              <w:jc w:val="center"/>
              <w:rPr>
                <w:rFonts w:ascii="Arial" w:hAnsi="Arial" w:cs="Arial"/>
                <w:b/>
                <w:sz w:val="20"/>
                <w:szCs w:val="20"/>
                <w:lang w:val="es-MX"/>
              </w:rPr>
            </w:pPr>
            <w:r w:rsidRPr="00FD5785">
              <w:rPr>
                <w:rFonts w:ascii="Arial" w:hAnsi="Arial" w:cs="Arial"/>
                <w:b/>
                <w:sz w:val="20"/>
                <w:szCs w:val="20"/>
                <w:lang w:val="es-MX"/>
              </w:rPr>
              <w:t>TOTAL INGRESOS MENSUAL</w:t>
            </w:r>
          </w:p>
        </w:tc>
        <w:tc>
          <w:tcPr>
            <w:tcW w:w="2668" w:type="dxa"/>
            <w:shd w:val="clear" w:color="auto" w:fill="BFBFBF"/>
            <w:vAlign w:val="center"/>
          </w:tcPr>
          <w:p w:rsidR="000D1907" w:rsidRPr="00FD5785" w:rsidRDefault="000D1907" w:rsidP="00FD5785">
            <w:pPr>
              <w:pStyle w:val="NormalWeb"/>
              <w:ind w:left="642"/>
              <w:rPr>
                <w:rFonts w:ascii="Arial" w:hAnsi="Arial" w:cs="Arial"/>
                <w:b/>
                <w:sz w:val="20"/>
                <w:szCs w:val="20"/>
                <w:lang w:val="es-MX"/>
              </w:rPr>
            </w:pPr>
            <w:r w:rsidRPr="00FD5785">
              <w:rPr>
                <w:rFonts w:ascii="Arial" w:hAnsi="Arial" w:cs="Arial"/>
                <w:b/>
                <w:sz w:val="20"/>
                <w:szCs w:val="20"/>
                <w:lang w:val="es-MX"/>
              </w:rPr>
              <w:t xml:space="preserve">S/ 2,044.00 </w:t>
            </w:r>
          </w:p>
        </w:tc>
      </w:tr>
    </w:tbl>
    <w:p w:rsidR="000D1907" w:rsidRPr="00FD5785" w:rsidRDefault="000D1907" w:rsidP="000728DD">
      <w:pPr>
        <w:pStyle w:val="Sinespaciado"/>
        <w:ind w:left="284"/>
        <w:rPr>
          <w:rFonts w:ascii="Arial" w:hAnsi="Arial" w:cs="Arial"/>
          <w:b/>
          <w:sz w:val="20"/>
          <w:szCs w:val="20"/>
        </w:rPr>
      </w:pPr>
    </w:p>
    <w:p w:rsidR="000D1907" w:rsidRPr="00FD5785" w:rsidRDefault="000D1907" w:rsidP="00BD378D">
      <w:pPr>
        <w:pStyle w:val="Prrafodelista1"/>
        <w:ind w:left="284"/>
        <w:jc w:val="both"/>
        <w:rPr>
          <w:rFonts w:ascii="Arial" w:hAnsi="Arial" w:cs="Arial"/>
          <w:b/>
        </w:rPr>
      </w:pPr>
      <w:r w:rsidRPr="00FD5785">
        <w:rPr>
          <w:rFonts w:ascii="Arial" w:hAnsi="Arial" w:cs="Arial"/>
          <w:b/>
          <w:sz w:val="16"/>
          <w:szCs w:val="16"/>
          <w:vertAlign w:val="superscript"/>
        </w:rPr>
        <w:t xml:space="preserve"> (*)</w:t>
      </w:r>
      <w:r w:rsidRPr="00FD5785">
        <w:rPr>
          <w:rFonts w:ascii="Arial" w:hAnsi="Arial" w:cs="Arial"/>
          <w:b/>
          <w:sz w:val="16"/>
          <w:szCs w:val="16"/>
        </w:rPr>
        <w:t xml:space="preserve"> Para todos los casos: Remuneraciones Básicas y Bonos señalados, según Resolución de Gerencia General N° 666-GG-ESSALUD-2014.</w:t>
      </w:r>
    </w:p>
    <w:p w:rsidR="000D1907" w:rsidRPr="00FD5785" w:rsidRDefault="000D1907" w:rsidP="000728DD">
      <w:pPr>
        <w:pStyle w:val="Sinespaciado"/>
        <w:ind w:left="284"/>
        <w:rPr>
          <w:rFonts w:ascii="Arial" w:hAnsi="Arial" w:cs="Arial"/>
          <w:b/>
          <w:sz w:val="20"/>
          <w:szCs w:val="20"/>
        </w:rPr>
      </w:pPr>
    </w:p>
    <w:p w:rsidR="000D1907" w:rsidRPr="00FD5785" w:rsidRDefault="000D1907" w:rsidP="00E85164">
      <w:pPr>
        <w:pStyle w:val="Sinespaciado"/>
        <w:numPr>
          <w:ilvl w:val="0"/>
          <w:numId w:val="1"/>
        </w:numPr>
        <w:ind w:left="284" w:hanging="284"/>
        <w:rPr>
          <w:rFonts w:ascii="Arial" w:hAnsi="Arial" w:cs="Arial"/>
          <w:b/>
          <w:sz w:val="20"/>
          <w:szCs w:val="20"/>
        </w:rPr>
      </w:pPr>
      <w:r w:rsidRPr="00FD5785">
        <w:rPr>
          <w:rFonts w:ascii="Arial" w:hAnsi="Arial" w:cs="Arial"/>
          <w:b/>
          <w:sz w:val="20"/>
          <w:szCs w:val="20"/>
        </w:rPr>
        <w:t>CRONOGRAMA Y ETAPAS DEL PROCESO</w:t>
      </w:r>
    </w:p>
    <w:p w:rsidR="000D1907" w:rsidRPr="00BD20B5" w:rsidRDefault="000D1907" w:rsidP="00C31D5E">
      <w:pPr>
        <w:pStyle w:val="Sinespaciado"/>
        <w:rPr>
          <w:rFonts w:ascii="Arial" w:hAnsi="Arial" w:cs="Arial"/>
          <w:sz w:val="20"/>
          <w:szCs w:val="20"/>
        </w:rPr>
      </w:pPr>
    </w:p>
    <w:tbl>
      <w:tblPr>
        <w:tblW w:w="8788" w:type="dxa"/>
        <w:tblInd w:w="354" w:type="dxa"/>
        <w:tblCellMar>
          <w:left w:w="70" w:type="dxa"/>
          <w:right w:w="70" w:type="dxa"/>
        </w:tblCellMar>
        <w:tblLook w:val="00A0"/>
      </w:tblPr>
      <w:tblGrid>
        <w:gridCol w:w="425"/>
        <w:gridCol w:w="4253"/>
        <w:gridCol w:w="4110"/>
      </w:tblGrid>
      <w:tr w:rsidR="000D1907" w:rsidRPr="004B449E" w:rsidTr="00CE60D5">
        <w:trPr>
          <w:trHeight w:val="467"/>
        </w:trPr>
        <w:tc>
          <w:tcPr>
            <w:tcW w:w="4678"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0D1907" w:rsidRPr="00BD20B5" w:rsidRDefault="000D1907" w:rsidP="00CE60D5">
            <w:pPr>
              <w:jc w:val="center"/>
              <w:rPr>
                <w:rFonts w:ascii="Arial" w:hAnsi="Arial" w:cs="Arial"/>
                <w:b/>
                <w:color w:val="000000"/>
                <w:lang w:val="es-PE"/>
              </w:rPr>
            </w:pPr>
            <w:r w:rsidRPr="00BD20B5">
              <w:rPr>
                <w:rFonts w:ascii="Arial" w:hAnsi="Arial" w:cs="Arial"/>
                <w:b/>
                <w:color w:val="000000"/>
                <w:lang w:val="es-PE"/>
              </w:rPr>
              <w:t>ACTIVIDAD</w:t>
            </w:r>
          </w:p>
        </w:tc>
        <w:tc>
          <w:tcPr>
            <w:tcW w:w="4110" w:type="dxa"/>
            <w:tcBorders>
              <w:top w:val="single" w:sz="4" w:space="0" w:color="auto"/>
              <w:left w:val="nil"/>
              <w:bottom w:val="single" w:sz="4" w:space="0" w:color="auto"/>
              <w:right w:val="single" w:sz="4" w:space="0" w:color="auto"/>
            </w:tcBorders>
            <w:shd w:val="clear" w:color="auto" w:fill="BFBFBF"/>
            <w:noWrap/>
            <w:vAlign w:val="center"/>
          </w:tcPr>
          <w:p w:rsidR="000D1907" w:rsidRPr="00BD20B5" w:rsidRDefault="000D1907" w:rsidP="00CE60D5">
            <w:pPr>
              <w:jc w:val="center"/>
              <w:rPr>
                <w:rFonts w:ascii="Arial" w:hAnsi="Arial" w:cs="Arial"/>
                <w:b/>
                <w:color w:val="000000"/>
                <w:lang w:val="es-PE"/>
              </w:rPr>
            </w:pPr>
            <w:r w:rsidRPr="00BD20B5">
              <w:rPr>
                <w:rFonts w:ascii="Arial" w:hAnsi="Arial" w:cs="Arial"/>
                <w:b/>
                <w:color w:val="000000"/>
                <w:lang w:val="es-PE"/>
              </w:rPr>
              <w:t>FECHA Y HORA</w:t>
            </w:r>
          </w:p>
        </w:tc>
      </w:tr>
      <w:tr w:rsidR="000D1907" w:rsidRPr="004B449E" w:rsidTr="00CE60D5">
        <w:trPr>
          <w:trHeight w:val="300"/>
        </w:trPr>
        <w:tc>
          <w:tcPr>
            <w:tcW w:w="425" w:type="dxa"/>
            <w:tcBorders>
              <w:top w:val="nil"/>
              <w:left w:val="single" w:sz="4" w:space="0" w:color="auto"/>
              <w:bottom w:val="single" w:sz="4" w:space="0" w:color="auto"/>
              <w:right w:val="single" w:sz="4" w:space="0" w:color="auto"/>
            </w:tcBorders>
            <w:noWrap/>
            <w:vAlign w:val="center"/>
          </w:tcPr>
          <w:p w:rsidR="000D1907" w:rsidRPr="00BD20B5" w:rsidRDefault="000D1907" w:rsidP="00CE60D5">
            <w:pPr>
              <w:jc w:val="center"/>
              <w:rPr>
                <w:rFonts w:ascii="Arial" w:hAnsi="Arial" w:cs="Arial"/>
                <w:color w:val="000000"/>
                <w:lang w:val="es-PE"/>
              </w:rPr>
            </w:pPr>
            <w:r w:rsidRPr="00BD20B5">
              <w:rPr>
                <w:rFonts w:ascii="Arial" w:hAnsi="Arial" w:cs="Arial"/>
                <w:color w:val="000000"/>
                <w:lang w:val="es-PE"/>
              </w:rPr>
              <w:t>1</w:t>
            </w:r>
          </w:p>
        </w:tc>
        <w:tc>
          <w:tcPr>
            <w:tcW w:w="4253" w:type="dxa"/>
            <w:tcBorders>
              <w:top w:val="nil"/>
              <w:left w:val="nil"/>
              <w:bottom w:val="single" w:sz="4" w:space="0" w:color="auto"/>
              <w:right w:val="single" w:sz="4" w:space="0" w:color="auto"/>
            </w:tcBorders>
            <w:noWrap/>
            <w:vAlign w:val="center"/>
          </w:tcPr>
          <w:p w:rsidR="000D1907" w:rsidRPr="00BD20B5" w:rsidRDefault="000D1907" w:rsidP="00CE60D5">
            <w:pPr>
              <w:jc w:val="both"/>
              <w:rPr>
                <w:rFonts w:ascii="Arial" w:hAnsi="Arial" w:cs="Arial"/>
                <w:color w:val="000000"/>
                <w:lang w:val="es-PE"/>
              </w:rPr>
            </w:pPr>
            <w:r w:rsidRPr="00BD20B5">
              <w:rPr>
                <w:rFonts w:ascii="Arial" w:hAnsi="Arial" w:cs="Arial"/>
                <w:color w:val="000000"/>
                <w:lang w:val="es-PE"/>
              </w:rPr>
              <w:t>Aprobación de la Convocatoria</w:t>
            </w:r>
          </w:p>
        </w:tc>
        <w:tc>
          <w:tcPr>
            <w:tcW w:w="4110" w:type="dxa"/>
            <w:tcBorders>
              <w:top w:val="nil"/>
              <w:left w:val="nil"/>
              <w:bottom w:val="single" w:sz="4" w:space="0" w:color="auto"/>
              <w:right w:val="single" w:sz="4" w:space="0" w:color="auto"/>
            </w:tcBorders>
            <w:noWrap/>
            <w:vAlign w:val="center"/>
          </w:tcPr>
          <w:p w:rsidR="000D1907" w:rsidRPr="00BD20B5" w:rsidRDefault="000D1907" w:rsidP="00CE60D5">
            <w:pPr>
              <w:jc w:val="center"/>
              <w:rPr>
                <w:rFonts w:ascii="Arial" w:hAnsi="Arial" w:cs="Arial"/>
                <w:color w:val="000000"/>
                <w:lang w:val="es-PE"/>
              </w:rPr>
            </w:pPr>
            <w:r w:rsidRPr="00BD20B5">
              <w:rPr>
                <w:rFonts w:ascii="Arial" w:hAnsi="Arial" w:cs="Arial"/>
                <w:color w:val="000000"/>
                <w:lang w:val="es-PE"/>
              </w:rPr>
              <w:t>20 de Mayo de 2016</w:t>
            </w:r>
          </w:p>
        </w:tc>
      </w:tr>
      <w:tr w:rsidR="000D1907" w:rsidRPr="004B449E" w:rsidTr="00CE60D5">
        <w:trPr>
          <w:trHeight w:val="393"/>
        </w:trPr>
        <w:tc>
          <w:tcPr>
            <w:tcW w:w="8788" w:type="dxa"/>
            <w:gridSpan w:val="3"/>
            <w:tcBorders>
              <w:top w:val="single" w:sz="4" w:space="0" w:color="auto"/>
              <w:left w:val="single" w:sz="4" w:space="0" w:color="auto"/>
              <w:bottom w:val="single" w:sz="4" w:space="0" w:color="auto"/>
              <w:right w:val="single" w:sz="4" w:space="0" w:color="auto"/>
            </w:tcBorders>
            <w:shd w:val="clear" w:color="auto" w:fill="BFBFBF"/>
            <w:noWrap/>
            <w:vAlign w:val="center"/>
          </w:tcPr>
          <w:p w:rsidR="000D1907" w:rsidRPr="00BD20B5" w:rsidRDefault="000D1907" w:rsidP="00CE60D5">
            <w:pPr>
              <w:rPr>
                <w:rFonts w:ascii="Arial" w:hAnsi="Arial" w:cs="Arial"/>
                <w:b/>
                <w:color w:val="000000"/>
                <w:lang w:val="es-PE"/>
              </w:rPr>
            </w:pPr>
            <w:r w:rsidRPr="00BD20B5">
              <w:rPr>
                <w:rFonts w:ascii="Arial" w:hAnsi="Arial" w:cs="Arial"/>
                <w:b/>
                <w:color w:val="000000"/>
                <w:lang w:val="es-PE"/>
              </w:rPr>
              <w:t>CONV</w:t>
            </w:r>
            <w:r w:rsidRPr="00BD20B5">
              <w:rPr>
                <w:rFonts w:ascii="Arial" w:hAnsi="Arial" w:cs="Arial"/>
                <w:b/>
                <w:color w:val="000000"/>
                <w:shd w:val="clear" w:color="auto" w:fill="BFBFBF"/>
                <w:lang w:val="es-PE"/>
              </w:rPr>
              <w:t>OCATORIA</w:t>
            </w:r>
          </w:p>
        </w:tc>
      </w:tr>
      <w:tr w:rsidR="000D1907" w:rsidRPr="004B449E" w:rsidTr="00CE60D5">
        <w:trPr>
          <w:trHeight w:val="300"/>
        </w:trPr>
        <w:tc>
          <w:tcPr>
            <w:tcW w:w="425" w:type="dxa"/>
            <w:tcBorders>
              <w:top w:val="nil"/>
              <w:left w:val="single" w:sz="4" w:space="0" w:color="auto"/>
              <w:bottom w:val="single" w:sz="4" w:space="0" w:color="auto"/>
              <w:right w:val="single" w:sz="4" w:space="0" w:color="auto"/>
            </w:tcBorders>
            <w:noWrap/>
            <w:vAlign w:val="center"/>
          </w:tcPr>
          <w:p w:rsidR="000D1907" w:rsidRPr="00BD20B5" w:rsidRDefault="000D1907" w:rsidP="00CE60D5">
            <w:pPr>
              <w:jc w:val="center"/>
              <w:rPr>
                <w:rFonts w:ascii="Arial" w:hAnsi="Arial" w:cs="Arial"/>
                <w:color w:val="000000"/>
                <w:lang w:val="es-PE"/>
              </w:rPr>
            </w:pPr>
            <w:r w:rsidRPr="00BD20B5">
              <w:rPr>
                <w:rFonts w:ascii="Arial" w:hAnsi="Arial" w:cs="Arial"/>
                <w:color w:val="000000"/>
                <w:lang w:val="es-PE"/>
              </w:rPr>
              <w:t>2</w:t>
            </w:r>
          </w:p>
        </w:tc>
        <w:tc>
          <w:tcPr>
            <w:tcW w:w="4253" w:type="dxa"/>
            <w:tcBorders>
              <w:top w:val="nil"/>
              <w:left w:val="nil"/>
              <w:bottom w:val="single" w:sz="4" w:space="0" w:color="auto"/>
              <w:right w:val="single" w:sz="4" w:space="0" w:color="auto"/>
            </w:tcBorders>
            <w:noWrap/>
            <w:vAlign w:val="center"/>
          </w:tcPr>
          <w:p w:rsidR="000D1907" w:rsidRPr="00BD20B5" w:rsidRDefault="000D1907" w:rsidP="00CE60D5">
            <w:pPr>
              <w:jc w:val="both"/>
              <w:rPr>
                <w:rFonts w:ascii="Arial" w:hAnsi="Arial" w:cs="Arial"/>
                <w:color w:val="000000"/>
                <w:lang w:val="es-PE"/>
              </w:rPr>
            </w:pPr>
            <w:r w:rsidRPr="00BD20B5">
              <w:rPr>
                <w:rFonts w:ascii="Arial" w:hAnsi="Arial" w:cs="Arial"/>
                <w:color w:val="000000"/>
                <w:lang w:val="es-PE"/>
              </w:rPr>
              <w:t>Publicación en la página Web institucional y marquesinas informativas</w:t>
            </w:r>
          </w:p>
        </w:tc>
        <w:tc>
          <w:tcPr>
            <w:tcW w:w="4110" w:type="dxa"/>
            <w:tcBorders>
              <w:top w:val="nil"/>
              <w:left w:val="nil"/>
              <w:bottom w:val="single" w:sz="4" w:space="0" w:color="auto"/>
              <w:right w:val="single" w:sz="4" w:space="0" w:color="auto"/>
            </w:tcBorders>
            <w:noWrap/>
            <w:vAlign w:val="center"/>
          </w:tcPr>
          <w:p w:rsidR="000D1907" w:rsidRPr="00BD20B5" w:rsidRDefault="000D1907" w:rsidP="00CE60D5">
            <w:pPr>
              <w:jc w:val="center"/>
              <w:rPr>
                <w:rFonts w:ascii="Arial" w:hAnsi="Arial" w:cs="Arial"/>
                <w:color w:val="000000"/>
                <w:lang w:val="es-PE"/>
              </w:rPr>
            </w:pPr>
            <w:r w:rsidRPr="00BD20B5">
              <w:rPr>
                <w:rFonts w:ascii="Arial" w:hAnsi="Arial" w:cs="Arial"/>
                <w:color w:val="000000"/>
                <w:lang w:val="es-PE"/>
              </w:rPr>
              <w:t>A partir del 03 de Junio de 2016</w:t>
            </w:r>
          </w:p>
        </w:tc>
      </w:tr>
      <w:tr w:rsidR="000D1907" w:rsidRPr="004B449E" w:rsidTr="00CE60D5">
        <w:trPr>
          <w:trHeight w:val="799"/>
        </w:trPr>
        <w:tc>
          <w:tcPr>
            <w:tcW w:w="425" w:type="dxa"/>
            <w:tcBorders>
              <w:top w:val="nil"/>
              <w:left w:val="single" w:sz="4" w:space="0" w:color="auto"/>
              <w:bottom w:val="single" w:sz="4" w:space="0" w:color="auto"/>
              <w:right w:val="single" w:sz="4" w:space="0" w:color="auto"/>
            </w:tcBorders>
            <w:noWrap/>
            <w:vAlign w:val="center"/>
          </w:tcPr>
          <w:p w:rsidR="000D1907" w:rsidRPr="00BD20B5" w:rsidRDefault="000D1907" w:rsidP="00CE60D5">
            <w:pPr>
              <w:jc w:val="center"/>
              <w:rPr>
                <w:rFonts w:ascii="Arial" w:hAnsi="Arial" w:cs="Arial"/>
                <w:color w:val="000000"/>
                <w:lang w:val="es-PE"/>
              </w:rPr>
            </w:pPr>
            <w:r w:rsidRPr="00BD20B5">
              <w:rPr>
                <w:rFonts w:ascii="Arial" w:hAnsi="Arial" w:cs="Arial"/>
                <w:color w:val="000000"/>
                <w:lang w:val="es-PE"/>
              </w:rPr>
              <w:t>3</w:t>
            </w:r>
          </w:p>
        </w:tc>
        <w:tc>
          <w:tcPr>
            <w:tcW w:w="4253" w:type="dxa"/>
            <w:tcBorders>
              <w:top w:val="nil"/>
              <w:left w:val="nil"/>
              <w:bottom w:val="single" w:sz="4" w:space="0" w:color="auto"/>
              <w:right w:val="single" w:sz="4" w:space="0" w:color="auto"/>
            </w:tcBorders>
            <w:noWrap/>
            <w:vAlign w:val="center"/>
          </w:tcPr>
          <w:p w:rsidR="000D1907" w:rsidRPr="00BD20B5" w:rsidRDefault="000D1907" w:rsidP="00CE60D5">
            <w:pPr>
              <w:jc w:val="both"/>
              <w:rPr>
                <w:rFonts w:ascii="Arial" w:hAnsi="Arial" w:cs="Arial"/>
                <w:color w:val="000000"/>
                <w:lang w:val="es-PE"/>
              </w:rPr>
            </w:pPr>
            <w:r w:rsidRPr="00BD20B5">
              <w:rPr>
                <w:rFonts w:ascii="Arial" w:hAnsi="Arial" w:cs="Arial"/>
                <w:color w:val="000000"/>
                <w:lang w:val="es-PE"/>
              </w:rPr>
              <w:t>Inscripción de postulantes a través del Sistema de Selección de Personal (SISEP):</w:t>
            </w:r>
          </w:p>
          <w:p w:rsidR="000D1907" w:rsidRPr="00BD20B5" w:rsidRDefault="000D1907" w:rsidP="00CE60D5">
            <w:pPr>
              <w:jc w:val="both"/>
              <w:rPr>
                <w:rFonts w:ascii="Arial" w:hAnsi="Arial" w:cs="Arial"/>
                <w:color w:val="000000"/>
                <w:lang w:val="es-PE"/>
              </w:rPr>
            </w:pPr>
          </w:p>
          <w:p w:rsidR="000D1907" w:rsidRPr="00BD20B5" w:rsidRDefault="00713F89" w:rsidP="00CE60D5">
            <w:pPr>
              <w:jc w:val="both"/>
              <w:rPr>
                <w:rFonts w:ascii="Arial" w:hAnsi="Arial" w:cs="Arial"/>
                <w:color w:val="000000"/>
                <w:lang w:val="es-PE"/>
              </w:rPr>
            </w:pPr>
            <w:hyperlink r:id="rId9" w:history="1">
              <w:r w:rsidR="000D1907" w:rsidRPr="00BD20B5">
                <w:rPr>
                  <w:rStyle w:val="Hipervnculo"/>
                  <w:rFonts w:ascii="Arial" w:hAnsi="Arial" w:cs="Arial"/>
                  <w:lang w:val="es-PE"/>
                </w:rPr>
                <w:t>http://ww1.essalud.gob.pe/sisep/</w:t>
              </w:r>
            </w:hyperlink>
            <w:r w:rsidR="000D1907" w:rsidRPr="00BD20B5">
              <w:rPr>
                <w:rFonts w:ascii="Arial" w:hAnsi="Arial" w:cs="Arial"/>
                <w:color w:val="000000"/>
                <w:lang w:val="es-PE"/>
              </w:rPr>
              <w:t xml:space="preserve"> </w:t>
            </w:r>
          </w:p>
        </w:tc>
        <w:tc>
          <w:tcPr>
            <w:tcW w:w="4110" w:type="dxa"/>
            <w:tcBorders>
              <w:top w:val="nil"/>
              <w:left w:val="nil"/>
              <w:bottom w:val="single" w:sz="4" w:space="0" w:color="auto"/>
              <w:right w:val="single" w:sz="4" w:space="0" w:color="auto"/>
            </w:tcBorders>
            <w:noWrap/>
            <w:vAlign w:val="center"/>
          </w:tcPr>
          <w:p w:rsidR="000D1907" w:rsidRPr="00BD20B5" w:rsidRDefault="000D1907" w:rsidP="00CE60D5">
            <w:pPr>
              <w:jc w:val="center"/>
              <w:rPr>
                <w:rFonts w:ascii="Arial" w:hAnsi="Arial" w:cs="Arial"/>
                <w:color w:val="000000"/>
                <w:lang w:val="es-PE"/>
              </w:rPr>
            </w:pPr>
            <w:r w:rsidRPr="00BD20B5">
              <w:rPr>
                <w:rFonts w:ascii="Arial" w:hAnsi="Arial" w:cs="Arial"/>
                <w:color w:val="000000"/>
                <w:lang w:val="es-PE"/>
              </w:rPr>
              <w:t>Del 08 al 14 de Junio de 2016</w:t>
            </w:r>
          </w:p>
        </w:tc>
      </w:tr>
      <w:tr w:rsidR="000D1907" w:rsidRPr="004B449E" w:rsidTr="00CE60D5">
        <w:trPr>
          <w:trHeight w:val="433"/>
        </w:trPr>
        <w:tc>
          <w:tcPr>
            <w:tcW w:w="8788" w:type="dxa"/>
            <w:gridSpan w:val="3"/>
            <w:tcBorders>
              <w:top w:val="single" w:sz="4" w:space="0" w:color="auto"/>
              <w:left w:val="single" w:sz="4" w:space="0" w:color="auto"/>
              <w:bottom w:val="single" w:sz="4" w:space="0" w:color="auto"/>
              <w:right w:val="single" w:sz="4" w:space="0" w:color="auto"/>
            </w:tcBorders>
            <w:shd w:val="clear" w:color="auto" w:fill="BFBFBF"/>
            <w:noWrap/>
            <w:vAlign w:val="center"/>
          </w:tcPr>
          <w:p w:rsidR="000D1907" w:rsidRPr="00BD20B5" w:rsidRDefault="000D1907" w:rsidP="00CE60D5">
            <w:pPr>
              <w:rPr>
                <w:rFonts w:ascii="Arial" w:hAnsi="Arial" w:cs="Arial"/>
                <w:b/>
                <w:color w:val="000000"/>
                <w:lang w:val="es-PE"/>
              </w:rPr>
            </w:pPr>
            <w:r w:rsidRPr="00BD20B5">
              <w:rPr>
                <w:rFonts w:ascii="Arial" w:hAnsi="Arial" w:cs="Arial"/>
                <w:b/>
                <w:color w:val="000000"/>
                <w:lang w:val="es-PE"/>
              </w:rPr>
              <w:t>SELECCIÓN</w:t>
            </w:r>
          </w:p>
        </w:tc>
      </w:tr>
      <w:tr w:rsidR="000D1907" w:rsidRPr="004B449E" w:rsidTr="00CE60D5">
        <w:trPr>
          <w:trHeight w:val="300"/>
        </w:trPr>
        <w:tc>
          <w:tcPr>
            <w:tcW w:w="425" w:type="dxa"/>
            <w:tcBorders>
              <w:top w:val="nil"/>
              <w:left w:val="single" w:sz="4" w:space="0" w:color="auto"/>
              <w:bottom w:val="single" w:sz="4" w:space="0" w:color="auto"/>
              <w:right w:val="single" w:sz="4" w:space="0" w:color="auto"/>
            </w:tcBorders>
            <w:noWrap/>
            <w:vAlign w:val="center"/>
          </w:tcPr>
          <w:p w:rsidR="000D1907" w:rsidRPr="0076144B" w:rsidRDefault="000D1907" w:rsidP="00CE60D5">
            <w:pPr>
              <w:jc w:val="center"/>
              <w:rPr>
                <w:rFonts w:ascii="Arial" w:hAnsi="Arial" w:cs="Arial"/>
                <w:color w:val="000000"/>
                <w:lang w:val="es-PE"/>
              </w:rPr>
            </w:pPr>
            <w:r w:rsidRPr="0076144B">
              <w:rPr>
                <w:rFonts w:ascii="Arial" w:hAnsi="Arial" w:cs="Arial"/>
                <w:color w:val="000000"/>
                <w:lang w:val="es-PE"/>
              </w:rPr>
              <w:t>4</w:t>
            </w:r>
          </w:p>
        </w:tc>
        <w:tc>
          <w:tcPr>
            <w:tcW w:w="4253" w:type="dxa"/>
            <w:tcBorders>
              <w:top w:val="nil"/>
              <w:left w:val="nil"/>
              <w:bottom w:val="single" w:sz="4" w:space="0" w:color="auto"/>
              <w:right w:val="single" w:sz="4" w:space="0" w:color="auto"/>
            </w:tcBorders>
            <w:noWrap/>
            <w:vAlign w:val="center"/>
          </w:tcPr>
          <w:p w:rsidR="000D1907" w:rsidRPr="0076144B" w:rsidRDefault="000D1907" w:rsidP="00CE60D5">
            <w:pPr>
              <w:jc w:val="both"/>
              <w:rPr>
                <w:rFonts w:ascii="Arial" w:hAnsi="Arial" w:cs="Arial"/>
                <w:color w:val="000000"/>
                <w:lang w:val="es-PE"/>
              </w:rPr>
            </w:pPr>
            <w:r w:rsidRPr="0076144B">
              <w:rPr>
                <w:rFonts w:ascii="Arial" w:hAnsi="Arial" w:cs="Arial"/>
                <w:color w:val="000000"/>
                <w:lang w:val="es-PE"/>
              </w:rPr>
              <w:t>Resultados de pre calificación curricular según información del SISEP</w:t>
            </w:r>
          </w:p>
        </w:tc>
        <w:tc>
          <w:tcPr>
            <w:tcW w:w="4110" w:type="dxa"/>
            <w:tcBorders>
              <w:top w:val="nil"/>
              <w:left w:val="nil"/>
              <w:bottom w:val="single" w:sz="4" w:space="0" w:color="auto"/>
              <w:right w:val="single" w:sz="4" w:space="0" w:color="auto"/>
            </w:tcBorders>
            <w:noWrap/>
            <w:vAlign w:val="center"/>
          </w:tcPr>
          <w:p w:rsidR="000D1907" w:rsidRPr="0076144B" w:rsidRDefault="000D1907" w:rsidP="00CE60D5">
            <w:pPr>
              <w:jc w:val="center"/>
              <w:rPr>
                <w:rFonts w:ascii="Arial" w:hAnsi="Arial" w:cs="Arial"/>
                <w:color w:val="000000"/>
                <w:lang w:val="es-PE"/>
              </w:rPr>
            </w:pPr>
            <w:r w:rsidRPr="0076144B">
              <w:rPr>
                <w:rFonts w:ascii="Arial" w:hAnsi="Arial" w:cs="Arial"/>
                <w:color w:val="000000"/>
                <w:lang w:val="es-PE"/>
              </w:rPr>
              <w:t xml:space="preserve">15 de Junio de 2016, desde las 16:00 horas </w:t>
            </w:r>
            <w:r w:rsidRPr="0076144B">
              <w:rPr>
                <w:rFonts w:ascii="Arial" w:hAnsi="Arial" w:cs="Arial"/>
                <w:color w:val="000000"/>
              </w:rPr>
              <w:t xml:space="preserve">en la </w:t>
            </w:r>
            <w:r w:rsidRPr="0076144B">
              <w:rPr>
                <w:rFonts w:ascii="Arial" w:hAnsi="Arial" w:cs="Arial"/>
                <w:color w:val="000000"/>
                <w:lang w:val="es-PE"/>
              </w:rPr>
              <w:t>página Web Institucional y en las marquesinas informativas de la Unidad, División u Oficina de la Red Asistencial a donde postula</w:t>
            </w:r>
          </w:p>
        </w:tc>
      </w:tr>
      <w:tr w:rsidR="000D1907" w:rsidRPr="004B449E" w:rsidTr="00CE60D5">
        <w:trPr>
          <w:trHeight w:val="300"/>
        </w:trPr>
        <w:tc>
          <w:tcPr>
            <w:tcW w:w="425" w:type="dxa"/>
            <w:tcBorders>
              <w:top w:val="nil"/>
              <w:left w:val="single" w:sz="4" w:space="0" w:color="auto"/>
              <w:bottom w:val="single" w:sz="4" w:space="0" w:color="auto"/>
              <w:right w:val="single" w:sz="4" w:space="0" w:color="auto"/>
            </w:tcBorders>
            <w:noWrap/>
            <w:vAlign w:val="center"/>
          </w:tcPr>
          <w:p w:rsidR="000D1907" w:rsidRPr="0076144B" w:rsidRDefault="000D1907" w:rsidP="00CE60D5">
            <w:pPr>
              <w:jc w:val="center"/>
              <w:rPr>
                <w:rFonts w:ascii="Arial" w:hAnsi="Arial" w:cs="Arial"/>
                <w:color w:val="000000"/>
                <w:lang w:val="es-PE"/>
              </w:rPr>
            </w:pPr>
            <w:r w:rsidRPr="0076144B">
              <w:rPr>
                <w:rFonts w:ascii="Arial" w:hAnsi="Arial" w:cs="Arial"/>
                <w:color w:val="000000"/>
                <w:lang w:val="es-PE"/>
              </w:rPr>
              <w:t>5</w:t>
            </w:r>
          </w:p>
        </w:tc>
        <w:tc>
          <w:tcPr>
            <w:tcW w:w="4253" w:type="dxa"/>
            <w:tcBorders>
              <w:top w:val="nil"/>
              <w:left w:val="nil"/>
              <w:bottom w:val="single" w:sz="4" w:space="0" w:color="auto"/>
              <w:right w:val="single" w:sz="4" w:space="0" w:color="auto"/>
            </w:tcBorders>
            <w:noWrap/>
            <w:vAlign w:val="center"/>
          </w:tcPr>
          <w:p w:rsidR="000D1907" w:rsidRPr="0076144B" w:rsidRDefault="000D1907" w:rsidP="00CE60D5">
            <w:pPr>
              <w:jc w:val="both"/>
              <w:rPr>
                <w:rFonts w:ascii="Arial" w:hAnsi="Arial" w:cs="Arial"/>
                <w:color w:val="000000"/>
                <w:lang w:val="es-PE"/>
              </w:rPr>
            </w:pPr>
            <w:r w:rsidRPr="0076144B">
              <w:rPr>
                <w:rFonts w:ascii="Arial" w:hAnsi="Arial" w:cs="Arial"/>
                <w:color w:val="000000"/>
                <w:lang w:val="es-PE"/>
              </w:rPr>
              <w:t>Evaluación Psicotécnica</w:t>
            </w:r>
          </w:p>
        </w:tc>
        <w:tc>
          <w:tcPr>
            <w:tcW w:w="4110" w:type="dxa"/>
            <w:tcBorders>
              <w:top w:val="nil"/>
              <w:left w:val="nil"/>
              <w:bottom w:val="single" w:sz="4" w:space="0" w:color="auto"/>
              <w:right w:val="single" w:sz="4" w:space="0" w:color="auto"/>
            </w:tcBorders>
            <w:noWrap/>
            <w:vAlign w:val="center"/>
          </w:tcPr>
          <w:p w:rsidR="000D1907" w:rsidRPr="0076144B" w:rsidRDefault="000D1907" w:rsidP="00CE60D5">
            <w:pPr>
              <w:jc w:val="center"/>
              <w:rPr>
                <w:rFonts w:ascii="Arial" w:hAnsi="Arial" w:cs="Arial"/>
                <w:color w:val="000000"/>
                <w:lang w:val="es-PE"/>
              </w:rPr>
            </w:pPr>
            <w:r w:rsidRPr="0076144B">
              <w:rPr>
                <w:rFonts w:ascii="Arial" w:hAnsi="Arial" w:cs="Arial"/>
                <w:color w:val="000000"/>
                <w:lang w:val="es-PE"/>
              </w:rPr>
              <w:t>16 de Junio de 2016, a las 10:00 horas</w:t>
            </w:r>
          </w:p>
        </w:tc>
      </w:tr>
      <w:tr w:rsidR="000D1907" w:rsidRPr="004B449E" w:rsidTr="00CE60D5">
        <w:trPr>
          <w:trHeight w:val="300"/>
        </w:trPr>
        <w:tc>
          <w:tcPr>
            <w:tcW w:w="425" w:type="dxa"/>
            <w:tcBorders>
              <w:top w:val="nil"/>
              <w:left w:val="single" w:sz="4" w:space="0" w:color="auto"/>
              <w:bottom w:val="single" w:sz="4" w:space="0" w:color="auto"/>
              <w:right w:val="single" w:sz="4" w:space="0" w:color="auto"/>
            </w:tcBorders>
            <w:noWrap/>
            <w:vAlign w:val="center"/>
          </w:tcPr>
          <w:p w:rsidR="000D1907" w:rsidRPr="0076144B" w:rsidRDefault="000D1907" w:rsidP="00CE60D5">
            <w:pPr>
              <w:jc w:val="center"/>
              <w:rPr>
                <w:rFonts w:ascii="Arial" w:hAnsi="Arial" w:cs="Arial"/>
                <w:color w:val="000000"/>
                <w:lang w:val="es-PE"/>
              </w:rPr>
            </w:pPr>
            <w:r w:rsidRPr="0076144B">
              <w:rPr>
                <w:rFonts w:ascii="Arial" w:hAnsi="Arial" w:cs="Arial"/>
                <w:color w:val="000000"/>
                <w:lang w:val="es-PE"/>
              </w:rPr>
              <w:t>6</w:t>
            </w:r>
          </w:p>
        </w:tc>
        <w:tc>
          <w:tcPr>
            <w:tcW w:w="4253" w:type="dxa"/>
            <w:tcBorders>
              <w:top w:val="nil"/>
              <w:left w:val="nil"/>
              <w:bottom w:val="single" w:sz="4" w:space="0" w:color="auto"/>
              <w:right w:val="single" w:sz="4" w:space="0" w:color="auto"/>
            </w:tcBorders>
            <w:noWrap/>
            <w:vAlign w:val="center"/>
          </w:tcPr>
          <w:p w:rsidR="000D1907" w:rsidRPr="0076144B" w:rsidRDefault="000D1907" w:rsidP="00CE60D5">
            <w:pPr>
              <w:jc w:val="both"/>
              <w:rPr>
                <w:rFonts w:ascii="Arial" w:hAnsi="Arial" w:cs="Arial"/>
                <w:color w:val="000000"/>
                <w:lang w:val="es-PE"/>
              </w:rPr>
            </w:pPr>
            <w:r w:rsidRPr="0076144B">
              <w:rPr>
                <w:rFonts w:ascii="Arial" w:hAnsi="Arial" w:cs="Arial"/>
                <w:color w:val="000000"/>
                <w:lang w:val="es-PE"/>
              </w:rPr>
              <w:t>Publicación de resultados de la Evaluación Psicotécnica</w:t>
            </w:r>
          </w:p>
        </w:tc>
        <w:tc>
          <w:tcPr>
            <w:tcW w:w="4110" w:type="dxa"/>
            <w:tcBorders>
              <w:top w:val="nil"/>
              <w:left w:val="nil"/>
              <w:bottom w:val="single" w:sz="4" w:space="0" w:color="auto"/>
              <w:right w:val="single" w:sz="4" w:space="0" w:color="auto"/>
            </w:tcBorders>
            <w:noWrap/>
            <w:vAlign w:val="center"/>
          </w:tcPr>
          <w:p w:rsidR="000D1907" w:rsidRPr="0076144B" w:rsidRDefault="000D1907" w:rsidP="00CE60D5">
            <w:pPr>
              <w:jc w:val="center"/>
              <w:rPr>
                <w:rFonts w:ascii="Arial" w:hAnsi="Arial" w:cs="Arial"/>
                <w:color w:val="000000"/>
                <w:lang w:val="es-PE"/>
              </w:rPr>
            </w:pPr>
            <w:r w:rsidRPr="0076144B">
              <w:rPr>
                <w:rFonts w:ascii="Arial" w:hAnsi="Arial" w:cs="Arial"/>
                <w:color w:val="000000"/>
                <w:lang w:val="es-PE"/>
              </w:rPr>
              <w:t xml:space="preserve">17 de Junio de 2016, a partir de las 16:00 horas </w:t>
            </w:r>
            <w:r w:rsidRPr="0076144B">
              <w:rPr>
                <w:rFonts w:ascii="Arial" w:hAnsi="Arial" w:cs="Arial"/>
                <w:color w:val="000000"/>
              </w:rPr>
              <w:t xml:space="preserve">en la </w:t>
            </w:r>
            <w:r w:rsidRPr="0076144B">
              <w:rPr>
                <w:rFonts w:ascii="Arial" w:hAnsi="Arial" w:cs="Arial"/>
                <w:color w:val="000000"/>
                <w:lang w:val="es-PE"/>
              </w:rPr>
              <w:t>página Web Institucional y en las marquesinas informativas de la Unidad, División u Oficina de la Red Asistencial a donde postula</w:t>
            </w:r>
          </w:p>
        </w:tc>
      </w:tr>
      <w:tr w:rsidR="000D1907" w:rsidRPr="004B449E" w:rsidTr="00CE60D5">
        <w:trPr>
          <w:trHeight w:val="300"/>
        </w:trPr>
        <w:tc>
          <w:tcPr>
            <w:tcW w:w="425" w:type="dxa"/>
            <w:tcBorders>
              <w:top w:val="nil"/>
              <w:left w:val="single" w:sz="4" w:space="0" w:color="auto"/>
              <w:bottom w:val="single" w:sz="4" w:space="0" w:color="auto"/>
              <w:right w:val="single" w:sz="4" w:space="0" w:color="auto"/>
            </w:tcBorders>
            <w:noWrap/>
            <w:vAlign w:val="center"/>
          </w:tcPr>
          <w:p w:rsidR="000D1907" w:rsidRPr="0076144B" w:rsidRDefault="000D1907" w:rsidP="00CE60D5">
            <w:pPr>
              <w:jc w:val="center"/>
              <w:rPr>
                <w:rFonts w:ascii="Arial" w:hAnsi="Arial" w:cs="Arial"/>
                <w:color w:val="000000"/>
                <w:lang w:val="es-PE"/>
              </w:rPr>
            </w:pPr>
            <w:r w:rsidRPr="0076144B">
              <w:rPr>
                <w:rFonts w:ascii="Arial" w:hAnsi="Arial" w:cs="Arial"/>
                <w:color w:val="000000"/>
                <w:lang w:val="es-PE"/>
              </w:rPr>
              <w:t>7</w:t>
            </w:r>
          </w:p>
        </w:tc>
        <w:tc>
          <w:tcPr>
            <w:tcW w:w="4253" w:type="dxa"/>
            <w:tcBorders>
              <w:top w:val="nil"/>
              <w:left w:val="nil"/>
              <w:bottom w:val="single" w:sz="4" w:space="0" w:color="auto"/>
              <w:right w:val="single" w:sz="4" w:space="0" w:color="auto"/>
            </w:tcBorders>
            <w:noWrap/>
            <w:vAlign w:val="center"/>
          </w:tcPr>
          <w:p w:rsidR="000D1907" w:rsidRPr="0076144B" w:rsidRDefault="000D1907" w:rsidP="00CE60D5">
            <w:pPr>
              <w:jc w:val="both"/>
              <w:rPr>
                <w:rFonts w:ascii="Arial" w:hAnsi="Arial" w:cs="Arial"/>
                <w:color w:val="000000"/>
                <w:lang w:val="es-PE"/>
              </w:rPr>
            </w:pPr>
            <w:r w:rsidRPr="0076144B">
              <w:rPr>
                <w:rFonts w:ascii="Arial" w:hAnsi="Arial" w:cs="Arial"/>
                <w:color w:val="000000"/>
                <w:lang w:val="es-PE"/>
              </w:rPr>
              <w:t>Evaluación de Conocimientos</w:t>
            </w:r>
          </w:p>
        </w:tc>
        <w:tc>
          <w:tcPr>
            <w:tcW w:w="4110" w:type="dxa"/>
            <w:tcBorders>
              <w:top w:val="nil"/>
              <w:left w:val="nil"/>
              <w:bottom w:val="single" w:sz="4" w:space="0" w:color="auto"/>
              <w:right w:val="single" w:sz="4" w:space="0" w:color="auto"/>
            </w:tcBorders>
            <w:noWrap/>
            <w:vAlign w:val="center"/>
          </w:tcPr>
          <w:p w:rsidR="000D1907" w:rsidRPr="0076144B" w:rsidRDefault="000D1907" w:rsidP="00CE60D5">
            <w:pPr>
              <w:jc w:val="center"/>
              <w:rPr>
                <w:rFonts w:ascii="Arial" w:hAnsi="Arial" w:cs="Arial"/>
                <w:color w:val="000000"/>
                <w:lang w:val="es-PE"/>
              </w:rPr>
            </w:pPr>
            <w:r w:rsidRPr="0076144B">
              <w:rPr>
                <w:rFonts w:ascii="Arial" w:hAnsi="Arial" w:cs="Arial"/>
                <w:color w:val="000000"/>
                <w:lang w:val="es-PE"/>
              </w:rPr>
              <w:t>20 de Junio de 2016, a las 10:00 horas</w:t>
            </w:r>
          </w:p>
        </w:tc>
      </w:tr>
      <w:tr w:rsidR="000D1907" w:rsidRPr="004B449E" w:rsidTr="00CE60D5">
        <w:trPr>
          <w:trHeight w:val="300"/>
        </w:trPr>
        <w:tc>
          <w:tcPr>
            <w:tcW w:w="425" w:type="dxa"/>
            <w:tcBorders>
              <w:top w:val="nil"/>
              <w:left w:val="single" w:sz="4" w:space="0" w:color="auto"/>
              <w:bottom w:val="single" w:sz="4" w:space="0" w:color="auto"/>
              <w:right w:val="single" w:sz="4" w:space="0" w:color="auto"/>
            </w:tcBorders>
            <w:noWrap/>
            <w:vAlign w:val="center"/>
          </w:tcPr>
          <w:p w:rsidR="000D1907" w:rsidRPr="0076144B" w:rsidRDefault="000D1907" w:rsidP="00CE60D5">
            <w:pPr>
              <w:jc w:val="center"/>
              <w:rPr>
                <w:rFonts w:ascii="Arial" w:hAnsi="Arial" w:cs="Arial"/>
                <w:color w:val="000000"/>
                <w:lang w:val="es-PE"/>
              </w:rPr>
            </w:pPr>
            <w:r w:rsidRPr="0076144B">
              <w:rPr>
                <w:rFonts w:ascii="Arial" w:hAnsi="Arial" w:cs="Arial"/>
                <w:color w:val="000000"/>
                <w:lang w:val="es-PE"/>
              </w:rPr>
              <w:t>8</w:t>
            </w:r>
          </w:p>
        </w:tc>
        <w:tc>
          <w:tcPr>
            <w:tcW w:w="4253" w:type="dxa"/>
            <w:tcBorders>
              <w:top w:val="nil"/>
              <w:left w:val="nil"/>
              <w:bottom w:val="single" w:sz="4" w:space="0" w:color="auto"/>
              <w:right w:val="single" w:sz="4" w:space="0" w:color="auto"/>
            </w:tcBorders>
            <w:noWrap/>
            <w:vAlign w:val="center"/>
          </w:tcPr>
          <w:p w:rsidR="000D1907" w:rsidRPr="0076144B" w:rsidRDefault="000D1907" w:rsidP="00CE60D5">
            <w:pPr>
              <w:jc w:val="both"/>
              <w:rPr>
                <w:rFonts w:ascii="Arial" w:hAnsi="Arial" w:cs="Arial"/>
                <w:color w:val="000000"/>
                <w:lang w:val="es-PE"/>
              </w:rPr>
            </w:pPr>
            <w:r w:rsidRPr="0076144B">
              <w:rPr>
                <w:rFonts w:ascii="Arial" w:hAnsi="Arial" w:cs="Arial"/>
                <w:color w:val="000000"/>
                <w:lang w:val="es-PE"/>
              </w:rPr>
              <w:t>Publicación de resultados de la Evaluación de Conocimientos</w:t>
            </w:r>
          </w:p>
        </w:tc>
        <w:tc>
          <w:tcPr>
            <w:tcW w:w="4110" w:type="dxa"/>
            <w:tcBorders>
              <w:top w:val="nil"/>
              <w:left w:val="nil"/>
              <w:bottom w:val="single" w:sz="4" w:space="0" w:color="auto"/>
              <w:right w:val="single" w:sz="4" w:space="0" w:color="auto"/>
            </w:tcBorders>
            <w:noWrap/>
            <w:vAlign w:val="center"/>
          </w:tcPr>
          <w:p w:rsidR="000D1907" w:rsidRPr="0076144B" w:rsidRDefault="000D1907" w:rsidP="00CE60D5">
            <w:pPr>
              <w:jc w:val="center"/>
              <w:rPr>
                <w:rFonts w:ascii="Arial" w:hAnsi="Arial" w:cs="Arial"/>
                <w:color w:val="000000"/>
                <w:lang w:val="es-PE"/>
              </w:rPr>
            </w:pPr>
            <w:r w:rsidRPr="0076144B">
              <w:rPr>
                <w:rFonts w:ascii="Arial" w:hAnsi="Arial" w:cs="Arial"/>
                <w:color w:val="000000"/>
                <w:lang w:val="es-PE"/>
              </w:rPr>
              <w:t xml:space="preserve">21 de Junio de 2016, a partir de las 16:00 horas </w:t>
            </w:r>
            <w:r w:rsidRPr="0076144B">
              <w:rPr>
                <w:rFonts w:ascii="Arial" w:hAnsi="Arial" w:cs="Arial"/>
                <w:color w:val="000000"/>
              </w:rPr>
              <w:t xml:space="preserve">en la </w:t>
            </w:r>
            <w:r w:rsidRPr="0076144B">
              <w:rPr>
                <w:rFonts w:ascii="Arial" w:hAnsi="Arial" w:cs="Arial"/>
                <w:color w:val="000000"/>
                <w:lang w:val="es-PE"/>
              </w:rPr>
              <w:t>página Web Institucional y en las marquesinas informativas de la Unidad, División u Oficina de la Red Asistencial a donde postula</w:t>
            </w:r>
          </w:p>
        </w:tc>
      </w:tr>
      <w:tr w:rsidR="000D1907" w:rsidRPr="0076144B" w:rsidTr="00CE60D5">
        <w:trPr>
          <w:trHeight w:val="300"/>
        </w:trPr>
        <w:tc>
          <w:tcPr>
            <w:tcW w:w="425" w:type="dxa"/>
            <w:tcBorders>
              <w:top w:val="nil"/>
              <w:left w:val="single" w:sz="4" w:space="0" w:color="auto"/>
              <w:bottom w:val="single" w:sz="4" w:space="0" w:color="auto"/>
              <w:right w:val="single" w:sz="4" w:space="0" w:color="auto"/>
            </w:tcBorders>
            <w:noWrap/>
            <w:vAlign w:val="center"/>
          </w:tcPr>
          <w:p w:rsidR="000D1907" w:rsidRPr="0076144B" w:rsidRDefault="000D1907" w:rsidP="00CE60D5">
            <w:pPr>
              <w:jc w:val="center"/>
              <w:rPr>
                <w:rFonts w:ascii="Arial" w:hAnsi="Arial" w:cs="Arial"/>
                <w:color w:val="000000"/>
                <w:lang w:val="es-PE"/>
              </w:rPr>
            </w:pPr>
            <w:r w:rsidRPr="0076144B">
              <w:rPr>
                <w:rFonts w:ascii="Arial" w:hAnsi="Arial" w:cs="Arial"/>
                <w:color w:val="000000"/>
                <w:lang w:val="es-PE"/>
              </w:rPr>
              <w:t>9</w:t>
            </w:r>
          </w:p>
        </w:tc>
        <w:tc>
          <w:tcPr>
            <w:tcW w:w="4253" w:type="dxa"/>
            <w:tcBorders>
              <w:top w:val="nil"/>
              <w:left w:val="nil"/>
              <w:bottom w:val="single" w:sz="4" w:space="0" w:color="auto"/>
              <w:right w:val="single" w:sz="4" w:space="0" w:color="auto"/>
            </w:tcBorders>
            <w:noWrap/>
            <w:vAlign w:val="center"/>
          </w:tcPr>
          <w:p w:rsidR="000D1907" w:rsidRPr="0076144B" w:rsidRDefault="000D1907" w:rsidP="00CE60D5">
            <w:pPr>
              <w:jc w:val="both"/>
              <w:rPr>
                <w:rFonts w:ascii="Arial" w:hAnsi="Arial" w:cs="Arial"/>
                <w:color w:val="000000"/>
                <w:lang w:val="es-PE"/>
              </w:rPr>
            </w:pPr>
            <w:r w:rsidRPr="0076144B">
              <w:rPr>
                <w:rFonts w:ascii="Arial" w:hAnsi="Arial" w:cs="Arial"/>
                <w:color w:val="000000"/>
                <w:lang w:val="es-PE"/>
              </w:rPr>
              <w:t xml:space="preserve">Recepción de </w:t>
            </w:r>
            <w:proofErr w:type="spellStart"/>
            <w:r w:rsidRPr="0076144B">
              <w:rPr>
                <w:rFonts w:ascii="Arial" w:hAnsi="Arial" w:cs="Arial"/>
                <w:color w:val="000000"/>
                <w:lang w:val="es-PE"/>
              </w:rPr>
              <w:t>C.V.s</w:t>
            </w:r>
            <w:proofErr w:type="spellEnd"/>
            <w:r w:rsidRPr="0076144B">
              <w:rPr>
                <w:rFonts w:ascii="Arial" w:hAnsi="Arial" w:cs="Arial"/>
                <w:color w:val="000000"/>
                <w:lang w:val="es-PE"/>
              </w:rPr>
              <w:t xml:space="preserve"> documentados de postulantes pre calificados</w:t>
            </w:r>
          </w:p>
        </w:tc>
        <w:tc>
          <w:tcPr>
            <w:tcW w:w="4110" w:type="dxa"/>
            <w:tcBorders>
              <w:top w:val="nil"/>
              <w:left w:val="nil"/>
              <w:bottom w:val="single" w:sz="4" w:space="0" w:color="auto"/>
              <w:right w:val="single" w:sz="4" w:space="0" w:color="auto"/>
            </w:tcBorders>
            <w:noWrap/>
            <w:vAlign w:val="center"/>
          </w:tcPr>
          <w:p w:rsidR="000D1907" w:rsidRPr="0076144B" w:rsidRDefault="000D1907" w:rsidP="00CE60D5">
            <w:pPr>
              <w:jc w:val="center"/>
              <w:rPr>
                <w:rFonts w:ascii="Arial" w:hAnsi="Arial" w:cs="Arial"/>
                <w:color w:val="000000"/>
                <w:lang w:val="es-PE"/>
              </w:rPr>
            </w:pPr>
            <w:r w:rsidRPr="0076144B">
              <w:rPr>
                <w:rFonts w:ascii="Arial" w:hAnsi="Arial" w:cs="Arial"/>
                <w:color w:val="000000"/>
                <w:lang w:val="es-PE"/>
              </w:rPr>
              <w:t>22 y 23 de Junio de 2016 en la Oficina de Trámite Documentario de la Red Asistencial donde postula</w:t>
            </w:r>
          </w:p>
        </w:tc>
      </w:tr>
      <w:tr w:rsidR="000D1907" w:rsidRPr="0076144B" w:rsidTr="00CE60D5">
        <w:trPr>
          <w:trHeight w:val="300"/>
        </w:trPr>
        <w:tc>
          <w:tcPr>
            <w:tcW w:w="425" w:type="dxa"/>
            <w:tcBorders>
              <w:top w:val="nil"/>
              <w:left w:val="single" w:sz="4" w:space="0" w:color="auto"/>
              <w:bottom w:val="single" w:sz="4" w:space="0" w:color="auto"/>
              <w:right w:val="single" w:sz="4" w:space="0" w:color="auto"/>
            </w:tcBorders>
            <w:noWrap/>
            <w:vAlign w:val="center"/>
          </w:tcPr>
          <w:p w:rsidR="000D1907" w:rsidRPr="0076144B" w:rsidRDefault="000D1907" w:rsidP="00CE60D5">
            <w:pPr>
              <w:jc w:val="center"/>
              <w:rPr>
                <w:rFonts w:ascii="Arial" w:hAnsi="Arial" w:cs="Arial"/>
                <w:color w:val="000000"/>
                <w:lang w:val="es-PE"/>
              </w:rPr>
            </w:pPr>
            <w:r w:rsidRPr="0076144B">
              <w:rPr>
                <w:rFonts w:ascii="Arial" w:hAnsi="Arial" w:cs="Arial"/>
                <w:color w:val="000000"/>
                <w:lang w:val="es-PE"/>
              </w:rPr>
              <w:t>10</w:t>
            </w:r>
          </w:p>
        </w:tc>
        <w:tc>
          <w:tcPr>
            <w:tcW w:w="4253" w:type="dxa"/>
            <w:tcBorders>
              <w:top w:val="nil"/>
              <w:left w:val="nil"/>
              <w:bottom w:val="single" w:sz="4" w:space="0" w:color="auto"/>
              <w:right w:val="single" w:sz="4" w:space="0" w:color="auto"/>
            </w:tcBorders>
            <w:noWrap/>
            <w:vAlign w:val="center"/>
          </w:tcPr>
          <w:p w:rsidR="000D1907" w:rsidRPr="0076144B" w:rsidRDefault="000D1907" w:rsidP="00CE60D5">
            <w:pPr>
              <w:jc w:val="both"/>
              <w:rPr>
                <w:rFonts w:ascii="Arial" w:hAnsi="Arial" w:cs="Arial"/>
                <w:color w:val="000000"/>
                <w:lang w:val="es-PE"/>
              </w:rPr>
            </w:pPr>
            <w:r w:rsidRPr="0076144B">
              <w:rPr>
                <w:rFonts w:ascii="Arial" w:hAnsi="Arial" w:cs="Arial"/>
                <w:color w:val="000000"/>
                <w:lang w:val="es-PE"/>
              </w:rPr>
              <w:t xml:space="preserve">Evaluación de </w:t>
            </w:r>
            <w:proofErr w:type="spellStart"/>
            <w:r w:rsidRPr="0076144B">
              <w:rPr>
                <w:rFonts w:ascii="Arial" w:hAnsi="Arial" w:cs="Arial"/>
                <w:color w:val="000000"/>
                <w:lang w:val="es-PE"/>
              </w:rPr>
              <w:t>C.V.s</w:t>
            </w:r>
            <w:proofErr w:type="spellEnd"/>
            <w:r w:rsidRPr="0076144B">
              <w:rPr>
                <w:rFonts w:ascii="Arial" w:hAnsi="Arial" w:cs="Arial"/>
                <w:color w:val="000000"/>
                <w:lang w:val="es-PE"/>
              </w:rPr>
              <w:t xml:space="preserve"> u Hoja de Vida</w:t>
            </w:r>
          </w:p>
        </w:tc>
        <w:tc>
          <w:tcPr>
            <w:tcW w:w="4110" w:type="dxa"/>
            <w:tcBorders>
              <w:top w:val="nil"/>
              <w:left w:val="nil"/>
              <w:bottom w:val="single" w:sz="4" w:space="0" w:color="auto"/>
              <w:right w:val="single" w:sz="4" w:space="0" w:color="auto"/>
            </w:tcBorders>
            <w:noWrap/>
            <w:vAlign w:val="center"/>
          </w:tcPr>
          <w:p w:rsidR="000D1907" w:rsidRPr="0076144B" w:rsidRDefault="000D1907" w:rsidP="00CE60D5">
            <w:pPr>
              <w:jc w:val="center"/>
              <w:rPr>
                <w:rFonts w:ascii="Arial" w:hAnsi="Arial" w:cs="Arial"/>
                <w:color w:val="000000"/>
                <w:lang w:val="es-PE"/>
              </w:rPr>
            </w:pPr>
            <w:r w:rsidRPr="0076144B">
              <w:rPr>
                <w:rFonts w:ascii="Arial" w:hAnsi="Arial" w:cs="Arial"/>
                <w:color w:val="000000"/>
                <w:lang w:val="es-PE"/>
              </w:rPr>
              <w:t>A partir del 24 de Junio de 2016</w:t>
            </w:r>
          </w:p>
        </w:tc>
      </w:tr>
      <w:tr w:rsidR="000D1907" w:rsidRPr="0076144B" w:rsidTr="00CE60D5">
        <w:trPr>
          <w:trHeight w:val="300"/>
        </w:trPr>
        <w:tc>
          <w:tcPr>
            <w:tcW w:w="425" w:type="dxa"/>
            <w:tcBorders>
              <w:top w:val="nil"/>
              <w:left w:val="single" w:sz="4" w:space="0" w:color="auto"/>
              <w:bottom w:val="single" w:sz="4" w:space="0" w:color="auto"/>
              <w:right w:val="single" w:sz="4" w:space="0" w:color="auto"/>
            </w:tcBorders>
            <w:noWrap/>
            <w:vAlign w:val="center"/>
          </w:tcPr>
          <w:p w:rsidR="000D1907" w:rsidRPr="0076144B" w:rsidRDefault="000D1907" w:rsidP="00CE60D5">
            <w:pPr>
              <w:jc w:val="center"/>
              <w:rPr>
                <w:rFonts w:ascii="Arial" w:hAnsi="Arial" w:cs="Arial"/>
                <w:color w:val="000000"/>
                <w:lang w:val="es-PE"/>
              </w:rPr>
            </w:pPr>
            <w:r w:rsidRPr="0076144B">
              <w:rPr>
                <w:rFonts w:ascii="Arial" w:hAnsi="Arial" w:cs="Arial"/>
                <w:color w:val="000000"/>
                <w:lang w:val="es-PE"/>
              </w:rPr>
              <w:t>11</w:t>
            </w:r>
          </w:p>
        </w:tc>
        <w:tc>
          <w:tcPr>
            <w:tcW w:w="4253" w:type="dxa"/>
            <w:tcBorders>
              <w:top w:val="nil"/>
              <w:left w:val="nil"/>
              <w:bottom w:val="single" w:sz="4" w:space="0" w:color="auto"/>
              <w:right w:val="single" w:sz="4" w:space="0" w:color="auto"/>
            </w:tcBorders>
            <w:noWrap/>
            <w:vAlign w:val="center"/>
          </w:tcPr>
          <w:p w:rsidR="000D1907" w:rsidRPr="0076144B" w:rsidRDefault="000D1907" w:rsidP="00CE60D5">
            <w:pPr>
              <w:jc w:val="both"/>
              <w:rPr>
                <w:rFonts w:ascii="Arial" w:hAnsi="Arial" w:cs="Arial"/>
                <w:color w:val="000000"/>
                <w:lang w:val="es-PE"/>
              </w:rPr>
            </w:pPr>
            <w:r w:rsidRPr="0076144B">
              <w:rPr>
                <w:rFonts w:ascii="Arial" w:hAnsi="Arial" w:cs="Arial"/>
                <w:color w:val="000000"/>
                <w:lang w:val="es-PE"/>
              </w:rPr>
              <w:t>Publicación de resultados de la Evaluación Curricular u Hoja de Vida</w:t>
            </w:r>
          </w:p>
        </w:tc>
        <w:tc>
          <w:tcPr>
            <w:tcW w:w="4110" w:type="dxa"/>
            <w:tcBorders>
              <w:top w:val="nil"/>
              <w:left w:val="nil"/>
              <w:bottom w:val="single" w:sz="4" w:space="0" w:color="auto"/>
              <w:right w:val="single" w:sz="4" w:space="0" w:color="auto"/>
            </w:tcBorders>
            <w:noWrap/>
            <w:vAlign w:val="center"/>
          </w:tcPr>
          <w:p w:rsidR="000D1907" w:rsidRPr="0076144B" w:rsidRDefault="000D1907" w:rsidP="00CE60D5">
            <w:pPr>
              <w:jc w:val="center"/>
              <w:rPr>
                <w:rFonts w:ascii="Arial" w:hAnsi="Arial" w:cs="Arial"/>
                <w:color w:val="000000"/>
                <w:lang w:val="es-PE"/>
              </w:rPr>
            </w:pPr>
            <w:r>
              <w:rPr>
                <w:rFonts w:ascii="Arial" w:hAnsi="Arial" w:cs="Arial"/>
                <w:color w:val="000000"/>
                <w:lang w:val="es-PE"/>
              </w:rPr>
              <w:t>30</w:t>
            </w:r>
            <w:r w:rsidRPr="0076144B">
              <w:rPr>
                <w:rFonts w:ascii="Arial" w:hAnsi="Arial" w:cs="Arial"/>
                <w:color w:val="000000"/>
                <w:lang w:val="es-PE"/>
              </w:rPr>
              <w:t xml:space="preserve"> de Junio de 2016, a partir de las 16:00 horas </w:t>
            </w:r>
            <w:r w:rsidRPr="0076144B">
              <w:rPr>
                <w:rFonts w:ascii="Arial" w:hAnsi="Arial" w:cs="Arial"/>
                <w:color w:val="000000"/>
              </w:rPr>
              <w:t xml:space="preserve">en la </w:t>
            </w:r>
            <w:r w:rsidRPr="0076144B">
              <w:rPr>
                <w:rFonts w:ascii="Arial" w:hAnsi="Arial" w:cs="Arial"/>
                <w:color w:val="000000"/>
                <w:lang w:val="es-PE"/>
              </w:rPr>
              <w:t>página Web Institucional y en las marquesinas informativas de la Unidad, División u Oficina de la Red Asistencial a donde postula</w:t>
            </w:r>
          </w:p>
        </w:tc>
      </w:tr>
      <w:tr w:rsidR="000D1907" w:rsidRPr="0076144B" w:rsidTr="00CE60D5">
        <w:trPr>
          <w:trHeight w:val="300"/>
        </w:trPr>
        <w:tc>
          <w:tcPr>
            <w:tcW w:w="425" w:type="dxa"/>
            <w:tcBorders>
              <w:top w:val="nil"/>
              <w:left w:val="single" w:sz="4" w:space="0" w:color="auto"/>
              <w:bottom w:val="single" w:sz="4" w:space="0" w:color="auto"/>
              <w:right w:val="single" w:sz="4" w:space="0" w:color="auto"/>
            </w:tcBorders>
            <w:noWrap/>
            <w:vAlign w:val="center"/>
          </w:tcPr>
          <w:p w:rsidR="000D1907" w:rsidRPr="0076144B" w:rsidRDefault="000D1907" w:rsidP="00CE60D5">
            <w:pPr>
              <w:jc w:val="center"/>
              <w:rPr>
                <w:rFonts w:ascii="Arial" w:hAnsi="Arial" w:cs="Arial"/>
                <w:color w:val="000000"/>
                <w:lang w:val="es-PE"/>
              </w:rPr>
            </w:pPr>
            <w:r w:rsidRPr="0076144B">
              <w:rPr>
                <w:rFonts w:ascii="Arial" w:hAnsi="Arial" w:cs="Arial"/>
                <w:color w:val="000000"/>
                <w:lang w:val="es-PE"/>
              </w:rPr>
              <w:t>12</w:t>
            </w:r>
          </w:p>
        </w:tc>
        <w:tc>
          <w:tcPr>
            <w:tcW w:w="4253" w:type="dxa"/>
            <w:tcBorders>
              <w:top w:val="nil"/>
              <w:left w:val="nil"/>
              <w:bottom w:val="single" w:sz="4" w:space="0" w:color="auto"/>
              <w:right w:val="single" w:sz="4" w:space="0" w:color="auto"/>
            </w:tcBorders>
            <w:noWrap/>
            <w:vAlign w:val="center"/>
          </w:tcPr>
          <w:p w:rsidR="000D1907" w:rsidRPr="0076144B" w:rsidRDefault="000D1907" w:rsidP="00CE60D5">
            <w:pPr>
              <w:jc w:val="both"/>
              <w:rPr>
                <w:rFonts w:ascii="Arial" w:hAnsi="Arial" w:cs="Arial"/>
                <w:color w:val="000000"/>
                <w:lang w:val="es-PE"/>
              </w:rPr>
            </w:pPr>
            <w:r w:rsidRPr="0076144B">
              <w:rPr>
                <w:rFonts w:ascii="Arial" w:hAnsi="Arial" w:cs="Arial"/>
                <w:color w:val="000000"/>
                <w:lang w:val="es-PE"/>
              </w:rPr>
              <w:t>Evaluación Psicológica</w:t>
            </w:r>
          </w:p>
        </w:tc>
        <w:tc>
          <w:tcPr>
            <w:tcW w:w="4110" w:type="dxa"/>
            <w:tcBorders>
              <w:top w:val="nil"/>
              <w:left w:val="nil"/>
              <w:bottom w:val="single" w:sz="4" w:space="0" w:color="auto"/>
              <w:right w:val="single" w:sz="4" w:space="0" w:color="auto"/>
            </w:tcBorders>
            <w:noWrap/>
            <w:vAlign w:val="center"/>
          </w:tcPr>
          <w:p w:rsidR="000D1907" w:rsidRPr="0076144B" w:rsidRDefault="000D1907" w:rsidP="00CE60D5">
            <w:pPr>
              <w:jc w:val="center"/>
              <w:rPr>
                <w:rFonts w:ascii="Arial" w:hAnsi="Arial" w:cs="Arial"/>
                <w:color w:val="000000"/>
                <w:lang w:val="es-PE"/>
              </w:rPr>
            </w:pPr>
            <w:r>
              <w:rPr>
                <w:rFonts w:ascii="Arial" w:hAnsi="Arial" w:cs="Arial"/>
                <w:color w:val="000000"/>
                <w:lang w:val="es-PE"/>
              </w:rPr>
              <w:t>01 de Jul</w:t>
            </w:r>
            <w:r w:rsidRPr="0076144B">
              <w:rPr>
                <w:rFonts w:ascii="Arial" w:hAnsi="Arial" w:cs="Arial"/>
                <w:color w:val="000000"/>
                <w:lang w:val="es-PE"/>
              </w:rPr>
              <w:t>io de 2016, a las 10:00 horas</w:t>
            </w:r>
          </w:p>
        </w:tc>
      </w:tr>
      <w:tr w:rsidR="000D1907" w:rsidRPr="0076144B" w:rsidTr="00CE60D5">
        <w:trPr>
          <w:trHeight w:val="300"/>
        </w:trPr>
        <w:tc>
          <w:tcPr>
            <w:tcW w:w="425" w:type="dxa"/>
            <w:tcBorders>
              <w:top w:val="nil"/>
              <w:left w:val="single" w:sz="4" w:space="0" w:color="auto"/>
              <w:bottom w:val="single" w:sz="4" w:space="0" w:color="auto"/>
              <w:right w:val="single" w:sz="4" w:space="0" w:color="auto"/>
            </w:tcBorders>
            <w:noWrap/>
            <w:vAlign w:val="center"/>
          </w:tcPr>
          <w:p w:rsidR="000D1907" w:rsidRPr="0076144B" w:rsidRDefault="000D1907" w:rsidP="00CE60D5">
            <w:pPr>
              <w:jc w:val="center"/>
              <w:rPr>
                <w:rFonts w:ascii="Arial" w:hAnsi="Arial" w:cs="Arial"/>
                <w:color w:val="000000"/>
                <w:lang w:val="es-PE"/>
              </w:rPr>
            </w:pPr>
            <w:r w:rsidRPr="0076144B">
              <w:rPr>
                <w:rFonts w:ascii="Arial" w:hAnsi="Arial" w:cs="Arial"/>
                <w:color w:val="000000"/>
                <w:lang w:val="es-PE"/>
              </w:rPr>
              <w:t>13</w:t>
            </w:r>
          </w:p>
        </w:tc>
        <w:tc>
          <w:tcPr>
            <w:tcW w:w="4253" w:type="dxa"/>
            <w:tcBorders>
              <w:top w:val="nil"/>
              <w:left w:val="nil"/>
              <w:bottom w:val="single" w:sz="4" w:space="0" w:color="auto"/>
              <w:right w:val="single" w:sz="4" w:space="0" w:color="auto"/>
            </w:tcBorders>
            <w:noWrap/>
            <w:vAlign w:val="center"/>
          </w:tcPr>
          <w:p w:rsidR="000D1907" w:rsidRPr="0076144B" w:rsidRDefault="000D1907" w:rsidP="00CE60D5">
            <w:pPr>
              <w:jc w:val="both"/>
              <w:rPr>
                <w:rFonts w:ascii="Arial" w:hAnsi="Arial" w:cs="Arial"/>
                <w:color w:val="000000"/>
                <w:lang w:val="es-PE"/>
              </w:rPr>
            </w:pPr>
            <w:r w:rsidRPr="0076144B">
              <w:rPr>
                <w:rFonts w:ascii="Arial" w:hAnsi="Arial" w:cs="Arial"/>
                <w:color w:val="000000"/>
                <w:lang w:val="es-PE"/>
              </w:rPr>
              <w:t>Entrevista Personal</w:t>
            </w:r>
          </w:p>
        </w:tc>
        <w:tc>
          <w:tcPr>
            <w:tcW w:w="4110" w:type="dxa"/>
            <w:tcBorders>
              <w:top w:val="nil"/>
              <w:left w:val="nil"/>
              <w:bottom w:val="single" w:sz="4" w:space="0" w:color="auto"/>
              <w:right w:val="single" w:sz="4" w:space="0" w:color="auto"/>
            </w:tcBorders>
            <w:noWrap/>
            <w:vAlign w:val="center"/>
          </w:tcPr>
          <w:p w:rsidR="000D1907" w:rsidRPr="0076144B" w:rsidRDefault="000D1907" w:rsidP="00CE60D5">
            <w:pPr>
              <w:jc w:val="center"/>
              <w:rPr>
                <w:rFonts w:ascii="Arial" w:hAnsi="Arial" w:cs="Arial"/>
                <w:color w:val="000000"/>
                <w:lang w:val="es-PE"/>
              </w:rPr>
            </w:pPr>
            <w:r>
              <w:rPr>
                <w:rFonts w:ascii="Arial" w:hAnsi="Arial" w:cs="Arial"/>
                <w:color w:val="000000"/>
                <w:lang w:val="es-PE"/>
              </w:rPr>
              <w:t>01 de Julio de 2016, a las 12</w:t>
            </w:r>
            <w:r w:rsidRPr="0076144B">
              <w:rPr>
                <w:rFonts w:ascii="Arial" w:hAnsi="Arial" w:cs="Arial"/>
                <w:color w:val="000000"/>
                <w:lang w:val="es-PE"/>
              </w:rPr>
              <w:t>:00 horas</w:t>
            </w:r>
          </w:p>
        </w:tc>
      </w:tr>
      <w:tr w:rsidR="000D1907" w:rsidRPr="0076144B" w:rsidTr="00CE60D5">
        <w:trPr>
          <w:trHeight w:val="300"/>
        </w:trPr>
        <w:tc>
          <w:tcPr>
            <w:tcW w:w="425" w:type="dxa"/>
            <w:tcBorders>
              <w:top w:val="nil"/>
              <w:left w:val="single" w:sz="4" w:space="0" w:color="auto"/>
              <w:bottom w:val="single" w:sz="4" w:space="0" w:color="auto"/>
              <w:right w:val="single" w:sz="4" w:space="0" w:color="auto"/>
            </w:tcBorders>
            <w:noWrap/>
            <w:vAlign w:val="center"/>
          </w:tcPr>
          <w:p w:rsidR="000D1907" w:rsidRPr="0076144B" w:rsidRDefault="000D1907" w:rsidP="00CE60D5">
            <w:pPr>
              <w:jc w:val="center"/>
              <w:rPr>
                <w:rFonts w:ascii="Arial" w:hAnsi="Arial" w:cs="Arial"/>
                <w:color w:val="000000"/>
                <w:lang w:val="es-PE"/>
              </w:rPr>
            </w:pPr>
            <w:r w:rsidRPr="0076144B">
              <w:rPr>
                <w:rFonts w:ascii="Arial" w:hAnsi="Arial" w:cs="Arial"/>
                <w:color w:val="000000"/>
                <w:lang w:val="es-PE"/>
              </w:rPr>
              <w:lastRenderedPageBreak/>
              <w:t>14</w:t>
            </w:r>
          </w:p>
        </w:tc>
        <w:tc>
          <w:tcPr>
            <w:tcW w:w="4253" w:type="dxa"/>
            <w:tcBorders>
              <w:top w:val="single" w:sz="4" w:space="0" w:color="auto"/>
              <w:left w:val="nil"/>
              <w:bottom w:val="single" w:sz="4" w:space="0" w:color="auto"/>
              <w:right w:val="single" w:sz="4" w:space="0" w:color="auto"/>
            </w:tcBorders>
            <w:noWrap/>
            <w:vAlign w:val="center"/>
          </w:tcPr>
          <w:p w:rsidR="000D1907" w:rsidRPr="0076144B" w:rsidRDefault="000D1907" w:rsidP="00CE60D5">
            <w:pPr>
              <w:jc w:val="both"/>
              <w:rPr>
                <w:rFonts w:ascii="Arial" w:hAnsi="Arial" w:cs="Arial"/>
                <w:color w:val="000000"/>
                <w:lang w:val="es-PE"/>
              </w:rPr>
            </w:pPr>
            <w:r w:rsidRPr="0076144B">
              <w:rPr>
                <w:rFonts w:ascii="Arial" w:hAnsi="Arial" w:cs="Arial"/>
                <w:color w:val="000000"/>
                <w:lang w:val="es-PE"/>
              </w:rPr>
              <w:t>Publicación de Resultados de la Entrevista Personal</w:t>
            </w:r>
          </w:p>
        </w:tc>
        <w:tc>
          <w:tcPr>
            <w:tcW w:w="4110" w:type="dxa"/>
            <w:vMerge w:val="restart"/>
            <w:tcBorders>
              <w:top w:val="single" w:sz="4" w:space="0" w:color="auto"/>
              <w:left w:val="nil"/>
              <w:bottom w:val="single" w:sz="4" w:space="0" w:color="auto"/>
              <w:right w:val="single" w:sz="4" w:space="0" w:color="auto"/>
            </w:tcBorders>
            <w:noWrap/>
            <w:vAlign w:val="center"/>
          </w:tcPr>
          <w:p w:rsidR="000D1907" w:rsidRPr="0076144B" w:rsidRDefault="000D1907" w:rsidP="00CE60D5">
            <w:pPr>
              <w:jc w:val="center"/>
              <w:rPr>
                <w:rFonts w:ascii="Arial" w:hAnsi="Arial" w:cs="Arial"/>
                <w:color w:val="000000"/>
                <w:lang w:val="es-PE"/>
              </w:rPr>
            </w:pPr>
            <w:r>
              <w:rPr>
                <w:rFonts w:ascii="Arial" w:hAnsi="Arial" w:cs="Arial"/>
                <w:color w:val="000000"/>
                <w:lang w:val="es-PE"/>
              </w:rPr>
              <w:t>04 de Jul</w:t>
            </w:r>
            <w:r w:rsidRPr="0076144B">
              <w:rPr>
                <w:rFonts w:ascii="Arial" w:hAnsi="Arial" w:cs="Arial"/>
                <w:color w:val="000000"/>
                <w:lang w:val="es-PE"/>
              </w:rPr>
              <w:t xml:space="preserve">io de 2016, a partir de las 16:00 horas </w:t>
            </w:r>
            <w:r w:rsidRPr="0076144B">
              <w:rPr>
                <w:rFonts w:ascii="Arial" w:hAnsi="Arial" w:cs="Arial"/>
                <w:color w:val="000000"/>
              </w:rPr>
              <w:t>en las marquesinas informativas y en la página Web Institucional</w:t>
            </w:r>
          </w:p>
        </w:tc>
      </w:tr>
      <w:tr w:rsidR="000D1907" w:rsidRPr="0076144B" w:rsidTr="00CE60D5">
        <w:trPr>
          <w:trHeight w:val="300"/>
        </w:trPr>
        <w:tc>
          <w:tcPr>
            <w:tcW w:w="425" w:type="dxa"/>
            <w:tcBorders>
              <w:top w:val="nil"/>
              <w:left w:val="single" w:sz="4" w:space="0" w:color="auto"/>
              <w:bottom w:val="single" w:sz="4" w:space="0" w:color="auto"/>
              <w:right w:val="single" w:sz="4" w:space="0" w:color="auto"/>
            </w:tcBorders>
            <w:noWrap/>
            <w:vAlign w:val="center"/>
          </w:tcPr>
          <w:p w:rsidR="000D1907" w:rsidRPr="0076144B" w:rsidRDefault="000D1907" w:rsidP="00CE60D5">
            <w:pPr>
              <w:jc w:val="center"/>
              <w:rPr>
                <w:rFonts w:ascii="Arial" w:hAnsi="Arial" w:cs="Arial"/>
                <w:color w:val="000000"/>
                <w:lang w:val="es-PE"/>
              </w:rPr>
            </w:pPr>
            <w:r w:rsidRPr="0076144B">
              <w:rPr>
                <w:rFonts w:ascii="Arial" w:hAnsi="Arial" w:cs="Arial"/>
                <w:color w:val="000000"/>
                <w:lang w:val="es-PE"/>
              </w:rPr>
              <w:t>15</w:t>
            </w:r>
          </w:p>
        </w:tc>
        <w:tc>
          <w:tcPr>
            <w:tcW w:w="4253" w:type="dxa"/>
            <w:tcBorders>
              <w:top w:val="single" w:sz="4" w:space="0" w:color="auto"/>
              <w:left w:val="nil"/>
              <w:bottom w:val="single" w:sz="4" w:space="0" w:color="auto"/>
              <w:right w:val="single" w:sz="4" w:space="0" w:color="auto"/>
            </w:tcBorders>
            <w:noWrap/>
            <w:vAlign w:val="center"/>
          </w:tcPr>
          <w:p w:rsidR="000D1907" w:rsidRPr="0076144B" w:rsidRDefault="000D1907" w:rsidP="00CE60D5">
            <w:pPr>
              <w:jc w:val="both"/>
              <w:rPr>
                <w:rFonts w:ascii="Arial" w:hAnsi="Arial" w:cs="Arial"/>
                <w:color w:val="000000"/>
                <w:lang w:val="es-PE"/>
              </w:rPr>
            </w:pPr>
            <w:r w:rsidRPr="0076144B">
              <w:rPr>
                <w:rFonts w:ascii="Arial" w:hAnsi="Arial" w:cs="Arial"/>
                <w:color w:val="000000"/>
                <w:lang w:val="es-PE"/>
              </w:rPr>
              <w:t>Publicación del Resultado Final</w:t>
            </w:r>
          </w:p>
        </w:tc>
        <w:tc>
          <w:tcPr>
            <w:tcW w:w="4110" w:type="dxa"/>
            <w:vMerge/>
            <w:tcBorders>
              <w:top w:val="single" w:sz="4" w:space="0" w:color="auto"/>
              <w:left w:val="nil"/>
              <w:bottom w:val="single" w:sz="4" w:space="0" w:color="auto"/>
              <w:right w:val="single" w:sz="4" w:space="0" w:color="auto"/>
            </w:tcBorders>
            <w:noWrap/>
            <w:vAlign w:val="center"/>
          </w:tcPr>
          <w:p w:rsidR="000D1907" w:rsidRPr="0076144B" w:rsidRDefault="000D1907" w:rsidP="00CE60D5">
            <w:pPr>
              <w:jc w:val="center"/>
              <w:rPr>
                <w:rFonts w:ascii="Arial" w:hAnsi="Arial" w:cs="Arial"/>
                <w:color w:val="000000"/>
                <w:lang w:val="es-PE"/>
              </w:rPr>
            </w:pPr>
          </w:p>
        </w:tc>
      </w:tr>
      <w:tr w:rsidR="000D1907" w:rsidRPr="0076144B" w:rsidTr="00CE60D5">
        <w:trPr>
          <w:trHeight w:val="354"/>
        </w:trPr>
        <w:tc>
          <w:tcPr>
            <w:tcW w:w="8788" w:type="dxa"/>
            <w:gridSpan w:val="3"/>
            <w:tcBorders>
              <w:top w:val="single" w:sz="4" w:space="0" w:color="auto"/>
              <w:left w:val="single" w:sz="4" w:space="0" w:color="auto"/>
              <w:bottom w:val="single" w:sz="4" w:space="0" w:color="auto"/>
              <w:right w:val="single" w:sz="4" w:space="0" w:color="auto"/>
            </w:tcBorders>
            <w:shd w:val="clear" w:color="auto" w:fill="BFBFBF"/>
            <w:noWrap/>
            <w:vAlign w:val="center"/>
          </w:tcPr>
          <w:p w:rsidR="000D1907" w:rsidRPr="0076144B" w:rsidRDefault="000D1907" w:rsidP="00CE60D5">
            <w:pPr>
              <w:rPr>
                <w:rFonts w:ascii="Arial" w:hAnsi="Arial" w:cs="Arial"/>
                <w:b/>
                <w:color w:val="000000"/>
                <w:lang w:val="es-PE"/>
              </w:rPr>
            </w:pPr>
            <w:r w:rsidRPr="0076144B">
              <w:rPr>
                <w:rFonts w:ascii="Arial" w:hAnsi="Arial" w:cs="Arial"/>
                <w:b/>
                <w:color w:val="000000"/>
                <w:lang w:val="es-PE"/>
              </w:rPr>
              <w:t>SUSCRIPCIÓN Y REGISTRO DEL CONTRATO</w:t>
            </w:r>
          </w:p>
        </w:tc>
      </w:tr>
      <w:tr w:rsidR="000D1907" w:rsidRPr="0076144B" w:rsidTr="00CE60D5">
        <w:trPr>
          <w:trHeight w:val="387"/>
        </w:trPr>
        <w:tc>
          <w:tcPr>
            <w:tcW w:w="425" w:type="dxa"/>
            <w:tcBorders>
              <w:top w:val="nil"/>
              <w:left w:val="single" w:sz="4" w:space="0" w:color="auto"/>
              <w:bottom w:val="single" w:sz="4" w:space="0" w:color="auto"/>
              <w:right w:val="single" w:sz="4" w:space="0" w:color="auto"/>
            </w:tcBorders>
            <w:noWrap/>
            <w:vAlign w:val="center"/>
          </w:tcPr>
          <w:p w:rsidR="000D1907" w:rsidRPr="0076144B" w:rsidRDefault="000D1907" w:rsidP="00CE60D5">
            <w:pPr>
              <w:jc w:val="center"/>
              <w:rPr>
                <w:rFonts w:ascii="Arial" w:hAnsi="Arial" w:cs="Arial"/>
                <w:color w:val="000000"/>
                <w:lang w:val="es-PE"/>
              </w:rPr>
            </w:pPr>
            <w:r w:rsidRPr="0076144B">
              <w:rPr>
                <w:rFonts w:ascii="Arial" w:hAnsi="Arial" w:cs="Arial"/>
                <w:color w:val="000000"/>
                <w:lang w:val="es-PE"/>
              </w:rPr>
              <w:t>16</w:t>
            </w:r>
          </w:p>
        </w:tc>
        <w:tc>
          <w:tcPr>
            <w:tcW w:w="4253" w:type="dxa"/>
            <w:tcBorders>
              <w:top w:val="nil"/>
              <w:left w:val="nil"/>
              <w:bottom w:val="single" w:sz="4" w:space="0" w:color="auto"/>
              <w:right w:val="single" w:sz="4" w:space="0" w:color="auto"/>
            </w:tcBorders>
            <w:noWrap/>
            <w:vAlign w:val="center"/>
          </w:tcPr>
          <w:p w:rsidR="000D1907" w:rsidRPr="0076144B" w:rsidRDefault="000D1907" w:rsidP="00CE60D5">
            <w:pPr>
              <w:jc w:val="both"/>
              <w:rPr>
                <w:rFonts w:ascii="Arial" w:hAnsi="Arial" w:cs="Arial"/>
                <w:color w:val="000000"/>
                <w:lang w:val="es-PE"/>
              </w:rPr>
            </w:pPr>
            <w:r w:rsidRPr="0076144B">
              <w:rPr>
                <w:rFonts w:ascii="Arial" w:hAnsi="Arial" w:cs="Arial"/>
                <w:color w:val="000000"/>
                <w:lang w:val="es-PE"/>
              </w:rPr>
              <w:t>Suscripción del Contrato</w:t>
            </w:r>
          </w:p>
        </w:tc>
        <w:tc>
          <w:tcPr>
            <w:tcW w:w="4110" w:type="dxa"/>
            <w:tcBorders>
              <w:top w:val="nil"/>
              <w:left w:val="nil"/>
              <w:bottom w:val="single" w:sz="4" w:space="0" w:color="auto"/>
              <w:right w:val="single" w:sz="4" w:space="0" w:color="auto"/>
            </w:tcBorders>
            <w:noWrap/>
            <w:vAlign w:val="center"/>
          </w:tcPr>
          <w:p w:rsidR="000D1907" w:rsidRPr="0076144B" w:rsidRDefault="000D1907" w:rsidP="00CE60D5">
            <w:pPr>
              <w:jc w:val="center"/>
              <w:rPr>
                <w:rFonts w:ascii="Arial" w:hAnsi="Arial" w:cs="Arial"/>
                <w:color w:val="000000"/>
                <w:lang w:val="es-PE"/>
              </w:rPr>
            </w:pPr>
            <w:r>
              <w:rPr>
                <w:rFonts w:ascii="Arial" w:hAnsi="Arial" w:cs="Arial"/>
                <w:color w:val="000000"/>
                <w:lang w:val="es-PE"/>
              </w:rPr>
              <w:t>A partir del 05 de Jul</w:t>
            </w:r>
            <w:r w:rsidRPr="0076144B">
              <w:rPr>
                <w:rFonts w:ascii="Arial" w:hAnsi="Arial" w:cs="Arial"/>
                <w:color w:val="000000"/>
                <w:lang w:val="es-PE"/>
              </w:rPr>
              <w:t>io de 2016</w:t>
            </w:r>
          </w:p>
        </w:tc>
      </w:tr>
    </w:tbl>
    <w:p w:rsidR="000D1907" w:rsidRPr="00057FD8" w:rsidRDefault="000D1907" w:rsidP="00EB4CC6">
      <w:pPr>
        <w:pStyle w:val="Sinespaciado"/>
        <w:tabs>
          <w:tab w:val="left" w:pos="709"/>
        </w:tabs>
        <w:rPr>
          <w:rFonts w:ascii="Arial" w:hAnsi="Arial" w:cs="Arial"/>
          <w:sz w:val="20"/>
          <w:szCs w:val="20"/>
        </w:rPr>
      </w:pPr>
    </w:p>
    <w:p w:rsidR="000D1907" w:rsidRPr="00057FD8" w:rsidRDefault="000D1907" w:rsidP="00E85164">
      <w:pPr>
        <w:pStyle w:val="Prrafodelista"/>
        <w:numPr>
          <w:ilvl w:val="0"/>
          <w:numId w:val="7"/>
        </w:numPr>
        <w:tabs>
          <w:tab w:val="left" w:pos="709"/>
          <w:tab w:val="left" w:pos="851"/>
        </w:tabs>
        <w:suppressAutoHyphens w:val="0"/>
        <w:ind w:left="360" w:hanging="76"/>
        <w:jc w:val="both"/>
        <w:rPr>
          <w:rFonts w:ascii="Arial" w:hAnsi="Arial" w:cs="Arial"/>
          <w:sz w:val="16"/>
          <w:szCs w:val="16"/>
        </w:rPr>
      </w:pPr>
      <w:r w:rsidRPr="00057FD8">
        <w:rPr>
          <w:rFonts w:ascii="Arial" w:hAnsi="Arial" w:cs="Arial"/>
          <w:sz w:val="16"/>
          <w:szCs w:val="16"/>
        </w:rPr>
        <w:t>El Cronograma adjunto es tentativo, sujeto a variaciones que se darán a conocer oportunamente.</w:t>
      </w:r>
    </w:p>
    <w:p w:rsidR="000D1907" w:rsidRPr="00057FD8" w:rsidRDefault="000D1907" w:rsidP="00E85164">
      <w:pPr>
        <w:pStyle w:val="Prrafodelista"/>
        <w:numPr>
          <w:ilvl w:val="0"/>
          <w:numId w:val="7"/>
        </w:numPr>
        <w:tabs>
          <w:tab w:val="left" w:pos="709"/>
          <w:tab w:val="left" w:pos="851"/>
        </w:tabs>
        <w:suppressAutoHyphens w:val="0"/>
        <w:ind w:left="709" w:hanging="425"/>
        <w:jc w:val="both"/>
        <w:rPr>
          <w:rFonts w:ascii="Arial" w:hAnsi="Arial" w:cs="Arial"/>
          <w:sz w:val="16"/>
          <w:szCs w:val="16"/>
        </w:rPr>
      </w:pPr>
      <w:r w:rsidRPr="00057FD8">
        <w:rPr>
          <w:rFonts w:ascii="Arial" w:hAnsi="Arial" w:cs="Arial"/>
          <w:sz w:val="16"/>
          <w:szCs w:val="16"/>
        </w:rPr>
        <w:t>Todas las publicaciones se efectuarán en la Oficina, División o Unidad de Recursos Humanos (RRHH) y otros lugares pertinentes.</w:t>
      </w:r>
    </w:p>
    <w:p w:rsidR="000D1907" w:rsidRPr="00057FD8" w:rsidRDefault="000D1907" w:rsidP="00E85164">
      <w:pPr>
        <w:pStyle w:val="Prrafodelista"/>
        <w:numPr>
          <w:ilvl w:val="0"/>
          <w:numId w:val="7"/>
        </w:numPr>
        <w:tabs>
          <w:tab w:val="left" w:pos="709"/>
          <w:tab w:val="left" w:pos="851"/>
        </w:tabs>
        <w:suppressAutoHyphens w:val="0"/>
        <w:ind w:left="360" w:hanging="76"/>
        <w:jc w:val="both"/>
        <w:rPr>
          <w:rFonts w:ascii="Arial" w:hAnsi="Arial" w:cs="Arial"/>
          <w:sz w:val="16"/>
          <w:szCs w:val="16"/>
        </w:rPr>
      </w:pPr>
      <w:r w:rsidRPr="00057FD8">
        <w:rPr>
          <w:rFonts w:ascii="Arial" w:hAnsi="Arial" w:cs="Arial"/>
          <w:sz w:val="16"/>
          <w:szCs w:val="16"/>
        </w:rPr>
        <w:t>En el aviso de publicación de una etapa debe anunciarse la fecha y hora de la siguiente etapa.</w:t>
      </w:r>
    </w:p>
    <w:p w:rsidR="000D1907" w:rsidRPr="00057FD8" w:rsidRDefault="000D1907" w:rsidP="00E85164">
      <w:pPr>
        <w:pStyle w:val="Prrafodelista"/>
        <w:numPr>
          <w:ilvl w:val="0"/>
          <w:numId w:val="7"/>
        </w:numPr>
        <w:tabs>
          <w:tab w:val="left" w:pos="709"/>
          <w:tab w:val="left" w:pos="851"/>
        </w:tabs>
        <w:suppressAutoHyphens w:val="0"/>
        <w:ind w:left="360" w:hanging="76"/>
        <w:jc w:val="both"/>
        <w:rPr>
          <w:rFonts w:ascii="Arial" w:hAnsi="Arial" w:cs="Arial"/>
          <w:sz w:val="16"/>
          <w:szCs w:val="16"/>
        </w:rPr>
      </w:pPr>
      <w:r w:rsidRPr="00057FD8">
        <w:rPr>
          <w:rFonts w:ascii="Arial" w:hAnsi="Arial" w:cs="Arial"/>
          <w:sz w:val="16"/>
          <w:szCs w:val="16"/>
        </w:rPr>
        <w:t>Se precisa que deberá inscribirse en una sola opción en el sistema SISEP.</w:t>
      </w:r>
    </w:p>
    <w:p w:rsidR="000D1907" w:rsidRPr="00057FD8" w:rsidRDefault="000D1907" w:rsidP="00E85164">
      <w:pPr>
        <w:pStyle w:val="Prrafodelista"/>
        <w:numPr>
          <w:ilvl w:val="0"/>
          <w:numId w:val="7"/>
        </w:numPr>
        <w:tabs>
          <w:tab w:val="left" w:pos="709"/>
        </w:tabs>
        <w:suppressAutoHyphens w:val="0"/>
        <w:ind w:left="709" w:hanging="425"/>
        <w:jc w:val="both"/>
        <w:rPr>
          <w:rFonts w:ascii="Arial" w:hAnsi="Arial" w:cs="Arial"/>
          <w:sz w:val="16"/>
          <w:szCs w:val="16"/>
        </w:rPr>
      </w:pPr>
      <w:r w:rsidRPr="00057FD8">
        <w:rPr>
          <w:rFonts w:ascii="Arial" w:hAnsi="Arial" w:cs="Arial"/>
          <w:sz w:val="16"/>
          <w:szCs w:val="16"/>
        </w:rPr>
        <w:t>Cabe indicar que el resultado corresponde a una Pre Calificación sujeta a la posterior verificación de los datos ingresados y de la documentación conexa solicitada.</w:t>
      </w:r>
    </w:p>
    <w:p w:rsidR="000D1907" w:rsidRPr="00DF4CB8" w:rsidRDefault="000D1907" w:rsidP="00E85164">
      <w:pPr>
        <w:pStyle w:val="Prrafodelista"/>
        <w:numPr>
          <w:ilvl w:val="0"/>
          <w:numId w:val="7"/>
        </w:numPr>
        <w:tabs>
          <w:tab w:val="left" w:pos="709"/>
        </w:tabs>
        <w:suppressAutoHyphens w:val="0"/>
        <w:ind w:left="709" w:hanging="425"/>
        <w:jc w:val="both"/>
        <w:rPr>
          <w:rFonts w:ascii="Arial" w:hAnsi="Arial" w:cs="Arial"/>
          <w:sz w:val="16"/>
          <w:szCs w:val="16"/>
        </w:rPr>
      </w:pPr>
      <w:r w:rsidRPr="00057FD8">
        <w:rPr>
          <w:rFonts w:ascii="Arial" w:hAnsi="Arial" w:cs="Arial"/>
          <w:sz w:val="16"/>
          <w:szCs w:val="16"/>
        </w:rPr>
        <w:t>Los postulantes que resulten APTOS en</w:t>
      </w:r>
      <w:r w:rsidRPr="00DF4CB8">
        <w:rPr>
          <w:rFonts w:ascii="Arial" w:hAnsi="Arial" w:cs="Arial"/>
          <w:sz w:val="16"/>
          <w:szCs w:val="16"/>
        </w:rPr>
        <w:t xml:space="preserve"> la Evaluación Curricular deberán presentar en la fecha y hora indicada las Declaraciones Juradas impresas de los </w:t>
      </w:r>
      <w:r w:rsidRPr="00DF4CB8">
        <w:rPr>
          <w:rFonts w:ascii="Arial" w:hAnsi="Arial" w:cs="Arial"/>
          <w:b/>
          <w:sz w:val="16"/>
          <w:szCs w:val="16"/>
          <w:u w:val="single"/>
        </w:rPr>
        <w:t>Formatos Nº 01, 02, 03 y 05</w:t>
      </w:r>
      <w:r w:rsidRPr="00DF4CB8">
        <w:rPr>
          <w:rFonts w:ascii="Arial" w:hAnsi="Arial" w:cs="Arial"/>
          <w:sz w:val="16"/>
          <w:szCs w:val="16"/>
        </w:rPr>
        <w:t xml:space="preserve"> conjuntamente con el Currículum Vitae documentado como condición para rendir la evaluación que corresponda.</w:t>
      </w:r>
    </w:p>
    <w:p w:rsidR="000D1907" w:rsidRPr="00DF4CB8" w:rsidRDefault="000D1907" w:rsidP="00BD378D">
      <w:pPr>
        <w:pStyle w:val="Sinespaciado"/>
        <w:rPr>
          <w:rFonts w:ascii="Arial" w:hAnsi="Arial" w:cs="Arial"/>
          <w:sz w:val="20"/>
          <w:szCs w:val="20"/>
        </w:rPr>
      </w:pPr>
    </w:p>
    <w:p w:rsidR="000D1907" w:rsidRPr="00DF4CB8" w:rsidRDefault="000D1907" w:rsidP="00E85164">
      <w:pPr>
        <w:pStyle w:val="Sinespaciado"/>
        <w:numPr>
          <w:ilvl w:val="0"/>
          <w:numId w:val="1"/>
        </w:numPr>
        <w:ind w:left="284" w:hanging="284"/>
        <w:rPr>
          <w:rFonts w:ascii="Arial" w:hAnsi="Arial" w:cs="Arial"/>
          <w:b/>
          <w:sz w:val="20"/>
          <w:szCs w:val="20"/>
        </w:rPr>
      </w:pPr>
      <w:r w:rsidRPr="00DF4CB8">
        <w:rPr>
          <w:rFonts w:ascii="Arial" w:hAnsi="Arial" w:cs="Arial"/>
          <w:b/>
          <w:sz w:val="20"/>
          <w:szCs w:val="20"/>
        </w:rPr>
        <w:t>LUGARES DE ENTREGA DE DOCUMENTOS</w:t>
      </w:r>
    </w:p>
    <w:p w:rsidR="000D1907" w:rsidRPr="00DF4CB8" w:rsidRDefault="000D1907" w:rsidP="000048DD">
      <w:pPr>
        <w:pStyle w:val="Sinespaciado"/>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2"/>
        <w:gridCol w:w="4536"/>
      </w:tblGrid>
      <w:tr w:rsidR="000D1907" w:rsidRPr="00DF4CB8" w:rsidTr="001636CF">
        <w:trPr>
          <w:trHeight w:val="313"/>
        </w:trPr>
        <w:tc>
          <w:tcPr>
            <w:tcW w:w="4252" w:type="dxa"/>
            <w:shd w:val="clear" w:color="auto" w:fill="BFBFBF"/>
            <w:vAlign w:val="center"/>
          </w:tcPr>
          <w:p w:rsidR="000D1907" w:rsidRPr="001636CF" w:rsidRDefault="000D1907" w:rsidP="001636CF">
            <w:pPr>
              <w:jc w:val="center"/>
              <w:rPr>
                <w:rFonts w:ascii="Arial" w:hAnsi="Arial" w:cs="Arial"/>
                <w:b/>
                <w:sz w:val="18"/>
                <w:szCs w:val="18"/>
              </w:rPr>
            </w:pPr>
            <w:r w:rsidRPr="001636CF">
              <w:rPr>
                <w:rFonts w:ascii="Arial" w:hAnsi="Arial" w:cs="Arial"/>
                <w:b/>
                <w:sz w:val="18"/>
                <w:szCs w:val="18"/>
              </w:rPr>
              <w:t>RED ASISTENCIAL</w:t>
            </w:r>
          </w:p>
        </w:tc>
        <w:tc>
          <w:tcPr>
            <w:tcW w:w="4536" w:type="dxa"/>
            <w:shd w:val="clear" w:color="auto" w:fill="BFBFBF"/>
            <w:vAlign w:val="center"/>
          </w:tcPr>
          <w:p w:rsidR="000D1907" w:rsidRPr="001636CF" w:rsidRDefault="000D1907" w:rsidP="001636CF">
            <w:pPr>
              <w:jc w:val="center"/>
              <w:rPr>
                <w:rFonts w:ascii="Arial" w:hAnsi="Arial" w:cs="Arial"/>
                <w:b/>
                <w:sz w:val="18"/>
                <w:szCs w:val="18"/>
              </w:rPr>
            </w:pPr>
            <w:r w:rsidRPr="001636CF">
              <w:rPr>
                <w:rFonts w:ascii="Arial" w:hAnsi="Arial" w:cs="Arial"/>
                <w:b/>
                <w:sz w:val="18"/>
                <w:szCs w:val="18"/>
              </w:rPr>
              <w:t>LUGAR DE ENTREGA DE DOCUMENTOS</w:t>
            </w:r>
          </w:p>
        </w:tc>
      </w:tr>
      <w:tr w:rsidR="000D1907" w:rsidRPr="003128B1" w:rsidTr="001636CF">
        <w:tc>
          <w:tcPr>
            <w:tcW w:w="4252" w:type="dxa"/>
            <w:vAlign w:val="center"/>
          </w:tcPr>
          <w:p w:rsidR="000D1907" w:rsidRPr="001636CF" w:rsidRDefault="000D1907" w:rsidP="001636CF">
            <w:pPr>
              <w:pStyle w:val="Sinespaciado"/>
              <w:jc w:val="center"/>
              <w:rPr>
                <w:rFonts w:ascii="Arial" w:hAnsi="Arial" w:cs="Arial"/>
                <w:b/>
                <w:sz w:val="18"/>
                <w:szCs w:val="18"/>
              </w:rPr>
            </w:pPr>
            <w:r>
              <w:rPr>
                <w:rFonts w:ascii="Arial" w:hAnsi="Arial" w:cs="Arial"/>
                <w:b/>
                <w:sz w:val="18"/>
                <w:szCs w:val="18"/>
              </w:rPr>
              <w:t>RED ASISTENCIAL ANCASH</w:t>
            </w:r>
          </w:p>
        </w:tc>
        <w:tc>
          <w:tcPr>
            <w:tcW w:w="4536" w:type="dxa"/>
            <w:vAlign w:val="center"/>
          </w:tcPr>
          <w:p w:rsidR="000D1907" w:rsidRPr="009A3F12" w:rsidRDefault="000D1907" w:rsidP="001636CF">
            <w:pPr>
              <w:pStyle w:val="Sinespaciado"/>
              <w:ind w:firstLine="175"/>
              <w:jc w:val="center"/>
              <w:rPr>
                <w:rFonts w:ascii="Arial" w:hAnsi="Arial" w:cs="Arial"/>
                <w:sz w:val="20"/>
                <w:szCs w:val="20"/>
              </w:rPr>
            </w:pPr>
            <w:r w:rsidRPr="009A3F12">
              <w:rPr>
                <w:rFonts w:ascii="Arial" w:hAnsi="Arial" w:cs="Arial"/>
                <w:color w:val="000000"/>
                <w:sz w:val="20"/>
                <w:szCs w:val="20"/>
              </w:rPr>
              <w:t>División de Recursos Humanos, sito en Av. Circunvalación Nº 119 – Urb. Laderas del Norte – Chimbote – Ancash</w:t>
            </w:r>
          </w:p>
        </w:tc>
      </w:tr>
      <w:tr w:rsidR="000D1907" w:rsidRPr="003128B1" w:rsidTr="001636CF">
        <w:tc>
          <w:tcPr>
            <w:tcW w:w="4252" w:type="dxa"/>
            <w:vAlign w:val="center"/>
          </w:tcPr>
          <w:p w:rsidR="000D1907" w:rsidRPr="001636CF" w:rsidRDefault="000D1907" w:rsidP="001636CF">
            <w:pPr>
              <w:pStyle w:val="Sinespaciado"/>
              <w:jc w:val="center"/>
              <w:rPr>
                <w:rFonts w:ascii="Arial" w:hAnsi="Arial" w:cs="Arial"/>
                <w:b/>
                <w:sz w:val="18"/>
                <w:szCs w:val="18"/>
              </w:rPr>
            </w:pPr>
            <w:r>
              <w:rPr>
                <w:rFonts w:ascii="Arial" w:hAnsi="Arial" w:cs="Arial"/>
                <w:b/>
                <w:sz w:val="18"/>
                <w:szCs w:val="18"/>
              </w:rPr>
              <w:t>RED ASISTENCIAL ALMENARA</w:t>
            </w:r>
          </w:p>
        </w:tc>
        <w:tc>
          <w:tcPr>
            <w:tcW w:w="4536" w:type="dxa"/>
            <w:vAlign w:val="center"/>
          </w:tcPr>
          <w:p w:rsidR="000D1907" w:rsidRPr="001636CF" w:rsidRDefault="000D1907" w:rsidP="001636CF">
            <w:pPr>
              <w:pStyle w:val="Sinespaciado"/>
              <w:ind w:firstLine="175"/>
              <w:jc w:val="center"/>
              <w:rPr>
                <w:rFonts w:ascii="Arial" w:hAnsi="Arial" w:cs="Arial"/>
                <w:sz w:val="18"/>
                <w:szCs w:val="18"/>
              </w:rPr>
            </w:pPr>
            <w:r w:rsidRPr="00AF3B59">
              <w:rPr>
                <w:rFonts w:ascii="Arial" w:hAnsi="Arial" w:cs="Arial"/>
                <w:color w:val="000000"/>
                <w:sz w:val="20"/>
                <w:szCs w:val="20"/>
              </w:rPr>
              <w:t>Oficina de Recursos Humanos de la Red Asistencial Almenara, sito en Jr. García Naranjo s/n, cuadra 9 – La Victoria – Lima</w:t>
            </w:r>
            <w:r w:rsidRPr="00AF3B59">
              <w:rPr>
                <w:rFonts w:ascii="Arial" w:hAnsi="Arial" w:cs="Arial"/>
                <w:sz w:val="20"/>
                <w:szCs w:val="20"/>
                <w:lang w:val="es-MX"/>
              </w:rPr>
              <w:t xml:space="preserve">  </w:t>
            </w:r>
          </w:p>
        </w:tc>
      </w:tr>
      <w:tr w:rsidR="000D1907" w:rsidRPr="003128B1" w:rsidTr="001636CF">
        <w:tc>
          <w:tcPr>
            <w:tcW w:w="4252" w:type="dxa"/>
            <w:vAlign w:val="center"/>
          </w:tcPr>
          <w:p w:rsidR="000D1907" w:rsidRPr="001636CF" w:rsidRDefault="000D1907" w:rsidP="001636CF">
            <w:pPr>
              <w:pStyle w:val="Sinespaciado"/>
              <w:jc w:val="center"/>
              <w:rPr>
                <w:rFonts w:ascii="Arial" w:hAnsi="Arial" w:cs="Arial"/>
                <w:b/>
                <w:sz w:val="18"/>
                <w:szCs w:val="18"/>
              </w:rPr>
            </w:pPr>
            <w:r>
              <w:rPr>
                <w:rFonts w:ascii="Arial" w:hAnsi="Arial" w:cs="Arial"/>
                <w:b/>
                <w:sz w:val="18"/>
                <w:szCs w:val="18"/>
              </w:rPr>
              <w:t>RED ASISTENCIAL AREQUIPA</w:t>
            </w:r>
          </w:p>
        </w:tc>
        <w:tc>
          <w:tcPr>
            <w:tcW w:w="4536" w:type="dxa"/>
            <w:vAlign w:val="center"/>
          </w:tcPr>
          <w:p w:rsidR="000D1907" w:rsidRPr="001636CF" w:rsidRDefault="000D1907" w:rsidP="001636CF">
            <w:pPr>
              <w:pStyle w:val="Sinespaciado"/>
              <w:jc w:val="center"/>
              <w:rPr>
                <w:rFonts w:ascii="Arial" w:hAnsi="Arial" w:cs="Arial"/>
                <w:sz w:val="18"/>
                <w:szCs w:val="18"/>
              </w:rPr>
            </w:pPr>
            <w:r w:rsidRPr="00764168">
              <w:rPr>
                <w:rFonts w:ascii="Arial" w:hAnsi="Arial" w:cs="Arial"/>
                <w:sz w:val="20"/>
                <w:szCs w:val="20"/>
              </w:rPr>
              <w:t>Oficina de Recursos Humanos de la Red Asistencial Arequipa - Calle Peral 504 – Arequipa, de  8:30 a 16:00 horas</w:t>
            </w:r>
          </w:p>
        </w:tc>
      </w:tr>
      <w:tr w:rsidR="000D1907" w:rsidRPr="003128B1" w:rsidTr="00C31D5E">
        <w:trPr>
          <w:trHeight w:val="445"/>
        </w:trPr>
        <w:tc>
          <w:tcPr>
            <w:tcW w:w="4252" w:type="dxa"/>
            <w:vAlign w:val="center"/>
          </w:tcPr>
          <w:p w:rsidR="000D1907" w:rsidRPr="001636CF" w:rsidRDefault="000D1907" w:rsidP="001636CF">
            <w:pPr>
              <w:pStyle w:val="Sinespaciado"/>
              <w:jc w:val="center"/>
              <w:rPr>
                <w:rFonts w:ascii="Arial" w:hAnsi="Arial" w:cs="Arial"/>
                <w:b/>
                <w:sz w:val="18"/>
                <w:szCs w:val="18"/>
              </w:rPr>
            </w:pPr>
            <w:r>
              <w:rPr>
                <w:rFonts w:ascii="Arial" w:hAnsi="Arial" w:cs="Arial"/>
                <w:b/>
                <w:sz w:val="18"/>
                <w:szCs w:val="18"/>
              </w:rPr>
              <w:t>RED ASISTENCIAL ICA</w:t>
            </w:r>
          </w:p>
        </w:tc>
        <w:tc>
          <w:tcPr>
            <w:tcW w:w="4536" w:type="dxa"/>
            <w:vAlign w:val="center"/>
          </w:tcPr>
          <w:p w:rsidR="000D1907" w:rsidRPr="00C31D5E" w:rsidRDefault="000D1907" w:rsidP="00C31D5E">
            <w:pPr>
              <w:tabs>
                <w:tab w:val="left" w:pos="540"/>
              </w:tabs>
              <w:jc w:val="center"/>
              <w:rPr>
                <w:rFonts w:ascii="Arial" w:hAnsi="Arial" w:cs="Arial"/>
              </w:rPr>
            </w:pPr>
            <w:r w:rsidRPr="00C31D5E">
              <w:rPr>
                <w:rFonts w:ascii="Arial" w:hAnsi="Arial" w:cs="Arial"/>
              </w:rPr>
              <w:t xml:space="preserve">División de Recursos Humanos de la Red Asistencial Ica, sito en Av. </w:t>
            </w:r>
            <w:proofErr w:type="spellStart"/>
            <w:r w:rsidRPr="00C31D5E">
              <w:rPr>
                <w:rFonts w:ascii="Arial" w:hAnsi="Arial" w:cs="Arial"/>
              </w:rPr>
              <w:t>Cutervo</w:t>
            </w:r>
            <w:proofErr w:type="spellEnd"/>
            <w:r w:rsidRPr="00C31D5E">
              <w:rPr>
                <w:rFonts w:ascii="Arial" w:hAnsi="Arial" w:cs="Arial"/>
              </w:rPr>
              <w:t xml:space="preserve"> Nº 104 – Ica </w:t>
            </w:r>
          </w:p>
        </w:tc>
      </w:tr>
      <w:tr w:rsidR="000D1907" w:rsidRPr="003128B1" w:rsidTr="001636CF">
        <w:tc>
          <w:tcPr>
            <w:tcW w:w="4252" w:type="dxa"/>
            <w:vAlign w:val="center"/>
          </w:tcPr>
          <w:p w:rsidR="000D1907" w:rsidRPr="001636CF" w:rsidRDefault="000D1907" w:rsidP="001636CF">
            <w:pPr>
              <w:pStyle w:val="Sinespaciado"/>
              <w:jc w:val="center"/>
              <w:rPr>
                <w:rFonts w:ascii="Arial" w:hAnsi="Arial" w:cs="Arial"/>
                <w:b/>
                <w:sz w:val="18"/>
                <w:szCs w:val="18"/>
              </w:rPr>
            </w:pPr>
            <w:r>
              <w:rPr>
                <w:rFonts w:ascii="Arial" w:hAnsi="Arial" w:cs="Arial"/>
                <w:b/>
                <w:sz w:val="18"/>
                <w:szCs w:val="18"/>
              </w:rPr>
              <w:t>RED ASISTENCIAL LAMBAYEQUE</w:t>
            </w:r>
          </w:p>
        </w:tc>
        <w:tc>
          <w:tcPr>
            <w:tcW w:w="4536" w:type="dxa"/>
            <w:vAlign w:val="center"/>
          </w:tcPr>
          <w:p w:rsidR="000D1907" w:rsidRPr="001636CF" w:rsidRDefault="000D1907" w:rsidP="001636CF">
            <w:pPr>
              <w:pStyle w:val="Sinespaciado"/>
              <w:jc w:val="center"/>
              <w:rPr>
                <w:rFonts w:ascii="Arial" w:hAnsi="Arial" w:cs="Arial"/>
                <w:sz w:val="18"/>
                <w:szCs w:val="18"/>
              </w:rPr>
            </w:pPr>
            <w:r w:rsidRPr="00AF3B59">
              <w:rPr>
                <w:rFonts w:ascii="Arial" w:hAnsi="Arial" w:cs="Arial"/>
                <w:color w:val="000000"/>
                <w:sz w:val="20"/>
                <w:szCs w:val="20"/>
              </w:rPr>
              <w:t xml:space="preserve">Oficina de Recursos Humanos de la Red Asistencial Lambayeque </w:t>
            </w:r>
            <w:r w:rsidRPr="00AF3B59">
              <w:rPr>
                <w:rFonts w:ascii="Arial" w:hAnsi="Arial" w:cs="Arial"/>
                <w:sz w:val="20"/>
                <w:szCs w:val="20"/>
                <w:lang w:val="es-MX"/>
              </w:rPr>
              <w:t xml:space="preserve"> (</w:t>
            </w:r>
            <w:proofErr w:type="spellStart"/>
            <w:r w:rsidRPr="00AF3B59">
              <w:rPr>
                <w:rFonts w:ascii="Arial" w:hAnsi="Arial" w:cs="Arial"/>
                <w:sz w:val="20"/>
                <w:szCs w:val="20"/>
                <w:lang w:val="es-MX"/>
              </w:rPr>
              <w:t>Hosp</w:t>
            </w:r>
            <w:proofErr w:type="spellEnd"/>
            <w:r w:rsidRPr="00AF3B59">
              <w:rPr>
                <w:rFonts w:ascii="Arial" w:hAnsi="Arial" w:cs="Arial"/>
                <w:sz w:val="20"/>
                <w:szCs w:val="20"/>
                <w:lang w:val="es-MX"/>
              </w:rPr>
              <w:t xml:space="preserve">. </w:t>
            </w:r>
            <w:proofErr w:type="spellStart"/>
            <w:r w:rsidRPr="00AF3B59">
              <w:rPr>
                <w:rFonts w:ascii="Arial" w:hAnsi="Arial" w:cs="Arial"/>
                <w:sz w:val="20"/>
                <w:szCs w:val="20"/>
                <w:lang w:val="es-MX"/>
              </w:rPr>
              <w:t>Nac</w:t>
            </w:r>
            <w:proofErr w:type="spellEnd"/>
            <w:r w:rsidRPr="00AF3B59">
              <w:rPr>
                <w:rFonts w:ascii="Arial" w:hAnsi="Arial" w:cs="Arial"/>
                <w:sz w:val="20"/>
                <w:szCs w:val="20"/>
                <w:lang w:val="es-MX"/>
              </w:rPr>
              <w:t xml:space="preserve">. A.  Aguinaga </w:t>
            </w:r>
            <w:proofErr w:type="spellStart"/>
            <w:r w:rsidRPr="00AF3B59">
              <w:rPr>
                <w:rFonts w:ascii="Arial" w:hAnsi="Arial" w:cs="Arial"/>
                <w:sz w:val="20"/>
                <w:szCs w:val="20"/>
                <w:lang w:val="es-MX"/>
              </w:rPr>
              <w:t>Asenjo</w:t>
            </w:r>
            <w:proofErr w:type="spellEnd"/>
            <w:r w:rsidRPr="00AF3B59">
              <w:rPr>
                <w:rFonts w:ascii="Arial" w:hAnsi="Arial" w:cs="Arial"/>
                <w:sz w:val="20"/>
                <w:szCs w:val="20"/>
                <w:lang w:val="es-MX"/>
              </w:rPr>
              <w:t>, calle Francisco Cabrera S/N (Frente a la Piscina Municipal de Chiclayo)</w:t>
            </w:r>
          </w:p>
        </w:tc>
      </w:tr>
      <w:tr w:rsidR="000D1907" w:rsidRPr="00C67A5E" w:rsidTr="001636CF">
        <w:tc>
          <w:tcPr>
            <w:tcW w:w="4252" w:type="dxa"/>
            <w:vAlign w:val="center"/>
          </w:tcPr>
          <w:p w:rsidR="000D1907" w:rsidRPr="001636CF" w:rsidRDefault="000D1907" w:rsidP="001636CF">
            <w:pPr>
              <w:pStyle w:val="Sinespaciado"/>
              <w:jc w:val="center"/>
              <w:rPr>
                <w:rFonts w:ascii="Arial" w:hAnsi="Arial" w:cs="Arial"/>
                <w:b/>
                <w:sz w:val="18"/>
                <w:szCs w:val="18"/>
              </w:rPr>
            </w:pPr>
            <w:r>
              <w:rPr>
                <w:rFonts w:ascii="Arial" w:hAnsi="Arial" w:cs="Arial"/>
                <w:b/>
                <w:sz w:val="18"/>
                <w:szCs w:val="18"/>
              </w:rPr>
              <w:t>RED ASISTENCIAL PASCO</w:t>
            </w:r>
          </w:p>
        </w:tc>
        <w:tc>
          <w:tcPr>
            <w:tcW w:w="4536" w:type="dxa"/>
            <w:vAlign w:val="center"/>
          </w:tcPr>
          <w:p w:rsidR="000D1907" w:rsidRPr="009A3F12" w:rsidRDefault="000D1907" w:rsidP="001636CF">
            <w:pPr>
              <w:pStyle w:val="Sinespaciado"/>
              <w:jc w:val="center"/>
              <w:rPr>
                <w:rFonts w:ascii="Arial" w:hAnsi="Arial" w:cs="Arial"/>
                <w:sz w:val="18"/>
                <w:szCs w:val="18"/>
              </w:rPr>
            </w:pPr>
            <w:r w:rsidRPr="009A3F12">
              <w:rPr>
                <w:rFonts w:ascii="Arial" w:hAnsi="Arial" w:cs="Arial"/>
                <w:sz w:val="20"/>
                <w:szCs w:val="20"/>
              </w:rPr>
              <w:t xml:space="preserve">Unidad de Recursos Humanos de la Red Asistencial Pasco, sito en Casa de Piedra S/N </w:t>
            </w:r>
            <w:proofErr w:type="spellStart"/>
            <w:r w:rsidRPr="009A3F12">
              <w:rPr>
                <w:rFonts w:ascii="Arial" w:hAnsi="Arial" w:cs="Arial"/>
                <w:sz w:val="20"/>
                <w:szCs w:val="20"/>
              </w:rPr>
              <w:t>Chaupimarca</w:t>
            </w:r>
            <w:proofErr w:type="spellEnd"/>
            <w:r w:rsidRPr="009A3F12">
              <w:rPr>
                <w:rFonts w:ascii="Arial" w:hAnsi="Arial" w:cs="Arial"/>
                <w:sz w:val="20"/>
                <w:szCs w:val="20"/>
              </w:rPr>
              <w:t>, de  8:00 a 16:00 horas</w:t>
            </w:r>
          </w:p>
        </w:tc>
      </w:tr>
      <w:tr w:rsidR="000D1907" w:rsidRPr="00C67A5E" w:rsidTr="001636CF">
        <w:tc>
          <w:tcPr>
            <w:tcW w:w="4252" w:type="dxa"/>
            <w:vAlign w:val="center"/>
          </w:tcPr>
          <w:p w:rsidR="000D1907" w:rsidRDefault="000D1907" w:rsidP="001636CF">
            <w:pPr>
              <w:pStyle w:val="Sinespaciado"/>
              <w:jc w:val="center"/>
              <w:rPr>
                <w:rFonts w:ascii="Arial" w:hAnsi="Arial" w:cs="Arial"/>
                <w:b/>
                <w:sz w:val="18"/>
                <w:szCs w:val="18"/>
              </w:rPr>
            </w:pPr>
            <w:r>
              <w:rPr>
                <w:rFonts w:ascii="Arial" w:hAnsi="Arial" w:cs="Arial"/>
                <w:b/>
                <w:sz w:val="18"/>
                <w:szCs w:val="18"/>
              </w:rPr>
              <w:t>RED ASISTENCIAL PIURA</w:t>
            </w:r>
          </w:p>
        </w:tc>
        <w:tc>
          <w:tcPr>
            <w:tcW w:w="4536" w:type="dxa"/>
            <w:vAlign w:val="center"/>
          </w:tcPr>
          <w:p w:rsidR="000D1907" w:rsidRPr="001636CF" w:rsidRDefault="000D1907" w:rsidP="001636CF">
            <w:pPr>
              <w:pStyle w:val="Sinespaciado"/>
              <w:jc w:val="center"/>
              <w:rPr>
                <w:rFonts w:ascii="Arial" w:hAnsi="Arial" w:cs="Arial"/>
                <w:sz w:val="18"/>
                <w:szCs w:val="18"/>
                <w:lang w:val="es-PE"/>
              </w:rPr>
            </w:pPr>
            <w:r w:rsidRPr="00764168">
              <w:rPr>
                <w:rFonts w:ascii="Arial" w:hAnsi="Arial" w:cs="Arial"/>
                <w:sz w:val="20"/>
                <w:szCs w:val="20"/>
              </w:rPr>
              <w:t>Oficina de Tramite Documentario sito en Av. Independencia  s/n Urb. Miraflores – Castilla – Piura de 8:30 a 16:00 horas</w:t>
            </w:r>
          </w:p>
        </w:tc>
      </w:tr>
      <w:tr w:rsidR="000D1907" w:rsidRPr="00C67A5E" w:rsidTr="001636CF">
        <w:tc>
          <w:tcPr>
            <w:tcW w:w="4252" w:type="dxa"/>
            <w:vAlign w:val="center"/>
          </w:tcPr>
          <w:p w:rsidR="000D1907" w:rsidRDefault="000D1907" w:rsidP="001636CF">
            <w:pPr>
              <w:pStyle w:val="Sinespaciado"/>
              <w:jc w:val="center"/>
              <w:rPr>
                <w:rFonts w:ascii="Arial" w:hAnsi="Arial" w:cs="Arial"/>
                <w:b/>
                <w:sz w:val="18"/>
                <w:szCs w:val="18"/>
              </w:rPr>
            </w:pPr>
            <w:r>
              <w:rPr>
                <w:rFonts w:ascii="Arial" w:hAnsi="Arial" w:cs="Arial"/>
                <w:b/>
                <w:sz w:val="18"/>
                <w:szCs w:val="18"/>
              </w:rPr>
              <w:t>RED ASISTENCIAL REBAGLIATI</w:t>
            </w:r>
          </w:p>
        </w:tc>
        <w:tc>
          <w:tcPr>
            <w:tcW w:w="4536" w:type="dxa"/>
            <w:vAlign w:val="center"/>
          </w:tcPr>
          <w:p w:rsidR="000D1907" w:rsidRPr="009A3F12" w:rsidRDefault="000D1907" w:rsidP="001636CF">
            <w:pPr>
              <w:pStyle w:val="Sinespaciado"/>
              <w:jc w:val="center"/>
              <w:rPr>
                <w:rFonts w:ascii="Arial" w:hAnsi="Arial" w:cs="Arial"/>
                <w:sz w:val="20"/>
                <w:szCs w:val="20"/>
                <w:lang w:val="es-PE"/>
              </w:rPr>
            </w:pPr>
            <w:r w:rsidRPr="009A3F12">
              <w:rPr>
                <w:rFonts w:ascii="Arial" w:hAnsi="Arial" w:cs="Arial"/>
                <w:color w:val="000000"/>
                <w:sz w:val="20"/>
                <w:szCs w:val="20"/>
              </w:rPr>
              <w:t xml:space="preserve">Área de Selección de Personal de la Oficina de Recursos Humanos de la Red Asistencial Rebagliati, sito en Av. Rebagliati N° 490 – Jesús María (El Área de Selección se encuentra ubicada en el Hospital Nacional Edgardo Rebagliati </w:t>
            </w:r>
            <w:proofErr w:type="spellStart"/>
            <w:r w:rsidRPr="009A3F12">
              <w:rPr>
                <w:rFonts w:ascii="Arial" w:hAnsi="Arial" w:cs="Arial"/>
                <w:color w:val="000000"/>
                <w:sz w:val="20"/>
                <w:szCs w:val="20"/>
              </w:rPr>
              <w:t>Martins</w:t>
            </w:r>
            <w:proofErr w:type="spellEnd"/>
            <w:r w:rsidRPr="009A3F12">
              <w:rPr>
                <w:rFonts w:ascii="Arial" w:hAnsi="Arial" w:cs="Arial"/>
                <w:color w:val="000000"/>
                <w:sz w:val="20"/>
                <w:szCs w:val="20"/>
              </w:rPr>
              <w:t>, costado de la Capilla).</w:t>
            </w:r>
          </w:p>
        </w:tc>
      </w:tr>
      <w:tr w:rsidR="000D1907" w:rsidRPr="00BC2FA9" w:rsidTr="001636CF">
        <w:tc>
          <w:tcPr>
            <w:tcW w:w="4252" w:type="dxa"/>
            <w:vAlign w:val="center"/>
          </w:tcPr>
          <w:p w:rsidR="000D1907" w:rsidRDefault="000D1907" w:rsidP="001636CF">
            <w:pPr>
              <w:pStyle w:val="Sinespaciado"/>
              <w:jc w:val="center"/>
              <w:rPr>
                <w:rFonts w:ascii="Arial" w:hAnsi="Arial" w:cs="Arial"/>
                <w:b/>
                <w:sz w:val="18"/>
                <w:szCs w:val="18"/>
              </w:rPr>
            </w:pPr>
            <w:r>
              <w:rPr>
                <w:rFonts w:ascii="Arial" w:hAnsi="Arial" w:cs="Arial"/>
                <w:b/>
                <w:sz w:val="18"/>
                <w:szCs w:val="18"/>
              </w:rPr>
              <w:t>GERENCIA DE RED DESCONCENTRADA REBAGLIATI</w:t>
            </w:r>
          </w:p>
        </w:tc>
        <w:tc>
          <w:tcPr>
            <w:tcW w:w="4536" w:type="dxa"/>
            <w:vAlign w:val="center"/>
          </w:tcPr>
          <w:p w:rsidR="000D1907" w:rsidRPr="001636CF" w:rsidRDefault="000D1907" w:rsidP="001636CF">
            <w:pPr>
              <w:pStyle w:val="Sinespaciado"/>
              <w:jc w:val="center"/>
              <w:rPr>
                <w:rFonts w:ascii="Arial" w:hAnsi="Arial" w:cs="Arial"/>
                <w:sz w:val="18"/>
                <w:szCs w:val="18"/>
                <w:lang w:val="es-PE"/>
              </w:rPr>
            </w:pPr>
            <w:r w:rsidRPr="00AF3B59">
              <w:rPr>
                <w:rFonts w:ascii="Arial" w:hAnsi="Arial" w:cs="Arial"/>
                <w:color w:val="000000"/>
                <w:sz w:val="20"/>
                <w:szCs w:val="20"/>
              </w:rPr>
              <w:t>Oficina de Recursos Humanos de la Red Desconcentrada Rebagliati, sito en Av. Arenales Cdra. 13 Oficina 414 – Complejo Arenales- Jesús María</w:t>
            </w:r>
          </w:p>
        </w:tc>
      </w:tr>
      <w:tr w:rsidR="000D1907" w:rsidRPr="00BC2FA9" w:rsidTr="001636CF">
        <w:tc>
          <w:tcPr>
            <w:tcW w:w="4252" w:type="dxa"/>
            <w:vAlign w:val="center"/>
          </w:tcPr>
          <w:p w:rsidR="000D1907" w:rsidRDefault="000D1907" w:rsidP="001636CF">
            <w:pPr>
              <w:pStyle w:val="Sinespaciado"/>
              <w:jc w:val="center"/>
              <w:rPr>
                <w:rFonts w:ascii="Arial" w:hAnsi="Arial" w:cs="Arial"/>
                <w:b/>
                <w:sz w:val="18"/>
                <w:szCs w:val="18"/>
              </w:rPr>
            </w:pPr>
            <w:r>
              <w:rPr>
                <w:rFonts w:ascii="Arial" w:hAnsi="Arial" w:cs="Arial"/>
                <w:b/>
                <w:sz w:val="18"/>
                <w:szCs w:val="18"/>
              </w:rPr>
              <w:t>GERENCIA DE RED DESCONCENTRADA SABOGAL</w:t>
            </w:r>
          </w:p>
        </w:tc>
        <w:tc>
          <w:tcPr>
            <w:tcW w:w="4536" w:type="dxa"/>
            <w:vAlign w:val="center"/>
          </w:tcPr>
          <w:p w:rsidR="000D1907" w:rsidRPr="00764168" w:rsidRDefault="000D1907" w:rsidP="009A3F12">
            <w:pPr>
              <w:jc w:val="center"/>
              <w:rPr>
                <w:rFonts w:ascii="Arial" w:hAnsi="Arial" w:cs="Arial"/>
                <w:lang w:val="es-MX"/>
              </w:rPr>
            </w:pPr>
            <w:r w:rsidRPr="00764168">
              <w:rPr>
                <w:rFonts w:ascii="Arial" w:hAnsi="Arial" w:cs="Arial"/>
                <w:lang w:val="es-MX"/>
              </w:rPr>
              <w:t>Gerencia de Red Desconcentrada Sabogal</w:t>
            </w:r>
          </w:p>
          <w:p w:rsidR="000D1907" w:rsidRPr="00764168" w:rsidRDefault="000D1907" w:rsidP="009A3F12">
            <w:pPr>
              <w:jc w:val="center"/>
              <w:rPr>
                <w:rFonts w:ascii="Arial" w:hAnsi="Arial" w:cs="Arial"/>
                <w:lang w:val="es-MX"/>
              </w:rPr>
            </w:pPr>
            <w:r w:rsidRPr="00764168">
              <w:rPr>
                <w:rFonts w:ascii="Arial" w:hAnsi="Arial" w:cs="Arial"/>
                <w:lang w:val="es-MX"/>
              </w:rPr>
              <w:t>Jirón Colina 1081- Bellavista-Callao</w:t>
            </w:r>
          </w:p>
          <w:p w:rsidR="000D1907" w:rsidRPr="001636CF" w:rsidRDefault="000D1907" w:rsidP="009A3F12">
            <w:pPr>
              <w:pStyle w:val="Sinespaciado"/>
              <w:jc w:val="center"/>
              <w:rPr>
                <w:rFonts w:ascii="Arial" w:hAnsi="Arial" w:cs="Arial"/>
                <w:sz w:val="18"/>
                <w:szCs w:val="18"/>
                <w:lang w:val="es-PE"/>
              </w:rPr>
            </w:pPr>
            <w:r w:rsidRPr="00764168">
              <w:rPr>
                <w:rFonts w:ascii="Arial" w:hAnsi="Arial" w:cs="Arial"/>
                <w:sz w:val="20"/>
                <w:szCs w:val="20"/>
                <w:lang w:val="es-MX"/>
              </w:rPr>
              <w:t xml:space="preserve">(Ex Oficina de Coordinación de Prestaciones) Auditorio CERP Callao </w:t>
            </w:r>
            <w:r w:rsidRPr="00764168">
              <w:rPr>
                <w:rFonts w:ascii="Arial" w:hAnsi="Arial" w:cs="Arial"/>
                <w:sz w:val="20"/>
                <w:szCs w:val="20"/>
              </w:rPr>
              <w:t>de 8:30 a 16:00 horas</w:t>
            </w:r>
          </w:p>
        </w:tc>
      </w:tr>
    </w:tbl>
    <w:p w:rsidR="000D1907" w:rsidRDefault="000D1907" w:rsidP="000048DD">
      <w:pPr>
        <w:pStyle w:val="Sinespaciado"/>
        <w:rPr>
          <w:rFonts w:ascii="Arial" w:hAnsi="Arial" w:cs="Arial"/>
          <w:b/>
          <w:sz w:val="20"/>
          <w:szCs w:val="20"/>
        </w:rPr>
      </w:pPr>
    </w:p>
    <w:p w:rsidR="000D1907" w:rsidRPr="00C67A5E" w:rsidRDefault="000D1907" w:rsidP="00E85164">
      <w:pPr>
        <w:pStyle w:val="Sinespaciado"/>
        <w:numPr>
          <w:ilvl w:val="0"/>
          <w:numId w:val="1"/>
        </w:numPr>
        <w:ind w:left="284" w:hanging="284"/>
        <w:rPr>
          <w:rFonts w:ascii="Arial" w:hAnsi="Arial" w:cs="Arial"/>
          <w:b/>
          <w:sz w:val="20"/>
          <w:szCs w:val="20"/>
        </w:rPr>
      </w:pPr>
      <w:r w:rsidRPr="00C67A5E">
        <w:rPr>
          <w:rFonts w:ascii="Arial" w:hAnsi="Arial" w:cs="Arial"/>
          <w:b/>
          <w:sz w:val="20"/>
          <w:szCs w:val="20"/>
        </w:rPr>
        <w:t>DE LAS ETAPAS DE EVALUACIÓN</w:t>
      </w:r>
    </w:p>
    <w:p w:rsidR="000D1907" w:rsidRPr="00C67A5E" w:rsidRDefault="000D1907" w:rsidP="008F79D5">
      <w:pPr>
        <w:pStyle w:val="Sinespaciado"/>
        <w:rPr>
          <w:rFonts w:ascii="Arial" w:hAnsi="Arial" w:cs="Arial"/>
          <w:sz w:val="20"/>
          <w:szCs w:val="20"/>
        </w:rPr>
      </w:pPr>
    </w:p>
    <w:p w:rsidR="000D1907" w:rsidRPr="00C67A5E" w:rsidRDefault="000D1907" w:rsidP="00E85164">
      <w:pPr>
        <w:pStyle w:val="Sinespaciado"/>
        <w:numPr>
          <w:ilvl w:val="0"/>
          <w:numId w:val="6"/>
        </w:numPr>
        <w:ind w:left="567" w:hanging="283"/>
        <w:jc w:val="both"/>
        <w:rPr>
          <w:rFonts w:ascii="Arial" w:hAnsi="Arial" w:cs="Arial"/>
          <w:sz w:val="20"/>
          <w:szCs w:val="20"/>
        </w:rPr>
      </w:pPr>
      <w:r w:rsidRPr="00C67A5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0D1907" w:rsidRPr="00C67A5E" w:rsidRDefault="000D1907"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852"/>
        <w:gridCol w:w="900"/>
        <w:gridCol w:w="1260"/>
        <w:gridCol w:w="1101"/>
      </w:tblGrid>
      <w:tr w:rsidR="000D1907" w:rsidRPr="00C67A5E" w:rsidTr="005B446E">
        <w:tc>
          <w:tcPr>
            <w:tcW w:w="5244" w:type="dxa"/>
            <w:gridSpan w:val="2"/>
            <w:shd w:val="clear" w:color="auto" w:fill="BFBFBF"/>
            <w:vAlign w:val="center"/>
          </w:tcPr>
          <w:p w:rsidR="000D1907" w:rsidRPr="00C67A5E" w:rsidRDefault="000D1907" w:rsidP="00E3055D">
            <w:pPr>
              <w:jc w:val="center"/>
              <w:rPr>
                <w:rFonts w:ascii="Arial" w:hAnsi="Arial" w:cs="Arial"/>
                <w:b/>
                <w:sz w:val="18"/>
                <w:szCs w:val="18"/>
              </w:rPr>
            </w:pPr>
            <w:r w:rsidRPr="00C67A5E">
              <w:rPr>
                <w:rFonts w:ascii="Arial" w:hAnsi="Arial" w:cs="Arial"/>
                <w:b/>
                <w:sz w:val="18"/>
                <w:szCs w:val="18"/>
              </w:rPr>
              <w:t>EVALUACIONES</w:t>
            </w:r>
          </w:p>
        </w:tc>
        <w:tc>
          <w:tcPr>
            <w:tcW w:w="900" w:type="dxa"/>
            <w:shd w:val="clear" w:color="auto" w:fill="BFBFBF"/>
            <w:vAlign w:val="center"/>
          </w:tcPr>
          <w:p w:rsidR="000D1907" w:rsidRPr="00C67A5E" w:rsidRDefault="000D1907" w:rsidP="00E3055D">
            <w:pPr>
              <w:jc w:val="center"/>
              <w:rPr>
                <w:rFonts w:ascii="Arial" w:hAnsi="Arial" w:cs="Arial"/>
                <w:b/>
                <w:sz w:val="18"/>
                <w:szCs w:val="18"/>
              </w:rPr>
            </w:pPr>
            <w:r w:rsidRPr="00C67A5E">
              <w:rPr>
                <w:rFonts w:ascii="Arial" w:hAnsi="Arial" w:cs="Arial"/>
                <w:b/>
                <w:sz w:val="18"/>
                <w:szCs w:val="18"/>
              </w:rPr>
              <w:t>PESO</w:t>
            </w:r>
          </w:p>
        </w:tc>
        <w:tc>
          <w:tcPr>
            <w:tcW w:w="1260" w:type="dxa"/>
            <w:shd w:val="clear" w:color="auto" w:fill="BFBFBF"/>
            <w:vAlign w:val="center"/>
          </w:tcPr>
          <w:p w:rsidR="000D1907" w:rsidRPr="00C67A5E" w:rsidRDefault="000D1907" w:rsidP="00E3055D">
            <w:pPr>
              <w:jc w:val="center"/>
              <w:rPr>
                <w:rFonts w:ascii="Arial" w:hAnsi="Arial" w:cs="Arial"/>
                <w:b/>
                <w:sz w:val="18"/>
                <w:szCs w:val="18"/>
              </w:rPr>
            </w:pPr>
            <w:r w:rsidRPr="00C67A5E">
              <w:rPr>
                <w:rFonts w:ascii="Arial" w:hAnsi="Arial" w:cs="Arial"/>
                <w:b/>
                <w:sz w:val="18"/>
                <w:szCs w:val="18"/>
              </w:rPr>
              <w:t xml:space="preserve">PUNTAJE </w:t>
            </w:r>
            <w:r w:rsidRPr="00C67A5E">
              <w:rPr>
                <w:rFonts w:ascii="Arial" w:hAnsi="Arial" w:cs="Arial"/>
                <w:b/>
                <w:sz w:val="18"/>
                <w:szCs w:val="18"/>
              </w:rPr>
              <w:lastRenderedPageBreak/>
              <w:t>MÍNIMO</w:t>
            </w:r>
          </w:p>
        </w:tc>
        <w:tc>
          <w:tcPr>
            <w:tcW w:w="1101" w:type="dxa"/>
            <w:shd w:val="clear" w:color="auto" w:fill="BFBFBF"/>
            <w:vAlign w:val="center"/>
          </w:tcPr>
          <w:p w:rsidR="000D1907" w:rsidRPr="00C67A5E" w:rsidRDefault="000D1907" w:rsidP="00E3055D">
            <w:pPr>
              <w:jc w:val="center"/>
              <w:rPr>
                <w:rFonts w:ascii="Arial" w:hAnsi="Arial" w:cs="Arial"/>
                <w:b/>
                <w:sz w:val="18"/>
                <w:szCs w:val="18"/>
              </w:rPr>
            </w:pPr>
            <w:r w:rsidRPr="00C67A5E">
              <w:rPr>
                <w:rFonts w:ascii="Arial" w:hAnsi="Arial" w:cs="Arial"/>
                <w:b/>
                <w:sz w:val="18"/>
                <w:szCs w:val="18"/>
              </w:rPr>
              <w:lastRenderedPageBreak/>
              <w:t xml:space="preserve">PUNTAJE </w:t>
            </w:r>
            <w:r w:rsidRPr="00C67A5E">
              <w:rPr>
                <w:rFonts w:ascii="Arial" w:hAnsi="Arial" w:cs="Arial"/>
                <w:b/>
                <w:sz w:val="18"/>
                <w:szCs w:val="18"/>
              </w:rPr>
              <w:lastRenderedPageBreak/>
              <w:t>MÁXIMO</w:t>
            </w:r>
          </w:p>
        </w:tc>
      </w:tr>
      <w:tr w:rsidR="000D1907" w:rsidRPr="00C67A5E" w:rsidTr="00C36BFD">
        <w:tc>
          <w:tcPr>
            <w:tcW w:w="5244" w:type="dxa"/>
            <w:gridSpan w:val="2"/>
          </w:tcPr>
          <w:p w:rsidR="000D1907" w:rsidRPr="00C67A5E" w:rsidRDefault="000D1907" w:rsidP="00E3055D">
            <w:pPr>
              <w:jc w:val="both"/>
              <w:rPr>
                <w:rFonts w:ascii="Arial" w:hAnsi="Arial" w:cs="Arial"/>
                <w:b/>
                <w:sz w:val="18"/>
                <w:szCs w:val="18"/>
              </w:rPr>
            </w:pPr>
            <w:r w:rsidRPr="00C67A5E">
              <w:rPr>
                <w:rFonts w:ascii="Arial" w:hAnsi="Arial" w:cs="Arial"/>
                <w:b/>
                <w:sz w:val="18"/>
                <w:szCs w:val="18"/>
              </w:rPr>
              <w:lastRenderedPageBreak/>
              <w:t>EVALUACIÓN PRE CURRICULAR (VÍA INFORMACIÓN DEL SISEP)</w:t>
            </w:r>
          </w:p>
        </w:tc>
        <w:tc>
          <w:tcPr>
            <w:tcW w:w="3261" w:type="dxa"/>
            <w:gridSpan w:val="3"/>
            <w:vAlign w:val="center"/>
          </w:tcPr>
          <w:p w:rsidR="000D1907" w:rsidRPr="00C67A5E" w:rsidRDefault="000D1907" w:rsidP="00E3055D">
            <w:pPr>
              <w:jc w:val="center"/>
              <w:rPr>
                <w:rFonts w:ascii="Arial" w:hAnsi="Arial" w:cs="Arial"/>
                <w:b/>
                <w:sz w:val="18"/>
                <w:szCs w:val="18"/>
              </w:rPr>
            </w:pPr>
          </w:p>
        </w:tc>
      </w:tr>
      <w:tr w:rsidR="000D1907" w:rsidRPr="00C67A5E" w:rsidTr="00C36BFD">
        <w:tc>
          <w:tcPr>
            <w:tcW w:w="5244" w:type="dxa"/>
            <w:gridSpan w:val="2"/>
          </w:tcPr>
          <w:p w:rsidR="000D1907" w:rsidRPr="00C67A5E" w:rsidRDefault="000D1907" w:rsidP="00E3055D">
            <w:pPr>
              <w:jc w:val="both"/>
              <w:rPr>
                <w:rFonts w:ascii="Arial" w:hAnsi="Arial" w:cs="Arial"/>
                <w:b/>
                <w:sz w:val="18"/>
                <w:szCs w:val="18"/>
              </w:rPr>
            </w:pPr>
            <w:r w:rsidRPr="00C67A5E">
              <w:rPr>
                <w:rFonts w:ascii="Arial" w:hAnsi="Arial" w:cs="Arial"/>
                <w:b/>
                <w:sz w:val="18"/>
                <w:szCs w:val="18"/>
              </w:rPr>
              <w:t>EVALUACIÓN PSICOTÉCNICA</w:t>
            </w:r>
          </w:p>
        </w:tc>
        <w:tc>
          <w:tcPr>
            <w:tcW w:w="3261" w:type="dxa"/>
            <w:gridSpan w:val="3"/>
            <w:vAlign w:val="center"/>
          </w:tcPr>
          <w:p w:rsidR="000D1907" w:rsidRPr="00C67A5E" w:rsidRDefault="000D1907" w:rsidP="00E3055D">
            <w:pPr>
              <w:jc w:val="center"/>
              <w:rPr>
                <w:rFonts w:ascii="Arial" w:hAnsi="Arial" w:cs="Arial"/>
                <w:b/>
                <w:sz w:val="18"/>
                <w:szCs w:val="18"/>
              </w:rPr>
            </w:pPr>
          </w:p>
        </w:tc>
      </w:tr>
      <w:tr w:rsidR="000D1907" w:rsidRPr="00C67A5E" w:rsidTr="00C36BFD">
        <w:tc>
          <w:tcPr>
            <w:tcW w:w="5244" w:type="dxa"/>
            <w:gridSpan w:val="2"/>
          </w:tcPr>
          <w:p w:rsidR="000D1907" w:rsidRPr="00C67A5E" w:rsidRDefault="000D1907" w:rsidP="00E3055D">
            <w:pPr>
              <w:jc w:val="both"/>
              <w:rPr>
                <w:rFonts w:ascii="Arial" w:hAnsi="Arial" w:cs="Arial"/>
                <w:b/>
                <w:sz w:val="18"/>
                <w:szCs w:val="18"/>
              </w:rPr>
            </w:pPr>
            <w:r w:rsidRPr="00C67A5E">
              <w:rPr>
                <w:rFonts w:ascii="Arial" w:hAnsi="Arial" w:cs="Arial"/>
                <w:b/>
                <w:sz w:val="18"/>
                <w:szCs w:val="18"/>
              </w:rPr>
              <w:t>EVALUACIÓN DE CONOCIMIENTOS</w:t>
            </w:r>
          </w:p>
        </w:tc>
        <w:tc>
          <w:tcPr>
            <w:tcW w:w="900" w:type="dxa"/>
            <w:vAlign w:val="center"/>
          </w:tcPr>
          <w:p w:rsidR="000D1907" w:rsidRPr="00C67A5E" w:rsidRDefault="000D1907" w:rsidP="00E3055D">
            <w:pPr>
              <w:jc w:val="center"/>
              <w:rPr>
                <w:rFonts w:ascii="Arial" w:hAnsi="Arial" w:cs="Arial"/>
                <w:b/>
                <w:sz w:val="18"/>
                <w:szCs w:val="18"/>
              </w:rPr>
            </w:pPr>
            <w:r w:rsidRPr="00C67A5E">
              <w:rPr>
                <w:rFonts w:ascii="Arial" w:hAnsi="Arial" w:cs="Arial"/>
                <w:b/>
                <w:sz w:val="18"/>
                <w:szCs w:val="18"/>
              </w:rPr>
              <w:t>50%</w:t>
            </w:r>
          </w:p>
        </w:tc>
        <w:tc>
          <w:tcPr>
            <w:tcW w:w="1260" w:type="dxa"/>
          </w:tcPr>
          <w:p w:rsidR="000D1907" w:rsidRPr="00C67A5E" w:rsidRDefault="000D1907" w:rsidP="00E3055D">
            <w:pPr>
              <w:jc w:val="center"/>
              <w:rPr>
                <w:rFonts w:ascii="Arial" w:hAnsi="Arial" w:cs="Arial"/>
                <w:b/>
                <w:sz w:val="18"/>
                <w:szCs w:val="18"/>
              </w:rPr>
            </w:pPr>
            <w:r w:rsidRPr="00C67A5E">
              <w:rPr>
                <w:rFonts w:ascii="Arial" w:hAnsi="Arial" w:cs="Arial"/>
                <w:b/>
                <w:sz w:val="18"/>
                <w:szCs w:val="18"/>
              </w:rPr>
              <w:t>26</w:t>
            </w:r>
          </w:p>
        </w:tc>
        <w:tc>
          <w:tcPr>
            <w:tcW w:w="1101" w:type="dxa"/>
          </w:tcPr>
          <w:p w:rsidR="000D1907" w:rsidRPr="00C67A5E" w:rsidRDefault="000D1907" w:rsidP="00E3055D">
            <w:pPr>
              <w:jc w:val="center"/>
              <w:rPr>
                <w:rFonts w:ascii="Arial" w:hAnsi="Arial" w:cs="Arial"/>
                <w:b/>
                <w:sz w:val="18"/>
                <w:szCs w:val="18"/>
              </w:rPr>
            </w:pPr>
            <w:r w:rsidRPr="00C67A5E">
              <w:rPr>
                <w:rFonts w:ascii="Arial" w:hAnsi="Arial" w:cs="Arial"/>
                <w:b/>
                <w:sz w:val="18"/>
                <w:szCs w:val="18"/>
              </w:rPr>
              <w:t>50</w:t>
            </w:r>
          </w:p>
        </w:tc>
      </w:tr>
      <w:tr w:rsidR="000D1907" w:rsidRPr="00C67A5E" w:rsidTr="00C36BFD">
        <w:tc>
          <w:tcPr>
            <w:tcW w:w="5244" w:type="dxa"/>
            <w:gridSpan w:val="2"/>
          </w:tcPr>
          <w:p w:rsidR="000D1907" w:rsidRPr="00C67A5E" w:rsidRDefault="000D1907" w:rsidP="00E3055D">
            <w:pPr>
              <w:jc w:val="both"/>
              <w:rPr>
                <w:rFonts w:ascii="Arial" w:hAnsi="Arial" w:cs="Arial"/>
                <w:b/>
                <w:sz w:val="18"/>
                <w:szCs w:val="18"/>
              </w:rPr>
            </w:pPr>
            <w:r w:rsidRPr="00C67A5E">
              <w:rPr>
                <w:rFonts w:ascii="Arial" w:hAnsi="Arial" w:cs="Arial"/>
                <w:b/>
                <w:sz w:val="18"/>
                <w:szCs w:val="18"/>
              </w:rPr>
              <w:t>EVALUACIÓN CURRICULAR (HOJAS DE VIDA)</w:t>
            </w:r>
          </w:p>
        </w:tc>
        <w:tc>
          <w:tcPr>
            <w:tcW w:w="900" w:type="dxa"/>
            <w:vAlign w:val="center"/>
          </w:tcPr>
          <w:p w:rsidR="000D1907" w:rsidRPr="00C67A5E" w:rsidRDefault="000D1907" w:rsidP="00E3055D">
            <w:pPr>
              <w:jc w:val="center"/>
              <w:rPr>
                <w:rFonts w:ascii="Arial" w:hAnsi="Arial" w:cs="Arial"/>
                <w:b/>
                <w:sz w:val="18"/>
                <w:szCs w:val="18"/>
              </w:rPr>
            </w:pPr>
            <w:r w:rsidRPr="00C67A5E">
              <w:rPr>
                <w:rFonts w:ascii="Arial" w:hAnsi="Arial" w:cs="Arial"/>
                <w:b/>
                <w:sz w:val="18"/>
                <w:szCs w:val="18"/>
              </w:rPr>
              <w:t>30%</w:t>
            </w:r>
          </w:p>
        </w:tc>
        <w:tc>
          <w:tcPr>
            <w:tcW w:w="1260" w:type="dxa"/>
          </w:tcPr>
          <w:p w:rsidR="000D1907" w:rsidRPr="00C67A5E" w:rsidRDefault="000D1907" w:rsidP="00E3055D">
            <w:pPr>
              <w:jc w:val="center"/>
              <w:rPr>
                <w:rFonts w:ascii="Arial" w:hAnsi="Arial" w:cs="Arial"/>
                <w:b/>
                <w:sz w:val="18"/>
                <w:szCs w:val="18"/>
              </w:rPr>
            </w:pPr>
            <w:r w:rsidRPr="00C67A5E">
              <w:rPr>
                <w:rFonts w:ascii="Arial" w:hAnsi="Arial" w:cs="Arial"/>
                <w:b/>
                <w:sz w:val="18"/>
                <w:szCs w:val="18"/>
              </w:rPr>
              <w:t>18</w:t>
            </w:r>
          </w:p>
        </w:tc>
        <w:tc>
          <w:tcPr>
            <w:tcW w:w="1101" w:type="dxa"/>
          </w:tcPr>
          <w:p w:rsidR="000D1907" w:rsidRPr="00C67A5E" w:rsidRDefault="000D1907" w:rsidP="00E3055D">
            <w:pPr>
              <w:jc w:val="center"/>
              <w:rPr>
                <w:rFonts w:ascii="Arial" w:hAnsi="Arial" w:cs="Arial"/>
                <w:b/>
                <w:sz w:val="18"/>
                <w:szCs w:val="18"/>
              </w:rPr>
            </w:pPr>
            <w:r w:rsidRPr="00C67A5E">
              <w:rPr>
                <w:rFonts w:ascii="Arial" w:hAnsi="Arial" w:cs="Arial"/>
                <w:b/>
                <w:sz w:val="18"/>
                <w:szCs w:val="18"/>
              </w:rPr>
              <w:t>30</w:t>
            </w:r>
          </w:p>
        </w:tc>
      </w:tr>
      <w:tr w:rsidR="000D1907" w:rsidRPr="00C67A5E" w:rsidTr="005B446E">
        <w:tc>
          <w:tcPr>
            <w:tcW w:w="392" w:type="dxa"/>
          </w:tcPr>
          <w:p w:rsidR="000D1907" w:rsidRPr="00C67A5E" w:rsidRDefault="000D1907" w:rsidP="00E3055D">
            <w:pPr>
              <w:rPr>
                <w:rFonts w:ascii="Arial" w:hAnsi="Arial" w:cs="Arial"/>
              </w:rPr>
            </w:pPr>
            <w:r w:rsidRPr="00C67A5E">
              <w:rPr>
                <w:rFonts w:ascii="Arial" w:hAnsi="Arial" w:cs="Arial"/>
              </w:rPr>
              <w:t>a.</w:t>
            </w:r>
          </w:p>
        </w:tc>
        <w:tc>
          <w:tcPr>
            <w:tcW w:w="4852" w:type="dxa"/>
          </w:tcPr>
          <w:p w:rsidR="000D1907" w:rsidRPr="00C67A5E" w:rsidRDefault="000D1907" w:rsidP="00E3055D">
            <w:pPr>
              <w:jc w:val="both"/>
              <w:rPr>
                <w:rFonts w:ascii="Arial" w:hAnsi="Arial" w:cs="Arial"/>
              </w:rPr>
            </w:pPr>
            <w:r w:rsidRPr="00C67A5E">
              <w:rPr>
                <w:rFonts w:ascii="Arial" w:hAnsi="Arial" w:cs="Arial"/>
              </w:rPr>
              <w:t xml:space="preserve">Formación: </w:t>
            </w:r>
          </w:p>
        </w:tc>
        <w:tc>
          <w:tcPr>
            <w:tcW w:w="900" w:type="dxa"/>
            <w:shd w:val="clear" w:color="auto" w:fill="BFBFBF"/>
            <w:vAlign w:val="center"/>
          </w:tcPr>
          <w:p w:rsidR="000D1907" w:rsidRPr="00C67A5E" w:rsidRDefault="000D1907" w:rsidP="00E3055D">
            <w:pPr>
              <w:jc w:val="center"/>
              <w:rPr>
                <w:rFonts w:ascii="Arial" w:hAnsi="Arial" w:cs="Arial"/>
              </w:rPr>
            </w:pPr>
          </w:p>
        </w:tc>
        <w:tc>
          <w:tcPr>
            <w:tcW w:w="1260" w:type="dxa"/>
            <w:shd w:val="clear" w:color="auto" w:fill="BFBFBF"/>
            <w:vAlign w:val="center"/>
          </w:tcPr>
          <w:p w:rsidR="000D1907" w:rsidRPr="00C67A5E" w:rsidRDefault="000D1907" w:rsidP="00E3055D">
            <w:pPr>
              <w:jc w:val="center"/>
              <w:rPr>
                <w:rFonts w:ascii="Arial" w:hAnsi="Arial" w:cs="Arial"/>
              </w:rPr>
            </w:pPr>
          </w:p>
        </w:tc>
        <w:tc>
          <w:tcPr>
            <w:tcW w:w="1101" w:type="dxa"/>
            <w:shd w:val="clear" w:color="auto" w:fill="BFBFBF"/>
            <w:vAlign w:val="center"/>
          </w:tcPr>
          <w:p w:rsidR="000D1907" w:rsidRPr="00C67A5E" w:rsidRDefault="000D1907" w:rsidP="00E3055D">
            <w:pPr>
              <w:jc w:val="center"/>
              <w:rPr>
                <w:rFonts w:ascii="Arial" w:hAnsi="Arial" w:cs="Arial"/>
              </w:rPr>
            </w:pPr>
          </w:p>
        </w:tc>
      </w:tr>
      <w:tr w:rsidR="000D1907" w:rsidRPr="00C67A5E" w:rsidTr="005B446E">
        <w:tc>
          <w:tcPr>
            <w:tcW w:w="392" w:type="dxa"/>
          </w:tcPr>
          <w:p w:rsidR="000D1907" w:rsidRPr="00C67A5E" w:rsidRDefault="000D1907" w:rsidP="00E3055D">
            <w:pPr>
              <w:jc w:val="both"/>
              <w:rPr>
                <w:rFonts w:ascii="Arial" w:hAnsi="Arial" w:cs="Arial"/>
              </w:rPr>
            </w:pPr>
            <w:r w:rsidRPr="00C67A5E">
              <w:rPr>
                <w:rFonts w:ascii="Arial" w:hAnsi="Arial" w:cs="Arial"/>
              </w:rPr>
              <w:t>b.</w:t>
            </w:r>
          </w:p>
        </w:tc>
        <w:tc>
          <w:tcPr>
            <w:tcW w:w="4852" w:type="dxa"/>
          </w:tcPr>
          <w:p w:rsidR="000D1907" w:rsidRPr="00C67A5E" w:rsidRDefault="000D1907" w:rsidP="00E3055D">
            <w:pPr>
              <w:jc w:val="both"/>
              <w:rPr>
                <w:rFonts w:ascii="Arial" w:hAnsi="Arial" w:cs="Arial"/>
              </w:rPr>
            </w:pPr>
            <w:r w:rsidRPr="00C67A5E">
              <w:rPr>
                <w:rFonts w:ascii="Arial" w:hAnsi="Arial" w:cs="Arial"/>
              </w:rPr>
              <w:t xml:space="preserve">Experiencia Laboral: </w:t>
            </w:r>
          </w:p>
        </w:tc>
        <w:tc>
          <w:tcPr>
            <w:tcW w:w="900" w:type="dxa"/>
            <w:shd w:val="clear" w:color="auto" w:fill="BFBFBF"/>
            <w:vAlign w:val="center"/>
          </w:tcPr>
          <w:p w:rsidR="000D1907" w:rsidRPr="00C67A5E" w:rsidRDefault="000D1907" w:rsidP="00E3055D">
            <w:pPr>
              <w:jc w:val="center"/>
              <w:rPr>
                <w:rFonts w:ascii="Arial" w:hAnsi="Arial" w:cs="Arial"/>
              </w:rPr>
            </w:pPr>
          </w:p>
        </w:tc>
        <w:tc>
          <w:tcPr>
            <w:tcW w:w="1260" w:type="dxa"/>
            <w:shd w:val="clear" w:color="auto" w:fill="BFBFBF"/>
            <w:vAlign w:val="center"/>
          </w:tcPr>
          <w:p w:rsidR="000D1907" w:rsidRPr="00C67A5E" w:rsidRDefault="000D1907" w:rsidP="00E3055D">
            <w:pPr>
              <w:jc w:val="center"/>
              <w:rPr>
                <w:rFonts w:ascii="Arial" w:hAnsi="Arial" w:cs="Arial"/>
              </w:rPr>
            </w:pPr>
          </w:p>
        </w:tc>
        <w:tc>
          <w:tcPr>
            <w:tcW w:w="1101" w:type="dxa"/>
            <w:shd w:val="clear" w:color="auto" w:fill="BFBFBF"/>
            <w:vAlign w:val="center"/>
          </w:tcPr>
          <w:p w:rsidR="000D1907" w:rsidRPr="00C67A5E" w:rsidRDefault="000D1907" w:rsidP="00E3055D">
            <w:pPr>
              <w:jc w:val="center"/>
              <w:rPr>
                <w:rFonts w:ascii="Arial" w:hAnsi="Arial" w:cs="Arial"/>
              </w:rPr>
            </w:pPr>
          </w:p>
        </w:tc>
      </w:tr>
      <w:tr w:rsidR="000D1907" w:rsidRPr="00C67A5E" w:rsidTr="005B446E">
        <w:tc>
          <w:tcPr>
            <w:tcW w:w="392" w:type="dxa"/>
          </w:tcPr>
          <w:p w:rsidR="000D1907" w:rsidRPr="00C67A5E" w:rsidRDefault="000D1907" w:rsidP="00E3055D">
            <w:pPr>
              <w:jc w:val="both"/>
              <w:rPr>
                <w:rFonts w:ascii="Arial" w:hAnsi="Arial" w:cs="Arial"/>
              </w:rPr>
            </w:pPr>
            <w:r w:rsidRPr="00C67A5E">
              <w:rPr>
                <w:rFonts w:ascii="Arial" w:hAnsi="Arial" w:cs="Arial"/>
              </w:rPr>
              <w:t>c.</w:t>
            </w:r>
          </w:p>
        </w:tc>
        <w:tc>
          <w:tcPr>
            <w:tcW w:w="4852" w:type="dxa"/>
          </w:tcPr>
          <w:p w:rsidR="000D1907" w:rsidRPr="00C67A5E" w:rsidRDefault="000D1907" w:rsidP="00E3055D">
            <w:pPr>
              <w:jc w:val="both"/>
              <w:rPr>
                <w:rFonts w:ascii="Arial" w:hAnsi="Arial" w:cs="Arial"/>
              </w:rPr>
            </w:pPr>
            <w:r w:rsidRPr="00C67A5E">
              <w:rPr>
                <w:rFonts w:ascii="Arial" w:hAnsi="Arial" w:cs="Arial"/>
              </w:rPr>
              <w:t>Capacitación:</w:t>
            </w:r>
          </w:p>
        </w:tc>
        <w:tc>
          <w:tcPr>
            <w:tcW w:w="900" w:type="dxa"/>
            <w:shd w:val="clear" w:color="auto" w:fill="BFBFBF"/>
            <w:vAlign w:val="center"/>
          </w:tcPr>
          <w:p w:rsidR="000D1907" w:rsidRPr="00C67A5E" w:rsidRDefault="000D1907" w:rsidP="00E3055D">
            <w:pPr>
              <w:jc w:val="center"/>
              <w:rPr>
                <w:rFonts w:ascii="Arial" w:hAnsi="Arial" w:cs="Arial"/>
              </w:rPr>
            </w:pPr>
          </w:p>
        </w:tc>
        <w:tc>
          <w:tcPr>
            <w:tcW w:w="1260" w:type="dxa"/>
            <w:shd w:val="clear" w:color="auto" w:fill="BFBFBF"/>
            <w:vAlign w:val="center"/>
          </w:tcPr>
          <w:p w:rsidR="000D1907" w:rsidRPr="00C67A5E" w:rsidRDefault="000D1907" w:rsidP="00E3055D">
            <w:pPr>
              <w:jc w:val="center"/>
              <w:rPr>
                <w:rFonts w:ascii="Arial" w:hAnsi="Arial" w:cs="Arial"/>
              </w:rPr>
            </w:pPr>
          </w:p>
        </w:tc>
        <w:tc>
          <w:tcPr>
            <w:tcW w:w="1101" w:type="dxa"/>
            <w:shd w:val="clear" w:color="auto" w:fill="BFBFBF"/>
            <w:vAlign w:val="center"/>
          </w:tcPr>
          <w:p w:rsidR="000D1907" w:rsidRPr="00C67A5E" w:rsidRDefault="000D1907" w:rsidP="00E3055D">
            <w:pPr>
              <w:jc w:val="center"/>
              <w:rPr>
                <w:rFonts w:ascii="Arial" w:hAnsi="Arial" w:cs="Arial"/>
              </w:rPr>
            </w:pPr>
          </w:p>
        </w:tc>
      </w:tr>
      <w:tr w:rsidR="000D1907" w:rsidRPr="00C67A5E" w:rsidTr="00E3055D">
        <w:tc>
          <w:tcPr>
            <w:tcW w:w="5244" w:type="dxa"/>
            <w:gridSpan w:val="2"/>
            <w:vAlign w:val="center"/>
          </w:tcPr>
          <w:p w:rsidR="000D1907" w:rsidRPr="00C67A5E" w:rsidRDefault="000D1907" w:rsidP="00E3055D">
            <w:pPr>
              <w:rPr>
                <w:rFonts w:ascii="Arial" w:hAnsi="Arial" w:cs="Arial"/>
                <w:b/>
                <w:sz w:val="18"/>
                <w:szCs w:val="18"/>
              </w:rPr>
            </w:pPr>
            <w:r w:rsidRPr="00C67A5E">
              <w:rPr>
                <w:rFonts w:ascii="Arial" w:hAnsi="Arial" w:cs="Arial"/>
                <w:b/>
                <w:sz w:val="18"/>
                <w:szCs w:val="18"/>
              </w:rPr>
              <w:t>EVALUACIÓN PSICOLÓGICA</w:t>
            </w:r>
          </w:p>
        </w:tc>
        <w:tc>
          <w:tcPr>
            <w:tcW w:w="3261" w:type="dxa"/>
            <w:gridSpan w:val="3"/>
            <w:vAlign w:val="center"/>
          </w:tcPr>
          <w:p w:rsidR="000D1907" w:rsidRPr="00C67A5E" w:rsidRDefault="000D1907" w:rsidP="00E3055D">
            <w:pPr>
              <w:jc w:val="center"/>
              <w:rPr>
                <w:rFonts w:ascii="Arial" w:hAnsi="Arial" w:cs="Arial"/>
                <w:b/>
                <w:sz w:val="18"/>
                <w:szCs w:val="18"/>
              </w:rPr>
            </w:pPr>
          </w:p>
        </w:tc>
      </w:tr>
      <w:tr w:rsidR="000D1907" w:rsidRPr="00C67A5E" w:rsidTr="00C36BFD">
        <w:tc>
          <w:tcPr>
            <w:tcW w:w="5244" w:type="dxa"/>
            <w:gridSpan w:val="2"/>
            <w:vAlign w:val="center"/>
          </w:tcPr>
          <w:p w:rsidR="000D1907" w:rsidRPr="00C67A5E" w:rsidRDefault="000D1907" w:rsidP="00E3055D">
            <w:pPr>
              <w:rPr>
                <w:rFonts w:ascii="Arial" w:hAnsi="Arial" w:cs="Arial"/>
                <w:b/>
                <w:sz w:val="18"/>
                <w:szCs w:val="18"/>
              </w:rPr>
            </w:pPr>
            <w:r w:rsidRPr="00C67A5E">
              <w:rPr>
                <w:rFonts w:ascii="Arial" w:hAnsi="Arial" w:cs="Arial"/>
                <w:b/>
                <w:sz w:val="18"/>
                <w:szCs w:val="18"/>
              </w:rPr>
              <w:t>EVALUACIÓN PERSONAL</w:t>
            </w:r>
          </w:p>
        </w:tc>
        <w:tc>
          <w:tcPr>
            <w:tcW w:w="900" w:type="dxa"/>
            <w:vAlign w:val="center"/>
          </w:tcPr>
          <w:p w:rsidR="000D1907" w:rsidRPr="00C67A5E" w:rsidRDefault="000D1907" w:rsidP="00E3055D">
            <w:pPr>
              <w:jc w:val="center"/>
              <w:rPr>
                <w:rFonts w:ascii="Arial" w:hAnsi="Arial" w:cs="Arial"/>
                <w:b/>
                <w:sz w:val="18"/>
                <w:szCs w:val="18"/>
              </w:rPr>
            </w:pPr>
            <w:r w:rsidRPr="00C67A5E">
              <w:rPr>
                <w:rFonts w:ascii="Arial" w:hAnsi="Arial" w:cs="Arial"/>
                <w:b/>
                <w:sz w:val="18"/>
                <w:szCs w:val="18"/>
              </w:rPr>
              <w:t>20%</w:t>
            </w:r>
          </w:p>
        </w:tc>
        <w:tc>
          <w:tcPr>
            <w:tcW w:w="1260" w:type="dxa"/>
            <w:vAlign w:val="center"/>
          </w:tcPr>
          <w:p w:rsidR="000D1907" w:rsidRPr="00C67A5E" w:rsidRDefault="000D1907" w:rsidP="00E3055D">
            <w:pPr>
              <w:jc w:val="center"/>
              <w:rPr>
                <w:rFonts w:ascii="Arial" w:hAnsi="Arial" w:cs="Arial"/>
                <w:b/>
                <w:sz w:val="18"/>
                <w:szCs w:val="18"/>
              </w:rPr>
            </w:pPr>
            <w:r w:rsidRPr="00C67A5E">
              <w:rPr>
                <w:rFonts w:ascii="Arial" w:hAnsi="Arial" w:cs="Arial"/>
                <w:b/>
                <w:sz w:val="18"/>
                <w:szCs w:val="18"/>
              </w:rPr>
              <w:t>11</w:t>
            </w:r>
          </w:p>
        </w:tc>
        <w:tc>
          <w:tcPr>
            <w:tcW w:w="1101" w:type="dxa"/>
            <w:vAlign w:val="center"/>
          </w:tcPr>
          <w:p w:rsidR="000D1907" w:rsidRPr="00C67A5E" w:rsidRDefault="000D1907" w:rsidP="00E3055D">
            <w:pPr>
              <w:jc w:val="center"/>
              <w:rPr>
                <w:rFonts w:ascii="Arial" w:hAnsi="Arial" w:cs="Arial"/>
                <w:b/>
                <w:sz w:val="18"/>
                <w:szCs w:val="18"/>
              </w:rPr>
            </w:pPr>
            <w:r w:rsidRPr="00C67A5E">
              <w:rPr>
                <w:rFonts w:ascii="Arial" w:hAnsi="Arial" w:cs="Arial"/>
                <w:b/>
                <w:sz w:val="18"/>
                <w:szCs w:val="18"/>
              </w:rPr>
              <w:t>20</w:t>
            </w:r>
          </w:p>
        </w:tc>
      </w:tr>
      <w:tr w:rsidR="000D1907" w:rsidRPr="00C67A5E" w:rsidTr="00154749">
        <w:trPr>
          <w:trHeight w:val="339"/>
        </w:trPr>
        <w:tc>
          <w:tcPr>
            <w:tcW w:w="5244" w:type="dxa"/>
            <w:gridSpan w:val="2"/>
            <w:shd w:val="clear" w:color="auto" w:fill="BFBFBF"/>
            <w:vAlign w:val="center"/>
          </w:tcPr>
          <w:p w:rsidR="000D1907" w:rsidRPr="00C67A5E" w:rsidRDefault="000D1907" w:rsidP="00E3055D">
            <w:pPr>
              <w:jc w:val="center"/>
              <w:rPr>
                <w:rFonts w:ascii="Arial" w:hAnsi="Arial" w:cs="Arial"/>
                <w:b/>
                <w:sz w:val="18"/>
                <w:szCs w:val="18"/>
              </w:rPr>
            </w:pPr>
            <w:r w:rsidRPr="00C67A5E">
              <w:rPr>
                <w:rFonts w:ascii="Arial" w:hAnsi="Arial" w:cs="Arial"/>
                <w:b/>
                <w:sz w:val="18"/>
                <w:szCs w:val="18"/>
              </w:rPr>
              <w:t>PUNTAJE TOTAL</w:t>
            </w:r>
          </w:p>
        </w:tc>
        <w:tc>
          <w:tcPr>
            <w:tcW w:w="900" w:type="dxa"/>
            <w:shd w:val="clear" w:color="auto" w:fill="BFBFBF"/>
            <w:vAlign w:val="center"/>
          </w:tcPr>
          <w:p w:rsidR="000D1907" w:rsidRPr="00C67A5E" w:rsidRDefault="000D1907" w:rsidP="00E3055D">
            <w:pPr>
              <w:jc w:val="center"/>
              <w:rPr>
                <w:rFonts w:ascii="Arial" w:hAnsi="Arial" w:cs="Arial"/>
                <w:b/>
                <w:sz w:val="18"/>
                <w:szCs w:val="18"/>
              </w:rPr>
            </w:pPr>
            <w:r w:rsidRPr="00C67A5E">
              <w:rPr>
                <w:rFonts w:ascii="Arial" w:hAnsi="Arial" w:cs="Arial"/>
                <w:b/>
                <w:sz w:val="18"/>
                <w:szCs w:val="18"/>
              </w:rPr>
              <w:t>100%</w:t>
            </w:r>
          </w:p>
        </w:tc>
        <w:tc>
          <w:tcPr>
            <w:tcW w:w="1260" w:type="dxa"/>
            <w:shd w:val="clear" w:color="auto" w:fill="BFBFBF"/>
            <w:vAlign w:val="center"/>
          </w:tcPr>
          <w:p w:rsidR="000D1907" w:rsidRPr="00C67A5E" w:rsidRDefault="000D1907" w:rsidP="00E3055D">
            <w:pPr>
              <w:jc w:val="center"/>
              <w:rPr>
                <w:rFonts w:ascii="Arial" w:hAnsi="Arial" w:cs="Arial"/>
                <w:b/>
                <w:sz w:val="18"/>
                <w:szCs w:val="18"/>
              </w:rPr>
            </w:pPr>
            <w:r w:rsidRPr="00C67A5E">
              <w:rPr>
                <w:rFonts w:ascii="Arial" w:hAnsi="Arial" w:cs="Arial"/>
                <w:b/>
                <w:sz w:val="18"/>
                <w:szCs w:val="18"/>
              </w:rPr>
              <w:t>55</w:t>
            </w:r>
          </w:p>
        </w:tc>
        <w:tc>
          <w:tcPr>
            <w:tcW w:w="1101" w:type="dxa"/>
            <w:shd w:val="clear" w:color="auto" w:fill="BFBFBF"/>
            <w:vAlign w:val="center"/>
          </w:tcPr>
          <w:p w:rsidR="000D1907" w:rsidRPr="00C67A5E" w:rsidRDefault="000D1907" w:rsidP="00E3055D">
            <w:pPr>
              <w:jc w:val="center"/>
              <w:rPr>
                <w:rFonts w:ascii="Arial" w:hAnsi="Arial" w:cs="Arial"/>
                <w:b/>
                <w:sz w:val="18"/>
                <w:szCs w:val="18"/>
              </w:rPr>
            </w:pPr>
            <w:r w:rsidRPr="00C67A5E">
              <w:rPr>
                <w:rFonts w:ascii="Arial" w:hAnsi="Arial" w:cs="Arial"/>
                <w:b/>
                <w:sz w:val="18"/>
                <w:szCs w:val="18"/>
              </w:rPr>
              <w:t>100</w:t>
            </w:r>
          </w:p>
        </w:tc>
      </w:tr>
    </w:tbl>
    <w:p w:rsidR="000D1907" w:rsidRPr="00C67A5E" w:rsidRDefault="000D1907" w:rsidP="00C36BFD">
      <w:pPr>
        <w:pStyle w:val="Sinespaciado"/>
        <w:jc w:val="both"/>
        <w:rPr>
          <w:rFonts w:ascii="Arial" w:hAnsi="Arial" w:cs="Arial"/>
          <w:sz w:val="20"/>
          <w:szCs w:val="20"/>
        </w:rPr>
      </w:pPr>
    </w:p>
    <w:p w:rsidR="000D1907" w:rsidRPr="00C67A5E" w:rsidRDefault="000D1907" w:rsidP="00E85164">
      <w:pPr>
        <w:pStyle w:val="Sinespaciado"/>
        <w:numPr>
          <w:ilvl w:val="0"/>
          <w:numId w:val="6"/>
        </w:numPr>
        <w:ind w:left="567" w:hanging="283"/>
        <w:jc w:val="both"/>
        <w:rPr>
          <w:rFonts w:ascii="Arial" w:hAnsi="Arial" w:cs="Arial"/>
          <w:sz w:val="20"/>
          <w:szCs w:val="20"/>
        </w:rPr>
      </w:pPr>
      <w:r w:rsidRPr="00C67A5E">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C67A5E">
        <w:rPr>
          <w:rFonts w:ascii="Arial" w:hAnsi="Arial" w:cs="Arial"/>
          <w:b/>
          <w:sz w:val="20"/>
          <w:szCs w:val="20"/>
        </w:rPr>
        <w:t>“Consideraciones que deberán tener en cuenta para postular”</w:t>
      </w:r>
      <w:r w:rsidRPr="00C67A5E">
        <w:rPr>
          <w:rFonts w:ascii="Arial" w:hAnsi="Arial" w:cs="Arial"/>
          <w:sz w:val="20"/>
          <w:szCs w:val="20"/>
        </w:rPr>
        <w:t xml:space="preserve">, link: </w:t>
      </w:r>
      <w:r w:rsidRPr="00C67A5E">
        <w:rPr>
          <w:rFonts w:ascii="Arial" w:hAnsi="Arial" w:cs="Arial"/>
          <w:i/>
          <w:sz w:val="20"/>
          <w:szCs w:val="20"/>
        </w:rPr>
        <w:t>Oportunidad Laboral</w:t>
      </w:r>
      <w:r w:rsidRPr="00C67A5E">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enlace </w:t>
      </w:r>
      <w:hyperlink r:id="rId10" w:history="1">
        <w:r w:rsidRPr="00C67A5E">
          <w:rPr>
            <w:rStyle w:val="Hipervnculo"/>
            <w:rFonts w:ascii="Arial" w:hAnsi="Arial" w:cs="Arial"/>
            <w:sz w:val="20"/>
            <w:szCs w:val="20"/>
          </w:rPr>
          <w:t>https://convocatorias.essald.gob.pe/</w:t>
        </w:r>
      </w:hyperlink>
      <w:r w:rsidRPr="00C67A5E">
        <w:rPr>
          <w:rFonts w:ascii="Arial" w:hAnsi="Arial" w:cs="Arial"/>
          <w:sz w:val="20"/>
          <w:szCs w:val="20"/>
        </w:rPr>
        <w:t xml:space="preserve"> </w:t>
      </w:r>
    </w:p>
    <w:p w:rsidR="000D1907" w:rsidRPr="00C67A5E" w:rsidRDefault="000D1907" w:rsidP="00C67A5E">
      <w:pPr>
        <w:pStyle w:val="Sinespaciado"/>
        <w:ind w:left="567"/>
        <w:jc w:val="both"/>
        <w:rPr>
          <w:rFonts w:ascii="Arial" w:hAnsi="Arial" w:cs="Arial"/>
          <w:sz w:val="20"/>
          <w:szCs w:val="20"/>
        </w:rPr>
      </w:pPr>
    </w:p>
    <w:p w:rsidR="000D1907" w:rsidRPr="00C67A5E" w:rsidRDefault="000D1907" w:rsidP="00E85164">
      <w:pPr>
        <w:pStyle w:val="Sinespaciado"/>
        <w:numPr>
          <w:ilvl w:val="0"/>
          <w:numId w:val="6"/>
        </w:numPr>
        <w:ind w:left="567" w:hanging="283"/>
        <w:jc w:val="both"/>
        <w:rPr>
          <w:rFonts w:ascii="Arial" w:hAnsi="Arial" w:cs="Arial"/>
          <w:sz w:val="20"/>
          <w:szCs w:val="20"/>
        </w:rPr>
      </w:pPr>
      <w:r w:rsidRPr="00C67A5E">
        <w:rPr>
          <w:rFonts w:ascii="Arial" w:hAnsi="Arial" w:cs="Arial"/>
          <w:sz w:val="20"/>
          <w:szCs w:val="20"/>
        </w:rPr>
        <w:t>Vale precisar que a los trabajadores de EsSalud sujetos al régimen laboral del Decreto Legislativo Nº 1057 que postulen a una vacante del régimen laboral del D.L. 728 (Contratación Laboral Directa por reemplazo o suplencia) y alcancen puntaje aprobatorio (esto es, que hayan aprobado todas las etapas del proceso de selección) se les otorgará una bonificación equivalente al 10% sobre el puntaje final obtenido en la etapa de evaluación que incluye la entrevista personal.</w:t>
      </w:r>
    </w:p>
    <w:p w:rsidR="000D1907" w:rsidRPr="00C67A5E" w:rsidRDefault="000D1907" w:rsidP="00C67A5E">
      <w:pPr>
        <w:pStyle w:val="Sinespaciado"/>
        <w:jc w:val="both"/>
        <w:rPr>
          <w:rFonts w:ascii="Arial" w:hAnsi="Arial" w:cs="Arial"/>
          <w:sz w:val="20"/>
          <w:szCs w:val="20"/>
        </w:rPr>
      </w:pPr>
    </w:p>
    <w:p w:rsidR="000D1907" w:rsidRPr="00C67A5E" w:rsidRDefault="000D1907" w:rsidP="00E85164">
      <w:pPr>
        <w:pStyle w:val="Sinespaciado"/>
        <w:numPr>
          <w:ilvl w:val="0"/>
          <w:numId w:val="6"/>
        </w:numPr>
        <w:ind w:left="567" w:hanging="283"/>
        <w:jc w:val="both"/>
        <w:rPr>
          <w:rFonts w:ascii="Arial" w:hAnsi="Arial" w:cs="Arial"/>
          <w:sz w:val="20"/>
          <w:szCs w:val="20"/>
        </w:rPr>
      </w:pPr>
      <w:r w:rsidRPr="00C67A5E">
        <w:rPr>
          <w:rFonts w:ascii="Arial" w:hAnsi="Arial" w:cs="Arial"/>
          <w:sz w:val="20"/>
          <w:szCs w:val="20"/>
        </w:rPr>
        <w:t>Asimismo, de acuerdo a lo establecido en las Normas Vigentes para Contratación Laboral Directa – D.L. 728 (reemplazo y suplencia), “Los trabajadores de EsSalud que laboran bajo la modalidad de CAS podrán postular sin renuncia previa acreditando como mínimo un (01) año de servicios ininterrumpidos en la institución”.</w:t>
      </w:r>
    </w:p>
    <w:p w:rsidR="000D1907" w:rsidRPr="00C67A5E" w:rsidRDefault="000D1907" w:rsidP="00BC4C50">
      <w:pPr>
        <w:pStyle w:val="Sinespaciado"/>
        <w:ind w:left="284"/>
        <w:jc w:val="both"/>
        <w:rPr>
          <w:rFonts w:ascii="Arial" w:hAnsi="Arial" w:cs="Arial"/>
          <w:sz w:val="20"/>
          <w:szCs w:val="20"/>
        </w:rPr>
      </w:pPr>
    </w:p>
    <w:p w:rsidR="000D1907" w:rsidRPr="00C67A5E" w:rsidRDefault="000D1907" w:rsidP="008F79D5">
      <w:pPr>
        <w:pStyle w:val="Sinespaciado"/>
        <w:rPr>
          <w:rFonts w:ascii="Arial" w:hAnsi="Arial" w:cs="Arial"/>
          <w:sz w:val="20"/>
          <w:szCs w:val="20"/>
        </w:rPr>
      </w:pPr>
    </w:p>
    <w:p w:rsidR="000D1907" w:rsidRPr="008F79D5" w:rsidRDefault="000D1907" w:rsidP="00B1233E">
      <w:pPr>
        <w:pStyle w:val="Sinespaciado"/>
        <w:jc w:val="right"/>
        <w:rPr>
          <w:rFonts w:ascii="Arial" w:hAnsi="Arial" w:cs="Arial"/>
          <w:sz w:val="20"/>
          <w:szCs w:val="20"/>
        </w:rPr>
      </w:pPr>
      <w:r>
        <w:rPr>
          <w:rFonts w:ascii="Arial" w:hAnsi="Arial" w:cs="Arial"/>
          <w:sz w:val="20"/>
          <w:szCs w:val="20"/>
        </w:rPr>
        <w:t>Lima, mayo</w:t>
      </w:r>
      <w:r w:rsidRPr="00C67A5E">
        <w:rPr>
          <w:rFonts w:ascii="Arial" w:hAnsi="Arial" w:cs="Arial"/>
          <w:sz w:val="20"/>
          <w:szCs w:val="20"/>
        </w:rPr>
        <w:t xml:space="preserve"> de 2016</w:t>
      </w:r>
    </w:p>
    <w:sectPr w:rsidR="000D1907" w:rsidRPr="008F79D5" w:rsidSect="000B1C69">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CE4" w:rsidRDefault="00CB3CE4" w:rsidP="000728DD">
      <w:r>
        <w:separator/>
      </w:r>
    </w:p>
  </w:endnote>
  <w:endnote w:type="continuationSeparator" w:id="0">
    <w:p w:rsidR="00CB3CE4" w:rsidRDefault="00CB3CE4" w:rsidP="000728D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CE4" w:rsidRDefault="00CB3CE4" w:rsidP="000728DD">
      <w:r>
        <w:separator/>
      </w:r>
    </w:p>
  </w:footnote>
  <w:footnote w:type="continuationSeparator" w:id="0">
    <w:p w:rsidR="00CB3CE4" w:rsidRDefault="00CB3CE4" w:rsidP="00072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lowerLetter"/>
      <w:lvlText w:val="%1)"/>
      <w:lvlJc w:val="left"/>
      <w:pPr>
        <w:tabs>
          <w:tab w:val="num" w:pos="834"/>
        </w:tabs>
        <w:ind w:left="834" w:hanging="360"/>
      </w:pPr>
      <w:rPr>
        <w:rFonts w:ascii="Arial" w:hAnsi="Arial" w:cs="Arial" w:hint="default"/>
        <w:color w:val="000000"/>
      </w:rPr>
    </w:lvl>
    <w:lvl w:ilvl="1">
      <w:start w:val="1"/>
      <w:numFmt w:val="decimal"/>
      <w:lvlText w:val="%2."/>
      <w:lvlJc w:val="left"/>
      <w:pPr>
        <w:tabs>
          <w:tab w:val="num" w:pos="1194"/>
        </w:tabs>
        <w:ind w:left="1194" w:hanging="360"/>
      </w:pPr>
      <w:rPr>
        <w:rFonts w:cs="Times New Roman"/>
      </w:rPr>
    </w:lvl>
    <w:lvl w:ilvl="2">
      <w:start w:val="1"/>
      <w:numFmt w:val="decimal"/>
      <w:lvlText w:val="%3."/>
      <w:lvlJc w:val="left"/>
      <w:pPr>
        <w:tabs>
          <w:tab w:val="num" w:pos="1554"/>
        </w:tabs>
        <w:ind w:left="1554" w:hanging="360"/>
      </w:pPr>
      <w:rPr>
        <w:rFonts w:cs="Times New Roman"/>
      </w:rPr>
    </w:lvl>
    <w:lvl w:ilvl="3">
      <w:start w:val="1"/>
      <w:numFmt w:val="decimal"/>
      <w:lvlText w:val="%4."/>
      <w:lvlJc w:val="left"/>
      <w:pPr>
        <w:tabs>
          <w:tab w:val="num" w:pos="1914"/>
        </w:tabs>
        <w:ind w:left="1914" w:hanging="360"/>
      </w:pPr>
      <w:rPr>
        <w:rFonts w:cs="Times New Roman"/>
      </w:rPr>
    </w:lvl>
    <w:lvl w:ilvl="4">
      <w:start w:val="1"/>
      <w:numFmt w:val="decimal"/>
      <w:lvlText w:val="%5."/>
      <w:lvlJc w:val="left"/>
      <w:pPr>
        <w:tabs>
          <w:tab w:val="num" w:pos="2274"/>
        </w:tabs>
        <w:ind w:left="2274" w:hanging="360"/>
      </w:pPr>
      <w:rPr>
        <w:rFonts w:cs="Times New Roman"/>
      </w:rPr>
    </w:lvl>
    <w:lvl w:ilvl="5">
      <w:start w:val="1"/>
      <w:numFmt w:val="decimal"/>
      <w:lvlText w:val="%6."/>
      <w:lvlJc w:val="left"/>
      <w:pPr>
        <w:tabs>
          <w:tab w:val="num" w:pos="2634"/>
        </w:tabs>
        <w:ind w:left="2634" w:hanging="360"/>
      </w:pPr>
      <w:rPr>
        <w:rFonts w:cs="Times New Roman"/>
      </w:rPr>
    </w:lvl>
    <w:lvl w:ilvl="6">
      <w:start w:val="1"/>
      <w:numFmt w:val="decimal"/>
      <w:lvlText w:val="%7."/>
      <w:lvlJc w:val="left"/>
      <w:pPr>
        <w:tabs>
          <w:tab w:val="num" w:pos="2994"/>
        </w:tabs>
        <w:ind w:left="2994" w:hanging="360"/>
      </w:pPr>
      <w:rPr>
        <w:rFonts w:cs="Times New Roman"/>
      </w:rPr>
    </w:lvl>
    <w:lvl w:ilvl="7">
      <w:start w:val="1"/>
      <w:numFmt w:val="decimal"/>
      <w:lvlText w:val="%8."/>
      <w:lvlJc w:val="left"/>
      <w:pPr>
        <w:tabs>
          <w:tab w:val="num" w:pos="3354"/>
        </w:tabs>
        <w:ind w:left="3354" w:hanging="360"/>
      </w:pPr>
      <w:rPr>
        <w:rFonts w:cs="Times New Roman"/>
      </w:rPr>
    </w:lvl>
    <w:lvl w:ilvl="8">
      <w:start w:val="1"/>
      <w:numFmt w:val="decimal"/>
      <w:lvlText w:val="%9."/>
      <w:lvlJc w:val="left"/>
      <w:pPr>
        <w:tabs>
          <w:tab w:val="num" w:pos="3714"/>
        </w:tabs>
        <w:ind w:left="3714" w:hanging="360"/>
      </w:pPr>
      <w:rPr>
        <w:rFonts w:cs="Times New Roman"/>
      </w:rPr>
    </w:lvl>
  </w:abstractNum>
  <w:abstractNum w:abstractNumId="1">
    <w:nsid w:val="00000009"/>
    <w:multiLevelType w:val="multilevel"/>
    <w:tmpl w:val="E4ECC87A"/>
    <w:name w:val="WW8Num11"/>
    <w:lvl w:ilvl="0">
      <w:start w:val="1"/>
      <w:numFmt w:val="lowerLetter"/>
      <w:lvlText w:val="%1)"/>
      <w:lvlJc w:val="left"/>
      <w:pPr>
        <w:tabs>
          <w:tab w:val="num" w:pos="1097"/>
        </w:tabs>
        <w:ind w:left="1097" w:hanging="360"/>
      </w:pPr>
      <w:rPr>
        <w:rFonts w:cs="Symbol" w:hint="default"/>
      </w:rPr>
    </w:lvl>
    <w:lvl w:ilvl="1">
      <w:start w:val="1"/>
      <w:numFmt w:val="decimal"/>
      <w:lvlText w:val="%2."/>
      <w:lvlJc w:val="left"/>
      <w:pPr>
        <w:tabs>
          <w:tab w:val="num" w:pos="1457"/>
        </w:tabs>
        <w:ind w:left="1457" w:hanging="360"/>
      </w:pPr>
      <w:rPr>
        <w:rFonts w:ascii="Arial" w:eastAsia="Times New Roman" w:hAnsi="Arial" w:cs="Arial" w:hint="default"/>
      </w:rPr>
    </w:lvl>
    <w:lvl w:ilvl="2">
      <w:start w:val="1"/>
      <w:numFmt w:val="decimal"/>
      <w:lvlText w:val="%3."/>
      <w:lvlJc w:val="left"/>
      <w:pPr>
        <w:tabs>
          <w:tab w:val="num" w:pos="1817"/>
        </w:tabs>
        <w:ind w:left="1817" w:hanging="360"/>
      </w:pPr>
      <w:rPr>
        <w:rFonts w:ascii="Wingdings" w:hAnsi="Wingdings" w:cs="Wingdings" w:hint="default"/>
      </w:rPr>
    </w:lvl>
    <w:lvl w:ilvl="3">
      <w:start w:val="1"/>
      <w:numFmt w:val="decimal"/>
      <w:lvlText w:val="%4."/>
      <w:lvlJc w:val="left"/>
      <w:pPr>
        <w:tabs>
          <w:tab w:val="num" w:pos="2177"/>
        </w:tabs>
        <w:ind w:left="2177" w:hanging="360"/>
      </w:pPr>
      <w:rPr>
        <w:rFonts w:cs="Times New Roman"/>
      </w:rPr>
    </w:lvl>
    <w:lvl w:ilvl="4">
      <w:start w:val="1"/>
      <w:numFmt w:val="decimal"/>
      <w:lvlText w:val="%5."/>
      <w:lvlJc w:val="left"/>
      <w:pPr>
        <w:tabs>
          <w:tab w:val="num" w:pos="2537"/>
        </w:tabs>
        <w:ind w:left="2537" w:hanging="360"/>
      </w:pPr>
      <w:rPr>
        <w:rFonts w:ascii="Courier New" w:hAnsi="Courier New" w:cs="Courier New" w:hint="default"/>
      </w:rPr>
    </w:lvl>
    <w:lvl w:ilvl="5">
      <w:start w:val="1"/>
      <w:numFmt w:val="decimal"/>
      <w:lvlText w:val="%6."/>
      <w:lvlJc w:val="left"/>
      <w:pPr>
        <w:tabs>
          <w:tab w:val="num" w:pos="2897"/>
        </w:tabs>
        <w:ind w:left="2897" w:hanging="360"/>
      </w:pPr>
      <w:rPr>
        <w:rFonts w:ascii="Wingdings" w:hAnsi="Wingdings" w:cs="Wingdings" w:hint="default"/>
      </w:rPr>
    </w:lvl>
    <w:lvl w:ilvl="6">
      <w:start w:val="1"/>
      <w:numFmt w:val="decimal"/>
      <w:lvlText w:val="%7."/>
      <w:lvlJc w:val="left"/>
      <w:pPr>
        <w:tabs>
          <w:tab w:val="num" w:pos="3257"/>
        </w:tabs>
        <w:ind w:left="3257" w:hanging="360"/>
      </w:pPr>
      <w:rPr>
        <w:rFonts w:cs="Times New Roman"/>
      </w:rPr>
    </w:lvl>
    <w:lvl w:ilvl="7">
      <w:start w:val="1"/>
      <w:numFmt w:val="decimal"/>
      <w:lvlText w:val="%8."/>
      <w:lvlJc w:val="left"/>
      <w:pPr>
        <w:tabs>
          <w:tab w:val="num" w:pos="3617"/>
        </w:tabs>
        <w:ind w:left="3617" w:hanging="360"/>
      </w:pPr>
      <w:rPr>
        <w:rFonts w:cs="Times New Roman"/>
      </w:rPr>
    </w:lvl>
    <w:lvl w:ilvl="8">
      <w:start w:val="1"/>
      <w:numFmt w:val="decimal"/>
      <w:lvlText w:val="%9."/>
      <w:lvlJc w:val="left"/>
      <w:pPr>
        <w:tabs>
          <w:tab w:val="num" w:pos="3977"/>
        </w:tabs>
        <w:ind w:left="3977" w:hanging="360"/>
      </w:pPr>
      <w:rPr>
        <w:rFonts w:cs="Times New Roman"/>
      </w:rPr>
    </w:lvl>
  </w:abstractNum>
  <w:abstractNum w:abstractNumId="2">
    <w:nsid w:val="00A57B89"/>
    <w:multiLevelType w:val="hybridMultilevel"/>
    <w:tmpl w:val="30129ECE"/>
    <w:lvl w:ilvl="0" w:tplc="A6A8F7BA">
      <w:start w:val="1"/>
      <w:numFmt w:val="decimal"/>
      <w:lvlText w:val="%1."/>
      <w:lvlJc w:val="left"/>
      <w:pPr>
        <w:ind w:left="360" w:hanging="360"/>
      </w:pPr>
      <w:rPr>
        <w:rFonts w:cs="Times New Roman" w:hint="default"/>
        <w:b/>
      </w:rPr>
    </w:lvl>
    <w:lvl w:ilvl="1" w:tplc="AB92814E">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
    <w:nsid w:val="032C61C1"/>
    <w:multiLevelType w:val="hybridMultilevel"/>
    <w:tmpl w:val="AF04CA7A"/>
    <w:lvl w:ilvl="0" w:tplc="366E7C8E">
      <w:start w:val="1"/>
      <w:numFmt w:val="lowerLetter"/>
      <w:lvlText w:val="%1)"/>
      <w:lvlJc w:val="left"/>
      <w:pPr>
        <w:tabs>
          <w:tab w:val="num" w:pos="644"/>
        </w:tabs>
        <w:ind w:left="644" w:hanging="360"/>
      </w:pPr>
      <w:rPr>
        <w:rFonts w:cs="Times New Roman" w:hint="default"/>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4">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8946BD"/>
    <w:multiLevelType w:val="hybridMultilevel"/>
    <w:tmpl w:val="496292C6"/>
    <w:lvl w:ilvl="0" w:tplc="F5BCBCCA">
      <w:start w:val="1"/>
      <w:numFmt w:val="lowerLetter"/>
      <w:lvlText w:val="%1)"/>
      <w:lvlJc w:val="left"/>
      <w:pPr>
        <w:tabs>
          <w:tab w:val="num" w:pos="644"/>
        </w:tabs>
        <w:ind w:left="644" w:hanging="360"/>
      </w:pPr>
      <w:rPr>
        <w:rFonts w:cs="Times New Roman" w:hint="default"/>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6">
    <w:nsid w:val="0F974416"/>
    <w:multiLevelType w:val="hybridMultilevel"/>
    <w:tmpl w:val="90D82B10"/>
    <w:lvl w:ilvl="0" w:tplc="0C0A0017">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7">
    <w:nsid w:val="1D5C7B10"/>
    <w:multiLevelType w:val="hybridMultilevel"/>
    <w:tmpl w:val="ADEA7FB6"/>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1E86440F"/>
    <w:multiLevelType w:val="hybridMultilevel"/>
    <w:tmpl w:val="90D82B10"/>
    <w:lvl w:ilvl="0" w:tplc="0C0A0017">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9">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nsid w:val="2BB74360"/>
    <w:multiLevelType w:val="hybridMultilevel"/>
    <w:tmpl w:val="F0BAD6F8"/>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2CA91508"/>
    <w:multiLevelType w:val="hybridMultilevel"/>
    <w:tmpl w:val="F9F82FC6"/>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32291D00"/>
    <w:multiLevelType w:val="hybridMultilevel"/>
    <w:tmpl w:val="1D4E9734"/>
    <w:lvl w:ilvl="0" w:tplc="542A4ED2">
      <w:start w:val="1"/>
      <w:numFmt w:val="lowerLetter"/>
      <w:lvlText w:val="%1)"/>
      <w:lvlJc w:val="left"/>
      <w:pPr>
        <w:tabs>
          <w:tab w:val="num" w:pos="644"/>
        </w:tabs>
        <w:ind w:left="644" w:hanging="360"/>
      </w:pPr>
      <w:rPr>
        <w:rFonts w:cs="Times New Roman" w:hint="default"/>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13">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nsid w:val="49063148"/>
    <w:multiLevelType w:val="hybridMultilevel"/>
    <w:tmpl w:val="90D82B10"/>
    <w:lvl w:ilvl="0" w:tplc="0C0A0017">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5">
    <w:nsid w:val="4971350D"/>
    <w:multiLevelType w:val="hybridMultilevel"/>
    <w:tmpl w:val="1D32580A"/>
    <w:lvl w:ilvl="0" w:tplc="0C0A0017">
      <w:start w:val="1"/>
      <w:numFmt w:val="lowerLetter"/>
      <w:lvlText w:val="%1)"/>
      <w:lvlJc w:val="left"/>
      <w:pPr>
        <w:ind w:left="1004" w:hanging="360"/>
      </w:pPr>
      <w:rPr>
        <w:rFonts w:cs="Times New Roman"/>
      </w:rPr>
    </w:lvl>
    <w:lvl w:ilvl="1" w:tplc="0C0A0017">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6">
    <w:nsid w:val="4DB60F3B"/>
    <w:multiLevelType w:val="hybridMultilevel"/>
    <w:tmpl w:val="0762BA38"/>
    <w:name w:val="WW8Num22"/>
    <w:lvl w:ilvl="0" w:tplc="54ACDE28">
      <w:start w:val="1"/>
      <w:numFmt w:val="low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7">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FC7188C"/>
    <w:multiLevelType w:val="hybridMultilevel"/>
    <w:tmpl w:val="FF8AFB22"/>
    <w:lvl w:ilvl="0" w:tplc="466ACB8A">
      <w:start w:val="1"/>
      <w:numFmt w:val="lowerLetter"/>
      <w:lvlText w:val="%1)"/>
      <w:lvlJc w:val="left"/>
      <w:pPr>
        <w:tabs>
          <w:tab w:val="num" w:pos="644"/>
        </w:tabs>
        <w:ind w:left="644" w:hanging="360"/>
      </w:pPr>
      <w:rPr>
        <w:rFonts w:cs="Times New Roman" w:hint="default"/>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19">
    <w:nsid w:val="6D023F27"/>
    <w:multiLevelType w:val="hybridMultilevel"/>
    <w:tmpl w:val="37CCE182"/>
    <w:lvl w:ilvl="0" w:tplc="B45490C2">
      <w:start w:val="1"/>
      <w:numFmt w:val="lowerLetter"/>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6EAA2CF4"/>
    <w:multiLevelType w:val="hybridMultilevel"/>
    <w:tmpl w:val="6756D81A"/>
    <w:lvl w:ilvl="0" w:tplc="1208FC56">
      <w:start w:val="1"/>
      <w:numFmt w:val="lowerLetter"/>
      <w:lvlText w:val="%1)"/>
      <w:lvlJc w:val="left"/>
      <w:pPr>
        <w:ind w:left="720" w:hanging="360"/>
      </w:pPr>
      <w:rPr>
        <w:rFonts w:cs="Times New Roman"/>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7C360550"/>
    <w:multiLevelType w:val="hybridMultilevel"/>
    <w:tmpl w:val="FE9AE592"/>
    <w:lvl w:ilvl="0" w:tplc="8DB61ACA">
      <w:start w:val="1"/>
      <w:numFmt w:val="lowerLetter"/>
      <w:lvlText w:val="%1)"/>
      <w:lvlJc w:val="left"/>
      <w:pPr>
        <w:tabs>
          <w:tab w:val="num" w:pos="786"/>
        </w:tabs>
        <w:ind w:left="786" w:hanging="360"/>
      </w:pPr>
      <w:rPr>
        <w:rFonts w:cs="Times New Roman"/>
        <w:b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nsid w:val="7C5D53BD"/>
    <w:multiLevelType w:val="hybridMultilevel"/>
    <w:tmpl w:val="90D82B10"/>
    <w:lvl w:ilvl="0" w:tplc="0C0A0017">
      <w:start w:val="1"/>
      <w:numFmt w:val="lowerLetter"/>
      <w:lvlText w:val="%1)"/>
      <w:lvlJc w:val="left"/>
      <w:pPr>
        <w:ind w:left="1004" w:hanging="360"/>
      </w:pPr>
      <w:rPr>
        <w:rFonts w:cs="Times New Roman"/>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23">
    <w:nsid w:val="7D377ABE"/>
    <w:multiLevelType w:val="hybridMultilevel"/>
    <w:tmpl w:val="56B85358"/>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3"/>
  </w:num>
  <w:num w:numId="4">
    <w:abstractNumId w:val="22"/>
  </w:num>
  <w:num w:numId="5">
    <w:abstractNumId w:val="15"/>
  </w:num>
  <w:num w:numId="6">
    <w:abstractNumId w:val="17"/>
  </w:num>
  <w:num w:numId="7">
    <w:abstractNumId w:val="9"/>
  </w:num>
  <w:num w:numId="8">
    <w:abstractNumId w:val="6"/>
  </w:num>
  <w:num w:numId="9">
    <w:abstractNumId w:val="8"/>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9"/>
  </w:num>
  <w:num w:numId="13">
    <w:abstractNumId w:val="5"/>
  </w:num>
  <w:num w:numId="14">
    <w:abstractNumId w:val="11"/>
  </w:num>
  <w:num w:numId="15">
    <w:abstractNumId w:val="18"/>
  </w:num>
  <w:num w:numId="16">
    <w:abstractNumId w:val="23"/>
  </w:num>
  <w:num w:numId="17">
    <w:abstractNumId w:val="10"/>
  </w:num>
  <w:num w:numId="18">
    <w:abstractNumId w:val="3"/>
  </w:num>
  <w:num w:numId="19">
    <w:abstractNumId w:val="12"/>
  </w:num>
  <w:num w:numId="20">
    <w:abstractNumId w:val="20"/>
  </w:num>
  <w:num w:numId="21">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F79D5"/>
    <w:rsid w:val="00001D6A"/>
    <w:rsid w:val="000048DD"/>
    <w:rsid w:val="00010D01"/>
    <w:rsid w:val="000200F1"/>
    <w:rsid w:val="00023EFE"/>
    <w:rsid w:val="000250BC"/>
    <w:rsid w:val="00031267"/>
    <w:rsid w:val="00031FAE"/>
    <w:rsid w:val="00033004"/>
    <w:rsid w:val="000342DC"/>
    <w:rsid w:val="00035178"/>
    <w:rsid w:val="00046D73"/>
    <w:rsid w:val="000533EB"/>
    <w:rsid w:val="00057FD8"/>
    <w:rsid w:val="00061F91"/>
    <w:rsid w:val="00071FBC"/>
    <w:rsid w:val="000728DD"/>
    <w:rsid w:val="00073333"/>
    <w:rsid w:val="00073366"/>
    <w:rsid w:val="000744D7"/>
    <w:rsid w:val="00076F17"/>
    <w:rsid w:val="000858FA"/>
    <w:rsid w:val="0008763B"/>
    <w:rsid w:val="000917B4"/>
    <w:rsid w:val="000923E9"/>
    <w:rsid w:val="00097763"/>
    <w:rsid w:val="000A1864"/>
    <w:rsid w:val="000A4039"/>
    <w:rsid w:val="000A67C5"/>
    <w:rsid w:val="000B1C69"/>
    <w:rsid w:val="000B566B"/>
    <w:rsid w:val="000B5A9E"/>
    <w:rsid w:val="000C03E0"/>
    <w:rsid w:val="000C3217"/>
    <w:rsid w:val="000C3CFE"/>
    <w:rsid w:val="000D1907"/>
    <w:rsid w:val="000D3340"/>
    <w:rsid w:val="000D4BD0"/>
    <w:rsid w:val="000E1009"/>
    <w:rsid w:val="000E5740"/>
    <w:rsid w:val="000F787C"/>
    <w:rsid w:val="000F7AAC"/>
    <w:rsid w:val="0012655D"/>
    <w:rsid w:val="001353CB"/>
    <w:rsid w:val="00140BBC"/>
    <w:rsid w:val="00142A4E"/>
    <w:rsid w:val="00144B2D"/>
    <w:rsid w:val="00154749"/>
    <w:rsid w:val="00157E1F"/>
    <w:rsid w:val="001618C6"/>
    <w:rsid w:val="001618EB"/>
    <w:rsid w:val="001636CF"/>
    <w:rsid w:val="00164DBC"/>
    <w:rsid w:val="001716BD"/>
    <w:rsid w:val="00180B5D"/>
    <w:rsid w:val="00191A64"/>
    <w:rsid w:val="001956D8"/>
    <w:rsid w:val="001A0354"/>
    <w:rsid w:val="001B3E87"/>
    <w:rsid w:val="001C7320"/>
    <w:rsid w:val="001D53DD"/>
    <w:rsid w:val="001D6012"/>
    <w:rsid w:val="001D7A38"/>
    <w:rsid w:val="001E5E8A"/>
    <w:rsid w:val="001F126F"/>
    <w:rsid w:val="001F19E7"/>
    <w:rsid w:val="001F26D9"/>
    <w:rsid w:val="00201AB0"/>
    <w:rsid w:val="0021429A"/>
    <w:rsid w:val="00215565"/>
    <w:rsid w:val="00216C52"/>
    <w:rsid w:val="00225631"/>
    <w:rsid w:val="00226C66"/>
    <w:rsid w:val="00241B00"/>
    <w:rsid w:val="00242D4A"/>
    <w:rsid w:val="00247C8F"/>
    <w:rsid w:val="00254C7D"/>
    <w:rsid w:val="00262328"/>
    <w:rsid w:val="0026698E"/>
    <w:rsid w:val="00266A86"/>
    <w:rsid w:val="00274F3C"/>
    <w:rsid w:val="00276E78"/>
    <w:rsid w:val="002776F6"/>
    <w:rsid w:val="002808D3"/>
    <w:rsid w:val="00281A1F"/>
    <w:rsid w:val="002838AB"/>
    <w:rsid w:val="0029371C"/>
    <w:rsid w:val="00293CDB"/>
    <w:rsid w:val="00293E58"/>
    <w:rsid w:val="00294057"/>
    <w:rsid w:val="002A355F"/>
    <w:rsid w:val="002A61AE"/>
    <w:rsid w:val="002C2AEE"/>
    <w:rsid w:val="002C78FF"/>
    <w:rsid w:val="002C7B61"/>
    <w:rsid w:val="002D7A95"/>
    <w:rsid w:val="002E030A"/>
    <w:rsid w:val="002E0802"/>
    <w:rsid w:val="002E40C8"/>
    <w:rsid w:val="002E47BB"/>
    <w:rsid w:val="002E662B"/>
    <w:rsid w:val="002E7051"/>
    <w:rsid w:val="002F0CF6"/>
    <w:rsid w:val="002F46FF"/>
    <w:rsid w:val="003040B2"/>
    <w:rsid w:val="003128B1"/>
    <w:rsid w:val="0031539D"/>
    <w:rsid w:val="00315BCA"/>
    <w:rsid w:val="003250CB"/>
    <w:rsid w:val="00334913"/>
    <w:rsid w:val="00340B38"/>
    <w:rsid w:val="003414EF"/>
    <w:rsid w:val="00344EFF"/>
    <w:rsid w:val="0034521A"/>
    <w:rsid w:val="00355151"/>
    <w:rsid w:val="00356FCD"/>
    <w:rsid w:val="0036748F"/>
    <w:rsid w:val="00370984"/>
    <w:rsid w:val="0037554D"/>
    <w:rsid w:val="00377FB2"/>
    <w:rsid w:val="00382BD9"/>
    <w:rsid w:val="00384365"/>
    <w:rsid w:val="003929A4"/>
    <w:rsid w:val="0039633F"/>
    <w:rsid w:val="003B5656"/>
    <w:rsid w:val="003C5D4F"/>
    <w:rsid w:val="003E249E"/>
    <w:rsid w:val="003E563A"/>
    <w:rsid w:val="003E6F3C"/>
    <w:rsid w:val="003F1A0D"/>
    <w:rsid w:val="003F28BD"/>
    <w:rsid w:val="00402171"/>
    <w:rsid w:val="00403A47"/>
    <w:rsid w:val="00410449"/>
    <w:rsid w:val="0041078B"/>
    <w:rsid w:val="0041298E"/>
    <w:rsid w:val="00413427"/>
    <w:rsid w:val="00417093"/>
    <w:rsid w:val="00417E8A"/>
    <w:rsid w:val="00434E84"/>
    <w:rsid w:val="0044512F"/>
    <w:rsid w:val="004473C2"/>
    <w:rsid w:val="004637FB"/>
    <w:rsid w:val="00470D55"/>
    <w:rsid w:val="00482E48"/>
    <w:rsid w:val="0048569E"/>
    <w:rsid w:val="00494D50"/>
    <w:rsid w:val="004959F3"/>
    <w:rsid w:val="004A00DA"/>
    <w:rsid w:val="004A08B3"/>
    <w:rsid w:val="004A4F32"/>
    <w:rsid w:val="004B3EAE"/>
    <w:rsid w:val="004B449E"/>
    <w:rsid w:val="004B5951"/>
    <w:rsid w:val="004B7CAF"/>
    <w:rsid w:val="004C3E96"/>
    <w:rsid w:val="004D5D46"/>
    <w:rsid w:val="004E22F5"/>
    <w:rsid w:val="004F1337"/>
    <w:rsid w:val="004F54E1"/>
    <w:rsid w:val="004F5AD1"/>
    <w:rsid w:val="0050267F"/>
    <w:rsid w:val="005028B5"/>
    <w:rsid w:val="005035BE"/>
    <w:rsid w:val="005060DA"/>
    <w:rsid w:val="00506874"/>
    <w:rsid w:val="00510719"/>
    <w:rsid w:val="005108C5"/>
    <w:rsid w:val="0052088F"/>
    <w:rsid w:val="00520D4E"/>
    <w:rsid w:val="00522EF7"/>
    <w:rsid w:val="00523A20"/>
    <w:rsid w:val="00537296"/>
    <w:rsid w:val="005404BB"/>
    <w:rsid w:val="00542204"/>
    <w:rsid w:val="00543004"/>
    <w:rsid w:val="0054563D"/>
    <w:rsid w:val="0054648D"/>
    <w:rsid w:val="005467F7"/>
    <w:rsid w:val="0055380F"/>
    <w:rsid w:val="005578E2"/>
    <w:rsid w:val="00565FF5"/>
    <w:rsid w:val="005668A6"/>
    <w:rsid w:val="0056707C"/>
    <w:rsid w:val="00581E05"/>
    <w:rsid w:val="005850CD"/>
    <w:rsid w:val="00593418"/>
    <w:rsid w:val="005962A5"/>
    <w:rsid w:val="005A52A9"/>
    <w:rsid w:val="005B2EA2"/>
    <w:rsid w:val="005B446E"/>
    <w:rsid w:val="005C1500"/>
    <w:rsid w:val="005C772D"/>
    <w:rsid w:val="005C7F0D"/>
    <w:rsid w:val="005D7056"/>
    <w:rsid w:val="005E0212"/>
    <w:rsid w:val="005E02D4"/>
    <w:rsid w:val="005F3415"/>
    <w:rsid w:val="0060323A"/>
    <w:rsid w:val="006141A4"/>
    <w:rsid w:val="00615007"/>
    <w:rsid w:val="006150C9"/>
    <w:rsid w:val="00617826"/>
    <w:rsid w:val="00617CD5"/>
    <w:rsid w:val="0062009E"/>
    <w:rsid w:val="006223AD"/>
    <w:rsid w:val="006249E7"/>
    <w:rsid w:val="00630A8A"/>
    <w:rsid w:val="00632A72"/>
    <w:rsid w:val="00637375"/>
    <w:rsid w:val="00645DAE"/>
    <w:rsid w:val="006513C3"/>
    <w:rsid w:val="00657776"/>
    <w:rsid w:val="00665578"/>
    <w:rsid w:val="00673860"/>
    <w:rsid w:val="006754C9"/>
    <w:rsid w:val="00675621"/>
    <w:rsid w:val="006757DB"/>
    <w:rsid w:val="00675E9B"/>
    <w:rsid w:val="0067757D"/>
    <w:rsid w:val="00677AF9"/>
    <w:rsid w:val="00682D73"/>
    <w:rsid w:val="00685F78"/>
    <w:rsid w:val="006A7EE1"/>
    <w:rsid w:val="006B003E"/>
    <w:rsid w:val="006B3E02"/>
    <w:rsid w:val="006B6795"/>
    <w:rsid w:val="006D474A"/>
    <w:rsid w:val="006D7CE0"/>
    <w:rsid w:val="006E0091"/>
    <w:rsid w:val="006E4DAC"/>
    <w:rsid w:val="006F0300"/>
    <w:rsid w:val="00704BED"/>
    <w:rsid w:val="00705D85"/>
    <w:rsid w:val="00707864"/>
    <w:rsid w:val="007106D1"/>
    <w:rsid w:val="00711C99"/>
    <w:rsid w:val="00713F89"/>
    <w:rsid w:val="0072259A"/>
    <w:rsid w:val="00731F76"/>
    <w:rsid w:val="0073330D"/>
    <w:rsid w:val="0073630A"/>
    <w:rsid w:val="00736D7E"/>
    <w:rsid w:val="0074145B"/>
    <w:rsid w:val="00750DCF"/>
    <w:rsid w:val="007518E8"/>
    <w:rsid w:val="00753BD9"/>
    <w:rsid w:val="007555B4"/>
    <w:rsid w:val="00760D8C"/>
    <w:rsid w:val="0076144B"/>
    <w:rsid w:val="00761C1C"/>
    <w:rsid w:val="00764168"/>
    <w:rsid w:val="007931B3"/>
    <w:rsid w:val="00795FFA"/>
    <w:rsid w:val="007961F2"/>
    <w:rsid w:val="00797B16"/>
    <w:rsid w:val="007B13C1"/>
    <w:rsid w:val="007B3E4E"/>
    <w:rsid w:val="007B690F"/>
    <w:rsid w:val="007C12CF"/>
    <w:rsid w:val="007C18DB"/>
    <w:rsid w:val="007C2ACD"/>
    <w:rsid w:val="007D5061"/>
    <w:rsid w:val="007E38FB"/>
    <w:rsid w:val="007F6116"/>
    <w:rsid w:val="007F6B9A"/>
    <w:rsid w:val="00800EA0"/>
    <w:rsid w:val="00804DBD"/>
    <w:rsid w:val="008063FC"/>
    <w:rsid w:val="00806FD7"/>
    <w:rsid w:val="008140D8"/>
    <w:rsid w:val="00823A4E"/>
    <w:rsid w:val="00823E82"/>
    <w:rsid w:val="00824B39"/>
    <w:rsid w:val="0082623F"/>
    <w:rsid w:val="008520D5"/>
    <w:rsid w:val="00877BA1"/>
    <w:rsid w:val="00881383"/>
    <w:rsid w:val="0088298B"/>
    <w:rsid w:val="008877B5"/>
    <w:rsid w:val="0089398E"/>
    <w:rsid w:val="008A1073"/>
    <w:rsid w:val="008A59C8"/>
    <w:rsid w:val="008A5DBB"/>
    <w:rsid w:val="008B41A0"/>
    <w:rsid w:val="008B43C1"/>
    <w:rsid w:val="008C1D77"/>
    <w:rsid w:val="008D0833"/>
    <w:rsid w:val="008D65DD"/>
    <w:rsid w:val="008E07EC"/>
    <w:rsid w:val="008E268D"/>
    <w:rsid w:val="008F1FF0"/>
    <w:rsid w:val="008F373A"/>
    <w:rsid w:val="008F6380"/>
    <w:rsid w:val="008F79D5"/>
    <w:rsid w:val="009005BA"/>
    <w:rsid w:val="00914162"/>
    <w:rsid w:val="0091543A"/>
    <w:rsid w:val="009166E0"/>
    <w:rsid w:val="00920429"/>
    <w:rsid w:val="0092291A"/>
    <w:rsid w:val="00927B2F"/>
    <w:rsid w:val="009309F7"/>
    <w:rsid w:val="00944F1B"/>
    <w:rsid w:val="009471DF"/>
    <w:rsid w:val="009509D4"/>
    <w:rsid w:val="0095366A"/>
    <w:rsid w:val="00954206"/>
    <w:rsid w:val="009567A3"/>
    <w:rsid w:val="00961DDF"/>
    <w:rsid w:val="009708C2"/>
    <w:rsid w:val="0097502F"/>
    <w:rsid w:val="00976053"/>
    <w:rsid w:val="009773E1"/>
    <w:rsid w:val="009A2823"/>
    <w:rsid w:val="009A30BA"/>
    <w:rsid w:val="009A30D2"/>
    <w:rsid w:val="009A3F12"/>
    <w:rsid w:val="009B25E1"/>
    <w:rsid w:val="009B3C1F"/>
    <w:rsid w:val="009C52FC"/>
    <w:rsid w:val="009C5D13"/>
    <w:rsid w:val="009D4FB0"/>
    <w:rsid w:val="009E3031"/>
    <w:rsid w:val="009E55B5"/>
    <w:rsid w:val="009E5F46"/>
    <w:rsid w:val="009F7152"/>
    <w:rsid w:val="00A00193"/>
    <w:rsid w:val="00A03685"/>
    <w:rsid w:val="00A06879"/>
    <w:rsid w:val="00A10D5F"/>
    <w:rsid w:val="00A13338"/>
    <w:rsid w:val="00A1637A"/>
    <w:rsid w:val="00A22380"/>
    <w:rsid w:val="00A26065"/>
    <w:rsid w:val="00A2755D"/>
    <w:rsid w:val="00A34012"/>
    <w:rsid w:val="00A36B56"/>
    <w:rsid w:val="00A4094C"/>
    <w:rsid w:val="00A47C2B"/>
    <w:rsid w:val="00A528D2"/>
    <w:rsid w:val="00A56825"/>
    <w:rsid w:val="00A56BA7"/>
    <w:rsid w:val="00A65221"/>
    <w:rsid w:val="00A65995"/>
    <w:rsid w:val="00A745AB"/>
    <w:rsid w:val="00A74DAE"/>
    <w:rsid w:val="00A75643"/>
    <w:rsid w:val="00A815B9"/>
    <w:rsid w:val="00A81F35"/>
    <w:rsid w:val="00A83B56"/>
    <w:rsid w:val="00A84F51"/>
    <w:rsid w:val="00A8580A"/>
    <w:rsid w:val="00A90E9B"/>
    <w:rsid w:val="00A969C0"/>
    <w:rsid w:val="00AA0DA3"/>
    <w:rsid w:val="00AB20C5"/>
    <w:rsid w:val="00AB6C87"/>
    <w:rsid w:val="00AC46EC"/>
    <w:rsid w:val="00AC6FDB"/>
    <w:rsid w:val="00AD1EF4"/>
    <w:rsid w:val="00AD4E8D"/>
    <w:rsid w:val="00AD74BF"/>
    <w:rsid w:val="00AE0D53"/>
    <w:rsid w:val="00AE0F96"/>
    <w:rsid w:val="00AE4F88"/>
    <w:rsid w:val="00AE63A9"/>
    <w:rsid w:val="00AF37AC"/>
    <w:rsid w:val="00AF3B59"/>
    <w:rsid w:val="00AF5589"/>
    <w:rsid w:val="00B10C2A"/>
    <w:rsid w:val="00B1233E"/>
    <w:rsid w:val="00B12DDE"/>
    <w:rsid w:val="00B13A4C"/>
    <w:rsid w:val="00B21576"/>
    <w:rsid w:val="00B34B7E"/>
    <w:rsid w:val="00B6119D"/>
    <w:rsid w:val="00B64275"/>
    <w:rsid w:val="00B65DA2"/>
    <w:rsid w:val="00B72A79"/>
    <w:rsid w:val="00B74D9B"/>
    <w:rsid w:val="00B8221A"/>
    <w:rsid w:val="00B96C94"/>
    <w:rsid w:val="00B97063"/>
    <w:rsid w:val="00B97BC1"/>
    <w:rsid w:val="00BA0A6E"/>
    <w:rsid w:val="00BA1A2E"/>
    <w:rsid w:val="00BA32E8"/>
    <w:rsid w:val="00BA52F2"/>
    <w:rsid w:val="00BA5E07"/>
    <w:rsid w:val="00BB21AC"/>
    <w:rsid w:val="00BB4FD1"/>
    <w:rsid w:val="00BB74EE"/>
    <w:rsid w:val="00BB7E14"/>
    <w:rsid w:val="00BC2FA9"/>
    <w:rsid w:val="00BC4C50"/>
    <w:rsid w:val="00BD20B5"/>
    <w:rsid w:val="00BD378D"/>
    <w:rsid w:val="00BD6E2F"/>
    <w:rsid w:val="00BD788B"/>
    <w:rsid w:val="00BD7CEB"/>
    <w:rsid w:val="00BE6A0F"/>
    <w:rsid w:val="00BE7A9D"/>
    <w:rsid w:val="00BF22E7"/>
    <w:rsid w:val="00BF461B"/>
    <w:rsid w:val="00C062C3"/>
    <w:rsid w:val="00C13FE8"/>
    <w:rsid w:val="00C161D8"/>
    <w:rsid w:val="00C1671A"/>
    <w:rsid w:val="00C3046F"/>
    <w:rsid w:val="00C31D5E"/>
    <w:rsid w:val="00C338CA"/>
    <w:rsid w:val="00C34DB8"/>
    <w:rsid w:val="00C36BFD"/>
    <w:rsid w:val="00C46EB2"/>
    <w:rsid w:val="00C476B7"/>
    <w:rsid w:val="00C477D4"/>
    <w:rsid w:val="00C647E3"/>
    <w:rsid w:val="00C66300"/>
    <w:rsid w:val="00C67A5E"/>
    <w:rsid w:val="00C71D23"/>
    <w:rsid w:val="00C763FC"/>
    <w:rsid w:val="00C80022"/>
    <w:rsid w:val="00C8606C"/>
    <w:rsid w:val="00C9200F"/>
    <w:rsid w:val="00C94467"/>
    <w:rsid w:val="00CA49E8"/>
    <w:rsid w:val="00CB3CE4"/>
    <w:rsid w:val="00CB3DBC"/>
    <w:rsid w:val="00CE114E"/>
    <w:rsid w:val="00CE53FF"/>
    <w:rsid w:val="00CE60D5"/>
    <w:rsid w:val="00CF3A22"/>
    <w:rsid w:val="00D01B9C"/>
    <w:rsid w:val="00D02071"/>
    <w:rsid w:val="00D02FC4"/>
    <w:rsid w:val="00D05815"/>
    <w:rsid w:val="00D0718F"/>
    <w:rsid w:val="00D07944"/>
    <w:rsid w:val="00D17703"/>
    <w:rsid w:val="00D24A92"/>
    <w:rsid w:val="00D25097"/>
    <w:rsid w:val="00D26856"/>
    <w:rsid w:val="00D321F6"/>
    <w:rsid w:val="00D36A65"/>
    <w:rsid w:val="00D41123"/>
    <w:rsid w:val="00D44236"/>
    <w:rsid w:val="00D502F8"/>
    <w:rsid w:val="00D54A96"/>
    <w:rsid w:val="00D62AF8"/>
    <w:rsid w:val="00D71A50"/>
    <w:rsid w:val="00D84992"/>
    <w:rsid w:val="00D84ED7"/>
    <w:rsid w:val="00D86B3A"/>
    <w:rsid w:val="00D9020E"/>
    <w:rsid w:val="00D90B40"/>
    <w:rsid w:val="00D90E4D"/>
    <w:rsid w:val="00D918FF"/>
    <w:rsid w:val="00D97024"/>
    <w:rsid w:val="00DA416C"/>
    <w:rsid w:val="00DB5D4F"/>
    <w:rsid w:val="00DB758D"/>
    <w:rsid w:val="00DC0018"/>
    <w:rsid w:val="00DC02A7"/>
    <w:rsid w:val="00DC7F50"/>
    <w:rsid w:val="00DD4CEB"/>
    <w:rsid w:val="00DD58AB"/>
    <w:rsid w:val="00DD5CF3"/>
    <w:rsid w:val="00DD7818"/>
    <w:rsid w:val="00DD7DB0"/>
    <w:rsid w:val="00DE04C7"/>
    <w:rsid w:val="00DE0E13"/>
    <w:rsid w:val="00DE1288"/>
    <w:rsid w:val="00DE1F8B"/>
    <w:rsid w:val="00DE52C6"/>
    <w:rsid w:val="00DF4CB8"/>
    <w:rsid w:val="00E028EB"/>
    <w:rsid w:val="00E04ADF"/>
    <w:rsid w:val="00E0598B"/>
    <w:rsid w:val="00E1504E"/>
    <w:rsid w:val="00E21EAC"/>
    <w:rsid w:val="00E2569F"/>
    <w:rsid w:val="00E25E81"/>
    <w:rsid w:val="00E3055D"/>
    <w:rsid w:val="00E3238C"/>
    <w:rsid w:val="00E32B0F"/>
    <w:rsid w:val="00E332AF"/>
    <w:rsid w:val="00E3796A"/>
    <w:rsid w:val="00E4361C"/>
    <w:rsid w:val="00E43F01"/>
    <w:rsid w:val="00E649CE"/>
    <w:rsid w:val="00E672EC"/>
    <w:rsid w:val="00E71C44"/>
    <w:rsid w:val="00E7273B"/>
    <w:rsid w:val="00E73FC9"/>
    <w:rsid w:val="00E821AE"/>
    <w:rsid w:val="00E85164"/>
    <w:rsid w:val="00E9018D"/>
    <w:rsid w:val="00E92128"/>
    <w:rsid w:val="00E925DF"/>
    <w:rsid w:val="00E94F72"/>
    <w:rsid w:val="00E95B86"/>
    <w:rsid w:val="00EA51CF"/>
    <w:rsid w:val="00EB4CC6"/>
    <w:rsid w:val="00EB5FFC"/>
    <w:rsid w:val="00EB70E0"/>
    <w:rsid w:val="00EC0E5D"/>
    <w:rsid w:val="00EC317F"/>
    <w:rsid w:val="00EC6419"/>
    <w:rsid w:val="00EC7615"/>
    <w:rsid w:val="00ED612F"/>
    <w:rsid w:val="00EE10CC"/>
    <w:rsid w:val="00EE7571"/>
    <w:rsid w:val="00EF584D"/>
    <w:rsid w:val="00F01767"/>
    <w:rsid w:val="00F0379A"/>
    <w:rsid w:val="00F1166F"/>
    <w:rsid w:val="00F11BA6"/>
    <w:rsid w:val="00F15C5C"/>
    <w:rsid w:val="00F15D28"/>
    <w:rsid w:val="00F16D4C"/>
    <w:rsid w:val="00F1737B"/>
    <w:rsid w:val="00F209F2"/>
    <w:rsid w:val="00F21B9C"/>
    <w:rsid w:val="00F30527"/>
    <w:rsid w:val="00F30814"/>
    <w:rsid w:val="00F445C1"/>
    <w:rsid w:val="00F4652A"/>
    <w:rsid w:val="00F52F2C"/>
    <w:rsid w:val="00F5603B"/>
    <w:rsid w:val="00F60538"/>
    <w:rsid w:val="00F62612"/>
    <w:rsid w:val="00F626F4"/>
    <w:rsid w:val="00F818C8"/>
    <w:rsid w:val="00F82D2B"/>
    <w:rsid w:val="00F84ABF"/>
    <w:rsid w:val="00F87A85"/>
    <w:rsid w:val="00F91421"/>
    <w:rsid w:val="00F96905"/>
    <w:rsid w:val="00FA040C"/>
    <w:rsid w:val="00FA0BB8"/>
    <w:rsid w:val="00FA6559"/>
    <w:rsid w:val="00FB1B02"/>
    <w:rsid w:val="00FB67B2"/>
    <w:rsid w:val="00FC2FB5"/>
    <w:rsid w:val="00FC3645"/>
    <w:rsid w:val="00FC53A1"/>
    <w:rsid w:val="00FD5785"/>
    <w:rsid w:val="00FD7BFD"/>
    <w:rsid w:val="00FE1EC4"/>
    <w:rsid w:val="00FF51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4C"/>
    <w:pPr>
      <w:suppressAutoHyphens/>
    </w:pPr>
    <w:rPr>
      <w:rFonts w:ascii="Times New Roman" w:eastAsia="Times New Roman" w:hAnsi="Times New Roman"/>
      <w:sz w:val="20"/>
      <w:szCs w:val="20"/>
      <w:lang w:val="es-ES"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locked/>
    <w:rsid w:val="00D17703"/>
    <w:rPr>
      <w:rFonts w:ascii="Calibri" w:hAnsi="Calibri" w:cs="Times New Roman"/>
      <w:b/>
      <w:bCs/>
      <w:sz w:val="28"/>
      <w:szCs w:val="28"/>
      <w:lang w:eastAsia="ar-SA" w:bidi="ar-SA"/>
    </w:rPr>
  </w:style>
  <w:style w:type="paragraph" w:styleId="Sinespaciado">
    <w:name w:val="No Spacing"/>
    <w:uiPriority w:val="99"/>
    <w:qFormat/>
    <w:rsid w:val="008F79D5"/>
    <w:rPr>
      <w:lang w:val="es-ES"/>
    </w:r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locked/>
    <w:rsid w:val="00A4094C"/>
    <w:rPr>
      <w:rFonts w:ascii="Cambria" w:hAnsi="Cambria" w:cs="Times New Roman"/>
      <w:b/>
      <w:bCs/>
      <w:kern w:val="28"/>
      <w:sz w:val="32"/>
      <w:szCs w:val="32"/>
      <w:lang w:eastAsia="es-PE"/>
    </w:rPr>
  </w:style>
  <w:style w:type="paragraph" w:styleId="Subttulo">
    <w:name w:val="Subtitle"/>
    <w:basedOn w:val="Normal"/>
    <w:next w:val="Normal"/>
    <w:link w:val="SubttuloCar"/>
    <w:uiPriority w:val="99"/>
    <w:qFormat/>
    <w:rsid w:val="00A4094C"/>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uiPriority w:val="99"/>
    <w:locked/>
    <w:rsid w:val="00A4094C"/>
    <w:rPr>
      <w:rFonts w:ascii="Cambria" w:hAnsi="Cambria" w:cs="Times New Roman"/>
      <w:i/>
      <w:iCs/>
      <w:color w:val="4F81BD"/>
      <w:spacing w:val="15"/>
      <w:sz w:val="24"/>
      <w:szCs w:val="24"/>
      <w:lang w:eastAsia="es-PE"/>
    </w:rPr>
  </w:style>
  <w:style w:type="character" w:styleId="Hipervnculo">
    <w:name w:val="Hyperlink"/>
    <w:basedOn w:val="Fuentedeprrafopredeter"/>
    <w:uiPriority w:val="99"/>
    <w:rsid w:val="00E672EC"/>
    <w:rPr>
      <w:rFonts w:cs="Times New Roman"/>
      <w:color w:val="0000FF"/>
      <w:u w:val="single"/>
    </w:rPr>
  </w:style>
  <w:style w:type="paragraph" w:customStyle="1" w:styleId="Prrafodelista1">
    <w:name w:val="Párrafo de lista1"/>
    <w:basedOn w:val="Normal"/>
    <w:uiPriority w:val="99"/>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rsid w:val="000728DD"/>
    <w:pPr>
      <w:tabs>
        <w:tab w:val="center" w:pos="4252"/>
        <w:tab w:val="right" w:pos="8504"/>
      </w:tabs>
    </w:pPr>
  </w:style>
  <w:style w:type="character" w:customStyle="1" w:styleId="EncabezadoCar">
    <w:name w:val="Encabezado Car"/>
    <w:basedOn w:val="Fuentedeprrafopredeter"/>
    <w:link w:val="Encabezado"/>
    <w:uiPriority w:val="99"/>
    <w:semiHidden/>
    <w:locked/>
    <w:rsid w:val="000728DD"/>
    <w:rPr>
      <w:rFonts w:ascii="Times New Roman" w:hAnsi="Times New Roman" w:cs="Times New Roman"/>
      <w:sz w:val="20"/>
      <w:szCs w:val="20"/>
      <w:lang w:eastAsia="es-PE"/>
    </w:rPr>
  </w:style>
  <w:style w:type="paragraph" w:styleId="Piedepgina">
    <w:name w:val="footer"/>
    <w:basedOn w:val="Normal"/>
    <w:link w:val="PiedepginaCar"/>
    <w:uiPriority w:val="99"/>
    <w:semiHidden/>
    <w:rsid w:val="000728DD"/>
    <w:pPr>
      <w:tabs>
        <w:tab w:val="center" w:pos="4252"/>
        <w:tab w:val="right" w:pos="8504"/>
      </w:tabs>
    </w:pPr>
  </w:style>
  <w:style w:type="character" w:customStyle="1" w:styleId="PiedepginaCar">
    <w:name w:val="Pie de página Car"/>
    <w:basedOn w:val="Fuentedeprrafopredeter"/>
    <w:link w:val="Piedepgina"/>
    <w:uiPriority w:val="99"/>
    <w:semiHidden/>
    <w:locked/>
    <w:rsid w:val="000728DD"/>
    <w:rPr>
      <w:rFonts w:ascii="Times New Roman" w:hAnsi="Times New Roman" w:cs="Times New Roman"/>
      <w:sz w:val="20"/>
      <w:szCs w:val="20"/>
      <w:lang w:eastAsia="es-PE"/>
    </w:rPr>
  </w:style>
  <w:style w:type="character" w:styleId="Hipervnculovisitado">
    <w:name w:val="FollowedHyperlink"/>
    <w:basedOn w:val="Fuentedeprrafopredeter"/>
    <w:uiPriority w:val="99"/>
    <w:semiHidden/>
    <w:rsid w:val="00750DCF"/>
    <w:rPr>
      <w:rFonts w:cs="Times New Roman"/>
      <w:color w:val="800080"/>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locked/>
    <w:rsid w:val="00DE52C6"/>
    <w:rPr>
      <w:rFonts w:ascii="Times New Roman" w:hAnsi="Times New Roman" w:cs="Times New Roman"/>
      <w:sz w:val="20"/>
      <w:szCs w:val="20"/>
      <w:shd w:val="clear" w:color="auto" w:fill="000080"/>
      <w:lang w:eastAsia="ar-SA" w:bidi="ar-SA"/>
    </w:rPr>
  </w:style>
  <w:style w:type="paragraph" w:customStyle="1" w:styleId="Prrafodelista2">
    <w:name w:val="Párrafo de lista2"/>
    <w:basedOn w:val="Normal"/>
    <w:uiPriority w:val="99"/>
    <w:rsid w:val="00593418"/>
    <w:pPr>
      <w:suppressAutoHyphens w:val="0"/>
      <w:ind w:left="720"/>
      <w:contextualSpacing/>
    </w:pPr>
    <w:rPr>
      <w:rFonts w:ascii="Arial" w:hAnsi="Arial"/>
      <w:sz w:val="22"/>
      <w:lang w:eastAsia="es-ES"/>
    </w:rPr>
  </w:style>
  <w:style w:type="paragraph" w:customStyle="1" w:styleId="Sinespaciado1">
    <w:name w:val="Sin espaciado1"/>
    <w:uiPriority w:val="99"/>
    <w:rsid w:val="00AE0F96"/>
    <w:rPr>
      <w:rFonts w:eastAsia="Times New Roman"/>
      <w:lang w:val="es-ES"/>
    </w:rPr>
  </w:style>
  <w:style w:type="paragraph" w:customStyle="1" w:styleId="Textoindependiente23">
    <w:name w:val="Texto independiente 23"/>
    <w:basedOn w:val="Normal"/>
    <w:uiPriority w:val="99"/>
    <w:rsid w:val="0054648D"/>
    <w:pPr>
      <w:tabs>
        <w:tab w:val="left" w:pos="360"/>
      </w:tabs>
      <w:jc w:val="both"/>
    </w:pPr>
    <w:rPr>
      <w:rFonts w:ascii="Arial" w:hAnsi="Arial"/>
      <w:sz w:val="22"/>
      <w:lang w:eastAsia="ar-SA"/>
    </w:rPr>
  </w:style>
  <w:style w:type="table" w:styleId="Tablaconcuadrcula">
    <w:name w:val="Table Grid"/>
    <w:basedOn w:val="Tablanormal"/>
    <w:uiPriority w:val="99"/>
    <w:rsid w:val="00A001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2">
    <w:name w:val="prrafodelista12"/>
    <w:basedOn w:val="Normal"/>
    <w:uiPriority w:val="99"/>
    <w:rsid w:val="004959F3"/>
    <w:pPr>
      <w:suppressAutoHyphens w:val="0"/>
      <w:ind w:left="720"/>
    </w:pPr>
    <w:rPr>
      <w:rFonts w:eastAsia="Calibri"/>
      <w:lang w:eastAsia="es-ES"/>
    </w:rPr>
  </w:style>
  <w:style w:type="paragraph" w:styleId="Textoindependiente">
    <w:name w:val="Body Text"/>
    <w:basedOn w:val="Normal"/>
    <w:link w:val="TextoindependienteCar"/>
    <w:rsid w:val="00B72A79"/>
    <w:pPr>
      <w:spacing w:after="120"/>
    </w:pPr>
  </w:style>
  <w:style w:type="character" w:customStyle="1" w:styleId="TextoindependienteCar">
    <w:name w:val="Texto independiente Car"/>
    <w:basedOn w:val="Fuentedeprrafopredeter"/>
    <w:link w:val="Textoindependiente"/>
    <w:rsid w:val="00B72A79"/>
    <w:rPr>
      <w:rFonts w:ascii="Times New Roman" w:eastAsia="Times New Roman" w:hAnsi="Times New Roman"/>
      <w:sz w:val="20"/>
      <w:szCs w:val="20"/>
      <w:lang w:val="es-ES" w:eastAsia="es-PE"/>
    </w:rPr>
  </w:style>
</w:styles>
</file>

<file path=word/webSettings.xml><?xml version="1.0" encoding="utf-8"?>
<w:webSettings xmlns:r="http://schemas.openxmlformats.org/officeDocument/2006/relationships" xmlns:w="http://schemas.openxmlformats.org/wordprocessingml/2006/main">
  <w:divs>
    <w:div w:id="930312058">
      <w:marLeft w:val="0"/>
      <w:marRight w:val="0"/>
      <w:marTop w:val="0"/>
      <w:marBottom w:val="0"/>
      <w:divBdr>
        <w:top w:val="none" w:sz="0" w:space="0" w:color="auto"/>
        <w:left w:val="none" w:sz="0" w:space="0" w:color="auto"/>
        <w:bottom w:val="none" w:sz="0" w:space="0" w:color="auto"/>
        <w:right w:val="none" w:sz="0" w:space="0" w:color="auto"/>
      </w:divBdr>
    </w:div>
    <w:div w:id="930312059">
      <w:marLeft w:val="0"/>
      <w:marRight w:val="0"/>
      <w:marTop w:val="0"/>
      <w:marBottom w:val="0"/>
      <w:divBdr>
        <w:top w:val="none" w:sz="0" w:space="0" w:color="auto"/>
        <w:left w:val="none" w:sz="0" w:space="0" w:color="auto"/>
        <w:bottom w:val="none" w:sz="0" w:space="0" w:color="auto"/>
        <w:right w:val="none" w:sz="0" w:space="0" w:color="auto"/>
      </w:divBdr>
    </w:div>
    <w:div w:id="930312060">
      <w:marLeft w:val="0"/>
      <w:marRight w:val="0"/>
      <w:marTop w:val="0"/>
      <w:marBottom w:val="0"/>
      <w:divBdr>
        <w:top w:val="none" w:sz="0" w:space="0" w:color="auto"/>
        <w:left w:val="none" w:sz="0" w:space="0" w:color="auto"/>
        <w:bottom w:val="none" w:sz="0" w:space="0" w:color="auto"/>
        <w:right w:val="none" w:sz="0" w:space="0" w:color="auto"/>
      </w:divBdr>
    </w:div>
    <w:div w:id="930312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4945</Words>
  <Characters>29123</Characters>
  <Application>Microsoft Office Word</Application>
  <DocSecurity>0</DocSecurity>
  <Lines>242</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3</cp:revision>
  <cp:lastPrinted>2016-06-10T22:31:00Z</cp:lastPrinted>
  <dcterms:created xsi:type="dcterms:W3CDTF">2016-06-20T21:46:00Z</dcterms:created>
  <dcterms:modified xsi:type="dcterms:W3CDTF">2016-06-20T21:50:00Z</dcterms:modified>
</cp:coreProperties>
</file>