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D77838" w:rsidRDefault="003668E2" w:rsidP="00922E6F">
      <w:pPr>
        <w:pStyle w:val="Sangradetextonormal"/>
        <w:ind w:firstLine="0"/>
        <w:outlineLvl w:val="0"/>
        <w:rPr>
          <w:rFonts w:ascii="Arial" w:hAnsi="Arial" w:cs="Arial"/>
          <w:b/>
        </w:rPr>
      </w:pPr>
      <w:r w:rsidRPr="00D77838">
        <w:rPr>
          <w:rFonts w:ascii="Arial" w:hAnsi="Arial" w:cs="Arial"/>
          <w:b/>
        </w:rPr>
        <w:t>SEGURO SOCIAL DE SALUD (ESSALUD)</w:t>
      </w:r>
    </w:p>
    <w:p w:rsidR="003668E2" w:rsidRPr="00D77838" w:rsidRDefault="003668E2" w:rsidP="00F023F4">
      <w:pPr>
        <w:pStyle w:val="Sangradetextonormal"/>
        <w:ind w:firstLine="0"/>
        <w:rPr>
          <w:rFonts w:ascii="Arial" w:hAnsi="Arial" w:cs="Arial"/>
          <w:b/>
        </w:rPr>
      </w:pPr>
    </w:p>
    <w:p w:rsidR="003668E2" w:rsidRPr="00D77838" w:rsidRDefault="003956E5" w:rsidP="00922E6F">
      <w:pPr>
        <w:pStyle w:val="Sangradetextonormal"/>
        <w:ind w:firstLine="0"/>
        <w:outlineLvl w:val="0"/>
        <w:rPr>
          <w:rFonts w:ascii="Arial" w:hAnsi="Arial" w:cs="Arial"/>
          <w:b/>
          <w:u w:val="single"/>
        </w:rPr>
      </w:pPr>
      <w:r w:rsidRPr="00D77838">
        <w:rPr>
          <w:rFonts w:ascii="Arial" w:hAnsi="Arial" w:cs="Arial"/>
          <w:b/>
          <w:u w:val="single"/>
        </w:rPr>
        <w:t>AVISO DE CONVOCATORIA</w:t>
      </w:r>
      <w:r w:rsidR="003668E2" w:rsidRPr="00D77838">
        <w:rPr>
          <w:rFonts w:ascii="Arial" w:hAnsi="Arial" w:cs="Arial"/>
          <w:b/>
          <w:u w:val="single"/>
        </w:rPr>
        <w:t xml:space="preserve"> PARA CONTRATACIÓN ADMINISTRATIVA DE SERVICIOS (CAS)</w:t>
      </w:r>
    </w:p>
    <w:p w:rsidR="003668E2" w:rsidRPr="00D77838" w:rsidRDefault="003668E2" w:rsidP="00922E6F">
      <w:pPr>
        <w:pStyle w:val="Sangradetextonormal"/>
        <w:ind w:firstLine="0"/>
        <w:outlineLvl w:val="0"/>
        <w:rPr>
          <w:rFonts w:ascii="Arial" w:hAnsi="Arial" w:cs="Arial"/>
          <w:b/>
        </w:rPr>
      </w:pPr>
    </w:p>
    <w:p w:rsidR="003668E2" w:rsidRPr="00D77838" w:rsidRDefault="00E26282" w:rsidP="00922E6F">
      <w:pPr>
        <w:pStyle w:val="Sangradetextonormal"/>
        <w:ind w:firstLine="0"/>
        <w:outlineLvl w:val="0"/>
        <w:rPr>
          <w:rFonts w:ascii="Arial" w:hAnsi="Arial" w:cs="Arial"/>
          <w:b/>
        </w:rPr>
      </w:pPr>
      <w:r w:rsidRPr="00D77838">
        <w:rPr>
          <w:rFonts w:ascii="Arial" w:hAnsi="Arial" w:cs="Arial"/>
          <w:b/>
        </w:rPr>
        <w:t xml:space="preserve">RED ASISTENCIAL </w:t>
      </w:r>
      <w:r w:rsidR="00D77838" w:rsidRPr="00D77838">
        <w:rPr>
          <w:rFonts w:ascii="Arial" w:hAnsi="Arial" w:cs="Arial"/>
          <w:b/>
        </w:rPr>
        <w:t>APURIMAC</w:t>
      </w:r>
    </w:p>
    <w:p w:rsidR="003668E2" w:rsidRPr="00D77838" w:rsidRDefault="003668E2" w:rsidP="00922E6F">
      <w:pPr>
        <w:pStyle w:val="Sangradetextonormal"/>
        <w:ind w:firstLine="0"/>
        <w:outlineLvl w:val="0"/>
        <w:rPr>
          <w:rFonts w:ascii="Arial" w:hAnsi="Arial" w:cs="Arial"/>
          <w:b/>
        </w:rPr>
      </w:pPr>
    </w:p>
    <w:p w:rsidR="003668E2" w:rsidRPr="00D77838" w:rsidRDefault="00C729D4" w:rsidP="00922E6F">
      <w:pPr>
        <w:pStyle w:val="Sangradetextonormal"/>
        <w:ind w:firstLine="0"/>
        <w:outlineLvl w:val="0"/>
        <w:rPr>
          <w:rFonts w:ascii="Arial" w:hAnsi="Arial" w:cs="Arial"/>
          <w:b/>
        </w:rPr>
      </w:pPr>
      <w:r w:rsidRPr="00D77838">
        <w:rPr>
          <w:rFonts w:ascii="Arial" w:hAnsi="Arial" w:cs="Arial"/>
          <w:b/>
        </w:rPr>
        <w:t>CÓDIGO DE PROCESO: P.S. 0</w:t>
      </w:r>
      <w:r w:rsidR="00D77838" w:rsidRPr="00D77838">
        <w:rPr>
          <w:rFonts w:ascii="Arial" w:hAnsi="Arial" w:cs="Arial"/>
          <w:b/>
        </w:rPr>
        <w:t>12</w:t>
      </w:r>
      <w:r w:rsidR="003668E2" w:rsidRPr="00D77838">
        <w:rPr>
          <w:rFonts w:ascii="Arial" w:hAnsi="Arial" w:cs="Arial"/>
          <w:b/>
        </w:rPr>
        <w:t>-CAS-RA</w:t>
      </w:r>
      <w:r w:rsidR="00D77838" w:rsidRPr="00D77838">
        <w:rPr>
          <w:rFonts w:ascii="Arial" w:hAnsi="Arial" w:cs="Arial"/>
          <w:b/>
        </w:rPr>
        <w:t>APU</w:t>
      </w:r>
      <w:r w:rsidR="000A745C" w:rsidRPr="00D77838">
        <w:rPr>
          <w:rFonts w:ascii="Arial" w:hAnsi="Arial" w:cs="Arial"/>
          <w:b/>
        </w:rPr>
        <w:t>-2017</w:t>
      </w:r>
    </w:p>
    <w:p w:rsidR="003668E2" w:rsidRPr="00D77838" w:rsidRDefault="003668E2" w:rsidP="007365AA">
      <w:pPr>
        <w:pStyle w:val="Sangradetextonormal"/>
        <w:ind w:firstLine="0"/>
        <w:jc w:val="left"/>
        <w:rPr>
          <w:rFonts w:ascii="Arial" w:hAnsi="Arial" w:cs="Arial"/>
        </w:rPr>
      </w:pPr>
    </w:p>
    <w:p w:rsidR="003668E2" w:rsidRPr="00D77838"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D77838">
        <w:rPr>
          <w:rFonts w:ascii="Arial" w:hAnsi="Arial" w:cs="Arial"/>
          <w:b/>
        </w:rPr>
        <w:t>GENERALIDADES</w:t>
      </w:r>
    </w:p>
    <w:p w:rsidR="003668E2" w:rsidRPr="00D77838" w:rsidRDefault="003668E2" w:rsidP="001B79EB">
      <w:pPr>
        <w:pStyle w:val="Sangradetextonormal"/>
        <w:ind w:left="360" w:firstLine="0"/>
        <w:jc w:val="left"/>
        <w:rPr>
          <w:rFonts w:ascii="Arial" w:hAnsi="Arial" w:cs="Arial"/>
        </w:rPr>
      </w:pPr>
      <w:r w:rsidRPr="00D77838">
        <w:rPr>
          <w:rFonts w:ascii="Arial" w:hAnsi="Arial" w:cs="Arial"/>
        </w:rPr>
        <w:t xml:space="preserve">                                                                                                                                                                                                                                                                                                                                                                                                                                                                                                                                                                                                                                                                                                                                                                                                                                                                                                                                                                                                                                                                                                                                                                                                                                                                                                                                                                                                                                                                                                                                                                                                                                                                                                                                                                                                                                                                                                                                                                                                                                                                                                                                                                                                                                                                                                                                                                                                                                                                                                                                                                                                                                                                                                                                                                                                                                                                                                                                                                                                                                                                                                                                                                                                                                                                                                                                                                                                                                                                                                                                                                                                                                                                                                                                                                                                                                                                                                                                                                                                                                                                                                                                                                                                                                                                                                                                                                                                                                                                                                                                                                                                                                                                                                                                                                                                                                                                                              </w:t>
      </w:r>
    </w:p>
    <w:p w:rsidR="003668E2" w:rsidRPr="00D77838"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D77838">
        <w:rPr>
          <w:rFonts w:ascii="Arial" w:hAnsi="Arial" w:cs="Arial"/>
          <w:b/>
        </w:rPr>
        <w:t>Objeto de la Convocatoria</w:t>
      </w:r>
    </w:p>
    <w:p w:rsidR="003668E2" w:rsidRPr="00D77838" w:rsidRDefault="007452C3" w:rsidP="00870963">
      <w:pPr>
        <w:pStyle w:val="Sangradetextonormal"/>
        <w:jc w:val="left"/>
        <w:rPr>
          <w:rFonts w:ascii="Arial" w:hAnsi="Arial" w:cs="Arial"/>
          <w:b/>
        </w:rPr>
      </w:pPr>
      <w:r w:rsidRPr="00D77838">
        <w:rPr>
          <w:rFonts w:ascii="Arial" w:hAnsi="Arial" w:cs="Arial"/>
        </w:rPr>
        <w:t xml:space="preserve">Contratar </w:t>
      </w:r>
      <w:r w:rsidR="002B368C" w:rsidRPr="00D77838">
        <w:rPr>
          <w:rFonts w:ascii="Arial" w:hAnsi="Arial" w:cs="Arial"/>
        </w:rPr>
        <w:t>l</w:t>
      </w:r>
      <w:r w:rsidR="00D77838" w:rsidRPr="00D77838">
        <w:rPr>
          <w:rFonts w:ascii="Arial" w:hAnsi="Arial" w:cs="Arial"/>
        </w:rPr>
        <w:t>os</w:t>
      </w:r>
      <w:r w:rsidR="002B368C" w:rsidRPr="00D77838">
        <w:rPr>
          <w:rFonts w:ascii="Arial" w:hAnsi="Arial" w:cs="Arial"/>
        </w:rPr>
        <w:t xml:space="preserve"> </w:t>
      </w:r>
      <w:r w:rsidR="00BD6BCF" w:rsidRPr="00D77838">
        <w:rPr>
          <w:rFonts w:ascii="Arial" w:hAnsi="Arial" w:cs="Arial"/>
        </w:rPr>
        <w:t>siguiente</w:t>
      </w:r>
      <w:r w:rsidR="00D77838" w:rsidRPr="00D77838">
        <w:rPr>
          <w:rFonts w:ascii="Arial" w:hAnsi="Arial" w:cs="Arial"/>
        </w:rPr>
        <w:t>s</w:t>
      </w:r>
      <w:r w:rsidR="00BD6BCF" w:rsidRPr="00D77838">
        <w:rPr>
          <w:rFonts w:ascii="Arial" w:hAnsi="Arial" w:cs="Arial"/>
        </w:rPr>
        <w:t xml:space="preserve"> servi</w:t>
      </w:r>
      <w:r w:rsidR="004D1627" w:rsidRPr="00D77838">
        <w:rPr>
          <w:rFonts w:ascii="Arial" w:hAnsi="Arial" w:cs="Arial"/>
        </w:rPr>
        <w:t>cio</w:t>
      </w:r>
      <w:r w:rsidR="00D77838" w:rsidRPr="00D77838">
        <w:rPr>
          <w:rFonts w:ascii="Arial" w:hAnsi="Arial" w:cs="Arial"/>
        </w:rPr>
        <w:t>s</w:t>
      </w:r>
      <w:r w:rsidR="004D1627" w:rsidRPr="00D77838">
        <w:rPr>
          <w:rFonts w:ascii="Arial" w:hAnsi="Arial" w:cs="Arial"/>
        </w:rPr>
        <w:t xml:space="preserve"> de la Red Asistencial </w:t>
      </w:r>
      <w:r w:rsidR="00D77838" w:rsidRPr="00D77838">
        <w:rPr>
          <w:rFonts w:ascii="Arial" w:hAnsi="Arial" w:cs="Arial"/>
        </w:rPr>
        <w:t>Apurímac</w:t>
      </w:r>
      <w:r w:rsidR="003668E2" w:rsidRPr="00D77838">
        <w:rPr>
          <w:rFonts w:ascii="Arial" w:hAnsi="Arial" w:cs="Arial"/>
        </w:rPr>
        <w:t>:</w:t>
      </w:r>
    </w:p>
    <w:p w:rsidR="003668E2" w:rsidRPr="00D77838" w:rsidRDefault="003668E2" w:rsidP="00B72686">
      <w:pPr>
        <w:pStyle w:val="Sangradetextonormal"/>
        <w:ind w:left="709" w:firstLine="0"/>
        <w:jc w:val="left"/>
        <w:rPr>
          <w:rFonts w:ascii="Arial" w:hAnsi="Arial" w:cs="Arial"/>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00"/>
        <w:gridCol w:w="1776"/>
        <w:gridCol w:w="1211"/>
        <w:gridCol w:w="1134"/>
        <w:gridCol w:w="1418"/>
        <w:gridCol w:w="1701"/>
        <w:gridCol w:w="1559"/>
        <w:gridCol w:w="66"/>
      </w:tblGrid>
      <w:tr w:rsidR="00B23C6F" w:rsidRPr="001428E3" w:rsidTr="005C39C9">
        <w:trPr>
          <w:gridAfter w:val="1"/>
          <w:wAfter w:w="66" w:type="dxa"/>
          <w:trHeight w:val="266"/>
        </w:trPr>
        <w:tc>
          <w:tcPr>
            <w:tcW w:w="1200" w:type="dxa"/>
            <w:shd w:val="clear" w:color="000000" w:fill="BFBFBF"/>
            <w:noWrap/>
            <w:vAlign w:val="center"/>
          </w:tcPr>
          <w:p w:rsidR="00B23C6F" w:rsidRPr="001428E3" w:rsidRDefault="00B23C6F" w:rsidP="002B368C">
            <w:pPr>
              <w:suppressAutoHyphens w:val="0"/>
              <w:jc w:val="center"/>
              <w:rPr>
                <w:rFonts w:ascii="Arial" w:hAnsi="Arial" w:cs="Arial"/>
                <w:b/>
                <w:bCs/>
                <w:color w:val="000000"/>
                <w:sz w:val="18"/>
                <w:szCs w:val="18"/>
                <w:lang w:val="es-PE" w:eastAsia="es-PE"/>
              </w:rPr>
            </w:pPr>
            <w:r w:rsidRPr="001428E3">
              <w:rPr>
                <w:rFonts w:ascii="Arial" w:hAnsi="Arial" w:cs="Arial"/>
                <w:b/>
                <w:bCs/>
                <w:color w:val="000000"/>
                <w:sz w:val="18"/>
                <w:szCs w:val="18"/>
                <w:lang w:eastAsia="es-PE"/>
              </w:rPr>
              <w:t>PUESTO / SERVICIO</w:t>
            </w:r>
          </w:p>
        </w:tc>
        <w:tc>
          <w:tcPr>
            <w:tcW w:w="1776" w:type="dxa"/>
            <w:shd w:val="clear" w:color="000000" w:fill="BFBFBF"/>
            <w:vAlign w:val="center"/>
          </w:tcPr>
          <w:p w:rsidR="00B23C6F" w:rsidRPr="001428E3" w:rsidRDefault="00B23C6F" w:rsidP="002B368C">
            <w:pPr>
              <w:suppressAutoHyphens w:val="0"/>
              <w:jc w:val="center"/>
              <w:rPr>
                <w:rFonts w:ascii="Arial" w:hAnsi="Arial" w:cs="Arial"/>
                <w:b/>
                <w:bCs/>
                <w:color w:val="000000"/>
                <w:sz w:val="18"/>
                <w:szCs w:val="18"/>
                <w:lang w:eastAsia="es-PE"/>
              </w:rPr>
            </w:pPr>
            <w:r w:rsidRPr="001428E3">
              <w:rPr>
                <w:rFonts w:ascii="Arial" w:hAnsi="Arial" w:cs="Arial"/>
                <w:b/>
                <w:bCs/>
                <w:color w:val="000000"/>
                <w:sz w:val="18"/>
                <w:szCs w:val="18"/>
                <w:lang w:eastAsia="es-PE"/>
              </w:rPr>
              <w:t>ESPECIALIDAD</w:t>
            </w:r>
          </w:p>
        </w:tc>
        <w:tc>
          <w:tcPr>
            <w:tcW w:w="1211" w:type="dxa"/>
            <w:shd w:val="clear" w:color="000000" w:fill="BFBFBF"/>
            <w:noWrap/>
            <w:vAlign w:val="center"/>
          </w:tcPr>
          <w:p w:rsidR="00B23C6F" w:rsidRPr="001428E3" w:rsidRDefault="00B23C6F" w:rsidP="002B368C">
            <w:pPr>
              <w:suppressAutoHyphens w:val="0"/>
              <w:jc w:val="center"/>
              <w:rPr>
                <w:rFonts w:ascii="Arial" w:hAnsi="Arial" w:cs="Arial"/>
                <w:b/>
                <w:bCs/>
                <w:color w:val="000000"/>
                <w:sz w:val="18"/>
                <w:szCs w:val="18"/>
                <w:lang w:val="es-PE" w:eastAsia="es-PE"/>
              </w:rPr>
            </w:pPr>
            <w:r w:rsidRPr="001428E3">
              <w:rPr>
                <w:rFonts w:ascii="Arial" w:hAnsi="Arial" w:cs="Arial"/>
                <w:b/>
                <w:bCs/>
                <w:color w:val="000000"/>
                <w:sz w:val="18"/>
                <w:szCs w:val="18"/>
                <w:lang w:eastAsia="es-PE"/>
              </w:rPr>
              <w:t>CÓD</w:t>
            </w:r>
            <w:r w:rsidR="00224101" w:rsidRPr="001428E3">
              <w:rPr>
                <w:rFonts w:ascii="Arial" w:hAnsi="Arial" w:cs="Arial"/>
                <w:b/>
                <w:bCs/>
                <w:color w:val="000000"/>
                <w:sz w:val="18"/>
                <w:szCs w:val="18"/>
                <w:lang w:eastAsia="es-PE"/>
              </w:rPr>
              <w:t>I</w:t>
            </w:r>
            <w:r w:rsidRPr="001428E3">
              <w:rPr>
                <w:rFonts w:ascii="Arial" w:hAnsi="Arial" w:cs="Arial"/>
                <w:b/>
                <w:bCs/>
                <w:color w:val="000000"/>
                <w:sz w:val="18"/>
                <w:szCs w:val="18"/>
                <w:lang w:eastAsia="es-PE"/>
              </w:rPr>
              <w:t>GO</w:t>
            </w:r>
          </w:p>
        </w:tc>
        <w:tc>
          <w:tcPr>
            <w:tcW w:w="1134" w:type="dxa"/>
            <w:shd w:val="clear" w:color="000000" w:fill="BFBFBF"/>
            <w:noWrap/>
            <w:vAlign w:val="center"/>
          </w:tcPr>
          <w:p w:rsidR="00B23C6F" w:rsidRPr="001428E3" w:rsidRDefault="00B23C6F" w:rsidP="002B368C">
            <w:pPr>
              <w:suppressAutoHyphens w:val="0"/>
              <w:jc w:val="center"/>
              <w:rPr>
                <w:rFonts w:ascii="Arial" w:hAnsi="Arial" w:cs="Arial"/>
                <w:b/>
                <w:bCs/>
                <w:color w:val="000000"/>
                <w:sz w:val="18"/>
                <w:szCs w:val="18"/>
                <w:lang w:val="es-PE" w:eastAsia="es-PE"/>
              </w:rPr>
            </w:pPr>
            <w:r w:rsidRPr="001428E3">
              <w:rPr>
                <w:rFonts w:ascii="Arial" w:hAnsi="Arial" w:cs="Arial"/>
                <w:b/>
                <w:bCs/>
                <w:color w:val="000000"/>
                <w:sz w:val="18"/>
                <w:szCs w:val="18"/>
                <w:lang w:eastAsia="es-PE"/>
              </w:rPr>
              <w:t>CANTIDAD</w:t>
            </w:r>
          </w:p>
        </w:tc>
        <w:tc>
          <w:tcPr>
            <w:tcW w:w="1418" w:type="dxa"/>
            <w:shd w:val="clear" w:color="000000" w:fill="BFBFBF"/>
            <w:vAlign w:val="center"/>
          </w:tcPr>
          <w:p w:rsidR="00B23C6F" w:rsidRPr="001428E3" w:rsidRDefault="00B23C6F" w:rsidP="002B368C">
            <w:pPr>
              <w:suppressAutoHyphens w:val="0"/>
              <w:jc w:val="center"/>
              <w:rPr>
                <w:rFonts w:ascii="Arial" w:hAnsi="Arial" w:cs="Arial"/>
                <w:b/>
                <w:bCs/>
                <w:color w:val="000000"/>
                <w:sz w:val="18"/>
                <w:szCs w:val="18"/>
                <w:lang w:val="es-PE" w:eastAsia="es-PE"/>
              </w:rPr>
            </w:pPr>
            <w:r w:rsidRPr="001428E3">
              <w:rPr>
                <w:rFonts w:ascii="Arial" w:hAnsi="Arial" w:cs="Arial"/>
                <w:b/>
                <w:bCs/>
                <w:color w:val="000000"/>
                <w:sz w:val="18"/>
                <w:szCs w:val="18"/>
                <w:lang w:eastAsia="es-PE"/>
              </w:rPr>
              <w:t>RETRIBUCIÓN MENSUAL</w:t>
            </w:r>
          </w:p>
        </w:tc>
        <w:tc>
          <w:tcPr>
            <w:tcW w:w="1701" w:type="dxa"/>
            <w:shd w:val="clear" w:color="000000" w:fill="BFBFBF"/>
            <w:vAlign w:val="center"/>
          </w:tcPr>
          <w:p w:rsidR="00B23C6F" w:rsidRPr="001428E3" w:rsidRDefault="00B23C6F" w:rsidP="002B368C">
            <w:pPr>
              <w:suppressAutoHyphens w:val="0"/>
              <w:jc w:val="center"/>
              <w:rPr>
                <w:rFonts w:ascii="Arial" w:hAnsi="Arial" w:cs="Arial"/>
                <w:b/>
                <w:bCs/>
                <w:color w:val="000000"/>
                <w:sz w:val="18"/>
                <w:szCs w:val="18"/>
                <w:lang w:eastAsia="es-PE"/>
              </w:rPr>
            </w:pPr>
            <w:r w:rsidRPr="001428E3">
              <w:rPr>
                <w:rFonts w:ascii="Arial" w:hAnsi="Arial" w:cs="Arial"/>
                <w:b/>
                <w:bCs/>
                <w:color w:val="000000"/>
                <w:sz w:val="18"/>
                <w:szCs w:val="18"/>
                <w:lang w:eastAsia="es-PE"/>
              </w:rPr>
              <w:t>ÁREA CONTRATANTE</w:t>
            </w:r>
          </w:p>
        </w:tc>
        <w:tc>
          <w:tcPr>
            <w:tcW w:w="1559" w:type="dxa"/>
            <w:shd w:val="clear" w:color="000000" w:fill="BFBFBF"/>
            <w:noWrap/>
            <w:vAlign w:val="center"/>
          </w:tcPr>
          <w:p w:rsidR="00B23C6F" w:rsidRPr="001428E3" w:rsidRDefault="00B23C6F" w:rsidP="002B368C">
            <w:pPr>
              <w:suppressAutoHyphens w:val="0"/>
              <w:jc w:val="center"/>
              <w:rPr>
                <w:rFonts w:ascii="Arial" w:hAnsi="Arial" w:cs="Arial"/>
                <w:b/>
                <w:bCs/>
                <w:color w:val="000000"/>
                <w:sz w:val="18"/>
                <w:szCs w:val="18"/>
                <w:lang w:val="es-PE" w:eastAsia="es-PE"/>
              </w:rPr>
            </w:pPr>
            <w:r w:rsidRPr="001428E3">
              <w:rPr>
                <w:rFonts w:ascii="Arial" w:hAnsi="Arial" w:cs="Arial"/>
                <w:b/>
                <w:bCs/>
                <w:color w:val="000000"/>
                <w:sz w:val="18"/>
                <w:szCs w:val="18"/>
                <w:lang w:eastAsia="es-PE"/>
              </w:rPr>
              <w:t>DEPENDENCIA</w:t>
            </w:r>
          </w:p>
        </w:tc>
      </w:tr>
      <w:tr w:rsidR="00D77838" w:rsidRPr="001428E3" w:rsidTr="00D77838">
        <w:trPr>
          <w:gridAfter w:val="1"/>
          <w:wAfter w:w="66" w:type="dxa"/>
          <w:trHeight w:val="285"/>
        </w:trPr>
        <w:tc>
          <w:tcPr>
            <w:tcW w:w="1200" w:type="dxa"/>
            <w:vAlign w:val="center"/>
          </w:tcPr>
          <w:p w:rsidR="00D77838" w:rsidRPr="001428E3" w:rsidRDefault="00D77838" w:rsidP="005C39C9">
            <w:pPr>
              <w:suppressAutoHyphens w:val="0"/>
              <w:jc w:val="center"/>
              <w:rPr>
                <w:rFonts w:ascii="Arial" w:hAnsi="Arial" w:cs="Arial"/>
                <w:color w:val="000000"/>
                <w:sz w:val="18"/>
                <w:szCs w:val="18"/>
                <w:lang w:val="es-PE" w:eastAsia="es-PE"/>
              </w:rPr>
            </w:pPr>
            <w:r w:rsidRPr="001428E3">
              <w:rPr>
                <w:rFonts w:ascii="Arial" w:hAnsi="Arial" w:cs="Arial"/>
                <w:color w:val="000000"/>
                <w:sz w:val="18"/>
                <w:szCs w:val="18"/>
                <w:lang w:val="es-PE" w:eastAsia="es-PE"/>
              </w:rPr>
              <w:t>Chofer</w:t>
            </w:r>
          </w:p>
        </w:tc>
        <w:tc>
          <w:tcPr>
            <w:tcW w:w="1776" w:type="dxa"/>
            <w:vAlign w:val="center"/>
          </w:tcPr>
          <w:p w:rsidR="00D77838" w:rsidRPr="001428E3" w:rsidRDefault="00D77838" w:rsidP="00076A25">
            <w:pPr>
              <w:suppressAutoHyphens w:val="0"/>
              <w:jc w:val="center"/>
              <w:rPr>
                <w:rFonts w:ascii="Arial" w:hAnsi="Arial" w:cs="Arial"/>
                <w:color w:val="000000"/>
                <w:sz w:val="18"/>
                <w:szCs w:val="18"/>
                <w:lang w:val="es-PE" w:eastAsia="es-PE"/>
              </w:rPr>
            </w:pPr>
            <w:r w:rsidRPr="001428E3">
              <w:rPr>
                <w:rFonts w:ascii="Arial" w:hAnsi="Arial" w:cs="Arial"/>
                <w:color w:val="000000"/>
                <w:sz w:val="18"/>
                <w:szCs w:val="18"/>
                <w:lang w:val="es-PE" w:eastAsia="es-PE"/>
              </w:rPr>
              <w:t>-------</w:t>
            </w:r>
          </w:p>
        </w:tc>
        <w:tc>
          <w:tcPr>
            <w:tcW w:w="1211" w:type="dxa"/>
            <w:vAlign w:val="center"/>
          </w:tcPr>
          <w:p w:rsidR="00D77838" w:rsidRPr="001428E3" w:rsidRDefault="00D77838" w:rsidP="005C39C9">
            <w:pPr>
              <w:suppressAutoHyphens w:val="0"/>
              <w:jc w:val="center"/>
              <w:rPr>
                <w:rFonts w:ascii="Arial" w:hAnsi="Arial" w:cs="Arial"/>
                <w:color w:val="000000"/>
                <w:sz w:val="18"/>
                <w:szCs w:val="18"/>
                <w:lang w:val="es-PE" w:eastAsia="es-PE"/>
              </w:rPr>
            </w:pPr>
            <w:r w:rsidRPr="001428E3">
              <w:rPr>
                <w:rFonts w:ascii="Arial" w:hAnsi="Arial" w:cs="Arial"/>
                <w:color w:val="000000"/>
                <w:sz w:val="18"/>
                <w:szCs w:val="18"/>
                <w:lang w:val="es-PE" w:eastAsia="es-PE"/>
              </w:rPr>
              <w:t>T4CHO-001</w:t>
            </w:r>
          </w:p>
        </w:tc>
        <w:tc>
          <w:tcPr>
            <w:tcW w:w="1134" w:type="dxa"/>
            <w:vAlign w:val="center"/>
          </w:tcPr>
          <w:p w:rsidR="00D77838" w:rsidRPr="001428E3" w:rsidRDefault="00D77838" w:rsidP="005C39C9">
            <w:pPr>
              <w:suppressAutoHyphens w:val="0"/>
              <w:jc w:val="center"/>
              <w:rPr>
                <w:rFonts w:ascii="Arial" w:hAnsi="Arial" w:cs="Arial"/>
                <w:color w:val="000000"/>
                <w:sz w:val="18"/>
                <w:szCs w:val="18"/>
                <w:lang w:val="es-PE" w:eastAsia="es-PE"/>
              </w:rPr>
            </w:pPr>
            <w:r w:rsidRPr="001428E3">
              <w:rPr>
                <w:rFonts w:ascii="Arial" w:hAnsi="Arial" w:cs="Arial"/>
                <w:color w:val="000000"/>
                <w:sz w:val="18"/>
                <w:szCs w:val="18"/>
                <w:lang w:val="es-PE" w:eastAsia="es-PE"/>
              </w:rPr>
              <w:t>01</w:t>
            </w:r>
          </w:p>
        </w:tc>
        <w:tc>
          <w:tcPr>
            <w:tcW w:w="1418" w:type="dxa"/>
            <w:vAlign w:val="center"/>
          </w:tcPr>
          <w:p w:rsidR="00D77838" w:rsidRPr="001428E3" w:rsidRDefault="00D77838" w:rsidP="00E339D8">
            <w:pPr>
              <w:jc w:val="center"/>
              <w:rPr>
                <w:rFonts w:ascii="Arial" w:hAnsi="Arial" w:cs="Arial"/>
                <w:sz w:val="18"/>
                <w:szCs w:val="18"/>
              </w:rPr>
            </w:pPr>
            <w:r w:rsidRPr="001428E3">
              <w:rPr>
                <w:rFonts w:ascii="Arial" w:hAnsi="Arial" w:cs="Arial"/>
                <w:sz w:val="18"/>
                <w:szCs w:val="18"/>
              </w:rPr>
              <w:t>S/. 1,500.00</w:t>
            </w:r>
          </w:p>
        </w:tc>
        <w:tc>
          <w:tcPr>
            <w:tcW w:w="1701" w:type="dxa"/>
            <w:vAlign w:val="center"/>
          </w:tcPr>
          <w:p w:rsidR="00D77838" w:rsidRPr="001428E3" w:rsidRDefault="00D77838" w:rsidP="005C39C9">
            <w:pPr>
              <w:ind w:left="-118" w:firstLine="118"/>
              <w:jc w:val="center"/>
              <w:rPr>
                <w:rFonts w:ascii="Arial" w:hAnsi="Arial" w:cs="Arial"/>
                <w:sz w:val="18"/>
                <w:szCs w:val="18"/>
              </w:rPr>
            </w:pPr>
            <w:r w:rsidRPr="001428E3">
              <w:rPr>
                <w:rFonts w:ascii="Arial" w:hAnsi="Arial" w:cs="Arial"/>
                <w:sz w:val="18"/>
                <w:szCs w:val="18"/>
              </w:rPr>
              <w:t>Hospital II Abancay</w:t>
            </w:r>
          </w:p>
        </w:tc>
        <w:tc>
          <w:tcPr>
            <w:tcW w:w="1559" w:type="dxa"/>
            <w:vMerge w:val="restart"/>
            <w:vAlign w:val="center"/>
          </w:tcPr>
          <w:p w:rsidR="00D77838" w:rsidRPr="001428E3" w:rsidRDefault="00D77838" w:rsidP="005C39C9">
            <w:pPr>
              <w:ind w:left="-118" w:firstLine="118"/>
              <w:jc w:val="center"/>
              <w:rPr>
                <w:rFonts w:ascii="Arial" w:hAnsi="Arial" w:cs="Arial"/>
                <w:sz w:val="18"/>
                <w:szCs w:val="18"/>
              </w:rPr>
            </w:pPr>
            <w:r w:rsidRPr="001428E3">
              <w:rPr>
                <w:rFonts w:ascii="Arial" w:hAnsi="Arial" w:cs="Arial"/>
                <w:sz w:val="18"/>
                <w:szCs w:val="18"/>
              </w:rPr>
              <w:t>Red Asistencial Apurímac</w:t>
            </w:r>
          </w:p>
        </w:tc>
      </w:tr>
      <w:tr w:rsidR="00D77838" w:rsidRPr="001428E3" w:rsidTr="005C39C9">
        <w:trPr>
          <w:gridAfter w:val="1"/>
          <w:wAfter w:w="66" w:type="dxa"/>
          <w:trHeight w:val="285"/>
        </w:trPr>
        <w:tc>
          <w:tcPr>
            <w:tcW w:w="1200" w:type="dxa"/>
            <w:vAlign w:val="center"/>
          </w:tcPr>
          <w:p w:rsidR="00D77838" w:rsidRPr="001428E3" w:rsidRDefault="00D77838" w:rsidP="00D77838">
            <w:pPr>
              <w:suppressAutoHyphens w:val="0"/>
              <w:jc w:val="center"/>
              <w:rPr>
                <w:rFonts w:ascii="Arial" w:hAnsi="Arial" w:cs="Arial"/>
                <w:color w:val="000000"/>
                <w:sz w:val="18"/>
                <w:szCs w:val="18"/>
                <w:lang w:val="es-PE" w:eastAsia="es-PE"/>
              </w:rPr>
            </w:pPr>
            <w:r w:rsidRPr="001428E3">
              <w:rPr>
                <w:rFonts w:ascii="Arial" w:hAnsi="Arial" w:cs="Arial"/>
                <w:color w:val="000000"/>
                <w:sz w:val="18"/>
                <w:szCs w:val="18"/>
                <w:lang w:val="es-PE" w:eastAsia="es-PE"/>
              </w:rPr>
              <w:t>Chofer Asistencial</w:t>
            </w:r>
          </w:p>
        </w:tc>
        <w:tc>
          <w:tcPr>
            <w:tcW w:w="1776" w:type="dxa"/>
            <w:vAlign w:val="center"/>
          </w:tcPr>
          <w:p w:rsidR="00D77838" w:rsidRPr="001428E3" w:rsidRDefault="00D77838" w:rsidP="00D77838">
            <w:pPr>
              <w:suppressAutoHyphens w:val="0"/>
              <w:jc w:val="center"/>
              <w:rPr>
                <w:rFonts w:ascii="Arial" w:hAnsi="Arial" w:cs="Arial"/>
                <w:color w:val="000000"/>
                <w:sz w:val="18"/>
                <w:szCs w:val="18"/>
                <w:lang w:val="es-PE" w:eastAsia="es-PE"/>
              </w:rPr>
            </w:pPr>
            <w:r w:rsidRPr="001428E3">
              <w:rPr>
                <w:rFonts w:ascii="Arial" w:hAnsi="Arial" w:cs="Arial"/>
                <w:color w:val="000000"/>
                <w:sz w:val="18"/>
                <w:szCs w:val="18"/>
                <w:lang w:val="es-PE" w:eastAsia="es-PE"/>
              </w:rPr>
              <w:t>-------</w:t>
            </w:r>
          </w:p>
        </w:tc>
        <w:tc>
          <w:tcPr>
            <w:tcW w:w="1211" w:type="dxa"/>
            <w:vAlign w:val="center"/>
          </w:tcPr>
          <w:p w:rsidR="00D77838" w:rsidRPr="001428E3" w:rsidRDefault="00D77838" w:rsidP="00D77838">
            <w:pPr>
              <w:suppressAutoHyphens w:val="0"/>
              <w:jc w:val="center"/>
              <w:rPr>
                <w:rFonts w:ascii="Arial" w:hAnsi="Arial" w:cs="Arial"/>
                <w:color w:val="000000"/>
                <w:sz w:val="18"/>
                <w:szCs w:val="18"/>
                <w:lang w:val="es-PE" w:eastAsia="es-PE"/>
              </w:rPr>
            </w:pPr>
            <w:r w:rsidRPr="001428E3">
              <w:rPr>
                <w:rFonts w:ascii="Arial" w:hAnsi="Arial" w:cs="Arial"/>
                <w:color w:val="000000"/>
                <w:sz w:val="18"/>
                <w:szCs w:val="18"/>
                <w:lang w:val="es-PE" w:eastAsia="es-PE"/>
              </w:rPr>
              <w:t>T4CHA-002</w:t>
            </w:r>
          </w:p>
        </w:tc>
        <w:tc>
          <w:tcPr>
            <w:tcW w:w="1134" w:type="dxa"/>
            <w:vAlign w:val="center"/>
          </w:tcPr>
          <w:p w:rsidR="00D77838" w:rsidRPr="001428E3" w:rsidRDefault="00D77838" w:rsidP="00D77838">
            <w:pPr>
              <w:suppressAutoHyphens w:val="0"/>
              <w:jc w:val="center"/>
              <w:rPr>
                <w:rFonts w:ascii="Arial" w:hAnsi="Arial" w:cs="Arial"/>
                <w:color w:val="000000"/>
                <w:sz w:val="18"/>
                <w:szCs w:val="18"/>
                <w:lang w:val="es-PE" w:eastAsia="es-PE"/>
              </w:rPr>
            </w:pPr>
            <w:r w:rsidRPr="001428E3">
              <w:rPr>
                <w:rFonts w:ascii="Arial" w:hAnsi="Arial" w:cs="Arial"/>
                <w:color w:val="000000"/>
                <w:sz w:val="18"/>
                <w:szCs w:val="18"/>
                <w:lang w:val="es-PE" w:eastAsia="es-PE"/>
              </w:rPr>
              <w:t>01</w:t>
            </w:r>
          </w:p>
        </w:tc>
        <w:tc>
          <w:tcPr>
            <w:tcW w:w="1418" w:type="dxa"/>
            <w:vAlign w:val="center"/>
          </w:tcPr>
          <w:p w:rsidR="00D77838" w:rsidRPr="001428E3" w:rsidRDefault="00D77838" w:rsidP="00D77838">
            <w:pPr>
              <w:jc w:val="center"/>
              <w:rPr>
                <w:rFonts w:ascii="Arial" w:hAnsi="Arial" w:cs="Arial"/>
                <w:sz w:val="18"/>
                <w:szCs w:val="18"/>
              </w:rPr>
            </w:pPr>
            <w:r w:rsidRPr="001428E3">
              <w:rPr>
                <w:rFonts w:ascii="Arial" w:hAnsi="Arial" w:cs="Arial"/>
                <w:sz w:val="18"/>
                <w:szCs w:val="18"/>
              </w:rPr>
              <w:t>S/. 1,500.00</w:t>
            </w:r>
          </w:p>
        </w:tc>
        <w:tc>
          <w:tcPr>
            <w:tcW w:w="1701" w:type="dxa"/>
            <w:vAlign w:val="center"/>
          </w:tcPr>
          <w:p w:rsidR="00D77838" w:rsidRPr="001428E3" w:rsidRDefault="00D77838" w:rsidP="00D77838">
            <w:pPr>
              <w:ind w:left="-118" w:firstLine="118"/>
              <w:jc w:val="center"/>
              <w:rPr>
                <w:rFonts w:ascii="Arial" w:hAnsi="Arial" w:cs="Arial"/>
                <w:sz w:val="18"/>
                <w:szCs w:val="18"/>
              </w:rPr>
            </w:pPr>
            <w:r w:rsidRPr="001428E3">
              <w:rPr>
                <w:rFonts w:ascii="Arial" w:hAnsi="Arial" w:cs="Arial"/>
                <w:sz w:val="18"/>
                <w:szCs w:val="18"/>
              </w:rPr>
              <w:t>Posta Médica Curahuasi</w:t>
            </w:r>
          </w:p>
        </w:tc>
        <w:tc>
          <w:tcPr>
            <w:tcW w:w="1559" w:type="dxa"/>
            <w:vMerge/>
            <w:vAlign w:val="center"/>
          </w:tcPr>
          <w:p w:rsidR="00D77838" w:rsidRPr="001428E3" w:rsidRDefault="00D77838" w:rsidP="00D77838">
            <w:pPr>
              <w:ind w:left="-118" w:firstLine="118"/>
              <w:jc w:val="center"/>
              <w:rPr>
                <w:rFonts w:ascii="Arial" w:hAnsi="Arial" w:cs="Arial"/>
                <w:sz w:val="18"/>
                <w:szCs w:val="18"/>
              </w:rPr>
            </w:pPr>
          </w:p>
        </w:tc>
      </w:tr>
      <w:tr w:rsidR="00D77838" w:rsidRPr="001428E3" w:rsidTr="001A6269">
        <w:trPr>
          <w:trHeight w:val="170"/>
        </w:trPr>
        <w:tc>
          <w:tcPr>
            <w:tcW w:w="4187" w:type="dxa"/>
            <w:gridSpan w:val="3"/>
            <w:shd w:val="clear" w:color="auto" w:fill="BFBFBF" w:themeFill="background1" w:themeFillShade="BF"/>
          </w:tcPr>
          <w:p w:rsidR="00D77838" w:rsidRPr="001428E3" w:rsidRDefault="00D77838" w:rsidP="00D77838">
            <w:pPr>
              <w:suppressAutoHyphens w:val="0"/>
              <w:jc w:val="center"/>
              <w:rPr>
                <w:rFonts w:ascii="Arial" w:hAnsi="Arial" w:cs="Arial"/>
                <w:b/>
                <w:sz w:val="18"/>
                <w:szCs w:val="18"/>
                <w:lang w:val="es-PE" w:eastAsia="es-PE"/>
              </w:rPr>
            </w:pPr>
            <w:r w:rsidRPr="001428E3">
              <w:rPr>
                <w:rFonts w:ascii="Arial" w:hAnsi="Arial" w:cs="Arial"/>
                <w:b/>
                <w:sz w:val="18"/>
                <w:szCs w:val="18"/>
                <w:lang w:val="es-PE" w:eastAsia="es-PE"/>
              </w:rPr>
              <w:t xml:space="preserve"> TOTAL</w:t>
            </w:r>
          </w:p>
        </w:tc>
        <w:tc>
          <w:tcPr>
            <w:tcW w:w="5878" w:type="dxa"/>
            <w:gridSpan w:val="5"/>
            <w:shd w:val="clear" w:color="auto" w:fill="BFBFBF" w:themeFill="background1" w:themeFillShade="BF"/>
          </w:tcPr>
          <w:p w:rsidR="00D77838" w:rsidRPr="001428E3" w:rsidRDefault="00D77838" w:rsidP="00D77838">
            <w:pPr>
              <w:rPr>
                <w:rFonts w:ascii="Arial" w:hAnsi="Arial" w:cs="Arial"/>
                <w:b/>
                <w:sz w:val="18"/>
                <w:szCs w:val="18"/>
              </w:rPr>
            </w:pPr>
            <w:r w:rsidRPr="001428E3">
              <w:rPr>
                <w:rFonts w:ascii="Arial" w:hAnsi="Arial" w:cs="Arial"/>
                <w:b/>
                <w:sz w:val="18"/>
                <w:szCs w:val="18"/>
                <w:lang w:val="es-PE" w:eastAsia="es-PE"/>
              </w:rPr>
              <w:t xml:space="preserve">        02</w:t>
            </w:r>
          </w:p>
        </w:tc>
      </w:tr>
    </w:tbl>
    <w:p w:rsidR="003668E2" w:rsidRPr="001428E3" w:rsidRDefault="003668E2" w:rsidP="007365AA">
      <w:pPr>
        <w:pStyle w:val="Sangradetextonormal"/>
        <w:ind w:left="1416" w:firstLine="0"/>
        <w:jc w:val="left"/>
        <w:rPr>
          <w:rFonts w:ascii="Arial" w:hAnsi="Arial" w:cs="Arial"/>
          <w:b/>
        </w:rPr>
      </w:pPr>
    </w:p>
    <w:p w:rsidR="003668E2" w:rsidRPr="001428E3" w:rsidRDefault="003668E2" w:rsidP="00CD045C">
      <w:pPr>
        <w:pStyle w:val="Sangradetextonormal"/>
        <w:numPr>
          <w:ilvl w:val="1"/>
          <w:numId w:val="1"/>
        </w:numPr>
        <w:tabs>
          <w:tab w:val="clear" w:pos="1440"/>
          <w:tab w:val="num" w:pos="709"/>
        </w:tabs>
        <w:ind w:hanging="1014"/>
        <w:jc w:val="both"/>
        <w:rPr>
          <w:rFonts w:ascii="Arial" w:hAnsi="Arial" w:cs="Arial"/>
          <w:b/>
        </w:rPr>
      </w:pPr>
      <w:r w:rsidRPr="001428E3">
        <w:rPr>
          <w:rFonts w:ascii="Arial" w:hAnsi="Arial" w:cs="Arial"/>
          <w:b/>
        </w:rPr>
        <w:t xml:space="preserve">Dependencia, </w:t>
      </w:r>
      <w:r w:rsidRPr="001428E3">
        <w:rPr>
          <w:rFonts w:ascii="Arial" w:hAnsi="Arial" w:cs="Arial"/>
          <w:b/>
          <w:bCs/>
        </w:rPr>
        <w:t>Unidad Orgánica y/o Área Solicitante</w:t>
      </w:r>
    </w:p>
    <w:p w:rsidR="003668E2" w:rsidRPr="00D77838" w:rsidRDefault="003668E2" w:rsidP="00CD045C">
      <w:pPr>
        <w:pStyle w:val="Sangradetextonormal"/>
        <w:ind w:left="709" w:firstLine="0"/>
        <w:jc w:val="both"/>
        <w:rPr>
          <w:rFonts w:ascii="Arial" w:hAnsi="Arial" w:cs="Arial"/>
          <w:b/>
        </w:rPr>
      </w:pPr>
      <w:r w:rsidRPr="001428E3">
        <w:rPr>
          <w:rFonts w:ascii="Arial" w:hAnsi="Arial" w:cs="Arial"/>
        </w:rPr>
        <w:t>Red Asistencial</w:t>
      </w:r>
      <w:r w:rsidR="006D73B3" w:rsidRPr="001428E3">
        <w:rPr>
          <w:rFonts w:ascii="Arial" w:hAnsi="Arial" w:cs="Arial"/>
        </w:rPr>
        <w:t xml:space="preserve"> </w:t>
      </w:r>
      <w:r w:rsidR="00D77838" w:rsidRPr="001428E3">
        <w:rPr>
          <w:rFonts w:ascii="Arial" w:hAnsi="Arial" w:cs="Arial"/>
        </w:rPr>
        <w:t>Apurímac</w:t>
      </w:r>
    </w:p>
    <w:p w:rsidR="003668E2" w:rsidRPr="00D77838" w:rsidRDefault="003668E2" w:rsidP="005E7A54">
      <w:pPr>
        <w:pStyle w:val="Sangradetextonormal"/>
        <w:jc w:val="both"/>
        <w:rPr>
          <w:rFonts w:ascii="Arial" w:hAnsi="Arial" w:cs="Arial"/>
          <w:b/>
        </w:rPr>
      </w:pPr>
    </w:p>
    <w:p w:rsidR="003668E2" w:rsidRPr="00D77838"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D77838">
        <w:rPr>
          <w:rFonts w:ascii="Arial" w:hAnsi="Arial" w:cs="Arial"/>
          <w:b/>
        </w:rPr>
        <w:t>Dependencia encargada de realizar el proceso de contratación</w:t>
      </w:r>
    </w:p>
    <w:p w:rsidR="003668E2" w:rsidRPr="00D77838" w:rsidRDefault="00DA0A2F" w:rsidP="00CD045C">
      <w:pPr>
        <w:pStyle w:val="Sangradetextonormal"/>
        <w:ind w:left="708" w:firstLine="1"/>
        <w:jc w:val="both"/>
        <w:rPr>
          <w:rFonts w:ascii="Arial" w:hAnsi="Arial" w:cs="Arial"/>
          <w:b/>
        </w:rPr>
      </w:pPr>
      <w:r w:rsidRPr="00D77838">
        <w:rPr>
          <w:rFonts w:ascii="Arial" w:hAnsi="Arial" w:cs="Arial"/>
        </w:rPr>
        <w:t>Unidad</w:t>
      </w:r>
      <w:r w:rsidR="003668E2" w:rsidRPr="00D77838">
        <w:rPr>
          <w:rFonts w:ascii="Arial" w:hAnsi="Arial" w:cs="Arial"/>
        </w:rPr>
        <w:t xml:space="preserve"> de Recursos Humanos de la Red Asistencial </w:t>
      </w:r>
      <w:r w:rsidR="00D77838" w:rsidRPr="00D77838">
        <w:rPr>
          <w:rFonts w:ascii="Arial" w:hAnsi="Arial" w:cs="Arial"/>
        </w:rPr>
        <w:t>Apurímac</w:t>
      </w:r>
    </w:p>
    <w:p w:rsidR="003668E2" w:rsidRPr="00D77838" w:rsidRDefault="003668E2" w:rsidP="005E7A54">
      <w:pPr>
        <w:pStyle w:val="Sangradetextonormal"/>
        <w:ind w:left="708"/>
        <w:jc w:val="both"/>
        <w:rPr>
          <w:rFonts w:ascii="Arial" w:hAnsi="Arial" w:cs="Arial"/>
          <w:b/>
        </w:rPr>
      </w:pPr>
    </w:p>
    <w:p w:rsidR="003668E2" w:rsidRPr="00D77838"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D77838">
        <w:rPr>
          <w:rFonts w:ascii="Arial" w:hAnsi="Arial" w:cs="Arial"/>
          <w:b/>
        </w:rPr>
        <w:t>Base legal</w:t>
      </w:r>
    </w:p>
    <w:p w:rsidR="003668E2" w:rsidRPr="00D77838" w:rsidRDefault="003668E2" w:rsidP="00905B1A">
      <w:pPr>
        <w:pStyle w:val="Sangradetextonormal"/>
        <w:ind w:left="426" w:firstLine="0"/>
        <w:jc w:val="both"/>
        <w:rPr>
          <w:rFonts w:ascii="Arial" w:hAnsi="Arial" w:cs="Arial"/>
          <w:b/>
        </w:rPr>
      </w:pPr>
    </w:p>
    <w:p w:rsidR="00BD6BCF" w:rsidRPr="00D77838"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D77838">
        <w:rPr>
          <w:rFonts w:ascii="Arial" w:hAnsi="Arial" w:cs="Arial"/>
        </w:rPr>
        <w:t>Resolución Nª</w:t>
      </w:r>
      <w:r w:rsidR="00BD6BCF" w:rsidRPr="00D77838">
        <w:rPr>
          <w:rFonts w:ascii="Arial" w:hAnsi="Arial" w:cs="Arial"/>
        </w:rPr>
        <w:t xml:space="preserve"> 1029-GCGP-ESSALUD-2015, Directiva Nº 03-GCGP-ESSALUD-2015</w:t>
      </w:r>
      <w:r w:rsidR="002C105B" w:rsidRPr="00D77838">
        <w:rPr>
          <w:rFonts w:ascii="Arial" w:hAnsi="Arial" w:cs="Arial"/>
        </w:rPr>
        <w:t>,” Lineamientos</w:t>
      </w:r>
      <w:r w:rsidR="00BD6BCF" w:rsidRPr="00D77838">
        <w:rPr>
          <w:rFonts w:ascii="Arial" w:hAnsi="Arial" w:cs="Arial"/>
        </w:rPr>
        <w:t xml:space="preserve"> que rigen la cobertura de servicios bajo el régimen especial de Contratación Administrativa de Servicios – CAS”. </w:t>
      </w:r>
    </w:p>
    <w:p w:rsidR="00BD6BCF" w:rsidRPr="00D77838" w:rsidRDefault="002C105B" w:rsidP="00BD6BCF">
      <w:pPr>
        <w:pStyle w:val="Sangradetextonormal"/>
        <w:numPr>
          <w:ilvl w:val="2"/>
          <w:numId w:val="1"/>
        </w:numPr>
        <w:tabs>
          <w:tab w:val="clear" w:pos="1800"/>
          <w:tab w:val="num" w:pos="993"/>
        </w:tabs>
        <w:ind w:left="993" w:hanging="284"/>
        <w:jc w:val="both"/>
        <w:rPr>
          <w:rFonts w:ascii="Arial" w:hAnsi="Arial" w:cs="Arial"/>
          <w:b/>
        </w:rPr>
      </w:pPr>
      <w:r w:rsidRPr="00D77838">
        <w:rPr>
          <w:rFonts w:ascii="Arial" w:hAnsi="Arial" w:cs="Arial"/>
        </w:rPr>
        <w:t>Ley Nª</w:t>
      </w:r>
      <w:r w:rsidR="00BD6BCF" w:rsidRPr="00D77838">
        <w:rPr>
          <w:rFonts w:ascii="Arial" w:hAnsi="Arial" w:cs="Arial"/>
        </w:rPr>
        <w:t xml:space="preserve"> 29973 – Ley General de la Personas con Discapacidad. </w:t>
      </w:r>
    </w:p>
    <w:p w:rsidR="00BD6BCF" w:rsidRPr="00D7783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D77838">
        <w:rPr>
          <w:rFonts w:ascii="Arial" w:hAnsi="Arial" w:cs="Arial"/>
        </w:rPr>
        <w:t>Ley N° 23330</w:t>
      </w:r>
      <w:r w:rsidR="002C105B" w:rsidRPr="00D77838">
        <w:rPr>
          <w:rFonts w:ascii="Arial" w:hAnsi="Arial" w:cs="Arial"/>
        </w:rPr>
        <w:t xml:space="preserve"> </w:t>
      </w:r>
      <w:r w:rsidRPr="00D77838">
        <w:rPr>
          <w:rFonts w:ascii="Arial" w:hAnsi="Arial" w:cs="Arial"/>
        </w:rPr>
        <w:t>-</w:t>
      </w:r>
      <w:r w:rsidR="002C105B" w:rsidRPr="00D77838">
        <w:rPr>
          <w:rFonts w:ascii="Arial" w:hAnsi="Arial" w:cs="Arial"/>
        </w:rPr>
        <w:t xml:space="preserve"> </w:t>
      </w:r>
      <w:r w:rsidRPr="00D77838">
        <w:rPr>
          <w:rFonts w:ascii="Arial" w:hAnsi="Arial" w:cs="Arial"/>
        </w:rPr>
        <w:t>“Ley del Servicio Rural y Urbano Marginal de Salud-SERUMS” y su Reglamento (Decreto Supremo N° 005-97-SA).</w:t>
      </w:r>
    </w:p>
    <w:p w:rsidR="00BD6BCF" w:rsidRPr="00D7783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D77838">
        <w:rPr>
          <w:rFonts w:ascii="Arial" w:hAnsi="Arial" w:cs="Arial"/>
        </w:rPr>
        <w:t xml:space="preserve">Ley N° 27674 y su Reglamento que establece el acceso de Deportistas de Alto Nivel a la Administración Pública. </w:t>
      </w:r>
    </w:p>
    <w:p w:rsidR="00BD6BCF" w:rsidRPr="00D7783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D77838">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D7783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D77838">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D7783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D77838">
        <w:rPr>
          <w:rFonts w:ascii="Arial" w:hAnsi="Arial" w:cs="Arial"/>
        </w:rPr>
        <w:t xml:space="preserve">Otras disposiciones que resulten aplicables al Contrato Administrativo de Servicios. </w:t>
      </w:r>
    </w:p>
    <w:p w:rsidR="003668E2" w:rsidRPr="00D77838" w:rsidRDefault="003668E2" w:rsidP="00E34A37">
      <w:pPr>
        <w:pStyle w:val="Sangradetextonormal"/>
        <w:ind w:firstLine="0"/>
        <w:jc w:val="left"/>
        <w:rPr>
          <w:rFonts w:ascii="Arial" w:hAnsi="Arial" w:cs="Arial"/>
          <w:b/>
        </w:rPr>
      </w:pPr>
    </w:p>
    <w:p w:rsidR="00BD6BCF" w:rsidRPr="00D77838" w:rsidRDefault="00BD6BCF" w:rsidP="00E34A37">
      <w:pPr>
        <w:pStyle w:val="Sangradetextonormal"/>
        <w:ind w:firstLine="0"/>
        <w:jc w:val="left"/>
        <w:rPr>
          <w:rFonts w:ascii="Arial" w:hAnsi="Arial" w:cs="Arial"/>
          <w:b/>
        </w:rPr>
      </w:pPr>
    </w:p>
    <w:p w:rsidR="003668E2" w:rsidRPr="00D77838"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D77838">
        <w:rPr>
          <w:rFonts w:ascii="Arial" w:hAnsi="Arial" w:cs="Arial"/>
          <w:b/>
        </w:rPr>
        <w:t>PERFIL DEL PUESTO</w:t>
      </w:r>
      <w:r w:rsidR="00F30F61" w:rsidRPr="00D77838">
        <w:rPr>
          <w:rFonts w:ascii="Arial" w:hAnsi="Arial" w:cs="Arial"/>
          <w:b/>
        </w:rPr>
        <w:t xml:space="preserve"> </w:t>
      </w:r>
      <w:r w:rsidR="00BD6BCF" w:rsidRPr="00D77838">
        <w:rPr>
          <w:rFonts w:ascii="Arial" w:hAnsi="Arial" w:cs="Arial"/>
          <w:b/>
        </w:rPr>
        <w:t>Y/O SERVICIO</w:t>
      </w:r>
    </w:p>
    <w:p w:rsidR="00D77838" w:rsidRPr="00D77838" w:rsidRDefault="00D77838" w:rsidP="00D77838">
      <w:pPr>
        <w:pStyle w:val="Sinespaciado"/>
        <w:ind w:left="426"/>
        <w:rPr>
          <w:rFonts w:ascii="Arial" w:hAnsi="Arial" w:cs="Arial"/>
          <w:b/>
          <w:bCs/>
          <w:sz w:val="16"/>
          <w:szCs w:val="16"/>
          <w:lang w:val="es-MX"/>
        </w:rPr>
      </w:pPr>
    </w:p>
    <w:p w:rsidR="00D77838" w:rsidRPr="00D77838" w:rsidRDefault="00D77838" w:rsidP="00D77838">
      <w:pPr>
        <w:pStyle w:val="Sinespaciado"/>
        <w:ind w:left="426"/>
        <w:rPr>
          <w:rFonts w:ascii="Arial" w:hAnsi="Arial" w:cs="Arial"/>
          <w:b/>
          <w:sz w:val="20"/>
          <w:szCs w:val="20"/>
        </w:rPr>
      </w:pPr>
      <w:r w:rsidRPr="00D77838">
        <w:rPr>
          <w:rFonts w:ascii="Arial" w:hAnsi="Arial" w:cs="Arial"/>
          <w:b/>
          <w:sz w:val="20"/>
          <w:szCs w:val="20"/>
        </w:rPr>
        <w:t xml:space="preserve">  CHOFER (CÓD.T4CHO -001)</w:t>
      </w:r>
    </w:p>
    <w:tbl>
      <w:tblPr>
        <w:tblStyle w:val="Tablaconcuadrcula"/>
        <w:tblW w:w="8647" w:type="dxa"/>
        <w:tblInd w:w="562" w:type="dxa"/>
        <w:tblLook w:val="04A0" w:firstRow="1" w:lastRow="0" w:firstColumn="1" w:lastColumn="0" w:noHBand="0" w:noVBand="1"/>
      </w:tblPr>
      <w:tblGrid>
        <w:gridCol w:w="2977"/>
        <w:gridCol w:w="5670"/>
      </w:tblGrid>
      <w:tr w:rsidR="00D77838" w:rsidRPr="00D77838" w:rsidTr="00342714">
        <w:trPr>
          <w:trHeight w:val="295"/>
        </w:trPr>
        <w:tc>
          <w:tcPr>
            <w:tcW w:w="2977" w:type="dxa"/>
            <w:shd w:val="clear" w:color="auto" w:fill="BFBFBF" w:themeFill="background1" w:themeFillShade="BF"/>
            <w:vAlign w:val="center"/>
          </w:tcPr>
          <w:p w:rsidR="00D77838" w:rsidRPr="00D77838" w:rsidRDefault="00D77838" w:rsidP="00342714">
            <w:pPr>
              <w:pStyle w:val="Sinespaciado"/>
              <w:jc w:val="center"/>
              <w:rPr>
                <w:rFonts w:ascii="Arial" w:hAnsi="Arial" w:cs="Arial"/>
                <w:b/>
                <w:sz w:val="18"/>
                <w:szCs w:val="18"/>
              </w:rPr>
            </w:pPr>
            <w:r w:rsidRPr="00D77838">
              <w:rPr>
                <w:rFonts w:ascii="Arial" w:hAnsi="Arial" w:cs="Arial"/>
                <w:b/>
                <w:sz w:val="18"/>
                <w:szCs w:val="18"/>
              </w:rPr>
              <w:t>REQUISITOS ESPECÍFICOS</w:t>
            </w:r>
          </w:p>
        </w:tc>
        <w:tc>
          <w:tcPr>
            <w:tcW w:w="5670" w:type="dxa"/>
            <w:shd w:val="clear" w:color="auto" w:fill="BFBFBF" w:themeFill="background1" w:themeFillShade="BF"/>
            <w:vAlign w:val="center"/>
          </w:tcPr>
          <w:p w:rsidR="00D77838" w:rsidRPr="00D77838" w:rsidRDefault="00D77838" w:rsidP="00342714">
            <w:pPr>
              <w:pStyle w:val="Sinespaciado"/>
              <w:jc w:val="center"/>
              <w:rPr>
                <w:rFonts w:ascii="Arial" w:hAnsi="Arial" w:cs="Arial"/>
                <w:b/>
                <w:sz w:val="18"/>
                <w:szCs w:val="18"/>
              </w:rPr>
            </w:pPr>
            <w:r w:rsidRPr="00D77838">
              <w:rPr>
                <w:rFonts w:ascii="Arial" w:hAnsi="Arial" w:cs="Arial"/>
                <w:b/>
                <w:sz w:val="18"/>
                <w:szCs w:val="18"/>
              </w:rPr>
              <w:t>DETALLE</w:t>
            </w:r>
          </w:p>
        </w:tc>
      </w:tr>
      <w:tr w:rsidR="00D77838" w:rsidRPr="00D77838" w:rsidTr="00342714">
        <w:tc>
          <w:tcPr>
            <w:tcW w:w="2977" w:type="dxa"/>
            <w:vAlign w:val="center"/>
          </w:tcPr>
          <w:p w:rsidR="00D77838" w:rsidRPr="00D77838" w:rsidRDefault="00D77838" w:rsidP="00342714">
            <w:pPr>
              <w:pStyle w:val="Sinespaciado"/>
              <w:jc w:val="center"/>
              <w:rPr>
                <w:rFonts w:ascii="Arial" w:hAnsi="Arial" w:cs="Arial"/>
                <w:b/>
                <w:sz w:val="18"/>
                <w:szCs w:val="18"/>
              </w:rPr>
            </w:pPr>
            <w:r w:rsidRPr="00D77838">
              <w:rPr>
                <w:rFonts w:ascii="Arial" w:hAnsi="Arial" w:cs="Arial"/>
                <w:b/>
                <w:sz w:val="18"/>
                <w:szCs w:val="18"/>
              </w:rPr>
              <w:t>Formación general</w:t>
            </w:r>
          </w:p>
        </w:tc>
        <w:tc>
          <w:tcPr>
            <w:tcW w:w="5670" w:type="dxa"/>
          </w:tcPr>
          <w:p w:rsidR="00D77838" w:rsidRPr="00D77838" w:rsidRDefault="00D77838" w:rsidP="00342714">
            <w:pPr>
              <w:widowControl w:val="0"/>
              <w:numPr>
                <w:ilvl w:val="0"/>
                <w:numId w:val="25"/>
              </w:numPr>
              <w:tabs>
                <w:tab w:val="clear" w:pos="720"/>
              </w:tabs>
              <w:suppressAutoHyphens w:val="0"/>
              <w:ind w:left="325" w:hanging="283"/>
              <w:jc w:val="both"/>
              <w:rPr>
                <w:rFonts w:ascii="Arial" w:hAnsi="Arial" w:cs="Arial"/>
                <w:sz w:val="18"/>
                <w:szCs w:val="18"/>
              </w:rPr>
            </w:pPr>
            <w:r w:rsidRPr="00D77838">
              <w:rPr>
                <w:rFonts w:ascii="Arial" w:hAnsi="Arial" w:cs="Arial"/>
                <w:sz w:val="18"/>
                <w:szCs w:val="18"/>
              </w:rPr>
              <w:t xml:space="preserve">Presentar copia simple del Certificado de estudios secundarios completos. </w:t>
            </w:r>
            <w:r w:rsidRPr="00D77838">
              <w:rPr>
                <w:rFonts w:ascii="Arial" w:hAnsi="Arial" w:cs="Arial"/>
                <w:b/>
                <w:sz w:val="18"/>
                <w:szCs w:val="18"/>
              </w:rPr>
              <w:t>(Indispensable)</w:t>
            </w:r>
          </w:p>
          <w:p w:rsidR="00D77838" w:rsidRPr="00D77838" w:rsidRDefault="00D77838" w:rsidP="00D77838">
            <w:pPr>
              <w:widowControl w:val="0"/>
              <w:numPr>
                <w:ilvl w:val="0"/>
                <w:numId w:val="25"/>
              </w:numPr>
              <w:tabs>
                <w:tab w:val="clear" w:pos="720"/>
              </w:tabs>
              <w:suppressAutoHyphens w:val="0"/>
              <w:ind w:left="325" w:hanging="283"/>
              <w:jc w:val="both"/>
              <w:rPr>
                <w:rFonts w:ascii="Arial" w:hAnsi="Arial" w:cs="Arial"/>
                <w:sz w:val="18"/>
                <w:szCs w:val="18"/>
              </w:rPr>
            </w:pPr>
            <w:r w:rsidRPr="00D77838">
              <w:rPr>
                <w:rFonts w:ascii="Arial" w:hAnsi="Arial" w:cs="Arial"/>
                <w:sz w:val="18"/>
                <w:szCs w:val="18"/>
              </w:rPr>
              <w:t xml:space="preserve">Acreditar Licencia de conducir, categoría profesional A-IIA o superior. </w:t>
            </w:r>
            <w:r w:rsidRPr="00D77838">
              <w:rPr>
                <w:rFonts w:ascii="Arial" w:hAnsi="Arial" w:cs="Arial"/>
                <w:b/>
                <w:sz w:val="18"/>
                <w:szCs w:val="18"/>
              </w:rPr>
              <w:t>(Indispensable)</w:t>
            </w:r>
          </w:p>
        </w:tc>
      </w:tr>
      <w:tr w:rsidR="00D77838" w:rsidRPr="00D77838" w:rsidTr="00342714">
        <w:tc>
          <w:tcPr>
            <w:tcW w:w="2977" w:type="dxa"/>
            <w:vAlign w:val="center"/>
          </w:tcPr>
          <w:p w:rsidR="00D77838" w:rsidRPr="00D77838" w:rsidRDefault="00D77838" w:rsidP="00342714">
            <w:pPr>
              <w:pStyle w:val="Sinespaciado"/>
              <w:jc w:val="center"/>
              <w:rPr>
                <w:rFonts w:ascii="Arial" w:hAnsi="Arial" w:cs="Arial"/>
                <w:b/>
                <w:sz w:val="18"/>
                <w:szCs w:val="18"/>
              </w:rPr>
            </w:pPr>
            <w:r w:rsidRPr="00D77838">
              <w:rPr>
                <w:rFonts w:ascii="Arial" w:hAnsi="Arial" w:cs="Arial"/>
                <w:b/>
                <w:sz w:val="18"/>
                <w:szCs w:val="18"/>
              </w:rPr>
              <w:t>Experiencia laboral</w:t>
            </w:r>
          </w:p>
        </w:tc>
        <w:tc>
          <w:tcPr>
            <w:tcW w:w="5670" w:type="dxa"/>
            <w:vAlign w:val="center"/>
          </w:tcPr>
          <w:p w:rsidR="00D77838" w:rsidRPr="00D77838" w:rsidRDefault="00D77838" w:rsidP="00342714">
            <w:pPr>
              <w:ind w:left="343"/>
              <w:jc w:val="both"/>
              <w:rPr>
                <w:rFonts w:ascii="Arial" w:hAnsi="Arial" w:cs="Arial"/>
                <w:b/>
                <w:sz w:val="18"/>
                <w:szCs w:val="18"/>
                <w:lang w:val="es-MX"/>
              </w:rPr>
            </w:pPr>
            <w:r w:rsidRPr="00D77838">
              <w:rPr>
                <w:rFonts w:ascii="Arial" w:hAnsi="Arial" w:cs="Arial"/>
                <w:b/>
                <w:sz w:val="18"/>
                <w:szCs w:val="18"/>
                <w:lang w:val="es-MX"/>
              </w:rPr>
              <w:t>EXPERIENCIA GENERAL:</w:t>
            </w:r>
          </w:p>
          <w:p w:rsidR="00D77838" w:rsidRPr="00D77838" w:rsidRDefault="00D77838" w:rsidP="00342714">
            <w:pPr>
              <w:numPr>
                <w:ilvl w:val="0"/>
                <w:numId w:val="23"/>
              </w:numPr>
              <w:tabs>
                <w:tab w:val="clear" w:pos="720"/>
              </w:tabs>
              <w:suppressAutoHyphens w:val="0"/>
              <w:ind w:left="343" w:hanging="283"/>
              <w:jc w:val="both"/>
              <w:rPr>
                <w:rFonts w:ascii="Arial" w:hAnsi="Arial" w:cs="Arial"/>
                <w:sz w:val="18"/>
                <w:szCs w:val="18"/>
                <w:lang w:val="es-MX"/>
              </w:rPr>
            </w:pPr>
            <w:r w:rsidRPr="00D77838">
              <w:rPr>
                <w:rFonts w:ascii="Arial" w:hAnsi="Arial" w:cs="Arial"/>
                <w:sz w:val="18"/>
                <w:szCs w:val="18"/>
                <w:lang w:val="es-MX"/>
              </w:rPr>
              <w:t xml:space="preserve">Acreditar experiencia laboral mínima de dos (02) años. </w:t>
            </w:r>
            <w:r w:rsidRPr="00D77838">
              <w:rPr>
                <w:rFonts w:ascii="Arial" w:hAnsi="Arial" w:cs="Arial"/>
                <w:b/>
                <w:sz w:val="18"/>
                <w:szCs w:val="18"/>
                <w:lang w:val="es-MX"/>
              </w:rPr>
              <w:t>(Indispensable)</w:t>
            </w:r>
          </w:p>
          <w:p w:rsidR="00D77838" w:rsidRPr="00D77838" w:rsidRDefault="00D77838" w:rsidP="00342714">
            <w:pPr>
              <w:ind w:left="343"/>
              <w:jc w:val="both"/>
              <w:rPr>
                <w:rFonts w:ascii="Arial" w:hAnsi="Arial" w:cs="Arial"/>
                <w:b/>
                <w:sz w:val="18"/>
                <w:szCs w:val="18"/>
                <w:lang w:val="es-MX"/>
              </w:rPr>
            </w:pPr>
            <w:r w:rsidRPr="00D77838">
              <w:rPr>
                <w:rFonts w:ascii="Arial" w:hAnsi="Arial" w:cs="Arial"/>
                <w:b/>
                <w:sz w:val="18"/>
                <w:szCs w:val="18"/>
                <w:lang w:val="es-MX"/>
              </w:rPr>
              <w:t>EXPERIENCIA ESPECÍFICA:</w:t>
            </w:r>
          </w:p>
          <w:p w:rsidR="00D77838" w:rsidRPr="00D77838" w:rsidRDefault="00D77838" w:rsidP="00342714">
            <w:pPr>
              <w:numPr>
                <w:ilvl w:val="0"/>
                <w:numId w:val="23"/>
              </w:numPr>
              <w:tabs>
                <w:tab w:val="clear" w:pos="720"/>
              </w:tabs>
              <w:suppressAutoHyphens w:val="0"/>
              <w:ind w:left="343" w:hanging="283"/>
              <w:jc w:val="both"/>
              <w:rPr>
                <w:rFonts w:ascii="Arial" w:hAnsi="Arial" w:cs="Arial"/>
                <w:sz w:val="18"/>
                <w:szCs w:val="18"/>
                <w:lang w:val="es-MX"/>
              </w:rPr>
            </w:pPr>
            <w:r w:rsidRPr="00D77838">
              <w:rPr>
                <w:rFonts w:ascii="Arial" w:hAnsi="Arial" w:cs="Arial"/>
                <w:sz w:val="18"/>
                <w:szCs w:val="18"/>
                <w:lang w:val="es-MX"/>
              </w:rPr>
              <w:t xml:space="preserve">Acreditar un (01) año en el desempeño de funciones afines al puesto, con posterioridad a la obtención de la licencia de conducir profesional. </w:t>
            </w:r>
            <w:r w:rsidRPr="00D77838">
              <w:rPr>
                <w:rFonts w:ascii="Arial" w:hAnsi="Arial" w:cs="Arial"/>
                <w:b/>
                <w:sz w:val="18"/>
                <w:szCs w:val="18"/>
                <w:lang w:val="es-MX"/>
              </w:rPr>
              <w:t>(Indispensable)</w:t>
            </w:r>
          </w:p>
          <w:p w:rsidR="00D77838" w:rsidRPr="00D77838" w:rsidRDefault="00D77838" w:rsidP="00342714">
            <w:pPr>
              <w:numPr>
                <w:ilvl w:val="0"/>
                <w:numId w:val="23"/>
              </w:numPr>
              <w:tabs>
                <w:tab w:val="clear" w:pos="720"/>
              </w:tabs>
              <w:suppressAutoHyphens w:val="0"/>
              <w:ind w:left="343" w:hanging="283"/>
              <w:jc w:val="both"/>
              <w:rPr>
                <w:rFonts w:ascii="Arial" w:hAnsi="Arial" w:cs="Arial"/>
                <w:sz w:val="18"/>
                <w:szCs w:val="18"/>
                <w:lang w:val="es-MX"/>
              </w:rPr>
            </w:pPr>
            <w:r w:rsidRPr="00D77838">
              <w:rPr>
                <w:rFonts w:ascii="Arial" w:hAnsi="Arial" w:cs="Arial"/>
                <w:sz w:val="18"/>
                <w:szCs w:val="18"/>
                <w:lang w:val="es-MX"/>
              </w:rPr>
              <w:t xml:space="preserve">Acreditar récord de conducción positivo y vigente (Sistema de licencia de conducir por puntos) expedido por el Ministerio de </w:t>
            </w:r>
            <w:r w:rsidRPr="00D77838">
              <w:rPr>
                <w:rFonts w:ascii="Arial" w:hAnsi="Arial" w:cs="Arial"/>
                <w:sz w:val="18"/>
                <w:szCs w:val="18"/>
                <w:lang w:val="es-MX"/>
              </w:rPr>
              <w:lastRenderedPageBreak/>
              <w:t xml:space="preserve">Transportes y Comunicaciones (MTC) y el Sistema de Administración Tributaria (SAT). </w:t>
            </w:r>
            <w:r w:rsidRPr="00D77838">
              <w:rPr>
                <w:rFonts w:ascii="Arial" w:hAnsi="Arial" w:cs="Arial"/>
                <w:b/>
                <w:sz w:val="18"/>
                <w:szCs w:val="18"/>
                <w:lang w:val="es-MX"/>
              </w:rPr>
              <w:t>(Indispensable)</w:t>
            </w:r>
          </w:p>
          <w:p w:rsidR="00D77838" w:rsidRPr="00D77838" w:rsidRDefault="00D77838" w:rsidP="00342714">
            <w:pPr>
              <w:numPr>
                <w:ilvl w:val="0"/>
                <w:numId w:val="23"/>
              </w:numPr>
              <w:tabs>
                <w:tab w:val="clear" w:pos="720"/>
              </w:tabs>
              <w:suppressAutoHyphens w:val="0"/>
              <w:ind w:left="343" w:hanging="283"/>
              <w:jc w:val="both"/>
              <w:rPr>
                <w:rFonts w:ascii="Arial" w:hAnsi="Arial" w:cs="Arial"/>
                <w:sz w:val="18"/>
                <w:szCs w:val="18"/>
                <w:lang w:val="es-MX"/>
              </w:rPr>
            </w:pPr>
            <w:r w:rsidRPr="00D77838">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D77838">
              <w:rPr>
                <w:rFonts w:ascii="Arial" w:hAnsi="Arial" w:cs="Arial"/>
                <w:b/>
                <w:sz w:val="18"/>
                <w:szCs w:val="18"/>
                <w:lang w:val="es-MX"/>
              </w:rPr>
              <w:t xml:space="preserve"> (Indispensable)</w:t>
            </w:r>
          </w:p>
          <w:p w:rsidR="00D77838" w:rsidRPr="00D77838" w:rsidRDefault="00D77838" w:rsidP="00342714">
            <w:pPr>
              <w:suppressAutoHyphens w:val="0"/>
              <w:ind w:left="343"/>
              <w:jc w:val="both"/>
              <w:rPr>
                <w:rFonts w:ascii="Arial" w:hAnsi="Arial" w:cs="Arial"/>
                <w:sz w:val="18"/>
                <w:szCs w:val="18"/>
              </w:rPr>
            </w:pPr>
          </w:p>
          <w:p w:rsidR="00D77838" w:rsidRPr="00D77838" w:rsidRDefault="00D77838" w:rsidP="00342714">
            <w:pPr>
              <w:suppressAutoHyphens w:val="0"/>
              <w:ind w:left="343"/>
              <w:jc w:val="both"/>
              <w:rPr>
                <w:rFonts w:ascii="Arial" w:hAnsi="Arial" w:cs="Arial"/>
                <w:sz w:val="18"/>
                <w:szCs w:val="18"/>
                <w:lang w:val="es-MX"/>
              </w:rPr>
            </w:pPr>
            <w:r w:rsidRPr="00D7783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77838" w:rsidRPr="00D77838" w:rsidRDefault="00D77838" w:rsidP="00342714">
            <w:pPr>
              <w:suppressAutoHyphens w:val="0"/>
              <w:ind w:left="343"/>
              <w:jc w:val="both"/>
              <w:rPr>
                <w:rFonts w:ascii="Arial" w:hAnsi="Arial" w:cs="Arial"/>
                <w:sz w:val="18"/>
                <w:szCs w:val="18"/>
                <w:lang w:val="es-MX"/>
              </w:rPr>
            </w:pPr>
            <w:r w:rsidRPr="00D77838">
              <w:rPr>
                <w:rFonts w:ascii="Arial" w:hAnsi="Arial" w:cs="Arial"/>
                <w:sz w:val="18"/>
                <w:szCs w:val="18"/>
              </w:rPr>
              <w:t>No se considerará como experiencia laboral: Trabajos Ad Honorem, en domicilio, ni Pasantías.</w:t>
            </w:r>
          </w:p>
        </w:tc>
      </w:tr>
      <w:tr w:rsidR="00D77838" w:rsidRPr="00D77838" w:rsidTr="00342714">
        <w:tc>
          <w:tcPr>
            <w:tcW w:w="2977" w:type="dxa"/>
            <w:vAlign w:val="center"/>
          </w:tcPr>
          <w:p w:rsidR="00D77838" w:rsidRPr="00D77838" w:rsidRDefault="00D77838" w:rsidP="00342714">
            <w:pPr>
              <w:pStyle w:val="Sinespaciado"/>
              <w:jc w:val="center"/>
              <w:rPr>
                <w:rFonts w:ascii="Arial" w:hAnsi="Arial" w:cs="Arial"/>
                <w:b/>
                <w:sz w:val="18"/>
                <w:szCs w:val="18"/>
              </w:rPr>
            </w:pPr>
            <w:r w:rsidRPr="00D77838">
              <w:rPr>
                <w:rFonts w:ascii="Arial" w:hAnsi="Arial" w:cs="Arial"/>
                <w:b/>
                <w:sz w:val="18"/>
                <w:szCs w:val="18"/>
              </w:rPr>
              <w:lastRenderedPageBreak/>
              <w:t>Capacitación</w:t>
            </w:r>
          </w:p>
        </w:tc>
        <w:tc>
          <w:tcPr>
            <w:tcW w:w="5670" w:type="dxa"/>
            <w:vAlign w:val="center"/>
          </w:tcPr>
          <w:p w:rsidR="00D77838" w:rsidRPr="00D77838" w:rsidRDefault="00D77838" w:rsidP="00D77838">
            <w:pPr>
              <w:numPr>
                <w:ilvl w:val="0"/>
                <w:numId w:val="21"/>
              </w:numPr>
              <w:suppressAutoHyphens w:val="0"/>
              <w:autoSpaceDE w:val="0"/>
              <w:autoSpaceDN w:val="0"/>
              <w:adjustRightInd w:val="0"/>
              <w:jc w:val="both"/>
              <w:rPr>
                <w:rFonts w:ascii="Arial" w:hAnsi="Arial" w:cs="Arial"/>
                <w:b/>
                <w:sz w:val="18"/>
                <w:szCs w:val="18"/>
                <w:lang w:val="es-MX"/>
              </w:rPr>
            </w:pPr>
            <w:r w:rsidRPr="00D77838">
              <w:rPr>
                <w:rFonts w:ascii="Arial" w:hAnsi="Arial" w:cs="Arial"/>
                <w:sz w:val="18"/>
                <w:szCs w:val="18"/>
              </w:rPr>
              <w:t xml:space="preserve">Acreditar actividades de capacitación y/o actualización afín al servicio convocado, como mínimo de 30 horas que incluya Mecánica Básica Automotriz, realizadas a partir del año 2012 a la fecha. </w:t>
            </w:r>
            <w:r w:rsidRPr="00D77838">
              <w:rPr>
                <w:rFonts w:ascii="Arial" w:hAnsi="Arial" w:cs="Arial"/>
                <w:b/>
                <w:sz w:val="18"/>
                <w:szCs w:val="18"/>
              </w:rPr>
              <w:t>(Indispensable)</w:t>
            </w:r>
          </w:p>
          <w:p w:rsidR="00D77838" w:rsidRPr="00D77838" w:rsidRDefault="00D77838" w:rsidP="00D77838">
            <w:pPr>
              <w:numPr>
                <w:ilvl w:val="0"/>
                <w:numId w:val="21"/>
              </w:numPr>
              <w:suppressAutoHyphens w:val="0"/>
              <w:autoSpaceDE w:val="0"/>
              <w:autoSpaceDN w:val="0"/>
              <w:adjustRightInd w:val="0"/>
              <w:jc w:val="both"/>
              <w:rPr>
                <w:rFonts w:ascii="Arial" w:hAnsi="Arial" w:cs="Arial"/>
                <w:b/>
                <w:sz w:val="18"/>
                <w:szCs w:val="18"/>
                <w:lang w:val="es-MX"/>
              </w:rPr>
            </w:pPr>
            <w:r w:rsidRPr="00D77838">
              <w:rPr>
                <w:rFonts w:ascii="Arial" w:hAnsi="Arial" w:cs="Arial"/>
                <w:sz w:val="18"/>
                <w:szCs w:val="18"/>
              </w:rPr>
              <w:t xml:space="preserve">De preferencia, contar con capacitación en Primeros Auxilios. </w:t>
            </w:r>
            <w:r w:rsidRPr="00D77838">
              <w:rPr>
                <w:rFonts w:ascii="Arial" w:hAnsi="Arial" w:cs="Arial"/>
                <w:b/>
                <w:sz w:val="18"/>
                <w:szCs w:val="18"/>
              </w:rPr>
              <w:t>(Deseable)</w:t>
            </w:r>
          </w:p>
        </w:tc>
      </w:tr>
      <w:tr w:rsidR="00D77838" w:rsidRPr="00D77838" w:rsidTr="00342714">
        <w:tc>
          <w:tcPr>
            <w:tcW w:w="2977" w:type="dxa"/>
            <w:vAlign w:val="center"/>
          </w:tcPr>
          <w:p w:rsidR="00D77838" w:rsidRPr="00D77838" w:rsidRDefault="00D77838" w:rsidP="00342714">
            <w:pPr>
              <w:pStyle w:val="Sinespaciado"/>
              <w:jc w:val="center"/>
              <w:rPr>
                <w:rFonts w:ascii="Arial" w:hAnsi="Arial" w:cs="Arial"/>
                <w:b/>
                <w:sz w:val="18"/>
                <w:szCs w:val="18"/>
              </w:rPr>
            </w:pPr>
            <w:r w:rsidRPr="00D77838">
              <w:rPr>
                <w:rFonts w:ascii="Arial" w:hAnsi="Arial" w:cs="Arial"/>
                <w:b/>
                <w:sz w:val="18"/>
                <w:szCs w:val="18"/>
              </w:rPr>
              <w:t>Conocimientos complementarios para el puesto y/o cargo</w:t>
            </w:r>
          </w:p>
        </w:tc>
        <w:tc>
          <w:tcPr>
            <w:tcW w:w="5670" w:type="dxa"/>
            <w:vAlign w:val="center"/>
          </w:tcPr>
          <w:p w:rsidR="00D77838" w:rsidRPr="00D77838" w:rsidRDefault="00D77838" w:rsidP="00342714">
            <w:pPr>
              <w:numPr>
                <w:ilvl w:val="0"/>
                <w:numId w:val="22"/>
              </w:numPr>
              <w:suppressAutoHyphens w:val="0"/>
              <w:jc w:val="both"/>
              <w:rPr>
                <w:rFonts w:ascii="Arial" w:hAnsi="Arial" w:cs="Arial"/>
                <w:sz w:val="18"/>
                <w:szCs w:val="18"/>
              </w:rPr>
            </w:pPr>
            <w:r w:rsidRPr="00D77838">
              <w:rPr>
                <w:rFonts w:ascii="Arial" w:hAnsi="Arial" w:cs="Arial"/>
                <w:sz w:val="18"/>
                <w:szCs w:val="18"/>
              </w:rPr>
              <w:t>Manejo de Ofimática: Word, Excel, Power Point, Internet a nivel Básico. (</w:t>
            </w:r>
            <w:r w:rsidRPr="00D77838">
              <w:rPr>
                <w:rFonts w:ascii="Arial" w:hAnsi="Arial" w:cs="Arial"/>
                <w:b/>
                <w:sz w:val="18"/>
                <w:szCs w:val="18"/>
              </w:rPr>
              <w:t>Deseable)</w:t>
            </w:r>
          </w:p>
        </w:tc>
      </w:tr>
      <w:tr w:rsidR="00D77838" w:rsidRPr="00D77838" w:rsidTr="00342714">
        <w:trPr>
          <w:trHeight w:val="180"/>
        </w:trPr>
        <w:tc>
          <w:tcPr>
            <w:tcW w:w="2977" w:type="dxa"/>
            <w:vAlign w:val="center"/>
          </w:tcPr>
          <w:p w:rsidR="00D77838" w:rsidRPr="00D77838" w:rsidRDefault="00D77838" w:rsidP="00342714">
            <w:pPr>
              <w:jc w:val="center"/>
              <w:rPr>
                <w:rFonts w:ascii="Arial" w:hAnsi="Arial" w:cs="Arial"/>
                <w:b/>
                <w:sz w:val="18"/>
                <w:szCs w:val="18"/>
              </w:rPr>
            </w:pPr>
            <w:r w:rsidRPr="00D77838">
              <w:rPr>
                <w:rFonts w:ascii="Arial" w:hAnsi="Arial" w:cs="Arial"/>
                <w:b/>
                <w:sz w:val="18"/>
                <w:szCs w:val="18"/>
              </w:rPr>
              <w:t>Habilidades o Competencias</w:t>
            </w:r>
          </w:p>
        </w:tc>
        <w:tc>
          <w:tcPr>
            <w:tcW w:w="5670" w:type="dxa"/>
          </w:tcPr>
          <w:p w:rsidR="00D77838" w:rsidRPr="00D77838" w:rsidRDefault="00D77838" w:rsidP="00342714">
            <w:pPr>
              <w:ind w:left="343"/>
              <w:jc w:val="both"/>
              <w:rPr>
                <w:rFonts w:ascii="Arial" w:hAnsi="Arial" w:cs="Arial"/>
                <w:sz w:val="18"/>
                <w:szCs w:val="18"/>
              </w:rPr>
            </w:pPr>
            <w:r w:rsidRPr="00D77838">
              <w:rPr>
                <w:rFonts w:ascii="Arial" w:hAnsi="Arial" w:cs="Arial"/>
                <w:b/>
                <w:bCs/>
                <w:sz w:val="18"/>
                <w:szCs w:val="18"/>
              </w:rPr>
              <w:t>GENÉRICAS:</w:t>
            </w:r>
            <w:r w:rsidRPr="00D77838">
              <w:rPr>
                <w:rFonts w:ascii="Arial" w:hAnsi="Arial" w:cs="Arial"/>
                <w:sz w:val="18"/>
                <w:szCs w:val="18"/>
              </w:rPr>
              <w:t xml:space="preserve"> Actitud de servicio, ética e integridad, compromiso y responsabilidad, orientación a resultados, trabajo en equipo.</w:t>
            </w:r>
          </w:p>
          <w:p w:rsidR="00D77838" w:rsidRPr="00D77838" w:rsidRDefault="00D77838" w:rsidP="00342714">
            <w:pPr>
              <w:ind w:left="343"/>
              <w:jc w:val="both"/>
              <w:rPr>
                <w:rFonts w:ascii="Arial" w:hAnsi="Arial" w:cs="Arial"/>
                <w:sz w:val="18"/>
                <w:szCs w:val="18"/>
              </w:rPr>
            </w:pPr>
            <w:r w:rsidRPr="00D77838">
              <w:rPr>
                <w:rFonts w:ascii="Arial" w:hAnsi="Arial" w:cs="Arial"/>
                <w:b/>
                <w:bCs/>
                <w:sz w:val="18"/>
                <w:szCs w:val="18"/>
              </w:rPr>
              <w:t>ESPECÍFICAS:</w:t>
            </w:r>
            <w:r w:rsidRPr="00D77838">
              <w:rPr>
                <w:rFonts w:ascii="Arial" w:hAnsi="Arial" w:cs="Arial"/>
                <w:sz w:val="18"/>
                <w:szCs w:val="18"/>
              </w:rPr>
              <w:t xml:space="preserve"> Pensamiento estratégico, comunicación efectiva, planificación y organización, capacidad de análisis y capacidad de respuesta al cambio.</w:t>
            </w:r>
          </w:p>
        </w:tc>
      </w:tr>
      <w:tr w:rsidR="00D77838" w:rsidRPr="00D77838" w:rsidTr="00342714">
        <w:trPr>
          <w:trHeight w:val="180"/>
        </w:trPr>
        <w:tc>
          <w:tcPr>
            <w:tcW w:w="2977" w:type="dxa"/>
            <w:vAlign w:val="center"/>
          </w:tcPr>
          <w:p w:rsidR="00D77838" w:rsidRPr="00D77838" w:rsidRDefault="00D77838" w:rsidP="00342714">
            <w:pPr>
              <w:pStyle w:val="Sinespaciado"/>
              <w:jc w:val="center"/>
              <w:rPr>
                <w:rFonts w:ascii="Arial" w:hAnsi="Arial" w:cs="Arial"/>
                <w:b/>
                <w:sz w:val="18"/>
                <w:szCs w:val="18"/>
              </w:rPr>
            </w:pPr>
            <w:r w:rsidRPr="00D77838">
              <w:rPr>
                <w:rFonts w:ascii="Arial" w:hAnsi="Arial" w:cs="Arial"/>
                <w:b/>
                <w:sz w:val="18"/>
                <w:szCs w:val="18"/>
              </w:rPr>
              <w:t>Motivo de contratación</w:t>
            </w:r>
          </w:p>
        </w:tc>
        <w:tc>
          <w:tcPr>
            <w:tcW w:w="5670" w:type="dxa"/>
            <w:vAlign w:val="center"/>
          </w:tcPr>
          <w:p w:rsidR="00D77838" w:rsidRPr="00D77838" w:rsidRDefault="00D77838" w:rsidP="001428E3">
            <w:pPr>
              <w:numPr>
                <w:ilvl w:val="0"/>
                <w:numId w:val="22"/>
              </w:numPr>
              <w:suppressAutoHyphens w:val="0"/>
              <w:ind w:left="343" w:hanging="283"/>
              <w:jc w:val="both"/>
              <w:rPr>
                <w:rFonts w:ascii="Arial" w:hAnsi="Arial" w:cs="Arial"/>
                <w:sz w:val="18"/>
                <w:szCs w:val="18"/>
              </w:rPr>
            </w:pPr>
            <w:r w:rsidRPr="00D77838">
              <w:rPr>
                <w:rFonts w:ascii="Arial" w:hAnsi="Arial" w:cs="Arial"/>
                <w:sz w:val="18"/>
                <w:szCs w:val="18"/>
              </w:rPr>
              <w:t xml:space="preserve">CAS </w:t>
            </w:r>
            <w:r w:rsidR="001428E3">
              <w:rPr>
                <w:rFonts w:ascii="Arial" w:hAnsi="Arial" w:cs="Arial"/>
                <w:sz w:val="18"/>
                <w:szCs w:val="18"/>
              </w:rPr>
              <w:t>Nuevo</w:t>
            </w:r>
          </w:p>
        </w:tc>
      </w:tr>
    </w:tbl>
    <w:p w:rsidR="00D77838" w:rsidRPr="00D77838" w:rsidRDefault="00D77838" w:rsidP="00E339D8">
      <w:pPr>
        <w:pStyle w:val="Sinespaciado"/>
        <w:ind w:left="426"/>
        <w:rPr>
          <w:rFonts w:ascii="Arial" w:hAnsi="Arial" w:cs="Arial"/>
          <w:b/>
          <w:bCs/>
          <w:sz w:val="16"/>
          <w:szCs w:val="16"/>
          <w:lang w:val="es-MX"/>
        </w:rPr>
      </w:pPr>
    </w:p>
    <w:p w:rsidR="00D77838" w:rsidRPr="00D77838" w:rsidRDefault="00D77838" w:rsidP="00E339D8">
      <w:pPr>
        <w:pStyle w:val="Sinespaciado"/>
        <w:ind w:left="426"/>
        <w:rPr>
          <w:rFonts w:ascii="Arial" w:hAnsi="Arial" w:cs="Arial"/>
          <w:b/>
          <w:bCs/>
          <w:sz w:val="16"/>
          <w:szCs w:val="16"/>
          <w:lang w:val="es-MX"/>
        </w:rPr>
      </w:pPr>
    </w:p>
    <w:p w:rsidR="00E339D8" w:rsidRPr="00D77838" w:rsidRDefault="00E339D8" w:rsidP="00E339D8">
      <w:pPr>
        <w:pStyle w:val="Sinespaciado"/>
        <w:ind w:left="426"/>
        <w:rPr>
          <w:rFonts w:ascii="Arial" w:hAnsi="Arial" w:cs="Arial"/>
          <w:b/>
          <w:sz w:val="20"/>
          <w:szCs w:val="20"/>
        </w:rPr>
      </w:pPr>
      <w:r w:rsidRPr="00D77838">
        <w:rPr>
          <w:rFonts w:ascii="Arial" w:hAnsi="Arial" w:cs="Arial"/>
          <w:b/>
          <w:sz w:val="20"/>
          <w:szCs w:val="20"/>
        </w:rPr>
        <w:t xml:space="preserve">  CHOFER ASISTENCIAL (CÓD.T4CHA -00</w:t>
      </w:r>
      <w:r w:rsidR="00D77838" w:rsidRPr="00D77838">
        <w:rPr>
          <w:rFonts w:ascii="Arial" w:hAnsi="Arial" w:cs="Arial"/>
          <w:b/>
          <w:sz w:val="20"/>
          <w:szCs w:val="20"/>
        </w:rPr>
        <w:t>2</w:t>
      </w:r>
      <w:r w:rsidRPr="00D77838">
        <w:rPr>
          <w:rFonts w:ascii="Arial" w:hAnsi="Arial" w:cs="Arial"/>
          <w:b/>
          <w:sz w:val="20"/>
          <w:szCs w:val="20"/>
        </w:rPr>
        <w:t>)</w:t>
      </w:r>
    </w:p>
    <w:tbl>
      <w:tblPr>
        <w:tblStyle w:val="Tablaconcuadrcula"/>
        <w:tblW w:w="8647" w:type="dxa"/>
        <w:tblInd w:w="562" w:type="dxa"/>
        <w:tblLook w:val="04A0" w:firstRow="1" w:lastRow="0" w:firstColumn="1" w:lastColumn="0" w:noHBand="0" w:noVBand="1"/>
      </w:tblPr>
      <w:tblGrid>
        <w:gridCol w:w="2977"/>
        <w:gridCol w:w="5670"/>
      </w:tblGrid>
      <w:tr w:rsidR="00E339D8" w:rsidRPr="00D77838" w:rsidTr="0077480B">
        <w:trPr>
          <w:trHeight w:val="295"/>
        </w:trPr>
        <w:tc>
          <w:tcPr>
            <w:tcW w:w="2977" w:type="dxa"/>
            <w:shd w:val="clear" w:color="auto" w:fill="BFBFBF" w:themeFill="background1" w:themeFillShade="BF"/>
            <w:vAlign w:val="center"/>
          </w:tcPr>
          <w:p w:rsidR="00E339D8" w:rsidRPr="00D77838" w:rsidRDefault="00E339D8" w:rsidP="0077480B">
            <w:pPr>
              <w:pStyle w:val="Sinespaciado"/>
              <w:jc w:val="center"/>
              <w:rPr>
                <w:rFonts w:ascii="Arial" w:hAnsi="Arial" w:cs="Arial"/>
                <w:b/>
                <w:sz w:val="18"/>
                <w:szCs w:val="18"/>
              </w:rPr>
            </w:pPr>
            <w:r w:rsidRPr="00D77838">
              <w:rPr>
                <w:rFonts w:ascii="Arial" w:hAnsi="Arial" w:cs="Arial"/>
                <w:b/>
                <w:sz w:val="18"/>
                <w:szCs w:val="18"/>
              </w:rPr>
              <w:t>REQUISITOS ESPECÍFICOS</w:t>
            </w:r>
          </w:p>
        </w:tc>
        <w:tc>
          <w:tcPr>
            <w:tcW w:w="5670" w:type="dxa"/>
            <w:shd w:val="clear" w:color="auto" w:fill="BFBFBF" w:themeFill="background1" w:themeFillShade="BF"/>
            <w:vAlign w:val="center"/>
          </w:tcPr>
          <w:p w:rsidR="00E339D8" w:rsidRPr="00D77838" w:rsidRDefault="00E339D8" w:rsidP="0077480B">
            <w:pPr>
              <w:pStyle w:val="Sinespaciado"/>
              <w:jc w:val="center"/>
              <w:rPr>
                <w:rFonts w:ascii="Arial" w:hAnsi="Arial" w:cs="Arial"/>
                <w:b/>
                <w:sz w:val="18"/>
                <w:szCs w:val="18"/>
              </w:rPr>
            </w:pPr>
            <w:r w:rsidRPr="00D77838">
              <w:rPr>
                <w:rFonts w:ascii="Arial" w:hAnsi="Arial" w:cs="Arial"/>
                <w:b/>
                <w:sz w:val="18"/>
                <w:szCs w:val="18"/>
              </w:rPr>
              <w:t>DETALLE</w:t>
            </w:r>
          </w:p>
        </w:tc>
      </w:tr>
      <w:tr w:rsidR="00E339D8" w:rsidRPr="00D77838" w:rsidTr="0077480B">
        <w:tc>
          <w:tcPr>
            <w:tcW w:w="2977" w:type="dxa"/>
            <w:vAlign w:val="center"/>
          </w:tcPr>
          <w:p w:rsidR="00E339D8" w:rsidRPr="00D77838" w:rsidRDefault="00E339D8" w:rsidP="0077480B">
            <w:pPr>
              <w:pStyle w:val="Sinespaciado"/>
              <w:jc w:val="center"/>
              <w:rPr>
                <w:rFonts w:ascii="Arial" w:hAnsi="Arial" w:cs="Arial"/>
                <w:b/>
                <w:sz w:val="18"/>
                <w:szCs w:val="18"/>
              </w:rPr>
            </w:pPr>
            <w:r w:rsidRPr="00D77838">
              <w:rPr>
                <w:rFonts w:ascii="Arial" w:hAnsi="Arial" w:cs="Arial"/>
                <w:b/>
                <w:sz w:val="18"/>
                <w:szCs w:val="18"/>
              </w:rPr>
              <w:t>Formación general</w:t>
            </w:r>
          </w:p>
        </w:tc>
        <w:tc>
          <w:tcPr>
            <w:tcW w:w="5670" w:type="dxa"/>
          </w:tcPr>
          <w:p w:rsidR="00E339D8" w:rsidRPr="00D77838" w:rsidRDefault="00E339D8" w:rsidP="00E339D8">
            <w:pPr>
              <w:widowControl w:val="0"/>
              <w:numPr>
                <w:ilvl w:val="0"/>
                <w:numId w:val="25"/>
              </w:numPr>
              <w:tabs>
                <w:tab w:val="clear" w:pos="720"/>
              </w:tabs>
              <w:suppressAutoHyphens w:val="0"/>
              <w:ind w:left="325" w:hanging="283"/>
              <w:jc w:val="both"/>
              <w:rPr>
                <w:rFonts w:ascii="Arial" w:hAnsi="Arial" w:cs="Arial"/>
                <w:sz w:val="18"/>
                <w:szCs w:val="18"/>
              </w:rPr>
            </w:pPr>
            <w:r w:rsidRPr="00D77838">
              <w:rPr>
                <w:rFonts w:ascii="Arial" w:hAnsi="Arial" w:cs="Arial"/>
                <w:sz w:val="18"/>
                <w:szCs w:val="18"/>
              </w:rPr>
              <w:t xml:space="preserve">Presentar copia simple del Certificado de estudios secundarios completos. </w:t>
            </w:r>
            <w:r w:rsidRPr="00D77838">
              <w:rPr>
                <w:rFonts w:ascii="Arial" w:hAnsi="Arial" w:cs="Arial"/>
                <w:b/>
                <w:sz w:val="18"/>
                <w:szCs w:val="18"/>
              </w:rPr>
              <w:t>(Indispensable)</w:t>
            </w:r>
          </w:p>
          <w:p w:rsidR="00E339D8" w:rsidRPr="00D77838" w:rsidRDefault="00E339D8" w:rsidP="00E339D8">
            <w:pPr>
              <w:widowControl w:val="0"/>
              <w:numPr>
                <w:ilvl w:val="0"/>
                <w:numId w:val="25"/>
              </w:numPr>
              <w:tabs>
                <w:tab w:val="clear" w:pos="720"/>
              </w:tabs>
              <w:suppressAutoHyphens w:val="0"/>
              <w:ind w:left="325" w:hanging="283"/>
              <w:jc w:val="both"/>
              <w:rPr>
                <w:rFonts w:ascii="Arial" w:hAnsi="Arial" w:cs="Arial"/>
                <w:sz w:val="18"/>
                <w:szCs w:val="18"/>
              </w:rPr>
            </w:pPr>
            <w:r w:rsidRPr="00D77838">
              <w:rPr>
                <w:rFonts w:ascii="Arial" w:hAnsi="Arial" w:cs="Arial"/>
                <w:sz w:val="18"/>
                <w:szCs w:val="18"/>
              </w:rPr>
              <w:t xml:space="preserve">Acreditar Licencia de conducir, categoría profesional A-IIB o superior. </w:t>
            </w:r>
            <w:r w:rsidRPr="00D77838">
              <w:rPr>
                <w:rFonts w:ascii="Arial" w:hAnsi="Arial" w:cs="Arial"/>
                <w:b/>
                <w:sz w:val="18"/>
                <w:szCs w:val="18"/>
              </w:rPr>
              <w:t>(Indispensable)</w:t>
            </w:r>
          </w:p>
        </w:tc>
      </w:tr>
      <w:tr w:rsidR="00E339D8" w:rsidRPr="00D77838" w:rsidTr="0077480B">
        <w:tc>
          <w:tcPr>
            <w:tcW w:w="2977" w:type="dxa"/>
            <w:vAlign w:val="center"/>
          </w:tcPr>
          <w:p w:rsidR="00E339D8" w:rsidRPr="00D77838" w:rsidRDefault="00E339D8" w:rsidP="0077480B">
            <w:pPr>
              <w:pStyle w:val="Sinespaciado"/>
              <w:jc w:val="center"/>
              <w:rPr>
                <w:rFonts w:ascii="Arial" w:hAnsi="Arial" w:cs="Arial"/>
                <w:b/>
                <w:sz w:val="18"/>
                <w:szCs w:val="18"/>
              </w:rPr>
            </w:pPr>
            <w:r w:rsidRPr="00D77838">
              <w:rPr>
                <w:rFonts w:ascii="Arial" w:hAnsi="Arial" w:cs="Arial"/>
                <w:b/>
                <w:sz w:val="18"/>
                <w:szCs w:val="18"/>
              </w:rPr>
              <w:t>Experiencia laboral</w:t>
            </w:r>
          </w:p>
        </w:tc>
        <w:tc>
          <w:tcPr>
            <w:tcW w:w="5670" w:type="dxa"/>
            <w:vAlign w:val="center"/>
          </w:tcPr>
          <w:p w:rsidR="00E339D8" w:rsidRPr="00D77838" w:rsidRDefault="00E339D8" w:rsidP="0077480B">
            <w:pPr>
              <w:ind w:left="343"/>
              <w:jc w:val="both"/>
              <w:rPr>
                <w:rFonts w:ascii="Arial" w:hAnsi="Arial" w:cs="Arial"/>
                <w:b/>
                <w:sz w:val="18"/>
                <w:szCs w:val="18"/>
                <w:lang w:val="es-MX"/>
              </w:rPr>
            </w:pPr>
            <w:r w:rsidRPr="00D77838">
              <w:rPr>
                <w:rFonts w:ascii="Arial" w:hAnsi="Arial" w:cs="Arial"/>
                <w:b/>
                <w:sz w:val="18"/>
                <w:szCs w:val="18"/>
                <w:lang w:val="es-MX"/>
              </w:rPr>
              <w:t>EXPERIENCIA GENERAL:</w:t>
            </w:r>
          </w:p>
          <w:p w:rsidR="00E339D8" w:rsidRPr="00D77838" w:rsidRDefault="00E339D8" w:rsidP="00E339D8">
            <w:pPr>
              <w:numPr>
                <w:ilvl w:val="0"/>
                <w:numId w:val="23"/>
              </w:numPr>
              <w:tabs>
                <w:tab w:val="clear" w:pos="720"/>
              </w:tabs>
              <w:suppressAutoHyphens w:val="0"/>
              <w:ind w:left="343" w:hanging="283"/>
              <w:jc w:val="both"/>
              <w:rPr>
                <w:rFonts w:ascii="Arial" w:hAnsi="Arial" w:cs="Arial"/>
                <w:sz w:val="18"/>
                <w:szCs w:val="18"/>
                <w:lang w:val="es-MX"/>
              </w:rPr>
            </w:pPr>
            <w:r w:rsidRPr="00D77838">
              <w:rPr>
                <w:rFonts w:ascii="Arial" w:hAnsi="Arial" w:cs="Arial"/>
                <w:sz w:val="18"/>
                <w:szCs w:val="18"/>
                <w:lang w:val="es-MX"/>
              </w:rPr>
              <w:t xml:space="preserve">Acreditar experiencia laboral mínima de dos (02) años. </w:t>
            </w:r>
            <w:r w:rsidRPr="00D77838">
              <w:rPr>
                <w:rFonts w:ascii="Arial" w:hAnsi="Arial" w:cs="Arial"/>
                <w:b/>
                <w:sz w:val="18"/>
                <w:szCs w:val="18"/>
                <w:lang w:val="es-MX"/>
              </w:rPr>
              <w:t>(Indispensable)</w:t>
            </w:r>
          </w:p>
          <w:p w:rsidR="00E339D8" w:rsidRPr="00D77838" w:rsidRDefault="00E339D8" w:rsidP="0077480B">
            <w:pPr>
              <w:ind w:left="343"/>
              <w:jc w:val="both"/>
              <w:rPr>
                <w:rFonts w:ascii="Arial" w:hAnsi="Arial" w:cs="Arial"/>
                <w:b/>
                <w:sz w:val="18"/>
                <w:szCs w:val="18"/>
                <w:lang w:val="es-MX"/>
              </w:rPr>
            </w:pPr>
            <w:r w:rsidRPr="00D77838">
              <w:rPr>
                <w:rFonts w:ascii="Arial" w:hAnsi="Arial" w:cs="Arial"/>
                <w:b/>
                <w:sz w:val="18"/>
                <w:szCs w:val="18"/>
                <w:lang w:val="es-MX"/>
              </w:rPr>
              <w:t>EXPERIENCIA ESPECÍFICA:</w:t>
            </w:r>
          </w:p>
          <w:p w:rsidR="00E339D8" w:rsidRPr="00D77838" w:rsidRDefault="00E339D8" w:rsidP="00E339D8">
            <w:pPr>
              <w:numPr>
                <w:ilvl w:val="0"/>
                <w:numId w:val="23"/>
              </w:numPr>
              <w:tabs>
                <w:tab w:val="clear" w:pos="720"/>
              </w:tabs>
              <w:suppressAutoHyphens w:val="0"/>
              <w:ind w:left="343" w:hanging="283"/>
              <w:jc w:val="both"/>
              <w:rPr>
                <w:rFonts w:ascii="Arial" w:hAnsi="Arial" w:cs="Arial"/>
                <w:sz w:val="18"/>
                <w:szCs w:val="18"/>
                <w:lang w:val="es-MX"/>
              </w:rPr>
            </w:pPr>
            <w:r w:rsidRPr="00D77838">
              <w:rPr>
                <w:rFonts w:ascii="Arial" w:hAnsi="Arial" w:cs="Arial"/>
                <w:sz w:val="18"/>
                <w:szCs w:val="18"/>
                <w:lang w:val="es-MX"/>
              </w:rPr>
              <w:t xml:space="preserve">Acreditar un (01) año en el desempeño de funciones afines al puesto, con posterioridad a la obtención de la licencia de conducir profesional. </w:t>
            </w:r>
            <w:r w:rsidRPr="00D77838">
              <w:rPr>
                <w:rFonts w:ascii="Arial" w:hAnsi="Arial" w:cs="Arial"/>
                <w:b/>
                <w:sz w:val="18"/>
                <w:szCs w:val="18"/>
                <w:lang w:val="es-MX"/>
              </w:rPr>
              <w:t>(Indispensable)</w:t>
            </w:r>
          </w:p>
          <w:p w:rsidR="00E339D8" w:rsidRPr="00D77838" w:rsidRDefault="00E339D8" w:rsidP="00E339D8">
            <w:pPr>
              <w:numPr>
                <w:ilvl w:val="0"/>
                <w:numId w:val="23"/>
              </w:numPr>
              <w:tabs>
                <w:tab w:val="clear" w:pos="720"/>
              </w:tabs>
              <w:suppressAutoHyphens w:val="0"/>
              <w:ind w:left="343" w:hanging="283"/>
              <w:jc w:val="both"/>
              <w:rPr>
                <w:rFonts w:ascii="Arial" w:hAnsi="Arial" w:cs="Arial"/>
                <w:sz w:val="18"/>
                <w:szCs w:val="18"/>
                <w:lang w:val="es-MX"/>
              </w:rPr>
            </w:pPr>
            <w:r w:rsidRPr="00D77838">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D77838">
              <w:rPr>
                <w:rFonts w:ascii="Arial" w:hAnsi="Arial" w:cs="Arial"/>
                <w:b/>
                <w:sz w:val="18"/>
                <w:szCs w:val="18"/>
                <w:lang w:val="es-MX"/>
              </w:rPr>
              <w:t>(Indispensable)</w:t>
            </w:r>
          </w:p>
          <w:p w:rsidR="00E339D8" w:rsidRPr="00D77838" w:rsidRDefault="00E339D8" w:rsidP="00E339D8">
            <w:pPr>
              <w:numPr>
                <w:ilvl w:val="0"/>
                <w:numId w:val="23"/>
              </w:numPr>
              <w:tabs>
                <w:tab w:val="clear" w:pos="720"/>
              </w:tabs>
              <w:suppressAutoHyphens w:val="0"/>
              <w:ind w:left="343" w:hanging="283"/>
              <w:jc w:val="both"/>
              <w:rPr>
                <w:rFonts w:ascii="Arial" w:hAnsi="Arial" w:cs="Arial"/>
                <w:sz w:val="18"/>
                <w:szCs w:val="18"/>
                <w:lang w:val="es-MX"/>
              </w:rPr>
            </w:pPr>
            <w:r w:rsidRPr="00D77838">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D77838">
              <w:rPr>
                <w:rFonts w:ascii="Arial" w:hAnsi="Arial" w:cs="Arial"/>
                <w:b/>
                <w:sz w:val="18"/>
                <w:szCs w:val="18"/>
                <w:lang w:val="es-MX"/>
              </w:rPr>
              <w:t xml:space="preserve"> (Indispensable)</w:t>
            </w:r>
          </w:p>
          <w:p w:rsidR="00E339D8" w:rsidRPr="00D77838" w:rsidRDefault="00E339D8" w:rsidP="0077480B">
            <w:pPr>
              <w:suppressAutoHyphens w:val="0"/>
              <w:ind w:left="343"/>
              <w:jc w:val="both"/>
              <w:rPr>
                <w:rFonts w:ascii="Arial" w:hAnsi="Arial" w:cs="Arial"/>
                <w:sz w:val="18"/>
                <w:szCs w:val="18"/>
              </w:rPr>
            </w:pPr>
          </w:p>
          <w:p w:rsidR="00E339D8" w:rsidRPr="00D77838" w:rsidRDefault="00E339D8" w:rsidP="0077480B">
            <w:pPr>
              <w:suppressAutoHyphens w:val="0"/>
              <w:ind w:left="343"/>
              <w:jc w:val="both"/>
              <w:rPr>
                <w:rFonts w:ascii="Arial" w:hAnsi="Arial" w:cs="Arial"/>
                <w:sz w:val="18"/>
                <w:szCs w:val="18"/>
                <w:lang w:val="es-MX"/>
              </w:rPr>
            </w:pPr>
            <w:r w:rsidRPr="00D7783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339D8" w:rsidRPr="00D77838" w:rsidRDefault="00E339D8" w:rsidP="0077480B">
            <w:pPr>
              <w:suppressAutoHyphens w:val="0"/>
              <w:ind w:left="343"/>
              <w:jc w:val="both"/>
              <w:rPr>
                <w:rFonts w:ascii="Arial" w:hAnsi="Arial" w:cs="Arial"/>
                <w:sz w:val="18"/>
                <w:szCs w:val="18"/>
                <w:lang w:val="es-MX"/>
              </w:rPr>
            </w:pPr>
            <w:r w:rsidRPr="00D77838">
              <w:rPr>
                <w:rFonts w:ascii="Arial" w:hAnsi="Arial" w:cs="Arial"/>
                <w:sz w:val="18"/>
                <w:szCs w:val="18"/>
              </w:rPr>
              <w:t>No se considerará como experiencia laboral: Trabajos Ad Honorem, en domicilio, ni Pasantías.</w:t>
            </w:r>
          </w:p>
        </w:tc>
      </w:tr>
      <w:tr w:rsidR="00E339D8" w:rsidRPr="00D77838" w:rsidTr="0077480B">
        <w:tc>
          <w:tcPr>
            <w:tcW w:w="2977" w:type="dxa"/>
            <w:vAlign w:val="center"/>
          </w:tcPr>
          <w:p w:rsidR="00E339D8" w:rsidRPr="00D77838" w:rsidRDefault="00E339D8" w:rsidP="0077480B">
            <w:pPr>
              <w:pStyle w:val="Sinespaciado"/>
              <w:jc w:val="center"/>
              <w:rPr>
                <w:rFonts w:ascii="Arial" w:hAnsi="Arial" w:cs="Arial"/>
                <w:b/>
                <w:sz w:val="18"/>
                <w:szCs w:val="18"/>
              </w:rPr>
            </w:pPr>
            <w:r w:rsidRPr="00D77838">
              <w:rPr>
                <w:rFonts w:ascii="Arial" w:hAnsi="Arial" w:cs="Arial"/>
                <w:b/>
                <w:sz w:val="18"/>
                <w:szCs w:val="18"/>
              </w:rPr>
              <w:t>Capacitación</w:t>
            </w:r>
          </w:p>
        </w:tc>
        <w:tc>
          <w:tcPr>
            <w:tcW w:w="5670" w:type="dxa"/>
            <w:vAlign w:val="center"/>
          </w:tcPr>
          <w:p w:rsidR="00E339D8" w:rsidRPr="00D77838" w:rsidRDefault="00E339D8" w:rsidP="00E339D8">
            <w:pPr>
              <w:numPr>
                <w:ilvl w:val="0"/>
                <w:numId w:val="21"/>
              </w:numPr>
              <w:suppressAutoHyphens w:val="0"/>
              <w:autoSpaceDE w:val="0"/>
              <w:autoSpaceDN w:val="0"/>
              <w:adjustRightInd w:val="0"/>
              <w:jc w:val="both"/>
              <w:rPr>
                <w:rFonts w:ascii="Arial" w:hAnsi="Arial" w:cs="Arial"/>
                <w:b/>
                <w:sz w:val="18"/>
                <w:szCs w:val="18"/>
                <w:lang w:val="es-MX"/>
              </w:rPr>
            </w:pPr>
            <w:r w:rsidRPr="00D77838">
              <w:rPr>
                <w:rFonts w:ascii="Arial" w:hAnsi="Arial" w:cs="Arial"/>
                <w:sz w:val="18"/>
                <w:szCs w:val="18"/>
              </w:rPr>
              <w:t xml:space="preserve">Acreditar actividades de capacitación y/o actualización afín al servicio convocado, como mínimo de 51 horas que incluya Mecánica Básica Automotriz y Primeros Auxilios, </w:t>
            </w:r>
            <w:r w:rsidR="005646AC" w:rsidRPr="00D77838">
              <w:rPr>
                <w:rFonts w:ascii="Arial" w:hAnsi="Arial" w:cs="Arial"/>
                <w:sz w:val="18"/>
                <w:szCs w:val="18"/>
              </w:rPr>
              <w:t>realizadas a partir del año 2012</w:t>
            </w:r>
            <w:r w:rsidRPr="00D77838">
              <w:rPr>
                <w:rFonts w:ascii="Arial" w:hAnsi="Arial" w:cs="Arial"/>
                <w:sz w:val="18"/>
                <w:szCs w:val="18"/>
              </w:rPr>
              <w:t xml:space="preserve"> a la fecha. </w:t>
            </w:r>
            <w:r w:rsidRPr="00D77838">
              <w:rPr>
                <w:rFonts w:ascii="Arial" w:hAnsi="Arial" w:cs="Arial"/>
                <w:b/>
                <w:sz w:val="18"/>
                <w:szCs w:val="18"/>
              </w:rPr>
              <w:t>(Indispensable)</w:t>
            </w:r>
          </w:p>
        </w:tc>
      </w:tr>
      <w:tr w:rsidR="00E339D8" w:rsidRPr="00D77838" w:rsidTr="0077480B">
        <w:tc>
          <w:tcPr>
            <w:tcW w:w="2977" w:type="dxa"/>
            <w:vAlign w:val="center"/>
          </w:tcPr>
          <w:p w:rsidR="00E339D8" w:rsidRPr="00D77838" w:rsidRDefault="00E339D8" w:rsidP="0077480B">
            <w:pPr>
              <w:pStyle w:val="Sinespaciado"/>
              <w:jc w:val="center"/>
              <w:rPr>
                <w:rFonts w:ascii="Arial" w:hAnsi="Arial" w:cs="Arial"/>
                <w:b/>
                <w:sz w:val="18"/>
                <w:szCs w:val="18"/>
              </w:rPr>
            </w:pPr>
            <w:r w:rsidRPr="00D77838">
              <w:rPr>
                <w:rFonts w:ascii="Arial" w:hAnsi="Arial" w:cs="Arial"/>
                <w:b/>
                <w:sz w:val="18"/>
                <w:szCs w:val="18"/>
              </w:rPr>
              <w:t>Conocimientos complementarios para el puesto y/o cargo</w:t>
            </w:r>
          </w:p>
        </w:tc>
        <w:tc>
          <w:tcPr>
            <w:tcW w:w="5670" w:type="dxa"/>
            <w:vAlign w:val="center"/>
          </w:tcPr>
          <w:p w:rsidR="00E339D8" w:rsidRPr="00D77838" w:rsidRDefault="00E339D8" w:rsidP="00E339D8">
            <w:pPr>
              <w:numPr>
                <w:ilvl w:val="0"/>
                <w:numId w:val="22"/>
              </w:numPr>
              <w:suppressAutoHyphens w:val="0"/>
              <w:jc w:val="both"/>
              <w:rPr>
                <w:rFonts w:ascii="Arial" w:hAnsi="Arial" w:cs="Arial"/>
                <w:sz w:val="18"/>
                <w:szCs w:val="18"/>
              </w:rPr>
            </w:pPr>
            <w:r w:rsidRPr="00D77838">
              <w:rPr>
                <w:rFonts w:ascii="Arial" w:hAnsi="Arial" w:cs="Arial"/>
                <w:sz w:val="18"/>
                <w:szCs w:val="18"/>
              </w:rPr>
              <w:t>Manejo de Ofimática: Word, Excel, Power Point, Internet a nivel Básico. (</w:t>
            </w:r>
            <w:r w:rsidRPr="00D77838">
              <w:rPr>
                <w:rFonts w:ascii="Arial" w:hAnsi="Arial" w:cs="Arial"/>
                <w:b/>
                <w:sz w:val="18"/>
                <w:szCs w:val="18"/>
              </w:rPr>
              <w:t>Deseable)</w:t>
            </w:r>
          </w:p>
        </w:tc>
      </w:tr>
      <w:tr w:rsidR="00E339D8" w:rsidRPr="00D77838" w:rsidTr="0077480B">
        <w:trPr>
          <w:trHeight w:val="180"/>
        </w:trPr>
        <w:tc>
          <w:tcPr>
            <w:tcW w:w="2977" w:type="dxa"/>
            <w:vAlign w:val="center"/>
          </w:tcPr>
          <w:p w:rsidR="00E339D8" w:rsidRPr="00D77838" w:rsidRDefault="00E339D8" w:rsidP="0077480B">
            <w:pPr>
              <w:jc w:val="center"/>
              <w:rPr>
                <w:rFonts w:ascii="Arial" w:hAnsi="Arial" w:cs="Arial"/>
                <w:b/>
                <w:sz w:val="18"/>
                <w:szCs w:val="18"/>
              </w:rPr>
            </w:pPr>
            <w:r w:rsidRPr="00D77838">
              <w:rPr>
                <w:rFonts w:ascii="Arial" w:hAnsi="Arial" w:cs="Arial"/>
                <w:b/>
                <w:sz w:val="18"/>
                <w:szCs w:val="18"/>
              </w:rPr>
              <w:t>Habilidades o Competencias</w:t>
            </w:r>
          </w:p>
        </w:tc>
        <w:tc>
          <w:tcPr>
            <w:tcW w:w="5670" w:type="dxa"/>
          </w:tcPr>
          <w:p w:rsidR="00E339D8" w:rsidRPr="00D77838" w:rsidRDefault="00E339D8" w:rsidP="0077480B">
            <w:pPr>
              <w:ind w:left="343"/>
              <w:jc w:val="both"/>
              <w:rPr>
                <w:rFonts w:ascii="Arial" w:hAnsi="Arial" w:cs="Arial"/>
                <w:sz w:val="18"/>
                <w:szCs w:val="18"/>
              </w:rPr>
            </w:pPr>
            <w:r w:rsidRPr="00D77838">
              <w:rPr>
                <w:rFonts w:ascii="Arial" w:hAnsi="Arial" w:cs="Arial"/>
                <w:b/>
                <w:bCs/>
                <w:sz w:val="18"/>
                <w:szCs w:val="18"/>
              </w:rPr>
              <w:t>GENÉRICAS:</w:t>
            </w:r>
            <w:r w:rsidRPr="00D77838">
              <w:rPr>
                <w:rFonts w:ascii="Arial" w:hAnsi="Arial" w:cs="Arial"/>
                <w:sz w:val="18"/>
                <w:szCs w:val="18"/>
              </w:rPr>
              <w:t xml:space="preserve"> Actitud de servicio, ética e integridad, compromiso y responsabilidad, orientación a resultados, trabajo en equipo.</w:t>
            </w:r>
          </w:p>
          <w:p w:rsidR="00E339D8" w:rsidRPr="00D77838" w:rsidRDefault="00E339D8" w:rsidP="0077480B">
            <w:pPr>
              <w:ind w:left="343"/>
              <w:jc w:val="both"/>
              <w:rPr>
                <w:rFonts w:ascii="Arial" w:hAnsi="Arial" w:cs="Arial"/>
                <w:sz w:val="18"/>
                <w:szCs w:val="18"/>
              </w:rPr>
            </w:pPr>
            <w:r w:rsidRPr="00D77838">
              <w:rPr>
                <w:rFonts w:ascii="Arial" w:hAnsi="Arial" w:cs="Arial"/>
                <w:b/>
                <w:bCs/>
                <w:sz w:val="18"/>
                <w:szCs w:val="18"/>
              </w:rPr>
              <w:lastRenderedPageBreak/>
              <w:t>ESPECÍFICAS:</w:t>
            </w:r>
            <w:r w:rsidRPr="00D77838">
              <w:rPr>
                <w:rFonts w:ascii="Arial" w:hAnsi="Arial" w:cs="Arial"/>
                <w:sz w:val="18"/>
                <w:szCs w:val="18"/>
              </w:rPr>
              <w:t xml:space="preserve"> Pensamiento estratégico, comunicación efectiva, planificación y organización, capacidad de análisis y capacidad de respuesta al cambio.</w:t>
            </w:r>
          </w:p>
        </w:tc>
      </w:tr>
      <w:tr w:rsidR="00E339D8" w:rsidRPr="00D77838" w:rsidTr="0077480B">
        <w:trPr>
          <w:trHeight w:val="180"/>
        </w:trPr>
        <w:tc>
          <w:tcPr>
            <w:tcW w:w="2977" w:type="dxa"/>
            <w:vAlign w:val="center"/>
          </w:tcPr>
          <w:p w:rsidR="00E339D8" w:rsidRPr="00D77838" w:rsidRDefault="00E339D8" w:rsidP="0077480B">
            <w:pPr>
              <w:pStyle w:val="Sinespaciado"/>
              <w:jc w:val="center"/>
              <w:rPr>
                <w:rFonts w:ascii="Arial" w:hAnsi="Arial" w:cs="Arial"/>
                <w:b/>
                <w:sz w:val="18"/>
                <w:szCs w:val="18"/>
              </w:rPr>
            </w:pPr>
            <w:r w:rsidRPr="00D77838">
              <w:rPr>
                <w:rFonts w:ascii="Arial" w:hAnsi="Arial" w:cs="Arial"/>
                <w:b/>
                <w:sz w:val="18"/>
                <w:szCs w:val="18"/>
              </w:rPr>
              <w:lastRenderedPageBreak/>
              <w:t>Motivo de contratación</w:t>
            </w:r>
          </w:p>
        </w:tc>
        <w:tc>
          <w:tcPr>
            <w:tcW w:w="5670" w:type="dxa"/>
            <w:vAlign w:val="center"/>
          </w:tcPr>
          <w:p w:rsidR="00E339D8" w:rsidRPr="00D77838" w:rsidRDefault="001428E3" w:rsidP="00E339D8">
            <w:pPr>
              <w:numPr>
                <w:ilvl w:val="0"/>
                <w:numId w:val="22"/>
              </w:numPr>
              <w:suppressAutoHyphens w:val="0"/>
              <w:ind w:left="343" w:hanging="283"/>
              <w:jc w:val="both"/>
              <w:rPr>
                <w:rFonts w:ascii="Arial" w:hAnsi="Arial" w:cs="Arial"/>
                <w:sz w:val="18"/>
                <w:szCs w:val="18"/>
              </w:rPr>
            </w:pPr>
            <w:r>
              <w:rPr>
                <w:rFonts w:ascii="Arial" w:hAnsi="Arial" w:cs="Arial"/>
                <w:sz w:val="18"/>
                <w:szCs w:val="18"/>
              </w:rPr>
              <w:t>CAS Nuevo</w:t>
            </w:r>
          </w:p>
        </w:tc>
      </w:tr>
    </w:tbl>
    <w:p w:rsidR="001A6269" w:rsidRPr="00D77838" w:rsidRDefault="00E339D8" w:rsidP="001A6269">
      <w:pPr>
        <w:pStyle w:val="Textoindependiente"/>
        <w:spacing w:after="0"/>
        <w:ind w:left="1134" w:hanging="708"/>
        <w:jc w:val="both"/>
        <w:rPr>
          <w:rFonts w:ascii="Arial" w:hAnsi="Arial" w:cs="Arial"/>
          <w:bCs/>
          <w:sz w:val="16"/>
          <w:szCs w:val="16"/>
          <w:lang w:val="es-MX"/>
        </w:rPr>
      </w:pPr>
      <w:r w:rsidRPr="00D77838">
        <w:rPr>
          <w:rFonts w:ascii="Arial" w:hAnsi="Arial" w:cs="Arial"/>
          <w:b/>
          <w:bCs/>
          <w:sz w:val="16"/>
          <w:szCs w:val="16"/>
          <w:lang w:val="es-MX"/>
        </w:rPr>
        <w:t xml:space="preserve"> </w:t>
      </w:r>
      <w:r w:rsidR="0064521E" w:rsidRPr="00D77838">
        <w:rPr>
          <w:rFonts w:ascii="Arial" w:hAnsi="Arial" w:cs="Arial"/>
          <w:b/>
          <w:bCs/>
          <w:sz w:val="16"/>
          <w:szCs w:val="16"/>
          <w:lang w:val="es-MX"/>
        </w:rPr>
        <w:t xml:space="preserve">  </w:t>
      </w:r>
      <w:r w:rsidR="001A6269" w:rsidRPr="00D77838">
        <w:rPr>
          <w:rFonts w:ascii="Arial" w:hAnsi="Arial" w:cs="Arial"/>
          <w:b/>
          <w:bCs/>
          <w:sz w:val="16"/>
          <w:szCs w:val="16"/>
          <w:lang w:val="es-MX"/>
        </w:rPr>
        <w:t xml:space="preserve">Nota: </w:t>
      </w:r>
      <w:r w:rsidR="001A6269" w:rsidRPr="00D77838">
        <w:rPr>
          <w:rFonts w:ascii="Arial" w:hAnsi="Arial" w:cs="Arial"/>
          <w:b/>
          <w:bCs/>
          <w:sz w:val="16"/>
          <w:szCs w:val="16"/>
          <w:lang w:val="es-MX"/>
        </w:rPr>
        <w:tab/>
      </w:r>
      <w:r w:rsidR="001A6269" w:rsidRPr="00D77838">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1A6269" w:rsidRPr="00D77838" w:rsidRDefault="001A6269" w:rsidP="001A6269">
      <w:pPr>
        <w:pStyle w:val="Textoindependiente"/>
        <w:spacing w:after="0"/>
        <w:ind w:left="1134"/>
        <w:jc w:val="both"/>
        <w:rPr>
          <w:rFonts w:ascii="Arial" w:hAnsi="Arial" w:cs="Arial"/>
          <w:bCs/>
          <w:sz w:val="16"/>
          <w:szCs w:val="16"/>
          <w:lang w:val="es-MX"/>
        </w:rPr>
      </w:pPr>
      <w:r w:rsidRPr="00D77838">
        <w:rPr>
          <w:rFonts w:ascii="Arial" w:hAnsi="Arial" w:cs="Arial"/>
          <w:bCs/>
          <w:sz w:val="16"/>
          <w:szCs w:val="16"/>
          <w:lang w:val="es-MX"/>
        </w:rPr>
        <w:t xml:space="preserve">Para la contratación del postulante seleccionado, éste presentará la documentación original sustentatoria. </w:t>
      </w:r>
    </w:p>
    <w:p w:rsidR="003A102B" w:rsidRPr="00D77838" w:rsidRDefault="003A102B" w:rsidP="00C71639">
      <w:pPr>
        <w:pStyle w:val="Sangradetextonormal"/>
        <w:ind w:firstLine="0"/>
        <w:jc w:val="both"/>
        <w:rPr>
          <w:rFonts w:ascii="Arial" w:hAnsi="Arial" w:cs="Arial"/>
          <w:b/>
        </w:rPr>
      </w:pPr>
    </w:p>
    <w:p w:rsidR="003668E2" w:rsidRPr="00EC6F9C"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EC6F9C">
        <w:rPr>
          <w:rFonts w:ascii="Arial" w:hAnsi="Arial" w:cs="Arial"/>
          <w:b/>
        </w:rPr>
        <w:t>CARACTERÍSTICAS DEL PUESTO O CARGO</w:t>
      </w:r>
    </w:p>
    <w:p w:rsidR="001B203B" w:rsidRPr="00EC6F9C" w:rsidRDefault="001B203B" w:rsidP="001B203B">
      <w:pPr>
        <w:tabs>
          <w:tab w:val="left" w:pos="786"/>
        </w:tabs>
        <w:jc w:val="both"/>
        <w:rPr>
          <w:rFonts w:ascii="Arial" w:hAnsi="Arial" w:cs="Arial"/>
          <w:b/>
        </w:rPr>
      </w:pPr>
    </w:p>
    <w:p w:rsidR="001428E3" w:rsidRPr="00EC6F9C" w:rsidRDefault="001428E3" w:rsidP="007A4856">
      <w:pPr>
        <w:tabs>
          <w:tab w:val="left" w:pos="-1440"/>
        </w:tabs>
        <w:suppressAutoHyphens w:val="0"/>
        <w:jc w:val="both"/>
        <w:rPr>
          <w:rFonts w:ascii="Arial" w:hAnsi="Arial" w:cs="Arial"/>
          <w:b/>
        </w:rPr>
      </w:pPr>
      <w:r w:rsidRPr="00EC6F9C">
        <w:rPr>
          <w:rFonts w:ascii="Arial" w:hAnsi="Arial" w:cs="Arial"/>
          <w:b/>
        </w:rPr>
        <w:t xml:space="preserve">       CHOFER (CÓD.T4CHO -001)</w:t>
      </w:r>
    </w:p>
    <w:p w:rsidR="003668E2" w:rsidRPr="00EC6F9C" w:rsidRDefault="007A4856" w:rsidP="007A4856">
      <w:pPr>
        <w:tabs>
          <w:tab w:val="left" w:pos="-1440"/>
        </w:tabs>
        <w:suppressAutoHyphens w:val="0"/>
        <w:jc w:val="both"/>
        <w:rPr>
          <w:rFonts w:ascii="Arial" w:hAnsi="Arial" w:cs="Arial"/>
          <w:b/>
          <w:lang w:val="es-ES_tradnl"/>
        </w:rPr>
      </w:pPr>
      <w:r w:rsidRPr="00EC6F9C">
        <w:rPr>
          <w:rFonts w:ascii="Arial" w:hAnsi="Arial" w:cs="Arial"/>
          <w:lang w:val="es-ES_tradnl"/>
        </w:rPr>
        <w:t xml:space="preserve">       </w:t>
      </w:r>
      <w:r w:rsidR="003668E2" w:rsidRPr="00EC6F9C">
        <w:rPr>
          <w:rFonts w:ascii="Arial" w:hAnsi="Arial" w:cs="Arial"/>
          <w:b/>
          <w:lang w:val="es-ES_tradnl"/>
        </w:rPr>
        <w:t>Principales funciones a desarrollar:</w:t>
      </w:r>
    </w:p>
    <w:p w:rsidR="00EC6F9C" w:rsidRPr="00EC6F9C" w:rsidRDefault="00EC6F9C" w:rsidP="00EC6F9C">
      <w:pPr>
        <w:pStyle w:val="Prrafodelista"/>
        <w:numPr>
          <w:ilvl w:val="0"/>
          <w:numId w:val="40"/>
        </w:numPr>
        <w:tabs>
          <w:tab w:val="left" w:pos="-1440"/>
        </w:tabs>
        <w:suppressAutoHyphens w:val="0"/>
        <w:jc w:val="both"/>
        <w:rPr>
          <w:rFonts w:ascii="Arial" w:hAnsi="Arial" w:cs="Arial"/>
          <w:lang w:val="es-ES_tradnl"/>
        </w:rPr>
      </w:pPr>
      <w:r w:rsidRPr="00EC6F9C">
        <w:rPr>
          <w:rFonts w:ascii="Arial" w:hAnsi="Arial" w:cs="Arial"/>
          <w:lang w:val="es-ES_tradnl"/>
        </w:rPr>
        <w:t xml:space="preserve">Trasladar la paciente en la unidad vehicular </w:t>
      </w:r>
      <w:r w:rsidRPr="00EC6F9C">
        <w:rPr>
          <w:rFonts w:ascii="Arial" w:hAnsi="Arial" w:cs="Arial"/>
          <w:lang w:val="es-ES_tradnl"/>
        </w:rPr>
        <w:t>asignada hacia</w:t>
      </w:r>
      <w:r w:rsidRPr="00EC6F9C">
        <w:rPr>
          <w:rFonts w:ascii="Arial" w:hAnsi="Arial" w:cs="Arial"/>
          <w:lang w:val="es-ES_tradnl"/>
        </w:rPr>
        <w:t xml:space="preserve"> el lugar de destino señalado por el profesional de la salud responsable.</w:t>
      </w:r>
    </w:p>
    <w:p w:rsidR="00EC6F9C" w:rsidRPr="00EC6F9C" w:rsidRDefault="00EC6F9C" w:rsidP="00EC6F9C">
      <w:pPr>
        <w:pStyle w:val="Prrafodelista"/>
        <w:numPr>
          <w:ilvl w:val="0"/>
          <w:numId w:val="40"/>
        </w:numPr>
        <w:tabs>
          <w:tab w:val="left" w:pos="-1440"/>
        </w:tabs>
        <w:suppressAutoHyphens w:val="0"/>
        <w:jc w:val="both"/>
        <w:rPr>
          <w:rFonts w:ascii="Arial" w:hAnsi="Arial" w:cs="Arial"/>
          <w:lang w:val="es-ES_tradnl"/>
        </w:rPr>
      </w:pPr>
      <w:r w:rsidRPr="00EC6F9C">
        <w:rPr>
          <w:rFonts w:ascii="Arial" w:hAnsi="Arial" w:cs="Arial"/>
          <w:lang w:val="es-ES_tradnl"/>
        </w:rPr>
        <w:t xml:space="preserve">Participar en la ubicación </w:t>
      </w:r>
      <w:r w:rsidRPr="00EC6F9C">
        <w:rPr>
          <w:rFonts w:ascii="Arial" w:hAnsi="Arial" w:cs="Arial"/>
          <w:lang w:val="es-ES_tradnl"/>
        </w:rPr>
        <w:t>y confort</w:t>
      </w:r>
      <w:r w:rsidRPr="00EC6F9C">
        <w:rPr>
          <w:rFonts w:ascii="Arial" w:hAnsi="Arial" w:cs="Arial"/>
          <w:lang w:val="es-ES_tradnl"/>
        </w:rPr>
        <w:t xml:space="preserve"> del paciente dentro de la Unidad Vehicular</w:t>
      </w:r>
    </w:p>
    <w:p w:rsidR="00EC6F9C" w:rsidRPr="00EC6F9C" w:rsidRDefault="00EC6F9C" w:rsidP="00EC6F9C">
      <w:pPr>
        <w:pStyle w:val="Prrafodelista"/>
        <w:numPr>
          <w:ilvl w:val="0"/>
          <w:numId w:val="40"/>
        </w:numPr>
        <w:tabs>
          <w:tab w:val="left" w:pos="-1440"/>
        </w:tabs>
        <w:suppressAutoHyphens w:val="0"/>
        <w:jc w:val="both"/>
        <w:rPr>
          <w:rFonts w:ascii="Arial" w:hAnsi="Arial" w:cs="Arial"/>
          <w:lang w:val="es-ES_tradnl"/>
        </w:rPr>
      </w:pPr>
      <w:r w:rsidRPr="00EC6F9C">
        <w:rPr>
          <w:rFonts w:ascii="Arial" w:hAnsi="Arial" w:cs="Arial"/>
          <w:lang w:val="es-ES_tradnl"/>
        </w:rPr>
        <w:t>Verificar que el vehículo asignado cuenta con la documentación reglamentaria y portar su licencia de conducir.</w:t>
      </w:r>
    </w:p>
    <w:p w:rsidR="00EC6F9C" w:rsidRPr="00EC6F9C" w:rsidRDefault="00EC6F9C" w:rsidP="00EC6F9C">
      <w:pPr>
        <w:pStyle w:val="Prrafodelista"/>
        <w:numPr>
          <w:ilvl w:val="0"/>
          <w:numId w:val="40"/>
        </w:numPr>
        <w:tabs>
          <w:tab w:val="left" w:pos="-1440"/>
        </w:tabs>
        <w:suppressAutoHyphens w:val="0"/>
        <w:jc w:val="both"/>
        <w:rPr>
          <w:rFonts w:ascii="Arial" w:hAnsi="Arial" w:cs="Arial"/>
          <w:lang w:val="es-ES_tradnl"/>
        </w:rPr>
      </w:pPr>
      <w:r w:rsidRPr="00EC6F9C">
        <w:rPr>
          <w:rFonts w:ascii="Arial" w:hAnsi="Arial" w:cs="Arial"/>
          <w:lang w:val="es-ES_tradnl"/>
        </w:rPr>
        <w:t>Cuidar que el vehículo asignado se encuentre operativo, limpio y en orden</w:t>
      </w:r>
    </w:p>
    <w:p w:rsidR="00EC6F9C" w:rsidRPr="00EC6F9C" w:rsidRDefault="00EC6F9C" w:rsidP="00EC6F9C">
      <w:pPr>
        <w:pStyle w:val="Prrafodelista"/>
        <w:numPr>
          <w:ilvl w:val="0"/>
          <w:numId w:val="40"/>
        </w:numPr>
        <w:tabs>
          <w:tab w:val="left" w:pos="-1440"/>
        </w:tabs>
        <w:suppressAutoHyphens w:val="0"/>
        <w:jc w:val="both"/>
        <w:rPr>
          <w:rFonts w:ascii="Arial" w:hAnsi="Arial" w:cs="Arial"/>
          <w:lang w:val="es-ES_tradnl"/>
        </w:rPr>
      </w:pPr>
      <w:r w:rsidRPr="00EC6F9C">
        <w:rPr>
          <w:rFonts w:ascii="Arial" w:hAnsi="Arial" w:cs="Arial"/>
          <w:lang w:val="es-ES_tradnl"/>
        </w:rPr>
        <w:t>Efectuar reparaciones mecánicas y/o eléctricas de emergencia del vehículo asignado</w:t>
      </w:r>
    </w:p>
    <w:p w:rsidR="00EC6F9C" w:rsidRPr="00EC6F9C" w:rsidRDefault="00EC6F9C" w:rsidP="00EC6F9C">
      <w:pPr>
        <w:pStyle w:val="Prrafodelista"/>
        <w:numPr>
          <w:ilvl w:val="0"/>
          <w:numId w:val="40"/>
        </w:numPr>
        <w:tabs>
          <w:tab w:val="left" w:pos="-1440"/>
        </w:tabs>
        <w:suppressAutoHyphens w:val="0"/>
        <w:jc w:val="both"/>
        <w:rPr>
          <w:rFonts w:ascii="Arial" w:hAnsi="Arial" w:cs="Arial"/>
          <w:lang w:val="es-ES_tradnl"/>
        </w:rPr>
      </w:pPr>
      <w:r w:rsidRPr="00EC6F9C">
        <w:rPr>
          <w:rFonts w:ascii="Arial" w:hAnsi="Arial" w:cs="Arial"/>
          <w:lang w:val="es-ES_tradnl"/>
        </w:rPr>
        <w:t>Custodiar los bienes y equipos asignados a la ambulancia</w:t>
      </w:r>
    </w:p>
    <w:p w:rsidR="00EC6F9C" w:rsidRPr="00EC6F9C" w:rsidRDefault="00EC6F9C" w:rsidP="00EC6F9C">
      <w:pPr>
        <w:pStyle w:val="Prrafodelista"/>
        <w:numPr>
          <w:ilvl w:val="0"/>
          <w:numId w:val="40"/>
        </w:numPr>
        <w:tabs>
          <w:tab w:val="left" w:pos="-1440"/>
        </w:tabs>
        <w:suppressAutoHyphens w:val="0"/>
        <w:jc w:val="both"/>
        <w:rPr>
          <w:rFonts w:ascii="Arial" w:hAnsi="Arial" w:cs="Arial"/>
          <w:lang w:val="es-ES_tradnl"/>
        </w:rPr>
      </w:pPr>
      <w:r w:rsidRPr="00EC6F9C">
        <w:rPr>
          <w:rFonts w:ascii="Arial" w:hAnsi="Arial" w:cs="Arial"/>
          <w:lang w:val="es-ES_tradnl"/>
        </w:rPr>
        <w:t xml:space="preserve">Velar por la seguridad de las personas durante el transporte </w:t>
      </w:r>
    </w:p>
    <w:p w:rsidR="00EC6F9C" w:rsidRPr="00EC6F9C" w:rsidRDefault="00EC6F9C" w:rsidP="00EC6F9C">
      <w:pPr>
        <w:pStyle w:val="Prrafodelista"/>
        <w:numPr>
          <w:ilvl w:val="0"/>
          <w:numId w:val="40"/>
        </w:numPr>
        <w:tabs>
          <w:tab w:val="left" w:pos="-1440"/>
        </w:tabs>
        <w:suppressAutoHyphens w:val="0"/>
        <w:jc w:val="both"/>
        <w:rPr>
          <w:rFonts w:ascii="Arial" w:hAnsi="Arial" w:cs="Arial"/>
          <w:lang w:val="es-ES_tradnl"/>
        </w:rPr>
      </w:pPr>
      <w:r w:rsidRPr="00EC6F9C">
        <w:rPr>
          <w:rFonts w:ascii="Arial" w:hAnsi="Arial" w:cs="Arial"/>
          <w:lang w:val="es-ES_tradnl"/>
        </w:rPr>
        <w:t>Reportar las ocurrencias y consumo de la unidad asignada</w:t>
      </w:r>
    </w:p>
    <w:p w:rsidR="00EC6F9C" w:rsidRPr="00EC6F9C" w:rsidRDefault="00EC6F9C" w:rsidP="00EC6F9C">
      <w:pPr>
        <w:pStyle w:val="Prrafodelista"/>
        <w:numPr>
          <w:ilvl w:val="0"/>
          <w:numId w:val="40"/>
        </w:numPr>
        <w:tabs>
          <w:tab w:val="left" w:pos="-1440"/>
        </w:tabs>
        <w:suppressAutoHyphens w:val="0"/>
        <w:jc w:val="both"/>
        <w:rPr>
          <w:rFonts w:ascii="Arial" w:hAnsi="Arial" w:cs="Arial"/>
          <w:lang w:val="es-ES_tradnl"/>
        </w:rPr>
      </w:pPr>
      <w:r w:rsidRPr="00EC6F9C">
        <w:rPr>
          <w:rFonts w:ascii="Arial" w:hAnsi="Arial" w:cs="Arial"/>
          <w:lang w:val="es-ES_tradnl"/>
        </w:rPr>
        <w:t>Cumplir las normas de bioseguridad</w:t>
      </w:r>
    </w:p>
    <w:p w:rsidR="00EC6F9C" w:rsidRPr="00EC6F9C" w:rsidRDefault="00EC6F9C" w:rsidP="00EC6F9C">
      <w:pPr>
        <w:pStyle w:val="Prrafodelista"/>
        <w:numPr>
          <w:ilvl w:val="0"/>
          <w:numId w:val="40"/>
        </w:numPr>
        <w:tabs>
          <w:tab w:val="left" w:pos="-1440"/>
        </w:tabs>
        <w:suppressAutoHyphens w:val="0"/>
        <w:jc w:val="both"/>
        <w:rPr>
          <w:rFonts w:ascii="Arial" w:hAnsi="Arial" w:cs="Arial"/>
          <w:lang w:val="es-ES_tradnl"/>
        </w:rPr>
      </w:pPr>
      <w:r w:rsidRPr="00EC6F9C">
        <w:rPr>
          <w:rFonts w:ascii="Arial" w:hAnsi="Arial" w:cs="Arial"/>
          <w:lang w:val="es-ES_tradnl"/>
        </w:rPr>
        <w:t xml:space="preserve">Mantener informado al jefe inmediato sobre las actividades que desarrolla </w:t>
      </w:r>
    </w:p>
    <w:p w:rsidR="00EC6F9C" w:rsidRPr="00EC6F9C" w:rsidRDefault="00EC6F9C" w:rsidP="00EC6F9C">
      <w:pPr>
        <w:pStyle w:val="Prrafodelista"/>
        <w:numPr>
          <w:ilvl w:val="0"/>
          <w:numId w:val="40"/>
        </w:numPr>
        <w:tabs>
          <w:tab w:val="left" w:pos="-1440"/>
        </w:tabs>
        <w:suppressAutoHyphens w:val="0"/>
        <w:jc w:val="both"/>
        <w:rPr>
          <w:rFonts w:ascii="Arial" w:hAnsi="Arial" w:cs="Arial"/>
          <w:lang w:val="es-ES_tradnl"/>
        </w:rPr>
      </w:pPr>
      <w:r w:rsidRPr="00EC6F9C">
        <w:rPr>
          <w:rFonts w:ascii="Arial" w:hAnsi="Arial" w:cs="Arial"/>
          <w:lang w:val="es-ES_tradnl"/>
        </w:rPr>
        <w:t>Velar por la seguridad del vehículo asignado para el cumplimiento de sus labores</w:t>
      </w:r>
    </w:p>
    <w:p w:rsidR="00EC6F9C" w:rsidRPr="00EC6F9C" w:rsidRDefault="00EC6F9C" w:rsidP="00EC6F9C">
      <w:pPr>
        <w:pStyle w:val="Prrafodelista"/>
        <w:numPr>
          <w:ilvl w:val="0"/>
          <w:numId w:val="40"/>
        </w:numPr>
        <w:tabs>
          <w:tab w:val="left" w:pos="-1440"/>
        </w:tabs>
        <w:suppressAutoHyphens w:val="0"/>
        <w:jc w:val="both"/>
        <w:rPr>
          <w:rFonts w:ascii="Arial" w:hAnsi="Arial" w:cs="Arial"/>
          <w:lang w:val="es-ES_tradnl"/>
        </w:rPr>
      </w:pPr>
      <w:r w:rsidRPr="00EC6F9C">
        <w:rPr>
          <w:rFonts w:ascii="Arial" w:hAnsi="Arial" w:cs="Arial"/>
          <w:lang w:val="es-ES_tradnl"/>
        </w:rPr>
        <w:t xml:space="preserve">Cumplir con los principios y deberes establecidos en el Código de Ética del Personal del Seguro </w:t>
      </w:r>
      <w:proofErr w:type="gramStart"/>
      <w:r w:rsidRPr="00EC6F9C">
        <w:rPr>
          <w:rFonts w:ascii="Arial" w:hAnsi="Arial" w:cs="Arial"/>
          <w:lang w:val="es-ES_tradnl"/>
        </w:rPr>
        <w:t>Social  (</w:t>
      </w:r>
      <w:proofErr w:type="gramEnd"/>
      <w:r w:rsidRPr="00EC6F9C">
        <w:rPr>
          <w:rFonts w:ascii="Arial" w:hAnsi="Arial" w:cs="Arial"/>
          <w:lang w:val="es-ES_tradnl"/>
        </w:rPr>
        <w:t xml:space="preserve">ESSALUD) </w:t>
      </w:r>
      <w:r w:rsidRPr="00EC6F9C">
        <w:rPr>
          <w:rFonts w:ascii="Arial" w:hAnsi="Arial" w:cs="Arial"/>
          <w:lang w:val="es-ES_tradnl"/>
        </w:rPr>
        <w:t>así</w:t>
      </w:r>
      <w:r w:rsidRPr="00EC6F9C">
        <w:rPr>
          <w:rFonts w:ascii="Arial" w:hAnsi="Arial" w:cs="Arial"/>
          <w:lang w:val="es-ES_tradnl"/>
        </w:rPr>
        <w:t xml:space="preserve"> como no incurrir en las prohibiciones contenidas en el mismo.</w:t>
      </w:r>
    </w:p>
    <w:p w:rsidR="00EC6F9C" w:rsidRPr="00EC6F9C" w:rsidRDefault="00EC6F9C" w:rsidP="00EC6F9C">
      <w:pPr>
        <w:pStyle w:val="Prrafodelista"/>
        <w:numPr>
          <w:ilvl w:val="0"/>
          <w:numId w:val="40"/>
        </w:numPr>
        <w:tabs>
          <w:tab w:val="left" w:pos="-1440"/>
        </w:tabs>
        <w:suppressAutoHyphens w:val="0"/>
        <w:jc w:val="both"/>
        <w:rPr>
          <w:rFonts w:ascii="Arial" w:hAnsi="Arial" w:cs="Arial"/>
          <w:lang w:val="es-ES_tradnl"/>
        </w:rPr>
      </w:pPr>
      <w:r w:rsidRPr="00EC6F9C">
        <w:rPr>
          <w:rFonts w:ascii="Arial" w:hAnsi="Arial" w:cs="Arial"/>
          <w:lang w:val="es-ES_tradnl"/>
        </w:rPr>
        <w:t xml:space="preserve">Realizar otras funciones afines al ámbito de competencia que le asigna el jefe de servicio.   </w:t>
      </w:r>
    </w:p>
    <w:p w:rsidR="001428E3" w:rsidRPr="00EC6F9C" w:rsidRDefault="001428E3" w:rsidP="001428E3">
      <w:pPr>
        <w:suppressAutoHyphens w:val="0"/>
        <w:jc w:val="both"/>
        <w:rPr>
          <w:rFonts w:ascii="Arial" w:hAnsi="Arial" w:cs="Arial"/>
          <w:lang w:val="es-ES_tradnl"/>
        </w:rPr>
      </w:pPr>
    </w:p>
    <w:p w:rsidR="001428E3" w:rsidRPr="00EC6F9C" w:rsidRDefault="001428E3" w:rsidP="001428E3">
      <w:pPr>
        <w:suppressAutoHyphens w:val="0"/>
        <w:ind w:firstLine="360"/>
        <w:jc w:val="both"/>
        <w:rPr>
          <w:rFonts w:ascii="Arial" w:hAnsi="Arial" w:cs="Arial"/>
          <w:lang w:val="es-ES_tradnl"/>
        </w:rPr>
      </w:pPr>
      <w:r w:rsidRPr="00EC6F9C">
        <w:rPr>
          <w:rFonts w:ascii="Arial" w:hAnsi="Arial" w:cs="Arial"/>
          <w:b/>
        </w:rPr>
        <w:t>CHOFER ASISTENCIAL (CÓD.T4CHA -002)</w:t>
      </w:r>
    </w:p>
    <w:p w:rsidR="001428E3" w:rsidRPr="00EC6F9C" w:rsidRDefault="001428E3" w:rsidP="001428E3">
      <w:pPr>
        <w:tabs>
          <w:tab w:val="left" w:pos="-1440"/>
        </w:tabs>
        <w:suppressAutoHyphens w:val="0"/>
        <w:jc w:val="both"/>
        <w:rPr>
          <w:rFonts w:ascii="Arial" w:hAnsi="Arial" w:cs="Arial"/>
          <w:b/>
          <w:lang w:val="es-ES_tradnl"/>
        </w:rPr>
      </w:pPr>
      <w:r w:rsidRPr="00EC6F9C">
        <w:rPr>
          <w:rFonts w:ascii="Arial" w:hAnsi="Arial" w:cs="Arial"/>
          <w:b/>
          <w:lang w:val="es-ES_tradnl"/>
        </w:rPr>
        <w:t xml:space="preserve">      Principales funciones a desarrollar:</w:t>
      </w:r>
    </w:p>
    <w:p w:rsidR="00EC6F9C" w:rsidRPr="00EC6F9C" w:rsidRDefault="00EC6F9C" w:rsidP="00EC6F9C">
      <w:pPr>
        <w:pStyle w:val="Prrafodelista"/>
        <w:numPr>
          <w:ilvl w:val="0"/>
          <w:numId w:val="41"/>
        </w:numPr>
        <w:tabs>
          <w:tab w:val="left" w:pos="-1440"/>
        </w:tabs>
        <w:suppressAutoHyphens w:val="0"/>
        <w:jc w:val="both"/>
        <w:rPr>
          <w:rFonts w:ascii="Arial" w:hAnsi="Arial" w:cs="Arial"/>
          <w:lang w:val="es-ES_tradnl"/>
        </w:rPr>
      </w:pPr>
      <w:r w:rsidRPr="00EC6F9C">
        <w:rPr>
          <w:rFonts w:ascii="Arial" w:hAnsi="Arial" w:cs="Arial"/>
          <w:lang w:val="es-ES_tradnl"/>
        </w:rPr>
        <w:t xml:space="preserve">Trasladar la paciente en la unidad vehicular </w:t>
      </w:r>
      <w:r w:rsidRPr="00EC6F9C">
        <w:rPr>
          <w:rFonts w:ascii="Arial" w:hAnsi="Arial" w:cs="Arial"/>
          <w:lang w:val="es-ES_tradnl"/>
        </w:rPr>
        <w:t>asignada hacia</w:t>
      </w:r>
      <w:r w:rsidRPr="00EC6F9C">
        <w:rPr>
          <w:rFonts w:ascii="Arial" w:hAnsi="Arial" w:cs="Arial"/>
          <w:lang w:val="es-ES_tradnl"/>
        </w:rPr>
        <w:t xml:space="preserve"> el lugar de destino señalado por el profesional de la salud responsable.</w:t>
      </w:r>
    </w:p>
    <w:p w:rsidR="00EC6F9C" w:rsidRPr="00EC6F9C" w:rsidRDefault="00EC6F9C" w:rsidP="00EC6F9C">
      <w:pPr>
        <w:pStyle w:val="Prrafodelista"/>
        <w:numPr>
          <w:ilvl w:val="0"/>
          <w:numId w:val="41"/>
        </w:numPr>
        <w:tabs>
          <w:tab w:val="left" w:pos="-1440"/>
        </w:tabs>
        <w:suppressAutoHyphens w:val="0"/>
        <w:jc w:val="both"/>
        <w:rPr>
          <w:rFonts w:ascii="Arial" w:hAnsi="Arial" w:cs="Arial"/>
          <w:lang w:val="es-ES_tradnl"/>
        </w:rPr>
      </w:pPr>
      <w:r w:rsidRPr="00EC6F9C">
        <w:rPr>
          <w:rFonts w:ascii="Arial" w:hAnsi="Arial" w:cs="Arial"/>
          <w:lang w:val="es-ES_tradnl"/>
        </w:rPr>
        <w:t>Apoyar al personal asistencial en el traslado del paciente y equipos necesarios desde el lugar de origen hacia el vehículo y del vehículo al lugar de destino.</w:t>
      </w:r>
    </w:p>
    <w:p w:rsidR="00EC6F9C" w:rsidRPr="00EC6F9C" w:rsidRDefault="00EC6F9C" w:rsidP="00EC6F9C">
      <w:pPr>
        <w:pStyle w:val="Prrafodelista"/>
        <w:numPr>
          <w:ilvl w:val="0"/>
          <w:numId w:val="41"/>
        </w:numPr>
        <w:tabs>
          <w:tab w:val="left" w:pos="-1440"/>
        </w:tabs>
        <w:suppressAutoHyphens w:val="0"/>
        <w:jc w:val="both"/>
        <w:rPr>
          <w:rFonts w:ascii="Arial" w:hAnsi="Arial" w:cs="Arial"/>
          <w:lang w:val="es-ES_tradnl"/>
        </w:rPr>
      </w:pPr>
      <w:r w:rsidRPr="00EC6F9C">
        <w:rPr>
          <w:rFonts w:ascii="Arial" w:hAnsi="Arial" w:cs="Arial"/>
          <w:lang w:val="es-ES_tradnl"/>
        </w:rPr>
        <w:t xml:space="preserve">Participar en la ubicación </w:t>
      </w:r>
      <w:r w:rsidRPr="00EC6F9C">
        <w:rPr>
          <w:rFonts w:ascii="Arial" w:hAnsi="Arial" w:cs="Arial"/>
          <w:lang w:val="es-ES_tradnl"/>
        </w:rPr>
        <w:t>y confort</w:t>
      </w:r>
      <w:r w:rsidRPr="00EC6F9C">
        <w:rPr>
          <w:rFonts w:ascii="Arial" w:hAnsi="Arial" w:cs="Arial"/>
          <w:lang w:val="es-ES_tradnl"/>
        </w:rPr>
        <w:t xml:space="preserve"> del paciente dentro de la Unidad Vehicular</w:t>
      </w:r>
    </w:p>
    <w:p w:rsidR="00EC6F9C" w:rsidRPr="00EC6F9C" w:rsidRDefault="00EC6F9C" w:rsidP="00EC6F9C">
      <w:pPr>
        <w:pStyle w:val="Prrafodelista"/>
        <w:numPr>
          <w:ilvl w:val="0"/>
          <w:numId w:val="41"/>
        </w:numPr>
        <w:tabs>
          <w:tab w:val="left" w:pos="-1440"/>
        </w:tabs>
        <w:suppressAutoHyphens w:val="0"/>
        <w:jc w:val="both"/>
        <w:rPr>
          <w:rFonts w:ascii="Arial" w:hAnsi="Arial" w:cs="Arial"/>
          <w:lang w:val="es-ES_tradnl"/>
        </w:rPr>
      </w:pPr>
      <w:r w:rsidRPr="00EC6F9C">
        <w:rPr>
          <w:rFonts w:ascii="Arial" w:hAnsi="Arial" w:cs="Arial"/>
          <w:lang w:val="es-ES_tradnl"/>
        </w:rPr>
        <w:t>Verificar que el vehículo asignado cuenta con la documentación reglamentaria y portar su licencia de conducir.</w:t>
      </w:r>
    </w:p>
    <w:p w:rsidR="00EC6F9C" w:rsidRPr="00EC6F9C" w:rsidRDefault="00EC6F9C" w:rsidP="00EC6F9C">
      <w:pPr>
        <w:pStyle w:val="Prrafodelista"/>
        <w:numPr>
          <w:ilvl w:val="0"/>
          <w:numId w:val="41"/>
        </w:numPr>
        <w:tabs>
          <w:tab w:val="left" w:pos="-1440"/>
        </w:tabs>
        <w:suppressAutoHyphens w:val="0"/>
        <w:jc w:val="both"/>
        <w:rPr>
          <w:rFonts w:ascii="Arial" w:hAnsi="Arial" w:cs="Arial"/>
          <w:lang w:val="es-ES_tradnl"/>
        </w:rPr>
      </w:pPr>
      <w:r w:rsidRPr="00EC6F9C">
        <w:rPr>
          <w:rFonts w:ascii="Arial" w:hAnsi="Arial" w:cs="Arial"/>
          <w:lang w:val="es-ES_tradnl"/>
        </w:rPr>
        <w:t>Cuidar que el vehículo asignado se encuentre operativo, limpio y en orden</w:t>
      </w:r>
    </w:p>
    <w:p w:rsidR="00EC6F9C" w:rsidRPr="00EC6F9C" w:rsidRDefault="00EC6F9C" w:rsidP="00EC6F9C">
      <w:pPr>
        <w:pStyle w:val="Prrafodelista"/>
        <w:numPr>
          <w:ilvl w:val="0"/>
          <w:numId w:val="41"/>
        </w:numPr>
        <w:tabs>
          <w:tab w:val="left" w:pos="-1440"/>
        </w:tabs>
        <w:suppressAutoHyphens w:val="0"/>
        <w:jc w:val="both"/>
        <w:rPr>
          <w:rFonts w:ascii="Arial" w:hAnsi="Arial" w:cs="Arial"/>
          <w:lang w:val="es-ES_tradnl"/>
        </w:rPr>
      </w:pPr>
      <w:r w:rsidRPr="00EC6F9C">
        <w:rPr>
          <w:rFonts w:ascii="Arial" w:hAnsi="Arial" w:cs="Arial"/>
          <w:lang w:val="es-ES_tradnl"/>
        </w:rPr>
        <w:t>Efectuar reparaciones mecánicas y/o eléctricas de emergencia del vehículo asignado</w:t>
      </w:r>
    </w:p>
    <w:p w:rsidR="00EC6F9C" w:rsidRPr="00EC6F9C" w:rsidRDefault="00EC6F9C" w:rsidP="00EC6F9C">
      <w:pPr>
        <w:pStyle w:val="Prrafodelista"/>
        <w:numPr>
          <w:ilvl w:val="0"/>
          <w:numId w:val="41"/>
        </w:numPr>
        <w:tabs>
          <w:tab w:val="left" w:pos="-1440"/>
        </w:tabs>
        <w:suppressAutoHyphens w:val="0"/>
        <w:jc w:val="both"/>
        <w:rPr>
          <w:rFonts w:ascii="Arial" w:hAnsi="Arial" w:cs="Arial"/>
          <w:lang w:val="es-ES_tradnl"/>
        </w:rPr>
      </w:pPr>
      <w:r w:rsidRPr="00EC6F9C">
        <w:rPr>
          <w:rFonts w:ascii="Arial" w:hAnsi="Arial" w:cs="Arial"/>
          <w:lang w:val="es-ES_tradnl"/>
        </w:rPr>
        <w:t>Custodiar los bienes y equipos asignados a la ambulancia</w:t>
      </w:r>
    </w:p>
    <w:p w:rsidR="00EC6F9C" w:rsidRPr="00EC6F9C" w:rsidRDefault="00EC6F9C" w:rsidP="00EC6F9C">
      <w:pPr>
        <w:pStyle w:val="Prrafodelista"/>
        <w:numPr>
          <w:ilvl w:val="0"/>
          <w:numId w:val="41"/>
        </w:numPr>
        <w:tabs>
          <w:tab w:val="left" w:pos="-1440"/>
        </w:tabs>
        <w:suppressAutoHyphens w:val="0"/>
        <w:jc w:val="both"/>
        <w:rPr>
          <w:rFonts w:ascii="Arial" w:hAnsi="Arial" w:cs="Arial"/>
          <w:lang w:val="es-ES_tradnl"/>
        </w:rPr>
      </w:pPr>
      <w:r w:rsidRPr="00EC6F9C">
        <w:rPr>
          <w:rFonts w:ascii="Arial" w:hAnsi="Arial" w:cs="Arial"/>
          <w:lang w:val="es-ES_tradnl"/>
        </w:rPr>
        <w:t xml:space="preserve">Velar por la seguridad de las personas durante el transporte </w:t>
      </w:r>
    </w:p>
    <w:p w:rsidR="00EC6F9C" w:rsidRPr="00EC6F9C" w:rsidRDefault="00EC6F9C" w:rsidP="00EC6F9C">
      <w:pPr>
        <w:pStyle w:val="Prrafodelista"/>
        <w:numPr>
          <w:ilvl w:val="0"/>
          <w:numId w:val="41"/>
        </w:numPr>
        <w:tabs>
          <w:tab w:val="left" w:pos="-1440"/>
        </w:tabs>
        <w:suppressAutoHyphens w:val="0"/>
        <w:jc w:val="both"/>
        <w:rPr>
          <w:rFonts w:ascii="Arial" w:hAnsi="Arial" w:cs="Arial"/>
          <w:lang w:val="es-ES_tradnl"/>
        </w:rPr>
      </w:pPr>
      <w:r w:rsidRPr="00EC6F9C">
        <w:rPr>
          <w:rFonts w:ascii="Arial" w:hAnsi="Arial" w:cs="Arial"/>
          <w:lang w:val="es-ES_tradnl"/>
        </w:rPr>
        <w:t>Reportar las ocurrencias y consumo de la unidad asignada</w:t>
      </w:r>
    </w:p>
    <w:p w:rsidR="00EC6F9C" w:rsidRPr="00EC6F9C" w:rsidRDefault="00EC6F9C" w:rsidP="00EC6F9C">
      <w:pPr>
        <w:pStyle w:val="Prrafodelista"/>
        <w:numPr>
          <w:ilvl w:val="0"/>
          <w:numId w:val="41"/>
        </w:numPr>
        <w:tabs>
          <w:tab w:val="left" w:pos="-1440"/>
        </w:tabs>
        <w:suppressAutoHyphens w:val="0"/>
        <w:jc w:val="both"/>
        <w:rPr>
          <w:rFonts w:ascii="Arial" w:hAnsi="Arial" w:cs="Arial"/>
          <w:lang w:val="es-ES_tradnl"/>
        </w:rPr>
      </w:pPr>
      <w:r w:rsidRPr="00EC6F9C">
        <w:rPr>
          <w:rFonts w:ascii="Arial" w:hAnsi="Arial" w:cs="Arial"/>
          <w:lang w:val="es-ES_tradnl"/>
        </w:rPr>
        <w:t>Cumplir las normas de bioseguridad</w:t>
      </w:r>
    </w:p>
    <w:p w:rsidR="00EC6F9C" w:rsidRPr="00EC6F9C" w:rsidRDefault="00EC6F9C" w:rsidP="00EC6F9C">
      <w:pPr>
        <w:pStyle w:val="Prrafodelista"/>
        <w:numPr>
          <w:ilvl w:val="0"/>
          <w:numId w:val="41"/>
        </w:numPr>
        <w:tabs>
          <w:tab w:val="left" w:pos="-1440"/>
        </w:tabs>
        <w:suppressAutoHyphens w:val="0"/>
        <w:jc w:val="both"/>
        <w:rPr>
          <w:rFonts w:ascii="Arial" w:hAnsi="Arial" w:cs="Arial"/>
          <w:lang w:val="es-ES_tradnl"/>
        </w:rPr>
      </w:pPr>
      <w:r w:rsidRPr="00EC6F9C">
        <w:rPr>
          <w:rFonts w:ascii="Arial" w:hAnsi="Arial" w:cs="Arial"/>
          <w:lang w:val="es-ES_tradnl"/>
        </w:rPr>
        <w:t xml:space="preserve">Mantener informado al jefe inmediato sobre las actividades que desarrolla </w:t>
      </w:r>
    </w:p>
    <w:p w:rsidR="00EC6F9C" w:rsidRPr="00EC6F9C" w:rsidRDefault="00EC6F9C" w:rsidP="00EC6F9C">
      <w:pPr>
        <w:pStyle w:val="Prrafodelista"/>
        <w:numPr>
          <w:ilvl w:val="0"/>
          <w:numId w:val="41"/>
        </w:numPr>
        <w:tabs>
          <w:tab w:val="left" w:pos="-1440"/>
        </w:tabs>
        <w:suppressAutoHyphens w:val="0"/>
        <w:jc w:val="both"/>
        <w:rPr>
          <w:rFonts w:ascii="Arial" w:hAnsi="Arial" w:cs="Arial"/>
          <w:lang w:val="es-ES_tradnl"/>
        </w:rPr>
      </w:pPr>
      <w:r w:rsidRPr="00EC6F9C">
        <w:rPr>
          <w:rFonts w:ascii="Arial" w:hAnsi="Arial" w:cs="Arial"/>
          <w:lang w:val="es-ES_tradnl"/>
        </w:rPr>
        <w:t>Velar por la seguridad del vehículo asignado para el cumplimiento de sus labores</w:t>
      </w:r>
    </w:p>
    <w:p w:rsidR="00EC6F9C" w:rsidRPr="00EC6F9C" w:rsidRDefault="00EC6F9C" w:rsidP="00EC6F9C">
      <w:pPr>
        <w:pStyle w:val="Prrafodelista"/>
        <w:numPr>
          <w:ilvl w:val="0"/>
          <w:numId w:val="41"/>
        </w:numPr>
        <w:tabs>
          <w:tab w:val="left" w:pos="-1440"/>
        </w:tabs>
        <w:suppressAutoHyphens w:val="0"/>
        <w:jc w:val="both"/>
        <w:rPr>
          <w:rFonts w:ascii="Arial" w:hAnsi="Arial" w:cs="Arial"/>
          <w:lang w:val="es-ES_tradnl"/>
        </w:rPr>
      </w:pPr>
      <w:r w:rsidRPr="00EC6F9C">
        <w:rPr>
          <w:rFonts w:ascii="Arial" w:hAnsi="Arial" w:cs="Arial"/>
          <w:lang w:val="es-ES_tradnl"/>
        </w:rPr>
        <w:t xml:space="preserve">Cumplir con los principios y deberes establecidos en el Código de Ética del Personal del Seguro </w:t>
      </w:r>
      <w:r w:rsidRPr="00EC6F9C">
        <w:rPr>
          <w:rFonts w:ascii="Arial" w:hAnsi="Arial" w:cs="Arial"/>
          <w:lang w:val="es-ES_tradnl"/>
        </w:rPr>
        <w:t>Social (</w:t>
      </w:r>
      <w:r w:rsidRPr="00EC6F9C">
        <w:rPr>
          <w:rFonts w:ascii="Arial" w:hAnsi="Arial" w:cs="Arial"/>
          <w:lang w:val="es-ES_tradnl"/>
        </w:rPr>
        <w:t xml:space="preserve">ESSALUD) </w:t>
      </w:r>
      <w:r w:rsidRPr="00EC6F9C">
        <w:rPr>
          <w:rFonts w:ascii="Arial" w:hAnsi="Arial" w:cs="Arial"/>
          <w:lang w:val="es-ES_tradnl"/>
        </w:rPr>
        <w:t>as</w:t>
      </w:r>
      <w:bookmarkStart w:id="0" w:name="_GoBack"/>
      <w:bookmarkEnd w:id="0"/>
      <w:r w:rsidRPr="00EC6F9C">
        <w:rPr>
          <w:rFonts w:ascii="Arial" w:hAnsi="Arial" w:cs="Arial"/>
          <w:lang w:val="es-ES_tradnl"/>
        </w:rPr>
        <w:t>í</w:t>
      </w:r>
      <w:r w:rsidRPr="00EC6F9C">
        <w:rPr>
          <w:rFonts w:ascii="Arial" w:hAnsi="Arial" w:cs="Arial"/>
          <w:lang w:val="es-ES_tradnl"/>
        </w:rPr>
        <w:t xml:space="preserve"> como no incurrir en las prohibiciones contenidas en el mismo.</w:t>
      </w:r>
    </w:p>
    <w:p w:rsidR="00EC6F9C" w:rsidRPr="00EC6F9C" w:rsidRDefault="00EC6F9C" w:rsidP="00EC6F9C">
      <w:pPr>
        <w:pStyle w:val="Prrafodelista"/>
        <w:numPr>
          <w:ilvl w:val="0"/>
          <w:numId w:val="41"/>
        </w:numPr>
        <w:tabs>
          <w:tab w:val="left" w:pos="-1440"/>
        </w:tabs>
        <w:suppressAutoHyphens w:val="0"/>
        <w:jc w:val="both"/>
        <w:rPr>
          <w:rFonts w:ascii="Arial" w:hAnsi="Arial" w:cs="Arial"/>
          <w:lang w:val="es-ES_tradnl"/>
        </w:rPr>
      </w:pPr>
      <w:r w:rsidRPr="00EC6F9C">
        <w:rPr>
          <w:rFonts w:ascii="Arial" w:hAnsi="Arial" w:cs="Arial"/>
          <w:lang w:val="es-ES_tradnl"/>
        </w:rPr>
        <w:t>Realizar otras funciones afines al ámbito de competencia que le asigna el jefe de servicio.</w:t>
      </w:r>
    </w:p>
    <w:p w:rsidR="006A422E" w:rsidRPr="00EC6F9C" w:rsidRDefault="006A422E" w:rsidP="006A422E">
      <w:pPr>
        <w:tabs>
          <w:tab w:val="left" w:pos="786"/>
        </w:tabs>
        <w:jc w:val="both"/>
        <w:rPr>
          <w:rFonts w:ascii="Arial" w:hAnsi="Arial" w:cs="Arial"/>
          <w:b/>
        </w:rPr>
      </w:pPr>
    </w:p>
    <w:p w:rsidR="003668E2" w:rsidRPr="00EC6F9C"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EC6F9C">
        <w:rPr>
          <w:rFonts w:ascii="Arial" w:hAnsi="Arial" w:cs="Arial"/>
          <w:b/>
        </w:rPr>
        <w:t>CONDICIONES ESENCIALES DEL CONTRATO</w:t>
      </w:r>
    </w:p>
    <w:p w:rsidR="00E26282" w:rsidRPr="001428E3"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1428E3" w:rsidTr="00943843">
        <w:trPr>
          <w:trHeight w:val="188"/>
        </w:trPr>
        <w:tc>
          <w:tcPr>
            <w:tcW w:w="3042" w:type="dxa"/>
            <w:shd w:val="clear" w:color="auto" w:fill="D9D9D9"/>
          </w:tcPr>
          <w:p w:rsidR="00E26282" w:rsidRPr="001428E3" w:rsidRDefault="00E26282" w:rsidP="00943843">
            <w:pPr>
              <w:jc w:val="center"/>
              <w:rPr>
                <w:rFonts w:ascii="Arial" w:hAnsi="Arial" w:cs="Arial"/>
                <w:b/>
                <w:sz w:val="18"/>
                <w:szCs w:val="18"/>
              </w:rPr>
            </w:pPr>
            <w:r w:rsidRPr="001428E3">
              <w:rPr>
                <w:rFonts w:ascii="Arial" w:hAnsi="Arial" w:cs="Arial"/>
                <w:b/>
                <w:sz w:val="18"/>
                <w:szCs w:val="18"/>
              </w:rPr>
              <w:t>CONDICIONES</w:t>
            </w:r>
          </w:p>
        </w:tc>
        <w:tc>
          <w:tcPr>
            <w:tcW w:w="5724" w:type="dxa"/>
            <w:shd w:val="clear" w:color="auto" w:fill="D9D9D9"/>
          </w:tcPr>
          <w:p w:rsidR="00E26282" w:rsidRPr="001428E3" w:rsidRDefault="00E26282" w:rsidP="00943843">
            <w:pPr>
              <w:jc w:val="center"/>
              <w:rPr>
                <w:rFonts w:ascii="Arial" w:hAnsi="Arial" w:cs="Arial"/>
                <w:b/>
                <w:sz w:val="18"/>
                <w:szCs w:val="18"/>
              </w:rPr>
            </w:pPr>
            <w:r w:rsidRPr="001428E3">
              <w:rPr>
                <w:rFonts w:ascii="Arial" w:hAnsi="Arial" w:cs="Arial"/>
                <w:b/>
                <w:sz w:val="18"/>
                <w:szCs w:val="18"/>
              </w:rPr>
              <w:t>DETALLE</w:t>
            </w:r>
          </w:p>
        </w:tc>
      </w:tr>
      <w:tr w:rsidR="00E26282" w:rsidRPr="001428E3" w:rsidTr="00E26282">
        <w:tc>
          <w:tcPr>
            <w:tcW w:w="3042" w:type="dxa"/>
            <w:shd w:val="clear" w:color="auto" w:fill="auto"/>
          </w:tcPr>
          <w:p w:rsidR="00E26282" w:rsidRPr="001428E3" w:rsidRDefault="00E26282" w:rsidP="00E26282">
            <w:pPr>
              <w:jc w:val="both"/>
              <w:rPr>
                <w:rFonts w:ascii="Arial" w:hAnsi="Arial" w:cs="Arial"/>
                <w:b/>
                <w:sz w:val="18"/>
                <w:szCs w:val="18"/>
              </w:rPr>
            </w:pPr>
            <w:r w:rsidRPr="001428E3">
              <w:rPr>
                <w:rFonts w:ascii="Arial" w:hAnsi="Arial" w:cs="Arial"/>
                <w:b/>
                <w:sz w:val="18"/>
                <w:szCs w:val="18"/>
              </w:rPr>
              <w:t>Lugar de prestación del servicio</w:t>
            </w:r>
          </w:p>
        </w:tc>
        <w:tc>
          <w:tcPr>
            <w:tcW w:w="5724" w:type="dxa"/>
            <w:shd w:val="clear" w:color="auto" w:fill="auto"/>
          </w:tcPr>
          <w:p w:rsidR="00E26282" w:rsidRPr="001428E3" w:rsidRDefault="00E26282" w:rsidP="00E26282">
            <w:pPr>
              <w:jc w:val="both"/>
              <w:rPr>
                <w:rFonts w:ascii="Arial" w:hAnsi="Arial" w:cs="Arial"/>
                <w:sz w:val="18"/>
                <w:szCs w:val="18"/>
              </w:rPr>
            </w:pPr>
            <w:r w:rsidRPr="001428E3">
              <w:rPr>
                <w:rFonts w:ascii="Arial" w:hAnsi="Arial" w:cs="Arial"/>
                <w:sz w:val="18"/>
                <w:szCs w:val="18"/>
                <w:lang w:val="es-MX"/>
              </w:rPr>
              <w:t xml:space="preserve">Indicado en el </w:t>
            </w:r>
            <w:r w:rsidRPr="001428E3">
              <w:rPr>
                <w:rFonts w:ascii="Arial" w:hAnsi="Arial" w:cs="Arial"/>
                <w:b/>
                <w:sz w:val="18"/>
                <w:szCs w:val="18"/>
                <w:lang w:val="es-MX"/>
              </w:rPr>
              <w:t>numeral 1. (Objeto de la convocatoria)</w:t>
            </w:r>
          </w:p>
        </w:tc>
      </w:tr>
      <w:tr w:rsidR="00E26282" w:rsidRPr="001428E3" w:rsidTr="00E26282">
        <w:tc>
          <w:tcPr>
            <w:tcW w:w="3042" w:type="dxa"/>
            <w:shd w:val="clear" w:color="auto" w:fill="auto"/>
          </w:tcPr>
          <w:p w:rsidR="00E26282" w:rsidRPr="001428E3" w:rsidRDefault="00E26282" w:rsidP="00E26282">
            <w:pPr>
              <w:jc w:val="both"/>
              <w:rPr>
                <w:rFonts w:ascii="Arial" w:hAnsi="Arial" w:cs="Arial"/>
                <w:b/>
                <w:sz w:val="18"/>
                <w:szCs w:val="18"/>
              </w:rPr>
            </w:pPr>
          </w:p>
          <w:p w:rsidR="00E26282" w:rsidRPr="001428E3" w:rsidRDefault="00E26282" w:rsidP="00E26282">
            <w:pPr>
              <w:jc w:val="both"/>
              <w:rPr>
                <w:rFonts w:ascii="Arial" w:hAnsi="Arial" w:cs="Arial"/>
                <w:b/>
                <w:sz w:val="18"/>
                <w:szCs w:val="18"/>
              </w:rPr>
            </w:pPr>
            <w:r w:rsidRPr="001428E3">
              <w:rPr>
                <w:rFonts w:ascii="Arial" w:hAnsi="Arial" w:cs="Arial"/>
                <w:b/>
                <w:sz w:val="18"/>
                <w:szCs w:val="18"/>
              </w:rPr>
              <w:t>Duración del Contrato</w:t>
            </w:r>
          </w:p>
        </w:tc>
        <w:tc>
          <w:tcPr>
            <w:tcW w:w="5724" w:type="dxa"/>
            <w:shd w:val="clear" w:color="auto" w:fill="auto"/>
          </w:tcPr>
          <w:p w:rsidR="00E26282" w:rsidRPr="001428E3" w:rsidRDefault="0093348A" w:rsidP="00E26282">
            <w:pPr>
              <w:jc w:val="both"/>
              <w:rPr>
                <w:rFonts w:ascii="Arial" w:hAnsi="Arial" w:cs="Arial"/>
                <w:sz w:val="18"/>
                <w:szCs w:val="18"/>
              </w:rPr>
            </w:pPr>
            <w:r w:rsidRPr="001428E3">
              <w:rPr>
                <w:rFonts w:ascii="Arial" w:hAnsi="Arial" w:cs="Arial"/>
                <w:sz w:val="18"/>
                <w:szCs w:val="18"/>
              </w:rPr>
              <w:t>In</w:t>
            </w:r>
            <w:r w:rsidR="006B4185" w:rsidRPr="001428E3">
              <w:rPr>
                <w:rFonts w:ascii="Arial" w:hAnsi="Arial" w:cs="Arial"/>
                <w:sz w:val="18"/>
                <w:szCs w:val="18"/>
              </w:rPr>
              <w:t>icio:</w:t>
            </w:r>
            <w:r w:rsidR="006F118F" w:rsidRPr="001428E3">
              <w:rPr>
                <w:rFonts w:ascii="Arial" w:hAnsi="Arial" w:cs="Arial"/>
                <w:sz w:val="18"/>
                <w:szCs w:val="18"/>
              </w:rPr>
              <w:t xml:space="preserve"> </w:t>
            </w:r>
            <w:r w:rsidR="001A6269" w:rsidRPr="001428E3">
              <w:rPr>
                <w:rFonts w:ascii="Arial" w:hAnsi="Arial" w:cs="Arial"/>
                <w:sz w:val="18"/>
                <w:szCs w:val="18"/>
              </w:rPr>
              <w:t>Diciembre</w:t>
            </w:r>
            <w:r w:rsidR="00D4583E" w:rsidRPr="001428E3">
              <w:rPr>
                <w:rFonts w:ascii="Arial" w:hAnsi="Arial" w:cs="Arial"/>
                <w:sz w:val="18"/>
                <w:szCs w:val="18"/>
              </w:rPr>
              <w:t xml:space="preserve"> del </w:t>
            </w:r>
            <w:r w:rsidR="003C513A" w:rsidRPr="001428E3">
              <w:rPr>
                <w:rFonts w:ascii="Arial" w:hAnsi="Arial" w:cs="Arial"/>
                <w:sz w:val="18"/>
                <w:szCs w:val="18"/>
              </w:rPr>
              <w:t>2017</w:t>
            </w:r>
          </w:p>
          <w:p w:rsidR="00E26282" w:rsidRPr="001428E3" w:rsidRDefault="00E26282" w:rsidP="001A6269">
            <w:pPr>
              <w:jc w:val="both"/>
              <w:rPr>
                <w:rFonts w:ascii="Arial" w:hAnsi="Arial" w:cs="Arial"/>
                <w:sz w:val="18"/>
                <w:szCs w:val="18"/>
              </w:rPr>
            </w:pPr>
            <w:r w:rsidRPr="001428E3">
              <w:rPr>
                <w:rFonts w:ascii="Arial" w:hAnsi="Arial" w:cs="Arial"/>
                <w:sz w:val="18"/>
                <w:szCs w:val="18"/>
              </w:rPr>
              <w:t xml:space="preserve">Término: </w:t>
            </w:r>
            <w:r w:rsidR="003C513A" w:rsidRPr="001428E3">
              <w:rPr>
                <w:rFonts w:ascii="Arial" w:hAnsi="Arial" w:cs="Arial"/>
                <w:sz w:val="18"/>
                <w:szCs w:val="18"/>
              </w:rPr>
              <w:t>3</w:t>
            </w:r>
            <w:r w:rsidR="00224101" w:rsidRPr="001428E3">
              <w:rPr>
                <w:rFonts w:ascii="Arial" w:hAnsi="Arial" w:cs="Arial"/>
                <w:sz w:val="18"/>
                <w:szCs w:val="18"/>
              </w:rPr>
              <w:t>1</w:t>
            </w:r>
            <w:r w:rsidR="00D42CAA" w:rsidRPr="001428E3">
              <w:rPr>
                <w:rFonts w:ascii="Arial" w:hAnsi="Arial" w:cs="Arial"/>
                <w:sz w:val="18"/>
                <w:szCs w:val="18"/>
              </w:rPr>
              <w:t xml:space="preserve"> de </w:t>
            </w:r>
            <w:r w:rsidR="001A6269" w:rsidRPr="001428E3">
              <w:rPr>
                <w:rFonts w:ascii="Arial" w:hAnsi="Arial" w:cs="Arial"/>
                <w:sz w:val="18"/>
                <w:szCs w:val="18"/>
              </w:rPr>
              <w:t>diciembre</w:t>
            </w:r>
            <w:r w:rsidR="00990DD3" w:rsidRPr="001428E3">
              <w:rPr>
                <w:rFonts w:ascii="Arial" w:hAnsi="Arial" w:cs="Arial"/>
                <w:sz w:val="18"/>
                <w:szCs w:val="18"/>
              </w:rPr>
              <w:t xml:space="preserve"> del 201</w:t>
            </w:r>
            <w:r w:rsidR="003C513A" w:rsidRPr="001428E3">
              <w:rPr>
                <w:rFonts w:ascii="Arial" w:hAnsi="Arial" w:cs="Arial"/>
                <w:sz w:val="18"/>
                <w:szCs w:val="18"/>
              </w:rPr>
              <w:t>7</w:t>
            </w:r>
            <w:r w:rsidR="003D0474" w:rsidRPr="001428E3">
              <w:rPr>
                <w:rFonts w:ascii="Arial" w:hAnsi="Arial" w:cs="Arial"/>
                <w:sz w:val="18"/>
                <w:szCs w:val="18"/>
              </w:rPr>
              <w:t xml:space="preserve"> </w:t>
            </w:r>
            <w:r w:rsidR="00D4583E" w:rsidRPr="001428E3">
              <w:rPr>
                <w:rFonts w:ascii="Arial" w:hAnsi="Arial" w:cs="Arial"/>
                <w:sz w:val="18"/>
                <w:szCs w:val="18"/>
              </w:rPr>
              <w:t>( Sujeto a renovación)</w:t>
            </w:r>
          </w:p>
        </w:tc>
      </w:tr>
      <w:tr w:rsidR="00E26282" w:rsidRPr="001428E3" w:rsidTr="00E26282">
        <w:tc>
          <w:tcPr>
            <w:tcW w:w="3042" w:type="dxa"/>
            <w:shd w:val="clear" w:color="auto" w:fill="auto"/>
          </w:tcPr>
          <w:p w:rsidR="00E26282" w:rsidRPr="001428E3" w:rsidRDefault="00E26282" w:rsidP="00E26282">
            <w:pPr>
              <w:jc w:val="both"/>
              <w:rPr>
                <w:rFonts w:ascii="Arial" w:hAnsi="Arial" w:cs="Arial"/>
                <w:b/>
                <w:sz w:val="18"/>
                <w:szCs w:val="18"/>
              </w:rPr>
            </w:pPr>
            <w:r w:rsidRPr="001428E3">
              <w:rPr>
                <w:rFonts w:ascii="Arial" w:hAnsi="Arial" w:cs="Arial"/>
                <w:b/>
                <w:sz w:val="18"/>
                <w:szCs w:val="18"/>
              </w:rPr>
              <w:t>Remuneración mensual</w:t>
            </w:r>
          </w:p>
        </w:tc>
        <w:tc>
          <w:tcPr>
            <w:tcW w:w="5724" w:type="dxa"/>
            <w:shd w:val="clear" w:color="auto" w:fill="auto"/>
          </w:tcPr>
          <w:p w:rsidR="00E26282" w:rsidRPr="001428E3" w:rsidRDefault="00E26282" w:rsidP="00E26282">
            <w:pPr>
              <w:jc w:val="both"/>
              <w:rPr>
                <w:rFonts w:ascii="Arial" w:hAnsi="Arial" w:cs="Arial"/>
                <w:sz w:val="18"/>
                <w:szCs w:val="18"/>
              </w:rPr>
            </w:pPr>
            <w:r w:rsidRPr="001428E3">
              <w:rPr>
                <w:rFonts w:ascii="Arial" w:hAnsi="Arial" w:cs="Arial"/>
                <w:sz w:val="18"/>
                <w:szCs w:val="18"/>
                <w:lang w:val="es-MX"/>
              </w:rPr>
              <w:t>Indicado en el numeral 1. (Objeto de la convocatoria)</w:t>
            </w:r>
          </w:p>
        </w:tc>
      </w:tr>
      <w:tr w:rsidR="00E26282" w:rsidRPr="001428E3" w:rsidTr="001A6269">
        <w:trPr>
          <w:trHeight w:val="254"/>
        </w:trPr>
        <w:tc>
          <w:tcPr>
            <w:tcW w:w="3042" w:type="dxa"/>
            <w:shd w:val="clear" w:color="auto" w:fill="auto"/>
          </w:tcPr>
          <w:p w:rsidR="00E26282" w:rsidRPr="001428E3" w:rsidRDefault="00E26282" w:rsidP="00E26282">
            <w:pPr>
              <w:jc w:val="both"/>
              <w:rPr>
                <w:rFonts w:ascii="Arial" w:hAnsi="Arial" w:cs="Arial"/>
                <w:b/>
                <w:sz w:val="18"/>
                <w:szCs w:val="18"/>
              </w:rPr>
            </w:pPr>
            <w:r w:rsidRPr="001428E3">
              <w:rPr>
                <w:rFonts w:ascii="Arial" w:hAnsi="Arial" w:cs="Arial"/>
                <w:b/>
                <w:sz w:val="18"/>
                <w:szCs w:val="18"/>
              </w:rPr>
              <w:t>Otras condiciones esenciales del contrato</w:t>
            </w:r>
          </w:p>
        </w:tc>
        <w:tc>
          <w:tcPr>
            <w:tcW w:w="5724" w:type="dxa"/>
            <w:shd w:val="clear" w:color="auto" w:fill="auto"/>
          </w:tcPr>
          <w:p w:rsidR="00E26282" w:rsidRPr="001428E3" w:rsidRDefault="00E26282" w:rsidP="00E26282">
            <w:pPr>
              <w:jc w:val="both"/>
              <w:rPr>
                <w:rFonts w:ascii="Arial" w:hAnsi="Arial" w:cs="Arial"/>
                <w:sz w:val="18"/>
                <w:szCs w:val="18"/>
              </w:rPr>
            </w:pPr>
            <w:r w:rsidRPr="001428E3">
              <w:rPr>
                <w:rFonts w:ascii="Arial" w:hAnsi="Arial" w:cs="Arial"/>
                <w:sz w:val="18"/>
                <w:szCs w:val="18"/>
              </w:rPr>
              <w:t>Disponibilidad Inmediata</w:t>
            </w:r>
          </w:p>
        </w:tc>
      </w:tr>
      <w:tr w:rsidR="00D4583E" w:rsidRPr="001428E3" w:rsidTr="00E26282">
        <w:tc>
          <w:tcPr>
            <w:tcW w:w="3042" w:type="dxa"/>
            <w:shd w:val="clear" w:color="auto" w:fill="auto"/>
          </w:tcPr>
          <w:p w:rsidR="00D4583E" w:rsidRPr="001428E3" w:rsidRDefault="00D4583E" w:rsidP="00E26282">
            <w:pPr>
              <w:jc w:val="both"/>
              <w:rPr>
                <w:rFonts w:ascii="Arial" w:hAnsi="Arial" w:cs="Arial"/>
                <w:b/>
                <w:sz w:val="18"/>
                <w:szCs w:val="18"/>
              </w:rPr>
            </w:pPr>
            <w:r w:rsidRPr="001428E3">
              <w:rPr>
                <w:rFonts w:ascii="Arial" w:hAnsi="Arial" w:cs="Arial"/>
                <w:b/>
                <w:sz w:val="18"/>
                <w:szCs w:val="18"/>
              </w:rPr>
              <w:t>Motivo de contratación</w:t>
            </w:r>
          </w:p>
        </w:tc>
        <w:tc>
          <w:tcPr>
            <w:tcW w:w="5724" w:type="dxa"/>
            <w:shd w:val="clear" w:color="auto" w:fill="auto"/>
          </w:tcPr>
          <w:p w:rsidR="00D4583E" w:rsidRPr="001428E3" w:rsidRDefault="00D4583E" w:rsidP="001A6269">
            <w:pPr>
              <w:jc w:val="both"/>
              <w:rPr>
                <w:rFonts w:ascii="Arial" w:hAnsi="Arial" w:cs="Arial"/>
                <w:sz w:val="18"/>
                <w:szCs w:val="18"/>
              </w:rPr>
            </w:pPr>
            <w:r w:rsidRPr="001428E3">
              <w:rPr>
                <w:rFonts w:ascii="Arial" w:hAnsi="Arial" w:cs="Arial"/>
                <w:sz w:val="18"/>
                <w:szCs w:val="18"/>
              </w:rPr>
              <w:t>CAS</w:t>
            </w:r>
            <w:r w:rsidR="003D0474" w:rsidRPr="001428E3">
              <w:rPr>
                <w:rFonts w:ascii="Arial" w:hAnsi="Arial" w:cs="Arial"/>
                <w:sz w:val="18"/>
                <w:szCs w:val="18"/>
              </w:rPr>
              <w:t xml:space="preserve"> </w:t>
            </w:r>
            <w:r w:rsidR="001A6269" w:rsidRPr="001428E3">
              <w:rPr>
                <w:rFonts w:ascii="Arial" w:hAnsi="Arial" w:cs="Arial"/>
                <w:sz w:val="18"/>
                <w:szCs w:val="18"/>
              </w:rPr>
              <w:t>Reemplazo</w:t>
            </w:r>
          </w:p>
        </w:tc>
      </w:tr>
    </w:tbl>
    <w:p w:rsidR="00224101" w:rsidRPr="001428E3" w:rsidRDefault="00224101" w:rsidP="00E26282">
      <w:pPr>
        <w:jc w:val="both"/>
        <w:rPr>
          <w:rFonts w:ascii="Arial" w:hAnsi="Arial" w:cs="Arial"/>
          <w:b/>
          <w:lang w:val="es-MX"/>
        </w:rPr>
      </w:pPr>
    </w:p>
    <w:p w:rsidR="00F1185B" w:rsidRPr="001428E3" w:rsidRDefault="00F1185B" w:rsidP="00E26282">
      <w:pPr>
        <w:jc w:val="both"/>
        <w:rPr>
          <w:rFonts w:ascii="Arial" w:hAnsi="Arial" w:cs="Arial"/>
          <w:b/>
          <w:lang w:val="es-MX"/>
        </w:rPr>
      </w:pPr>
    </w:p>
    <w:p w:rsidR="001C654B" w:rsidRPr="001428E3" w:rsidRDefault="001C654B" w:rsidP="001C654B">
      <w:pPr>
        <w:pStyle w:val="Sangradetextonormal"/>
        <w:numPr>
          <w:ilvl w:val="0"/>
          <w:numId w:val="1"/>
        </w:numPr>
        <w:tabs>
          <w:tab w:val="clear" w:pos="720"/>
          <w:tab w:val="num" w:pos="426"/>
        </w:tabs>
        <w:ind w:hanging="720"/>
        <w:jc w:val="both"/>
        <w:rPr>
          <w:rFonts w:ascii="Arial" w:hAnsi="Arial" w:cs="Arial"/>
          <w:b/>
        </w:rPr>
      </w:pPr>
      <w:r w:rsidRPr="001428E3">
        <w:rPr>
          <w:rFonts w:ascii="Arial" w:hAnsi="Arial" w:cs="Arial"/>
          <w:b/>
        </w:rPr>
        <w:t>MODALIDAD DE POSTULACIÓN</w:t>
      </w:r>
    </w:p>
    <w:p w:rsidR="001C654B" w:rsidRPr="00BE07A0" w:rsidRDefault="001C654B" w:rsidP="001C654B">
      <w:pPr>
        <w:pStyle w:val="Sangradetextonormal"/>
        <w:jc w:val="both"/>
        <w:rPr>
          <w:rFonts w:ascii="Arial" w:hAnsi="Arial" w:cs="Arial"/>
        </w:rPr>
      </w:pPr>
    </w:p>
    <w:p w:rsidR="001C654B" w:rsidRPr="00BE07A0" w:rsidRDefault="001C654B" w:rsidP="001C654B">
      <w:pPr>
        <w:tabs>
          <w:tab w:val="left" w:pos="540"/>
        </w:tabs>
        <w:ind w:left="1428"/>
        <w:rPr>
          <w:rFonts w:cs="Arial"/>
          <w:b/>
          <w:bCs/>
          <w:sz w:val="10"/>
          <w:szCs w:val="10"/>
        </w:rPr>
      </w:pPr>
    </w:p>
    <w:p w:rsidR="001C654B" w:rsidRPr="00BE07A0" w:rsidRDefault="001C654B" w:rsidP="001C654B">
      <w:pPr>
        <w:ind w:left="426"/>
        <w:jc w:val="both"/>
        <w:rPr>
          <w:rFonts w:ascii="Arial" w:hAnsi="Arial" w:cs="Arial"/>
        </w:rPr>
      </w:pPr>
      <w:r w:rsidRPr="00BE07A0">
        <w:rPr>
          <w:rFonts w:ascii="Arial" w:hAnsi="Arial" w:cs="Arial"/>
        </w:rPr>
        <w:t>Las personas interesadas en participar en el proceso que cumplan con los requisitos establecidos, deberán seguir los pasos siguientes:</w:t>
      </w:r>
    </w:p>
    <w:p w:rsidR="001C654B" w:rsidRPr="00BE07A0" w:rsidRDefault="001C654B" w:rsidP="001C654B">
      <w:pPr>
        <w:ind w:left="360"/>
        <w:jc w:val="both"/>
        <w:rPr>
          <w:rFonts w:ascii="Arial" w:hAnsi="Arial" w:cs="Arial"/>
        </w:rPr>
      </w:pPr>
    </w:p>
    <w:p w:rsidR="001C654B" w:rsidRPr="00BE07A0" w:rsidRDefault="001C654B" w:rsidP="001C654B">
      <w:pPr>
        <w:pStyle w:val="Prrafodelista"/>
        <w:ind w:left="709"/>
        <w:jc w:val="both"/>
        <w:rPr>
          <w:rFonts w:ascii="Arial" w:hAnsi="Arial" w:cs="Arial"/>
          <w:lang w:val="es-PE"/>
        </w:rPr>
      </w:pPr>
      <w:r w:rsidRPr="00BE07A0">
        <w:rPr>
          <w:rFonts w:ascii="Arial" w:hAnsi="Arial" w:cs="Arial"/>
        </w:rPr>
        <w:t xml:space="preserve">Cada postulante deberá descargar de la Página Web Institucional: </w:t>
      </w:r>
      <w:hyperlink r:id="rId7" w:history="1">
        <w:r w:rsidRPr="00BE07A0">
          <w:rPr>
            <w:rStyle w:val="Hipervnculo"/>
            <w:rFonts w:ascii="Arial" w:hAnsi="Arial" w:cs="Arial"/>
          </w:rPr>
          <w:t>www.essalud.gob.pe</w:t>
        </w:r>
      </w:hyperlink>
      <w:r w:rsidRPr="00BE07A0">
        <w:rPr>
          <w:rFonts w:ascii="Arial" w:hAnsi="Arial" w:cs="Arial"/>
        </w:rPr>
        <w:t xml:space="preserve"> los Formatos de Declaración Jurada siguientes:</w:t>
      </w:r>
    </w:p>
    <w:p w:rsidR="001C654B" w:rsidRPr="00BE07A0" w:rsidRDefault="001C654B" w:rsidP="001C654B">
      <w:pPr>
        <w:pStyle w:val="Prrafodelista10"/>
        <w:ind w:left="360"/>
        <w:jc w:val="both"/>
        <w:rPr>
          <w:rFonts w:ascii="Arial" w:hAnsi="Arial" w:cs="Arial"/>
          <w:sz w:val="10"/>
          <w:szCs w:val="10"/>
        </w:rPr>
      </w:pPr>
    </w:p>
    <w:p w:rsidR="001C654B" w:rsidRPr="00BE07A0" w:rsidRDefault="001C654B" w:rsidP="00E126F9">
      <w:pPr>
        <w:pStyle w:val="NormalWeb"/>
        <w:numPr>
          <w:ilvl w:val="0"/>
          <w:numId w:val="9"/>
        </w:numPr>
        <w:shd w:val="clear" w:color="auto" w:fill="FFFFFF"/>
        <w:spacing w:before="0" w:beforeAutospacing="0" w:after="0" w:afterAutospacing="0"/>
        <w:jc w:val="both"/>
        <w:rPr>
          <w:rFonts w:ascii="Arial" w:hAnsi="Arial" w:cs="Arial"/>
          <w:sz w:val="20"/>
          <w:szCs w:val="20"/>
        </w:rPr>
      </w:pPr>
      <w:r w:rsidRPr="00BE07A0">
        <w:rPr>
          <w:rFonts w:ascii="Arial" w:hAnsi="Arial" w:cs="Arial"/>
          <w:sz w:val="20"/>
          <w:szCs w:val="20"/>
        </w:rPr>
        <w:t xml:space="preserve">Declaración Jurada de Cumplimiento de requisitos </w:t>
      </w:r>
      <w:r w:rsidRPr="00BE07A0">
        <w:rPr>
          <w:rFonts w:ascii="Arial" w:hAnsi="Arial" w:cs="Arial"/>
          <w:color w:val="0000FF"/>
          <w:sz w:val="20"/>
          <w:szCs w:val="20"/>
          <w:u w:val="single"/>
        </w:rPr>
        <w:t>(Formato 1)</w:t>
      </w:r>
    </w:p>
    <w:p w:rsidR="001C654B" w:rsidRPr="00BE07A0" w:rsidRDefault="001C654B" w:rsidP="00E126F9">
      <w:pPr>
        <w:pStyle w:val="NormalWeb"/>
        <w:numPr>
          <w:ilvl w:val="0"/>
          <w:numId w:val="9"/>
        </w:numPr>
        <w:shd w:val="clear" w:color="auto" w:fill="FFFFFF"/>
        <w:spacing w:before="0" w:beforeAutospacing="0" w:after="0" w:afterAutospacing="0"/>
        <w:jc w:val="both"/>
        <w:rPr>
          <w:rFonts w:ascii="Arial" w:hAnsi="Arial" w:cs="Arial"/>
          <w:sz w:val="20"/>
          <w:szCs w:val="20"/>
        </w:rPr>
      </w:pPr>
      <w:r w:rsidRPr="00BE07A0">
        <w:rPr>
          <w:rFonts w:ascii="Arial" w:hAnsi="Arial" w:cs="Arial"/>
          <w:sz w:val="20"/>
          <w:szCs w:val="20"/>
        </w:rPr>
        <w:t>Declaración Jurada sobre Impedimento y Nepotismo. (</w:t>
      </w:r>
      <w:hyperlink r:id="rId8" w:tgtFrame="_blank" w:history="1">
        <w:r w:rsidRPr="00BE07A0">
          <w:rPr>
            <w:rStyle w:val="Hipervnculo"/>
            <w:rFonts w:ascii="Arial" w:hAnsi="Arial" w:cs="Arial"/>
            <w:sz w:val="20"/>
            <w:szCs w:val="20"/>
          </w:rPr>
          <w:t>Formato 2</w:t>
        </w:r>
      </w:hyperlink>
      <w:r w:rsidRPr="00BE07A0">
        <w:rPr>
          <w:rFonts w:ascii="Arial" w:hAnsi="Arial" w:cs="Arial"/>
          <w:sz w:val="20"/>
          <w:szCs w:val="20"/>
        </w:rPr>
        <w:t>)</w:t>
      </w:r>
    </w:p>
    <w:p w:rsidR="001C654B" w:rsidRPr="00BE07A0" w:rsidRDefault="001C654B" w:rsidP="00E126F9">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BE07A0">
        <w:rPr>
          <w:rFonts w:ascii="Arial" w:hAnsi="Arial" w:cs="Arial"/>
          <w:sz w:val="20"/>
          <w:szCs w:val="20"/>
        </w:rPr>
        <w:t>Declaración Jurada de Confidencialidad e Incompatibilidad. (</w:t>
      </w:r>
      <w:hyperlink r:id="rId9" w:tgtFrame="_blank" w:history="1">
        <w:r w:rsidRPr="00BE07A0">
          <w:rPr>
            <w:rStyle w:val="Hipervnculo"/>
            <w:rFonts w:ascii="Arial" w:hAnsi="Arial" w:cs="Arial"/>
            <w:sz w:val="20"/>
            <w:szCs w:val="20"/>
          </w:rPr>
          <w:t>Formato 3</w:t>
        </w:r>
      </w:hyperlink>
      <w:r w:rsidRPr="00BE07A0">
        <w:rPr>
          <w:rFonts w:ascii="Arial" w:hAnsi="Arial" w:cs="Arial"/>
          <w:sz w:val="20"/>
          <w:szCs w:val="20"/>
        </w:rPr>
        <w:t>)</w:t>
      </w:r>
    </w:p>
    <w:p w:rsidR="001A6269" w:rsidRPr="00BE07A0" w:rsidRDefault="001A6269" w:rsidP="00E126F9">
      <w:pPr>
        <w:pStyle w:val="Sinespaciado"/>
        <w:numPr>
          <w:ilvl w:val="0"/>
          <w:numId w:val="9"/>
        </w:numPr>
        <w:jc w:val="both"/>
        <w:rPr>
          <w:rFonts w:ascii="Arial" w:hAnsi="Arial" w:cs="Arial"/>
          <w:sz w:val="20"/>
          <w:szCs w:val="20"/>
        </w:rPr>
      </w:pPr>
      <w:r w:rsidRPr="00BE07A0">
        <w:rPr>
          <w:rFonts w:ascii="Arial" w:hAnsi="Arial" w:cs="Arial"/>
          <w:sz w:val="20"/>
          <w:szCs w:val="20"/>
        </w:rPr>
        <w:t>Declaración Jurada para Médicos Especialistas que no Cuentan con Título de Especialista o Constancia Emitida por la Universidad de haber Concluido el Residentado Médico.</w:t>
      </w:r>
      <w:r w:rsidRPr="00BE07A0">
        <w:rPr>
          <w:rFonts w:ascii="Arial" w:hAnsi="Arial" w:cs="Arial"/>
          <w:b/>
          <w:sz w:val="20"/>
          <w:szCs w:val="20"/>
        </w:rPr>
        <w:t xml:space="preserve"> (Formato 4) </w:t>
      </w:r>
      <w:r w:rsidRPr="00BE07A0">
        <w:rPr>
          <w:rFonts w:ascii="Arial" w:hAnsi="Arial" w:cs="Arial"/>
          <w:sz w:val="20"/>
          <w:szCs w:val="20"/>
        </w:rPr>
        <w:t>de corresponder.</w:t>
      </w:r>
    </w:p>
    <w:p w:rsidR="001C654B" w:rsidRPr="00BE07A0" w:rsidRDefault="001C654B" w:rsidP="00E126F9">
      <w:pPr>
        <w:pStyle w:val="NormalWeb"/>
        <w:numPr>
          <w:ilvl w:val="0"/>
          <w:numId w:val="9"/>
        </w:numPr>
        <w:shd w:val="clear" w:color="auto" w:fill="FFFFFF"/>
        <w:spacing w:before="0" w:beforeAutospacing="0"/>
        <w:ind w:left="714" w:hanging="357"/>
        <w:jc w:val="both"/>
        <w:rPr>
          <w:rFonts w:ascii="Arial" w:hAnsi="Arial" w:cs="Arial"/>
          <w:sz w:val="20"/>
          <w:szCs w:val="20"/>
        </w:rPr>
      </w:pPr>
      <w:r w:rsidRPr="00BE07A0">
        <w:rPr>
          <w:rFonts w:ascii="Arial" w:hAnsi="Arial" w:cs="Arial"/>
          <w:sz w:val="20"/>
          <w:szCs w:val="20"/>
        </w:rPr>
        <w:t>Declaración Jurada de no Registrar Antecedentes Penales. (</w:t>
      </w:r>
      <w:hyperlink r:id="rId10" w:tgtFrame="_blank" w:history="1">
        <w:r w:rsidRPr="00BE07A0">
          <w:rPr>
            <w:rStyle w:val="Hipervnculo"/>
            <w:rFonts w:ascii="Arial" w:hAnsi="Arial" w:cs="Arial"/>
            <w:sz w:val="20"/>
            <w:szCs w:val="20"/>
          </w:rPr>
          <w:t>Formato 5</w:t>
        </w:r>
      </w:hyperlink>
      <w:r w:rsidRPr="00BE07A0">
        <w:rPr>
          <w:rFonts w:ascii="Arial" w:hAnsi="Arial" w:cs="Arial"/>
          <w:sz w:val="20"/>
          <w:szCs w:val="20"/>
        </w:rPr>
        <w:t>)</w:t>
      </w:r>
    </w:p>
    <w:p w:rsidR="001C654B" w:rsidRPr="00BE07A0" w:rsidRDefault="00F864C0" w:rsidP="001C654B">
      <w:pPr>
        <w:pStyle w:val="Prrafodelista10"/>
        <w:ind w:left="357" w:right="99"/>
        <w:jc w:val="both"/>
        <w:rPr>
          <w:rFonts w:ascii="Arial" w:hAnsi="Arial" w:cs="Arial"/>
        </w:rPr>
      </w:pPr>
      <w:r w:rsidRPr="00BE07A0">
        <w:rPr>
          <w:rFonts w:ascii="Arial" w:hAnsi="Arial" w:cs="Arial"/>
        </w:rPr>
        <w:t xml:space="preserve">La citada información </w:t>
      </w:r>
      <w:r w:rsidR="001C654B" w:rsidRPr="00BE07A0">
        <w:rPr>
          <w:rFonts w:ascii="Arial" w:hAnsi="Arial" w:cs="Arial"/>
        </w:rPr>
        <w:t xml:space="preserve">deberá entregarse conjuntamente con </w:t>
      </w:r>
      <w:r w:rsidRPr="00BE07A0">
        <w:rPr>
          <w:rFonts w:ascii="Arial" w:hAnsi="Arial" w:cs="Arial"/>
        </w:rPr>
        <w:t>los</w:t>
      </w:r>
      <w:r w:rsidR="001C654B" w:rsidRPr="00BE07A0">
        <w:rPr>
          <w:rFonts w:ascii="Arial" w:hAnsi="Arial" w:cs="Arial"/>
        </w:rPr>
        <w:t xml:space="preserve"> documentos que sustentan el Currículum Vitae descriptivo presentado (Formación, experiencia laboral y capacitación) a los miembros de la comisión respectiva durante la etapa correspondiente según lo señalado en el cronograma.</w:t>
      </w:r>
    </w:p>
    <w:p w:rsidR="00E26282" w:rsidRPr="00BE07A0" w:rsidRDefault="00E26282" w:rsidP="00E26282">
      <w:pPr>
        <w:jc w:val="both"/>
        <w:rPr>
          <w:rFonts w:ascii="Arial" w:hAnsi="Arial" w:cs="Arial"/>
          <w:b/>
          <w:lang w:val="es-MX"/>
        </w:rPr>
      </w:pPr>
    </w:p>
    <w:p w:rsidR="00E26282" w:rsidRPr="00BE07A0" w:rsidRDefault="00E26282" w:rsidP="001A6269">
      <w:pPr>
        <w:pStyle w:val="Prrafodelista2"/>
        <w:numPr>
          <w:ilvl w:val="0"/>
          <w:numId w:val="1"/>
        </w:numPr>
        <w:tabs>
          <w:tab w:val="left" w:pos="360"/>
        </w:tabs>
        <w:jc w:val="both"/>
        <w:rPr>
          <w:rFonts w:cs="Arial"/>
          <w:b/>
          <w:sz w:val="20"/>
        </w:rPr>
      </w:pPr>
      <w:r w:rsidRPr="00BE07A0">
        <w:rPr>
          <w:rFonts w:cs="Arial"/>
          <w:b/>
          <w:sz w:val="20"/>
        </w:rPr>
        <w:t>CRONOGRAMA Y ETAPAS DEL PROCESO</w:t>
      </w:r>
    </w:p>
    <w:p w:rsidR="0077480B" w:rsidRPr="00BE07A0" w:rsidRDefault="0077480B" w:rsidP="00E26282">
      <w:pPr>
        <w:jc w:val="both"/>
        <w:rPr>
          <w:rFonts w:ascii="Arial" w:hAnsi="Arial" w:cs="Arial"/>
          <w:b/>
        </w:rPr>
      </w:pPr>
    </w:p>
    <w:tbl>
      <w:tblPr>
        <w:tblW w:w="866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3"/>
        <w:gridCol w:w="14"/>
      </w:tblGrid>
      <w:tr w:rsidR="0077480B" w:rsidRPr="00BE07A0" w:rsidTr="0077480B">
        <w:trPr>
          <w:gridAfter w:val="1"/>
          <w:wAfter w:w="14" w:type="dxa"/>
          <w:trHeight w:val="173"/>
        </w:trPr>
        <w:tc>
          <w:tcPr>
            <w:tcW w:w="3544" w:type="dxa"/>
            <w:gridSpan w:val="2"/>
            <w:shd w:val="clear" w:color="auto" w:fill="B3B3B3"/>
            <w:vAlign w:val="center"/>
          </w:tcPr>
          <w:p w:rsidR="0077480B" w:rsidRPr="00BE07A0" w:rsidRDefault="0077480B" w:rsidP="0077480B">
            <w:pPr>
              <w:jc w:val="center"/>
              <w:rPr>
                <w:rFonts w:ascii="Arial" w:hAnsi="Arial" w:cs="Arial"/>
                <w:b/>
                <w:sz w:val="18"/>
                <w:szCs w:val="18"/>
                <w:lang w:val="es-MX"/>
              </w:rPr>
            </w:pPr>
            <w:r w:rsidRPr="00BE07A0">
              <w:rPr>
                <w:rFonts w:ascii="Arial" w:hAnsi="Arial" w:cs="Arial"/>
                <w:b/>
                <w:sz w:val="18"/>
                <w:szCs w:val="18"/>
                <w:lang w:val="es-MX"/>
              </w:rPr>
              <w:t>ETAPAS DEL PROCESO</w:t>
            </w:r>
          </w:p>
        </w:tc>
        <w:tc>
          <w:tcPr>
            <w:tcW w:w="3260" w:type="dxa"/>
            <w:shd w:val="clear" w:color="auto" w:fill="B3B3B3"/>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b/>
                <w:sz w:val="18"/>
                <w:szCs w:val="18"/>
                <w:lang w:val="es-MX"/>
              </w:rPr>
              <w:t>FECHA Y HORA</w:t>
            </w:r>
          </w:p>
        </w:tc>
        <w:tc>
          <w:tcPr>
            <w:tcW w:w="1843" w:type="dxa"/>
            <w:shd w:val="clear" w:color="auto" w:fill="B3B3B3"/>
            <w:vAlign w:val="center"/>
          </w:tcPr>
          <w:p w:rsidR="0077480B" w:rsidRPr="00BE07A0" w:rsidRDefault="0077480B" w:rsidP="0077480B">
            <w:pPr>
              <w:jc w:val="center"/>
              <w:rPr>
                <w:rFonts w:ascii="Arial" w:hAnsi="Arial" w:cs="Arial"/>
                <w:b/>
                <w:sz w:val="18"/>
                <w:szCs w:val="18"/>
                <w:lang w:val="es-MX"/>
              </w:rPr>
            </w:pPr>
            <w:r w:rsidRPr="00BE07A0">
              <w:rPr>
                <w:rFonts w:ascii="Arial" w:hAnsi="Arial" w:cs="Arial"/>
                <w:b/>
                <w:sz w:val="18"/>
                <w:szCs w:val="18"/>
                <w:lang w:val="es-MX"/>
              </w:rPr>
              <w:t>ÀREA RESPONSABLE</w:t>
            </w:r>
          </w:p>
        </w:tc>
      </w:tr>
      <w:tr w:rsidR="0077480B" w:rsidRPr="00BE07A0" w:rsidTr="0077480B">
        <w:trPr>
          <w:gridAfter w:val="1"/>
          <w:wAfter w:w="14" w:type="dxa"/>
          <w:trHeight w:val="255"/>
        </w:trPr>
        <w:tc>
          <w:tcPr>
            <w:tcW w:w="567" w:type="dxa"/>
            <w:tcBorders>
              <w:bottom w:val="single" w:sz="4" w:space="0" w:color="auto"/>
            </w:tcBorders>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1</w:t>
            </w:r>
          </w:p>
        </w:tc>
        <w:tc>
          <w:tcPr>
            <w:tcW w:w="2977" w:type="dxa"/>
            <w:vAlign w:val="center"/>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lang w:val="es-MX"/>
              </w:rPr>
              <w:t xml:space="preserve">Aprobación de Convocatoria </w:t>
            </w:r>
          </w:p>
        </w:tc>
        <w:tc>
          <w:tcPr>
            <w:tcW w:w="3260" w:type="dxa"/>
            <w:vAlign w:val="center"/>
          </w:tcPr>
          <w:p w:rsidR="0077480B" w:rsidRPr="00BE07A0" w:rsidRDefault="00D77838" w:rsidP="0077480B">
            <w:pPr>
              <w:jc w:val="center"/>
              <w:rPr>
                <w:rFonts w:ascii="Arial" w:hAnsi="Arial" w:cs="Arial"/>
                <w:sz w:val="18"/>
                <w:szCs w:val="18"/>
                <w:lang w:val="es-MX"/>
              </w:rPr>
            </w:pPr>
            <w:r w:rsidRPr="00BE07A0">
              <w:rPr>
                <w:rFonts w:ascii="Arial" w:hAnsi="Arial" w:cs="Arial"/>
                <w:sz w:val="18"/>
                <w:szCs w:val="18"/>
                <w:lang w:val="es-MX"/>
              </w:rPr>
              <w:t>07</w:t>
            </w:r>
            <w:r w:rsidR="0077480B" w:rsidRPr="00BE07A0">
              <w:rPr>
                <w:rFonts w:ascii="Arial" w:hAnsi="Arial" w:cs="Arial"/>
                <w:sz w:val="18"/>
                <w:szCs w:val="18"/>
                <w:lang w:val="es-MX"/>
              </w:rPr>
              <w:t xml:space="preserve"> de diciembre del 2017</w:t>
            </w:r>
          </w:p>
        </w:tc>
        <w:tc>
          <w:tcPr>
            <w:tcW w:w="1843"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SGGI - GCL</w:t>
            </w:r>
          </w:p>
        </w:tc>
      </w:tr>
      <w:tr w:rsidR="0077480B" w:rsidRPr="00BE07A0" w:rsidTr="0077480B">
        <w:trPr>
          <w:gridAfter w:val="1"/>
          <w:wAfter w:w="14" w:type="dxa"/>
          <w:trHeight w:val="255"/>
        </w:trPr>
        <w:tc>
          <w:tcPr>
            <w:tcW w:w="567" w:type="dxa"/>
            <w:tcBorders>
              <w:bottom w:val="single" w:sz="4" w:space="0" w:color="auto"/>
            </w:tcBorders>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2</w:t>
            </w:r>
          </w:p>
        </w:tc>
        <w:tc>
          <w:tcPr>
            <w:tcW w:w="2977" w:type="dxa"/>
            <w:tcBorders>
              <w:bottom w:val="single" w:sz="4" w:space="0" w:color="auto"/>
            </w:tcBorders>
            <w:vAlign w:val="center"/>
          </w:tcPr>
          <w:p w:rsidR="0077480B" w:rsidRPr="00BE07A0" w:rsidRDefault="0077480B" w:rsidP="0077480B">
            <w:pPr>
              <w:jc w:val="both"/>
              <w:rPr>
                <w:rFonts w:ascii="Arial" w:hAnsi="Arial" w:cs="Arial"/>
                <w:color w:val="000000"/>
                <w:sz w:val="18"/>
                <w:szCs w:val="18"/>
                <w:lang w:val="es-PE" w:eastAsia="es-PE"/>
              </w:rPr>
            </w:pPr>
            <w:r w:rsidRPr="00BE07A0">
              <w:rPr>
                <w:rFonts w:ascii="Arial" w:hAnsi="Arial" w:cs="Arial"/>
                <w:color w:val="000000"/>
                <w:sz w:val="18"/>
                <w:szCs w:val="18"/>
                <w:lang w:val="es-PE" w:eastAsia="es-PE"/>
              </w:rPr>
              <w:t>Publicación de la Convocatoria en el Servicio Nacional del Empleo</w:t>
            </w:r>
          </w:p>
        </w:tc>
        <w:tc>
          <w:tcPr>
            <w:tcW w:w="3260" w:type="dxa"/>
            <w:tcBorders>
              <w:bottom w:val="single" w:sz="4" w:space="0" w:color="auto"/>
            </w:tcBorders>
            <w:vAlign w:val="center"/>
          </w:tcPr>
          <w:p w:rsidR="0077480B" w:rsidRPr="00BE07A0" w:rsidRDefault="0077480B" w:rsidP="0077480B">
            <w:pPr>
              <w:jc w:val="center"/>
              <w:rPr>
                <w:rFonts w:ascii="Arial" w:hAnsi="Arial" w:cs="Arial"/>
                <w:color w:val="000000"/>
                <w:sz w:val="18"/>
                <w:szCs w:val="18"/>
                <w:lang w:val="es-PE" w:eastAsia="es-PE"/>
              </w:rPr>
            </w:pPr>
            <w:r w:rsidRPr="00BE07A0">
              <w:rPr>
                <w:rFonts w:ascii="Arial" w:hAnsi="Arial" w:cs="Arial"/>
                <w:color w:val="000000"/>
                <w:sz w:val="18"/>
                <w:szCs w:val="18"/>
                <w:lang w:val="es-PE" w:eastAsia="es-PE"/>
              </w:rPr>
              <w:t>10 días anteriores a la convocatoria</w:t>
            </w:r>
          </w:p>
        </w:tc>
        <w:tc>
          <w:tcPr>
            <w:tcW w:w="1843" w:type="dxa"/>
            <w:tcBorders>
              <w:bottom w:val="single" w:sz="4" w:space="0" w:color="auto"/>
            </w:tcBorders>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SGGI – GCTIC</w:t>
            </w:r>
          </w:p>
        </w:tc>
      </w:tr>
      <w:tr w:rsidR="0077480B" w:rsidRPr="00BE07A0" w:rsidTr="0077480B">
        <w:trPr>
          <w:gridAfter w:val="1"/>
          <w:wAfter w:w="14" w:type="dxa"/>
          <w:trHeight w:val="183"/>
        </w:trPr>
        <w:tc>
          <w:tcPr>
            <w:tcW w:w="3544" w:type="dxa"/>
            <w:gridSpan w:val="2"/>
            <w:shd w:val="clear" w:color="auto" w:fill="B3B3B3"/>
            <w:vAlign w:val="center"/>
          </w:tcPr>
          <w:p w:rsidR="0077480B" w:rsidRPr="00BE07A0" w:rsidRDefault="0077480B" w:rsidP="0077480B">
            <w:pPr>
              <w:jc w:val="both"/>
              <w:rPr>
                <w:rFonts w:ascii="Arial" w:hAnsi="Arial" w:cs="Arial"/>
                <w:sz w:val="18"/>
                <w:szCs w:val="18"/>
                <w:lang w:val="es-MX"/>
              </w:rPr>
            </w:pPr>
            <w:r w:rsidRPr="00BE07A0">
              <w:rPr>
                <w:rFonts w:ascii="Arial" w:hAnsi="Arial" w:cs="Arial"/>
                <w:b/>
                <w:sz w:val="18"/>
                <w:szCs w:val="18"/>
                <w:lang w:val="es-MX"/>
              </w:rPr>
              <w:t>CONVOCATORIA</w:t>
            </w:r>
          </w:p>
        </w:tc>
        <w:tc>
          <w:tcPr>
            <w:tcW w:w="3260" w:type="dxa"/>
            <w:shd w:val="clear" w:color="auto" w:fill="B3B3B3"/>
            <w:vAlign w:val="center"/>
          </w:tcPr>
          <w:p w:rsidR="0077480B" w:rsidRPr="00BE07A0" w:rsidRDefault="0077480B" w:rsidP="0077480B">
            <w:pPr>
              <w:jc w:val="both"/>
              <w:rPr>
                <w:rFonts w:ascii="Arial" w:hAnsi="Arial" w:cs="Arial"/>
                <w:sz w:val="18"/>
                <w:szCs w:val="18"/>
                <w:lang w:val="es-MX"/>
              </w:rPr>
            </w:pPr>
          </w:p>
        </w:tc>
        <w:tc>
          <w:tcPr>
            <w:tcW w:w="1843" w:type="dxa"/>
            <w:shd w:val="clear" w:color="auto" w:fill="B3B3B3"/>
            <w:vAlign w:val="center"/>
          </w:tcPr>
          <w:p w:rsidR="0077480B" w:rsidRPr="00BE07A0" w:rsidRDefault="0077480B" w:rsidP="0077480B">
            <w:pPr>
              <w:jc w:val="both"/>
              <w:rPr>
                <w:rFonts w:ascii="Arial" w:hAnsi="Arial" w:cs="Arial"/>
                <w:sz w:val="18"/>
                <w:szCs w:val="18"/>
                <w:lang w:val="es-MX"/>
              </w:rPr>
            </w:pPr>
          </w:p>
        </w:tc>
      </w:tr>
      <w:tr w:rsidR="0077480B" w:rsidRPr="00BE07A0" w:rsidTr="0077480B">
        <w:trPr>
          <w:gridAfter w:val="1"/>
          <w:wAfter w:w="14" w:type="dxa"/>
        </w:trPr>
        <w:tc>
          <w:tcPr>
            <w:tcW w:w="567"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2</w:t>
            </w:r>
          </w:p>
        </w:tc>
        <w:tc>
          <w:tcPr>
            <w:tcW w:w="2977" w:type="dxa"/>
            <w:vAlign w:val="center"/>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lang w:val="es-MX"/>
              </w:rPr>
              <w:t>Publicación en la página Web institucional y marquesinas informativas</w:t>
            </w:r>
          </w:p>
        </w:tc>
        <w:tc>
          <w:tcPr>
            <w:tcW w:w="3260" w:type="dxa"/>
            <w:vAlign w:val="center"/>
          </w:tcPr>
          <w:p w:rsidR="0077480B" w:rsidRPr="00BE07A0" w:rsidRDefault="00BE07A0" w:rsidP="0077480B">
            <w:pPr>
              <w:jc w:val="center"/>
              <w:rPr>
                <w:rFonts w:ascii="Arial" w:hAnsi="Arial" w:cs="Arial"/>
                <w:sz w:val="18"/>
                <w:szCs w:val="18"/>
                <w:lang w:val="es-MX"/>
              </w:rPr>
            </w:pPr>
            <w:r w:rsidRPr="00BE07A0">
              <w:rPr>
                <w:rFonts w:ascii="Arial" w:hAnsi="Arial" w:cs="Arial"/>
                <w:sz w:val="18"/>
                <w:szCs w:val="18"/>
                <w:lang w:val="es-MX"/>
              </w:rPr>
              <w:t>22</w:t>
            </w:r>
            <w:r w:rsidR="0077480B" w:rsidRPr="00BE07A0">
              <w:rPr>
                <w:rFonts w:ascii="Arial" w:hAnsi="Arial" w:cs="Arial"/>
                <w:sz w:val="18"/>
                <w:szCs w:val="18"/>
                <w:lang w:val="es-MX"/>
              </w:rPr>
              <w:t xml:space="preserve"> de diciembre del 2017</w:t>
            </w:r>
          </w:p>
        </w:tc>
        <w:tc>
          <w:tcPr>
            <w:tcW w:w="1843"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SGGI - GCTIC</w:t>
            </w:r>
          </w:p>
        </w:tc>
      </w:tr>
      <w:tr w:rsidR="0077480B" w:rsidRPr="00BE07A0" w:rsidTr="0077480B">
        <w:trPr>
          <w:gridAfter w:val="1"/>
          <w:wAfter w:w="14" w:type="dxa"/>
          <w:trHeight w:val="842"/>
        </w:trPr>
        <w:tc>
          <w:tcPr>
            <w:tcW w:w="567" w:type="dxa"/>
            <w:tcBorders>
              <w:bottom w:val="single" w:sz="4" w:space="0" w:color="auto"/>
            </w:tcBorders>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3</w:t>
            </w:r>
          </w:p>
        </w:tc>
        <w:tc>
          <w:tcPr>
            <w:tcW w:w="2977" w:type="dxa"/>
            <w:tcBorders>
              <w:bottom w:val="single" w:sz="4" w:space="0" w:color="auto"/>
            </w:tcBorders>
            <w:vAlign w:val="center"/>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rPr>
              <w:t>Recepción de C.V. documentados de postulantes</w:t>
            </w:r>
          </w:p>
        </w:tc>
        <w:tc>
          <w:tcPr>
            <w:tcW w:w="3260" w:type="dxa"/>
            <w:tcBorders>
              <w:bottom w:val="single" w:sz="4" w:space="0" w:color="auto"/>
            </w:tcBorders>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2</w:t>
            </w:r>
            <w:r w:rsidR="00BE07A0" w:rsidRPr="00BE07A0">
              <w:rPr>
                <w:rFonts w:ascii="Arial" w:hAnsi="Arial" w:cs="Arial"/>
                <w:sz w:val="18"/>
                <w:szCs w:val="18"/>
                <w:lang w:val="es-MX"/>
              </w:rPr>
              <w:t>8</w:t>
            </w:r>
            <w:r w:rsidRPr="00BE07A0">
              <w:rPr>
                <w:rFonts w:ascii="Arial" w:hAnsi="Arial" w:cs="Arial"/>
                <w:sz w:val="18"/>
                <w:szCs w:val="18"/>
                <w:lang w:val="es-MX"/>
              </w:rPr>
              <w:t xml:space="preserve"> de diciembre del 2017 </w:t>
            </w:r>
          </w:p>
          <w:p w:rsidR="0077480B" w:rsidRPr="00BE07A0" w:rsidRDefault="0077480B" w:rsidP="00744B37">
            <w:pPr>
              <w:jc w:val="center"/>
              <w:rPr>
                <w:rFonts w:ascii="Arial" w:hAnsi="Arial" w:cs="Arial"/>
                <w:sz w:val="18"/>
                <w:szCs w:val="18"/>
                <w:lang w:val="es-MX"/>
              </w:rPr>
            </w:pPr>
            <w:r w:rsidRPr="00BE07A0">
              <w:rPr>
                <w:rFonts w:ascii="Arial" w:hAnsi="Arial" w:cs="Arial"/>
                <w:sz w:val="18"/>
                <w:szCs w:val="18"/>
                <w:lang w:val="es-MX"/>
              </w:rPr>
              <w:t xml:space="preserve">de 08:30 a 13:00 horas </w:t>
            </w:r>
            <w:r w:rsidRPr="00BE07A0">
              <w:rPr>
                <w:rFonts w:ascii="Arial" w:hAnsi="Arial" w:cs="Arial"/>
                <w:sz w:val="18"/>
                <w:szCs w:val="18"/>
              </w:rPr>
              <w:t xml:space="preserve">en </w:t>
            </w:r>
            <w:r w:rsidR="00744B37" w:rsidRPr="00BE07A0">
              <w:rPr>
                <w:rFonts w:ascii="Arial" w:hAnsi="Arial" w:cs="Arial"/>
                <w:sz w:val="18"/>
                <w:szCs w:val="18"/>
              </w:rPr>
              <w:t xml:space="preserve">la </w:t>
            </w:r>
            <w:r w:rsidR="00BE07A0" w:rsidRPr="00BE07A0">
              <w:rPr>
                <w:rFonts w:ascii="Arial" w:hAnsi="Arial" w:cs="Arial"/>
                <w:sz w:val="18"/>
                <w:szCs w:val="18"/>
                <w:lang w:val="es-PE" w:eastAsia="es-PE"/>
              </w:rPr>
              <w:t xml:space="preserve">URRHH de la Red Asistencial Apurímac </w:t>
            </w:r>
            <w:r w:rsidR="00BE07A0" w:rsidRPr="00BE07A0">
              <w:rPr>
                <w:rFonts w:ascii="Arial" w:hAnsi="Arial" w:cs="Arial"/>
                <w:sz w:val="18"/>
                <w:szCs w:val="18"/>
              </w:rPr>
              <w:t>sito en Quita Cayetana 61-61B – Patibamba Baja – Abancay – Apurímac</w:t>
            </w:r>
          </w:p>
        </w:tc>
        <w:tc>
          <w:tcPr>
            <w:tcW w:w="1843" w:type="dxa"/>
            <w:tcBorders>
              <w:bottom w:val="single" w:sz="4" w:space="0" w:color="auto"/>
            </w:tcBorders>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 xml:space="preserve">SGGI – GCTIC </w:t>
            </w:r>
          </w:p>
        </w:tc>
      </w:tr>
      <w:tr w:rsidR="0077480B" w:rsidRPr="00BE07A0" w:rsidTr="0077480B">
        <w:trPr>
          <w:gridAfter w:val="1"/>
          <w:wAfter w:w="14" w:type="dxa"/>
          <w:trHeight w:val="163"/>
        </w:trPr>
        <w:tc>
          <w:tcPr>
            <w:tcW w:w="3544" w:type="dxa"/>
            <w:gridSpan w:val="2"/>
            <w:shd w:val="clear" w:color="auto" w:fill="B3B3B3"/>
            <w:vAlign w:val="center"/>
          </w:tcPr>
          <w:p w:rsidR="0077480B" w:rsidRPr="00BE07A0" w:rsidRDefault="0077480B" w:rsidP="0077480B">
            <w:pPr>
              <w:jc w:val="both"/>
              <w:rPr>
                <w:rFonts w:ascii="Arial" w:hAnsi="Arial" w:cs="Arial"/>
                <w:sz w:val="18"/>
                <w:szCs w:val="18"/>
                <w:lang w:val="es-MX"/>
              </w:rPr>
            </w:pPr>
            <w:r w:rsidRPr="00BE07A0">
              <w:rPr>
                <w:rFonts w:ascii="Arial" w:hAnsi="Arial" w:cs="Arial"/>
                <w:b/>
                <w:sz w:val="18"/>
                <w:szCs w:val="18"/>
                <w:lang w:val="es-MX"/>
              </w:rPr>
              <w:t>SELECCIÓN</w:t>
            </w:r>
          </w:p>
        </w:tc>
        <w:tc>
          <w:tcPr>
            <w:tcW w:w="3260" w:type="dxa"/>
            <w:shd w:val="clear" w:color="auto" w:fill="B3B3B3"/>
            <w:vAlign w:val="center"/>
          </w:tcPr>
          <w:p w:rsidR="0077480B" w:rsidRPr="00BE07A0" w:rsidRDefault="0077480B" w:rsidP="0077480B">
            <w:pPr>
              <w:jc w:val="both"/>
              <w:rPr>
                <w:rFonts w:ascii="Arial" w:hAnsi="Arial" w:cs="Arial"/>
                <w:sz w:val="18"/>
                <w:szCs w:val="18"/>
                <w:lang w:val="es-MX"/>
              </w:rPr>
            </w:pPr>
          </w:p>
        </w:tc>
        <w:tc>
          <w:tcPr>
            <w:tcW w:w="1843" w:type="dxa"/>
            <w:shd w:val="clear" w:color="auto" w:fill="B3B3B3"/>
            <w:vAlign w:val="center"/>
          </w:tcPr>
          <w:p w:rsidR="0077480B" w:rsidRPr="00BE07A0" w:rsidRDefault="0077480B" w:rsidP="0077480B">
            <w:pPr>
              <w:jc w:val="both"/>
              <w:rPr>
                <w:rFonts w:ascii="Arial" w:hAnsi="Arial" w:cs="Arial"/>
                <w:sz w:val="18"/>
                <w:szCs w:val="18"/>
                <w:lang w:val="es-MX"/>
              </w:rPr>
            </w:pPr>
          </w:p>
        </w:tc>
      </w:tr>
      <w:tr w:rsidR="0077480B" w:rsidRPr="00BE07A0" w:rsidTr="0077480B">
        <w:trPr>
          <w:gridAfter w:val="1"/>
          <w:wAfter w:w="14" w:type="dxa"/>
          <w:trHeight w:val="327"/>
        </w:trPr>
        <w:tc>
          <w:tcPr>
            <w:tcW w:w="567" w:type="dxa"/>
            <w:shd w:val="clear" w:color="auto" w:fill="auto"/>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4</w:t>
            </w:r>
          </w:p>
        </w:tc>
        <w:tc>
          <w:tcPr>
            <w:tcW w:w="2977" w:type="dxa"/>
            <w:vAlign w:val="center"/>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lang w:val="es-MX"/>
              </w:rPr>
              <w:t>Evaluación del C.V. u Hoja de Vida</w:t>
            </w:r>
          </w:p>
        </w:tc>
        <w:tc>
          <w:tcPr>
            <w:tcW w:w="3260" w:type="dxa"/>
            <w:shd w:val="clear" w:color="auto" w:fill="auto"/>
            <w:vAlign w:val="center"/>
          </w:tcPr>
          <w:p w:rsidR="0077480B" w:rsidRPr="00BE07A0" w:rsidRDefault="0077480B" w:rsidP="00BE07A0">
            <w:pPr>
              <w:jc w:val="center"/>
              <w:rPr>
                <w:rFonts w:ascii="Arial" w:hAnsi="Arial" w:cs="Arial"/>
                <w:sz w:val="18"/>
                <w:szCs w:val="18"/>
                <w:lang w:val="es-MX"/>
              </w:rPr>
            </w:pPr>
            <w:r w:rsidRPr="00BE07A0">
              <w:rPr>
                <w:rFonts w:ascii="Arial" w:hAnsi="Arial" w:cs="Arial"/>
                <w:sz w:val="18"/>
                <w:szCs w:val="18"/>
                <w:lang w:val="es-MX"/>
              </w:rPr>
              <w:t>A partir del 2</w:t>
            </w:r>
            <w:r w:rsidR="00BE07A0" w:rsidRPr="00BE07A0">
              <w:rPr>
                <w:rFonts w:ascii="Arial" w:hAnsi="Arial" w:cs="Arial"/>
                <w:sz w:val="18"/>
                <w:szCs w:val="18"/>
                <w:lang w:val="es-MX"/>
              </w:rPr>
              <w:t>8</w:t>
            </w:r>
            <w:r w:rsidRPr="00BE07A0">
              <w:rPr>
                <w:rFonts w:ascii="Arial" w:hAnsi="Arial" w:cs="Arial"/>
                <w:sz w:val="18"/>
                <w:szCs w:val="18"/>
                <w:lang w:val="es-MX"/>
              </w:rPr>
              <w:t xml:space="preserve"> de diciembre del 2017</w:t>
            </w:r>
          </w:p>
        </w:tc>
        <w:tc>
          <w:tcPr>
            <w:tcW w:w="1843" w:type="dxa"/>
            <w:vAlign w:val="center"/>
          </w:tcPr>
          <w:p w:rsidR="0077480B" w:rsidRPr="00BE07A0" w:rsidRDefault="00744B37" w:rsidP="0077480B">
            <w:pPr>
              <w:jc w:val="center"/>
              <w:rPr>
                <w:rFonts w:ascii="Arial" w:hAnsi="Arial" w:cs="Arial"/>
                <w:sz w:val="18"/>
                <w:szCs w:val="18"/>
                <w:lang w:val="es-MX"/>
              </w:rPr>
            </w:pPr>
            <w:r w:rsidRPr="00BE07A0">
              <w:rPr>
                <w:rFonts w:ascii="Arial" w:hAnsi="Arial" w:cs="Arial"/>
                <w:color w:val="000000"/>
                <w:sz w:val="18"/>
                <w:szCs w:val="18"/>
                <w:lang w:val="es-PE"/>
              </w:rPr>
              <w:t>U</w:t>
            </w:r>
            <w:r w:rsidR="0077480B" w:rsidRPr="00BE07A0">
              <w:rPr>
                <w:rFonts w:ascii="Arial" w:hAnsi="Arial" w:cs="Arial"/>
                <w:color w:val="000000"/>
                <w:sz w:val="18"/>
                <w:szCs w:val="18"/>
                <w:lang w:val="es-PE"/>
              </w:rPr>
              <w:t>RRHH</w:t>
            </w:r>
          </w:p>
        </w:tc>
      </w:tr>
      <w:tr w:rsidR="0077480B" w:rsidRPr="00BE07A0" w:rsidTr="0077480B">
        <w:trPr>
          <w:trHeight w:val="545"/>
        </w:trPr>
        <w:tc>
          <w:tcPr>
            <w:tcW w:w="567"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5</w:t>
            </w:r>
          </w:p>
        </w:tc>
        <w:tc>
          <w:tcPr>
            <w:tcW w:w="2977" w:type="dxa"/>
            <w:vAlign w:val="center"/>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lang w:val="es-MX"/>
              </w:rPr>
              <w:t xml:space="preserve">Publicación de resultados de la Evaluación Curricular u Hoja de Vida </w:t>
            </w:r>
          </w:p>
        </w:tc>
        <w:tc>
          <w:tcPr>
            <w:tcW w:w="3260"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2</w:t>
            </w:r>
            <w:r w:rsidR="00BE07A0" w:rsidRPr="00BE07A0">
              <w:rPr>
                <w:rFonts w:ascii="Arial" w:hAnsi="Arial" w:cs="Arial"/>
                <w:sz w:val="18"/>
                <w:szCs w:val="18"/>
                <w:lang w:val="es-MX"/>
              </w:rPr>
              <w:t>9</w:t>
            </w:r>
            <w:r w:rsidRPr="00BE07A0">
              <w:rPr>
                <w:rFonts w:ascii="Arial" w:hAnsi="Arial" w:cs="Arial"/>
                <w:sz w:val="18"/>
                <w:szCs w:val="18"/>
                <w:lang w:val="es-MX"/>
              </w:rPr>
              <w:t xml:space="preserve"> de diciembre del 2017</w:t>
            </w:r>
          </w:p>
          <w:p w:rsidR="0077480B" w:rsidRPr="00BE07A0" w:rsidRDefault="00BE07A0" w:rsidP="00BE07A0">
            <w:pPr>
              <w:jc w:val="center"/>
              <w:rPr>
                <w:rFonts w:ascii="Arial" w:hAnsi="Arial" w:cs="Arial"/>
                <w:sz w:val="18"/>
                <w:szCs w:val="18"/>
                <w:lang w:val="es-MX"/>
              </w:rPr>
            </w:pPr>
            <w:r w:rsidRPr="00BE07A0">
              <w:rPr>
                <w:rFonts w:ascii="Arial" w:hAnsi="Arial" w:cs="Arial"/>
                <w:sz w:val="18"/>
                <w:szCs w:val="18"/>
                <w:lang w:val="es-MX"/>
              </w:rPr>
              <w:t xml:space="preserve"> a las 09:</w:t>
            </w:r>
            <w:r w:rsidR="0077480B" w:rsidRPr="00BE07A0">
              <w:rPr>
                <w:rFonts w:ascii="Arial" w:hAnsi="Arial" w:cs="Arial"/>
                <w:sz w:val="18"/>
                <w:szCs w:val="18"/>
                <w:lang w:val="es-MX"/>
              </w:rPr>
              <w:t>00 horas</w:t>
            </w:r>
          </w:p>
          <w:p w:rsidR="0077480B" w:rsidRPr="00BE07A0" w:rsidRDefault="0077480B" w:rsidP="00BE07A0">
            <w:pPr>
              <w:jc w:val="center"/>
              <w:rPr>
                <w:rFonts w:ascii="Arial" w:hAnsi="Arial" w:cs="Arial"/>
                <w:sz w:val="18"/>
                <w:szCs w:val="18"/>
                <w:lang w:val="es-MX"/>
              </w:rPr>
            </w:pPr>
            <w:r w:rsidRPr="00BE07A0">
              <w:rPr>
                <w:rFonts w:ascii="Arial" w:hAnsi="Arial" w:cs="Arial"/>
                <w:sz w:val="18"/>
                <w:szCs w:val="18"/>
              </w:rPr>
              <w:t>en</w:t>
            </w:r>
            <w:r w:rsidRPr="00BE07A0">
              <w:rPr>
                <w:rFonts w:ascii="Arial" w:hAnsi="Arial" w:cs="Arial"/>
                <w:sz w:val="18"/>
                <w:szCs w:val="18"/>
                <w:lang w:val="es-PE"/>
              </w:rPr>
              <w:t xml:space="preserve"> las marquesinas in</w:t>
            </w:r>
            <w:r w:rsidRPr="00BE07A0">
              <w:rPr>
                <w:rFonts w:ascii="Arial" w:hAnsi="Arial" w:cs="Arial"/>
                <w:sz w:val="18"/>
                <w:szCs w:val="18"/>
                <w:lang w:val="es-MX"/>
              </w:rPr>
              <w:t xml:space="preserve">formativas de la </w:t>
            </w:r>
            <w:r w:rsidR="00BE07A0" w:rsidRPr="00BE07A0">
              <w:rPr>
                <w:rFonts w:ascii="Arial" w:hAnsi="Arial" w:cs="Arial"/>
                <w:sz w:val="18"/>
                <w:szCs w:val="18"/>
                <w:lang w:val="es-PE" w:eastAsia="es-PE"/>
              </w:rPr>
              <w:t xml:space="preserve">URRHH de la Red Asistencial Apurímac </w:t>
            </w:r>
            <w:r w:rsidR="00BE07A0" w:rsidRPr="00BE07A0">
              <w:rPr>
                <w:rFonts w:ascii="Arial" w:hAnsi="Arial" w:cs="Arial"/>
                <w:sz w:val="18"/>
                <w:szCs w:val="18"/>
              </w:rPr>
              <w:t xml:space="preserve">sito en Quita Cayetana 61-61B – Patibamba Baja – Abancay – Apurímac y </w:t>
            </w:r>
            <w:r w:rsidRPr="00BE07A0">
              <w:rPr>
                <w:rFonts w:ascii="Arial" w:hAnsi="Arial" w:cs="Arial"/>
                <w:sz w:val="18"/>
                <w:szCs w:val="18"/>
                <w:lang w:val="es-MX"/>
              </w:rPr>
              <w:t>en la página Web institucional</w:t>
            </w:r>
          </w:p>
        </w:tc>
        <w:tc>
          <w:tcPr>
            <w:tcW w:w="1857" w:type="dxa"/>
            <w:gridSpan w:val="2"/>
            <w:vAlign w:val="center"/>
          </w:tcPr>
          <w:p w:rsidR="0077480B" w:rsidRPr="00BE07A0" w:rsidRDefault="0077480B" w:rsidP="00744B37">
            <w:pPr>
              <w:jc w:val="center"/>
              <w:rPr>
                <w:rFonts w:ascii="Arial" w:hAnsi="Arial" w:cs="Arial"/>
                <w:color w:val="000000"/>
                <w:sz w:val="18"/>
                <w:szCs w:val="18"/>
                <w:lang w:val="es-PE"/>
              </w:rPr>
            </w:pPr>
            <w:r w:rsidRPr="00BE07A0">
              <w:rPr>
                <w:rFonts w:ascii="Arial" w:hAnsi="Arial" w:cs="Arial"/>
                <w:color w:val="000000"/>
                <w:sz w:val="18"/>
                <w:szCs w:val="18"/>
                <w:lang w:val="es-PE"/>
              </w:rPr>
              <w:t xml:space="preserve">SGGI – GCTIC / </w:t>
            </w:r>
            <w:r w:rsidR="00744B37" w:rsidRPr="00BE07A0">
              <w:rPr>
                <w:rFonts w:ascii="Arial" w:hAnsi="Arial" w:cs="Arial"/>
                <w:color w:val="000000"/>
                <w:sz w:val="18"/>
                <w:szCs w:val="18"/>
                <w:lang w:val="es-PE"/>
              </w:rPr>
              <w:t>U</w:t>
            </w:r>
            <w:r w:rsidRPr="00BE07A0">
              <w:rPr>
                <w:rFonts w:ascii="Arial" w:hAnsi="Arial" w:cs="Arial"/>
                <w:color w:val="000000"/>
                <w:sz w:val="18"/>
                <w:szCs w:val="18"/>
                <w:lang w:val="es-PE"/>
              </w:rPr>
              <w:t>RRHH</w:t>
            </w:r>
          </w:p>
        </w:tc>
      </w:tr>
      <w:tr w:rsidR="0077480B" w:rsidRPr="00BE07A0" w:rsidTr="0077480B">
        <w:trPr>
          <w:gridAfter w:val="1"/>
          <w:wAfter w:w="14" w:type="dxa"/>
          <w:trHeight w:val="370"/>
        </w:trPr>
        <w:tc>
          <w:tcPr>
            <w:tcW w:w="567" w:type="dxa"/>
            <w:shd w:val="clear" w:color="auto" w:fill="BFBFBF" w:themeFill="background1" w:themeFillShade="BF"/>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6</w:t>
            </w:r>
          </w:p>
        </w:tc>
        <w:tc>
          <w:tcPr>
            <w:tcW w:w="8080" w:type="dxa"/>
            <w:gridSpan w:val="3"/>
            <w:shd w:val="clear" w:color="auto" w:fill="BFBFBF" w:themeFill="background1" w:themeFillShade="BF"/>
            <w:vAlign w:val="center"/>
          </w:tcPr>
          <w:p w:rsidR="0077480B" w:rsidRPr="00BE07A0" w:rsidRDefault="0077480B" w:rsidP="0077480B">
            <w:pPr>
              <w:rPr>
                <w:rFonts w:ascii="Arial" w:hAnsi="Arial" w:cs="Arial"/>
                <w:sz w:val="18"/>
                <w:szCs w:val="18"/>
                <w:lang w:val="es-MX"/>
              </w:rPr>
            </w:pPr>
            <w:r w:rsidRPr="00BE07A0">
              <w:rPr>
                <w:rFonts w:ascii="Arial" w:hAnsi="Arial" w:cs="Arial"/>
                <w:b/>
                <w:sz w:val="18"/>
                <w:szCs w:val="18"/>
                <w:lang w:val="es-MX"/>
              </w:rPr>
              <w:t>Evaluación Psicotécnica (Motora - Habilidades)</w:t>
            </w:r>
          </w:p>
        </w:tc>
      </w:tr>
      <w:tr w:rsidR="0077480B" w:rsidRPr="00BE07A0" w:rsidTr="0077480B">
        <w:trPr>
          <w:gridAfter w:val="1"/>
          <w:wAfter w:w="14" w:type="dxa"/>
        </w:trPr>
        <w:tc>
          <w:tcPr>
            <w:tcW w:w="567"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7</w:t>
            </w:r>
          </w:p>
        </w:tc>
        <w:tc>
          <w:tcPr>
            <w:tcW w:w="2977" w:type="dxa"/>
            <w:vAlign w:val="center"/>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lang w:val="es-MX"/>
              </w:rPr>
              <w:t>Evaluación Motora</w:t>
            </w:r>
          </w:p>
        </w:tc>
        <w:tc>
          <w:tcPr>
            <w:tcW w:w="3260" w:type="dxa"/>
            <w:vAlign w:val="center"/>
          </w:tcPr>
          <w:p w:rsidR="0077480B" w:rsidRPr="00BE07A0" w:rsidRDefault="00BE07A0" w:rsidP="0077480B">
            <w:pPr>
              <w:jc w:val="center"/>
              <w:rPr>
                <w:rFonts w:ascii="Arial" w:hAnsi="Arial" w:cs="Arial"/>
                <w:sz w:val="18"/>
                <w:szCs w:val="18"/>
                <w:lang w:val="es-MX"/>
              </w:rPr>
            </w:pPr>
            <w:r w:rsidRPr="00BE07A0">
              <w:rPr>
                <w:rFonts w:ascii="Arial" w:hAnsi="Arial" w:cs="Arial"/>
                <w:sz w:val="18"/>
                <w:szCs w:val="18"/>
                <w:lang w:val="es-MX"/>
              </w:rPr>
              <w:t>29</w:t>
            </w:r>
            <w:r w:rsidR="0077480B" w:rsidRPr="00BE07A0">
              <w:rPr>
                <w:rFonts w:ascii="Arial" w:hAnsi="Arial" w:cs="Arial"/>
                <w:sz w:val="18"/>
                <w:szCs w:val="18"/>
                <w:lang w:val="es-MX"/>
              </w:rPr>
              <w:t xml:space="preserve"> de diciembre del 2017</w:t>
            </w:r>
          </w:p>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 xml:space="preserve">a las 10:00 horas </w:t>
            </w:r>
          </w:p>
        </w:tc>
        <w:tc>
          <w:tcPr>
            <w:tcW w:w="1843" w:type="dxa"/>
            <w:vAlign w:val="center"/>
          </w:tcPr>
          <w:p w:rsidR="0077480B" w:rsidRPr="00BE07A0" w:rsidRDefault="00744B37" w:rsidP="0077480B">
            <w:pPr>
              <w:jc w:val="center"/>
              <w:rPr>
                <w:rFonts w:ascii="Arial" w:hAnsi="Arial" w:cs="Arial"/>
                <w:sz w:val="18"/>
                <w:szCs w:val="18"/>
                <w:lang w:val="es-MX"/>
              </w:rPr>
            </w:pPr>
            <w:r w:rsidRPr="00BE07A0">
              <w:rPr>
                <w:rFonts w:ascii="Arial" w:hAnsi="Arial" w:cs="Arial"/>
                <w:color w:val="000000"/>
                <w:sz w:val="18"/>
                <w:szCs w:val="18"/>
                <w:lang w:val="es-PE"/>
              </w:rPr>
              <w:t>U</w:t>
            </w:r>
            <w:r w:rsidR="0077480B" w:rsidRPr="00BE07A0">
              <w:rPr>
                <w:rFonts w:ascii="Arial" w:hAnsi="Arial" w:cs="Arial"/>
                <w:color w:val="000000"/>
                <w:sz w:val="18"/>
                <w:szCs w:val="18"/>
                <w:lang w:val="es-PE"/>
              </w:rPr>
              <w:t>RRHH</w:t>
            </w:r>
          </w:p>
        </w:tc>
      </w:tr>
      <w:tr w:rsidR="0077480B" w:rsidRPr="00BE07A0" w:rsidTr="0077480B">
        <w:trPr>
          <w:gridAfter w:val="1"/>
          <w:wAfter w:w="14" w:type="dxa"/>
        </w:trPr>
        <w:tc>
          <w:tcPr>
            <w:tcW w:w="567"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8</w:t>
            </w:r>
          </w:p>
        </w:tc>
        <w:tc>
          <w:tcPr>
            <w:tcW w:w="2977" w:type="dxa"/>
            <w:vAlign w:val="center"/>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lang w:val="es-MX"/>
              </w:rPr>
              <w:t>Publicación de Resultados de Evaluación Motora</w:t>
            </w:r>
          </w:p>
        </w:tc>
        <w:tc>
          <w:tcPr>
            <w:tcW w:w="3260"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2</w:t>
            </w:r>
            <w:r w:rsidR="00BE07A0" w:rsidRPr="00BE07A0">
              <w:rPr>
                <w:rFonts w:ascii="Arial" w:hAnsi="Arial" w:cs="Arial"/>
                <w:sz w:val="18"/>
                <w:szCs w:val="18"/>
                <w:lang w:val="es-MX"/>
              </w:rPr>
              <w:t>9</w:t>
            </w:r>
            <w:r w:rsidRPr="00BE07A0">
              <w:rPr>
                <w:rFonts w:ascii="Arial" w:hAnsi="Arial" w:cs="Arial"/>
                <w:sz w:val="18"/>
                <w:szCs w:val="18"/>
                <w:lang w:val="es-MX"/>
              </w:rPr>
              <w:t xml:space="preserve"> de diciembre del 2017</w:t>
            </w:r>
          </w:p>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 xml:space="preserve">a las 11:00 horas en </w:t>
            </w:r>
            <w:r w:rsidRPr="00BE07A0">
              <w:rPr>
                <w:rFonts w:ascii="Arial" w:hAnsi="Arial" w:cs="Arial"/>
                <w:sz w:val="18"/>
                <w:szCs w:val="18"/>
                <w:lang w:val="es-PE"/>
              </w:rPr>
              <w:t>las marquesinas in</w:t>
            </w:r>
            <w:r w:rsidRPr="00BE07A0">
              <w:rPr>
                <w:rFonts w:ascii="Arial" w:hAnsi="Arial" w:cs="Arial"/>
                <w:sz w:val="18"/>
                <w:szCs w:val="18"/>
                <w:lang w:val="es-MX"/>
              </w:rPr>
              <w:t xml:space="preserve">formativas de la </w:t>
            </w:r>
            <w:r w:rsidR="00BE07A0" w:rsidRPr="00BE07A0">
              <w:rPr>
                <w:rFonts w:ascii="Arial" w:hAnsi="Arial" w:cs="Arial"/>
                <w:sz w:val="18"/>
                <w:szCs w:val="18"/>
                <w:lang w:val="es-PE" w:eastAsia="es-PE"/>
              </w:rPr>
              <w:t xml:space="preserve">URRHH de la Red Asistencial Apurímac </w:t>
            </w:r>
            <w:r w:rsidR="00BE07A0" w:rsidRPr="00BE07A0">
              <w:rPr>
                <w:rFonts w:ascii="Arial" w:hAnsi="Arial" w:cs="Arial"/>
                <w:sz w:val="18"/>
                <w:szCs w:val="18"/>
              </w:rPr>
              <w:t>sito en Quita Cayetana 61-61B – Patibamba Baja – Abancay – Apurímac</w:t>
            </w:r>
          </w:p>
        </w:tc>
        <w:tc>
          <w:tcPr>
            <w:tcW w:w="1843" w:type="dxa"/>
            <w:vAlign w:val="center"/>
          </w:tcPr>
          <w:p w:rsidR="0077480B" w:rsidRPr="00BE07A0" w:rsidRDefault="0077480B" w:rsidP="00744B37">
            <w:pPr>
              <w:jc w:val="center"/>
              <w:rPr>
                <w:rFonts w:ascii="Arial" w:hAnsi="Arial" w:cs="Arial"/>
                <w:color w:val="000000"/>
                <w:sz w:val="18"/>
                <w:szCs w:val="18"/>
                <w:lang w:val="es-PE"/>
              </w:rPr>
            </w:pPr>
            <w:r w:rsidRPr="00BE07A0">
              <w:rPr>
                <w:rFonts w:ascii="Arial" w:hAnsi="Arial" w:cs="Arial"/>
                <w:color w:val="000000"/>
                <w:sz w:val="18"/>
                <w:szCs w:val="18"/>
                <w:lang w:val="es-PE"/>
              </w:rPr>
              <w:t xml:space="preserve">SGGI – GCTIC / </w:t>
            </w:r>
            <w:r w:rsidR="00744B37" w:rsidRPr="00BE07A0">
              <w:rPr>
                <w:rFonts w:ascii="Arial" w:hAnsi="Arial" w:cs="Arial"/>
                <w:color w:val="000000"/>
                <w:sz w:val="18"/>
                <w:szCs w:val="18"/>
                <w:lang w:val="es-PE"/>
              </w:rPr>
              <w:t>U</w:t>
            </w:r>
            <w:r w:rsidRPr="00BE07A0">
              <w:rPr>
                <w:rFonts w:ascii="Arial" w:hAnsi="Arial" w:cs="Arial"/>
                <w:color w:val="000000"/>
                <w:sz w:val="18"/>
                <w:szCs w:val="18"/>
                <w:lang w:val="es-PE"/>
              </w:rPr>
              <w:t>RRHH</w:t>
            </w:r>
          </w:p>
        </w:tc>
      </w:tr>
      <w:tr w:rsidR="0077480B" w:rsidRPr="00BE07A0" w:rsidTr="0077480B">
        <w:trPr>
          <w:gridAfter w:val="1"/>
          <w:wAfter w:w="14" w:type="dxa"/>
          <w:trHeight w:val="381"/>
        </w:trPr>
        <w:tc>
          <w:tcPr>
            <w:tcW w:w="567"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9</w:t>
            </w:r>
          </w:p>
        </w:tc>
        <w:tc>
          <w:tcPr>
            <w:tcW w:w="2977" w:type="dxa"/>
            <w:vAlign w:val="center"/>
          </w:tcPr>
          <w:p w:rsidR="0077480B" w:rsidRPr="00BE07A0" w:rsidRDefault="0077480B" w:rsidP="0077480B">
            <w:pPr>
              <w:rPr>
                <w:rFonts w:ascii="Arial" w:hAnsi="Arial" w:cs="Arial"/>
                <w:b/>
                <w:sz w:val="18"/>
                <w:szCs w:val="18"/>
                <w:lang w:val="es-MX"/>
              </w:rPr>
            </w:pPr>
            <w:r w:rsidRPr="00BE07A0">
              <w:rPr>
                <w:rFonts w:ascii="Arial" w:hAnsi="Arial" w:cs="Arial"/>
                <w:b/>
                <w:sz w:val="18"/>
                <w:szCs w:val="18"/>
                <w:lang w:val="es-MX"/>
              </w:rPr>
              <w:t>Evaluación Personal (Conducción y Entrevista)</w:t>
            </w:r>
          </w:p>
        </w:tc>
        <w:tc>
          <w:tcPr>
            <w:tcW w:w="3260" w:type="dxa"/>
            <w:vAlign w:val="center"/>
          </w:tcPr>
          <w:p w:rsidR="0077480B" w:rsidRPr="00BE07A0" w:rsidRDefault="0077480B" w:rsidP="0077480B">
            <w:pPr>
              <w:rPr>
                <w:rFonts w:ascii="Arial" w:hAnsi="Arial" w:cs="Arial"/>
                <w:b/>
                <w:sz w:val="18"/>
                <w:szCs w:val="18"/>
                <w:lang w:val="es-MX"/>
              </w:rPr>
            </w:pPr>
          </w:p>
        </w:tc>
        <w:tc>
          <w:tcPr>
            <w:tcW w:w="1843" w:type="dxa"/>
            <w:vAlign w:val="center"/>
          </w:tcPr>
          <w:p w:rsidR="0077480B" w:rsidRPr="00BE07A0" w:rsidRDefault="0077480B" w:rsidP="0077480B">
            <w:pPr>
              <w:jc w:val="center"/>
              <w:rPr>
                <w:rFonts w:ascii="Arial" w:hAnsi="Arial" w:cs="Arial"/>
                <w:b/>
                <w:sz w:val="18"/>
                <w:szCs w:val="18"/>
                <w:lang w:val="es-MX"/>
              </w:rPr>
            </w:pPr>
          </w:p>
        </w:tc>
      </w:tr>
      <w:tr w:rsidR="0077480B" w:rsidRPr="00BE07A0" w:rsidTr="0077480B">
        <w:trPr>
          <w:gridAfter w:val="1"/>
          <w:wAfter w:w="14" w:type="dxa"/>
          <w:trHeight w:val="381"/>
        </w:trPr>
        <w:tc>
          <w:tcPr>
            <w:tcW w:w="567"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10</w:t>
            </w:r>
          </w:p>
        </w:tc>
        <w:tc>
          <w:tcPr>
            <w:tcW w:w="2977" w:type="dxa"/>
            <w:vAlign w:val="center"/>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lang w:val="es-MX"/>
              </w:rPr>
              <w:t>Examen de Conducción</w:t>
            </w:r>
          </w:p>
        </w:tc>
        <w:tc>
          <w:tcPr>
            <w:tcW w:w="3260" w:type="dxa"/>
            <w:vAlign w:val="center"/>
          </w:tcPr>
          <w:p w:rsidR="0077480B" w:rsidRPr="00BE07A0" w:rsidRDefault="00BE07A0" w:rsidP="0077480B">
            <w:pPr>
              <w:jc w:val="center"/>
              <w:rPr>
                <w:rFonts w:ascii="Arial" w:hAnsi="Arial" w:cs="Arial"/>
                <w:sz w:val="18"/>
                <w:szCs w:val="18"/>
                <w:lang w:val="es-MX"/>
              </w:rPr>
            </w:pPr>
            <w:r w:rsidRPr="00BE07A0">
              <w:rPr>
                <w:rFonts w:ascii="Arial" w:hAnsi="Arial" w:cs="Arial"/>
                <w:sz w:val="18"/>
                <w:szCs w:val="18"/>
                <w:lang w:val="es-MX"/>
              </w:rPr>
              <w:t>29</w:t>
            </w:r>
            <w:r w:rsidR="0077480B" w:rsidRPr="00BE07A0">
              <w:rPr>
                <w:rFonts w:ascii="Arial" w:hAnsi="Arial" w:cs="Arial"/>
                <w:sz w:val="18"/>
                <w:szCs w:val="18"/>
                <w:lang w:val="es-MX"/>
              </w:rPr>
              <w:t xml:space="preserve"> de diciembre del 2017</w:t>
            </w:r>
          </w:p>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a las 12:00 horas</w:t>
            </w:r>
          </w:p>
        </w:tc>
        <w:tc>
          <w:tcPr>
            <w:tcW w:w="1843" w:type="dxa"/>
            <w:vAlign w:val="center"/>
          </w:tcPr>
          <w:p w:rsidR="0077480B" w:rsidRPr="00BE07A0" w:rsidRDefault="00744B37" w:rsidP="0077480B">
            <w:pPr>
              <w:jc w:val="center"/>
              <w:rPr>
                <w:rFonts w:ascii="Arial" w:hAnsi="Arial" w:cs="Arial"/>
                <w:sz w:val="18"/>
                <w:szCs w:val="18"/>
                <w:lang w:val="es-MX"/>
              </w:rPr>
            </w:pPr>
            <w:r w:rsidRPr="00BE07A0">
              <w:rPr>
                <w:rFonts w:ascii="Arial" w:hAnsi="Arial" w:cs="Arial"/>
                <w:color w:val="000000"/>
                <w:sz w:val="18"/>
                <w:szCs w:val="18"/>
                <w:lang w:val="es-PE"/>
              </w:rPr>
              <w:t>U</w:t>
            </w:r>
            <w:r w:rsidR="0077480B" w:rsidRPr="00BE07A0">
              <w:rPr>
                <w:rFonts w:ascii="Arial" w:hAnsi="Arial" w:cs="Arial"/>
                <w:color w:val="000000"/>
                <w:sz w:val="18"/>
                <w:szCs w:val="18"/>
                <w:lang w:val="es-PE"/>
              </w:rPr>
              <w:t>RRHH</w:t>
            </w:r>
          </w:p>
        </w:tc>
      </w:tr>
      <w:tr w:rsidR="0077480B" w:rsidRPr="00BE07A0" w:rsidTr="0077480B">
        <w:trPr>
          <w:gridAfter w:val="1"/>
          <w:wAfter w:w="14" w:type="dxa"/>
          <w:trHeight w:val="381"/>
        </w:trPr>
        <w:tc>
          <w:tcPr>
            <w:tcW w:w="567"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11</w:t>
            </w:r>
          </w:p>
        </w:tc>
        <w:tc>
          <w:tcPr>
            <w:tcW w:w="2977" w:type="dxa"/>
            <w:vAlign w:val="center"/>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lang w:val="es-MX"/>
              </w:rPr>
              <w:t>Publicación de Resultados de Examen de Conducción</w:t>
            </w:r>
          </w:p>
        </w:tc>
        <w:tc>
          <w:tcPr>
            <w:tcW w:w="3260" w:type="dxa"/>
            <w:vAlign w:val="center"/>
          </w:tcPr>
          <w:p w:rsidR="0077480B" w:rsidRPr="00BE07A0" w:rsidRDefault="00BE07A0" w:rsidP="0077480B">
            <w:pPr>
              <w:jc w:val="center"/>
              <w:rPr>
                <w:rFonts w:ascii="Arial" w:hAnsi="Arial" w:cs="Arial"/>
                <w:sz w:val="18"/>
                <w:szCs w:val="18"/>
                <w:lang w:val="es-MX"/>
              </w:rPr>
            </w:pPr>
            <w:r w:rsidRPr="00BE07A0">
              <w:rPr>
                <w:rFonts w:ascii="Arial" w:hAnsi="Arial" w:cs="Arial"/>
                <w:sz w:val="18"/>
                <w:szCs w:val="18"/>
                <w:lang w:val="es-MX"/>
              </w:rPr>
              <w:t>29</w:t>
            </w:r>
            <w:r w:rsidR="0077480B" w:rsidRPr="00BE07A0">
              <w:rPr>
                <w:rFonts w:ascii="Arial" w:hAnsi="Arial" w:cs="Arial"/>
                <w:sz w:val="18"/>
                <w:szCs w:val="18"/>
                <w:lang w:val="es-MX"/>
              </w:rPr>
              <w:t xml:space="preserve"> de diciembre del 2017</w:t>
            </w:r>
          </w:p>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 xml:space="preserve">a las 13:00 horas en </w:t>
            </w:r>
            <w:r w:rsidRPr="00BE07A0">
              <w:rPr>
                <w:rFonts w:ascii="Arial" w:hAnsi="Arial" w:cs="Arial"/>
                <w:sz w:val="18"/>
                <w:szCs w:val="18"/>
                <w:lang w:val="es-PE"/>
              </w:rPr>
              <w:t>las marquesinas in</w:t>
            </w:r>
            <w:r w:rsidRPr="00BE07A0">
              <w:rPr>
                <w:rFonts w:ascii="Arial" w:hAnsi="Arial" w:cs="Arial"/>
                <w:sz w:val="18"/>
                <w:szCs w:val="18"/>
                <w:lang w:val="es-MX"/>
              </w:rPr>
              <w:t>formativas</w:t>
            </w:r>
            <w:r w:rsidR="00744B37" w:rsidRPr="00BE07A0">
              <w:rPr>
                <w:rFonts w:ascii="Arial" w:hAnsi="Arial" w:cs="Arial"/>
                <w:sz w:val="18"/>
                <w:szCs w:val="18"/>
                <w:lang w:val="es-MX"/>
              </w:rPr>
              <w:t xml:space="preserve"> de la</w:t>
            </w:r>
            <w:r w:rsidRPr="00BE07A0">
              <w:rPr>
                <w:rFonts w:ascii="Arial" w:hAnsi="Arial" w:cs="Arial"/>
                <w:sz w:val="18"/>
                <w:szCs w:val="18"/>
                <w:lang w:val="es-MX"/>
              </w:rPr>
              <w:t xml:space="preserve"> </w:t>
            </w:r>
            <w:r w:rsidR="00BE07A0" w:rsidRPr="00BE07A0">
              <w:rPr>
                <w:rFonts w:ascii="Arial" w:hAnsi="Arial" w:cs="Arial"/>
                <w:sz w:val="18"/>
                <w:szCs w:val="18"/>
                <w:lang w:val="es-PE" w:eastAsia="es-PE"/>
              </w:rPr>
              <w:t xml:space="preserve">URRHH de la Red Asistencial Apurímac </w:t>
            </w:r>
            <w:r w:rsidR="00BE07A0" w:rsidRPr="00BE07A0">
              <w:rPr>
                <w:rFonts w:ascii="Arial" w:hAnsi="Arial" w:cs="Arial"/>
                <w:sz w:val="18"/>
                <w:szCs w:val="18"/>
              </w:rPr>
              <w:t>sito en Quita Cayetana 61-61B – Patibamba Baja – Abancay – Apurímac</w:t>
            </w:r>
            <w:r w:rsidR="00BE07A0" w:rsidRPr="00BE07A0">
              <w:rPr>
                <w:rFonts w:ascii="Arial" w:hAnsi="Arial" w:cs="Arial"/>
                <w:sz w:val="18"/>
                <w:szCs w:val="18"/>
                <w:lang w:val="es-MX"/>
              </w:rPr>
              <w:t xml:space="preserve"> </w:t>
            </w:r>
            <w:r w:rsidRPr="00BE07A0">
              <w:rPr>
                <w:rFonts w:ascii="Arial" w:hAnsi="Arial" w:cs="Arial"/>
                <w:sz w:val="18"/>
                <w:szCs w:val="18"/>
                <w:lang w:val="es-MX"/>
              </w:rPr>
              <w:t>y en la página Web institucional</w:t>
            </w:r>
          </w:p>
        </w:tc>
        <w:tc>
          <w:tcPr>
            <w:tcW w:w="1843" w:type="dxa"/>
            <w:vAlign w:val="center"/>
          </w:tcPr>
          <w:p w:rsidR="0077480B" w:rsidRPr="00BE07A0" w:rsidRDefault="0077480B" w:rsidP="00744B37">
            <w:pPr>
              <w:jc w:val="center"/>
              <w:rPr>
                <w:rFonts w:ascii="Arial" w:hAnsi="Arial" w:cs="Arial"/>
                <w:color w:val="000000"/>
                <w:sz w:val="18"/>
                <w:szCs w:val="18"/>
                <w:lang w:val="es-PE"/>
              </w:rPr>
            </w:pPr>
            <w:r w:rsidRPr="00BE07A0">
              <w:rPr>
                <w:rFonts w:ascii="Arial" w:hAnsi="Arial" w:cs="Arial"/>
                <w:color w:val="000000"/>
                <w:sz w:val="18"/>
                <w:szCs w:val="18"/>
                <w:lang w:val="es-PE"/>
              </w:rPr>
              <w:t xml:space="preserve">SGGI – GCTIC / </w:t>
            </w:r>
            <w:r w:rsidR="00744B37" w:rsidRPr="00BE07A0">
              <w:rPr>
                <w:rFonts w:ascii="Arial" w:hAnsi="Arial" w:cs="Arial"/>
                <w:color w:val="000000"/>
                <w:sz w:val="18"/>
                <w:szCs w:val="18"/>
                <w:lang w:val="es-PE"/>
              </w:rPr>
              <w:t>U</w:t>
            </w:r>
            <w:r w:rsidRPr="00BE07A0">
              <w:rPr>
                <w:rFonts w:ascii="Arial" w:hAnsi="Arial" w:cs="Arial"/>
                <w:color w:val="000000"/>
                <w:sz w:val="18"/>
                <w:szCs w:val="18"/>
                <w:lang w:val="es-PE"/>
              </w:rPr>
              <w:t>RRHH</w:t>
            </w:r>
          </w:p>
        </w:tc>
      </w:tr>
      <w:tr w:rsidR="0077480B" w:rsidRPr="00BE07A0" w:rsidTr="0077480B">
        <w:trPr>
          <w:gridAfter w:val="1"/>
          <w:wAfter w:w="14" w:type="dxa"/>
          <w:trHeight w:val="381"/>
        </w:trPr>
        <w:tc>
          <w:tcPr>
            <w:tcW w:w="567"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12</w:t>
            </w:r>
          </w:p>
        </w:tc>
        <w:tc>
          <w:tcPr>
            <w:tcW w:w="2977" w:type="dxa"/>
            <w:vAlign w:val="center"/>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lang w:val="es-MX"/>
              </w:rPr>
              <w:t xml:space="preserve">Evaluación Psicológica </w:t>
            </w:r>
          </w:p>
        </w:tc>
        <w:tc>
          <w:tcPr>
            <w:tcW w:w="3260"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2</w:t>
            </w:r>
            <w:r w:rsidR="00BE07A0" w:rsidRPr="00BE07A0">
              <w:rPr>
                <w:rFonts w:ascii="Arial" w:hAnsi="Arial" w:cs="Arial"/>
                <w:sz w:val="18"/>
                <w:szCs w:val="18"/>
                <w:lang w:val="es-MX"/>
              </w:rPr>
              <w:t>9</w:t>
            </w:r>
            <w:r w:rsidRPr="00BE07A0">
              <w:rPr>
                <w:rFonts w:ascii="Arial" w:hAnsi="Arial" w:cs="Arial"/>
                <w:sz w:val="18"/>
                <w:szCs w:val="18"/>
                <w:lang w:val="es-MX"/>
              </w:rPr>
              <w:t xml:space="preserve"> de diciembre del 2017</w:t>
            </w:r>
          </w:p>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a las 14:00 horas</w:t>
            </w:r>
          </w:p>
        </w:tc>
        <w:tc>
          <w:tcPr>
            <w:tcW w:w="1843" w:type="dxa"/>
            <w:vAlign w:val="center"/>
          </w:tcPr>
          <w:p w:rsidR="0077480B" w:rsidRPr="00BE07A0" w:rsidRDefault="00744B37" w:rsidP="0077480B">
            <w:pPr>
              <w:jc w:val="center"/>
              <w:rPr>
                <w:rFonts w:ascii="Arial" w:hAnsi="Arial" w:cs="Arial"/>
                <w:sz w:val="18"/>
                <w:szCs w:val="18"/>
                <w:lang w:val="es-MX"/>
              </w:rPr>
            </w:pPr>
            <w:r w:rsidRPr="00BE07A0">
              <w:rPr>
                <w:rFonts w:ascii="Arial" w:hAnsi="Arial" w:cs="Arial"/>
                <w:color w:val="000000"/>
                <w:sz w:val="18"/>
                <w:szCs w:val="18"/>
                <w:lang w:val="es-PE"/>
              </w:rPr>
              <w:t>U</w:t>
            </w:r>
            <w:r w:rsidR="0077480B" w:rsidRPr="00BE07A0">
              <w:rPr>
                <w:rFonts w:ascii="Arial" w:hAnsi="Arial" w:cs="Arial"/>
                <w:color w:val="000000"/>
                <w:sz w:val="18"/>
                <w:szCs w:val="18"/>
                <w:lang w:val="es-PE"/>
              </w:rPr>
              <w:t>RRHH</w:t>
            </w:r>
          </w:p>
        </w:tc>
      </w:tr>
      <w:tr w:rsidR="0077480B" w:rsidRPr="00BE07A0" w:rsidTr="0077480B">
        <w:trPr>
          <w:trHeight w:val="472"/>
        </w:trPr>
        <w:tc>
          <w:tcPr>
            <w:tcW w:w="567"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13</w:t>
            </w:r>
          </w:p>
        </w:tc>
        <w:tc>
          <w:tcPr>
            <w:tcW w:w="2977" w:type="dxa"/>
            <w:vAlign w:val="center"/>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lang w:val="es-MX"/>
              </w:rPr>
              <w:t>Evaluación Personal</w:t>
            </w:r>
          </w:p>
        </w:tc>
        <w:tc>
          <w:tcPr>
            <w:tcW w:w="3260"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2</w:t>
            </w:r>
            <w:r w:rsidR="00BE07A0" w:rsidRPr="00BE07A0">
              <w:rPr>
                <w:rFonts w:ascii="Arial" w:hAnsi="Arial" w:cs="Arial"/>
                <w:sz w:val="18"/>
                <w:szCs w:val="18"/>
                <w:lang w:val="es-MX"/>
              </w:rPr>
              <w:t>9</w:t>
            </w:r>
            <w:r w:rsidRPr="00BE07A0">
              <w:rPr>
                <w:rFonts w:ascii="Arial" w:hAnsi="Arial" w:cs="Arial"/>
                <w:sz w:val="18"/>
                <w:szCs w:val="18"/>
                <w:lang w:val="es-MX"/>
              </w:rPr>
              <w:t xml:space="preserve"> de diciembre del 2017</w:t>
            </w:r>
          </w:p>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a las 15:00 horas</w:t>
            </w:r>
          </w:p>
        </w:tc>
        <w:tc>
          <w:tcPr>
            <w:tcW w:w="1857" w:type="dxa"/>
            <w:gridSpan w:val="2"/>
            <w:vAlign w:val="center"/>
          </w:tcPr>
          <w:p w:rsidR="0077480B" w:rsidRPr="00BE07A0" w:rsidRDefault="00744B37" w:rsidP="0077480B">
            <w:pPr>
              <w:jc w:val="center"/>
              <w:rPr>
                <w:rFonts w:ascii="Arial" w:hAnsi="Arial" w:cs="Arial"/>
                <w:sz w:val="18"/>
                <w:szCs w:val="18"/>
                <w:lang w:val="es-MX"/>
              </w:rPr>
            </w:pPr>
            <w:r w:rsidRPr="00BE07A0">
              <w:rPr>
                <w:rFonts w:ascii="Arial" w:hAnsi="Arial" w:cs="Arial"/>
                <w:color w:val="000000"/>
                <w:sz w:val="18"/>
                <w:szCs w:val="18"/>
                <w:lang w:val="es-PE"/>
              </w:rPr>
              <w:t>U</w:t>
            </w:r>
            <w:r w:rsidR="0077480B" w:rsidRPr="00BE07A0">
              <w:rPr>
                <w:rFonts w:ascii="Arial" w:hAnsi="Arial" w:cs="Arial"/>
                <w:color w:val="000000"/>
                <w:sz w:val="18"/>
                <w:szCs w:val="18"/>
                <w:lang w:val="es-PE"/>
              </w:rPr>
              <w:t>RRHH</w:t>
            </w:r>
          </w:p>
        </w:tc>
      </w:tr>
      <w:tr w:rsidR="0077480B" w:rsidRPr="00BE07A0" w:rsidTr="0077480B">
        <w:trPr>
          <w:gridAfter w:val="1"/>
          <w:wAfter w:w="14" w:type="dxa"/>
          <w:trHeight w:val="605"/>
        </w:trPr>
        <w:tc>
          <w:tcPr>
            <w:tcW w:w="567"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14</w:t>
            </w:r>
          </w:p>
        </w:tc>
        <w:tc>
          <w:tcPr>
            <w:tcW w:w="2977" w:type="dxa"/>
            <w:vAlign w:val="center"/>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lang w:val="es-MX"/>
              </w:rPr>
              <w:t>Publicación de Resultados de Evaluación Personal</w:t>
            </w:r>
          </w:p>
        </w:tc>
        <w:tc>
          <w:tcPr>
            <w:tcW w:w="3260" w:type="dxa"/>
            <w:vMerge w:val="restart"/>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2</w:t>
            </w:r>
            <w:r w:rsidR="00BE07A0" w:rsidRPr="00BE07A0">
              <w:rPr>
                <w:rFonts w:ascii="Arial" w:hAnsi="Arial" w:cs="Arial"/>
                <w:sz w:val="18"/>
                <w:szCs w:val="18"/>
                <w:lang w:val="es-MX"/>
              </w:rPr>
              <w:t>9</w:t>
            </w:r>
            <w:r w:rsidRPr="00BE07A0">
              <w:rPr>
                <w:rFonts w:ascii="Arial" w:hAnsi="Arial" w:cs="Arial"/>
                <w:sz w:val="18"/>
                <w:szCs w:val="18"/>
                <w:lang w:val="es-MX"/>
              </w:rPr>
              <w:t xml:space="preserve"> de diciembre del 2017</w:t>
            </w:r>
          </w:p>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 xml:space="preserve">a las 16:00 horas </w:t>
            </w:r>
            <w:r w:rsidRPr="00BE07A0">
              <w:rPr>
                <w:rFonts w:ascii="Arial" w:hAnsi="Arial" w:cs="Arial"/>
                <w:sz w:val="18"/>
                <w:szCs w:val="18"/>
              </w:rPr>
              <w:t>en</w:t>
            </w:r>
            <w:r w:rsidRPr="00BE07A0">
              <w:rPr>
                <w:rFonts w:ascii="Arial" w:hAnsi="Arial" w:cs="Arial"/>
                <w:sz w:val="18"/>
                <w:szCs w:val="18"/>
                <w:lang w:val="es-PE"/>
              </w:rPr>
              <w:t xml:space="preserve"> las marquesinas in</w:t>
            </w:r>
            <w:r w:rsidRPr="00BE07A0">
              <w:rPr>
                <w:rFonts w:ascii="Arial" w:hAnsi="Arial" w:cs="Arial"/>
                <w:sz w:val="18"/>
                <w:szCs w:val="18"/>
                <w:lang w:val="es-MX"/>
              </w:rPr>
              <w:t xml:space="preserve">formativas de la </w:t>
            </w:r>
            <w:r w:rsidR="00BE07A0" w:rsidRPr="00BE07A0">
              <w:rPr>
                <w:rFonts w:ascii="Arial" w:hAnsi="Arial" w:cs="Arial"/>
                <w:sz w:val="18"/>
                <w:szCs w:val="18"/>
                <w:lang w:val="es-PE" w:eastAsia="es-PE"/>
              </w:rPr>
              <w:t xml:space="preserve">URRHH de la Red Asistencial Apurímac </w:t>
            </w:r>
            <w:r w:rsidR="00BE07A0" w:rsidRPr="00BE07A0">
              <w:rPr>
                <w:rFonts w:ascii="Arial" w:hAnsi="Arial" w:cs="Arial"/>
                <w:sz w:val="18"/>
                <w:szCs w:val="18"/>
              </w:rPr>
              <w:t>sito en Quita Cayetana 61-61B – Patibamba Baja – Abancay – Apurímac</w:t>
            </w:r>
            <w:r w:rsidRPr="00BE07A0">
              <w:rPr>
                <w:rFonts w:ascii="Arial" w:hAnsi="Arial" w:cs="Arial"/>
                <w:sz w:val="18"/>
                <w:szCs w:val="18"/>
                <w:lang w:val="es-MX"/>
              </w:rPr>
              <w:t xml:space="preserve"> y en la página Web institucional</w:t>
            </w:r>
          </w:p>
        </w:tc>
        <w:tc>
          <w:tcPr>
            <w:tcW w:w="1843" w:type="dxa"/>
            <w:vMerge w:val="restart"/>
            <w:vAlign w:val="center"/>
          </w:tcPr>
          <w:p w:rsidR="0077480B" w:rsidRPr="00BE07A0" w:rsidRDefault="0077480B" w:rsidP="00744B37">
            <w:pPr>
              <w:jc w:val="center"/>
              <w:rPr>
                <w:rFonts w:ascii="Arial" w:hAnsi="Arial" w:cs="Arial"/>
                <w:color w:val="000000"/>
                <w:sz w:val="18"/>
                <w:szCs w:val="18"/>
                <w:lang w:val="es-PE"/>
              </w:rPr>
            </w:pPr>
            <w:r w:rsidRPr="00BE07A0">
              <w:rPr>
                <w:rFonts w:ascii="Arial" w:hAnsi="Arial" w:cs="Arial"/>
                <w:color w:val="000000"/>
                <w:sz w:val="18"/>
                <w:szCs w:val="18"/>
                <w:lang w:val="es-PE"/>
              </w:rPr>
              <w:t xml:space="preserve">SGGI – GCTIC / </w:t>
            </w:r>
            <w:r w:rsidR="00744B37" w:rsidRPr="00BE07A0">
              <w:rPr>
                <w:rFonts w:ascii="Arial" w:hAnsi="Arial" w:cs="Arial"/>
                <w:color w:val="000000"/>
                <w:sz w:val="18"/>
                <w:szCs w:val="18"/>
                <w:lang w:val="es-PE"/>
              </w:rPr>
              <w:t>U</w:t>
            </w:r>
            <w:r w:rsidRPr="00BE07A0">
              <w:rPr>
                <w:rFonts w:ascii="Arial" w:hAnsi="Arial" w:cs="Arial"/>
                <w:color w:val="000000"/>
                <w:sz w:val="18"/>
                <w:szCs w:val="18"/>
                <w:lang w:val="es-PE"/>
              </w:rPr>
              <w:t>RRHH</w:t>
            </w:r>
          </w:p>
        </w:tc>
      </w:tr>
      <w:tr w:rsidR="0077480B" w:rsidRPr="00BE07A0" w:rsidTr="0077480B">
        <w:trPr>
          <w:gridAfter w:val="1"/>
          <w:wAfter w:w="14" w:type="dxa"/>
          <w:trHeight w:val="720"/>
        </w:trPr>
        <w:tc>
          <w:tcPr>
            <w:tcW w:w="567"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15</w:t>
            </w:r>
          </w:p>
        </w:tc>
        <w:tc>
          <w:tcPr>
            <w:tcW w:w="2977" w:type="dxa"/>
            <w:vAlign w:val="center"/>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lang w:val="es-MX"/>
              </w:rPr>
              <w:t>Publicación del Resultado Final</w:t>
            </w:r>
          </w:p>
        </w:tc>
        <w:tc>
          <w:tcPr>
            <w:tcW w:w="3260" w:type="dxa"/>
            <w:vMerge/>
            <w:vAlign w:val="center"/>
          </w:tcPr>
          <w:p w:rsidR="0077480B" w:rsidRPr="00BE07A0" w:rsidRDefault="0077480B" w:rsidP="0077480B">
            <w:pPr>
              <w:jc w:val="center"/>
              <w:rPr>
                <w:rFonts w:ascii="Arial" w:hAnsi="Arial" w:cs="Arial"/>
                <w:sz w:val="18"/>
                <w:szCs w:val="18"/>
                <w:lang w:val="es-MX"/>
              </w:rPr>
            </w:pPr>
          </w:p>
        </w:tc>
        <w:tc>
          <w:tcPr>
            <w:tcW w:w="1843" w:type="dxa"/>
            <w:vMerge/>
            <w:vAlign w:val="center"/>
          </w:tcPr>
          <w:p w:rsidR="0077480B" w:rsidRPr="00BE07A0" w:rsidRDefault="0077480B" w:rsidP="0077480B">
            <w:pPr>
              <w:jc w:val="center"/>
              <w:rPr>
                <w:rFonts w:ascii="Arial" w:hAnsi="Arial" w:cs="Arial"/>
                <w:color w:val="000000"/>
                <w:sz w:val="18"/>
                <w:szCs w:val="18"/>
                <w:lang w:val="es-PE"/>
              </w:rPr>
            </w:pPr>
          </w:p>
        </w:tc>
      </w:tr>
      <w:tr w:rsidR="0077480B" w:rsidRPr="00BE07A0" w:rsidTr="0077480B">
        <w:trPr>
          <w:gridAfter w:val="1"/>
          <w:wAfter w:w="14" w:type="dxa"/>
          <w:trHeight w:val="226"/>
        </w:trPr>
        <w:tc>
          <w:tcPr>
            <w:tcW w:w="3544" w:type="dxa"/>
            <w:gridSpan w:val="2"/>
            <w:shd w:val="clear" w:color="auto" w:fill="B3B3B3"/>
            <w:vAlign w:val="center"/>
          </w:tcPr>
          <w:p w:rsidR="0077480B" w:rsidRPr="00BE07A0" w:rsidRDefault="0077480B" w:rsidP="0077480B">
            <w:pPr>
              <w:jc w:val="both"/>
              <w:rPr>
                <w:rFonts w:ascii="Arial" w:hAnsi="Arial" w:cs="Arial"/>
                <w:b/>
                <w:sz w:val="18"/>
                <w:szCs w:val="18"/>
                <w:lang w:val="es-MX"/>
              </w:rPr>
            </w:pPr>
            <w:r w:rsidRPr="00BE07A0">
              <w:rPr>
                <w:rFonts w:ascii="Arial" w:hAnsi="Arial" w:cs="Arial"/>
                <w:b/>
                <w:sz w:val="18"/>
                <w:szCs w:val="18"/>
                <w:lang w:val="es-MX"/>
              </w:rPr>
              <w:t>SUSCRIPCIÓN Y REGISTRO DEL CONTRATO</w:t>
            </w:r>
          </w:p>
        </w:tc>
        <w:tc>
          <w:tcPr>
            <w:tcW w:w="3260" w:type="dxa"/>
            <w:shd w:val="clear" w:color="auto" w:fill="B3B3B3"/>
            <w:vAlign w:val="center"/>
          </w:tcPr>
          <w:p w:rsidR="0077480B" w:rsidRPr="00BE07A0" w:rsidRDefault="0077480B" w:rsidP="0077480B">
            <w:pPr>
              <w:jc w:val="center"/>
              <w:rPr>
                <w:rFonts w:ascii="Arial" w:hAnsi="Arial" w:cs="Arial"/>
                <w:b/>
                <w:sz w:val="18"/>
                <w:szCs w:val="18"/>
                <w:lang w:val="es-MX"/>
              </w:rPr>
            </w:pPr>
          </w:p>
        </w:tc>
        <w:tc>
          <w:tcPr>
            <w:tcW w:w="1843" w:type="dxa"/>
            <w:shd w:val="clear" w:color="auto" w:fill="B3B3B3"/>
            <w:vAlign w:val="center"/>
          </w:tcPr>
          <w:p w:rsidR="0077480B" w:rsidRPr="00BE07A0" w:rsidRDefault="0077480B" w:rsidP="0077480B">
            <w:pPr>
              <w:jc w:val="center"/>
              <w:rPr>
                <w:rFonts w:ascii="Arial" w:hAnsi="Arial" w:cs="Arial"/>
                <w:b/>
                <w:sz w:val="18"/>
                <w:szCs w:val="18"/>
                <w:lang w:val="es-MX"/>
              </w:rPr>
            </w:pPr>
          </w:p>
        </w:tc>
      </w:tr>
      <w:tr w:rsidR="0077480B" w:rsidRPr="00BE07A0" w:rsidTr="0077480B">
        <w:trPr>
          <w:gridAfter w:val="1"/>
          <w:wAfter w:w="14" w:type="dxa"/>
          <w:trHeight w:val="259"/>
        </w:trPr>
        <w:tc>
          <w:tcPr>
            <w:tcW w:w="567"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16</w:t>
            </w:r>
          </w:p>
        </w:tc>
        <w:tc>
          <w:tcPr>
            <w:tcW w:w="2977" w:type="dxa"/>
            <w:vAlign w:val="center"/>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lang w:val="es-MX"/>
              </w:rPr>
              <w:t>Suscripción del Contrato</w:t>
            </w:r>
          </w:p>
        </w:tc>
        <w:tc>
          <w:tcPr>
            <w:tcW w:w="3260" w:type="dxa"/>
            <w:tcBorders>
              <w:bottom w:val="single" w:sz="4" w:space="0" w:color="auto"/>
            </w:tcBorders>
            <w:vAlign w:val="center"/>
          </w:tcPr>
          <w:p w:rsidR="0077480B" w:rsidRPr="00BE07A0" w:rsidRDefault="00BE07A0" w:rsidP="0077480B">
            <w:pPr>
              <w:jc w:val="center"/>
              <w:rPr>
                <w:rFonts w:ascii="Arial" w:hAnsi="Arial" w:cs="Arial"/>
                <w:sz w:val="18"/>
                <w:szCs w:val="18"/>
                <w:lang w:val="es-MX"/>
              </w:rPr>
            </w:pPr>
            <w:r w:rsidRPr="00BE07A0">
              <w:rPr>
                <w:rFonts w:ascii="Arial" w:hAnsi="Arial" w:cs="Arial"/>
                <w:sz w:val="18"/>
                <w:szCs w:val="18"/>
                <w:lang w:val="es-MX"/>
              </w:rPr>
              <w:t>30</w:t>
            </w:r>
            <w:r w:rsidR="0077480B" w:rsidRPr="00BE07A0">
              <w:rPr>
                <w:rFonts w:ascii="Arial" w:hAnsi="Arial" w:cs="Arial"/>
                <w:sz w:val="18"/>
                <w:szCs w:val="18"/>
                <w:lang w:val="es-MX"/>
              </w:rPr>
              <w:t xml:space="preserve"> de diciembre del 2017</w:t>
            </w:r>
          </w:p>
        </w:tc>
        <w:tc>
          <w:tcPr>
            <w:tcW w:w="1843" w:type="dxa"/>
            <w:tcBorders>
              <w:bottom w:val="single" w:sz="4" w:space="0" w:color="auto"/>
            </w:tcBorders>
            <w:vAlign w:val="center"/>
          </w:tcPr>
          <w:p w:rsidR="0077480B" w:rsidRPr="00BE07A0" w:rsidRDefault="00744B37" w:rsidP="0077480B">
            <w:pPr>
              <w:jc w:val="center"/>
              <w:rPr>
                <w:rFonts w:ascii="Arial" w:hAnsi="Arial" w:cs="Arial"/>
                <w:sz w:val="18"/>
                <w:szCs w:val="18"/>
                <w:lang w:val="es-MX"/>
              </w:rPr>
            </w:pPr>
            <w:r w:rsidRPr="00BE07A0">
              <w:rPr>
                <w:rFonts w:ascii="Arial" w:hAnsi="Arial" w:cs="Arial"/>
                <w:color w:val="000000"/>
                <w:sz w:val="18"/>
                <w:szCs w:val="18"/>
                <w:lang w:val="es-PE"/>
              </w:rPr>
              <w:t>U</w:t>
            </w:r>
            <w:r w:rsidR="0077480B" w:rsidRPr="00BE07A0">
              <w:rPr>
                <w:rFonts w:ascii="Arial" w:hAnsi="Arial" w:cs="Arial"/>
                <w:color w:val="000000"/>
                <w:sz w:val="18"/>
                <w:szCs w:val="18"/>
                <w:lang w:val="es-PE"/>
              </w:rPr>
              <w:t>RRHH</w:t>
            </w:r>
          </w:p>
        </w:tc>
      </w:tr>
      <w:tr w:rsidR="0077480B" w:rsidRPr="00BE07A0" w:rsidTr="0077480B">
        <w:trPr>
          <w:gridAfter w:val="1"/>
          <w:wAfter w:w="14" w:type="dxa"/>
          <w:trHeight w:val="147"/>
        </w:trPr>
        <w:tc>
          <w:tcPr>
            <w:tcW w:w="567" w:type="dxa"/>
            <w:vAlign w:val="center"/>
          </w:tcPr>
          <w:p w:rsidR="0077480B" w:rsidRPr="00BE07A0" w:rsidRDefault="0077480B" w:rsidP="0077480B">
            <w:pPr>
              <w:jc w:val="center"/>
              <w:rPr>
                <w:rFonts w:ascii="Arial" w:hAnsi="Arial" w:cs="Arial"/>
                <w:sz w:val="18"/>
                <w:szCs w:val="18"/>
                <w:lang w:val="es-MX"/>
              </w:rPr>
            </w:pPr>
            <w:r w:rsidRPr="00BE07A0">
              <w:rPr>
                <w:rFonts w:ascii="Arial" w:hAnsi="Arial" w:cs="Arial"/>
                <w:sz w:val="18"/>
                <w:szCs w:val="18"/>
                <w:lang w:val="es-MX"/>
              </w:rPr>
              <w:t>17</w:t>
            </w:r>
          </w:p>
        </w:tc>
        <w:tc>
          <w:tcPr>
            <w:tcW w:w="2977" w:type="dxa"/>
            <w:vAlign w:val="center"/>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lang w:val="es-MX"/>
              </w:rPr>
              <w:t>Registro del contrato</w:t>
            </w:r>
          </w:p>
        </w:tc>
        <w:tc>
          <w:tcPr>
            <w:tcW w:w="3260" w:type="dxa"/>
            <w:shd w:val="clear" w:color="auto" w:fill="B3B3B3"/>
            <w:vAlign w:val="center"/>
          </w:tcPr>
          <w:p w:rsidR="0077480B" w:rsidRPr="00BE07A0" w:rsidRDefault="0077480B" w:rsidP="0077480B">
            <w:pPr>
              <w:jc w:val="both"/>
              <w:rPr>
                <w:rFonts w:ascii="Arial" w:hAnsi="Arial" w:cs="Arial"/>
                <w:sz w:val="18"/>
                <w:szCs w:val="18"/>
                <w:lang w:val="es-MX"/>
              </w:rPr>
            </w:pPr>
          </w:p>
        </w:tc>
        <w:tc>
          <w:tcPr>
            <w:tcW w:w="1843" w:type="dxa"/>
            <w:shd w:val="clear" w:color="auto" w:fill="B3B3B3"/>
          </w:tcPr>
          <w:p w:rsidR="0077480B" w:rsidRPr="00BE07A0" w:rsidRDefault="0077480B" w:rsidP="0077480B">
            <w:pPr>
              <w:jc w:val="both"/>
              <w:rPr>
                <w:rFonts w:ascii="Arial" w:hAnsi="Arial" w:cs="Arial"/>
                <w:sz w:val="18"/>
                <w:szCs w:val="18"/>
                <w:lang w:val="es-MX"/>
              </w:rPr>
            </w:pPr>
          </w:p>
        </w:tc>
      </w:tr>
    </w:tbl>
    <w:p w:rsidR="0077480B" w:rsidRPr="00BE07A0" w:rsidRDefault="0077480B" w:rsidP="0077480B">
      <w:pPr>
        <w:pStyle w:val="Prrafodelista"/>
        <w:numPr>
          <w:ilvl w:val="0"/>
          <w:numId w:val="27"/>
        </w:numPr>
        <w:tabs>
          <w:tab w:val="left" w:pos="851"/>
        </w:tabs>
        <w:suppressAutoHyphens w:val="0"/>
        <w:ind w:left="567" w:firstLine="0"/>
        <w:jc w:val="both"/>
        <w:rPr>
          <w:rFonts w:ascii="Arial" w:hAnsi="Arial" w:cs="Arial"/>
          <w:sz w:val="16"/>
          <w:szCs w:val="16"/>
        </w:rPr>
      </w:pPr>
      <w:r w:rsidRPr="00BE07A0">
        <w:rPr>
          <w:rFonts w:ascii="Arial" w:hAnsi="Arial" w:cs="Arial"/>
          <w:sz w:val="16"/>
          <w:szCs w:val="16"/>
        </w:rPr>
        <w:t>El Cronograma adjunto es tentativo, sujeto a variaciones que se darán a conocer oportunamente.</w:t>
      </w:r>
    </w:p>
    <w:p w:rsidR="0077480B" w:rsidRPr="00BE07A0" w:rsidRDefault="0077480B" w:rsidP="0077480B">
      <w:pPr>
        <w:pStyle w:val="Prrafodelista"/>
        <w:numPr>
          <w:ilvl w:val="0"/>
          <w:numId w:val="27"/>
        </w:numPr>
        <w:tabs>
          <w:tab w:val="left" w:pos="851"/>
        </w:tabs>
        <w:suppressAutoHyphens w:val="0"/>
        <w:ind w:left="567" w:firstLine="0"/>
        <w:jc w:val="both"/>
        <w:rPr>
          <w:rFonts w:ascii="Arial" w:hAnsi="Arial" w:cs="Arial"/>
          <w:sz w:val="16"/>
          <w:szCs w:val="16"/>
        </w:rPr>
      </w:pPr>
      <w:r w:rsidRPr="00BE07A0">
        <w:rPr>
          <w:rFonts w:ascii="Arial" w:hAnsi="Arial" w:cs="Arial"/>
          <w:sz w:val="16"/>
          <w:szCs w:val="16"/>
        </w:rPr>
        <w:t>Todas las publicaciones se efectuarán en la Unidad de Recursos Humanos y otros lugares pertinentes.</w:t>
      </w:r>
    </w:p>
    <w:p w:rsidR="0077480B" w:rsidRPr="00BE07A0" w:rsidRDefault="0077480B" w:rsidP="0077480B">
      <w:pPr>
        <w:pStyle w:val="Prrafodelista"/>
        <w:numPr>
          <w:ilvl w:val="0"/>
          <w:numId w:val="27"/>
        </w:numPr>
        <w:tabs>
          <w:tab w:val="left" w:pos="851"/>
        </w:tabs>
        <w:suppressAutoHyphens w:val="0"/>
        <w:ind w:left="567" w:firstLine="0"/>
        <w:jc w:val="both"/>
        <w:rPr>
          <w:rFonts w:ascii="Arial" w:hAnsi="Arial" w:cs="Arial"/>
          <w:sz w:val="16"/>
          <w:szCs w:val="16"/>
        </w:rPr>
      </w:pPr>
      <w:r w:rsidRPr="00BE07A0">
        <w:rPr>
          <w:rFonts w:ascii="Arial" w:hAnsi="Arial" w:cs="Arial"/>
          <w:sz w:val="16"/>
          <w:szCs w:val="16"/>
        </w:rPr>
        <w:t>SGGI – Sub Gerencia de Gestión de la Incorporación – GPORH – GCGP – Sede Central de EsSalud.</w:t>
      </w:r>
    </w:p>
    <w:p w:rsidR="0077480B" w:rsidRPr="00BE07A0" w:rsidRDefault="00744B37" w:rsidP="0077480B">
      <w:pPr>
        <w:pStyle w:val="Prrafodelista"/>
        <w:numPr>
          <w:ilvl w:val="0"/>
          <w:numId w:val="27"/>
        </w:numPr>
        <w:tabs>
          <w:tab w:val="left" w:pos="851"/>
        </w:tabs>
        <w:suppressAutoHyphens w:val="0"/>
        <w:ind w:left="567" w:firstLine="0"/>
        <w:jc w:val="both"/>
        <w:rPr>
          <w:rFonts w:ascii="Arial" w:hAnsi="Arial" w:cs="Arial"/>
          <w:sz w:val="16"/>
          <w:szCs w:val="16"/>
        </w:rPr>
      </w:pPr>
      <w:r w:rsidRPr="00BE07A0">
        <w:rPr>
          <w:rFonts w:ascii="Arial" w:hAnsi="Arial" w:cs="Arial"/>
          <w:sz w:val="16"/>
          <w:szCs w:val="16"/>
        </w:rPr>
        <w:t>U</w:t>
      </w:r>
      <w:r w:rsidR="0077480B" w:rsidRPr="00BE07A0">
        <w:rPr>
          <w:rFonts w:ascii="Arial" w:hAnsi="Arial" w:cs="Arial"/>
          <w:sz w:val="16"/>
          <w:szCs w:val="16"/>
        </w:rPr>
        <w:t>R</w:t>
      </w:r>
      <w:r w:rsidRPr="00BE07A0">
        <w:rPr>
          <w:rFonts w:ascii="Arial" w:hAnsi="Arial" w:cs="Arial"/>
          <w:sz w:val="16"/>
          <w:szCs w:val="16"/>
          <w:lang w:val="es-MX"/>
        </w:rPr>
        <w:t xml:space="preserve">RHH – Unidad </w:t>
      </w:r>
      <w:r w:rsidR="0077480B" w:rsidRPr="00BE07A0">
        <w:rPr>
          <w:rFonts w:ascii="Arial" w:hAnsi="Arial" w:cs="Arial"/>
          <w:sz w:val="16"/>
          <w:szCs w:val="16"/>
          <w:lang w:val="es-MX"/>
        </w:rPr>
        <w:t xml:space="preserve">de Recursos Humanos de la Red Asistencial </w:t>
      </w:r>
      <w:r w:rsidR="00BE07A0" w:rsidRPr="00BE07A0">
        <w:rPr>
          <w:rFonts w:ascii="Arial" w:hAnsi="Arial" w:cs="Arial"/>
          <w:sz w:val="16"/>
          <w:szCs w:val="16"/>
          <w:lang w:val="es-MX"/>
        </w:rPr>
        <w:t>Apurímac.</w:t>
      </w:r>
    </w:p>
    <w:p w:rsidR="0077480B" w:rsidRPr="00BE07A0" w:rsidRDefault="0077480B" w:rsidP="0077480B">
      <w:pPr>
        <w:pStyle w:val="Prrafodelista"/>
        <w:numPr>
          <w:ilvl w:val="0"/>
          <w:numId w:val="27"/>
        </w:numPr>
        <w:tabs>
          <w:tab w:val="left" w:pos="851"/>
        </w:tabs>
        <w:suppressAutoHyphens w:val="0"/>
        <w:ind w:left="567" w:firstLine="0"/>
        <w:jc w:val="both"/>
        <w:rPr>
          <w:rFonts w:ascii="Arial" w:hAnsi="Arial" w:cs="Arial"/>
          <w:sz w:val="16"/>
          <w:szCs w:val="16"/>
        </w:rPr>
      </w:pPr>
      <w:r w:rsidRPr="00BE07A0">
        <w:rPr>
          <w:rFonts w:ascii="Arial" w:hAnsi="Arial" w:cs="Arial"/>
          <w:sz w:val="16"/>
          <w:szCs w:val="16"/>
        </w:rPr>
        <w:t>En el aviso de publicación de una etapa debe anunciarse la fecha y hora de la siguiente etapa.</w:t>
      </w:r>
    </w:p>
    <w:p w:rsidR="0077480B" w:rsidRPr="00BE07A0" w:rsidRDefault="0077480B" w:rsidP="0077480B">
      <w:pPr>
        <w:pStyle w:val="Prrafodelista"/>
        <w:numPr>
          <w:ilvl w:val="0"/>
          <w:numId w:val="27"/>
        </w:numPr>
        <w:tabs>
          <w:tab w:val="left" w:pos="851"/>
        </w:tabs>
        <w:suppressAutoHyphens w:val="0"/>
        <w:ind w:left="567" w:firstLine="0"/>
        <w:jc w:val="both"/>
        <w:rPr>
          <w:rFonts w:ascii="Arial" w:hAnsi="Arial" w:cs="Arial"/>
          <w:sz w:val="16"/>
          <w:szCs w:val="16"/>
        </w:rPr>
      </w:pPr>
      <w:r w:rsidRPr="00BE07A0">
        <w:rPr>
          <w:rFonts w:ascii="Arial" w:hAnsi="Arial" w:cs="Arial"/>
          <w:sz w:val="16"/>
          <w:szCs w:val="16"/>
        </w:rPr>
        <w:t>Se precisa que deberá inscribirse en una sola opción en el sistema SISEP.</w:t>
      </w:r>
    </w:p>
    <w:p w:rsidR="0077480B" w:rsidRPr="00BE07A0" w:rsidRDefault="0077480B" w:rsidP="0077480B">
      <w:pPr>
        <w:pStyle w:val="Prrafodelista"/>
        <w:tabs>
          <w:tab w:val="left" w:pos="851"/>
        </w:tabs>
        <w:suppressAutoHyphens w:val="0"/>
        <w:ind w:left="567"/>
        <w:jc w:val="both"/>
        <w:rPr>
          <w:rFonts w:ascii="Arial" w:hAnsi="Arial" w:cs="Arial"/>
          <w:sz w:val="16"/>
          <w:szCs w:val="16"/>
        </w:rPr>
      </w:pPr>
      <w:r w:rsidRPr="00BE07A0">
        <w:rPr>
          <w:rFonts w:ascii="Arial" w:hAnsi="Arial" w:cs="Arial"/>
          <w:sz w:val="16"/>
          <w:szCs w:val="16"/>
        </w:rPr>
        <w:t>(vii)Cabe indicar que el resultado corresponde a una Pre Calificación sujeta a la posterior verificación de los datos ingresados y de la documentación conexa solicitada.</w:t>
      </w:r>
    </w:p>
    <w:p w:rsidR="0077480B" w:rsidRPr="00BE07A0" w:rsidRDefault="0077480B" w:rsidP="0077480B">
      <w:pPr>
        <w:pStyle w:val="Sinespaciado"/>
        <w:tabs>
          <w:tab w:val="left" w:pos="426"/>
        </w:tabs>
        <w:rPr>
          <w:rFonts w:ascii="Arial" w:hAnsi="Arial" w:cs="Arial"/>
          <w:sz w:val="20"/>
          <w:szCs w:val="20"/>
        </w:rPr>
      </w:pPr>
    </w:p>
    <w:p w:rsidR="0077480B" w:rsidRPr="00BE07A0" w:rsidRDefault="0077480B" w:rsidP="0077480B">
      <w:pPr>
        <w:pStyle w:val="Sinespaciado"/>
        <w:numPr>
          <w:ilvl w:val="0"/>
          <w:numId w:val="26"/>
        </w:numPr>
        <w:ind w:left="426" w:hanging="142"/>
        <w:rPr>
          <w:rFonts w:ascii="Arial" w:hAnsi="Arial" w:cs="Arial"/>
          <w:b/>
          <w:sz w:val="20"/>
          <w:szCs w:val="20"/>
        </w:rPr>
      </w:pPr>
      <w:r w:rsidRPr="00BE07A0">
        <w:rPr>
          <w:rFonts w:ascii="Arial" w:hAnsi="Arial" w:cs="Arial"/>
          <w:b/>
          <w:sz w:val="20"/>
          <w:szCs w:val="20"/>
        </w:rPr>
        <w:t>DE LA ETAPA DE EVALUACIÓN</w:t>
      </w:r>
    </w:p>
    <w:p w:rsidR="0077480B" w:rsidRPr="00BE07A0" w:rsidRDefault="0077480B" w:rsidP="0077480B">
      <w:pPr>
        <w:pStyle w:val="Sinespaciado"/>
        <w:rPr>
          <w:rFonts w:ascii="Arial" w:hAnsi="Arial" w:cs="Arial"/>
          <w:sz w:val="20"/>
          <w:szCs w:val="20"/>
        </w:rPr>
      </w:pPr>
    </w:p>
    <w:p w:rsidR="0077480B" w:rsidRPr="00BE07A0" w:rsidRDefault="0077480B" w:rsidP="0077480B">
      <w:pPr>
        <w:numPr>
          <w:ilvl w:val="0"/>
          <w:numId w:val="35"/>
        </w:numPr>
        <w:suppressAutoHyphens w:val="0"/>
        <w:ind w:left="708"/>
        <w:jc w:val="both"/>
        <w:rPr>
          <w:rFonts w:ascii="Arial" w:eastAsiaTheme="minorHAnsi" w:hAnsi="Arial" w:cs="Arial"/>
          <w:lang w:eastAsia="en-US"/>
        </w:rPr>
      </w:pPr>
      <w:r w:rsidRPr="00BE07A0">
        <w:rPr>
          <w:rFonts w:ascii="Arial" w:eastAsiaTheme="minorHAnsi" w:hAnsi="Arial" w:cs="Arial"/>
          <w:lang w:eastAsia="en-US"/>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77480B" w:rsidRPr="00BE07A0" w:rsidRDefault="0077480B" w:rsidP="0077480B">
      <w:pPr>
        <w:jc w:val="both"/>
        <w:rPr>
          <w:rFonts w:cs="Arial"/>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77480B" w:rsidRPr="00BE07A0" w:rsidTr="0077480B">
        <w:tc>
          <w:tcPr>
            <w:tcW w:w="4819" w:type="dxa"/>
            <w:gridSpan w:val="2"/>
            <w:shd w:val="clear" w:color="auto" w:fill="B3B3B3"/>
            <w:vAlign w:val="center"/>
          </w:tcPr>
          <w:p w:rsidR="0077480B" w:rsidRPr="00BE07A0" w:rsidRDefault="0077480B" w:rsidP="0077480B">
            <w:pPr>
              <w:jc w:val="center"/>
              <w:rPr>
                <w:rFonts w:ascii="Arial" w:hAnsi="Arial" w:cs="Arial"/>
                <w:b/>
                <w:sz w:val="18"/>
                <w:szCs w:val="18"/>
                <w:lang w:val="es-MX"/>
              </w:rPr>
            </w:pPr>
            <w:r w:rsidRPr="00BE07A0">
              <w:rPr>
                <w:rFonts w:ascii="Arial" w:hAnsi="Arial" w:cs="Arial"/>
                <w:b/>
                <w:sz w:val="18"/>
                <w:szCs w:val="18"/>
                <w:lang w:val="es-MX"/>
              </w:rPr>
              <w:t>EVALUACIONES</w:t>
            </w:r>
          </w:p>
        </w:tc>
        <w:tc>
          <w:tcPr>
            <w:tcW w:w="993" w:type="dxa"/>
            <w:shd w:val="clear" w:color="auto" w:fill="B3B3B3"/>
            <w:vAlign w:val="center"/>
          </w:tcPr>
          <w:p w:rsidR="0077480B" w:rsidRPr="00BE07A0" w:rsidRDefault="0077480B" w:rsidP="0077480B">
            <w:pPr>
              <w:jc w:val="center"/>
              <w:rPr>
                <w:rFonts w:ascii="Arial" w:hAnsi="Arial" w:cs="Arial"/>
                <w:b/>
                <w:sz w:val="18"/>
                <w:szCs w:val="18"/>
                <w:lang w:val="es-MX"/>
              </w:rPr>
            </w:pPr>
            <w:r w:rsidRPr="00BE07A0">
              <w:rPr>
                <w:rFonts w:ascii="Arial" w:hAnsi="Arial" w:cs="Arial"/>
                <w:b/>
                <w:sz w:val="18"/>
                <w:szCs w:val="18"/>
                <w:lang w:val="es-MX"/>
              </w:rPr>
              <w:t>PESO</w:t>
            </w:r>
          </w:p>
        </w:tc>
        <w:tc>
          <w:tcPr>
            <w:tcW w:w="1417" w:type="dxa"/>
            <w:shd w:val="clear" w:color="auto" w:fill="B3B3B3"/>
            <w:vAlign w:val="center"/>
          </w:tcPr>
          <w:p w:rsidR="0077480B" w:rsidRPr="00BE07A0" w:rsidRDefault="0077480B" w:rsidP="0077480B">
            <w:pPr>
              <w:jc w:val="center"/>
              <w:rPr>
                <w:rFonts w:ascii="Arial" w:hAnsi="Arial" w:cs="Arial"/>
                <w:b/>
                <w:sz w:val="18"/>
                <w:szCs w:val="18"/>
                <w:lang w:val="es-MX"/>
              </w:rPr>
            </w:pPr>
            <w:r w:rsidRPr="00BE07A0">
              <w:rPr>
                <w:rFonts w:ascii="Arial" w:hAnsi="Arial" w:cs="Arial"/>
                <w:b/>
                <w:sz w:val="18"/>
                <w:szCs w:val="18"/>
                <w:lang w:val="es-MX"/>
              </w:rPr>
              <w:t>PUNTAJE MÍNIMO(*)</w:t>
            </w:r>
          </w:p>
        </w:tc>
        <w:tc>
          <w:tcPr>
            <w:tcW w:w="1418" w:type="dxa"/>
            <w:shd w:val="clear" w:color="auto" w:fill="B3B3B3"/>
            <w:vAlign w:val="center"/>
          </w:tcPr>
          <w:p w:rsidR="0077480B" w:rsidRPr="00BE07A0" w:rsidRDefault="0077480B" w:rsidP="0077480B">
            <w:pPr>
              <w:jc w:val="center"/>
              <w:rPr>
                <w:rFonts w:ascii="Arial" w:hAnsi="Arial" w:cs="Arial"/>
                <w:b/>
                <w:sz w:val="18"/>
                <w:szCs w:val="18"/>
                <w:lang w:val="es-MX"/>
              </w:rPr>
            </w:pPr>
            <w:r w:rsidRPr="00BE07A0">
              <w:rPr>
                <w:rFonts w:ascii="Arial" w:hAnsi="Arial" w:cs="Arial"/>
                <w:b/>
                <w:sz w:val="18"/>
                <w:szCs w:val="18"/>
                <w:lang w:val="es-MX"/>
              </w:rPr>
              <w:t>PUNTAJE MÁXIMO</w:t>
            </w:r>
          </w:p>
        </w:tc>
      </w:tr>
      <w:tr w:rsidR="0077480B" w:rsidRPr="00BE07A0" w:rsidTr="0077480B">
        <w:tc>
          <w:tcPr>
            <w:tcW w:w="4819" w:type="dxa"/>
            <w:gridSpan w:val="2"/>
          </w:tcPr>
          <w:p w:rsidR="0077480B" w:rsidRPr="00BE07A0" w:rsidRDefault="0077480B" w:rsidP="0077480B">
            <w:pPr>
              <w:jc w:val="both"/>
              <w:rPr>
                <w:rFonts w:ascii="Arial" w:hAnsi="Arial" w:cs="Arial"/>
                <w:b/>
                <w:sz w:val="18"/>
                <w:szCs w:val="18"/>
                <w:lang w:val="es-MX"/>
              </w:rPr>
            </w:pPr>
            <w:r w:rsidRPr="00BE07A0">
              <w:rPr>
                <w:rFonts w:ascii="Arial" w:hAnsi="Arial" w:cs="Arial"/>
                <w:b/>
                <w:sz w:val="18"/>
                <w:szCs w:val="18"/>
                <w:lang w:val="es-MX"/>
              </w:rPr>
              <w:t>EVALUACIÓN CURRICULAR (Hoja de Vida)</w:t>
            </w:r>
          </w:p>
        </w:tc>
        <w:tc>
          <w:tcPr>
            <w:tcW w:w="993" w:type="dxa"/>
            <w:vAlign w:val="center"/>
          </w:tcPr>
          <w:p w:rsidR="0077480B" w:rsidRPr="00BE07A0" w:rsidRDefault="00BA6AE2" w:rsidP="0077480B">
            <w:pPr>
              <w:jc w:val="center"/>
              <w:rPr>
                <w:rFonts w:ascii="Arial" w:hAnsi="Arial" w:cs="Arial"/>
                <w:b/>
                <w:sz w:val="18"/>
                <w:szCs w:val="18"/>
                <w:lang w:val="es-MX"/>
              </w:rPr>
            </w:pPr>
            <w:r w:rsidRPr="00BE07A0">
              <w:rPr>
                <w:rFonts w:ascii="Arial" w:hAnsi="Arial" w:cs="Arial"/>
                <w:b/>
                <w:sz w:val="18"/>
                <w:szCs w:val="18"/>
                <w:lang w:val="es-MX"/>
              </w:rPr>
              <w:t>5</w:t>
            </w:r>
            <w:r w:rsidR="0077480B" w:rsidRPr="00BE07A0">
              <w:rPr>
                <w:rFonts w:ascii="Arial" w:hAnsi="Arial" w:cs="Arial"/>
                <w:b/>
                <w:sz w:val="18"/>
                <w:szCs w:val="18"/>
                <w:lang w:val="es-MX"/>
              </w:rPr>
              <w:t>0%</w:t>
            </w:r>
          </w:p>
        </w:tc>
        <w:tc>
          <w:tcPr>
            <w:tcW w:w="1417" w:type="dxa"/>
          </w:tcPr>
          <w:p w:rsidR="0077480B" w:rsidRPr="00BE07A0" w:rsidRDefault="00BA6AE2" w:rsidP="0077480B">
            <w:pPr>
              <w:jc w:val="center"/>
              <w:rPr>
                <w:rFonts w:ascii="Arial" w:hAnsi="Arial" w:cs="Arial"/>
                <w:b/>
                <w:sz w:val="18"/>
                <w:szCs w:val="18"/>
                <w:lang w:val="es-MX"/>
              </w:rPr>
            </w:pPr>
            <w:r w:rsidRPr="00BE07A0">
              <w:rPr>
                <w:rFonts w:ascii="Arial" w:hAnsi="Arial" w:cs="Arial"/>
                <w:b/>
                <w:sz w:val="18"/>
                <w:szCs w:val="18"/>
                <w:lang w:val="es-MX"/>
              </w:rPr>
              <w:t>30</w:t>
            </w:r>
          </w:p>
        </w:tc>
        <w:tc>
          <w:tcPr>
            <w:tcW w:w="1418" w:type="dxa"/>
          </w:tcPr>
          <w:p w:rsidR="0077480B" w:rsidRPr="00BE07A0" w:rsidRDefault="00BA6AE2" w:rsidP="0077480B">
            <w:pPr>
              <w:jc w:val="center"/>
              <w:rPr>
                <w:rFonts w:ascii="Arial" w:hAnsi="Arial" w:cs="Arial"/>
                <w:b/>
                <w:sz w:val="18"/>
                <w:szCs w:val="18"/>
                <w:lang w:val="es-MX"/>
              </w:rPr>
            </w:pPr>
            <w:r w:rsidRPr="00BE07A0">
              <w:rPr>
                <w:rFonts w:ascii="Arial" w:hAnsi="Arial" w:cs="Arial"/>
                <w:b/>
                <w:sz w:val="18"/>
                <w:szCs w:val="18"/>
                <w:lang w:val="es-MX"/>
              </w:rPr>
              <w:t>50</w:t>
            </w:r>
          </w:p>
        </w:tc>
      </w:tr>
      <w:tr w:rsidR="0077480B" w:rsidRPr="00BE07A0" w:rsidTr="0077480B">
        <w:tc>
          <w:tcPr>
            <w:tcW w:w="709" w:type="dxa"/>
          </w:tcPr>
          <w:p w:rsidR="0077480B" w:rsidRPr="00BE07A0" w:rsidRDefault="0077480B" w:rsidP="0077480B">
            <w:pPr>
              <w:rPr>
                <w:rFonts w:ascii="Arial" w:hAnsi="Arial" w:cs="Arial"/>
                <w:sz w:val="18"/>
                <w:szCs w:val="18"/>
                <w:lang w:val="es-MX"/>
              </w:rPr>
            </w:pPr>
            <w:r w:rsidRPr="00BE07A0">
              <w:rPr>
                <w:rFonts w:ascii="Arial" w:hAnsi="Arial" w:cs="Arial"/>
                <w:sz w:val="18"/>
                <w:szCs w:val="18"/>
                <w:lang w:val="es-MX"/>
              </w:rPr>
              <w:t>a.</w:t>
            </w:r>
          </w:p>
        </w:tc>
        <w:tc>
          <w:tcPr>
            <w:tcW w:w="4110" w:type="dxa"/>
          </w:tcPr>
          <w:p w:rsidR="0077480B" w:rsidRPr="00BE07A0" w:rsidRDefault="0077480B" w:rsidP="0077480B">
            <w:pPr>
              <w:rPr>
                <w:rFonts w:ascii="Arial" w:hAnsi="Arial" w:cs="Arial"/>
                <w:sz w:val="18"/>
                <w:szCs w:val="18"/>
                <w:lang w:val="es-MX"/>
              </w:rPr>
            </w:pPr>
            <w:r w:rsidRPr="00BE07A0">
              <w:rPr>
                <w:rFonts w:ascii="Arial" w:hAnsi="Arial" w:cs="Arial"/>
                <w:sz w:val="18"/>
                <w:szCs w:val="18"/>
                <w:lang w:val="es-MX"/>
              </w:rPr>
              <w:t xml:space="preserve">Formación: </w:t>
            </w:r>
          </w:p>
        </w:tc>
        <w:tc>
          <w:tcPr>
            <w:tcW w:w="993" w:type="dxa"/>
            <w:vAlign w:val="center"/>
          </w:tcPr>
          <w:p w:rsidR="0077480B" w:rsidRPr="00BE07A0" w:rsidRDefault="0077480B" w:rsidP="0077480B">
            <w:pPr>
              <w:jc w:val="center"/>
              <w:rPr>
                <w:rFonts w:ascii="Arial" w:hAnsi="Arial" w:cs="Arial"/>
                <w:sz w:val="18"/>
                <w:szCs w:val="18"/>
                <w:lang w:val="es-MX"/>
              </w:rPr>
            </w:pPr>
          </w:p>
        </w:tc>
        <w:tc>
          <w:tcPr>
            <w:tcW w:w="1417" w:type="dxa"/>
            <w:vAlign w:val="center"/>
          </w:tcPr>
          <w:p w:rsidR="0077480B" w:rsidRPr="00BE07A0" w:rsidRDefault="0077480B" w:rsidP="0077480B">
            <w:pPr>
              <w:jc w:val="center"/>
              <w:rPr>
                <w:rFonts w:ascii="Arial" w:hAnsi="Arial" w:cs="Arial"/>
                <w:sz w:val="18"/>
                <w:szCs w:val="18"/>
                <w:lang w:val="es-MX"/>
              </w:rPr>
            </w:pPr>
          </w:p>
        </w:tc>
        <w:tc>
          <w:tcPr>
            <w:tcW w:w="1418" w:type="dxa"/>
            <w:vAlign w:val="center"/>
          </w:tcPr>
          <w:p w:rsidR="0077480B" w:rsidRPr="00BE07A0" w:rsidRDefault="0077480B" w:rsidP="0077480B">
            <w:pPr>
              <w:jc w:val="center"/>
              <w:rPr>
                <w:rFonts w:ascii="Arial" w:hAnsi="Arial" w:cs="Arial"/>
                <w:sz w:val="18"/>
                <w:szCs w:val="18"/>
                <w:lang w:val="es-MX"/>
              </w:rPr>
            </w:pPr>
          </w:p>
        </w:tc>
      </w:tr>
      <w:tr w:rsidR="0077480B" w:rsidRPr="00BE07A0" w:rsidTr="0077480B">
        <w:tc>
          <w:tcPr>
            <w:tcW w:w="709" w:type="dxa"/>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lang w:val="es-MX"/>
              </w:rPr>
              <w:t>b.</w:t>
            </w:r>
          </w:p>
        </w:tc>
        <w:tc>
          <w:tcPr>
            <w:tcW w:w="4110" w:type="dxa"/>
          </w:tcPr>
          <w:p w:rsidR="0077480B" w:rsidRPr="00BE07A0" w:rsidRDefault="0077480B" w:rsidP="0077480B">
            <w:pPr>
              <w:rPr>
                <w:rFonts w:ascii="Arial" w:hAnsi="Arial" w:cs="Arial"/>
                <w:sz w:val="18"/>
                <w:szCs w:val="18"/>
                <w:lang w:val="es-MX"/>
              </w:rPr>
            </w:pPr>
            <w:r w:rsidRPr="00BE07A0">
              <w:rPr>
                <w:rFonts w:ascii="Arial" w:hAnsi="Arial" w:cs="Arial"/>
                <w:sz w:val="18"/>
                <w:szCs w:val="18"/>
                <w:lang w:val="es-MX"/>
              </w:rPr>
              <w:t xml:space="preserve">Experiencia Laboral: </w:t>
            </w:r>
          </w:p>
        </w:tc>
        <w:tc>
          <w:tcPr>
            <w:tcW w:w="993" w:type="dxa"/>
            <w:shd w:val="clear" w:color="auto" w:fill="E6E6E6"/>
            <w:vAlign w:val="center"/>
          </w:tcPr>
          <w:p w:rsidR="0077480B" w:rsidRPr="00BE07A0" w:rsidRDefault="0077480B" w:rsidP="0077480B">
            <w:pPr>
              <w:jc w:val="center"/>
              <w:rPr>
                <w:rFonts w:ascii="Arial" w:hAnsi="Arial" w:cs="Arial"/>
                <w:b/>
                <w:sz w:val="18"/>
                <w:szCs w:val="18"/>
                <w:lang w:val="es-MX"/>
              </w:rPr>
            </w:pPr>
          </w:p>
        </w:tc>
        <w:tc>
          <w:tcPr>
            <w:tcW w:w="1417" w:type="dxa"/>
            <w:shd w:val="clear" w:color="auto" w:fill="E6E6E6"/>
            <w:vAlign w:val="center"/>
          </w:tcPr>
          <w:p w:rsidR="0077480B" w:rsidRPr="00BE07A0" w:rsidRDefault="0077480B" w:rsidP="0077480B">
            <w:pPr>
              <w:jc w:val="center"/>
              <w:rPr>
                <w:rFonts w:ascii="Arial" w:hAnsi="Arial" w:cs="Arial"/>
                <w:b/>
                <w:sz w:val="18"/>
                <w:szCs w:val="18"/>
                <w:lang w:val="es-MX"/>
              </w:rPr>
            </w:pPr>
          </w:p>
        </w:tc>
        <w:tc>
          <w:tcPr>
            <w:tcW w:w="1418" w:type="dxa"/>
            <w:shd w:val="clear" w:color="auto" w:fill="E6E6E6"/>
            <w:vAlign w:val="center"/>
          </w:tcPr>
          <w:p w:rsidR="0077480B" w:rsidRPr="00BE07A0" w:rsidRDefault="0077480B" w:rsidP="0077480B">
            <w:pPr>
              <w:jc w:val="center"/>
              <w:rPr>
                <w:rFonts w:ascii="Arial" w:hAnsi="Arial" w:cs="Arial"/>
                <w:b/>
                <w:sz w:val="18"/>
                <w:szCs w:val="18"/>
                <w:lang w:val="es-MX"/>
              </w:rPr>
            </w:pPr>
          </w:p>
        </w:tc>
      </w:tr>
      <w:tr w:rsidR="0077480B" w:rsidRPr="00BE07A0" w:rsidTr="0077480B">
        <w:tc>
          <w:tcPr>
            <w:tcW w:w="709" w:type="dxa"/>
          </w:tcPr>
          <w:p w:rsidR="0077480B" w:rsidRPr="00BE07A0" w:rsidRDefault="0077480B" w:rsidP="0077480B">
            <w:pPr>
              <w:jc w:val="both"/>
              <w:rPr>
                <w:rFonts w:ascii="Arial" w:hAnsi="Arial" w:cs="Arial"/>
                <w:sz w:val="18"/>
                <w:szCs w:val="18"/>
                <w:lang w:val="es-MX"/>
              </w:rPr>
            </w:pPr>
            <w:r w:rsidRPr="00BE07A0">
              <w:rPr>
                <w:rFonts w:ascii="Arial" w:hAnsi="Arial" w:cs="Arial"/>
                <w:sz w:val="18"/>
                <w:szCs w:val="18"/>
                <w:lang w:val="es-MX"/>
              </w:rPr>
              <w:t>c.</w:t>
            </w:r>
          </w:p>
        </w:tc>
        <w:tc>
          <w:tcPr>
            <w:tcW w:w="4110" w:type="dxa"/>
          </w:tcPr>
          <w:p w:rsidR="0077480B" w:rsidRPr="00BE07A0" w:rsidRDefault="0077480B" w:rsidP="0077480B">
            <w:pPr>
              <w:rPr>
                <w:rFonts w:ascii="Arial" w:hAnsi="Arial" w:cs="Arial"/>
                <w:sz w:val="18"/>
                <w:szCs w:val="18"/>
                <w:lang w:val="es-MX"/>
              </w:rPr>
            </w:pPr>
            <w:r w:rsidRPr="00BE07A0">
              <w:rPr>
                <w:rFonts w:ascii="Arial" w:hAnsi="Arial" w:cs="Arial"/>
                <w:sz w:val="18"/>
                <w:szCs w:val="18"/>
                <w:lang w:val="es-MX"/>
              </w:rPr>
              <w:t>Capacitación:</w:t>
            </w:r>
          </w:p>
        </w:tc>
        <w:tc>
          <w:tcPr>
            <w:tcW w:w="993" w:type="dxa"/>
            <w:tcBorders>
              <w:bottom w:val="single" w:sz="4" w:space="0" w:color="auto"/>
            </w:tcBorders>
            <w:shd w:val="clear" w:color="auto" w:fill="E6E6E6"/>
            <w:vAlign w:val="center"/>
          </w:tcPr>
          <w:p w:rsidR="0077480B" w:rsidRPr="00BE07A0" w:rsidRDefault="0077480B" w:rsidP="0077480B">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77480B" w:rsidRPr="00BE07A0" w:rsidRDefault="0077480B" w:rsidP="0077480B">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77480B" w:rsidRPr="00BE07A0" w:rsidRDefault="0077480B" w:rsidP="0077480B">
            <w:pPr>
              <w:jc w:val="center"/>
              <w:rPr>
                <w:rFonts w:ascii="Arial" w:hAnsi="Arial" w:cs="Arial"/>
                <w:b/>
                <w:sz w:val="18"/>
                <w:szCs w:val="18"/>
                <w:lang w:val="es-MX"/>
              </w:rPr>
            </w:pPr>
          </w:p>
        </w:tc>
      </w:tr>
      <w:tr w:rsidR="0077480B" w:rsidRPr="00BE07A0" w:rsidTr="0077480B">
        <w:trPr>
          <w:trHeight w:val="70"/>
        </w:trPr>
        <w:tc>
          <w:tcPr>
            <w:tcW w:w="4819" w:type="dxa"/>
            <w:gridSpan w:val="2"/>
            <w:tcBorders>
              <w:bottom w:val="single" w:sz="4" w:space="0" w:color="auto"/>
            </w:tcBorders>
            <w:vAlign w:val="center"/>
          </w:tcPr>
          <w:p w:rsidR="0077480B" w:rsidRPr="00BE07A0" w:rsidRDefault="0077480B" w:rsidP="0077480B">
            <w:pPr>
              <w:rPr>
                <w:rFonts w:ascii="Arial" w:hAnsi="Arial" w:cs="Arial"/>
                <w:b/>
                <w:sz w:val="18"/>
                <w:szCs w:val="18"/>
                <w:lang w:val="es-MX"/>
              </w:rPr>
            </w:pPr>
            <w:r w:rsidRPr="00BE07A0">
              <w:rPr>
                <w:rFonts w:ascii="Arial" w:hAnsi="Arial" w:cs="Arial"/>
                <w:b/>
                <w:sz w:val="18"/>
                <w:szCs w:val="18"/>
                <w:lang w:val="es-MX"/>
              </w:rPr>
              <w:t>EVALUACIÓN PSICOTÉCNICA</w:t>
            </w:r>
          </w:p>
        </w:tc>
        <w:tc>
          <w:tcPr>
            <w:tcW w:w="993" w:type="dxa"/>
            <w:shd w:val="clear" w:color="auto" w:fill="E6E6E6"/>
            <w:vAlign w:val="center"/>
          </w:tcPr>
          <w:p w:rsidR="0077480B" w:rsidRPr="00BE07A0" w:rsidRDefault="0077480B" w:rsidP="0077480B">
            <w:pPr>
              <w:jc w:val="center"/>
              <w:rPr>
                <w:rFonts w:ascii="Arial" w:hAnsi="Arial" w:cs="Arial"/>
                <w:b/>
                <w:sz w:val="18"/>
                <w:szCs w:val="18"/>
                <w:lang w:val="es-MX"/>
              </w:rPr>
            </w:pPr>
          </w:p>
        </w:tc>
        <w:tc>
          <w:tcPr>
            <w:tcW w:w="1417" w:type="dxa"/>
            <w:shd w:val="clear" w:color="auto" w:fill="E6E6E6"/>
            <w:vAlign w:val="center"/>
          </w:tcPr>
          <w:p w:rsidR="0077480B" w:rsidRPr="00BE07A0" w:rsidRDefault="0077480B" w:rsidP="0077480B">
            <w:pPr>
              <w:jc w:val="center"/>
              <w:rPr>
                <w:rFonts w:ascii="Arial" w:hAnsi="Arial" w:cs="Arial"/>
                <w:b/>
                <w:sz w:val="18"/>
                <w:szCs w:val="18"/>
                <w:lang w:val="es-MX"/>
              </w:rPr>
            </w:pPr>
          </w:p>
        </w:tc>
        <w:tc>
          <w:tcPr>
            <w:tcW w:w="1418" w:type="dxa"/>
            <w:shd w:val="clear" w:color="auto" w:fill="E6E6E6"/>
            <w:vAlign w:val="center"/>
          </w:tcPr>
          <w:p w:rsidR="0077480B" w:rsidRPr="00BE07A0" w:rsidRDefault="0077480B" w:rsidP="0077480B">
            <w:pPr>
              <w:jc w:val="center"/>
              <w:rPr>
                <w:rFonts w:ascii="Arial" w:hAnsi="Arial" w:cs="Arial"/>
                <w:b/>
                <w:sz w:val="18"/>
                <w:szCs w:val="18"/>
                <w:lang w:val="es-MX"/>
              </w:rPr>
            </w:pPr>
          </w:p>
        </w:tc>
      </w:tr>
      <w:tr w:rsidR="0077480B" w:rsidRPr="00BE07A0" w:rsidTr="0077480B">
        <w:trPr>
          <w:trHeight w:val="70"/>
        </w:trPr>
        <w:tc>
          <w:tcPr>
            <w:tcW w:w="4819" w:type="dxa"/>
            <w:gridSpan w:val="2"/>
            <w:tcBorders>
              <w:bottom w:val="single" w:sz="4" w:space="0" w:color="auto"/>
            </w:tcBorders>
          </w:tcPr>
          <w:p w:rsidR="0077480B" w:rsidRPr="00BE07A0" w:rsidRDefault="0077480B" w:rsidP="0077480B">
            <w:pPr>
              <w:pStyle w:val="Prrafodelista"/>
              <w:numPr>
                <w:ilvl w:val="0"/>
                <w:numId w:val="37"/>
              </w:numPr>
              <w:suppressAutoHyphens w:val="0"/>
              <w:rPr>
                <w:rFonts w:ascii="Arial" w:hAnsi="Arial" w:cs="Arial"/>
                <w:sz w:val="18"/>
                <w:szCs w:val="18"/>
              </w:rPr>
            </w:pPr>
            <w:r w:rsidRPr="00BE07A0">
              <w:rPr>
                <w:rFonts w:ascii="Arial" w:hAnsi="Arial" w:cs="Arial"/>
                <w:sz w:val="18"/>
                <w:szCs w:val="18"/>
              </w:rPr>
              <w:t>Evaluación Motora</w:t>
            </w:r>
          </w:p>
        </w:tc>
        <w:tc>
          <w:tcPr>
            <w:tcW w:w="993" w:type="dxa"/>
            <w:tcBorders>
              <w:bottom w:val="single" w:sz="4" w:space="0" w:color="auto"/>
            </w:tcBorders>
            <w:shd w:val="clear" w:color="auto" w:fill="E6E6E6"/>
            <w:vAlign w:val="center"/>
          </w:tcPr>
          <w:p w:rsidR="0077480B" w:rsidRPr="00BE07A0" w:rsidRDefault="0077480B" w:rsidP="0077480B">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77480B" w:rsidRPr="00BE07A0" w:rsidRDefault="0077480B" w:rsidP="0077480B">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77480B" w:rsidRPr="00BE07A0" w:rsidRDefault="0077480B" w:rsidP="0077480B">
            <w:pPr>
              <w:jc w:val="center"/>
              <w:rPr>
                <w:rFonts w:ascii="Arial" w:hAnsi="Arial" w:cs="Arial"/>
                <w:b/>
                <w:sz w:val="18"/>
                <w:szCs w:val="18"/>
                <w:lang w:val="es-MX"/>
              </w:rPr>
            </w:pPr>
          </w:p>
        </w:tc>
      </w:tr>
      <w:tr w:rsidR="00BA6AE2" w:rsidRPr="00BE07A0" w:rsidTr="005655D0">
        <w:trPr>
          <w:trHeight w:val="105"/>
        </w:trPr>
        <w:tc>
          <w:tcPr>
            <w:tcW w:w="4819" w:type="dxa"/>
            <w:gridSpan w:val="2"/>
            <w:tcBorders>
              <w:bottom w:val="single" w:sz="4" w:space="0" w:color="auto"/>
            </w:tcBorders>
            <w:vAlign w:val="center"/>
          </w:tcPr>
          <w:p w:rsidR="00BA6AE2" w:rsidRPr="00BE07A0" w:rsidRDefault="00BA6AE2" w:rsidP="00BA6AE2">
            <w:pPr>
              <w:rPr>
                <w:rFonts w:ascii="Arial" w:hAnsi="Arial" w:cs="Arial"/>
                <w:b/>
                <w:sz w:val="18"/>
                <w:szCs w:val="18"/>
                <w:lang w:val="es-MX"/>
              </w:rPr>
            </w:pPr>
            <w:r w:rsidRPr="00BE07A0">
              <w:rPr>
                <w:rFonts w:ascii="Arial" w:hAnsi="Arial" w:cs="Arial"/>
                <w:b/>
                <w:sz w:val="18"/>
                <w:szCs w:val="18"/>
                <w:lang w:val="es-MX"/>
              </w:rPr>
              <w:t>EVALUACIÓN PERSONAL</w:t>
            </w:r>
          </w:p>
        </w:tc>
        <w:tc>
          <w:tcPr>
            <w:tcW w:w="993" w:type="dxa"/>
            <w:tcBorders>
              <w:bottom w:val="single" w:sz="4" w:space="0" w:color="auto"/>
            </w:tcBorders>
            <w:shd w:val="clear" w:color="auto" w:fill="E6E6E6"/>
            <w:vAlign w:val="center"/>
          </w:tcPr>
          <w:p w:rsidR="00BA6AE2" w:rsidRPr="00BE07A0" w:rsidRDefault="00BA6AE2" w:rsidP="00BA6AE2">
            <w:pPr>
              <w:jc w:val="center"/>
              <w:rPr>
                <w:rFonts w:ascii="Arial" w:hAnsi="Arial" w:cs="Arial"/>
                <w:b/>
                <w:sz w:val="18"/>
                <w:szCs w:val="18"/>
                <w:lang w:val="es-MX"/>
              </w:rPr>
            </w:pPr>
            <w:r w:rsidRPr="00BE07A0">
              <w:rPr>
                <w:rFonts w:ascii="Arial" w:hAnsi="Arial" w:cs="Arial"/>
                <w:b/>
                <w:sz w:val="18"/>
                <w:szCs w:val="18"/>
                <w:lang w:val="es-MX"/>
              </w:rPr>
              <w:t>50%</w:t>
            </w:r>
          </w:p>
        </w:tc>
        <w:tc>
          <w:tcPr>
            <w:tcW w:w="1417" w:type="dxa"/>
            <w:tcBorders>
              <w:bottom w:val="single" w:sz="4" w:space="0" w:color="auto"/>
            </w:tcBorders>
            <w:shd w:val="clear" w:color="auto" w:fill="E6E6E6"/>
            <w:vAlign w:val="center"/>
          </w:tcPr>
          <w:p w:rsidR="00BA6AE2" w:rsidRPr="00BE07A0" w:rsidRDefault="00BA6AE2" w:rsidP="00BA6AE2">
            <w:pPr>
              <w:jc w:val="center"/>
              <w:rPr>
                <w:rFonts w:ascii="Arial" w:hAnsi="Arial" w:cs="Arial"/>
                <w:b/>
                <w:sz w:val="18"/>
                <w:szCs w:val="18"/>
                <w:lang w:val="es-MX"/>
              </w:rPr>
            </w:pPr>
            <w:r w:rsidRPr="00BE07A0">
              <w:rPr>
                <w:rFonts w:ascii="Arial" w:hAnsi="Arial" w:cs="Arial"/>
                <w:b/>
                <w:sz w:val="18"/>
                <w:szCs w:val="18"/>
                <w:lang w:val="es-MX"/>
              </w:rPr>
              <w:t>25</w:t>
            </w:r>
          </w:p>
        </w:tc>
        <w:tc>
          <w:tcPr>
            <w:tcW w:w="1418" w:type="dxa"/>
            <w:tcBorders>
              <w:bottom w:val="single" w:sz="4" w:space="0" w:color="auto"/>
            </w:tcBorders>
            <w:shd w:val="clear" w:color="auto" w:fill="E6E6E6"/>
            <w:vAlign w:val="center"/>
          </w:tcPr>
          <w:p w:rsidR="00BA6AE2" w:rsidRPr="00BE07A0" w:rsidRDefault="00BA6AE2" w:rsidP="00BA6AE2">
            <w:pPr>
              <w:jc w:val="center"/>
              <w:rPr>
                <w:rFonts w:ascii="Arial" w:hAnsi="Arial" w:cs="Arial"/>
                <w:b/>
                <w:sz w:val="18"/>
                <w:szCs w:val="18"/>
                <w:lang w:val="es-MX"/>
              </w:rPr>
            </w:pPr>
            <w:r w:rsidRPr="00BE07A0">
              <w:rPr>
                <w:rFonts w:ascii="Arial" w:hAnsi="Arial" w:cs="Arial"/>
                <w:b/>
                <w:sz w:val="18"/>
                <w:szCs w:val="18"/>
                <w:lang w:val="es-MX"/>
              </w:rPr>
              <w:t>50</w:t>
            </w:r>
          </w:p>
        </w:tc>
      </w:tr>
      <w:tr w:rsidR="00BA6AE2" w:rsidRPr="00BE07A0" w:rsidTr="0056586D">
        <w:trPr>
          <w:trHeight w:val="105"/>
        </w:trPr>
        <w:tc>
          <w:tcPr>
            <w:tcW w:w="4819" w:type="dxa"/>
            <w:gridSpan w:val="2"/>
            <w:tcBorders>
              <w:bottom w:val="single" w:sz="4" w:space="0" w:color="auto"/>
            </w:tcBorders>
          </w:tcPr>
          <w:p w:rsidR="00BA6AE2" w:rsidRPr="00BE07A0" w:rsidRDefault="00BA6AE2" w:rsidP="00BA6AE2">
            <w:pPr>
              <w:pStyle w:val="Prrafodelista"/>
              <w:numPr>
                <w:ilvl w:val="0"/>
                <w:numId w:val="36"/>
              </w:numPr>
              <w:suppressAutoHyphens w:val="0"/>
              <w:rPr>
                <w:rFonts w:ascii="Arial" w:hAnsi="Arial" w:cs="Arial"/>
                <w:sz w:val="18"/>
                <w:szCs w:val="18"/>
              </w:rPr>
            </w:pPr>
            <w:r w:rsidRPr="00BE07A0">
              <w:rPr>
                <w:rFonts w:ascii="Arial" w:hAnsi="Arial" w:cs="Arial"/>
                <w:sz w:val="18"/>
                <w:szCs w:val="18"/>
              </w:rPr>
              <w:t>Evaluación de Conducción</w:t>
            </w:r>
          </w:p>
        </w:tc>
        <w:tc>
          <w:tcPr>
            <w:tcW w:w="993" w:type="dxa"/>
            <w:shd w:val="clear" w:color="auto" w:fill="E6E6E6"/>
            <w:vAlign w:val="center"/>
          </w:tcPr>
          <w:p w:rsidR="00BA6AE2" w:rsidRPr="00BE07A0" w:rsidRDefault="00BA6AE2" w:rsidP="00BA6AE2">
            <w:pPr>
              <w:jc w:val="center"/>
              <w:rPr>
                <w:rFonts w:ascii="Arial" w:hAnsi="Arial" w:cs="Arial"/>
                <w:b/>
                <w:sz w:val="18"/>
                <w:szCs w:val="18"/>
                <w:lang w:val="es-MX"/>
              </w:rPr>
            </w:pPr>
          </w:p>
        </w:tc>
        <w:tc>
          <w:tcPr>
            <w:tcW w:w="1417" w:type="dxa"/>
            <w:shd w:val="clear" w:color="auto" w:fill="E6E6E6"/>
            <w:vAlign w:val="center"/>
          </w:tcPr>
          <w:p w:rsidR="00BA6AE2" w:rsidRPr="00BE07A0" w:rsidRDefault="00BA6AE2" w:rsidP="00BA6AE2">
            <w:pPr>
              <w:jc w:val="center"/>
              <w:rPr>
                <w:rFonts w:ascii="Arial" w:hAnsi="Arial" w:cs="Arial"/>
                <w:b/>
                <w:sz w:val="18"/>
                <w:szCs w:val="18"/>
                <w:lang w:val="es-MX"/>
              </w:rPr>
            </w:pPr>
          </w:p>
        </w:tc>
        <w:tc>
          <w:tcPr>
            <w:tcW w:w="1418" w:type="dxa"/>
            <w:shd w:val="clear" w:color="auto" w:fill="E6E6E6"/>
            <w:vAlign w:val="center"/>
          </w:tcPr>
          <w:p w:rsidR="00BA6AE2" w:rsidRPr="00BE07A0" w:rsidRDefault="00BA6AE2" w:rsidP="00BA6AE2">
            <w:pPr>
              <w:jc w:val="center"/>
              <w:rPr>
                <w:rFonts w:ascii="Arial" w:hAnsi="Arial" w:cs="Arial"/>
                <w:b/>
                <w:sz w:val="18"/>
                <w:szCs w:val="18"/>
                <w:lang w:val="es-MX"/>
              </w:rPr>
            </w:pPr>
          </w:p>
        </w:tc>
      </w:tr>
      <w:tr w:rsidR="00BA6AE2" w:rsidRPr="00BE07A0" w:rsidTr="0077480B">
        <w:trPr>
          <w:trHeight w:val="105"/>
        </w:trPr>
        <w:tc>
          <w:tcPr>
            <w:tcW w:w="4819" w:type="dxa"/>
            <w:gridSpan w:val="2"/>
            <w:tcBorders>
              <w:bottom w:val="single" w:sz="4" w:space="0" w:color="auto"/>
            </w:tcBorders>
          </w:tcPr>
          <w:p w:rsidR="00BA6AE2" w:rsidRPr="00BE07A0" w:rsidRDefault="00BA6AE2" w:rsidP="00BA6AE2">
            <w:pPr>
              <w:pStyle w:val="Prrafodelista"/>
              <w:numPr>
                <w:ilvl w:val="0"/>
                <w:numId w:val="36"/>
              </w:numPr>
              <w:suppressAutoHyphens w:val="0"/>
              <w:rPr>
                <w:rFonts w:ascii="Arial" w:hAnsi="Arial" w:cs="Arial"/>
                <w:sz w:val="18"/>
                <w:szCs w:val="18"/>
              </w:rPr>
            </w:pPr>
            <w:r w:rsidRPr="00BE07A0">
              <w:rPr>
                <w:rFonts w:ascii="Arial" w:hAnsi="Arial" w:cs="Arial"/>
                <w:sz w:val="18"/>
                <w:szCs w:val="18"/>
              </w:rPr>
              <w:t>Evaluación Psicológica</w:t>
            </w:r>
          </w:p>
        </w:tc>
        <w:tc>
          <w:tcPr>
            <w:tcW w:w="993" w:type="dxa"/>
            <w:tcBorders>
              <w:bottom w:val="single" w:sz="4" w:space="0" w:color="auto"/>
            </w:tcBorders>
            <w:shd w:val="clear" w:color="auto" w:fill="E6E6E6"/>
            <w:vAlign w:val="center"/>
          </w:tcPr>
          <w:p w:rsidR="00BA6AE2" w:rsidRPr="00BE07A0" w:rsidRDefault="00BA6AE2" w:rsidP="00BA6AE2">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BA6AE2" w:rsidRPr="00BE07A0" w:rsidRDefault="00BA6AE2" w:rsidP="00BA6AE2">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BA6AE2" w:rsidRPr="00BE07A0" w:rsidRDefault="00BA6AE2" w:rsidP="00BA6AE2">
            <w:pPr>
              <w:jc w:val="center"/>
              <w:rPr>
                <w:rFonts w:ascii="Arial" w:hAnsi="Arial" w:cs="Arial"/>
                <w:b/>
                <w:sz w:val="18"/>
                <w:szCs w:val="18"/>
                <w:lang w:val="es-MX"/>
              </w:rPr>
            </w:pPr>
          </w:p>
        </w:tc>
      </w:tr>
      <w:tr w:rsidR="00BA6AE2" w:rsidRPr="00BE07A0" w:rsidTr="0077480B">
        <w:trPr>
          <w:trHeight w:val="105"/>
        </w:trPr>
        <w:tc>
          <w:tcPr>
            <w:tcW w:w="4819" w:type="dxa"/>
            <w:gridSpan w:val="2"/>
            <w:tcBorders>
              <w:bottom w:val="single" w:sz="4" w:space="0" w:color="auto"/>
            </w:tcBorders>
          </w:tcPr>
          <w:p w:rsidR="00BA6AE2" w:rsidRPr="00BE07A0" w:rsidRDefault="00BA6AE2" w:rsidP="00BA6AE2">
            <w:pPr>
              <w:pStyle w:val="Prrafodelista"/>
              <w:numPr>
                <w:ilvl w:val="0"/>
                <w:numId w:val="36"/>
              </w:numPr>
              <w:suppressAutoHyphens w:val="0"/>
              <w:rPr>
                <w:rFonts w:ascii="Arial" w:hAnsi="Arial" w:cs="Arial"/>
                <w:sz w:val="18"/>
                <w:szCs w:val="18"/>
              </w:rPr>
            </w:pPr>
            <w:r w:rsidRPr="00BE07A0">
              <w:rPr>
                <w:rFonts w:ascii="Arial" w:hAnsi="Arial" w:cs="Arial"/>
                <w:sz w:val="18"/>
                <w:szCs w:val="18"/>
              </w:rPr>
              <w:t>Entrevista Personal</w:t>
            </w:r>
          </w:p>
        </w:tc>
        <w:tc>
          <w:tcPr>
            <w:tcW w:w="993" w:type="dxa"/>
            <w:tcBorders>
              <w:bottom w:val="single" w:sz="4" w:space="0" w:color="auto"/>
            </w:tcBorders>
            <w:shd w:val="clear" w:color="auto" w:fill="E6E6E6"/>
            <w:vAlign w:val="center"/>
          </w:tcPr>
          <w:p w:rsidR="00BA6AE2" w:rsidRPr="00BE07A0" w:rsidRDefault="00BA6AE2" w:rsidP="00BA6AE2">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BA6AE2" w:rsidRPr="00BE07A0" w:rsidRDefault="00BA6AE2" w:rsidP="00BA6AE2">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BA6AE2" w:rsidRPr="00BE07A0" w:rsidRDefault="00BA6AE2" w:rsidP="00BA6AE2">
            <w:pPr>
              <w:jc w:val="center"/>
              <w:rPr>
                <w:rFonts w:ascii="Arial" w:hAnsi="Arial" w:cs="Arial"/>
                <w:b/>
                <w:sz w:val="18"/>
                <w:szCs w:val="18"/>
                <w:lang w:val="es-MX"/>
              </w:rPr>
            </w:pPr>
          </w:p>
        </w:tc>
      </w:tr>
      <w:tr w:rsidR="00BA6AE2" w:rsidRPr="00BE07A0" w:rsidTr="0077480B">
        <w:tc>
          <w:tcPr>
            <w:tcW w:w="4819" w:type="dxa"/>
            <w:gridSpan w:val="2"/>
            <w:shd w:val="clear" w:color="auto" w:fill="B3B3B3"/>
            <w:vAlign w:val="center"/>
          </w:tcPr>
          <w:p w:rsidR="00BA6AE2" w:rsidRPr="00BE07A0" w:rsidRDefault="00BA6AE2" w:rsidP="00BA6AE2">
            <w:pPr>
              <w:jc w:val="center"/>
              <w:rPr>
                <w:rFonts w:ascii="Arial" w:hAnsi="Arial" w:cs="Arial"/>
                <w:b/>
                <w:sz w:val="18"/>
                <w:szCs w:val="18"/>
                <w:lang w:val="es-MX"/>
              </w:rPr>
            </w:pPr>
            <w:r w:rsidRPr="00BE07A0">
              <w:rPr>
                <w:rFonts w:ascii="Arial" w:hAnsi="Arial" w:cs="Arial"/>
                <w:b/>
                <w:sz w:val="18"/>
                <w:szCs w:val="18"/>
                <w:lang w:val="es-MX"/>
              </w:rPr>
              <w:t>PUNTAJE TOTAL</w:t>
            </w:r>
          </w:p>
        </w:tc>
        <w:tc>
          <w:tcPr>
            <w:tcW w:w="993" w:type="dxa"/>
            <w:shd w:val="clear" w:color="auto" w:fill="B3B3B3"/>
            <w:vAlign w:val="center"/>
          </w:tcPr>
          <w:p w:rsidR="00BA6AE2" w:rsidRPr="00BE07A0" w:rsidRDefault="00BA6AE2" w:rsidP="00BA6AE2">
            <w:pPr>
              <w:jc w:val="center"/>
              <w:rPr>
                <w:rFonts w:ascii="Arial" w:hAnsi="Arial" w:cs="Arial"/>
                <w:b/>
                <w:sz w:val="18"/>
                <w:szCs w:val="18"/>
                <w:lang w:val="es-MX"/>
              </w:rPr>
            </w:pPr>
            <w:r w:rsidRPr="00BE07A0">
              <w:rPr>
                <w:rFonts w:ascii="Arial" w:hAnsi="Arial" w:cs="Arial"/>
                <w:b/>
                <w:sz w:val="18"/>
                <w:szCs w:val="18"/>
                <w:lang w:val="es-MX"/>
              </w:rPr>
              <w:t>100%</w:t>
            </w:r>
          </w:p>
        </w:tc>
        <w:tc>
          <w:tcPr>
            <w:tcW w:w="1417" w:type="dxa"/>
            <w:shd w:val="clear" w:color="auto" w:fill="B3B3B3"/>
            <w:vAlign w:val="center"/>
          </w:tcPr>
          <w:p w:rsidR="00BA6AE2" w:rsidRPr="00BE07A0" w:rsidRDefault="00BA6AE2" w:rsidP="00BA6AE2">
            <w:pPr>
              <w:jc w:val="center"/>
              <w:rPr>
                <w:rFonts w:ascii="Arial" w:hAnsi="Arial" w:cs="Arial"/>
                <w:b/>
                <w:sz w:val="18"/>
                <w:szCs w:val="18"/>
                <w:lang w:val="es-MX"/>
              </w:rPr>
            </w:pPr>
            <w:r w:rsidRPr="00BE07A0">
              <w:rPr>
                <w:rFonts w:ascii="Arial" w:hAnsi="Arial" w:cs="Arial"/>
                <w:b/>
                <w:sz w:val="18"/>
                <w:szCs w:val="18"/>
                <w:lang w:val="es-MX"/>
              </w:rPr>
              <w:t>55</w:t>
            </w:r>
          </w:p>
        </w:tc>
        <w:tc>
          <w:tcPr>
            <w:tcW w:w="1418" w:type="dxa"/>
            <w:shd w:val="clear" w:color="auto" w:fill="B3B3B3"/>
            <w:vAlign w:val="center"/>
          </w:tcPr>
          <w:p w:rsidR="00BA6AE2" w:rsidRPr="00BE07A0" w:rsidRDefault="00BA6AE2" w:rsidP="00BA6AE2">
            <w:pPr>
              <w:jc w:val="center"/>
              <w:rPr>
                <w:rFonts w:ascii="Arial" w:hAnsi="Arial" w:cs="Arial"/>
                <w:b/>
                <w:sz w:val="18"/>
                <w:szCs w:val="18"/>
                <w:lang w:val="es-MX"/>
              </w:rPr>
            </w:pPr>
            <w:r w:rsidRPr="00BE07A0">
              <w:rPr>
                <w:rFonts w:ascii="Arial" w:hAnsi="Arial" w:cs="Arial"/>
                <w:b/>
                <w:sz w:val="18"/>
                <w:szCs w:val="18"/>
                <w:lang w:val="es-MX"/>
              </w:rPr>
              <w:t>100</w:t>
            </w:r>
          </w:p>
        </w:tc>
      </w:tr>
    </w:tbl>
    <w:p w:rsidR="0077480B" w:rsidRPr="00BE07A0" w:rsidRDefault="0077480B" w:rsidP="0077480B">
      <w:pPr>
        <w:ind w:left="993" w:hanging="284"/>
        <w:jc w:val="both"/>
        <w:rPr>
          <w:rFonts w:ascii="Arial" w:hAnsi="Arial" w:cs="Arial"/>
          <w:b/>
          <w:sz w:val="16"/>
          <w:szCs w:val="16"/>
        </w:rPr>
      </w:pPr>
      <w:r w:rsidRPr="00BE07A0">
        <w:rPr>
          <w:rFonts w:ascii="Arial" w:hAnsi="Arial" w:cs="Arial"/>
          <w:b/>
          <w:sz w:val="16"/>
          <w:szCs w:val="16"/>
        </w:rPr>
        <w:t>(*) Para cada proceso convocado se deberá establecer el puntaje mínimo que será la sumatoria del puntaje asignado a los criterios de menor validación planteado en cada factor de evaluación.</w:t>
      </w:r>
    </w:p>
    <w:p w:rsidR="0077480B" w:rsidRPr="00BE07A0" w:rsidRDefault="0077480B" w:rsidP="0077480B">
      <w:pPr>
        <w:pStyle w:val="Sinespaciado"/>
        <w:ind w:left="709"/>
        <w:jc w:val="both"/>
        <w:rPr>
          <w:rFonts w:ascii="Arial" w:hAnsi="Arial" w:cs="Arial"/>
          <w:sz w:val="20"/>
          <w:szCs w:val="20"/>
        </w:rPr>
      </w:pPr>
    </w:p>
    <w:p w:rsidR="0077480B" w:rsidRPr="00BE07A0" w:rsidRDefault="0077480B" w:rsidP="0077480B">
      <w:pPr>
        <w:pStyle w:val="Sinespaciado1"/>
        <w:numPr>
          <w:ilvl w:val="0"/>
          <w:numId w:val="11"/>
        </w:numPr>
        <w:ind w:left="709" w:hanging="283"/>
        <w:jc w:val="both"/>
        <w:rPr>
          <w:rFonts w:ascii="Arial" w:hAnsi="Arial" w:cs="Arial"/>
          <w:sz w:val="20"/>
          <w:szCs w:val="20"/>
        </w:rPr>
      </w:pPr>
      <w:r w:rsidRPr="00BE07A0">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E07A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BE07A0">
          <w:rPr>
            <w:rStyle w:val="Hipervnculo"/>
            <w:rFonts w:ascii="Arial" w:hAnsi="Arial" w:cs="Arial"/>
            <w:b/>
            <w:bCs/>
            <w:szCs w:val="20"/>
          </w:rPr>
          <w:t>https://convocatorias.essalud.gob.pe/</w:t>
        </w:r>
      </w:hyperlink>
      <w:r w:rsidRPr="00BE07A0">
        <w:rPr>
          <w:rFonts w:ascii="Arial" w:hAnsi="Arial" w:cs="Arial"/>
          <w:b/>
          <w:bCs/>
          <w:sz w:val="20"/>
          <w:szCs w:val="20"/>
        </w:rPr>
        <w:t>)</w:t>
      </w:r>
    </w:p>
    <w:p w:rsidR="0077480B" w:rsidRPr="00BE07A0" w:rsidRDefault="0077480B" w:rsidP="0077480B">
      <w:pPr>
        <w:pStyle w:val="Sinespaciado1"/>
        <w:jc w:val="both"/>
        <w:rPr>
          <w:rFonts w:ascii="Arial" w:hAnsi="Arial" w:cs="Arial"/>
        </w:rPr>
      </w:pPr>
    </w:p>
    <w:p w:rsidR="0077480B" w:rsidRPr="00BE07A0" w:rsidRDefault="0077480B" w:rsidP="0077480B">
      <w:pPr>
        <w:pStyle w:val="Sinespaciado"/>
        <w:numPr>
          <w:ilvl w:val="0"/>
          <w:numId w:val="26"/>
        </w:numPr>
        <w:ind w:left="426" w:hanging="142"/>
        <w:rPr>
          <w:rFonts w:ascii="Arial" w:hAnsi="Arial" w:cs="Arial"/>
          <w:b/>
          <w:sz w:val="20"/>
          <w:szCs w:val="20"/>
        </w:rPr>
      </w:pPr>
      <w:r w:rsidRPr="00BE07A0">
        <w:rPr>
          <w:rFonts w:ascii="Arial" w:hAnsi="Arial" w:cs="Arial"/>
          <w:b/>
          <w:sz w:val="20"/>
          <w:szCs w:val="20"/>
        </w:rPr>
        <w:t>DOCUMENTACIÓN A PRESENTAR</w:t>
      </w:r>
    </w:p>
    <w:p w:rsidR="0077480B" w:rsidRPr="00BE07A0" w:rsidRDefault="0077480B" w:rsidP="0077480B">
      <w:pPr>
        <w:pStyle w:val="Sinespaciado"/>
        <w:rPr>
          <w:rFonts w:ascii="Arial" w:hAnsi="Arial" w:cs="Arial"/>
          <w:sz w:val="20"/>
          <w:szCs w:val="20"/>
        </w:rPr>
      </w:pPr>
    </w:p>
    <w:p w:rsidR="0077480B" w:rsidRPr="00BE07A0" w:rsidRDefault="0077480B" w:rsidP="0077480B">
      <w:pPr>
        <w:pStyle w:val="Sinespaciado"/>
        <w:numPr>
          <w:ilvl w:val="0"/>
          <w:numId w:val="28"/>
        </w:numPr>
        <w:ind w:left="709" w:hanging="283"/>
        <w:rPr>
          <w:rFonts w:ascii="Arial" w:hAnsi="Arial" w:cs="Arial"/>
          <w:b/>
          <w:sz w:val="20"/>
          <w:szCs w:val="20"/>
        </w:rPr>
      </w:pPr>
      <w:r w:rsidRPr="00BE07A0">
        <w:rPr>
          <w:rFonts w:ascii="Arial" w:hAnsi="Arial" w:cs="Arial"/>
          <w:b/>
          <w:sz w:val="20"/>
          <w:szCs w:val="20"/>
        </w:rPr>
        <w:t>De la presentación de la hoja de vida</w:t>
      </w:r>
    </w:p>
    <w:p w:rsidR="0077480B" w:rsidRPr="00BE07A0" w:rsidRDefault="0077480B" w:rsidP="0077480B">
      <w:pPr>
        <w:pStyle w:val="Sinespaciado"/>
        <w:rPr>
          <w:rFonts w:ascii="Arial" w:hAnsi="Arial" w:cs="Arial"/>
          <w:sz w:val="20"/>
          <w:szCs w:val="20"/>
        </w:rPr>
      </w:pPr>
    </w:p>
    <w:p w:rsidR="0077480B" w:rsidRPr="00BE07A0" w:rsidRDefault="0077480B" w:rsidP="0077480B">
      <w:pPr>
        <w:pStyle w:val="Sinespaciado"/>
        <w:numPr>
          <w:ilvl w:val="0"/>
          <w:numId w:val="29"/>
        </w:numPr>
        <w:ind w:left="993" w:hanging="284"/>
        <w:jc w:val="both"/>
        <w:rPr>
          <w:rFonts w:ascii="Arial" w:hAnsi="Arial" w:cs="Arial"/>
          <w:sz w:val="20"/>
          <w:szCs w:val="20"/>
        </w:rPr>
      </w:pPr>
      <w:r w:rsidRPr="00BE07A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7480B" w:rsidRPr="00BE07A0" w:rsidRDefault="0077480B" w:rsidP="0077480B">
      <w:pPr>
        <w:pStyle w:val="Sinespaciado"/>
        <w:numPr>
          <w:ilvl w:val="0"/>
          <w:numId w:val="29"/>
        </w:numPr>
        <w:ind w:left="993" w:hanging="284"/>
        <w:jc w:val="both"/>
        <w:rPr>
          <w:rFonts w:ascii="Arial" w:hAnsi="Arial" w:cs="Arial"/>
          <w:sz w:val="20"/>
          <w:szCs w:val="20"/>
        </w:rPr>
      </w:pPr>
      <w:r w:rsidRPr="00BE07A0">
        <w:rPr>
          <w:rFonts w:ascii="Arial" w:hAnsi="Arial" w:cs="Arial"/>
          <w:sz w:val="20"/>
          <w:szCs w:val="20"/>
        </w:rPr>
        <w:t>Los documentos presentados por los postulantes no serán devueltos.</w:t>
      </w:r>
    </w:p>
    <w:p w:rsidR="0077480B" w:rsidRPr="00BE07A0" w:rsidRDefault="0077480B" w:rsidP="0077480B">
      <w:pPr>
        <w:pStyle w:val="Sinespaciado"/>
        <w:jc w:val="both"/>
        <w:rPr>
          <w:rFonts w:ascii="Arial" w:hAnsi="Arial" w:cs="Arial"/>
          <w:sz w:val="20"/>
          <w:szCs w:val="20"/>
        </w:rPr>
      </w:pPr>
    </w:p>
    <w:p w:rsidR="0077480B" w:rsidRPr="00BE07A0" w:rsidRDefault="0077480B" w:rsidP="0077480B">
      <w:pPr>
        <w:pStyle w:val="Sinespaciado"/>
        <w:numPr>
          <w:ilvl w:val="0"/>
          <w:numId w:val="28"/>
        </w:numPr>
        <w:ind w:left="709" w:hanging="283"/>
        <w:rPr>
          <w:rFonts w:ascii="Arial" w:hAnsi="Arial" w:cs="Arial"/>
          <w:b/>
          <w:sz w:val="20"/>
          <w:szCs w:val="20"/>
        </w:rPr>
      </w:pPr>
      <w:r w:rsidRPr="00BE07A0">
        <w:rPr>
          <w:rFonts w:ascii="Arial" w:hAnsi="Arial" w:cs="Arial"/>
          <w:b/>
          <w:sz w:val="20"/>
          <w:szCs w:val="20"/>
        </w:rPr>
        <w:t>Documentación adicional</w:t>
      </w:r>
    </w:p>
    <w:p w:rsidR="0077480B" w:rsidRPr="00BE07A0" w:rsidRDefault="0077480B" w:rsidP="0077480B">
      <w:pPr>
        <w:pStyle w:val="Sinespaciado"/>
        <w:rPr>
          <w:rFonts w:ascii="Arial" w:hAnsi="Arial" w:cs="Arial"/>
          <w:sz w:val="20"/>
          <w:szCs w:val="20"/>
        </w:rPr>
      </w:pPr>
    </w:p>
    <w:p w:rsidR="0077480B" w:rsidRPr="00BE07A0" w:rsidRDefault="0077480B" w:rsidP="0077480B">
      <w:pPr>
        <w:pStyle w:val="Sinespaciado"/>
        <w:numPr>
          <w:ilvl w:val="0"/>
          <w:numId w:val="29"/>
        </w:numPr>
        <w:ind w:left="993" w:hanging="284"/>
        <w:jc w:val="both"/>
        <w:rPr>
          <w:rFonts w:ascii="Arial" w:hAnsi="Arial" w:cs="Arial"/>
          <w:sz w:val="20"/>
          <w:szCs w:val="20"/>
        </w:rPr>
      </w:pPr>
      <w:r w:rsidRPr="00BE07A0">
        <w:rPr>
          <w:rFonts w:ascii="Arial" w:hAnsi="Arial" w:cs="Arial"/>
          <w:sz w:val="20"/>
          <w:szCs w:val="20"/>
        </w:rPr>
        <w:t>Declaraci</w:t>
      </w:r>
      <w:r w:rsidR="00BA6AE2" w:rsidRPr="00BE07A0">
        <w:rPr>
          <w:rFonts w:ascii="Arial" w:hAnsi="Arial" w:cs="Arial"/>
          <w:sz w:val="20"/>
          <w:szCs w:val="20"/>
        </w:rPr>
        <w:t xml:space="preserve">ones Juradas (formatos 1, 2, 3 </w:t>
      </w:r>
      <w:r w:rsidRPr="00BE07A0">
        <w:rPr>
          <w:rFonts w:ascii="Arial" w:hAnsi="Arial" w:cs="Arial"/>
          <w:sz w:val="20"/>
          <w:szCs w:val="20"/>
        </w:rPr>
        <w:t>y 5) y Currículum Vitae documentado y foliado, detallando los aspectos de formación, experiencia laboral y capacitación de acuerdo a las instrucciones indicadas en la página Web.</w:t>
      </w:r>
    </w:p>
    <w:p w:rsidR="0077480B" w:rsidRPr="00BE07A0" w:rsidRDefault="0077480B" w:rsidP="0077480B">
      <w:pPr>
        <w:pStyle w:val="Sinespaciado"/>
        <w:numPr>
          <w:ilvl w:val="0"/>
          <w:numId w:val="29"/>
        </w:numPr>
        <w:ind w:left="993" w:hanging="284"/>
        <w:jc w:val="both"/>
        <w:rPr>
          <w:rFonts w:ascii="Arial" w:hAnsi="Arial" w:cs="Arial"/>
          <w:sz w:val="20"/>
          <w:szCs w:val="20"/>
        </w:rPr>
      </w:pPr>
      <w:r w:rsidRPr="00BE07A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BE07A0">
          <w:rPr>
            <w:rStyle w:val="Hipervnculo"/>
            <w:rFonts w:ascii="Arial" w:hAnsi="Arial" w:cs="Arial"/>
            <w:szCs w:val="20"/>
          </w:rPr>
          <w:t>www.essalud.gob.pe</w:t>
        </w:r>
      </w:hyperlink>
      <w:r w:rsidRPr="00BE07A0">
        <w:rPr>
          <w:rFonts w:ascii="Arial" w:hAnsi="Arial" w:cs="Arial"/>
          <w:sz w:val="20"/>
          <w:szCs w:val="20"/>
        </w:rPr>
        <w:t xml:space="preserve"> (link: Contratación Administrativa de Servicios – Convocatorias).</w:t>
      </w:r>
    </w:p>
    <w:p w:rsidR="0077480B" w:rsidRPr="00BE07A0" w:rsidRDefault="0077480B" w:rsidP="0077480B">
      <w:pPr>
        <w:pStyle w:val="Sinespaciado"/>
        <w:rPr>
          <w:rFonts w:ascii="Arial" w:hAnsi="Arial" w:cs="Arial"/>
          <w:sz w:val="20"/>
          <w:szCs w:val="20"/>
        </w:rPr>
      </w:pPr>
    </w:p>
    <w:p w:rsidR="0077480B" w:rsidRPr="00BE07A0" w:rsidRDefault="0077480B" w:rsidP="0077480B">
      <w:pPr>
        <w:pStyle w:val="Sinespaciado"/>
        <w:numPr>
          <w:ilvl w:val="0"/>
          <w:numId w:val="26"/>
        </w:numPr>
        <w:ind w:left="426" w:hanging="142"/>
        <w:rPr>
          <w:rFonts w:ascii="Arial" w:hAnsi="Arial" w:cs="Arial"/>
          <w:b/>
          <w:sz w:val="20"/>
          <w:szCs w:val="20"/>
        </w:rPr>
      </w:pPr>
      <w:r w:rsidRPr="00BE07A0">
        <w:rPr>
          <w:rFonts w:ascii="Arial" w:hAnsi="Arial" w:cs="Arial"/>
          <w:b/>
          <w:sz w:val="20"/>
          <w:szCs w:val="20"/>
        </w:rPr>
        <w:t>DE LA DECLARATORIA DE DESIERTO O CANCELACIÓN DEL PROCESO</w:t>
      </w:r>
    </w:p>
    <w:p w:rsidR="0077480B" w:rsidRPr="00BE07A0" w:rsidRDefault="0077480B" w:rsidP="0077480B">
      <w:pPr>
        <w:pStyle w:val="Sinespaciado"/>
        <w:rPr>
          <w:rFonts w:ascii="Arial" w:hAnsi="Arial" w:cs="Arial"/>
          <w:sz w:val="20"/>
          <w:szCs w:val="20"/>
        </w:rPr>
      </w:pPr>
    </w:p>
    <w:p w:rsidR="0077480B" w:rsidRPr="00BE07A0" w:rsidRDefault="0077480B" w:rsidP="0077480B">
      <w:pPr>
        <w:pStyle w:val="Sinespaciado"/>
        <w:numPr>
          <w:ilvl w:val="0"/>
          <w:numId w:val="30"/>
        </w:numPr>
        <w:ind w:left="709" w:hanging="283"/>
        <w:rPr>
          <w:rFonts w:ascii="Arial" w:hAnsi="Arial" w:cs="Arial"/>
          <w:b/>
          <w:sz w:val="20"/>
          <w:szCs w:val="20"/>
        </w:rPr>
      </w:pPr>
      <w:r w:rsidRPr="00BE07A0">
        <w:rPr>
          <w:rFonts w:ascii="Arial" w:hAnsi="Arial" w:cs="Arial"/>
          <w:b/>
          <w:sz w:val="20"/>
          <w:szCs w:val="20"/>
        </w:rPr>
        <w:t>Declaratoria del Proceso como Desierto</w:t>
      </w:r>
    </w:p>
    <w:p w:rsidR="0077480B" w:rsidRPr="00BE07A0" w:rsidRDefault="0077480B" w:rsidP="0077480B">
      <w:pPr>
        <w:pStyle w:val="Sinespaciado"/>
        <w:ind w:left="708"/>
        <w:rPr>
          <w:rFonts w:ascii="Arial" w:hAnsi="Arial" w:cs="Arial"/>
          <w:sz w:val="20"/>
          <w:szCs w:val="20"/>
        </w:rPr>
      </w:pPr>
    </w:p>
    <w:p w:rsidR="0077480B" w:rsidRPr="00BE07A0" w:rsidRDefault="0077480B" w:rsidP="0077480B">
      <w:pPr>
        <w:pStyle w:val="Sinespaciado"/>
        <w:ind w:left="708"/>
        <w:rPr>
          <w:rFonts w:ascii="Arial" w:hAnsi="Arial" w:cs="Arial"/>
          <w:sz w:val="20"/>
          <w:szCs w:val="20"/>
        </w:rPr>
      </w:pPr>
      <w:r w:rsidRPr="00BE07A0">
        <w:rPr>
          <w:rFonts w:ascii="Arial" w:hAnsi="Arial" w:cs="Arial"/>
          <w:sz w:val="20"/>
          <w:szCs w:val="20"/>
        </w:rPr>
        <w:t>El proceso puede ser declarado desierto en alguno de los siguientes supuestos:</w:t>
      </w:r>
    </w:p>
    <w:p w:rsidR="0077480B" w:rsidRPr="00BE07A0" w:rsidRDefault="0077480B" w:rsidP="0077480B">
      <w:pPr>
        <w:pStyle w:val="Sinespaciado"/>
        <w:numPr>
          <w:ilvl w:val="0"/>
          <w:numId w:val="31"/>
        </w:numPr>
        <w:ind w:left="993" w:hanging="284"/>
        <w:jc w:val="both"/>
        <w:rPr>
          <w:rFonts w:ascii="Arial" w:hAnsi="Arial" w:cs="Arial"/>
          <w:sz w:val="20"/>
          <w:szCs w:val="20"/>
        </w:rPr>
      </w:pPr>
      <w:r w:rsidRPr="00BE07A0">
        <w:rPr>
          <w:rFonts w:ascii="Arial" w:hAnsi="Arial" w:cs="Arial"/>
          <w:sz w:val="20"/>
          <w:szCs w:val="20"/>
        </w:rPr>
        <w:t>Cuando no se presentan postulantes al proceso de selección.</w:t>
      </w:r>
    </w:p>
    <w:p w:rsidR="0077480B" w:rsidRPr="00BE07A0" w:rsidRDefault="0077480B" w:rsidP="0077480B">
      <w:pPr>
        <w:pStyle w:val="Sinespaciado"/>
        <w:numPr>
          <w:ilvl w:val="0"/>
          <w:numId w:val="31"/>
        </w:numPr>
        <w:ind w:left="993" w:hanging="284"/>
        <w:jc w:val="both"/>
        <w:rPr>
          <w:rFonts w:ascii="Arial" w:hAnsi="Arial" w:cs="Arial"/>
          <w:sz w:val="20"/>
          <w:szCs w:val="20"/>
        </w:rPr>
      </w:pPr>
      <w:r w:rsidRPr="00BE07A0">
        <w:rPr>
          <w:rFonts w:ascii="Arial" w:hAnsi="Arial" w:cs="Arial"/>
          <w:sz w:val="20"/>
          <w:szCs w:val="20"/>
        </w:rPr>
        <w:t>Cuando ninguno de los postulantes cumple con los requisitos mínimos.</w:t>
      </w:r>
    </w:p>
    <w:p w:rsidR="0077480B" w:rsidRPr="00BE07A0" w:rsidRDefault="0077480B" w:rsidP="0077480B">
      <w:pPr>
        <w:pStyle w:val="Sinespaciado"/>
        <w:numPr>
          <w:ilvl w:val="0"/>
          <w:numId w:val="31"/>
        </w:numPr>
        <w:ind w:left="993" w:hanging="284"/>
        <w:jc w:val="both"/>
        <w:rPr>
          <w:rFonts w:ascii="Arial" w:hAnsi="Arial" w:cs="Arial"/>
          <w:sz w:val="20"/>
          <w:szCs w:val="20"/>
        </w:rPr>
      </w:pPr>
      <w:r w:rsidRPr="00BE07A0">
        <w:rPr>
          <w:rFonts w:ascii="Arial" w:hAnsi="Arial" w:cs="Arial"/>
          <w:sz w:val="20"/>
          <w:szCs w:val="20"/>
        </w:rPr>
        <w:t>Cuando habiendo cumplido los requisitos mínimos, ninguno de los postulantes obtiene puntaje mínimo en las etapas de evaluación del proceso.</w:t>
      </w:r>
    </w:p>
    <w:p w:rsidR="0077480B" w:rsidRPr="00BE07A0" w:rsidRDefault="0077480B" w:rsidP="0077480B">
      <w:pPr>
        <w:pStyle w:val="Sinespaciado"/>
        <w:ind w:left="709"/>
        <w:rPr>
          <w:rFonts w:ascii="Arial" w:hAnsi="Arial" w:cs="Arial"/>
          <w:b/>
          <w:sz w:val="20"/>
          <w:szCs w:val="20"/>
        </w:rPr>
      </w:pPr>
    </w:p>
    <w:p w:rsidR="0077480B" w:rsidRPr="00BE07A0" w:rsidRDefault="0077480B" w:rsidP="0077480B">
      <w:pPr>
        <w:pStyle w:val="Sinespaciado"/>
        <w:numPr>
          <w:ilvl w:val="0"/>
          <w:numId w:val="30"/>
        </w:numPr>
        <w:ind w:left="709" w:hanging="283"/>
        <w:rPr>
          <w:rFonts w:ascii="Arial" w:hAnsi="Arial" w:cs="Arial"/>
          <w:b/>
          <w:sz w:val="20"/>
          <w:szCs w:val="20"/>
        </w:rPr>
      </w:pPr>
      <w:r w:rsidRPr="00BE07A0">
        <w:rPr>
          <w:rFonts w:ascii="Arial" w:hAnsi="Arial" w:cs="Arial"/>
          <w:b/>
          <w:sz w:val="20"/>
          <w:szCs w:val="20"/>
        </w:rPr>
        <w:t>Cancelación del Proceso de Selección</w:t>
      </w:r>
    </w:p>
    <w:p w:rsidR="0077480B" w:rsidRPr="00BE07A0" w:rsidRDefault="0077480B" w:rsidP="0077480B">
      <w:pPr>
        <w:pStyle w:val="Sinespaciado"/>
        <w:ind w:left="708"/>
        <w:jc w:val="both"/>
        <w:rPr>
          <w:rFonts w:ascii="Arial" w:hAnsi="Arial" w:cs="Arial"/>
          <w:sz w:val="20"/>
          <w:szCs w:val="20"/>
        </w:rPr>
      </w:pPr>
    </w:p>
    <w:p w:rsidR="0077480B" w:rsidRPr="00BE07A0" w:rsidRDefault="0077480B" w:rsidP="0077480B">
      <w:pPr>
        <w:pStyle w:val="Sinespaciado"/>
        <w:ind w:left="708"/>
        <w:jc w:val="both"/>
        <w:rPr>
          <w:rFonts w:ascii="Arial" w:hAnsi="Arial" w:cs="Arial"/>
          <w:sz w:val="20"/>
          <w:szCs w:val="20"/>
        </w:rPr>
      </w:pPr>
      <w:r w:rsidRPr="00BE07A0">
        <w:rPr>
          <w:rFonts w:ascii="Arial" w:hAnsi="Arial" w:cs="Arial"/>
          <w:sz w:val="20"/>
          <w:szCs w:val="20"/>
        </w:rPr>
        <w:t>El proceso puede ser cancelado en alguno de los siguientes supuestos, sin que sea responsabilidad de la entidad:</w:t>
      </w:r>
    </w:p>
    <w:p w:rsidR="0077480B" w:rsidRPr="00BE07A0" w:rsidRDefault="0077480B" w:rsidP="0077480B">
      <w:pPr>
        <w:pStyle w:val="Sinespaciado"/>
        <w:numPr>
          <w:ilvl w:val="0"/>
          <w:numId w:val="32"/>
        </w:numPr>
        <w:ind w:left="993" w:hanging="285"/>
        <w:jc w:val="both"/>
        <w:rPr>
          <w:rFonts w:ascii="Arial" w:hAnsi="Arial" w:cs="Arial"/>
          <w:sz w:val="20"/>
          <w:szCs w:val="20"/>
        </w:rPr>
      </w:pPr>
      <w:r w:rsidRPr="00BE07A0">
        <w:rPr>
          <w:rFonts w:ascii="Arial" w:hAnsi="Arial" w:cs="Arial"/>
          <w:sz w:val="20"/>
          <w:szCs w:val="20"/>
        </w:rPr>
        <w:t>Cuando desaparece la necesidad del servicio de la entidad con posterioridad al inicio del proceso de selección.</w:t>
      </w:r>
    </w:p>
    <w:p w:rsidR="0077480B" w:rsidRPr="00BE07A0" w:rsidRDefault="0077480B" w:rsidP="0077480B">
      <w:pPr>
        <w:pStyle w:val="Sinespaciado"/>
        <w:numPr>
          <w:ilvl w:val="0"/>
          <w:numId w:val="32"/>
        </w:numPr>
        <w:ind w:left="993" w:hanging="285"/>
        <w:jc w:val="both"/>
        <w:rPr>
          <w:rFonts w:ascii="Arial" w:hAnsi="Arial" w:cs="Arial"/>
          <w:sz w:val="20"/>
          <w:szCs w:val="20"/>
        </w:rPr>
      </w:pPr>
      <w:r w:rsidRPr="00BE07A0">
        <w:rPr>
          <w:rFonts w:ascii="Arial" w:hAnsi="Arial" w:cs="Arial"/>
          <w:sz w:val="20"/>
          <w:szCs w:val="20"/>
        </w:rPr>
        <w:t>Por restricciones presupuestales.</w:t>
      </w:r>
    </w:p>
    <w:p w:rsidR="0077480B" w:rsidRPr="00BE07A0" w:rsidRDefault="0077480B" w:rsidP="0077480B">
      <w:pPr>
        <w:pStyle w:val="Sinespaciado"/>
        <w:numPr>
          <w:ilvl w:val="0"/>
          <w:numId w:val="32"/>
        </w:numPr>
        <w:ind w:left="993" w:hanging="285"/>
        <w:jc w:val="both"/>
        <w:rPr>
          <w:rFonts w:ascii="Arial" w:hAnsi="Arial" w:cs="Arial"/>
          <w:sz w:val="20"/>
          <w:szCs w:val="20"/>
        </w:rPr>
      </w:pPr>
      <w:r w:rsidRPr="00BE07A0">
        <w:rPr>
          <w:rFonts w:ascii="Arial" w:hAnsi="Arial" w:cs="Arial"/>
          <w:sz w:val="20"/>
          <w:szCs w:val="20"/>
        </w:rPr>
        <w:t>Otros supuestos debidamente justificados.</w:t>
      </w:r>
    </w:p>
    <w:p w:rsidR="0077480B" w:rsidRPr="006957CE" w:rsidRDefault="0077480B" w:rsidP="0077480B">
      <w:pPr>
        <w:pStyle w:val="Sinespaciado"/>
        <w:jc w:val="both"/>
        <w:rPr>
          <w:rFonts w:ascii="Arial" w:hAnsi="Arial" w:cs="Arial"/>
          <w:sz w:val="20"/>
          <w:szCs w:val="20"/>
        </w:rPr>
      </w:pPr>
    </w:p>
    <w:sectPr w:rsidR="0077480B" w:rsidRPr="006957CE" w:rsidSect="003B4C4D">
      <w:footerReference w:type="even" r:id="rId13"/>
      <w:footerReference w:type="default" r:id="rId14"/>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80B" w:rsidRDefault="0077480B">
      <w:r>
        <w:separator/>
      </w:r>
    </w:p>
  </w:endnote>
  <w:endnote w:type="continuationSeparator" w:id="0">
    <w:p w:rsidR="0077480B" w:rsidRDefault="0077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0B" w:rsidRDefault="0077480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480B" w:rsidRDefault="0077480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0B" w:rsidRDefault="0077480B"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80B" w:rsidRDefault="0077480B">
      <w:r>
        <w:separator/>
      </w:r>
    </w:p>
  </w:footnote>
  <w:footnote w:type="continuationSeparator" w:id="0">
    <w:p w:rsidR="0077480B" w:rsidRDefault="007748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1D86F850"/>
    <w:name w:val="WW8Num7"/>
    <w:lvl w:ilvl="0">
      <w:start w:val="1"/>
      <w:numFmt w:val="lowerLetter"/>
      <w:lvlText w:val="%1)"/>
      <w:lvlJc w:val="left"/>
      <w:pPr>
        <w:tabs>
          <w:tab w:val="num" w:pos="1068"/>
        </w:tabs>
        <w:ind w:left="1068" w:hanging="360"/>
      </w:pPr>
      <w:rPr>
        <w:rFonts w:ascii="Arial" w:eastAsia="Times New Roman" w:hAnsi="Arial" w:cs="Aria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2705FC"/>
    <w:multiLevelType w:val="hybridMultilevel"/>
    <w:tmpl w:val="E6DABB02"/>
    <w:lvl w:ilvl="0" w:tplc="3A1E0A7A">
      <w:start w:val="1"/>
      <w:numFmt w:val="lowerLetter"/>
      <w:lvlText w:val="%1)"/>
      <w:lvlJc w:val="left"/>
      <w:pPr>
        <w:tabs>
          <w:tab w:val="num" w:pos="927"/>
        </w:tabs>
        <w:ind w:left="927" w:hanging="360"/>
      </w:pPr>
      <w:rPr>
        <w:rFonts w:hint="default"/>
        <w:b w:val="0"/>
      </w:rPr>
    </w:lvl>
    <w:lvl w:ilvl="1" w:tplc="0C0A000F">
      <w:start w:val="1"/>
      <w:numFmt w:val="decimal"/>
      <w:lvlText w:val="%2."/>
      <w:lvlJc w:val="left"/>
      <w:pPr>
        <w:tabs>
          <w:tab w:val="num" w:pos="1647"/>
        </w:tabs>
        <w:ind w:left="1647" w:hanging="360"/>
      </w:pPr>
      <w:rPr>
        <w:rFonts w:hint="default"/>
        <w:b w:val="0"/>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EE5449"/>
    <w:multiLevelType w:val="hybridMultilevel"/>
    <w:tmpl w:val="1F821A5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7AD6D8F"/>
    <w:multiLevelType w:val="hybridMultilevel"/>
    <w:tmpl w:val="99E67D26"/>
    <w:lvl w:ilvl="0" w:tplc="1A9E99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E0D541D"/>
    <w:multiLevelType w:val="hybridMultilevel"/>
    <w:tmpl w:val="B442EB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ECC1126"/>
    <w:multiLevelType w:val="hybridMultilevel"/>
    <w:tmpl w:val="99E67D26"/>
    <w:lvl w:ilvl="0" w:tplc="1A9E99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2F50E80"/>
    <w:multiLevelType w:val="hybridMultilevel"/>
    <w:tmpl w:val="FBB292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35159D1"/>
    <w:multiLevelType w:val="hybridMultilevel"/>
    <w:tmpl w:val="5142CC1E"/>
    <w:lvl w:ilvl="0" w:tplc="3EC0BD2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3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89777F"/>
    <w:multiLevelType w:val="hybridMultilevel"/>
    <w:tmpl w:val="A3DEEA6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BF12249"/>
    <w:multiLevelType w:val="hybridMultilevel"/>
    <w:tmpl w:val="D73475F6"/>
    <w:lvl w:ilvl="0" w:tplc="0C0A0001">
      <w:start w:val="1"/>
      <w:numFmt w:val="bullet"/>
      <w:lvlText w:val=""/>
      <w:lvlJc w:val="left"/>
      <w:pPr>
        <w:tabs>
          <w:tab w:val="num" w:pos="540"/>
        </w:tabs>
        <w:ind w:left="540" w:hanging="360"/>
      </w:pPr>
      <w:rPr>
        <w:rFonts w:ascii="Symbol" w:hAnsi="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46" w15:restartNumberingAfterBreak="0">
    <w:nsid w:val="7C1B67C9"/>
    <w:multiLevelType w:val="hybridMultilevel"/>
    <w:tmpl w:val="1F821A5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4"/>
  </w:num>
  <w:num w:numId="2">
    <w:abstractNumId w:val="17"/>
  </w:num>
  <w:num w:numId="3">
    <w:abstractNumId w:val="7"/>
  </w:num>
  <w:num w:numId="4">
    <w:abstractNumId w:val="28"/>
  </w:num>
  <w:num w:numId="5">
    <w:abstractNumId w:val="38"/>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2"/>
  </w:num>
  <w:num w:numId="9">
    <w:abstractNumId w:val="29"/>
  </w:num>
  <w:num w:numId="10">
    <w:abstractNumId w:val="43"/>
  </w:num>
  <w:num w:numId="11">
    <w:abstractNumId w:val="11"/>
  </w:num>
  <w:num w:numId="12">
    <w:abstractNumId w:val="33"/>
  </w:num>
  <w:num w:numId="13">
    <w:abstractNumId w:val="36"/>
  </w:num>
  <w:num w:numId="14">
    <w:abstractNumId w:val="37"/>
  </w:num>
  <w:num w:numId="15">
    <w:abstractNumId w:val="39"/>
  </w:num>
  <w:num w:numId="16">
    <w:abstractNumId w:val="45"/>
  </w:num>
  <w:num w:numId="17">
    <w:abstractNumId w:val="20"/>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2"/>
  </w:num>
  <w:num w:numId="22">
    <w:abstractNumId w:val="19"/>
  </w:num>
  <w:num w:numId="23">
    <w:abstractNumId w:val="41"/>
  </w:num>
  <w:num w:numId="24">
    <w:abstractNumId w:val="34"/>
  </w:num>
  <w:num w:numId="25">
    <w:abstractNumId w:val="9"/>
  </w:num>
  <w:num w:numId="26">
    <w:abstractNumId w:val="30"/>
  </w:num>
  <w:num w:numId="27">
    <w:abstractNumId w:val="18"/>
  </w:num>
  <w:num w:numId="28">
    <w:abstractNumId w:val="21"/>
  </w:num>
  <w:num w:numId="29">
    <w:abstractNumId w:val="14"/>
  </w:num>
  <w:num w:numId="30">
    <w:abstractNumId w:val="22"/>
  </w:num>
  <w:num w:numId="31">
    <w:abstractNumId w:val="13"/>
  </w:num>
  <w:num w:numId="32">
    <w:abstractNumId w:val="16"/>
  </w:num>
  <w:num w:numId="33">
    <w:abstractNumId w:val="23"/>
  </w:num>
  <w:num w:numId="34">
    <w:abstractNumId w:val="24"/>
  </w:num>
  <w:num w:numId="35">
    <w:abstractNumId w:val="8"/>
  </w:num>
  <w:num w:numId="36">
    <w:abstractNumId w:val="12"/>
  </w:num>
  <w:num w:numId="37">
    <w:abstractNumId w:val="31"/>
  </w:num>
  <w:num w:numId="38">
    <w:abstractNumId w:val="26"/>
  </w:num>
  <w:num w:numId="39">
    <w:abstractNumId w:val="46"/>
  </w:num>
  <w:num w:numId="40">
    <w:abstractNumId w:val="27"/>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202B"/>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2819"/>
    <w:rsid w:val="00053439"/>
    <w:rsid w:val="0005363A"/>
    <w:rsid w:val="00053C2B"/>
    <w:rsid w:val="00055D6D"/>
    <w:rsid w:val="000563BF"/>
    <w:rsid w:val="00056A4E"/>
    <w:rsid w:val="000605FF"/>
    <w:rsid w:val="00060683"/>
    <w:rsid w:val="00060CFA"/>
    <w:rsid w:val="00061033"/>
    <w:rsid w:val="000635DA"/>
    <w:rsid w:val="00063FE8"/>
    <w:rsid w:val="00065309"/>
    <w:rsid w:val="0006548E"/>
    <w:rsid w:val="000671A7"/>
    <w:rsid w:val="000679E4"/>
    <w:rsid w:val="000702DC"/>
    <w:rsid w:val="00071431"/>
    <w:rsid w:val="00071AC1"/>
    <w:rsid w:val="000734A8"/>
    <w:rsid w:val="00075F64"/>
    <w:rsid w:val="00076A25"/>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0B42"/>
    <w:rsid w:val="000C1A4C"/>
    <w:rsid w:val="000C1BEA"/>
    <w:rsid w:val="000C2A07"/>
    <w:rsid w:val="000C3004"/>
    <w:rsid w:val="000C49B1"/>
    <w:rsid w:val="000C6156"/>
    <w:rsid w:val="000C69B9"/>
    <w:rsid w:val="000C783E"/>
    <w:rsid w:val="000D14AB"/>
    <w:rsid w:val="000D2567"/>
    <w:rsid w:val="000D2D93"/>
    <w:rsid w:val="000D317C"/>
    <w:rsid w:val="000D4FA0"/>
    <w:rsid w:val="000D6779"/>
    <w:rsid w:val="000E0B34"/>
    <w:rsid w:val="000E164F"/>
    <w:rsid w:val="000E3186"/>
    <w:rsid w:val="000E531C"/>
    <w:rsid w:val="000E5E0F"/>
    <w:rsid w:val="000E65D7"/>
    <w:rsid w:val="000E746C"/>
    <w:rsid w:val="000E79A8"/>
    <w:rsid w:val="000F0BEF"/>
    <w:rsid w:val="000F0E88"/>
    <w:rsid w:val="000F2624"/>
    <w:rsid w:val="000F3115"/>
    <w:rsid w:val="000F436D"/>
    <w:rsid w:val="000F69DA"/>
    <w:rsid w:val="001003D4"/>
    <w:rsid w:val="00100D72"/>
    <w:rsid w:val="00101054"/>
    <w:rsid w:val="00103049"/>
    <w:rsid w:val="0010334E"/>
    <w:rsid w:val="001033AC"/>
    <w:rsid w:val="00104595"/>
    <w:rsid w:val="00105795"/>
    <w:rsid w:val="00105E8A"/>
    <w:rsid w:val="001071F8"/>
    <w:rsid w:val="00110F9D"/>
    <w:rsid w:val="00114405"/>
    <w:rsid w:val="00114FAA"/>
    <w:rsid w:val="00115F65"/>
    <w:rsid w:val="00117045"/>
    <w:rsid w:val="00117CC9"/>
    <w:rsid w:val="001207C8"/>
    <w:rsid w:val="00121A9B"/>
    <w:rsid w:val="00122415"/>
    <w:rsid w:val="00122489"/>
    <w:rsid w:val="00122E15"/>
    <w:rsid w:val="001252BB"/>
    <w:rsid w:val="00125D52"/>
    <w:rsid w:val="00126A28"/>
    <w:rsid w:val="00126F2F"/>
    <w:rsid w:val="0013028C"/>
    <w:rsid w:val="001318C6"/>
    <w:rsid w:val="0013210B"/>
    <w:rsid w:val="001329C1"/>
    <w:rsid w:val="00133871"/>
    <w:rsid w:val="00134669"/>
    <w:rsid w:val="00134972"/>
    <w:rsid w:val="001352CF"/>
    <w:rsid w:val="00135BD3"/>
    <w:rsid w:val="00136A0B"/>
    <w:rsid w:val="00136FC5"/>
    <w:rsid w:val="00141410"/>
    <w:rsid w:val="001425A5"/>
    <w:rsid w:val="0014276B"/>
    <w:rsid w:val="001428E3"/>
    <w:rsid w:val="0014344B"/>
    <w:rsid w:val="0014484E"/>
    <w:rsid w:val="00144BE1"/>
    <w:rsid w:val="001457DC"/>
    <w:rsid w:val="00150203"/>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7AC"/>
    <w:rsid w:val="00172FAA"/>
    <w:rsid w:val="001732BB"/>
    <w:rsid w:val="0017419D"/>
    <w:rsid w:val="001744B5"/>
    <w:rsid w:val="00174959"/>
    <w:rsid w:val="00175655"/>
    <w:rsid w:val="001756D6"/>
    <w:rsid w:val="001766E2"/>
    <w:rsid w:val="00180462"/>
    <w:rsid w:val="00180A00"/>
    <w:rsid w:val="001826B5"/>
    <w:rsid w:val="001827D5"/>
    <w:rsid w:val="00183508"/>
    <w:rsid w:val="00183998"/>
    <w:rsid w:val="00184CBC"/>
    <w:rsid w:val="001858C6"/>
    <w:rsid w:val="00185F34"/>
    <w:rsid w:val="0019053A"/>
    <w:rsid w:val="00190778"/>
    <w:rsid w:val="001927A0"/>
    <w:rsid w:val="0019357D"/>
    <w:rsid w:val="001935A3"/>
    <w:rsid w:val="0019537A"/>
    <w:rsid w:val="00196C31"/>
    <w:rsid w:val="001970AC"/>
    <w:rsid w:val="00197D50"/>
    <w:rsid w:val="00197EA6"/>
    <w:rsid w:val="001A0A07"/>
    <w:rsid w:val="001A0ADA"/>
    <w:rsid w:val="001A0AF3"/>
    <w:rsid w:val="001A1BE4"/>
    <w:rsid w:val="001A2D77"/>
    <w:rsid w:val="001A6269"/>
    <w:rsid w:val="001A6DFF"/>
    <w:rsid w:val="001A7B72"/>
    <w:rsid w:val="001A7B8C"/>
    <w:rsid w:val="001B1B6D"/>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0A73"/>
    <w:rsid w:val="001C1BDB"/>
    <w:rsid w:val="001C2F8F"/>
    <w:rsid w:val="001C654B"/>
    <w:rsid w:val="001C6594"/>
    <w:rsid w:val="001C710E"/>
    <w:rsid w:val="001C76D3"/>
    <w:rsid w:val="001D0EAB"/>
    <w:rsid w:val="001D383D"/>
    <w:rsid w:val="001D4898"/>
    <w:rsid w:val="001D5BA0"/>
    <w:rsid w:val="001E0685"/>
    <w:rsid w:val="001E2DCA"/>
    <w:rsid w:val="001E538B"/>
    <w:rsid w:val="001E5C4D"/>
    <w:rsid w:val="001E6721"/>
    <w:rsid w:val="001F3849"/>
    <w:rsid w:val="001F4117"/>
    <w:rsid w:val="001F42F0"/>
    <w:rsid w:val="001F45DD"/>
    <w:rsid w:val="001F4F1A"/>
    <w:rsid w:val="001F5532"/>
    <w:rsid w:val="001F7644"/>
    <w:rsid w:val="00200BBC"/>
    <w:rsid w:val="00202FBD"/>
    <w:rsid w:val="00203C75"/>
    <w:rsid w:val="00205127"/>
    <w:rsid w:val="002052D6"/>
    <w:rsid w:val="00206E58"/>
    <w:rsid w:val="00207534"/>
    <w:rsid w:val="0021026B"/>
    <w:rsid w:val="00210DDF"/>
    <w:rsid w:val="00211354"/>
    <w:rsid w:val="00212365"/>
    <w:rsid w:val="0021284A"/>
    <w:rsid w:val="002129F6"/>
    <w:rsid w:val="0021317C"/>
    <w:rsid w:val="00213932"/>
    <w:rsid w:val="002139AF"/>
    <w:rsid w:val="00214834"/>
    <w:rsid w:val="00214DE3"/>
    <w:rsid w:val="002168BF"/>
    <w:rsid w:val="00216E31"/>
    <w:rsid w:val="00217A90"/>
    <w:rsid w:val="00217CC5"/>
    <w:rsid w:val="0022291E"/>
    <w:rsid w:val="00223774"/>
    <w:rsid w:val="00224101"/>
    <w:rsid w:val="00224AA8"/>
    <w:rsid w:val="00224BE0"/>
    <w:rsid w:val="00225018"/>
    <w:rsid w:val="002267F6"/>
    <w:rsid w:val="00226E96"/>
    <w:rsid w:val="00227325"/>
    <w:rsid w:val="00230038"/>
    <w:rsid w:val="00230C68"/>
    <w:rsid w:val="00231A26"/>
    <w:rsid w:val="00231D43"/>
    <w:rsid w:val="002320D1"/>
    <w:rsid w:val="00234C2B"/>
    <w:rsid w:val="00234ECB"/>
    <w:rsid w:val="002357A5"/>
    <w:rsid w:val="00236224"/>
    <w:rsid w:val="00236D3C"/>
    <w:rsid w:val="00236D87"/>
    <w:rsid w:val="0023774A"/>
    <w:rsid w:val="0024037C"/>
    <w:rsid w:val="00240965"/>
    <w:rsid w:val="002418CC"/>
    <w:rsid w:val="00242393"/>
    <w:rsid w:val="00243EC3"/>
    <w:rsid w:val="00244743"/>
    <w:rsid w:val="00244A6C"/>
    <w:rsid w:val="00245A42"/>
    <w:rsid w:val="002461F3"/>
    <w:rsid w:val="0024659A"/>
    <w:rsid w:val="00247446"/>
    <w:rsid w:val="00247E9B"/>
    <w:rsid w:val="00250792"/>
    <w:rsid w:val="00252E21"/>
    <w:rsid w:val="00255281"/>
    <w:rsid w:val="00255E78"/>
    <w:rsid w:val="00256570"/>
    <w:rsid w:val="00257576"/>
    <w:rsid w:val="0026075D"/>
    <w:rsid w:val="00260813"/>
    <w:rsid w:val="002611A6"/>
    <w:rsid w:val="0026221C"/>
    <w:rsid w:val="00263DE2"/>
    <w:rsid w:val="00263F69"/>
    <w:rsid w:val="002641F7"/>
    <w:rsid w:val="00264240"/>
    <w:rsid w:val="00264750"/>
    <w:rsid w:val="002649F6"/>
    <w:rsid w:val="002651DF"/>
    <w:rsid w:val="00267113"/>
    <w:rsid w:val="00267159"/>
    <w:rsid w:val="00267173"/>
    <w:rsid w:val="00270C7D"/>
    <w:rsid w:val="00271BB2"/>
    <w:rsid w:val="00272358"/>
    <w:rsid w:val="00273108"/>
    <w:rsid w:val="002735D6"/>
    <w:rsid w:val="00275F1E"/>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368C"/>
    <w:rsid w:val="002B429E"/>
    <w:rsid w:val="002B434B"/>
    <w:rsid w:val="002B601A"/>
    <w:rsid w:val="002B6B4F"/>
    <w:rsid w:val="002B7480"/>
    <w:rsid w:val="002B7BE0"/>
    <w:rsid w:val="002C105B"/>
    <w:rsid w:val="002C2369"/>
    <w:rsid w:val="002C24EA"/>
    <w:rsid w:val="002C34E3"/>
    <w:rsid w:val="002C385B"/>
    <w:rsid w:val="002C3A4A"/>
    <w:rsid w:val="002C4EEB"/>
    <w:rsid w:val="002C5E40"/>
    <w:rsid w:val="002C62EC"/>
    <w:rsid w:val="002C696A"/>
    <w:rsid w:val="002C6B9F"/>
    <w:rsid w:val="002D054C"/>
    <w:rsid w:val="002D1238"/>
    <w:rsid w:val="002D29C9"/>
    <w:rsid w:val="002D2B1F"/>
    <w:rsid w:val="002D2BEC"/>
    <w:rsid w:val="002D35DD"/>
    <w:rsid w:val="002D3BD1"/>
    <w:rsid w:val="002D3F25"/>
    <w:rsid w:val="002D4176"/>
    <w:rsid w:val="002D4C4C"/>
    <w:rsid w:val="002D5664"/>
    <w:rsid w:val="002D5E40"/>
    <w:rsid w:val="002D7D60"/>
    <w:rsid w:val="002E00AD"/>
    <w:rsid w:val="002E08E3"/>
    <w:rsid w:val="002E14AE"/>
    <w:rsid w:val="002E4F3B"/>
    <w:rsid w:val="002E5039"/>
    <w:rsid w:val="002E79DA"/>
    <w:rsid w:val="002F1CFE"/>
    <w:rsid w:val="002F41C1"/>
    <w:rsid w:val="002F5774"/>
    <w:rsid w:val="002F5981"/>
    <w:rsid w:val="002F5984"/>
    <w:rsid w:val="002F797F"/>
    <w:rsid w:val="002F7D88"/>
    <w:rsid w:val="00300195"/>
    <w:rsid w:val="00300530"/>
    <w:rsid w:val="003021B8"/>
    <w:rsid w:val="00303B24"/>
    <w:rsid w:val="00303C82"/>
    <w:rsid w:val="0030523B"/>
    <w:rsid w:val="003078D2"/>
    <w:rsid w:val="00307C6A"/>
    <w:rsid w:val="003104E3"/>
    <w:rsid w:val="00310A9A"/>
    <w:rsid w:val="003129C4"/>
    <w:rsid w:val="00312C9A"/>
    <w:rsid w:val="003133FD"/>
    <w:rsid w:val="003134C5"/>
    <w:rsid w:val="003137D9"/>
    <w:rsid w:val="003139A1"/>
    <w:rsid w:val="00313CC1"/>
    <w:rsid w:val="0031454D"/>
    <w:rsid w:val="00314589"/>
    <w:rsid w:val="00314CA6"/>
    <w:rsid w:val="0031644D"/>
    <w:rsid w:val="00316BF3"/>
    <w:rsid w:val="0031729F"/>
    <w:rsid w:val="00317856"/>
    <w:rsid w:val="00317987"/>
    <w:rsid w:val="00320582"/>
    <w:rsid w:val="003217D9"/>
    <w:rsid w:val="00322F31"/>
    <w:rsid w:val="00324F88"/>
    <w:rsid w:val="003254B9"/>
    <w:rsid w:val="003257F9"/>
    <w:rsid w:val="003266B3"/>
    <w:rsid w:val="0032756E"/>
    <w:rsid w:val="0032764E"/>
    <w:rsid w:val="003301B5"/>
    <w:rsid w:val="00330D63"/>
    <w:rsid w:val="00330EBC"/>
    <w:rsid w:val="003324BE"/>
    <w:rsid w:val="0033256F"/>
    <w:rsid w:val="00332990"/>
    <w:rsid w:val="0033333B"/>
    <w:rsid w:val="003366E7"/>
    <w:rsid w:val="0034071B"/>
    <w:rsid w:val="00340EE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6B01"/>
    <w:rsid w:val="0036716B"/>
    <w:rsid w:val="00370A5A"/>
    <w:rsid w:val="003713A8"/>
    <w:rsid w:val="00371CF6"/>
    <w:rsid w:val="003741FA"/>
    <w:rsid w:val="00376B0E"/>
    <w:rsid w:val="00377FDA"/>
    <w:rsid w:val="00380D34"/>
    <w:rsid w:val="0038111C"/>
    <w:rsid w:val="003843CF"/>
    <w:rsid w:val="003846F6"/>
    <w:rsid w:val="00384B06"/>
    <w:rsid w:val="00385A26"/>
    <w:rsid w:val="003866FB"/>
    <w:rsid w:val="00386B6D"/>
    <w:rsid w:val="00390268"/>
    <w:rsid w:val="00390519"/>
    <w:rsid w:val="003911E1"/>
    <w:rsid w:val="0039156D"/>
    <w:rsid w:val="00391DB6"/>
    <w:rsid w:val="00392017"/>
    <w:rsid w:val="003930C7"/>
    <w:rsid w:val="003937B0"/>
    <w:rsid w:val="003938CC"/>
    <w:rsid w:val="0039418D"/>
    <w:rsid w:val="003956E5"/>
    <w:rsid w:val="00397E2B"/>
    <w:rsid w:val="003A102B"/>
    <w:rsid w:val="003A131F"/>
    <w:rsid w:val="003A20DF"/>
    <w:rsid w:val="003A4028"/>
    <w:rsid w:val="003A435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4759"/>
    <w:rsid w:val="003C513A"/>
    <w:rsid w:val="003C5FE1"/>
    <w:rsid w:val="003D0068"/>
    <w:rsid w:val="003D0474"/>
    <w:rsid w:val="003D05E1"/>
    <w:rsid w:val="003D06C1"/>
    <w:rsid w:val="003D14F0"/>
    <w:rsid w:val="003D3582"/>
    <w:rsid w:val="003D383F"/>
    <w:rsid w:val="003D3BCE"/>
    <w:rsid w:val="003D5D46"/>
    <w:rsid w:val="003D601B"/>
    <w:rsid w:val="003D61DA"/>
    <w:rsid w:val="003D6562"/>
    <w:rsid w:val="003D6672"/>
    <w:rsid w:val="003D6F6C"/>
    <w:rsid w:val="003D7703"/>
    <w:rsid w:val="003D7D3A"/>
    <w:rsid w:val="003E1242"/>
    <w:rsid w:val="003E16A1"/>
    <w:rsid w:val="003E4FCD"/>
    <w:rsid w:val="003E5280"/>
    <w:rsid w:val="003E6812"/>
    <w:rsid w:val="003E69F4"/>
    <w:rsid w:val="003E7AC4"/>
    <w:rsid w:val="003F115D"/>
    <w:rsid w:val="003F1AFF"/>
    <w:rsid w:val="003F2C42"/>
    <w:rsid w:val="003F2F6E"/>
    <w:rsid w:val="003F3A45"/>
    <w:rsid w:val="003F4476"/>
    <w:rsid w:val="003F44F0"/>
    <w:rsid w:val="003F632B"/>
    <w:rsid w:val="003F6EA8"/>
    <w:rsid w:val="003F7C98"/>
    <w:rsid w:val="0040098F"/>
    <w:rsid w:val="004012A0"/>
    <w:rsid w:val="00403775"/>
    <w:rsid w:val="00403B4B"/>
    <w:rsid w:val="00404647"/>
    <w:rsid w:val="004047CE"/>
    <w:rsid w:val="00404D0F"/>
    <w:rsid w:val="00406B8B"/>
    <w:rsid w:val="004070F9"/>
    <w:rsid w:val="00407635"/>
    <w:rsid w:val="004077B9"/>
    <w:rsid w:val="00410883"/>
    <w:rsid w:val="00410CBE"/>
    <w:rsid w:val="00412798"/>
    <w:rsid w:val="00413FE1"/>
    <w:rsid w:val="00414D09"/>
    <w:rsid w:val="00414F6D"/>
    <w:rsid w:val="004165FC"/>
    <w:rsid w:val="00416654"/>
    <w:rsid w:val="00417478"/>
    <w:rsid w:val="00420E22"/>
    <w:rsid w:val="00422E67"/>
    <w:rsid w:val="00424503"/>
    <w:rsid w:val="00425BF4"/>
    <w:rsid w:val="00427C45"/>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0D8B"/>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6FE"/>
    <w:rsid w:val="00480810"/>
    <w:rsid w:val="004825BE"/>
    <w:rsid w:val="00482E36"/>
    <w:rsid w:val="004836E2"/>
    <w:rsid w:val="004845FC"/>
    <w:rsid w:val="004858F1"/>
    <w:rsid w:val="0048662B"/>
    <w:rsid w:val="00486F5F"/>
    <w:rsid w:val="004906B9"/>
    <w:rsid w:val="00491246"/>
    <w:rsid w:val="00492837"/>
    <w:rsid w:val="004934CC"/>
    <w:rsid w:val="00493F13"/>
    <w:rsid w:val="0049637E"/>
    <w:rsid w:val="00496AFF"/>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AB2"/>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08C1"/>
    <w:rsid w:val="004D1627"/>
    <w:rsid w:val="004D1A1E"/>
    <w:rsid w:val="004D1A62"/>
    <w:rsid w:val="004D29EB"/>
    <w:rsid w:val="004D4CA7"/>
    <w:rsid w:val="004D5365"/>
    <w:rsid w:val="004D58DF"/>
    <w:rsid w:val="004D5D86"/>
    <w:rsid w:val="004D63D2"/>
    <w:rsid w:val="004D6585"/>
    <w:rsid w:val="004D6FE2"/>
    <w:rsid w:val="004E1B65"/>
    <w:rsid w:val="004E2A70"/>
    <w:rsid w:val="004E33A3"/>
    <w:rsid w:val="004E3AB8"/>
    <w:rsid w:val="004E3B0A"/>
    <w:rsid w:val="004E4472"/>
    <w:rsid w:val="004E6FDB"/>
    <w:rsid w:val="004F365F"/>
    <w:rsid w:val="004F3960"/>
    <w:rsid w:val="004F3B17"/>
    <w:rsid w:val="004F408E"/>
    <w:rsid w:val="004F41A6"/>
    <w:rsid w:val="004F4B2D"/>
    <w:rsid w:val="004F59A8"/>
    <w:rsid w:val="004F5B1B"/>
    <w:rsid w:val="004F5F9F"/>
    <w:rsid w:val="004F6ED6"/>
    <w:rsid w:val="004F7E52"/>
    <w:rsid w:val="005037FB"/>
    <w:rsid w:val="00504229"/>
    <w:rsid w:val="00507DE3"/>
    <w:rsid w:val="00511AC4"/>
    <w:rsid w:val="00513107"/>
    <w:rsid w:val="00515943"/>
    <w:rsid w:val="005168A7"/>
    <w:rsid w:val="00516AD9"/>
    <w:rsid w:val="00516D53"/>
    <w:rsid w:val="00516FAA"/>
    <w:rsid w:val="00517C3E"/>
    <w:rsid w:val="0052193B"/>
    <w:rsid w:val="00521BB5"/>
    <w:rsid w:val="00522090"/>
    <w:rsid w:val="0052281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64A"/>
    <w:rsid w:val="00544A4B"/>
    <w:rsid w:val="00545A63"/>
    <w:rsid w:val="00545E00"/>
    <w:rsid w:val="00545FC7"/>
    <w:rsid w:val="00546808"/>
    <w:rsid w:val="00546D1D"/>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646AC"/>
    <w:rsid w:val="00565B29"/>
    <w:rsid w:val="00570758"/>
    <w:rsid w:val="005712AF"/>
    <w:rsid w:val="0057307A"/>
    <w:rsid w:val="00574449"/>
    <w:rsid w:val="00575268"/>
    <w:rsid w:val="0058173B"/>
    <w:rsid w:val="00583AB9"/>
    <w:rsid w:val="00584B27"/>
    <w:rsid w:val="00584C0B"/>
    <w:rsid w:val="0058508E"/>
    <w:rsid w:val="00586B85"/>
    <w:rsid w:val="00586EC9"/>
    <w:rsid w:val="00586F0C"/>
    <w:rsid w:val="005915F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699E"/>
    <w:rsid w:val="005B7CDA"/>
    <w:rsid w:val="005C0688"/>
    <w:rsid w:val="005C0CFA"/>
    <w:rsid w:val="005C1075"/>
    <w:rsid w:val="005C112A"/>
    <w:rsid w:val="005C204D"/>
    <w:rsid w:val="005C2F44"/>
    <w:rsid w:val="005C39C9"/>
    <w:rsid w:val="005C4229"/>
    <w:rsid w:val="005C4473"/>
    <w:rsid w:val="005C6883"/>
    <w:rsid w:val="005C6A7B"/>
    <w:rsid w:val="005C6F6C"/>
    <w:rsid w:val="005D0D04"/>
    <w:rsid w:val="005D10D7"/>
    <w:rsid w:val="005D12DB"/>
    <w:rsid w:val="005D34A9"/>
    <w:rsid w:val="005D4073"/>
    <w:rsid w:val="005D6645"/>
    <w:rsid w:val="005D7CF0"/>
    <w:rsid w:val="005E1D5C"/>
    <w:rsid w:val="005E2DA5"/>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A89"/>
    <w:rsid w:val="00602D08"/>
    <w:rsid w:val="00603713"/>
    <w:rsid w:val="00604664"/>
    <w:rsid w:val="006051F7"/>
    <w:rsid w:val="006056C0"/>
    <w:rsid w:val="00605C71"/>
    <w:rsid w:val="00607ECB"/>
    <w:rsid w:val="006104F7"/>
    <w:rsid w:val="006134C9"/>
    <w:rsid w:val="006137CC"/>
    <w:rsid w:val="00614B46"/>
    <w:rsid w:val="00615438"/>
    <w:rsid w:val="0061710D"/>
    <w:rsid w:val="00617445"/>
    <w:rsid w:val="006202DF"/>
    <w:rsid w:val="00621CAE"/>
    <w:rsid w:val="00621F3B"/>
    <w:rsid w:val="00622859"/>
    <w:rsid w:val="00622EA3"/>
    <w:rsid w:val="006241B4"/>
    <w:rsid w:val="006242AE"/>
    <w:rsid w:val="00624AC5"/>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651"/>
    <w:rsid w:val="00640F3B"/>
    <w:rsid w:val="00640FCC"/>
    <w:rsid w:val="00643B54"/>
    <w:rsid w:val="00643C68"/>
    <w:rsid w:val="00643D28"/>
    <w:rsid w:val="00644657"/>
    <w:rsid w:val="0064521E"/>
    <w:rsid w:val="00646615"/>
    <w:rsid w:val="00646C23"/>
    <w:rsid w:val="00646F88"/>
    <w:rsid w:val="00647EE7"/>
    <w:rsid w:val="00655062"/>
    <w:rsid w:val="006566A9"/>
    <w:rsid w:val="006566BE"/>
    <w:rsid w:val="006578B8"/>
    <w:rsid w:val="00661149"/>
    <w:rsid w:val="00661C28"/>
    <w:rsid w:val="00664B16"/>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56F7"/>
    <w:rsid w:val="006876B7"/>
    <w:rsid w:val="00687878"/>
    <w:rsid w:val="00687E30"/>
    <w:rsid w:val="006903D5"/>
    <w:rsid w:val="0069115B"/>
    <w:rsid w:val="0069332E"/>
    <w:rsid w:val="006939E5"/>
    <w:rsid w:val="006944DB"/>
    <w:rsid w:val="00694DAB"/>
    <w:rsid w:val="00696B0D"/>
    <w:rsid w:val="006977C1"/>
    <w:rsid w:val="00697801"/>
    <w:rsid w:val="006A01F8"/>
    <w:rsid w:val="006A09DD"/>
    <w:rsid w:val="006A11C3"/>
    <w:rsid w:val="006A1748"/>
    <w:rsid w:val="006A1ED3"/>
    <w:rsid w:val="006A4088"/>
    <w:rsid w:val="006A422E"/>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5366"/>
    <w:rsid w:val="006D5E16"/>
    <w:rsid w:val="006D6169"/>
    <w:rsid w:val="006D73B3"/>
    <w:rsid w:val="006D76C3"/>
    <w:rsid w:val="006E0243"/>
    <w:rsid w:val="006E1655"/>
    <w:rsid w:val="006E1A44"/>
    <w:rsid w:val="006E22CD"/>
    <w:rsid w:val="006E4853"/>
    <w:rsid w:val="006E4EA2"/>
    <w:rsid w:val="006E66DB"/>
    <w:rsid w:val="006E684D"/>
    <w:rsid w:val="006E6CE0"/>
    <w:rsid w:val="006E6E05"/>
    <w:rsid w:val="006F07A6"/>
    <w:rsid w:val="006F0D85"/>
    <w:rsid w:val="006F118F"/>
    <w:rsid w:val="006F133D"/>
    <w:rsid w:val="006F15C4"/>
    <w:rsid w:val="006F302A"/>
    <w:rsid w:val="006F3050"/>
    <w:rsid w:val="006F344B"/>
    <w:rsid w:val="006F4903"/>
    <w:rsid w:val="006F49E4"/>
    <w:rsid w:val="006F549F"/>
    <w:rsid w:val="006F5D10"/>
    <w:rsid w:val="006F6257"/>
    <w:rsid w:val="007004C6"/>
    <w:rsid w:val="00700FF0"/>
    <w:rsid w:val="00703513"/>
    <w:rsid w:val="00703EE8"/>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3DE"/>
    <w:rsid w:val="007249F1"/>
    <w:rsid w:val="0072590A"/>
    <w:rsid w:val="00727AFD"/>
    <w:rsid w:val="00727D5F"/>
    <w:rsid w:val="00730475"/>
    <w:rsid w:val="007305B7"/>
    <w:rsid w:val="00731137"/>
    <w:rsid w:val="00732552"/>
    <w:rsid w:val="007325B3"/>
    <w:rsid w:val="00732CDB"/>
    <w:rsid w:val="00732DEC"/>
    <w:rsid w:val="00733E47"/>
    <w:rsid w:val="007341DA"/>
    <w:rsid w:val="00734D4C"/>
    <w:rsid w:val="0073647F"/>
    <w:rsid w:val="007365AA"/>
    <w:rsid w:val="007369ED"/>
    <w:rsid w:val="007371DE"/>
    <w:rsid w:val="0073771C"/>
    <w:rsid w:val="00740C2A"/>
    <w:rsid w:val="00740E5E"/>
    <w:rsid w:val="0074484A"/>
    <w:rsid w:val="007449B0"/>
    <w:rsid w:val="00744B37"/>
    <w:rsid w:val="007452C3"/>
    <w:rsid w:val="0074587C"/>
    <w:rsid w:val="00745CB4"/>
    <w:rsid w:val="00745E64"/>
    <w:rsid w:val="0074746A"/>
    <w:rsid w:val="00750F21"/>
    <w:rsid w:val="007519F1"/>
    <w:rsid w:val="00751EA0"/>
    <w:rsid w:val="00751FFD"/>
    <w:rsid w:val="007546A0"/>
    <w:rsid w:val="00754841"/>
    <w:rsid w:val="00754B5F"/>
    <w:rsid w:val="0075610E"/>
    <w:rsid w:val="00756F6D"/>
    <w:rsid w:val="00761A87"/>
    <w:rsid w:val="00762628"/>
    <w:rsid w:val="00763E80"/>
    <w:rsid w:val="00763F42"/>
    <w:rsid w:val="0076519D"/>
    <w:rsid w:val="00766751"/>
    <w:rsid w:val="007712FA"/>
    <w:rsid w:val="00771904"/>
    <w:rsid w:val="00771C47"/>
    <w:rsid w:val="00772A54"/>
    <w:rsid w:val="007740CB"/>
    <w:rsid w:val="00774313"/>
    <w:rsid w:val="0077480B"/>
    <w:rsid w:val="00775A72"/>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2207"/>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04C6"/>
    <w:rsid w:val="007B1CE2"/>
    <w:rsid w:val="007B3926"/>
    <w:rsid w:val="007B3F21"/>
    <w:rsid w:val="007B59A3"/>
    <w:rsid w:val="007B5AFC"/>
    <w:rsid w:val="007B77A7"/>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1D43"/>
    <w:rsid w:val="007E2ED2"/>
    <w:rsid w:val="007E3455"/>
    <w:rsid w:val="007E35C7"/>
    <w:rsid w:val="007E35D6"/>
    <w:rsid w:val="007E67E2"/>
    <w:rsid w:val="007E6856"/>
    <w:rsid w:val="007E70BC"/>
    <w:rsid w:val="007E763F"/>
    <w:rsid w:val="007F09E3"/>
    <w:rsid w:val="007F18B7"/>
    <w:rsid w:val="007F26A6"/>
    <w:rsid w:val="007F55AD"/>
    <w:rsid w:val="007F563D"/>
    <w:rsid w:val="007F5E0A"/>
    <w:rsid w:val="007F7921"/>
    <w:rsid w:val="00800994"/>
    <w:rsid w:val="00800FDA"/>
    <w:rsid w:val="00801A7F"/>
    <w:rsid w:val="00802C1F"/>
    <w:rsid w:val="00804FF1"/>
    <w:rsid w:val="00806CB6"/>
    <w:rsid w:val="008077CE"/>
    <w:rsid w:val="00810B15"/>
    <w:rsid w:val="0081194D"/>
    <w:rsid w:val="00811B76"/>
    <w:rsid w:val="00812DE2"/>
    <w:rsid w:val="0081390A"/>
    <w:rsid w:val="00813B87"/>
    <w:rsid w:val="00813C01"/>
    <w:rsid w:val="008160C8"/>
    <w:rsid w:val="0081653A"/>
    <w:rsid w:val="00816E08"/>
    <w:rsid w:val="00817761"/>
    <w:rsid w:val="00821505"/>
    <w:rsid w:val="00821B8B"/>
    <w:rsid w:val="00821E46"/>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25FA"/>
    <w:rsid w:val="00873420"/>
    <w:rsid w:val="00874571"/>
    <w:rsid w:val="008763BE"/>
    <w:rsid w:val="00880AB5"/>
    <w:rsid w:val="00880EDA"/>
    <w:rsid w:val="00882A11"/>
    <w:rsid w:val="00882C87"/>
    <w:rsid w:val="00882F24"/>
    <w:rsid w:val="0088314A"/>
    <w:rsid w:val="00883BB6"/>
    <w:rsid w:val="00884B93"/>
    <w:rsid w:val="008854E5"/>
    <w:rsid w:val="00885D2B"/>
    <w:rsid w:val="00885F76"/>
    <w:rsid w:val="00886152"/>
    <w:rsid w:val="008866B4"/>
    <w:rsid w:val="00887143"/>
    <w:rsid w:val="008871A1"/>
    <w:rsid w:val="008876CD"/>
    <w:rsid w:val="00890863"/>
    <w:rsid w:val="00890F01"/>
    <w:rsid w:val="0089165D"/>
    <w:rsid w:val="00891BFC"/>
    <w:rsid w:val="00891DA1"/>
    <w:rsid w:val="00896BD8"/>
    <w:rsid w:val="0089748A"/>
    <w:rsid w:val="008A0FAE"/>
    <w:rsid w:val="008A148A"/>
    <w:rsid w:val="008A2367"/>
    <w:rsid w:val="008A57FC"/>
    <w:rsid w:val="008A6113"/>
    <w:rsid w:val="008A6737"/>
    <w:rsid w:val="008A67C5"/>
    <w:rsid w:val="008A6B72"/>
    <w:rsid w:val="008A6EB3"/>
    <w:rsid w:val="008A70F1"/>
    <w:rsid w:val="008A798E"/>
    <w:rsid w:val="008B050E"/>
    <w:rsid w:val="008B0A47"/>
    <w:rsid w:val="008B11E6"/>
    <w:rsid w:val="008B13AB"/>
    <w:rsid w:val="008B21D0"/>
    <w:rsid w:val="008B305B"/>
    <w:rsid w:val="008B34F6"/>
    <w:rsid w:val="008B3CD8"/>
    <w:rsid w:val="008B4404"/>
    <w:rsid w:val="008B455E"/>
    <w:rsid w:val="008B4E1C"/>
    <w:rsid w:val="008B569B"/>
    <w:rsid w:val="008B7C2E"/>
    <w:rsid w:val="008C1455"/>
    <w:rsid w:val="008C2734"/>
    <w:rsid w:val="008C2DE7"/>
    <w:rsid w:val="008C347D"/>
    <w:rsid w:val="008C42E4"/>
    <w:rsid w:val="008C68C0"/>
    <w:rsid w:val="008C6D65"/>
    <w:rsid w:val="008C7D31"/>
    <w:rsid w:val="008D1032"/>
    <w:rsid w:val="008D14F8"/>
    <w:rsid w:val="008D1F4F"/>
    <w:rsid w:val="008D24D8"/>
    <w:rsid w:val="008D5DAD"/>
    <w:rsid w:val="008D6127"/>
    <w:rsid w:val="008E03B5"/>
    <w:rsid w:val="008E145D"/>
    <w:rsid w:val="008E1484"/>
    <w:rsid w:val="008E190A"/>
    <w:rsid w:val="008E1A95"/>
    <w:rsid w:val="008E1CA7"/>
    <w:rsid w:val="008E4EFB"/>
    <w:rsid w:val="008E5854"/>
    <w:rsid w:val="008E5DE7"/>
    <w:rsid w:val="008E6636"/>
    <w:rsid w:val="008E7126"/>
    <w:rsid w:val="008F060E"/>
    <w:rsid w:val="008F080A"/>
    <w:rsid w:val="008F2125"/>
    <w:rsid w:val="008F3993"/>
    <w:rsid w:val="008F3E96"/>
    <w:rsid w:val="008F3F60"/>
    <w:rsid w:val="008F408D"/>
    <w:rsid w:val="008F4AAF"/>
    <w:rsid w:val="00901A68"/>
    <w:rsid w:val="00904825"/>
    <w:rsid w:val="00904DA0"/>
    <w:rsid w:val="00905B1A"/>
    <w:rsid w:val="00905CC2"/>
    <w:rsid w:val="00906A50"/>
    <w:rsid w:val="00906EDE"/>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02C4"/>
    <w:rsid w:val="00932192"/>
    <w:rsid w:val="00932573"/>
    <w:rsid w:val="0093348A"/>
    <w:rsid w:val="00937738"/>
    <w:rsid w:val="00937795"/>
    <w:rsid w:val="0093787E"/>
    <w:rsid w:val="00942041"/>
    <w:rsid w:val="00942065"/>
    <w:rsid w:val="00942CD6"/>
    <w:rsid w:val="009430AA"/>
    <w:rsid w:val="00943843"/>
    <w:rsid w:val="00943E86"/>
    <w:rsid w:val="0094456F"/>
    <w:rsid w:val="00944C5F"/>
    <w:rsid w:val="00947181"/>
    <w:rsid w:val="00950170"/>
    <w:rsid w:val="00951F4D"/>
    <w:rsid w:val="00952D8C"/>
    <w:rsid w:val="00953274"/>
    <w:rsid w:val="00953929"/>
    <w:rsid w:val="00954C84"/>
    <w:rsid w:val="00955B02"/>
    <w:rsid w:val="00956C66"/>
    <w:rsid w:val="00957A5E"/>
    <w:rsid w:val="00960C7B"/>
    <w:rsid w:val="00961243"/>
    <w:rsid w:val="00963DA9"/>
    <w:rsid w:val="00964D74"/>
    <w:rsid w:val="00964EDD"/>
    <w:rsid w:val="00966E5F"/>
    <w:rsid w:val="00967FB7"/>
    <w:rsid w:val="0097350F"/>
    <w:rsid w:val="00974ADE"/>
    <w:rsid w:val="00974B3C"/>
    <w:rsid w:val="00975723"/>
    <w:rsid w:val="009759BB"/>
    <w:rsid w:val="0097635A"/>
    <w:rsid w:val="00976523"/>
    <w:rsid w:val="00977573"/>
    <w:rsid w:val="00977C72"/>
    <w:rsid w:val="00977DE7"/>
    <w:rsid w:val="0098135F"/>
    <w:rsid w:val="0098260D"/>
    <w:rsid w:val="00982A92"/>
    <w:rsid w:val="00983376"/>
    <w:rsid w:val="00983395"/>
    <w:rsid w:val="009836FB"/>
    <w:rsid w:val="009839B2"/>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A7D29"/>
    <w:rsid w:val="009B0F50"/>
    <w:rsid w:val="009B1FF4"/>
    <w:rsid w:val="009B3B0E"/>
    <w:rsid w:val="009B3C4B"/>
    <w:rsid w:val="009B4112"/>
    <w:rsid w:val="009B4D74"/>
    <w:rsid w:val="009B590A"/>
    <w:rsid w:val="009B67EA"/>
    <w:rsid w:val="009B6B2F"/>
    <w:rsid w:val="009B6D54"/>
    <w:rsid w:val="009B70FB"/>
    <w:rsid w:val="009C1269"/>
    <w:rsid w:val="009C3B12"/>
    <w:rsid w:val="009C59DB"/>
    <w:rsid w:val="009C5CEF"/>
    <w:rsid w:val="009C6A1B"/>
    <w:rsid w:val="009C7BB5"/>
    <w:rsid w:val="009D1239"/>
    <w:rsid w:val="009D468C"/>
    <w:rsid w:val="009D676B"/>
    <w:rsid w:val="009D788C"/>
    <w:rsid w:val="009D7E17"/>
    <w:rsid w:val="009E0EFD"/>
    <w:rsid w:val="009E156C"/>
    <w:rsid w:val="009E3A96"/>
    <w:rsid w:val="009E3C72"/>
    <w:rsid w:val="009E3F88"/>
    <w:rsid w:val="009E4472"/>
    <w:rsid w:val="009E4491"/>
    <w:rsid w:val="009E47D5"/>
    <w:rsid w:val="009E5329"/>
    <w:rsid w:val="009E59F5"/>
    <w:rsid w:val="009E6154"/>
    <w:rsid w:val="009E68EE"/>
    <w:rsid w:val="009E6F9E"/>
    <w:rsid w:val="009F0179"/>
    <w:rsid w:val="009F51B2"/>
    <w:rsid w:val="009F5249"/>
    <w:rsid w:val="009F6913"/>
    <w:rsid w:val="009F6E06"/>
    <w:rsid w:val="009F7089"/>
    <w:rsid w:val="00A010B7"/>
    <w:rsid w:val="00A01775"/>
    <w:rsid w:val="00A01FA4"/>
    <w:rsid w:val="00A025E4"/>
    <w:rsid w:val="00A04402"/>
    <w:rsid w:val="00A0614A"/>
    <w:rsid w:val="00A0645C"/>
    <w:rsid w:val="00A072B0"/>
    <w:rsid w:val="00A10602"/>
    <w:rsid w:val="00A10C25"/>
    <w:rsid w:val="00A1336E"/>
    <w:rsid w:val="00A13A7C"/>
    <w:rsid w:val="00A1593E"/>
    <w:rsid w:val="00A16867"/>
    <w:rsid w:val="00A203B9"/>
    <w:rsid w:val="00A2074F"/>
    <w:rsid w:val="00A20D6C"/>
    <w:rsid w:val="00A22D90"/>
    <w:rsid w:val="00A23212"/>
    <w:rsid w:val="00A23DA3"/>
    <w:rsid w:val="00A23F66"/>
    <w:rsid w:val="00A241BB"/>
    <w:rsid w:val="00A24B72"/>
    <w:rsid w:val="00A258E0"/>
    <w:rsid w:val="00A25CDC"/>
    <w:rsid w:val="00A27914"/>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450C7"/>
    <w:rsid w:val="00A504F4"/>
    <w:rsid w:val="00A51DA7"/>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019E"/>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977A4"/>
    <w:rsid w:val="00AA127C"/>
    <w:rsid w:val="00AA1C36"/>
    <w:rsid w:val="00AA22DF"/>
    <w:rsid w:val="00AA2BA8"/>
    <w:rsid w:val="00AA3AEE"/>
    <w:rsid w:val="00AA3CB1"/>
    <w:rsid w:val="00AA4FE3"/>
    <w:rsid w:val="00AA556F"/>
    <w:rsid w:val="00AA6978"/>
    <w:rsid w:val="00AA6CBE"/>
    <w:rsid w:val="00AA6F28"/>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03B"/>
    <w:rsid w:val="00AC1315"/>
    <w:rsid w:val="00AC1F86"/>
    <w:rsid w:val="00AC308B"/>
    <w:rsid w:val="00AC3BFE"/>
    <w:rsid w:val="00AC6320"/>
    <w:rsid w:val="00AC7934"/>
    <w:rsid w:val="00AD1416"/>
    <w:rsid w:val="00AD246F"/>
    <w:rsid w:val="00AD450C"/>
    <w:rsid w:val="00AD4B34"/>
    <w:rsid w:val="00AD4C3D"/>
    <w:rsid w:val="00AD5416"/>
    <w:rsid w:val="00AD6774"/>
    <w:rsid w:val="00AD6D7B"/>
    <w:rsid w:val="00AD70E2"/>
    <w:rsid w:val="00AD7228"/>
    <w:rsid w:val="00AD736C"/>
    <w:rsid w:val="00AE0F95"/>
    <w:rsid w:val="00AE1238"/>
    <w:rsid w:val="00AE2230"/>
    <w:rsid w:val="00AE2D16"/>
    <w:rsid w:val="00AE2F1B"/>
    <w:rsid w:val="00AE3735"/>
    <w:rsid w:val="00AE40DE"/>
    <w:rsid w:val="00AE49A6"/>
    <w:rsid w:val="00AE55E1"/>
    <w:rsid w:val="00AE7E74"/>
    <w:rsid w:val="00AF2340"/>
    <w:rsid w:val="00AF32D4"/>
    <w:rsid w:val="00AF448B"/>
    <w:rsid w:val="00AF4724"/>
    <w:rsid w:val="00AF4756"/>
    <w:rsid w:val="00AF5E26"/>
    <w:rsid w:val="00AF614D"/>
    <w:rsid w:val="00AF61AE"/>
    <w:rsid w:val="00AF6E5A"/>
    <w:rsid w:val="00AF70F8"/>
    <w:rsid w:val="00AF75CE"/>
    <w:rsid w:val="00AF7A84"/>
    <w:rsid w:val="00AF7B6A"/>
    <w:rsid w:val="00B002FC"/>
    <w:rsid w:val="00B043BF"/>
    <w:rsid w:val="00B048CA"/>
    <w:rsid w:val="00B05083"/>
    <w:rsid w:val="00B05631"/>
    <w:rsid w:val="00B0572A"/>
    <w:rsid w:val="00B058C4"/>
    <w:rsid w:val="00B06582"/>
    <w:rsid w:val="00B06E48"/>
    <w:rsid w:val="00B07635"/>
    <w:rsid w:val="00B11A49"/>
    <w:rsid w:val="00B11CE6"/>
    <w:rsid w:val="00B12DD9"/>
    <w:rsid w:val="00B12F64"/>
    <w:rsid w:val="00B131CF"/>
    <w:rsid w:val="00B13657"/>
    <w:rsid w:val="00B1526E"/>
    <w:rsid w:val="00B16050"/>
    <w:rsid w:val="00B1659C"/>
    <w:rsid w:val="00B16755"/>
    <w:rsid w:val="00B21087"/>
    <w:rsid w:val="00B2338C"/>
    <w:rsid w:val="00B23B54"/>
    <w:rsid w:val="00B23C6F"/>
    <w:rsid w:val="00B24D44"/>
    <w:rsid w:val="00B25A75"/>
    <w:rsid w:val="00B25ABC"/>
    <w:rsid w:val="00B25EAC"/>
    <w:rsid w:val="00B26D6E"/>
    <w:rsid w:val="00B27FC0"/>
    <w:rsid w:val="00B30171"/>
    <w:rsid w:val="00B31311"/>
    <w:rsid w:val="00B31C5F"/>
    <w:rsid w:val="00B32063"/>
    <w:rsid w:val="00B33019"/>
    <w:rsid w:val="00B334CC"/>
    <w:rsid w:val="00B34CD0"/>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3A16"/>
    <w:rsid w:val="00B65455"/>
    <w:rsid w:val="00B65634"/>
    <w:rsid w:val="00B658F4"/>
    <w:rsid w:val="00B6714D"/>
    <w:rsid w:val="00B67F08"/>
    <w:rsid w:val="00B67F7E"/>
    <w:rsid w:val="00B70DDE"/>
    <w:rsid w:val="00B70FC6"/>
    <w:rsid w:val="00B710EF"/>
    <w:rsid w:val="00B721D0"/>
    <w:rsid w:val="00B72686"/>
    <w:rsid w:val="00B732C1"/>
    <w:rsid w:val="00B75C24"/>
    <w:rsid w:val="00B76587"/>
    <w:rsid w:val="00B77043"/>
    <w:rsid w:val="00B77470"/>
    <w:rsid w:val="00B77DA7"/>
    <w:rsid w:val="00B80023"/>
    <w:rsid w:val="00B83986"/>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AE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1BE3"/>
    <w:rsid w:val="00BD2122"/>
    <w:rsid w:val="00BD4376"/>
    <w:rsid w:val="00BD4F69"/>
    <w:rsid w:val="00BD5794"/>
    <w:rsid w:val="00BD5F5C"/>
    <w:rsid w:val="00BD6239"/>
    <w:rsid w:val="00BD6BCF"/>
    <w:rsid w:val="00BD7986"/>
    <w:rsid w:val="00BD7D10"/>
    <w:rsid w:val="00BE076A"/>
    <w:rsid w:val="00BE07A0"/>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3E24"/>
    <w:rsid w:val="00C0594D"/>
    <w:rsid w:val="00C11AA7"/>
    <w:rsid w:val="00C11D1C"/>
    <w:rsid w:val="00C132A4"/>
    <w:rsid w:val="00C13AE5"/>
    <w:rsid w:val="00C13F11"/>
    <w:rsid w:val="00C14A6E"/>
    <w:rsid w:val="00C15DF5"/>
    <w:rsid w:val="00C16E06"/>
    <w:rsid w:val="00C16E5E"/>
    <w:rsid w:val="00C20548"/>
    <w:rsid w:val="00C21460"/>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208C"/>
    <w:rsid w:val="00C62580"/>
    <w:rsid w:val="00C627F6"/>
    <w:rsid w:val="00C62C30"/>
    <w:rsid w:val="00C63EFC"/>
    <w:rsid w:val="00C65B02"/>
    <w:rsid w:val="00C662E7"/>
    <w:rsid w:val="00C66C40"/>
    <w:rsid w:val="00C67661"/>
    <w:rsid w:val="00C67EF1"/>
    <w:rsid w:val="00C710DC"/>
    <w:rsid w:val="00C7139D"/>
    <w:rsid w:val="00C71639"/>
    <w:rsid w:val="00C729C6"/>
    <w:rsid w:val="00C729D4"/>
    <w:rsid w:val="00C73C53"/>
    <w:rsid w:val="00C75161"/>
    <w:rsid w:val="00C75F3B"/>
    <w:rsid w:val="00C827C0"/>
    <w:rsid w:val="00C83B48"/>
    <w:rsid w:val="00C842F4"/>
    <w:rsid w:val="00C848A5"/>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284"/>
    <w:rsid w:val="00CB1459"/>
    <w:rsid w:val="00CB20E6"/>
    <w:rsid w:val="00CB2213"/>
    <w:rsid w:val="00CB3356"/>
    <w:rsid w:val="00CB3C4E"/>
    <w:rsid w:val="00CB4171"/>
    <w:rsid w:val="00CB67D3"/>
    <w:rsid w:val="00CC043D"/>
    <w:rsid w:val="00CC0A30"/>
    <w:rsid w:val="00CC0E0F"/>
    <w:rsid w:val="00CC296C"/>
    <w:rsid w:val="00CC40D9"/>
    <w:rsid w:val="00CC40DA"/>
    <w:rsid w:val="00CC58A8"/>
    <w:rsid w:val="00CD045C"/>
    <w:rsid w:val="00CD0C42"/>
    <w:rsid w:val="00CD1D3A"/>
    <w:rsid w:val="00CD1DD4"/>
    <w:rsid w:val="00CD31A4"/>
    <w:rsid w:val="00CD3F69"/>
    <w:rsid w:val="00CD436C"/>
    <w:rsid w:val="00CD6336"/>
    <w:rsid w:val="00CD7831"/>
    <w:rsid w:val="00CD7E51"/>
    <w:rsid w:val="00CE0BE8"/>
    <w:rsid w:val="00CE53B5"/>
    <w:rsid w:val="00CE629F"/>
    <w:rsid w:val="00CE7034"/>
    <w:rsid w:val="00CE714C"/>
    <w:rsid w:val="00CF1921"/>
    <w:rsid w:val="00CF2410"/>
    <w:rsid w:val="00CF4206"/>
    <w:rsid w:val="00CF4926"/>
    <w:rsid w:val="00CF585D"/>
    <w:rsid w:val="00CF5C95"/>
    <w:rsid w:val="00CF5E37"/>
    <w:rsid w:val="00CF65F7"/>
    <w:rsid w:val="00CF78F6"/>
    <w:rsid w:val="00D01D50"/>
    <w:rsid w:val="00D01DD0"/>
    <w:rsid w:val="00D03AC9"/>
    <w:rsid w:val="00D03B97"/>
    <w:rsid w:val="00D04ABC"/>
    <w:rsid w:val="00D0543E"/>
    <w:rsid w:val="00D05D5B"/>
    <w:rsid w:val="00D06211"/>
    <w:rsid w:val="00D0748E"/>
    <w:rsid w:val="00D07546"/>
    <w:rsid w:val="00D07E40"/>
    <w:rsid w:val="00D10D73"/>
    <w:rsid w:val="00D116BB"/>
    <w:rsid w:val="00D11E0F"/>
    <w:rsid w:val="00D11F16"/>
    <w:rsid w:val="00D122F7"/>
    <w:rsid w:val="00D12513"/>
    <w:rsid w:val="00D1269E"/>
    <w:rsid w:val="00D129E4"/>
    <w:rsid w:val="00D13025"/>
    <w:rsid w:val="00D142BB"/>
    <w:rsid w:val="00D146D1"/>
    <w:rsid w:val="00D224B3"/>
    <w:rsid w:val="00D23916"/>
    <w:rsid w:val="00D23983"/>
    <w:rsid w:val="00D30812"/>
    <w:rsid w:val="00D316E4"/>
    <w:rsid w:val="00D31834"/>
    <w:rsid w:val="00D327AB"/>
    <w:rsid w:val="00D33063"/>
    <w:rsid w:val="00D34AAC"/>
    <w:rsid w:val="00D3598F"/>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692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77838"/>
    <w:rsid w:val="00D80EEE"/>
    <w:rsid w:val="00D81AAF"/>
    <w:rsid w:val="00D82533"/>
    <w:rsid w:val="00D8452B"/>
    <w:rsid w:val="00D8476D"/>
    <w:rsid w:val="00D851D4"/>
    <w:rsid w:val="00D85D41"/>
    <w:rsid w:val="00D86309"/>
    <w:rsid w:val="00D864AA"/>
    <w:rsid w:val="00D90893"/>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B74A4"/>
    <w:rsid w:val="00DC15CC"/>
    <w:rsid w:val="00DC2543"/>
    <w:rsid w:val="00DC455E"/>
    <w:rsid w:val="00DD23F2"/>
    <w:rsid w:val="00DD2472"/>
    <w:rsid w:val="00DD3566"/>
    <w:rsid w:val="00DD59EB"/>
    <w:rsid w:val="00DD6195"/>
    <w:rsid w:val="00DD67DE"/>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5B83"/>
    <w:rsid w:val="00DF6416"/>
    <w:rsid w:val="00DF68B2"/>
    <w:rsid w:val="00DF6B15"/>
    <w:rsid w:val="00DF741E"/>
    <w:rsid w:val="00E01FEF"/>
    <w:rsid w:val="00E02045"/>
    <w:rsid w:val="00E022A9"/>
    <w:rsid w:val="00E02C4A"/>
    <w:rsid w:val="00E036CB"/>
    <w:rsid w:val="00E046DC"/>
    <w:rsid w:val="00E05DDF"/>
    <w:rsid w:val="00E064AE"/>
    <w:rsid w:val="00E102AB"/>
    <w:rsid w:val="00E10B46"/>
    <w:rsid w:val="00E11809"/>
    <w:rsid w:val="00E11F99"/>
    <w:rsid w:val="00E126F9"/>
    <w:rsid w:val="00E12EB0"/>
    <w:rsid w:val="00E1346A"/>
    <w:rsid w:val="00E1369C"/>
    <w:rsid w:val="00E14D7B"/>
    <w:rsid w:val="00E1512F"/>
    <w:rsid w:val="00E1729B"/>
    <w:rsid w:val="00E202A2"/>
    <w:rsid w:val="00E20366"/>
    <w:rsid w:val="00E23D3C"/>
    <w:rsid w:val="00E25CC8"/>
    <w:rsid w:val="00E26282"/>
    <w:rsid w:val="00E27513"/>
    <w:rsid w:val="00E304B4"/>
    <w:rsid w:val="00E30593"/>
    <w:rsid w:val="00E30D1C"/>
    <w:rsid w:val="00E31377"/>
    <w:rsid w:val="00E33124"/>
    <w:rsid w:val="00E339D8"/>
    <w:rsid w:val="00E34A37"/>
    <w:rsid w:val="00E35294"/>
    <w:rsid w:val="00E36D22"/>
    <w:rsid w:val="00E3700B"/>
    <w:rsid w:val="00E40877"/>
    <w:rsid w:val="00E431D9"/>
    <w:rsid w:val="00E43BA5"/>
    <w:rsid w:val="00E440F2"/>
    <w:rsid w:val="00E4506A"/>
    <w:rsid w:val="00E45B7E"/>
    <w:rsid w:val="00E45BD1"/>
    <w:rsid w:val="00E45F17"/>
    <w:rsid w:val="00E4777B"/>
    <w:rsid w:val="00E47E63"/>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760F4"/>
    <w:rsid w:val="00E766D0"/>
    <w:rsid w:val="00E80AC0"/>
    <w:rsid w:val="00E81E6A"/>
    <w:rsid w:val="00E84C4E"/>
    <w:rsid w:val="00E85A6A"/>
    <w:rsid w:val="00E85C1C"/>
    <w:rsid w:val="00E86037"/>
    <w:rsid w:val="00E86BBF"/>
    <w:rsid w:val="00E87D12"/>
    <w:rsid w:val="00E87FB2"/>
    <w:rsid w:val="00E90615"/>
    <w:rsid w:val="00E93CA6"/>
    <w:rsid w:val="00E95950"/>
    <w:rsid w:val="00E96372"/>
    <w:rsid w:val="00E96514"/>
    <w:rsid w:val="00E9720E"/>
    <w:rsid w:val="00EA0967"/>
    <w:rsid w:val="00EA0A47"/>
    <w:rsid w:val="00EA140B"/>
    <w:rsid w:val="00EA184E"/>
    <w:rsid w:val="00EA1BF4"/>
    <w:rsid w:val="00EA3786"/>
    <w:rsid w:val="00EA3E0A"/>
    <w:rsid w:val="00EA4534"/>
    <w:rsid w:val="00EA4971"/>
    <w:rsid w:val="00EA4EFD"/>
    <w:rsid w:val="00EA6224"/>
    <w:rsid w:val="00EA7246"/>
    <w:rsid w:val="00EA7874"/>
    <w:rsid w:val="00EA7B30"/>
    <w:rsid w:val="00EB1935"/>
    <w:rsid w:val="00EB24B7"/>
    <w:rsid w:val="00EB2D81"/>
    <w:rsid w:val="00EB2F43"/>
    <w:rsid w:val="00EB4ACC"/>
    <w:rsid w:val="00EB6FB8"/>
    <w:rsid w:val="00EB7803"/>
    <w:rsid w:val="00EC0DA1"/>
    <w:rsid w:val="00EC1D66"/>
    <w:rsid w:val="00EC21B8"/>
    <w:rsid w:val="00EC2817"/>
    <w:rsid w:val="00EC49C7"/>
    <w:rsid w:val="00EC6F9C"/>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CA0"/>
    <w:rsid w:val="00EF5DAD"/>
    <w:rsid w:val="00EF79DA"/>
    <w:rsid w:val="00EF7EDF"/>
    <w:rsid w:val="00F00D27"/>
    <w:rsid w:val="00F02058"/>
    <w:rsid w:val="00F023F4"/>
    <w:rsid w:val="00F023F7"/>
    <w:rsid w:val="00F05116"/>
    <w:rsid w:val="00F05D11"/>
    <w:rsid w:val="00F06579"/>
    <w:rsid w:val="00F0779B"/>
    <w:rsid w:val="00F10F0D"/>
    <w:rsid w:val="00F1133B"/>
    <w:rsid w:val="00F1185B"/>
    <w:rsid w:val="00F1199D"/>
    <w:rsid w:val="00F14D41"/>
    <w:rsid w:val="00F15B6A"/>
    <w:rsid w:val="00F1647B"/>
    <w:rsid w:val="00F17FE9"/>
    <w:rsid w:val="00F205EF"/>
    <w:rsid w:val="00F21D62"/>
    <w:rsid w:val="00F22BC3"/>
    <w:rsid w:val="00F2372D"/>
    <w:rsid w:val="00F2388C"/>
    <w:rsid w:val="00F238C4"/>
    <w:rsid w:val="00F23A4D"/>
    <w:rsid w:val="00F24B6B"/>
    <w:rsid w:val="00F24C7E"/>
    <w:rsid w:val="00F24EE4"/>
    <w:rsid w:val="00F24EE9"/>
    <w:rsid w:val="00F24F6B"/>
    <w:rsid w:val="00F25742"/>
    <w:rsid w:val="00F26055"/>
    <w:rsid w:val="00F30873"/>
    <w:rsid w:val="00F30F61"/>
    <w:rsid w:val="00F312DD"/>
    <w:rsid w:val="00F316E5"/>
    <w:rsid w:val="00F31C84"/>
    <w:rsid w:val="00F31CD8"/>
    <w:rsid w:val="00F3255D"/>
    <w:rsid w:val="00F35BD7"/>
    <w:rsid w:val="00F362B1"/>
    <w:rsid w:val="00F376C2"/>
    <w:rsid w:val="00F40ECB"/>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0F59"/>
    <w:rsid w:val="00F81EB9"/>
    <w:rsid w:val="00F84AA7"/>
    <w:rsid w:val="00F84BD5"/>
    <w:rsid w:val="00F85F30"/>
    <w:rsid w:val="00F864C0"/>
    <w:rsid w:val="00F86BEE"/>
    <w:rsid w:val="00F87096"/>
    <w:rsid w:val="00F87952"/>
    <w:rsid w:val="00F90288"/>
    <w:rsid w:val="00F90770"/>
    <w:rsid w:val="00F90D54"/>
    <w:rsid w:val="00F9105F"/>
    <w:rsid w:val="00F92004"/>
    <w:rsid w:val="00F92E60"/>
    <w:rsid w:val="00F94A0F"/>
    <w:rsid w:val="00F94DB2"/>
    <w:rsid w:val="00F94DF8"/>
    <w:rsid w:val="00F95253"/>
    <w:rsid w:val="00F95B3C"/>
    <w:rsid w:val="00F95E3B"/>
    <w:rsid w:val="00F96023"/>
    <w:rsid w:val="00F97686"/>
    <w:rsid w:val="00FA0ADD"/>
    <w:rsid w:val="00FA0FE7"/>
    <w:rsid w:val="00FA1077"/>
    <w:rsid w:val="00FA4991"/>
    <w:rsid w:val="00FA560A"/>
    <w:rsid w:val="00FA5712"/>
    <w:rsid w:val="00FA64BB"/>
    <w:rsid w:val="00FA6781"/>
    <w:rsid w:val="00FA6930"/>
    <w:rsid w:val="00FA74AA"/>
    <w:rsid w:val="00FA77BA"/>
    <w:rsid w:val="00FB0BE6"/>
    <w:rsid w:val="00FB2554"/>
    <w:rsid w:val="00FB2D0A"/>
    <w:rsid w:val="00FB33B1"/>
    <w:rsid w:val="00FB4520"/>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20A9"/>
    <w:rsid w:val="00FD4545"/>
    <w:rsid w:val="00FD48D5"/>
    <w:rsid w:val="00FD7A3A"/>
    <w:rsid w:val="00FE1A7D"/>
    <w:rsid w:val="00FE32A9"/>
    <w:rsid w:val="00FE3E09"/>
    <w:rsid w:val="00FE4D35"/>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F7F4F"/>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34"/>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qFormat/>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1"/>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 w:type="paragraph" w:styleId="Textoindependiente2">
    <w:name w:val="Body Text 2"/>
    <w:basedOn w:val="Normal"/>
    <w:link w:val="Textoindependiente2Car"/>
    <w:uiPriority w:val="99"/>
    <w:unhideWhenUsed/>
    <w:locked/>
    <w:rsid w:val="0076519D"/>
    <w:pPr>
      <w:spacing w:after="120" w:line="480" w:lineRule="auto"/>
    </w:pPr>
  </w:style>
  <w:style w:type="character" w:customStyle="1" w:styleId="Textoindependiente2Car">
    <w:name w:val="Texto independiente 2 Car"/>
    <w:basedOn w:val="Fuentedeprrafopredeter"/>
    <w:link w:val="Textoindependiente2"/>
    <w:uiPriority w:val="99"/>
    <w:rsid w:val="0076519D"/>
    <w:rPr>
      <w:sz w:val="20"/>
      <w:szCs w:val="20"/>
      <w:lang w:val="es-ES" w:eastAsia="ar-SA"/>
    </w:rPr>
  </w:style>
  <w:style w:type="paragraph" w:customStyle="1" w:styleId="Prrafodelista4">
    <w:name w:val="Párrafo de lista4"/>
    <w:basedOn w:val="Normal"/>
    <w:qFormat/>
    <w:rsid w:val="004D4CA7"/>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vocatorias.essalud.gob.p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2549</Words>
  <Characters>19873</Characters>
  <Application>Microsoft Office Word</Application>
  <DocSecurity>0</DocSecurity>
  <Lines>165</Lines>
  <Paragraphs>44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17</cp:revision>
  <cp:lastPrinted>2013-10-28T14:58:00Z</cp:lastPrinted>
  <dcterms:created xsi:type="dcterms:W3CDTF">2017-07-06T19:02:00Z</dcterms:created>
  <dcterms:modified xsi:type="dcterms:W3CDTF">2017-12-07T17:54:00Z</dcterms:modified>
</cp:coreProperties>
</file>