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00D0" w14:textId="368E3F32" w:rsidR="00605517" w:rsidRPr="0001182E" w:rsidRDefault="00605517" w:rsidP="00605517">
      <w:pPr>
        <w:jc w:val="center"/>
        <w:rPr>
          <w:b/>
          <w:i/>
          <w:sz w:val="40"/>
          <w:szCs w:val="44"/>
        </w:rPr>
      </w:pPr>
      <w:r w:rsidRPr="0001182E">
        <w:rPr>
          <w:b/>
          <w:i/>
          <w:sz w:val="40"/>
          <w:szCs w:val="44"/>
        </w:rPr>
        <w:t xml:space="preserve">SEDE CENTRAL </w:t>
      </w:r>
    </w:p>
    <w:p w14:paraId="4A45D73F" w14:textId="77777777" w:rsidR="00605517" w:rsidRPr="0001182E" w:rsidRDefault="00605517" w:rsidP="00605517">
      <w:pPr>
        <w:jc w:val="center"/>
        <w:rPr>
          <w:b/>
          <w:i/>
          <w:sz w:val="40"/>
          <w:szCs w:val="44"/>
        </w:rPr>
      </w:pPr>
      <w:r w:rsidRPr="0001182E">
        <w:rPr>
          <w:b/>
          <w:i/>
          <w:sz w:val="40"/>
          <w:szCs w:val="44"/>
        </w:rPr>
        <w:t>COMISION DE PROCESO DE SELECCIÓN</w:t>
      </w:r>
    </w:p>
    <w:p w14:paraId="745F61C0" w14:textId="6DE555EC" w:rsidR="00605517" w:rsidRPr="0001182E" w:rsidRDefault="00605517" w:rsidP="00605517">
      <w:pPr>
        <w:jc w:val="center"/>
        <w:rPr>
          <w:b/>
          <w:i/>
          <w:sz w:val="40"/>
          <w:szCs w:val="44"/>
          <w:u w:val="single"/>
        </w:rPr>
      </w:pPr>
      <w:r w:rsidRPr="0001182E">
        <w:rPr>
          <w:b/>
          <w:i/>
          <w:sz w:val="40"/>
          <w:szCs w:val="44"/>
          <w:u w:val="single"/>
        </w:rPr>
        <w:t>PS. 011-SUP-SCENT-2021</w:t>
      </w:r>
    </w:p>
    <w:p w14:paraId="5607D1C8" w14:textId="77777777" w:rsidR="00605517" w:rsidRPr="0001182E" w:rsidRDefault="00605517" w:rsidP="00605517">
      <w:pPr>
        <w:jc w:val="center"/>
        <w:rPr>
          <w:b/>
          <w:i/>
          <w:sz w:val="44"/>
          <w:szCs w:val="44"/>
        </w:rPr>
      </w:pPr>
    </w:p>
    <w:p w14:paraId="0507CD5C" w14:textId="77777777" w:rsidR="00605517" w:rsidRPr="0001182E" w:rsidRDefault="00605517" w:rsidP="00605517">
      <w:pPr>
        <w:jc w:val="center"/>
        <w:rPr>
          <w:b/>
          <w:i/>
          <w:sz w:val="48"/>
          <w:szCs w:val="52"/>
        </w:rPr>
      </w:pPr>
      <w:r w:rsidRPr="0001182E">
        <w:rPr>
          <w:b/>
          <w:i/>
          <w:sz w:val="48"/>
          <w:szCs w:val="52"/>
        </w:rPr>
        <w:t>COMUNICADO</w:t>
      </w:r>
    </w:p>
    <w:p w14:paraId="617BAE0A" w14:textId="77777777" w:rsidR="003C66AA" w:rsidRDefault="003C66AA" w:rsidP="00605517">
      <w:pPr>
        <w:jc w:val="both"/>
        <w:rPr>
          <w:i/>
          <w:sz w:val="48"/>
          <w:szCs w:val="48"/>
        </w:rPr>
      </w:pPr>
    </w:p>
    <w:p w14:paraId="00D92E06" w14:textId="67FA8980" w:rsidR="00605517" w:rsidRPr="00370AED" w:rsidRDefault="00605517" w:rsidP="00605517">
      <w:pPr>
        <w:jc w:val="both"/>
        <w:rPr>
          <w:i/>
          <w:sz w:val="44"/>
          <w:szCs w:val="48"/>
        </w:rPr>
      </w:pPr>
      <w:r w:rsidRPr="00370AED">
        <w:rPr>
          <w:i/>
          <w:sz w:val="44"/>
          <w:szCs w:val="48"/>
        </w:rPr>
        <w:t xml:space="preserve">Se comunica a los postulantes interesados del proceso P.S. 011-SUP-SCENT-2021 que en coordinación con la </w:t>
      </w:r>
      <w:r w:rsidR="009654CC" w:rsidRPr="00370AED">
        <w:rPr>
          <w:i/>
          <w:sz w:val="44"/>
          <w:szCs w:val="48"/>
        </w:rPr>
        <w:t>C</w:t>
      </w:r>
      <w:r w:rsidRPr="00370AED">
        <w:rPr>
          <w:i/>
          <w:sz w:val="44"/>
          <w:szCs w:val="48"/>
        </w:rPr>
        <w:t xml:space="preserve">omisión </w:t>
      </w:r>
      <w:r w:rsidR="009654CC" w:rsidRPr="00370AED">
        <w:rPr>
          <w:i/>
          <w:sz w:val="44"/>
          <w:szCs w:val="48"/>
        </w:rPr>
        <w:t>E</w:t>
      </w:r>
      <w:r w:rsidRPr="00370AED">
        <w:rPr>
          <w:i/>
          <w:sz w:val="44"/>
          <w:szCs w:val="48"/>
        </w:rPr>
        <w:t xml:space="preserve">valuadora del </w:t>
      </w:r>
      <w:r w:rsidR="009654CC" w:rsidRPr="00370AED">
        <w:rPr>
          <w:i/>
          <w:sz w:val="44"/>
          <w:szCs w:val="48"/>
        </w:rPr>
        <w:t>Proceso</w:t>
      </w:r>
      <w:r w:rsidR="00370AED" w:rsidRPr="00370AED">
        <w:rPr>
          <w:i/>
          <w:sz w:val="44"/>
          <w:szCs w:val="48"/>
        </w:rPr>
        <w:t xml:space="preserve"> se</w:t>
      </w:r>
      <w:r w:rsidR="009654CC" w:rsidRPr="00370AED">
        <w:rPr>
          <w:i/>
          <w:sz w:val="44"/>
          <w:szCs w:val="48"/>
        </w:rPr>
        <w:t xml:space="preserve"> </w:t>
      </w:r>
      <w:r w:rsidRPr="00370AED">
        <w:rPr>
          <w:i/>
          <w:sz w:val="44"/>
          <w:szCs w:val="48"/>
        </w:rPr>
        <w:t xml:space="preserve">ha </w:t>
      </w:r>
      <w:r w:rsidR="009654CC" w:rsidRPr="00370AED">
        <w:rPr>
          <w:i/>
          <w:sz w:val="44"/>
          <w:szCs w:val="48"/>
        </w:rPr>
        <w:t xml:space="preserve">decidido ampliar la fecha de los resultados de la evaluación curricular </w:t>
      </w:r>
      <w:r w:rsidRPr="00370AED">
        <w:rPr>
          <w:i/>
          <w:sz w:val="44"/>
          <w:szCs w:val="48"/>
        </w:rPr>
        <w:t>de los cargos:</w:t>
      </w:r>
    </w:p>
    <w:p w14:paraId="0CEE305D" w14:textId="69156178" w:rsidR="00605517" w:rsidRPr="00370AED" w:rsidRDefault="00605517" w:rsidP="00605517">
      <w:pPr>
        <w:jc w:val="both"/>
        <w:rPr>
          <w:i/>
          <w:sz w:val="44"/>
          <w:szCs w:val="48"/>
          <w:u w:val="single"/>
        </w:rPr>
      </w:pPr>
      <w:r w:rsidRPr="00370AED">
        <w:rPr>
          <w:i/>
          <w:sz w:val="44"/>
          <w:szCs w:val="48"/>
        </w:rPr>
        <w:t>Bachiller Pro</w:t>
      </w:r>
      <w:r w:rsidR="009654CC" w:rsidRPr="00370AED">
        <w:rPr>
          <w:i/>
          <w:sz w:val="44"/>
          <w:szCs w:val="48"/>
        </w:rPr>
        <w:t>fesional y Analista Programador, en consecuencia, el cronograma de actividades será modificado según cuadro adjunto.</w:t>
      </w:r>
    </w:p>
    <w:p w14:paraId="28C22698" w14:textId="74492CCE" w:rsidR="00605517" w:rsidRPr="00370AED" w:rsidRDefault="00605517" w:rsidP="00605517">
      <w:pPr>
        <w:jc w:val="both"/>
        <w:rPr>
          <w:i/>
          <w:sz w:val="44"/>
          <w:szCs w:val="48"/>
        </w:rPr>
      </w:pPr>
    </w:p>
    <w:tbl>
      <w:tblPr>
        <w:tblW w:w="89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2911"/>
        <w:gridCol w:w="3672"/>
        <w:gridCol w:w="1937"/>
      </w:tblGrid>
      <w:tr w:rsidR="009654CC" w:rsidRPr="00046D19" w14:paraId="71BACC05" w14:textId="77777777" w:rsidTr="00370AED">
        <w:trPr>
          <w:trHeight w:val="529"/>
        </w:trPr>
        <w:tc>
          <w:tcPr>
            <w:tcW w:w="440" w:type="dxa"/>
            <w:shd w:val="clear" w:color="auto" w:fill="auto"/>
            <w:vAlign w:val="center"/>
          </w:tcPr>
          <w:p w14:paraId="35793C55" w14:textId="77777777" w:rsidR="009654CC" w:rsidRPr="00046D19" w:rsidRDefault="009654CC" w:rsidP="009654CC">
            <w:pPr>
              <w:rPr>
                <w:rFonts w:ascii="Arial" w:hAnsi="Arial" w:cs="Arial"/>
                <w:sz w:val="18"/>
                <w:szCs w:val="18"/>
                <w:lang w:val="es-MX"/>
              </w:rPr>
            </w:pPr>
            <w:r>
              <w:rPr>
                <w:rFonts w:ascii="Arial" w:hAnsi="Arial" w:cs="Arial"/>
                <w:sz w:val="18"/>
                <w:szCs w:val="18"/>
                <w:lang w:val="es-MX"/>
              </w:rPr>
              <w:t>10</w:t>
            </w:r>
          </w:p>
        </w:tc>
        <w:tc>
          <w:tcPr>
            <w:tcW w:w="2911" w:type="dxa"/>
            <w:vAlign w:val="center"/>
          </w:tcPr>
          <w:p w14:paraId="070C5D41" w14:textId="77777777" w:rsidR="009654CC" w:rsidRPr="00046D19" w:rsidRDefault="009654CC" w:rsidP="009654CC">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672" w:type="dxa"/>
            <w:shd w:val="clear" w:color="auto" w:fill="auto"/>
            <w:vAlign w:val="center"/>
          </w:tcPr>
          <w:p w14:paraId="006227F6" w14:textId="4A538EE6" w:rsidR="009654CC" w:rsidRPr="00370AED" w:rsidRDefault="009654CC" w:rsidP="009654CC">
            <w:pPr>
              <w:jc w:val="center"/>
              <w:rPr>
                <w:rFonts w:ascii="Arial" w:hAnsi="Arial" w:cs="Arial"/>
                <w:sz w:val="18"/>
                <w:szCs w:val="18"/>
                <w:highlight w:val="yellow"/>
                <w:lang w:val="es-MX"/>
              </w:rPr>
            </w:pPr>
            <w:r w:rsidRPr="00370AED">
              <w:rPr>
                <w:rFonts w:ascii="Arial" w:hAnsi="Arial" w:cs="Arial"/>
                <w:sz w:val="18"/>
                <w:szCs w:val="18"/>
                <w:highlight w:val="yellow"/>
                <w:lang w:val="es-MX"/>
              </w:rPr>
              <w:t>2</w:t>
            </w:r>
            <w:r w:rsidR="0001182E" w:rsidRPr="00370AED">
              <w:rPr>
                <w:rFonts w:ascii="Arial" w:hAnsi="Arial" w:cs="Arial"/>
                <w:sz w:val="18"/>
                <w:szCs w:val="18"/>
                <w:highlight w:val="yellow"/>
                <w:lang w:val="es-MX"/>
              </w:rPr>
              <w:t>2</w:t>
            </w:r>
            <w:r w:rsidRPr="00370AED">
              <w:rPr>
                <w:rFonts w:ascii="Arial" w:hAnsi="Arial" w:cs="Arial"/>
                <w:sz w:val="18"/>
                <w:szCs w:val="18"/>
                <w:highlight w:val="yellow"/>
                <w:lang w:val="es-MX"/>
              </w:rPr>
              <w:t xml:space="preserve"> de abril del 2021</w:t>
            </w:r>
          </w:p>
          <w:p w14:paraId="50A3B553" w14:textId="77777777" w:rsidR="009654CC" w:rsidRPr="00046D19" w:rsidRDefault="009654CC" w:rsidP="009654CC">
            <w:pPr>
              <w:jc w:val="center"/>
              <w:rPr>
                <w:rFonts w:ascii="Arial" w:hAnsi="Arial" w:cs="Arial"/>
                <w:sz w:val="18"/>
                <w:szCs w:val="18"/>
                <w:lang w:val="es-MX"/>
              </w:rPr>
            </w:pPr>
            <w:r w:rsidRPr="00370AED">
              <w:rPr>
                <w:rFonts w:ascii="Arial" w:hAnsi="Arial" w:cs="Arial"/>
                <w:sz w:val="18"/>
                <w:szCs w:val="18"/>
                <w:highlight w:val="yellow"/>
                <w:lang w:val="es-MX"/>
              </w:rPr>
              <w:t>a partir de las 16:00 horas</w:t>
            </w:r>
          </w:p>
          <w:p w14:paraId="33700A65" w14:textId="77777777" w:rsidR="009654CC" w:rsidRPr="00046D19" w:rsidRDefault="009654CC" w:rsidP="009654CC">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p w14:paraId="6C4B935D" w14:textId="77777777" w:rsidR="009654CC" w:rsidRPr="00046D19" w:rsidRDefault="009654CC" w:rsidP="009654CC">
            <w:pPr>
              <w:jc w:val="center"/>
              <w:rPr>
                <w:rFonts w:ascii="Arial" w:hAnsi="Arial" w:cs="Arial"/>
                <w:sz w:val="18"/>
                <w:szCs w:val="18"/>
                <w:lang w:val="es-MX"/>
              </w:rPr>
            </w:pPr>
          </w:p>
        </w:tc>
        <w:tc>
          <w:tcPr>
            <w:tcW w:w="1935" w:type="dxa"/>
            <w:shd w:val="clear" w:color="auto" w:fill="auto"/>
            <w:vAlign w:val="center"/>
          </w:tcPr>
          <w:p w14:paraId="2A614C59" w14:textId="77777777" w:rsidR="009654CC" w:rsidRPr="00046D19" w:rsidRDefault="009654CC" w:rsidP="009654CC">
            <w:pPr>
              <w:jc w:val="center"/>
              <w:rPr>
                <w:rFonts w:ascii="Arial" w:hAnsi="Arial" w:cs="Arial"/>
                <w:sz w:val="18"/>
                <w:szCs w:val="18"/>
                <w:lang w:val="es-MX"/>
              </w:rPr>
            </w:pPr>
            <w:r w:rsidRPr="00046D19">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9654CC" w:rsidRPr="00046D19" w14:paraId="39A7383C" w14:textId="77777777" w:rsidTr="00370AED">
        <w:trPr>
          <w:trHeight w:val="529"/>
        </w:trPr>
        <w:tc>
          <w:tcPr>
            <w:tcW w:w="440" w:type="dxa"/>
            <w:shd w:val="clear" w:color="auto" w:fill="auto"/>
            <w:vAlign w:val="center"/>
          </w:tcPr>
          <w:p w14:paraId="2631C5EB" w14:textId="77777777" w:rsidR="009654CC" w:rsidRPr="00046D19" w:rsidRDefault="009654CC" w:rsidP="009654CC">
            <w:pPr>
              <w:rPr>
                <w:rFonts w:ascii="Arial" w:hAnsi="Arial" w:cs="Arial"/>
                <w:sz w:val="18"/>
                <w:szCs w:val="18"/>
                <w:lang w:val="es-MX"/>
              </w:rPr>
            </w:pPr>
            <w:r>
              <w:rPr>
                <w:rFonts w:ascii="Arial" w:hAnsi="Arial" w:cs="Arial"/>
                <w:sz w:val="18"/>
                <w:szCs w:val="18"/>
                <w:lang w:val="es-MX"/>
              </w:rPr>
              <w:t>11</w:t>
            </w:r>
          </w:p>
        </w:tc>
        <w:tc>
          <w:tcPr>
            <w:tcW w:w="2911" w:type="dxa"/>
            <w:vAlign w:val="center"/>
          </w:tcPr>
          <w:p w14:paraId="5E8283A3" w14:textId="77777777" w:rsidR="009654CC" w:rsidRPr="00046D19" w:rsidRDefault="009654CC" w:rsidP="009654CC">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672" w:type="dxa"/>
            <w:shd w:val="clear" w:color="auto" w:fill="auto"/>
            <w:vAlign w:val="center"/>
          </w:tcPr>
          <w:p w14:paraId="5000F80E" w14:textId="0AAD14DD" w:rsidR="009654CC" w:rsidRPr="00370AED" w:rsidRDefault="00370AED" w:rsidP="009654CC">
            <w:pPr>
              <w:jc w:val="center"/>
              <w:rPr>
                <w:rFonts w:ascii="Arial" w:hAnsi="Arial" w:cs="Arial"/>
                <w:sz w:val="18"/>
                <w:szCs w:val="18"/>
                <w:highlight w:val="yellow"/>
                <w:lang w:val="es-MX"/>
              </w:rPr>
            </w:pPr>
            <w:r w:rsidRPr="00370AED">
              <w:rPr>
                <w:rFonts w:ascii="Arial" w:hAnsi="Arial" w:cs="Arial"/>
                <w:sz w:val="18"/>
                <w:szCs w:val="18"/>
                <w:highlight w:val="yellow"/>
                <w:lang w:val="es-MX"/>
              </w:rPr>
              <w:t>23</w:t>
            </w:r>
            <w:r w:rsidR="009654CC" w:rsidRPr="00370AED">
              <w:rPr>
                <w:rFonts w:ascii="Arial" w:hAnsi="Arial" w:cs="Arial"/>
                <w:sz w:val="18"/>
                <w:szCs w:val="18"/>
                <w:highlight w:val="yellow"/>
                <w:lang w:val="es-MX"/>
              </w:rPr>
              <w:t xml:space="preserve"> de abril del 2021</w:t>
            </w:r>
          </w:p>
          <w:p w14:paraId="503903E2" w14:textId="564359EC" w:rsidR="009654CC" w:rsidRPr="00046D19" w:rsidRDefault="00370AED" w:rsidP="009654CC">
            <w:pPr>
              <w:jc w:val="center"/>
              <w:rPr>
                <w:rFonts w:ascii="Arial" w:hAnsi="Arial" w:cs="Arial"/>
                <w:sz w:val="18"/>
                <w:szCs w:val="18"/>
                <w:lang w:val="es-MX"/>
              </w:rPr>
            </w:pPr>
            <w:r w:rsidRPr="00370AED">
              <w:rPr>
                <w:rFonts w:ascii="Arial" w:hAnsi="Arial" w:cs="Arial"/>
                <w:sz w:val="18"/>
                <w:szCs w:val="18"/>
                <w:highlight w:val="yellow"/>
                <w:lang w:val="es-MX"/>
              </w:rPr>
              <w:t>a las 10</w:t>
            </w:r>
            <w:r w:rsidR="009654CC" w:rsidRPr="00370AED">
              <w:rPr>
                <w:rFonts w:ascii="Arial" w:hAnsi="Arial" w:cs="Arial"/>
                <w:sz w:val="18"/>
                <w:szCs w:val="18"/>
                <w:highlight w:val="yellow"/>
                <w:lang w:val="es-MX"/>
              </w:rPr>
              <w:t>:00 horas</w:t>
            </w:r>
          </w:p>
        </w:tc>
        <w:tc>
          <w:tcPr>
            <w:tcW w:w="1935" w:type="dxa"/>
            <w:shd w:val="clear" w:color="auto" w:fill="auto"/>
            <w:vAlign w:val="center"/>
          </w:tcPr>
          <w:p w14:paraId="3656C3ED" w14:textId="77777777" w:rsidR="009654CC" w:rsidRPr="00046D19" w:rsidRDefault="009654CC" w:rsidP="009654CC">
            <w:pPr>
              <w:jc w:val="center"/>
              <w:rPr>
                <w:rFonts w:ascii="Arial" w:hAnsi="Arial" w:cs="Arial"/>
                <w:sz w:val="18"/>
                <w:szCs w:val="18"/>
                <w:lang w:val="es-MX"/>
              </w:rPr>
            </w:pPr>
            <w:r w:rsidRPr="00046D19">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9654CC" w:rsidRPr="00046D19" w14:paraId="106B3A7B" w14:textId="77777777" w:rsidTr="00370AED">
        <w:trPr>
          <w:trHeight w:val="229"/>
        </w:trPr>
        <w:tc>
          <w:tcPr>
            <w:tcW w:w="440" w:type="dxa"/>
            <w:shd w:val="clear" w:color="auto" w:fill="auto"/>
            <w:vAlign w:val="center"/>
          </w:tcPr>
          <w:p w14:paraId="5F25272B" w14:textId="77777777" w:rsidR="009654CC" w:rsidRPr="00046D19" w:rsidRDefault="009654CC" w:rsidP="009654CC">
            <w:pPr>
              <w:rPr>
                <w:rFonts w:ascii="Arial" w:hAnsi="Arial" w:cs="Arial"/>
                <w:sz w:val="18"/>
                <w:szCs w:val="18"/>
                <w:lang w:val="es-MX"/>
              </w:rPr>
            </w:pPr>
            <w:r>
              <w:rPr>
                <w:rFonts w:ascii="Arial" w:hAnsi="Arial" w:cs="Arial"/>
                <w:sz w:val="18"/>
                <w:szCs w:val="18"/>
                <w:lang w:val="es-MX"/>
              </w:rPr>
              <w:t xml:space="preserve"> 12</w:t>
            </w:r>
          </w:p>
        </w:tc>
        <w:tc>
          <w:tcPr>
            <w:tcW w:w="2911" w:type="dxa"/>
            <w:vAlign w:val="center"/>
          </w:tcPr>
          <w:p w14:paraId="2F5C8080" w14:textId="77777777" w:rsidR="009654CC" w:rsidRPr="00046D19" w:rsidRDefault="009654CC" w:rsidP="009654CC">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0ABA8D37" w14:textId="77777777" w:rsidR="009654CC" w:rsidRPr="00046D19" w:rsidRDefault="009654CC" w:rsidP="009654CC">
            <w:pPr>
              <w:jc w:val="both"/>
              <w:rPr>
                <w:rFonts w:ascii="Arial" w:hAnsi="Arial" w:cs="Arial"/>
                <w:i/>
                <w:sz w:val="18"/>
                <w:szCs w:val="18"/>
              </w:rPr>
            </w:pPr>
            <w:r w:rsidRPr="00046D19">
              <w:rPr>
                <w:rFonts w:ascii="Arial" w:hAnsi="Arial" w:cs="Arial"/>
                <w:b/>
                <w:i/>
                <w:iCs/>
                <w:sz w:val="18"/>
                <w:szCs w:val="18"/>
                <w:lang w:val="es-MX"/>
              </w:rPr>
              <w:t>(Plataforma Virtual)</w:t>
            </w:r>
          </w:p>
        </w:tc>
        <w:tc>
          <w:tcPr>
            <w:tcW w:w="3672" w:type="dxa"/>
            <w:shd w:val="clear" w:color="auto" w:fill="auto"/>
            <w:vAlign w:val="center"/>
          </w:tcPr>
          <w:p w14:paraId="31C81ADF" w14:textId="45E84704" w:rsidR="009654CC" w:rsidRPr="00046D19" w:rsidRDefault="002E20CF" w:rsidP="009654CC">
            <w:pPr>
              <w:jc w:val="center"/>
              <w:rPr>
                <w:rFonts w:ascii="Arial" w:hAnsi="Arial" w:cs="Arial"/>
                <w:sz w:val="18"/>
                <w:szCs w:val="18"/>
                <w:lang w:val="es-MX"/>
              </w:rPr>
            </w:pPr>
            <w:r>
              <w:rPr>
                <w:rFonts w:ascii="Arial" w:hAnsi="Arial" w:cs="Arial"/>
                <w:sz w:val="18"/>
                <w:szCs w:val="18"/>
                <w:highlight w:val="yellow"/>
                <w:lang w:val="es-MX"/>
              </w:rPr>
              <w:t>23</w:t>
            </w:r>
            <w:bookmarkStart w:id="0" w:name="_GoBack"/>
            <w:bookmarkEnd w:id="0"/>
            <w:r w:rsidR="009654CC" w:rsidRPr="00370AED">
              <w:rPr>
                <w:rFonts w:ascii="Arial" w:hAnsi="Arial" w:cs="Arial"/>
                <w:sz w:val="18"/>
                <w:szCs w:val="18"/>
                <w:highlight w:val="yellow"/>
                <w:lang w:val="es-MX"/>
              </w:rPr>
              <w:t xml:space="preserve"> de abril del 2021                                       a las 11:00 horas</w:t>
            </w:r>
          </w:p>
        </w:tc>
        <w:tc>
          <w:tcPr>
            <w:tcW w:w="1935" w:type="dxa"/>
            <w:shd w:val="clear" w:color="auto" w:fill="auto"/>
            <w:vAlign w:val="center"/>
          </w:tcPr>
          <w:p w14:paraId="64BBB713" w14:textId="77777777" w:rsidR="009654CC" w:rsidRPr="00046D19" w:rsidRDefault="009654CC" w:rsidP="009654CC">
            <w:pPr>
              <w:jc w:val="center"/>
              <w:rPr>
                <w:rFonts w:ascii="Arial" w:hAnsi="Arial" w:cs="Arial"/>
                <w:sz w:val="18"/>
                <w:szCs w:val="18"/>
              </w:rPr>
            </w:pPr>
            <w:r>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9654CC" w:rsidRPr="00046D19" w14:paraId="3485344D" w14:textId="77777777" w:rsidTr="00370AED">
        <w:trPr>
          <w:trHeight w:val="529"/>
        </w:trPr>
        <w:tc>
          <w:tcPr>
            <w:tcW w:w="440" w:type="dxa"/>
            <w:shd w:val="clear" w:color="auto" w:fill="auto"/>
            <w:vAlign w:val="center"/>
          </w:tcPr>
          <w:p w14:paraId="7CAF4DB5" w14:textId="77777777" w:rsidR="009654CC" w:rsidRPr="00046D19" w:rsidRDefault="009654CC" w:rsidP="009654CC">
            <w:pPr>
              <w:jc w:val="center"/>
              <w:rPr>
                <w:rFonts w:ascii="Arial" w:hAnsi="Arial" w:cs="Arial"/>
                <w:sz w:val="18"/>
                <w:szCs w:val="18"/>
                <w:lang w:val="es-MX"/>
              </w:rPr>
            </w:pPr>
            <w:r>
              <w:rPr>
                <w:rFonts w:ascii="Arial" w:hAnsi="Arial" w:cs="Arial"/>
                <w:sz w:val="18"/>
                <w:szCs w:val="18"/>
                <w:lang w:val="es-MX"/>
              </w:rPr>
              <w:t>13</w:t>
            </w:r>
          </w:p>
        </w:tc>
        <w:tc>
          <w:tcPr>
            <w:tcW w:w="2911" w:type="dxa"/>
            <w:vAlign w:val="center"/>
          </w:tcPr>
          <w:p w14:paraId="6C450E77" w14:textId="77777777" w:rsidR="009654CC" w:rsidRPr="00046D19" w:rsidRDefault="009654CC" w:rsidP="009654CC">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672" w:type="dxa"/>
            <w:vMerge w:val="restart"/>
            <w:shd w:val="clear" w:color="auto" w:fill="auto"/>
            <w:vAlign w:val="center"/>
          </w:tcPr>
          <w:p w14:paraId="3048D2DC" w14:textId="50689176" w:rsidR="009654CC" w:rsidRPr="00370AED" w:rsidRDefault="00370AED" w:rsidP="009654CC">
            <w:pPr>
              <w:jc w:val="center"/>
              <w:rPr>
                <w:rFonts w:ascii="Arial" w:hAnsi="Arial" w:cs="Arial"/>
                <w:sz w:val="18"/>
                <w:szCs w:val="18"/>
                <w:highlight w:val="yellow"/>
                <w:lang w:val="es-MX"/>
              </w:rPr>
            </w:pPr>
            <w:r w:rsidRPr="00370AED">
              <w:rPr>
                <w:rFonts w:ascii="Arial" w:hAnsi="Arial" w:cs="Arial"/>
                <w:sz w:val="18"/>
                <w:szCs w:val="18"/>
                <w:highlight w:val="yellow"/>
                <w:lang w:val="es-MX"/>
              </w:rPr>
              <w:t>23</w:t>
            </w:r>
            <w:r w:rsidR="009654CC" w:rsidRPr="00370AED">
              <w:rPr>
                <w:rFonts w:ascii="Arial" w:hAnsi="Arial" w:cs="Arial"/>
                <w:sz w:val="18"/>
                <w:szCs w:val="18"/>
                <w:highlight w:val="yellow"/>
                <w:lang w:val="es-MX"/>
              </w:rPr>
              <w:t xml:space="preserve"> de abril del 2021</w:t>
            </w:r>
          </w:p>
          <w:p w14:paraId="74CDFD7D" w14:textId="77777777" w:rsidR="009654CC" w:rsidRPr="00046D19" w:rsidRDefault="009654CC" w:rsidP="009654CC">
            <w:pPr>
              <w:jc w:val="center"/>
              <w:rPr>
                <w:rFonts w:ascii="Arial" w:hAnsi="Arial" w:cs="Arial"/>
                <w:sz w:val="18"/>
                <w:szCs w:val="18"/>
                <w:lang w:val="es-MX"/>
              </w:rPr>
            </w:pPr>
            <w:r w:rsidRPr="00370AED">
              <w:rPr>
                <w:rFonts w:ascii="Arial" w:hAnsi="Arial" w:cs="Arial"/>
                <w:sz w:val="18"/>
                <w:szCs w:val="18"/>
                <w:highlight w:val="yellow"/>
                <w:lang w:val="es-MX"/>
              </w:rPr>
              <w:t>a partir de las 16:00</w:t>
            </w:r>
            <w:r w:rsidRPr="00046D19">
              <w:rPr>
                <w:rFonts w:ascii="Arial" w:hAnsi="Arial" w:cs="Arial"/>
                <w:sz w:val="18"/>
                <w:szCs w:val="18"/>
                <w:lang w:val="es-MX"/>
              </w:rPr>
              <w:t xml:space="preserve">  horas a través de la página web institucional</w:t>
            </w:r>
          </w:p>
        </w:tc>
        <w:tc>
          <w:tcPr>
            <w:tcW w:w="1935" w:type="dxa"/>
            <w:vMerge w:val="restart"/>
            <w:shd w:val="clear" w:color="auto" w:fill="auto"/>
            <w:vAlign w:val="center"/>
          </w:tcPr>
          <w:p w14:paraId="1D828DC3" w14:textId="77777777" w:rsidR="009654CC" w:rsidRPr="00046D19" w:rsidRDefault="009654CC" w:rsidP="009654CC">
            <w:pPr>
              <w:jc w:val="center"/>
              <w:rPr>
                <w:rFonts w:ascii="Arial" w:hAnsi="Arial" w:cs="Arial"/>
                <w:sz w:val="18"/>
                <w:szCs w:val="18"/>
                <w:lang w:val="es-PE"/>
              </w:rPr>
            </w:pPr>
            <w:r w:rsidRPr="00046D19">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9654CC" w:rsidRPr="00046D19" w14:paraId="30428C0C" w14:textId="77777777" w:rsidTr="00370AED">
        <w:trPr>
          <w:trHeight w:val="529"/>
        </w:trPr>
        <w:tc>
          <w:tcPr>
            <w:tcW w:w="440" w:type="dxa"/>
            <w:shd w:val="clear" w:color="auto" w:fill="auto"/>
            <w:vAlign w:val="center"/>
          </w:tcPr>
          <w:p w14:paraId="75344C3B" w14:textId="77777777" w:rsidR="009654CC" w:rsidRPr="00046D19" w:rsidRDefault="009654CC" w:rsidP="009654CC">
            <w:pPr>
              <w:jc w:val="center"/>
              <w:rPr>
                <w:rFonts w:ascii="Arial" w:hAnsi="Arial" w:cs="Arial"/>
                <w:sz w:val="18"/>
                <w:szCs w:val="18"/>
                <w:lang w:val="es-MX"/>
              </w:rPr>
            </w:pPr>
            <w:r>
              <w:rPr>
                <w:rFonts w:ascii="Arial" w:hAnsi="Arial" w:cs="Arial"/>
                <w:sz w:val="18"/>
                <w:szCs w:val="18"/>
                <w:lang w:val="es-MX"/>
              </w:rPr>
              <w:t>14</w:t>
            </w:r>
          </w:p>
        </w:tc>
        <w:tc>
          <w:tcPr>
            <w:tcW w:w="2911" w:type="dxa"/>
            <w:vAlign w:val="center"/>
          </w:tcPr>
          <w:p w14:paraId="725D609A" w14:textId="77777777" w:rsidR="009654CC" w:rsidRPr="00046D19" w:rsidRDefault="009654CC" w:rsidP="009654CC">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672" w:type="dxa"/>
            <w:vMerge/>
            <w:shd w:val="clear" w:color="auto" w:fill="auto"/>
            <w:vAlign w:val="center"/>
          </w:tcPr>
          <w:p w14:paraId="034FE6D0" w14:textId="77777777" w:rsidR="009654CC" w:rsidRPr="00046D19" w:rsidRDefault="009654CC" w:rsidP="009654CC">
            <w:pPr>
              <w:jc w:val="center"/>
              <w:rPr>
                <w:rFonts w:ascii="Arial" w:hAnsi="Arial" w:cs="Arial"/>
                <w:sz w:val="18"/>
                <w:szCs w:val="18"/>
                <w:lang w:val="es-MX"/>
              </w:rPr>
            </w:pPr>
          </w:p>
        </w:tc>
        <w:tc>
          <w:tcPr>
            <w:tcW w:w="1935" w:type="dxa"/>
            <w:vMerge/>
            <w:shd w:val="clear" w:color="auto" w:fill="auto"/>
            <w:vAlign w:val="center"/>
          </w:tcPr>
          <w:p w14:paraId="2B567E93" w14:textId="77777777" w:rsidR="009654CC" w:rsidRPr="00046D19" w:rsidRDefault="009654CC" w:rsidP="009654CC">
            <w:pPr>
              <w:jc w:val="center"/>
              <w:rPr>
                <w:rFonts w:ascii="Arial" w:hAnsi="Arial" w:cs="Arial"/>
                <w:sz w:val="18"/>
                <w:szCs w:val="18"/>
                <w:lang w:val="es-PE"/>
              </w:rPr>
            </w:pPr>
          </w:p>
        </w:tc>
      </w:tr>
      <w:tr w:rsidR="009654CC" w:rsidRPr="00046D19" w14:paraId="127EF48B" w14:textId="77777777" w:rsidTr="00370AED">
        <w:trPr>
          <w:trHeight w:val="372"/>
        </w:trPr>
        <w:tc>
          <w:tcPr>
            <w:tcW w:w="8960" w:type="dxa"/>
            <w:gridSpan w:val="4"/>
            <w:shd w:val="clear" w:color="auto" w:fill="BDD6EE" w:themeFill="accent1" w:themeFillTint="66"/>
            <w:vAlign w:val="center"/>
          </w:tcPr>
          <w:p w14:paraId="04036D26" w14:textId="77777777" w:rsidR="009654CC" w:rsidRPr="00046D19" w:rsidRDefault="009654CC" w:rsidP="009654CC">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9654CC" w:rsidRPr="00046D19" w14:paraId="18AC43D4" w14:textId="77777777" w:rsidTr="00370AED">
        <w:trPr>
          <w:trHeight w:val="571"/>
        </w:trPr>
        <w:tc>
          <w:tcPr>
            <w:tcW w:w="440" w:type="dxa"/>
            <w:vAlign w:val="center"/>
          </w:tcPr>
          <w:p w14:paraId="2B7832A4" w14:textId="77777777" w:rsidR="009654CC" w:rsidRPr="00046D19" w:rsidRDefault="009654CC" w:rsidP="009654CC">
            <w:pPr>
              <w:rPr>
                <w:rFonts w:ascii="Arial" w:hAnsi="Arial" w:cs="Arial"/>
                <w:sz w:val="18"/>
                <w:szCs w:val="18"/>
                <w:lang w:val="es-MX"/>
              </w:rPr>
            </w:pPr>
            <w:r>
              <w:rPr>
                <w:rFonts w:ascii="Arial" w:hAnsi="Arial" w:cs="Arial"/>
                <w:sz w:val="18"/>
                <w:szCs w:val="18"/>
                <w:lang w:val="es-MX"/>
              </w:rPr>
              <w:t>15</w:t>
            </w:r>
          </w:p>
        </w:tc>
        <w:tc>
          <w:tcPr>
            <w:tcW w:w="2911" w:type="dxa"/>
            <w:vAlign w:val="center"/>
          </w:tcPr>
          <w:p w14:paraId="3D3B959F" w14:textId="77777777" w:rsidR="009654CC" w:rsidRPr="00046D19" w:rsidRDefault="009654CC" w:rsidP="009654CC">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672" w:type="dxa"/>
            <w:shd w:val="clear" w:color="auto" w:fill="auto"/>
            <w:vAlign w:val="center"/>
          </w:tcPr>
          <w:p w14:paraId="31E7B8A6" w14:textId="4A45F305" w:rsidR="009654CC" w:rsidRPr="00046D19" w:rsidRDefault="009654CC" w:rsidP="009654CC">
            <w:pPr>
              <w:jc w:val="center"/>
              <w:rPr>
                <w:rFonts w:ascii="Arial" w:hAnsi="Arial" w:cs="Arial"/>
                <w:sz w:val="18"/>
                <w:szCs w:val="18"/>
                <w:lang w:val="es-MX"/>
              </w:rPr>
            </w:pPr>
            <w:r w:rsidRPr="00046D19">
              <w:rPr>
                <w:rFonts w:ascii="Arial" w:hAnsi="Arial" w:cs="Arial"/>
                <w:sz w:val="18"/>
                <w:szCs w:val="18"/>
                <w:lang w:val="es-MX"/>
              </w:rPr>
              <w:t xml:space="preserve">A </w:t>
            </w:r>
            <w:r w:rsidR="00370AED">
              <w:rPr>
                <w:rFonts w:ascii="Arial" w:hAnsi="Arial" w:cs="Arial"/>
                <w:sz w:val="18"/>
                <w:szCs w:val="18"/>
                <w:lang w:val="es-MX"/>
              </w:rPr>
              <w:t>partir del 26</w:t>
            </w:r>
            <w:r>
              <w:rPr>
                <w:rFonts w:ascii="Arial" w:hAnsi="Arial" w:cs="Arial"/>
                <w:sz w:val="18"/>
                <w:szCs w:val="18"/>
                <w:lang w:val="es-MX"/>
              </w:rPr>
              <w:t xml:space="preserve"> de abril</w:t>
            </w:r>
            <w:r w:rsidRPr="00046D19">
              <w:rPr>
                <w:rFonts w:ascii="Arial" w:hAnsi="Arial" w:cs="Arial"/>
                <w:sz w:val="18"/>
                <w:szCs w:val="18"/>
                <w:lang w:val="es-MX"/>
              </w:rPr>
              <w:t xml:space="preserve"> del 2021</w:t>
            </w:r>
          </w:p>
        </w:tc>
        <w:tc>
          <w:tcPr>
            <w:tcW w:w="1935" w:type="dxa"/>
            <w:shd w:val="clear" w:color="auto" w:fill="auto"/>
            <w:vAlign w:val="center"/>
          </w:tcPr>
          <w:p w14:paraId="21A38183" w14:textId="77777777" w:rsidR="009654CC" w:rsidRPr="00046D19" w:rsidRDefault="009654CC" w:rsidP="009654CC">
            <w:pPr>
              <w:jc w:val="center"/>
              <w:rPr>
                <w:rFonts w:ascii="Arial" w:hAnsi="Arial" w:cs="Arial"/>
                <w:sz w:val="18"/>
                <w:szCs w:val="18"/>
              </w:rPr>
            </w:pPr>
            <w:r w:rsidRPr="00046D19">
              <w:rPr>
                <w:rFonts w:ascii="Arial" w:hAnsi="Arial" w:cs="Arial"/>
                <w:sz w:val="18"/>
                <w:szCs w:val="18"/>
              </w:rPr>
              <w:t>SGGP</w:t>
            </w:r>
          </w:p>
        </w:tc>
      </w:tr>
    </w:tbl>
    <w:p w14:paraId="141BFDC1" w14:textId="77777777" w:rsidR="003C66AA" w:rsidRDefault="003C66AA" w:rsidP="00605517">
      <w:pPr>
        <w:jc w:val="both"/>
        <w:rPr>
          <w:i/>
          <w:sz w:val="48"/>
          <w:szCs w:val="48"/>
        </w:rPr>
      </w:pPr>
    </w:p>
    <w:p w14:paraId="3B4F61A5" w14:textId="7B29F7FF" w:rsidR="00605517" w:rsidRPr="00370AED" w:rsidRDefault="00605517" w:rsidP="00605517">
      <w:pPr>
        <w:jc w:val="both"/>
        <w:rPr>
          <w:i/>
          <w:sz w:val="44"/>
          <w:szCs w:val="48"/>
        </w:rPr>
      </w:pPr>
      <w:r w:rsidRPr="00370AED">
        <w:rPr>
          <w:i/>
          <w:sz w:val="44"/>
          <w:szCs w:val="48"/>
        </w:rPr>
        <w:t>Agradecemos de antemano su comprensión.</w:t>
      </w:r>
    </w:p>
    <w:p w14:paraId="437A1E8A" w14:textId="6F61DB45" w:rsidR="001A6AF8" w:rsidRDefault="001A6AF8" w:rsidP="00033A09">
      <w:pPr>
        <w:pStyle w:val="Sinespaciado"/>
        <w:jc w:val="center"/>
        <w:rPr>
          <w:rFonts w:ascii="Arial" w:hAnsi="Arial" w:cs="Arial"/>
          <w:b/>
          <w:sz w:val="20"/>
          <w:szCs w:val="20"/>
        </w:rPr>
      </w:pPr>
    </w:p>
    <w:p w14:paraId="1825C83A" w14:textId="7C7F0ABF" w:rsidR="00605517" w:rsidRDefault="00605517" w:rsidP="00033A09">
      <w:pPr>
        <w:pStyle w:val="Sinespaciado"/>
        <w:jc w:val="center"/>
        <w:rPr>
          <w:rFonts w:ascii="Arial" w:hAnsi="Arial" w:cs="Arial"/>
          <w:b/>
          <w:sz w:val="20"/>
          <w:szCs w:val="20"/>
        </w:rPr>
      </w:pPr>
    </w:p>
    <w:p w14:paraId="30CC2BA3" w14:textId="23B2D592" w:rsidR="00605517" w:rsidRDefault="00605517" w:rsidP="00033A09">
      <w:pPr>
        <w:pStyle w:val="Sinespaciado"/>
        <w:jc w:val="center"/>
        <w:rPr>
          <w:rFonts w:ascii="Arial" w:hAnsi="Arial" w:cs="Arial"/>
          <w:b/>
          <w:sz w:val="20"/>
          <w:szCs w:val="20"/>
        </w:rPr>
      </w:pPr>
    </w:p>
    <w:p w14:paraId="024C44B9" w14:textId="3BD87C6B" w:rsidR="00605517" w:rsidRPr="00EB531B" w:rsidRDefault="003C66AA" w:rsidP="00605517">
      <w:pPr>
        <w:pStyle w:val="Sinespaciado"/>
        <w:jc w:val="right"/>
        <w:rPr>
          <w:rFonts w:ascii="Times New Roman" w:eastAsia="Times New Roman" w:hAnsi="Times New Roman"/>
          <w:i/>
          <w:sz w:val="24"/>
          <w:szCs w:val="48"/>
          <w:lang w:eastAsia="es-PE"/>
        </w:rPr>
      </w:pPr>
      <w:r w:rsidRPr="00EB531B">
        <w:rPr>
          <w:rFonts w:ascii="Times New Roman" w:eastAsia="Times New Roman" w:hAnsi="Times New Roman"/>
          <w:i/>
          <w:sz w:val="24"/>
          <w:szCs w:val="48"/>
          <w:lang w:eastAsia="es-PE"/>
        </w:rPr>
        <w:t>L</w:t>
      </w:r>
      <w:r w:rsidR="00605517" w:rsidRPr="00EB531B">
        <w:rPr>
          <w:rFonts w:ascii="Times New Roman" w:eastAsia="Times New Roman" w:hAnsi="Times New Roman"/>
          <w:i/>
          <w:sz w:val="24"/>
          <w:szCs w:val="48"/>
          <w:lang w:eastAsia="es-PE"/>
        </w:rPr>
        <w:t>IMA 20 DE ABRIL DEL 2021</w:t>
      </w:r>
    </w:p>
    <w:p w14:paraId="0EA308C3" w14:textId="1F93D0B9" w:rsidR="00605517" w:rsidRDefault="00605517" w:rsidP="00033A09">
      <w:pPr>
        <w:pStyle w:val="Sinespaciado"/>
        <w:jc w:val="center"/>
        <w:rPr>
          <w:rFonts w:ascii="Arial" w:hAnsi="Arial" w:cs="Arial"/>
          <w:b/>
          <w:sz w:val="20"/>
          <w:szCs w:val="20"/>
        </w:rPr>
      </w:pPr>
    </w:p>
    <w:p w14:paraId="04BAFF4F" w14:textId="77777777" w:rsidR="00605517" w:rsidRDefault="00605517"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7C1A359"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C17B85">
        <w:rPr>
          <w:rFonts w:cs="Arial"/>
          <w:sz w:val="20"/>
          <w:szCs w:val="20"/>
        </w:rPr>
        <w:t>TRAL DE SEGUROS Y PRESTACIONES ECONOMICAS</w:t>
      </w:r>
    </w:p>
    <w:p w14:paraId="46B563B6" w14:textId="77777777" w:rsidR="00033A09" w:rsidRPr="00454FBE" w:rsidRDefault="00033A09" w:rsidP="00033A09">
      <w:pPr>
        <w:pStyle w:val="Sinespaciado"/>
        <w:jc w:val="center"/>
        <w:rPr>
          <w:rFonts w:ascii="Arial" w:hAnsi="Arial" w:cs="Arial"/>
          <w:b/>
          <w:sz w:val="20"/>
          <w:szCs w:val="20"/>
        </w:rPr>
      </w:pPr>
    </w:p>
    <w:p w14:paraId="37BF29B0" w14:textId="0EF57F2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C17B85">
        <w:rPr>
          <w:rFonts w:ascii="Arial" w:hAnsi="Arial" w:cs="Arial"/>
          <w:b/>
          <w:sz w:val="20"/>
          <w:szCs w:val="20"/>
        </w:rPr>
        <w:t>P.S. 011</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71A781EE"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C17B85">
        <w:rPr>
          <w:rFonts w:cs="Arial"/>
          <w:b w:val="0"/>
          <w:sz w:val="20"/>
          <w:szCs w:val="20"/>
        </w:rPr>
        <w:t>Seguros y Prestaciones Económicas</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48"/>
        <w:gridCol w:w="1606"/>
        <w:gridCol w:w="1210"/>
        <w:gridCol w:w="1557"/>
        <w:gridCol w:w="1471"/>
      </w:tblGrid>
      <w:tr w:rsidR="009802A1" w:rsidRPr="00454FBE" w14:paraId="3512C070" w14:textId="77777777" w:rsidTr="00C17B85">
        <w:trPr>
          <w:trHeight w:val="221"/>
        </w:trPr>
        <w:tc>
          <w:tcPr>
            <w:tcW w:w="1276"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48"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606"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210"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7"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7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C4DC3" w:rsidRPr="00454FBE" w14:paraId="044F6B82" w14:textId="77777777" w:rsidTr="00C17B85">
        <w:trPr>
          <w:trHeight w:val="850"/>
        </w:trPr>
        <w:tc>
          <w:tcPr>
            <w:tcW w:w="1276" w:type="dxa"/>
            <w:vAlign w:val="center"/>
          </w:tcPr>
          <w:p w14:paraId="2B6D4994" w14:textId="09D52603" w:rsidR="00FC4DC3" w:rsidRPr="00454FBE" w:rsidRDefault="00FC4DC3" w:rsidP="000168FE">
            <w:pPr>
              <w:jc w:val="center"/>
              <w:rPr>
                <w:rFonts w:ascii="Arial" w:hAnsi="Arial" w:cs="Arial"/>
                <w:sz w:val="18"/>
                <w:szCs w:val="18"/>
              </w:rPr>
            </w:pPr>
            <w:r>
              <w:rPr>
                <w:rFonts w:ascii="Arial" w:hAnsi="Arial" w:cs="Arial"/>
                <w:sz w:val="18"/>
                <w:szCs w:val="18"/>
              </w:rPr>
              <w:t>Bachiller Profesional</w:t>
            </w:r>
          </w:p>
        </w:tc>
        <w:tc>
          <w:tcPr>
            <w:tcW w:w="1418" w:type="dxa"/>
            <w:shd w:val="clear" w:color="auto" w:fill="auto"/>
            <w:vAlign w:val="center"/>
          </w:tcPr>
          <w:p w14:paraId="1AAC88C9" w14:textId="47514029" w:rsidR="00FC4DC3" w:rsidRPr="00454FBE" w:rsidRDefault="00FC4DC3" w:rsidP="00C72B54">
            <w:pPr>
              <w:jc w:val="center"/>
              <w:rPr>
                <w:rFonts w:ascii="Arial" w:hAnsi="Arial" w:cs="Arial"/>
                <w:sz w:val="18"/>
                <w:szCs w:val="18"/>
              </w:rPr>
            </w:pPr>
            <w:r>
              <w:rPr>
                <w:rFonts w:ascii="Arial" w:hAnsi="Arial" w:cs="Arial"/>
                <w:sz w:val="18"/>
                <w:szCs w:val="18"/>
              </w:rPr>
              <w:t>Administración</w:t>
            </w:r>
          </w:p>
        </w:tc>
        <w:tc>
          <w:tcPr>
            <w:tcW w:w="1248" w:type="dxa"/>
            <w:shd w:val="clear" w:color="auto" w:fill="auto"/>
            <w:vAlign w:val="center"/>
          </w:tcPr>
          <w:p w14:paraId="68084E93" w14:textId="28DDA49C" w:rsidR="00FC4DC3" w:rsidRPr="00454FBE" w:rsidRDefault="00FC4DC3" w:rsidP="00386E3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3BP</w:t>
            </w:r>
            <w:r w:rsidRPr="00454FBE">
              <w:rPr>
                <w:rFonts w:ascii="Arial" w:hAnsi="Arial" w:cs="Arial"/>
                <w:sz w:val="18"/>
                <w:szCs w:val="18"/>
              </w:rPr>
              <w:t>-001</w:t>
            </w:r>
          </w:p>
        </w:tc>
        <w:tc>
          <w:tcPr>
            <w:tcW w:w="1606" w:type="dxa"/>
            <w:shd w:val="clear" w:color="auto" w:fill="auto"/>
            <w:vAlign w:val="center"/>
          </w:tcPr>
          <w:p w14:paraId="21BB4927" w14:textId="36B4A2C6" w:rsidR="00FC4DC3" w:rsidRPr="00454FBE" w:rsidRDefault="00FC4DC3" w:rsidP="00AA05CE">
            <w:pPr>
              <w:jc w:val="center"/>
              <w:rPr>
                <w:rFonts w:ascii="Arial" w:hAnsi="Arial" w:cs="Arial"/>
                <w:sz w:val="18"/>
                <w:szCs w:val="18"/>
                <w:lang w:val="es-MX"/>
              </w:rPr>
            </w:pPr>
            <w:r w:rsidRPr="00454FBE">
              <w:rPr>
                <w:rFonts w:ascii="Arial" w:hAnsi="Arial" w:cs="Arial"/>
                <w:sz w:val="18"/>
                <w:szCs w:val="18"/>
                <w:lang w:val="es-MX"/>
              </w:rPr>
              <w:t>S</w:t>
            </w:r>
            <w:r w:rsidR="00AA05CE" w:rsidRPr="00AA05CE">
              <w:rPr>
                <w:rFonts w:ascii="Arial" w:hAnsi="Arial" w:cs="Arial"/>
                <w:color w:val="000000" w:themeColor="text1"/>
                <w:sz w:val="18"/>
                <w:szCs w:val="18"/>
                <w:lang w:val="es-MX"/>
              </w:rPr>
              <w:t xml:space="preserve">/. </w:t>
            </w:r>
            <w:r w:rsidR="00AA05CE" w:rsidRPr="00AA05CE">
              <w:rPr>
                <w:rFonts w:ascii="Arial" w:hAnsi="Arial" w:cs="Arial"/>
                <w:b/>
                <w:color w:val="000000" w:themeColor="text1"/>
                <w:sz w:val="18"/>
                <w:szCs w:val="18"/>
                <w:lang w:val="es-MX"/>
              </w:rPr>
              <w:t>4, 085.00</w:t>
            </w:r>
            <w:r w:rsidRPr="00AA05CE">
              <w:rPr>
                <w:rFonts w:ascii="Arial" w:hAnsi="Arial" w:cs="Arial"/>
                <w:color w:val="000000" w:themeColor="text1"/>
                <w:sz w:val="18"/>
                <w:szCs w:val="18"/>
                <w:lang w:val="es-MX"/>
              </w:rPr>
              <w:t>. (*)</w:t>
            </w:r>
          </w:p>
        </w:tc>
        <w:tc>
          <w:tcPr>
            <w:tcW w:w="1210" w:type="dxa"/>
            <w:shd w:val="clear" w:color="auto" w:fill="auto"/>
            <w:vAlign w:val="center"/>
          </w:tcPr>
          <w:p w14:paraId="28F2184A" w14:textId="77777777" w:rsidR="00FC4DC3" w:rsidRPr="00454FBE" w:rsidRDefault="00FC4DC3" w:rsidP="00386E39">
            <w:pPr>
              <w:jc w:val="center"/>
              <w:rPr>
                <w:rFonts w:ascii="Arial" w:hAnsi="Arial" w:cs="Arial"/>
                <w:sz w:val="18"/>
                <w:szCs w:val="18"/>
              </w:rPr>
            </w:pPr>
            <w:r w:rsidRPr="00454FBE">
              <w:rPr>
                <w:rFonts w:ascii="Arial" w:hAnsi="Arial" w:cs="Arial"/>
                <w:sz w:val="18"/>
                <w:szCs w:val="18"/>
              </w:rPr>
              <w:t>01</w:t>
            </w:r>
          </w:p>
        </w:tc>
        <w:tc>
          <w:tcPr>
            <w:tcW w:w="1557" w:type="dxa"/>
            <w:vMerge w:val="restart"/>
            <w:shd w:val="clear" w:color="auto" w:fill="auto"/>
            <w:vAlign w:val="center"/>
          </w:tcPr>
          <w:p w14:paraId="6A9A8E6B" w14:textId="561A8645" w:rsidR="00FC4DC3" w:rsidRPr="00454FBE" w:rsidRDefault="00FC4DC3" w:rsidP="008E50AA">
            <w:pPr>
              <w:jc w:val="center"/>
              <w:rPr>
                <w:rFonts w:ascii="Arial" w:hAnsi="Arial" w:cs="Arial"/>
                <w:sz w:val="18"/>
                <w:szCs w:val="18"/>
              </w:rPr>
            </w:pPr>
            <w:r>
              <w:rPr>
                <w:rFonts w:ascii="Arial" w:hAnsi="Arial" w:cs="Arial"/>
                <w:sz w:val="18"/>
                <w:szCs w:val="18"/>
              </w:rPr>
              <w:t xml:space="preserve">Sub Gerencia de Regulación de Prestaciones Económicas/ Gerencia de Prestaciones Económicas  </w:t>
            </w:r>
          </w:p>
        </w:tc>
        <w:tc>
          <w:tcPr>
            <w:tcW w:w="1471" w:type="dxa"/>
            <w:vMerge w:val="restart"/>
            <w:shd w:val="clear" w:color="auto" w:fill="auto"/>
            <w:vAlign w:val="center"/>
          </w:tcPr>
          <w:p w14:paraId="4656A046" w14:textId="2A23C851" w:rsidR="00FC4DC3" w:rsidRPr="00454FBE" w:rsidRDefault="00FC4DC3" w:rsidP="00FC4DC3">
            <w:pPr>
              <w:jc w:val="center"/>
              <w:rPr>
                <w:rFonts w:ascii="Arial" w:hAnsi="Arial" w:cs="Arial"/>
                <w:sz w:val="18"/>
                <w:szCs w:val="18"/>
              </w:rPr>
            </w:pPr>
            <w:r w:rsidRPr="00454FBE">
              <w:rPr>
                <w:rFonts w:ascii="Arial" w:hAnsi="Arial" w:cs="Arial"/>
                <w:sz w:val="18"/>
                <w:szCs w:val="18"/>
              </w:rPr>
              <w:t xml:space="preserve">Gerencia Central de </w:t>
            </w:r>
            <w:r>
              <w:rPr>
                <w:rFonts w:ascii="Arial" w:hAnsi="Arial" w:cs="Arial"/>
                <w:sz w:val="18"/>
                <w:szCs w:val="18"/>
              </w:rPr>
              <w:t xml:space="preserve">Seguros y Prestaciones Económicas </w:t>
            </w:r>
          </w:p>
        </w:tc>
      </w:tr>
      <w:tr w:rsidR="00FC4DC3" w:rsidRPr="00454FBE" w14:paraId="178B780E" w14:textId="77777777" w:rsidTr="00C17B85">
        <w:trPr>
          <w:trHeight w:val="850"/>
        </w:trPr>
        <w:tc>
          <w:tcPr>
            <w:tcW w:w="1276" w:type="dxa"/>
            <w:vAlign w:val="center"/>
          </w:tcPr>
          <w:p w14:paraId="055ACDE5" w14:textId="355EB0CB" w:rsidR="00FC4DC3" w:rsidRDefault="00FC4DC3" w:rsidP="000168FE">
            <w:pPr>
              <w:jc w:val="center"/>
              <w:rPr>
                <w:rFonts w:ascii="Arial" w:hAnsi="Arial" w:cs="Arial"/>
                <w:sz w:val="18"/>
                <w:szCs w:val="18"/>
              </w:rPr>
            </w:pPr>
            <w:r>
              <w:rPr>
                <w:rFonts w:ascii="Arial" w:hAnsi="Arial" w:cs="Arial"/>
                <w:sz w:val="18"/>
                <w:szCs w:val="18"/>
              </w:rPr>
              <w:t>Analista Programador</w:t>
            </w:r>
          </w:p>
        </w:tc>
        <w:tc>
          <w:tcPr>
            <w:tcW w:w="1418" w:type="dxa"/>
            <w:shd w:val="clear" w:color="auto" w:fill="auto"/>
            <w:vAlign w:val="center"/>
          </w:tcPr>
          <w:p w14:paraId="0799858A" w14:textId="4EBEBEE7" w:rsidR="00FC4DC3" w:rsidRPr="00454FBE" w:rsidRDefault="00FC4DC3" w:rsidP="00C72B54">
            <w:pPr>
              <w:jc w:val="center"/>
              <w:rPr>
                <w:rFonts w:ascii="Arial" w:hAnsi="Arial" w:cs="Arial"/>
                <w:sz w:val="18"/>
                <w:szCs w:val="18"/>
              </w:rPr>
            </w:pPr>
            <w:r>
              <w:rPr>
                <w:rFonts w:ascii="Arial" w:hAnsi="Arial" w:cs="Arial"/>
                <w:sz w:val="18"/>
                <w:szCs w:val="18"/>
              </w:rPr>
              <w:t>-------------</w:t>
            </w:r>
          </w:p>
        </w:tc>
        <w:tc>
          <w:tcPr>
            <w:tcW w:w="1248" w:type="dxa"/>
            <w:shd w:val="clear" w:color="auto" w:fill="auto"/>
            <w:vAlign w:val="center"/>
          </w:tcPr>
          <w:p w14:paraId="27A4AD37" w14:textId="1D48D6E8" w:rsidR="00FC4DC3" w:rsidRPr="00454FBE" w:rsidRDefault="00FC4DC3" w:rsidP="00386E39">
            <w:pPr>
              <w:jc w:val="center"/>
              <w:rPr>
                <w:rFonts w:ascii="Arial" w:hAnsi="Arial" w:cs="Arial"/>
                <w:sz w:val="18"/>
                <w:szCs w:val="18"/>
              </w:rPr>
            </w:pPr>
            <w:r>
              <w:rPr>
                <w:rFonts w:ascii="Arial" w:hAnsi="Arial" w:cs="Arial"/>
                <w:sz w:val="18"/>
                <w:szCs w:val="18"/>
              </w:rPr>
              <w:t>T1APR-001</w:t>
            </w:r>
          </w:p>
        </w:tc>
        <w:tc>
          <w:tcPr>
            <w:tcW w:w="1606" w:type="dxa"/>
            <w:shd w:val="clear" w:color="auto" w:fill="auto"/>
            <w:vAlign w:val="center"/>
          </w:tcPr>
          <w:p w14:paraId="7395E5A7" w14:textId="4274ABA1" w:rsidR="00FC4DC3" w:rsidRPr="00454FBE" w:rsidRDefault="00FC4DC3" w:rsidP="00AA05CE">
            <w:pPr>
              <w:jc w:val="center"/>
              <w:rPr>
                <w:rFonts w:ascii="Arial" w:hAnsi="Arial" w:cs="Arial"/>
                <w:sz w:val="18"/>
                <w:szCs w:val="18"/>
                <w:lang w:val="es-MX"/>
              </w:rPr>
            </w:pPr>
            <w:r w:rsidRPr="00AA05CE">
              <w:rPr>
                <w:rFonts w:ascii="Arial" w:hAnsi="Arial" w:cs="Arial"/>
                <w:color w:val="000000" w:themeColor="text1"/>
                <w:sz w:val="18"/>
                <w:szCs w:val="18"/>
                <w:lang w:val="es-MX"/>
              </w:rPr>
              <w:t>S/.</w:t>
            </w:r>
            <w:r w:rsidR="00AA05CE" w:rsidRPr="00AA05CE">
              <w:rPr>
                <w:rFonts w:ascii="Arial" w:hAnsi="Arial" w:cs="Arial"/>
                <w:b/>
                <w:color w:val="000000" w:themeColor="text1"/>
                <w:sz w:val="18"/>
                <w:szCs w:val="18"/>
                <w:lang w:val="es-MX"/>
              </w:rPr>
              <w:t>3, 470.00</w:t>
            </w:r>
            <w:r w:rsidRPr="00AA05CE">
              <w:rPr>
                <w:rFonts w:ascii="Arial" w:hAnsi="Arial" w:cs="Arial"/>
                <w:color w:val="000000" w:themeColor="text1"/>
                <w:sz w:val="18"/>
                <w:szCs w:val="18"/>
                <w:lang w:val="es-MX"/>
              </w:rPr>
              <w:t>. (*)</w:t>
            </w:r>
          </w:p>
        </w:tc>
        <w:tc>
          <w:tcPr>
            <w:tcW w:w="1210" w:type="dxa"/>
            <w:shd w:val="clear" w:color="auto" w:fill="auto"/>
            <w:vAlign w:val="center"/>
          </w:tcPr>
          <w:p w14:paraId="58982D3B" w14:textId="2B43C277" w:rsidR="00FC4DC3" w:rsidRPr="00454FBE" w:rsidRDefault="00FC4DC3" w:rsidP="00386E39">
            <w:pPr>
              <w:jc w:val="center"/>
              <w:rPr>
                <w:rFonts w:ascii="Arial" w:hAnsi="Arial" w:cs="Arial"/>
                <w:sz w:val="18"/>
                <w:szCs w:val="18"/>
              </w:rPr>
            </w:pPr>
            <w:r>
              <w:rPr>
                <w:rFonts w:ascii="Arial" w:hAnsi="Arial" w:cs="Arial"/>
                <w:sz w:val="18"/>
                <w:szCs w:val="18"/>
              </w:rPr>
              <w:t>01</w:t>
            </w:r>
          </w:p>
        </w:tc>
        <w:tc>
          <w:tcPr>
            <w:tcW w:w="1557" w:type="dxa"/>
            <w:vMerge/>
            <w:shd w:val="clear" w:color="auto" w:fill="auto"/>
            <w:vAlign w:val="center"/>
          </w:tcPr>
          <w:p w14:paraId="610C0A1F" w14:textId="77777777" w:rsidR="00FC4DC3" w:rsidRPr="00454FBE" w:rsidRDefault="00FC4DC3" w:rsidP="008E50AA">
            <w:pPr>
              <w:jc w:val="center"/>
              <w:rPr>
                <w:rFonts w:ascii="Arial" w:hAnsi="Arial" w:cs="Arial"/>
                <w:sz w:val="18"/>
                <w:szCs w:val="18"/>
              </w:rPr>
            </w:pPr>
          </w:p>
        </w:tc>
        <w:tc>
          <w:tcPr>
            <w:tcW w:w="1471" w:type="dxa"/>
            <w:vMerge/>
            <w:shd w:val="clear" w:color="auto" w:fill="auto"/>
            <w:vAlign w:val="center"/>
          </w:tcPr>
          <w:p w14:paraId="25ED315D" w14:textId="77777777" w:rsidR="00FC4DC3" w:rsidRPr="00454FBE" w:rsidRDefault="00FC4DC3" w:rsidP="008E50AA">
            <w:pPr>
              <w:jc w:val="center"/>
              <w:rPr>
                <w:rFonts w:ascii="Arial" w:hAnsi="Arial" w:cs="Arial"/>
                <w:sz w:val="18"/>
                <w:szCs w:val="18"/>
              </w:rPr>
            </w:pPr>
          </w:p>
        </w:tc>
      </w:tr>
      <w:tr w:rsidR="00386E39" w:rsidRPr="00454FBE" w14:paraId="04FA481E" w14:textId="77777777" w:rsidTr="00C17B85">
        <w:trPr>
          <w:trHeight w:val="304"/>
        </w:trPr>
        <w:tc>
          <w:tcPr>
            <w:tcW w:w="5548"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38" w:type="dxa"/>
            <w:gridSpan w:val="3"/>
            <w:tcBorders>
              <w:left w:val="single" w:sz="4" w:space="0" w:color="auto"/>
            </w:tcBorders>
            <w:shd w:val="clear" w:color="auto" w:fill="BDD6EE" w:themeFill="accent1" w:themeFillTint="66"/>
            <w:vAlign w:val="center"/>
          </w:tcPr>
          <w:p w14:paraId="17933238" w14:textId="433F4194"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FC4DC3">
              <w:rPr>
                <w:rFonts w:ascii="Arial" w:hAnsi="Arial" w:cs="Arial"/>
                <w:b/>
                <w:sz w:val="18"/>
                <w:szCs w:val="18"/>
              </w:rPr>
              <w:t xml:space="preserve"> 02</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73CFB16E"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FC4DC3">
        <w:rPr>
          <w:rFonts w:cs="Arial"/>
          <w:b w:val="0"/>
          <w:sz w:val="20"/>
          <w:szCs w:val="20"/>
        </w:rPr>
        <w:t xml:space="preserve">Seguros y Prestaciones Económicas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16296921" w:rsidR="0061181A" w:rsidRPr="00FC4DC3" w:rsidRDefault="00FC4DC3" w:rsidP="00A84170">
      <w:pPr>
        <w:ind w:left="360" w:firstLine="66"/>
        <w:jc w:val="both"/>
        <w:rPr>
          <w:rFonts w:ascii="Arial" w:hAnsi="Arial" w:cs="Arial"/>
          <w:b/>
          <w:bCs/>
        </w:rPr>
      </w:pPr>
      <w:r>
        <w:rPr>
          <w:rFonts w:ascii="Arial" w:hAnsi="Arial" w:cs="Arial"/>
          <w:b/>
          <w:bCs/>
        </w:rPr>
        <w:t>BACHILLER PROFESIONAL (</w:t>
      </w:r>
      <w:r w:rsidRPr="00FC4DC3">
        <w:rPr>
          <w:rFonts w:ascii="Arial" w:hAnsi="Arial" w:cs="Arial"/>
          <w:b/>
          <w:bCs/>
        </w:rPr>
        <w:t>P3BP-001)</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50515CD9" w14:textId="1A137C99" w:rsidR="008E364F" w:rsidRPr="001A2153" w:rsidRDefault="00FC4DC3" w:rsidP="00FC4DC3">
            <w:pPr>
              <w:numPr>
                <w:ilvl w:val="0"/>
                <w:numId w:val="10"/>
              </w:numPr>
              <w:ind w:left="313"/>
              <w:jc w:val="both"/>
              <w:rPr>
                <w:rFonts w:ascii="Arial" w:hAnsi="Arial" w:cs="Arial"/>
                <w:sz w:val="18"/>
                <w:szCs w:val="18"/>
              </w:rPr>
            </w:pPr>
            <w:r w:rsidRPr="00E13C75">
              <w:rPr>
                <w:rFonts w:ascii="Arial" w:hAnsi="Arial" w:cs="Arial"/>
                <w:sz w:val="18"/>
                <w:szCs w:val="18"/>
                <w:lang w:val="es-MX"/>
              </w:rPr>
              <w:t xml:space="preserve">Acreditar* copia simple del Grado de Bachiller Profesional en </w:t>
            </w:r>
            <w:r>
              <w:rPr>
                <w:rFonts w:ascii="Arial" w:hAnsi="Arial" w:cs="Arial"/>
                <w:sz w:val="18"/>
                <w:szCs w:val="18"/>
                <w:lang w:val="es-MX"/>
              </w:rPr>
              <w:t>administración</w:t>
            </w:r>
            <w:r w:rsidRPr="00E13C75">
              <w:rPr>
                <w:rFonts w:ascii="Arial" w:hAnsi="Arial" w:cs="Arial"/>
                <w:sz w:val="18"/>
                <w:szCs w:val="18"/>
                <w:lang w:val="es-MX"/>
              </w:rPr>
              <w:t xml:space="preserve">. </w:t>
            </w:r>
            <w:r w:rsidRPr="00E13C75">
              <w:rPr>
                <w:rFonts w:ascii="Arial" w:hAnsi="Arial" w:cs="Arial"/>
                <w:b/>
                <w:sz w:val="18"/>
                <w:szCs w:val="18"/>
                <w:lang w:val="es-MX"/>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507D103E"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FC4DC3">
              <w:rPr>
                <w:rFonts w:ascii="Arial" w:hAnsi="Arial" w:cs="Arial"/>
                <w:sz w:val="18"/>
                <w:szCs w:val="18"/>
              </w:rPr>
              <w:t>dos (02)</w:t>
            </w:r>
            <w:r w:rsidRPr="00DF45BD">
              <w:rPr>
                <w:rFonts w:ascii="Arial" w:hAnsi="Arial" w:cs="Arial"/>
                <w:sz w:val="18"/>
                <w:szCs w:val="18"/>
              </w:rPr>
              <w:t xml:space="preserve">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76D9F3F9"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w:t>
            </w:r>
            <w:r w:rsidR="006A43BB">
              <w:rPr>
                <w:rFonts w:ascii="Arial" w:hAnsi="Arial" w:cs="Arial"/>
                <w:sz w:val="18"/>
                <w:szCs w:val="18"/>
              </w:rPr>
              <w:t>un (01)</w:t>
            </w:r>
            <w:r w:rsidR="00FC4DC3">
              <w:rPr>
                <w:rFonts w:ascii="Arial" w:hAnsi="Arial" w:cs="Arial"/>
                <w:sz w:val="18"/>
                <w:szCs w:val="18"/>
              </w:rPr>
              <w:t xml:space="preserve"> años en funciones afines al cargo</w:t>
            </w:r>
            <w:r>
              <w:rPr>
                <w:rFonts w:ascii="Arial" w:hAnsi="Arial" w:cs="Arial"/>
                <w:sz w:val="18"/>
                <w:szCs w:val="18"/>
              </w:rPr>
              <w:t xml:space="preserve">, con posterioridad a la formación requerida; de los cuales deberá contar con </w:t>
            </w:r>
            <w:r w:rsidR="006A43BB">
              <w:rPr>
                <w:rFonts w:ascii="Arial" w:hAnsi="Arial" w:cs="Arial"/>
                <w:sz w:val="18"/>
                <w:szCs w:val="18"/>
              </w:rPr>
              <w:t>seis (06) meses</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6995323B"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FC4DC3">
              <w:rPr>
                <w:rFonts w:ascii="Arial" w:hAnsi="Arial" w:cs="Arial"/>
                <w:sz w:val="18"/>
                <w:szCs w:val="18"/>
              </w:rPr>
              <w:t>realizadas a partir del año 2018</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20F6BA52" w:rsidR="008E364F" w:rsidRPr="00A84170" w:rsidRDefault="008E364F" w:rsidP="00B9172E">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 xml:space="preserve">Suplencia  – Memorando N° </w:t>
            </w:r>
            <w:r w:rsidR="00B9172E">
              <w:rPr>
                <w:rFonts w:ascii="Arial" w:hAnsi="Arial" w:cs="Arial"/>
                <w:sz w:val="18"/>
                <w:szCs w:val="18"/>
              </w:rPr>
              <w:t>1617-GCGP-ESSALUD-2021</w:t>
            </w:r>
          </w:p>
        </w:tc>
      </w:tr>
    </w:tbl>
    <w:p w14:paraId="2067B8FA" w14:textId="6F1B1BB3" w:rsidR="00C93D3D" w:rsidRDefault="00C93D3D" w:rsidP="009802A1">
      <w:pPr>
        <w:tabs>
          <w:tab w:val="left" w:pos="540"/>
        </w:tabs>
        <w:rPr>
          <w:rFonts w:ascii="Arial" w:hAnsi="Arial" w:cs="Arial"/>
          <w:b/>
          <w:lang w:val="es-MX"/>
        </w:rPr>
      </w:pPr>
    </w:p>
    <w:p w14:paraId="7E028F0B" w14:textId="50DA763D" w:rsidR="00E2767D" w:rsidRDefault="00E2767D" w:rsidP="009802A1">
      <w:pPr>
        <w:tabs>
          <w:tab w:val="left" w:pos="540"/>
        </w:tabs>
        <w:rPr>
          <w:rFonts w:ascii="Arial" w:hAnsi="Arial" w:cs="Arial"/>
          <w:b/>
          <w:lang w:val="es-MX"/>
        </w:rPr>
      </w:pPr>
    </w:p>
    <w:p w14:paraId="03D26330" w14:textId="7D88A9C6" w:rsidR="00FC4DC3" w:rsidRDefault="00FC4DC3" w:rsidP="009802A1">
      <w:pPr>
        <w:tabs>
          <w:tab w:val="left" w:pos="540"/>
        </w:tabs>
        <w:rPr>
          <w:rFonts w:ascii="Arial" w:hAnsi="Arial" w:cs="Arial"/>
          <w:b/>
          <w:lang w:val="es-MX"/>
        </w:rPr>
      </w:pPr>
      <w:r>
        <w:rPr>
          <w:rFonts w:ascii="Arial" w:hAnsi="Arial" w:cs="Arial"/>
          <w:b/>
          <w:lang w:val="es-MX"/>
        </w:rPr>
        <w:t xml:space="preserve">         </w:t>
      </w:r>
      <w:r w:rsidR="00B9172E">
        <w:rPr>
          <w:rFonts w:ascii="Arial" w:hAnsi="Arial" w:cs="Arial"/>
          <w:b/>
          <w:lang w:val="es-MX"/>
        </w:rPr>
        <w:t xml:space="preserve"> ANALISTA PROGRAMADOR (</w:t>
      </w:r>
      <w:r w:rsidR="00B9172E" w:rsidRPr="00B9172E">
        <w:rPr>
          <w:rFonts w:ascii="Arial" w:hAnsi="Arial" w:cs="Arial"/>
          <w:b/>
          <w:lang w:val="es-MX"/>
        </w:rPr>
        <w:t>T1APR-001)</w:t>
      </w:r>
    </w:p>
    <w:p w14:paraId="7EE6116E" w14:textId="77777777" w:rsidR="00357860" w:rsidRDefault="00357860" w:rsidP="009802A1">
      <w:pPr>
        <w:tabs>
          <w:tab w:val="left" w:pos="540"/>
        </w:tabs>
        <w:rPr>
          <w:rFonts w:ascii="Arial" w:hAnsi="Arial" w:cs="Arial"/>
          <w:b/>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C4DC3" w:rsidRPr="00FC4DC3" w14:paraId="174F9CE3" w14:textId="77777777" w:rsidTr="006A43BB">
        <w:trPr>
          <w:trHeight w:val="427"/>
        </w:trPr>
        <w:tc>
          <w:tcPr>
            <w:tcW w:w="2411" w:type="dxa"/>
            <w:shd w:val="clear" w:color="auto" w:fill="BDD6EE" w:themeFill="accent1" w:themeFillTint="66"/>
            <w:vAlign w:val="center"/>
          </w:tcPr>
          <w:p w14:paraId="3933E9DA"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REQUISITOS</w:t>
            </w:r>
          </w:p>
          <w:p w14:paraId="179F19A1"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ESPECÍFICOS</w:t>
            </w:r>
          </w:p>
        </w:tc>
        <w:tc>
          <w:tcPr>
            <w:tcW w:w="6094" w:type="dxa"/>
            <w:shd w:val="clear" w:color="auto" w:fill="BDD6EE" w:themeFill="accent1" w:themeFillTint="66"/>
            <w:vAlign w:val="center"/>
          </w:tcPr>
          <w:p w14:paraId="4DA6E943"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DETALLE</w:t>
            </w:r>
          </w:p>
        </w:tc>
      </w:tr>
      <w:tr w:rsidR="00FC4DC3" w:rsidRPr="00FC4DC3" w14:paraId="0472114D" w14:textId="77777777" w:rsidTr="006A43BB">
        <w:trPr>
          <w:trHeight w:val="557"/>
        </w:trPr>
        <w:tc>
          <w:tcPr>
            <w:tcW w:w="2411" w:type="dxa"/>
            <w:vAlign w:val="center"/>
          </w:tcPr>
          <w:p w14:paraId="6442795E"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Formación Académica</w:t>
            </w:r>
          </w:p>
        </w:tc>
        <w:tc>
          <w:tcPr>
            <w:tcW w:w="6094" w:type="dxa"/>
            <w:vAlign w:val="center"/>
          </w:tcPr>
          <w:p w14:paraId="6537013C" w14:textId="71675DA6" w:rsidR="00B9172E" w:rsidRPr="00FC4DC3" w:rsidRDefault="00FC4DC3" w:rsidP="00B9172E">
            <w:pPr>
              <w:widowControl w:val="0"/>
              <w:numPr>
                <w:ilvl w:val="0"/>
                <w:numId w:val="10"/>
              </w:numPr>
              <w:ind w:left="313"/>
              <w:jc w:val="both"/>
              <w:rPr>
                <w:rFonts w:ascii="Arial" w:hAnsi="Arial" w:cs="Arial"/>
                <w:sz w:val="18"/>
                <w:szCs w:val="18"/>
              </w:rPr>
            </w:pPr>
            <w:r w:rsidRPr="00FC4DC3">
              <w:rPr>
                <w:rFonts w:ascii="Arial" w:hAnsi="Arial" w:cs="Arial"/>
                <w:sz w:val="18"/>
                <w:szCs w:val="18"/>
                <w:lang w:val="es-MX"/>
              </w:rPr>
              <w:t xml:space="preserve">Acreditar* </w:t>
            </w:r>
            <w:r w:rsidR="00B9172E">
              <w:rPr>
                <w:rFonts w:ascii="Arial" w:hAnsi="Arial" w:cs="Arial"/>
                <w:sz w:val="18"/>
                <w:szCs w:val="18"/>
                <w:lang w:val="es-MX"/>
              </w:rPr>
              <w:t xml:space="preserve">Titulo de Instituto Superior en Computación e Informática o especial similar, o equivalente a ocho (08) ciclos profesionales universitarios en Ingeniería de Sistema, Ingeniería Informática o profesión con formación similar. </w:t>
            </w:r>
          </w:p>
          <w:p w14:paraId="0A373ED4" w14:textId="5C9DEB43" w:rsidR="00FC4DC3" w:rsidRPr="00FC4DC3" w:rsidRDefault="00FC4DC3" w:rsidP="00B9172E">
            <w:pPr>
              <w:ind w:left="313"/>
              <w:jc w:val="both"/>
              <w:rPr>
                <w:rFonts w:ascii="Arial" w:hAnsi="Arial" w:cs="Arial"/>
                <w:sz w:val="18"/>
                <w:szCs w:val="18"/>
              </w:rPr>
            </w:pPr>
          </w:p>
        </w:tc>
      </w:tr>
      <w:tr w:rsidR="00FC4DC3" w:rsidRPr="00FC4DC3" w14:paraId="6A871C38" w14:textId="77777777" w:rsidTr="006A43BB">
        <w:tc>
          <w:tcPr>
            <w:tcW w:w="2411" w:type="dxa"/>
            <w:vAlign w:val="center"/>
          </w:tcPr>
          <w:p w14:paraId="270E78FD"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Experiencia Laboral</w:t>
            </w:r>
          </w:p>
        </w:tc>
        <w:tc>
          <w:tcPr>
            <w:tcW w:w="6094" w:type="dxa"/>
          </w:tcPr>
          <w:p w14:paraId="7144365B" w14:textId="77777777" w:rsidR="00FC4DC3" w:rsidRPr="00FC4DC3" w:rsidRDefault="00FC4DC3" w:rsidP="00FC4DC3">
            <w:pPr>
              <w:ind w:left="244"/>
              <w:jc w:val="both"/>
              <w:rPr>
                <w:rFonts w:ascii="Arial" w:hAnsi="Arial" w:cs="Arial"/>
                <w:sz w:val="18"/>
                <w:szCs w:val="18"/>
              </w:rPr>
            </w:pPr>
            <w:r w:rsidRPr="00FC4DC3">
              <w:rPr>
                <w:rFonts w:ascii="Arial" w:hAnsi="Arial" w:cs="Arial"/>
                <w:b/>
                <w:sz w:val="18"/>
                <w:szCs w:val="18"/>
              </w:rPr>
              <w:t>EXPERIENCIA GENERAL</w:t>
            </w:r>
            <w:r w:rsidRPr="00FC4DC3">
              <w:rPr>
                <w:rFonts w:ascii="Arial" w:hAnsi="Arial" w:cs="Arial"/>
                <w:sz w:val="18"/>
                <w:szCs w:val="18"/>
              </w:rPr>
              <w:t>:</w:t>
            </w:r>
          </w:p>
          <w:p w14:paraId="60E646F4" w14:textId="23165A77" w:rsidR="00FC4DC3" w:rsidRPr="00FC4DC3" w:rsidRDefault="00FC4DC3" w:rsidP="00FC4DC3">
            <w:pPr>
              <w:numPr>
                <w:ilvl w:val="0"/>
                <w:numId w:val="10"/>
              </w:numPr>
              <w:suppressAutoHyphens w:val="0"/>
              <w:ind w:left="244" w:hanging="244"/>
              <w:jc w:val="both"/>
              <w:rPr>
                <w:rFonts w:ascii="Arial" w:hAnsi="Arial" w:cs="Arial"/>
                <w:sz w:val="18"/>
                <w:szCs w:val="18"/>
              </w:rPr>
            </w:pPr>
            <w:r w:rsidRPr="00FC4DC3">
              <w:rPr>
                <w:rFonts w:ascii="Arial" w:hAnsi="Arial" w:cs="Arial"/>
                <w:sz w:val="18"/>
                <w:szCs w:val="18"/>
              </w:rPr>
              <w:t>Acreditar</w:t>
            </w:r>
            <w:r w:rsidRPr="00FC4DC3">
              <w:rPr>
                <w:rFonts w:ascii="Arial" w:hAnsi="Arial" w:cs="Arial"/>
                <w:sz w:val="18"/>
                <w:szCs w:val="18"/>
                <w:lang w:val="es-MX"/>
              </w:rPr>
              <w:t>*</w:t>
            </w:r>
            <w:r w:rsidRPr="00FC4DC3">
              <w:rPr>
                <w:rFonts w:ascii="Arial" w:hAnsi="Arial" w:cs="Arial"/>
                <w:sz w:val="18"/>
                <w:szCs w:val="18"/>
              </w:rPr>
              <w:t xml:space="preserve"> experiencia laboral mínima de </w:t>
            </w:r>
            <w:r w:rsidR="00B9172E">
              <w:rPr>
                <w:rFonts w:ascii="Arial" w:hAnsi="Arial" w:cs="Arial"/>
                <w:sz w:val="18"/>
                <w:szCs w:val="18"/>
              </w:rPr>
              <w:t xml:space="preserve">tres (03) </w:t>
            </w:r>
            <w:r w:rsidR="00B9172E" w:rsidRPr="00FC4DC3">
              <w:rPr>
                <w:rFonts w:ascii="Arial" w:hAnsi="Arial" w:cs="Arial"/>
                <w:sz w:val="18"/>
                <w:szCs w:val="18"/>
              </w:rPr>
              <w:t>años</w:t>
            </w:r>
            <w:r w:rsidRPr="00FC4DC3">
              <w:rPr>
                <w:rFonts w:ascii="Arial" w:hAnsi="Arial" w:cs="Arial"/>
                <w:sz w:val="18"/>
                <w:szCs w:val="18"/>
              </w:rPr>
              <w:t xml:space="preserve"> desempeñando funciones afines a la profesión y/o puesto. </w:t>
            </w:r>
            <w:r w:rsidRPr="00FC4DC3">
              <w:rPr>
                <w:rFonts w:ascii="Arial" w:hAnsi="Arial" w:cs="Arial"/>
                <w:b/>
                <w:sz w:val="18"/>
                <w:szCs w:val="18"/>
              </w:rPr>
              <w:t>(Indispensable)</w:t>
            </w:r>
          </w:p>
          <w:p w14:paraId="7D3CEF41" w14:textId="77777777" w:rsidR="00FC4DC3" w:rsidRPr="00FC4DC3" w:rsidRDefault="00FC4DC3" w:rsidP="00FC4DC3">
            <w:pPr>
              <w:ind w:left="244"/>
              <w:jc w:val="both"/>
              <w:rPr>
                <w:rFonts w:ascii="Arial" w:hAnsi="Arial" w:cs="Arial"/>
                <w:b/>
                <w:sz w:val="18"/>
                <w:szCs w:val="18"/>
              </w:rPr>
            </w:pPr>
          </w:p>
          <w:p w14:paraId="25B3910B" w14:textId="77777777" w:rsidR="00FC4DC3" w:rsidRPr="00FC4DC3" w:rsidRDefault="00FC4DC3" w:rsidP="00FC4DC3">
            <w:pPr>
              <w:ind w:left="244"/>
              <w:jc w:val="both"/>
              <w:rPr>
                <w:rFonts w:ascii="Arial" w:hAnsi="Arial" w:cs="Arial"/>
                <w:sz w:val="18"/>
                <w:szCs w:val="18"/>
              </w:rPr>
            </w:pPr>
            <w:r w:rsidRPr="00FC4DC3">
              <w:rPr>
                <w:rFonts w:ascii="Arial" w:hAnsi="Arial" w:cs="Arial"/>
                <w:b/>
                <w:sz w:val="18"/>
                <w:szCs w:val="18"/>
              </w:rPr>
              <w:t>EXPERIENCIA ESPECÍFICA</w:t>
            </w:r>
            <w:r w:rsidRPr="00FC4DC3">
              <w:rPr>
                <w:rFonts w:ascii="Arial" w:hAnsi="Arial" w:cs="Arial"/>
                <w:sz w:val="18"/>
                <w:szCs w:val="18"/>
              </w:rPr>
              <w:t>:</w:t>
            </w:r>
          </w:p>
          <w:p w14:paraId="74D0135B" w14:textId="6B706FCF" w:rsidR="00FC4DC3" w:rsidRPr="00FC4DC3" w:rsidRDefault="00FC4DC3" w:rsidP="00FC4DC3">
            <w:pPr>
              <w:numPr>
                <w:ilvl w:val="0"/>
                <w:numId w:val="10"/>
              </w:numPr>
              <w:suppressAutoHyphens w:val="0"/>
              <w:ind w:left="244" w:hanging="244"/>
              <w:jc w:val="both"/>
              <w:rPr>
                <w:rFonts w:ascii="Arial" w:hAnsi="Arial" w:cs="Arial"/>
                <w:b/>
                <w:sz w:val="18"/>
                <w:szCs w:val="18"/>
              </w:rPr>
            </w:pPr>
            <w:r w:rsidRPr="00FC4DC3">
              <w:rPr>
                <w:rFonts w:ascii="Arial" w:hAnsi="Arial" w:cs="Arial"/>
                <w:sz w:val="18"/>
                <w:szCs w:val="18"/>
              </w:rPr>
              <w:t>Acreditar</w:t>
            </w:r>
            <w:r w:rsidRPr="00FC4DC3">
              <w:rPr>
                <w:rFonts w:ascii="Arial" w:hAnsi="Arial" w:cs="Arial"/>
                <w:sz w:val="18"/>
                <w:szCs w:val="18"/>
                <w:lang w:val="es-MX"/>
              </w:rPr>
              <w:t>*</w:t>
            </w:r>
            <w:r w:rsidRPr="00FC4DC3">
              <w:rPr>
                <w:rFonts w:ascii="Arial" w:hAnsi="Arial" w:cs="Arial"/>
                <w:sz w:val="18"/>
                <w:szCs w:val="18"/>
              </w:rPr>
              <w:t xml:space="preserve"> experiencia laboral mínima de dos (02) años en </w:t>
            </w:r>
            <w:r w:rsidR="00B9172E">
              <w:rPr>
                <w:rFonts w:ascii="Arial" w:hAnsi="Arial" w:cs="Arial"/>
                <w:sz w:val="18"/>
                <w:szCs w:val="18"/>
              </w:rPr>
              <w:t>funciones afines al puesto</w:t>
            </w:r>
            <w:r w:rsidRPr="00FC4DC3">
              <w:rPr>
                <w:rFonts w:ascii="Arial" w:hAnsi="Arial" w:cs="Arial"/>
                <w:sz w:val="18"/>
                <w:szCs w:val="18"/>
              </w:rPr>
              <w:t xml:space="preserve">, con posterioridad a la formación requerida; de los cuales deberá contar con </w:t>
            </w:r>
            <w:r w:rsidR="00B9172E">
              <w:rPr>
                <w:rFonts w:ascii="Arial" w:hAnsi="Arial" w:cs="Arial"/>
                <w:sz w:val="18"/>
                <w:szCs w:val="18"/>
              </w:rPr>
              <w:t xml:space="preserve">seis (06) meses </w:t>
            </w:r>
            <w:r w:rsidR="00B9172E" w:rsidRPr="00FC4DC3">
              <w:rPr>
                <w:rFonts w:ascii="Arial" w:hAnsi="Arial" w:cs="Arial"/>
                <w:sz w:val="18"/>
                <w:szCs w:val="18"/>
              </w:rPr>
              <w:t>de</w:t>
            </w:r>
            <w:r w:rsidRPr="00FC4DC3">
              <w:rPr>
                <w:rFonts w:ascii="Arial" w:hAnsi="Arial" w:cs="Arial"/>
                <w:sz w:val="18"/>
                <w:szCs w:val="18"/>
              </w:rPr>
              <w:t xml:space="preserve"> experiencia en el sector público.</w:t>
            </w:r>
            <w:r w:rsidRPr="00FC4DC3">
              <w:rPr>
                <w:rFonts w:ascii="Arial" w:hAnsi="Arial" w:cs="Arial"/>
                <w:b/>
                <w:sz w:val="18"/>
                <w:szCs w:val="18"/>
              </w:rPr>
              <w:t xml:space="preserve"> (Indispensable)</w:t>
            </w:r>
            <w:r w:rsidRPr="00FC4DC3">
              <w:rPr>
                <w:rFonts w:ascii="Arial" w:hAnsi="Arial" w:cs="Arial"/>
                <w:sz w:val="18"/>
                <w:szCs w:val="18"/>
              </w:rPr>
              <w:t xml:space="preserve"> </w:t>
            </w:r>
          </w:p>
          <w:p w14:paraId="6D838B62" w14:textId="77777777" w:rsidR="00FC4DC3" w:rsidRPr="00FC4DC3" w:rsidRDefault="00FC4DC3" w:rsidP="00FC4DC3">
            <w:pPr>
              <w:numPr>
                <w:ilvl w:val="0"/>
                <w:numId w:val="10"/>
              </w:numPr>
              <w:suppressAutoHyphens w:val="0"/>
              <w:ind w:left="244" w:hanging="244"/>
              <w:jc w:val="both"/>
              <w:rPr>
                <w:rFonts w:cs="Arial"/>
                <w:b/>
                <w:sz w:val="18"/>
                <w:szCs w:val="18"/>
              </w:rPr>
            </w:pPr>
            <w:r w:rsidRPr="00FC4DC3">
              <w:rPr>
                <w:rFonts w:ascii="Arial" w:hAnsi="Arial" w:cs="Arial"/>
                <w:sz w:val="18"/>
                <w:szCs w:val="18"/>
              </w:rPr>
              <w:t>De preferencia, la experiencia debe haber sido desarrollada en entidades de salud o en aquellas cuyas actividades estén relacionadas con la actividad prestadora y/o aseguradora.</w:t>
            </w:r>
            <w:r w:rsidRPr="00FC4DC3">
              <w:rPr>
                <w:rFonts w:ascii="Arial" w:hAnsi="Arial" w:cs="Arial"/>
                <w:color w:val="000000"/>
              </w:rPr>
              <w:t xml:space="preserve"> </w:t>
            </w:r>
            <w:r w:rsidRPr="00FC4DC3">
              <w:rPr>
                <w:rFonts w:ascii="Arial" w:hAnsi="Arial" w:cs="Arial"/>
                <w:b/>
                <w:bCs/>
                <w:sz w:val="18"/>
                <w:szCs w:val="18"/>
              </w:rPr>
              <w:t>(Deseable)</w:t>
            </w:r>
          </w:p>
        </w:tc>
      </w:tr>
      <w:tr w:rsidR="00FC4DC3" w:rsidRPr="00FC4DC3" w14:paraId="7F84CD3A" w14:textId="77777777" w:rsidTr="006A43BB">
        <w:tc>
          <w:tcPr>
            <w:tcW w:w="2411" w:type="dxa"/>
            <w:vAlign w:val="center"/>
          </w:tcPr>
          <w:p w14:paraId="5C5286A7"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Capacitación</w:t>
            </w:r>
          </w:p>
        </w:tc>
        <w:tc>
          <w:tcPr>
            <w:tcW w:w="6094" w:type="dxa"/>
          </w:tcPr>
          <w:p w14:paraId="6504AD9A" w14:textId="7B064807" w:rsidR="00FC4DC3" w:rsidRPr="00FC4DC3" w:rsidRDefault="00FC4DC3" w:rsidP="00FC4DC3">
            <w:pPr>
              <w:numPr>
                <w:ilvl w:val="0"/>
                <w:numId w:val="10"/>
              </w:numPr>
              <w:suppressAutoHyphens w:val="0"/>
              <w:ind w:left="244" w:hanging="244"/>
              <w:jc w:val="both"/>
              <w:rPr>
                <w:rFonts w:ascii="Arial" w:hAnsi="Arial" w:cs="Arial"/>
                <w:sz w:val="18"/>
                <w:szCs w:val="18"/>
                <w:lang w:val="es-MX"/>
              </w:rPr>
            </w:pPr>
            <w:r w:rsidRPr="00FC4DC3">
              <w:rPr>
                <w:rFonts w:ascii="Arial" w:hAnsi="Arial" w:cs="Arial"/>
                <w:sz w:val="18"/>
                <w:szCs w:val="18"/>
              </w:rPr>
              <w:t>Acreditar</w:t>
            </w:r>
            <w:r w:rsidRPr="00FC4DC3">
              <w:rPr>
                <w:rFonts w:ascii="Arial" w:hAnsi="Arial" w:cs="Arial"/>
                <w:sz w:val="18"/>
                <w:szCs w:val="18"/>
                <w:lang w:val="es-MX"/>
              </w:rPr>
              <w:t xml:space="preserve">* </w:t>
            </w:r>
            <w:r w:rsidRPr="00FC4DC3">
              <w:rPr>
                <w:rFonts w:ascii="Arial" w:hAnsi="Arial" w:cs="Arial"/>
                <w:sz w:val="18"/>
                <w:szCs w:val="18"/>
              </w:rPr>
              <w:t xml:space="preserve">capacitación y/o actividades de actualización profesional afines al puesto convocado, como mínimo de 51 horas o 03 créditos, </w:t>
            </w:r>
            <w:r w:rsidR="00B9172E">
              <w:rPr>
                <w:rFonts w:ascii="Arial" w:hAnsi="Arial" w:cs="Arial"/>
                <w:sz w:val="18"/>
                <w:szCs w:val="18"/>
              </w:rPr>
              <w:t>realizadas a partir del año 2018</w:t>
            </w:r>
            <w:r w:rsidRPr="00FC4DC3">
              <w:rPr>
                <w:rFonts w:ascii="Arial" w:hAnsi="Arial" w:cs="Arial"/>
                <w:sz w:val="18"/>
                <w:szCs w:val="18"/>
              </w:rPr>
              <w:t xml:space="preserve"> a la fecha. </w:t>
            </w:r>
            <w:r w:rsidRPr="00FC4DC3">
              <w:rPr>
                <w:rFonts w:ascii="Arial" w:hAnsi="Arial" w:cs="Arial"/>
                <w:b/>
                <w:sz w:val="18"/>
                <w:szCs w:val="18"/>
              </w:rPr>
              <w:t>(Indispensable)</w:t>
            </w:r>
          </w:p>
        </w:tc>
      </w:tr>
      <w:tr w:rsidR="00FC4DC3" w:rsidRPr="00FC4DC3" w14:paraId="775DD187" w14:textId="77777777" w:rsidTr="006A43BB">
        <w:trPr>
          <w:trHeight w:val="70"/>
        </w:trPr>
        <w:tc>
          <w:tcPr>
            <w:tcW w:w="2411" w:type="dxa"/>
            <w:vAlign w:val="center"/>
          </w:tcPr>
          <w:p w14:paraId="24C21392"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 xml:space="preserve">Conocimientos de Ofimática e Idiomas </w:t>
            </w:r>
            <w:r w:rsidRPr="00FC4DC3">
              <w:rPr>
                <w:rFonts w:ascii="Arial" w:hAnsi="Arial" w:cs="Arial"/>
                <w:b/>
                <w:bCs/>
                <w:sz w:val="16"/>
                <w:szCs w:val="16"/>
              </w:rPr>
              <w:t>(</w:t>
            </w:r>
            <w:r w:rsidRPr="00FC4DC3">
              <w:rPr>
                <w:rFonts w:ascii="Arial" w:hAnsi="Arial" w:cs="Arial"/>
                <w:b/>
                <w:sz w:val="16"/>
                <w:szCs w:val="16"/>
                <w:u w:val="single"/>
              </w:rPr>
              <w:t>requisito que será validado en el Formato 01: Declaración Jurada de Cumplimiento de Requisitos</w:t>
            </w:r>
            <w:r w:rsidRPr="00FC4DC3">
              <w:rPr>
                <w:rFonts w:ascii="Arial" w:hAnsi="Arial" w:cs="Arial"/>
                <w:b/>
                <w:bCs/>
                <w:sz w:val="16"/>
                <w:szCs w:val="16"/>
              </w:rPr>
              <w:t>)</w:t>
            </w:r>
          </w:p>
        </w:tc>
        <w:tc>
          <w:tcPr>
            <w:tcW w:w="6094" w:type="dxa"/>
            <w:shd w:val="clear" w:color="auto" w:fill="auto"/>
            <w:vAlign w:val="center"/>
          </w:tcPr>
          <w:p w14:paraId="4475984A" w14:textId="77777777" w:rsidR="00FC4DC3" w:rsidRPr="00FC4DC3" w:rsidRDefault="00FC4DC3" w:rsidP="00FC4DC3">
            <w:pPr>
              <w:numPr>
                <w:ilvl w:val="0"/>
                <w:numId w:val="10"/>
              </w:numPr>
              <w:ind w:left="244" w:hanging="244"/>
              <w:jc w:val="both"/>
              <w:rPr>
                <w:rFonts w:ascii="Arial" w:hAnsi="Arial" w:cs="Arial"/>
                <w:sz w:val="18"/>
                <w:szCs w:val="18"/>
              </w:rPr>
            </w:pPr>
            <w:r w:rsidRPr="00FC4DC3">
              <w:rPr>
                <w:rFonts w:ascii="Arial" w:hAnsi="Arial" w:cs="Arial"/>
                <w:sz w:val="18"/>
                <w:szCs w:val="18"/>
              </w:rPr>
              <w:t xml:space="preserve">Manejo de Ofimática: Word, Excel, </w:t>
            </w:r>
            <w:proofErr w:type="spellStart"/>
            <w:r w:rsidRPr="00FC4DC3">
              <w:rPr>
                <w:rFonts w:ascii="Arial" w:hAnsi="Arial" w:cs="Arial"/>
                <w:sz w:val="18"/>
                <w:szCs w:val="18"/>
              </w:rPr>
              <w:t>Power</w:t>
            </w:r>
            <w:proofErr w:type="spellEnd"/>
            <w:r w:rsidRPr="00FC4DC3">
              <w:rPr>
                <w:rFonts w:ascii="Arial" w:hAnsi="Arial" w:cs="Arial"/>
                <w:sz w:val="18"/>
                <w:szCs w:val="18"/>
              </w:rPr>
              <w:t xml:space="preserve"> Point, Internet a nivel básico. </w:t>
            </w:r>
            <w:r w:rsidRPr="00FC4DC3">
              <w:rPr>
                <w:rFonts w:ascii="Arial" w:hAnsi="Arial" w:cs="Arial"/>
                <w:b/>
                <w:sz w:val="18"/>
                <w:szCs w:val="18"/>
              </w:rPr>
              <w:t>(Indispensable)</w:t>
            </w:r>
          </w:p>
          <w:p w14:paraId="6E6016F6" w14:textId="77777777" w:rsidR="00FC4DC3" w:rsidRPr="00FC4DC3" w:rsidRDefault="00FC4DC3" w:rsidP="00FC4DC3">
            <w:pPr>
              <w:numPr>
                <w:ilvl w:val="0"/>
                <w:numId w:val="10"/>
              </w:numPr>
              <w:ind w:left="244" w:hanging="244"/>
              <w:jc w:val="both"/>
              <w:rPr>
                <w:rFonts w:ascii="Arial" w:hAnsi="Arial" w:cs="Arial"/>
                <w:sz w:val="18"/>
                <w:szCs w:val="18"/>
              </w:rPr>
            </w:pPr>
            <w:r w:rsidRPr="00FC4DC3">
              <w:rPr>
                <w:rFonts w:ascii="Arial" w:hAnsi="Arial" w:cs="Arial"/>
                <w:sz w:val="18"/>
                <w:szCs w:val="18"/>
              </w:rPr>
              <w:t xml:space="preserve">Manejo de Idioma Inglés a nivel básico. </w:t>
            </w:r>
            <w:r w:rsidRPr="00FC4DC3">
              <w:rPr>
                <w:rFonts w:ascii="Arial" w:hAnsi="Arial" w:cs="Arial"/>
                <w:b/>
                <w:sz w:val="18"/>
                <w:szCs w:val="18"/>
              </w:rPr>
              <w:t>(Indispensable)</w:t>
            </w:r>
          </w:p>
        </w:tc>
      </w:tr>
      <w:tr w:rsidR="00FC4DC3" w:rsidRPr="00FC4DC3" w14:paraId="3BEE4D8B" w14:textId="77777777" w:rsidTr="006A43BB">
        <w:trPr>
          <w:trHeight w:val="840"/>
        </w:trPr>
        <w:tc>
          <w:tcPr>
            <w:tcW w:w="2411" w:type="dxa"/>
            <w:vAlign w:val="center"/>
          </w:tcPr>
          <w:p w14:paraId="653C131D"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Habilidades o Competencias</w:t>
            </w:r>
          </w:p>
        </w:tc>
        <w:tc>
          <w:tcPr>
            <w:tcW w:w="6094" w:type="dxa"/>
            <w:shd w:val="clear" w:color="auto" w:fill="auto"/>
          </w:tcPr>
          <w:p w14:paraId="4CB62F1A" w14:textId="77777777" w:rsidR="00FC4DC3" w:rsidRPr="00FC4DC3" w:rsidRDefault="00FC4DC3" w:rsidP="00FC4DC3">
            <w:pPr>
              <w:ind w:left="244"/>
              <w:contextualSpacing/>
              <w:jc w:val="both"/>
              <w:rPr>
                <w:rFonts w:ascii="Arial" w:hAnsi="Arial" w:cs="Arial"/>
                <w:b/>
                <w:sz w:val="18"/>
                <w:szCs w:val="18"/>
              </w:rPr>
            </w:pPr>
            <w:r w:rsidRPr="00FC4DC3">
              <w:rPr>
                <w:rFonts w:ascii="Arial" w:hAnsi="Arial" w:cs="Arial"/>
                <w:b/>
                <w:sz w:val="18"/>
                <w:szCs w:val="18"/>
              </w:rPr>
              <w:t xml:space="preserve">GENERICAS: </w:t>
            </w:r>
            <w:r w:rsidRPr="00FC4DC3">
              <w:rPr>
                <w:rFonts w:ascii="Arial" w:hAnsi="Arial" w:cs="Arial"/>
                <w:sz w:val="18"/>
                <w:szCs w:val="18"/>
              </w:rPr>
              <w:t>Actitud de servicio, ética e integridad, compromiso y responsabilidad, orientación a resultados y trabajo en equipo.</w:t>
            </w:r>
          </w:p>
          <w:p w14:paraId="0439E40C" w14:textId="77777777" w:rsidR="00FC4DC3" w:rsidRPr="00FC4DC3" w:rsidRDefault="00FC4DC3" w:rsidP="00FC4DC3">
            <w:pPr>
              <w:ind w:left="244"/>
              <w:contextualSpacing/>
              <w:jc w:val="both"/>
              <w:rPr>
                <w:rFonts w:ascii="Arial" w:hAnsi="Arial" w:cs="Arial"/>
                <w:b/>
                <w:sz w:val="18"/>
                <w:szCs w:val="18"/>
              </w:rPr>
            </w:pPr>
            <w:r w:rsidRPr="00FC4DC3">
              <w:rPr>
                <w:rFonts w:ascii="Arial" w:hAnsi="Arial" w:cs="Arial"/>
                <w:b/>
                <w:sz w:val="18"/>
                <w:szCs w:val="18"/>
              </w:rPr>
              <w:t xml:space="preserve">ESPECIFICAS: </w:t>
            </w:r>
            <w:r w:rsidRPr="00FC4DC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C4DC3" w:rsidRPr="00FC4DC3" w14:paraId="3FABBDBF" w14:textId="77777777" w:rsidTr="006A43BB">
        <w:trPr>
          <w:trHeight w:val="399"/>
        </w:trPr>
        <w:tc>
          <w:tcPr>
            <w:tcW w:w="2411" w:type="dxa"/>
            <w:vAlign w:val="center"/>
          </w:tcPr>
          <w:p w14:paraId="40219547"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Motivo de Contratación</w:t>
            </w:r>
          </w:p>
        </w:tc>
        <w:tc>
          <w:tcPr>
            <w:tcW w:w="6094" w:type="dxa"/>
            <w:shd w:val="clear" w:color="auto" w:fill="auto"/>
            <w:vAlign w:val="center"/>
          </w:tcPr>
          <w:p w14:paraId="63689F14" w14:textId="09D2B6AD" w:rsidR="00FC4DC3" w:rsidRPr="00FC4DC3" w:rsidRDefault="00B9172E" w:rsidP="00FC4DC3">
            <w:pPr>
              <w:numPr>
                <w:ilvl w:val="0"/>
                <w:numId w:val="13"/>
              </w:numPr>
              <w:tabs>
                <w:tab w:val="num" w:pos="252"/>
              </w:tabs>
              <w:spacing w:line="252" w:lineRule="auto"/>
              <w:ind w:left="252" w:hanging="240"/>
              <w:jc w:val="both"/>
              <w:rPr>
                <w:rFonts w:ascii="Arial" w:hAnsi="Arial" w:cs="Arial"/>
                <w:sz w:val="18"/>
                <w:szCs w:val="18"/>
              </w:rPr>
            </w:pPr>
            <w:r>
              <w:rPr>
                <w:rFonts w:ascii="Arial" w:hAnsi="Arial" w:cs="Arial"/>
                <w:sz w:val="18"/>
                <w:szCs w:val="18"/>
              </w:rPr>
              <w:t>Suplencia  – Memorando N° 1617-GCGP-ESSALUD-2021</w:t>
            </w:r>
          </w:p>
        </w:tc>
      </w:tr>
    </w:tbl>
    <w:p w14:paraId="2252415F" w14:textId="5F7CBC24" w:rsidR="00FC4DC3" w:rsidRPr="005B57B3" w:rsidRDefault="00FC4DC3" w:rsidP="00FC4DC3">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14:paraId="67F6DCF9" w14:textId="2E8E40A2" w:rsidR="00FC4DC3" w:rsidRDefault="00FC4DC3" w:rsidP="009802A1">
      <w:pPr>
        <w:tabs>
          <w:tab w:val="left" w:pos="540"/>
        </w:tabs>
        <w:rPr>
          <w:rFonts w:ascii="Arial" w:hAnsi="Arial" w:cs="Arial"/>
          <w:b/>
          <w:lang w:val="es-MX"/>
        </w:rPr>
      </w:pPr>
    </w:p>
    <w:p w14:paraId="74A6A973" w14:textId="38BF9A3D" w:rsidR="00FC4DC3" w:rsidRDefault="00FC4DC3" w:rsidP="009802A1">
      <w:pPr>
        <w:tabs>
          <w:tab w:val="left" w:pos="540"/>
        </w:tabs>
        <w:rPr>
          <w:rFonts w:ascii="Arial" w:hAnsi="Arial" w:cs="Arial"/>
          <w:b/>
          <w:lang w:val="es-MX"/>
        </w:rPr>
      </w:pPr>
    </w:p>
    <w:p w14:paraId="298CDA92" w14:textId="77777777" w:rsidR="00FC4DC3" w:rsidRPr="00EE26DB" w:rsidRDefault="00FC4DC3"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1C0559BD" w:rsidR="008710E2" w:rsidRPr="006A43BB" w:rsidRDefault="006A43BB" w:rsidP="00C93D3D">
      <w:pPr>
        <w:pStyle w:val="Sangradetextonormal"/>
        <w:ind w:left="426" w:firstLine="0"/>
        <w:jc w:val="both"/>
        <w:rPr>
          <w:rFonts w:cs="Arial"/>
          <w:sz w:val="20"/>
          <w:szCs w:val="20"/>
        </w:rPr>
      </w:pPr>
      <w:r>
        <w:rPr>
          <w:rFonts w:cs="Arial"/>
          <w:sz w:val="20"/>
          <w:szCs w:val="20"/>
        </w:rPr>
        <w:t xml:space="preserve">BACHILLER PROFESIONAL </w:t>
      </w:r>
      <w:r w:rsidRPr="006A43BB">
        <w:rPr>
          <w:rFonts w:cs="Arial"/>
          <w:sz w:val="20"/>
          <w:szCs w:val="20"/>
        </w:rPr>
        <w:t>(P3BP-001)</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416392B5" w14:textId="0E4BBEFD" w:rsidR="006A43BB" w:rsidRDefault="006A43BB"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controles previos y concurrentes selectivos a los expedientes procesados en las Unidades de Prestaciones Económicas.</w:t>
      </w:r>
    </w:p>
    <w:p w14:paraId="567C6210" w14:textId="4A885ACE" w:rsidR="006A43BB" w:rsidRDefault="006A43BB" w:rsidP="00C80E93">
      <w:pPr>
        <w:pStyle w:val="Sinespaciado"/>
        <w:numPr>
          <w:ilvl w:val="0"/>
          <w:numId w:val="14"/>
        </w:numPr>
        <w:ind w:hanging="294"/>
        <w:jc w:val="both"/>
        <w:rPr>
          <w:rFonts w:ascii="Arial" w:hAnsi="Arial" w:cs="Arial"/>
          <w:sz w:val="20"/>
          <w:szCs w:val="20"/>
        </w:rPr>
      </w:pPr>
      <w:r>
        <w:rPr>
          <w:rFonts w:ascii="Arial" w:hAnsi="Arial" w:cs="Arial"/>
          <w:sz w:val="20"/>
          <w:szCs w:val="20"/>
        </w:rPr>
        <w:t>Consolidar, validar, tramitar, controlar y registrar las anulaciones antes y después de giro requeridas por las OSPE a nivel nacional.</w:t>
      </w:r>
    </w:p>
    <w:p w14:paraId="7163CBA8" w14:textId="1CE245CF" w:rsidR="006A43BB" w:rsidRDefault="006A43BB"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Consolidar; validar, tramitar, controlar y registrar las anulaciones por extorno (total y parcial) de los recuperos y/o devoluciones realizadas por la OSPE a nivel nacional. </w:t>
      </w:r>
    </w:p>
    <w:p w14:paraId="2F9CE134" w14:textId="74C9013E" w:rsidR="006A43BB" w:rsidRDefault="006A43BB" w:rsidP="00C80E93">
      <w:pPr>
        <w:pStyle w:val="Sinespaciado"/>
        <w:numPr>
          <w:ilvl w:val="0"/>
          <w:numId w:val="14"/>
        </w:numPr>
        <w:ind w:hanging="294"/>
        <w:jc w:val="both"/>
        <w:rPr>
          <w:rFonts w:ascii="Arial" w:hAnsi="Arial" w:cs="Arial"/>
          <w:sz w:val="20"/>
          <w:szCs w:val="20"/>
        </w:rPr>
      </w:pPr>
      <w:r>
        <w:rPr>
          <w:rFonts w:ascii="Arial" w:hAnsi="Arial" w:cs="Arial"/>
          <w:sz w:val="20"/>
          <w:szCs w:val="20"/>
        </w:rPr>
        <w:t>Seguimiento a la implementación de las recomendaciones formuladas por el órgano de control.</w:t>
      </w:r>
    </w:p>
    <w:p w14:paraId="5E41A39A" w14:textId="5D044642" w:rsidR="006A43BB" w:rsidRDefault="006A43BB" w:rsidP="00C80E93">
      <w:pPr>
        <w:pStyle w:val="Sinespaciado"/>
        <w:numPr>
          <w:ilvl w:val="0"/>
          <w:numId w:val="14"/>
        </w:numPr>
        <w:ind w:hanging="294"/>
        <w:jc w:val="both"/>
        <w:rPr>
          <w:rFonts w:ascii="Arial" w:hAnsi="Arial" w:cs="Arial"/>
          <w:sz w:val="20"/>
          <w:szCs w:val="20"/>
        </w:rPr>
      </w:pPr>
      <w:r>
        <w:rPr>
          <w:rFonts w:ascii="Arial" w:hAnsi="Arial" w:cs="Arial"/>
          <w:sz w:val="20"/>
          <w:szCs w:val="20"/>
        </w:rPr>
        <w:t>Evaluación de estadísticas por anulaciones realizadas antes de giro (Anexo 2) procesadas en el Sistema de Informáticos de Subsidios.</w:t>
      </w:r>
    </w:p>
    <w:p w14:paraId="76DAAD6A" w14:textId="77777777" w:rsidR="006A43BB" w:rsidRDefault="006A43BB" w:rsidP="00C80E93">
      <w:pPr>
        <w:pStyle w:val="Sinespaciado"/>
        <w:numPr>
          <w:ilvl w:val="0"/>
          <w:numId w:val="14"/>
        </w:numPr>
        <w:ind w:hanging="294"/>
        <w:jc w:val="both"/>
        <w:rPr>
          <w:rFonts w:ascii="Arial" w:hAnsi="Arial" w:cs="Arial"/>
          <w:sz w:val="20"/>
          <w:szCs w:val="20"/>
        </w:rPr>
      </w:pPr>
      <w:r>
        <w:rPr>
          <w:rFonts w:ascii="Arial" w:hAnsi="Arial" w:cs="Arial"/>
          <w:sz w:val="20"/>
          <w:szCs w:val="20"/>
        </w:rPr>
        <w:t>Proponer correctivos en base a los resultados de los controles realizados.</w:t>
      </w:r>
    </w:p>
    <w:p w14:paraId="3B831CF6" w14:textId="7D1EB335" w:rsidR="00201528" w:rsidRDefault="006A43BB" w:rsidP="00C80E93">
      <w:pPr>
        <w:pStyle w:val="Sinespaciado"/>
        <w:numPr>
          <w:ilvl w:val="0"/>
          <w:numId w:val="14"/>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 Essalud</w:t>
      </w:r>
      <w:r w:rsidR="00201528">
        <w:rPr>
          <w:rFonts w:ascii="Arial" w:hAnsi="Arial" w:cs="Arial"/>
          <w:sz w:val="20"/>
          <w:szCs w:val="20"/>
        </w:rPr>
        <w:t>, así como no incurrir en las prohibiciones contenidas en el.</w:t>
      </w:r>
    </w:p>
    <w:p w14:paraId="08083018" w14:textId="6004C28B" w:rsidR="006A43BB" w:rsidRDefault="00201528" w:rsidP="00C80E93">
      <w:pPr>
        <w:pStyle w:val="Sinespaciado"/>
        <w:numPr>
          <w:ilvl w:val="0"/>
          <w:numId w:val="14"/>
        </w:numPr>
        <w:ind w:hanging="294"/>
        <w:jc w:val="both"/>
        <w:rPr>
          <w:rFonts w:ascii="Arial" w:hAnsi="Arial" w:cs="Arial"/>
          <w:sz w:val="20"/>
          <w:szCs w:val="20"/>
        </w:rPr>
      </w:pPr>
      <w:r>
        <w:rPr>
          <w:rFonts w:ascii="Arial" w:hAnsi="Arial" w:cs="Arial"/>
          <w:sz w:val="20"/>
          <w:szCs w:val="20"/>
        </w:rPr>
        <w:lastRenderedPageBreak/>
        <w:t xml:space="preserve">Registrar en la computadora personal asignada, con los noveles de acceso autorizados, los datos de información para la explotación de los aplicativos informáticos de su ámbito, guardando estricta confidencialidad de las claves y niveles de acceso autorizados. </w:t>
      </w:r>
    </w:p>
    <w:p w14:paraId="31A83034" w14:textId="3D06BA36" w:rsidR="00201528" w:rsidRDefault="00201528" w:rsidP="00C80E93">
      <w:pPr>
        <w:pStyle w:val="Sinespaciado"/>
        <w:numPr>
          <w:ilvl w:val="0"/>
          <w:numId w:val="14"/>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462278D1" w14:textId="0A4F1C25" w:rsidR="00201528" w:rsidRDefault="00201528"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Realizar otras funciones que se le asigne al jefe inmediato, en el ámbito de su competencia. </w:t>
      </w:r>
    </w:p>
    <w:p w14:paraId="62DAAA00" w14:textId="2400137B" w:rsidR="00F5744E" w:rsidRDefault="00F5744E" w:rsidP="00F5744E">
      <w:pPr>
        <w:pStyle w:val="Prrafodelista"/>
        <w:ind w:left="851"/>
        <w:contextualSpacing/>
        <w:jc w:val="both"/>
        <w:rPr>
          <w:sz w:val="19"/>
          <w:szCs w:val="19"/>
        </w:rPr>
      </w:pPr>
    </w:p>
    <w:p w14:paraId="31F8147A" w14:textId="17F77F4D" w:rsidR="006A43BB" w:rsidRDefault="006A43BB" w:rsidP="00F5744E">
      <w:pPr>
        <w:pStyle w:val="Prrafodelista"/>
        <w:ind w:left="851"/>
        <w:contextualSpacing/>
        <w:jc w:val="both"/>
        <w:rPr>
          <w:sz w:val="19"/>
          <w:szCs w:val="19"/>
        </w:rPr>
      </w:pPr>
    </w:p>
    <w:p w14:paraId="0CDB67DF" w14:textId="55F36481" w:rsidR="00201528" w:rsidRPr="00357860" w:rsidRDefault="00013FD4" w:rsidP="00013FD4">
      <w:pPr>
        <w:pStyle w:val="Prrafodelista"/>
        <w:ind w:left="851" w:hanging="425"/>
        <w:contextualSpacing/>
        <w:jc w:val="both"/>
        <w:rPr>
          <w:b/>
          <w:sz w:val="20"/>
          <w:lang w:val="es-MX"/>
        </w:rPr>
      </w:pPr>
      <w:r w:rsidRPr="00357860">
        <w:rPr>
          <w:b/>
          <w:sz w:val="20"/>
          <w:lang w:val="es-MX"/>
        </w:rPr>
        <w:t>ANALISTA PROGRAMADOR (T1APR-001)</w:t>
      </w:r>
    </w:p>
    <w:p w14:paraId="75637E34" w14:textId="3E565D5B" w:rsidR="00013FD4" w:rsidRDefault="00013FD4" w:rsidP="00013FD4">
      <w:pPr>
        <w:pStyle w:val="Prrafodelista"/>
        <w:ind w:left="851" w:hanging="425"/>
        <w:contextualSpacing/>
        <w:jc w:val="both"/>
        <w:rPr>
          <w:b/>
          <w:lang w:val="es-MX"/>
        </w:rPr>
      </w:pPr>
      <w:r>
        <w:rPr>
          <w:b/>
          <w:lang w:val="es-MX"/>
        </w:rPr>
        <w:t xml:space="preserve"> </w:t>
      </w:r>
    </w:p>
    <w:p w14:paraId="12484A9F" w14:textId="298A8ACA" w:rsidR="00013FD4" w:rsidRDefault="00013FD4" w:rsidP="00013FD4">
      <w:pPr>
        <w:pStyle w:val="Prrafodelista"/>
        <w:ind w:left="851" w:hanging="425"/>
        <w:contextualSpacing/>
        <w:jc w:val="both"/>
        <w:rPr>
          <w:b/>
          <w:sz w:val="20"/>
          <w:lang w:val="es-MX"/>
        </w:rPr>
      </w:pPr>
      <w:r w:rsidRPr="00013FD4">
        <w:rPr>
          <w:b/>
          <w:sz w:val="20"/>
          <w:lang w:val="es-MX"/>
        </w:rPr>
        <w:t>Princi</w:t>
      </w:r>
      <w:r>
        <w:rPr>
          <w:b/>
          <w:sz w:val="20"/>
          <w:lang w:val="es-MX"/>
        </w:rPr>
        <w:t>pales funciones a desarrollar:</w:t>
      </w:r>
    </w:p>
    <w:p w14:paraId="42FB4245" w14:textId="3C2A3792" w:rsidR="00013FD4" w:rsidRDefault="00013FD4" w:rsidP="00013FD4">
      <w:pPr>
        <w:pStyle w:val="Prrafodelista"/>
        <w:ind w:left="851" w:hanging="425"/>
        <w:contextualSpacing/>
        <w:jc w:val="both"/>
        <w:rPr>
          <w:b/>
          <w:sz w:val="20"/>
          <w:lang w:val="es-MX"/>
        </w:rPr>
      </w:pPr>
    </w:p>
    <w:p w14:paraId="642BF1AB" w14:textId="77777777" w:rsidR="00013FD4" w:rsidRPr="00013FD4" w:rsidRDefault="00013FD4" w:rsidP="00013FD4">
      <w:pPr>
        <w:pStyle w:val="Prrafodelista"/>
        <w:numPr>
          <w:ilvl w:val="0"/>
          <w:numId w:val="33"/>
        </w:numPr>
        <w:contextualSpacing/>
        <w:jc w:val="both"/>
        <w:rPr>
          <w:lang w:val="es-MX"/>
        </w:rPr>
      </w:pPr>
      <w:r>
        <w:rPr>
          <w:sz w:val="20"/>
          <w:lang w:val="es-MX"/>
        </w:rPr>
        <w:t>Evaluar continuamente los procesos del sistema de Prestaciones Económicas, a fin de proponer mejoras a los sistemas de información existentes en un marco permanente simplificación administrativa y racionalización de procesos.</w:t>
      </w:r>
    </w:p>
    <w:p w14:paraId="7AEACB1F" w14:textId="339923CA" w:rsidR="00B9028E" w:rsidRPr="00B9028E" w:rsidRDefault="00013FD4" w:rsidP="00013FD4">
      <w:pPr>
        <w:pStyle w:val="Prrafodelista"/>
        <w:numPr>
          <w:ilvl w:val="0"/>
          <w:numId w:val="33"/>
        </w:numPr>
        <w:contextualSpacing/>
        <w:jc w:val="both"/>
        <w:rPr>
          <w:lang w:val="es-MX"/>
        </w:rPr>
      </w:pPr>
      <w:r>
        <w:rPr>
          <w:sz w:val="20"/>
          <w:lang w:val="es-MX"/>
        </w:rPr>
        <w:t xml:space="preserve">Efectuar acciones de control concurrentes y posterior a fin de evaluar el comportamiento de los aplicativos de evaluación automatizada del Sistema de Prestaciones </w:t>
      </w:r>
      <w:r w:rsidR="00B9028E">
        <w:rPr>
          <w:sz w:val="20"/>
          <w:lang w:val="es-MX"/>
        </w:rPr>
        <w:t>Económicas</w:t>
      </w:r>
      <w:r>
        <w:rPr>
          <w:sz w:val="20"/>
          <w:lang w:val="es-MX"/>
        </w:rPr>
        <w:t>, proponiendo las acciones correctivas necesarias a que hubiere lugar</w:t>
      </w:r>
      <w:r w:rsidR="00B9028E">
        <w:rPr>
          <w:sz w:val="20"/>
          <w:lang w:val="es-MX"/>
        </w:rPr>
        <w:t>.</w:t>
      </w:r>
    </w:p>
    <w:p w14:paraId="45D1FF63" w14:textId="77777777" w:rsidR="00B9028E" w:rsidRPr="00B9028E" w:rsidRDefault="00B9028E" w:rsidP="00013FD4">
      <w:pPr>
        <w:pStyle w:val="Prrafodelista"/>
        <w:numPr>
          <w:ilvl w:val="0"/>
          <w:numId w:val="33"/>
        </w:numPr>
        <w:contextualSpacing/>
        <w:jc w:val="both"/>
        <w:rPr>
          <w:lang w:val="es-MX"/>
        </w:rPr>
      </w:pPr>
      <w:r>
        <w:rPr>
          <w:sz w:val="20"/>
          <w:lang w:val="es-MX"/>
        </w:rPr>
        <w:t>Elaborar los documentos técnicos y/o instructivos de las herramientas informáticas desarrolladas por la información.</w:t>
      </w:r>
    </w:p>
    <w:p w14:paraId="3B43A741" w14:textId="77777777" w:rsidR="00B9028E" w:rsidRPr="00B9028E" w:rsidRDefault="00B9028E" w:rsidP="00013FD4">
      <w:pPr>
        <w:pStyle w:val="Prrafodelista"/>
        <w:numPr>
          <w:ilvl w:val="0"/>
          <w:numId w:val="33"/>
        </w:numPr>
        <w:contextualSpacing/>
        <w:jc w:val="both"/>
        <w:rPr>
          <w:lang w:val="es-MX"/>
        </w:rPr>
      </w:pPr>
      <w:r>
        <w:rPr>
          <w:sz w:val="20"/>
          <w:lang w:val="es-MX"/>
        </w:rPr>
        <w:t>Proponer, coordinar y ejecutar acciones de validación y/o control sobre la información de las solicitudes de las prestaciones económicas procesadas por las OSPE a nivel nacional.</w:t>
      </w:r>
    </w:p>
    <w:p w14:paraId="6F5B0D6E" w14:textId="3750729A" w:rsidR="00B9028E" w:rsidRPr="00B9028E" w:rsidRDefault="00B9028E" w:rsidP="00013FD4">
      <w:pPr>
        <w:pStyle w:val="Prrafodelista"/>
        <w:numPr>
          <w:ilvl w:val="0"/>
          <w:numId w:val="33"/>
        </w:numPr>
        <w:contextualSpacing/>
        <w:jc w:val="both"/>
        <w:rPr>
          <w:lang w:val="es-MX"/>
        </w:rPr>
      </w:pPr>
      <w:r>
        <w:rPr>
          <w:sz w:val="20"/>
          <w:lang w:val="es-MX"/>
        </w:rPr>
        <w:t xml:space="preserve">Desarrollar y ejecutar procesos </w:t>
      </w:r>
      <w:proofErr w:type="spellStart"/>
      <w:r>
        <w:rPr>
          <w:sz w:val="20"/>
          <w:lang w:val="es-MX"/>
        </w:rPr>
        <w:t>batch</w:t>
      </w:r>
      <w:proofErr w:type="spellEnd"/>
      <w:r>
        <w:rPr>
          <w:sz w:val="20"/>
          <w:lang w:val="es-MX"/>
        </w:rPr>
        <w:t xml:space="preserve"> y scripts para el procesamiento de información de la base de datos de prestaciones económicas para generar reportes estadísticos gerenciales.</w:t>
      </w:r>
    </w:p>
    <w:p w14:paraId="621B97FA" w14:textId="5D0DFACC" w:rsidR="00B9028E" w:rsidRPr="00B9028E" w:rsidRDefault="009A51E6" w:rsidP="00013FD4">
      <w:pPr>
        <w:pStyle w:val="Prrafodelista"/>
        <w:numPr>
          <w:ilvl w:val="0"/>
          <w:numId w:val="33"/>
        </w:numPr>
        <w:contextualSpacing/>
        <w:jc w:val="both"/>
        <w:rPr>
          <w:lang w:val="es-MX"/>
        </w:rPr>
      </w:pPr>
      <w:r>
        <w:rPr>
          <w:sz w:val="20"/>
          <w:lang w:val="es-MX"/>
        </w:rPr>
        <w:t>Generar la D</w:t>
      </w:r>
      <w:r w:rsidR="00B9028E">
        <w:rPr>
          <w:sz w:val="20"/>
          <w:lang w:val="es-MX"/>
        </w:rPr>
        <w:t>ata necesaria para la elaboración de informes y Reportes Gerenciales y Estadísticos sobre el otorgamiento de prestaciones económicas.</w:t>
      </w:r>
    </w:p>
    <w:p w14:paraId="037B2AB7" w14:textId="77777777" w:rsidR="009A51E6" w:rsidRPr="009A51E6" w:rsidRDefault="00B9028E" w:rsidP="00013FD4">
      <w:pPr>
        <w:pStyle w:val="Prrafodelista"/>
        <w:numPr>
          <w:ilvl w:val="0"/>
          <w:numId w:val="33"/>
        </w:numPr>
        <w:contextualSpacing/>
        <w:jc w:val="both"/>
        <w:rPr>
          <w:lang w:val="es-MX"/>
        </w:rPr>
      </w:pPr>
      <w:r>
        <w:rPr>
          <w:sz w:val="20"/>
          <w:lang w:val="es-MX"/>
        </w:rPr>
        <w:t>Realizar funciones de soporte para la correcta ejecución del proceso centralizado de prestaciones económicas</w:t>
      </w:r>
      <w:r w:rsidR="009A51E6">
        <w:rPr>
          <w:sz w:val="20"/>
          <w:lang w:val="es-MX"/>
        </w:rPr>
        <w:t>.</w:t>
      </w:r>
    </w:p>
    <w:p w14:paraId="41363EE8" w14:textId="77777777" w:rsidR="009A51E6" w:rsidRPr="009A51E6" w:rsidRDefault="009A51E6" w:rsidP="00013FD4">
      <w:pPr>
        <w:pStyle w:val="Prrafodelista"/>
        <w:numPr>
          <w:ilvl w:val="0"/>
          <w:numId w:val="33"/>
        </w:numPr>
        <w:contextualSpacing/>
        <w:jc w:val="both"/>
        <w:rPr>
          <w:lang w:val="es-MX"/>
        </w:rPr>
      </w:pPr>
      <w:r>
        <w:rPr>
          <w:sz w:val="20"/>
          <w:lang w:val="es-MX"/>
        </w:rPr>
        <w:t>Brindar soporte técnico en hardware y software de acuerdo a normas y estándares establecidos.</w:t>
      </w:r>
    </w:p>
    <w:p w14:paraId="4D70972C" w14:textId="6C9BB87D" w:rsidR="009A51E6" w:rsidRPr="009A51E6" w:rsidRDefault="009A51E6" w:rsidP="00013FD4">
      <w:pPr>
        <w:pStyle w:val="Prrafodelista"/>
        <w:numPr>
          <w:ilvl w:val="0"/>
          <w:numId w:val="33"/>
        </w:numPr>
        <w:contextualSpacing/>
        <w:jc w:val="both"/>
        <w:rPr>
          <w:lang w:val="es-MX"/>
        </w:rPr>
      </w:pPr>
      <w:r>
        <w:rPr>
          <w:sz w:val="20"/>
          <w:lang w:val="es-MX"/>
        </w:rPr>
        <w:t xml:space="preserve">Mantener operativos los equipos de informática, comunicaciones y otros relacionados. Identificar, coordinar y sustentar las necesidades informáticas y de comunicaciones requeridas por el área. </w:t>
      </w:r>
    </w:p>
    <w:p w14:paraId="2BD0EFDE" w14:textId="77777777" w:rsidR="009A51E6" w:rsidRPr="009A51E6" w:rsidRDefault="009A51E6" w:rsidP="00013FD4">
      <w:pPr>
        <w:pStyle w:val="Prrafodelista"/>
        <w:numPr>
          <w:ilvl w:val="0"/>
          <w:numId w:val="33"/>
        </w:numPr>
        <w:contextualSpacing/>
        <w:jc w:val="both"/>
        <w:rPr>
          <w:lang w:val="es-MX"/>
        </w:rPr>
      </w:pPr>
      <w:r>
        <w:rPr>
          <w:sz w:val="20"/>
          <w:lang w:val="es-MX"/>
        </w:rPr>
        <w:t xml:space="preserve">Cumplir con los principios y deberes establecidos en el Código de Ética del personal de ESSALUD, así como no incurrir en las prohibiciones contenidas en él. </w:t>
      </w:r>
    </w:p>
    <w:p w14:paraId="783D9AA2" w14:textId="703A09A6" w:rsidR="009A51E6" w:rsidRPr="009A51E6" w:rsidRDefault="009A51E6" w:rsidP="00013FD4">
      <w:pPr>
        <w:pStyle w:val="Prrafodelista"/>
        <w:numPr>
          <w:ilvl w:val="0"/>
          <w:numId w:val="33"/>
        </w:numPr>
        <w:contextualSpacing/>
        <w:jc w:val="both"/>
        <w:rPr>
          <w:lang w:val="es-MX"/>
        </w:rPr>
      </w:pPr>
      <w:r>
        <w:rPr>
          <w:sz w:val="20"/>
          <w:lang w:val="es-MX"/>
        </w:rPr>
        <w:t xml:space="preserve">Registrar en la computadora personal asignada, con los niveles de acceso autorizados los datos de información para le explotación de los aplicativos informáticos de su ámbito, guardando estricta confidencialidad de las claves y niveles de acceso </w:t>
      </w:r>
      <w:r w:rsidR="00357860">
        <w:rPr>
          <w:sz w:val="20"/>
          <w:lang w:val="es-MX"/>
        </w:rPr>
        <w:t>autorizados.</w:t>
      </w:r>
    </w:p>
    <w:p w14:paraId="3AA2A219" w14:textId="741FA84E" w:rsidR="00013FD4" w:rsidRPr="00013FD4" w:rsidRDefault="009A51E6" w:rsidP="00013FD4">
      <w:pPr>
        <w:pStyle w:val="Prrafodelista"/>
        <w:numPr>
          <w:ilvl w:val="0"/>
          <w:numId w:val="33"/>
        </w:numPr>
        <w:contextualSpacing/>
        <w:jc w:val="both"/>
        <w:rPr>
          <w:lang w:val="es-MX"/>
        </w:rPr>
      </w:pPr>
      <w:r>
        <w:rPr>
          <w:sz w:val="20"/>
          <w:lang w:val="es-MX"/>
        </w:rPr>
        <w:t xml:space="preserve">Otras funciones que se le asigne la Jefatura </w:t>
      </w:r>
      <w:r w:rsidR="00357860">
        <w:rPr>
          <w:sz w:val="20"/>
          <w:lang w:val="es-MX"/>
        </w:rPr>
        <w:t>Inmediata en el ámbito de su competencia.</w:t>
      </w:r>
      <w:r>
        <w:rPr>
          <w:sz w:val="20"/>
          <w:lang w:val="es-MX"/>
        </w:rPr>
        <w:t xml:space="preserve"> </w:t>
      </w:r>
      <w:r w:rsidR="00B9028E">
        <w:rPr>
          <w:sz w:val="20"/>
          <w:lang w:val="es-MX"/>
        </w:rPr>
        <w:t xml:space="preserve">   </w:t>
      </w:r>
      <w:r w:rsidR="00013FD4">
        <w:rPr>
          <w:sz w:val="20"/>
          <w:lang w:val="es-MX"/>
        </w:rPr>
        <w:t xml:space="preserve"> </w:t>
      </w:r>
    </w:p>
    <w:p w14:paraId="28403EEA" w14:textId="77777777" w:rsidR="00013FD4" w:rsidRPr="00EE26DB" w:rsidRDefault="00013FD4" w:rsidP="00013FD4">
      <w:pPr>
        <w:pStyle w:val="Prrafodelista"/>
        <w:ind w:left="851" w:hanging="284"/>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w:t>
      </w:r>
      <w:r w:rsidR="00524966">
        <w:rPr>
          <w:rFonts w:cs="Arial"/>
          <w:b w:val="0"/>
          <w:sz w:val="20"/>
          <w:szCs w:val="20"/>
        </w:rPr>
        <w:lastRenderedPageBreak/>
        <w:t xml:space="preserve">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08EABD6" w14:textId="77777777" w:rsidR="00357860" w:rsidRPr="00FC4DC3" w:rsidRDefault="00357860" w:rsidP="00357860">
      <w:pPr>
        <w:ind w:left="360" w:firstLine="66"/>
        <w:jc w:val="both"/>
        <w:rPr>
          <w:rFonts w:ascii="Arial" w:hAnsi="Arial" w:cs="Arial"/>
          <w:b/>
          <w:bCs/>
        </w:rPr>
      </w:pPr>
      <w:r>
        <w:rPr>
          <w:rFonts w:ascii="Arial" w:hAnsi="Arial" w:cs="Arial"/>
          <w:b/>
          <w:bCs/>
        </w:rPr>
        <w:t>BACHILLER PROFESIONAL (</w:t>
      </w:r>
      <w:r w:rsidRPr="00FC4DC3">
        <w:rPr>
          <w:rFonts w:ascii="Arial" w:hAnsi="Arial" w:cs="Arial"/>
          <w:b/>
          <w:bCs/>
        </w:rPr>
        <w:t>P3BP-001)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0AFA5E13"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357860">
              <w:rPr>
                <w:rFonts w:ascii="Arial" w:hAnsi="Arial" w:cs="Arial"/>
                <w:sz w:val="18"/>
                <w:szCs w:val="18"/>
                <w:lang w:val="es-MX"/>
              </w:rPr>
              <w:t xml:space="preserve"> 2, 560</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453FE6F0" w:rsidR="00EE26DB" w:rsidRPr="00333335" w:rsidRDefault="00EE26DB" w:rsidP="0035786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357860">
              <w:rPr>
                <w:rFonts w:ascii="Arial" w:hAnsi="Arial" w:cs="Arial"/>
                <w:sz w:val="18"/>
                <w:szCs w:val="18"/>
                <w:lang w:val="es-MX"/>
              </w:rPr>
              <w:t xml:space="preserve">   627</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2F5AFD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r w:rsidR="00357860">
              <w:rPr>
                <w:rFonts w:ascii="Arial" w:hAnsi="Arial" w:cs="Arial"/>
                <w:b/>
                <w:sz w:val="18"/>
                <w:szCs w:val="18"/>
                <w:lang w:val="es-MX"/>
              </w:rPr>
              <w:t xml:space="preserve"> / BONO PEAR </w:t>
            </w:r>
          </w:p>
        </w:tc>
        <w:tc>
          <w:tcPr>
            <w:tcW w:w="2562" w:type="dxa"/>
            <w:tcBorders>
              <w:bottom w:val="single" w:sz="4" w:space="0" w:color="auto"/>
            </w:tcBorders>
            <w:vAlign w:val="center"/>
          </w:tcPr>
          <w:p w14:paraId="509098DC" w14:textId="3F8B6A57" w:rsidR="00EE26DB" w:rsidRPr="00333335" w:rsidRDefault="00EE26DB" w:rsidP="0035786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357860">
              <w:rPr>
                <w:rFonts w:ascii="Arial" w:hAnsi="Arial" w:cs="Arial"/>
                <w:sz w:val="18"/>
                <w:szCs w:val="18"/>
                <w:lang w:val="es-MX"/>
              </w:rPr>
              <w:t xml:space="preserve">   898</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49BBD0A3" w:rsidR="00EE26DB" w:rsidRPr="00333335" w:rsidRDefault="00EE26DB" w:rsidP="00357860">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357860">
              <w:rPr>
                <w:rFonts w:ascii="Arial" w:hAnsi="Arial" w:cs="Arial"/>
                <w:b/>
                <w:sz w:val="18"/>
                <w:szCs w:val="18"/>
                <w:lang w:val="es-MX"/>
              </w:rPr>
              <w:t xml:space="preserve"> 4, 085.00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60BE34E5" w:rsidR="00453812" w:rsidRDefault="00453812" w:rsidP="008E5DFE">
      <w:pPr>
        <w:pStyle w:val="Sinespaciado"/>
        <w:jc w:val="both"/>
        <w:rPr>
          <w:rFonts w:ascii="Arial" w:hAnsi="Arial" w:cs="Arial"/>
          <w:color w:val="FF0000"/>
          <w:sz w:val="20"/>
          <w:szCs w:val="20"/>
          <w:u w:val="single"/>
        </w:rPr>
      </w:pPr>
    </w:p>
    <w:p w14:paraId="1A62DED8" w14:textId="5C0C335D" w:rsidR="00357860" w:rsidRPr="00357860" w:rsidRDefault="00357860" w:rsidP="00357860">
      <w:pPr>
        <w:pStyle w:val="Prrafodelista"/>
        <w:ind w:left="851" w:hanging="425"/>
        <w:contextualSpacing/>
        <w:jc w:val="both"/>
        <w:rPr>
          <w:b/>
          <w:sz w:val="20"/>
          <w:lang w:val="es-MX"/>
        </w:rPr>
      </w:pPr>
      <w:r>
        <w:rPr>
          <w:sz w:val="20"/>
          <w:szCs w:val="20"/>
        </w:rPr>
        <w:t xml:space="preserve"> </w:t>
      </w:r>
      <w:r w:rsidRPr="00357860">
        <w:rPr>
          <w:b/>
          <w:sz w:val="20"/>
          <w:lang w:val="es-MX"/>
        </w:rPr>
        <w:t>ANALISTA PROGRAMADOR (T1APR-001)</w:t>
      </w:r>
    </w:p>
    <w:p w14:paraId="49C4D41D" w14:textId="77777777" w:rsidR="00357860" w:rsidRPr="00357860" w:rsidRDefault="00357860" w:rsidP="008E5DFE">
      <w:pPr>
        <w:pStyle w:val="Sinespaciado"/>
        <w:jc w:val="both"/>
        <w:rPr>
          <w:rFonts w:ascii="Arial" w:hAnsi="Arial" w:cs="Arial"/>
          <w:sz w:val="20"/>
          <w:szCs w:val="20"/>
        </w:rPr>
      </w:pPr>
      <w:r>
        <w:rPr>
          <w:rFonts w:ascii="Arial" w:hAnsi="Arial" w:cs="Arial"/>
          <w:sz w:val="20"/>
          <w:szCs w:val="20"/>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57860" w:rsidRPr="00333335" w14:paraId="585B8706" w14:textId="77777777" w:rsidTr="009654CC">
        <w:trPr>
          <w:trHeight w:val="249"/>
        </w:trPr>
        <w:tc>
          <w:tcPr>
            <w:tcW w:w="5406" w:type="dxa"/>
            <w:vAlign w:val="center"/>
          </w:tcPr>
          <w:p w14:paraId="1F0A2824" w14:textId="77777777" w:rsidR="00357860" w:rsidRPr="00333335" w:rsidRDefault="00357860" w:rsidP="009654C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63B2AB1E" w14:textId="7AEE5445" w:rsidR="00357860" w:rsidRPr="00333335" w:rsidRDefault="00357860" w:rsidP="0035786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Pr>
                <w:rFonts w:ascii="Arial" w:hAnsi="Arial" w:cs="Arial"/>
                <w:sz w:val="18"/>
                <w:szCs w:val="18"/>
                <w:lang w:val="es-MX"/>
              </w:rPr>
              <w:t xml:space="preserve">  2,186</w:t>
            </w:r>
            <w:r w:rsidRPr="00333335">
              <w:rPr>
                <w:rFonts w:ascii="Arial" w:hAnsi="Arial" w:cs="Arial"/>
                <w:sz w:val="18"/>
                <w:szCs w:val="18"/>
                <w:lang w:val="es-MX"/>
              </w:rPr>
              <w:t>.00</w:t>
            </w:r>
          </w:p>
        </w:tc>
      </w:tr>
      <w:tr w:rsidR="00357860" w:rsidRPr="00333335" w14:paraId="331923A8" w14:textId="77777777" w:rsidTr="009654CC">
        <w:trPr>
          <w:trHeight w:val="289"/>
        </w:trPr>
        <w:tc>
          <w:tcPr>
            <w:tcW w:w="5406" w:type="dxa"/>
            <w:vAlign w:val="center"/>
          </w:tcPr>
          <w:p w14:paraId="4A57C4F3" w14:textId="77777777" w:rsidR="00357860" w:rsidRPr="00333335" w:rsidRDefault="00357860" w:rsidP="009654C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242B7AF7" w14:textId="64CE962F" w:rsidR="00357860" w:rsidRPr="00333335" w:rsidRDefault="00357860" w:rsidP="009654CC">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381</w:t>
            </w:r>
            <w:r w:rsidRPr="00333335">
              <w:rPr>
                <w:rFonts w:ascii="Arial" w:hAnsi="Arial" w:cs="Arial"/>
                <w:sz w:val="18"/>
                <w:szCs w:val="18"/>
                <w:lang w:val="es-MX"/>
              </w:rPr>
              <w:t>.00</w:t>
            </w:r>
          </w:p>
        </w:tc>
      </w:tr>
      <w:tr w:rsidR="00357860" w:rsidRPr="00333335" w14:paraId="03C56937" w14:textId="77777777" w:rsidTr="009654CC">
        <w:trPr>
          <w:trHeight w:val="270"/>
        </w:trPr>
        <w:tc>
          <w:tcPr>
            <w:tcW w:w="5406" w:type="dxa"/>
            <w:tcBorders>
              <w:bottom w:val="single" w:sz="4" w:space="0" w:color="auto"/>
            </w:tcBorders>
            <w:vAlign w:val="center"/>
          </w:tcPr>
          <w:p w14:paraId="6679BA46" w14:textId="4D463809" w:rsidR="00357860" w:rsidRPr="00333335" w:rsidRDefault="00357860" w:rsidP="009654C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r>
              <w:rPr>
                <w:rFonts w:ascii="Arial" w:hAnsi="Arial" w:cs="Arial"/>
                <w:b/>
                <w:sz w:val="18"/>
                <w:szCs w:val="18"/>
                <w:lang w:val="es-MX"/>
              </w:rPr>
              <w:t>/ BONO PEAR</w:t>
            </w:r>
          </w:p>
        </w:tc>
        <w:tc>
          <w:tcPr>
            <w:tcW w:w="2562" w:type="dxa"/>
            <w:tcBorders>
              <w:bottom w:val="single" w:sz="4" w:space="0" w:color="auto"/>
            </w:tcBorders>
            <w:vAlign w:val="center"/>
          </w:tcPr>
          <w:p w14:paraId="66EBEBE4" w14:textId="646467C8" w:rsidR="00357860" w:rsidRPr="00333335" w:rsidRDefault="00357860" w:rsidP="0035786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903</w:t>
            </w:r>
            <w:r w:rsidRPr="00333335">
              <w:rPr>
                <w:rFonts w:ascii="Arial" w:hAnsi="Arial" w:cs="Arial"/>
                <w:sz w:val="18"/>
                <w:szCs w:val="18"/>
                <w:lang w:val="es-MX"/>
              </w:rPr>
              <w:t>.00</w:t>
            </w:r>
          </w:p>
        </w:tc>
      </w:tr>
      <w:tr w:rsidR="00357860" w:rsidRPr="00333335" w14:paraId="0AEB3F61" w14:textId="77777777" w:rsidTr="009654CC">
        <w:trPr>
          <w:trHeight w:val="424"/>
        </w:trPr>
        <w:tc>
          <w:tcPr>
            <w:tcW w:w="5406" w:type="dxa"/>
            <w:shd w:val="clear" w:color="auto" w:fill="BDD6EE" w:themeFill="accent1" w:themeFillTint="66"/>
            <w:vAlign w:val="center"/>
          </w:tcPr>
          <w:p w14:paraId="5CF2BB9C" w14:textId="77777777" w:rsidR="00357860" w:rsidRPr="00333335" w:rsidRDefault="00357860" w:rsidP="009654CC">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67142563" w14:textId="6556CBF2" w:rsidR="00357860" w:rsidRPr="00333335" w:rsidRDefault="00357860" w:rsidP="00357860">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3, 470.00</w:t>
            </w:r>
          </w:p>
        </w:tc>
      </w:tr>
    </w:tbl>
    <w:p w14:paraId="51917A5E" w14:textId="5BF34B91" w:rsidR="00357860" w:rsidRPr="00333335" w:rsidRDefault="00357860" w:rsidP="0035786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5104476" w14:textId="77777777" w:rsidR="00357860" w:rsidRDefault="00357860" w:rsidP="00357860">
      <w:pPr>
        <w:pStyle w:val="Sinespaciado"/>
        <w:jc w:val="both"/>
        <w:rPr>
          <w:rFonts w:ascii="Arial" w:hAnsi="Arial" w:cs="Arial"/>
          <w:color w:val="FF0000"/>
          <w:sz w:val="20"/>
          <w:szCs w:val="20"/>
          <w:u w:val="single"/>
        </w:rPr>
      </w:pPr>
    </w:p>
    <w:p w14:paraId="3F96BC6C" w14:textId="08AF0DCF" w:rsidR="00357860" w:rsidRPr="00A30539" w:rsidRDefault="00357860" w:rsidP="008E5DFE">
      <w:pPr>
        <w:pStyle w:val="Sinespaciado"/>
        <w:jc w:val="both"/>
        <w:rPr>
          <w:rFonts w:ascii="Arial" w:hAnsi="Arial" w:cs="Arial"/>
          <w:sz w:val="20"/>
          <w:szCs w:val="20"/>
          <w:u w:val="single"/>
        </w:rPr>
      </w:pPr>
      <w:r>
        <w:rPr>
          <w:rFonts w:ascii="Arial" w:hAnsi="Arial" w:cs="Arial"/>
          <w:sz w:val="20"/>
          <w:szCs w:val="20"/>
          <w:u w:val="single"/>
        </w:rPr>
        <w:t xml:space="preserve">       </w:t>
      </w: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84D0568" w:rsidR="00820344" w:rsidRPr="00A84170" w:rsidRDefault="00A64F48" w:rsidP="00AA05CE">
            <w:pPr>
              <w:jc w:val="center"/>
              <w:rPr>
                <w:rFonts w:ascii="Arial" w:hAnsi="Arial" w:cs="Arial"/>
                <w:sz w:val="18"/>
                <w:szCs w:val="18"/>
                <w:lang w:val="es-MX"/>
              </w:rPr>
            </w:pPr>
            <w:r>
              <w:rPr>
                <w:rFonts w:ascii="Arial" w:hAnsi="Arial" w:cs="Arial"/>
                <w:sz w:val="18"/>
                <w:szCs w:val="18"/>
                <w:lang w:val="es-MX"/>
              </w:rPr>
              <w:t>08</w:t>
            </w:r>
            <w:r w:rsidR="00AA05CE">
              <w:rPr>
                <w:rFonts w:ascii="Arial" w:hAnsi="Arial" w:cs="Arial"/>
                <w:sz w:val="18"/>
                <w:szCs w:val="18"/>
                <w:lang w:val="es-MX"/>
              </w:rPr>
              <w:t xml:space="preserve"> de abril</w:t>
            </w:r>
            <w:r w:rsidR="00357860">
              <w:rPr>
                <w:rFonts w:ascii="Arial" w:hAnsi="Arial" w:cs="Arial"/>
                <w:sz w:val="18"/>
                <w:szCs w:val="18"/>
                <w:lang w:val="es-MX"/>
              </w:rPr>
              <w:t xml:space="preserve">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67C18292" w:rsidR="00820344" w:rsidRPr="00A84170" w:rsidRDefault="00EF6B28" w:rsidP="00E15AAE">
            <w:pPr>
              <w:jc w:val="center"/>
              <w:rPr>
                <w:rFonts w:ascii="Arial" w:hAnsi="Arial" w:cs="Arial"/>
                <w:sz w:val="18"/>
                <w:szCs w:val="18"/>
                <w:lang w:val="es-MX"/>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398EABA7" w:rsidR="005B5C0B" w:rsidRPr="00F81755" w:rsidRDefault="005B5C0B" w:rsidP="00A64F48">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A64F48">
              <w:rPr>
                <w:rFonts w:ascii="Arial" w:eastAsia="Calibri" w:hAnsi="Arial" w:cs="Arial"/>
                <w:color w:val="000000"/>
                <w:lang w:eastAsia="es-ES"/>
              </w:rPr>
              <w:t>08</w:t>
            </w:r>
            <w:r w:rsidR="00AA05CE">
              <w:rPr>
                <w:rFonts w:ascii="Arial" w:eastAsia="Calibri" w:hAnsi="Arial" w:cs="Arial"/>
                <w:color w:val="000000"/>
                <w:lang w:eastAsia="es-ES"/>
              </w:rPr>
              <w:t xml:space="preserve"> de abril</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4672084A" w:rsidR="005B5C0B" w:rsidRPr="00A84170" w:rsidRDefault="00A64F48"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14 </w:t>
            </w:r>
            <w:r w:rsidR="00D530BD">
              <w:rPr>
                <w:rFonts w:ascii="Arial" w:hAnsi="Arial" w:cs="Arial"/>
                <w:sz w:val="18"/>
                <w:szCs w:val="18"/>
                <w:lang w:eastAsia="es-ES"/>
              </w:rPr>
              <w:t>de abril</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057D9053" w:rsidR="005B5C0B" w:rsidRPr="00A84170" w:rsidRDefault="00AA05CE" w:rsidP="005B5C0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20</w:t>
            </w:r>
            <w:r w:rsidR="005B5C0B"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30D102EC" w:rsidR="005B5C0B" w:rsidRPr="00A84170" w:rsidRDefault="00A64F48"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D530BD">
              <w:rPr>
                <w:rFonts w:ascii="Arial" w:hAnsi="Arial" w:cs="Arial"/>
                <w:sz w:val="18"/>
                <w:szCs w:val="18"/>
                <w:lang w:eastAsia="es-ES"/>
              </w:rPr>
              <w:t xml:space="preserve"> de abril</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030269C7" w14:textId="6C94291C" w:rsidR="005B5C0B" w:rsidRPr="00A84170" w:rsidRDefault="005B5C0B" w:rsidP="00AA05CE">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A64F48">
              <w:rPr>
                <w:rFonts w:ascii="Arial" w:hAnsi="Arial" w:cs="Arial"/>
                <w:sz w:val="18"/>
                <w:szCs w:val="18"/>
                <w:lang w:eastAsia="es-ES"/>
              </w:rPr>
              <w:t>10</w:t>
            </w:r>
            <w:r w:rsidRPr="00A84170">
              <w:rPr>
                <w:rFonts w:ascii="Arial" w:hAnsi="Arial" w:cs="Arial"/>
                <w:sz w:val="18"/>
                <w:szCs w:val="18"/>
                <w:lang w:eastAsia="es-ES"/>
              </w:rPr>
              <w:t>:00 horas)</w:t>
            </w:r>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409D17D7"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15</w:t>
            </w:r>
            <w:r w:rsidR="00187C00" w:rsidRPr="00046D19">
              <w:rPr>
                <w:rFonts w:ascii="Arial" w:hAnsi="Arial" w:cs="Arial"/>
                <w:sz w:val="18"/>
                <w:szCs w:val="18"/>
                <w:lang w:val="es-MX"/>
              </w:rPr>
              <w:t xml:space="preserve"> de </w:t>
            </w:r>
            <w:r w:rsidR="00D530BD">
              <w:rPr>
                <w:rFonts w:ascii="Arial" w:hAnsi="Arial" w:cs="Arial"/>
                <w:sz w:val="18"/>
                <w:szCs w:val="18"/>
                <w:lang w:val="es-MX"/>
              </w:rPr>
              <w:t>abril</w:t>
            </w:r>
            <w:r w:rsidR="00187C00" w:rsidRPr="00046D19">
              <w:rPr>
                <w:rFonts w:ascii="Arial" w:hAnsi="Arial" w:cs="Arial"/>
                <w:sz w:val="18"/>
                <w:szCs w:val="18"/>
                <w:lang w:val="es-MX"/>
              </w:rPr>
              <w:t xml:space="preserve"> del 2021</w:t>
            </w:r>
          </w:p>
          <w:p w14:paraId="127258C5" w14:textId="7C02B3B1" w:rsidR="00187C00" w:rsidRPr="00046D19" w:rsidRDefault="00187C00" w:rsidP="00AA05CE">
            <w:pPr>
              <w:jc w:val="center"/>
              <w:rPr>
                <w:rFonts w:ascii="Arial" w:hAnsi="Arial" w:cs="Arial"/>
                <w:sz w:val="18"/>
                <w:szCs w:val="18"/>
                <w:lang w:val="es-MX"/>
              </w:rPr>
            </w:pPr>
            <w:r w:rsidRPr="00D84FE6">
              <w:rPr>
                <w:rFonts w:ascii="Arial" w:hAnsi="Arial" w:cs="Arial"/>
                <w:sz w:val="18"/>
                <w:szCs w:val="18"/>
                <w:lang w:val="es-MX"/>
              </w:rPr>
              <w:t xml:space="preserve">a las </w:t>
            </w:r>
            <w:r w:rsidR="00A64F48">
              <w:rPr>
                <w:rFonts w:ascii="Arial" w:hAnsi="Arial" w:cs="Arial"/>
                <w:sz w:val="18"/>
                <w:szCs w:val="18"/>
                <w:lang w:val="es-MX"/>
              </w:rPr>
              <w:t>15</w:t>
            </w:r>
            <w:r w:rsidRPr="00D84FE6">
              <w:rPr>
                <w:rFonts w:ascii="Arial" w:hAnsi="Arial" w:cs="Arial"/>
                <w:sz w:val="18"/>
                <w:szCs w:val="18"/>
                <w:lang w:val="es-MX"/>
              </w:rPr>
              <w:t>:00 horas</w:t>
            </w:r>
          </w:p>
        </w:tc>
        <w:tc>
          <w:tcPr>
            <w:tcW w:w="1868" w:type="dxa"/>
            <w:shd w:val="clear" w:color="auto" w:fill="auto"/>
            <w:vAlign w:val="center"/>
          </w:tcPr>
          <w:p w14:paraId="47C43AC8" w14:textId="3416424A" w:rsidR="00187C00" w:rsidRDefault="00187C00" w:rsidP="00187C00">
            <w:pPr>
              <w:jc w:val="center"/>
              <w:rPr>
                <w:rFonts w:ascii="Arial" w:hAnsi="Arial" w:cs="Arial"/>
                <w:sz w:val="18"/>
                <w:szCs w:val="18"/>
                <w:lang w:val="es-MX"/>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7C984EE7"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15</w:t>
            </w:r>
            <w:r w:rsidR="00D530BD">
              <w:rPr>
                <w:rFonts w:ascii="Arial" w:hAnsi="Arial" w:cs="Arial"/>
                <w:sz w:val="18"/>
                <w:szCs w:val="18"/>
                <w:lang w:val="es-MX"/>
              </w:rPr>
              <w:t xml:space="preserve"> de abril</w:t>
            </w:r>
            <w:r w:rsidR="00187C00" w:rsidRPr="00046D19">
              <w:rPr>
                <w:rFonts w:ascii="Arial" w:hAnsi="Arial" w:cs="Arial"/>
                <w:sz w:val="18"/>
                <w:szCs w:val="18"/>
                <w:lang w:val="es-MX"/>
              </w:rPr>
              <w:t xml:space="preserve"> del 2021</w:t>
            </w:r>
          </w:p>
          <w:p w14:paraId="46696A07" w14:textId="59BA1520"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a las 16</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117DDA97"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lastRenderedPageBreak/>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135DBADA"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15</w:t>
            </w:r>
            <w:r w:rsidR="00D530BD">
              <w:rPr>
                <w:rFonts w:ascii="Arial" w:hAnsi="Arial" w:cs="Arial"/>
                <w:sz w:val="18"/>
                <w:szCs w:val="18"/>
                <w:lang w:val="es-MX"/>
              </w:rPr>
              <w:t xml:space="preserve"> de abril</w:t>
            </w:r>
            <w:r w:rsidR="00187C00" w:rsidRPr="00046D19">
              <w:rPr>
                <w:rFonts w:ascii="Arial" w:hAnsi="Arial" w:cs="Arial"/>
                <w:sz w:val="18"/>
                <w:szCs w:val="18"/>
                <w:lang w:val="es-MX"/>
              </w:rPr>
              <w:t xml:space="preserve"> del 2021 </w:t>
            </w:r>
          </w:p>
          <w:p w14:paraId="5D98C8A2" w14:textId="0A35EFAB"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a partir de las 17</w:t>
            </w:r>
            <w:r w:rsidR="00187C00"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36F332CD" w:rsidR="00187C00" w:rsidRPr="00A84170" w:rsidRDefault="00A64F48"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187C00">
              <w:rPr>
                <w:rFonts w:ascii="Arial" w:hAnsi="Arial" w:cs="Arial"/>
                <w:sz w:val="18"/>
                <w:szCs w:val="18"/>
                <w:lang w:eastAsia="es-ES"/>
              </w:rPr>
              <w:t xml:space="preserve"> de </w:t>
            </w:r>
            <w:r w:rsidR="00D530BD">
              <w:rPr>
                <w:rFonts w:ascii="Arial" w:hAnsi="Arial" w:cs="Arial"/>
                <w:sz w:val="18"/>
                <w:szCs w:val="18"/>
                <w:lang w:eastAsia="es-ES"/>
              </w:rPr>
              <w:t>abril</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D396A92" w:rsidR="00187C00" w:rsidRPr="00046D19" w:rsidRDefault="00187C00" w:rsidP="00D530BD">
            <w:pPr>
              <w:jc w:val="center"/>
              <w:rPr>
                <w:rFonts w:ascii="Arial" w:hAnsi="Arial" w:cs="Arial"/>
                <w:sz w:val="18"/>
                <w:szCs w:val="18"/>
                <w:lang w:val="es-MX"/>
              </w:rPr>
            </w:pPr>
            <w:r>
              <w:rPr>
                <w:rFonts w:ascii="Arial" w:hAnsi="Arial" w:cs="Arial"/>
                <w:sz w:val="18"/>
                <w:szCs w:val="18"/>
                <w:lang w:val="es-MX"/>
              </w:rPr>
              <w:t xml:space="preserve">A partir del </w:t>
            </w:r>
            <w:r w:rsidR="00A64F48">
              <w:rPr>
                <w:rFonts w:ascii="Arial" w:hAnsi="Arial" w:cs="Arial"/>
                <w:sz w:val="18"/>
                <w:szCs w:val="18"/>
                <w:lang w:val="es-MX"/>
              </w:rPr>
              <w:t>19</w:t>
            </w:r>
            <w:r w:rsidR="00D530BD">
              <w:rPr>
                <w:rFonts w:ascii="Arial" w:hAnsi="Arial" w:cs="Arial"/>
                <w:sz w:val="18"/>
                <w:szCs w:val="18"/>
                <w:lang w:val="es-MX"/>
              </w:rPr>
              <w:t xml:space="preserve"> de abril</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035123B9"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6842CF06"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20</w:t>
            </w:r>
            <w:r w:rsidR="00D530BD">
              <w:rPr>
                <w:rFonts w:ascii="Arial" w:hAnsi="Arial" w:cs="Arial"/>
                <w:sz w:val="18"/>
                <w:szCs w:val="18"/>
                <w:lang w:val="es-MX"/>
              </w:rPr>
              <w:t xml:space="preserve"> de abril</w:t>
            </w:r>
            <w:r w:rsidR="00187C00" w:rsidRPr="00046D19">
              <w:rPr>
                <w:rFonts w:ascii="Arial" w:hAnsi="Arial" w:cs="Arial"/>
                <w:sz w:val="18"/>
                <w:szCs w:val="18"/>
                <w:lang w:val="es-MX"/>
              </w:rPr>
              <w:t xml:space="preserve"> del 2021</w:t>
            </w:r>
          </w:p>
          <w:p w14:paraId="1B2CA383"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16:00 horas</w:t>
            </w:r>
          </w:p>
          <w:p w14:paraId="1A89A744" w14:textId="77777777" w:rsidR="00187C00" w:rsidRPr="00046D19" w:rsidRDefault="00187C00" w:rsidP="00187C00">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p w14:paraId="2508B9B1" w14:textId="77777777" w:rsidR="00187C00" w:rsidRPr="00046D19"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9806A32"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5CEF0243"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21</w:t>
            </w:r>
            <w:r w:rsidR="00D530BD">
              <w:rPr>
                <w:rFonts w:ascii="Arial" w:hAnsi="Arial" w:cs="Arial"/>
                <w:sz w:val="18"/>
                <w:szCs w:val="18"/>
                <w:lang w:val="es-MX"/>
              </w:rPr>
              <w:t xml:space="preserve"> de abril</w:t>
            </w:r>
            <w:r w:rsidR="00187C00" w:rsidRPr="00046D19">
              <w:rPr>
                <w:rFonts w:ascii="Arial" w:hAnsi="Arial" w:cs="Arial"/>
                <w:sz w:val="18"/>
                <w:szCs w:val="18"/>
                <w:lang w:val="es-MX"/>
              </w:rPr>
              <w:t xml:space="preserve"> del 2021</w:t>
            </w:r>
          </w:p>
          <w:p w14:paraId="7A52A926" w14:textId="05C615D1" w:rsidR="00187C00" w:rsidRPr="00046D19" w:rsidRDefault="00E15AAE" w:rsidP="00187C00">
            <w:pPr>
              <w:jc w:val="center"/>
              <w:rPr>
                <w:rFonts w:ascii="Arial" w:hAnsi="Arial" w:cs="Arial"/>
                <w:sz w:val="18"/>
                <w:szCs w:val="18"/>
                <w:lang w:val="es-MX"/>
              </w:rPr>
            </w:pPr>
            <w:r>
              <w:rPr>
                <w:rFonts w:ascii="Arial" w:hAnsi="Arial" w:cs="Arial"/>
                <w:sz w:val="18"/>
                <w:szCs w:val="18"/>
                <w:lang w:val="es-MX"/>
              </w:rPr>
              <w:t>a las 10</w:t>
            </w:r>
            <w:r w:rsidR="00187C00" w:rsidRPr="00046D19">
              <w:rPr>
                <w:rFonts w:ascii="Arial" w:hAnsi="Arial" w:cs="Arial"/>
                <w:sz w:val="18"/>
                <w:szCs w:val="18"/>
                <w:lang w:val="es-MX"/>
              </w:rPr>
              <w:t>:00 horas</w:t>
            </w:r>
          </w:p>
        </w:tc>
        <w:tc>
          <w:tcPr>
            <w:tcW w:w="1868" w:type="dxa"/>
            <w:shd w:val="clear" w:color="auto" w:fill="auto"/>
            <w:vAlign w:val="center"/>
          </w:tcPr>
          <w:p w14:paraId="503003AD" w14:textId="5E54640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1C78D338" w:rsidR="00187C00" w:rsidRPr="00046D19" w:rsidRDefault="00A64F48" w:rsidP="00E15AAE">
            <w:pPr>
              <w:jc w:val="center"/>
              <w:rPr>
                <w:rFonts w:ascii="Arial" w:hAnsi="Arial" w:cs="Arial"/>
                <w:sz w:val="18"/>
                <w:szCs w:val="18"/>
                <w:lang w:val="es-MX"/>
              </w:rPr>
            </w:pPr>
            <w:r>
              <w:rPr>
                <w:rFonts w:ascii="Arial" w:hAnsi="Arial" w:cs="Arial"/>
                <w:sz w:val="18"/>
                <w:szCs w:val="18"/>
                <w:lang w:val="es-MX"/>
              </w:rPr>
              <w:t>21</w:t>
            </w:r>
            <w:r w:rsidR="00187C00">
              <w:rPr>
                <w:rFonts w:ascii="Arial" w:hAnsi="Arial" w:cs="Arial"/>
                <w:sz w:val="18"/>
                <w:szCs w:val="18"/>
                <w:lang w:val="es-MX"/>
              </w:rPr>
              <w:t xml:space="preserve"> de </w:t>
            </w:r>
            <w:r w:rsidR="00E15AAE">
              <w:rPr>
                <w:rFonts w:ascii="Arial" w:hAnsi="Arial" w:cs="Arial"/>
                <w:sz w:val="18"/>
                <w:szCs w:val="18"/>
                <w:lang w:val="es-MX"/>
              </w:rPr>
              <w:t>abril</w:t>
            </w:r>
            <w:r w:rsidR="00187C00" w:rsidRPr="00046D19">
              <w:rPr>
                <w:rFonts w:ascii="Arial" w:hAnsi="Arial" w:cs="Arial"/>
                <w:sz w:val="18"/>
                <w:szCs w:val="18"/>
                <w:lang w:val="es-MX"/>
              </w:rPr>
              <w:t xml:space="preserve"> del 2021                                       </w:t>
            </w:r>
            <w:r w:rsidR="00E15AAE">
              <w:rPr>
                <w:rFonts w:ascii="Arial" w:hAnsi="Arial" w:cs="Arial"/>
                <w:sz w:val="18"/>
                <w:szCs w:val="18"/>
                <w:lang w:val="es-MX"/>
              </w:rPr>
              <w:t>a las 11</w:t>
            </w:r>
            <w:r w:rsidR="00187C00" w:rsidRPr="00046D19">
              <w:rPr>
                <w:rFonts w:ascii="Arial" w:hAnsi="Arial" w:cs="Arial"/>
                <w:sz w:val="18"/>
                <w:szCs w:val="18"/>
                <w:lang w:val="es-MX"/>
              </w:rPr>
              <w:t>:00 horas</w:t>
            </w:r>
          </w:p>
        </w:tc>
        <w:tc>
          <w:tcPr>
            <w:tcW w:w="1868" w:type="dxa"/>
            <w:shd w:val="clear" w:color="auto" w:fill="auto"/>
            <w:vAlign w:val="center"/>
          </w:tcPr>
          <w:p w14:paraId="5CBD827F" w14:textId="7CBB2CBB" w:rsidR="00187C00" w:rsidRPr="00046D19" w:rsidRDefault="00187C00" w:rsidP="00187C00">
            <w:pPr>
              <w:jc w:val="center"/>
              <w:rPr>
                <w:rFonts w:ascii="Arial" w:hAnsi="Arial" w:cs="Arial"/>
                <w:sz w:val="18"/>
                <w:szCs w:val="18"/>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77AF1BCD"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21</w:t>
            </w:r>
            <w:r w:rsidR="00187C00">
              <w:rPr>
                <w:rFonts w:ascii="Arial" w:hAnsi="Arial" w:cs="Arial"/>
                <w:sz w:val="18"/>
                <w:szCs w:val="18"/>
                <w:lang w:val="es-MX"/>
              </w:rPr>
              <w:t xml:space="preserve"> de </w:t>
            </w:r>
            <w:r w:rsidR="00E15AAE">
              <w:rPr>
                <w:rFonts w:ascii="Arial" w:hAnsi="Arial" w:cs="Arial"/>
                <w:sz w:val="18"/>
                <w:szCs w:val="18"/>
                <w:lang w:val="es-MX"/>
              </w:rPr>
              <w:t>abril</w:t>
            </w:r>
            <w:r w:rsidR="00187C00" w:rsidRPr="00046D19">
              <w:rPr>
                <w:rFonts w:ascii="Arial" w:hAnsi="Arial" w:cs="Arial"/>
                <w:sz w:val="18"/>
                <w:szCs w:val="18"/>
                <w:lang w:val="es-MX"/>
              </w:rPr>
              <w:t xml:space="preserve"> del 2021</w:t>
            </w:r>
          </w:p>
          <w:p w14:paraId="5E8DC571" w14:textId="7FFDE31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22C4C05"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B9509C1" w:rsidR="00820344" w:rsidRPr="00046D19" w:rsidRDefault="00820344" w:rsidP="00A64F48">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A64F48">
              <w:rPr>
                <w:rFonts w:ascii="Arial" w:hAnsi="Arial" w:cs="Arial"/>
                <w:sz w:val="18"/>
                <w:szCs w:val="18"/>
                <w:lang w:val="es-MX"/>
              </w:rPr>
              <w:t>22</w:t>
            </w:r>
            <w:r w:rsidR="00E15AAE">
              <w:rPr>
                <w:rFonts w:ascii="Arial" w:hAnsi="Arial" w:cs="Arial"/>
                <w:sz w:val="18"/>
                <w:szCs w:val="18"/>
                <w:lang w:val="es-MX"/>
              </w:rPr>
              <w:t xml:space="preserve"> de abril</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18462A8"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 xml:space="preserve">GCGP – Gerencia Central de </w:t>
      </w:r>
      <w:r w:rsidR="00E15AAE">
        <w:rPr>
          <w:rFonts w:ascii="Arial" w:hAnsi="Arial" w:cs="Arial"/>
          <w:sz w:val="16"/>
          <w:szCs w:val="16"/>
        </w:rPr>
        <w:t xml:space="preserve">Seguros y Prestaciones Económicas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lastRenderedPageBreak/>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6A43BB">
        <w:trPr>
          <w:trHeight w:val="273"/>
        </w:trPr>
        <w:tc>
          <w:tcPr>
            <w:tcW w:w="4380" w:type="dxa"/>
            <w:shd w:val="clear" w:color="auto" w:fill="BDD6EE" w:themeFill="accent1" w:themeFillTint="66"/>
          </w:tcPr>
          <w:p w14:paraId="078253BF" w14:textId="77777777" w:rsidR="007545DA" w:rsidRPr="00422E00" w:rsidRDefault="007545DA" w:rsidP="006A43BB">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6A43BB">
            <w:pPr>
              <w:jc w:val="center"/>
              <w:rPr>
                <w:rFonts w:ascii="Arial" w:eastAsia="MS Mincho" w:hAnsi="Arial" w:cs="Arial"/>
                <w:b/>
              </w:rPr>
            </w:pPr>
          </w:p>
          <w:p w14:paraId="2760E927" w14:textId="77777777" w:rsidR="007545DA" w:rsidRPr="00422E00" w:rsidRDefault="007545DA" w:rsidP="006A43BB">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6A43BB">
        <w:trPr>
          <w:trHeight w:val="215"/>
        </w:trPr>
        <w:tc>
          <w:tcPr>
            <w:tcW w:w="4380" w:type="dxa"/>
          </w:tcPr>
          <w:p w14:paraId="04C1A084" w14:textId="77777777" w:rsidR="007545DA" w:rsidRPr="00422E00" w:rsidRDefault="007545DA" w:rsidP="006A43BB">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6A43BB">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6A43BB">
        <w:trPr>
          <w:trHeight w:val="261"/>
        </w:trPr>
        <w:tc>
          <w:tcPr>
            <w:tcW w:w="4380" w:type="dxa"/>
          </w:tcPr>
          <w:p w14:paraId="42BBE009" w14:textId="77777777" w:rsidR="007545DA" w:rsidRPr="00422E00" w:rsidRDefault="007545DA" w:rsidP="006A43BB">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6A43BB">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6A43BB">
        <w:trPr>
          <w:trHeight w:val="265"/>
        </w:trPr>
        <w:tc>
          <w:tcPr>
            <w:tcW w:w="4380" w:type="dxa"/>
          </w:tcPr>
          <w:p w14:paraId="1393C7CD" w14:textId="77777777" w:rsidR="007545DA" w:rsidRPr="00D8184A" w:rsidRDefault="007545DA" w:rsidP="006A43BB">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6A43BB">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E024" w14:textId="77777777" w:rsidR="00FE251E" w:rsidRDefault="00FE251E" w:rsidP="000E09BD">
      <w:r>
        <w:separator/>
      </w:r>
    </w:p>
  </w:endnote>
  <w:endnote w:type="continuationSeparator" w:id="0">
    <w:p w14:paraId="25594687" w14:textId="77777777" w:rsidR="00FE251E" w:rsidRDefault="00FE251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02F0" w14:textId="77777777" w:rsidR="00FE251E" w:rsidRDefault="00FE251E" w:rsidP="000E09BD">
      <w:r>
        <w:separator/>
      </w:r>
    </w:p>
  </w:footnote>
  <w:footnote w:type="continuationSeparator" w:id="0">
    <w:p w14:paraId="5A46A297" w14:textId="77777777" w:rsidR="00FE251E" w:rsidRDefault="00FE251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9654CC" w:rsidRDefault="009654C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654CC" w:rsidRDefault="009654CC" w:rsidP="000E09BD">
    <w:pPr>
      <w:pStyle w:val="Encabezado"/>
      <w:tabs>
        <w:tab w:val="clear" w:pos="4252"/>
        <w:tab w:val="clear" w:pos="8504"/>
        <w:tab w:val="left" w:pos="2280"/>
      </w:tabs>
    </w:pPr>
  </w:p>
  <w:p w14:paraId="469E3B83" w14:textId="77777777" w:rsidR="009654CC" w:rsidRDefault="009654CC" w:rsidP="000E09BD">
    <w:pPr>
      <w:pStyle w:val="Encabezado"/>
      <w:tabs>
        <w:tab w:val="clear" w:pos="4252"/>
        <w:tab w:val="clear" w:pos="8504"/>
        <w:tab w:val="left" w:pos="2280"/>
      </w:tabs>
    </w:pPr>
    <w:r>
      <w:t xml:space="preserve"> </w:t>
    </w:r>
  </w:p>
  <w:p w14:paraId="3F5DED80" w14:textId="77777777" w:rsidR="009654CC" w:rsidRDefault="009654C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9654CC" w:rsidRPr="00B656DD" w:rsidRDefault="009654CC"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DE56C0D"/>
    <w:multiLevelType w:val="hybridMultilevel"/>
    <w:tmpl w:val="E62A6E14"/>
    <w:lvl w:ilvl="0" w:tplc="13864434">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D8B37B7"/>
    <w:multiLevelType w:val="hybridMultilevel"/>
    <w:tmpl w:val="6FEE7174"/>
    <w:lvl w:ilvl="0" w:tplc="F0F4517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FB81D86"/>
    <w:multiLevelType w:val="hybridMultilevel"/>
    <w:tmpl w:val="14B81AB8"/>
    <w:lvl w:ilvl="0" w:tplc="F47CBBB2">
      <w:start w:val="1"/>
      <w:numFmt w:val="lowerLetter"/>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9"/>
  </w:num>
  <w:num w:numId="16">
    <w:abstractNumId w:val="24"/>
  </w:num>
  <w:num w:numId="17">
    <w:abstractNumId w:val="17"/>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6"/>
  </w:num>
  <w:num w:numId="25">
    <w:abstractNumId w:val="10"/>
  </w:num>
  <w:num w:numId="26">
    <w:abstractNumId w:val="25"/>
  </w:num>
  <w:num w:numId="27">
    <w:abstractNumId w:val="7"/>
  </w:num>
  <w:num w:numId="28">
    <w:abstractNumId w:val="3"/>
  </w:num>
  <w:num w:numId="29">
    <w:abstractNumId w:val="12"/>
  </w:num>
  <w:num w:numId="30">
    <w:abstractNumId w:val="9"/>
  </w:num>
  <w:num w:numId="31">
    <w:abstractNumId w:val="23"/>
  </w:num>
  <w:num w:numId="32">
    <w:abstractNumId w:val="18"/>
  </w:num>
  <w:num w:numId="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82E"/>
    <w:rsid w:val="00013FD4"/>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0C53"/>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1528"/>
    <w:rsid w:val="00206447"/>
    <w:rsid w:val="00210234"/>
    <w:rsid w:val="002106AF"/>
    <w:rsid w:val="00211835"/>
    <w:rsid w:val="00212189"/>
    <w:rsid w:val="00212B1B"/>
    <w:rsid w:val="0021389E"/>
    <w:rsid w:val="00222146"/>
    <w:rsid w:val="002223F4"/>
    <w:rsid w:val="00223235"/>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0CF"/>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F00"/>
    <w:rsid w:val="0031695B"/>
    <w:rsid w:val="003173B0"/>
    <w:rsid w:val="00327F72"/>
    <w:rsid w:val="00331985"/>
    <w:rsid w:val="00332F58"/>
    <w:rsid w:val="00333335"/>
    <w:rsid w:val="00356D94"/>
    <w:rsid w:val="00357575"/>
    <w:rsid w:val="00357860"/>
    <w:rsid w:val="003619FE"/>
    <w:rsid w:val="0036306F"/>
    <w:rsid w:val="00370AED"/>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66AA"/>
    <w:rsid w:val="003E10A0"/>
    <w:rsid w:val="003E797D"/>
    <w:rsid w:val="003F5672"/>
    <w:rsid w:val="003F6F2E"/>
    <w:rsid w:val="004055F9"/>
    <w:rsid w:val="004074EB"/>
    <w:rsid w:val="00410899"/>
    <w:rsid w:val="0041326A"/>
    <w:rsid w:val="00416F00"/>
    <w:rsid w:val="00421D0E"/>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517"/>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43BB"/>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654CC"/>
    <w:rsid w:val="009701A8"/>
    <w:rsid w:val="00970A9A"/>
    <w:rsid w:val="00973B3A"/>
    <w:rsid w:val="0097556B"/>
    <w:rsid w:val="00975C4D"/>
    <w:rsid w:val="009802A1"/>
    <w:rsid w:val="00983C7C"/>
    <w:rsid w:val="00985749"/>
    <w:rsid w:val="00990053"/>
    <w:rsid w:val="00990F65"/>
    <w:rsid w:val="009949C4"/>
    <w:rsid w:val="009A1207"/>
    <w:rsid w:val="009A1420"/>
    <w:rsid w:val="009A51E6"/>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7236"/>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4F48"/>
    <w:rsid w:val="00A73E59"/>
    <w:rsid w:val="00A74E56"/>
    <w:rsid w:val="00A762D4"/>
    <w:rsid w:val="00A76414"/>
    <w:rsid w:val="00A76B9E"/>
    <w:rsid w:val="00A80550"/>
    <w:rsid w:val="00A84170"/>
    <w:rsid w:val="00A87E78"/>
    <w:rsid w:val="00A90B1B"/>
    <w:rsid w:val="00A9198C"/>
    <w:rsid w:val="00A92EAA"/>
    <w:rsid w:val="00AA05CE"/>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28E"/>
    <w:rsid w:val="00B905CB"/>
    <w:rsid w:val="00B9110E"/>
    <w:rsid w:val="00B9172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B85"/>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30BD"/>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AAE"/>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31B"/>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4DC3"/>
    <w:rsid w:val="00FD1531"/>
    <w:rsid w:val="00FE09EF"/>
    <w:rsid w:val="00FE251E"/>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8914169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07C8-A633-4F67-8633-433F21AB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5245</Words>
  <Characters>28849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2021-04-20T22:52:00Z</dcterms:created>
  <dcterms:modified xsi:type="dcterms:W3CDTF">2021-04-20T22:52:00Z</dcterms:modified>
</cp:coreProperties>
</file>