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BC" w:rsidRDefault="00A61DBC"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953C6C">
        <w:rPr>
          <w:rFonts w:ascii="Arial" w:hAnsi="Arial" w:cs="Arial"/>
          <w:bCs w:val="0"/>
          <w:color w:val="000000" w:themeColor="text1"/>
          <w:sz w:val="20"/>
          <w:szCs w:val="20"/>
        </w:rPr>
        <w:t>1</w:t>
      </w:r>
      <w:r w:rsidR="00D5540A">
        <w:rPr>
          <w:rFonts w:ascii="Arial" w:hAnsi="Arial" w:cs="Arial"/>
          <w:bCs w:val="0"/>
          <w:color w:val="000000" w:themeColor="text1"/>
          <w:sz w:val="20"/>
          <w:szCs w:val="20"/>
        </w:rPr>
        <w:t>1</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90"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8"/>
        <w:gridCol w:w="1221"/>
        <w:gridCol w:w="1758"/>
        <w:gridCol w:w="992"/>
        <w:gridCol w:w="1559"/>
        <w:gridCol w:w="1549"/>
      </w:tblGrid>
      <w:tr w:rsidR="002C304E" w:rsidRPr="007F05CC" w:rsidTr="0087094B">
        <w:trPr>
          <w:trHeight w:val="536"/>
        </w:trPr>
        <w:tc>
          <w:tcPr>
            <w:tcW w:w="993"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41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21"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75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49" w:type="dxa"/>
            <w:tcBorders>
              <w:bottom w:val="single" w:sz="4" w:space="0" w:color="auto"/>
              <w:right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07025A" w:rsidRPr="007F05CC" w:rsidTr="0007025A">
        <w:trPr>
          <w:trHeight w:val="618"/>
        </w:trPr>
        <w:tc>
          <w:tcPr>
            <w:tcW w:w="993" w:type="dxa"/>
            <w:shd w:val="clear" w:color="auto" w:fill="auto"/>
            <w:noWrap/>
            <w:vAlign w:val="center"/>
          </w:tcPr>
          <w:p w:rsidR="0007025A" w:rsidRPr="008B5A2E" w:rsidRDefault="00D5540A" w:rsidP="004E06DF">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Medico</w:t>
            </w:r>
          </w:p>
        </w:tc>
        <w:tc>
          <w:tcPr>
            <w:tcW w:w="1418" w:type="dxa"/>
            <w:tcBorders>
              <w:top w:val="single" w:sz="4" w:space="0" w:color="auto"/>
            </w:tcBorders>
            <w:vAlign w:val="center"/>
          </w:tcPr>
          <w:p w:rsidR="0007025A" w:rsidRPr="008B5A2E" w:rsidRDefault="0040063F" w:rsidP="00D5540A">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Pediatría</w:t>
            </w:r>
            <w:r w:rsidR="0007025A" w:rsidRPr="008B5A2E">
              <w:rPr>
                <w:rFonts w:ascii="Arial" w:hAnsi="Arial" w:cs="Arial"/>
                <w:color w:val="000000"/>
                <w:sz w:val="18"/>
                <w:szCs w:val="18"/>
                <w:lang w:eastAsia="es-ES"/>
              </w:rPr>
              <w:t xml:space="preserve"> </w:t>
            </w:r>
          </w:p>
        </w:tc>
        <w:tc>
          <w:tcPr>
            <w:tcW w:w="1221" w:type="dxa"/>
            <w:tcBorders>
              <w:top w:val="single" w:sz="4" w:space="0" w:color="auto"/>
            </w:tcBorders>
            <w:noWrap/>
            <w:vAlign w:val="center"/>
          </w:tcPr>
          <w:p w:rsidR="0007025A" w:rsidRPr="008B5A2E" w:rsidRDefault="0007025A" w:rsidP="00BB4B1C">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w:t>
            </w:r>
            <w:r w:rsidR="00BB4B1C">
              <w:rPr>
                <w:rFonts w:ascii="Arial" w:hAnsi="Arial" w:cs="Arial"/>
                <w:color w:val="000000"/>
                <w:sz w:val="18"/>
                <w:szCs w:val="18"/>
                <w:lang w:eastAsia="es-ES"/>
              </w:rPr>
              <w:t>1</w:t>
            </w:r>
            <w:r w:rsidRPr="008B5A2E">
              <w:rPr>
                <w:rFonts w:ascii="Arial" w:hAnsi="Arial" w:cs="Arial"/>
                <w:color w:val="000000"/>
                <w:sz w:val="18"/>
                <w:szCs w:val="18"/>
                <w:lang w:eastAsia="es-ES"/>
              </w:rPr>
              <w:t>M</w:t>
            </w:r>
            <w:r w:rsidR="00BB4B1C">
              <w:rPr>
                <w:rFonts w:ascii="Arial" w:hAnsi="Arial" w:cs="Arial"/>
                <w:color w:val="000000"/>
                <w:sz w:val="18"/>
                <w:szCs w:val="18"/>
                <w:lang w:eastAsia="es-ES"/>
              </w:rPr>
              <w:t>ES</w:t>
            </w:r>
            <w:r w:rsidRPr="008B5A2E">
              <w:rPr>
                <w:rFonts w:ascii="Arial" w:hAnsi="Arial" w:cs="Arial"/>
                <w:color w:val="000000"/>
                <w:sz w:val="18"/>
                <w:szCs w:val="18"/>
                <w:lang w:eastAsia="es-ES"/>
              </w:rPr>
              <w:t>-001</w:t>
            </w:r>
          </w:p>
        </w:tc>
        <w:tc>
          <w:tcPr>
            <w:tcW w:w="1758" w:type="dxa"/>
            <w:tcBorders>
              <w:top w:val="single" w:sz="4" w:space="0" w:color="auto"/>
            </w:tcBorders>
            <w:shd w:val="clear" w:color="auto" w:fill="auto"/>
            <w:vAlign w:val="center"/>
          </w:tcPr>
          <w:p w:rsidR="0007025A" w:rsidRPr="008B5A2E" w:rsidRDefault="0007025A" w:rsidP="004E06DF">
            <w:pPr>
              <w:jc w:val="center"/>
              <w:rPr>
                <w:rFonts w:ascii="Arial" w:hAnsi="Arial" w:cs="Arial"/>
                <w:sz w:val="18"/>
                <w:szCs w:val="18"/>
                <w:lang w:val="es-MX"/>
              </w:rPr>
            </w:pPr>
            <w:r w:rsidRPr="008B5A2E">
              <w:rPr>
                <w:rFonts w:ascii="Arial" w:hAnsi="Arial" w:cs="Arial"/>
                <w:color w:val="000000"/>
                <w:sz w:val="18"/>
                <w:szCs w:val="18"/>
                <w:lang w:eastAsia="es-ES"/>
              </w:rPr>
              <w:t>S/. 5,938.00 (*)</w:t>
            </w:r>
          </w:p>
        </w:tc>
        <w:tc>
          <w:tcPr>
            <w:tcW w:w="992" w:type="dxa"/>
            <w:tcBorders>
              <w:top w:val="single" w:sz="4" w:space="0" w:color="auto"/>
            </w:tcBorders>
            <w:noWrap/>
            <w:vAlign w:val="center"/>
          </w:tcPr>
          <w:p w:rsidR="0007025A" w:rsidRPr="008B5A2E" w:rsidRDefault="0007025A" w:rsidP="004E06DF">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vAlign w:val="center"/>
          </w:tcPr>
          <w:p w:rsidR="0007025A" w:rsidRPr="008B5A2E" w:rsidRDefault="0007025A" w:rsidP="0007025A">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Servicio </w:t>
            </w:r>
            <w:r>
              <w:rPr>
                <w:rFonts w:ascii="Arial" w:hAnsi="Arial" w:cs="Arial"/>
                <w:color w:val="000000"/>
                <w:sz w:val="18"/>
                <w:szCs w:val="18"/>
                <w:lang w:eastAsia="es-ES"/>
              </w:rPr>
              <w:t>de Pediatría</w:t>
            </w:r>
          </w:p>
        </w:tc>
        <w:tc>
          <w:tcPr>
            <w:tcW w:w="1549" w:type="dxa"/>
            <w:tcBorders>
              <w:right w:val="single" w:sz="4" w:space="0" w:color="auto"/>
            </w:tcBorders>
            <w:shd w:val="clear" w:color="auto" w:fill="auto"/>
            <w:noWrap/>
            <w:vAlign w:val="center"/>
          </w:tcPr>
          <w:p w:rsidR="0007025A" w:rsidRPr="008B5A2E" w:rsidRDefault="0007025A"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C15C23" w:rsidRPr="004E06DF" w:rsidTr="00040000">
        <w:trPr>
          <w:trHeight w:val="328"/>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C15C23" w:rsidRPr="00A61DBC" w:rsidRDefault="00C15C23" w:rsidP="004E06DF">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41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4E06DF" w:rsidRDefault="00C15C23" w:rsidP="00C15C23">
            <w:pPr>
              <w:rPr>
                <w:rFonts w:ascii="Arial" w:hAnsi="Arial" w:cs="Arial"/>
                <w:b/>
                <w:color w:val="000000"/>
              </w:rPr>
            </w:pPr>
            <w:r>
              <w:rPr>
                <w:rFonts w:ascii="Arial" w:hAnsi="Arial" w:cs="Arial"/>
                <w:b/>
                <w:color w:val="000000"/>
                <w:sz w:val="18"/>
                <w:szCs w:val="18"/>
                <w:lang w:eastAsia="es-ES"/>
              </w:rPr>
              <w:t xml:space="preserve">        </w:t>
            </w:r>
            <w:r w:rsidRPr="00A61DBC">
              <w:rPr>
                <w:rFonts w:ascii="Arial" w:hAnsi="Arial" w:cs="Arial"/>
                <w:b/>
                <w:color w:val="000000"/>
                <w:sz w:val="18"/>
                <w:szCs w:val="18"/>
                <w:lang w:eastAsia="es-ES"/>
              </w:rPr>
              <w:t>0</w:t>
            </w:r>
            <w:r>
              <w:rPr>
                <w:rFonts w:ascii="Arial" w:hAnsi="Arial" w:cs="Arial"/>
                <w:b/>
                <w:color w:val="000000"/>
                <w:sz w:val="18"/>
                <w:szCs w:val="18"/>
                <w:lang w:eastAsia="es-ES"/>
              </w:rPr>
              <w:t>1</w:t>
            </w: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C15C23"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C15C23" w:rsidRPr="007F05CC" w:rsidRDefault="00C15C23" w:rsidP="00C15C23">
      <w:pPr>
        <w:pStyle w:val="Sinespaciado"/>
        <w:rPr>
          <w:rFonts w:ascii="Arial" w:hAnsi="Arial" w:cs="Arial"/>
          <w:b/>
          <w:sz w:val="20"/>
          <w:szCs w:val="20"/>
        </w:rPr>
      </w:pP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Disponibilidad Inmediata.</w:t>
      </w:r>
    </w:p>
    <w:p w:rsidR="00C15C23" w:rsidRDefault="00C15C23" w:rsidP="00C15C23">
      <w:pPr>
        <w:autoSpaceDE w:val="0"/>
        <w:autoSpaceDN w:val="0"/>
        <w:ind w:firstLine="708"/>
        <w:jc w:val="both"/>
        <w:rPr>
          <w:rFonts w:cs="Arial"/>
          <w:b/>
          <w:bCs/>
        </w:rPr>
      </w:pPr>
    </w:p>
    <w:p w:rsidR="00C15C23" w:rsidRPr="002B436C" w:rsidRDefault="00C15C23" w:rsidP="00C15C23">
      <w:pPr>
        <w:autoSpaceDE w:val="0"/>
        <w:autoSpaceDN w:val="0"/>
        <w:ind w:firstLine="708"/>
        <w:jc w:val="both"/>
        <w:rPr>
          <w:rFonts w:ascii="Arial" w:hAnsi="Arial" w:cs="Arial"/>
          <w:b/>
          <w:bCs/>
          <w:sz w:val="16"/>
          <w:szCs w:val="16"/>
        </w:rPr>
      </w:pPr>
      <w:r w:rsidRPr="002B436C">
        <w:rPr>
          <w:rFonts w:ascii="Arial" w:hAnsi="Arial" w:cs="Arial"/>
          <w:b/>
          <w:bCs/>
          <w:sz w:val="16"/>
          <w:szCs w:val="16"/>
        </w:rPr>
        <w:t>(*) Requisito considerado en la LEY DE PRODUCTIVIDAD Y COMPETITIVIDAD LABORAL</w:t>
      </w:r>
    </w:p>
    <w:p w:rsidR="00C15C23" w:rsidRPr="002B436C" w:rsidRDefault="00C15C23" w:rsidP="00C15C23">
      <w:pPr>
        <w:autoSpaceDE w:val="0"/>
        <w:autoSpaceDN w:val="0"/>
        <w:ind w:left="720"/>
        <w:jc w:val="both"/>
        <w:rPr>
          <w:rFonts w:ascii="Arial" w:hAnsi="Arial" w:cs="Arial"/>
          <w:b/>
          <w:bCs/>
          <w:sz w:val="16"/>
          <w:szCs w:val="16"/>
        </w:rPr>
      </w:pPr>
      <w:r w:rsidRPr="002B436C">
        <w:rPr>
          <w:rFonts w:ascii="Arial" w:hAnsi="Arial" w:cs="Arial"/>
          <w:b/>
          <w:bCs/>
          <w:sz w:val="16"/>
          <w:szCs w:val="16"/>
        </w:rPr>
        <w:t>Artículo 78.- “Los trabajadores permanentes que cesen no podrán ser recontratados bajo ninguna de las modalidades previstas en este Título</w:t>
      </w:r>
      <w:r w:rsidR="00683D55">
        <w:rPr>
          <w:rFonts w:ascii="Arial" w:hAnsi="Arial" w:cs="Arial"/>
          <w:b/>
          <w:bCs/>
          <w:sz w:val="16"/>
          <w:szCs w:val="16"/>
        </w:rPr>
        <w:t xml:space="preserve"> (contrato a modalidad)</w:t>
      </w:r>
      <w:r w:rsidRPr="002B436C">
        <w:rPr>
          <w:rFonts w:ascii="Arial" w:hAnsi="Arial" w:cs="Arial"/>
          <w:b/>
          <w:bCs/>
          <w:sz w:val="16"/>
          <w:szCs w:val="16"/>
        </w:rPr>
        <w:t>, salvo que haya transcurrido un año del cese”.</w:t>
      </w:r>
    </w:p>
    <w:p w:rsidR="00C15C23" w:rsidRPr="002B436C" w:rsidRDefault="00C15C23" w:rsidP="00C15C23">
      <w:pPr>
        <w:autoSpaceDE w:val="0"/>
        <w:autoSpaceDN w:val="0"/>
        <w:ind w:left="720"/>
        <w:jc w:val="both"/>
        <w:rPr>
          <w:rFonts w:ascii="Arial" w:hAnsi="Arial" w:cs="Arial"/>
          <w:b/>
          <w:bCs/>
          <w:sz w:val="16"/>
          <w:szCs w:val="16"/>
        </w:rPr>
      </w:pPr>
    </w:p>
    <w:p w:rsidR="00C15C23" w:rsidRPr="002B436C" w:rsidRDefault="00C15C23" w:rsidP="00683D55">
      <w:pPr>
        <w:ind w:left="705"/>
        <w:jc w:val="both"/>
        <w:rPr>
          <w:rFonts w:ascii="Arial" w:hAnsi="Arial" w:cs="Arial"/>
          <w:sz w:val="16"/>
          <w:szCs w:val="16"/>
        </w:rPr>
      </w:pPr>
      <w:r w:rsidRPr="002B436C">
        <w:rPr>
          <w:rFonts w:ascii="Arial" w:hAnsi="Arial" w:cs="Arial"/>
          <w:b/>
          <w:bCs/>
          <w:sz w:val="16"/>
          <w:szCs w:val="16"/>
        </w:rPr>
        <w:t>(**) El requisito citado será una limitante</w:t>
      </w:r>
      <w:r w:rsidR="00683D55">
        <w:rPr>
          <w:rFonts w:ascii="Arial" w:hAnsi="Arial" w:cs="Arial"/>
          <w:b/>
          <w:bCs/>
          <w:sz w:val="16"/>
          <w:szCs w:val="16"/>
        </w:rPr>
        <w:t xml:space="preserve"> específicamente</w:t>
      </w:r>
      <w:r w:rsidRPr="002B436C">
        <w:rPr>
          <w:rFonts w:ascii="Arial" w:hAnsi="Arial" w:cs="Arial"/>
          <w:b/>
          <w:bCs/>
          <w:sz w:val="16"/>
          <w:szCs w:val="16"/>
        </w:rPr>
        <w:t xml:space="preserve"> al momento de la Contra</w:t>
      </w:r>
      <w:r w:rsidR="00683D55">
        <w:rPr>
          <w:rFonts w:ascii="Arial" w:hAnsi="Arial" w:cs="Arial"/>
          <w:b/>
          <w:bCs/>
          <w:sz w:val="16"/>
          <w:szCs w:val="16"/>
        </w:rPr>
        <w:t xml:space="preserve">tación según lo establecido en </w:t>
      </w:r>
      <w:r w:rsidRPr="002B436C">
        <w:rPr>
          <w:rFonts w:ascii="Arial" w:hAnsi="Arial" w:cs="Arial"/>
          <w:b/>
          <w:bCs/>
          <w:sz w:val="16"/>
          <w:szCs w:val="16"/>
        </w:rPr>
        <w:t>la Ley</w:t>
      </w:r>
      <w:r w:rsidR="00683D55">
        <w:rPr>
          <w:rFonts w:ascii="Arial" w:hAnsi="Arial" w:cs="Arial"/>
          <w:b/>
          <w:bCs/>
          <w:sz w:val="16"/>
          <w:szCs w:val="16"/>
        </w:rPr>
        <w:t xml:space="preserve"> </w:t>
      </w:r>
      <w:r w:rsidRPr="002B436C">
        <w:rPr>
          <w:rFonts w:ascii="Arial" w:hAnsi="Arial" w:cs="Arial"/>
          <w:b/>
          <w:bCs/>
          <w:sz w:val="16"/>
          <w:szCs w:val="16"/>
        </w:rPr>
        <w:t>N° 27588, Ley que</w:t>
      </w:r>
      <w:r w:rsidRPr="002B436C">
        <w:rPr>
          <w:rFonts w:ascii="Arial" w:hAnsi="Arial" w:cs="Arial"/>
          <w:b/>
          <w:bCs/>
          <w:sz w:val="16"/>
          <w:szCs w:val="16"/>
        </w:rPr>
        <w:tab/>
        <w:t xml:space="preserve">establece prohibiciones e incompatibilidades de funcionarios y </w:t>
      </w:r>
      <w:r w:rsidRPr="002B436C">
        <w:rPr>
          <w:rFonts w:ascii="Arial" w:hAnsi="Arial" w:cs="Arial"/>
          <w:b/>
          <w:bCs/>
          <w:sz w:val="16"/>
          <w:szCs w:val="16"/>
        </w:rPr>
        <w:tab/>
        <w:t>servidores.</w:t>
      </w:r>
    </w:p>
    <w:p w:rsidR="00C15C23" w:rsidRPr="002B436C" w:rsidRDefault="00C15C23" w:rsidP="00C15C23">
      <w:pPr>
        <w:autoSpaceDE w:val="0"/>
        <w:autoSpaceDN w:val="0"/>
        <w:adjustRightInd w:val="0"/>
        <w:ind w:left="720"/>
        <w:jc w:val="both"/>
        <w:rPr>
          <w:rFonts w:ascii="Arial" w:hAnsi="Arial" w:cs="Arial"/>
          <w:b/>
          <w:sz w:val="18"/>
          <w:szCs w:val="18"/>
        </w:rPr>
      </w:pPr>
    </w:p>
    <w:p w:rsidR="00C15C23" w:rsidRDefault="00C15C23" w:rsidP="00C15C23">
      <w:pPr>
        <w:pStyle w:val="Sinespaciado"/>
        <w:tabs>
          <w:tab w:val="left" w:pos="567"/>
        </w:tabs>
        <w:rPr>
          <w:rFonts w:ascii="Arial" w:hAnsi="Arial" w:cs="Arial"/>
          <w:sz w:val="2"/>
          <w:szCs w:val="2"/>
        </w:rPr>
      </w:pPr>
    </w:p>
    <w:p w:rsidR="00C15C23"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C15C23" w:rsidRPr="007F05CC" w:rsidRDefault="00C15C23" w:rsidP="00C15C23">
      <w:pPr>
        <w:pStyle w:val="Sinespaciado"/>
        <w:rPr>
          <w:rFonts w:ascii="Arial" w:hAnsi="Arial" w:cs="Arial"/>
          <w:b/>
          <w:sz w:val="20"/>
          <w:szCs w:val="20"/>
        </w:rPr>
      </w:pPr>
    </w:p>
    <w:p w:rsidR="00C15C23" w:rsidRPr="007F05CC" w:rsidRDefault="00C15C23" w:rsidP="00C15C23">
      <w:pPr>
        <w:pStyle w:val="Sinespaciado"/>
        <w:ind w:left="284" w:firstLine="80"/>
        <w:jc w:val="both"/>
        <w:rPr>
          <w:rFonts w:ascii="Arial" w:hAnsi="Arial" w:cs="Arial"/>
          <w:b/>
          <w:sz w:val="20"/>
          <w:szCs w:val="20"/>
        </w:rPr>
      </w:pPr>
      <w:r>
        <w:rPr>
          <w:rFonts w:ascii="Arial" w:hAnsi="Arial" w:cs="Arial"/>
          <w:b/>
          <w:sz w:val="20"/>
          <w:szCs w:val="20"/>
        </w:rPr>
        <w:t>MÉDICOS ESPECIALISTA EN PEDIATRIA</w:t>
      </w:r>
      <w:r w:rsidRPr="007F05CC">
        <w:rPr>
          <w:rFonts w:ascii="Arial" w:hAnsi="Arial" w:cs="Arial"/>
          <w:b/>
          <w:sz w:val="20"/>
          <w:szCs w:val="20"/>
        </w:rPr>
        <w:t xml:space="preserve"> </w:t>
      </w:r>
      <w:r>
        <w:rPr>
          <w:rFonts w:ascii="Arial" w:hAnsi="Arial" w:cs="Arial"/>
          <w:b/>
          <w:sz w:val="20"/>
          <w:szCs w:val="20"/>
        </w:rPr>
        <w:t>(</w:t>
      </w:r>
      <w:r w:rsidRPr="00903B12">
        <w:rPr>
          <w:rFonts w:ascii="Arial" w:hAnsi="Arial" w:cs="Arial"/>
          <w:b/>
          <w:sz w:val="20"/>
          <w:szCs w:val="20"/>
        </w:rPr>
        <w:t>P1MES-00</w:t>
      </w:r>
      <w:r>
        <w:rPr>
          <w:rFonts w:ascii="Arial" w:hAnsi="Arial" w:cs="Arial"/>
          <w:b/>
          <w:sz w:val="20"/>
          <w:szCs w:val="20"/>
        </w:rPr>
        <w:t>1</w:t>
      </w:r>
      <w:r w:rsidRPr="00903B12">
        <w:rPr>
          <w:rFonts w:ascii="Arial" w:hAnsi="Arial" w:cs="Arial"/>
          <w:b/>
          <w:sz w:val="20"/>
          <w:szCs w:val="20"/>
        </w:rPr>
        <w:t>)</w:t>
      </w:r>
    </w:p>
    <w:p w:rsidR="00C15C23" w:rsidRPr="007F05CC" w:rsidRDefault="00C15C23" w:rsidP="00C15C23">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C15C23" w:rsidRPr="007F05CC" w:rsidTr="00BE715D">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t>DETALLE</w:t>
            </w:r>
          </w:p>
        </w:tc>
      </w:tr>
      <w:tr w:rsidR="00C15C23"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BE715D">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C15C23" w:rsidRPr="006C20E5" w:rsidRDefault="00C15C23" w:rsidP="00BE715D">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 xml:space="preserve">Presentar copia simple del Título Profesional Universitario de Médico Cirujano y Resolución del SERUMS correspondiente a la profesión. </w:t>
            </w:r>
            <w:r w:rsidRPr="006C20E5">
              <w:rPr>
                <w:rFonts w:ascii="Arial" w:hAnsi="Arial" w:cs="Arial"/>
                <w:b/>
              </w:rPr>
              <w:t>(Indispensable)</w:t>
            </w:r>
          </w:p>
          <w:p w:rsidR="00C15C23" w:rsidRPr="006C20E5" w:rsidRDefault="00C15C23" w:rsidP="00BE715D">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Contar con Colegiatura y Habilitación Profesional Vigente</w:t>
            </w:r>
            <w:r>
              <w:rPr>
                <w:rFonts w:ascii="Arial" w:hAnsi="Arial" w:cs="Arial"/>
              </w:rPr>
              <w:t>.</w:t>
            </w:r>
            <w:r w:rsidRPr="00193696">
              <w:rPr>
                <w:rFonts w:ascii="Arial" w:hAnsi="Arial" w:cs="Arial"/>
              </w:rPr>
              <w:t xml:space="preserve"> </w:t>
            </w:r>
            <w:r w:rsidRPr="006C20E5">
              <w:rPr>
                <w:rFonts w:ascii="Arial" w:hAnsi="Arial" w:cs="Arial"/>
                <w:b/>
              </w:rPr>
              <w:t>(Indispensable)</w:t>
            </w:r>
          </w:p>
          <w:p w:rsidR="00C15C23" w:rsidRDefault="00C15C23" w:rsidP="00BE715D">
            <w:pPr>
              <w:numPr>
                <w:ilvl w:val="0"/>
                <w:numId w:val="13"/>
              </w:numPr>
              <w:tabs>
                <w:tab w:val="clear" w:pos="360"/>
                <w:tab w:val="num" w:pos="72"/>
                <w:tab w:val="num" w:pos="252"/>
              </w:tabs>
              <w:suppressAutoHyphens w:val="0"/>
              <w:ind w:left="252" w:hanging="180"/>
              <w:jc w:val="both"/>
              <w:rPr>
                <w:rFonts w:ascii="Arial" w:hAnsi="Arial" w:cs="Arial"/>
              </w:rPr>
            </w:pPr>
            <w:r w:rsidRPr="00193696">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w:t>
            </w:r>
            <w:r w:rsidRPr="00193696">
              <w:rPr>
                <w:rFonts w:ascii="Arial" w:hAnsi="Arial" w:cs="Arial"/>
              </w:rPr>
              <w:lastRenderedPageBreak/>
              <w:t xml:space="preserve">(Formato 4), que tendrá validez de hasta tres (03) meses, los que serán reemplazados por la Constancia emitida por la Universidad correspondiente. Dicha constancia posteriormente deberá ser reemplazada por el respectivo Título de Especialista. </w:t>
            </w:r>
            <w:r w:rsidRPr="006A2752">
              <w:rPr>
                <w:rFonts w:ascii="Arial" w:hAnsi="Arial" w:cs="Arial"/>
              </w:rPr>
              <w:t>(Indispensable)</w:t>
            </w:r>
          </w:p>
          <w:p w:rsidR="00C15C23" w:rsidRPr="006C20E5" w:rsidRDefault="00C15C23" w:rsidP="00BE715D">
            <w:pPr>
              <w:numPr>
                <w:ilvl w:val="0"/>
                <w:numId w:val="13"/>
              </w:numPr>
              <w:tabs>
                <w:tab w:val="clear" w:pos="360"/>
                <w:tab w:val="num" w:pos="72"/>
                <w:tab w:val="num" w:pos="252"/>
              </w:tabs>
              <w:suppressAutoHyphens w:val="0"/>
              <w:ind w:left="252" w:hanging="180"/>
              <w:jc w:val="both"/>
              <w:rPr>
                <w:rFonts w:ascii="Arial" w:hAnsi="Arial" w:cs="Arial"/>
              </w:rPr>
            </w:pPr>
            <w:r w:rsidRPr="002B436C">
              <w:rPr>
                <w:rFonts w:ascii="Arial" w:hAnsi="Arial" w:cs="Arial"/>
              </w:rPr>
              <w:t xml:space="preserve">Presentar copia simple del Registro Nacional de Especialista, de corresponder. </w:t>
            </w:r>
            <w:r w:rsidRPr="002B436C">
              <w:rPr>
                <w:rFonts w:ascii="Arial" w:hAnsi="Arial" w:cs="Arial"/>
                <w:b/>
              </w:rPr>
              <w:t>(Indispensable)</w:t>
            </w:r>
          </w:p>
        </w:tc>
      </w:tr>
      <w:tr w:rsidR="00C15C23"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C23" w:rsidRPr="008E641E" w:rsidRDefault="00C15C23" w:rsidP="00BE715D">
            <w:pPr>
              <w:ind w:left="288"/>
              <w:jc w:val="both"/>
              <w:rPr>
                <w:rFonts w:ascii="Arial" w:hAnsi="Arial" w:cs="Arial"/>
                <w:lang w:val="es-MX"/>
              </w:rPr>
            </w:pPr>
            <w:r w:rsidRPr="008E641E">
              <w:rPr>
                <w:rFonts w:ascii="Arial" w:hAnsi="Arial" w:cs="Arial"/>
                <w:b/>
                <w:lang w:val="es-MX"/>
              </w:rPr>
              <w:t>EXPERIENCIA GENERAL</w:t>
            </w:r>
            <w:r w:rsidRPr="008E641E">
              <w:rPr>
                <w:rFonts w:ascii="Arial" w:hAnsi="Arial" w:cs="Arial"/>
                <w:lang w:val="es-MX"/>
              </w:rPr>
              <w:t>:</w:t>
            </w:r>
          </w:p>
          <w:p w:rsidR="00C15C23" w:rsidRPr="008E641E" w:rsidRDefault="00C15C23" w:rsidP="00BE715D">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experiencia laboral mínima de cuatro (04) años, incluyendo el SERUMS. </w:t>
            </w:r>
            <w:r w:rsidRPr="008E641E">
              <w:rPr>
                <w:rFonts w:ascii="Arial" w:hAnsi="Arial" w:cs="Arial"/>
                <w:b/>
                <w:lang w:val="es-MX"/>
              </w:rPr>
              <w:t>(Indispensable)</w:t>
            </w:r>
          </w:p>
          <w:p w:rsidR="00C15C23" w:rsidRPr="008E641E" w:rsidRDefault="00C15C23" w:rsidP="00BE715D">
            <w:pPr>
              <w:ind w:left="288"/>
              <w:jc w:val="both"/>
              <w:rPr>
                <w:rFonts w:ascii="Arial" w:hAnsi="Arial" w:cs="Arial"/>
                <w:lang w:val="es-MX"/>
              </w:rPr>
            </w:pPr>
            <w:r w:rsidRPr="008E641E">
              <w:rPr>
                <w:rFonts w:ascii="Arial" w:hAnsi="Arial" w:cs="Arial"/>
                <w:b/>
                <w:lang w:val="es-MX"/>
              </w:rPr>
              <w:t>EXPERIENCIA ESPECÍFICA</w:t>
            </w:r>
            <w:r w:rsidRPr="008E641E">
              <w:rPr>
                <w:rFonts w:ascii="Arial" w:hAnsi="Arial" w:cs="Arial"/>
                <w:lang w:val="es-MX"/>
              </w:rPr>
              <w:t xml:space="preserve">: </w:t>
            </w:r>
          </w:p>
          <w:p w:rsidR="00C15C23" w:rsidRPr="008E641E" w:rsidRDefault="00C15C23" w:rsidP="00BE715D">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tres (03) años de experiencia laboral en la especialidad requerida, incluyendo el Residentado Médico. </w:t>
            </w:r>
            <w:r w:rsidRPr="008E641E">
              <w:rPr>
                <w:rFonts w:ascii="Arial" w:hAnsi="Arial" w:cs="Arial"/>
                <w:b/>
                <w:lang w:val="es-MX"/>
              </w:rPr>
              <w:t>(Indispensable)</w:t>
            </w:r>
            <w:r w:rsidRPr="008E641E">
              <w:rPr>
                <w:rFonts w:ascii="Arial" w:hAnsi="Arial" w:cs="Arial"/>
                <w:lang w:val="es-MX"/>
              </w:rPr>
              <w:t xml:space="preserve"> </w:t>
            </w:r>
          </w:p>
          <w:p w:rsidR="00C15C23" w:rsidRPr="008E641E" w:rsidRDefault="00C15C23" w:rsidP="00BE715D">
            <w:pPr>
              <w:ind w:left="288"/>
              <w:jc w:val="both"/>
              <w:rPr>
                <w:rFonts w:ascii="Arial" w:hAnsi="Arial" w:cs="Arial"/>
                <w:lang w:val="es-MX"/>
              </w:rPr>
            </w:pPr>
            <w:r w:rsidRPr="008E641E">
              <w:rPr>
                <w:rFonts w:ascii="Arial" w:hAnsi="Arial" w:cs="Arial"/>
                <w:b/>
                <w:lang w:val="es-MX"/>
              </w:rPr>
              <w:t>EXPERIENCIA EN EL SECTOR PÚBLICO</w:t>
            </w:r>
            <w:r w:rsidRPr="008E641E">
              <w:rPr>
                <w:rFonts w:ascii="Arial" w:hAnsi="Arial" w:cs="Arial"/>
                <w:lang w:val="es-MX"/>
              </w:rPr>
              <w:t xml:space="preserve">: </w:t>
            </w:r>
          </w:p>
          <w:p w:rsidR="00C15C23" w:rsidRPr="008E641E" w:rsidRDefault="00C15C23" w:rsidP="00BE715D">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un (01) año de SERUMS. </w:t>
            </w:r>
            <w:r w:rsidRPr="008E641E">
              <w:rPr>
                <w:rFonts w:ascii="Arial" w:hAnsi="Arial" w:cs="Arial"/>
                <w:b/>
                <w:lang w:val="es-MX"/>
              </w:rPr>
              <w:t>(Indispensable)</w:t>
            </w:r>
          </w:p>
          <w:p w:rsidR="00C15C23" w:rsidRPr="008E641E" w:rsidRDefault="00C15C23" w:rsidP="00BE715D">
            <w:pPr>
              <w:snapToGrid w:val="0"/>
              <w:ind w:left="360"/>
              <w:jc w:val="both"/>
              <w:rPr>
                <w:rFonts w:ascii="Arial" w:eastAsia="Calibri" w:hAnsi="Arial" w:cs="Arial"/>
                <w:color w:val="000000"/>
              </w:rPr>
            </w:pPr>
          </w:p>
          <w:p w:rsidR="00C15C23" w:rsidRPr="008E641E" w:rsidRDefault="00C15C23" w:rsidP="00BE715D">
            <w:pPr>
              <w:ind w:left="288"/>
              <w:jc w:val="both"/>
              <w:rPr>
                <w:rFonts w:ascii="Arial" w:hAnsi="Arial" w:cs="Arial"/>
                <w:lang w:val="es-MX"/>
              </w:rPr>
            </w:pPr>
            <w:r w:rsidRPr="008E641E">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15C23" w:rsidRPr="00193696" w:rsidRDefault="00C15C23" w:rsidP="00BE715D">
            <w:pPr>
              <w:tabs>
                <w:tab w:val="num" w:pos="318"/>
              </w:tabs>
              <w:suppressAutoHyphens w:val="0"/>
              <w:ind w:left="304"/>
              <w:jc w:val="both"/>
              <w:rPr>
                <w:rFonts w:ascii="Arial" w:hAnsi="Arial" w:cs="Arial"/>
              </w:rPr>
            </w:pPr>
            <w:r w:rsidRPr="008E641E">
              <w:rPr>
                <w:rFonts w:ascii="Arial" w:hAnsi="Arial" w:cs="Arial"/>
                <w:lang w:val="es-MX"/>
              </w:rPr>
              <w:t>No se considerará como experiencia laboral: Trabajos Ad Honorem, ni Pasantías, ni prácticas.</w:t>
            </w:r>
          </w:p>
        </w:tc>
      </w:tr>
      <w:tr w:rsidR="00571BD4"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571BD4" w:rsidRPr="007F05CC" w:rsidRDefault="00571BD4" w:rsidP="00571BD4">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571BD4" w:rsidRPr="00571BD4" w:rsidRDefault="00571BD4" w:rsidP="00571BD4">
            <w:pPr>
              <w:numPr>
                <w:ilvl w:val="0"/>
                <w:numId w:val="41"/>
              </w:numPr>
              <w:ind w:left="346" w:hanging="346"/>
              <w:jc w:val="both"/>
              <w:rPr>
                <w:rFonts w:ascii="Arial" w:hAnsi="Arial" w:cs="Arial"/>
              </w:rPr>
            </w:pPr>
            <w:r w:rsidRPr="00571BD4">
              <w:rPr>
                <w:rFonts w:ascii="Arial" w:hAnsi="Arial" w:cs="Arial"/>
              </w:rPr>
              <w:t xml:space="preserve">Acreditar capacitación y/o actividades de actualización afines a la especialidad requerida, como mínimo de 51 horas o 03 créditos, a partir del año 2013 a la fecha. </w:t>
            </w:r>
            <w:r w:rsidRPr="00571BD4">
              <w:rPr>
                <w:rFonts w:ascii="Arial" w:hAnsi="Arial" w:cs="Arial"/>
                <w:b/>
                <w:bCs/>
              </w:rPr>
              <w:t>(Indispensable)</w:t>
            </w:r>
          </w:p>
        </w:tc>
      </w:tr>
      <w:tr w:rsidR="00571BD4" w:rsidRPr="007F05CC" w:rsidTr="009F02D8">
        <w:tc>
          <w:tcPr>
            <w:tcW w:w="2297" w:type="dxa"/>
            <w:tcBorders>
              <w:top w:val="single" w:sz="4" w:space="0" w:color="000000"/>
              <w:left w:val="single" w:sz="4" w:space="0" w:color="000000"/>
              <w:bottom w:val="single" w:sz="4" w:space="0" w:color="000000"/>
            </w:tcBorders>
            <w:shd w:val="clear" w:color="auto" w:fill="auto"/>
            <w:vAlign w:val="center"/>
          </w:tcPr>
          <w:p w:rsidR="00571BD4" w:rsidRPr="007F05CC" w:rsidRDefault="00571BD4" w:rsidP="00571BD4">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571BD4" w:rsidRPr="0010725D" w:rsidRDefault="00571BD4" w:rsidP="00571BD4">
            <w:pPr>
              <w:numPr>
                <w:ilvl w:val="0"/>
                <w:numId w:val="20"/>
              </w:numPr>
              <w:contextualSpacing/>
              <w:jc w:val="both"/>
              <w:rPr>
                <w:rFonts w:ascii="Arial" w:hAnsi="Arial" w:cs="Arial"/>
              </w:rPr>
            </w:pPr>
            <w:r w:rsidRPr="0010725D">
              <w:rPr>
                <w:rFonts w:ascii="Arial" w:hAnsi="Arial" w:cs="Arial"/>
              </w:rPr>
              <w:t xml:space="preserve">Manejo de Ofimática: Microsoft Word, Excel, Power Point, Internet a nivel básico </w:t>
            </w:r>
            <w:r w:rsidRPr="0010725D">
              <w:rPr>
                <w:rFonts w:ascii="Arial" w:hAnsi="Arial" w:cs="Arial"/>
                <w:b/>
              </w:rPr>
              <w:t>(Indispensable).</w:t>
            </w:r>
          </w:p>
          <w:p w:rsidR="00571BD4" w:rsidRPr="0010725D" w:rsidRDefault="00571BD4" w:rsidP="00571BD4">
            <w:pPr>
              <w:numPr>
                <w:ilvl w:val="0"/>
                <w:numId w:val="10"/>
              </w:numPr>
              <w:ind w:left="318" w:hanging="284"/>
              <w:jc w:val="both"/>
              <w:rPr>
                <w:rFonts w:ascii="Arial" w:hAnsi="Arial" w:cs="Arial"/>
              </w:rPr>
            </w:pPr>
            <w:r w:rsidRPr="0010725D">
              <w:rPr>
                <w:rFonts w:ascii="Arial" w:hAnsi="Arial" w:cs="Arial"/>
              </w:rPr>
              <w:t xml:space="preserve">Manejo de idioma inglés </w:t>
            </w:r>
            <w:r>
              <w:rPr>
                <w:rFonts w:ascii="Arial" w:hAnsi="Arial" w:cs="Arial"/>
                <w:b/>
              </w:rPr>
              <w:t>(Indispensable)</w:t>
            </w:r>
          </w:p>
        </w:tc>
      </w:tr>
      <w:tr w:rsidR="00571BD4"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571BD4" w:rsidRPr="00F97A2C" w:rsidRDefault="00571BD4" w:rsidP="00571BD4">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BD4" w:rsidRPr="0010725D" w:rsidRDefault="00571BD4" w:rsidP="00571BD4">
            <w:pPr>
              <w:ind w:left="318" w:firstLine="42"/>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571BD4" w:rsidRPr="0010725D" w:rsidRDefault="00571BD4" w:rsidP="00571BD4">
            <w:pPr>
              <w:suppressAutoHyphens w:val="0"/>
              <w:ind w:left="374"/>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C15C23" w:rsidRPr="007F05CC" w:rsidTr="00BE715D">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C23" w:rsidRPr="008E641E" w:rsidRDefault="00C15C23" w:rsidP="00C15C23">
            <w:pPr>
              <w:numPr>
                <w:ilvl w:val="0"/>
                <w:numId w:val="29"/>
              </w:numPr>
              <w:suppressAutoHyphens w:val="0"/>
              <w:ind w:hanging="307"/>
              <w:jc w:val="both"/>
              <w:rPr>
                <w:rFonts w:ascii="Arial" w:hAnsi="Arial" w:cs="Arial"/>
                <w:color w:val="000000"/>
              </w:rPr>
            </w:pPr>
            <w:r w:rsidRPr="008E641E">
              <w:rPr>
                <w:rFonts w:ascii="Arial" w:hAnsi="Arial" w:cs="Arial"/>
              </w:rPr>
              <w:t>Suplencia por desempeño</w:t>
            </w:r>
            <w:r>
              <w:rPr>
                <w:rFonts w:ascii="Arial" w:hAnsi="Arial" w:cs="Arial"/>
              </w:rPr>
              <w:t xml:space="preserve"> de cargo jefatural.</w:t>
            </w:r>
          </w:p>
        </w:tc>
      </w:tr>
    </w:tbl>
    <w:p w:rsidR="003D0D50" w:rsidRDefault="003D0D50" w:rsidP="002155A3">
      <w:pPr>
        <w:ind w:left="1134" w:hanging="567"/>
        <w:jc w:val="both"/>
        <w:rPr>
          <w:rFonts w:ascii="Arial" w:hAnsi="Arial" w:cs="Arial"/>
          <w:b/>
          <w:sz w:val="16"/>
          <w:szCs w:val="16"/>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56397" w:rsidRPr="00DE77FC" w:rsidRDefault="005C135E" w:rsidP="00256397">
      <w:pPr>
        <w:pStyle w:val="Sinespaciado"/>
        <w:ind w:left="284"/>
        <w:jc w:val="both"/>
        <w:rPr>
          <w:rFonts w:ascii="Arial" w:hAnsi="Arial" w:cs="Arial"/>
          <w:b/>
          <w:sz w:val="20"/>
          <w:szCs w:val="20"/>
        </w:rPr>
      </w:pPr>
      <w:r w:rsidRPr="00DE77FC">
        <w:rPr>
          <w:rFonts w:ascii="Arial" w:hAnsi="Arial" w:cs="Arial"/>
          <w:b/>
          <w:sz w:val="20"/>
          <w:szCs w:val="20"/>
        </w:rPr>
        <w:t>MÈDICO</w:t>
      </w:r>
      <w:r w:rsidR="004F26FF" w:rsidRPr="00DE77FC">
        <w:rPr>
          <w:rFonts w:ascii="Arial" w:hAnsi="Arial" w:cs="Arial"/>
          <w:b/>
          <w:sz w:val="20"/>
          <w:szCs w:val="20"/>
        </w:rPr>
        <w:t>S</w:t>
      </w:r>
      <w:r w:rsidRPr="00DE77FC">
        <w:rPr>
          <w:rFonts w:ascii="Arial" w:hAnsi="Arial" w:cs="Arial"/>
          <w:b/>
          <w:sz w:val="20"/>
          <w:szCs w:val="20"/>
        </w:rPr>
        <w:t xml:space="preserve"> ESPECIALISTA</w:t>
      </w:r>
      <w:r w:rsidR="00E9168D" w:rsidRPr="00DE77FC">
        <w:rPr>
          <w:rFonts w:ascii="Arial" w:hAnsi="Arial" w:cs="Arial"/>
          <w:b/>
          <w:sz w:val="20"/>
          <w:szCs w:val="20"/>
        </w:rPr>
        <w:t>S</w:t>
      </w:r>
      <w:r w:rsidR="00E81E92">
        <w:rPr>
          <w:rFonts w:ascii="Arial" w:hAnsi="Arial" w:cs="Arial"/>
          <w:b/>
          <w:sz w:val="20"/>
          <w:szCs w:val="20"/>
        </w:rPr>
        <w:t xml:space="preserve"> PEDIATRIA</w:t>
      </w:r>
      <w:r w:rsidR="00256397" w:rsidRPr="00DE77FC">
        <w:rPr>
          <w:rFonts w:ascii="Arial" w:hAnsi="Arial" w:cs="Arial"/>
          <w:b/>
          <w:sz w:val="20"/>
          <w:szCs w:val="20"/>
        </w:rPr>
        <w:t xml:space="preserve"> (</w:t>
      </w:r>
      <w:r w:rsidR="00256397" w:rsidRPr="00DE77FC">
        <w:rPr>
          <w:rFonts w:ascii="Arial" w:hAnsi="Arial" w:cs="Arial"/>
          <w:b/>
          <w:sz w:val="20"/>
          <w:szCs w:val="20"/>
          <w:lang w:val="es-MX"/>
        </w:rPr>
        <w:t>P1MES-00</w:t>
      </w:r>
      <w:r w:rsidR="0029075C" w:rsidRPr="00DE77FC">
        <w:rPr>
          <w:rFonts w:ascii="Arial" w:hAnsi="Arial" w:cs="Arial"/>
          <w:b/>
          <w:sz w:val="20"/>
          <w:szCs w:val="20"/>
          <w:lang w:val="es-MX"/>
        </w:rPr>
        <w:t>1</w:t>
      </w:r>
      <w:r w:rsidR="00256397" w:rsidRPr="00DE77FC">
        <w:rPr>
          <w:rFonts w:ascii="Arial" w:hAnsi="Arial" w:cs="Arial"/>
          <w:b/>
          <w:sz w:val="20"/>
          <w:szCs w:val="20"/>
          <w:lang w:val="es-MX"/>
        </w:rPr>
        <w:t>)</w:t>
      </w:r>
    </w:p>
    <w:p w:rsidR="005C135E" w:rsidRPr="007F05CC" w:rsidRDefault="005C135E" w:rsidP="005C135E">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5C135E" w:rsidRPr="000D5322" w:rsidRDefault="005C135E" w:rsidP="000D5322">
      <w:pPr>
        <w:pStyle w:val="Prrafodelista"/>
        <w:ind w:left="1080"/>
        <w:jc w:val="both"/>
        <w:rPr>
          <w:rFonts w:ascii="Arial" w:hAnsi="Arial" w:cs="Arial"/>
          <w:color w:val="000000"/>
        </w:rPr>
      </w:pP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Ejecutar actividades de diagnóstico, tratamiento y asistencia médica de los pacientes, en consulta externa, hospitalización, emergenc</w:t>
      </w:r>
      <w:r>
        <w:rPr>
          <w:rFonts w:ascii="Arial" w:hAnsi="Arial" w:cs="Arial"/>
          <w:color w:val="000000"/>
        </w:rPr>
        <w:t xml:space="preserve">ia y Medicina, propias de cada </w:t>
      </w:r>
      <w:r w:rsidRPr="000D5322">
        <w:rPr>
          <w:rFonts w:ascii="Arial" w:hAnsi="Arial" w:cs="Arial"/>
          <w:color w:val="000000"/>
        </w:rPr>
        <w:t xml:space="preserve">especialidad. </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C135E" w:rsidRDefault="005C135E" w:rsidP="005B2C4C">
      <w:pPr>
        <w:pStyle w:val="Sinespaciado"/>
        <w:ind w:left="567"/>
        <w:jc w:val="both"/>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lastRenderedPageBreak/>
        <w:t>MODALIDAD DE POSTULACIÓN</w:t>
      </w:r>
    </w:p>
    <w:p w:rsidR="00C15C23" w:rsidRPr="007E1D5E" w:rsidRDefault="00C15C23" w:rsidP="00C15C23">
      <w:pPr>
        <w:pStyle w:val="Sinespaciado"/>
        <w:rPr>
          <w:rFonts w:ascii="Arial" w:hAnsi="Arial" w:cs="Arial"/>
          <w:sz w:val="20"/>
          <w:szCs w:val="20"/>
        </w:rPr>
      </w:pPr>
    </w:p>
    <w:p w:rsidR="00C15C23" w:rsidRPr="007E1D5E" w:rsidRDefault="00C15C23" w:rsidP="00C15C23">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C15C23" w:rsidRPr="007E1D5E" w:rsidRDefault="00C15C23" w:rsidP="00C15C23">
      <w:pPr>
        <w:ind w:left="360"/>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C15C23" w:rsidRPr="007E1D5E" w:rsidRDefault="00C15C23" w:rsidP="00C15C23">
      <w:pPr>
        <w:pStyle w:val="Prrafodelista"/>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 interés registrando sus datos  de experiencia y formación.</w:t>
      </w:r>
    </w:p>
    <w:p w:rsidR="00C15C23" w:rsidRPr="007E1D5E" w:rsidRDefault="00C15C23" w:rsidP="00C15C23">
      <w:pPr>
        <w:pStyle w:val="Prrafodelista"/>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15C23" w:rsidRPr="007E1D5E" w:rsidRDefault="00C15C23" w:rsidP="00C15C23">
      <w:pPr>
        <w:rPr>
          <w:rFonts w:ascii="Arial" w:hAnsi="Arial" w:cs="Arial"/>
        </w:rPr>
      </w:pPr>
    </w:p>
    <w:p w:rsidR="00C15C23" w:rsidRPr="007E1D5E" w:rsidRDefault="00C15C23" w:rsidP="00C15C23">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C15C23" w:rsidRPr="007E1D5E" w:rsidRDefault="00C15C23" w:rsidP="00C15C23">
      <w:pPr>
        <w:pStyle w:val="Prrafodelista1"/>
        <w:ind w:left="360"/>
        <w:jc w:val="both"/>
        <w:rPr>
          <w:rFonts w:ascii="Arial" w:hAnsi="Arial" w:cs="Arial"/>
        </w:rPr>
      </w:pP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C15C23" w:rsidRPr="007E1D5E" w:rsidRDefault="00C15C23" w:rsidP="00C15C23">
      <w:pPr>
        <w:pStyle w:val="Prrafodelista1"/>
        <w:ind w:left="357" w:right="99"/>
        <w:jc w:val="both"/>
        <w:rPr>
          <w:rFonts w:ascii="Arial" w:hAnsi="Arial" w:cs="Arial"/>
        </w:rPr>
      </w:pPr>
    </w:p>
    <w:p w:rsidR="00C15C23" w:rsidRPr="007E1D5E" w:rsidRDefault="00C15C23" w:rsidP="00C15C23">
      <w:pPr>
        <w:pStyle w:val="Prrafodelista1"/>
        <w:ind w:left="357" w:right="99"/>
        <w:jc w:val="both"/>
        <w:rPr>
          <w:rFonts w:ascii="Arial" w:hAnsi="Arial" w:cs="Arial"/>
        </w:rPr>
      </w:pPr>
      <w:r w:rsidRPr="007E1D5E">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C15C23" w:rsidRPr="007E1D5E" w:rsidRDefault="00C15C23" w:rsidP="00C15C23">
      <w:pPr>
        <w:widowControl w:val="0"/>
        <w:tabs>
          <w:tab w:val="num" w:pos="1080"/>
        </w:tabs>
        <w:ind w:left="720"/>
        <w:jc w:val="both"/>
        <w:rPr>
          <w:rFonts w:ascii="Arial" w:hAnsi="Arial" w:cs="Arial"/>
        </w:rPr>
      </w:pPr>
    </w:p>
    <w:p w:rsidR="00C15C23" w:rsidRPr="007E1D5E" w:rsidRDefault="00C15C23" w:rsidP="00C15C23">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C15C23" w:rsidRPr="007E1D5E" w:rsidRDefault="00C15C23" w:rsidP="00C15C23">
      <w:pPr>
        <w:pStyle w:val="Sinespaciado"/>
        <w:ind w:left="284"/>
        <w:rPr>
          <w:rFonts w:ascii="Arial" w:hAnsi="Arial" w:cs="Arial"/>
          <w:b/>
          <w:sz w:val="20"/>
          <w:szCs w:val="20"/>
        </w:rPr>
      </w:pPr>
    </w:p>
    <w:p w:rsidR="00C15C23" w:rsidRPr="0010725D" w:rsidRDefault="00C15C23" w:rsidP="00C15C23">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C15C23" w:rsidRPr="007E1D5E" w:rsidRDefault="00C15C23" w:rsidP="00C15C23">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C15C23" w:rsidRPr="007E1D5E" w:rsidRDefault="00C15C23" w:rsidP="00C15C23">
      <w:pPr>
        <w:pStyle w:val="NormalWeb"/>
        <w:spacing w:before="0" w:beforeAutospacing="0" w:after="0" w:afterAutospacing="0"/>
        <w:ind w:left="426"/>
        <w:jc w:val="both"/>
        <w:rPr>
          <w:rFonts w:ascii="Arial" w:hAnsi="Arial" w:cs="Arial"/>
          <w:sz w:val="20"/>
          <w:szCs w:val="20"/>
        </w:rPr>
      </w:pPr>
    </w:p>
    <w:p w:rsidR="00C15C23" w:rsidRPr="007E1D5E" w:rsidRDefault="00C15C23" w:rsidP="00C15C23">
      <w:pPr>
        <w:ind w:left="390"/>
        <w:rPr>
          <w:rFonts w:ascii="Arial" w:hAnsi="Arial" w:cs="Arial"/>
          <w:b/>
        </w:rPr>
      </w:pPr>
      <w:r>
        <w:rPr>
          <w:rFonts w:ascii="Arial" w:hAnsi="Arial" w:cs="Arial"/>
          <w:b/>
        </w:rPr>
        <w:t xml:space="preserve">   MÉDICO ESPECIALISTA (</w:t>
      </w:r>
      <w:r w:rsidRPr="007E1D5E">
        <w:rPr>
          <w:rFonts w:ascii="Arial" w:hAnsi="Arial" w:cs="Arial"/>
          <w:b/>
        </w:rPr>
        <w:t>P1MES-001)</w:t>
      </w:r>
      <w:r>
        <w:rPr>
          <w:rFonts w:ascii="Arial" w:hAnsi="Arial" w:cs="Arial"/>
          <w:b/>
        </w:rPr>
        <w:t xml:space="preserve"> </w:t>
      </w:r>
    </w:p>
    <w:p w:rsidR="00C15C23" w:rsidRPr="007E1D5E" w:rsidRDefault="00C15C23" w:rsidP="00C15C23">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15C23" w:rsidRPr="007E1D5E" w:rsidTr="00BE715D">
        <w:trPr>
          <w:trHeight w:val="199"/>
          <w:jc w:val="center"/>
        </w:trPr>
        <w:tc>
          <w:tcPr>
            <w:tcW w:w="5427" w:type="dxa"/>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4, 022.00</w:t>
            </w:r>
          </w:p>
        </w:tc>
      </w:tr>
      <w:tr w:rsidR="00C15C23" w:rsidRPr="007E1D5E" w:rsidTr="00BE715D">
        <w:trPr>
          <w:trHeight w:val="319"/>
          <w:jc w:val="center"/>
        </w:trPr>
        <w:tc>
          <w:tcPr>
            <w:tcW w:w="5427" w:type="dxa"/>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910.00</w:t>
            </w:r>
          </w:p>
        </w:tc>
      </w:tr>
      <w:tr w:rsidR="00C15C23" w:rsidRPr="007E1D5E" w:rsidTr="00BE715D">
        <w:trPr>
          <w:trHeight w:val="311"/>
          <w:jc w:val="center"/>
        </w:trPr>
        <w:tc>
          <w:tcPr>
            <w:tcW w:w="5427" w:type="dxa"/>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1, 006.00</w:t>
            </w:r>
          </w:p>
        </w:tc>
      </w:tr>
      <w:tr w:rsidR="00C15C23" w:rsidRPr="007E1D5E" w:rsidTr="00BE715D">
        <w:trPr>
          <w:trHeight w:val="303"/>
          <w:jc w:val="center"/>
        </w:trPr>
        <w:tc>
          <w:tcPr>
            <w:tcW w:w="5427" w:type="dxa"/>
            <w:shd w:val="clear" w:color="auto" w:fill="F2F2F2" w:themeFill="background1" w:themeFillShade="F2"/>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F2F2F2" w:themeFill="background1" w:themeFillShade="F2"/>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5, 938.00</w:t>
            </w:r>
          </w:p>
        </w:tc>
      </w:tr>
    </w:tbl>
    <w:p w:rsidR="00C15C23" w:rsidRPr="007E1D5E" w:rsidRDefault="00C15C23" w:rsidP="00C15C23">
      <w:pPr>
        <w:ind w:left="360"/>
        <w:jc w:val="both"/>
        <w:rPr>
          <w:rFonts w:ascii="Arial" w:hAnsi="Arial" w:cs="Arial"/>
          <w:b/>
        </w:rPr>
      </w:pPr>
    </w:p>
    <w:p w:rsidR="00C15C23" w:rsidRDefault="00C15C23" w:rsidP="00C15C23">
      <w:pPr>
        <w:ind w:left="390"/>
        <w:rPr>
          <w:rFonts w:ascii="Arial" w:hAnsi="Arial" w:cs="Arial"/>
          <w:b/>
        </w:rPr>
      </w:pPr>
      <w:r>
        <w:rPr>
          <w:rFonts w:ascii="Arial" w:hAnsi="Arial" w:cs="Arial"/>
          <w:b/>
        </w:rPr>
        <w:t xml:space="preserve">   </w:t>
      </w:r>
    </w:p>
    <w:p w:rsidR="00255F61" w:rsidRDefault="00255F61" w:rsidP="00C15C23">
      <w:pPr>
        <w:ind w:left="390"/>
        <w:rPr>
          <w:rFonts w:ascii="Arial" w:hAnsi="Arial" w:cs="Arial"/>
          <w:b/>
        </w:rPr>
      </w:pPr>
    </w:p>
    <w:p w:rsidR="00255F61" w:rsidRDefault="00255F61" w:rsidP="00C15C23">
      <w:pPr>
        <w:ind w:left="390"/>
        <w:rPr>
          <w:rFonts w:ascii="Arial" w:hAnsi="Arial" w:cs="Arial"/>
          <w:b/>
        </w:rPr>
      </w:pPr>
    </w:p>
    <w:p w:rsidR="00255F61" w:rsidRPr="007E1D5E" w:rsidRDefault="00255F61" w:rsidP="00C15C23">
      <w:pPr>
        <w:ind w:left="390"/>
        <w:rPr>
          <w:rFonts w:ascii="Arial" w:hAnsi="Arial" w:cs="Arial"/>
          <w:b/>
        </w:rPr>
      </w:pP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CRONOGRAMA Y ETAPAS DEL PROCESO</w:t>
      </w:r>
    </w:p>
    <w:p w:rsidR="00C15C23" w:rsidRPr="007E1D5E" w:rsidRDefault="00C15C23" w:rsidP="00C15C23">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C15C23" w:rsidRPr="00F41F48" w:rsidTr="00BE715D">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ÁREA RESPONSABLE</w:t>
            </w:r>
          </w:p>
        </w:tc>
      </w:tr>
      <w:tr w:rsidR="00C15C23" w:rsidRPr="00F41F48" w:rsidTr="00BE715D">
        <w:trPr>
          <w:trHeight w:val="456"/>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Aprobación de la Convocatoria</w:t>
            </w:r>
          </w:p>
        </w:tc>
        <w:tc>
          <w:tcPr>
            <w:tcW w:w="3515" w:type="dxa"/>
            <w:tcBorders>
              <w:top w:val="nil"/>
              <w:left w:val="nil"/>
              <w:bottom w:val="single" w:sz="4" w:space="0" w:color="auto"/>
              <w:right w:val="single" w:sz="4" w:space="0" w:color="auto"/>
            </w:tcBorders>
            <w:noWrap/>
            <w:vAlign w:val="center"/>
          </w:tcPr>
          <w:p w:rsidR="00C15C23" w:rsidRPr="00F41F48" w:rsidRDefault="00683D55" w:rsidP="00464868">
            <w:pPr>
              <w:jc w:val="center"/>
              <w:rPr>
                <w:rFonts w:ascii="Arial" w:hAnsi="Arial" w:cs="Arial"/>
                <w:sz w:val="18"/>
              </w:rPr>
            </w:pPr>
            <w:r>
              <w:rPr>
                <w:rFonts w:ascii="Arial" w:hAnsi="Arial" w:cs="Arial"/>
                <w:sz w:val="18"/>
              </w:rPr>
              <w:t>2</w:t>
            </w:r>
            <w:r w:rsidR="00464868">
              <w:rPr>
                <w:rFonts w:ascii="Arial" w:hAnsi="Arial" w:cs="Arial"/>
                <w:sz w:val="18"/>
              </w:rPr>
              <w:t>3</w:t>
            </w:r>
            <w:r w:rsidR="00C15C23" w:rsidRPr="00F41F48">
              <w:rPr>
                <w:rFonts w:ascii="Arial" w:hAnsi="Arial" w:cs="Arial"/>
                <w:sz w:val="18"/>
              </w:rPr>
              <w:t xml:space="preserve"> de </w:t>
            </w:r>
            <w:r w:rsidR="00EA7ADC">
              <w:rPr>
                <w:rFonts w:ascii="Arial" w:hAnsi="Arial" w:cs="Arial"/>
                <w:sz w:val="18"/>
              </w:rPr>
              <w:t>octubre</w:t>
            </w:r>
            <w:r w:rsidR="00C15C23" w:rsidRPr="00F41F48">
              <w:rPr>
                <w:rFonts w:ascii="Arial" w:hAnsi="Arial" w:cs="Arial"/>
                <w:sz w:val="18"/>
              </w:rPr>
              <w:t xml:space="preserv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w:t>
            </w:r>
          </w:p>
        </w:tc>
      </w:tr>
      <w:tr w:rsidR="00C15C23" w:rsidRPr="00F41F48" w:rsidTr="00BE715D">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rPr>
                <w:rFonts w:ascii="Arial" w:hAnsi="Arial" w:cs="Arial"/>
                <w:b/>
                <w:sz w:val="18"/>
              </w:rPr>
            </w:pPr>
            <w:r w:rsidRPr="00F41F48">
              <w:rPr>
                <w:rFonts w:ascii="Arial" w:hAnsi="Arial" w:cs="Arial"/>
                <w:b/>
                <w:sz w:val="18"/>
              </w:rPr>
              <w:lastRenderedPageBreak/>
              <w:t>CONVOCATORIA</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3</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C15C23" w:rsidRPr="00464868" w:rsidRDefault="00464868" w:rsidP="00EA7ADC">
            <w:pPr>
              <w:jc w:val="center"/>
              <w:rPr>
                <w:rFonts w:ascii="Arial" w:hAnsi="Arial" w:cs="Arial"/>
                <w:sz w:val="18"/>
              </w:rPr>
            </w:pPr>
            <w:r w:rsidRPr="00464868">
              <w:rPr>
                <w:rFonts w:ascii="Arial" w:hAnsi="Arial" w:cs="Arial"/>
                <w:sz w:val="18"/>
              </w:rPr>
              <w:t>23</w:t>
            </w:r>
            <w:r w:rsidR="00C15C23" w:rsidRPr="00464868">
              <w:rPr>
                <w:rFonts w:ascii="Arial" w:hAnsi="Arial" w:cs="Arial"/>
                <w:sz w:val="18"/>
              </w:rPr>
              <w:t xml:space="preserve"> de </w:t>
            </w:r>
            <w:r w:rsidR="00EA7ADC" w:rsidRPr="00464868">
              <w:rPr>
                <w:rFonts w:ascii="Arial" w:hAnsi="Arial" w:cs="Arial"/>
                <w:sz w:val="18"/>
              </w:rPr>
              <w:t xml:space="preserve">octubre </w:t>
            </w:r>
            <w:r w:rsidR="00C15C23" w:rsidRPr="00464868">
              <w:rPr>
                <w:rFonts w:ascii="Arial" w:hAnsi="Arial" w:cs="Arial"/>
                <w:sz w:val="18"/>
              </w:rPr>
              <w:t>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 – GCTIC</w:t>
            </w:r>
          </w:p>
        </w:tc>
      </w:tr>
      <w:tr w:rsidR="00C15C23" w:rsidRPr="00F41F48" w:rsidTr="00BE715D">
        <w:trPr>
          <w:trHeight w:val="529"/>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4</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sz w:val="18"/>
                <w:lang w:val="es-MX"/>
              </w:rPr>
            </w:pPr>
            <w:r w:rsidRPr="00F41F48">
              <w:rPr>
                <w:rFonts w:ascii="Arial" w:hAnsi="Arial" w:cs="Arial"/>
                <w:sz w:val="18"/>
                <w:lang w:val="es-MX"/>
              </w:rPr>
              <w:t>Inscripción a través del sistema de Selección de Personal (SISEP):</w:t>
            </w:r>
          </w:p>
          <w:p w:rsidR="00C15C23" w:rsidRPr="00F41F48" w:rsidRDefault="00464868" w:rsidP="00BE715D">
            <w:pPr>
              <w:jc w:val="both"/>
              <w:rPr>
                <w:rFonts w:ascii="Arial" w:hAnsi="Arial" w:cs="Arial"/>
                <w:sz w:val="18"/>
                <w:lang w:val="es-MX"/>
              </w:rPr>
            </w:pPr>
            <w:hyperlink r:id="rId14" w:history="1">
              <w:r w:rsidR="00C15C23" w:rsidRPr="00F41F48">
                <w:rPr>
                  <w:rFonts w:ascii="Arial" w:hAnsi="Arial" w:cs="Arial"/>
                  <w:color w:val="0000FF"/>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C15C23" w:rsidRPr="00464868" w:rsidRDefault="00C15C23" w:rsidP="00683D55">
            <w:pPr>
              <w:tabs>
                <w:tab w:val="center" w:pos="4419"/>
                <w:tab w:val="right" w:pos="8838"/>
              </w:tabs>
              <w:jc w:val="center"/>
              <w:rPr>
                <w:rFonts w:ascii="Arial" w:hAnsi="Arial" w:cs="Arial"/>
                <w:sz w:val="18"/>
              </w:rPr>
            </w:pPr>
            <w:r w:rsidRPr="00464868">
              <w:rPr>
                <w:rFonts w:ascii="Arial" w:hAnsi="Arial" w:cs="Arial"/>
                <w:sz w:val="18"/>
              </w:rPr>
              <w:t xml:space="preserve">Del </w:t>
            </w:r>
            <w:r w:rsidR="00683D55" w:rsidRPr="00464868">
              <w:rPr>
                <w:rFonts w:ascii="Arial" w:hAnsi="Arial" w:cs="Arial"/>
                <w:sz w:val="18"/>
              </w:rPr>
              <w:t>26</w:t>
            </w:r>
            <w:r w:rsidRPr="00464868">
              <w:rPr>
                <w:rFonts w:ascii="Arial" w:hAnsi="Arial" w:cs="Arial"/>
                <w:sz w:val="18"/>
                <w:lang w:val="es-MX"/>
              </w:rPr>
              <w:t xml:space="preserve"> al </w:t>
            </w:r>
            <w:r w:rsidR="00683D55" w:rsidRPr="00464868">
              <w:rPr>
                <w:rFonts w:ascii="Arial" w:hAnsi="Arial" w:cs="Arial"/>
                <w:sz w:val="18"/>
                <w:lang w:val="es-MX"/>
              </w:rPr>
              <w:t>2</w:t>
            </w:r>
            <w:r w:rsidR="004E7EC6" w:rsidRPr="00464868">
              <w:rPr>
                <w:rFonts w:ascii="Arial" w:hAnsi="Arial" w:cs="Arial"/>
                <w:sz w:val="18"/>
                <w:lang w:val="es-MX"/>
              </w:rPr>
              <w:t>9</w:t>
            </w:r>
            <w:r w:rsidRPr="00464868">
              <w:rPr>
                <w:rFonts w:ascii="Arial" w:hAnsi="Arial" w:cs="Arial"/>
                <w:sz w:val="18"/>
                <w:lang w:val="es-MX"/>
              </w:rPr>
              <w:t xml:space="preserve"> de </w:t>
            </w:r>
            <w:r w:rsidR="00EA7ADC" w:rsidRPr="00464868">
              <w:rPr>
                <w:rFonts w:ascii="Arial" w:hAnsi="Arial" w:cs="Arial"/>
                <w:sz w:val="18"/>
              </w:rPr>
              <w:t xml:space="preserve">octubre </w:t>
            </w:r>
            <w:r w:rsidRPr="00464868">
              <w:rPr>
                <w:rFonts w:ascii="Arial" w:hAnsi="Arial" w:cs="Arial"/>
                <w:sz w:val="18"/>
                <w:lang w:val="es-MX"/>
              </w:rPr>
              <w:t>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 – GCTIC</w:t>
            </w:r>
          </w:p>
        </w:tc>
      </w:tr>
      <w:tr w:rsidR="00C15C23" w:rsidRPr="00F41F48" w:rsidTr="00BE715D">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both"/>
              <w:rPr>
                <w:rFonts w:ascii="Arial" w:hAnsi="Arial" w:cs="Arial"/>
                <w:b/>
                <w:sz w:val="18"/>
                <w:lang w:val="es-MX"/>
              </w:rPr>
            </w:pPr>
            <w:r w:rsidRPr="00F41F48">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C15C23" w:rsidRPr="00464868" w:rsidRDefault="00C15C23" w:rsidP="00BE715D">
            <w:pPr>
              <w:tabs>
                <w:tab w:val="center" w:pos="4419"/>
                <w:tab w:val="right" w:pos="8838"/>
              </w:tabs>
              <w:jc w:val="center"/>
              <w:rPr>
                <w:rFonts w:ascii="Arial" w:hAnsi="Arial" w:cs="Arial"/>
                <w:sz w:val="18"/>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color w:val="000000"/>
                <w:sz w:val="18"/>
              </w:rPr>
            </w:pP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5</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C15C23" w:rsidRPr="00464868" w:rsidRDefault="00683D55" w:rsidP="004E7EC6">
            <w:pPr>
              <w:jc w:val="center"/>
              <w:rPr>
                <w:rFonts w:ascii="Arial" w:hAnsi="Arial" w:cs="Arial"/>
                <w:sz w:val="18"/>
              </w:rPr>
            </w:pPr>
            <w:r w:rsidRPr="00464868">
              <w:rPr>
                <w:rFonts w:ascii="Arial" w:hAnsi="Arial" w:cs="Arial"/>
                <w:sz w:val="18"/>
              </w:rPr>
              <w:t>30</w:t>
            </w:r>
            <w:r w:rsidR="00C15C23" w:rsidRPr="00464868">
              <w:rPr>
                <w:rFonts w:ascii="Arial" w:hAnsi="Arial" w:cs="Arial"/>
                <w:sz w:val="18"/>
              </w:rPr>
              <w:t xml:space="preserve">  de </w:t>
            </w:r>
            <w:r w:rsidR="004E7EC6" w:rsidRPr="00464868">
              <w:rPr>
                <w:rFonts w:ascii="Arial" w:hAnsi="Arial" w:cs="Arial"/>
                <w:sz w:val="18"/>
              </w:rPr>
              <w:t xml:space="preserve">octubre </w:t>
            </w:r>
            <w:r w:rsidR="00C15C23" w:rsidRPr="00464868">
              <w:rPr>
                <w:rFonts w:ascii="Arial" w:hAnsi="Arial" w:cs="Arial"/>
                <w:sz w:val="18"/>
              </w:rPr>
              <w:t xml:space="preserve">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6</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C15C23" w:rsidRPr="00464868" w:rsidRDefault="004E7EC6" w:rsidP="004E7EC6">
            <w:pPr>
              <w:jc w:val="center"/>
              <w:rPr>
                <w:rFonts w:ascii="Arial" w:hAnsi="Arial" w:cs="Arial"/>
                <w:sz w:val="18"/>
              </w:rPr>
            </w:pPr>
            <w:r w:rsidRPr="00464868">
              <w:rPr>
                <w:rFonts w:ascii="Arial" w:hAnsi="Arial" w:cs="Arial"/>
                <w:sz w:val="18"/>
              </w:rPr>
              <w:t>3</w:t>
            </w:r>
            <w:r w:rsidR="00683D55" w:rsidRPr="00464868">
              <w:rPr>
                <w:rFonts w:ascii="Arial" w:hAnsi="Arial" w:cs="Arial"/>
                <w:sz w:val="18"/>
              </w:rPr>
              <w:t>1</w:t>
            </w:r>
            <w:r w:rsidR="00C15C23" w:rsidRPr="00464868">
              <w:rPr>
                <w:rFonts w:ascii="Arial" w:hAnsi="Arial" w:cs="Arial"/>
                <w:sz w:val="18"/>
              </w:rPr>
              <w:t xml:space="preserve"> de </w:t>
            </w:r>
            <w:r w:rsidRPr="00464868">
              <w:rPr>
                <w:rFonts w:ascii="Arial" w:hAnsi="Arial" w:cs="Arial"/>
                <w:sz w:val="18"/>
              </w:rPr>
              <w:t xml:space="preserve">octubre </w:t>
            </w:r>
            <w:r w:rsidR="00C15C23" w:rsidRPr="00464868">
              <w:rPr>
                <w:rFonts w:ascii="Arial" w:hAnsi="Arial" w:cs="Arial"/>
                <w:sz w:val="18"/>
              </w:rPr>
              <w:t>del 2018, a las 10.00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7</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C15C23" w:rsidRPr="00464868" w:rsidRDefault="00683D55" w:rsidP="007A318B">
            <w:pPr>
              <w:jc w:val="center"/>
              <w:rPr>
                <w:rFonts w:ascii="Arial" w:hAnsi="Arial" w:cs="Arial"/>
                <w:sz w:val="18"/>
              </w:rPr>
            </w:pPr>
            <w:r w:rsidRPr="00464868">
              <w:rPr>
                <w:rFonts w:ascii="Arial" w:hAnsi="Arial" w:cs="Arial"/>
                <w:sz w:val="18"/>
              </w:rPr>
              <w:t>31</w:t>
            </w:r>
            <w:r w:rsidR="00C15C23" w:rsidRPr="00464868">
              <w:rPr>
                <w:rFonts w:ascii="Arial" w:hAnsi="Arial" w:cs="Arial"/>
                <w:sz w:val="18"/>
              </w:rPr>
              <w:t xml:space="preserve"> de </w:t>
            </w:r>
            <w:r w:rsidR="004E7EC6" w:rsidRPr="00464868">
              <w:rPr>
                <w:rFonts w:ascii="Arial" w:hAnsi="Arial" w:cs="Arial"/>
                <w:sz w:val="18"/>
              </w:rPr>
              <w:t xml:space="preserve">octubre </w:t>
            </w:r>
            <w:r w:rsidR="00C15C23" w:rsidRPr="00464868">
              <w:rPr>
                <w:rFonts w:ascii="Arial" w:hAnsi="Arial" w:cs="Arial"/>
                <w:sz w:val="18"/>
              </w:rPr>
              <w:t>del 2018, a las 1</w:t>
            </w:r>
            <w:r w:rsidR="007A318B" w:rsidRPr="00464868">
              <w:rPr>
                <w:rFonts w:ascii="Arial" w:hAnsi="Arial" w:cs="Arial"/>
                <w:sz w:val="18"/>
              </w:rPr>
              <w:t>2</w:t>
            </w:r>
            <w:r w:rsidR="00C15C23" w:rsidRPr="00464868">
              <w:rPr>
                <w:rFonts w:ascii="Arial" w:hAnsi="Arial" w:cs="Arial"/>
                <w:sz w:val="18"/>
              </w:rPr>
              <w:t>:30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8</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de Conocimientos</w:t>
            </w:r>
          </w:p>
        </w:tc>
        <w:tc>
          <w:tcPr>
            <w:tcW w:w="3515" w:type="dxa"/>
            <w:tcBorders>
              <w:top w:val="nil"/>
              <w:left w:val="nil"/>
              <w:bottom w:val="single" w:sz="4" w:space="0" w:color="auto"/>
              <w:right w:val="single" w:sz="4" w:space="0" w:color="auto"/>
            </w:tcBorders>
            <w:noWrap/>
            <w:vAlign w:val="center"/>
          </w:tcPr>
          <w:p w:rsidR="00C15C23" w:rsidRPr="00464868" w:rsidRDefault="004E7EC6" w:rsidP="007A318B">
            <w:pPr>
              <w:jc w:val="center"/>
              <w:rPr>
                <w:rFonts w:ascii="Arial" w:hAnsi="Arial" w:cs="Arial"/>
                <w:sz w:val="18"/>
              </w:rPr>
            </w:pPr>
            <w:r w:rsidRPr="00464868">
              <w:rPr>
                <w:rFonts w:ascii="Arial" w:hAnsi="Arial" w:cs="Arial"/>
                <w:sz w:val="18"/>
              </w:rPr>
              <w:t>3</w:t>
            </w:r>
            <w:r w:rsidR="00683D55" w:rsidRPr="00464868">
              <w:rPr>
                <w:rFonts w:ascii="Arial" w:hAnsi="Arial" w:cs="Arial"/>
                <w:sz w:val="18"/>
              </w:rPr>
              <w:t>1</w:t>
            </w:r>
            <w:r w:rsidR="00C15C23" w:rsidRPr="00464868">
              <w:rPr>
                <w:rFonts w:ascii="Arial" w:hAnsi="Arial" w:cs="Arial"/>
                <w:sz w:val="18"/>
              </w:rPr>
              <w:t xml:space="preserve"> de </w:t>
            </w:r>
            <w:r w:rsidRPr="00464868">
              <w:rPr>
                <w:rFonts w:ascii="Arial" w:hAnsi="Arial" w:cs="Arial"/>
                <w:sz w:val="18"/>
              </w:rPr>
              <w:t xml:space="preserve">octubre </w:t>
            </w:r>
            <w:r w:rsidR="00C15C23" w:rsidRPr="00464868">
              <w:rPr>
                <w:rFonts w:ascii="Arial" w:hAnsi="Arial" w:cs="Arial"/>
                <w:sz w:val="18"/>
              </w:rPr>
              <w:t>del 2018, a las 1</w:t>
            </w:r>
            <w:r w:rsidR="007A318B" w:rsidRPr="00464868">
              <w:rPr>
                <w:rFonts w:ascii="Arial" w:hAnsi="Arial" w:cs="Arial"/>
                <w:sz w:val="18"/>
              </w:rPr>
              <w:t>4</w:t>
            </w:r>
            <w:r w:rsidR="00C15C23" w:rsidRPr="00464868">
              <w:rPr>
                <w:rFonts w:ascii="Arial" w:hAnsi="Arial" w:cs="Arial"/>
                <w:sz w:val="18"/>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9</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C15C23" w:rsidRPr="00464868" w:rsidRDefault="007A318B" w:rsidP="007A318B">
            <w:pPr>
              <w:jc w:val="center"/>
              <w:rPr>
                <w:rFonts w:ascii="Arial" w:hAnsi="Arial" w:cs="Arial"/>
                <w:sz w:val="18"/>
              </w:rPr>
            </w:pPr>
            <w:r w:rsidRPr="00464868">
              <w:rPr>
                <w:rFonts w:ascii="Arial" w:hAnsi="Arial" w:cs="Arial"/>
                <w:sz w:val="18"/>
              </w:rPr>
              <w:t>3</w:t>
            </w:r>
            <w:r w:rsidR="00683D55" w:rsidRPr="00464868">
              <w:rPr>
                <w:rFonts w:ascii="Arial" w:hAnsi="Arial" w:cs="Arial"/>
                <w:sz w:val="18"/>
              </w:rPr>
              <w:t>1</w:t>
            </w:r>
            <w:r w:rsidR="00C15C23" w:rsidRPr="00464868">
              <w:rPr>
                <w:rFonts w:ascii="Arial" w:hAnsi="Arial" w:cs="Arial"/>
                <w:sz w:val="18"/>
              </w:rPr>
              <w:t xml:space="preserve"> de </w:t>
            </w:r>
            <w:r w:rsidRPr="00464868">
              <w:rPr>
                <w:rFonts w:ascii="Arial" w:hAnsi="Arial" w:cs="Arial"/>
                <w:sz w:val="18"/>
              </w:rPr>
              <w:t xml:space="preserve">octubre </w:t>
            </w:r>
            <w:r w:rsidR="00C15C23" w:rsidRPr="00464868">
              <w:rPr>
                <w:rFonts w:ascii="Arial" w:hAnsi="Arial" w:cs="Arial"/>
                <w:sz w:val="18"/>
              </w:rPr>
              <w:t>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10</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C15C23" w:rsidRPr="00464868" w:rsidRDefault="00683D55" w:rsidP="00683D55">
            <w:pPr>
              <w:jc w:val="center"/>
              <w:rPr>
                <w:rFonts w:ascii="Arial" w:hAnsi="Arial" w:cs="Arial"/>
                <w:sz w:val="18"/>
              </w:rPr>
            </w:pPr>
            <w:r w:rsidRPr="00464868">
              <w:rPr>
                <w:rFonts w:ascii="Arial" w:hAnsi="Arial" w:cs="Arial"/>
                <w:sz w:val="18"/>
              </w:rPr>
              <w:t>05</w:t>
            </w:r>
            <w:r w:rsidR="00C15C23" w:rsidRPr="00464868">
              <w:rPr>
                <w:rFonts w:ascii="Arial" w:hAnsi="Arial" w:cs="Arial"/>
                <w:sz w:val="18"/>
              </w:rPr>
              <w:t xml:space="preserve"> de </w:t>
            </w:r>
            <w:r w:rsidRPr="00464868">
              <w:rPr>
                <w:rFonts w:ascii="Arial" w:hAnsi="Arial" w:cs="Arial"/>
                <w:sz w:val="18"/>
              </w:rPr>
              <w:t>noviembre</w:t>
            </w:r>
            <w:r w:rsidR="007A318B" w:rsidRPr="00464868">
              <w:rPr>
                <w:rFonts w:ascii="Arial" w:hAnsi="Arial" w:cs="Arial"/>
                <w:sz w:val="18"/>
              </w:rPr>
              <w:t xml:space="preserve"> </w:t>
            </w:r>
            <w:r w:rsidR="00C15C23" w:rsidRPr="00464868">
              <w:rPr>
                <w:rFonts w:ascii="Arial" w:hAnsi="Arial" w:cs="Arial"/>
                <w:sz w:val="18"/>
              </w:rPr>
              <w:t>del 2018,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rPr>
                <w:rFonts w:ascii="Arial" w:hAnsi="Arial" w:cs="Arial"/>
                <w:color w:val="000000"/>
                <w:sz w:val="18"/>
              </w:rPr>
            </w:pPr>
            <w:r w:rsidRPr="00F41F48">
              <w:rPr>
                <w:rFonts w:ascii="Arial" w:hAnsi="Arial" w:cs="Arial"/>
                <w:color w:val="000000"/>
                <w:sz w:val="18"/>
              </w:rPr>
              <w:t xml:space="preserve">  11 </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de C.V. u Hoja de Vida</w:t>
            </w:r>
          </w:p>
        </w:tc>
        <w:tc>
          <w:tcPr>
            <w:tcW w:w="3515" w:type="dxa"/>
            <w:tcBorders>
              <w:top w:val="nil"/>
              <w:left w:val="nil"/>
              <w:bottom w:val="single" w:sz="4" w:space="0" w:color="auto"/>
              <w:right w:val="single" w:sz="4" w:space="0" w:color="auto"/>
            </w:tcBorders>
            <w:noWrap/>
            <w:vAlign w:val="center"/>
          </w:tcPr>
          <w:p w:rsidR="00C15C23" w:rsidRPr="00464868" w:rsidRDefault="00683D55" w:rsidP="00683D55">
            <w:pPr>
              <w:jc w:val="center"/>
              <w:rPr>
                <w:rFonts w:ascii="Arial" w:hAnsi="Arial" w:cs="Arial"/>
                <w:sz w:val="18"/>
              </w:rPr>
            </w:pPr>
            <w:r w:rsidRPr="00464868">
              <w:rPr>
                <w:rFonts w:ascii="Arial" w:hAnsi="Arial" w:cs="Arial"/>
                <w:sz w:val="18"/>
              </w:rPr>
              <w:t xml:space="preserve">06 </w:t>
            </w:r>
            <w:r w:rsidR="00C15C23" w:rsidRPr="00464868">
              <w:rPr>
                <w:rFonts w:ascii="Arial" w:hAnsi="Arial" w:cs="Arial"/>
                <w:sz w:val="18"/>
              </w:rPr>
              <w:t xml:space="preserve">de </w:t>
            </w:r>
            <w:r w:rsidRPr="00464868">
              <w:rPr>
                <w:rFonts w:ascii="Arial" w:hAnsi="Arial" w:cs="Arial"/>
                <w:sz w:val="18"/>
              </w:rPr>
              <w:t>noviembre</w:t>
            </w:r>
            <w:r w:rsidR="007A318B" w:rsidRPr="00464868">
              <w:rPr>
                <w:rFonts w:ascii="Arial" w:hAnsi="Arial" w:cs="Arial"/>
                <w:sz w:val="18"/>
              </w:rPr>
              <w:t xml:space="preserve"> </w:t>
            </w:r>
            <w:r w:rsidR="00C15C23" w:rsidRPr="00464868">
              <w:rPr>
                <w:rFonts w:ascii="Arial" w:hAnsi="Arial" w:cs="Arial"/>
                <w:sz w:val="18"/>
              </w:rPr>
              <w:t>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12</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C15C23" w:rsidRPr="00464868" w:rsidRDefault="00683D55" w:rsidP="007A318B">
            <w:pPr>
              <w:jc w:val="center"/>
              <w:rPr>
                <w:rFonts w:ascii="Arial" w:hAnsi="Arial" w:cs="Arial"/>
                <w:sz w:val="18"/>
              </w:rPr>
            </w:pPr>
            <w:r w:rsidRPr="00464868">
              <w:rPr>
                <w:rFonts w:ascii="Arial" w:hAnsi="Arial" w:cs="Arial"/>
                <w:sz w:val="18"/>
              </w:rPr>
              <w:t>07 de noviembre</w:t>
            </w:r>
            <w:r w:rsidR="007A318B" w:rsidRPr="00464868">
              <w:rPr>
                <w:rFonts w:ascii="Arial" w:hAnsi="Arial" w:cs="Arial"/>
                <w:sz w:val="18"/>
              </w:rPr>
              <w:t xml:space="preserve"> </w:t>
            </w:r>
            <w:r w:rsidR="00C15C23" w:rsidRPr="00464868">
              <w:rPr>
                <w:rFonts w:ascii="Arial" w:hAnsi="Arial" w:cs="Arial"/>
                <w:sz w:val="18"/>
              </w:rPr>
              <w:t>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76"/>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13</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C15C23" w:rsidRPr="00464868" w:rsidRDefault="00683D55" w:rsidP="00683D55">
            <w:pPr>
              <w:jc w:val="center"/>
              <w:rPr>
                <w:rFonts w:ascii="Arial" w:hAnsi="Arial" w:cs="Arial"/>
                <w:sz w:val="18"/>
              </w:rPr>
            </w:pPr>
            <w:r w:rsidRPr="00464868">
              <w:rPr>
                <w:rFonts w:ascii="Arial" w:hAnsi="Arial" w:cs="Arial"/>
                <w:sz w:val="18"/>
              </w:rPr>
              <w:t xml:space="preserve">08 de noviembre </w:t>
            </w:r>
            <w:r w:rsidR="00C15C23" w:rsidRPr="00464868">
              <w:rPr>
                <w:rFonts w:ascii="Arial" w:hAnsi="Arial" w:cs="Arial"/>
                <w:sz w:val="18"/>
              </w:rPr>
              <w:t>del 2018,                                                                                                                                                                                                                                                    a las 1</w:t>
            </w:r>
            <w:r w:rsidR="00EB5F1C" w:rsidRPr="00464868">
              <w:rPr>
                <w:rFonts w:ascii="Arial" w:hAnsi="Arial" w:cs="Arial"/>
                <w:sz w:val="18"/>
              </w:rPr>
              <w:t>4</w:t>
            </w:r>
            <w:r w:rsidR="00C15C23" w:rsidRPr="00464868">
              <w:rPr>
                <w:rFonts w:ascii="Arial" w:hAnsi="Arial" w:cs="Arial"/>
                <w:sz w:val="18"/>
              </w:rPr>
              <w:t>:00 horas</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17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14</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C15C23" w:rsidRPr="00464868" w:rsidRDefault="00683D55" w:rsidP="00DE7E15">
            <w:pPr>
              <w:jc w:val="center"/>
              <w:rPr>
                <w:rFonts w:ascii="Arial" w:hAnsi="Arial" w:cs="Arial"/>
                <w:sz w:val="18"/>
              </w:rPr>
            </w:pPr>
            <w:r w:rsidRPr="00464868">
              <w:rPr>
                <w:rFonts w:ascii="Arial" w:hAnsi="Arial" w:cs="Arial"/>
                <w:sz w:val="18"/>
              </w:rPr>
              <w:t>08 de noviembre</w:t>
            </w:r>
            <w:r w:rsidR="00DE7E15" w:rsidRPr="00464868">
              <w:rPr>
                <w:rFonts w:ascii="Arial" w:hAnsi="Arial" w:cs="Arial"/>
                <w:sz w:val="18"/>
              </w:rPr>
              <w:t xml:space="preserve"> </w:t>
            </w:r>
            <w:r w:rsidR="00C15C23" w:rsidRPr="00464868">
              <w:rPr>
                <w:rFonts w:ascii="Arial" w:hAnsi="Arial" w:cs="Arial"/>
                <w:sz w:val="18"/>
              </w:rPr>
              <w:t>del 2018,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15</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C15C23" w:rsidRPr="00464868" w:rsidRDefault="00C15C23" w:rsidP="00BE715D">
            <w:pPr>
              <w:jc w:val="cente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p>
        </w:tc>
      </w:tr>
      <w:tr w:rsidR="00C15C23" w:rsidRPr="00F41F48" w:rsidTr="00BE715D">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464868" w:rsidRDefault="00C15C23" w:rsidP="00BE715D">
            <w:pPr>
              <w:rPr>
                <w:rFonts w:ascii="Arial" w:hAnsi="Arial" w:cs="Arial"/>
                <w:b/>
                <w:sz w:val="18"/>
              </w:rPr>
            </w:pPr>
            <w:r w:rsidRPr="00464868">
              <w:rPr>
                <w:rFonts w:ascii="Arial" w:hAnsi="Arial" w:cs="Arial"/>
                <w:b/>
                <w:sz w:val="18"/>
              </w:rPr>
              <w:t>SUSCRIPCIÓN Y REGISTRO DEL CONTRATO</w:t>
            </w:r>
          </w:p>
        </w:tc>
      </w:tr>
      <w:tr w:rsidR="00C15C23" w:rsidRPr="00F41F48" w:rsidTr="00BE715D">
        <w:trPr>
          <w:trHeight w:val="379"/>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16</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Suscripción del Contrato</w:t>
            </w:r>
          </w:p>
        </w:tc>
        <w:tc>
          <w:tcPr>
            <w:tcW w:w="3515" w:type="dxa"/>
            <w:tcBorders>
              <w:top w:val="nil"/>
              <w:left w:val="nil"/>
              <w:bottom w:val="single" w:sz="4" w:space="0" w:color="auto"/>
              <w:right w:val="single" w:sz="4" w:space="0" w:color="auto"/>
            </w:tcBorders>
            <w:noWrap/>
            <w:vAlign w:val="center"/>
          </w:tcPr>
          <w:p w:rsidR="00C15C23" w:rsidRPr="00F41F48" w:rsidRDefault="00683D55" w:rsidP="00255F61">
            <w:pPr>
              <w:jc w:val="center"/>
              <w:rPr>
                <w:rFonts w:ascii="Arial" w:hAnsi="Arial" w:cs="Arial"/>
                <w:sz w:val="18"/>
              </w:rPr>
            </w:pPr>
            <w:r>
              <w:rPr>
                <w:rFonts w:ascii="Arial" w:hAnsi="Arial" w:cs="Arial"/>
                <w:sz w:val="18"/>
              </w:rPr>
              <w:t>Desde el 0</w:t>
            </w:r>
            <w:r w:rsidR="00DE7E15">
              <w:rPr>
                <w:rFonts w:ascii="Arial" w:hAnsi="Arial" w:cs="Arial"/>
                <w:sz w:val="18"/>
              </w:rPr>
              <w:t>9</w:t>
            </w:r>
            <w:r w:rsidR="00C15C23" w:rsidRPr="00F41F48">
              <w:rPr>
                <w:rFonts w:ascii="Arial" w:hAnsi="Arial" w:cs="Arial"/>
                <w:sz w:val="18"/>
              </w:rPr>
              <w:t xml:space="preserve"> de </w:t>
            </w:r>
            <w:r w:rsidR="00255F61">
              <w:rPr>
                <w:rFonts w:ascii="Arial" w:hAnsi="Arial" w:cs="Arial"/>
                <w:sz w:val="18"/>
              </w:rPr>
              <w:t>noviembre</w:t>
            </w:r>
            <w:r w:rsidR="00DE7E15" w:rsidRPr="00F41F48">
              <w:rPr>
                <w:rFonts w:ascii="Arial" w:hAnsi="Arial" w:cs="Arial"/>
                <w:sz w:val="18"/>
              </w:rPr>
              <w:t xml:space="preserve"> </w:t>
            </w:r>
            <w:r w:rsidR="00C15C23" w:rsidRPr="00F41F48">
              <w:rPr>
                <w:rFonts w:ascii="Arial" w:hAnsi="Arial" w:cs="Arial"/>
                <w:sz w:val="18"/>
              </w:rPr>
              <w:t>de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17</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C15C23" w:rsidRPr="00F41F48" w:rsidRDefault="00C15C23" w:rsidP="00BE715D">
            <w:pPr>
              <w:jc w:val="center"/>
              <w:rPr>
                <w:rFonts w:ascii="Arial" w:hAnsi="Arial" w:cs="Arial"/>
                <w:color w:val="000000"/>
                <w:sz w:val="18"/>
              </w:rPr>
            </w:pPr>
          </w:p>
        </w:tc>
      </w:tr>
    </w:tbl>
    <w:p w:rsidR="00C15C23" w:rsidRPr="007E1D5E" w:rsidRDefault="00C15C23" w:rsidP="00C15C23">
      <w:pPr>
        <w:pStyle w:val="Sinespaciado"/>
        <w:rPr>
          <w:rFonts w:ascii="Arial" w:hAnsi="Arial" w:cs="Arial"/>
          <w:b/>
          <w:sz w:val="20"/>
          <w:szCs w:val="20"/>
        </w:rPr>
      </w:pPr>
      <w:bookmarkStart w:id="0" w:name="_GoBack"/>
      <w:bookmarkEnd w:id="0"/>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Pr="008668D5">
        <w:rPr>
          <w:rFonts w:ascii="Arial" w:hAnsi="Arial" w:cs="Arial"/>
          <w:sz w:val="16"/>
          <w:szCs w:val="16"/>
          <w:lang w:val="es-MX"/>
        </w:rPr>
        <w:t>RHH – Unidad de Recursos Humanos de la Red Asistencial</w:t>
      </w:r>
      <w:r w:rsidR="00255F61">
        <w:rPr>
          <w:rFonts w:ascii="Arial" w:hAnsi="Arial" w:cs="Arial"/>
          <w:sz w:val="16"/>
          <w:szCs w:val="16"/>
          <w:lang w:val="es-MX"/>
        </w:rPr>
        <w:t xml:space="preserve"> Ayacucho</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C15C23" w:rsidRPr="008668D5" w:rsidRDefault="00C15C23" w:rsidP="00C15C23">
      <w:pPr>
        <w:pStyle w:val="Prrafodelista"/>
        <w:numPr>
          <w:ilvl w:val="0"/>
          <w:numId w:val="3"/>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DE LAS ETAPAS DE EVALUACIÓN</w:t>
      </w:r>
    </w:p>
    <w:p w:rsidR="00C15C23" w:rsidRPr="007E1D5E" w:rsidRDefault="00C15C23" w:rsidP="00C15C23">
      <w:pPr>
        <w:pStyle w:val="Sinespaciado"/>
        <w:rPr>
          <w:rFonts w:ascii="Arial" w:hAnsi="Arial" w:cs="Arial"/>
          <w:sz w:val="20"/>
          <w:szCs w:val="20"/>
        </w:rPr>
      </w:pPr>
    </w:p>
    <w:p w:rsidR="00C15C23" w:rsidRDefault="00C15C23" w:rsidP="00C15C23">
      <w:pPr>
        <w:numPr>
          <w:ilvl w:val="0"/>
          <w:numId w:val="7"/>
        </w:numPr>
        <w:suppressAutoHyphens w:val="0"/>
        <w:ind w:right="4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 La Evaluación Psicológica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C15C23" w:rsidRPr="007E1D5E" w:rsidRDefault="00C15C23" w:rsidP="00C15C23">
      <w:pPr>
        <w:suppressAutoHyphens w:val="0"/>
        <w:ind w:left="1080" w:right="44"/>
        <w:jc w:val="both"/>
        <w:outlineLvl w:val="0"/>
        <w:rPr>
          <w:rFonts w:ascii="Arial" w:hAnsi="Arial" w:cs="Arial"/>
        </w:rPr>
      </w:pPr>
    </w:p>
    <w:tbl>
      <w:tblPr>
        <w:tblW w:w="7938" w:type="dxa"/>
        <w:tblInd w:w="983" w:type="dxa"/>
        <w:tblCellMar>
          <w:left w:w="70" w:type="dxa"/>
          <w:right w:w="70" w:type="dxa"/>
        </w:tblCellMar>
        <w:tblLook w:val="00A0" w:firstRow="1" w:lastRow="0" w:firstColumn="1" w:lastColumn="0" w:noHBand="0" w:noVBand="0"/>
      </w:tblPr>
      <w:tblGrid>
        <w:gridCol w:w="432"/>
        <w:gridCol w:w="3962"/>
        <w:gridCol w:w="915"/>
        <w:gridCol w:w="77"/>
        <w:gridCol w:w="1276"/>
        <w:gridCol w:w="12"/>
        <w:gridCol w:w="1264"/>
      </w:tblGrid>
      <w:tr w:rsidR="00C15C23" w:rsidRPr="007E1D5E" w:rsidTr="00C15C23">
        <w:trPr>
          <w:trHeight w:val="231"/>
        </w:trPr>
        <w:tc>
          <w:tcPr>
            <w:tcW w:w="4394" w:type="dxa"/>
            <w:gridSpan w:val="2"/>
            <w:tcBorders>
              <w:top w:val="single" w:sz="8" w:space="0" w:color="auto"/>
              <w:left w:val="single" w:sz="8" w:space="0" w:color="auto"/>
              <w:bottom w:val="single" w:sz="8" w:space="0" w:color="auto"/>
              <w:right w:val="single" w:sz="8" w:space="0" w:color="000000"/>
            </w:tcBorders>
          </w:tcPr>
          <w:p w:rsidR="00C15C23" w:rsidRDefault="00C15C23" w:rsidP="00C15C23">
            <w:pPr>
              <w:jc w:val="center"/>
              <w:rPr>
                <w:rFonts w:ascii="Arial" w:hAnsi="Arial" w:cs="Arial"/>
                <w:b/>
                <w:bCs/>
                <w:color w:val="000000"/>
                <w:sz w:val="18"/>
                <w:szCs w:val="18"/>
              </w:rPr>
            </w:pPr>
          </w:p>
          <w:p w:rsidR="00C15C23" w:rsidRDefault="00C15C23" w:rsidP="00C15C23">
            <w:pPr>
              <w:jc w:val="center"/>
              <w:rPr>
                <w:rFonts w:ascii="Arial" w:hAnsi="Arial" w:cs="Arial"/>
                <w:b/>
                <w:bCs/>
                <w:color w:val="000000"/>
                <w:sz w:val="18"/>
                <w:szCs w:val="18"/>
              </w:rPr>
            </w:pPr>
            <w:r w:rsidRPr="001669FD">
              <w:rPr>
                <w:rFonts w:ascii="Arial" w:hAnsi="Arial" w:cs="Arial"/>
                <w:b/>
                <w:bCs/>
                <w:color w:val="000000"/>
                <w:sz w:val="18"/>
                <w:szCs w:val="18"/>
              </w:rPr>
              <w:t>EVALUACIONES</w:t>
            </w:r>
          </w:p>
          <w:p w:rsidR="00C15C23" w:rsidRPr="001669FD" w:rsidRDefault="00C15C23" w:rsidP="00BE715D">
            <w:pPr>
              <w:jc w:val="both"/>
              <w:rPr>
                <w:rFonts w:ascii="Arial" w:hAnsi="Arial" w:cs="Arial"/>
                <w:b/>
                <w:bCs/>
                <w:color w:val="000000"/>
                <w:sz w:val="18"/>
                <w:szCs w:val="18"/>
              </w:rPr>
            </w:pPr>
          </w:p>
        </w:tc>
        <w:tc>
          <w:tcPr>
            <w:tcW w:w="915" w:type="dxa"/>
            <w:tcBorders>
              <w:top w:val="single" w:sz="8" w:space="0" w:color="auto"/>
              <w:left w:val="nil"/>
              <w:bottom w:val="single" w:sz="8" w:space="0" w:color="auto"/>
              <w:right w:val="single" w:sz="4" w:space="0" w:color="auto"/>
            </w:tcBorders>
            <w:vAlign w:val="bottom"/>
          </w:tcPr>
          <w:p w:rsidR="00C15C23" w:rsidRDefault="00C15C23" w:rsidP="00BE715D">
            <w:pPr>
              <w:jc w:val="center"/>
              <w:rPr>
                <w:rFonts w:ascii="Arial" w:hAnsi="Arial" w:cs="Arial"/>
                <w:b/>
                <w:bCs/>
                <w:color w:val="000000"/>
                <w:sz w:val="18"/>
                <w:szCs w:val="18"/>
              </w:rPr>
            </w:pPr>
            <w:r>
              <w:rPr>
                <w:rFonts w:ascii="Arial" w:hAnsi="Arial" w:cs="Arial"/>
                <w:b/>
                <w:bCs/>
                <w:color w:val="000000"/>
                <w:sz w:val="18"/>
                <w:szCs w:val="18"/>
              </w:rPr>
              <w:t xml:space="preserve">PESO </w:t>
            </w:r>
          </w:p>
          <w:p w:rsidR="00C15C23" w:rsidRPr="001669FD" w:rsidRDefault="00C15C23" w:rsidP="00BE715D">
            <w:pPr>
              <w:jc w:val="center"/>
              <w:rPr>
                <w:rFonts w:ascii="Arial" w:hAnsi="Arial" w:cs="Arial"/>
                <w:b/>
                <w:bCs/>
                <w:color w:val="000000"/>
                <w:sz w:val="18"/>
                <w:szCs w:val="18"/>
              </w:rPr>
            </w:pPr>
          </w:p>
        </w:tc>
        <w:tc>
          <w:tcPr>
            <w:tcW w:w="1365" w:type="dxa"/>
            <w:gridSpan w:val="3"/>
            <w:tcBorders>
              <w:top w:val="single" w:sz="8" w:space="0" w:color="auto"/>
              <w:left w:val="single" w:sz="4" w:space="0" w:color="auto"/>
              <w:bottom w:val="single" w:sz="8" w:space="0" w:color="auto"/>
              <w:right w:val="single" w:sz="4" w:space="0" w:color="auto"/>
            </w:tcBorders>
            <w:vAlign w:val="bottom"/>
          </w:tcPr>
          <w:p w:rsidR="00C15C23" w:rsidRDefault="00C15C23" w:rsidP="00BE715D">
            <w:pPr>
              <w:jc w:val="center"/>
              <w:rPr>
                <w:rFonts w:ascii="Arial" w:hAnsi="Arial" w:cs="Arial"/>
                <w:b/>
                <w:bCs/>
                <w:color w:val="000000"/>
                <w:sz w:val="18"/>
                <w:szCs w:val="18"/>
              </w:rPr>
            </w:pPr>
          </w:p>
          <w:p w:rsidR="00C15C23" w:rsidRDefault="00C15C23" w:rsidP="00BE715D">
            <w:pPr>
              <w:jc w:val="center"/>
              <w:rPr>
                <w:rFonts w:ascii="Arial" w:hAnsi="Arial" w:cs="Arial"/>
                <w:b/>
                <w:bCs/>
                <w:color w:val="000000"/>
                <w:sz w:val="18"/>
                <w:szCs w:val="18"/>
              </w:rPr>
            </w:pPr>
            <w:r>
              <w:rPr>
                <w:rFonts w:ascii="Arial" w:hAnsi="Arial" w:cs="Arial"/>
                <w:b/>
                <w:bCs/>
                <w:color w:val="000000"/>
                <w:sz w:val="18"/>
                <w:szCs w:val="18"/>
              </w:rPr>
              <w:t xml:space="preserve">PUNTAJE MINIMO </w:t>
            </w:r>
          </w:p>
          <w:p w:rsidR="00C15C23" w:rsidRPr="001669FD" w:rsidRDefault="00C15C23" w:rsidP="00BE715D">
            <w:pPr>
              <w:jc w:val="center"/>
              <w:rPr>
                <w:rFonts w:ascii="Arial" w:hAnsi="Arial" w:cs="Arial"/>
                <w:b/>
                <w:bCs/>
                <w:color w:val="000000"/>
                <w:sz w:val="18"/>
                <w:szCs w:val="18"/>
              </w:rPr>
            </w:pPr>
          </w:p>
        </w:tc>
        <w:tc>
          <w:tcPr>
            <w:tcW w:w="1264" w:type="dxa"/>
            <w:tcBorders>
              <w:top w:val="single" w:sz="8" w:space="0" w:color="auto"/>
              <w:left w:val="single" w:sz="4" w:space="0" w:color="auto"/>
              <w:bottom w:val="single" w:sz="8" w:space="0" w:color="auto"/>
              <w:right w:val="single" w:sz="8" w:space="0" w:color="000000"/>
            </w:tcBorders>
            <w:vAlign w:val="bottom"/>
          </w:tcPr>
          <w:p w:rsidR="00C15C23" w:rsidRDefault="00C15C23" w:rsidP="00BE715D">
            <w:pPr>
              <w:jc w:val="center"/>
              <w:rPr>
                <w:rFonts w:ascii="Arial" w:hAnsi="Arial" w:cs="Arial"/>
                <w:b/>
                <w:bCs/>
                <w:color w:val="000000"/>
                <w:sz w:val="18"/>
                <w:szCs w:val="18"/>
              </w:rPr>
            </w:pPr>
            <w:r>
              <w:rPr>
                <w:rFonts w:ascii="Arial" w:hAnsi="Arial" w:cs="Arial"/>
                <w:b/>
                <w:bCs/>
                <w:color w:val="000000"/>
                <w:sz w:val="18"/>
                <w:szCs w:val="18"/>
              </w:rPr>
              <w:t xml:space="preserve">PUNTAJE MAXIMO </w:t>
            </w:r>
          </w:p>
          <w:p w:rsidR="00C15C23" w:rsidRPr="001669FD" w:rsidRDefault="00C15C23" w:rsidP="00BE715D">
            <w:pPr>
              <w:jc w:val="center"/>
              <w:rPr>
                <w:rFonts w:ascii="Arial" w:hAnsi="Arial" w:cs="Arial"/>
                <w:b/>
                <w:bCs/>
                <w:color w:val="000000"/>
                <w:sz w:val="18"/>
                <w:szCs w:val="18"/>
              </w:rPr>
            </w:pPr>
          </w:p>
        </w:tc>
      </w:tr>
      <w:tr w:rsidR="00C15C23" w:rsidRPr="007E1D5E" w:rsidTr="00C96E68">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PRE CURRICULAR (VÍA INFORMACIÓN DEL SISEP)</w:t>
            </w:r>
          </w:p>
        </w:tc>
        <w:tc>
          <w:tcPr>
            <w:tcW w:w="3544" w:type="dxa"/>
            <w:gridSpan w:val="5"/>
            <w:tcBorders>
              <w:top w:val="single" w:sz="8" w:space="0" w:color="auto"/>
              <w:left w:val="nil"/>
              <w:bottom w:val="single" w:sz="8" w:space="0" w:color="auto"/>
              <w:right w:val="single" w:sz="8" w:space="0" w:color="000000"/>
            </w:tcBorders>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PSICOTÉCNICA</w:t>
            </w:r>
          </w:p>
        </w:tc>
        <w:tc>
          <w:tcPr>
            <w:tcW w:w="3544" w:type="dxa"/>
            <w:gridSpan w:val="5"/>
            <w:tcBorders>
              <w:top w:val="single" w:sz="8" w:space="0" w:color="auto"/>
              <w:left w:val="nil"/>
              <w:bottom w:val="single" w:sz="8" w:space="0" w:color="auto"/>
              <w:right w:val="single" w:sz="8" w:space="0" w:color="000000"/>
            </w:tcBorders>
            <w:vAlign w:val="bottom"/>
          </w:tcPr>
          <w:p w:rsidR="00C15C23" w:rsidRPr="001669FD" w:rsidRDefault="00C15C23" w:rsidP="00BE715D">
            <w:pPr>
              <w:jc w:val="center"/>
              <w:rPr>
                <w:rFonts w:ascii="Arial" w:hAnsi="Arial" w:cs="Arial"/>
                <w:b/>
                <w:bCs/>
                <w:color w:val="000000"/>
                <w:sz w:val="18"/>
                <w:szCs w:val="18"/>
              </w:rPr>
            </w:pP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PSICOLÓGICA</w:t>
            </w:r>
          </w:p>
        </w:tc>
        <w:tc>
          <w:tcPr>
            <w:tcW w:w="3544" w:type="dxa"/>
            <w:gridSpan w:val="5"/>
            <w:tcBorders>
              <w:top w:val="single" w:sz="8" w:space="0" w:color="auto"/>
              <w:left w:val="nil"/>
              <w:bottom w:val="single" w:sz="8" w:space="0" w:color="auto"/>
              <w:right w:val="single" w:sz="8" w:space="0" w:color="000000"/>
            </w:tcBorders>
            <w:vAlign w:val="bottom"/>
          </w:tcPr>
          <w:p w:rsidR="00C15C23" w:rsidRPr="001669FD" w:rsidRDefault="00C15C23" w:rsidP="00BE715D">
            <w:pPr>
              <w:jc w:val="center"/>
              <w:rPr>
                <w:rFonts w:ascii="Arial" w:hAnsi="Arial" w:cs="Arial"/>
                <w:b/>
                <w:bCs/>
                <w:color w:val="000000"/>
                <w:sz w:val="18"/>
                <w:szCs w:val="18"/>
              </w:rPr>
            </w:pP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DE CONOCIMIENTOS</w:t>
            </w:r>
          </w:p>
        </w:tc>
        <w:tc>
          <w:tcPr>
            <w:tcW w:w="992" w:type="dxa"/>
            <w:gridSpan w:val="2"/>
            <w:tcBorders>
              <w:top w:val="nil"/>
              <w:left w:val="nil"/>
              <w:bottom w:val="single" w:sz="8" w:space="0" w:color="auto"/>
              <w:right w:val="single" w:sz="8" w:space="0" w:color="auto"/>
            </w:tcBorders>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50%</w:t>
            </w:r>
          </w:p>
        </w:tc>
        <w:tc>
          <w:tcPr>
            <w:tcW w:w="1276" w:type="dxa"/>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26</w:t>
            </w:r>
          </w:p>
        </w:tc>
        <w:tc>
          <w:tcPr>
            <w:tcW w:w="1276" w:type="dxa"/>
            <w:gridSpan w:val="2"/>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50</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CURRICULAR (HOJAS DE VIDA)</w:t>
            </w:r>
          </w:p>
        </w:tc>
        <w:tc>
          <w:tcPr>
            <w:tcW w:w="992" w:type="dxa"/>
            <w:gridSpan w:val="2"/>
            <w:tcBorders>
              <w:top w:val="nil"/>
              <w:left w:val="nil"/>
              <w:bottom w:val="single" w:sz="8" w:space="0" w:color="auto"/>
              <w:right w:val="single" w:sz="8" w:space="0" w:color="auto"/>
            </w:tcBorders>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30%</w:t>
            </w:r>
          </w:p>
        </w:tc>
        <w:tc>
          <w:tcPr>
            <w:tcW w:w="1276" w:type="dxa"/>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18</w:t>
            </w:r>
          </w:p>
        </w:tc>
        <w:tc>
          <w:tcPr>
            <w:tcW w:w="1276" w:type="dxa"/>
            <w:gridSpan w:val="2"/>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30</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BE715D">
            <w:pPr>
              <w:rPr>
                <w:rFonts w:ascii="Arial" w:hAnsi="Arial" w:cs="Arial"/>
                <w:color w:val="000000"/>
                <w:sz w:val="18"/>
                <w:szCs w:val="18"/>
              </w:rPr>
            </w:pPr>
            <w:r w:rsidRPr="001669FD">
              <w:rPr>
                <w:rFonts w:ascii="Arial" w:hAnsi="Arial" w:cs="Arial"/>
                <w:color w:val="000000"/>
                <w:sz w:val="18"/>
                <w:szCs w:val="18"/>
              </w:rPr>
              <w:t>a.</w:t>
            </w:r>
          </w:p>
        </w:tc>
        <w:tc>
          <w:tcPr>
            <w:tcW w:w="3962" w:type="dxa"/>
            <w:tcBorders>
              <w:top w:val="nil"/>
              <w:left w:val="nil"/>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 xml:space="preserve">Formación: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b.</w:t>
            </w:r>
          </w:p>
        </w:tc>
        <w:tc>
          <w:tcPr>
            <w:tcW w:w="3962" w:type="dxa"/>
            <w:tcBorders>
              <w:top w:val="nil"/>
              <w:left w:val="nil"/>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 xml:space="preserve">Experiencia Laboral: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c.</w:t>
            </w:r>
          </w:p>
        </w:tc>
        <w:tc>
          <w:tcPr>
            <w:tcW w:w="3962" w:type="dxa"/>
            <w:tcBorders>
              <w:top w:val="nil"/>
              <w:left w:val="nil"/>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Capacitación:</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vAlign w:val="bottom"/>
            <w:hideMark/>
          </w:tcPr>
          <w:p w:rsidR="00C15C23" w:rsidRPr="001669FD" w:rsidRDefault="00C15C23" w:rsidP="00BE715D">
            <w:pPr>
              <w:rPr>
                <w:rFonts w:ascii="Arial" w:hAnsi="Arial" w:cs="Arial"/>
                <w:b/>
                <w:bCs/>
                <w:color w:val="000000"/>
                <w:sz w:val="18"/>
                <w:szCs w:val="18"/>
              </w:rPr>
            </w:pPr>
            <w:r w:rsidRPr="001669FD">
              <w:rPr>
                <w:rFonts w:ascii="Arial" w:hAnsi="Arial" w:cs="Arial"/>
                <w:b/>
                <w:bCs/>
                <w:color w:val="000000"/>
                <w:sz w:val="18"/>
                <w:szCs w:val="18"/>
              </w:rPr>
              <w:t>EVALUACIÓN PERSONAL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20%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11</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20</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PUNTAJE TOTAL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100%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55</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100</w:t>
            </w:r>
          </w:p>
        </w:tc>
      </w:tr>
    </w:tbl>
    <w:p w:rsidR="00C15C23" w:rsidRPr="00153D44" w:rsidRDefault="00C15C23" w:rsidP="00C15C23">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7E1D5E">
        <w:rPr>
          <w:rFonts w:ascii="Arial" w:hAnsi="Arial" w:cs="Arial"/>
          <w:sz w:val="20"/>
          <w:szCs w:val="20"/>
        </w:rPr>
        <w:t>Cabe destacar</w:t>
      </w:r>
      <w:r>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7E1D5E">
          <w:rPr>
            <w:rStyle w:val="Hipervnculo"/>
            <w:rFonts w:ascii="Arial" w:eastAsiaTheme="majorEastAsia" w:hAnsi="Arial" w:cs="Arial"/>
            <w:sz w:val="20"/>
            <w:szCs w:val="20"/>
          </w:rPr>
          <w:t>https://convocatorias.essalud.gob.pe/</w:t>
        </w:r>
      </w:hyperlink>
      <w:r w:rsidRPr="007E1D5E">
        <w:rPr>
          <w:rFonts w:ascii="Arial" w:hAnsi="Arial" w:cs="Arial"/>
          <w:sz w:val="20"/>
          <w:szCs w:val="20"/>
        </w:rPr>
        <w:t>)</w:t>
      </w:r>
    </w:p>
    <w:p w:rsidR="00C15C23" w:rsidRPr="00C7143F" w:rsidRDefault="00C15C23" w:rsidP="00C15C23">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C7143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C15C23" w:rsidRPr="00C7143F" w:rsidTr="00BE715D">
        <w:trPr>
          <w:trHeight w:val="463"/>
        </w:trPr>
        <w:tc>
          <w:tcPr>
            <w:tcW w:w="4767" w:type="dxa"/>
            <w:shd w:val="clear" w:color="auto" w:fill="F2F2F2" w:themeFill="background1" w:themeFillShade="F2"/>
            <w:vAlign w:val="center"/>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C15C23" w:rsidRPr="00C7143F" w:rsidTr="00BE715D">
        <w:trPr>
          <w:trHeight w:val="282"/>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C15C23" w:rsidRPr="00C7143F" w:rsidTr="00BE715D">
        <w:trPr>
          <w:trHeight w:val="282"/>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C15C23" w:rsidRPr="00C7143F" w:rsidTr="00BE715D">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C15C23" w:rsidRPr="00C7143F" w:rsidTr="00BE715D">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C15C23" w:rsidRPr="00C7143F" w:rsidTr="00BE715D">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15C23" w:rsidRPr="00C7143F" w:rsidRDefault="00C15C23" w:rsidP="00C15C23">
      <w:pPr>
        <w:pStyle w:val="Sinespaciado"/>
        <w:jc w:val="both"/>
        <w:rPr>
          <w:rFonts w:ascii="Arial" w:hAnsi="Arial" w:cs="Arial"/>
          <w:sz w:val="20"/>
          <w:szCs w:val="20"/>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Default="00C15C23" w:rsidP="00C15C23">
      <w:pPr>
        <w:pStyle w:val="Textoindependiente"/>
        <w:rPr>
          <w:rFonts w:ascii="Arial" w:hAnsi="Arial" w:cs="Arial"/>
          <w:lang w:val="es-ES_tradnl" w:eastAsia="ar-SA"/>
        </w:rPr>
      </w:pPr>
    </w:p>
    <w:p w:rsidR="00C15C23" w:rsidRPr="00A61DBC" w:rsidRDefault="00C15C23" w:rsidP="00C15C23">
      <w:pPr>
        <w:pStyle w:val="NormalWeb"/>
        <w:numPr>
          <w:ilvl w:val="0"/>
          <w:numId w:val="34"/>
        </w:numPr>
        <w:shd w:val="clear" w:color="auto" w:fill="FFFFFF"/>
        <w:tabs>
          <w:tab w:val="clear" w:pos="1440"/>
        </w:tabs>
        <w:autoSpaceDE w:val="0"/>
        <w:autoSpaceDN w:val="0"/>
        <w:adjustRightInd w:val="0"/>
        <w:spacing w:before="0" w:beforeAutospacing="0" w:after="0" w:afterAutospacing="0"/>
        <w:ind w:left="1134" w:hanging="283"/>
        <w:jc w:val="both"/>
        <w:rPr>
          <w:rFonts w:ascii="Arial" w:hAnsi="Arial" w:cs="Arial"/>
          <w:b/>
          <w:sz w:val="20"/>
          <w:szCs w:val="20"/>
        </w:rPr>
      </w:pPr>
      <w:r w:rsidRPr="00C7143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5C23" w:rsidRPr="00C7143F" w:rsidRDefault="00C15C23" w:rsidP="00C15C23">
      <w:pPr>
        <w:pStyle w:val="NormalWeb"/>
        <w:shd w:val="clear" w:color="auto" w:fill="FFFFFF"/>
        <w:autoSpaceDE w:val="0"/>
        <w:autoSpaceDN w:val="0"/>
        <w:adjustRightInd w:val="0"/>
        <w:spacing w:before="0" w:beforeAutospacing="0" w:after="0" w:afterAutospacing="0"/>
        <w:ind w:left="1134"/>
        <w:jc w:val="both"/>
        <w:rPr>
          <w:rFonts w:ascii="Arial" w:hAnsi="Arial" w:cs="Arial"/>
          <w:b/>
          <w:sz w:val="20"/>
          <w:szCs w:val="20"/>
        </w:rPr>
      </w:pPr>
    </w:p>
    <w:p w:rsidR="00C15C23" w:rsidRDefault="00C15C23" w:rsidP="00C15C23">
      <w:pPr>
        <w:numPr>
          <w:ilvl w:val="0"/>
          <w:numId w:val="36"/>
        </w:numPr>
        <w:suppressAutoHyphens w:val="0"/>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5C23" w:rsidRPr="00C7143F" w:rsidRDefault="00C15C23" w:rsidP="00C15C23">
      <w:pPr>
        <w:suppressAutoHyphens w:val="0"/>
        <w:contextualSpacing/>
        <w:jc w:val="both"/>
        <w:rPr>
          <w:rFonts w:ascii="Arial" w:eastAsia="MS Mincho" w:hAnsi="Arial" w:cs="Arial"/>
        </w:rPr>
      </w:pPr>
    </w:p>
    <w:p w:rsidR="00C15C23" w:rsidRPr="00C7143F" w:rsidRDefault="00C15C23" w:rsidP="00C15C23">
      <w:pPr>
        <w:numPr>
          <w:ilvl w:val="0"/>
          <w:numId w:val="36"/>
        </w:numPr>
        <w:suppressAutoHyphens w:val="0"/>
        <w:contextualSpacing/>
        <w:jc w:val="both"/>
        <w:rPr>
          <w:rFonts w:ascii="Arial" w:eastAsia="MS Mincho" w:hAnsi="Arial" w:cs="Arial"/>
        </w:rPr>
      </w:pPr>
      <w:r w:rsidRPr="00C714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5C23" w:rsidRPr="00C7143F" w:rsidRDefault="00C15C23" w:rsidP="00C15C23">
      <w:pPr>
        <w:pStyle w:val="NormalWeb"/>
        <w:numPr>
          <w:ilvl w:val="0"/>
          <w:numId w:val="34"/>
        </w:numPr>
        <w:shd w:val="clear" w:color="auto" w:fill="FFFFFF"/>
        <w:tabs>
          <w:tab w:val="clear" w:pos="1440"/>
          <w:tab w:val="left" w:pos="1134"/>
        </w:tabs>
        <w:ind w:left="1134" w:hanging="283"/>
        <w:jc w:val="both"/>
        <w:rPr>
          <w:rFonts w:ascii="Arial" w:hAnsi="Arial" w:cs="Arial"/>
          <w:sz w:val="20"/>
          <w:szCs w:val="20"/>
        </w:rPr>
      </w:pPr>
      <w:r w:rsidRPr="00C7143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7513"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5C23" w:rsidRPr="00C7143F" w:rsidTr="00BE715D">
        <w:trPr>
          <w:trHeight w:val="299"/>
        </w:trPr>
        <w:tc>
          <w:tcPr>
            <w:tcW w:w="3788" w:type="dxa"/>
            <w:shd w:val="clear" w:color="auto" w:fill="F2F2F2" w:themeFill="background1" w:themeFillShade="F2"/>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C15C23" w:rsidRPr="00C7143F" w:rsidRDefault="00C15C23" w:rsidP="00BE715D">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15C23" w:rsidRPr="00C7143F" w:rsidTr="00BE715D">
        <w:trPr>
          <w:trHeight w:val="261"/>
        </w:trPr>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15C23" w:rsidRPr="00C7143F" w:rsidTr="00BE715D">
        <w:trPr>
          <w:trHeight w:val="261"/>
        </w:trPr>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15C23" w:rsidRPr="00C7143F" w:rsidTr="00BE715D">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15C23" w:rsidRPr="00C7143F" w:rsidTr="00BE715D">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15C23" w:rsidRPr="00C7143F" w:rsidTr="00BE715D">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15C23" w:rsidRPr="00C7143F" w:rsidRDefault="00C15C23" w:rsidP="00C15C23">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C15C23" w:rsidRPr="00C7143F" w:rsidRDefault="00C15C23" w:rsidP="00C15C23">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sidR="00255F61">
        <w:rPr>
          <w:rFonts w:ascii="Arial" w:hAnsi="Arial" w:cs="Arial"/>
          <w:sz w:val="20"/>
          <w:szCs w:val="20"/>
        </w:rPr>
        <w:t>22</w:t>
      </w:r>
      <w:r>
        <w:rPr>
          <w:rFonts w:ascii="Arial" w:hAnsi="Arial" w:cs="Arial"/>
          <w:sz w:val="20"/>
          <w:szCs w:val="20"/>
        </w:rPr>
        <w:t xml:space="preserve"> </w:t>
      </w:r>
      <w:r w:rsidR="00DE7E15">
        <w:rPr>
          <w:rFonts w:ascii="Arial" w:hAnsi="Arial" w:cs="Arial"/>
          <w:sz w:val="18"/>
        </w:rPr>
        <w:t>octubre</w:t>
      </w:r>
      <w:r w:rsidRPr="00C7143F">
        <w:rPr>
          <w:rFonts w:ascii="Arial" w:hAnsi="Arial" w:cs="Arial"/>
          <w:sz w:val="20"/>
          <w:szCs w:val="20"/>
        </w:rPr>
        <w:t xml:space="preserve"> del 2018</w:t>
      </w:r>
    </w:p>
    <w:p w:rsidR="00C15C23" w:rsidRPr="007F05CC" w:rsidRDefault="00C15C23" w:rsidP="00C15C23">
      <w:pPr>
        <w:pStyle w:val="Sinespaciado"/>
        <w:jc w:val="right"/>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sectPr w:rsidR="00C15C23"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24" w:rsidRDefault="00454724" w:rsidP="000728DD">
      <w:r>
        <w:separator/>
      </w:r>
    </w:p>
  </w:endnote>
  <w:endnote w:type="continuationSeparator" w:id="0">
    <w:p w:rsidR="00454724" w:rsidRDefault="0045472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24" w:rsidRDefault="00454724" w:rsidP="000728DD">
      <w:r>
        <w:separator/>
      </w:r>
    </w:p>
  </w:footnote>
  <w:footnote w:type="continuationSeparator" w:id="0">
    <w:p w:rsidR="00454724" w:rsidRDefault="0045472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3"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4"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3"/>
  </w:num>
  <w:num w:numId="4">
    <w:abstractNumId w:val="26"/>
  </w:num>
  <w:num w:numId="5">
    <w:abstractNumId w:val="3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5"/>
  </w:num>
  <w:num w:numId="12">
    <w:abstractNumId w:val="31"/>
  </w:num>
  <w:num w:numId="13">
    <w:abstractNumId w:val="7"/>
  </w:num>
  <w:num w:numId="14">
    <w:abstractNumId w:val="39"/>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9"/>
  </w:num>
  <w:num w:numId="20">
    <w:abstractNumId w:val="38"/>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6"/>
  </w:num>
  <w:num w:numId="26">
    <w:abstractNumId w:val="34"/>
  </w:num>
  <w:num w:numId="27">
    <w:abstractNumId w:val="4"/>
  </w:num>
  <w:num w:numId="28">
    <w:abstractNumId w:val="6"/>
  </w:num>
  <w:num w:numId="29">
    <w:abstractNumId w:val="14"/>
  </w:num>
  <w:num w:numId="30">
    <w:abstractNumId w:val="21"/>
  </w:num>
  <w:num w:numId="31">
    <w:abstractNumId w:val="2"/>
  </w:num>
  <w:num w:numId="32">
    <w:abstractNumId w:val="35"/>
  </w:num>
  <w:num w:numId="33">
    <w:abstractNumId w:val="37"/>
  </w:num>
  <w:num w:numId="34">
    <w:abstractNumId w:val="19"/>
  </w:num>
  <w:num w:numId="35">
    <w:abstractNumId w:val="30"/>
  </w:num>
  <w:num w:numId="36">
    <w:abstractNumId w:val="25"/>
  </w:num>
  <w:num w:numId="37">
    <w:abstractNumId w:val="11"/>
  </w:num>
  <w:num w:numId="38">
    <w:abstractNumId w:val="36"/>
  </w:num>
  <w:num w:numId="39">
    <w:abstractNumId w:val="22"/>
  </w:num>
  <w:num w:numId="40">
    <w:abstractNumId w:val="14"/>
  </w:num>
  <w:num w:numId="41">
    <w:abstractNumId w:val="32"/>
  </w:num>
  <w:num w:numId="42">
    <w:abstractNumId w:val="10"/>
  </w:num>
  <w:num w:numId="43">
    <w:abstractNumId w:val="38"/>
  </w:num>
  <w:num w:numId="44">
    <w:abstractNumId w:val="12"/>
  </w:num>
  <w:num w:numId="45">
    <w:abstractNumId w:val="33"/>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401CB"/>
    <w:rsid w:val="00045CED"/>
    <w:rsid w:val="00051935"/>
    <w:rsid w:val="0005674B"/>
    <w:rsid w:val="000623E9"/>
    <w:rsid w:val="000665AD"/>
    <w:rsid w:val="0007025A"/>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D179F"/>
    <w:rsid w:val="000D3CA8"/>
    <w:rsid w:val="000D4E0B"/>
    <w:rsid w:val="000D5322"/>
    <w:rsid w:val="000D6902"/>
    <w:rsid w:val="000E7017"/>
    <w:rsid w:val="000F2B06"/>
    <w:rsid w:val="000F632D"/>
    <w:rsid w:val="00100759"/>
    <w:rsid w:val="00104CF5"/>
    <w:rsid w:val="00105442"/>
    <w:rsid w:val="0010725D"/>
    <w:rsid w:val="00114915"/>
    <w:rsid w:val="0012156A"/>
    <w:rsid w:val="00125F8A"/>
    <w:rsid w:val="00130A21"/>
    <w:rsid w:val="00131ACA"/>
    <w:rsid w:val="0013532E"/>
    <w:rsid w:val="00136603"/>
    <w:rsid w:val="00136CC5"/>
    <w:rsid w:val="00140BBC"/>
    <w:rsid w:val="00154749"/>
    <w:rsid w:val="00155187"/>
    <w:rsid w:val="00157283"/>
    <w:rsid w:val="0015733F"/>
    <w:rsid w:val="001601D6"/>
    <w:rsid w:val="00161C5F"/>
    <w:rsid w:val="00164DBC"/>
    <w:rsid w:val="001669FD"/>
    <w:rsid w:val="001863A8"/>
    <w:rsid w:val="00191002"/>
    <w:rsid w:val="00193696"/>
    <w:rsid w:val="001B38F7"/>
    <w:rsid w:val="001C152F"/>
    <w:rsid w:val="001C4547"/>
    <w:rsid w:val="001D5DF9"/>
    <w:rsid w:val="001D6012"/>
    <w:rsid w:val="001E088C"/>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5F61"/>
    <w:rsid w:val="00256397"/>
    <w:rsid w:val="00256BBA"/>
    <w:rsid w:val="002625C0"/>
    <w:rsid w:val="00262810"/>
    <w:rsid w:val="00263A8C"/>
    <w:rsid w:val="00266A86"/>
    <w:rsid w:val="00274168"/>
    <w:rsid w:val="00276E78"/>
    <w:rsid w:val="002805C4"/>
    <w:rsid w:val="00280B64"/>
    <w:rsid w:val="00281A1F"/>
    <w:rsid w:val="00283FE7"/>
    <w:rsid w:val="00284E98"/>
    <w:rsid w:val="00286233"/>
    <w:rsid w:val="00286686"/>
    <w:rsid w:val="0029075C"/>
    <w:rsid w:val="0029264F"/>
    <w:rsid w:val="002926D1"/>
    <w:rsid w:val="00292817"/>
    <w:rsid w:val="0029371C"/>
    <w:rsid w:val="00295FBB"/>
    <w:rsid w:val="002A5273"/>
    <w:rsid w:val="002A63D6"/>
    <w:rsid w:val="002B592A"/>
    <w:rsid w:val="002C304E"/>
    <w:rsid w:val="002C69C5"/>
    <w:rsid w:val="002C7B61"/>
    <w:rsid w:val="002C7D10"/>
    <w:rsid w:val="002D7A95"/>
    <w:rsid w:val="002E030A"/>
    <w:rsid w:val="002E3530"/>
    <w:rsid w:val="002E5CC2"/>
    <w:rsid w:val="002E662B"/>
    <w:rsid w:val="002E7051"/>
    <w:rsid w:val="002F0CF6"/>
    <w:rsid w:val="002F2F1F"/>
    <w:rsid w:val="002F36D8"/>
    <w:rsid w:val="00300869"/>
    <w:rsid w:val="003017B9"/>
    <w:rsid w:val="003028E1"/>
    <w:rsid w:val="0030456F"/>
    <w:rsid w:val="003055EC"/>
    <w:rsid w:val="003117E6"/>
    <w:rsid w:val="00315C70"/>
    <w:rsid w:val="003250CB"/>
    <w:rsid w:val="00326617"/>
    <w:rsid w:val="00327C97"/>
    <w:rsid w:val="00334156"/>
    <w:rsid w:val="00336EB5"/>
    <w:rsid w:val="00340B38"/>
    <w:rsid w:val="00347015"/>
    <w:rsid w:val="003502BA"/>
    <w:rsid w:val="0035447B"/>
    <w:rsid w:val="00356538"/>
    <w:rsid w:val="003565B3"/>
    <w:rsid w:val="003566A1"/>
    <w:rsid w:val="00356FCD"/>
    <w:rsid w:val="00370984"/>
    <w:rsid w:val="003A32D3"/>
    <w:rsid w:val="003B1552"/>
    <w:rsid w:val="003B1A31"/>
    <w:rsid w:val="003B237B"/>
    <w:rsid w:val="003B2DFF"/>
    <w:rsid w:val="003B6B76"/>
    <w:rsid w:val="003D0D50"/>
    <w:rsid w:val="003D7DA8"/>
    <w:rsid w:val="003E13C5"/>
    <w:rsid w:val="003E1F7D"/>
    <w:rsid w:val="003E4774"/>
    <w:rsid w:val="003E4D48"/>
    <w:rsid w:val="003E563A"/>
    <w:rsid w:val="003E5868"/>
    <w:rsid w:val="003F1A0D"/>
    <w:rsid w:val="003F2277"/>
    <w:rsid w:val="0040063F"/>
    <w:rsid w:val="00400DA0"/>
    <w:rsid w:val="00407508"/>
    <w:rsid w:val="00410449"/>
    <w:rsid w:val="004105CA"/>
    <w:rsid w:val="004119C6"/>
    <w:rsid w:val="0041298E"/>
    <w:rsid w:val="00412FF0"/>
    <w:rsid w:val="00414132"/>
    <w:rsid w:val="00416CC0"/>
    <w:rsid w:val="00423395"/>
    <w:rsid w:val="00425BDD"/>
    <w:rsid w:val="00426726"/>
    <w:rsid w:val="0043750F"/>
    <w:rsid w:val="004446B3"/>
    <w:rsid w:val="004473C2"/>
    <w:rsid w:val="00454724"/>
    <w:rsid w:val="00456634"/>
    <w:rsid w:val="00460233"/>
    <w:rsid w:val="0046481C"/>
    <w:rsid w:val="00464868"/>
    <w:rsid w:val="00472263"/>
    <w:rsid w:val="00475BC3"/>
    <w:rsid w:val="004855D8"/>
    <w:rsid w:val="0048569E"/>
    <w:rsid w:val="004869C9"/>
    <w:rsid w:val="00487F03"/>
    <w:rsid w:val="00495B3F"/>
    <w:rsid w:val="004A00DA"/>
    <w:rsid w:val="004A4F32"/>
    <w:rsid w:val="004A5A6C"/>
    <w:rsid w:val="004B4E32"/>
    <w:rsid w:val="004B5951"/>
    <w:rsid w:val="004B6D22"/>
    <w:rsid w:val="004B7CAF"/>
    <w:rsid w:val="004C14A1"/>
    <w:rsid w:val="004C328C"/>
    <w:rsid w:val="004E06DF"/>
    <w:rsid w:val="004E2418"/>
    <w:rsid w:val="004E4213"/>
    <w:rsid w:val="004E547F"/>
    <w:rsid w:val="004E7EC6"/>
    <w:rsid w:val="004F245A"/>
    <w:rsid w:val="004F26FF"/>
    <w:rsid w:val="004F3CC6"/>
    <w:rsid w:val="004F4585"/>
    <w:rsid w:val="00503594"/>
    <w:rsid w:val="005035BE"/>
    <w:rsid w:val="00510719"/>
    <w:rsid w:val="00514B9E"/>
    <w:rsid w:val="00522E80"/>
    <w:rsid w:val="00535FA9"/>
    <w:rsid w:val="005372C3"/>
    <w:rsid w:val="005422FE"/>
    <w:rsid w:val="00556320"/>
    <w:rsid w:val="00556D82"/>
    <w:rsid w:val="00565438"/>
    <w:rsid w:val="0056707C"/>
    <w:rsid w:val="00571BD4"/>
    <w:rsid w:val="00573515"/>
    <w:rsid w:val="005773F5"/>
    <w:rsid w:val="00592685"/>
    <w:rsid w:val="00593306"/>
    <w:rsid w:val="005941E6"/>
    <w:rsid w:val="0059758D"/>
    <w:rsid w:val="005A0EF7"/>
    <w:rsid w:val="005B2C4C"/>
    <w:rsid w:val="005B446E"/>
    <w:rsid w:val="005C08F0"/>
    <w:rsid w:val="005C135E"/>
    <w:rsid w:val="005C1641"/>
    <w:rsid w:val="005C63E2"/>
    <w:rsid w:val="005C772D"/>
    <w:rsid w:val="005D17A9"/>
    <w:rsid w:val="005D22C2"/>
    <w:rsid w:val="005D7056"/>
    <w:rsid w:val="005E0212"/>
    <w:rsid w:val="005E2270"/>
    <w:rsid w:val="005E3356"/>
    <w:rsid w:val="005E474A"/>
    <w:rsid w:val="005F1992"/>
    <w:rsid w:val="005F3EFC"/>
    <w:rsid w:val="005F58D8"/>
    <w:rsid w:val="00603FED"/>
    <w:rsid w:val="0060649B"/>
    <w:rsid w:val="0060728E"/>
    <w:rsid w:val="00610D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113D"/>
    <w:rsid w:val="00677595"/>
    <w:rsid w:val="00683D5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D36BE"/>
    <w:rsid w:val="006D474A"/>
    <w:rsid w:val="006E0028"/>
    <w:rsid w:val="006E2C5D"/>
    <w:rsid w:val="006E3480"/>
    <w:rsid w:val="006E4DAC"/>
    <w:rsid w:val="006F118C"/>
    <w:rsid w:val="006F313D"/>
    <w:rsid w:val="00702E14"/>
    <w:rsid w:val="00704A0E"/>
    <w:rsid w:val="00704BED"/>
    <w:rsid w:val="00714E26"/>
    <w:rsid w:val="0071765C"/>
    <w:rsid w:val="00731F76"/>
    <w:rsid w:val="00736D7E"/>
    <w:rsid w:val="0075085F"/>
    <w:rsid w:val="00750DCF"/>
    <w:rsid w:val="00751847"/>
    <w:rsid w:val="007518E8"/>
    <w:rsid w:val="00756FA5"/>
    <w:rsid w:val="00760440"/>
    <w:rsid w:val="00761C1C"/>
    <w:rsid w:val="00763D10"/>
    <w:rsid w:val="007703C6"/>
    <w:rsid w:val="007744D7"/>
    <w:rsid w:val="00775D2C"/>
    <w:rsid w:val="0078059F"/>
    <w:rsid w:val="0078314A"/>
    <w:rsid w:val="00784C49"/>
    <w:rsid w:val="0078558A"/>
    <w:rsid w:val="007867BF"/>
    <w:rsid w:val="007875FD"/>
    <w:rsid w:val="007909D9"/>
    <w:rsid w:val="007931B3"/>
    <w:rsid w:val="007943A6"/>
    <w:rsid w:val="00797B16"/>
    <w:rsid w:val="007A0842"/>
    <w:rsid w:val="007A318B"/>
    <w:rsid w:val="007A5A7A"/>
    <w:rsid w:val="007A66BD"/>
    <w:rsid w:val="007B2303"/>
    <w:rsid w:val="007B690F"/>
    <w:rsid w:val="007C6CD8"/>
    <w:rsid w:val="007E19CF"/>
    <w:rsid w:val="007E1D5E"/>
    <w:rsid w:val="007E5A50"/>
    <w:rsid w:val="007E7DD7"/>
    <w:rsid w:val="007F05CC"/>
    <w:rsid w:val="007F463C"/>
    <w:rsid w:val="00802779"/>
    <w:rsid w:val="008149B8"/>
    <w:rsid w:val="00814C3D"/>
    <w:rsid w:val="00817727"/>
    <w:rsid w:val="0082176E"/>
    <w:rsid w:val="0082260B"/>
    <w:rsid w:val="00822B41"/>
    <w:rsid w:val="00824F83"/>
    <w:rsid w:val="008253C1"/>
    <w:rsid w:val="00825D5C"/>
    <w:rsid w:val="00830AA7"/>
    <w:rsid w:val="00834F76"/>
    <w:rsid w:val="00846C53"/>
    <w:rsid w:val="008543A2"/>
    <w:rsid w:val="008602D2"/>
    <w:rsid w:val="00861165"/>
    <w:rsid w:val="008668D5"/>
    <w:rsid w:val="0087094B"/>
    <w:rsid w:val="008719AD"/>
    <w:rsid w:val="00881383"/>
    <w:rsid w:val="0089762A"/>
    <w:rsid w:val="008A123E"/>
    <w:rsid w:val="008B5A2E"/>
    <w:rsid w:val="008C0475"/>
    <w:rsid w:val="008C3AA9"/>
    <w:rsid w:val="008D0EFD"/>
    <w:rsid w:val="008E0153"/>
    <w:rsid w:val="008E1552"/>
    <w:rsid w:val="008E5087"/>
    <w:rsid w:val="008F0949"/>
    <w:rsid w:val="008F373A"/>
    <w:rsid w:val="008F79D5"/>
    <w:rsid w:val="00900598"/>
    <w:rsid w:val="009039DB"/>
    <w:rsid w:val="00903B12"/>
    <w:rsid w:val="0090405A"/>
    <w:rsid w:val="00912E14"/>
    <w:rsid w:val="009131F7"/>
    <w:rsid w:val="00914CC7"/>
    <w:rsid w:val="00920D7E"/>
    <w:rsid w:val="00921192"/>
    <w:rsid w:val="00923E0F"/>
    <w:rsid w:val="00927B2F"/>
    <w:rsid w:val="00927CE4"/>
    <w:rsid w:val="00930B45"/>
    <w:rsid w:val="009430A3"/>
    <w:rsid w:val="009509D4"/>
    <w:rsid w:val="00950F56"/>
    <w:rsid w:val="00953C6C"/>
    <w:rsid w:val="00957FDF"/>
    <w:rsid w:val="00970B09"/>
    <w:rsid w:val="00972C5A"/>
    <w:rsid w:val="00974615"/>
    <w:rsid w:val="0097502F"/>
    <w:rsid w:val="009800F9"/>
    <w:rsid w:val="00982E88"/>
    <w:rsid w:val="00983A0D"/>
    <w:rsid w:val="00996C59"/>
    <w:rsid w:val="009A24A6"/>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637A"/>
    <w:rsid w:val="00A21396"/>
    <w:rsid w:val="00A37C2F"/>
    <w:rsid w:val="00A4094C"/>
    <w:rsid w:val="00A45433"/>
    <w:rsid w:val="00A461B8"/>
    <w:rsid w:val="00A52791"/>
    <w:rsid w:val="00A528D2"/>
    <w:rsid w:val="00A56BA7"/>
    <w:rsid w:val="00A576AE"/>
    <w:rsid w:val="00A61A04"/>
    <w:rsid w:val="00A61DBC"/>
    <w:rsid w:val="00A706FA"/>
    <w:rsid w:val="00A7191C"/>
    <w:rsid w:val="00A7760F"/>
    <w:rsid w:val="00A83B56"/>
    <w:rsid w:val="00A90E9B"/>
    <w:rsid w:val="00A9488C"/>
    <w:rsid w:val="00AA19FD"/>
    <w:rsid w:val="00AA3CED"/>
    <w:rsid w:val="00AB7AE3"/>
    <w:rsid w:val="00AC53A0"/>
    <w:rsid w:val="00AC75DB"/>
    <w:rsid w:val="00AD2865"/>
    <w:rsid w:val="00AD3970"/>
    <w:rsid w:val="00AD4E8D"/>
    <w:rsid w:val="00AE21B0"/>
    <w:rsid w:val="00AF120A"/>
    <w:rsid w:val="00AF1498"/>
    <w:rsid w:val="00AF2119"/>
    <w:rsid w:val="00AF34D9"/>
    <w:rsid w:val="00AF4C4C"/>
    <w:rsid w:val="00AF5589"/>
    <w:rsid w:val="00AF5E58"/>
    <w:rsid w:val="00AF7CAF"/>
    <w:rsid w:val="00B03218"/>
    <w:rsid w:val="00B13A4C"/>
    <w:rsid w:val="00B148BD"/>
    <w:rsid w:val="00B16279"/>
    <w:rsid w:val="00B22A7E"/>
    <w:rsid w:val="00B22AB0"/>
    <w:rsid w:val="00B2496C"/>
    <w:rsid w:val="00B26088"/>
    <w:rsid w:val="00B31838"/>
    <w:rsid w:val="00B34B7E"/>
    <w:rsid w:val="00B50F3B"/>
    <w:rsid w:val="00B517CF"/>
    <w:rsid w:val="00B548CD"/>
    <w:rsid w:val="00B61CD8"/>
    <w:rsid w:val="00B63309"/>
    <w:rsid w:val="00B63D90"/>
    <w:rsid w:val="00B75BCA"/>
    <w:rsid w:val="00B76DF2"/>
    <w:rsid w:val="00B8415E"/>
    <w:rsid w:val="00B942FD"/>
    <w:rsid w:val="00B94368"/>
    <w:rsid w:val="00B943A7"/>
    <w:rsid w:val="00B94A0C"/>
    <w:rsid w:val="00BA7412"/>
    <w:rsid w:val="00BB33AF"/>
    <w:rsid w:val="00BB3875"/>
    <w:rsid w:val="00BB4B1C"/>
    <w:rsid w:val="00BB4F37"/>
    <w:rsid w:val="00BB74EE"/>
    <w:rsid w:val="00BC1EE0"/>
    <w:rsid w:val="00BC7DA0"/>
    <w:rsid w:val="00BD378D"/>
    <w:rsid w:val="00BD6DBB"/>
    <w:rsid w:val="00BD788B"/>
    <w:rsid w:val="00BE4BED"/>
    <w:rsid w:val="00BE5BBE"/>
    <w:rsid w:val="00BE7A9D"/>
    <w:rsid w:val="00BF045F"/>
    <w:rsid w:val="00BF33C5"/>
    <w:rsid w:val="00BF68AF"/>
    <w:rsid w:val="00C05B4E"/>
    <w:rsid w:val="00C078F8"/>
    <w:rsid w:val="00C07F96"/>
    <w:rsid w:val="00C13FE8"/>
    <w:rsid w:val="00C15C23"/>
    <w:rsid w:val="00C17FA9"/>
    <w:rsid w:val="00C31E23"/>
    <w:rsid w:val="00C34DB8"/>
    <w:rsid w:val="00C35442"/>
    <w:rsid w:val="00C36BFD"/>
    <w:rsid w:val="00C41412"/>
    <w:rsid w:val="00C44BFB"/>
    <w:rsid w:val="00C477D4"/>
    <w:rsid w:val="00C5451B"/>
    <w:rsid w:val="00C565D0"/>
    <w:rsid w:val="00C618AD"/>
    <w:rsid w:val="00C6275E"/>
    <w:rsid w:val="00C70794"/>
    <w:rsid w:val="00C71015"/>
    <w:rsid w:val="00C71097"/>
    <w:rsid w:val="00C7143F"/>
    <w:rsid w:val="00C7405E"/>
    <w:rsid w:val="00C779BA"/>
    <w:rsid w:val="00C77F75"/>
    <w:rsid w:val="00C80022"/>
    <w:rsid w:val="00C815E9"/>
    <w:rsid w:val="00C979FC"/>
    <w:rsid w:val="00CA36C9"/>
    <w:rsid w:val="00CA49E8"/>
    <w:rsid w:val="00CB3DBC"/>
    <w:rsid w:val="00CB3F09"/>
    <w:rsid w:val="00CB67A8"/>
    <w:rsid w:val="00CC48D6"/>
    <w:rsid w:val="00CD0095"/>
    <w:rsid w:val="00CD4475"/>
    <w:rsid w:val="00CD7071"/>
    <w:rsid w:val="00CE0EFF"/>
    <w:rsid w:val="00CE114E"/>
    <w:rsid w:val="00CE14A9"/>
    <w:rsid w:val="00CE1C87"/>
    <w:rsid w:val="00CF3214"/>
    <w:rsid w:val="00CF3A22"/>
    <w:rsid w:val="00CF52C4"/>
    <w:rsid w:val="00CF540F"/>
    <w:rsid w:val="00D00164"/>
    <w:rsid w:val="00D00A2D"/>
    <w:rsid w:val="00D01B9C"/>
    <w:rsid w:val="00D02076"/>
    <w:rsid w:val="00D02231"/>
    <w:rsid w:val="00D04BBA"/>
    <w:rsid w:val="00D05795"/>
    <w:rsid w:val="00D0653A"/>
    <w:rsid w:val="00D17703"/>
    <w:rsid w:val="00D21512"/>
    <w:rsid w:val="00D25097"/>
    <w:rsid w:val="00D26856"/>
    <w:rsid w:val="00D321F6"/>
    <w:rsid w:val="00D33055"/>
    <w:rsid w:val="00D36A65"/>
    <w:rsid w:val="00D371B0"/>
    <w:rsid w:val="00D40B6A"/>
    <w:rsid w:val="00D40EB7"/>
    <w:rsid w:val="00D44EAD"/>
    <w:rsid w:val="00D502F8"/>
    <w:rsid w:val="00D51156"/>
    <w:rsid w:val="00D52051"/>
    <w:rsid w:val="00D5275C"/>
    <w:rsid w:val="00D5540A"/>
    <w:rsid w:val="00D55FA5"/>
    <w:rsid w:val="00D61539"/>
    <w:rsid w:val="00D64367"/>
    <w:rsid w:val="00D67897"/>
    <w:rsid w:val="00D70397"/>
    <w:rsid w:val="00D80548"/>
    <w:rsid w:val="00D81602"/>
    <w:rsid w:val="00D82E17"/>
    <w:rsid w:val="00D84992"/>
    <w:rsid w:val="00D84ED7"/>
    <w:rsid w:val="00D85A29"/>
    <w:rsid w:val="00D90E4D"/>
    <w:rsid w:val="00D937F0"/>
    <w:rsid w:val="00D96236"/>
    <w:rsid w:val="00D97024"/>
    <w:rsid w:val="00DA4D57"/>
    <w:rsid w:val="00DB6B0E"/>
    <w:rsid w:val="00DB6C60"/>
    <w:rsid w:val="00DC1DAB"/>
    <w:rsid w:val="00DC22CC"/>
    <w:rsid w:val="00DD16AD"/>
    <w:rsid w:val="00DD3D1D"/>
    <w:rsid w:val="00DD46C8"/>
    <w:rsid w:val="00DD4C90"/>
    <w:rsid w:val="00DD5CF3"/>
    <w:rsid w:val="00DD76C4"/>
    <w:rsid w:val="00DD7708"/>
    <w:rsid w:val="00DD7DB0"/>
    <w:rsid w:val="00DE1288"/>
    <w:rsid w:val="00DE3ECB"/>
    <w:rsid w:val="00DE52C6"/>
    <w:rsid w:val="00DE7754"/>
    <w:rsid w:val="00DE77FC"/>
    <w:rsid w:val="00DE7E15"/>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81E92"/>
    <w:rsid w:val="00E9168D"/>
    <w:rsid w:val="00E95CFF"/>
    <w:rsid w:val="00EA00E2"/>
    <w:rsid w:val="00EA6ABF"/>
    <w:rsid w:val="00EA6BB5"/>
    <w:rsid w:val="00EA7ADC"/>
    <w:rsid w:val="00EB4CC6"/>
    <w:rsid w:val="00EB5F1C"/>
    <w:rsid w:val="00EC6F8C"/>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1F48"/>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4D3C"/>
    <w:rsid w:val="00F97A2C"/>
    <w:rsid w:val="00FA01E4"/>
    <w:rsid w:val="00FA0DC5"/>
    <w:rsid w:val="00FA2B33"/>
    <w:rsid w:val="00FA486E"/>
    <w:rsid w:val="00FA6559"/>
    <w:rsid w:val="00FB4FDC"/>
    <w:rsid w:val="00FB6558"/>
    <w:rsid w:val="00FC1D54"/>
    <w:rsid w:val="00FC2B97"/>
    <w:rsid w:val="00FC2FB5"/>
    <w:rsid w:val="00FC3645"/>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02D"/>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89E7-0FB2-43A5-A76C-4BF64B5B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2724</Words>
  <Characters>14984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Hinostroza Villacorta Erick Cristian</cp:lastModifiedBy>
  <cp:revision>7</cp:revision>
  <cp:lastPrinted>2018-06-07T14:06:00Z</cp:lastPrinted>
  <dcterms:created xsi:type="dcterms:W3CDTF">2018-10-16T17:56:00Z</dcterms:created>
  <dcterms:modified xsi:type="dcterms:W3CDTF">2018-10-23T16:12:00Z</dcterms:modified>
</cp:coreProperties>
</file>