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72" w:rsidRDefault="000D4B72" w:rsidP="000D4B72">
      <w:pPr>
        <w:pStyle w:val="Sinespaciado"/>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DC2278" w:rsidP="00650865">
      <w:pPr>
        <w:pStyle w:val="Sinespaciado"/>
        <w:jc w:val="center"/>
        <w:rPr>
          <w:rFonts w:ascii="Arial" w:hAnsi="Arial" w:cs="Arial"/>
          <w:b/>
          <w:sz w:val="20"/>
          <w:szCs w:val="20"/>
        </w:rPr>
      </w:pPr>
      <w:r>
        <w:rPr>
          <w:rFonts w:ascii="Arial" w:hAnsi="Arial" w:cs="Arial"/>
          <w:b/>
          <w:sz w:val="20"/>
          <w:szCs w:val="20"/>
        </w:rPr>
        <w:t>CÓDIGO DE PROCESO: P.S. 011</w:t>
      </w:r>
      <w:r w:rsidR="00650865" w:rsidRPr="00A1383A">
        <w:rPr>
          <w:rFonts w:ascii="Arial" w:hAnsi="Arial" w:cs="Arial"/>
          <w:b/>
          <w:sz w:val="20"/>
          <w:szCs w:val="20"/>
        </w:rPr>
        <w:t>-CAS-</w:t>
      </w:r>
      <w:r w:rsidR="0072407D">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636"/>
        <w:gridCol w:w="1473"/>
        <w:gridCol w:w="1701"/>
        <w:gridCol w:w="992"/>
        <w:gridCol w:w="2987"/>
      </w:tblGrid>
      <w:tr w:rsidR="000B163F" w:rsidRPr="00D952CC" w:rsidTr="0097481D">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5F1B2F" w:rsidRPr="00D952CC" w:rsidTr="0097481D">
        <w:trPr>
          <w:trHeight w:val="555"/>
        </w:trPr>
        <w:tc>
          <w:tcPr>
            <w:tcW w:w="1134" w:type="dxa"/>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color w:val="1C1C1C"/>
                <w:sz w:val="20"/>
                <w:szCs w:val="20"/>
              </w:rPr>
              <w:t>Enfermera</w:t>
            </w:r>
          </w:p>
        </w:tc>
        <w:tc>
          <w:tcPr>
            <w:tcW w:w="1636" w:type="dxa"/>
            <w:tcBorders>
              <w:top w:val="single" w:sz="4" w:space="0" w:color="auto"/>
              <w:bottom w:val="single" w:sz="4" w:space="0" w:color="auto"/>
            </w:tcBorders>
            <w:vAlign w:val="center"/>
          </w:tcPr>
          <w:p w:rsidR="005F1B2F" w:rsidRPr="009F0A49" w:rsidRDefault="005F1B2F" w:rsidP="0097481D">
            <w:pPr>
              <w:snapToGrid w:val="0"/>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P2EN-00</w:t>
            </w:r>
            <w:r w:rsidR="00DC2278">
              <w:rPr>
                <w:rFonts w:ascii="Arial" w:hAnsi="Arial" w:cs="Arial"/>
                <w:sz w:val="20"/>
                <w:szCs w:val="20"/>
              </w:rPr>
              <w:t>1</w:t>
            </w:r>
          </w:p>
        </w:tc>
        <w:tc>
          <w:tcPr>
            <w:tcW w:w="1701" w:type="dxa"/>
            <w:tcBorders>
              <w:top w:val="single" w:sz="4" w:space="0" w:color="auto"/>
              <w:bottom w:val="single" w:sz="4" w:space="0" w:color="auto"/>
            </w:tcBorders>
            <w:shd w:val="clear" w:color="auto" w:fill="auto"/>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S/.3,400.00</w:t>
            </w:r>
          </w:p>
        </w:tc>
        <w:tc>
          <w:tcPr>
            <w:tcW w:w="992"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color w:val="000000"/>
                <w:sz w:val="20"/>
                <w:szCs w:val="20"/>
              </w:rPr>
              <w:t>Programa “EsSalud Familia   Posta Médica Zarumilla</w:t>
            </w:r>
          </w:p>
        </w:tc>
      </w:tr>
      <w:tr w:rsidR="00DA366F" w:rsidRPr="00D952CC" w:rsidTr="0097481D">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DA366F" w:rsidRPr="008144C1" w:rsidRDefault="00DA366F" w:rsidP="0097481D">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DA366F" w:rsidRPr="008144C1" w:rsidRDefault="005F76E6" w:rsidP="0097481D">
            <w:pPr>
              <w:jc w:val="center"/>
              <w:rPr>
                <w:rFonts w:ascii="Arial" w:hAnsi="Arial" w:cs="Arial"/>
                <w:b/>
                <w:color w:val="000000"/>
                <w:sz w:val="18"/>
                <w:szCs w:val="18"/>
                <w:lang w:eastAsia="es-ES"/>
              </w:rPr>
            </w:pPr>
            <w:r>
              <w:rPr>
                <w:rFonts w:ascii="Arial" w:hAnsi="Arial" w:cs="Arial"/>
                <w:b/>
                <w:color w:val="000000"/>
                <w:sz w:val="18"/>
                <w:szCs w:val="18"/>
                <w:lang w:eastAsia="es-ES"/>
              </w:rPr>
              <w:t>0</w:t>
            </w:r>
            <w:r w:rsidR="00DC2278">
              <w:rPr>
                <w:rFonts w:ascii="Arial" w:hAnsi="Arial" w:cs="Arial"/>
                <w:b/>
                <w:color w:val="000000"/>
                <w:sz w:val="18"/>
                <w:szCs w:val="18"/>
                <w:lang w:eastAsia="es-ES"/>
              </w:rPr>
              <w:t>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A366F" w:rsidRPr="00D952CC" w:rsidRDefault="00DA366F" w:rsidP="0097481D">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AE596E" w:rsidRDefault="00AE596E" w:rsidP="004265CD">
      <w:pPr>
        <w:tabs>
          <w:tab w:val="left" w:pos="1440"/>
        </w:tabs>
        <w:snapToGrid w:val="0"/>
        <w:jc w:val="both"/>
        <w:rPr>
          <w:rFonts w:ascii="Arial" w:hAnsi="Arial" w:cs="Arial"/>
          <w:sz w:val="16"/>
          <w:szCs w:val="16"/>
        </w:rPr>
      </w:pPr>
    </w:p>
    <w:p w:rsidR="00A25D3D" w:rsidRDefault="00A25D3D" w:rsidP="004265CD">
      <w:pPr>
        <w:tabs>
          <w:tab w:val="left" w:pos="1440"/>
        </w:tabs>
        <w:snapToGrid w:val="0"/>
        <w:jc w:val="both"/>
        <w:rPr>
          <w:rFonts w:ascii="Arial" w:hAnsi="Arial" w:cs="Arial"/>
          <w:sz w:val="16"/>
          <w:szCs w:val="16"/>
        </w:rPr>
      </w:pPr>
    </w:p>
    <w:p w:rsidR="00A25D3D" w:rsidRDefault="00A25D3D" w:rsidP="004265CD">
      <w:pPr>
        <w:tabs>
          <w:tab w:val="left" w:pos="1440"/>
        </w:tabs>
        <w:snapToGrid w:val="0"/>
        <w:jc w:val="both"/>
        <w:rPr>
          <w:rFonts w:ascii="Arial" w:hAnsi="Arial" w:cs="Arial"/>
          <w:sz w:val="16"/>
          <w:szCs w:val="16"/>
        </w:rPr>
      </w:pPr>
    </w:p>
    <w:p w:rsidR="005D6290" w:rsidRPr="006C1739" w:rsidRDefault="005D6290" w:rsidP="005D6290">
      <w:pPr>
        <w:pStyle w:val="Sangradetextonormal"/>
        <w:ind w:firstLine="0"/>
        <w:jc w:val="both"/>
        <w:outlineLvl w:val="0"/>
        <w:rPr>
          <w:rFonts w:cs="Arial"/>
          <w:sz w:val="18"/>
          <w:szCs w:val="18"/>
        </w:rPr>
      </w:pPr>
      <w:r w:rsidRPr="007510A6">
        <w:rPr>
          <w:rFonts w:cs="Arial"/>
          <w:color w:val="000000"/>
          <w:sz w:val="18"/>
          <w:szCs w:val="18"/>
        </w:rPr>
        <w:t xml:space="preserve">ENFERMERA </w:t>
      </w:r>
      <w:r>
        <w:rPr>
          <w:rFonts w:cs="Arial"/>
          <w:color w:val="000000"/>
          <w:sz w:val="18"/>
          <w:szCs w:val="18"/>
        </w:rPr>
        <w:t xml:space="preserve">    </w:t>
      </w:r>
      <w:r w:rsidR="00DC2278">
        <w:rPr>
          <w:rFonts w:cs="Arial"/>
          <w:sz w:val="18"/>
        </w:rPr>
        <w:t>P2EN-001</w:t>
      </w:r>
    </w:p>
    <w:p w:rsidR="005D6290" w:rsidRDefault="005D6290" w:rsidP="004265CD">
      <w:pPr>
        <w:tabs>
          <w:tab w:val="left" w:pos="1440"/>
        </w:tabs>
        <w:snapToGrid w:val="0"/>
        <w:jc w:val="both"/>
        <w:rPr>
          <w:rFonts w:ascii="Arial" w:hAnsi="Arial" w:cs="Arial"/>
          <w:sz w:val="16"/>
          <w:szCs w:val="16"/>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A25D3D" w:rsidRPr="00680C62" w:rsidTr="009E0832">
        <w:trPr>
          <w:trHeight w:val="436"/>
        </w:trPr>
        <w:tc>
          <w:tcPr>
            <w:tcW w:w="3403" w:type="dxa"/>
            <w:shd w:val="clear" w:color="auto" w:fill="D9D9D9"/>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REQUISITOS</w:t>
            </w:r>
          </w:p>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25D3D" w:rsidRPr="00680C62" w:rsidTr="009E0832">
        <w:tc>
          <w:tcPr>
            <w:tcW w:w="3403" w:type="dxa"/>
            <w:vAlign w:val="center"/>
          </w:tcPr>
          <w:p w:rsidR="00A25D3D" w:rsidRPr="00C62503"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25D3D" w:rsidRDefault="00A25D3D" w:rsidP="00A25D3D">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A25D3D" w:rsidRDefault="00A25D3D" w:rsidP="00A25D3D">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A25D3D" w:rsidRPr="00680C62" w:rsidTr="009E0832">
        <w:tc>
          <w:tcPr>
            <w:tcW w:w="3403" w:type="dxa"/>
            <w:vAlign w:val="center"/>
          </w:tcPr>
          <w:p w:rsidR="00A25D3D" w:rsidRPr="00C62503"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A25D3D" w:rsidRDefault="00A25D3D" w:rsidP="00A25D3D">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A25D3D" w:rsidRDefault="00A25D3D" w:rsidP="00A25D3D">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con posterioridad al Título Profesional, excluyendo SERUMS </w:t>
            </w:r>
            <w:r>
              <w:rPr>
                <w:rFonts w:ascii="Arial" w:hAnsi="Arial" w:cs="Arial"/>
                <w:b/>
                <w:sz w:val="18"/>
                <w:szCs w:val="18"/>
              </w:rPr>
              <w:t>(Indispensable)</w:t>
            </w:r>
          </w:p>
          <w:p w:rsidR="00A25D3D" w:rsidRDefault="00A25D3D" w:rsidP="00A25D3D">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A25D3D" w:rsidRPr="00680C62" w:rsidTr="009E0832">
        <w:tc>
          <w:tcPr>
            <w:tcW w:w="3403" w:type="dxa"/>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25D3D" w:rsidRDefault="00A25D3D" w:rsidP="00A25D3D">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convocada, realizada a partir del año 2012 a la fecha </w:t>
            </w:r>
            <w:r>
              <w:rPr>
                <w:rFonts w:ascii="Arial" w:hAnsi="Arial" w:cs="Arial"/>
                <w:b/>
                <w:sz w:val="18"/>
                <w:szCs w:val="18"/>
              </w:rPr>
              <w:t>(Indispensable)</w:t>
            </w:r>
          </w:p>
          <w:p w:rsidR="00A25D3D" w:rsidRPr="00C04661" w:rsidRDefault="00A25D3D" w:rsidP="00A25D3D">
            <w:pPr>
              <w:pStyle w:val="Prrafodelista2"/>
              <w:numPr>
                <w:ilvl w:val="0"/>
                <w:numId w:val="24"/>
              </w:numPr>
              <w:suppressAutoHyphens w:val="0"/>
              <w:spacing w:line="254" w:lineRule="auto"/>
              <w:ind w:left="176" w:hanging="176"/>
              <w:jc w:val="both"/>
              <w:rPr>
                <w:rFonts w:ascii="Arial" w:hAnsi="Arial" w:cs="Arial"/>
                <w:sz w:val="18"/>
                <w:szCs w:val="18"/>
                <w:lang w:eastAsia="en-US"/>
              </w:rPr>
            </w:pPr>
            <w:r>
              <w:rPr>
                <w:rFonts w:ascii="Arial" w:hAnsi="Arial" w:cs="Arial"/>
                <w:sz w:val="18"/>
                <w:szCs w:val="18"/>
                <w:lang w:eastAsia="en-US"/>
              </w:rPr>
              <w:t xml:space="preserve">Acreditar estudios de especialización afines a la profesión, no menor a seis (06) meses </w:t>
            </w:r>
            <w:r>
              <w:rPr>
                <w:rFonts w:ascii="Arial" w:hAnsi="Arial" w:cs="Arial"/>
                <w:b/>
                <w:sz w:val="18"/>
                <w:szCs w:val="18"/>
              </w:rPr>
              <w:t>(Indispensable)</w:t>
            </w:r>
            <w:r>
              <w:rPr>
                <w:rFonts w:ascii="Arial" w:hAnsi="Arial" w:cs="Arial"/>
                <w:sz w:val="18"/>
              </w:rPr>
              <w:t xml:space="preserve"> </w:t>
            </w:r>
          </w:p>
          <w:p w:rsidR="00A25D3D" w:rsidRDefault="00A25D3D" w:rsidP="00DC2278">
            <w:pPr>
              <w:pStyle w:val="Prrafodelista2"/>
              <w:suppressAutoHyphens w:val="0"/>
              <w:spacing w:line="254" w:lineRule="auto"/>
              <w:ind w:left="176"/>
              <w:jc w:val="both"/>
              <w:rPr>
                <w:rFonts w:ascii="Arial" w:hAnsi="Arial" w:cs="Arial"/>
                <w:sz w:val="18"/>
                <w:szCs w:val="18"/>
                <w:lang w:eastAsia="en-US"/>
              </w:rPr>
            </w:pPr>
          </w:p>
        </w:tc>
      </w:tr>
      <w:tr w:rsidR="00A25D3D" w:rsidRPr="00680C62" w:rsidTr="009E0832">
        <w:trPr>
          <w:trHeight w:val="735"/>
        </w:trPr>
        <w:tc>
          <w:tcPr>
            <w:tcW w:w="3403" w:type="dxa"/>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A25D3D" w:rsidRPr="00137423" w:rsidRDefault="00A25D3D" w:rsidP="00A25D3D">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A25D3D" w:rsidRPr="006C1739" w:rsidTr="009E0832">
        <w:tc>
          <w:tcPr>
            <w:tcW w:w="3403" w:type="dxa"/>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C01913" w:rsidRPr="00FC1EFA" w:rsidRDefault="00C01913" w:rsidP="00C01913">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C01913" w:rsidRDefault="00C01913" w:rsidP="00C01913">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C01913" w:rsidRPr="00FC1EFA" w:rsidRDefault="00C01913" w:rsidP="00C01913">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A25D3D" w:rsidRPr="00680C62" w:rsidRDefault="00C01913" w:rsidP="00C01913">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25D3D" w:rsidRPr="006C1739" w:rsidTr="009E0832">
        <w:trPr>
          <w:trHeight w:val="265"/>
        </w:trPr>
        <w:tc>
          <w:tcPr>
            <w:tcW w:w="3403" w:type="dxa"/>
            <w:vAlign w:val="center"/>
          </w:tcPr>
          <w:p w:rsidR="00A25D3D" w:rsidRPr="004D2B6D"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25D3D" w:rsidRPr="004D2B6D" w:rsidRDefault="00A25D3D"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A25D3D" w:rsidRPr="005D6290" w:rsidRDefault="00A25D3D" w:rsidP="004265CD">
      <w:pPr>
        <w:tabs>
          <w:tab w:val="left" w:pos="1440"/>
        </w:tabs>
        <w:snapToGrid w:val="0"/>
        <w:jc w:val="both"/>
        <w:rPr>
          <w:rFonts w:ascii="Arial" w:hAnsi="Arial" w:cs="Arial"/>
          <w:sz w:val="16"/>
          <w:szCs w:val="16"/>
          <w:lang w:val="es-ES"/>
        </w:rPr>
      </w:pPr>
    </w:p>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Default="00FF3B27" w:rsidP="00BA040F">
      <w:pPr>
        <w:ind w:left="1134"/>
        <w:jc w:val="both"/>
        <w:rPr>
          <w:rFonts w:ascii="Arial" w:hAnsi="Arial" w:cs="Arial"/>
          <w:sz w:val="16"/>
          <w:szCs w:val="16"/>
        </w:rPr>
      </w:pPr>
    </w:p>
    <w:p w:rsidR="00776B4A" w:rsidRPr="00B9650A" w:rsidRDefault="00776B4A"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931530" w:rsidRDefault="00931530" w:rsidP="00E44F3C">
      <w:pPr>
        <w:tabs>
          <w:tab w:val="left" w:pos="-1440"/>
        </w:tabs>
        <w:spacing w:after="0" w:line="240" w:lineRule="auto"/>
        <w:contextualSpacing/>
        <w:jc w:val="both"/>
        <w:rPr>
          <w:rFonts w:ascii="Arial" w:eastAsia="Times New Roman" w:hAnsi="Arial" w:cs="Arial"/>
          <w:spacing w:val="-3"/>
          <w:sz w:val="20"/>
          <w:lang w:val="es-ES" w:eastAsia="ar-SA"/>
        </w:rPr>
      </w:pPr>
    </w:p>
    <w:p w:rsidR="00A25D3D" w:rsidRDefault="00A25D3D" w:rsidP="00A25D3D">
      <w:pPr>
        <w:pStyle w:val="Sinespaciado"/>
        <w:ind w:left="426"/>
        <w:jc w:val="both"/>
        <w:rPr>
          <w:rFonts w:ascii="Arial" w:hAnsi="Arial" w:cs="Arial"/>
          <w:b/>
          <w:sz w:val="20"/>
          <w:szCs w:val="20"/>
        </w:rPr>
      </w:pPr>
      <w:r>
        <w:rPr>
          <w:rFonts w:ascii="Arial" w:hAnsi="Arial" w:cs="Arial"/>
          <w:b/>
          <w:sz w:val="20"/>
          <w:szCs w:val="20"/>
        </w:rPr>
        <w:t>ENFERMERA</w:t>
      </w:r>
    </w:p>
    <w:p w:rsidR="00A25D3D" w:rsidRDefault="00A25D3D" w:rsidP="00A25D3D">
      <w:pPr>
        <w:pStyle w:val="Sinespaciado"/>
        <w:ind w:left="426"/>
        <w:jc w:val="both"/>
        <w:rPr>
          <w:rFonts w:ascii="Arial" w:hAnsi="Arial" w:cs="Arial"/>
          <w:b/>
          <w:sz w:val="20"/>
          <w:szCs w:val="20"/>
        </w:rPr>
      </w:pPr>
    </w:p>
    <w:p w:rsidR="00A25D3D" w:rsidRDefault="00A25D3D" w:rsidP="00A25D3D">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A25D3D" w:rsidRDefault="00A25D3D" w:rsidP="00A25D3D">
      <w:pPr>
        <w:ind w:left="360"/>
        <w:jc w:val="both"/>
        <w:outlineLvl w:val="0"/>
        <w:rPr>
          <w:rFonts w:ascii="Arial" w:hAnsi="Arial" w:cs="Arial"/>
          <w:b/>
          <w:sz w:val="20"/>
          <w:lang w:val="es-MX"/>
        </w:rPr>
      </w:pP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Ejecutar actividades y procedimientos de enfermería en el cuidado del paciente según protocolos y guías establecidos.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 xml:space="preserve">Elaborar el plan de cuidados de enfermería, según la complejidad del daño del paciente. </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 xml:space="preserve">Ejecutar los procedimientos de enfermería, el plan terapéutico establecido por el médico aplicando guías, protocolos y procedimientos vigentes. </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 xml:space="preserve">Realizar el seguimiento del cuidado del paciente en el ámbito de competencia. </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la visita médica según nivel y categoría del Centro Asistencial.</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Gestionar la entrega y la aplicación de los medicamentos al paciente, según indicación médica.</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lastRenderedPageBreak/>
        <w:t>Brindar asistencia durante la realización de los procedimientos médico-quirúrgicos y de apoyo al diagnóstico, según nivel y categoría del Establecimiento de Salud.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Realizar visita domiciliaria según actividades autorizadas para el Establecimiento de Salud.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Gestionar la ropa hospitalaria, material médico quirúrgico, insumos y equipos necesarios para los procedimientos diagnósticos y terapéuticos.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Elaborar y registrar las notas de enfermería en la Historia Clínica, los sistemas informáticos y en formularios utilizados en la atención.</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el diseño, organización y ejecución de las actividades preventivo-promocionales a nivel individual y colectivo en el ámbito de competencia.</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las actividades de información, educación y comunicación y orientación a los usuarios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Absolver consultas de carácter técnico asistencial y/o administrativo en el ámbito de competencia y emitir el informe correspondiente.</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comités, comisiones y suscribir los informes correspondientes, en el ámbito de competencia.</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la elaboración del Plan Anual de Actividades e iniciativas corporativas de los Planes de Gestión, en el ámbito de competencia.</w:t>
      </w:r>
    </w:p>
    <w:p w:rsidR="00A25D3D" w:rsidRDefault="00A25D3D" w:rsidP="00A25D3D">
      <w:pPr>
        <w:pStyle w:val="Textoindependiente23"/>
        <w:numPr>
          <w:ilvl w:val="0"/>
          <w:numId w:val="25"/>
        </w:numPr>
        <w:ind w:right="142"/>
        <w:rPr>
          <w:rFonts w:cs="Arial"/>
          <w:sz w:val="20"/>
          <w:szCs w:val="20"/>
        </w:rPr>
      </w:pPr>
      <w:r>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Capacitar, entrenar y supervisar al personal a su cargo para el desempeño de las funciones asistenciales del servicio.</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Realizar las actividades de auditoría en enfermería del Servicio Asistencial y emiir informe correspondiente en el marco de la norma vigente</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Cumplir y hacer cumplir las normas y medidas de Bioseguridad y de Seguridad y Salud en el Trabajo en el ámbito de responsabilidad.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Participar en la implementación del sistema de control interno y Gestion de riesgos que correspondan en el ámbito de sus funciones e informar su cumplimiento.</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Respectar y hacer respetar los derechos del asegurado en el marco de la política de humanización de la atención de salud y normas vigentes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Cumplir con los principios y deberes establecidos en el código de ética del personal del Seguro Social de Salud (ESSALUD) asi como no incurrir en las prohibiciones contenidas en el.</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Mantener informado al jefe inmediato sobre las actividades que desarrolla.</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Registrar las actividades realizadas en los sistemas de información institucional y emitir informes de su ejecución, cumpliendo las disposiciones vigentes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Velar por la seguridad, mantenimiento y operatividad de los bienes asignados para el cumplimiento de sus labores.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Realizar otras funciones afines en el ámbito de competencia que le asigne el jefe.</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76B4A" w:rsidRDefault="00776B4A"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76B4A" w:rsidRPr="00776B4A" w:rsidRDefault="00776B4A"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lastRenderedPageBreak/>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7511A7">
              <w:rPr>
                <w:rFonts w:ascii="Arial" w:eastAsia="Lucida Sans Unicode" w:hAnsi="Arial" w:cs="Arial"/>
                <w:kern w:val="1"/>
                <w:sz w:val="20"/>
                <w:szCs w:val="20"/>
              </w:rPr>
              <w:t>septiembre</w:t>
            </w:r>
            <w:r w:rsidRPr="00DC339A">
              <w:rPr>
                <w:rFonts w:ascii="Arial" w:eastAsia="Lucida Sans Unicode" w:hAnsi="Arial" w:cs="Arial"/>
                <w:kern w:val="1"/>
                <w:sz w:val="20"/>
                <w:szCs w:val="20"/>
              </w:rPr>
              <w:t xml:space="preserve"> de 2017</w:t>
            </w:r>
          </w:p>
          <w:p w:rsidR="006530ED" w:rsidRPr="00BB22FE" w:rsidRDefault="007511A7"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:30 de septiembre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776B4A" w:rsidRDefault="00776B4A"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2B5977" w:rsidRDefault="002B5977" w:rsidP="006B6720">
      <w:pPr>
        <w:suppressAutoHyphens/>
        <w:spacing w:after="0" w:line="240" w:lineRule="auto"/>
        <w:jc w:val="both"/>
        <w:rPr>
          <w:rFonts w:ascii="Arial" w:eastAsia="Times New Roman" w:hAnsi="Arial" w:cs="Arial"/>
          <w:b/>
          <w:sz w:val="20"/>
          <w:lang w:eastAsia="ar-SA"/>
        </w:rPr>
      </w:pPr>
    </w:p>
    <w:p w:rsidR="00C53014" w:rsidRPr="002B5977" w:rsidRDefault="006B6720" w:rsidP="002B5977">
      <w:pPr>
        <w:pStyle w:val="Sinespaciado"/>
        <w:numPr>
          <w:ilvl w:val="0"/>
          <w:numId w:val="10"/>
        </w:numPr>
        <w:ind w:left="426" w:hanging="142"/>
        <w:rPr>
          <w:rFonts w:ascii="Arial" w:hAnsi="Arial" w:cs="Arial"/>
          <w:b/>
          <w:sz w:val="20"/>
          <w:szCs w:val="20"/>
        </w:rPr>
      </w:pPr>
      <w:r w:rsidRPr="0056601B">
        <w:rPr>
          <w:rFonts w:ascii="Arial" w:hAnsi="Arial" w:cs="Arial"/>
          <w:b/>
          <w:sz w:val="20"/>
          <w:szCs w:val="20"/>
        </w:rPr>
        <w:lastRenderedPageBreak/>
        <w:t>CRONOGRAMA Y ETAPAS DEL PROCESO</w:t>
      </w: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53014"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24</w:t>
            </w:r>
            <w:r w:rsidR="00C700FD">
              <w:rPr>
                <w:rFonts w:ascii="Arial" w:hAnsi="Arial" w:cs="Arial"/>
                <w:sz w:val="18"/>
                <w:szCs w:val="18"/>
                <w:lang w:eastAsia="es-PE"/>
              </w:rPr>
              <w:t xml:space="preserve"> de agosto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53014"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spacing w:after="0" w:line="240" w:lineRule="auto"/>
              <w:jc w:val="center"/>
            </w:pPr>
            <w:r>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53014"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53014"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A partir del  08</w:t>
            </w:r>
            <w:r w:rsidR="00C700FD">
              <w:rPr>
                <w:rFonts w:ascii="Arial" w:hAnsi="Arial" w:cs="Arial"/>
                <w:sz w:val="18"/>
                <w:szCs w:val="18"/>
                <w:lang w:eastAsia="es-PE"/>
              </w:rPr>
              <w:t xml:space="preserve">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53014"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53014" w:rsidRPr="00EF6B00" w:rsidRDefault="00032FB0" w:rsidP="00C7505D">
            <w:pPr>
              <w:suppressAutoHyphens/>
              <w:spacing w:after="0" w:line="240" w:lineRule="auto"/>
              <w:jc w:val="both"/>
              <w:rPr>
                <w:rFonts w:ascii="Arial" w:eastAsia="Times New Roman" w:hAnsi="Arial" w:cs="Arial"/>
                <w:color w:val="000000"/>
                <w:sz w:val="20"/>
                <w:lang w:eastAsia="es-PE"/>
              </w:rPr>
            </w:pPr>
            <w:hyperlink r:id="rId10" w:history="1">
              <w:r w:rsidR="00C53014"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2B5977">
            <w:pPr>
              <w:pStyle w:val="Standard"/>
              <w:jc w:val="center"/>
            </w:pPr>
            <w:r>
              <w:rPr>
                <w:rFonts w:ascii="Arial" w:hAnsi="Arial" w:cs="Arial"/>
                <w:sz w:val="18"/>
                <w:szCs w:val="18"/>
                <w:lang w:eastAsia="es-PE"/>
              </w:rPr>
              <w:t xml:space="preserve">13 </w:t>
            </w:r>
            <w:r w:rsidR="00C700FD">
              <w:rPr>
                <w:rFonts w:ascii="Arial" w:hAnsi="Arial" w:cs="Arial"/>
                <w:sz w:val="18"/>
                <w:szCs w:val="18"/>
                <w:lang w:eastAsia="es-PE"/>
              </w:rPr>
              <w:t>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53014"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700FD" w:rsidP="002B5977">
            <w:pPr>
              <w:pStyle w:val="Standard"/>
              <w:jc w:val="center"/>
            </w:pPr>
            <w:r>
              <w:rPr>
                <w:rFonts w:ascii="Arial" w:hAnsi="Arial" w:cs="Arial"/>
                <w:sz w:val="18"/>
                <w:szCs w:val="18"/>
                <w:lang w:eastAsia="es-PE"/>
              </w:rPr>
              <w:t>1</w:t>
            </w:r>
            <w:r w:rsidR="002B5977">
              <w:rPr>
                <w:rFonts w:ascii="Arial" w:hAnsi="Arial" w:cs="Arial"/>
                <w:sz w:val="18"/>
                <w:szCs w:val="18"/>
                <w:lang w:eastAsia="es-PE"/>
              </w:rPr>
              <w:t>4</w:t>
            </w:r>
            <w:r>
              <w:rPr>
                <w:rFonts w:ascii="Arial" w:hAnsi="Arial" w:cs="Arial"/>
                <w:sz w:val="18"/>
                <w:szCs w:val="18"/>
                <w:lang w:eastAsia="es-PE"/>
              </w:rPr>
              <w:t xml:space="preserve"> de septiembre de 2017 </w:t>
            </w:r>
            <w:r w:rsidR="00C53014">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15</w:t>
            </w:r>
            <w:r w:rsidR="00C700FD">
              <w:rPr>
                <w:rFonts w:ascii="Arial" w:hAnsi="Arial" w:cs="Arial"/>
                <w:sz w:val="18"/>
                <w:szCs w:val="18"/>
                <w:lang w:eastAsia="es-PE"/>
              </w:rPr>
              <w:t xml:space="preserve"> de septiembre de 2017</w:t>
            </w:r>
            <w:r w:rsidR="00C53014">
              <w:rPr>
                <w:rFonts w:ascii="Arial" w:hAnsi="Arial" w:cs="Arial"/>
                <w:color w:val="000000"/>
                <w:sz w:val="20"/>
                <w:szCs w:val="20"/>
                <w:lang w:eastAsia="es-PE"/>
              </w:rPr>
              <w:t xml:space="preserve">a las 09:00 horas en la </w:t>
            </w:r>
            <w:r w:rsidR="00C53014">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center"/>
              <w:rPr>
                <w:rFonts w:ascii="Arial" w:hAnsi="Arial" w:cs="Arial"/>
                <w:sz w:val="20"/>
              </w:rPr>
            </w:pPr>
            <w:r w:rsidRPr="006C1739">
              <w:rPr>
                <w:rFonts w:ascii="Arial" w:hAnsi="Arial" w:cs="Arial"/>
                <w:sz w:val="20"/>
              </w:rPr>
              <w:t>ORRHH</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15</w:t>
            </w:r>
            <w:r w:rsidR="00C700FD">
              <w:rPr>
                <w:rFonts w:ascii="Arial" w:hAnsi="Arial" w:cs="Arial"/>
                <w:sz w:val="18"/>
                <w:szCs w:val="18"/>
                <w:lang w:eastAsia="es-PE"/>
              </w:rPr>
              <w:t xml:space="preserve"> de septiembre de 2017</w:t>
            </w:r>
            <w:r w:rsidR="00C53014">
              <w:rPr>
                <w:rFonts w:ascii="Arial" w:hAnsi="Arial" w:cs="Arial"/>
                <w:color w:val="000000"/>
                <w:sz w:val="20"/>
                <w:szCs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center"/>
              <w:rPr>
                <w:rFonts w:ascii="Arial" w:hAnsi="Arial" w:cs="Arial"/>
                <w:sz w:val="20"/>
              </w:rPr>
            </w:pPr>
            <w:r w:rsidRPr="006C1739">
              <w:rPr>
                <w:rFonts w:ascii="Arial" w:hAnsi="Arial" w:cs="Arial"/>
                <w:sz w:val="20"/>
              </w:rPr>
              <w:t>ORRHH</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18</w:t>
            </w:r>
            <w:r w:rsidR="00C700FD">
              <w:rPr>
                <w:rFonts w:ascii="Arial" w:hAnsi="Arial" w:cs="Arial"/>
                <w:sz w:val="18"/>
                <w:szCs w:val="18"/>
                <w:lang w:eastAsia="es-PE"/>
              </w:rPr>
              <w:t xml:space="preserve"> de septiembre de 2017</w:t>
            </w:r>
            <w:r w:rsidR="00C53014">
              <w:rPr>
                <w:rFonts w:ascii="Arial" w:hAnsi="Arial" w:cs="Arial"/>
                <w:color w:val="000000"/>
                <w:sz w:val="20"/>
                <w:szCs w:val="20"/>
                <w:lang w:eastAsia="es-PE"/>
              </w:rPr>
              <w:t xml:space="preserve">a las 14:30 horas en la </w:t>
            </w:r>
            <w:r w:rsidR="00C53014">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18</w:t>
            </w:r>
            <w:r w:rsidR="00C700FD">
              <w:rPr>
                <w:rFonts w:ascii="Arial" w:hAnsi="Arial" w:cs="Arial"/>
                <w:sz w:val="18"/>
                <w:szCs w:val="18"/>
                <w:lang w:eastAsia="es-PE"/>
              </w:rPr>
              <w:t xml:space="preserve"> de septiembre de 2017</w:t>
            </w:r>
            <w:r>
              <w:rPr>
                <w:rFonts w:ascii="Arial" w:hAnsi="Arial" w:cs="Arial"/>
                <w:sz w:val="18"/>
                <w:szCs w:val="18"/>
                <w:lang w:eastAsia="es-PE"/>
              </w:rPr>
              <w:t xml:space="preserve"> </w:t>
            </w:r>
            <w:r w:rsidR="00C53014">
              <w:rPr>
                <w:rFonts w:ascii="Arial" w:hAnsi="Arial" w:cs="Arial"/>
                <w:color w:val="000000"/>
                <w:sz w:val="20"/>
                <w:szCs w:val="20"/>
                <w:lang w:eastAsia="es-PE"/>
              </w:rPr>
              <w:t>a las 16:00 horas en</w:t>
            </w:r>
            <w:r w:rsidR="00C700FD">
              <w:rPr>
                <w:rFonts w:ascii="Arial" w:hAnsi="Arial" w:cs="Arial"/>
                <w:color w:val="000000"/>
                <w:sz w:val="20"/>
                <w:szCs w:val="20"/>
                <w:lang w:eastAsia="es-PE"/>
              </w:rPr>
              <w:t xml:space="preserve"> </w:t>
            </w:r>
            <w:r w:rsidR="00C53014">
              <w:rPr>
                <w:rFonts w:ascii="Arial" w:hAnsi="Arial" w:cs="Arial"/>
                <w:color w:val="000000"/>
                <w:sz w:val="20"/>
                <w:szCs w:val="20"/>
                <w:lang w:eastAsia="es-PE"/>
              </w:rPr>
              <w:t>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19</w:t>
            </w:r>
            <w:r w:rsidR="00C700FD">
              <w:rPr>
                <w:rFonts w:ascii="Arial" w:hAnsi="Arial" w:cs="Arial"/>
                <w:sz w:val="18"/>
                <w:szCs w:val="18"/>
                <w:lang w:eastAsia="es-PE"/>
              </w:rPr>
              <w:t xml:space="preserve"> de septiembre de 2017 </w:t>
            </w:r>
            <w:r w:rsidR="00C53014">
              <w:rPr>
                <w:rFonts w:ascii="Arial" w:hAnsi="Arial" w:cs="Arial"/>
                <w:color w:val="000000"/>
                <w:sz w:val="20"/>
                <w:szCs w:val="20"/>
                <w:lang w:eastAsia="es-PE"/>
              </w:rPr>
              <w:t xml:space="preserve">desde  las 08:00 horas hasta las 13:00 horas en la </w:t>
            </w:r>
            <w:r w:rsidR="00C53014">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53014"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20</w:t>
            </w:r>
            <w:r w:rsidR="00C700FD">
              <w:rPr>
                <w:rFonts w:ascii="Arial" w:hAnsi="Arial" w:cs="Arial"/>
                <w:sz w:val="18"/>
                <w:szCs w:val="18"/>
                <w:lang w:eastAsia="es-PE"/>
              </w:rPr>
              <w:t xml:space="preserve">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53014"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20</w:t>
            </w:r>
            <w:r w:rsidR="00C700FD">
              <w:rPr>
                <w:rFonts w:ascii="Arial" w:hAnsi="Arial" w:cs="Arial"/>
                <w:sz w:val="18"/>
                <w:szCs w:val="18"/>
                <w:lang w:eastAsia="es-PE"/>
              </w:rPr>
              <w:t xml:space="preserve"> de septiembre de 2017 </w:t>
            </w:r>
            <w:r w:rsidR="00C53014">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21</w:t>
            </w:r>
            <w:r w:rsidR="00C700FD">
              <w:rPr>
                <w:rFonts w:ascii="Arial" w:hAnsi="Arial" w:cs="Arial"/>
                <w:sz w:val="18"/>
                <w:szCs w:val="18"/>
                <w:lang w:eastAsia="es-PE"/>
              </w:rPr>
              <w:t xml:space="preserve"> de septiembre de 2017 </w:t>
            </w:r>
            <w:r w:rsidR="00C53014">
              <w:rPr>
                <w:rFonts w:ascii="Arial" w:hAnsi="Arial" w:cs="Arial"/>
                <w:color w:val="000000"/>
                <w:sz w:val="20"/>
                <w:szCs w:val="20"/>
              </w:rPr>
              <w:t xml:space="preserve">a </w:t>
            </w:r>
            <w:r w:rsidR="00C53014">
              <w:rPr>
                <w:rFonts w:ascii="Arial" w:hAnsi="Arial" w:cs="Arial"/>
                <w:color w:val="000000"/>
                <w:sz w:val="20"/>
                <w:szCs w:val="20"/>
                <w:lang w:eastAsia="es-PE"/>
              </w:rPr>
              <w:t xml:space="preserve">las 11:00 horas, en la </w:t>
            </w:r>
            <w:r w:rsidR="00C53014">
              <w:rPr>
                <w:rFonts w:ascii="Arial" w:hAnsi="Arial" w:cs="Arial"/>
                <w:color w:val="000000"/>
                <w:sz w:val="20"/>
                <w:szCs w:val="20"/>
              </w:rPr>
              <w:t xml:space="preserve">Unidad de Recursos </w:t>
            </w:r>
            <w:r w:rsidR="00C53014">
              <w:rPr>
                <w:rFonts w:ascii="Arial" w:hAnsi="Arial" w:cs="Arial"/>
                <w:color w:val="000000"/>
                <w:sz w:val="20"/>
                <w:szCs w:val="20"/>
              </w:rPr>
              <w:lastRenderedPageBreak/>
              <w:t>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C53014" w:rsidRPr="006C1739" w:rsidTr="00C7505D">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21</w:t>
            </w:r>
            <w:r w:rsidR="00C700FD">
              <w:rPr>
                <w:rFonts w:ascii="Arial" w:hAnsi="Arial" w:cs="Arial"/>
                <w:sz w:val="18"/>
                <w:szCs w:val="18"/>
                <w:lang w:eastAsia="es-PE"/>
              </w:rPr>
              <w:t xml:space="preserve"> de septiembre de 2017 </w:t>
            </w:r>
            <w:r w:rsidR="00C53014">
              <w:rPr>
                <w:rFonts w:ascii="Arial" w:hAnsi="Arial" w:cs="Arial"/>
                <w:color w:val="000000"/>
                <w:sz w:val="20"/>
                <w:szCs w:val="20"/>
                <w:lang w:eastAsia="es-PE"/>
              </w:rPr>
              <w:t>a partir de las 16:30 horas en las marquesinas informativas y en la página Web</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53014" w:rsidRPr="00884970" w:rsidRDefault="00C53014" w:rsidP="00C7505D">
            <w:pPr>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53014"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B5977" w:rsidP="00AC4275">
            <w:pPr>
              <w:pStyle w:val="Standard"/>
              <w:jc w:val="center"/>
            </w:pPr>
            <w:r>
              <w:rPr>
                <w:rFonts w:ascii="Arial" w:hAnsi="Arial" w:cs="Arial"/>
                <w:sz w:val="18"/>
                <w:szCs w:val="18"/>
                <w:lang w:eastAsia="es-PE"/>
              </w:rPr>
              <w:t>Del 22 al 28</w:t>
            </w:r>
            <w:r w:rsidR="00C700FD">
              <w:rPr>
                <w:rFonts w:ascii="Arial" w:hAnsi="Arial" w:cs="Arial"/>
                <w:sz w:val="18"/>
                <w:szCs w:val="18"/>
                <w:lang w:eastAsia="es-PE"/>
              </w:rPr>
              <w:t xml:space="preserve">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776B4A" w:rsidRDefault="00776B4A"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C7505D">
        <w:trPr>
          <w:trHeight w:val="305"/>
        </w:trPr>
        <w:tc>
          <w:tcPr>
            <w:tcW w:w="4111"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AAF" w:rsidRDefault="009C1AAF">
      <w:pPr>
        <w:spacing w:after="0" w:line="240" w:lineRule="auto"/>
      </w:pPr>
      <w:r>
        <w:separator/>
      </w:r>
    </w:p>
  </w:endnote>
  <w:endnote w:type="continuationSeparator" w:id="1">
    <w:p w:rsidR="009C1AAF" w:rsidRDefault="009C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032FB0" w:rsidP="00485933">
    <w:pPr>
      <w:pStyle w:val="Piedepgina"/>
      <w:framePr w:wrap="around" w:vAnchor="text" w:hAnchor="margin" w:xAlign="right" w:y="1"/>
      <w:rPr>
        <w:rStyle w:val="Nmerodepgina"/>
      </w:rPr>
    </w:pPr>
    <w:r>
      <w:rPr>
        <w:rStyle w:val="Nmerodepgina"/>
      </w:rPr>
      <w:fldChar w:fldCharType="begin"/>
    </w:r>
    <w:r w:rsidR="00C7505D">
      <w:rPr>
        <w:rStyle w:val="Nmerodepgina"/>
      </w:rPr>
      <w:instrText xml:space="preserve">PAGE  </w:instrText>
    </w:r>
    <w:r>
      <w:rPr>
        <w:rStyle w:val="Nmerodepgina"/>
      </w:rPr>
      <w:fldChar w:fldCharType="end"/>
    </w:r>
  </w:p>
  <w:p w:rsidR="00C7505D" w:rsidRDefault="00C7505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C7505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AAF" w:rsidRDefault="009C1AAF">
      <w:pPr>
        <w:spacing w:after="0" w:line="240" w:lineRule="auto"/>
      </w:pPr>
      <w:r>
        <w:separator/>
      </w:r>
    </w:p>
  </w:footnote>
  <w:footnote w:type="continuationSeparator" w:id="1">
    <w:p w:rsidR="009C1AAF" w:rsidRDefault="009C1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22"/>
  </w:num>
  <w:num w:numId="3">
    <w:abstractNumId w:val="12"/>
  </w:num>
  <w:num w:numId="4">
    <w:abstractNumId w:val="4"/>
  </w:num>
  <w:num w:numId="5">
    <w:abstractNumId w:val="13"/>
  </w:num>
  <w:num w:numId="6">
    <w:abstractNumId w:val="8"/>
  </w:num>
  <w:num w:numId="7">
    <w:abstractNumId w:val="14"/>
  </w:num>
  <w:num w:numId="8">
    <w:abstractNumId w:val="7"/>
  </w:num>
  <w:num w:numId="9">
    <w:abstractNumId w:val="9"/>
  </w:num>
  <w:num w:numId="10">
    <w:abstractNumId w:val="18"/>
  </w:num>
  <w:num w:numId="11">
    <w:abstractNumId w:val="1"/>
  </w:num>
  <w:num w:numId="12">
    <w:abstractNumId w:val="25"/>
  </w:num>
  <w:num w:numId="13">
    <w:abstractNumId w:val="16"/>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21"/>
  </w:num>
  <w:num w:numId="28">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32FB0"/>
    <w:rsid w:val="00043418"/>
    <w:rsid w:val="000460BF"/>
    <w:rsid w:val="00046312"/>
    <w:rsid w:val="00082233"/>
    <w:rsid w:val="00083F17"/>
    <w:rsid w:val="0009460F"/>
    <w:rsid w:val="000A3B48"/>
    <w:rsid w:val="000A478A"/>
    <w:rsid w:val="000A5691"/>
    <w:rsid w:val="000B163F"/>
    <w:rsid w:val="000B597D"/>
    <w:rsid w:val="000C1025"/>
    <w:rsid w:val="000D4B72"/>
    <w:rsid w:val="000E44C1"/>
    <w:rsid w:val="000E7649"/>
    <w:rsid w:val="000F2DB5"/>
    <w:rsid w:val="000F4A8A"/>
    <w:rsid w:val="000F534B"/>
    <w:rsid w:val="000F7E3C"/>
    <w:rsid w:val="00123155"/>
    <w:rsid w:val="00125B04"/>
    <w:rsid w:val="001461F7"/>
    <w:rsid w:val="00146E3C"/>
    <w:rsid w:val="00151CE5"/>
    <w:rsid w:val="001621FE"/>
    <w:rsid w:val="0017233F"/>
    <w:rsid w:val="00182094"/>
    <w:rsid w:val="00182176"/>
    <w:rsid w:val="001922EF"/>
    <w:rsid w:val="001A0AD4"/>
    <w:rsid w:val="001A1B95"/>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B5977"/>
    <w:rsid w:val="002C0CAC"/>
    <w:rsid w:val="002D3641"/>
    <w:rsid w:val="002D572C"/>
    <w:rsid w:val="002E2AEC"/>
    <w:rsid w:val="002E30A9"/>
    <w:rsid w:val="002E7A4A"/>
    <w:rsid w:val="002F6C88"/>
    <w:rsid w:val="00302A72"/>
    <w:rsid w:val="00311342"/>
    <w:rsid w:val="00315870"/>
    <w:rsid w:val="003178E5"/>
    <w:rsid w:val="00345C5F"/>
    <w:rsid w:val="00350DD3"/>
    <w:rsid w:val="00355EDC"/>
    <w:rsid w:val="00356CDC"/>
    <w:rsid w:val="0036338E"/>
    <w:rsid w:val="003868B7"/>
    <w:rsid w:val="00390A97"/>
    <w:rsid w:val="003B0D5F"/>
    <w:rsid w:val="003F0586"/>
    <w:rsid w:val="0040568B"/>
    <w:rsid w:val="00410ECD"/>
    <w:rsid w:val="00416F72"/>
    <w:rsid w:val="00422FDB"/>
    <w:rsid w:val="004265CD"/>
    <w:rsid w:val="00470A17"/>
    <w:rsid w:val="004711A9"/>
    <w:rsid w:val="00485933"/>
    <w:rsid w:val="0049309C"/>
    <w:rsid w:val="004962EC"/>
    <w:rsid w:val="004A1068"/>
    <w:rsid w:val="004A23D4"/>
    <w:rsid w:val="004A6670"/>
    <w:rsid w:val="004A71E4"/>
    <w:rsid w:val="004B395A"/>
    <w:rsid w:val="004C62AD"/>
    <w:rsid w:val="004D0CC4"/>
    <w:rsid w:val="004F4E20"/>
    <w:rsid w:val="00520173"/>
    <w:rsid w:val="00520C0A"/>
    <w:rsid w:val="0055196C"/>
    <w:rsid w:val="00562EBE"/>
    <w:rsid w:val="0056601B"/>
    <w:rsid w:val="00574DB7"/>
    <w:rsid w:val="005821E8"/>
    <w:rsid w:val="00583FCF"/>
    <w:rsid w:val="00587FB8"/>
    <w:rsid w:val="00591A63"/>
    <w:rsid w:val="005B0202"/>
    <w:rsid w:val="005B5C0B"/>
    <w:rsid w:val="005C1F0F"/>
    <w:rsid w:val="005C2D0B"/>
    <w:rsid w:val="005D6290"/>
    <w:rsid w:val="005F1B2F"/>
    <w:rsid w:val="005F76E6"/>
    <w:rsid w:val="005F7E2F"/>
    <w:rsid w:val="00601EE0"/>
    <w:rsid w:val="0060433C"/>
    <w:rsid w:val="00607509"/>
    <w:rsid w:val="00611F4C"/>
    <w:rsid w:val="006120C7"/>
    <w:rsid w:val="00622AC0"/>
    <w:rsid w:val="00647952"/>
    <w:rsid w:val="00650865"/>
    <w:rsid w:val="006530ED"/>
    <w:rsid w:val="00654D7F"/>
    <w:rsid w:val="00655838"/>
    <w:rsid w:val="006675FC"/>
    <w:rsid w:val="00681308"/>
    <w:rsid w:val="0068143F"/>
    <w:rsid w:val="00681B06"/>
    <w:rsid w:val="00682855"/>
    <w:rsid w:val="00695300"/>
    <w:rsid w:val="006A23E2"/>
    <w:rsid w:val="006A722F"/>
    <w:rsid w:val="006B6720"/>
    <w:rsid w:val="006C1739"/>
    <w:rsid w:val="006D4277"/>
    <w:rsid w:val="006E4999"/>
    <w:rsid w:val="006F0156"/>
    <w:rsid w:val="006F17F4"/>
    <w:rsid w:val="006F2778"/>
    <w:rsid w:val="007061E2"/>
    <w:rsid w:val="007214EC"/>
    <w:rsid w:val="0072407D"/>
    <w:rsid w:val="00736ADC"/>
    <w:rsid w:val="0074317C"/>
    <w:rsid w:val="007511A7"/>
    <w:rsid w:val="007550AD"/>
    <w:rsid w:val="00757397"/>
    <w:rsid w:val="00776B4A"/>
    <w:rsid w:val="007824A0"/>
    <w:rsid w:val="007B15BD"/>
    <w:rsid w:val="007F6EA9"/>
    <w:rsid w:val="00811861"/>
    <w:rsid w:val="008144C1"/>
    <w:rsid w:val="00846C80"/>
    <w:rsid w:val="008700E4"/>
    <w:rsid w:val="00871148"/>
    <w:rsid w:val="008727BF"/>
    <w:rsid w:val="0087786E"/>
    <w:rsid w:val="00884595"/>
    <w:rsid w:val="00884970"/>
    <w:rsid w:val="00885E08"/>
    <w:rsid w:val="008A7D18"/>
    <w:rsid w:val="008C22DE"/>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90B25"/>
    <w:rsid w:val="009A15E7"/>
    <w:rsid w:val="009B1E09"/>
    <w:rsid w:val="009B4539"/>
    <w:rsid w:val="009C1AAF"/>
    <w:rsid w:val="009D3971"/>
    <w:rsid w:val="009E61B6"/>
    <w:rsid w:val="009F0A49"/>
    <w:rsid w:val="00A2358A"/>
    <w:rsid w:val="00A25D3D"/>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383F"/>
    <w:rsid w:val="00B44928"/>
    <w:rsid w:val="00B622B3"/>
    <w:rsid w:val="00B63261"/>
    <w:rsid w:val="00B63767"/>
    <w:rsid w:val="00B672B1"/>
    <w:rsid w:val="00B745F8"/>
    <w:rsid w:val="00BA040F"/>
    <w:rsid w:val="00BA4310"/>
    <w:rsid w:val="00BA4AE9"/>
    <w:rsid w:val="00BB007B"/>
    <w:rsid w:val="00BB2F82"/>
    <w:rsid w:val="00BC2E67"/>
    <w:rsid w:val="00BC510B"/>
    <w:rsid w:val="00BC6B43"/>
    <w:rsid w:val="00BC79F5"/>
    <w:rsid w:val="00BD5C59"/>
    <w:rsid w:val="00BE0E65"/>
    <w:rsid w:val="00BE5064"/>
    <w:rsid w:val="00C01913"/>
    <w:rsid w:val="00C04661"/>
    <w:rsid w:val="00C06AEB"/>
    <w:rsid w:val="00C3123C"/>
    <w:rsid w:val="00C53014"/>
    <w:rsid w:val="00C62503"/>
    <w:rsid w:val="00C700FD"/>
    <w:rsid w:val="00C7505D"/>
    <w:rsid w:val="00C77B42"/>
    <w:rsid w:val="00C95FC5"/>
    <w:rsid w:val="00CC69A9"/>
    <w:rsid w:val="00CD21BE"/>
    <w:rsid w:val="00CD24D2"/>
    <w:rsid w:val="00CF29DD"/>
    <w:rsid w:val="00CF387B"/>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366F"/>
    <w:rsid w:val="00DA7BD9"/>
    <w:rsid w:val="00DC2278"/>
    <w:rsid w:val="00DD0DD4"/>
    <w:rsid w:val="00DD1864"/>
    <w:rsid w:val="00DD7E17"/>
    <w:rsid w:val="00DE0114"/>
    <w:rsid w:val="00DE18EF"/>
    <w:rsid w:val="00DF55B8"/>
    <w:rsid w:val="00E112C4"/>
    <w:rsid w:val="00E16BFD"/>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F0E"/>
    <w:rsid w:val="00F56044"/>
    <w:rsid w:val="00F724BE"/>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Standard">
    <w:name w:val="Standard"/>
    <w:rsid w:val="000D4B72"/>
    <w:pPr>
      <w:suppressAutoHyphens/>
      <w:autoSpaceDN w:val="0"/>
      <w:spacing w:line="256" w:lineRule="auto"/>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142935552">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87275984">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74F4-A552-473F-9C2F-06EE681F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7</Pages>
  <Words>2720</Words>
  <Characters>14965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206</cp:revision>
  <cp:lastPrinted>2017-04-28T16:13:00Z</cp:lastPrinted>
  <dcterms:created xsi:type="dcterms:W3CDTF">2017-02-20T21:40:00Z</dcterms:created>
  <dcterms:modified xsi:type="dcterms:W3CDTF">2017-08-24T14:11:00Z</dcterms:modified>
</cp:coreProperties>
</file>