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6F" w:rsidRDefault="0092666F" w:rsidP="0092666F">
      <w:pPr>
        <w:jc w:val="center"/>
        <w:rPr>
          <w:rFonts w:asciiTheme="minorHAnsi" w:hAnsiTheme="minorHAnsi"/>
          <w:b/>
          <w:i/>
          <w:sz w:val="56"/>
          <w:szCs w:val="56"/>
          <w:lang w:val="es-PE" w:eastAsia="en-US"/>
        </w:rPr>
      </w:pPr>
      <w:r>
        <w:rPr>
          <w:b/>
          <w:sz w:val="56"/>
          <w:szCs w:val="56"/>
        </w:rPr>
        <w:t>COMUNICADO</w:t>
      </w:r>
    </w:p>
    <w:p w:rsidR="0092666F" w:rsidRDefault="0092666F" w:rsidP="0092666F">
      <w:pPr>
        <w:jc w:val="center"/>
        <w:rPr>
          <w:b/>
          <w:i/>
          <w:sz w:val="52"/>
          <w:szCs w:val="52"/>
        </w:rPr>
      </w:pPr>
      <w:r>
        <w:rPr>
          <w:b/>
          <w:i/>
          <w:sz w:val="52"/>
          <w:szCs w:val="52"/>
        </w:rPr>
        <w:t xml:space="preserve">  </w:t>
      </w:r>
    </w:p>
    <w:p w:rsidR="0092666F" w:rsidRDefault="0092666F" w:rsidP="0092666F">
      <w:pPr>
        <w:jc w:val="both"/>
        <w:rPr>
          <w:i/>
          <w:sz w:val="48"/>
          <w:szCs w:val="48"/>
        </w:rPr>
      </w:pPr>
      <w:r>
        <w:rPr>
          <w:i/>
          <w:sz w:val="48"/>
          <w:szCs w:val="48"/>
        </w:rPr>
        <w:t>Se informa a los postulantes del presente proceso de selección P.S. 0</w:t>
      </w:r>
      <w:r>
        <w:rPr>
          <w:i/>
          <w:sz w:val="48"/>
          <w:szCs w:val="48"/>
        </w:rPr>
        <w:t>10</w:t>
      </w:r>
      <w:bookmarkStart w:id="0" w:name="_GoBack"/>
      <w:bookmarkEnd w:id="0"/>
      <w:r>
        <w:rPr>
          <w:i/>
          <w:sz w:val="48"/>
          <w:szCs w:val="48"/>
        </w:rPr>
        <w:t>-SUP-RAAYA-2017, que se ha ampliado la hora de inscripción hasta las 11:59 pm, en concordancia con la aplicación de procedimientos internos debidamente aprobados.</w:t>
      </w:r>
    </w:p>
    <w:p w:rsidR="0092666F" w:rsidRDefault="0092666F" w:rsidP="0092666F">
      <w:pPr>
        <w:jc w:val="both"/>
        <w:rPr>
          <w:b/>
          <w:i/>
          <w:sz w:val="48"/>
          <w:szCs w:val="48"/>
          <w:u w:val="single"/>
        </w:rPr>
      </w:pPr>
    </w:p>
    <w:p w:rsidR="0092666F" w:rsidRDefault="0092666F" w:rsidP="0092666F">
      <w:pPr>
        <w:jc w:val="both"/>
        <w:rPr>
          <w:i/>
          <w:sz w:val="48"/>
          <w:szCs w:val="48"/>
        </w:rPr>
      </w:pPr>
      <w:r>
        <w:rPr>
          <w:i/>
          <w:sz w:val="48"/>
          <w:szCs w:val="48"/>
        </w:rPr>
        <w:t xml:space="preserve">Agradecemos su atención. </w:t>
      </w:r>
    </w:p>
    <w:p w:rsidR="0092666F" w:rsidRDefault="0092666F" w:rsidP="0092666F">
      <w:pPr>
        <w:jc w:val="both"/>
        <w:rPr>
          <w:i/>
          <w:sz w:val="48"/>
          <w:szCs w:val="48"/>
        </w:rPr>
      </w:pPr>
      <w:r>
        <w:rPr>
          <w:i/>
          <w:sz w:val="48"/>
          <w:szCs w:val="48"/>
        </w:rPr>
        <w:tab/>
      </w:r>
      <w:r>
        <w:rPr>
          <w:i/>
          <w:sz w:val="48"/>
          <w:szCs w:val="48"/>
        </w:rPr>
        <w:tab/>
      </w:r>
    </w:p>
    <w:p w:rsidR="0092666F" w:rsidRDefault="0092666F" w:rsidP="0092666F">
      <w:pPr>
        <w:spacing w:after="160" w:line="259" w:lineRule="auto"/>
        <w:rPr>
          <w:rFonts w:cs="Arial"/>
          <w:b/>
          <w:sz w:val="20"/>
        </w:rPr>
      </w:pPr>
      <w:r>
        <w:rPr>
          <w:i/>
          <w:sz w:val="48"/>
          <w:szCs w:val="48"/>
        </w:rPr>
        <w:t>La Comisión</w:t>
      </w:r>
      <w:r>
        <w:rPr>
          <w:i/>
          <w:sz w:val="48"/>
          <w:szCs w:val="48"/>
        </w:rPr>
        <w:tab/>
      </w:r>
      <w:r>
        <w:rPr>
          <w:rFonts w:cs="Arial"/>
          <w:b/>
          <w:sz w:val="20"/>
        </w:rPr>
        <w:br w:type="page"/>
      </w:r>
    </w:p>
    <w:p w:rsidR="00FE0490" w:rsidRDefault="0068621C" w:rsidP="00FE0490">
      <w:pPr>
        <w:tabs>
          <w:tab w:val="left" w:pos="3686"/>
        </w:tabs>
        <w:jc w:val="center"/>
        <w:rPr>
          <w:rFonts w:cs="Arial"/>
          <w:b/>
          <w:sz w:val="20"/>
        </w:rPr>
      </w:pPr>
      <w:r>
        <w:rPr>
          <w:rFonts w:cs="Arial"/>
          <w:b/>
          <w:sz w:val="20"/>
        </w:rPr>
        <w:lastRenderedPageBreak/>
        <w:t xml:space="preserve"> </w:t>
      </w:r>
    </w:p>
    <w:p w:rsidR="00FE0490" w:rsidRDefault="00FE0490" w:rsidP="00FE0490">
      <w:pPr>
        <w:tabs>
          <w:tab w:val="left" w:pos="3686"/>
        </w:tabs>
        <w:jc w:val="center"/>
        <w:rPr>
          <w:rFonts w:cs="Arial"/>
          <w:b/>
          <w:sz w:val="20"/>
        </w:rPr>
      </w:pPr>
    </w:p>
    <w:p w:rsidR="00FE0490" w:rsidRPr="00556469" w:rsidRDefault="00FE0490" w:rsidP="00FE0490">
      <w:pPr>
        <w:tabs>
          <w:tab w:val="left" w:pos="3686"/>
        </w:tabs>
        <w:jc w:val="center"/>
        <w:rPr>
          <w:rFonts w:cs="Arial"/>
          <w:b/>
          <w:sz w:val="20"/>
        </w:rPr>
      </w:pPr>
      <w:r w:rsidRPr="00556469">
        <w:rPr>
          <w:rFonts w:cs="Arial"/>
          <w:b/>
          <w:sz w:val="20"/>
        </w:rPr>
        <w:t>AVISO DE CONVOCATORIA</w:t>
      </w:r>
    </w:p>
    <w:p w:rsidR="00FE0490" w:rsidRPr="00556469" w:rsidRDefault="00FE0490" w:rsidP="00FE0490">
      <w:pPr>
        <w:tabs>
          <w:tab w:val="left" w:pos="3686"/>
        </w:tabs>
        <w:jc w:val="center"/>
        <w:rPr>
          <w:rFonts w:cs="Arial"/>
          <w:b/>
          <w:sz w:val="20"/>
        </w:rPr>
      </w:pPr>
    </w:p>
    <w:p w:rsidR="00FE0490" w:rsidRPr="00556469" w:rsidRDefault="00FE0490" w:rsidP="00FE0490">
      <w:pPr>
        <w:pStyle w:val="Sangradetextonormal"/>
        <w:ind w:right="283"/>
        <w:jc w:val="center"/>
        <w:rPr>
          <w:rFonts w:cs="Arial"/>
          <w:b/>
          <w:sz w:val="20"/>
        </w:rPr>
      </w:pPr>
      <w:r w:rsidRPr="00556469">
        <w:rPr>
          <w:rFonts w:cs="Arial"/>
          <w:b/>
          <w:sz w:val="20"/>
        </w:rPr>
        <w:t xml:space="preserve">PROCESO DE SELECCIÓN DE PERSONAL POR </w:t>
      </w:r>
      <w:r w:rsidRPr="00556469">
        <w:rPr>
          <w:rFonts w:cs="Arial"/>
          <w:b/>
          <w:sz w:val="20"/>
          <w:u w:val="single"/>
        </w:rPr>
        <w:t>SUPLENCIA</w:t>
      </w:r>
    </w:p>
    <w:p w:rsidR="00FE0490" w:rsidRPr="00556469" w:rsidRDefault="00FE0490" w:rsidP="00FE0490">
      <w:pPr>
        <w:pStyle w:val="Sangradetextonormal"/>
        <w:ind w:right="56" w:hanging="2268"/>
        <w:jc w:val="center"/>
        <w:rPr>
          <w:rFonts w:cs="Arial"/>
          <w:b/>
          <w:sz w:val="20"/>
        </w:rPr>
      </w:pPr>
      <w:r w:rsidRPr="00556469">
        <w:rPr>
          <w:rFonts w:cs="Arial"/>
          <w:b/>
          <w:sz w:val="20"/>
        </w:rPr>
        <w:t>PARA LA RED ASISTENCIAL</w:t>
      </w:r>
      <w:r w:rsidR="0012338A">
        <w:rPr>
          <w:rFonts w:cs="Arial"/>
          <w:b/>
          <w:sz w:val="20"/>
        </w:rPr>
        <w:t xml:space="preserve"> AYACUCHO</w:t>
      </w:r>
    </w:p>
    <w:p w:rsidR="00FE0490" w:rsidRPr="00556469" w:rsidRDefault="00FE0490" w:rsidP="00FE0490">
      <w:pPr>
        <w:pStyle w:val="Sangradetextonormal"/>
        <w:ind w:right="56" w:hanging="2268"/>
        <w:jc w:val="center"/>
        <w:rPr>
          <w:rFonts w:cs="Arial"/>
          <w:sz w:val="24"/>
          <w:szCs w:val="21"/>
        </w:rPr>
      </w:pPr>
    </w:p>
    <w:p w:rsidR="00FE0490" w:rsidRPr="00556469" w:rsidRDefault="00FE0490" w:rsidP="00FE0490">
      <w:pPr>
        <w:pStyle w:val="Puest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Código d</w:t>
      </w:r>
      <w:r>
        <w:rPr>
          <w:rFonts w:cs="Arial"/>
          <w:sz w:val="20"/>
          <w:szCs w:val="20"/>
        </w:rPr>
        <w:t>e Proceso de Selección: P.S. 0</w:t>
      </w:r>
      <w:r w:rsidR="00710892">
        <w:rPr>
          <w:rFonts w:cs="Arial"/>
          <w:sz w:val="20"/>
          <w:szCs w:val="20"/>
        </w:rPr>
        <w:t>10</w:t>
      </w:r>
      <w:r w:rsidRPr="00556469">
        <w:rPr>
          <w:rFonts w:cs="Arial"/>
          <w:sz w:val="20"/>
          <w:szCs w:val="20"/>
        </w:rPr>
        <w:t>-SUP-RA</w:t>
      </w:r>
      <w:r w:rsidR="00710892">
        <w:rPr>
          <w:rFonts w:cs="Arial"/>
          <w:sz w:val="20"/>
          <w:szCs w:val="20"/>
        </w:rPr>
        <w:t>AYA</w:t>
      </w:r>
      <w:r w:rsidRPr="00556469">
        <w:rPr>
          <w:rFonts w:cs="Arial"/>
          <w:sz w:val="20"/>
          <w:szCs w:val="20"/>
        </w:rPr>
        <w:t>-201</w:t>
      </w:r>
      <w:r>
        <w:rPr>
          <w:rFonts w:cs="Arial"/>
          <w:sz w:val="20"/>
          <w:szCs w:val="20"/>
        </w:rPr>
        <w:t>7</w:t>
      </w:r>
    </w:p>
    <w:p w:rsidR="00FE0490" w:rsidRPr="00556469" w:rsidRDefault="00710892" w:rsidP="00FE0490">
      <w:pPr>
        <w:pStyle w:val="Puesto"/>
        <w:pBdr>
          <w:top w:val="single" w:sz="4" w:space="1" w:color="auto"/>
          <w:left w:val="single" w:sz="4" w:space="0" w:color="auto"/>
          <w:bottom w:val="single" w:sz="4" w:space="1" w:color="auto"/>
          <w:right w:val="single" w:sz="4" w:space="0" w:color="auto"/>
        </w:pBdr>
        <w:rPr>
          <w:rFonts w:cs="Arial"/>
          <w:sz w:val="20"/>
          <w:szCs w:val="20"/>
        </w:rPr>
      </w:pPr>
      <w:r>
        <w:rPr>
          <w:rFonts w:cs="Arial"/>
          <w:sz w:val="20"/>
          <w:szCs w:val="20"/>
        </w:rPr>
        <w:t>Órgano: Red Asistencial Ayacucho</w:t>
      </w:r>
    </w:p>
    <w:p w:rsidR="00FE0490" w:rsidRPr="00556469" w:rsidRDefault="00FE0490" w:rsidP="00FE0490">
      <w:pPr>
        <w:rPr>
          <w:rFonts w:cs="Arial"/>
          <w:b/>
          <w:sz w:val="21"/>
          <w:szCs w:val="21"/>
        </w:rPr>
      </w:pPr>
    </w:p>
    <w:p w:rsidR="00FE0490" w:rsidRDefault="00FE0490" w:rsidP="00FE0490">
      <w:pPr>
        <w:pStyle w:val="Ttulo4"/>
        <w:numPr>
          <w:ilvl w:val="0"/>
          <w:numId w:val="7"/>
        </w:numPr>
        <w:tabs>
          <w:tab w:val="left" w:pos="266"/>
        </w:tabs>
        <w:rPr>
          <w:rFonts w:cs="Arial"/>
          <w:b w:val="0"/>
          <w:sz w:val="20"/>
        </w:rPr>
      </w:pPr>
      <w:r w:rsidRPr="00556469">
        <w:rPr>
          <w:rFonts w:cs="Arial"/>
          <w:sz w:val="20"/>
        </w:rPr>
        <w:t>OBJETO:</w:t>
      </w:r>
      <w:r>
        <w:rPr>
          <w:rFonts w:cs="Arial"/>
          <w:sz w:val="20"/>
        </w:rPr>
        <w:t xml:space="preserve"> </w:t>
      </w:r>
      <w:r w:rsidRPr="00556469">
        <w:rPr>
          <w:rFonts w:cs="Arial"/>
          <w:b w:val="0"/>
          <w:sz w:val="20"/>
        </w:rPr>
        <w:t xml:space="preserve">Cubrir </w:t>
      </w:r>
      <w:r w:rsidRPr="00556469">
        <w:rPr>
          <w:rFonts w:cs="Arial"/>
          <w:b w:val="0"/>
          <w:sz w:val="20"/>
          <w:u w:val="single"/>
        </w:rPr>
        <w:t>temporalmente</w:t>
      </w:r>
      <w:r>
        <w:rPr>
          <w:rFonts w:cs="Arial"/>
          <w:b w:val="0"/>
          <w:sz w:val="20"/>
        </w:rPr>
        <w:t xml:space="preserve"> por S</w:t>
      </w:r>
      <w:r w:rsidRPr="00556469">
        <w:rPr>
          <w:rFonts w:cs="Arial"/>
          <w:b w:val="0"/>
          <w:sz w:val="20"/>
        </w:rPr>
        <w:t xml:space="preserve">uplencia </w:t>
      </w:r>
      <w:r>
        <w:rPr>
          <w:rFonts w:cs="Arial"/>
          <w:b w:val="0"/>
          <w:sz w:val="20"/>
        </w:rPr>
        <w:t>el</w:t>
      </w:r>
      <w:r w:rsidRPr="00556469">
        <w:rPr>
          <w:rFonts w:cs="Arial"/>
          <w:b w:val="0"/>
          <w:sz w:val="20"/>
        </w:rPr>
        <w:t xml:space="preserve"> siguiente cargo de la Red Asistencial </w:t>
      </w:r>
      <w:r w:rsidR="00710892">
        <w:rPr>
          <w:rFonts w:cs="Arial"/>
          <w:b w:val="0"/>
          <w:sz w:val="20"/>
        </w:rPr>
        <w:t>Ayacucho</w:t>
      </w:r>
      <w:r w:rsidRPr="00556469">
        <w:rPr>
          <w:rFonts w:cs="Arial"/>
          <w:b w:val="0"/>
          <w:sz w:val="20"/>
        </w:rPr>
        <w:t>:</w:t>
      </w:r>
    </w:p>
    <w:p w:rsidR="000F6346" w:rsidRDefault="000F6346" w:rsidP="000F6346"/>
    <w:tbl>
      <w:tblPr>
        <w:tblW w:w="9764" w:type="dxa"/>
        <w:tblInd w:w="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1701"/>
        <w:gridCol w:w="1134"/>
        <w:gridCol w:w="1701"/>
        <w:gridCol w:w="1134"/>
        <w:gridCol w:w="1560"/>
        <w:gridCol w:w="1407"/>
      </w:tblGrid>
      <w:tr w:rsidR="000F6346" w:rsidRPr="00043E53" w:rsidTr="00E64E8C">
        <w:trPr>
          <w:trHeight w:val="503"/>
        </w:trPr>
        <w:tc>
          <w:tcPr>
            <w:tcW w:w="1127" w:type="dxa"/>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CARGO</w:t>
            </w:r>
          </w:p>
        </w:tc>
        <w:tc>
          <w:tcPr>
            <w:tcW w:w="1701" w:type="dxa"/>
            <w:shd w:val="clear" w:color="auto" w:fill="A6A6A6"/>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ESPECIALIDAD</w:t>
            </w:r>
          </w:p>
        </w:tc>
        <w:tc>
          <w:tcPr>
            <w:tcW w:w="1134" w:type="dxa"/>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CÓDIGO DE CARGO</w:t>
            </w:r>
          </w:p>
        </w:tc>
        <w:tc>
          <w:tcPr>
            <w:tcW w:w="1701" w:type="dxa"/>
            <w:shd w:val="clear" w:color="auto" w:fill="A6A6A6"/>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REMUNERACIÓN MENSUAL</w:t>
            </w:r>
          </w:p>
        </w:tc>
        <w:tc>
          <w:tcPr>
            <w:tcW w:w="1134" w:type="dxa"/>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CANTIDAD</w:t>
            </w:r>
          </w:p>
        </w:tc>
        <w:tc>
          <w:tcPr>
            <w:tcW w:w="1560" w:type="dxa"/>
            <w:shd w:val="clear" w:color="auto" w:fill="A6A6A6"/>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ÁREA CONTRATANTE</w:t>
            </w:r>
          </w:p>
        </w:tc>
        <w:tc>
          <w:tcPr>
            <w:tcW w:w="1407" w:type="dxa"/>
            <w:tcBorders>
              <w:right w:val="single" w:sz="4" w:space="0" w:color="auto"/>
            </w:tcBorders>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DEPENDENCIA</w:t>
            </w:r>
          </w:p>
        </w:tc>
      </w:tr>
      <w:tr w:rsidR="000F6346" w:rsidRPr="00043E53" w:rsidTr="00E64E8C">
        <w:trPr>
          <w:trHeight w:val="569"/>
        </w:trPr>
        <w:tc>
          <w:tcPr>
            <w:tcW w:w="1127" w:type="dxa"/>
            <w:tcBorders>
              <w:right w:val="nil"/>
            </w:tcBorders>
            <w:noWrap/>
            <w:vAlign w:val="center"/>
          </w:tcPr>
          <w:p w:rsidR="000F6346" w:rsidRPr="000F6346" w:rsidRDefault="000F6346" w:rsidP="000F6346">
            <w:pPr>
              <w:jc w:val="center"/>
              <w:rPr>
                <w:rFonts w:cs="Arial"/>
                <w:color w:val="000000"/>
                <w:sz w:val="18"/>
                <w:szCs w:val="18"/>
                <w:lang w:val="es-MX"/>
              </w:rPr>
            </w:pPr>
            <w:r w:rsidRPr="000F6346">
              <w:rPr>
                <w:rFonts w:cs="Arial"/>
                <w:color w:val="000000"/>
                <w:sz w:val="18"/>
                <w:szCs w:val="18"/>
                <w:lang w:val="es-MX"/>
              </w:rPr>
              <w:t>Profesional</w:t>
            </w:r>
          </w:p>
        </w:tc>
        <w:tc>
          <w:tcPr>
            <w:tcW w:w="1701" w:type="dxa"/>
            <w:tcBorders>
              <w:right w:val="nil"/>
            </w:tcBorders>
            <w:vAlign w:val="center"/>
          </w:tcPr>
          <w:p w:rsidR="000F6346" w:rsidRPr="000F6346" w:rsidRDefault="000F6346" w:rsidP="000F6346">
            <w:pPr>
              <w:jc w:val="center"/>
              <w:rPr>
                <w:rFonts w:cs="Arial"/>
                <w:color w:val="000000"/>
                <w:sz w:val="18"/>
                <w:szCs w:val="18"/>
                <w:lang w:val="es-MX"/>
              </w:rPr>
            </w:pPr>
            <w:r w:rsidRPr="000F6346">
              <w:rPr>
                <w:rFonts w:cs="Arial"/>
                <w:color w:val="000000"/>
                <w:sz w:val="18"/>
                <w:szCs w:val="18"/>
                <w:lang w:val="es-MX"/>
              </w:rPr>
              <w:t>Economía</w:t>
            </w:r>
          </w:p>
        </w:tc>
        <w:tc>
          <w:tcPr>
            <w:tcW w:w="1134" w:type="dxa"/>
            <w:tcBorders>
              <w:right w:val="nil"/>
            </w:tcBorders>
            <w:vAlign w:val="center"/>
          </w:tcPr>
          <w:p w:rsidR="000F6346" w:rsidRPr="000F6346" w:rsidRDefault="000F6346" w:rsidP="000F6346">
            <w:pPr>
              <w:jc w:val="center"/>
              <w:rPr>
                <w:rFonts w:cs="Arial"/>
                <w:color w:val="000000"/>
                <w:sz w:val="18"/>
                <w:szCs w:val="18"/>
              </w:rPr>
            </w:pPr>
            <w:r w:rsidRPr="000F6346">
              <w:rPr>
                <w:rFonts w:cs="Arial"/>
                <w:color w:val="000000"/>
                <w:sz w:val="18"/>
                <w:szCs w:val="18"/>
              </w:rPr>
              <w:t>P2PRO-001</w:t>
            </w:r>
          </w:p>
        </w:tc>
        <w:tc>
          <w:tcPr>
            <w:tcW w:w="1701" w:type="dxa"/>
            <w:vAlign w:val="center"/>
          </w:tcPr>
          <w:p w:rsidR="000F6346" w:rsidRPr="000F6346" w:rsidRDefault="000F6346" w:rsidP="0068621C">
            <w:pPr>
              <w:jc w:val="center"/>
              <w:rPr>
                <w:rFonts w:cs="Arial"/>
                <w:sz w:val="18"/>
                <w:szCs w:val="18"/>
                <w:lang w:val="es-MX"/>
              </w:rPr>
            </w:pPr>
            <w:r w:rsidRPr="000F6346">
              <w:rPr>
                <w:rFonts w:cs="Arial"/>
                <w:color w:val="000000"/>
                <w:sz w:val="18"/>
                <w:szCs w:val="18"/>
                <w:lang w:val="es-MX"/>
              </w:rPr>
              <w:t xml:space="preserve">S/. </w:t>
            </w:r>
            <w:r w:rsidR="0068621C">
              <w:rPr>
                <w:rFonts w:cs="Arial"/>
                <w:color w:val="000000"/>
                <w:sz w:val="18"/>
                <w:szCs w:val="18"/>
                <w:lang w:val="es-MX"/>
              </w:rPr>
              <w:t>4</w:t>
            </w:r>
            <w:r w:rsidRPr="000F6346">
              <w:rPr>
                <w:rFonts w:cs="Arial"/>
                <w:color w:val="000000"/>
                <w:sz w:val="18"/>
                <w:szCs w:val="18"/>
                <w:lang w:val="es-MX"/>
              </w:rPr>
              <w:t>,</w:t>
            </w:r>
            <w:r w:rsidR="0068621C">
              <w:rPr>
                <w:rFonts w:cs="Arial"/>
                <w:color w:val="000000"/>
                <w:sz w:val="18"/>
                <w:szCs w:val="18"/>
                <w:lang w:val="es-MX"/>
              </w:rPr>
              <w:t>054</w:t>
            </w:r>
            <w:r w:rsidRPr="000F6346">
              <w:rPr>
                <w:rFonts w:cs="Arial"/>
                <w:color w:val="000000"/>
                <w:sz w:val="18"/>
                <w:szCs w:val="18"/>
                <w:lang w:val="es-MX"/>
              </w:rPr>
              <w:t xml:space="preserve">.00 </w:t>
            </w:r>
            <w:r w:rsidRPr="000F6346">
              <w:rPr>
                <w:rFonts w:cs="Arial"/>
                <w:sz w:val="18"/>
                <w:szCs w:val="18"/>
                <w:lang w:val="es-MX"/>
              </w:rPr>
              <w:t>(*)</w:t>
            </w:r>
          </w:p>
        </w:tc>
        <w:tc>
          <w:tcPr>
            <w:tcW w:w="1134" w:type="dxa"/>
            <w:noWrap/>
            <w:vAlign w:val="center"/>
          </w:tcPr>
          <w:p w:rsidR="000F6346" w:rsidRPr="000F6346" w:rsidRDefault="000F6346" w:rsidP="00E64E8C">
            <w:pPr>
              <w:jc w:val="center"/>
              <w:rPr>
                <w:rFonts w:cs="Arial"/>
                <w:color w:val="000000"/>
                <w:sz w:val="18"/>
                <w:szCs w:val="18"/>
              </w:rPr>
            </w:pPr>
            <w:r w:rsidRPr="000F6346">
              <w:rPr>
                <w:rFonts w:cs="Arial"/>
                <w:color w:val="000000"/>
                <w:sz w:val="18"/>
                <w:szCs w:val="18"/>
              </w:rPr>
              <w:t>01</w:t>
            </w:r>
          </w:p>
        </w:tc>
        <w:tc>
          <w:tcPr>
            <w:tcW w:w="1560" w:type="dxa"/>
            <w:vAlign w:val="center"/>
          </w:tcPr>
          <w:p w:rsidR="000F6346" w:rsidRPr="000F6346" w:rsidRDefault="000F6346" w:rsidP="000F6346">
            <w:pPr>
              <w:jc w:val="center"/>
              <w:rPr>
                <w:rFonts w:cs="Arial"/>
                <w:color w:val="000000"/>
                <w:sz w:val="18"/>
                <w:szCs w:val="18"/>
              </w:rPr>
            </w:pPr>
            <w:r w:rsidRPr="000F6346">
              <w:rPr>
                <w:rFonts w:cs="Arial"/>
                <w:color w:val="000000"/>
                <w:sz w:val="18"/>
                <w:szCs w:val="18"/>
              </w:rPr>
              <w:t>Unidad de Planificación Calidad y Recursos Médicos</w:t>
            </w:r>
          </w:p>
        </w:tc>
        <w:tc>
          <w:tcPr>
            <w:tcW w:w="1407" w:type="dxa"/>
            <w:tcBorders>
              <w:right w:val="single" w:sz="4" w:space="0" w:color="auto"/>
            </w:tcBorders>
            <w:noWrap/>
            <w:vAlign w:val="center"/>
          </w:tcPr>
          <w:p w:rsidR="000F6346" w:rsidRPr="000F6346" w:rsidRDefault="000F6346" w:rsidP="000F6346">
            <w:pPr>
              <w:jc w:val="center"/>
              <w:rPr>
                <w:rFonts w:cs="Arial"/>
                <w:color w:val="000000"/>
                <w:sz w:val="18"/>
                <w:szCs w:val="18"/>
              </w:rPr>
            </w:pPr>
            <w:r w:rsidRPr="000F6346">
              <w:rPr>
                <w:rFonts w:cs="Arial"/>
                <w:color w:val="000000"/>
                <w:sz w:val="18"/>
                <w:szCs w:val="18"/>
              </w:rPr>
              <w:t>Red Asistencial Ayacucho</w:t>
            </w:r>
          </w:p>
        </w:tc>
      </w:tr>
      <w:tr w:rsidR="000F6346" w:rsidRPr="00043E53" w:rsidTr="00E64E8C">
        <w:trPr>
          <w:trHeight w:val="289"/>
        </w:trPr>
        <w:tc>
          <w:tcPr>
            <w:tcW w:w="5663" w:type="dxa"/>
            <w:gridSpan w:val="4"/>
            <w:tcBorders>
              <w:bottom w:val="single" w:sz="4" w:space="0" w:color="auto"/>
            </w:tcBorders>
            <w:shd w:val="clear" w:color="auto" w:fill="A6A6A6"/>
            <w:noWrap/>
            <w:vAlign w:val="center"/>
          </w:tcPr>
          <w:p w:rsidR="000F6346" w:rsidRPr="00043E53" w:rsidRDefault="000F6346" w:rsidP="00E64E8C">
            <w:pPr>
              <w:jc w:val="center"/>
              <w:rPr>
                <w:rFonts w:cs="Arial"/>
                <w:b/>
                <w:bCs/>
                <w:color w:val="000000"/>
                <w:sz w:val="18"/>
                <w:szCs w:val="18"/>
                <w:lang w:val="es-MX"/>
              </w:rPr>
            </w:pPr>
            <w:r w:rsidRPr="00043E53">
              <w:rPr>
                <w:rFonts w:cs="Arial"/>
                <w:b/>
                <w:bCs/>
                <w:color w:val="000000"/>
                <w:sz w:val="18"/>
                <w:szCs w:val="18"/>
                <w:lang w:val="es-MX"/>
              </w:rPr>
              <w:t>TOTAL</w:t>
            </w:r>
          </w:p>
        </w:tc>
        <w:tc>
          <w:tcPr>
            <w:tcW w:w="4101" w:type="dxa"/>
            <w:gridSpan w:val="3"/>
            <w:tcBorders>
              <w:bottom w:val="single" w:sz="4" w:space="0" w:color="auto"/>
              <w:right w:val="single" w:sz="4" w:space="0" w:color="auto"/>
            </w:tcBorders>
            <w:shd w:val="clear" w:color="auto" w:fill="A6A6A6"/>
            <w:noWrap/>
            <w:vAlign w:val="center"/>
          </w:tcPr>
          <w:p w:rsidR="000F6346" w:rsidRPr="00043E53" w:rsidRDefault="000F6346" w:rsidP="00E64E8C">
            <w:pPr>
              <w:rPr>
                <w:rFonts w:cs="Arial"/>
                <w:b/>
                <w:bCs/>
                <w:color w:val="000000"/>
                <w:sz w:val="18"/>
                <w:szCs w:val="18"/>
              </w:rPr>
            </w:pPr>
            <w:r>
              <w:rPr>
                <w:rFonts w:cs="Arial"/>
                <w:b/>
                <w:bCs/>
                <w:color w:val="000000"/>
                <w:sz w:val="18"/>
                <w:szCs w:val="18"/>
              </w:rPr>
              <w:t xml:space="preserve">         01</w:t>
            </w:r>
          </w:p>
        </w:tc>
      </w:tr>
    </w:tbl>
    <w:p w:rsidR="000F6346" w:rsidRPr="000F6346" w:rsidRDefault="000F6346" w:rsidP="000F6346"/>
    <w:p w:rsidR="00FE0490" w:rsidRPr="00556469" w:rsidRDefault="00FE0490" w:rsidP="00FE0490">
      <w:pPr>
        <w:rPr>
          <w:rFonts w:cs="Arial"/>
          <w:sz w:val="18"/>
          <w:szCs w:val="21"/>
          <w:highlight w:val="yellow"/>
        </w:rPr>
      </w:pPr>
    </w:p>
    <w:p w:rsidR="00FE0490" w:rsidRPr="00FD1F9D" w:rsidRDefault="00B7478E" w:rsidP="00FE0490">
      <w:pPr>
        <w:pStyle w:val="Prrafodelista1"/>
        <w:ind w:left="0" w:right="252"/>
        <w:jc w:val="both"/>
        <w:rPr>
          <w:rFonts w:cs="Arial"/>
          <w:sz w:val="16"/>
          <w:szCs w:val="16"/>
        </w:rPr>
      </w:pPr>
      <w:r w:rsidRPr="00FD1F9D">
        <w:rPr>
          <w:rFonts w:cs="Arial"/>
          <w:b/>
          <w:sz w:val="16"/>
          <w:szCs w:val="16"/>
        </w:rPr>
        <w:t xml:space="preserve"> </w:t>
      </w:r>
      <w:r w:rsidR="00FE0490" w:rsidRPr="00FD1F9D">
        <w:rPr>
          <w:rFonts w:cs="Arial"/>
          <w:b/>
          <w:sz w:val="16"/>
          <w:szCs w:val="16"/>
        </w:rPr>
        <w:t xml:space="preserve">(*) </w:t>
      </w:r>
      <w:r w:rsidR="00FE0490" w:rsidRPr="00FD1F9D">
        <w:rPr>
          <w:b/>
          <w:sz w:val="16"/>
          <w:szCs w:val="16"/>
        </w:rPr>
        <w:t>Además de lo indicado, el mencionado cargo cuenta con Beneficios de Ley y Bonificación por labores   en   Zona de Menor desarrollo de corresponder.</w:t>
      </w:r>
    </w:p>
    <w:p w:rsidR="00FE0490" w:rsidRPr="00570DB3" w:rsidRDefault="00FE0490" w:rsidP="00FE0490">
      <w:pPr>
        <w:rPr>
          <w:rFonts w:cs="Arial"/>
          <w:color w:val="0070C0"/>
          <w:sz w:val="21"/>
          <w:szCs w:val="21"/>
        </w:rPr>
      </w:pPr>
    </w:p>
    <w:p w:rsidR="00FE0490" w:rsidRDefault="00FE0490" w:rsidP="00FE0490">
      <w:pPr>
        <w:pStyle w:val="Ttulo4"/>
        <w:numPr>
          <w:ilvl w:val="0"/>
          <w:numId w:val="7"/>
        </w:numPr>
        <w:tabs>
          <w:tab w:val="left" w:pos="284"/>
        </w:tabs>
        <w:rPr>
          <w:rFonts w:cs="Arial"/>
          <w:sz w:val="20"/>
        </w:rPr>
      </w:pPr>
      <w:r w:rsidRPr="00636DE1">
        <w:rPr>
          <w:rFonts w:cs="Arial"/>
          <w:sz w:val="20"/>
        </w:rPr>
        <w:t xml:space="preserve">REQUISITOS GENERALES </w:t>
      </w:r>
      <w:r w:rsidRPr="00636DE1">
        <w:rPr>
          <w:rFonts w:cs="Arial"/>
          <w:sz w:val="20"/>
          <w:u w:val="single"/>
        </w:rPr>
        <w:t>OBLIGATORIOS</w:t>
      </w:r>
      <w:r w:rsidRPr="00636DE1">
        <w:rPr>
          <w:rFonts w:cs="Arial"/>
          <w:sz w:val="20"/>
        </w:rPr>
        <w:t>:</w:t>
      </w:r>
    </w:p>
    <w:p w:rsidR="00FE0490" w:rsidRPr="00C24A4B" w:rsidRDefault="00FE0490" w:rsidP="00FE0490">
      <w:pPr>
        <w:rPr>
          <w:sz w:val="20"/>
        </w:rPr>
      </w:pP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Declaraciones Juradas (formato 1, 2, 3 y 5), según modelo que deberán descargar de la página Web: </w:t>
      </w:r>
      <w:hyperlink r:id="rId6" w:history="1">
        <w:r w:rsidRPr="006F34EE">
          <w:rPr>
            <w:rStyle w:val="Hipervnculo"/>
            <w:rFonts w:ascii="Arial" w:hAnsi="Arial" w:cs="Arial"/>
            <w:sz w:val="20"/>
          </w:rPr>
          <w:t>www.essalud.gob.pe</w:t>
        </w:r>
      </w:hyperlink>
      <w:r w:rsidRPr="006F34EE">
        <w:rPr>
          <w:rFonts w:ascii="Arial" w:hAnsi="Arial" w:cs="Arial"/>
          <w:sz w:val="20"/>
        </w:rPr>
        <w:t xml:space="preserve"> (link: Oportunidades Laborales).</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Currículum Vitae documentado y </w:t>
      </w:r>
      <w:r w:rsidRPr="006F34EE">
        <w:rPr>
          <w:rFonts w:ascii="Arial" w:hAnsi="Arial" w:cs="Arial"/>
          <w:b/>
          <w:sz w:val="20"/>
        </w:rPr>
        <w:t>foliado</w:t>
      </w:r>
      <w:r w:rsidRPr="006F34EE">
        <w:rPr>
          <w:rFonts w:ascii="Arial" w:hAnsi="Arial" w:cs="Arial"/>
          <w:sz w:val="20"/>
        </w:rPr>
        <w:t>, detallando la formación adquirida, períodos y lugares donde se desarrolló la experiencia laboral, así como la denominación, fechas y duración de los eventos de capacitación.</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No haber sido destituido de </w:t>
      </w:r>
      <w:smartTag w:uri="urn:schemas-microsoft-com:office:smarttags" w:element="PersonName">
        <w:smartTagPr>
          <w:attr w:name="ProductID" w:val="la Administraci￳n P￺blica"/>
        </w:smartTagPr>
        <w:r w:rsidRPr="006F34EE">
          <w:rPr>
            <w:rFonts w:ascii="Arial" w:hAnsi="Arial" w:cs="Arial"/>
            <w:sz w:val="20"/>
          </w:rPr>
          <w:t>la Administración Pública</w:t>
        </w:r>
      </w:smartTag>
      <w:r w:rsidRPr="006F34EE">
        <w:rPr>
          <w:rFonts w:ascii="Arial" w:hAnsi="Arial" w:cs="Arial"/>
          <w:sz w:val="20"/>
        </w:rPr>
        <w:t xml:space="preserve"> o Privada en los últimos 05 años.</w:t>
      </w:r>
    </w:p>
    <w:p w:rsidR="006F34EE" w:rsidRPr="006F34EE" w:rsidRDefault="006F34EE" w:rsidP="006F34EE">
      <w:pPr>
        <w:pStyle w:val="Prrafodelista3"/>
        <w:numPr>
          <w:ilvl w:val="0"/>
          <w:numId w:val="4"/>
        </w:numPr>
        <w:jc w:val="both"/>
        <w:rPr>
          <w:rFonts w:cs="Arial"/>
          <w:sz w:val="20"/>
        </w:rPr>
      </w:pPr>
      <w:r w:rsidRPr="006F34EE">
        <w:rPr>
          <w:rFonts w:cs="Arial"/>
          <w:sz w:val="20"/>
        </w:rPr>
        <w:t>No haber tenido relación laboral con EsSalud a plazo indeterminado durante los 12 últimos meses, a efectos de la contratación a plazo fijo (*).</w:t>
      </w:r>
    </w:p>
    <w:p w:rsidR="006F34EE" w:rsidRPr="006F34EE" w:rsidRDefault="006F34EE" w:rsidP="006F34EE">
      <w:pPr>
        <w:pStyle w:val="Prrafodelista3"/>
        <w:numPr>
          <w:ilvl w:val="0"/>
          <w:numId w:val="4"/>
        </w:numPr>
        <w:jc w:val="both"/>
        <w:rPr>
          <w:rFonts w:cs="Arial"/>
          <w:sz w:val="20"/>
        </w:rPr>
      </w:pPr>
      <w:r w:rsidRPr="006F34EE">
        <w:rPr>
          <w:rFonts w:cs="Arial"/>
          <w:sz w:val="20"/>
        </w:rPr>
        <w:t>No tener vínculo laboral vigente con ESSALUD (contratado por servicio específico) (**)</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Los trabajadores de ESSALUD que laboran bajo la modalidad de suplencia podrán postular sin renuncia previa acreditando su experiencia laboral en la condición citada.</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Disponibilidad inmediata.</w:t>
      </w:r>
    </w:p>
    <w:p w:rsidR="006F34EE" w:rsidRPr="004D6301" w:rsidRDefault="006F34EE" w:rsidP="006F34EE">
      <w:pPr>
        <w:pStyle w:val="Prrafodelista"/>
        <w:autoSpaceDE w:val="0"/>
        <w:autoSpaceDN w:val="0"/>
        <w:adjustRightInd w:val="0"/>
        <w:ind w:left="720"/>
        <w:jc w:val="both"/>
        <w:rPr>
          <w:b/>
          <w:sz w:val="16"/>
          <w:szCs w:val="16"/>
        </w:rPr>
      </w:pPr>
      <w:r w:rsidRPr="004D6301">
        <w:rPr>
          <w:b/>
          <w:sz w:val="18"/>
          <w:szCs w:val="18"/>
        </w:rPr>
        <w:t>(*)</w:t>
      </w:r>
      <w:r w:rsidRPr="004D6301">
        <w:rPr>
          <w:b/>
          <w:sz w:val="19"/>
          <w:szCs w:val="19"/>
        </w:rPr>
        <w:t xml:space="preserve"> </w:t>
      </w:r>
      <w:r w:rsidRPr="004D6301">
        <w:rPr>
          <w:b/>
          <w:sz w:val="16"/>
          <w:szCs w:val="16"/>
        </w:rPr>
        <w:t>Requisito considerado en la LEY DE PRODUCTIVIDAD Y COMPETITIVIDAD LABORAL</w:t>
      </w:r>
    </w:p>
    <w:p w:rsidR="006F34EE" w:rsidRPr="004D6301" w:rsidRDefault="006F34EE" w:rsidP="006F34EE">
      <w:pPr>
        <w:pStyle w:val="Prrafodelista"/>
        <w:autoSpaceDE w:val="0"/>
        <w:autoSpaceDN w:val="0"/>
        <w:adjustRightInd w:val="0"/>
        <w:ind w:left="720"/>
        <w:jc w:val="both"/>
        <w:rPr>
          <w:b/>
          <w:sz w:val="16"/>
          <w:szCs w:val="16"/>
        </w:rPr>
      </w:pPr>
      <w:r w:rsidRPr="004D6301">
        <w:rPr>
          <w:b/>
          <w:sz w:val="16"/>
          <w:szCs w:val="16"/>
        </w:rPr>
        <w:t>Artículo 78.- “Los trabajadores permanentes que cesen no podrán ser recontratados bajo ninguna de las modalidades previstas en este Título, salvo que haya transcurrido un año del cese”.</w:t>
      </w:r>
    </w:p>
    <w:p w:rsidR="006F34EE" w:rsidRPr="004D6301" w:rsidRDefault="006F34EE" w:rsidP="006F34EE">
      <w:pPr>
        <w:pStyle w:val="Prrafodelista"/>
        <w:autoSpaceDE w:val="0"/>
        <w:autoSpaceDN w:val="0"/>
        <w:adjustRightInd w:val="0"/>
        <w:ind w:left="720"/>
        <w:jc w:val="both"/>
        <w:rPr>
          <w:b/>
          <w:sz w:val="16"/>
          <w:szCs w:val="16"/>
        </w:rPr>
      </w:pPr>
    </w:p>
    <w:p w:rsidR="00FE0490" w:rsidRDefault="006F34EE" w:rsidP="006F34EE">
      <w:pPr>
        <w:pStyle w:val="Prrafodelista1"/>
        <w:jc w:val="both"/>
        <w:rPr>
          <w:b/>
          <w:sz w:val="16"/>
          <w:szCs w:val="16"/>
        </w:rPr>
      </w:pPr>
      <w:r w:rsidRPr="004D6301">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F34EE" w:rsidRDefault="006F34EE" w:rsidP="006F34EE">
      <w:pPr>
        <w:pStyle w:val="Prrafodelista1"/>
        <w:jc w:val="both"/>
        <w:rPr>
          <w:sz w:val="20"/>
        </w:rPr>
      </w:pPr>
    </w:p>
    <w:p w:rsidR="00FE0490" w:rsidRPr="0033222A" w:rsidRDefault="00FE0490" w:rsidP="00FE0490">
      <w:pPr>
        <w:pStyle w:val="Ttulo4"/>
        <w:numPr>
          <w:ilvl w:val="0"/>
          <w:numId w:val="7"/>
        </w:numPr>
        <w:tabs>
          <w:tab w:val="left" w:pos="350"/>
        </w:tabs>
        <w:ind w:left="1701" w:hanging="1843"/>
        <w:rPr>
          <w:rFonts w:cs="Arial"/>
          <w:sz w:val="20"/>
        </w:rPr>
      </w:pPr>
      <w:r w:rsidRPr="0033222A">
        <w:rPr>
          <w:rFonts w:cs="Arial"/>
          <w:sz w:val="20"/>
        </w:rPr>
        <w:t xml:space="preserve">REQUISITOS ESPECIFICOS </w:t>
      </w:r>
      <w:r w:rsidRPr="0033222A">
        <w:rPr>
          <w:rFonts w:cs="Arial"/>
          <w:sz w:val="20"/>
          <w:u w:val="single"/>
        </w:rPr>
        <w:t>OBLIGATORIOS</w:t>
      </w:r>
      <w:r w:rsidRPr="0033222A">
        <w:rPr>
          <w:rFonts w:cs="Arial"/>
          <w:sz w:val="20"/>
        </w:rPr>
        <w:t>:</w:t>
      </w:r>
    </w:p>
    <w:p w:rsidR="00FE0490" w:rsidRPr="002B1F95" w:rsidRDefault="00FE0490" w:rsidP="00FE0490">
      <w:pPr>
        <w:rPr>
          <w:rFonts w:cs="Arial"/>
          <w:b/>
          <w:sz w:val="16"/>
          <w:szCs w:val="16"/>
        </w:rPr>
      </w:pPr>
    </w:p>
    <w:p w:rsidR="0013120C" w:rsidRPr="0013120C" w:rsidRDefault="0013120C" w:rsidP="0013120C">
      <w:pPr>
        <w:rPr>
          <w:rFonts w:cs="Arial"/>
          <w:b/>
          <w:sz w:val="20"/>
        </w:rPr>
      </w:pPr>
      <w:r>
        <w:rPr>
          <w:rFonts w:cs="Arial"/>
          <w:b/>
          <w:bCs/>
          <w:sz w:val="16"/>
          <w:szCs w:val="16"/>
        </w:rPr>
        <w:t xml:space="preserve">    </w:t>
      </w:r>
      <w:r w:rsidR="00FE0490">
        <w:rPr>
          <w:rFonts w:cs="Arial"/>
          <w:b/>
          <w:bCs/>
          <w:sz w:val="16"/>
          <w:szCs w:val="16"/>
        </w:rPr>
        <w:t xml:space="preserve">  </w:t>
      </w:r>
      <w:r>
        <w:rPr>
          <w:b/>
          <w:sz w:val="20"/>
        </w:rPr>
        <w:t xml:space="preserve">PROFESIONAL </w:t>
      </w:r>
      <w:r w:rsidR="0012338A">
        <w:rPr>
          <w:b/>
          <w:sz w:val="20"/>
        </w:rPr>
        <w:t xml:space="preserve">EN ECONOMIA </w:t>
      </w:r>
      <w:r>
        <w:rPr>
          <w:b/>
          <w:sz w:val="20"/>
        </w:rPr>
        <w:t>(</w:t>
      </w:r>
      <w:r w:rsidRPr="00A0119D">
        <w:rPr>
          <w:b/>
          <w:sz w:val="20"/>
        </w:rPr>
        <w:t>P</w:t>
      </w:r>
      <w:r>
        <w:rPr>
          <w:b/>
          <w:sz w:val="20"/>
        </w:rPr>
        <w:t>2PRO</w:t>
      </w:r>
      <w:r w:rsidRPr="00A0119D">
        <w:rPr>
          <w:b/>
          <w:sz w:val="20"/>
        </w:rPr>
        <w:t>-00</w:t>
      </w:r>
      <w:r>
        <w:rPr>
          <w:b/>
          <w:sz w:val="20"/>
        </w:rPr>
        <w:t>1</w:t>
      </w:r>
      <w:r w:rsidRPr="00A0119D">
        <w:rPr>
          <w:b/>
          <w:sz w:val="20"/>
        </w:rPr>
        <w:t>)</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32"/>
      </w:tblGrid>
      <w:tr w:rsidR="0013120C" w:rsidRPr="00C261D4" w:rsidTr="00C261D4">
        <w:trPr>
          <w:trHeight w:val="387"/>
        </w:trPr>
        <w:tc>
          <w:tcPr>
            <w:tcW w:w="2977" w:type="dxa"/>
            <w:shd w:val="clear" w:color="auto" w:fill="B3B3B3"/>
            <w:vAlign w:val="center"/>
          </w:tcPr>
          <w:p w:rsidR="0013120C" w:rsidRPr="00C261D4" w:rsidRDefault="0013120C" w:rsidP="00C261D4">
            <w:pPr>
              <w:jc w:val="center"/>
              <w:rPr>
                <w:rFonts w:cs="Arial"/>
                <w:b/>
                <w:sz w:val="18"/>
                <w:szCs w:val="18"/>
              </w:rPr>
            </w:pPr>
            <w:r w:rsidRPr="00C261D4">
              <w:rPr>
                <w:rFonts w:cs="Arial"/>
                <w:b/>
                <w:sz w:val="18"/>
                <w:szCs w:val="18"/>
              </w:rPr>
              <w:t>R</w:t>
            </w:r>
            <w:r w:rsidR="00C261D4">
              <w:rPr>
                <w:rFonts w:cs="Arial"/>
                <w:b/>
                <w:sz w:val="18"/>
                <w:szCs w:val="18"/>
              </w:rPr>
              <w:t xml:space="preserve">EQUISITOS </w:t>
            </w:r>
            <w:r w:rsidRPr="00C261D4">
              <w:rPr>
                <w:rFonts w:cs="Arial"/>
                <w:b/>
                <w:sz w:val="18"/>
                <w:szCs w:val="18"/>
              </w:rPr>
              <w:t>ESPECÍFICOS</w:t>
            </w:r>
          </w:p>
        </w:tc>
        <w:tc>
          <w:tcPr>
            <w:tcW w:w="6032" w:type="dxa"/>
            <w:shd w:val="clear" w:color="auto" w:fill="B3B3B3"/>
            <w:vAlign w:val="center"/>
          </w:tcPr>
          <w:p w:rsidR="0013120C" w:rsidRPr="00C261D4" w:rsidRDefault="0013120C" w:rsidP="00A17CBF">
            <w:pPr>
              <w:jc w:val="center"/>
              <w:rPr>
                <w:rFonts w:cs="Arial"/>
                <w:b/>
                <w:sz w:val="18"/>
                <w:szCs w:val="18"/>
              </w:rPr>
            </w:pPr>
            <w:r w:rsidRPr="00C261D4">
              <w:rPr>
                <w:rFonts w:cs="Arial"/>
                <w:b/>
                <w:sz w:val="18"/>
                <w:szCs w:val="18"/>
              </w:rPr>
              <w:t>DETALLE</w:t>
            </w:r>
          </w:p>
        </w:tc>
      </w:tr>
      <w:tr w:rsidR="0013120C" w:rsidRPr="00C261D4" w:rsidTr="00C261D4">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Formación General</w:t>
            </w:r>
          </w:p>
        </w:tc>
        <w:tc>
          <w:tcPr>
            <w:tcW w:w="6032" w:type="dxa"/>
          </w:tcPr>
          <w:p w:rsidR="0013120C" w:rsidRPr="00C261D4" w:rsidRDefault="0013120C" w:rsidP="0013120C">
            <w:pPr>
              <w:numPr>
                <w:ilvl w:val="0"/>
                <w:numId w:val="14"/>
              </w:numPr>
              <w:tabs>
                <w:tab w:val="clear" w:pos="720"/>
                <w:tab w:val="num" w:pos="252"/>
                <w:tab w:val="num" w:pos="360"/>
              </w:tabs>
              <w:ind w:left="252" w:hanging="252"/>
              <w:jc w:val="both"/>
              <w:rPr>
                <w:rFonts w:cs="Arial"/>
                <w:sz w:val="18"/>
                <w:szCs w:val="18"/>
              </w:rPr>
            </w:pPr>
            <w:r w:rsidRPr="00F246F6">
              <w:rPr>
                <w:rFonts w:cs="Arial"/>
                <w:sz w:val="18"/>
                <w:szCs w:val="18"/>
              </w:rPr>
              <w:t xml:space="preserve">Presentar copia simple de Título Profesional Universitario en </w:t>
            </w:r>
            <w:r w:rsidR="002432C4">
              <w:rPr>
                <w:rFonts w:cs="Arial"/>
                <w:sz w:val="18"/>
                <w:szCs w:val="18"/>
              </w:rPr>
              <w:t>Economía</w:t>
            </w:r>
            <w:r w:rsidRPr="00C261D4">
              <w:rPr>
                <w:rFonts w:cs="Arial"/>
                <w:sz w:val="18"/>
                <w:szCs w:val="18"/>
              </w:rPr>
              <w:t xml:space="preserve"> </w:t>
            </w:r>
            <w:r w:rsidR="00D16F58">
              <w:rPr>
                <w:rFonts w:cs="Arial"/>
                <w:sz w:val="18"/>
                <w:szCs w:val="18"/>
              </w:rPr>
              <w:t xml:space="preserve">o afines </w:t>
            </w:r>
            <w:r w:rsidRPr="00C261D4">
              <w:rPr>
                <w:rFonts w:cs="Arial"/>
                <w:b/>
                <w:sz w:val="18"/>
                <w:szCs w:val="18"/>
              </w:rPr>
              <w:t>(Indispensable).</w:t>
            </w:r>
          </w:p>
          <w:p w:rsidR="0013120C" w:rsidRPr="00C261D4" w:rsidRDefault="0013120C" w:rsidP="0013120C">
            <w:pPr>
              <w:numPr>
                <w:ilvl w:val="0"/>
                <w:numId w:val="14"/>
              </w:numPr>
              <w:tabs>
                <w:tab w:val="clear" w:pos="720"/>
                <w:tab w:val="num" w:pos="252"/>
                <w:tab w:val="num" w:pos="360"/>
              </w:tabs>
              <w:ind w:left="252" w:hanging="252"/>
              <w:jc w:val="both"/>
              <w:rPr>
                <w:rFonts w:cs="Arial"/>
                <w:sz w:val="18"/>
                <w:szCs w:val="18"/>
              </w:rPr>
            </w:pPr>
            <w:r w:rsidRPr="00C261D4">
              <w:rPr>
                <w:rFonts w:cs="Arial"/>
                <w:sz w:val="18"/>
                <w:szCs w:val="18"/>
              </w:rPr>
              <w:t xml:space="preserve">Contar con Diploma de Colegiatura y habilitación profesional vigente </w:t>
            </w:r>
            <w:r w:rsidRPr="00C261D4">
              <w:rPr>
                <w:rFonts w:cs="Arial"/>
                <w:b/>
                <w:sz w:val="18"/>
                <w:szCs w:val="18"/>
              </w:rPr>
              <w:t>(Indispensable).</w:t>
            </w:r>
          </w:p>
        </w:tc>
      </w:tr>
      <w:tr w:rsidR="0013120C" w:rsidRPr="00C261D4" w:rsidTr="00C261D4">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Experiencia Laboral</w:t>
            </w:r>
          </w:p>
        </w:tc>
        <w:tc>
          <w:tcPr>
            <w:tcW w:w="6032" w:type="dxa"/>
          </w:tcPr>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GENERAL:</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experiencia laboral mínima de dos (02) años </w:t>
            </w:r>
            <w:r w:rsidRPr="00C261D4">
              <w:rPr>
                <w:rFonts w:cs="Arial"/>
                <w:b/>
                <w:sz w:val="18"/>
                <w:szCs w:val="18"/>
                <w:lang w:val="es-MX"/>
              </w:rPr>
              <w:t>(Indispensable).</w:t>
            </w:r>
          </w:p>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ESPECÍFICA:</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dos (02) años en el desempeño de funciones afines a la profesión y/o puesto, con posterioridad a la obtención del título profesional </w:t>
            </w:r>
            <w:r w:rsidRPr="00C261D4">
              <w:rPr>
                <w:rFonts w:cs="Arial"/>
                <w:b/>
                <w:sz w:val="18"/>
                <w:szCs w:val="18"/>
                <w:lang w:val="es-MX"/>
              </w:rPr>
              <w:t>(Indispensable).</w:t>
            </w:r>
          </w:p>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EN EL SECTOR PÚBLICO:</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lastRenderedPageBreak/>
              <w:t xml:space="preserve">Acreditar un (01) año en el puesto vinculado a las funciones a desempeñar </w:t>
            </w:r>
            <w:r w:rsidRPr="00C261D4">
              <w:rPr>
                <w:rFonts w:cs="Arial"/>
                <w:b/>
                <w:sz w:val="18"/>
                <w:szCs w:val="18"/>
                <w:lang w:val="es-MX"/>
              </w:rPr>
              <w:t>(Indispensable).</w:t>
            </w:r>
          </w:p>
          <w:p w:rsidR="0013120C" w:rsidRPr="00C261D4" w:rsidRDefault="0013120C" w:rsidP="0013120C">
            <w:pPr>
              <w:ind w:left="252"/>
              <w:jc w:val="both"/>
              <w:rPr>
                <w:rFonts w:cs="Arial"/>
                <w:sz w:val="18"/>
                <w:szCs w:val="18"/>
                <w:lang w:val="es-MX"/>
              </w:rPr>
            </w:pPr>
            <w:r w:rsidRPr="00C261D4">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3120C" w:rsidRPr="00C261D4" w:rsidRDefault="0013120C" w:rsidP="0013120C">
            <w:pPr>
              <w:ind w:left="252"/>
              <w:jc w:val="both"/>
              <w:rPr>
                <w:rFonts w:cs="Arial"/>
                <w:sz w:val="18"/>
                <w:szCs w:val="18"/>
                <w:lang w:val="es-MX"/>
              </w:rPr>
            </w:pPr>
            <w:r w:rsidRPr="00C261D4">
              <w:rPr>
                <w:rFonts w:cs="Arial"/>
                <w:sz w:val="18"/>
                <w:szCs w:val="18"/>
              </w:rPr>
              <w:t>No se considerará como experiencia laboral: Trabajos Ad Honorem, en domicilio, ni Pasantías.</w:t>
            </w:r>
          </w:p>
        </w:tc>
      </w:tr>
      <w:tr w:rsidR="0013120C" w:rsidRPr="00C261D4" w:rsidTr="00C261D4">
        <w:trPr>
          <w:trHeight w:val="345"/>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lastRenderedPageBreak/>
              <w:t>Capacitación</w:t>
            </w:r>
          </w:p>
        </w:tc>
        <w:tc>
          <w:tcPr>
            <w:tcW w:w="6032" w:type="dxa"/>
          </w:tcPr>
          <w:p w:rsidR="0013120C" w:rsidRPr="00C261D4" w:rsidRDefault="0013120C" w:rsidP="0013120C">
            <w:pPr>
              <w:numPr>
                <w:ilvl w:val="0"/>
                <w:numId w:val="11"/>
              </w:numPr>
              <w:tabs>
                <w:tab w:val="clear" w:pos="720"/>
                <w:tab w:val="num" w:pos="252"/>
              </w:tabs>
              <w:autoSpaceDE w:val="0"/>
              <w:autoSpaceDN w:val="0"/>
              <w:adjustRightInd w:val="0"/>
              <w:ind w:left="252" w:hanging="252"/>
              <w:jc w:val="both"/>
              <w:rPr>
                <w:rFonts w:cs="Arial"/>
                <w:b/>
                <w:sz w:val="18"/>
                <w:szCs w:val="18"/>
                <w:lang w:val="es-MX"/>
              </w:rPr>
            </w:pPr>
            <w:r w:rsidRPr="00C261D4">
              <w:rPr>
                <w:rFonts w:cs="Arial"/>
                <w:sz w:val="18"/>
                <w:szCs w:val="18"/>
              </w:rPr>
              <w:t xml:space="preserve">Acreditar actividades de capacitación y/o actualización afín a la profesión, como mínimo de 51 horas o 03 créditos, realizadas a partir del año 2012 a la fecha </w:t>
            </w:r>
            <w:r w:rsidRPr="00C261D4">
              <w:rPr>
                <w:rFonts w:cs="Arial"/>
                <w:b/>
                <w:sz w:val="18"/>
                <w:szCs w:val="18"/>
              </w:rPr>
              <w:t>(Indispensable).</w:t>
            </w:r>
          </w:p>
        </w:tc>
      </w:tr>
      <w:tr w:rsidR="0013120C" w:rsidRPr="00C261D4" w:rsidTr="00C261D4">
        <w:trPr>
          <w:trHeight w:val="308"/>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Conocimientos complementarios para el cargo</w:t>
            </w:r>
          </w:p>
        </w:tc>
        <w:tc>
          <w:tcPr>
            <w:tcW w:w="6032" w:type="dxa"/>
          </w:tcPr>
          <w:p w:rsidR="0013120C" w:rsidRPr="00C261D4" w:rsidRDefault="0013120C" w:rsidP="00E90586">
            <w:pPr>
              <w:numPr>
                <w:ilvl w:val="0"/>
                <w:numId w:val="13"/>
              </w:numPr>
              <w:tabs>
                <w:tab w:val="clear" w:pos="720"/>
                <w:tab w:val="num" w:pos="312"/>
              </w:tabs>
              <w:ind w:left="315" w:hanging="284"/>
              <w:jc w:val="both"/>
              <w:rPr>
                <w:rFonts w:cs="Arial"/>
                <w:sz w:val="18"/>
                <w:szCs w:val="18"/>
              </w:rPr>
            </w:pPr>
            <w:r w:rsidRPr="00C261D4">
              <w:rPr>
                <w:rFonts w:cs="Arial"/>
                <w:sz w:val="18"/>
                <w:szCs w:val="18"/>
              </w:rPr>
              <w:t xml:space="preserve">Manejo de Ofimática: Word, Excel, </w:t>
            </w:r>
            <w:proofErr w:type="spellStart"/>
            <w:r w:rsidRPr="00C261D4">
              <w:rPr>
                <w:rFonts w:cs="Arial"/>
                <w:sz w:val="18"/>
                <w:szCs w:val="18"/>
              </w:rPr>
              <w:t>Power</w:t>
            </w:r>
            <w:proofErr w:type="spellEnd"/>
            <w:r w:rsidRPr="00C261D4">
              <w:rPr>
                <w:rFonts w:cs="Arial"/>
                <w:sz w:val="18"/>
                <w:szCs w:val="18"/>
              </w:rPr>
              <w:t xml:space="preserve"> Point, Internet a nivel Básico (</w:t>
            </w:r>
            <w:r w:rsidRPr="00C261D4">
              <w:rPr>
                <w:rFonts w:cs="Arial"/>
                <w:b/>
                <w:sz w:val="18"/>
                <w:szCs w:val="18"/>
              </w:rPr>
              <w:t>Indispensable).</w:t>
            </w:r>
          </w:p>
          <w:p w:rsidR="0013120C" w:rsidRPr="00C261D4" w:rsidRDefault="0013120C" w:rsidP="0013120C">
            <w:pPr>
              <w:numPr>
                <w:ilvl w:val="0"/>
                <w:numId w:val="13"/>
              </w:numPr>
              <w:tabs>
                <w:tab w:val="clear" w:pos="720"/>
                <w:tab w:val="num" w:pos="315"/>
              </w:tabs>
              <w:ind w:left="315" w:hanging="284"/>
              <w:jc w:val="both"/>
              <w:rPr>
                <w:rFonts w:cs="Arial"/>
                <w:sz w:val="18"/>
                <w:szCs w:val="18"/>
              </w:rPr>
            </w:pPr>
            <w:r w:rsidRPr="00C261D4">
              <w:rPr>
                <w:rFonts w:cs="Arial"/>
                <w:sz w:val="18"/>
                <w:szCs w:val="18"/>
              </w:rPr>
              <w:t>Manejo de idioma inglés a nivel básico</w:t>
            </w:r>
            <w:r w:rsidRPr="00C261D4">
              <w:rPr>
                <w:rFonts w:cs="Arial"/>
                <w:b/>
                <w:sz w:val="18"/>
                <w:szCs w:val="18"/>
              </w:rPr>
              <w:t xml:space="preserve"> (Indispensable).</w:t>
            </w:r>
          </w:p>
        </w:tc>
      </w:tr>
      <w:tr w:rsidR="0013120C" w:rsidRPr="00C261D4" w:rsidTr="00C261D4">
        <w:trPr>
          <w:trHeight w:val="150"/>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Habilidades o Competencias</w:t>
            </w:r>
          </w:p>
        </w:tc>
        <w:tc>
          <w:tcPr>
            <w:tcW w:w="6032" w:type="dxa"/>
          </w:tcPr>
          <w:p w:rsidR="0013120C" w:rsidRPr="00C261D4" w:rsidRDefault="0013120C" w:rsidP="00E90586">
            <w:pPr>
              <w:pStyle w:val="Prrafodelista"/>
              <w:ind w:left="312"/>
              <w:jc w:val="both"/>
              <w:rPr>
                <w:sz w:val="18"/>
                <w:szCs w:val="18"/>
              </w:rPr>
            </w:pPr>
            <w:r w:rsidRPr="00C261D4">
              <w:rPr>
                <w:b/>
                <w:bCs/>
                <w:sz w:val="18"/>
                <w:szCs w:val="18"/>
              </w:rPr>
              <w:t>GENÉRICAS:</w:t>
            </w:r>
            <w:r w:rsidRPr="00C261D4">
              <w:rPr>
                <w:sz w:val="18"/>
                <w:szCs w:val="18"/>
              </w:rPr>
              <w:t xml:space="preserve"> Actitud de servicio, ética e integridad, compromiso y responsabilidad, orientación a resultados, trabajo en equipo.</w:t>
            </w:r>
          </w:p>
          <w:p w:rsidR="0013120C" w:rsidRPr="00C261D4" w:rsidRDefault="0013120C" w:rsidP="0013120C">
            <w:pPr>
              <w:pStyle w:val="Prrafodelista"/>
              <w:ind w:left="337"/>
              <w:jc w:val="both"/>
              <w:rPr>
                <w:sz w:val="18"/>
                <w:szCs w:val="18"/>
              </w:rPr>
            </w:pPr>
            <w:r w:rsidRPr="00C261D4">
              <w:rPr>
                <w:b/>
                <w:bCs/>
                <w:sz w:val="18"/>
                <w:szCs w:val="18"/>
              </w:rPr>
              <w:t>ESPECÍFICAS:</w:t>
            </w:r>
            <w:r w:rsidRPr="00C261D4">
              <w:rPr>
                <w:sz w:val="18"/>
                <w:szCs w:val="18"/>
              </w:rPr>
              <w:t xml:space="preserve"> Pensamiento estratégico, comunicación efectiva, planificación y organización, capacidad de análisis y capacidad de respuesta al cambio.</w:t>
            </w:r>
          </w:p>
        </w:tc>
      </w:tr>
      <w:tr w:rsidR="0013120C" w:rsidRPr="00C261D4" w:rsidTr="00C261D4">
        <w:trPr>
          <w:trHeight w:val="439"/>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Motivo de Contratación</w:t>
            </w:r>
          </w:p>
        </w:tc>
        <w:tc>
          <w:tcPr>
            <w:tcW w:w="6032" w:type="dxa"/>
          </w:tcPr>
          <w:p w:rsidR="0013120C" w:rsidRPr="00C261D4" w:rsidRDefault="0013120C" w:rsidP="00A17CBF">
            <w:pPr>
              <w:ind w:left="252"/>
              <w:jc w:val="both"/>
              <w:rPr>
                <w:rFonts w:cs="Arial"/>
                <w:sz w:val="18"/>
                <w:szCs w:val="18"/>
              </w:rPr>
            </w:pPr>
          </w:p>
          <w:p w:rsidR="0013120C" w:rsidRPr="00C261D4" w:rsidRDefault="0013120C" w:rsidP="0013120C">
            <w:pPr>
              <w:pStyle w:val="Prrafodelista"/>
              <w:numPr>
                <w:ilvl w:val="0"/>
                <w:numId w:val="15"/>
              </w:numPr>
              <w:ind w:left="337" w:hanging="284"/>
              <w:jc w:val="both"/>
              <w:rPr>
                <w:sz w:val="18"/>
                <w:szCs w:val="18"/>
              </w:rPr>
            </w:pPr>
            <w:r w:rsidRPr="00C261D4">
              <w:rPr>
                <w:sz w:val="18"/>
                <w:szCs w:val="18"/>
              </w:rPr>
              <w:t>Suplencia por desempeño de cargo de confianza.</w:t>
            </w:r>
          </w:p>
        </w:tc>
      </w:tr>
    </w:tbl>
    <w:p w:rsidR="00FE0490" w:rsidRDefault="00FE0490" w:rsidP="00FE0490">
      <w:pPr>
        <w:pStyle w:val="Textoindependiente"/>
        <w:tabs>
          <w:tab w:val="left" w:pos="1134"/>
        </w:tabs>
        <w:ind w:left="1134" w:hanging="1134"/>
        <w:rPr>
          <w:rFonts w:cs="Arial"/>
          <w:b/>
          <w:sz w:val="16"/>
          <w:szCs w:val="16"/>
        </w:rPr>
      </w:pPr>
      <w:r w:rsidRPr="00692B5C">
        <w:rPr>
          <w:rFonts w:cs="Arial"/>
          <w:b/>
          <w:sz w:val="16"/>
          <w:szCs w:val="16"/>
        </w:rPr>
        <w:t xml:space="preserve"> </w:t>
      </w:r>
      <w:r>
        <w:rPr>
          <w:rFonts w:cs="Arial"/>
          <w:b/>
          <w:sz w:val="20"/>
        </w:rPr>
        <w:t xml:space="preserve">    </w:t>
      </w:r>
      <w:r>
        <w:rPr>
          <w:rFonts w:cs="Arial"/>
          <w:b/>
          <w:sz w:val="16"/>
          <w:szCs w:val="16"/>
        </w:rPr>
        <w:t xml:space="preserve">   </w:t>
      </w:r>
      <w:r>
        <w:rPr>
          <w:rFonts w:cs="Arial"/>
          <w:b/>
          <w:sz w:val="16"/>
          <w:szCs w:val="16"/>
        </w:rPr>
        <w:tab/>
      </w:r>
    </w:p>
    <w:p w:rsidR="00FE0490" w:rsidRDefault="00FE0490" w:rsidP="00FE0490">
      <w:pPr>
        <w:pStyle w:val="Textoindependiente"/>
        <w:ind w:left="378" w:hanging="1134"/>
        <w:rPr>
          <w:rFonts w:cs="Arial"/>
          <w:b/>
          <w:sz w:val="16"/>
          <w:szCs w:val="16"/>
        </w:rPr>
      </w:pPr>
      <w:r w:rsidRPr="00692B5C">
        <w:rPr>
          <w:rFonts w:cs="Arial"/>
          <w:b/>
          <w:sz w:val="16"/>
          <w:szCs w:val="16"/>
        </w:rPr>
        <w:t xml:space="preserve">  </w:t>
      </w:r>
      <w:r>
        <w:rPr>
          <w:rFonts w:cs="Arial"/>
          <w:b/>
          <w:sz w:val="16"/>
          <w:szCs w:val="16"/>
        </w:rPr>
        <w:tab/>
      </w:r>
      <w:r w:rsidRPr="00692B5C">
        <w:rPr>
          <w:rFonts w:cs="Arial"/>
          <w:b/>
          <w:sz w:val="16"/>
          <w:szCs w:val="16"/>
        </w:rPr>
        <w:t xml:space="preserve"> </w:t>
      </w:r>
      <w:r>
        <w:rPr>
          <w:rFonts w:cs="Arial"/>
          <w:b/>
          <w:sz w:val="16"/>
          <w:szCs w:val="16"/>
        </w:rPr>
        <w:t xml:space="preserve">Nota: </w:t>
      </w:r>
      <w:r w:rsidRPr="00692B5C">
        <w:rPr>
          <w:rFonts w:cs="Arial"/>
          <w:b/>
          <w:sz w:val="16"/>
          <w:szCs w:val="16"/>
        </w:rPr>
        <w:t xml:space="preserve">(*) La acreditación implica presentar copia de los documentos </w:t>
      </w:r>
      <w:proofErr w:type="spellStart"/>
      <w:r w:rsidRPr="00692B5C">
        <w:rPr>
          <w:rFonts w:cs="Arial"/>
          <w:b/>
          <w:sz w:val="16"/>
          <w:szCs w:val="16"/>
        </w:rPr>
        <w:t>sustentatorios</w:t>
      </w:r>
      <w:proofErr w:type="spellEnd"/>
      <w:r w:rsidRPr="00692B5C">
        <w:rPr>
          <w:rFonts w:cs="Arial"/>
          <w:b/>
          <w:sz w:val="16"/>
          <w:szCs w:val="16"/>
        </w:rPr>
        <w:t>. Los postulantes que no lo hagan serán descalificados. Los documentos presentados no serán devueltos.</w:t>
      </w:r>
      <w:r>
        <w:rPr>
          <w:rFonts w:cs="Arial"/>
          <w:b/>
          <w:sz w:val="16"/>
          <w:szCs w:val="16"/>
        </w:rPr>
        <w:t xml:space="preserve"> </w:t>
      </w:r>
      <w:r w:rsidRPr="00692B5C">
        <w:rPr>
          <w:rFonts w:cs="Arial"/>
          <w:b/>
          <w:sz w:val="16"/>
          <w:szCs w:val="16"/>
        </w:rPr>
        <w:t xml:space="preserve">Para la contratación del postulante seleccionado, éste presentará la documentación original </w:t>
      </w:r>
      <w:proofErr w:type="spellStart"/>
      <w:r w:rsidRPr="00692B5C">
        <w:rPr>
          <w:rFonts w:cs="Arial"/>
          <w:b/>
          <w:sz w:val="16"/>
          <w:szCs w:val="16"/>
        </w:rPr>
        <w:t>sustentatoria</w:t>
      </w:r>
      <w:proofErr w:type="spellEnd"/>
      <w:r w:rsidRPr="00692B5C">
        <w:rPr>
          <w:rFonts w:cs="Arial"/>
          <w:b/>
          <w:sz w:val="16"/>
          <w:szCs w:val="16"/>
        </w:rPr>
        <w:t>. La suplencia está supeditada a la incorporación del trabajador titular</w:t>
      </w:r>
      <w:r>
        <w:rPr>
          <w:rFonts w:cs="Arial"/>
          <w:b/>
          <w:sz w:val="16"/>
          <w:szCs w:val="16"/>
        </w:rPr>
        <w:t>.</w:t>
      </w:r>
    </w:p>
    <w:p w:rsidR="00FE0490" w:rsidRDefault="00FE0490" w:rsidP="00FE0490">
      <w:pPr>
        <w:pStyle w:val="Textoindependiente"/>
        <w:ind w:left="378" w:hanging="1134"/>
        <w:rPr>
          <w:rFonts w:cs="Arial"/>
          <w:b/>
          <w:sz w:val="16"/>
          <w:szCs w:val="16"/>
        </w:rPr>
      </w:pPr>
    </w:p>
    <w:p w:rsidR="00FE0490" w:rsidRDefault="00FE0490" w:rsidP="00FE0490">
      <w:pPr>
        <w:pStyle w:val="Textoindependiente"/>
        <w:ind w:left="378" w:hanging="1134"/>
        <w:rPr>
          <w:rFonts w:cs="Arial"/>
          <w:b/>
          <w:sz w:val="16"/>
          <w:szCs w:val="16"/>
        </w:rPr>
      </w:pPr>
    </w:p>
    <w:p w:rsidR="00FE0490" w:rsidRPr="00E06ACF" w:rsidRDefault="00FE0490" w:rsidP="00FE0490">
      <w:pPr>
        <w:pStyle w:val="Ttulo4"/>
        <w:numPr>
          <w:ilvl w:val="0"/>
          <w:numId w:val="7"/>
        </w:numPr>
        <w:tabs>
          <w:tab w:val="left" w:pos="426"/>
        </w:tabs>
        <w:ind w:left="1701" w:hanging="1701"/>
        <w:rPr>
          <w:rFonts w:cs="Arial"/>
          <w:color w:val="000000"/>
          <w:sz w:val="20"/>
        </w:rPr>
      </w:pPr>
      <w:r w:rsidRPr="00E06ACF">
        <w:rPr>
          <w:sz w:val="20"/>
        </w:rPr>
        <w:t>CARACTERÍSTICAS DEL PUESTO Y/O CARGO</w:t>
      </w:r>
    </w:p>
    <w:p w:rsidR="00FE0490" w:rsidRPr="00E06ACF" w:rsidRDefault="00FE0490" w:rsidP="00FE0490">
      <w:pPr>
        <w:rPr>
          <w:b/>
          <w:sz w:val="20"/>
        </w:rPr>
      </w:pPr>
      <w:r w:rsidRPr="00E06ACF">
        <w:rPr>
          <w:b/>
          <w:sz w:val="20"/>
        </w:rPr>
        <w:t xml:space="preserve">       </w:t>
      </w:r>
    </w:p>
    <w:p w:rsidR="0013120C" w:rsidRDefault="0013120C" w:rsidP="00FE0490">
      <w:pPr>
        <w:pStyle w:val="Sinespaciado1"/>
        <w:jc w:val="both"/>
        <w:rPr>
          <w:b/>
          <w:sz w:val="20"/>
        </w:rPr>
      </w:pPr>
      <w:r>
        <w:rPr>
          <w:b/>
          <w:sz w:val="20"/>
        </w:rPr>
        <w:t xml:space="preserve"> </w:t>
      </w:r>
      <w:r w:rsidRPr="0013120C">
        <w:rPr>
          <w:rFonts w:ascii="Arial" w:hAnsi="Arial"/>
          <w:b/>
          <w:sz w:val="20"/>
          <w:szCs w:val="20"/>
          <w:lang w:eastAsia="es-ES"/>
        </w:rPr>
        <w:t xml:space="preserve">PROFESIONAL </w:t>
      </w:r>
      <w:r w:rsidR="000F6346">
        <w:rPr>
          <w:rFonts w:ascii="Arial" w:hAnsi="Arial"/>
          <w:b/>
          <w:sz w:val="20"/>
          <w:szCs w:val="20"/>
          <w:lang w:eastAsia="es-ES"/>
        </w:rPr>
        <w:t xml:space="preserve">EN </w:t>
      </w:r>
      <w:r w:rsidR="00E60622">
        <w:rPr>
          <w:rFonts w:ascii="Arial" w:hAnsi="Arial"/>
          <w:b/>
          <w:sz w:val="20"/>
          <w:szCs w:val="20"/>
          <w:lang w:eastAsia="es-ES"/>
        </w:rPr>
        <w:t>ECONOMIA</w:t>
      </w:r>
      <w:r w:rsidR="00E60622" w:rsidRPr="0013120C">
        <w:rPr>
          <w:rFonts w:ascii="Arial" w:hAnsi="Arial"/>
          <w:b/>
          <w:sz w:val="20"/>
          <w:szCs w:val="20"/>
          <w:lang w:eastAsia="es-ES"/>
        </w:rPr>
        <w:t xml:space="preserve"> (</w:t>
      </w:r>
      <w:r w:rsidRPr="0013120C">
        <w:rPr>
          <w:rFonts w:ascii="Arial" w:hAnsi="Arial"/>
          <w:b/>
          <w:sz w:val="20"/>
          <w:szCs w:val="20"/>
          <w:lang w:eastAsia="es-ES"/>
        </w:rPr>
        <w:t>P2PRO-001)</w:t>
      </w:r>
    </w:p>
    <w:p w:rsidR="0013120C" w:rsidRDefault="0013120C" w:rsidP="00FE0490">
      <w:pPr>
        <w:pStyle w:val="Sinespaciado1"/>
        <w:jc w:val="both"/>
        <w:rPr>
          <w:b/>
          <w:sz w:val="20"/>
        </w:rPr>
      </w:pPr>
    </w:p>
    <w:p w:rsidR="00FE0490" w:rsidRPr="0013120C" w:rsidRDefault="0013120C" w:rsidP="00FE0490">
      <w:pPr>
        <w:pStyle w:val="Sinespaciado1"/>
        <w:jc w:val="both"/>
        <w:rPr>
          <w:b/>
          <w:sz w:val="20"/>
        </w:rPr>
      </w:pPr>
      <w:r>
        <w:rPr>
          <w:b/>
          <w:sz w:val="20"/>
        </w:rPr>
        <w:t xml:space="preserve"> </w:t>
      </w:r>
      <w:r w:rsidR="00FE0490">
        <w:rPr>
          <w:rFonts w:ascii="Arial" w:hAnsi="Arial" w:cs="Arial"/>
          <w:sz w:val="20"/>
          <w:szCs w:val="20"/>
          <w:lang w:val="es-PE"/>
        </w:rPr>
        <w:t>Principales f</w:t>
      </w:r>
      <w:r>
        <w:rPr>
          <w:rFonts w:ascii="Arial" w:hAnsi="Arial" w:cs="Arial"/>
          <w:sz w:val="20"/>
          <w:szCs w:val="20"/>
          <w:lang w:val="es-PE"/>
        </w:rPr>
        <w:t>unciones a desempeñar:</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eastAsia="es-ES"/>
        </w:rPr>
      </w:pPr>
      <w:r w:rsidRPr="0013120C">
        <w:rPr>
          <w:rFonts w:ascii="Arial" w:hAnsi="Arial" w:cs="Arial"/>
          <w:sz w:val="20"/>
          <w:szCs w:val="20"/>
        </w:rPr>
        <w:t>Planificar, organizar y ejecutar el desarrollo de las actividades que se le asignen en el área en que se desempeña de acuerdo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Realizar el proceso de análisis, consistencia y procesamiento de información sobre ejecución de las actividades y proyectos desarrollados por el sistema administrativo que le corresponda.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Implementar y difundir estrategias, metodologías e instrumentos de calidad como uso de guías y mejora continua de los servicios, en el marco del Sistema de Gestión de la Calidad Institucional.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Evaluar el cumplimiento de las auditorías médicas del Comité de Auditoría Médica de la Red Asistencial y coordinar la implementación de recomendaciones que emita el indicado Comité en los servicios asistenciales.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Apoyar en la ejecución de herramientas para el logro de la acreditación hospitalaria en la Red Asistencial.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Desarrollar, sustentar y suscribir estudios técnicos especializados, proyectos e investigaciones en el ámbito de su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Evaluar, emitir informe y pronunciamiento técnico de los temas que se le asignen en el área que se desempeña y de acuerdo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los instrumentos de evaluación del área asignada, planificar y organizar la validación e implementación correspondiente.</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sustentar y ejecutar el plan de evaluación del sistema administrativo del área asignada y proponer las medidas correctivas.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y sustentar propuestas para la actualización, innovación o mejoras de los métodos, procedimientos y documentos normativos de apoyo a la gestión del sistema administrativo en el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Brindar asistencia técnica, capacitación y absolver consultas de los temas relacionados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Participar en comisiones y suscribir los informes o dictámenes correspondientes, en el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Cumplir con los principios y deberes establecidos en el Código de Ética del Personal del Seguro Social de Salud (EsSalud), y no incurrir en las prohibiciones contenidas en el.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Velar por la seguridad, mantenimiento y operatividad de los bienes asignados para el cumplimiento de sus labores.</w:t>
      </w:r>
    </w:p>
    <w:p w:rsidR="00FE0490"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lastRenderedPageBreak/>
        <w:t>Realizar otras funciones afines en el ámbito de competencia que le asigne el jefe inmediato.</w:t>
      </w:r>
    </w:p>
    <w:p w:rsidR="00FE0490" w:rsidRPr="0013120C" w:rsidRDefault="00FE0490" w:rsidP="00FE0490">
      <w:pPr>
        <w:rPr>
          <w:sz w:val="20"/>
          <w:highlight w:val="yellow"/>
          <w:lang w:val="es-PE"/>
        </w:rPr>
      </w:pPr>
    </w:p>
    <w:p w:rsidR="00FE0490" w:rsidRPr="00B63258" w:rsidRDefault="00FE0490" w:rsidP="00FE0490">
      <w:pPr>
        <w:ind w:left="426" w:hanging="426"/>
        <w:rPr>
          <w:rFonts w:cs="Arial"/>
          <w:sz w:val="20"/>
        </w:rPr>
      </w:pPr>
      <w:r w:rsidRPr="00A947F0">
        <w:rPr>
          <w:rFonts w:cs="Arial"/>
          <w:b/>
          <w:bCs/>
          <w:sz w:val="20"/>
        </w:rPr>
        <w:t xml:space="preserve">5.   </w:t>
      </w:r>
      <w:r w:rsidRPr="00B63258">
        <w:rPr>
          <w:rFonts w:cs="Arial"/>
          <w:b/>
          <w:bCs/>
          <w:sz w:val="20"/>
        </w:rPr>
        <w:t>MODALIDAD DE POSTULACION</w:t>
      </w:r>
    </w:p>
    <w:p w:rsidR="00FE0490" w:rsidRPr="00B63258" w:rsidRDefault="00FE0490" w:rsidP="00FE0490">
      <w:pPr>
        <w:tabs>
          <w:tab w:val="left" w:pos="540"/>
        </w:tabs>
        <w:ind w:left="1428"/>
        <w:rPr>
          <w:rFonts w:cs="Arial"/>
          <w:b/>
          <w:bCs/>
          <w:sz w:val="20"/>
        </w:rPr>
      </w:pPr>
    </w:p>
    <w:p w:rsidR="00FE0490" w:rsidRPr="00B63258" w:rsidRDefault="00FE0490" w:rsidP="00FE0490">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E0490" w:rsidRPr="00B63258" w:rsidRDefault="00FE0490" w:rsidP="00FE0490">
      <w:pPr>
        <w:ind w:left="360"/>
        <w:jc w:val="both"/>
        <w:rPr>
          <w:rFonts w:cs="Arial"/>
          <w:sz w:val="20"/>
        </w:rPr>
      </w:pPr>
    </w:p>
    <w:p w:rsidR="00FE0490" w:rsidRPr="00B63258" w:rsidRDefault="00FE0490" w:rsidP="00FE0490">
      <w:pPr>
        <w:pStyle w:val="Prrafodelista"/>
        <w:numPr>
          <w:ilvl w:val="0"/>
          <w:numId w:val="2"/>
        </w:numPr>
        <w:contextualSpacing/>
        <w:jc w:val="both"/>
        <w:rPr>
          <w:sz w:val="20"/>
          <w:szCs w:val="20"/>
        </w:rPr>
      </w:pPr>
      <w:r w:rsidRPr="00B63258">
        <w:rPr>
          <w:sz w:val="20"/>
          <w:szCs w:val="20"/>
        </w:rPr>
        <w:t xml:space="preserve">Ingresar al link </w:t>
      </w:r>
      <w:hyperlink r:id="rId7" w:history="1">
        <w:r w:rsidRPr="00B63258">
          <w:rPr>
            <w:rStyle w:val="Hipervnculo"/>
            <w:sz w:val="20"/>
            <w:szCs w:val="20"/>
          </w:rPr>
          <w:t>ww1.essalud.gob.pe/</w:t>
        </w:r>
        <w:proofErr w:type="spellStart"/>
        <w:r w:rsidRPr="00B63258">
          <w:rPr>
            <w:rStyle w:val="Hipervnculo"/>
            <w:sz w:val="20"/>
            <w:szCs w:val="20"/>
          </w:rPr>
          <w:t>sisep</w:t>
        </w:r>
        <w:proofErr w:type="spellEnd"/>
        <w:r w:rsidRPr="00B63258">
          <w:rPr>
            <w:rStyle w:val="Hipervnculo"/>
            <w:sz w:val="20"/>
            <w:szCs w:val="20"/>
          </w:rPr>
          <w:t xml:space="preserve">/postular_oportunidades.htm </w:t>
        </w:r>
      </w:hyperlink>
      <w:r w:rsidRPr="00B63258">
        <w:rPr>
          <w:sz w:val="20"/>
          <w:szCs w:val="20"/>
        </w:rPr>
        <w:t xml:space="preserve"> y </w:t>
      </w:r>
      <w:r w:rsidRPr="00EC2CE7">
        <w:rPr>
          <w:rStyle w:val="Hipervnculo"/>
          <w:bCs/>
          <w:sz w:val="20"/>
          <w:szCs w:val="20"/>
        </w:rPr>
        <w:t>r</w:t>
      </w:r>
      <w:r w:rsidRPr="00B63258">
        <w:rPr>
          <w:sz w:val="20"/>
          <w:szCs w:val="20"/>
        </w:rPr>
        <w:t xml:space="preserve">egistrarse en el Sistema de Selección de Personal (SISEP), culminado el registro el sistema enviará al correo electrónico consignado del postulante el usuario y clave. </w:t>
      </w:r>
    </w:p>
    <w:p w:rsidR="00FE0490" w:rsidRPr="00B63258" w:rsidRDefault="00FE0490" w:rsidP="00FE0490">
      <w:pPr>
        <w:pStyle w:val="Prrafodelista"/>
        <w:jc w:val="both"/>
        <w:rPr>
          <w:sz w:val="20"/>
          <w:szCs w:val="20"/>
        </w:rPr>
      </w:pPr>
    </w:p>
    <w:p w:rsidR="00FE0490" w:rsidRDefault="00FE0490" w:rsidP="00FE0490">
      <w:pPr>
        <w:pStyle w:val="Prrafodelista"/>
        <w:numPr>
          <w:ilvl w:val="0"/>
          <w:numId w:val="2"/>
        </w:numPr>
        <w:contextualSpacing/>
        <w:jc w:val="both"/>
        <w:rPr>
          <w:sz w:val="20"/>
          <w:szCs w:val="20"/>
        </w:rPr>
      </w:pPr>
      <w:r w:rsidRPr="00B63258">
        <w:rPr>
          <w:sz w:val="20"/>
          <w:szCs w:val="20"/>
        </w:rPr>
        <w:t>El postulante deberá ingresar al SISEP con su respectivo usuario y contraseña e iniciar su postulación a las ofertas laborales de su</w:t>
      </w:r>
      <w:r>
        <w:rPr>
          <w:sz w:val="20"/>
          <w:szCs w:val="20"/>
        </w:rPr>
        <w:t xml:space="preserve"> interés registrando sus datos </w:t>
      </w:r>
      <w:r w:rsidRPr="00B63258">
        <w:rPr>
          <w:sz w:val="20"/>
          <w:szCs w:val="20"/>
        </w:rPr>
        <w:t>de experiencia y formación.</w:t>
      </w:r>
    </w:p>
    <w:p w:rsidR="00FE0490" w:rsidRPr="00B63258" w:rsidRDefault="00FE0490" w:rsidP="00FE0490">
      <w:pPr>
        <w:pStyle w:val="Prrafodelista"/>
        <w:numPr>
          <w:ilvl w:val="0"/>
          <w:numId w:val="2"/>
        </w:numPr>
        <w:contextualSpacing/>
        <w:jc w:val="both"/>
        <w:rPr>
          <w:sz w:val="20"/>
          <w:szCs w:val="20"/>
          <w:lang w:val="es-PE"/>
        </w:rPr>
      </w:pPr>
      <w:r w:rsidRPr="00B6325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E0490" w:rsidRPr="00B63258" w:rsidRDefault="00FE0490" w:rsidP="00FE0490">
      <w:pPr>
        <w:rPr>
          <w:rFonts w:cs="Arial"/>
          <w:sz w:val="20"/>
        </w:rPr>
      </w:pPr>
    </w:p>
    <w:p w:rsidR="00FE0490" w:rsidRPr="00B63258" w:rsidRDefault="00FE0490" w:rsidP="00FE0490">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8" w:history="1">
        <w:r w:rsidRPr="00B63258">
          <w:rPr>
            <w:rStyle w:val="Hipervnculo"/>
            <w:sz w:val="20"/>
            <w:szCs w:val="20"/>
          </w:rPr>
          <w:t>www.essalud.gob.pe</w:t>
        </w:r>
      </w:hyperlink>
      <w:r w:rsidRPr="00B63258">
        <w:rPr>
          <w:sz w:val="20"/>
          <w:szCs w:val="20"/>
        </w:rPr>
        <w:t xml:space="preserve"> los Formatos de Declaración Jurada siguientes:</w:t>
      </w:r>
    </w:p>
    <w:p w:rsidR="00FE0490" w:rsidRPr="00B63258" w:rsidRDefault="00FE0490" w:rsidP="00FE0490">
      <w:pPr>
        <w:pStyle w:val="Prrafodelista10"/>
        <w:spacing w:after="0" w:line="240" w:lineRule="auto"/>
        <w:ind w:left="360"/>
        <w:jc w:val="both"/>
        <w:rPr>
          <w:rFonts w:ascii="Arial" w:hAnsi="Arial" w:cs="Arial"/>
          <w:sz w:val="20"/>
          <w:szCs w:val="20"/>
        </w:rPr>
      </w:pPr>
    </w:p>
    <w:p w:rsidR="00FE0490" w:rsidRPr="00B63258" w:rsidRDefault="00FE0490" w:rsidP="00FE0490">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E0490" w:rsidRPr="00B63258" w:rsidRDefault="00FE0490" w:rsidP="00FE0490">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Declaración Jurada sobre Impedimento y Nepotismo. (</w:t>
      </w:r>
      <w:hyperlink r:id="rId9" w:tgtFrame="_blank" w:history="1">
        <w:r w:rsidRPr="00B63258">
          <w:rPr>
            <w:rStyle w:val="Hipervnculo"/>
            <w:rFonts w:ascii="Arial" w:hAnsi="Arial" w:cs="Arial"/>
            <w:sz w:val="20"/>
            <w:szCs w:val="20"/>
          </w:rPr>
          <w:t>Formato 2</w:t>
        </w:r>
      </w:hyperlink>
      <w:r w:rsidRPr="00B63258">
        <w:rPr>
          <w:rFonts w:ascii="Arial" w:hAnsi="Arial" w:cs="Arial"/>
          <w:sz w:val="20"/>
          <w:szCs w:val="20"/>
        </w:rPr>
        <w:t>)</w:t>
      </w:r>
    </w:p>
    <w:p w:rsidR="00FE0490" w:rsidRDefault="00FE0490" w:rsidP="00FE0490">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Confidencialidad e Incompatibilidad. (</w:t>
      </w:r>
      <w:hyperlink r:id="rId10" w:tgtFrame="_blank" w:history="1">
        <w:r w:rsidRPr="00B63258">
          <w:rPr>
            <w:rStyle w:val="Hipervnculo"/>
            <w:rFonts w:ascii="Arial" w:hAnsi="Arial" w:cs="Arial"/>
            <w:sz w:val="20"/>
            <w:szCs w:val="20"/>
          </w:rPr>
          <w:t>Formato 3</w:t>
        </w:r>
      </w:hyperlink>
      <w:r w:rsidRPr="00B63258">
        <w:rPr>
          <w:rFonts w:ascii="Arial" w:hAnsi="Arial" w:cs="Arial"/>
          <w:sz w:val="20"/>
          <w:szCs w:val="20"/>
        </w:rPr>
        <w:t>)</w:t>
      </w:r>
    </w:p>
    <w:p w:rsidR="00FE0490" w:rsidRPr="00B63258" w:rsidRDefault="00FE0490" w:rsidP="00FE0490">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no Registrar Antecedentes Penales. (</w:t>
      </w:r>
      <w:hyperlink r:id="rId11" w:tgtFrame="_blank" w:history="1">
        <w:r w:rsidRPr="00B63258">
          <w:rPr>
            <w:rStyle w:val="Hipervnculo"/>
            <w:rFonts w:ascii="Arial" w:hAnsi="Arial" w:cs="Arial"/>
            <w:sz w:val="20"/>
            <w:szCs w:val="20"/>
          </w:rPr>
          <w:t>Formato 5</w:t>
        </w:r>
      </w:hyperlink>
      <w:r w:rsidRPr="00B63258">
        <w:rPr>
          <w:rFonts w:ascii="Arial" w:hAnsi="Arial" w:cs="Arial"/>
          <w:sz w:val="20"/>
          <w:szCs w:val="20"/>
        </w:rPr>
        <w:t>)</w:t>
      </w:r>
    </w:p>
    <w:p w:rsidR="00FE0490" w:rsidRPr="00B63258" w:rsidRDefault="00FE0490" w:rsidP="00FE0490">
      <w:pPr>
        <w:pStyle w:val="Prrafodelista10"/>
        <w:spacing w:after="0" w:line="240" w:lineRule="auto"/>
        <w:ind w:left="357" w:right="99"/>
        <w:jc w:val="both"/>
        <w:rPr>
          <w:rFonts w:ascii="Arial" w:hAnsi="Arial" w:cs="Arial"/>
          <w:sz w:val="20"/>
          <w:szCs w:val="20"/>
          <w:lang w:val="es-ES"/>
        </w:rPr>
      </w:pPr>
    </w:p>
    <w:p w:rsidR="00FE0490" w:rsidRPr="00B73DCB" w:rsidRDefault="00FE0490" w:rsidP="00FE0490">
      <w:pPr>
        <w:ind w:left="360"/>
        <w:jc w:val="both"/>
        <w:rPr>
          <w:rFonts w:cs="Arial"/>
          <w:sz w:val="20"/>
        </w:rPr>
      </w:pPr>
      <w:r w:rsidRPr="00B73DCB">
        <w:rPr>
          <w:rFonts w:cs="Arial"/>
          <w:sz w:val="20"/>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FE0490" w:rsidRPr="00B73DCB" w:rsidRDefault="00FE0490" w:rsidP="00FE0490">
      <w:pPr>
        <w:ind w:left="360"/>
        <w:jc w:val="both"/>
        <w:rPr>
          <w:rFonts w:cs="Arial"/>
          <w:b/>
          <w:sz w:val="20"/>
        </w:rPr>
      </w:pPr>
    </w:p>
    <w:p w:rsidR="00FE0490" w:rsidRPr="00B63258" w:rsidRDefault="00FE0490" w:rsidP="00FE0490">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2" w:tooltip="https://convocatorias.essalud.gob.pe/" w:history="1">
        <w:r w:rsidRPr="00B63258">
          <w:rPr>
            <w:rStyle w:val="Hipervnculo"/>
            <w:rFonts w:cs="Arial"/>
            <w:sz w:val="20"/>
          </w:rPr>
          <w:t>https://convocatorias.essalud.gob.pe/</w:t>
        </w:r>
      </w:hyperlink>
    </w:p>
    <w:p w:rsidR="00FE0490" w:rsidRDefault="00FE0490" w:rsidP="00FE0490">
      <w:pPr>
        <w:autoSpaceDE w:val="0"/>
        <w:autoSpaceDN w:val="0"/>
        <w:adjustRightInd w:val="0"/>
        <w:ind w:left="720"/>
        <w:jc w:val="both"/>
        <w:rPr>
          <w:rFonts w:cs="Arial"/>
          <w:sz w:val="20"/>
          <w:lang w:eastAsia="es-ES_tradnl"/>
        </w:rPr>
      </w:pPr>
    </w:p>
    <w:p w:rsidR="00FE0490" w:rsidRPr="00A947F0" w:rsidRDefault="00FE0490" w:rsidP="00FE0490">
      <w:pPr>
        <w:numPr>
          <w:ilvl w:val="1"/>
          <w:numId w:val="2"/>
        </w:numPr>
        <w:tabs>
          <w:tab w:val="clear" w:pos="1440"/>
          <w:tab w:val="num" w:pos="426"/>
        </w:tabs>
        <w:ind w:hanging="1440"/>
        <w:jc w:val="both"/>
        <w:rPr>
          <w:rFonts w:cs="Arial"/>
          <w:sz w:val="20"/>
          <w:lang w:val="es-MX"/>
        </w:rPr>
      </w:pPr>
      <w:r w:rsidRPr="00A947F0">
        <w:rPr>
          <w:rFonts w:cs="Arial"/>
          <w:b/>
          <w:sz w:val="20"/>
        </w:rPr>
        <w:t>REMUNERACIÓN (*)</w:t>
      </w:r>
    </w:p>
    <w:p w:rsidR="00FE0490" w:rsidRPr="0013120C" w:rsidRDefault="00FE0490" w:rsidP="0013120C">
      <w:pPr>
        <w:pStyle w:val="NormalWeb"/>
        <w:ind w:left="426"/>
        <w:jc w:val="both"/>
        <w:rPr>
          <w:rFonts w:ascii="Arial" w:hAnsi="Arial" w:cs="Arial"/>
          <w:sz w:val="20"/>
          <w:szCs w:val="20"/>
        </w:rPr>
      </w:pPr>
      <w:r w:rsidRPr="00B068F7">
        <w:rPr>
          <w:rFonts w:ascii="Arial" w:hAnsi="Arial" w:cs="Arial"/>
          <w:sz w:val="20"/>
          <w:szCs w:val="20"/>
        </w:rPr>
        <w:t>El personal que sea contratado en ESSALUD dentro de los alcances de la presente Convocatoria recibirá los siguientes beneficios:</w:t>
      </w:r>
    </w:p>
    <w:p w:rsidR="0013120C" w:rsidRDefault="0013120C" w:rsidP="00DB03E8">
      <w:pPr>
        <w:pStyle w:val="Sinespaciado1"/>
        <w:ind w:firstLine="426"/>
        <w:jc w:val="both"/>
        <w:rPr>
          <w:b/>
          <w:sz w:val="20"/>
        </w:rPr>
      </w:pPr>
      <w:r w:rsidRPr="0013120C">
        <w:rPr>
          <w:rFonts w:ascii="Arial" w:hAnsi="Arial"/>
          <w:b/>
          <w:sz w:val="20"/>
          <w:szCs w:val="20"/>
          <w:lang w:eastAsia="es-ES"/>
        </w:rPr>
        <w:t>PROFESIONAL (P2PRO-001)</w:t>
      </w:r>
    </w:p>
    <w:p w:rsidR="0013120C" w:rsidRDefault="0013120C" w:rsidP="0013120C">
      <w:pPr>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C3F9D" w:rsidRPr="003C3F9D" w:rsidTr="001C1229">
        <w:trPr>
          <w:trHeight w:val="199"/>
          <w:jc w:val="center"/>
        </w:trPr>
        <w:tc>
          <w:tcPr>
            <w:tcW w:w="5427" w:type="dxa"/>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REMUNERACIÓN BÁSICA</w:t>
            </w:r>
          </w:p>
        </w:tc>
        <w:tc>
          <w:tcPr>
            <w:tcW w:w="0" w:type="auto"/>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S/  2,729.00</w:t>
            </w:r>
          </w:p>
        </w:tc>
      </w:tr>
      <w:tr w:rsidR="003C3F9D" w:rsidRPr="003C3F9D" w:rsidTr="001C1229">
        <w:trPr>
          <w:trHeight w:val="319"/>
          <w:jc w:val="center"/>
        </w:trPr>
        <w:tc>
          <w:tcPr>
            <w:tcW w:w="5427" w:type="dxa"/>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BONO PRODUCTIVIDAD</w:t>
            </w:r>
          </w:p>
        </w:tc>
        <w:tc>
          <w:tcPr>
            <w:tcW w:w="0" w:type="auto"/>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 xml:space="preserve">S/    </w:t>
            </w:r>
            <w:r w:rsidR="0068621C" w:rsidRPr="00E90586">
              <w:rPr>
                <w:rFonts w:cs="Arial"/>
                <w:sz w:val="18"/>
                <w:szCs w:val="18"/>
                <w:lang w:val="es-MX"/>
              </w:rPr>
              <w:t xml:space="preserve"> </w:t>
            </w:r>
            <w:r w:rsidRPr="00E90586">
              <w:rPr>
                <w:rFonts w:cs="Arial"/>
                <w:sz w:val="18"/>
                <w:szCs w:val="18"/>
                <w:lang w:val="es-MX"/>
              </w:rPr>
              <w:t>721.00</w:t>
            </w:r>
          </w:p>
        </w:tc>
      </w:tr>
      <w:tr w:rsidR="003C3F9D" w:rsidRPr="003C3F9D" w:rsidTr="001C1229">
        <w:trPr>
          <w:trHeight w:val="311"/>
          <w:jc w:val="center"/>
        </w:trPr>
        <w:tc>
          <w:tcPr>
            <w:tcW w:w="5427" w:type="dxa"/>
            <w:tcBorders>
              <w:bottom w:val="single" w:sz="4" w:space="0" w:color="auto"/>
            </w:tcBorders>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BONO EXTRAORDINARIO</w:t>
            </w:r>
          </w:p>
        </w:tc>
        <w:tc>
          <w:tcPr>
            <w:tcW w:w="0" w:type="auto"/>
            <w:tcBorders>
              <w:bottom w:val="single" w:sz="4" w:space="0" w:color="auto"/>
            </w:tcBorders>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 xml:space="preserve">S/    </w:t>
            </w:r>
            <w:r w:rsidR="0068621C" w:rsidRPr="00E90586">
              <w:rPr>
                <w:rFonts w:cs="Arial"/>
                <w:sz w:val="18"/>
                <w:szCs w:val="18"/>
                <w:lang w:val="es-MX"/>
              </w:rPr>
              <w:t xml:space="preserve"> </w:t>
            </w:r>
            <w:r w:rsidRPr="00E90586">
              <w:rPr>
                <w:rFonts w:cs="Arial"/>
                <w:sz w:val="18"/>
                <w:szCs w:val="18"/>
                <w:lang w:val="es-MX"/>
              </w:rPr>
              <w:t>604.00</w:t>
            </w:r>
          </w:p>
        </w:tc>
      </w:tr>
      <w:tr w:rsidR="003C3F9D" w:rsidRPr="003C3F9D" w:rsidTr="001C1229">
        <w:trPr>
          <w:trHeight w:val="303"/>
          <w:jc w:val="center"/>
        </w:trPr>
        <w:tc>
          <w:tcPr>
            <w:tcW w:w="5427" w:type="dxa"/>
            <w:shd w:val="clear" w:color="auto" w:fill="C0C0C0"/>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TOTAL INGRESO  MENSUAL</w:t>
            </w:r>
          </w:p>
        </w:tc>
        <w:tc>
          <w:tcPr>
            <w:tcW w:w="0" w:type="auto"/>
            <w:shd w:val="clear" w:color="auto" w:fill="C0C0C0"/>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 xml:space="preserve">S/  4,054.00  </w:t>
            </w:r>
          </w:p>
        </w:tc>
      </w:tr>
    </w:tbl>
    <w:p w:rsidR="003C3F9D" w:rsidRDefault="003C3F9D" w:rsidP="0013120C">
      <w:pPr>
        <w:jc w:val="both"/>
        <w:rPr>
          <w:b/>
          <w:sz w:val="18"/>
          <w:szCs w:val="18"/>
        </w:rPr>
      </w:pPr>
    </w:p>
    <w:p w:rsidR="00FE0490" w:rsidRPr="00B068F7" w:rsidRDefault="00FE0490" w:rsidP="00FE0490">
      <w:pPr>
        <w:ind w:left="426" w:firstLine="45"/>
        <w:jc w:val="both"/>
        <w:rPr>
          <w:b/>
          <w:sz w:val="16"/>
          <w:szCs w:val="16"/>
        </w:rPr>
      </w:pPr>
      <w:r w:rsidRPr="00B068F7">
        <w:rPr>
          <w:b/>
          <w:sz w:val="18"/>
          <w:szCs w:val="18"/>
        </w:rPr>
        <w:t xml:space="preserve">(*) </w:t>
      </w:r>
      <w:r w:rsidRPr="00B068F7">
        <w:rPr>
          <w:b/>
          <w:sz w:val="16"/>
          <w:szCs w:val="16"/>
        </w:rPr>
        <w:t xml:space="preserve">Remuneración Básica y Bonos señalados, según Resolución de Gerencia General N°666-GG-ESSALUD-  2014. </w:t>
      </w:r>
    </w:p>
    <w:p w:rsidR="00FE0490" w:rsidRDefault="00FE0490" w:rsidP="00FE0490">
      <w:pPr>
        <w:jc w:val="both"/>
        <w:rPr>
          <w:rFonts w:cs="Arial"/>
          <w:color w:val="000000"/>
          <w:sz w:val="20"/>
        </w:rPr>
      </w:pPr>
    </w:p>
    <w:p w:rsidR="0013120C" w:rsidRPr="008920C3" w:rsidRDefault="0013120C" w:rsidP="00FE0490">
      <w:pPr>
        <w:jc w:val="both"/>
        <w:rPr>
          <w:rFonts w:cs="Arial"/>
          <w:color w:val="000000"/>
          <w:sz w:val="20"/>
        </w:rPr>
      </w:pPr>
    </w:p>
    <w:p w:rsidR="00FE0490" w:rsidRDefault="00FE0490" w:rsidP="00FE0490">
      <w:pPr>
        <w:pStyle w:val="Ttulo4"/>
        <w:tabs>
          <w:tab w:val="left" w:pos="426"/>
        </w:tabs>
        <w:ind w:left="426" w:hanging="426"/>
        <w:rPr>
          <w:rFonts w:cs="Arial"/>
          <w:sz w:val="20"/>
          <w:lang w:val="es-MX"/>
        </w:rPr>
      </w:pPr>
      <w:r w:rsidRPr="008920C3">
        <w:rPr>
          <w:rFonts w:cs="Arial"/>
          <w:sz w:val="20"/>
          <w:lang w:val="es-MX"/>
        </w:rPr>
        <w:t>7.   CRONOGRAMA Y ETAPAS DEL PROCESO</w:t>
      </w:r>
    </w:p>
    <w:p w:rsidR="00710892" w:rsidRDefault="00710892" w:rsidP="00710892">
      <w:pPr>
        <w:rPr>
          <w:lang w:val="es-MX"/>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710892" w:rsidRPr="001A2521" w:rsidTr="00EE019E">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710892" w:rsidRPr="001A2521" w:rsidRDefault="00710892" w:rsidP="00EE019E">
            <w:pPr>
              <w:jc w:val="center"/>
              <w:rPr>
                <w:rFonts w:cs="Arial"/>
                <w:b/>
                <w:color w:val="000000"/>
                <w:sz w:val="20"/>
              </w:rPr>
            </w:pPr>
            <w:r w:rsidRPr="001A2521">
              <w:rPr>
                <w:rFonts w:cs="Arial"/>
                <w:b/>
                <w:color w:val="000000"/>
                <w:sz w:val="20"/>
              </w:rPr>
              <w:t>ETAPAS DEL PROCESO</w:t>
            </w:r>
          </w:p>
        </w:tc>
        <w:tc>
          <w:tcPr>
            <w:tcW w:w="3515" w:type="dxa"/>
            <w:tcBorders>
              <w:top w:val="single" w:sz="4" w:space="0" w:color="auto"/>
              <w:left w:val="nil"/>
              <w:bottom w:val="single" w:sz="4" w:space="0" w:color="auto"/>
              <w:right w:val="single" w:sz="4" w:space="0" w:color="auto"/>
            </w:tcBorders>
            <w:shd w:val="clear" w:color="auto" w:fill="D9D9D9"/>
            <w:noWrap/>
            <w:vAlign w:val="center"/>
          </w:tcPr>
          <w:p w:rsidR="00710892" w:rsidRPr="001A2521" w:rsidRDefault="00710892" w:rsidP="00EE019E">
            <w:pPr>
              <w:jc w:val="center"/>
              <w:rPr>
                <w:rFonts w:cs="Arial"/>
                <w:b/>
                <w:color w:val="000000"/>
                <w:sz w:val="20"/>
              </w:rPr>
            </w:pPr>
            <w:r w:rsidRPr="001A2521">
              <w:rPr>
                <w:rFonts w:cs="Arial"/>
                <w:b/>
                <w:color w:val="000000"/>
                <w:sz w:val="20"/>
              </w:rPr>
              <w:t>FECHA Y HORA</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710892" w:rsidRPr="001A2521" w:rsidRDefault="00710892" w:rsidP="00EE019E">
            <w:pPr>
              <w:jc w:val="center"/>
              <w:rPr>
                <w:rFonts w:cs="Arial"/>
                <w:b/>
                <w:color w:val="000000"/>
                <w:sz w:val="20"/>
              </w:rPr>
            </w:pPr>
            <w:r w:rsidRPr="001A2521">
              <w:rPr>
                <w:rFonts w:cs="Arial"/>
                <w:b/>
                <w:color w:val="000000"/>
                <w:sz w:val="20"/>
              </w:rPr>
              <w:t>ÁREA RESPONSABLE</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Aprobación de la Convocatoria</w:t>
            </w:r>
          </w:p>
        </w:tc>
        <w:tc>
          <w:tcPr>
            <w:tcW w:w="3515" w:type="dxa"/>
            <w:tcBorders>
              <w:top w:val="nil"/>
              <w:left w:val="nil"/>
              <w:bottom w:val="single" w:sz="4" w:space="0" w:color="auto"/>
              <w:right w:val="single" w:sz="4" w:space="0" w:color="auto"/>
            </w:tcBorders>
            <w:noWrap/>
            <w:vAlign w:val="center"/>
          </w:tcPr>
          <w:p w:rsidR="00710892" w:rsidRPr="001A2521" w:rsidRDefault="00710892" w:rsidP="00584E8C">
            <w:pPr>
              <w:jc w:val="center"/>
              <w:rPr>
                <w:rFonts w:cs="Arial"/>
                <w:color w:val="000000"/>
                <w:sz w:val="20"/>
              </w:rPr>
            </w:pPr>
            <w:r w:rsidRPr="001A2521">
              <w:rPr>
                <w:rFonts w:cs="Arial"/>
                <w:color w:val="000000"/>
                <w:sz w:val="20"/>
              </w:rPr>
              <w:t>2</w:t>
            </w:r>
            <w:r w:rsidR="00584E8C">
              <w:rPr>
                <w:rFonts w:cs="Arial"/>
                <w:color w:val="000000"/>
                <w:sz w:val="20"/>
              </w:rPr>
              <w:t>1</w:t>
            </w:r>
            <w:r w:rsidRPr="001A2521">
              <w:rPr>
                <w:rFonts w:cs="Arial"/>
                <w:color w:val="000000"/>
                <w:sz w:val="20"/>
              </w:rPr>
              <w:t xml:space="preserve"> de Noviembre del 2017</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w:t>
            </w:r>
          </w:p>
        </w:tc>
      </w:tr>
      <w:tr w:rsidR="00710892" w:rsidRPr="001A2521" w:rsidTr="00EE019E">
        <w:trPr>
          <w:trHeight w:val="183"/>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10892" w:rsidRPr="001A2521" w:rsidRDefault="00710892" w:rsidP="00EE019E">
            <w:pPr>
              <w:rPr>
                <w:rFonts w:cs="Arial"/>
                <w:b/>
                <w:color w:val="000000"/>
                <w:sz w:val="20"/>
              </w:rPr>
            </w:pPr>
            <w:r w:rsidRPr="001A2521">
              <w:rPr>
                <w:rFonts w:cs="Arial"/>
                <w:b/>
                <w:color w:val="000000"/>
                <w:sz w:val="20"/>
              </w:rPr>
              <w:t>CONVOCATORIA</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3</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710892" w:rsidRPr="001A2521" w:rsidRDefault="00710892" w:rsidP="003C3F9D">
            <w:pPr>
              <w:jc w:val="center"/>
              <w:rPr>
                <w:rFonts w:cs="Arial"/>
                <w:color w:val="000000"/>
                <w:sz w:val="20"/>
              </w:rPr>
            </w:pPr>
            <w:r w:rsidRPr="001A2521">
              <w:rPr>
                <w:rFonts w:cs="Arial"/>
                <w:color w:val="000000"/>
                <w:sz w:val="20"/>
              </w:rPr>
              <w:t>2</w:t>
            </w:r>
            <w:r w:rsidR="003C3F9D">
              <w:rPr>
                <w:rFonts w:cs="Arial"/>
                <w:color w:val="000000"/>
                <w:sz w:val="20"/>
              </w:rPr>
              <w:t>1</w:t>
            </w:r>
            <w:r w:rsidRPr="001A2521">
              <w:rPr>
                <w:rFonts w:cs="Arial"/>
                <w:color w:val="000000"/>
                <w:sz w:val="20"/>
              </w:rPr>
              <w:t xml:space="preserve"> de Noviembre del 2017</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 – GCTIC</w:t>
            </w:r>
          </w:p>
        </w:tc>
      </w:tr>
      <w:tr w:rsidR="00710892" w:rsidRPr="001A2521" w:rsidTr="00EE019E">
        <w:trPr>
          <w:trHeight w:val="529"/>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lastRenderedPageBreak/>
              <w:t>4</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sz w:val="20"/>
                <w:lang w:val="es-MX"/>
              </w:rPr>
            </w:pPr>
            <w:r w:rsidRPr="001A2521">
              <w:rPr>
                <w:rFonts w:cs="Arial"/>
                <w:sz w:val="20"/>
                <w:lang w:val="es-MX"/>
              </w:rPr>
              <w:t>Inscripción a través del sistema de Selección de Personal (SISEP):</w:t>
            </w:r>
          </w:p>
          <w:p w:rsidR="00710892" w:rsidRPr="001A2521" w:rsidRDefault="0092666F" w:rsidP="00EE019E">
            <w:pPr>
              <w:jc w:val="both"/>
              <w:rPr>
                <w:rFonts w:cs="Arial"/>
                <w:sz w:val="20"/>
                <w:lang w:val="es-MX"/>
              </w:rPr>
            </w:pPr>
            <w:hyperlink r:id="rId13" w:history="1">
              <w:r w:rsidR="00710892" w:rsidRPr="001A2521">
                <w:rPr>
                  <w:rFonts w:cs="Arial"/>
                  <w:color w:val="0000FF"/>
                  <w:sz w:val="20"/>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10892" w:rsidRPr="001A2521" w:rsidRDefault="00710892" w:rsidP="004B1E93">
            <w:pPr>
              <w:tabs>
                <w:tab w:val="center" w:pos="4419"/>
                <w:tab w:val="right" w:pos="8838"/>
              </w:tabs>
              <w:jc w:val="center"/>
              <w:rPr>
                <w:rFonts w:cs="Arial"/>
                <w:color w:val="000000"/>
                <w:sz w:val="20"/>
              </w:rPr>
            </w:pPr>
            <w:r w:rsidRPr="00DB03E8">
              <w:rPr>
                <w:rFonts w:cs="Arial"/>
                <w:color w:val="000000"/>
                <w:sz w:val="20"/>
                <w:highlight w:val="yellow"/>
              </w:rPr>
              <w:t>Del 2</w:t>
            </w:r>
            <w:r w:rsidR="00584E8C" w:rsidRPr="00DB03E8">
              <w:rPr>
                <w:rFonts w:cs="Arial"/>
                <w:color w:val="000000"/>
                <w:sz w:val="20"/>
                <w:highlight w:val="yellow"/>
              </w:rPr>
              <w:t xml:space="preserve">4 </w:t>
            </w:r>
            <w:r w:rsidRPr="00DB03E8">
              <w:rPr>
                <w:rFonts w:cs="Arial"/>
                <w:color w:val="000000"/>
                <w:sz w:val="20"/>
                <w:highlight w:val="yellow"/>
              </w:rPr>
              <w:t xml:space="preserve">de noviembre  </w:t>
            </w:r>
            <w:r w:rsidRPr="00DB03E8">
              <w:rPr>
                <w:rFonts w:cs="Arial"/>
                <w:sz w:val="20"/>
                <w:highlight w:val="yellow"/>
                <w:lang w:val="es-MX"/>
              </w:rPr>
              <w:t>del 2017 hasta las 15:30</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 – GCTIC</w:t>
            </w:r>
          </w:p>
        </w:tc>
      </w:tr>
      <w:tr w:rsidR="00710892" w:rsidRPr="001A2521" w:rsidTr="00EE019E">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10892" w:rsidRPr="001A2521" w:rsidRDefault="00710892" w:rsidP="00EE019E">
            <w:pPr>
              <w:rPr>
                <w:rFonts w:cs="Arial"/>
                <w:b/>
                <w:color w:val="000000"/>
                <w:sz w:val="20"/>
              </w:rPr>
            </w:pPr>
            <w:r w:rsidRPr="001A2521">
              <w:rPr>
                <w:rFonts w:cs="Arial"/>
                <w:b/>
                <w:color w:val="000000"/>
                <w:sz w:val="20"/>
              </w:rPr>
              <w:t>SE</w:t>
            </w:r>
            <w:r w:rsidRPr="001A2521">
              <w:rPr>
                <w:rFonts w:cs="Arial"/>
                <w:b/>
                <w:color w:val="000000"/>
                <w:sz w:val="20"/>
                <w:shd w:val="clear" w:color="auto" w:fill="BFBFBF"/>
              </w:rPr>
              <w:t>LECCIÓN</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5</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710892" w:rsidRPr="001A2521" w:rsidRDefault="00584E8C" w:rsidP="003C3F9D">
            <w:pPr>
              <w:jc w:val="center"/>
              <w:rPr>
                <w:rFonts w:cs="Arial"/>
                <w:color w:val="000000"/>
                <w:sz w:val="20"/>
              </w:rPr>
            </w:pPr>
            <w:r>
              <w:rPr>
                <w:rFonts w:cs="Arial"/>
                <w:color w:val="000000"/>
                <w:sz w:val="20"/>
              </w:rPr>
              <w:t>27</w:t>
            </w:r>
            <w:r w:rsidR="00710892" w:rsidRPr="001A2521">
              <w:rPr>
                <w:rFonts w:cs="Arial"/>
                <w:color w:val="000000"/>
                <w:sz w:val="20"/>
              </w:rPr>
              <w:t xml:space="preserve">  de </w:t>
            </w:r>
            <w:r w:rsidR="003C3F9D">
              <w:rPr>
                <w:rFonts w:cs="Arial"/>
                <w:color w:val="000000"/>
                <w:sz w:val="20"/>
              </w:rPr>
              <w:t>n</w:t>
            </w:r>
            <w:r w:rsidR="00710892" w:rsidRPr="001A2521">
              <w:rPr>
                <w:rFonts w:cs="Arial"/>
                <w:color w:val="000000"/>
                <w:sz w:val="20"/>
              </w:rPr>
              <w:t>oviembre del 201</w:t>
            </w:r>
            <w:r w:rsidR="00804EA9">
              <w:rPr>
                <w:rFonts w:cs="Arial"/>
                <w:color w:val="000000"/>
                <w:sz w:val="20"/>
              </w:rPr>
              <w:t>7</w:t>
            </w:r>
            <w:r w:rsidR="00710892" w:rsidRPr="001A2521">
              <w:rPr>
                <w:rFonts w:cs="Arial"/>
                <w:color w:val="000000"/>
                <w:sz w:val="20"/>
              </w:rPr>
              <w:t>, a partir de las 1</w:t>
            </w:r>
            <w:r w:rsidR="00804EA9">
              <w:rPr>
                <w:rFonts w:cs="Arial"/>
                <w:color w:val="000000"/>
                <w:sz w:val="20"/>
              </w:rPr>
              <w:t>6</w:t>
            </w:r>
            <w:r w:rsidR="00710892" w:rsidRPr="001A2521">
              <w:rPr>
                <w:rFonts w:cs="Arial"/>
                <w:color w:val="000000"/>
                <w:sz w:val="20"/>
              </w:rPr>
              <w:t>.</w:t>
            </w:r>
            <w:r w:rsidR="00804EA9">
              <w:rPr>
                <w:rFonts w:cs="Arial"/>
                <w:color w:val="000000"/>
                <w:sz w:val="20"/>
              </w:rPr>
              <w:t>0</w:t>
            </w:r>
            <w:r w:rsidR="00710892" w:rsidRPr="001A2521">
              <w:rPr>
                <w:rFonts w:cs="Arial"/>
                <w:color w:val="000000"/>
                <w:sz w:val="20"/>
              </w:rPr>
              <w:t xml:space="preserve">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SGGI-URRHH-GCTIC</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6</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Evaluación  Psicotécnica y Psicológica</w:t>
            </w:r>
          </w:p>
        </w:tc>
        <w:tc>
          <w:tcPr>
            <w:tcW w:w="3515" w:type="dxa"/>
            <w:tcBorders>
              <w:top w:val="nil"/>
              <w:left w:val="nil"/>
              <w:bottom w:val="single" w:sz="4" w:space="0" w:color="auto"/>
              <w:right w:val="single" w:sz="4" w:space="0" w:color="auto"/>
            </w:tcBorders>
            <w:noWrap/>
            <w:vAlign w:val="center"/>
          </w:tcPr>
          <w:p w:rsidR="00710892" w:rsidRPr="001A2521" w:rsidRDefault="00584E8C" w:rsidP="00584E8C">
            <w:pPr>
              <w:jc w:val="center"/>
              <w:rPr>
                <w:rFonts w:cs="Arial"/>
                <w:color w:val="000000"/>
                <w:sz w:val="20"/>
              </w:rPr>
            </w:pPr>
            <w:r>
              <w:rPr>
                <w:rFonts w:cs="Arial"/>
                <w:color w:val="000000"/>
                <w:sz w:val="20"/>
              </w:rPr>
              <w:t>28</w:t>
            </w:r>
            <w:r w:rsidR="003C3F9D">
              <w:rPr>
                <w:rFonts w:cs="Arial"/>
                <w:color w:val="000000"/>
                <w:sz w:val="20"/>
              </w:rPr>
              <w:t xml:space="preserve"> de noviembre</w:t>
            </w:r>
            <w:r w:rsidR="00710892" w:rsidRPr="001A2521">
              <w:rPr>
                <w:rFonts w:cs="Arial"/>
                <w:color w:val="000000"/>
                <w:sz w:val="20"/>
              </w:rPr>
              <w:t xml:space="preserve"> del 2017, a las 09.30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URRHH</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7</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710892" w:rsidRPr="001A2521" w:rsidRDefault="00584E8C" w:rsidP="003C3F9D">
            <w:pPr>
              <w:jc w:val="center"/>
              <w:rPr>
                <w:rFonts w:cs="Arial"/>
                <w:color w:val="000000"/>
                <w:sz w:val="20"/>
              </w:rPr>
            </w:pPr>
            <w:r>
              <w:rPr>
                <w:rFonts w:cs="Arial"/>
                <w:color w:val="000000"/>
                <w:sz w:val="20"/>
              </w:rPr>
              <w:t>28</w:t>
            </w:r>
            <w:r w:rsidR="00710892" w:rsidRPr="001A2521">
              <w:rPr>
                <w:rFonts w:cs="Arial"/>
                <w:color w:val="000000"/>
                <w:sz w:val="20"/>
              </w:rPr>
              <w:t xml:space="preserve"> de </w:t>
            </w:r>
            <w:r w:rsidR="003C3F9D">
              <w:rPr>
                <w:rFonts w:cs="Arial"/>
                <w:color w:val="000000"/>
                <w:sz w:val="20"/>
              </w:rPr>
              <w:t>noviembre</w:t>
            </w:r>
            <w:r w:rsidR="00710892" w:rsidRPr="001A2521">
              <w:rPr>
                <w:rFonts w:cs="Arial"/>
                <w:color w:val="000000"/>
                <w:sz w:val="20"/>
              </w:rPr>
              <w:t xml:space="preserve"> del 2017, a las 1</w:t>
            </w:r>
            <w:r>
              <w:rPr>
                <w:rFonts w:cs="Arial"/>
                <w:color w:val="000000"/>
                <w:sz w:val="20"/>
              </w:rPr>
              <w:t>2</w:t>
            </w:r>
            <w:r w:rsidR="00710892" w:rsidRPr="001A2521">
              <w:rPr>
                <w:rFonts w:cs="Arial"/>
                <w:color w:val="000000"/>
                <w:sz w:val="20"/>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SGGI-URRHH-GCTIC</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8</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Evaluación de Conocimientos</w:t>
            </w:r>
          </w:p>
        </w:tc>
        <w:tc>
          <w:tcPr>
            <w:tcW w:w="3515" w:type="dxa"/>
            <w:tcBorders>
              <w:top w:val="nil"/>
              <w:left w:val="nil"/>
              <w:bottom w:val="single" w:sz="4" w:space="0" w:color="auto"/>
              <w:right w:val="single" w:sz="4" w:space="0" w:color="auto"/>
            </w:tcBorders>
            <w:noWrap/>
            <w:vAlign w:val="center"/>
          </w:tcPr>
          <w:p w:rsidR="00710892" w:rsidRPr="001A2521" w:rsidRDefault="00584E8C" w:rsidP="00584E8C">
            <w:pPr>
              <w:jc w:val="center"/>
              <w:rPr>
                <w:rFonts w:cs="Arial"/>
                <w:color w:val="000000"/>
                <w:sz w:val="20"/>
              </w:rPr>
            </w:pPr>
            <w:r>
              <w:rPr>
                <w:rFonts w:cs="Arial"/>
                <w:color w:val="000000"/>
                <w:sz w:val="20"/>
              </w:rPr>
              <w:t>28</w:t>
            </w:r>
            <w:r w:rsidR="003C3F9D">
              <w:rPr>
                <w:rFonts w:cs="Arial"/>
                <w:color w:val="000000"/>
                <w:sz w:val="20"/>
              </w:rPr>
              <w:t xml:space="preserve"> de noviembre</w:t>
            </w:r>
            <w:r w:rsidR="00710892" w:rsidRPr="001A2521">
              <w:rPr>
                <w:rFonts w:cs="Arial"/>
                <w:color w:val="000000"/>
                <w:sz w:val="20"/>
              </w:rPr>
              <w:t xml:space="preserve"> del 2017, a las </w:t>
            </w:r>
            <w:r>
              <w:rPr>
                <w:rFonts w:cs="Arial"/>
                <w:color w:val="000000"/>
                <w:sz w:val="20"/>
              </w:rPr>
              <w:t>14</w:t>
            </w:r>
            <w:r w:rsidR="00710892" w:rsidRPr="001A2521">
              <w:rPr>
                <w:rFonts w:cs="Arial"/>
                <w:color w:val="000000"/>
                <w:sz w:val="20"/>
              </w:rPr>
              <w:t>:30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URRHH</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9</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710892" w:rsidRPr="001A2521" w:rsidRDefault="00584E8C" w:rsidP="00584E8C">
            <w:pPr>
              <w:jc w:val="center"/>
              <w:rPr>
                <w:rFonts w:cs="Arial"/>
                <w:color w:val="000000"/>
                <w:sz w:val="20"/>
              </w:rPr>
            </w:pPr>
            <w:r>
              <w:rPr>
                <w:rFonts w:cs="Arial"/>
                <w:color w:val="000000"/>
                <w:sz w:val="20"/>
              </w:rPr>
              <w:t>28</w:t>
            </w:r>
            <w:r w:rsidR="003C3F9D">
              <w:rPr>
                <w:rFonts w:cs="Arial"/>
                <w:color w:val="000000"/>
                <w:sz w:val="20"/>
              </w:rPr>
              <w:t xml:space="preserve"> de noviembre</w:t>
            </w:r>
            <w:r w:rsidR="00710892" w:rsidRPr="001A2521">
              <w:rPr>
                <w:rFonts w:cs="Arial"/>
                <w:color w:val="000000"/>
                <w:sz w:val="20"/>
              </w:rPr>
              <w:t xml:space="preserve"> del 2017,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SGGI-URRHH-GCTIC</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10</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 xml:space="preserve">Recepción de </w:t>
            </w:r>
            <w:proofErr w:type="spellStart"/>
            <w:r w:rsidRPr="001A2521">
              <w:rPr>
                <w:rFonts w:cs="Arial"/>
                <w:color w:val="000000"/>
                <w:sz w:val="20"/>
              </w:rPr>
              <w:t>C.V.s</w:t>
            </w:r>
            <w:proofErr w:type="spellEnd"/>
            <w:r w:rsidRPr="001A2521">
              <w:rPr>
                <w:rFonts w:cs="Arial"/>
                <w:color w:val="000000"/>
                <w:sz w:val="20"/>
              </w:rPr>
              <w:t xml:space="preserve">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710892" w:rsidRPr="001A2521" w:rsidRDefault="00584E8C" w:rsidP="00584E8C">
            <w:pPr>
              <w:jc w:val="center"/>
              <w:rPr>
                <w:rFonts w:cs="Arial"/>
                <w:color w:val="000000"/>
                <w:sz w:val="20"/>
              </w:rPr>
            </w:pPr>
            <w:r>
              <w:rPr>
                <w:rFonts w:cs="Arial"/>
                <w:color w:val="000000"/>
                <w:sz w:val="20"/>
              </w:rPr>
              <w:t>29</w:t>
            </w:r>
            <w:r w:rsidR="003C3F9D">
              <w:rPr>
                <w:rFonts w:cs="Arial"/>
                <w:color w:val="000000"/>
                <w:sz w:val="20"/>
              </w:rPr>
              <w:t xml:space="preserve"> de noviembre</w:t>
            </w:r>
            <w:r w:rsidR="00710892" w:rsidRPr="001A2521">
              <w:rPr>
                <w:rFonts w:cs="Arial"/>
                <w:color w:val="000000"/>
                <w:sz w:val="20"/>
              </w:rPr>
              <w:t xml:space="preserve"> del 2017, desde las 08:00 horas hasta las 1</w:t>
            </w:r>
            <w:r>
              <w:rPr>
                <w:rFonts w:cs="Arial"/>
                <w:color w:val="000000"/>
                <w:sz w:val="20"/>
              </w:rPr>
              <w:t>2</w:t>
            </w:r>
            <w:r w:rsidR="00710892" w:rsidRPr="001A2521">
              <w:rPr>
                <w:rFonts w:cs="Arial"/>
                <w:color w:val="000000"/>
                <w:sz w:val="2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URRHH</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rPr>
                <w:rFonts w:cs="Arial"/>
                <w:color w:val="000000"/>
                <w:sz w:val="20"/>
              </w:rPr>
            </w:pPr>
            <w:r w:rsidRPr="001A2521">
              <w:rPr>
                <w:rFonts w:cs="Arial"/>
                <w:color w:val="000000"/>
                <w:sz w:val="20"/>
              </w:rPr>
              <w:t xml:space="preserve">  11 </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 xml:space="preserve">Evaluación de </w:t>
            </w:r>
            <w:proofErr w:type="spellStart"/>
            <w:r w:rsidRPr="001A2521">
              <w:rPr>
                <w:rFonts w:cs="Arial"/>
                <w:color w:val="000000"/>
                <w:sz w:val="20"/>
              </w:rPr>
              <w:t>C.V.s</w:t>
            </w:r>
            <w:proofErr w:type="spellEnd"/>
            <w:r w:rsidRPr="001A2521">
              <w:rPr>
                <w:rFonts w:cs="Arial"/>
                <w:color w:val="000000"/>
                <w:sz w:val="20"/>
              </w:rPr>
              <w:t xml:space="preserve"> u Hoja de Vida</w:t>
            </w:r>
          </w:p>
        </w:tc>
        <w:tc>
          <w:tcPr>
            <w:tcW w:w="3515" w:type="dxa"/>
            <w:tcBorders>
              <w:top w:val="nil"/>
              <w:left w:val="nil"/>
              <w:bottom w:val="single" w:sz="4" w:space="0" w:color="auto"/>
              <w:right w:val="single" w:sz="4" w:space="0" w:color="auto"/>
            </w:tcBorders>
            <w:noWrap/>
            <w:vAlign w:val="center"/>
          </w:tcPr>
          <w:p w:rsidR="00710892" w:rsidRPr="001A2521" w:rsidRDefault="00584E8C" w:rsidP="00584E8C">
            <w:pPr>
              <w:jc w:val="center"/>
              <w:rPr>
                <w:rFonts w:cs="Arial"/>
                <w:color w:val="000000"/>
                <w:sz w:val="20"/>
              </w:rPr>
            </w:pPr>
            <w:r>
              <w:rPr>
                <w:rFonts w:cs="Arial"/>
                <w:color w:val="000000"/>
                <w:sz w:val="20"/>
              </w:rPr>
              <w:t>29</w:t>
            </w:r>
            <w:r w:rsidR="00710892" w:rsidRPr="001A2521">
              <w:rPr>
                <w:rFonts w:cs="Arial"/>
                <w:color w:val="000000"/>
                <w:sz w:val="20"/>
              </w:rPr>
              <w:t xml:space="preserve"> de </w:t>
            </w:r>
            <w:r>
              <w:rPr>
                <w:rFonts w:cs="Arial"/>
                <w:color w:val="000000"/>
                <w:sz w:val="20"/>
              </w:rPr>
              <w:t>noviembre</w:t>
            </w:r>
            <w:r w:rsidR="00710892" w:rsidRPr="001A2521">
              <w:rPr>
                <w:rFonts w:cs="Arial"/>
                <w:color w:val="000000"/>
                <w:sz w:val="20"/>
              </w:rPr>
              <w:t xml:space="preserve"> del 2017</w:t>
            </w:r>
          </w:p>
        </w:tc>
        <w:tc>
          <w:tcPr>
            <w:tcW w:w="1701" w:type="dxa"/>
            <w:tcBorders>
              <w:top w:val="nil"/>
              <w:left w:val="nil"/>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URRHH</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12</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710892" w:rsidRPr="001A2521" w:rsidRDefault="00584E8C" w:rsidP="00804EA9">
            <w:pPr>
              <w:jc w:val="center"/>
              <w:rPr>
                <w:rFonts w:cs="Arial"/>
                <w:color w:val="000000"/>
                <w:sz w:val="20"/>
              </w:rPr>
            </w:pPr>
            <w:r>
              <w:rPr>
                <w:rFonts w:cs="Arial"/>
                <w:color w:val="000000"/>
                <w:sz w:val="20"/>
              </w:rPr>
              <w:t>29</w:t>
            </w:r>
            <w:r w:rsidR="00710892" w:rsidRPr="001A2521">
              <w:rPr>
                <w:rFonts w:cs="Arial"/>
                <w:color w:val="000000"/>
                <w:sz w:val="20"/>
              </w:rPr>
              <w:t xml:space="preserve"> de </w:t>
            </w:r>
            <w:r>
              <w:rPr>
                <w:rFonts w:cs="Arial"/>
                <w:color w:val="000000"/>
                <w:sz w:val="20"/>
              </w:rPr>
              <w:t>noviembre</w:t>
            </w:r>
            <w:r w:rsidR="00710892" w:rsidRPr="001A2521">
              <w:rPr>
                <w:rFonts w:cs="Arial"/>
                <w:color w:val="000000"/>
                <w:sz w:val="20"/>
              </w:rPr>
              <w:t xml:space="preserve"> del 2017, a partir de las 1</w:t>
            </w:r>
            <w:r w:rsidR="00804EA9">
              <w:rPr>
                <w:rFonts w:cs="Arial"/>
                <w:color w:val="000000"/>
                <w:sz w:val="20"/>
              </w:rPr>
              <w:t>4</w:t>
            </w:r>
            <w:r w:rsidR="00710892" w:rsidRPr="001A2521">
              <w:rPr>
                <w:rFonts w:cs="Arial"/>
                <w:color w:val="000000"/>
                <w:sz w:val="20"/>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SGGI-URRHH-GCTIC</w:t>
            </w:r>
          </w:p>
        </w:tc>
      </w:tr>
      <w:tr w:rsidR="00710892" w:rsidRPr="001A2521" w:rsidTr="00EE019E">
        <w:trPr>
          <w:trHeight w:val="376"/>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13</w:t>
            </w:r>
          </w:p>
        </w:tc>
        <w:tc>
          <w:tcPr>
            <w:tcW w:w="3155" w:type="dxa"/>
            <w:tcBorders>
              <w:top w:val="single" w:sz="4" w:space="0" w:color="auto"/>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Entrevista Personal</w:t>
            </w:r>
          </w:p>
        </w:tc>
        <w:tc>
          <w:tcPr>
            <w:tcW w:w="3515" w:type="dxa"/>
            <w:tcBorders>
              <w:top w:val="single" w:sz="4" w:space="0" w:color="auto"/>
              <w:left w:val="nil"/>
              <w:bottom w:val="single" w:sz="4" w:space="0" w:color="auto"/>
              <w:right w:val="single" w:sz="4" w:space="0" w:color="auto"/>
            </w:tcBorders>
            <w:noWrap/>
            <w:vAlign w:val="center"/>
          </w:tcPr>
          <w:p w:rsidR="00710892" w:rsidRPr="001A2521" w:rsidRDefault="00584E8C" w:rsidP="00804EA9">
            <w:pPr>
              <w:jc w:val="center"/>
              <w:rPr>
                <w:rFonts w:cs="Arial"/>
                <w:color w:val="000000"/>
                <w:sz w:val="20"/>
              </w:rPr>
            </w:pPr>
            <w:r>
              <w:rPr>
                <w:rFonts w:cs="Arial"/>
                <w:color w:val="000000"/>
                <w:sz w:val="20"/>
              </w:rPr>
              <w:t>29</w:t>
            </w:r>
            <w:r w:rsidR="00710892" w:rsidRPr="001A2521">
              <w:rPr>
                <w:rFonts w:cs="Arial"/>
                <w:color w:val="000000"/>
                <w:sz w:val="20"/>
              </w:rPr>
              <w:t xml:space="preserve"> de </w:t>
            </w:r>
            <w:r>
              <w:rPr>
                <w:rFonts w:cs="Arial"/>
                <w:color w:val="000000"/>
                <w:sz w:val="20"/>
              </w:rPr>
              <w:t>novi</w:t>
            </w:r>
            <w:r w:rsidR="00710892" w:rsidRPr="001A2521">
              <w:rPr>
                <w:rFonts w:cs="Arial"/>
                <w:color w:val="000000"/>
                <w:sz w:val="20"/>
              </w:rPr>
              <w:t>embre del 2017,                                                                                                                                                                                                                                                    a las 1</w:t>
            </w:r>
            <w:r w:rsidR="00804EA9">
              <w:rPr>
                <w:rFonts w:cs="Arial"/>
                <w:color w:val="000000"/>
                <w:sz w:val="20"/>
              </w:rPr>
              <w:t>5</w:t>
            </w:r>
            <w:r w:rsidR="00710892" w:rsidRPr="001A2521">
              <w:rPr>
                <w:rFonts w:cs="Arial"/>
                <w:color w:val="000000"/>
                <w:sz w:val="20"/>
              </w:rPr>
              <w:t>:00 horas</w:t>
            </w:r>
          </w:p>
        </w:tc>
        <w:tc>
          <w:tcPr>
            <w:tcW w:w="1701" w:type="dxa"/>
            <w:tcBorders>
              <w:top w:val="nil"/>
              <w:left w:val="nil"/>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URRHH</w:t>
            </w:r>
          </w:p>
        </w:tc>
      </w:tr>
      <w:tr w:rsidR="00710892" w:rsidRPr="001A2521" w:rsidTr="00EE019E">
        <w:trPr>
          <w:trHeight w:val="17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11</w:t>
            </w:r>
          </w:p>
        </w:tc>
        <w:tc>
          <w:tcPr>
            <w:tcW w:w="3155" w:type="dxa"/>
            <w:tcBorders>
              <w:top w:val="single" w:sz="4" w:space="0" w:color="auto"/>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710892" w:rsidRPr="001A2521" w:rsidRDefault="00584E8C" w:rsidP="00584E8C">
            <w:pPr>
              <w:jc w:val="center"/>
              <w:rPr>
                <w:rFonts w:cs="Arial"/>
                <w:color w:val="000000"/>
                <w:sz w:val="20"/>
              </w:rPr>
            </w:pPr>
            <w:r>
              <w:rPr>
                <w:rFonts w:cs="Arial"/>
                <w:color w:val="000000"/>
                <w:sz w:val="20"/>
              </w:rPr>
              <w:t>29</w:t>
            </w:r>
            <w:r w:rsidR="00710892" w:rsidRPr="001A2521">
              <w:rPr>
                <w:rFonts w:cs="Arial"/>
                <w:color w:val="000000"/>
                <w:sz w:val="20"/>
              </w:rPr>
              <w:t xml:space="preserve"> de </w:t>
            </w:r>
            <w:r>
              <w:rPr>
                <w:rFonts w:cs="Arial"/>
                <w:color w:val="000000"/>
                <w:sz w:val="20"/>
              </w:rPr>
              <w:t>novi</w:t>
            </w:r>
            <w:r w:rsidR="00710892" w:rsidRPr="001A2521">
              <w:rPr>
                <w:rFonts w:cs="Arial"/>
                <w:color w:val="000000"/>
                <w:sz w:val="20"/>
              </w:rPr>
              <w:t>embre del 2017,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710892" w:rsidRPr="001A2521" w:rsidRDefault="00E90586" w:rsidP="00EE019E">
            <w:pPr>
              <w:jc w:val="center"/>
              <w:rPr>
                <w:rFonts w:cs="Arial"/>
                <w:color w:val="000000"/>
                <w:sz w:val="20"/>
              </w:rPr>
            </w:pPr>
            <w:r w:rsidRPr="00023173">
              <w:rPr>
                <w:rFonts w:cs="Arial"/>
                <w:color w:val="000000"/>
                <w:sz w:val="20"/>
              </w:rPr>
              <w:t>SGGI-URRHH-GCTIC</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12</w:t>
            </w:r>
          </w:p>
        </w:tc>
        <w:tc>
          <w:tcPr>
            <w:tcW w:w="3155" w:type="dxa"/>
            <w:tcBorders>
              <w:top w:val="single" w:sz="4" w:space="0" w:color="auto"/>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p>
        </w:tc>
        <w:tc>
          <w:tcPr>
            <w:tcW w:w="1701" w:type="dxa"/>
            <w:vMerge/>
            <w:tcBorders>
              <w:left w:val="nil"/>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p>
        </w:tc>
      </w:tr>
      <w:tr w:rsidR="00710892" w:rsidRPr="001A2521" w:rsidTr="00EE019E">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10892" w:rsidRPr="001A2521" w:rsidRDefault="00710892" w:rsidP="00EE019E">
            <w:pPr>
              <w:rPr>
                <w:rFonts w:cs="Arial"/>
                <w:b/>
                <w:color w:val="000000"/>
                <w:sz w:val="20"/>
              </w:rPr>
            </w:pPr>
            <w:r w:rsidRPr="001A2521">
              <w:rPr>
                <w:rFonts w:cs="Arial"/>
                <w:b/>
                <w:color w:val="000000"/>
                <w:sz w:val="20"/>
              </w:rPr>
              <w:t>SUSCRIPCIÓN Y REGISTRO DEL CONTRATO</w:t>
            </w:r>
          </w:p>
        </w:tc>
      </w:tr>
      <w:tr w:rsidR="00710892" w:rsidRPr="001A2521" w:rsidTr="00EE019E">
        <w:trPr>
          <w:trHeight w:val="226"/>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13</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Suscripción del Contrato</w:t>
            </w:r>
          </w:p>
        </w:tc>
        <w:tc>
          <w:tcPr>
            <w:tcW w:w="3515" w:type="dxa"/>
            <w:tcBorders>
              <w:top w:val="nil"/>
              <w:left w:val="nil"/>
              <w:bottom w:val="single" w:sz="4" w:space="0" w:color="auto"/>
              <w:right w:val="single" w:sz="4" w:space="0" w:color="auto"/>
            </w:tcBorders>
            <w:noWrap/>
            <w:vAlign w:val="center"/>
          </w:tcPr>
          <w:p w:rsidR="00710892" w:rsidRPr="001A2521" w:rsidRDefault="00710892" w:rsidP="00584E8C">
            <w:pPr>
              <w:jc w:val="center"/>
              <w:rPr>
                <w:rFonts w:cs="Arial"/>
                <w:color w:val="000000"/>
                <w:sz w:val="20"/>
              </w:rPr>
            </w:pPr>
            <w:r w:rsidRPr="001A2521">
              <w:rPr>
                <w:rFonts w:cs="Arial"/>
                <w:color w:val="000000"/>
                <w:sz w:val="20"/>
              </w:rPr>
              <w:t xml:space="preserve">Desde el </w:t>
            </w:r>
            <w:r w:rsidR="00584E8C">
              <w:rPr>
                <w:rFonts w:cs="Arial"/>
                <w:color w:val="000000"/>
                <w:sz w:val="20"/>
              </w:rPr>
              <w:t>30</w:t>
            </w:r>
            <w:r w:rsidRPr="001A2521">
              <w:rPr>
                <w:rFonts w:cs="Arial"/>
                <w:color w:val="000000"/>
                <w:sz w:val="20"/>
              </w:rPr>
              <w:t xml:space="preserve"> de </w:t>
            </w:r>
            <w:r w:rsidR="00584E8C">
              <w:rPr>
                <w:rFonts w:cs="Arial"/>
                <w:color w:val="000000"/>
                <w:sz w:val="20"/>
              </w:rPr>
              <w:t>novi</w:t>
            </w:r>
            <w:r w:rsidRPr="001A2521">
              <w:rPr>
                <w:rFonts w:cs="Arial"/>
                <w:color w:val="000000"/>
                <w:sz w:val="20"/>
              </w:rPr>
              <w:t>embre del 2017</w:t>
            </w:r>
          </w:p>
        </w:tc>
        <w:tc>
          <w:tcPr>
            <w:tcW w:w="1701" w:type="dxa"/>
            <w:tcBorders>
              <w:top w:val="nil"/>
              <w:left w:val="nil"/>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URRHH</w:t>
            </w:r>
          </w:p>
        </w:tc>
      </w:tr>
      <w:tr w:rsidR="00710892" w:rsidRPr="001A2521" w:rsidTr="00EE019E">
        <w:trPr>
          <w:trHeight w:val="300"/>
        </w:trPr>
        <w:tc>
          <w:tcPr>
            <w:tcW w:w="559" w:type="dxa"/>
            <w:tcBorders>
              <w:top w:val="nil"/>
              <w:left w:val="single" w:sz="4" w:space="0" w:color="auto"/>
              <w:bottom w:val="single" w:sz="4" w:space="0" w:color="auto"/>
              <w:right w:val="single" w:sz="4" w:space="0" w:color="auto"/>
            </w:tcBorders>
            <w:noWrap/>
            <w:vAlign w:val="center"/>
          </w:tcPr>
          <w:p w:rsidR="00710892" w:rsidRPr="001A2521" w:rsidRDefault="00710892" w:rsidP="00EE019E">
            <w:pPr>
              <w:jc w:val="center"/>
              <w:rPr>
                <w:rFonts w:cs="Arial"/>
                <w:color w:val="000000"/>
                <w:sz w:val="20"/>
              </w:rPr>
            </w:pPr>
            <w:r w:rsidRPr="001A2521">
              <w:rPr>
                <w:rFonts w:cs="Arial"/>
                <w:color w:val="000000"/>
                <w:sz w:val="20"/>
              </w:rPr>
              <w:t>14</w:t>
            </w:r>
          </w:p>
        </w:tc>
        <w:tc>
          <w:tcPr>
            <w:tcW w:w="3155" w:type="dxa"/>
            <w:tcBorders>
              <w:top w:val="nil"/>
              <w:left w:val="nil"/>
              <w:bottom w:val="single" w:sz="4" w:space="0" w:color="auto"/>
              <w:right w:val="single" w:sz="4" w:space="0" w:color="auto"/>
            </w:tcBorders>
            <w:noWrap/>
            <w:vAlign w:val="center"/>
          </w:tcPr>
          <w:p w:rsidR="00710892" w:rsidRPr="001A2521" w:rsidRDefault="00710892" w:rsidP="00EE019E">
            <w:pPr>
              <w:jc w:val="both"/>
              <w:rPr>
                <w:rFonts w:cs="Arial"/>
                <w:color w:val="000000"/>
                <w:sz w:val="20"/>
              </w:rPr>
            </w:pPr>
            <w:r w:rsidRPr="001A2521">
              <w:rPr>
                <w:rFonts w:cs="Arial"/>
                <w:color w:val="000000"/>
                <w:sz w:val="2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710892" w:rsidRPr="001A2521" w:rsidRDefault="00710892" w:rsidP="00EE019E">
            <w:pPr>
              <w:jc w:val="center"/>
              <w:rPr>
                <w:rFonts w:cs="Arial"/>
                <w:color w:val="000000"/>
                <w:sz w:val="20"/>
              </w:rPr>
            </w:pPr>
          </w:p>
        </w:tc>
      </w:tr>
    </w:tbl>
    <w:p w:rsidR="00710892" w:rsidRPr="00710892" w:rsidRDefault="00710892" w:rsidP="00710892">
      <w:pPr>
        <w:rPr>
          <w:lang w:val="es-MX"/>
        </w:rPr>
      </w:pPr>
    </w:p>
    <w:p w:rsidR="00FE0490" w:rsidRDefault="00FE0490" w:rsidP="005A7EB3">
      <w:pPr>
        <w:pStyle w:val="Prrafodelista1"/>
        <w:tabs>
          <w:tab w:val="left" w:pos="851"/>
        </w:tabs>
        <w:ind w:left="0"/>
        <w:jc w:val="both"/>
        <w:rPr>
          <w:rFonts w:cs="Arial"/>
          <w:sz w:val="16"/>
          <w:szCs w:val="16"/>
        </w:rPr>
      </w:pP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El Cronograma adjunto es tentativo, sujeto a variaciones que se darán a conocer oportunamente.</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Todas las publicaciones se efectuarán en </w:t>
      </w:r>
      <w:smartTag w:uri="urn:schemas-microsoft-com:office:smarttags" w:element="PersonName">
        <w:smartTagPr>
          <w:attr w:name="ProductID" w:val="la Unidad"/>
        </w:smartTagPr>
        <w:r w:rsidRPr="005A7EB3">
          <w:rPr>
            <w:rFonts w:cs="Arial"/>
            <w:b/>
            <w:sz w:val="16"/>
            <w:szCs w:val="16"/>
          </w:rPr>
          <w:t>la Unidad</w:t>
        </w:r>
      </w:smartTag>
      <w:r w:rsidRPr="005A7EB3">
        <w:rPr>
          <w:rFonts w:cs="Arial"/>
          <w:b/>
          <w:sz w:val="16"/>
          <w:szCs w:val="16"/>
        </w:rPr>
        <w:t xml:space="preserve"> de Recursos Humanos y otros lugares pertinentes.</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SGGI – Sub Gerencia de Gestión de </w:t>
      </w:r>
      <w:smartTag w:uri="urn:schemas-microsoft-com:office:smarttags" w:element="PersonName">
        <w:smartTagPr>
          <w:attr w:name="ProductID" w:val="la Incorporaci￳n"/>
        </w:smartTagPr>
        <w:r w:rsidRPr="005A7EB3">
          <w:rPr>
            <w:rFonts w:cs="Arial"/>
            <w:b/>
            <w:sz w:val="16"/>
            <w:szCs w:val="16"/>
          </w:rPr>
          <w:t>la Incorporación</w:t>
        </w:r>
      </w:smartTag>
      <w:r w:rsidRPr="005A7EB3">
        <w:rPr>
          <w:rFonts w:cs="Arial"/>
          <w:b/>
          <w:sz w:val="16"/>
          <w:szCs w:val="16"/>
        </w:rPr>
        <w:t xml:space="preserve"> – GCGP – Sede Central de EsSalud.</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GCTIC – Gerencia Central de Tecnologías de Información y Comunicaciones.</w:t>
      </w:r>
    </w:p>
    <w:p w:rsidR="00FE0490" w:rsidRPr="00DB03E8" w:rsidRDefault="00FE0490" w:rsidP="00FE0490">
      <w:pPr>
        <w:pStyle w:val="Prrafodelista1"/>
        <w:numPr>
          <w:ilvl w:val="0"/>
          <w:numId w:val="5"/>
        </w:numPr>
        <w:tabs>
          <w:tab w:val="left" w:pos="851"/>
        </w:tabs>
        <w:ind w:left="851" w:hanging="425"/>
        <w:jc w:val="both"/>
        <w:rPr>
          <w:rFonts w:cs="Arial"/>
          <w:b/>
          <w:sz w:val="16"/>
          <w:szCs w:val="16"/>
          <w:highlight w:val="yellow"/>
        </w:rPr>
      </w:pPr>
      <w:r w:rsidRPr="005A7EB3">
        <w:rPr>
          <w:rFonts w:cs="Arial"/>
          <w:b/>
          <w:sz w:val="16"/>
          <w:szCs w:val="16"/>
        </w:rPr>
        <w:t xml:space="preserve">DRRHH – División de Recursos Humanos de la Red Asistencial </w:t>
      </w:r>
      <w:r w:rsidR="004B1E93">
        <w:rPr>
          <w:rFonts w:cs="Arial"/>
          <w:b/>
          <w:sz w:val="16"/>
          <w:szCs w:val="16"/>
          <w:highlight w:val="yellow"/>
        </w:rPr>
        <w:t>Ayacucho</w:t>
      </w:r>
      <w:r w:rsidRPr="00DB03E8">
        <w:rPr>
          <w:rFonts w:cs="Arial"/>
          <w:b/>
          <w:sz w:val="16"/>
          <w:szCs w:val="16"/>
          <w:highlight w:val="yellow"/>
        </w:rPr>
        <w:t>.</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En el aviso de publicación de una etapa debe anunciarse la fecha y hora de la siguiente etapa.</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Se precisa que deberá inscribirse en una sola opción en el sistema SISEP.</w:t>
      </w:r>
    </w:p>
    <w:p w:rsidR="00FE0490" w:rsidRPr="008542F3" w:rsidRDefault="00FE0490" w:rsidP="00FE0490">
      <w:pPr>
        <w:pStyle w:val="Prrafodelista1"/>
        <w:numPr>
          <w:ilvl w:val="0"/>
          <w:numId w:val="5"/>
        </w:numPr>
        <w:tabs>
          <w:tab w:val="left" w:pos="851"/>
        </w:tabs>
        <w:ind w:left="851" w:hanging="425"/>
        <w:jc w:val="both"/>
        <w:rPr>
          <w:rFonts w:cs="Arial"/>
          <w:sz w:val="16"/>
          <w:szCs w:val="16"/>
        </w:rPr>
      </w:pPr>
      <w:r w:rsidRPr="005A7EB3">
        <w:rPr>
          <w:rFonts w:cs="Arial"/>
          <w:b/>
          <w:sz w:val="16"/>
          <w:szCs w:val="16"/>
        </w:rPr>
        <w:t>Cabe indicar que el resultado corresponde a una Pre Calificación sujeta a la posterior verificación de los datos ingresados y de la documentación conexa solicitada</w:t>
      </w:r>
      <w:r w:rsidRPr="008542F3">
        <w:rPr>
          <w:rFonts w:cs="Arial"/>
          <w:sz w:val="16"/>
          <w:szCs w:val="16"/>
        </w:rPr>
        <w:t>.</w:t>
      </w:r>
    </w:p>
    <w:p w:rsidR="00FE0490" w:rsidRPr="008542F3" w:rsidRDefault="00FE0490" w:rsidP="00FE0490">
      <w:pPr>
        <w:ind w:left="360" w:right="70"/>
        <w:jc w:val="both"/>
      </w:pPr>
    </w:p>
    <w:p w:rsidR="00FE0490" w:rsidRPr="008542F3" w:rsidRDefault="00FE0490" w:rsidP="00FE0490">
      <w:pPr>
        <w:pStyle w:val="Ttulo4"/>
        <w:tabs>
          <w:tab w:val="left" w:pos="426"/>
        </w:tabs>
        <w:ind w:left="0" w:firstLine="0"/>
        <w:rPr>
          <w:rFonts w:cs="Arial"/>
          <w:sz w:val="20"/>
          <w:lang w:val="es-MX"/>
        </w:rPr>
      </w:pPr>
      <w:r w:rsidRPr="008542F3">
        <w:rPr>
          <w:rFonts w:cs="Arial"/>
          <w:sz w:val="20"/>
          <w:lang w:val="es-MX"/>
        </w:rPr>
        <w:t>8.    DE LAS ETAPAS DE EVALUACIÓN</w:t>
      </w:r>
    </w:p>
    <w:p w:rsidR="00FE0490" w:rsidRPr="008542F3" w:rsidRDefault="00FE0490" w:rsidP="00FE0490">
      <w:pPr>
        <w:pStyle w:val="Encabezado1"/>
        <w:tabs>
          <w:tab w:val="clear" w:pos="4419"/>
          <w:tab w:val="clear" w:pos="8838"/>
        </w:tabs>
        <w:ind w:left="4950" w:hanging="3957"/>
        <w:jc w:val="right"/>
        <w:rPr>
          <w:rFonts w:ascii="Arial" w:hAnsi="Arial" w:cs="Arial"/>
          <w:lang w:eastAsia="es-ES"/>
        </w:rPr>
      </w:pPr>
    </w:p>
    <w:p w:rsidR="00FE0490" w:rsidRPr="008542F3" w:rsidRDefault="00FE0490" w:rsidP="00FE0490">
      <w:pPr>
        <w:pStyle w:val="Sinespaciado1"/>
        <w:numPr>
          <w:ilvl w:val="0"/>
          <w:numId w:val="6"/>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w:t>
      </w:r>
      <w:r w:rsidRPr="008542F3">
        <w:rPr>
          <w:rFonts w:ascii="Arial" w:hAnsi="Arial" w:cs="Arial"/>
          <w:sz w:val="20"/>
          <w:szCs w:val="20"/>
        </w:rPr>
        <w:lastRenderedPageBreak/>
        <w:t xml:space="preserve">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FE0490" w:rsidRPr="008542F3" w:rsidRDefault="00FE0490" w:rsidP="00FE0490">
      <w:pPr>
        <w:pStyle w:val="Sinespaciado1"/>
        <w:jc w:val="both"/>
        <w:rPr>
          <w:rFonts w:ascii="Arial" w:hAnsi="Arial" w:cs="Arial"/>
          <w:sz w:val="20"/>
          <w:szCs w:val="20"/>
        </w:rPr>
      </w:pP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286"/>
        <w:gridCol w:w="1134"/>
        <w:gridCol w:w="1276"/>
        <w:gridCol w:w="1134"/>
      </w:tblGrid>
      <w:tr w:rsidR="00FE0490" w:rsidRPr="008542F3" w:rsidTr="00097429">
        <w:tc>
          <w:tcPr>
            <w:tcW w:w="4791" w:type="dxa"/>
            <w:gridSpan w:val="2"/>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EVALUACIONES</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PESO</w:t>
            </w:r>
          </w:p>
        </w:tc>
        <w:tc>
          <w:tcPr>
            <w:tcW w:w="1276"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MÍNIMO</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MÁXIMO</w:t>
            </w: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PRE CURRICULAR (VÍA INFORMACIÓN DEL SISEP)</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PSICOTÉCNICA</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DE CONOCIMIENTOS</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50%</w:t>
            </w:r>
          </w:p>
        </w:tc>
        <w:tc>
          <w:tcPr>
            <w:tcW w:w="1276" w:type="dxa"/>
          </w:tcPr>
          <w:p w:rsidR="00FE0490" w:rsidRPr="008542F3" w:rsidRDefault="00FE0490" w:rsidP="00A17CBF">
            <w:pPr>
              <w:jc w:val="center"/>
              <w:rPr>
                <w:rFonts w:cs="Arial"/>
                <w:b/>
                <w:sz w:val="18"/>
                <w:szCs w:val="18"/>
              </w:rPr>
            </w:pPr>
            <w:r w:rsidRPr="008542F3">
              <w:rPr>
                <w:rFonts w:cs="Arial"/>
                <w:b/>
                <w:sz w:val="18"/>
                <w:szCs w:val="18"/>
              </w:rPr>
              <w:t>26</w:t>
            </w:r>
          </w:p>
        </w:tc>
        <w:tc>
          <w:tcPr>
            <w:tcW w:w="1134" w:type="dxa"/>
          </w:tcPr>
          <w:p w:rsidR="00FE0490" w:rsidRPr="008542F3" w:rsidRDefault="00FE0490" w:rsidP="00A17CBF">
            <w:pPr>
              <w:jc w:val="center"/>
              <w:rPr>
                <w:rFonts w:cs="Arial"/>
                <w:b/>
                <w:sz w:val="18"/>
                <w:szCs w:val="18"/>
              </w:rPr>
            </w:pPr>
            <w:r w:rsidRPr="008542F3">
              <w:rPr>
                <w:rFonts w:cs="Arial"/>
                <w:b/>
                <w:sz w:val="18"/>
                <w:szCs w:val="18"/>
              </w:rPr>
              <w:t>50</w:t>
            </w: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CURRICULAR (HOJAS DE VIDA)</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30%</w:t>
            </w:r>
          </w:p>
        </w:tc>
        <w:tc>
          <w:tcPr>
            <w:tcW w:w="1276" w:type="dxa"/>
          </w:tcPr>
          <w:p w:rsidR="00FE0490" w:rsidRPr="008542F3" w:rsidRDefault="00FE0490" w:rsidP="00A17CBF">
            <w:pPr>
              <w:jc w:val="center"/>
              <w:rPr>
                <w:rFonts w:cs="Arial"/>
                <w:b/>
                <w:sz w:val="18"/>
                <w:szCs w:val="18"/>
              </w:rPr>
            </w:pPr>
            <w:r w:rsidRPr="008542F3">
              <w:rPr>
                <w:rFonts w:cs="Arial"/>
                <w:b/>
                <w:sz w:val="18"/>
                <w:szCs w:val="18"/>
              </w:rPr>
              <w:t>18</w:t>
            </w:r>
          </w:p>
        </w:tc>
        <w:tc>
          <w:tcPr>
            <w:tcW w:w="1134" w:type="dxa"/>
          </w:tcPr>
          <w:p w:rsidR="00FE0490" w:rsidRPr="008542F3" w:rsidRDefault="00FE0490" w:rsidP="00A17CBF">
            <w:pPr>
              <w:jc w:val="center"/>
              <w:rPr>
                <w:rFonts w:cs="Arial"/>
                <w:b/>
                <w:sz w:val="18"/>
                <w:szCs w:val="18"/>
              </w:rPr>
            </w:pPr>
            <w:r w:rsidRPr="008542F3">
              <w:rPr>
                <w:rFonts w:cs="Arial"/>
                <w:b/>
                <w:sz w:val="18"/>
                <w:szCs w:val="18"/>
              </w:rPr>
              <w:t>30</w:t>
            </w:r>
          </w:p>
        </w:tc>
      </w:tr>
      <w:tr w:rsidR="00FE0490" w:rsidRPr="008542F3" w:rsidTr="00097429">
        <w:tc>
          <w:tcPr>
            <w:tcW w:w="505" w:type="dxa"/>
          </w:tcPr>
          <w:p w:rsidR="00FE0490" w:rsidRPr="008542F3" w:rsidRDefault="00FE0490" w:rsidP="00A17CBF">
            <w:pPr>
              <w:rPr>
                <w:rFonts w:cs="Arial"/>
                <w:sz w:val="18"/>
                <w:szCs w:val="18"/>
              </w:rPr>
            </w:pPr>
            <w:r w:rsidRPr="008542F3">
              <w:rPr>
                <w:rFonts w:cs="Arial"/>
                <w:sz w:val="18"/>
                <w:szCs w:val="18"/>
              </w:rPr>
              <w:t>a.</w:t>
            </w:r>
          </w:p>
        </w:tc>
        <w:tc>
          <w:tcPr>
            <w:tcW w:w="4286" w:type="dxa"/>
          </w:tcPr>
          <w:p w:rsidR="00FE0490" w:rsidRPr="008542F3" w:rsidRDefault="00FE0490" w:rsidP="00A17CBF">
            <w:pPr>
              <w:jc w:val="both"/>
              <w:rPr>
                <w:rFonts w:cs="Arial"/>
                <w:sz w:val="18"/>
                <w:szCs w:val="18"/>
              </w:rPr>
            </w:pPr>
            <w:r w:rsidRPr="008542F3">
              <w:rPr>
                <w:rFonts w:cs="Arial"/>
                <w:sz w:val="18"/>
                <w:szCs w:val="18"/>
              </w:rPr>
              <w:t xml:space="preserve">Formación: </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097429">
        <w:tc>
          <w:tcPr>
            <w:tcW w:w="505" w:type="dxa"/>
          </w:tcPr>
          <w:p w:rsidR="00FE0490" w:rsidRPr="008542F3" w:rsidRDefault="00FE0490" w:rsidP="00A17CBF">
            <w:pPr>
              <w:jc w:val="both"/>
              <w:rPr>
                <w:rFonts w:cs="Arial"/>
                <w:sz w:val="18"/>
                <w:szCs w:val="18"/>
              </w:rPr>
            </w:pPr>
            <w:r w:rsidRPr="008542F3">
              <w:rPr>
                <w:rFonts w:cs="Arial"/>
                <w:sz w:val="18"/>
                <w:szCs w:val="18"/>
              </w:rPr>
              <w:t>b.</w:t>
            </w:r>
          </w:p>
        </w:tc>
        <w:tc>
          <w:tcPr>
            <w:tcW w:w="4286" w:type="dxa"/>
          </w:tcPr>
          <w:p w:rsidR="00FE0490" w:rsidRPr="008542F3" w:rsidRDefault="00FE0490" w:rsidP="00A17CBF">
            <w:pPr>
              <w:jc w:val="both"/>
              <w:rPr>
                <w:rFonts w:cs="Arial"/>
                <w:sz w:val="18"/>
                <w:szCs w:val="18"/>
              </w:rPr>
            </w:pPr>
            <w:r w:rsidRPr="008542F3">
              <w:rPr>
                <w:rFonts w:cs="Arial"/>
                <w:sz w:val="18"/>
                <w:szCs w:val="18"/>
              </w:rPr>
              <w:t xml:space="preserve">Experiencia Laboral: </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097429">
        <w:tc>
          <w:tcPr>
            <w:tcW w:w="505" w:type="dxa"/>
          </w:tcPr>
          <w:p w:rsidR="00FE0490" w:rsidRPr="008542F3" w:rsidRDefault="00FE0490" w:rsidP="00A17CBF">
            <w:pPr>
              <w:jc w:val="both"/>
              <w:rPr>
                <w:rFonts w:cs="Arial"/>
                <w:sz w:val="18"/>
                <w:szCs w:val="18"/>
              </w:rPr>
            </w:pPr>
            <w:r w:rsidRPr="008542F3">
              <w:rPr>
                <w:rFonts w:cs="Arial"/>
                <w:sz w:val="18"/>
                <w:szCs w:val="18"/>
              </w:rPr>
              <w:t>c.</w:t>
            </w:r>
          </w:p>
        </w:tc>
        <w:tc>
          <w:tcPr>
            <w:tcW w:w="4286" w:type="dxa"/>
          </w:tcPr>
          <w:p w:rsidR="00FE0490" w:rsidRPr="008542F3" w:rsidRDefault="00FE0490" w:rsidP="00A17CBF">
            <w:pPr>
              <w:jc w:val="both"/>
              <w:rPr>
                <w:rFonts w:cs="Arial"/>
                <w:sz w:val="18"/>
                <w:szCs w:val="18"/>
              </w:rPr>
            </w:pPr>
            <w:r w:rsidRPr="008542F3">
              <w:rPr>
                <w:rFonts w:cs="Arial"/>
                <w:sz w:val="18"/>
                <w:szCs w:val="18"/>
              </w:rPr>
              <w:t>Capacitación:</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PSICOLÓGICA</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vAlign w:val="center"/>
          </w:tcPr>
          <w:p w:rsidR="00FE0490" w:rsidRPr="008542F3" w:rsidRDefault="00FE0490" w:rsidP="00A17CBF">
            <w:pPr>
              <w:rPr>
                <w:rFonts w:cs="Arial"/>
                <w:b/>
                <w:sz w:val="18"/>
                <w:szCs w:val="18"/>
              </w:rPr>
            </w:pPr>
            <w:r w:rsidRPr="008542F3">
              <w:rPr>
                <w:rFonts w:cs="Arial"/>
                <w:b/>
                <w:sz w:val="18"/>
                <w:szCs w:val="18"/>
              </w:rPr>
              <w:t>EVALUACIÓN PERSONAL</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20%</w:t>
            </w:r>
          </w:p>
        </w:tc>
        <w:tc>
          <w:tcPr>
            <w:tcW w:w="1276" w:type="dxa"/>
            <w:vAlign w:val="center"/>
          </w:tcPr>
          <w:p w:rsidR="00FE0490" w:rsidRPr="008542F3" w:rsidRDefault="00FE0490" w:rsidP="00A17CBF">
            <w:pPr>
              <w:jc w:val="center"/>
              <w:rPr>
                <w:rFonts w:cs="Arial"/>
                <w:b/>
                <w:sz w:val="18"/>
                <w:szCs w:val="18"/>
              </w:rPr>
            </w:pPr>
            <w:r w:rsidRPr="008542F3">
              <w:rPr>
                <w:rFonts w:cs="Arial"/>
                <w:b/>
                <w:sz w:val="18"/>
                <w:szCs w:val="18"/>
              </w:rPr>
              <w:t>11</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20</w:t>
            </w:r>
          </w:p>
        </w:tc>
      </w:tr>
      <w:tr w:rsidR="00FE0490" w:rsidRPr="008542F3" w:rsidTr="00097429">
        <w:trPr>
          <w:trHeight w:val="339"/>
        </w:trPr>
        <w:tc>
          <w:tcPr>
            <w:tcW w:w="4791" w:type="dxa"/>
            <w:gridSpan w:val="2"/>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TOTAL</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100%</w:t>
            </w:r>
          </w:p>
        </w:tc>
        <w:tc>
          <w:tcPr>
            <w:tcW w:w="1276"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55</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100</w:t>
            </w:r>
          </w:p>
        </w:tc>
      </w:tr>
    </w:tbl>
    <w:p w:rsidR="00FE0490" w:rsidRPr="008542F3" w:rsidRDefault="00FE0490" w:rsidP="00FE0490">
      <w:pPr>
        <w:pStyle w:val="Textoindependiente"/>
      </w:pPr>
    </w:p>
    <w:p w:rsidR="00FE0490" w:rsidRDefault="00FE0490" w:rsidP="00FE0490">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8542F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542F3">
          <w:rPr>
            <w:rFonts w:ascii="Arial" w:hAnsi="Arial" w:cs="Arial"/>
            <w:sz w:val="20"/>
            <w:szCs w:val="20"/>
          </w:rPr>
          <w:t>la Normativa</w:t>
        </w:r>
      </w:smartTag>
      <w:r w:rsidRPr="008542F3">
        <w:rPr>
          <w:rFonts w:ascii="Arial" w:hAnsi="Arial" w:cs="Arial"/>
          <w:sz w:val="20"/>
          <w:szCs w:val="20"/>
        </w:rPr>
        <w:t xml:space="preserve"> vigente,</w:t>
      </w:r>
      <w:r w:rsidRPr="008542F3">
        <w:rPr>
          <w:rFonts w:ascii="Arial" w:hAnsi="Arial" w:cs="Arial"/>
          <w:color w:val="FF0000"/>
          <w:sz w:val="20"/>
          <w:szCs w:val="20"/>
        </w:rPr>
        <w:t xml:space="preserve"> </w:t>
      </w:r>
      <w:r w:rsidRPr="008542F3">
        <w:rPr>
          <w:rFonts w:ascii="Arial" w:hAnsi="Arial" w:cs="Arial"/>
          <w:sz w:val="20"/>
          <w:szCs w:val="20"/>
        </w:rPr>
        <w:t>las mismas que se encuentran en el rubro: “</w:t>
      </w:r>
      <w:r w:rsidRPr="00217A20">
        <w:rPr>
          <w:rFonts w:ascii="Arial" w:hAnsi="Arial" w:cs="Arial"/>
          <w:b/>
          <w:sz w:val="20"/>
          <w:szCs w:val="20"/>
        </w:rPr>
        <w:t>Consideraciones que deberán tener en cuenta para postular”,</w:t>
      </w:r>
      <w:r w:rsidRPr="008542F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542F3">
        <w:rPr>
          <w:rFonts w:ascii="Arial" w:hAnsi="Arial" w:cs="Arial"/>
        </w:rPr>
        <w:t xml:space="preserve"> </w:t>
      </w:r>
      <w:hyperlink r:id="rId14" w:history="1">
        <w:r w:rsidRPr="008542F3">
          <w:rPr>
            <w:rStyle w:val="Hipervnculo"/>
            <w:rFonts w:ascii="Arial" w:hAnsi="Arial" w:cs="Arial"/>
            <w:sz w:val="20"/>
          </w:rPr>
          <w:t>https://convocatorias.essalud.gob.pe/</w:t>
        </w:r>
      </w:hyperlink>
      <w:r w:rsidRPr="008542F3">
        <w:rPr>
          <w:rFonts w:ascii="Arial" w:hAnsi="Arial" w:cs="Arial"/>
          <w:sz w:val="20"/>
          <w:szCs w:val="20"/>
        </w:rPr>
        <w:t>)</w:t>
      </w:r>
    </w:p>
    <w:p w:rsidR="00FE0490" w:rsidRDefault="00FE0490" w:rsidP="00FE0490">
      <w:pPr>
        <w:numPr>
          <w:ilvl w:val="0"/>
          <w:numId w:val="1"/>
        </w:numPr>
        <w:tabs>
          <w:tab w:val="clear" w:pos="1440"/>
          <w:tab w:val="num" w:pos="709"/>
        </w:tabs>
        <w:spacing w:before="240" w:after="240"/>
        <w:ind w:left="709" w:hanging="283"/>
        <w:jc w:val="both"/>
        <w:rPr>
          <w:sz w:val="20"/>
        </w:rPr>
      </w:pPr>
      <w:r w:rsidRPr="000B24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sz w:val="20"/>
        </w:rPr>
        <w:t xml:space="preserve">nera proporcional al tiempo de </w:t>
      </w:r>
      <w:r w:rsidRPr="000B248B">
        <w:rPr>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FE0490" w:rsidRPr="000B248B" w:rsidTr="00097429">
        <w:trPr>
          <w:trHeight w:val="467"/>
        </w:trPr>
        <w:tc>
          <w:tcPr>
            <w:tcW w:w="3833" w:type="dxa"/>
            <w:shd w:val="clear" w:color="auto" w:fill="BFBFBF" w:themeFill="background1" w:themeFillShade="BF"/>
            <w:vAlign w:val="center"/>
          </w:tcPr>
          <w:p w:rsidR="00FE0490" w:rsidRPr="000B248B" w:rsidRDefault="00FE0490" w:rsidP="00A17CBF">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BFBFBF" w:themeFill="background1" w:themeFillShade="BF"/>
            <w:vAlign w:val="center"/>
          </w:tcPr>
          <w:p w:rsidR="00FE0490" w:rsidRPr="000B248B" w:rsidRDefault="00FE0490" w:rsidP="00A17CBF">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FE0490" w:rsidRPr="000B248B" w:rsidTr="00A17CBF">
        <w:trPr>
          <w:trHeight w:val="285"/>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10 %</w:t>
            </w:r>
          </w:p>
        </w:tc>
      </w:tr>
      <w:tr w:rsidR="00FE0490" w:rsidRPr="000B248B" w:rsidTr="00A17CBF">
        <w:trPr>
          <w:trHeight w:val="285"/>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8%</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6%</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4%</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2%</w:t>
            </w:r>
          </w:p>
        </w:tc>
      </w:tr>
    </w:tbl>
    <w:p w:rsidR="00FE0490" w:rsidRDefault="00FE0490" w:rsidP="00097429">
      <w:pPr>
        <w:pStyle w:val="Encabezado1"/>
        <w:tabs>
          <w:tab w:val="clear" w:pos="4419"/>
          <w:tab w:val="clear" w:pos="8838"/>
        </w:tabs>
        <w:rPr>
          <w:rFonts w:ascii="Arial" w:hAnsi="Arial" w:cs="Arial"/>
        </w:rPr>
      </w:pPr>
    </w:p>
    <w:p w:rsidR="00FE0490" w:rsidRPr="00097429" w:rsidRDefault="00FE0490" w:rsidP="00097429">
      <w:pPr>
        <w:pStyle w:val="NormalWeb"/>
        <w:numPr>
          <w:ilvl w:val="0"/>
          <w:numId w:val="1"/>
        </w:numPr>
        <w:shd w:val="clear" w:color="auto" w:fill="FFFFFF"/>
        <w:tabs>
          <w:tab w:val="clear" w:pos="1440"/>
          <w:tab w:val="num" w:pos="709"/>
        </w:tabs>
        <w:spacing w:before="0" w:beforeAutospacing="0"/>
        <w:ind w:left="709" w:hanging="284"/>
        <w:jc w:val="both"/>
        <w:rPr>
          <w:rFonts w:ascii="Arial" w:hAnsi="Arial" w:cs="Arial"/>
          <w:sz w:val="20"/>
          <w:szCs w:val="20"/>
        </w:rPr>
      </w:pPr>
      <w:r w:rsidRPr="00F640F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3751"/>
      </w:tblGrid>
      <w:tr w:rsidR="00FE0490" w:rsidRPr="00F640FD" w:rsidTr="00097429">
        <w:trPr>
          <w:trHeight w:val="299"/>
        </w:trPr>
        <w:tc>
          <w:tcPr>
            <w:tcW w:w="3855" w:type="dxa"/>
            <w:shd w:val="clear" w:color="auto" w:fill="BFBFBF" w:themeFill="background1" w:themeFillShade="BF"/>
          </w:tcPr>
          <w:p w:rsidR="00FE0490" w:rsidRPr="00EA7F0E" w:rsidRDefault="00FE0490" w:rsidP="00097429">
            <w:pPr>
              <w:autoSpaceDE w:val="0"/>
              <w:autoSpaceDN w:val="0"/>
              <w:adjustRightInd w:val="0"/>
              <w:jc w:val="center"/>
              <w:rPr>
                <w:rFonts w:eastAsia="MS Mincho" w:cs="Arial"/>
                <w:b/>
                <w:sz w:val="18"/>
                <w:szCs w:val="18"/>
              </w:rPr>
            </w:pPr>
            <w:r w:rsidRPr="00EA7F0E">
              <w:rPr>
                <w:rFonts w:eastAsia="MS Mincho" w:cs="Arial"/>
                <w:b/>
                <w:sz w:val="18"/>
                <w:szCs w:val="18"/>
              </w:rPr>
              <w:t>Ubicación según FONCODES</w:t>
            </w:r>
          </w:p>
        </w:tc>
        <w:tc>
          <w:tcPr>
            <w:tcW w:w="3751" w:type="dxa"/>
            <w:shd w:val="clear" w:color="auto" w:fill="BFBFBF" w:themeFill="background1" w:themeFillShade="BF"/>
          </w:tcPr>
          <w:p w:rsidR="00FE0490" w:rsidRPr="00EA7F0E" w:rsidRDefault="00FE0490" w:rsidP="00097429">
            <w:pPr>
              <w:autoSpaceDE w:val="0"/>
              <w:autoSpaceDN w:val="0"/>
              <w:adjustRightInd w:val="0"/>
              <w:jc w:val="center"/>
              <w:rPr>
                <w:rFonts w:eastAsia="MS Mincho" w:cs="Arial"/>
                <w:b/>
                <w:sz w:val="18"/>
                <w:szCs w:val="18"/>
              </w:rPr>
            </w:pPr>
            <w:r w:rsidRPr="00EA7F0E">
              <w:rPr>
                <w:rFonts w:eastAsia="MS Mincho" w:cs="Arial"/>
                <w:b/>
                <w:sz w:val="18"/>
                <w:szCs w:val="18"/>
              </w:rPr>
              <w:t>Bonificación sobre puntaje final</w:t>
            </w:r>
          </w:p>
        </w:tc>
      </w:tr>
      <w:tr w:rsidR="00FE0490" w:rsidRPr="00F640FD" w:rsidTr="00A17CBF">
        <w:trPr>
          <w:trHeight w:val="261"/>
        </w:trPr>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1</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15 %</w:t>
            </w:r>
          </w:p>
        </w:tc>
      </w:tr>
      <w:tr w:rsidR="00FE0490" w:rsidRPr="00F640FD" w:rsidTr="00A17CBF">
        <w:trPr>
          <w:trHeight w:val="261"/>
        </w:trPr>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2</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10%</w:t>
            </w:r>
          </w:p>
        </w:tc>
      </w:tr>
      <w:tr w:rsidR="00FE0490" w:rsidRPr="00F640FD" w:rsidTr="00A17CBF">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3</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5%</w:t>
            </w:r>
          </w:p>
        </w:tc>
      </w:tr>
      <w:tr w:rsidR="00FE0490" w:rsidRPr="00F640FD" w:rsidTr="00A17CBF">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4</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2%</w:t>
            </w:r>
          </w:p>
        </w:tc>
      </w:tr>
      <w:tr w:rsidR="00FE0490" w:rsidRPr="00F640FD" w:rsidTr="00A17CBF">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5</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0</w:t>
            </w:r>
          </w:p>
        </w:tc>
      </w:tr>
    </w:tbl>
    <w:p w:rsidR="00FE0490" w:rsidRPr="00097429" w:rsidRDefault="00097429" w:rsidP="00097429">
      <w:pPr>
        <w:pStyle w:val="Encabezado1"/>
        <w:tabs>
          <w:tab w:val="clear" w:pos="4419"/>
          <w:tab w:val="clear" w:pos="8838"/>
        </w:tabs>
      </w:pPr>
      <w:r>
        <w:tab/>
      </w:r>
      <w:r>
        <w:tab/>
      </w:r>
      <w:r>
        <w:tab/>
      </w:r>
      <w:r>
        <w:tab/>
      </w:r>
      <w:r>
        <w:tab/>
      </w:r>
      <w:r>
        <w:tab/>
      </w:r>
      <w:r w:rsidR="00FE0490">
        <w:rPr>
          <w:rFonts w:ascii="Arial" w:hAnsi="Arial" w:cs="Arial"/>
        </w:rPr>
        <w:t xml:space="preserve">     </w:t>
      </w:r>
    </w:p>
    <w:p w:rsidR="00FE0490" w:rsidRPr="008542F3" w:rsidRDefault="00FE0490" w:rsidP="00F87950">
      <w:pPr>
        <w:pStyle w:val="Encabezado1"/>
        <w:tabs>
          <w:tab w:val="clear" w:pos="4419"/>
          <w:tab w:val="clear" w:pos="8838"/>
        </w:tabs>
        <w:jc w:val="right"/>
        <w:rPr>
          <w:rFonts w:ascii="Arial" w:hAnsi="Arial" w:cs="Arial"/>
        </w:rPr>
      </w:pPr>
      <w:r>
        <w:rPr>
          <w:rFonts w:ascii="Arial" w:hAnsi="Arial" w:cs="Arial"/>
        </w:rPr>
        <w:t xml:space="preserve">        </w:t>
      </w:r>
      <w:r w:rsidR="00710892">
        <w:rPr>
          <w:rFonts w:ascii="Arial" w:hAnsi="Arial" w:cs="Arial"/>
        </w:rPr>
        <w:t>Ayacucho</w:t>
      </w:r>
      <w:r w:rsidRPr="00F37971">
        <w:rPr>
          <w:rFonts w:ascii="Arial" w:hAnsi="Arial" w:cs="Arial"/>
        </w:rPr>
        <w:t xml:space="preserve">, </w:t>
      </w:r>
      <w:r w:rsidR="00710892">
        <w:rPr>
          <w:rFonts w:ascii="Arial" w:hAnsi="Arial" w:cs="Arial"/>
        </w:rPr>
        <w:t>2</w:t>
      </w:r>
      <w:r w:rsidR="00804EA9">
        <w:rPr>
          <w:rFonts w:ascii="Arial" w:hAnsi="Arial" w:cs="Arial"/>
        </w:rPr>
        <w:t>1</w:t>
      </w:r>
      <w:r w:rsidR="00097429">
        <w:rPr>
          <w:rFonts w:ascii="Arial" w:hAnsi="Arial" w:cs="Arial"/>
        </w:rPr>
        <w:t xml:space="preserve"> de noviembre </w:t>
      </w:r>
      <w:r w:rsidRPr="00F37971">
        <w:rPr>
          <w:rFonts w:ascii="Arial" w:hAnsi="Arial" w:cs="Arial"/>
        </w:rPr>
        <w:t>de</w:t>
      </w:r>
      <w:r>
        <w:rPr>
          <w:rFonts w:ascii="Arial" w:hAnsi="Arial" w:cs="Arial"/>
        </w:rPr>
        <w:t>l</w:t>
      </w:r>
      <w:r w:rsidRPr="00F37971">
        <w:rPr>
          <w:rFonts w:ascii="Arial" w:hAnsi="Arial" w:cs="Arial"/>
        </w:rPr>
        <w:t xml:space="preserve"> 201</w:t>
      </w:r>
      <w:r>
        <w:rPr>
          <w:rFonts w:ascii="Arial" w:hAnsi="Arial" w:cs="Arial"/>
        </w:rPr>
        <w:t>7.</w:t>
      </w:r>
      <w:r w:rsidR="00F87950" w:rsidRPr="008542F3">
        <w:rPr>
          <w:rFonts w:ascii="Arial" w:hAnsi="Arial" w:cs="Arial"/>
        </w:rPr>
        <w:t xml:space="preserve"> </w:t>
      </w:r>
    </w:p>
    <w:p w:rsidR="00BC29FC" w:rsidRDefault="00BC29FC"/>
    <w:sectPr w:rsidR="00BC29FC" w:rsidSect="004E028A">
      <w:pgSz w:w="11907" w:h="16840" w:code="9"/>
      <w:pgMar w:top="851" w:right="1559"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2CDC"/>
    <w:multiLevelType w:val="hybridMultilevel"/>
    <w:tmpl w:val="8DA8CCD8"/>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D6D07B5"/>
    <w:multiLevelType w:val="hybridMultilevel"/>
    <w:tmpl w:val="ABDE14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70D4783"/>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EDB1834"/>
    <w:multiLevelType w:val="hybridMultilevel"/>
    <w:tmpl w:val="769E2B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15">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5"/>
  </w:num>
  <w:num w:numId="2">
    <w:abstractNumId w:val="13"/>
  </w:num>
  <w:num w:numId="3">
    <w:abstractNumId w:val="9"/>
  </w:num>
  <w:num w:numId="4">
    <w:abstractNumId w:val="7"/>
  </w:num>
  <w:num w:numId="5">
    <w:abstractNumId w:val="4"/>
  </w:num>
  <w:num w:numId="6">
    <w:abstractNumId w:val="3"/>
  </w:num>
  <w:num w:numId="7">
    <w:abstractNumId w:val="15"/>
  </w:num>
  <w:num w:numId="8">
    <w:abstractNumId w:val="1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2"/>
  </w:num>
  <w:num w:numId="13">
    <w:abstractNumId w:val="2"/>
  </w:num>
  <w:num w:numId="14">
    <w:abstractNumId w:val="1"/>
  </w:num>
  <w:num w:numId="15">
    <w:abstractNumId w:val="8"/>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90"/>
    <w:rsid w:val="00097429"/>
    <w:rsid w:val="000F6346"/>
    <w:rsid w:val="0012338A"/>
    <w:rsid w:val="0013120C"/>
    <w:rsid w:val="002432C4"/>
    <w:rsid w:val="003C3F9D"/>
    <w:rsid w:val="004B1E93"/>
    <w:rsid w:val="004B368B"/>
    <w:rsid w:val="00584E8C"/>
    <w:rsid w:val="005A7EB3"/>
    <w:rsid w:val="006637C4"/>
    <w:rsid w:val="0068621C"/>
    <w:rsid w:val="006F34EE"/>
    <w:rsid w:val="00710892"/>
    <w:rsid w:val="00804EA9"/>
    <w:rsid w:val="008D4CEE"/>
    <w:rsid w:val="0092666F"/>
    <w:rsid w:val="00B7478E"/>
    <w:rsid w:val="00BC29FC"/>
    <w:rsid w:val="00C261D4"/>
    <w:rsid w:val="00C85C07"/>
    <w:rsid w:val="00D16F58"/>
    <w:rsid w:val="00DB03E8"/>
    <w:rsid w:val="00E60622"/>
    <w:rsid w:val="00E90586"/>
    <w:rsid w:val="00F246F6"/>
    <w:rsid w:val="00F87950"/>
    <w:rsid w:val="00FE04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DDB91E-40A4-4D2E-AD86-EEE41376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90"/>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FE0490"/>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E0490"/>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FE0490"/>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FE0490"/>
    <w:rPr>
      <w:rFonts w:ascii="Arial" w:eastAsia="Times New Roman" w:hAnsi="Arial" w:cs="Times New Roman"/>
      <w:szCs w:val="20"/>
      <w:lang w:val="es-ES" w:eastAsia="es-ES"/>
    </w:rPr>
  </w:style>
  <w:style w:type="paragraph" w:styleId="Textoindependiente">
    <w:name w:val="Body Text"/>
    <w:basedOn w:val="Normal"/>
    <w:link w:val="TextoindependienteCar"/>
    <w:rsid w:val="00FE0490"/>
    <w:pPr>
      <w:jc w:val="both"/>
    </w:pPr>
  </w:style>
  <w:style w:type="character" w:customStyle="1" w:styleId="TextoindependienteCar">
    <w:name w:val="Texto independiente Car"/>
    <w:basedOn w:val="Fuentedeprrafopredeter"/>
    <w:link w:val="Textoindependiente"/>
    <w:rsid w:val="00FE0490"/>
    <w:rPr>
      <w:rFonts w:ascii="Arial" w:eastAsia="Times New Roman" w:hAnsi="Arial" w:cs="Times New Roman"/>
      <w:szCs w:val="20"/>
      <w:lang w:val="es-ES" w:eastAsia="es-ES"/>
    </w:rPr>
  </w:style>
  <w:style w:type="character" w:styleId="Hipervnculo">
    <w:name w:val="Hyperlink"/>
    <w:rsid w:val="00FE0490"/>
    <w:rPr>
      <w:color w:val="0000FF"/>
      <w:u w:val="single"/>
    </w:rPr>
  </w:style>
  <w:style w:type="paragraph" w:customStyle="1" w:styleId="Encabezado1">
    <w:name w:val="Encabezado1"/>
    <w:basedOn w:val="Normal"/>
    <w:next w:val="Textoindependiente"/>
    <w:rsid w:val="00FE0490"/>
    <w:pPr>
      <w:tabs>
        <w:tab w:val="center" w:pos="4419"/>
        <w:tab w:val="right" w:pos="8838"/>
      </w:tabs>
      <w:suppressAutoHyphens/>
    </w:pPr>
    <w:rPr>
      <w:rFonts w:ascii="Times New Roman" w:hAnsi="Times New Roman"/>
      <w:sz w:val="20"/>
      <w:lang w:eastAsia="ar-SA"/>
    </w:rPr>
  </w:style>
  <w:style w:type="paragraph" w:styleId="Puesto">
    <w:name w:val="Title"/>
    <w:basedOn w:val="Normal"/>
    <w:next w:val="Subttulo"/>
    <w:link w:val="PuestoCar"/>
    <w:qFormat/>
    <w:rsid w:val="00FE0490"/>
    <w:pPr>
      <w:widowControl w:val="0"/>
      <w:suppressAutoHyphens/>
      <w:jc w:val="center"/>
    </w:pPr>
    <w:rPr>
      <w:rFonts w:eastAsia="Lucida Sans Unicode"/>
      <w:b/>
      <w:kern w:val="1"/>
      <w:sz w:val="32"/>
      <w:szCs w:val="24"/>
      <w:lang w:val="es-MX"/>
    </w:rPr>
  </w:style>
  <w:style w:type="character" w:customStyle="1" w:styleId="PuestoCar">
    <w:name w:val="Puesto Car"/>
    <w:basedOn w:val="Fuentedeprrafopredeter"/>
    <w:link w:val="Puesto"/>
    <w:rsid w:val="00FE0490"/>
    <w:rPr>
      <w:rFonts w:ascii="Arial" w:eastAsia="Lucida Sans Unicode" w:hAnsi="Arial" w:cs="Times New Roman"/>
      <w:b/>
      <w:kern w:val="1"/>
      <w:sz w:val="32"/>
      <w:szCs w:val="24"/>
      <w:lang w:val="es-MX"/>
    </w:rPr>
  </w:style>
  <w:style w:type="paragraph" w:styleId="NormalWeb">
    <w:name w:val="Normal (Web)"/>
    <w:basedOn w:val="Normal"/>
    <w:rsid w:val="00FE0490"/>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FE0490"/>
    <w:pPr>
      <w:ind w:left="720"/>
      <w:contextualSpacing/>
    </w:pPr>
  </w:style>
  <w:style w:type="paragraph" w:styleId="Prrafodelista">
    <w:name w:val="List Paragraph"/>
    <w:basedOn w:val="Normal"/>
    <w:uiPriority w:val="99"/>
    <w:qFormat/>
    <w:rsid w:val="00FE0490"/>
    <w:pPr>
      <w:ind w:left="708"/>
    </w:pPr>
    <w:rPr>
      <w:rFonts w:cs="Arial"/>
      <w:szCs w:val="22"/>
    </w:rPr>
  </w:style>
  <w:style w:type="paragraph" w:customStyle="1" w:styleId="Prrafodelista10">
    <w:name w:val="Párrafo de lista1"/>
    <w:basedOn w:val="Normal"/>
    <w:qFormat/>
    <w:rsid w:val="00FE0490"/>
    <w:pPr>
      <w:spacing w:after="200" w:line="276" w:lineRule="auto"/>
      <w:ind w:left="720"/>
    </w:pPr>
    <w:rPr>
      <w:rFonts w:ascii="Calibri" w:hAnsi="Calibri" w:cs="Calibri"/>
      <w:szCs w:val="22"/>
      <w:lang w:val="es-PE" w:eastAsia="es-PE"/>
    </w:rPr>
  </w:style>
  <w:style w:type="paragraph" w:customStyle="1" w:styleId="Sinespaciado1">
    <w:name w:val="Sin espaciado1"/>
    <w:rsid w:val="00FE0490"/>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FE0490"/>
    <w:pPr>
      <w:suppressAutoHyphens/>
      <w:ind w:left="720"/>
      <w:contextualSpacing/>
    </w:pPr>
    <w:rPr>
      <w:rFonts w:ascii="Times New Roman" w:hAnsi="Times New Roman"/>
      <w:sz w:val="20"/>
      <w:lang w:eastAsia="ar-SA"/>
    </w:rPr>
  </w:style>
  <w:style w:type="paragraph" w:styleId="Subttulo">
    <w:name w:val="Subtitle"/>
    <w:basedOn w:val="Normal"/>
    <w:next w:val="Normal"/>
    <w:link w:val="SubttuloCar"/>
    <w:uiPriority w:val="11"/>
    <w:qFormat/>
    <w:rsid w:val="00FE049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E0490"/>
    <w:rPr>
      <w:rFonts w:eastAsiaTheme="minorEastAsia"/>
      <w:color w:val="5A5A5A" w:themeColor="text1" w:themeTint="A5"/>
      <w:spacing w:val="15"/>
      <w:lang w:val="es-ES" w:eastAsia="es-ES"/>
    </w:rPr>
  </w:style>
  <w:style w:type="paragraph" w:customStyle="1" w:styleId="Prrafodelista3">
    <w:name w:val="Párrafo de lista3"/>
    <w:basedOn w:val="Normal"/>
    <w:qFormat/>
    <w:rsid w:val="006F34EE"/>
    <w:pPr>
      <w:ind w:left="720"/>
      <w:contextualSpacing/>
    </w:pPr>
  </w:style>
  <w:style w:type="character" w:customStyle="1" w:styleId="Heading4Char">
    <w:name w:val="Heading 4 Char"/>
    <w:basedOn w:val="Fuentedeprrafopredeter"/>
    <w:locked/>
    <w:rsid w:val="004B368B"/>
    <w:rPr>
      <w:rFonts w:ascii="Calibri" w:hAnsi="Calibri" w:cs="Times New Roman"/>
      <w:b/>
      <w:bCs/>
      <w:sz w:val="28"/>
      <w:szCs w:val="28"/>
      <w:lang w:val="x-none" w:eastAsia="ar-SA" w:bidi="ar-SA"/>
    </w:rPr>
  </w:style>
  <w:style w:type="paragraph" w:styleId="Textodeglobo">
    <w:name w:val="Balloon Text"/>
    <w:basedOn w:val="Normal"/>
    <w:link w:val="TextodegloboCar"/>
    <w:uiPriority w:val="99"/>
    <w:semiHidden/>
    <w:unhideWhenUsed/>
    <w:rsid w:val="008D4C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CE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C9E6-6F18-46E2-82B6-5F7AFCE3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2745</Words>
  <Characters>15103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Mesa de Partes</cp:lastModifiedBy>
  <cp:revision>3</cp:revision>
  <cp:lastPrinted>2017-11-21T17:46:00Z</cp:lastPrinted>
  <dcterms:created xsi:type="dcterms:W3CDTF">2017-11-21T20:29:00Z</dcterms:created>
  <dcterms:modified xsi:type="dcterms:W3CDTF">2017-11-24T19:57:00Z</dcterms:modified>
</cp:coreProperties>
</file>