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CBC98" w14:textId="564CECF5" w:rsidR="00033A09" w:rsidRPr="00DC662C" w:rsidRDefault="00033A09" w:rsidP="00917483">
      <w:pPr>
        <w:pStyle w:val="Sinespaciado"/>
        <w:spacing w:line="360" w:lineRule="auto"/>
        <w:jc w:val="center"/>
        <w:rPr>
          <w:rFonts w:ascii="Arial" w:eastAsia="Times New Roman" w:hAnsi="Arial" w:cs="Arial"/>
          <w:b/>
          <w:bCs/>
          <w:sz w:val="20"/>
          <w:szCs w:val="20"/>
          <w:lang w:eastAsia="es-PE"/>
        </w:rPr>
      </w:pPr>
      <w:r w:rsidRPr="00DC662C">
        <w:rPr>
          <w:rFonts w:ascii="Arial" w:hAnsi="Arial" w:cs="Arial"/>
          <w:b/>
          <w:sz w:val="20"/>
          <w:szCs w:val="20"/>
        </w:rPr>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52A1E513"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F94852">
        <w:rPr>
          <w:rFonts w:ascii="Arial" w:hAnsi="Arial" w:cs="Arial"/>
          <w:b/>
          <w:sz w:val="20"/>
          <w:szCs w:val="20"/>
        </w:rPr>
        <w:t>10</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7777777" w:rsidR="00280C0D" w:rsidRPr="00DC662C" w:rsidRDefault="00280C0D" w:rsidP="00280C0D">
      <w:pPr>
        <w:pStyle w:val="Sangradetextonormal"/>
        <w:tabs>
          <w:tab w:val="num" w:pos="1440"/>
        </w:tabs>
        <w:ind w:left="709" w:firstLine="0"/>
        <w:jc w:val="left"/>
        <w:rPr>
          <w:rFonts w:cs="Arial"/>
          <w:sz w:val="20"/>
          <w:szCs w:val="20"/>
        </w:rPr>
      </w:pPr>
    </w:p>
    <w:p w14:paraId="69818947" w14:textId="4485749F"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454FBE" w:rsidRPr="00DC662C">
        <w:rPr>
          <w:rFonts w:cs="Arial"/>
          <w:b w:val="0"/>
          <w:sz w:val="20"/>
          <w:szCs w:val="20"/>
        </w:rPr>
        <w:t>ubrir</w:t>
      </w:r>
      <w:r w:rsidRPr="00DC662C">
        <w:rPr>
          <w:rFonts w:cs="Arial"/>
          <w:b w:val="0"/>
          <w:sz w:val="20"/>
          <w:szCs w:val="20"/>
        </w:rPr>
        <w:t xml:space="preserve"> </w:t>
      </w:r>
      <w:r w:rsidR="00A116C4" w:rsidRPr="00DC662C">
        <w:rPr>
          <w:rFonts w:cs="Arial"/>
          <w:b w:val="0"/>
          <w:sz w:val="20"/>
          <w:szCs w:val="20"/>
        </w:rPr>
        <w:t>l</w:t>
      </w:r>
      <w:r w:rsidR="007C2E0D">
        <w:rPr>
          <w:rFonts w:cs="Arial"/>
          <w:b w:val="0"/>
          <w:sz w:val="20"/>
          <w:szCs w:val="20"/>
        </w:rPr>
        <w:t>os</w:t>
      </w:r>
      <w:r w:rsidR="00A116C4" w:rsidRPr="00DC662C">
        <w:rPr>
          <w:rFonts w:cs="Arial"/>
          <w:b w:val="0"/>
          <w:sz w:val="20"/>
          <w:szCs w:val="20"/>
        </w:rPr>
        <w:t xml:space="preserve"> siguiente</w:t>
      </w:r>
      <w:r w:rsidR="007C2E0D">
        <w:rPr>
          <w:rFonts w:cs="Arial"/>
          <w:b w:val="0"/>
          <w:sz w:val="20"/>
          <w:szCs w:val="20"/>
        </w:rPr>
        <w:t>s</w:t>
      </w:r>
      <w:r w:rsidR="00A116C4" w:rsidRPr="00DC662C">
        <w:rPr>
          <w:rFonts w:cs="Arial"/>
          <w:b w:val="0"/>
          <w:sz w:val="20"/>
          <w:szCs w:val="20"/>
        </w:rPr>
        <w:t xml:space="preserve"> cargo</w:t>
      </w:r>
      <w:r w:rsidR="007C2E0D">
        <w:rPr>
          <w:rFonts w:cs="Arial"/>
          <w:b w:val="0"/>
          <w:sz w:val="20"/>
          <w:szCs w:val="20"/>
        </w:rPr>
        <w:t>s</w:t>
      </w:r>
      <w:r w:rsidR="00A116C4" w:rsidRPr="00DC662C">
        <w:rPr>
          <w:rFonts w:cs="Arial"/>
          <w:b w:val="0"/>
          <w:sz w:val="20"/>
          <w:szCs w:val="20"/>
        </w:rPr>
        <w:t xml:space="preserve"> </w:t>
      </w:r>
      <w:r w:rsidR="00454FBE" w:rsidRPr="00DC662C">
        <w:rPr>
          <w:rFonts w:cs="Arial"/>
          <w:b w:val="0"/>
          <w:sz w:val="20"/>
          <w:szCs w:val="20"/>
        </w:rPr>
        <w:t xml:space="preserve">en la modalidad de </w:t>
      </w:r>
      <w:r w:rsidR="00F97ADA">
        <w:rPr>
          <w:rFonts w:cs="Arial"/>
          <w:b w:val="0"/>
          <w:sz w:val="20"/>
          <w:szCs w:val="20"/>
          <w:u w:val="single"/>
        </w:rPr>
        <w:t>Plazo I</w:t>
      </w:r>
      <w:r w:rsidR="00454FBE" w:rsidRPr="00DC662C">
        <w:rPr>
          <w:rFonts w:cs="Arial"/>
          <w:b w:val="0"/>
          <w:sz w:val="20"/>
          <w:szCs w:val="20"/>
          <w:u w:val="single"/>
        </w:rPr>
        <w:t>ndeterminado</w:t>
      </w:r>
      <w:r w:rsidR="00D4550F" w:rsidRPr="00DC662C">
        <w:rPr>
          <w:rFonts w:cs="Arial"/>
          <w:b w:val="0"/>
          <w:sz w:val="20"/>
          <w:szCs w:val="20"/>
        </w:rPr>
        <w:t>:</w:t>
      </w:r>
    </w:p>
    <w:p w14:paraId="5A23AB8F" w14:textId="3E26B995" w:rsidR="00FC5AAB" w:rsidRPr="00DC662C" w:rsidRDefault="00FC5AAB" w:rsidP="00454FBE">
      <w:pPr>
        <w:pStyle w:val="Sangradetextonormal"/>
        <w:ind w:left="708" w:firstLine="12"/>
        <w:jc w:val="left"/>
        <w:rPr>
          <w:rFonts w:cs="Arial"/>
          <w:b w:val="0"/>
          <w:sz w:val="20"/>
          <w:szCs w:val="20"/>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418"/>
        <w:gridCol w:w="1134"/>
        <w:gridCol w:w="1559"/>
        <w:gridCol w:w="992"/>
        <w:gridCol w:w="1305"/>
        <w:gridCol w:w="1413"/>
      </w:tblGrid>
      <w:tr w:rsidR="00DC662C" w:rsidRPr="00DC662C" w14:paraId="43A5069A" w14:textId="77777777" w:rsidTr="00DB6864">
        <w:trPr>
          <w:trHeight w:val="465"/>
          <w:jc w:val="center"/>
        </w:trPr>
        <w:tc>
          <w:tcPr>
            <w:tcW w:w="1134" w:type="dxa"/>
            <w:shd w:val="clear" w:color="000000" w:fill="BDD6EE"/>
            <w:vAlign w:val="center"/>
            <w:hideMark/>
          </w:tcPr>
          <w:p w14:paraId="5F974400"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CARGO</w:t>
            </w:r>
          </w:p>
        </w:tc>
        <w:tc>
          <w:tcPr>
            <w:tcW w:w="1418" w:type="dxa"/>
            <w:shd w:val="clear" w:color="000000" w:fill="BDD6EE"/>
            <w:vAlign w:val="center"/>
            <w:hideMark/>
          </w:tcPr>
          <w:p w14:paraId="4918A73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ESPECIALIDAD</w:t>
            </w:r>
          </w:p>
        </w:tc>
        <w:tc>
          <w:tcPr>
            <w:tcW w:w="1134" w:type="dxa"/>
            <w:shd w:val="clear" w:color="000000" w:fill="BDD6EE"/>
            <w:vAlign w:val="center"/>
            <w:hideMark/>
          </w:tcPr>
          <w:p w14:paraId="51D4B6EF"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CÓDIGO CARGO</w:t>
            </w:r>
          </w:p>
        </w:tc>
        <w:tc>
          <w:tcPr>
            <w:tcW w:w="1559" w:type="dxa"/>
            <w:shd w:val="clear" w:color="000000" w:fill="BDD6EE"/>
            <w:vAlign w:val="center"/>
            <w:hideMark/>
          </w:tcPr>
          <w:p w14:paraId="687ADE9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REMUNERACIÓN MENSUAL</w:t>
            </w:r>
          </w:p>
        </w:tc>
        <w:tc>
          <w:tcPr>
            <w:tcW w:w="992" w:type="dxa"/>
            <w:shd w:val="clear" w:color="000000" w:fill="BDD6EE"/>
            <w:vAlign w:val="center"/>
            <w:hideMark/>
          </w:tcPr>
          <w:p w14:paraId="4CBB2D89"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CANTIDAD</w:t>
            </w:r>
          </w:p>
        </w:tc>
        <w:tc>
          <w:tcPr>
            <w:tcW w:w="1305" w:type="dxa"/>
            <w:shd w:val="clear" w:color="000000" w:fill="BDD6EE"/>
            <w:vAlign w:val="center"/>
            <w:hideMark/>
          </w:tcPr>
          <w:p w14:paraId="43CECE51"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LUGAR DE LABORES</w:t>
            </w:r>
          </w:p>
        </w:tc>
        <w:tc>
          <w:tcPr>
            <w:tcW w:w="1413" w:type="dxa"/>
            <w:shd w:val="clear" w:color="000000" w:fill="BDD6EE"/>
            <w:vAlign w:val="center"/>
            <w:hideMark/>
          </w:tcPr>
          <w:p w14:paraId="6FCDC254"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DEPENDENCIA</w:t>
            </w:r>
          </w:p>
        </w:tc>
      </w:tr>
      <w:tr w:rsidR="00F94852" w:rsidRPr="00DC662C" w14:paraId="1A38A8F8" w14:textId="77777777" w:rsidTr="00DB6864">
        <w:trPr>
          <w:trHeight w:val="45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32EC69E" w14:textId="36BCBBBB" w:rsidR="00F94852" w:rsidRPr="00F94852" w:rsidRDefault="00F94852" w:rsidP="00F94852">
            <w:pPr>
              <w:suppressAutoHyphens w:val="0"/>
              <w:jc w:val="center"/>
              <w:rPr>
                <w:rFonts w:ascii="Arial" w:hAnsi="Arial" w:cs="Arial"/>
                <w:sz w:val="16"/>
                <w:szCs w:val="16"/>
                <w:lang w:val="es-PE"/>
              </w:rPr>
            </w:pPr>
            <w:r w:rsidRPr="00F94852">
              <w:rPr>
                <w:rFonts w:ascii="Arial" w:hAnsi="Arial" w:cs="Arial"/>
                <w:sz w:val="16"/>
                <w:szCs w:val="18"/>
                <w:lang w:val="es-PE"/>
              </w:rPr>
              <w:t>Químico Farmacéutico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486552C" w14:textId="5CD490B3" w:rsidR="00F94852" w:rsidRPr="00F94852" w:rsidRDefault="00F94852" w:rsidP="00F94852">
            <w:pPr>
              <w:suppressAutoHyphens w:val="0"/>
              <w:jc w:val="center"/>
              <w:rPr>
                <w:rFonts w:ascii="Arial" w:hAnsi="Arial" w:cs="Arial"/>
                <w:sz w:val="16"/>
                <w:szCs w:val="16"/>
                <w:lang w:val="es-PE"/>
              </w:rPr>
            </w:pPr>
            <w:r w:rsidRPr="00F94852">
              <w:rPr>
                <w:rFonts w:ascii="Arial" w:hAnsi="Arial" w:cs="Arial"/>
                <w:sz w:val="16"/>
                <w:szCs w:val="18"/>
                <w:lang w:val="es-PE"/>
              </w:rPr>
              <w:t>-</w:t>
            </w:r>
          </w:p>
        </w:tc>
        <w:tc>
          <w:tcPr>
            <w:tcW w:w="1134" w:type="dxa"/>
            <w:tcBorders>
              <w:top w:val="nil"/>
              <w:left w:val="nil"/>
              <w:bottom w:val="single" w:sz="4" w:space="0" w:color="auto"/>
              <w:right w:val="single" w:sz="4" w:space="0" w:color="auto"/>
            </w:tcBorders>
            <w:shd w:val="clear" w:color="auto" w:fill="auto"/>
            <w:vAlign w:val="center"/>
            <w:hideMark/>
          </w:tcPr>
          <w:p w14:paraId="307E2E2F" w14:textId="1E3D8350" w:rsidR="00F94852" w:rsidRPr="00F94852" w:rsidRDefault="00F94852" w:rsidP="00F94852">
            <w:pPr>
              <w:suppressAutoHyphens w:val="0"/>
              <w:jc w:val="center"/>
              <w:rPr>
                <w:rFonts w:ascii="Arial" w:hAnsi="Arial" w:cs="Arial"/>
                <w:sz w:val="16"/>
                <w:szCs w:val="16"/>
                <w:lang w:val="es-PE"/>
              </w:rPr>
            </w:pPr>
            <w:r w:rsidRPr="00F94852">
              <w:rPr>
                <w:rFonts w:ascii="Arial" w:hAnsi="Arial" w:cs="Arial"/>
                <w:sz w:val="16"/>
                <w:szCs w:val="18"/>
                <w:lang w:val="es-PE"/>
              </w:rPr>
              <w:t>P2QF-001</w:t>
            </w:r>
          </w:p>
        </w:tc>
        <w:tc>
          <w:tcPr>
            <w:tcW w:w="1559" w:type="dxa"/>
            <w:tcBorders>
              <w:top w:val="nil"/>
              <w:left w:val="nil"/>
              <w:bottom w:val="single" w:sz="4" w:space="0" w:color="auto"/>
              <w:right w:val="single" w:sz="4" w:space="0" w:color="auto"/>
            </w:tcBorders>
            <w:shd w:val="clear" w:color="auto" w:fill="auto"/>
            <w:vAlign w:val="center"/>
            <w:hideMark/>
          </w:tcPr>
          <w:p w14:paraId="73BE9990" w14:textId="02AF45A3" w:rsidR="00F94852" w:rsidRPr="00F94852" w:rsidRDefault="00F94852" w:rsidP="00F94852">
            <w:pPr>
              <w:suppressAutoHyphens w:val="0"/>
              <w:jc w:val="center"/>
              <w:rPr>
                <w:rFonts w:ascii="Arial" w:hAnsi="Arial" w:cs="Arial"/>
                <w:sz w:val="16"/>
                <w:szCs w:val="16"/>
                <w:lang w:val="es-PE"/>
              </w:rPr>
            </w:pPr>
            <w:r w:rsidRPr="00F94852">
              <w:rPr>
                <w:rFonts w:ascii="Arial" w:hAnsi="Arial" w:cs="Arial"/>
                <w:sz w:val="16"/>
                <w:szCs w:val="18"/>
                <w:lang w:val="es-MX"/>
              </w:rPr>
              <w:t>s/. 5,112.00(*)</w:t>
            </w:r>
          </w:p>
        </w:tc>
        <w:tc>
          <w:tcPr>
            <w:tcW w:w="992" w:type="dxa"/>
            <w:tcBorders>
              <w:top w:val="nil"/>
              <w:left w:val="nil"/>
              <w:bottom w:val="single" w:sz="4" w:space="0" w:color="auto"/>
              <w:right w:val="single" w:sz="4" w:space="0" w:color="auto"/>
            </w:tcBorders>
            <w:shd w:val="clear" w:color="auto" w:fill="auto"/>
            <w:vAlign w:val="center"/>
            <w:hideMark/>
          </w:tcPr>
          <w:p w14:paraId="72161701" w14:textId="752BF968" w:rsidR="00F94852" w:rsidRPr="00F94852" w:rsidRDefault="00F94852" w:rsidP="00F94852">
            <w:pPr>
              <w:suppressAutoHyphens w:val="0"/>
              <w:jc w:val="center"/>
              <w:rPr>
                <w:rFonts w:ascii="Arial" w:hAnsi="Arial" w:cs="Arial"/>
                <w:sz w:val="16"/>
                <w:szCs w:val="16"/>
                <w:lang w:val="es-PE"/>
              </w:rPr>
            </w:pPr>
            <w:r w:rsidRPr="00F94852">
              <w:rPr>
                <w:rFonts w:ascii="Arial" w:hAnsi="Arial" w:cs="Arial"/>
                <w:sz w:val="16"/>
                <w:szCs w:val="18"/>
                <w:lang w:val="es-PE"/>
              </w:rPr>
              <w:t>01</w:t>
            </w:r>
          </w:p>
        </w:tc>
        <w:tc>
          <w:tcPr>
            <w:tcW w:w="1305" w:type="dxa"/>
            <w:shd w:val="clear" w:color="auto" w:fill="auto"/>
            <w:vAlign w:val="center"/>
            <w:hideMark/>
          </w:tcPr>
          <w:p w14:paraId="547D7E91" w14:textId="1889F9EB" w:rsidR="00F94852" w:rsidRPr="00DC662C" w:rsidRDefault="00F94852" w:rsidP="00F94852">
            <w:pPr>
              <w:suppressAutoHyphens w:val="0"/>
              <w:jc w:val="center"/>
              <w:rPr>
                <w:rFonts w:ascii="Arial" w:hAnsi="Arial" w:cs="Arial"/>
                <w:sz w:val="16"/>
                <w:szCs w:val="16"/>
                <w:lang w:val="es-PE"/>
              </w:rPr>
            </w:pPr>
            <w:r>
              <w:rPr>
                <w:rFonts w:ascii="Arial" w:hAnsi="Arial" w:cs="Arial"/>
                <w:sz w:val="16"/>
                <w:szCs w:val="16"/>
                <w:lang w:val="es-PE"/>
              </w:rPr>
              <w:t xml:space="preserve">CAP II PUQUIO </w:t>
            </w:r>
          </w:p>
        </w:tc>
        <w:tc>
          <w:tcPr>
            <w:tcW w:w="1413" w:type="dxa"/>
            <w:vMerge w:val="restart"/>
            <w:shd w:val="clear" w:color="auto" w:fill="auto"/>
            <w:vAlign w:val="center"/>
            <w:hideMark/>
          </w:tcPr>
          <w:p w14:paraId="6D6D6E98" w14:textId="247C20DF" w:rsidR="00F94852" w:rsidRPr="00DC662C" w:rsidRDefault="00F94852" w:rsidP="00F94852">
            <w:pPr>
              <w:jc w:val="center"/>
              <w:rPr>
                <w:rFonts w:ascii="Arial" w:hAnsi="Arial" w:cs="Arial"/>
                <w:sz w:val="16"/>
                <w:szCs w:val="16"/>
                <w:lang w:val="es-PE"/>
              </w:rPr>
            </w:pPr>
            <w:r>
              <w:rPr>
                <w:rFonts w:ascii="Arial" w:hAnsi="Arial" w:cs="Arial"/>
                <w:sz w:val="16"/>
                <w:szCs w:val="16"/>
                <w:lang w:val="es-PE"/>
              </w:rPr>
              <w:t>Red Asistencial Ica</w:t>
            </w:r>
          </w:p>
        </w:tc>
      </w:tr>
      <w:tr w:rsidR="00F94852" w:rsidRPr="00DC662C" w14:paraId="48B26010" w14:textId="77777777" w:rsidTr="00DB6864">
        <w:trPr>
          <w:trHeight w:val="450"/>
          <w:jc w:val="center"/>
        </w:trPr>
        <w:tc>
          <w:tcPr>
            <w:tcW w:w="1134" w:type="dxa"/>
            <w:shd w:val="clear" w:color="auto" w:fill="FFFFFF" w:themeFill="background1"/>
            <w:vAlign w:val="center"/>
          </w:tcPr>
          <w:p w14:paraId="72C785DD" w14:textId="2C2EAD62" w:rsidR="00F94852" w:rsidRPr="00F94852" w:rsidRDefault="00F94852" w:rsidP="00F94852">
            <w:pPr>
              <w:suppressAutoHyphens w:val="0"/>
              <w:jc w:val="center"/>
              <w:rPr>
                <w:rFonts w:ascii="Arial" w:hAnsi="Arial" w:cs="Arial"/>
                <w:sz w:val="16"/>
                <w:szCs w:val="16"/>
                <w:lang w:val="es-PE"/>
              </w:rPr>
            </w:pPr>
            <w:r w:rsidRPr="00F94852">
              <w:rPr>
                <w:rFonts w:ascii="Arial" w:hAnsi="Arial" w:cs="Arial"/>
                <w:sz w:val="16"/>
                <w:szCs w:val="18"/>
              </w:rPr>
              <w:t>Técnico No Diplomado</w:t>
            </w:r>
          </w:p>
        </w:tc>
        <w:tc>
          <w:tcPr>
            <w:tcW w:w="1418" w:type="dxa"/>
            <w:shd w:val="clear" w:color="auto" w:fill="FFFFFF" w:themeFill="background1"/>
            <w:vAlign w:val="center"/>
          </w:tcPr>
          <w:p w14:paraId="6B676CA3" w14:textId="15BE64B1" w:rsidR="00F94852" w:rsidRPr="00F94852" w:rsidRDefault="00F94852" w:rsidP="00F94852">
            <w:pPr>
              <w:suppressAutoHyphens w:val="0"/>
              <w:jc w:val="center"/>
              <w:rPr>
                <w:rFonts w:ascii="Arial" w:hAnsi="Arial" w:cs="Arial"/>
                <w:sz w:val="16"/>
                <w:szCs w:val="16"/>
                <w:lang w:val="es-PE"/>
              </w:rPr>
            </w:pPr>
            <w:r w:rsidRPr="00F94852">
              <w:rPr>
                <w:rFonts w:ascii="Arial" w:hAnsi="Arial" w:cs="Arial"/>
                <w:sz w:val="16"/>
                <w:szCs w:val="18"/>
              </w:rPr>
              <w:t>Laboratorio Clínico</w:t>
            </w:r>
          </w:p>
        </w:tc>
        <w:tc>
          <w:tcPr>
            <w:tcW w:w="1134" w:type="dxa"/>
            <w:shd w:val="clear" w:color="auto" w:fill="FFFFFF" w:themeFill="background1"/>
            <w:vAlign w:val="center"/>
          </w:tcPr>
          <w:p w14:paraId="79BFA511" w14:textId="442996D8" w:rsidR="00F94852" w:rsidRPr="00F94852" w:rsidRDefault="00F94852" w:rsidP="00F94852">
            <w:pPr>
              <w:suppressAutoHyphens w:val="0"/>
              <w:jc w:val="center"/>
              <w:rPr>
                <w:rFonts w:ascii="Arial" w:hAnsi="Arial" w:cs="Arial"/>
                <w:sz w:val="16"/>
                <w:szCs w:val="16"/>
                <w:lang w:val="es-PE"/>
              </w:rPr>
            </w:pPr>
            <w:r w:rsidRPr="00F94852">
              <w:rPr>
                <w:rFonts w:ascii="Arial" w:hAnsi="Arial" w:cs="Arial"/>
                <w:sz w:val="16"/>
                <w:szCs w:val="18"/>
              </w:rPr>
              <w:t>T3TND-002</w:t>
            </w:r>
          </w:p>
        </w:tc>
        <w:tc>
          <w:tcPr>
            <w:tcW w:w="1559" w:type="dxa"/>
            <w:shd w:val="clear" w:color="auto" w:fill="auto"/>
            <w:vAlign w:val="center"/>
          </w:tcPr>
          <w:p w14:paraId="482C871E" w14:textId="51E1D5E4" w:rsidR="00F94852" w:rsidRPr="00DC662C" w:rsidRDefault="00F94852" w:rsidP="00F94852">
            <w:pPr>
              <w:suppressAutoHyphens w:val="0"/>
              <w:jc w:val="center"/>
              <w:rPr>
                <w:rFonts w:ascii="Arial" w:hAnsi="Arial" w:cs="Arial"/>
                <w:sz w:val="16"/>
                <w:szCs w:val="16"/>
                <w:lang w:val="es-PE"/>
              </w:rPr>
            </w:pPr>
            <w:r w:rsidRPr="00F94852">
              <w:rPr>
                <w:rFonts w:ascii="Arial" w:hAnsi="Arial" w:cs="Arial"/>
                <w:sz w:val="16"/>
                <w:szCs w:val="18"/>
                <w:lang w:val="es-MX"/>
              </w:rPr>
              <w:t>S/.2,610.00 (*)</w:t>
            </w:r>
          </w:p>
        </w:tc>
        <w:tc>
          <w:tcPr>
            <w:tcW w:w="992" w:type="dxa"/>
            <w:shd w:val="clear" w:color="auto" w:fill="auto"/>
            <w:vAlign w:val="center"/>
          </w:tcPr>
          <w:p w14:paraId="6F48732C" w14:textId="5FD76105" w:rsidR="00F94852" w:rsidRPr="00DC662C" w:rsidRDefault="00F94852" w:rsidP="00F94852">
            <w:pPr>
              <w:suppressAutoHyphens w:val="0"/>
              <w:jc w:val="center"/>
              <w:rPr>
                <w:rFonts w:ascii="Arial" w:hAnsi="Arial" w:cs="Arial"/>
                <w:sz w:val="16"/>
                <w:szCs w:val="16"/>
                <w:lang w:val="es-PE"/>
              </w:rPr>
            </w:pPr>
            <w:r>
              <w:rPr>
                <w:rFonts w:ascii="Arial" w:hAnsi="Arial" w:cs="Arial"/>
                <w:sz w:val="16"/>
                <w:szCs w:val="16"/>
                <w:lang w:val="es-PE"/>
              </w:rPr>
              <w:t>01</w:t>
            </w:r>
          </w:p>
        </w:tc>
        <w:tc>
          <w:tcPr>
            <w:tcW w:w="1305" w:type="dxa"/>
            <w:shd w:val="clear" w:color="auto" w:fill="auto"/>
            <w:vAlign w:val="center"/>
          </w:tcPr>
          <w:p w14:paraId="497740B1" w14:textId="0045635F" w:rsidR="00F94852" w:rsidRPr="00386DC4" w:rsidRDefault="00F94852" w:rsidP="00F94852">
            <w:pPr>
              <w:suppressAutoHyphens w:val="0"/>
              <w:jc w:val="center"/>
              <w:rPr>
                <w:rFonts w:ascii="Arial" w:hAnsi="Arial" w:cs="Arial"/>
                <w:sz w:val="16"/>
                <w:szCs w:val="16"/>
                <w:lang w:val="es-PE"/>
              </w:rPr>
            </w:pPr>
            <w:r>
              <w:rPr>
                <w:rFonts w:ascii="Arial" w:hAnsi="Arial" w:cs="Arial"/>
                <w:sz w:val="16"/>
                <w:szCs w:val="16"/>
                <w:lang w:val="es-PE"/>
              </w:rPr>
              <w:t>CAP I SAN CLEMENTE</w:t>
            </w:r>
          </w:p>
        </w:tc>
        <w:tc>
          <w:tcPr>
            <w:tcW w:w="1413" w:type="dxa"/>
            <w:vMerge/>
            <w:shd w:val="clear" w:color="auto" w:fill="auto"/>
            <w:vAlign w:val="center"/>
          </w:tcPr>
          <w:p w14:paraId="7EF99ABE" w14:textId="77777777" w:rsidR="00F94852" w:rsidRDefault="00F94852" w:rsidP="00F94852">
            <w:pPr>
              <w:jc w:val="center"/>
              <w:rPr>
                <w:rFonts w:ascii="Arial" w:hAnsi="Arial" w:cs="Arial"/>
                <w:sz w:val="16"/>
                <w:szCs w:val="16"/>
                <w:lang w:val="es-PE"/>
              </w:rPr>
            </w:pPr>
          </w:p>
        </w:tc>
      </w:tr>
      <w:tr w:rsidR="00F94852" w:rsidRPr="00DC662C" w14:paraId="38837961" w14:textId="77777777" w:rsidTr="00DB6864">
        <w:trPr>
          <w:trHeight w:val="229"/>
          <w:jc w:val="center"/>
        </w:trPr>
        <w:tc>
          <w:tcPr>
            <w:tcW w:w="5245" w:type="dxa"/>
            <w:gridSpan w:val="4"/>
            <w:shd w:val="clear" w:color="000000" w:fill="BDD6EE"/>
            <w:vAlign w:val="center"/>
            <w:hideMark/>
          </w:tcPr>
          <w:p w14:paraId="4BB21288" w14:textId="77777777" w:rsidR="00F94852" w:rsidRPr="00F97ADA" w:rsidRDefault="00F94852" w:rsidP="00F94852">
            <w:pPr>
              <w:suppressAutoHyphens w:val="0"/>
              <w:jc w:val="center"/>
              <w:rPr>
                <w:rFonts w:ascii="Arial" w:hAnsi="Arial" w:cs="Arial"/>
                <w:b/>
                <w:bCs/>
                <w:sz w:val="16"/>
                <w:szCs w:val="16"/>
                <w:lang w:val="es-PE"/>
              </w:rPr>
            </w:pPr>
            <w:r w:rsidRPr="00F97ADA">
              <w:rPr>
                <w:rFonts w:ascii="Arial" w:hAnsi="Arial" w:cs="Arial"/>
                <w:b/>
                <w:bCs/>
                <w:sz w:val="16"/>
                <w:szCs w:val="16"/>
                <w:lang w:val="es-PE"/>
              </w:rPr>
              <w:t>TOTAL</w:t>
            </w:r>
          </w:p>
        </w:tc>
        <w:tc>
          <w:tcPr>
            <w:tcW w:w="3710" w:type="dxa"/>
            <w:gridSpan w:val="3"/>
            <w:shd w:val="clear" w:color="000000" w:fill="BDD6EE"/>
            <w:vAlign w:val="center"/>
            <w:hideMark/>
          </w:tcPr>
          <w:p w14:paraId="097DC1E1" w14:textId="05AA1688" w:rsidR="00F94852" w:rsidRPr="00F97ADA" w:rsidRDefault="00F94852" w:rsidP="00F94852">
            <w:pPr>
              <w:suppressAutoHyphens w:val="0"/>
              <w:rPr>
                <w:rFonts w:ascii="Arial" w:hAnsi="Arial" w:cs="Arial"/>
                <w:b/>
                <w:bCs/>
                <w:sz w:val="16"/>
                <w:szCs w:val="16"/>
                <w:lang w:val="es-PE"/>
              </w:rPr>
            </w:pPr>
            <w:r w:rsidRPr="00F97ADA">
              <w:rPr>
                <w:rFonts w:ascii="Arial" w:hAnsi="Arial" w:cs="Arial"/>
                <w:b/>
                <w:bCs/>
                <w:sz w:val="16"/>
                <w:szCs w:val="16"/>
                <w:lang w:val="es-PE"/>
              </w:rPr>
              <w:t xml:space="preserve">   </w:t>
            </w:r>
            <w:r w:rsidR="00DB6864">
              <w:rPr>
                <w:rFonts w:ascii="Arial" w:hAnsi="Arial" w:cs="Arial"/>
                <w:b/>
                <w:bCs/>
                <w:sz w:val="16"/>
                <w:szCs w:val="16"/>
                <w:lang w:val="es-PE"/>
              </w:rPr>
              <w:t xml:space="preserve"> </w:t>
            </w:r>
            <w:r w:rsidRPr="00F97ADA">
              <w:rPr>
                <w:rFonts w:ascii="Arial" w:hAnsi="Arial" w:cs="Arial"/>
                <w:b/>
                <w:bCs/>
                <w:sz w:val="16"/>
                <w:szCs w:val="16"/>
                <w:lang w:val="es-PE"/>
              </w:rPr>
              <w:t xml:space="preserve">  </w:t>
            </w:r>
            <w:r>
              <w:rPr>
                <w:rFonts w:ascii="Arial" w:hAnsi="Arial" w:cs="Arial"/>
                <w:b/>
                <w:bCs/>
                <w:sz w:val="16"/>
                <w:szCs w:val="16"/>
                <w:lang w:val="es-PE"/>
              </w:rPr>
              <w:t xml:space="preserve"> </w:t>
            </w:r>
            <w:r w:rsidRPr="00F97ADA">
              <w:rPr>
                <w:rFonts w:ascii="Arial" w:hAnsi="Arial" w:cs="Arial"/>
                <w:b/>
                <w:bCs/>
                <w:sz w:val="16"/>
                <w:szCs w:val="16"/>
                <w:lang w:val="es-PE"/>
              </w:rPr>
              <w:t xml:space="preserve"> </w:t>
            </w:r>
            <w:r>
              <w:rPr>
                <w:rFonts w:ascii="Arial" w:hAnsi="Arial" w:cs="Arial"/>
                <w:b/>
                <w:bCs/>
                <w:sz w:val="16"/>
                <w:szCs w:val="16"/>
                <w:lang w:val="es-PE"/>
              </w:rPr>
              <w:t>02</w:t>
            </w:r>
          </w:p>
        </w:tc>
      </w:tr>
    </w:tbl>
    <w:p w14:paraId="65B30392" w14:textId="7AC3F22A" w:rsidR="00454FBE" w:rsidRPr="00DB6864" w:rsidRDefault="00DB6864" w:rsidP="006A6041">
      <w:pPr>
        <w:pStyle w:val="Prrafodelista8"/>
        <w:ind w:left="0"/>
        <w:jc w:val="both"/>
        <w:rPr>
          <w:rFonts w:cs="Arial"/>
          <w:b/>
          <w:sz w:val="12"/>
          <w:szCs w:val="12"/>
        </w:rPr>
      </w:pPr>
      <w:r>
        <w:rPr>
          <w:rFonts w:cs="Arial"/>
          <w:b/>
          <w:sz w:val="12"/>
          <w:szCs w:val="12"/>
        </w:rPr>
        <w:t xml:space="preserve">  </w:t>
      </w:r>
      <w:r w:rsidR="00454FBE" w:rsidRPr="00DB6864">
        <w:rPr>
          <w:rFonts w:cs="Arial"/>
          <w:b/>
          <w:sz w:val="12"/>
          <w:szCs w:val="12"/>
        </w:rPr>
        <w:t xml:space="preserve">(*) Además de lo indicado, el mencionado cargo cuenta con Beneficios de Ley y </w:t>
      </w:r>
      <w:r w:rsidR="00DA2AF9" w:rsidRPr="00DB6864">
        <w:rPr>
          <w:rFonts w:cs="Arial"/>
          <w:b/>
          <w:sz w:val="12"/>
          <w:szCs w:val="12"/>
        </w:rPr>
        <w:t>Bonificación por</w:t>
      </w:r>
      <w:r w:rsidR="00454FBE" w:rsidRPr="00DB6864">
        <w:rPr>
          <w:rFonts w:cs="Arial"/>
          <w:b/>
          <w:sz w:val="12"/>
          <w:szCs w:val="12"/>
        </w:rPr>
        <w:t xml:space="preserve"> labores en Zona de</w:t>
      </w:r>
      <w:r w:rsidR="00DA2AF9" w:rsidRPr="00DB6864">
        <w:rPr>
          <w:rFonts w:cs="Arial"/>
          <w:b/>
          <w:sz w:val="12"/>
          <w:szCs w:val="12"/>
        </w:rPr>
        <w:t xml:space="preserve"> m</w:t>
      </w:r>
      <w:r w:rsidR="00454FBE" w:rsidRPr="00DB6864">
        <w:rPr>
          <w:rFonts w:cs="Arial"/>
          <w:b/>
          <w:sz w:val="12"/>
          <w:szCs w:val="12"/>
        </w:rPr>
        <w:t xml:space="preserve">enor desarrollo, de corresponder.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Pr="006A6998" w:rsidRDefault="00917483" w:rsidP="00D4550F">
      <w:pPr>
        <w:pStyle w:val="Sangradetextonormal"/>
        <w:ind w:left="709" w:firstLine="0"/>
        <w:jc w:val="both"/>
        <w:rPr>
          <w:rFonts w:cs="Arial"/>
          <w:b w:val="0"/>
          <w:sz w:val="12"/>
          <w:szCs w:val="12"/>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F1FF560" w14:textId="127C4EC4" w:rsidR="00917483" w:rsidRDefault="00917483" w:rsidP="00917483">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08156A00" w14:textId="09F6C488" w:rsidR="00917483" w:rsidRPr="00516FEB" w:rsidRDefault="00917483" w:rsidP="00917483">
      <w:pPr>
        <w:pStyle w:val="Sangradetextonormal"/>
        <w:numPr>
          <w:ilvl w:val="0"/>
          <w:numId w:val="3"/>
        </w:numPr>
        <w:tabs>
          <w:tab w:val="num" w:pos="1080"/>
        </w:tabs>
        <w:ind w:left="1080"/>
        <w:jc w:val="both"/>
        <w:rPr>
          <w:b w:val="0"/>
          <w:sz w:val="20"/>
        </w:rPr>
      </w:pPr>
      <w:r w:rsidRPr="00516FEB">
        <w:rPr>
          <w:b w:val="0"/>
          <w:sz w:val="20"/>
        </w:rPr>
        <w:t>Disponibilidad inmediata.</w:t>
      </w:r>
    </w:p>
    <w:p w14:paraId="5DDC8EF9" w14:textId="4A2E37D2" w:rsidR="000002DE" w:rsidRDefault="000002DE" w:rsidP="009B6C66">
      <w:pPr>
        <w:pStyle w:val="Sangradetextonormal"/>
        <w:ind w:firstLine="0"/>
        <w:jc w:val="both"/>
        <w:rPr>
          <w:rFonts w:cs="Arial"/>
          <w:sz w:val="12"/>
          <w:szCs w:val="20"/>
        </w:rPr>
      </w:pPr>
    </w:p>
    <w:p w14:paraId="1177A14F" w14:textId="77777777" w:rsidR="00F97ADA" w:rsidRPr="00DC662C" w:rsidRDefault="00F97ADA"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4CFF20EB" w:rsidR="00917483"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7DA46CBA" w14:textId="1FC680EE" w:rsidR="006A6998" w:rsidRDefault="006A6998" w:rsidP="006A6998">
      <w:pPr>
        <w:jc w:val="both"/>
        <w:rPr>
          <w:bCs/>
        </w:rPr>
      </w:pPr>
    </w:p>
    <w:p w14:paraId="7706712B" w14:textId="6A204D93" w:rsidR="00F94852" w:rsidRDefault="00F94852" w:rsidP="006A6998">
      <w:pPr>
        <w:jc w:val="both"/>
        <w:rPr>
          <w:bCs/>
        </w:rPr>
      </w:pPr>
    </w:p>
    <w:p w14:paraId="744CFBE2" w14:textId="4867F421" w:rsidR="00DB6864" w:rsidRDefault="00DB6864" w:rsidP="006A6998">
      <w:pPr>
        <w:jc w:val="both"/>
        <w:rPr>
          <w:bCs/>
        </w:rPr>
      </w:pPr>
    </w:p>
    <w:p w14:paraId="570D6689" w14:textId="382379BA" w:rsidR="00DB6864" w:rsidRDefault="00DB6864" w:rsidP="006A6998">
      <w:pPr>
        <w:jc w:val="both"/>
        <w:rPr>
          <w:bCs/>
        </w:rPr>
      </w:pPr>
    </w:p>
    <w:p w14:paraId="440193E3" w14:textId="0B93319A" w:rsidR="00DB6864" w:rsidRDefault="00DB6864" w:rsidP="006A6998">
      <w:pPr>
        <w:jc w:val="both"/>
        <w:rPr>
          <w:bCs/>
        </w:rPr>
      </w:pPr>
    </w:p>
    <w:p w14:paraId="28E29506" w14:textId="177BC3E0" w:rsidR="00DB6864" w:rsidRDefault="00DB6864" w:rsidP="006A6998">
      <w:pPr>
        <w:jc w:val="both"/>
        <w:rPr>
          <w:bCs/>
        </w:rPr>
      </w:pPr>
    </w:p>
    <w:p w14:paraId="021620CD" w14:textId="77777777" w:rsidR="00DB6864" w:rsidRPr="006A6998" w:rsidRDefault="00DB6864" w:rsidP="006A6998">
      <w:pPr>
        <w:jc w:val="both"/>
        <w:rPr>
          <w:bCs/>
        </w:rPr>
      </w:pPr>
    </w:p>
    <w:p w14:paraId="600DBB9E" w14:textId="77777777" w:rsidR="000B4AF9" w:rsidRPr="00DC662C" w:rsidRDefault="000B4AF9" w:rsidP="000B4AF9">
      <w:pPr>
        <w:rPr>
          <w:rFonts w:ascii="Arial" w:hAnsi="Arial" w:cs="Arial"/>
          <w:b/>
          <w:sz w:val="10"/>
        </w:rPr>
      </w:pPr>
    </w:p>
    <w:p w14:paraId="60481993" w14:textId="124907DB"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lastRenderedPageBreak/>
        <w:t xml:space="preserve">PERFIL DEL </w:t>
      </w:r>
      <w:r w:rsidR="00846C97" w:rsidRPr="00DC662C">
        <w:rPr>
          <w:rFonts w:cs="Arial"/>
          <w:sz w:val="20"/>
          <w:szCs w:val="20"/>
        </w:rPr>
        <w:t>CARGO</w:t>
      </w:r>
    </w:p>
    <w:p w14:paraId="432C87FA" w14:textId="1E6965B4" w:rsidR="00CE0918" w:rsidRPr="00F97ADA" w:rsidRDefault="00CE0918" w:rsidP="00CE0918">
      <w:pPr>
        <w:pStyle w:val="Sangradetextonormal"/>
        <w:ind w:firstLine="0"/>
        <w:jc w:val="both"/>
        <w:outlineLvl w:val="0"/>
        <w:rPr>
          <w:rFonts w:cs="Arial"/>
          <w:sz w:val="18"/>
          <w:szCs w:val="18"/>
        </w:rPr>
      </w:pPr>
    </w:p>
    <w:p w14:paraId="35605756" w14:textId="70E57491" w:rsidR="00B676F1" w:rsidRPr="00CE0918" w:rsidRDefault="00CE0918" w:rsidP="00CE0918">
      <w:pPr>
        <w:pStyle w:val="Textoindependiente"/>
        <w:spacing w:after="0"/>
        <w:ind w:right="281"/>
        <w:jc w:val="both"/>
        <w:rPr>
          <w:rFonts w:ascii="Arial" w:hAnsi="Arial" w:cs="Arial"/>
          <w:b/>
          <w:bCs/>
          <w:lang w:val="es-MX"/>
        </w:rPr>
      </w:pPr>
      <w:r>
        <w:rPr>
          <w:rFonts w:ascii="Arial" w:hAnsi="Arial" w:cs="Arial"/>
          <w:b/>
          <w:bCs/>
          <w:lang w:val="es-MX"/>
        </w:rPr>
        <w:t xml:space="preserve">        QUÍ</w:t>
      </w:r>
      <w:r w:rsidR="00F94852">
        <w:rPr>
          <w:rFonts w:ascii="Arial" w:hAnsi="Arial" w:cs="Arial"/>
          <w:b/>
          <w:bCs/>
          <w:lang w:val="es-MX"/>
        </w:rPr>
        <w:t>MICO FARMACEUTICO</w:t>
      </w:r>
      <w:r w:rsidR="00C61C76" w:rsidRPr="00386DC4">
        <w:rPr>
          <w:rFonts w:ascii="Arial" w:hAnsi="Arial" w:cs="Arial"/>
          <w:b/>
          <w:bCs/>
          <w:lang w:val="es-MX"/>
        </w:rPr>
        <w:t xml:space="preserve"> </w:t>
      </w:r>
      <w:r w:rsidR="00C61C76" w:rsidRPr="00386DC4">
        <w:rPr>
          <w:rFonts w:ascii="Arial" w:hAnsi="Arial" w:cs="Arial"/>
          <w:b/>
        </w:rPr>
        <w:t>(</w:t>
      </w:r>
      <w:r w:rsidR="00CC4395" w:rsidRPr="00386DC4">
        <w:rPr>
          <w:rFonts w:ascii="Arial" w:hAnsi="Arial" w:cs="Arial"/>
          <w:b/>
        </w:rPr>
        <w:t>COD.</w:t>
      </w:r>
      <w:r w:rsidR="00F94852">
        <w:rPr>
          <w:rFonts w:ascii="Arial" w:hAnsi="Arial" w:cs="Arial"/>
          <w:b/>
        </w:rPr>
        <w:t>P2QF</w:t>
      </w:r>
      <w:r w:rsidR="00C61C76" w:rsidRPr="00386DC4">
        <w:rPr>
          <w:rFonts w:ascii="Arial" w:hAnsi="Arial" w:cs="Arial"/>
          <w:b/>
        </w:rPr>
        <w:t>-001</w:t>
      </w:r>
      <w:r w:rsidR="00C61C76" w:rsidRPr="00F97ADA">
        <w:rPr>
          <w:rFonts w:ascii="Arial" w:hAnsi="Arial" w:cs="Arial"/>
          <w:b/>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F94852" w14:paraId="1781DDBD" w14:textId="77777777" w:rsidTr="00040A83">
        <w:trPr>
          <w:trHeight w:val="427"/>
        </w:trPr>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4D419A" w14:textId="77777777" w:rsidR="00F94852" w:rsidRDefault="00F94852" w:rsidP="00040A83">
            <w:pPr>
              <w:pStyle w:val="Sangradetextonormal"/>
              <w:spacing w:line="252" w:lineRule="auto"/>
              <w:ind w:firstLine="0"/>
              <w:rPr>
                <w:rFonts w:cs="Arial"/>
                <w:b w:val="0"/>
                <w:sz w:val="18"/>
                <w:szCs w:val="18"/>
                <w:lang w:eastAsia="en-US"/>
              </w:rPr>
            </w:pPr>
            <w:r>
              <w:rPr>
                <w:rFonts w:cs="Arial"/>
                <w:sz w:val="18"/>
                <w:szCs w:val="18"/>
                <w:lang w:eastAsia="en-US"/>
              </w:rPr>
              <w:t>REQUISITOS</w:t>
            </w:r>
          </w:p>
          <w:p w14:paraId="3ADA9C65" w14:textId="77777777" w:rsidR="00F94852" w:rsidRDefault="00F94852" w:rsidP="00040A83">
            <w:pPr>
              <w:pStyle w:val="Sangradetextonormal"/>
              <w:spacing w:line="252" w:lineRule="auto"/>
              <w:ind w:firstLine="0"/>
              <w:rPr>
                <w:rFonts w:cs="Arial"/>
                <w:b w:val="0"/>
                <w:sz w:val="18"/>
                <w:szCs w:val="18"/>
                <w:lang w:eastAsia="en-US"/>
              </w:rPr>
            </w:pPr>
            <w:r>
              <w:rPr>
                <w:rFonts w:cs="Arial"/>
                <w:sz w:val="18"/>
                <w:szCs w:val="18"/>
                <w:lang w:eastAsia="en-US"/>
              </w:rPr>
              <w:t>ESPECÍFICOS</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AE9472" w14:textId="77777777" w:rsidR="00F94852" w:rsidRDefault="00F94852" w:rsidP="00040A83">
            <w:pPr>
              <w:pStyle w:val="Sangradetextonormal"/>
              <w:spacing w:line="252" w:lineRule="auto"/>
              <w:ind w:firstLine="0"/>
              <w:rPr>
                <w:rFonts w:cs="Arial"/>
                <w:b w:val="0"/>
                <w:sz w:val="18"/>
                <w:szCs w:val="18"/>
                <w:lang w:eastAsia="en-US"/>
              </w:rPr>
            </w:pPr>
            <w:r>
              <w:rPr>
                <w:rFonts w:cs="Arial"/>
                <w:sz w:val="18"/>
                <w:szCs w:val="18"/>
                <w:lang w:eastAsia="en-US"/>
              </w:rPr>
              <w:t>DETALLE</w:t>
            </w:r>
          </w:p>
        </w:tc>
      </w:tr>
      <w:tr w:rsidR="00F94852" w14:paraId="7B8D56A6" w14:textId="77777777" w:rsidTr="00040A83">
        <w:trPr>
          <w:trHeight w:val="557"/>
        </w:trPr>
        <w:tc>
          <w:tcPr>
            <w:tcW w:w="2693" w:type="dxa"/>
            <w:tcBorders>
              <w:top w:val="single" w:sz="4" w:space="0" w:color="auto"/>
              <w:left w:val="single" w:sz="4" w:space="0" w:color="auto"/>
              <w:bottom w:val="single" w:sz="4" w:space="0" w:color="auto"/>
              <w:right w:val="single" w:sz="4" w:space="0" w:color="auto"/>
            </w:tcBorders>
            <w:vAlign w:val="center"/>
            <w:hideMark/>
          </w:tcPr>
          <w:p w14:paraId="6C246D1B" w14:textId="77777777" w:rsidR="00F94852" w:rsidRPr="00741EA5" w:rsidRDefault="00F94852" w:rsidP="00040A83">
            <w:pPr>
              <w:pStyle w:val="Sangradetextonormal"/>
              <w:spacing w:line="252" w:lineRule="auto"/>
              <w:ind w:firstLine="0"/>
              <w:rPr>
                <w:rFonts w:cs="Arial"/>
                <w:b w:val="0"/>
                <w:sz w:val="18"/>
                <w:szCs w:val="18"/>
                <w:lang w:eastAsia="en-US"/>
              </w:rPr>
            </w:pPr>
            <w:r w:rsidRPr="00741EA5">
              <w:rPr>
                <w:rFonts w:cs="Arial"/>
                <w:sz w:val="18"/>
                <w:szCs w:val="18"/>
                <w:lang w:eastAsia="en-US"/>
              </w:rPr>
              <w:t>Formación Académica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C7A8FA8" w14:textId="77777777" w:rsidR="00F94852" w:rsidRPr="007845C2" w:rsidRDefault="00F94852" w:rsidP="00040A83">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sidRPr="007845C2">
              <w:rPr>
                <w:rFonts w:ascii="Arial" w:hAnsi="Arial" w:cs="Arial"/>
                <w:sz w:val="18"/>
                <w:szCs w:val="18"/>
              </w:rPr>
              <w:t xml:space="preserve">Acreditar* copia simple del Título Profesional Universitario de Químico Farmacéutico </w:t>
            </w:r>
            <w:r w:rsidRPr="007845C2">
              <w:rPr>
                <w:rFonts w:ascii="Arial" w:hAnsi="Arial" w:cs="Arial"/>
                <w:b/>
                <w:sz w:val="18"/>
                <w:szCs w:val="18"/>
              </w:rPr>
              <w:t>(Indispensable)</w:t>
            </w:r>
          </w:p>
          <w:p w14:paraId="14E5FAC6" w14:textId="77777777" w:rsidR="00F94852" w:rsidRPr="007845C2" w:rsidRDefault="00F94852" w:rsidP="00040A83">
            <w:pPr>
              <w:widowControl w:val="0"/>
              <w:numPr>
                <w:ilvl w:val="0"/>
                <w:numId w:val="10"/>
              </w:numPr>
              <w:ind w:left="316" w:hanging="316"/>
              <w:jc w:val="both"/>
              <w:rPr>
                <w:rFonts w:ascii="Arial" w:hAnsi="Arial" w:cs="Arial"/>
                <w:sz w:val="18"/>
                <w:szCs w:val="18"/>
              </w:rPr>
            </w:pPr>
            <w:r w:rsidRPr="007845C2">
              <w:rPr>
                <w:rFonts w:ascii="Arial" w:hAnsi="Arial" w:cs="Arial"/>
                <w:sz w:val="18"/>
                <w:szCs w:val="18"/>
              </w:rPr>
              <w:t xml:space="preserve">Acreditar* copia simple de Resolución del SERUMS, correspondiente a la profesión. </w:t>
            </w:r>
            <w:r w:rsidRPr="007845C2">
              <w:rPr>
                <w:rFonts w:ascii="Arial" w:hAnsi="Arial" w:cs="Arial"/>
                <w:b/>
                <w:sz w:val="18"/>
                <w:szCs w:val="18"/>
              </w:rPr>
              <w:t>(Indispensable)</w:t>
            </w:r>
          </w:p>
          <w:p w14:paraId="55D23021" w14:textId="77777777" w:rsidR="00F94852" w:rsidRPr="007845C2" w:rsidRDefault="00F94852" w:rsidP="00040A83">
            <w:pPr>
              <w:numPr>
                <w:ilvl w:val="0"/>
                <w:numId w:val="10"/>
              </w:numPr>
              <w:spacing w:line="252" w:lineRule="auto"/>
              <w:ind w:left="316" w:hanging="316"/>
              <w:jc w:val="both"/>
              <w:rPr>
                <w:rFonts w:ascii="Arial" w:hAnsi="Arial" w:cs="Arial"/>
                <w:sz w:val="18"/>
                <w:szCs w:val="18"/>
                <w:lang w:eastAsia="en-US"/>
              </w:rPr>
            </w:pPr>
            <w:r w:rsidRPr="007845C2">
              <w:rPr>
                <w:rFonts w:ascii="Arial" w:hAnsi="Arial" w:cs="Arial"/>
                <w:sz w:val="18"/>
                <w:szCs w:val="18"/>
              </w:rPr>
              <w:t xml:space="preserve">Acreditar* copia simple del Diploma de Colegiatura y Habilitación Profesional vigente a la fecha de inscripción. </w:t>
            </w:r>
            <w:r w:rsidRPr="007845C2">
              <w:rPr>
                <w:rFonts w:ascii="Arial" w:hAnsi="Arial" w:cs="Arial"/>
                <w:b/>
                <w:sz w:val="18"/>
                <w:szCs w:val="18"/>
              </w:rPr>
              <w:t>(Indispensable)</w:t>
            </w:r>
          </w:p>
        </w:tc>
      </w:tr>
      <w:tr w:rsidR="00F94852" w:rsidRPr="00685A87" w14:paraId="58E5BBB9" w14:textId="77777777" w:rsidTr="00040A83">
        <w:trPr>
          <w:trHeight w:val="2801"/>
        </w:trPr>
        <w:tc>
          <w:tcPr>
            <w:tcW w:w="2693" w:type="dxa"/>
            <w:tcBorders>
              <w:top w:val="single" w:sz="4" w:space="0" w:color="auto"/>
              <w:left w:val="single" w:sz="4" w:space="0" w:color="auto"/>
              <w:bottom w:val="single" w:sz="4" w:space="0" w:color="auto"/>
              <w:right w:val="single" w:sz="4" w:space="0" w:color="auto"/>
            </w:tcBorders>
            <w:vAlign w:val="center"/>
            <w:hideMark/>
          </w:tcPr>
          <w:p w14:paraId="78421763" w14:textId="77777777" w:rsidR="00F94852" w:rsidRDefault="00F94852" w:rsidP="00040A83">
            <w:pPr>
              <w:pStyle w:val="Sangradetextonormal"/>
              <w:spacing w:line="252" w:lineRule="auto"/>
              <w:ind w:firstLine="0"/>
              <w:rPr>
                <w:rFonts w:cs="Arial"/>
                <w:b w:val="0"/>
                <w:sz w:val="18"/>
                <w:szCs w:val="18"/>
                <w:lang w:eastAsia="en-US"/>
              </w:rPr>
            </w:pPr>
            <w:r>
              <w:rPr>
                <w:rFonts w:cs="Arial"/>
                <w:sz w:val="18"/>
                <w:szCs w:val="18"/>
                <w:lang w:eastAsia="en-US"/>
              </w:rPr>
              <w:t>Experiencia Laboral</w:t>
            </w:r>
          </w:p>
        </w:tc>
        <w:tc>
          <w:tcPr>
            <w:tcW w:w="6095" w:type="dxa"/>
            <w:tcBorders>
              <w:top w:val="single" w:sz="4" w:space="0" w:color="auto"/>
              <w:left w:val="single" w:sz="4" w:space="0" w:color="auto"/>
              <w:bottom w:val="single" w:sz="4" w:space="0" w:color="auto"/>
              <w:right w:val="single" w:sz="4" w:space="0" w:color="auto"/>
            </w:tcBorders>
          </w:tcPr>
          <w:p w14:paraId="1A881F30" w14:textId="77777777" w:rsidR="00F94852" w:rsidRPr="007845C2" w:rsidRDefault="00F94852" w:rsidP="00040A83">
            <w:pPr>
              <w:widowControl w:val="0"/>
              <w:ind w:left="313"/>
              <w:jc w:val="both"/>
              <w:rPr>
                <w:rFonts w:ascii="Arial" w:hAnsi="Arial" w:cs="Arial"/>
                <w:sz w:val="18"/>
                <w:szCs w:val="18"/>
                <w:lang w:val="es-MX"/>
              </w:rPr>
            </w:pPr>
            <w:r w:rsidRPr="007845C2">
              <w:rPr>
                <w:rFonts w:ascii="Arial" w:hAnsi="Arial" w:cs="Arial"/>
                <w:b/>
                <w:sz w:val="18"/>
                <w:szCs w:val="18"/>
                <w:lang w:val="es-MX"/>
              </w:rPr>
              <w:t>EXPERIENCIA GENERAL</w:t>
            </w:r>
            <w:r w:rsidRPr="007845C2">
              <w:rPr>
                <w:rFonts w:ascii="Arial" w:hAnsi="Arial" w:cs="Arial"/>
                <w:sz w:val="18"/>
                <w:szCs w:val="18"/>
                <w:lang w:val="es-MX"/>
              </w:rPr>
              <w:t>:</w:t>
            </w:r>
          </w:p>
          <w:p w14:paraId="73212F67" w14:textId="54A24E69" w:rsidR="00F94852" w:rsidRPr="007845C2" w:rsidRDefault="00F94852" w:rsidP="00040A83">
            <w:pPr>
              <w:widowControl w:val="0"/>
              <w:numPr>
                <w:ilvl w:val="0"/>
                <w:numId w:val="10"/>
              </w:numPr>
              <w:suppressAutoHyphens w:val="0"/>
              <w:ind w:left="313"/>
              <w:jc w:val="both"/>
              <w:rPr>
                <w:rFonts w:ascii="Arial" w:hAnsi="Arial" w:cs="Arial"/>
                <w:b/>
                <w:sz w:val="18"/>
                <w:szCs w:val="18"/>
                <w:lang w:val="es-MX"/>
              </w:rPr>
            </w:pPr>
            <w:r w:rsidRPr="007845C2">
              <w:rPr>
                <w:rFonts w:ascii="Arial" w:hAnsi="Arial" w:cs="Arial"/>
                <w:sz w:val="18"/>
                <w:szCs w:val="18"/>
                <w:lang w:val="es-MX"/>
              </w:rPr>
              <w:t xml:space="preserve">Acreditar* experiencia laboral mínima de </w:t>
            </w:r>
            <w:r w:rsidR="00EB14E1" w:rsidRPr="007845C2">
              <w:rPr>
                <w:rFonts w:ascii="Arial" w:hAnsi="Arial" w:cs="Arial"/>
                <w:sz w:val="18"/>
                <w:szCs w:val="18"/>
                <w:lang w:val="es-MX"/>
              </w:rPr>
              <w:t>dos</w:t>
            </w:r>
            <w:r w:rsidRPr="007845C2">
              <w:rPr>
                <w:rFonts w:ascii="Arial" w:hAnsi="Arial" w:cs="Arial"/>
                <w:sz w:val="18"/>
                <w:szCs w:val="18"/>
                <w:lang w:val="es-MX"/>
              </w:rPr>
              <w:t xml:space="preserve"> (0</w:t>
            </w:r>
            <w:r w:rsidR="00EB14E1" w:rsidRPr="007845C2">
              <w:rPr>
                <w:rFonts w:ascii="Arial" w:hAnsi="Arial" w:cs="Arial"/>
                <w:sz w:val="18"/>
                <w:szCs w:val="18"/>
                <w:lang w:val="es-MX"/>
              </w:rPr>
              <w:t>2</w:t>
            </w:r>
            <w:r w:rsidRPr="007845C2">
              <w:rPr>
                <w:rFonts w:ascii="Arial" w:hAnsi="Arial" w:cs="Arial"/>
                <w:sz w:val="18"/>
                <w:szCs w:val="18"/>
                <w:lang w:val="es-MX"/>
              </w:rPr>
              <w:t xml:space="preserve">) años desempeñando funciones afines a la profesión y/o puesto, incluyendo el SERUMS. </w:t>
            </w:r>
            <w:r w:rsidRPr="007845C2">
              <w:rPr>
                <w:rFonts w:ascii="Arial" w:hAnsi="Arial" w:cs="Arial"/>
                <w:b/>
                <w:sz w:val="18"/>
                <w:szCs w:val="18"/>
                <w:lang w:val="es-MX"/>
              </w:rPr>
              <w:t>(Indispensable)</w:t>
            </w:r>
          </w:p>
          <w:p w14:paraId="71A6F605" w14:textId="77777777" w:rsidR="00F64CCB" w:rsidRPr="007845C2" w:rsidRDefault="00F64CCB" w:rsidP="00F64CCB">
            <w:pPr>
              <w:widowControl w:val="0"/>
              <w:suppressAutoHyphens w:val="0"/>
              <w:ind w:left="313"/>
              <w:jc w:val="both"/>
              <w:rPr>
                <w:rFonts w:ascii="Arial" w:hAnsi="Arial" w:cs="Arial"/>
                <w:b/>
                <w:sz w:val="18"/>
                <w:szCs w:val="18"/>
                <w:lang w:val="es-MX"/>
              </w:rPr>
            </w:pPr>
          </w:p>
          <w:p w14:paraId="5B2480BF" w14:textId="77777777" w:rsidR="00F94852" w:rsidRPr="007845C2" w:rsidRDefault="00F94852" w:rsidP="00040A83">
            <w:pPr>
              <w:widowControl w:val="0"/>
              <w:ind w:left="313"/>
              <w:jc w:val="both"/>
              <w:rPr>
                <w:rFonts w:ascii="Arial" w:hAnsi="Arial" w:cs="Arial"/>
                <w:sz w:val="18"/>
                <w:szCs w:val="18"/>
                <w:lang w:val="es-MX"/>
              </w:rPr>
            </w:pPr>
            <w:r w:rsidRPr="007845C2">
              <w:rPr>
                <w:rFonts w:ascii="Arial" w:hAnsi="Arial" w:cs="Arial"/>
                <w:b/>
                <w:sz w:val="18"/>
                <w:szCs w:val="18"/>
                <w:lang w:val="es-MX"/>
              </w:rPr>
              <w:t>EXPERIENCIA ESPECÍFICA</w:t>
            </w:r>
            <w:r w:rsidRPr="007845C2">
              <w:rPr>
                <w:rFonts w:ascii="Arial" w:hAnsi="Arial" w:cs="Arial"/>
                <w:sz w:val="18"/>
                <w:szCs w:val="18"/>
                <w:lang w:val="es-MX"/>
              </w:rPr>
              <w:t>:</w:t>
            </w:r>
          </w:p>
          <w:p w14:paraId="226C02D2" w14:textId="2D3922E4" w:rsidR="00F94852" w:rsidRPr="007845C2" w:rsidRDefault="00F94852" w:rsidP="00040A83">
            <w:pPr>
              <w:widowControl w:val="0"/>
              <w:numPr>
                <w:ilvl w:val="0"/>
                <w:numId w:val="10"/>
              </w:numPr>
              <w:suppressAutoHyphens w:val="0"/>
              <w:ind w:left="313"/>
              <w:jc w:val="both"/>
              <w:rPr>
                <w:rFonts w:ascii="Arial" w:hAnsi="Arial" w:cs="Arial"/>
                <w:b/>
                <w:sz w:val="18"/>
                <w:szCs w:val="18"/>
                <w:lang w:val="es-MX"/>
              </w:rPr>
            </w:pPr>
            <w:r w:rsidRPr="007845C2">
              <w:rPr>
                <w:rFonts w:ascii="Arial" w:hAnsi="Arial" w:cs="Arial"/>
                <w:sz w:val="18"/>
                <w:szCs w:val="18"/>
              </w:rPr>
              <w:t>Acreditar</w:t>
            </w:r>
            <w:r w:rsidRPr="007845C2">
              <w:rPr>
                <w:rFonts w:ascii="Arial" w:hAnsi="Arial" w:cs="Arial"/>
                <w:sz w:val="18"/>
                <w:szCs w:val="18"/>
                <w:lang w:val="es-MX"/>
              </w:rPr>
              <w:t>*</w:t>
            </w:r>
            <w:r w:rsidRPr="007845C2">
              <w:rPr>
                <w:rFonts w:ascii="Arial" w:hAnsi="Arial" w:cs="Arial"/>
                <w:sz w:val="18"/>
                <w:szCs w:val="18"/>
              </w:rPr>
              <w:t xml:space="preserve"> e</w:t>
            </w:r>
            <w:r w:rsidR="00EB14E1" w:rsidRPr="007845C2">
              <w:rPr>
                <w:rFonts w:ascii="Arial" w:hAnsi="Arial" w:cs="Arial"/>
                <w:sz w:val="18"/>
                <w:szCs w:val="18"/>
              </w:rPr>
              <w:t>xperiencia laboral mínima de un</w:t>
            </w:r>
            <w:r w:rsidRPr="007845C2">
              <w:rPr>
                <w:rFonts w:ascii="Arial" w:hAnsi="Arial" w:cs="Arial"/>
                <w:sz w:val="18"/>
                <w:szCs w:val="18"/>
              </w:rPr>
              <w:t xml:space="preserve"> (0</w:t>
            </w:r>
            <w:r w:rsidR="00EB14E1" w:rsidRPr="007845C2">
              <w:rPr>
                <w:rFonts w:ascii="Arial" w:hAnsi="Arial" w:cs="Arial"/>
                <w:sz w:val="18"/>
                <w:szCs w:val="18"/>
              </w:rPr>
              <w:t>1) año</w:t>
            </w:r>
            <w:r w:rsidRPr="007845C2">
              <w:rPr>
                <w:rFonts w:ascii="Arial" w:hAnsi="Arial" w:cs="Arial"/>
                <w:sz w:val="18"/>
                <w:szCs w:val="18"/>
              </w:rPr>
              <w:t xml:space="preserve"> en el desempeño de funciones afines a la profesión y/o puesto, con posterioridad al Título Profesional, excluyendo el SERUMS.</w:t>
            </w:r>
            <w:r w:rsidRPr="007845C2">
              <w:rPr>
                <w:rFonts w:ascii="Arial" w:hAnsi="Arial" w:cs="Arial"/>
                <w:b/>
                <w:sz w:val="18"/>
                <w:szCs w:val="18"/>
              </w:rPr>
              <w:t xml:space="preserve"> (Indispensable)</w:t>
            </w:r>
          </w:p>
          <w:p w14:paraId="03FC4F16" w14:textId="77777777" w:rsidR="00F64CCB" w:rsidRPr="007845C2" w:rsidRDefault="00F64CCB" w:rsidP="00F64CCB">
            <w:pPr>
              <w:widowControl w:val="0"/>
              <w:suppressAutoHyphens w:val="0"/>
              <w:ind w:left="313"/>
              <w:jc w:val="both"/>
              <w:rPr>
                <w:rFonts w:ascii="Arial" w:hAnsi="Arial" w:cs="Arial"/>
                <w:b/>
                <w:sz w:val="18"/>
                <w:szCs w:val="18"/>
                <w:lang w:val="es-MX"/>
              </w:rPr>
            </w:pPr>
          </w:p>
          <w:p w14:paraId="24B4E731" w14:textId="77777777" w:rsidR="00F94852" w:rsidRPr="007845C2" w:rsidRDefault="00F94852" w:rsidP="00040A83">
            <w:pPr>
              <w:widowControl w:val="0"/>
              <w:suppressAutoHyphens w:val="0"/>
              <w:ind w:left="313"/>
              <w:jc w:val="both"/>
              <w:rPr>
                <w:rFonts w:ascii="Arial" w:hAnsi="Arial" w:cs="Arial"/>
                <w:b/>
                <w:sz w:val="18"/>
                <w:szCs w:val="18"/>
                <w:lang w:val="es-MX"/>
              </w:rPr>
            </w:pPr>
            <w:r w:rsidRPr="007845C2">
              <w:rPr>
                <w:rFonts w:ascii="Arial" w:hAnsi="Arial" w:cs="Arial"/>
                <w:b/>
                <w:sz w:val="18"/>
                <w:szCs w:val="18"/>
                <w:lang w:val="es-MX"/>
              </w:rPr>
              <w:t>EXPERIENCIA EN EL SECTOR PÚBLICO</w:t>
            </w:r>
          </w:p>
          <w:p w14:paraId="4B15FF6B" w14:textId="77777777" w:rsidR="00F94852" w:rsidRPr="007845C2" w:rsidRDefault="00F94852" w:rsidP="00040A83">
            <w:pPr>
              <w:widowControl w:val="0"/>
              <w:numPr>
                <w:ilvl w:val="0"/>
                <w:numId w:val="10"/>
              </w:numPr>
              <w:suppressAutoHyphens w:val="0"/>
              <w:ind w:left="313"/>
              <w:jc w:val="both"/>
              <w:rPr>
                <w:rFonts w:ascii="Arial" w:hAnsi="Arial" w:cs="Arial"/>
                <w:sz w:val="18"/>
                <w:szCs w:val="18"/>
                <w:lang w:val="es-MX"/>
              </w:rPr>
            </w:pPr>
            <w:r w:rsidRPr="007845C2">
              <w:rPr>
                <w:rFonts w:ascii="Arial" w:hAnsi="Arial" w:cs="Arial"/>
                <w:sz w:val="18"/>
                <w:szCs w:val="18"/>
                <w:lang w:val="es-MX"/>
              </w:rPr>
              <w:t xml:space="preserve">Adicionalmente, acreditar* un (01) año de SERUMS, experiencia mínima requerida en el sector público. </w:t>
            </w:r>
            <w:r w:rsidRPr="007845C2">
              <w:rPr>
                <w:rFonts w:ascii="Arial" w:hAnsi="Arial" w:cs="Arial"/>
                <w:b/>
                <w:sz w:val="18"/>
                <w:szCs w:val="18"/>
                <w:lang w:val="es-MX"/>
              </w:rPr>
              <w:t>(Indispensable)</w:t>
            </w:r>
          </w:p>
          <w:p w14:paraId="306CCC48" w14:textId="47B4593C" w:rsidR="00F94852" w:rsidRPr="007845C2" w:rsidRDefault="00F94852" w:rsidP="00E63CF2">
            <w:pPr>
              <w:widowControl w:val="0"/>
              <w:suppressAutoHyphens w:val="0"/>
              <w:ind w:left="313"/>
              <w:jc w:val="both"/>
              <w:rPr>
                <w:rFonts w:ascii="Arial" w:hAnsi="Arial" w:cs="Arial"/>
                <w:sz w:val="18"/>
                <w:szCs w:val="18"/>
                <w:lang w:val="es-MX"/>
              </w:rPr>
            </w:pPr>
            <w:r w:rsidRPr="007845C2">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845C2">
              <w:rPr>
                <w:rFonts w:ascii="Arial" w:hAnsi="Arial" w:cs="Arial"/>
                <w:b/>
                <w:sz w:val="18"/>
                <w:szCs w:val="18"/>
                <w:lang w:val="es-MX"/>
              </w:rPr>
              <w:t>(Deseable)</w:t>
            </w:r>
          </w:p>
        </w:tc>
      </w:tr>
      <w:tr w:rsidR="00F94852" w14:paraId="07D85807" w14:textId="77777777" w:rsidTr="00040A83">
        <w:tc>
          <w:tcPr>
            <w:tcW w:w="2693" w:type="dxa"/>
            <w:tcBorders>
              <w:top w:val="single" w:sz="4" w:space="0" w:color="auto"/>
              <w:left w:val="single" w:sz="4" w:space="0" w:color="auto"/>
              <w:bottom w:val="single" w:sz="4" w:space="0" w:color="auto"/>
              <w:right w:val="single" w:sz="4" w:space="0" w:color="auto"/>
            </w:tcBorders>
            <w:vAlign w:val="center"/>
            <w:hideMark/>
          </w:tcPr>
          <w:p w14:paraId="005F92AF" w14:textId="77777777" w:rsidR="00F94852" w:rsidRPr="00FF3BA4" w:rsidRDefault="00F94852" w:rsidP="00040A83">
            <w:pPr>
              <w:pStyle w:val="Sangradetextonormal"/>
              <w:spacing w:line="252" w:lineRule="auto"/>
              <w:ind w:firstLine="0"/>
              <w:rPr>
                <w:rFonts w:cs="Arial"/>
                <w:b w:val="0"/>
                <w:sz w:val="18"/>
                <w:szCs w:val="18"/>
                <w:lang w:eastAsia="en-US"/>
              </w:rPr>
            </w:pPr>
            <w:r w:rsidRPr="00FF3BA4">
              <w:rPr>
                <w:rFonts w:cs="Arial"/>
                <w:sz w:val="18"/>
                <w:szCs w:val="18"/>
                <w:lang w:eastAsia="en-US"/>
              </w:rPr>
              <w:t>Capacitación</w:t>
            </w:r>
          </w:p>
        </w:tc>
        <w:tc>
          <w:tcPr>
            <w:tcW w:w="6095" w:type="dxa"/>
            <w:tcBorders>
              <w:top w:val="single" w:sz="4" w:space="0" w:color="auto"/>
              <w:left w:val="single" w:sz="4" w:space="0" w:color="auto"/>
              <w:bottom w:val="single" w:sz="4" w:space="0" w:color="auto"/>
              <w:right w:val="single" w:sz="4" w:space="0" w:color="auto"/>
            </w:tcBorders>
            <w:hideMark/>
          </w:tcPr>
          <w:p w14:paraId="6D8AFB52" w14:textId="77777777" w:rsidR="00F94852" w:rsidRPr="00FF3BA4" w:rsidRDefault="00F94852" w:rsidP="00040A83">
            <w:pPr>
              <w:numPr>
                <w:ilvl w:val="0"/>
                <w:numId w:val="10"/>
              </w:numPr>
              <w:spacing w:line="252" w:lineRule="auto"/>
              <w:ind w:left="316" w:hanging="316"/>
              <w:jc w:val="both"/>
              <w:rPr>
                <w:rFonts w:ascii="Arial" w:hAnsi="Arial" w:cs="Arial"/>
                <w:sz w:val="18"/>
                <w:szCs w:val="18"/>
                <w:lang w:val="es-MX" w:eastAsia="en-US"/>
              </w:rPr>
            </w:pPr>
            <w:r w:rsidRPr="00FF3BA4">
              <w:rPr>
                <w:rFonts w:ascii="Arial" w:hAnsi="Arial" w:cs="Arial"/>
                <w:sz w:val="18"/>
                <w:szCs w:val="18"/>
              </w:rPr>
              <w:t>Acreditar</w:t>
            </w:r>
            <w:r w:rsidRPr="00FF3BA4">
              <w:rPr>
                <w:rFonts w:ascii="Arial" w:hAnsi="Arial" w:cs="Arial"/>
                <w:sz w:val="18"/>
                <w:szCs w:val="18"/>
                <w:lang w:val="es-MX"/>
              </w:rPr>
              <w:t xml:space="preserve">* </w:t>
            </w:r>
            <w:r w:rsidRPr="00FF3BA4">
              <w:rPr>
                <w:rFonts w:ascii="Arial" w:hAnsi="Arial" w:cs="Arial"/>
                <w:sz w:val="18"/>
                <w:szCs w:val="18"/>
              </w:rPr>
              <w:t xml:space="preserve">capacitación y/o actividades de actualización profesional afines a la profesión y/o puesto convocado, así como cursos en salud pública, como mínimo de 51 horas o 03 créditos, realizadas a partir del año 2017 a la fecha. </w:t>
            </w:r>
            <w:r w:rsidRPr="00FF3BA4">
              <w:rPr>
                <w:rFonts w:ascii="Arial" w:hAnsi="Arial" w:cs="Arial"/>
                <w:b/>
                <w:sz w:val="18"/>
                <w:szCs w:val="18"/>
              </w:rPr>
              <w:t>(Indispensable)</w:t>
            </w:r>
          </w:p>
        </w:tc>
      </w:tr>
      <w:tr w:rsidR="00F94852" w14:paraId="63C1DF89" w14:textId="77777777" w:rsidTr="00040A83">
        <w:trPr>
          <w:trHeight w:val="70"/>
        </w:trPr>
        <w:tc>
          <w:tcPr>
            <w:tcW w:w="2693" w:type="dxa"/>
            <w:tcBorders>
              <w:top w:val="single" w:sz="4" w:space="0" w:color="auto"/>
              <w:left w:val="single" w:sz="4" w:space="0" w:color="auto"/>
              <w:bottom w:val="single" w:sz="4" w:space="0" w:color="auto"/>
              <w:right w:val="single" w:sz="4" w:space="0" w:color="auto"/>
            </w:tcBorders>
            <w:vAlign w:val="center"/>
            <w:hideMark/>
          </w:tcPr>
          <w:p w14:paraId="11B5C150" w14:textId="77777777" w:rsidR="00F94852" w:rsidRPr="00B673F1" w:rsidRDefault="00F94852" w:rsidP="00040A83">
            <w:pPr>
              <w:pStyle w:val="Sangradetextonormal"/>
              <w:spacing w:line="252" w:lineRule="auto"/>
              <w:ind w:firstLine="0"/>
              <w:rPr>
                <w:rFonts w:cs="Arial"/>
                <w:sz w:val="18"/>
                <w:szCs w:val="18"/>
                <w:lang w:eastAsia="en-US"/>
              </w:rPr>
            </w:pPr>
            <w:r w:rsidRPr="00B673F1">
              <w:rPr>
                <w:rFonts w:cs="Arial"/>
                <w:sz w:val="18"/>
                <w:szCs w:val="18"/>
                <w:lang w:eastAsia="en-US"/>
              </w:rPr>
              <w:t>Conocimientos de Ofimática e Idiomas</w:t>
            </w:r>
          </w:p>
          <w:p w14:paraId="04C5D975" w14:textId="77777777" w:rsidR="00F94852" w:rsidRPr="00B673F1" w:rsidRDefault="00F94852" w:rsidP="00040A83">
            <w:pPr>
              <w:pStyle w:val="Sangradetextonormal"/>
              <w:spacing w:line="252" w:lineRule="auto"/>
              <w:ind w:firstLine="0"/>
              <w:rPr>
                <w:rFonts w:cs="Arial"/>
                <w:b w:val="0"/>
                <w:sz w:val="18"/>
                <w:szCs w:val="18"/>
                <w:lang w:eastAsia="en-US"/>
              </w:rPr>
            </w:pPr>
            <w:r w:rsidRPr="00B673F1">
              <w:rPr>
                <w:rFonts w:cs="Arial"/>
                <w:sz w:val="18"/>
                <w:szCs w:val="18"/>
                <w:lang w:eastAsia="en-US"/>
              </w:rPr>
              <w:t xml:space="preserve"> </w:t>
            </w:r>
            <w:r w:rsidRPr="00B673F1">
              <w:rPr>
                <w:rFonts w:cs="Arial"/>
                <w:b w:val="0"/>
                <w:sz w:val="16"/>
                <w:szCs w:val="16"/>
                <w:lang w:eastAsia="en-US"/>
              </w:rPr>
              <w:t>(</w:t>
            </w:r>
            <w:r w:rsidRPr="00B673F1">
              <w:rPr>
                <w:rFonts w:cs="Arial"/>
                <w:b w:val="0"/>
                <w:bCs w:val="0"/>
                <w:sz w:val="16"/>
                <w:szCs w:val="16"/>
                <w:lang w:eastAsia="en-US"/>
              </w:rPr>
              <w:t>requisito que será validado en el Formato 01: Declaración Jurada de Cumplimiento de Requisitos</w:t>
            </w:r>
            <w:r w:rsidRPr="00B673F1">
              <w:rPr>
                <w:rFonts w:cs="Arial"/>
                <w:b w:val="0"/>
                <w:sz w:val="16"/>
                <w:szCs w:val="16"/>
                <w:lang w:eastAsia="en-US"/>
              </w:rPr>
              <w:t>)</w:t>
            </w:r>
          </w:p>
        </w:tc>
        <w:tc>
          <w:tcPr>
            <w:tcW w:w="6095" w:type="dxa"/>
            <w:tcBorders>
              <w:top w:val="single" w:sz="4" w:space="0" w:color="auto"/>
              <w:left w:val="single" w:sz="4" w:space="0" w:color="auto"/>
              <w:bottom w:val="single" w:sz="4" w:space="0" w:color="auto"/>
              <w:right w:val="single" w:sz="4" w:space="0" w:color="auto"/>
            </w:tcBorders>
            <w:vAlign w:val="center"/>
          </w:tcPr>
          <w:p w14:paraId="3534043E" w14:textId="77777777" w:rsidR="00F94852" w:rsidRPr="004970FD" w:rsidRDefault="00F94852" w:rsidP="00040A83">
            <w:pPr>
              <w:ind w:left="311"/>
              <w:jc w:val="both"/>
              <w:rPr>
                <w:rFonts w:ascii="Arial" w:hAnsi="Arial" w:cs="Arial"/>
                <w:sz w:val="18"/>
                <w:szCs w:val="18"/>
              </w:rPr>
            </w:pPr>
          </w:p>
          <w:p w14:paraId="279394D8" w14:textId="77777777" w:rsidR="00F94852" w:rsidRPr="004970FD" w:rsidRDefault="00F94852" w:rsidP="00F94852">
            <w:pPr>
              <w:numPr>
                <w:ilvl w:val="0"/>
                <w:numId w:val="20"/>
              </w:numPr>
              <w:tabs>
                <w:tab w:val="clear" w:pos="720"/>
              </w:tabs>
              <w:ind w:left="311" w:hanging="283"/>
              <w:jc w:val="both"/>
              <w:rPr>
                <w:rFonts w:ascii="Arial" w:hAnsi="Arial" w:cs="Arial"/>
                <w:b/>
                <w:sz w:val="18"/>
                <w:szCs w:val="18"/>
              </w:rPr>
            </w:pPr>
            <w:r w:rsidRPr="004970FD">
              <w:rPr>
                <w:rFonts w:ascii="Arial" w:hAnsi="Arial" w:cs="Arial"/>
                <w:sz w:val="18"/>
                <w:szCs w:val="18"/>
              </w:rPr>
              <w:t xml:space="preserve">Manejo de Ofimática: Word, Excel, </w:t>
            </w:r>
            <w:proofErr w:type="spellStart"/>
            <w:r w:rsidRPr="004970FD">
              <w:rPr>
                <w:rFonts w:ascii="Arial" w:hAnsi="Arial" w:cs="Arial"/>
                <w:sz w:val="18"/>
                <w:szCs w:val="18"/>
              </w:rPr>
              <w:t>Power</w:t>
            </w:r>
            <w:proofErr w:type="spellEnd"/>
            <w:r w:rsidRPr="004970FD">
              <w:rPr>
                <w:rFonts w:ascii="Arial" w:hAnsi="Arial" w:cs="Arial"/>
                <w:sz w:val="18"/>
                <w:szCs w:val="18"/>
              </w:rPr>
              <w:t xml:space="preserve"> Point, Internet a nivel básico. </w:t>
            </w:r>
            <w:r w:rsidRPr="004970FD">
              <w:rPr>
                <w:rFonts w:ascii="Arial" w:hAnsi="Arial" w:cs="Arial"/>
                <w:b/>
                <w:sz w:val="18"/>
                <w:szCs w:val="18"/>
              </w:rPr>
              <w:t>(Indispensable)</w:t>
            </w:r>
          </w:p>
        </w:tc>
      </w:tr>
      <w:tr w:rsidR="00F94852" w14:paraId="208A3212" w14:textId="77777777" w:rsidTr="00040A83">
        <w:trPr>
          <w:trHeight w:val="840"/>
        </w:trPr>
        <w:tc>
          <w:tcPr>
            <w:tcW w:w="2693" w:type="dxa"/>
            <w:tcBorders>
              <w:top w:val="single" w:sz="4" w:space="0" w:color="auto"/>
              <w:left w:val="single" w:sz="4" w:space="0" w:color="auto"/>
              <w:bottom w:val="single" w:sz="4" w:space="0" w:color="auto"/>
              <w:right w:val="single" w:sz="4" w:space="0" w:color="auto"/>
            </w:tcBorders>
            <w:vAlign w:val="center"/>
          </w:tcPr>
          <w:p w14:paraId="1FA96609" w14:textId="77777777" w:rsidR="00F94852" w:rsidRDefault="00F94852" w:rsidP="00040A83">
            <w:pPr>
              <w:pStyle w:val="Sangradetextonormal"/>
              <w:spacing w:line="252" w:lineRule="auto"/>
              <w:ind w:firstLine="0"/>
              <w:rPr>
                <w:rFonts w:cs="Arial"/>
                <w:sz w:val="18"/>
                <w:szCs w:val="18"/>
                <w:lang w:eastAsia="en-US"/>
              </w:rPr>
            </w:pPr>
            <w:r>
              <w:rPr>
                <w:rFonts w:cs="Arial"/>
                <w:sz w:val="18"/>
                <w:szCs w:val="18"/>
                <w:lang w:eastAsia="en-US"/>
              </w:rPr>
              <w:t>Habilidades o Competencias</w:t>
            </w:r>
          </w:p>
          <w:p w14:paraId="40BC23E3" w14:textId="77777777" w:rsidR="00F94852" w:rsidRDefault="00F94852" w:rsidP="00040A83">
            <w:pPr>
              <w:pStyle w:val="Sangradetextonormal"/>
              <w:spacing w:line="252" w:lineRule="auto"/>
              <w:ind w:firstLine="0"/>
              <w:rPr>
                <w:rFonts w:cs="Arial"/>
                <w:b w:val="0"/>
                <w:sz w:val="18"/>
                <w:szCs w:val="18"/>
                <w:lang w:eastAsia="en-US"/>
              </w:rPr>
            </w:pPr>
          </w:p>
        </w:tc>
        <w:tc>
          <w:tcPr>
            <w:tcW w:w="6095" w:type="dxa"/>
            <w:tcBorders>
              <w:top w:val="single" w:sz="4" w:space="0" w:color="auto"/>
              <w:left w:val="single" w:sz="4" w:space="0" w:color="auto"/>
              <w:bottom w:val="single" w:sz="4" w:space="0" w:color="auto"/>
              <w:right w:val="single" w:sz="4" w:space="0" w:color="auto"/>
            </w:tcBorders>
            <w:hideMark/>
          </w:tcPr>
          <w:p w14:paraId="0CB99349" w14:textId="135FA767" w:rsidR="00F94852" w:rsidRPr="004970FD" w:rsidRDefault="00CE0918" w:rsidP="00040A83">
            <w:pPr>
              <w:spacing w:line="252" w:lineRule="auto"/>
              <w:ind w:left="244"/>
              <w:contextualSpacing/>
              <w:jc w:val="both"/>
              <w:rPr>
                <w:rFonts w:ascii="Arial" w:hAnsi="Arial" w:cs="Arial"/>
                <w:b/>
                <w:sz w:val="18"/>
                <w:szCs w:val="18"/>
                <w:lang w:eastAsia="en-US"/>
              </w:rPr>
            </w:pPr>
            <w:r>
              <w:rPr>
                <w:rFonts w:ascii="Arial" w:hAnsi="Arial" w:cs="Arial"/>
                <w:b/>
                <w:sz w:val="18"/>
                <w:szCs w:val="18"/>
                <w:lang w:eastAsia="en-US"/>
              </w:rPr>
              <w:t>GENÉ</w:t>
            </w:r>
            <w:r w:rsidR="00F94852" w:rsidRPr="004970FD">
              <w:rPr>
                <w:rFonts w:ascii="Arial" w:hAnsi="Arial" w:cs="Arial"/>
                <w:b/>
                <w:sz w:val="18"/>
                <w:szCs w:val="18"/>
                <w:lang w:eastAsia="en-US"/>
              </w:rPr>
              <w:t xml:space="preserve">RICAS: </w:t>
            </w:r>
            <w:r w:rsidR="00F94852" w:rsidRPr="004970FD">
              <w:rPr>
                <w:rFonts w:ascii="Arial" w:hAnsi="Arial" w:cs="Arial"/>
                <w:sz w:val="18"/>
                <w:szCs w:val="18"/>
                <w:lang w:eastAsia="en-US"/>
              </w:rPr>
              <w:t>Actitud de servicio, ética e integridad, compromiso y responsabilidad, orientación a resultados y trabajo en equipo.</w:t>
            </w:r>
          </w:p>
          <w:p w14:paraId="46540680" w14:textId="36D215D4" w:rsidR="00F94852" w:rsidRPr="004970FD" w:rsidRDefault="00CE0918" w:rsidP="00040A83">
            <w:pPr>
              <w:spacing w:line="252" w:lineRule="auto"/>
              <w:ind w:left="244"/>
              <w:contextualSpacing/>
              <w:jc w:val="both"/>
              <w:rPr>
                <w:rFonts w:ascii="Arial" w:hAnsi="Arial" w:cs="Arial"/>
                <w:sz w:val="18"/>
                <w:szCs w:val="18"/>
                <w:lang w:eastAsia="en-US"/>
              </w:rPr>
            </w:pPr>
            <w:r>
              <w:rPr>
                <w:rFonts w:ascii="Arial" w:hAnsi="Arial" w:cs="Arial"/>
                <w:b/>
                <w:sz w:val="18"/>
                <w:szCs w:val="18"/>
                <w:lang w:eastAsia="en-US"/>
              </w:rPr>
              <w:t>ESPECÍ</w:t>
            </w:r>
            <w:r w:rsidR="00F94852" w:rsidRPr="004970FD">
              <w:rPr>
                <w:rFonts w:ascii="Arial" w:hAnsi="Arial" w:cs="Arial"/>
                <w:b/>
                <w:sz w:val="18"/>
                <w:szCs w:val="18"/>
                <w:lang w:eastAsia="en-US"/>
              </w:rPr>
              <w:t xml:space="preserve">FICAS: </w:t>
            </w:r>
            <w:r w:rsidR="00F94852" w:rsidRPr="004970FD">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94852" w14:paraId="150B67BF" w14:textId="77777777" w:rsidTr="00040A83">
        <w:trPr>
          <w:trHeight w:val="399"/>
        </w:trPr>
        <w:tc>
          <w:tcPr>
            <w:tcW w:w="2693" w:type="dxa"/>
            <w:tcBorders>
              <w:top w:val="single" w:sz="4" w:space="0" w:color="auto"/>
              <w:left w:val="single" w:sz="4" w:space="0" w:color="auto"/>
              <w:bottom w:val="single" w:sz="4" w:space="0" w:color="auto"/>
              <w:right w:val="single" w:sz="4" w:space="0" w:color="auto"/>
            </w:tcBorders>
            <w:vAlign w:val="center"/>
            <w:hideMark/>
          </w:tcPr>
          <w:p w14:paraId="70AFA0A5" w14:textId="77777777" w:rsidR="00F94852" w:rsidRDefault="00F94852" w:rsidP="00040A83">
            <w:pPr>
              <w:pStyle w:val="Sangradetextonormal"/>
              <w:spacing w:line="252" w:lineRule="auto"/>
              <w:ind w:firstLine="0"/>
              <w:rPr>
                <w:rFonts w:cs="Arial"/>
                <w:b w:val="0"/>
                <w:sz w:val="18"/>
                <w:szCs w:val="18"/>
                <w:lang w:eastAsia="en-US"/>
              </w:rPr>
            </w:pPr>
            <w:r>
              <w:rPr>
                <w:rFonts w:cs="Arial"/>
                <w:sz w:val="18"/>
                <w:szCs w:val="18"/>
                <w:lang w:eastAsia="en-US"/>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CB2DE6B" w14:textId="273060D4" w:rsidR="00F94852" w:rsidRPr="004970FD" w:rsidRDefault="00F94852" w:rsidP="00F94852">
            <w:pPr>
              <w:numPr>
                <w:ilvl w:val="0"/>
                <w:numId w:val="20"/>
              </w:numPr>
              <w:tabs>
                <w:tab w:val="clear" w:pos="720"/>
              </w:tabs>
              <w:ind w:left="248" w:hanging="220"/>
              <w:jc w:val="both"/>
              <w:rPr>
                <w:rFonts w:ascii="Arial" w:hAnsi="Arial" w:cs="Arial"/>
                <w:sz w:val="18"/>
                <w:szCs w:val="18"/>
                <w:lang w:eastAsia="en-US"/>
              </w:rPr>
            </w:pPr>
            <w:r w:rsidRPr="004970FD">
              <w:rPr>
                <w:rFonts w:ascii="Arial" w:hAnsi="Arial" w:cs="Arial"/>
                <w:sz w:val="18"/>
                <w:szCs w:val="18"/>
              </w:rPr>
              <w:t>Plaza Transferida para Desplazamiento – Memorando Nº 4639 GCGP-ESSALUD-2022</w:t>
            </w:r>
          </w:p>
        </w:tc>
      </w:tr>
    </w:tbl>
    <w:p w14:paraId="1D98F016" w14:textId="44A414B0" w:rsidR="00DB6864" w:rsidRDefault="00DB6864" w:rsidP="00CE0918">
      <w:pPr>
        <w:pStyle w:val="Textoindependiente"/>
        <w:spacing w:after="0"/>
        <w:ind w:right="281"/>
        <w:jc w:val="both"/>
        <w:rPr>
          <w:rFonts w:ascii="Arial" w:hAnsi="Arial" w:cs="Arial"/>
          <w:b/>
          <w:bCs/>
          <w:lang w:val="es-MX"/>
        </w:rPr>
      </w:pPr>
    </w:p>
    <w:p w14:paraId="1288C54F" w14:textId="1474CFCB" w:rsidR="008A6F85" w:rsidRDefault="00CE0918" w:rsidP="008A6F85">
      <w:pPr>
        <w:pStyle w:val="Textoindependiente"/>
        <w:spacing w:after="0"/>
        <w:ind w:left="284" w:right="281"/>
        <w:jc w:val="both"/>
        <w:rPr>
          <w:rFonts w:ascii="Arial" w:hAnsi="Arial" w:cs="Arial"/>
          <w:b/>
          <w:bCs/>
          <w:lang w:val="es-MX"/>
        </w:rPr>
      </w:pPr>
      <w:r>
        <w:rPr>
          <w:rFonts w:ascii="Arial" w:hAnsi="Arial" w:cs="Arial"/>
          <w:b/>
          <w:bCs/>
          <w:lang w:val="es-MX"/>
        </w:rPr>
        <w:t>TÉ</w:t>
      </w:r>
      <w:r w:rsidR="00EB14E1">
        <w:rPr>
          <w:rFonts w:ascii="Arial" w:hAnsi="Arial" w:cs="Arial"/>
          <w:b/>
          <w:bCs/>
          <w:lang w:val="es-MX"/>
        </w:rPr>
        <w:t xml:space="preserve">CNICO NO DIPLOMADO </w:t>
      </w:r>
      <w:r w:rsidR="008A6F85">
        <w:rPr>
          <w:rFonts w:ascii="Arial" w:hAnsi="Arial" w:cs="Arial"/>
          <w:b/>
          <w:bCs/>
          <w:lang w:val="es-MX"/>
        </w:rPr>
        <w:t xml:space="preserve">- </w:t>
      </w:r>
      <w:r>
        <w:rPr>
          <w:rFonts w:ascii="Arial" w:hAnsi="Arial" w:cs="Arial"/>
          <w:b/>
          <w:bCs/>
          <w:lang w:val="es-MX"/>
        </w:rPr>
        <w:t>LABORATORIO CLÍ</w:t>
      </w:r>
      <w:r w:rsidR="00DB6864">
        <w:rPr>
          <w:rFonts w:ascii="Arial" w:hAnsi="Arial" w:cs="Arial"/>
          <w:b/>
          <w:bCs/>
          <w:lang w:val="es-MX"/>
        </w:rPr>
        <w:t>NICO</w:t>
      </w:r>
      <w:r w:rsidR="00EB14E1" w:rsidRPr="00EB14E1">
        <w:rPr>
          <w:rFonts w:ascii="Arial" w:hAnsi="Arial" w:cs="Arial"/>
          <w:b/>
        </w:rPr>
        <w:t xml:space="preserve"> </w:t>
      </w:r>
      <w:r w:rsidR="00EB14E1" w:rsidRPr="00386DC4">
        <w:rPr>
          <w:rFonts w:ascii="Arial" w:hAnsi="Arial" w:cs="Arial"/>
          <w:b/>
        </w:rPr>
        <w:t>(COD.</w:t>
      </w:r>
      <w:r w:rsidR="00EB14E1">
        <w:rPr>
          <w:rFonts w:ascii="Arial" w:hAnsi="Arial" w:cs="Arial"/>
          <w:b/>
        </w:rPr>
        <w:t>T3TND-002</w:t>
      </w:r>
      <w:r w:rsidR="00EB14E1" w:rsidRPr="00F97ADA">
        <w:rPr>
          <w:rFonts w:ascii="Arial" w:hAnsi="Arial" w:cs="Arial"/>
          <w:b/>
        </w:rPr>
        <w:t xml:space="preserve">) </w:t>
      </w:r>
      <w:r w:rsidR="00EB14E1">
        <w:rPr>
          <w:rFonts w:ascii="Arial" w:hAnsi="Arial" w:cs="Arial"/>
          <w:b/>
          <w:bCs/>
          <w:lang w:val="es-MX"/>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0F2D58" w:rsidRPr="00444AB2" w14:paraId="6F1E8A0F" w14:textId="77777777" w:rsidTr="00DB6864">
        <w:trPr>
          <w:trHeight w:val="306"/>
        </w:trPr>
        <w:tc>
          <w:tcPr>
            <w:tcW w:w="2551" w:type="dxa"/>
            <w:shd w:val="clear" w:color="auto" w:fill="BDD6EE"/>
            <w:vAlign w:val="center"/>
          </w:tcPr>
          <w:p w14:paraId="6D95E773" w14:textId="77777777" w:rsidR="000F2D58" w:rsidRPr="00EF5809" w:rsidRDefault="000F2D58" w:rsidP="00040A83">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REQUISITOS</w:t>
            </w:r>
          </w:p>
          <w:p w14:paraId="2ADD19CB" w14:textId="77777777" w:rsidR="000F2D58" w:rsidRPr="00EF5809" w:rsidRDefault="000F2D58" w:rsidP="00040A83">
            <w:pPr>
              <w:suppressAutoHyphens w:val="0"/>
              <w:jc w:val="center"/>
              <w:rPr>
                <w:rFonts w:ascii="Arial" w:hAnsi="Arial" w:cs="Arial"/>
                <w:b/>
                <w:color w:val="000000"/>
                <w:sz w:val="18"/>
                <w:szCs w:val="18"/>
                <w:highlight w:val="lightGray"/>
                <w:lang w:eastAsia="es-ES"/>
              </w:rPr>
            </w:pPr>
            <w:r w:rsidRPr="00EF5809">
              <w:rPr>
                <w:rFonts w:ascii="Arial" w:hAnsi="Arial" w:cs="Arial"/>
                <w:b/>
                <w:color w:val="000000"/>
                <w:sz w:val="18"/>
                <w:szCs w:val="18"/>
                <w:lang w:eastAsia="es-ES"/>
              </w:rPr>
              <w:t>ESPECÍFICOS</w:t>
            </w:r>
          </w:p>
        </w:tc>
        <w:tc>
          <w:tcPr>
            <w:tcW w:w="6237" w:type="dxa"/>
            <w:shd w:val="clear" w:color="auto" w:fill="BDD6EE"/>
            <w:vAlign w:val="center"/>
          </w:tcPr>
          <w:p w14:paraId="7F3353B0" w14:textId="77777777" w:rsidR="000F2D58" w:rsidRPr="00EF5809" w:rsidRDefault="000F2D58" w:rsidP="00040A83">
            <w:pPr>
              <w:suppressAutoHyphens w:val="0"/>
              <w:jc w:val="center"/>
              <w:rPr>
                <w:rFonts w:ascii="Arial" w:hAnsi="Arial" w:cs="Arial"/>
                <w:b/>
                <w:color w:val="000000"/>
                <w:sz w:val="18"/>
                <w:szCs w:val="18"/>
                <w:highlight w:val="lightGray"/>
                <w:lang w:eastAsia="es-ES"/>
              </w:rPr>
            </w:pPr>
            <w:r w:rsidRPr="00EF5809">
              <w:rPr>
                <w:rFonts w:ascii="Arial" w:hAnsi="Arial" w:cs="Arial"/>
                <w:b/>
                <w:color w:val="000000"/>
                <w:sz w:val="18"/>
                <w:szCs w:val="18"/>
                <w:lang w:eastAsia="es-ES"/>
              </w:rPr>
              <w:t>DETALLE</w:t>
            </w:r>
          </w:p>
        </w:tc>
      </w:tr>
      <w:tr w:rsidR="000F2D58" w:rsidRPr="00444AB2" w14:paraId="4B35EADD" w14:textId="77777777" w:rsidTr="00DB6864">
        <w:tc>
          <w:tcPr>
            <w:tcW w:w="2551" w:type="dxa"/>
            <w:vAlign w:val="center"/>
          </w:tcPr>
          <w:p w14:paraId="01A35CDC" w14:textId="77777777" w:rsidR="000F2D58" w:rsidRPr="00EF5809" w:rsidRDefault="000F2D58" w:rsidP="00040A83">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Formación</w:t>
            </w:r>
          </w:p>
        </w:tc>
        <w:tc>
          <w:tcPr>
            <w:tcW w:w="6237" w:type="dxa"/>
            <w:vAlign w:val="center"/>
          </w:tcPr>
          <w:p w14:paraId="732E1DB0" w14:textId="77777777" w:rsidR="000F2D58" w:rsidRPr="00CE0918" w:rsidRDefault="000F2D58" w:rsidP="00040A83">
            <w:pPr>
              <w:numPr>
                <w:ilvl w:val="0"/>
                <w:numId w:val="10"/>
              </w:numPr>
              <w:ind w:left="244" w:hanging="244"/>
              <w:jc w:val="both"/>
              <w:rPr>
                <w:rFonts w:ascii="Arial" w:hAnsi="Arial" w:cs="Arial"/>
                <w:color w:val="000000"/>
                <w:sz w:val="18"/>
                <w:szCs w:val="18"/>
              </w:rPr>
            </w:pPr>
            <w:r w:rsidRPr="00CE0918">
              <w:rPr>
                <w:rFonts w:ascii="Arial" w:hAnsi="Arial" w:cs="Arial"/>
                <w:sz w:val="18"/>
                <w:szCs w:val="18"/>
                <w:lang w:val="es-MX"/>
              </w:rPr>
              <w:t xml:space="preserve">Acreditar* copia simple de Título Profesional Técnico en Laboratorio emitido por Instituto Superior Tecnológico. (mínimo 03 años de estudios). </w:t>
            </w:r>
            <w:r w:rsidRPr="00CE0918">
              <w:rPr>
                <w:rFonts w:ascii="Arial" w:hAnsi="Arial" w:cs="Arial"/>
                <w:b/>
                <w:sz w:val="18"/>
                <w:szCs w:val="18"/>
                <w:lang w:val="es-MX"/>
              </w:rPr>
              <w:t>(Indispensable)</w:t>
            </w:r>
          </w:p>
        </w:tc>
      </w:tr>
      <w:tr w:rsidR="000F2D58" w:rsidRPr="009A5822" w14:paraId="5474391D" w14:textId="77777777" w:rsidTr="00DB6864">
        <w:trPr>
          <w:trHeight w:val="1846"/>
        </w:trPr>
        <w:tc>
          <w:tcPr>
            <w:tcW w:w="2551" w:type="dxa"/>
            <w:vAlign w:val="center"/>
          </w:tcPr>
          <w:p w14:paraId="6E800450" w14:textId="77777777" w:rsidR="000F2D58" w:rsidRPr="00EF5809" w:rsidRDefault="000F2D58" w:rsidP="00040A83">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Experiencia Laboral</w:t>
            </w:r>
          </w:p>
        </w:tc>
        <w:tc>
          <w:tcPr>
            <w:tcW w:w="6237" w:type="dxa"/>
          </w:tcPr>
          <w:p w14:paraId="40325DB5" w14:textId="77777777" w:rsidR="000F2D58" w:rsidRPr="00CE0918" w:rsidRDefault="000F2D58" w:rsidP="00040A83">
            <w:pPr>
              <w:spacing w:line="256" w:lineRule="auto"/>
              <w:ind w:left="244"/>
              <w:jc w:val="both"/>
              <w:rPr>
                <w:rFonts w:ascii="Arial" w:hAnsi="Arial" w:cs="Arial"/>
                <w:sz w:val="18"/>
                <w:szCs w:val="18"/>
                <w:lang w:eastAsia="en-US"/>
              </w:rPr>
            </w:pPr>
            <w:r w:rsidRPr="00CE0918">
              <w:rPr>
                <w:rFonts w:ascii="Arial" w:hAnsi="Arial" w:cs="Arial"/>
                <w:b/>
                <w:sz w:val="18"/>
                <w:szCs w:val="18"/>
                <w:lang w:eastAsia="en-US"/>
              </w:rPr>
              <w:t>EXPERIENCIA GENERAL</w:t>
            </w:r>
            <w:r w:rsidRPr="00CE0918">
              <w:rPr>
                <w:rFonts w:ascii="Arial" w:hAnsi="Arial" w:cs="Arial"/>
                <w:sz w:val="18"/>
                <w:szCs w:val="18"/>
                <w:lang w:eastAsia="en-US"/>
              </w:rPr>
              <w:t>:</w:t>
            </w:r>
          </w:p>
          <w:p w14:paraId="6741D147" w14:textId="77777777" w:rsidR="000F2D58" w:rsidRPr="00CE0918" w:rsidRDefault="000F2D58" w:rsidP="00040A83">
            <w:pPr>
              <w:numPr>
                <w:ilvl w:val="0"/>
                <w:numId w:val="10"/>
              </w:numPr>
              <w:ind w:left="244" w:hanging="244"/>
              <w:jc w:val="both"/>
              <w:rPr>
                <w:rFonts w:ascii="Arial" w:hAnsi="Arial" w:cs="Arial"/>
                <w:sz w:val="18"/>
                <w:szCs w:val="18"/>
                <w:lang w:val="es-MX"/>
              </w:rPr>
            </w:pPr>
            <w:r w:rsidRPr="00CE0918">
              <w:rPr>
                <w:rFonts w:ascii="Arial" w:hAnsi="Arial" w:cs="Arial"/>
                <w:sz w:val="18"/>
                <w:szCs w:val="18"/>
                <w:lang w:val="es-MX"/>
              </w:rPr>
              <w:t>Acreditar* experiencia laboral mínima de cuatro (04) años desempeñando funciones afines a la profesión y/o cargo. (</w:t>
            </w:r>
            <w:r w:rsidRPr="00CE0918">
              <w:rPr>
                <w:rFonts w:ascii="Arial" w:hAnsi="Arial" w:cs="Arial"/>
                <w:b/>
                <w:sz w:val="18"/>
                <w:szCs w:val="18"/>
                <w:lang w:val="es-MX"/>
              </w:rPr>
              <w:t>Indispensabl</w:t>
            </w:r>
            <w:r w:rsidRPr="00CE0918">
              <w:rPr>
                <w:rFonts w:ascii="Arial" w:hAnsi="Arial" w:cs="Arial"/>
                <w:sz w:val="18"/>
                <w:szCs w:val="18"/>
                <w:lang w:val="es-MX"/>
              </w:rPr>
              <w:t>e)</w:t>
            </w:r>
          </w:p>
          <w:p w14:paraId="6306798A" w14:textId="77777777" w:rsidR="000F2D58" w:rsidRPr="00CE0918" w:rsidRDefault="000F2D58" w:rsidP="00040A83">
            <w:pPr>
              <w:spacing w:line="256" w:lineRule="auto"/>
              <w:ind w:left="313" w:hanging="283"/>
              <w:jc w:val="both"/>
              <w:rPr>
                <w:rFonts w:ascii="Arial" w:hAnsi="Arial" w:cs="Arial"/>
                <w:sz w:val="18"/>
                <w:szCs w:val="18"/>
                <w:lang w:eastAsia="en-US"/>
              </w:rPr>
            </w:pPr>
            <w:r w:rsidRPr="00CE0918">
              <w:rPr>
                <w:rFonts w:ascii="Arial" w:hAnsi="Arial" w:cs="Arial"/>
                <w:b/>
                <w:sz w:val="18"/>
                <w:szCs w:val="18"/>
                <w:lang w:eastAsia="en-US"/>
              </w:rPr>
              <w:t xml:space="preserve">     EXPERIENCIA ESPECÍFICA</w:t>
            </w:r>
            <w:r w:rsidRPr="00CE0918">
              <w:rPr>
                <w:rFonts w:ascii="Arial" w:hAnsi="Arial" w:cs="Arial"/>
                <w:sz w:val="18"/>
                <w:szCs w:val="18"/>
                <w:lang w:eastAsia="en-US"/>
              </w:rPr>
              <w:t>:</w:t>
            </w:r>
          </w:p>
          <w:p w14:paraId="0A71A0CB" w14:textId="77777777" w:rsidR="000F2D58" w:rsidRPr="00CE0918" w:rsidRDefault="000F2D58" w:rsidP="00040A83">
            <w:pPr>
              <w:numPr>
                <w:ilvl w:val="0"/>
                <w:numId w:val="10"/>
              </w:numPr>
              <w:ind w:left="244" w:hanging="244"/>
              <w:jc w:val="both"/>
              <w:rPr>
                <w:rFonts w:ascii="Arial" w:hAnsi="Arial" w:cs="Arial"/>
                <w:sz w:val="18"/>
                <w:szCs w:val="18"/>
                <w:lang w:val="es-MX"/>
              </w:rPr>
            </w:pPr>
            <w:r w:rsidRPr="00CE0918">
              <w:rPr>
                <w:rFonts w:ascii="Arial" w:hAnsi="Arial" w:cs="Arial"/>
                <w:sz w:val="18"/>
                <w:szCs w:val="18"/>
                <w:lang w:val="es-MX"/>
              </w:rPr>
              <w:t xml:space="preserve">Acreditar* experiencia laboral mínima de tres (03) años en el desempeño de funciones afines a la especialidad técnica asistencial, con posterioridad a la formación requerida; dentro de los cuales se deberá acreditar* un (01) año de experiencia en el sector público. </w:t>
            </w:r>
            <w:r w:rsidRPr="00CE0918">
              <w:rPr>
                <w:rFonts w:ascii="Arial" w:hAnsi="Arial" w:cs="Arial"/>
                <w:b/>
                <w:sz w:val="18"/>
                <w:szCs w:val="18"/>
                <w:lang w:val="es-MX"/>
              </w:rPr>
              <w:t>(Indispensable)</w:t>
            </w:r>
          </w:p>
          <w:p w14:paraId="44323050" w14:textId="77777777" w:rsidR="000F2D58" w:rsidRPr="00CE0918" w:rsidRDefault="000F2D58" w:rsidP="00040A83">
            <w:pPr>
              <w:numPr>
                <w:ilvl w:val="0"/>
                <w:numId w:val="10"/>
              </w:numPr>
              <w:ind w:left="244" w:hanging="244"/>
              <w:jc w:val="both"/>
              <w:rPr>
                <w:rFonts w:ascii="Arial" w:hAnsi="Arial" w:cs="Arial"/>
                <w:color w:val="000000"/>
                <w:sz w:val="18"/>
                <w:szCs w:val="18"/>
                <w:lang w:val="es-MX"/>
              </w:rPr>
            </w:pPr>
            <w:r w:rsidRPr="00CE0918">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E0918">
              <w:rPr>
                <w:rFonts w:ascii="Arial" w:hAnsi="Arial" w:cs="Arial"/>
                <w:b/>
                <w:sz w:val="18"/>
                <w:szCs w:val="18"/>
                <w:lang w:val="es-MX"/>
              </w:rPr>
              <w:t>(Deseable)</w:t>
            </w:r>
          </w:p>
        </w:tc>
      </w:tr>
      <w:tr w:rsidR="000F2D58" w:rsidRPr="00444AB2" w14:paraId="396270CE" w14:textId="77777777" w:rsidTr="00DB6864">
        <w:trPr>
          <w:trHeight w:val="345"/>
        </w:trPr>
        <w:tc>
          <w:tcPr>
            <w:tcW w:w="2551" w:type="dxa"/>
            <w:vAlign w:val="center"/>
          </w:tcPr>
          <w:p w14:paraId="09BFF564" w14:textId="77777777" w:rsidR="000F2D58" w:rsidRPr="00EF5809" w:rsidRDefault="000F2D58" w:rsidP="00040A83">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lastRenderedPageBreak/>
              <w:t>Capacitación</w:t>
            </w:r>
          </w:p>
        </w:tc>
        <w:tc>
          <w:tcPr>
            <w:tcW w:w="6237" w:type="dxa"/>
            <w:vAlign w:val="center"/>
          </w:tcPr>
          <w:p w14:paraId="2435A75D" w14:textId="77777777" w:rsidR="000F2D58" w:rsidRPr="00CE0918" w:rsidRDefault="000F2D58" w:rsidP="00040A83">
            <w:pPr>
              <w:numPr>
                <w:ilvl w:val="0"/>
                <w:numId w:val="10"/>
              </w:numPr>
              <w:ind w:left="244" w:hanging="244"/>
              <w:jc w:val="both"/>
              <w:rPr>
                <w:rFonts w:ascii="Arial" w:hAnsi="Arial" w:cs="Arial"/>
                <w:color w:val="000000"/>
                <w:sz w:val="18"/>
                <w:szCs w:val="18"/>
                <w:lang w:val="es-MX"/>
              </w:rPr>
            </w:pPr>
            <w:r w:rsidRPr="00CE0918">
              <w:rPr>
                <w:rFonts w:ascii="Arial" w:hAnsi="Arial" w:cs="Arial"/>
                <w:sz w:val="18"/>
                <w:szCs w:val="18"/>
                <w:lang w:val="es-MX"/>
              </w:rPr>
              <w:t>Acreditar* capacitación y/o actividades de actualización afines a la especialidad técnica asistencial, como mínimo de 51 horas o 03 créditos realizadas a partir del año 2017 a la fecha. (Indispensable)</w:t>
            </w:r>
          </w:p>
        </w:tc>
      </w:tr>
      <w:tr w:rsidR="000F2D58" w:rsidRPr="009A56EA" w14:paraId="2896FD81" w14:textId="77777777" w:rsidTr="00DB6864">
        <w:trPr>
          <w:trHeight w:val="308"/>
        </w:trPr>
        <w:tc>
          <w:tcPr>
            <w:tcW w:w="2551" w:type="dxa"/>
            <w:vAlign w:val="center"/>
          </w:tcPr>
          <w:p w14:paraId="108E5665" w14:textId="77777777" w:rsidR="000F2D58" w:rsidRPr="00EF5809" w:rsidRDefault="000F2D58" w:rsidP="00040A83">
            <w:pPr>
              <w:jc w:val="center"/>
              <w:rPr>
                <w:rFonts w:ascii="Arial" w:hAnsi="Arial" w:cs="Arial"/>
                <w:b/>
                <w:sz w:val="18"/>
                <w:szCs w:val="18"/>
              </w:rPr>
            </w:pPr>
            <w:r w:rsidRPr="00EF5809">
              <w:rPr>
                <w:rFonts w:ascii="Arial" w:hAnsi="Arial" w:cs="Arial"/>
                <w:b/>
                <w:sz w:val="18"/>
                <w:szCs w:val="18"/>
              </w:rPr>
              <w:t>Conocimientos de Ofimática e Idiomas (</w:t>
            </w:r>
            <w:r w:rsidRPr="00EF5809">
              <w:rPr>
                <w:rFonts w:ascii="Arial" w:hAnsi="Arial" w:cs="Arial"/>
                <w:b/>
                <w:bCs/>
                <w:sz w:val="18"/>
                <w:szCs w:val="18"/>
                <w:u w:val="single"/>
              </w:rPr>
              <w:t>requisito que será validado en el Formato 01: Declaración Jurada de Cumplimiento de Requisitos</w:t>
            </w:r>
            <w:r w:rsidRPr="00EF5809">
              <w:rPr>
                <w:rFonts w:ascii="Arial" w:hAnsi="Arial" w:cs="Arial"/>
                <w:b/>
                <w:sz w:val="18"/>
                <w:szCs w:val="18"/>
              </w:rPr>
              <w:t>)</w:t>
            </w:r>
          </w:p>
        </w:tc>
        <w:tc>
          <w:tcPr>
            <w:tcW w:w="6237" w:type="dxa"/>
            <w:vAlign w:val="center"/>
          </w:tcPr>
          <w:p w14:paraId="3F952613" w14:textId="77777777" w:rsidR="000F2D58" w:rsidRPr="00CE0918" w:rsidRDefault="000F2D58" w:rsidP="00040A83">
            <w:pPr>
              <w:numPr>
                <w:ilvl w:val="0"/>
                <w:numId w:val="10"/>
              </w:numPr>
              <w:ind w:left="244" w:hanging="244"/>
              <w:jc w:val="both"/>
              <w:rPr>
                <w:rFonts w:ascii="Arial" w:hAnsi="Arial" w:cs="Arial"/>
                <w:sz w:val="18"/>
                <w:szCs w:val="18"/>
                <w:lang w:val="es-MX"/>
              </w:rPr>
            </w:pPr>
            <w:r w:rsidRPr="00CE0918">
              <w:rPr>
                <w:rFonts w:ascii="Arial" w:hAnsi="Arial" w:cs="Arial"/>
                <w:sz w:val="18"/>
                <w:szCs w:val="18"/>
                <w:lang w:val="es-MX"/>
              </w:rPr>
              <w:t xml:space="preserve">Manejo de Ofimática: Word, Excel, </w:t>
            </w:r>
            <w:proofErr w:type="spellStart"/>
            <w:r w:rsidRPr="00CE0918">
              <w:rPr>
                <w:rFonts w:ascii="Arial" w:hAnsi="Arial" w:cs="Arial"/>
                <w:sz w:val="18"/>
                <w:szCs w:val="18"/>
                <w:lang w:val="es-MX"/>
              </w:rPr>
              <w:t>Power</w:t>
            </w:r>
            <w:proofErr w:type="spellEnd"/>
            <w:r w:rsidRPr="00CE0918">
              <w:rPr>
                <w:rFonts w:ascii="Arial" w:hAnsi="Arial" w:cs="Arial"/>
                <w:sz w:val="18"/>
                <w:szCs w:val="18"/>
                <w:lang w:val="es-MX"/>
              </w:rPr>
              <w:t xml:space="preserve"> Point, Internet a nivel básico. (Indispensable)</w:t>
            </w:r>
          </w:p>
          <w:p w14:paraId="57E28862" w14:textId="77777777" w:rsidR="000F2D58" w:rsidRPr="00CE0918" w:rsidRDefault="000F2D58" w:rsidP="00040A83">
            <w:pPr>
              <w:numPr>
                <w:ilvl w:val="0"/>
                <w:numId w:val="10"/>
              </w:numPr>
              <w:ind w:left="244" w:hanging="244"/>
              <w:jc w:val="both"/>
              <w:rPr>
                <w:rFonts w:ascii="Arial" w:hAnsi="Arial" w:cs="Arial"/>
                <w:sz w:val="18"/>
                <w:szCs w:val="18"/>
              </w:rPr>
            </w:pPr>
            <w:r w:rsidRPr="00CE0918">
              <w:rPr>
                <w:rFonts w:ascii="Arial" w:hAnsi="Arial" w:cs="Arial"/>
                <w:sz w:val="18"/>
                <w:szCs w:val="18"/>
                <w:lang w:val="es-MX"/>
              </w:rPr>
              <w:t>Manejo del idioma Inglés a nivel básico (Deseable)</w:t>
            </w:r>
          </w:p>
        </w:tc>
      </w:tr>
      <w:tr w:rsidR="000F2D58" w:rsidRPr="009A59A0" w14:paraId="287B555D" w14:textId="77777777" w:rsidTr="00DB6864">
        <w:trPr>
          <w:trHeight w:val="308"/>
        </w:trPr>
        <w:tc>
          <w:tcPr>
            <w:tcW w:w="2551" w:type="dxa"/>
            <w:vAlign w:val="center"/>
          </w:tcPr>
          <w:p w14:paraId="438818E7" w14:textId="77777777" w:rsidR="000F2D58" w:rsidRPr="00EF5809" w:rsidRDefault="000F2D58" w:rsidP="00040A83">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Habilidades o Competencias</w:t>
            </w:r>
          </w:p>
        </w:tc>
        <w:tc>
          <w:tcPr>
            <w:tcW w:w="6237" w:type="dxa"/>
          </w:tcPr>
          <w:p w14:paraId="573023FE" w14:textId="133EC4F0" w:rsidR="000F2D58" w:rsidRPr="00CE0918" w:rsidRDefault="00CE0918" w:rsidP="00040A83">
            <w:pPr>
              <w:ind w:left="244"/>
              <w:jc w:val="both"/>
              <w:rPr>
                <w:rFonts w:ascii="Arial" w:hAnsi="Arial" w:cs="Arial"/>
                <w:sz w:val="18"/>
                <w:szCs w:val="18"/>
                <w:lang w:val="es-MX"/>
              </w:rPr>
            </w:pPr>
            <w:r>
              <w:rPr>
                <w:rFonts w:ascii="Arial" w:hAnsi="Arial" w:cs="Arial"/>
                <w:b/>
                <w:bCs/>
                <w:sz w:val="18"/>
                <w:szCs w:val="18"/>
                <w:lang w:val="es-MX"/>
              </w:rPr>
              <w:t>GENÉ</w:t>
            </w:r>
            <w:r w:rsidR="000F2D58" w:rsidRPr="00CE0918">
              <w:rPr>
                <w:rFonts w:ascii="Arial" w:hAnsi="Arial" w:cs="Arial"/>
                <w:b/>
                <w:bCs/>
                <w:sz w:val="18"/>
                <w:szCs w:val="18"/>
                <w:lang w:val="es-MX"/>
              </w:rPr>
              <w:t>RICAS</w:t>
            </w:r>
            <w:r w:rsidR="000F2D58" w:rsidRPr="00CE0918">
              <w:rPr>
                <w:rFonts w:ascii="Arial" w:hAnsi="Arial" w:cs="Arial"/>
                <w:sz w:val="18"/>
                <w:szCs w:val="18"/>
                <w:lang w:val="es-MX"/>
              </w:rPr>
              <w:t>: Actitud de servicio, ética e integridad, compromiso y responsabilidad, orientación a resultados y trabajo en equipo.</w:t>
            </w:r>
          </w:p>
          <w:p w14:paraId="6CE1AB73" w14:textId="1AC56D88" w:rsidR="000F2D58" w:rsidRPr="00CE0918" w:rsidRDefault="00CE0918" w:rsidP="00040A83">
            <w:pPr>
              <w:ind w:left="244"/>
              <w:jc w:val="both"/>
              <w:rPr>
                <w:rFonts w:ascii="Arial" w:hAnsi="Arial" w:cs="Arial"/>
                <w:color w:val="000000"/>
                <w:sz w:val="18"/>
                <w:szCs w:val="18"/>
                <w:lang w:val="es-MX"/>
              </w:rPr>
            </w:pPr>
            <w:r>
              <w:rPr>
                <w:rFonts w:ascii="Arial" w:hAnsi="Arial" w:cs="Arial"/>
                <w:b/>
                <w:bCs/>
                <w:sz w:val="18"/>
                <w:szCs w:val="18"/>
                <w:lang w:val="es-MX"/>
              </w:rPr>
              <w:t>ESPECÍ</w:t>
            </w:r>
            <w:r w:rsidR="000F2D58" w:rsidRPr="00CE0918">
              <w:rPr>
                <w:rFonts w:ascii="Arial" w:hAnsi="Arial" w:cs="Arial"/>
                <w:b/>
                <w:bCs/>
                <w:sz w:val="18"/>
                <w:szCs w:val="18"/>
                <w:lang w:val="es-MX"/>
              </w:rPr>
              <w:t>FICAS</w:t>
            </w:r>
            <w:r w:rsidR="000F2D58" w:rsidRPr="00CE0918">
              <w:rPr>
                <w:rFonts w:ascii="Arial" w:hAnsi="Arial" w:cs="Arial"/>
                <w:sz w:val="18"/>
                <w:szCs w:val="18"/>
                <w:lang w:val="es-MX"/>
              </w:rPr>
              <w:t>: Pensamiento estratégico, comunicación efectiva, planificación y organización, capacidad de análisis, capacidad de respuesta al cambio.</w:t>
            </w:r>
          </w:p>
        </w:tc>
      </w:tr>
      <w:tr w:rsidR="000F2D58" w:rsidRPr="009A56EA" w14:paraId="492F9B4B" w14:textId="77777777" w:rsidTr="00DB6864">
        <w:trPr>
          <w:trHeight w:val="307"/>
        </w:trPr>
        <w:tc>
          <w:tcPr>
            <w:tcW w:w="2551" w:type="dxa"/>
            <w:vAlign w:val="center"/>
          </w:tcPr>
          <w:p w14:paraId="1E868A8F" w14:textId="77777777" w:rsidR="000F2D58" w:rsidRPr="00EF5809" w:rsidRDefault="000F2D58" w:rsidP="00040A83">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Motivo de Contratación</w:t>
            </w:r>
          </w:p>
        </w:tc>
        <w:tc>
          <w:tcPr>
            <w:tcW w:w="6237" w:type="dxa"/>
            <w:vAlign w:val="center"/>
          </w:tcPr>
          <w:p w14:paraId="2A7E4526" w14:textId="4A03E964" w:rsidR="000F2D58" w:rsidRPr="00CE0918" w:rsidRDefault="000F2D58" w:rsidP="00040A83">
            <w:pPr>
              <w:numPr>
                <w:ilvl w:val="0"/>
                <w:numId w:val="10"/>
              </w:numPr>
              <w:ind w:left="244" w:hanging="244"/>
              <w:jc w:val="both"/>
              <w:rPr>
                <w:rFonts w:ascii="Arial" w:hAnsi="Arial" w:cs="Arial"/>
                <w:color w:val="000000"/>
                <w:sz w:val="18"/>
                <w:szCs w:val="18"/>
                <w:lang w:eastAsia="es-ES"/>
              </w:rPr>
            </w:pPr>
            <w:r w:rsidRPr="00CE0918">
              <w:rPr>
                <w:rFonts w:ascii="Arial" w:hAnsi="Arial" w:cs="Arial"/>
                <w:sz w:val="18"/>
                <w:szCs w:val="18"/>
              </w:rPr>
              <w:t>Plaza Transferida para Desplazamiento – Memorando Nº 4639 GCGP-ESSALUD-2022</w:t>
            </w:r>
          </w:p>
        </w:tc>
      </w:tr>
    </w:tbl>
    <w:p w14:paraId="5B6E7171" w14:textId="0892972A" w:rsidR="000F2D58" w:rsidRPr="00DB6864" w:rsidRDefault="000F2D58" w:rsidP="00DB6864">
      <w:pPr>
        <w:pStyle w:val="Textoindependiente"/>
        <w:tabs>
          <w:tab w:val="left" w:pos="8647"/>
        </w:tabs>
        <w:spacing w:after="0"/>
        <w:ind w:left="284" w:right="-2"/>
        <w:jc w:val="both"/>
        <w:rPr>
          <w:rFonts w:ascii="Arial" w:hAnsi="Arial" w:cs="Arial"/>
          <w:b/>
          <w:bCs/>
          <w:sz w:val="12"/>
          <w:szCs w:val="12"/>
          <w:lang w:val="es-MX" w:eastAsia="ar-SA"/>
        </w:rPr>
      </w:pPr>
      <w:r w:rsidRPr="00DB6864">
        <w:rPr>
          <w:rFonts w:ascii="Arial" w:hAnsi="Arial" w:cs="Arial"/>
          <w:b/>
          <w:bCs/>
          <w:sz w:val="12"/>
          <w:szCs w:val="12"/>
          <w:lang w:val="es-MX"/>
        </w:rPr>
        <w:t xml:space="preserve">(*) La acreditación implica remitir los documentos </w:t>
      </w:r>
      <w:proofErr w:type="spellStart"/>
      <w:r w:rsidRPr="00DB6864">
        <w:rPr>
          <w:rFonts w:ascii="Arial" w:hAnsi="Arial" w:cs="Arial"/>
          <w:b/>
          <w:bCs/>
          <w:sz w:val="12"/>
          <w:szCs w:val="12"/>
          <w:lang w:val="es-MX"/>
        </w:rPr>
        <w:t>sustentatorios</w:t>
      </w:r>
      <w:proofErr w:type="spellEnd"/>
      <w:r w:rsidRPr="00DB6864">
        <w:rPr>
          <w:rFonts w:ascii="Arial" w:hAnsi="Arial" w:cs="Arial"/>
          <w:b/>
          <w:bCs/>
          <w:sz w:val="12"/>
          <w:szCs w:val="12"/>
          <w:lang w:val="es-MX"/>
        </w:rPr>
        <w:t xml:space="preserve"> al correo electrónico de postulación correspondiente. Los postulantes que no lo hagan serán descalificados.</w:t>
      </w:r>
    </w:p>
    <w:p w14:paraId="5B3E6B7F" w14:textId="77777777" w:rsidR="00EB14E1" w:rsidRPr="00DC662C" w:rsidRDefault="00EB14E1" w:rsidP="00133A64">
      <w:pPr>
        <w:pStyle w:val="Textoindependiente"/>
        <w:spacing w:after="0"/>
        <w:ind w:left="561" w:right="281"/>
        <w:jc w:val="both"/>
        <w:rPr>
          <w:rFonts w:ascii="Arial" w:hAnsi="Arial" w:cs="Arial"/>
          <w:b/>
          <w:bCs/>
          <w:lang w:val="es-MX"/>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7A6F1A1E" w14:textId="77777777" w:rsidR="00917483" w:rsidRPr="00DC662C" w:rsidRDefault="00917483" w:rsidP="00917483">
      <w:pPr>
        <w:pStyle w:val="Sangradetextonormal"/>
        <w:ind w:left="426" w:firstLine="0"/>
        <w:jc w:val="both"/>
        <w:rPr>
          <w:rFonts w:cs="Arial"/>
          <w:b w:val="0"/>
          <w:sz w:val="20"/>
          <w:szCs w:val="20"/>
        </w:rPr>
      </w:pPr>
    </w:p>
    <w:p w14:paraId="1DC268B0" w14:textId="77777777" w:rsidR="000F2D58" w:rsidRPr="00F97ADA" w:rsidRDefault="00757389" w:rsidP="000F2D58">
      <w:pPr>
        <w:pStyle w:val="Textoindependiente"/>
        <w:spacing w:after="0"/>
        <w:ind w:left="561" w:right="281"/>
        <w:jc w:val="both"/>
        <w:rPr>
          <w:rFonts w:ascii="Arial" w:hAnsi="Arial" w:cs="Arial"/>
          <w:b/>
          <w:bCs/>
          <w:lang w:val="es-MX"/>
        </w:rPr>
      </w:pPr>
      <w:r>
        <w:rPr>
          <w:rFonts w:ascii="Arial" w:hAnsi="Arial" w:cs="Arial"/>
          <w:b/>
          <w:bCs/>
          <w:lang w:val="es-MX"/>
        </w:rPr>
        <w:t xml:space="preserve"> </w:t>
      </w:r>
      <w:r w:rsidR="000F2D58">
        <w:rPr>
          <w:rFonts w:ascii="Arial" w:hAnsi="Arial" w:cs="Arial"/>
          <w:b/>
          <w:bCs/>
          <w:lang w:val="es-MX"/>
        </w:rPr>
        <w:t>QUIMICO FARMACEUTICO</w:t>
      </w:r>
      <w:r w:rsidR="000F2D58" w:rsidRPr="00386DC4">
        <w:rPr>
          <w:rFonts w:ascii="Arial" w:hAnsi="Arial" w:cs="Arial"/>
          <w:b/>
          <w:bCs/>
          <w:lang w:val="es-MX"/>
        </w:rPr>
        <w:t xml:space="preserve"> </w:t>
      </w:r>
      <w:r w:rsidR="000F2D58" w:rsidRPr="00386DC4">
        <w:rPr>
          <w:rFonts w:ascii="Arial" w:hAnsi="Arial" w:cs="Arial"/>
          <w:b/>
        </w:rPr>
        <w:t>(COD.</w:t>
      </w:r>
      <w:r w:rsidR="000F2D58">
        <w:rPr>
          <w:rFonts w:ascii="Arial" w:hAnsi="Arial" w:cs="Arial"/>
          <w:b/>
        </w:rPr>
        <w:t>P2QF</w:t>
      </w:r>
      <w:r w:rsidR="000F2D58" w:rsidRPr="00386DC4">
        <w:rPr>
          <w:rFonts w:ascii="Arial" w:hAnsi="Arial" w:cs="Arial"/>
          <w:b/>
        </w:rPr>
        <w:t>-001</w:t>
      </w:r>
      <w:r w:rsidR="000F2D58" w:rsidRPr="00F97ADA">
        <w:rPr>
          <w:rFonts w:ascii="Arial" w:hAnsi="Arial" w:cs="Arial"/>
          <w:b/>
        </w:rPr>
        <w:t xml:space="preserve">) </w:t>
      </w:r>
    </w:p>
    <w:p w14:paraId="48C004A9" w14:textId="5AFC57D5" w:rsidR="005E6EBA" w:rsidRPr="00DC662C" w:rsidRDefault="005E6EBA" w:rsidP="000F2D58">
      <w:pPr>
        <w:pStyle w:val="Textoindependiente"/>
        <w:spacing w:after="0"/>
        <w:ind w:left="426" w:right="281"/>
        <w:jc w:val="both"/>
        <w:rPr>
          <w:rFonts w:ascii="Arial" w:hAnsi="Arial" w:cs="Arial"/>
          <w:b/>
          <w:bCs/>
          <w:sz w:val="18"/>
          <w:szCs w:val="18"/>
          <w:lang w:val="es-MX"/>
        </w:rPr>
      </w:pPr>
    </w:p>
    <w:p w14:paraId="6021AAF8" w14:textId="2674823E" w:rsidR="00EA2E28" w:rsidRPr="00DC662C" w:rsidRDefault="00757389" w:rsidP="00EA2E28">
      <w:pPr>
        <w:pStyle w:val="Sangradetextonormal"/>
        <w:ind w:left="426" w:firstLine="0"/>
        <w:jc w:val="both"/>
        <w:rPr>
          <w:rFonts w:cs="Arial"/>
          <w:sz w:val="20"/>
          <w:szCs w:val="20"/>
        </w:rPr>
      </w:pPr>
      <w:r>
        <w:rPr>
          <w:rFonts w:cs="Arial"/>
          <w:sz w:val="20"/>
          <w:szCs w:val="20"/>
        </w:rPr>
        <w:t xml:space="preserve">     </w:t>
      </w:r>
      <w:r w:rsidR="00EA2E28" w:rsidRPr="00DC662C">
        <w:rPr>
          <w:rFonts w:cs="Arial"/>
          <w:sz w:val="20"/>
          <w:szCs w:val="20"/>
        </w:rPr>
        <w:t>Principales funciones a desarrollar:</w:t>
      </w:r>
    </w:p>
    <w:p w14:paraId="06A8D91E" w14:textId="77777777" w:rsidR="00EA2E28" w:rsidRPr="00DC662C" w:rsidRDefault="00EA2E28" w:rsidP="00EA2E28">
      <w:pPr>
        <w:pStyle w:val="Sangradetextonormal"/>
        <w:ind w:left="426" w:firstLine="0"/>
        <w:jc w:val="both"/>
        <w:rPr>
          <w:rFonts w:cs="Arial"/>
          <w:sz w:val="20"/>
          <w:szCs w:val="20"/>
        </w:rPr>
      </w:pPr>
    </w:p>
    <w:p w14:paraId="4A2AC1F3" w14:textId="77777777" w:rsidR="000F2D58" w:rsidRDefault="000F2D58" w:rsidP="000F2D58">
      <w:pPr>
        <w:pStyle w:val="Sangradetextonormal"/>
        <w:numPr>
          <w:ilvl w:val="0"/>
          <w:numId w:val="41"/>
        </w:numPr>
        <w:jc w:val="both"/>
        <w:outlineLvl w:val="0"/>
        <w:rPr>
          <w:b w:val="0"/>
          <w:bCs w:val="0"/>
          <w:sz w:val="20"/>
          <w:szCs w:val="20"/>
        </w:rPr>
      </w:pPr>
      <w:r>
        <w:rPr>
          <w:b w:val="0"/>
          <w:bCs w:val="0"/>
          <w:sz w:val="20"/>
          <w:szCs w:val="20"/>
        </w:rPr>
        <w:t xml:space="preserve">Controlar y supervisar el proceso de dispensación, dosis unitaria y distribución de medicamentos, insumos y materiales de uso clínico-quirúrgico. prescritos por el profesional autorizado. </w:t>
      </w:r>
    </w:p>
    <w:p w14:paraId="655F5C52"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Formular, elaborar, controlar y evaluar farmacológicamente los medicamentos y suplementos nutricionales y los obtenidos a partir de recursos naturales, terapéuticos y homeopáticos.</w:t>
      </w:r>
    </w:p>
    <w:p w14:paraId="166595DA"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 xml:space="preserve">Elaborar las fórmulas oficiales y magistrales, preparados endovenosos según normas vigentes y capacidad resolutiva de establecimiento de Salud. </w:t>
      </w:r>
    </w:p>
    <w:p w14:paraId="52327A6D"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Gestionar y asegurar la provisión de materia prima, suministros de medicamentos y afines; verificando su calidad, en el ámbito de su competencia.</w:t>
      </w:r>
    </w:p>
    <w:p w14:paraId="758F8435"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 xml:space="preserve">Controlar la conservación de medicamento y material médico quirúrgico, así como sus fechas de vencimiento. </w:t>
      </w:r>
    </w:p>
    <w:p w14:paraId="1DCFD294"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 xml:space="preserve">Realizar el seguimiento </w:t>
      </w:r>
      <w:proofErr w:type="spellStart"/>
      <w:r w:rsidRPr="00152A2D">
        <w:rPr>
          <w:b w:val="0"/>
          <w:bCs w:val="0"/>
          <w:sz w:val="20"/>
          <w:szCs w:val="20"/>
        </w:rPr>
        <w:t>farmacoterapéutico</w:t>
      </w:r>
      <w:proofErr w:type="spellEnd"/>
      <w:r w:rsidRPr="00152A2D">
        <w:rPr>
          <w:b w:val="0"/>
          <w:bCs w:val="0"/>
          <w:sz w:val="20"/>
          <w:szCs w:val="20"/>
        </w:rPr>
        <w:t xml:space="preserve"> en el Establecimiento de Salud.</w:t>
      </w:r>
    </w:p>
    <w:p w14:paraId="48CE2BD7"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 xml:space="preserve">Elaborar, controlar y evaluar los radiofármacos, los medicamentos biotecnológicos y </w:t>
      </w:r>
      <w:proofErr w:type="spellStart"/>
      <w:r w:rsidRPr="00152A2D">
        <w:rPr>
          <w:b w:val="0"/>
          <w:bCs w:val="0"/>
          <w:sz w:val="20"/>
          <w:szCs w:val="20"/>
        </w:rPr>
        <w:t>nutraceúticos</w:t>
      </w:r>
      <w:proofErr w:type="spellEnd"/>
      <w:r w:rsidRPr="00152A2D">
        <w:rPr>
          <w:b w:val="0"/>
          <w:bCs w:val="0"/>
          <w:sz w:val="20"/>
          <w:szCs w:val="20"/>
        </w:rPr>
        <w:t>.</w:t>
      </w:r>
    </w:p>
    <w:p w14:paraId="2874BA2A"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 xml:space="preserve">Supervisar el almacenamiento y conservación de productos farmacéuticos y afines. </w:t>
      </w:r>
    </w:p>
    <w:p w14:paraId="211695AE"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 xml:space="preserve">Capacitar, entrenar y supervisar al personal a su cargo en el desempeño de las funciones de preparación, dispensación almacenamiento de productos farmacéuticos y afines. </w:t>
      </w:r>
    </w:p>
    <w:p w14:paraId="7A79056E"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Participar en las acciones de fármaco vigilancia en el ámbito de competencia.</w:t>
      </w:r>
    </w:p>
    <w:p w14:paraId="0FD24945"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Orientar e informar al usuario sobre el uso adecuado del producto farmacéutico y afines.</w:t>
      </w:r>
    </w:p>
    <w:p w14:paraId="11519CBC"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Mantener actualizado el libro de recetas, control de drogas y ocurrencias.</w:t>
      </w:r>
    </w:p>
    <w:p w14:paraId="02F68269"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Controlar que los productos contaminados, alterados o expirados sean retirados según procedimientos vigentes.</w:t>
      </w:r>
    </w:p>
    <w:p w14:paraId="45F5ACC4" w14:textId="77777777" w:rsidR="000F2D58"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 xml:space="preserve">Participar en actividades de información, educación y comunicación en promoción de la salud y prevención de la enfermedad cuando corresponda. </w:t>
      </w:r>
    </w:p>
    <w:p w14:paraId="7CF1C500" w14:textId="77777777" w:rsidR="000F2D58" w:rsidRPr="00B63B57" w:rsidRDefault="000F2D58" w:rsidP="000F2D58">
      <w:pPr>
        <w:pStyle w:val="Sangradetextonormal"/>
        <w:numPr>
          <w:ilvl w:val="0"/>
          <w:numId w:val="41"/>
        </w:numPr>
        <w:jc w:val="both"/>
        <w:outlineLvl w:val="0"/>
        <w:rPr>
          <w:b w:val="0"/>
          <w:bCs w:val="0"/>
          <w:sz w:val="20"/>
          <w:szCs w:val="20"/>
        </w:rPr>
      </w:pPr>
      <w:r w:rsidRPr="00152A2D">
        <w:rPr>
          <w:b w:val="0"/>
          <w:bCs w:val="0"/>
          <w:sz w:val="20"/>
          <w:szCs w:val="20"/>
        </w:rPr>
        <w:t xml:space="preserve">Absolver consultas de carácter técnico asistencial y/o administrativo en el ámbito de </w:t>
      </w:r>
      <w:r w:rsidRPr="00B63B57">
        <w:rPr>
          <w:b w:val="0"/>
          <w:bCs w:val="0"/>
          <w:sz w:val="20"/>
          <w:szCs w:val="20"/>
        </w:rPr>
        <w:t>competencia y emitir el informe correspondiente.</w:t>
      </w:r>
    </w:p>
    <w:p w14:paraId="621F941F" w14:textId="77777777" w:rsidR="000F2D58" w:rsidRPr="00B63B57" w:rsidRDefault="000F2D58" w:rsidP="000F2D58">
      <w:pPr>
        <w:pStyle w:val="Sangradetextonormal"/>
        <w:numPr>
          <w:ilvl w:val="0"/>
          <w:numId w:val="41"/>
        </w:numPr>
        <w:jc w:val="both"/>
        <w:outlineLvl w:val="0"/>
        <w:rPr>
          <w:b w:val="0"/>
          <w:bCs w:val="0"/>
          <w:sz w:val="20"/>
          <w:szCs w:val="20"/>
        </w:rPr>
      </w:pPr>
      <w:r w:rsidRPr="00B63B57">
        <w:rPr>
          <w:b w:val="0"/>
          <w:bCs w:val="0"/>
          <w:sz w:val="20"/>
          <w:szCs w:val="20"/>
        </w:rPr>
        <w:t>Participar en comités y comisiones y suscribir los informes o dictámenes correspondientes, en el ámbito de competencia.</w:t>
      </w:r>
    </w:p>
    <w:p w14:paraId="708264AA" w14:textId="14891406" w:rsidR="000F2D58" w:rsidRPr="00B63B57" w:rsidRDefault="000F2D58" w:rsidP="000F2D58">
      <w:pPr>
        <w:pStyle w:val="Sangradetextonormal"/>
        <w:numPr>
          <w:ilvl w:val="0"/>
          <w:numId w:val="41"/>
        </w:numPr>
        <w:jc w:val="both"/>
        <w:outlineLvl w:val="0"/>
        <w:rPr>
          <w:b w:val="0"/>
          <w:bCs w:val="0"/>
          <w:sz w:val="20"/>
          <w:szCs w:val="20"/>
        </w:rPr>
      </w:pPr>
      <w:r w:rsidRPr="00B63B57">
        <w:rPr>
          <w:b w:val="0"/>
          <w:bCs w:val="0"/>
          <w:sz w:val="20"/>
          <w:szCs w:val="20"/>
        </w:rPr>
        <w:t xml:space="preserve">Elaborar propuestas de mejora de la atención farmacéutica y participar en la actualización de </w:t>
      </w:r>
      <w:r w:rsidR="00C53EF2" w:rsidRPr="00B63B57">
        <w:rPr>
          <w:b w:val="0"/>
          <w:bCs w:val="0"/>
          <w:sz w:val="20"/>
          <w:szCs w:val="20"/>
        </w:rPr>
        <w:t>Manuales</w:t>
      </w:r>
      <w:r w:rsidRPr="00B63B57">
        <w:rPr>
          <w:b w:val="0"/>
          <w:bCs w:val="0"/>
          <w:sz w:val="20"/>
          <w:szCs w:val="20"/>
        </w:rPr>
        <w:t xml:space="preserve"> de Procedimientos y otros documentos técnico-normativos de gestión del Establecimiento de Salud.</w:t>
      </w:r>
    </w:p>
    <w:p w14:paraId="555CD42E" w14:textId="77777777" w:rsidR="000F2D58" w:rsidRPr="00B63B57" w:rsidRDefault="000F2D58" w:rsidP="000F2D58">
      <w:pPr>
        <w:pStyle w:val="Sangradetextonormal"/>
        <w:numPr>
          <w:ilvl w:val="0"/>
          <w:numId w:val="41"/>
        </w:numPr>
        <w:jc w:val="both"/>
        <w:outlineLvl w:val="0"/>
        <w:rPr>
          <w:b w:val="0"/>
          <w:bCs w:val="0"/>
          <w:sz w:val="20"/>
          <w:szCs w:val="20"/>
        </w:rPr>
      </w:pPr>
      <w:r w:rsidRPr="00B63B57">
        <w:rPr>
          <w:b w:val="0"/>
          <w:bCs w:val="0"/>
          <w:sz w:val="20"/>
          <w:szCs w:val="20"/>
        </w:rPr>
        <w:t>Participar en la elaboración del Plan Anual de Actividades y Plan de Gestión, en el ámbito de competencia.</w:t>
      </w:r>
    </w:p>
    <w:p w14:paraId="6544BD74" w14:textId="77777777" w:rsidR="000F2D58" w:rsidRPr="00B63B57" w:rsidRDefault="000F2D58" w:rsidP="000F2D58">
      <w:pPr>
        <w:pStyle w:val="Sangradetextonormal"/>
        <w:numPr>
          <w:ilvl w:val="0"/>
          <w:numId w:val="41"/>
        </w:numPr>
        <w:jc w:val="both"/>
        <w:outlineLvl w:val="0"/>
        <w:rPr>
          <w:b w:val="0"/>
          <w:bCs w:val="0"/>
          <w:color w:val="000000" w:themeColor="text1"/>
          <w:sz w:val="20"/>
          <w:szCs w:val="20"/>
        </w:rPr>
      </w:pPr>
      <w:r w:rsidRPr="00B63B57">
        <w:rPr>
          <w:b w:val="0"/>
          <w:bCs w:val="0"/>
          <w:sz w:val="20"/>
          <w:szCs w:val="20"/>
        </w:rPr>
        <w:t xml:space="preserve">Participar en el diseño y ejecución de proyectos de intervención sanitaria, investigación </w:t>
      </w:r>
      <w:r w:rsidRPr="00B63B57">
        <w:rPr>
          <w:b w:val="0"/>
          <w:bCs w:val="0"/>
          <w:color w:val="000000" w:themeColor="text1"/>
          <w:sz w:val="20"/>
          <w:szCs w:val="20"/>
        </w:rPr>
        <w:t xml:space="preserve">científica y/o docencia autorizados por las instancias institucionales correspondientes en el marco de las normas vigentes. </w:t>
      </w:r>
    </w:p>
    <w:p w14:paraId="1924F5B1" w14:textId="77777777" w:rsidR="000F2D58" w:rsidRPr="00B63B57" w:rsidRDefault="000F2D58" w:rsidP="000F2D58">
      <w:pPr>
        <w:pStyle w:val="Sangradetextonormal"/>
        <w:numPr>
          <w:ilvl w:val="0"/>
          <w:numId w:val="41"/>
        </w:numPr>
        <w:jc w:val="both"/>
        <w:outlineLvl w:val="0"/>
        <w:rPr>
          <w:b w:val="0"/>
          <w:bCs w:val="0"/>
          <w:color w:val="000000" w:themeColor="text1"/>
          <w:sz w:val="20"/>
          <w:szCs w:val="20"/>
        </w:rPr>
      </w:pPr>
      <w:r w:rsidRPr="00B63B57">
        <w:rPr>
          <w:b w:val="0"/>
          <w:bCs w:val="0"/>
          <w:color w:val="000000" w:themeColor="text1"/>
          <w:sz w:val="20"/>
          <w:szCs w:val="20"/>
        </w:rPr>
        <w:t>Investigar e innovar permanentemente las técnicas y procedimientos relacionados al campo de su especialidad.</w:t>
      </w:r>
    </w:p>
    <w:p w14:paraId="39F24604" w14:textId="77777777" w:rsidR="000F2D58" w:rsidRPr="00B63B57" w:rsidRDefault="000F2D58" w:rsidP="000F2D58">
      <w:pPr>
        <w:pStyle w:val="Sangradetextonormal"/>
        <w:numPr>
          <w:ilvl w:val="0"/>
          <w:numId w:val="41"/>
        </w:numPr>
        <w:jc w:val="both"/>
        <w:outlineLvl w:val="0"/>
        <w:rPr>
          <w:b w:val="0"/>
          <w:bCs w:val="0"/>
          <w:color w:val="000000" w:themeColor="text1"/>
          <w:sz w:val="20"/>
          <w:szCs w:val="20"/>
        </w:rPr>
      </w:pPr>
      <w:r w:rsidRPr="00B63B57">
        <w:rPr>
          <w:b w:val="0"/>
          <w:bCs w:val="0"/>
          <w:color w:val="000000" w:themeColor="text1"/>
          <w:sz w:val="20"/>
          <w:szCs w:val="20"/>
        </w:rPr>
        <w:lastRenderedPageBreak/>
        <w:t xml:space="preserve">Cumplir y hacer cumplir las normas y medidas de Bioseguridad y de Seguridad y Salud en el Trabajo en el ámbito de responsabilidad. </w:t>
      </w:r>
    </w:p>
    <w:p w14:paraId="1E74E291" w14:textId="77777777" w:rsidR="000F2D58" w:rsidRPr="00B63B57" w:rsidRDefault="000F2D58" w:rsidP="000F2D58">
      <w:pPr>
        <w:pStyle w:val="Sangradetextonormal"/>
        <w:numPr>
          <w:ilvl w:val="0"/>
          <w:numId w:val="41"/>
        </w:numPr>
        <w:jc w:val="both"/>
        <w:outlineLvl w:val="0"/>
        <w:rPr>
          <w:b w:val="0"/>
          <w:bCs w:val="0"/>
          <w:color w:val="000000" w:themeColor="text1"/>
          <w:sz w:val="20"/>
          <w:szCs w:val="20"/>
        </w:rPr>
      </w:pPr>
      <w:r w:rsidRPr="00B63B57">
        <w:rPr>
          <w:b w:val="0"/>
          <w:bCs w:val="0"/>
          <w:color w:val="000000" w:themeColor="text1"/>
          <w:sz w:val="20"/>
          <w:szCs w:val="20"/>
        </w:rPr>
        <w:t>Participar en la implementación del sistema de control interno y la Gestión de Riesgos que correspondan en el ámbito de sus funciones e informar su cumplimiento.</w:t>
      </w:r>
    </w:p>
    <w:p w14:paraId="0524A9B9" w14:textId="77777777" w:rsidR="000F2D58" w:rsidRPr="00B63B57" w:rsidRDefault="000F2D58" w:rsidP="000F2D58">
      <w:pPr>
        <w:pStyle w:val="Sangradetextonormal"/>
        <w:numPr>
          <w:ilvl w:val="0"/>
          <w:numId w:val="41"/>
        </w:numPr>
        <w:jc w:val="both"/>
        <w:outlineLvl w:val="0"/>
        <w:rPr>
          <w:b w:val="0"/>
          <w:bCs w:val="0"/>
          <w:color w:val="000000" w:themeColor="text1"/>
          <w:sz w:val="20"/>
          <w:szCs w:val="20"/>
        </w:rPr>
      </w:pPr>
      <w:r w:rsidRPr="00B63B57">
        <w:rPr>
          <w:b w:val="0"/>
          <w:bCs w:val="0"/>
          <w:color w:val="000000" w:themeColor="text1"/>
          <w:sz w:val="20"/>
          <w:szCs w:val="20"/>
        </w:rPr>
        <w:t xml:space="preserve">Respetar y hacer respetar los derechos del asegurado, en el marco de la política de humanización de la atención de salud y las normas vigentes. </w:t>
      </w:r>
    </w:p>
    <w:p w14:paraId="6A8FD7E6" w14:textId="77777777" w:rsidR="000F2D58" w:rsidRPr="00B63B57" w:rsidRDefault="000F2D58" w:rsidP="000F2D58">
      <w:pPr>
        <w:pStyle w:val="Sangradetextonormal"/>
        <w:numPr>
          <w:ilvl w:val="0"/>
          <w:numId w:val="41"/>
        </w:numPr>
        <w:jc w:val="both"/>
        <w:outlineLvl w:val="0"/>
        <w:rPr>
          <w:b w:val="0"/>
          <w:bCs w:val="0"/>
          <w:color w:val="000000" w:themeColor="text1"/>
          <w:sz w:val="20"/>
          <w:szCs w:val="20"/>
        </w:rPr>
      </w:pPr>
      <w:r w:rsidRPr="00B63B57">
        <w:rPr>
          <w:b w:val="0"/>
          <w:bCs w:val="0"/>
          <w:color w:val="000000" w:themeColor="text1"/>
          <w:sz w:val="20"/>
          <w:szCs w:val="20"/>
        </w:rPr>
        <w:t>Cumplir con los principios y deberes establecidos en el Código de Ética del Personal del Seguro Social de Salud (ESSALUD), así como no incurrir en las prohibiciones contenidas en él.</w:t>
      </w:r>
    </w:p>
    <w:p w14:paraId="2B5A8D83" w14:textId="77777777" w:rsidR="000F2D58" w:rsidRPr="00B63B57" w:rsidRDefault="000F2D58" w:rsidP="000F2D58">
      <w:pPr>
        <w:pStyle w:val="Sangradetextonormal"/>
        <w:numPr>
          <w:ilvl w:val="0"/>
          <w:numId w:val="41"/>
        </w:numPr>
        <w:jc w:val="both"/>
        <w:outlineLvl w:val="0"/>
        <w:rPr>
          <w:b w:val="0"/>
          <w:bCs w:val="0"/>
          <w:color w:val="000000" w:themeColor="text1"/>
          <w:sz w:val="20"/>
          <w:szCs w:val="20"/>
        </w:rPr>
      </w:pPr>
      <w:r w:rsidRPr="00B63B57">
        <w:rPr>
          <w:b w:val="0"/>
          <w:bCs w:val="0"/>
          <w:color w:val="000000" w:themeColor="text1"/>
          <w:sz w:val="20"/>
          <w:szCs w:val="20"/>
        </w:rPr>
        <w:t>Registrar las actividades realizadas en los sistemas de información institucional y emitir informes de ejecución, cumpliendo las disposiciones vigentes.</w:t>
      </w:r>
    </w:p>
    <w:p w14:paraId="4BF3B733" w14:textId="77777777" w:rsidR="000F2D58" w:rsidRPr="00B63B57" w:rsidRDefault="000F2D58" w:rsidP="000F2D58">
      <w:pPr>
        <w:pStyle w:val="Sangradetextonormal"/>
        <w:numPr>
          <w:ilvl w:val="0"/>
          <w:numId w:val="41"/>
        </w:numPr>
        <w:jc w:val="both"/>
        <w:outlineLvl w:val="0"/>
        <w:rPr>
          <w:b w:val="0"/>
          <w:bCs w:val="0"/>
          <w:color w:val="000000" w:themeColor="text1"/>
          <w:sz w:val="20"/>
          <w:szCs w:val="20"/>
        </w:rPr>
      </w:pPr>
      <w:r w:rsidRPr="00B63B57">
        <w:rPr>
          <w:b w:val="0"/>
          <w:bCs w:val="0"/>
          <w:color w:val="000000" w:themeColor="text1"/>
          <w:sz w:val="20"/>
          <w:szCs w:val="20"/>
        </w:rPr>
        <w:t>Mantener informado al jefe inmediato sobre las actividades que desarrolla.</w:t>
      </w:r>
    </w:p>
    <w:p w14:paraId="5FC80CD9" w14:textId="77777777" w:rsidR="000F2D58" w:rsidRPr="00B63B57" w:rsidRDefault="000F2D58" w:rsidP="000F2D58">
      <w:pPr>
        <w:pStyle w:val="Sangradetextonormal"/>
        <w:numPr>
          <w:ilvl w:val="0"/>
          <w:numId w:val="41"/>
        </w:numPr>
        <w:jc w:val="both"/>
        <w:outlineLvl w:val="0"/>
        <w:rPr>
          <w:b w:val="0"/>
          <w:bCs w:val="0"/>
          <w:sz w:val="20"/>
          <w:szCs w:val="20"/>
        </w:rPr>
      </w:pPr>
      <w:r w:rsidRPr="00B63B57">
        <w:rPr>
          <w:b w:val="0"/>
          <w:bCs w:val="0"/>
          <w:sz w:val="20"/>
          <w:szCs w:val="20"/>
        </w:rPr>
        <w:t>Velar por la seguridad, mantenimiento y operatividad de los bienes asignados para el cumplimiento de sus labores.</w:t>
      </w:r>
    </w:p>
    <w:p w14:paraId="18A1BB33" w14:textId="77777777" w:rsidR="000F2D58" w:rsidRPr="00607314" w:rsidRDefault="000F2D58" w:rsidP="000F2D58">
      <w:pPr>
        <w:pStyle w:val="Sangradetextonormal"/>
        <w:numPr>
          <w:ilvl w:val="0"/>
          <w:numId w:val="41"/>
        </w:numPr>
        <w:jc w:val="both"/>
        <w:outlineLvl w:val="0"/>
        <w:rPr>
          <w:b w:val="0"/>
          <w:bCs w:val="0"/>
          <w:sz w:val="20"/>
          <w:szCs w:val="20"/>
        </w:rPr>
      </w:pPr>
      <w:r w:rsidRPr="00152A2D">
        <w:rPr>
          <w:b w:val="0"/>
          <w:sz w:val="20"/>
          <w:szCs w:val="20"/>
        </w:rPr>
        <w:t>Realizar otras funciones que le asigne el jefe inmediato, en el ámbito de su competencia</w:t>
      </w:r>
    </w:p>
    <w:p w14:paraId="095331FE" w14:textId="77777777" w:rsidR="000F2D58" w:rsidRDefault="000F2D58" w:rsidP="000F2D58">
      <w:pPr>
        <w:pStyle w:val="Textoindependiente"/>
        <w:spacing w:after="0"/>
        <w:ind w:left="561" w:right="281"/>
        <w:jc w:val="both"/>
        <w:rPr>
          <w:rFonts w:ascii="Arial" w:hAnsi="Arial" w:cs="Arial"/>
          <w:sz w:val="19"/>
          <w:szCs w:val="19"/>
          <w:lang w:eastAsia="es-ES"/>
        </w:rPr>
      </w:pPr>
    </w:p>
    <w:p w14:paraId="41BC02B9" w14:textId="10E95016" w:rsidR="00DB6864" w:rsidRDefault="00DB6864" w:rsidP="00DB6864">
      <w:pPr>
        <w:pStyle w:val="Textoindependiente"/>
        <w:spacing w:after="0"/>
        <w:ind w:left="709" w:right="281" w:hanging="425"/>
        <w:jc w:val="both"/>
        <w:rPr>
          <w:rFonts w:ascii="Arial" w:hAnsi="Arial" w:cs="Arial"/>
          <w:b/>
          <w:bCs/>
          <w:lang w:val="es-MX"/>
        </w:rPr>
      </w:pPr>
      <w:r>
        <w:rPr>
          <w:rFonts w:ascii="Arial" w:hAnsi="Arial" w:cs="Arial"/>
          <w:b/>
          <w:bCs/>
          <w:lang w:val="es-MX"/>
        </w:rPr>
        <w:t xml:space="preserve">       TÉCNICO NO DIPLOMADO </w:t>
      </w:r>
      <w:r w:rsidR="008A6F85">
        <w:rPr>
          <w:rFonts w:ascii="Arial" w:hAnsi="Arial" w:cs="Arial"/>
          <w:b/>
          <w:bCs/>
          <w:lang w:val="es-MX"/>
        </w:rPr>
        <w:t xml:space="preserve">- </w:t>
      </w:r>
      <w:r w:rsidR="009B7167">
        <w:rPr>
          <w:rFonts w:ascii="Arial" w:hAnsi="Arial" w:cs="Arial"/>
          <w:b/>
          <w:bCs/>
          <w:lang w:val="es-MX"/>
        </w:rPr>
        <w:t xml:space="preserve"> LABORATORIO CLÍ</w:t>
      </w:r>
      <w:r>
        <w:rPr>
          <w:rFonts w:ascii="Arial" w:hAnsi="Arial" w:cs="Arial"/>
          <w:b/>
          <w:bCs/>
          <w:lang w:val="es-MX"/>
        </w:rPr>
        <w:t>NICO</w:t>
      </w:r>
      <w:r w:rsidRPr="00EB14E1">
        <w:rPr>
          <w:rFonts w:ascii="Arial" w:hAnsi="Arial" w:cs="Arial"/>
          <w:b/>
        </w:rPr>
        <w:t xml:space="preserve"> </w:t>
      </w:r>
      <w:r w:rsidRPr="00386DC4">
        <w:rPr>
          <w:rFonts w:ascii="Arial" w:hAnsi="Arial" w:cs="Arial"/>
          <w:b/>
        </w:rPr>
        <w:t>(COD.</w:t>
      </w:r>
      <w:r>
        <w:rPr>
          <w:rFonts w:ascii="Arial" w:hAnsi="Arial" w:cs="Arial"/>
          <w:b/>
        </w:rPr>
        <w:t>T3TND-002</w:t>
      </w:r>
      <w:r w:rsidRPr="00F97ADA">
        <w:rPr>
          <w:rFonts w:ascii="Arial" w:hAnsi="Arial" w:cs="Arial"/>
          <w:b/>
        </w:rPr>
        <w:t xml:space="preserve">) </w:t>
      </w:r>
      <w:r>
        <w:rPr>
          <w:rFonts w:ascii="Arial" w:hAnsi="Arial" w:cs="Arial"/>
          <w:b/>
          <w:bCs/>
          <w:lang w:val="es-MX"/>
        </w:rPr>
        <w:t xml:space="preserve"> </w:t>
      </w:r>
    </w:p>
    <w:p w14:paraId="4598932E" w14:textId="2D200DBE" w:rsidR="000F2D58" w:rsidRDefault="000F2D58" w:rsidP="00DB6864">
      <w:pPr>
        <w:pStyle w:val="Textoindependiente"/>
        <w:spacing w:after="0"/>
        <w:ind w:left="561" w:right="281"/>
        <w:jc w:val="both"/>
        <w:rPr>
          <w:rFonts w:cs="Arial"/>
        </w:rPr>
      </w:pPr>
    </w:p>
    <w:p w14:paraId="373D4BFA" w14:textId="21CB7986" w:rsidR="000F2D58" w:rsidRPr="00DC662C" w:rsidRDefault="000F2D58" w:rsidP="000F2D58">
      <w:pPr>
        <w:pStyle w:val="Sangradetextonormal"/>
        <w:ind w:left="426" w:firstLine="0"/>
        <w:jc w:val="both"/>
        <w:rPr>
          <w:rFonts w:cs="Arial"/>
          <w:sz w:val="20"/>
          <w:szCs w:val="20"/>
        </w:rPr>
      </w:pPr>
      <w:r>
        <w:rPr>
          <w:rFonts w:cs="Arial"/>
          <w:sz w:val="20"/>
          <w:szCs w:val="20"/>
        </w:rPr>
        <w:t xml:space="preserve"> </w:t>
      </w:r>
      <w:r w:rsidR="00DB6864">
        <w:rPr>
          <w:rFonts w:cs="Arial"/>
          <w:sz w:val="20"/>
          <w:szCs w:val="20"/>
        </w:rPr>
        <w:t xml:space="preserve">     </w:t>
      </w:r>
      <w:r w:rsidRPr="00DC662C">
        <w:rPr>
          <w:rFonts w:cs="Arial"/>
          <w:sz w:val="20"/>
          <w:szCs w:val="20"/>
        </w:rPr>
        <w:t>Principales funciones a desarrollar:</w:t>
      </w:r>
    </w:p>
    <w:p w14:paraId="77DFEA95" w14:textId="77777777" w:rsidR="000F2D58" w:rsidRDefault="000F2D58" w:rsidP="000F2D58">
      <w:pPr>
        <w:pStyle w:val="Textoindependiente"/>
        <w:spacing w:after="0"/>
        <w:ind w:left="561" w:right="281"/>
        <w:jc w:val="both"/>
        <w:rPr>
          <w:rFonts w:ascii="Arial" w:hAnsi="Arial" w:cs="Arial"/>
          <w:b/>
          <w:bCs/>
          <w:lang w:val="es-MX"/>
        </w:rPr>
      </w:pPr>
    </w:p>
    <w:p w14:paraId="3FAF5917"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Asistir y preparar al paciente en la atención de la salud por indicación del profesional asistencial, en el ámbito de competencia.</w:t>
      </w:r>
    </w:p>
    <w:p w14:paraId="44F99475"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Asistir al profesional de la salud en la atención integral del paciente.</w:t>
      </w:r>
    </w:p>
    <w:p w14:paraId="35C122D2"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 xml:space="preserve">Realizar procedimientos de laboratorio simples en el marco de las normas vigentes y por indicación del profesional responsable </w:t>
      </w:r>
    </w:p>
    <w:p w14:paraId="4D61B5B8"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Operar equipos biomédicos en el ámbito de competencia y bajo supervisión del profesional asistencial.</w:t>
      </w:r>
    </w:p>
    <w:p w14:paraId="38852F1B"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Acudir y atender de inmediato el llamado del paciente en el ámbito de competencia y dar aviso al profesional asistencial.</w:t>
      </w:r>
    </w:p>
    <w:p w14:paraId="686D01C9"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Participar en actividades de promoción de la salud y prevención de la enfermedad por indicación médica o del profesional de la salud.</w:t>
      </w:r>
    </w:p>
    <w:p w14:paraId="38EA7A33"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Recoger, preparar, almacenar, ordenar y distribuir materiales, insumos reactivos, instrumental médico quirúrgico, fármacos, formatearía por indicación del profesional de la salud.</w:t>
      </w:r>
    </w:p>
    <w:p w14:paraId="165ECBE0"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Identificar y registrar las solicitudes de exámenes del paciente, solicitado por el médico tratante.</w:t>
      </w:r>
    </w:p>
    <w:p w14:paraId="4DBFFF94"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Tomar muestras de sangre bajo supervisión del profesional asistencial.</w:t>
      </w:r>
    </w:p>
    <w:p w14:paraId="59BCBB3D"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Recibir, identificar, registrar, etiquetar/rotular y trasladar muestras biológicas biopsias secreciones y otros según procedimientos vigentes.</w:t>
      </w:r>
    </w:p>
    <w:p w14:paraId="3867F145"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Eliminar residuos biológicos hospitalarios bajo supervisión del profesional asistencial.</w:t>
      </w:r>
    </w:p>
    <w:p w14:paraId="069FC34E"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Cumplir y hacer cumplir las normas y medicas de bioseguridad y de seguridad y salud en el trabajo en el ámbito de responsabilidad.</w:t>
      </w:r>
    </w:p>
    <w:p w14:paraId="3A1435A4" w14:textId="77777777" w:rsidR="004B3912" w:rsidRPr="0023434F" w:rsidRDefault="004B3912" w:rsidP="00DB6864">
      <w:pPr>
        <w:pStyle w:val="Textoindependiente23"/>
        <w:numPr>
          <w:ilvl w:val="0"/>
          <w:numId w:val="42"/>
        </w:numPr>
        <w:tabs>
          <w:tab w:val="clear" w:pos="360"/>
        </w:tabs>
        <w:ind w:left="709" w:right="142"/>
        <w:rPr>
          <w:rFonts w:cs="Arial"/>
          <w:sz w:val="20"/>
          <w:szCs w:val="20"/>
          <w:lang w:val="es-ES_tradnl" w:eastAsia="es-ES"/>
        </w:rPr>
      </w:pPr>
      <w:r>
        <w:rPr>
          <w:rFonts w:cs="Arial"/>
          <w:sz w:val="20"/>
          <w:szCs w:val="20"/>
          <w:lang w:val="es-ES_tradnl" w:eastAsia="es-ES"/>
        </w:rPr>
        <w:t>Investigar e innovar permanentemente las técnicas y procedimientos relacionados al campo de su especialidad.</w:t>
      </w:r>
    </w:p>
    <w:p w14:paraId="345AB829" w14:textId="77777777" w:rsidR="004B3912" w:rsidRPr="0023434F"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23434F">
        <w:rPr>
          <w:rFonts w:cs="Arial"/>
          <w:sz w:val="20"/>
          <w:szCs w:val="20"/>
          <w:lang w:val="es-ES_tradnl" w:eastAsia="es-ES"/>
        </w:rPr>
        <w:t>Participar en la implementación del sistema de control interno y la gestión de riesgos que correspondan en el ámbito de sus funciones e informar su cumplimiento</w:t>
      </w:r>
      <w:r>
        <w:rPr>
          <w:rFonts w:cs="Arial"/>
          <w:sz w:val="20"/>
          <w:szCs w:val="20"/>
          <w:lang w:val="es-ES_tradnl" w:eastAsia="es-ES"/>
        </w:rPr>
        <w:t>.</w:t>
      </w:r>
    </w:p>
    <w:p w14:paraId="1757BFBC" w14:textId="77777777" w:rsid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23434F">
        <w:rPr>
          <w:rFonts w:cs="Arial"/>
          <w:sz w:val="20"/>
          <w:szCs w:val="20"/>
          <w:lang w:val="es-ES_tradnl" w:eastAsia="es-ES"/>
        </w:rPr>
        <w:t>Respetar y hacer respetar los derechos del asegurado en el marco de la política de humanización de la atención de salud y las normas vigentes</w:t>
      </w:r>
      <w:r>
        <w:rPr>
          <w:rFonts w:cs="Arial"/>
          <w:sz w:val="20"/>
          <w:szCs w:val="20"/>
          <w:lang w:val="es-ES_tradnl" w:eastAsia="es-ES"/>
        </w:rPr>
        <w:t>.</w:t>
      </w:r>
    </w:p>
    <w:p w14:paraId="1C6343AD" w14:textId="77777777" w:rsid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Pr>
          <w:rFonts w:cs="Arial"/>
          <w:sz w:val="20"/>
          <w:szCs w:val="20"/>
          <w:lang w:val="es-ES_tradnl" w:eastAsia="es-ES"/>
        </w:rPr>
        <w:t>Cumplir con los principios y deberes establecidos en el Código de ética del personal del Seguro Social de Salud (ESSALUD), así como no incurrir en las prohibiciones contenidas en el mismo.</w:t>
      </w:r>
    </w:p>
    <w:p w14:paraId="2727F60D"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Registrar las tareas y/o trabajos asignados e informar al profesional responsable.</w:t>
      </w:r>
    </w:p>
    <w:p w14:paraId="43171F06" w14:textId="77777777" w:rsidR="004B3912" w:rsidRPr="004B3912" w:rsidRDefault="004B3912" w:rsidP="00DB6864">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Velar por la seguridad, mantenimiento y operatividad de los bienes asignados para el cumplimiento de sus labores</w:t>
      </w:r>
    </w:p>
    <w:p w14:paraId="16354C18" w14:textId="1F31FE64" w:rsidR="00DB6864" w:rsidRPr="009B7167" w:rsidRDefault="004B3912" w:rsidP="009B7167">
      <w:pPr>
        <w:pStyle w:val="Textoindependiente23"/>
        <w:numPr>
          <w:ilvl w:val="0"/>
          <w:numId w:val="42"/>
        </w:numPr>
        <w:tabs>
          <w:tab w:val="clear" w:pos="360"/>
        </w:tabs>
        <w:ind w:left="709" w:right="142"/>
        <w:rPr>
          <w:rFonts w:cs="Arial"/>
          <w:sz w:val="20"/>
          <w:szCs w:val="20"/>
          <w:lang w:val="es-ES_tradnl" w:eastAsia="es-ES"/>
        </w:rPr>
      </w:pPr>
      <w:r w:rsidRPr="004B3912">
        <w:rPr>
          <w:rFonts w:cs="Arial"/>
          <w:sz w:val="20"/>
          <w:szCs w:val="20"/>
          <w:lang w:val="es-ES_tradnl" w:eastAsia="es-ES"/>
        </w:rPr>
        <w:t>Realizar otras funciones afines en el ámbito de competencia que le asigne el jefe inmediato.</w:t>
      </w:r>
    </w:p>
    <w:p w14:paraId="593F4C32" w14:textId="6C5B004A" w:rsidR="00DB6864" w:rsidRDefault="00DB6864" w:rsidP="00EA2E28">
      <w:pPr>
        <w:pStyle w:val="Prrafodelista"/>
        <w:ind w:left="851"/>
        <w:contextualSpacing/>
        <w:jc w:val="both"/>
        <w:rPr>
          <w:sz w:val="19"/>
          <w:szCs w:val="19"/>
        </w:rPr>
      </w:pPr>
    </w:p>
    <w:p w14:paraId="7A2706D3" w14:textId="77777777" w:rsidR="00DB6864" w:rsidRPr="00DC662C" w:rsidRDefault="00DB6864" w:rsidP="00EA2E28">
      <w:pPr>
        <w:pStyle w:val="Prrafodelista"/>
        <w:ind w:left="851"/>
        <w:contextualSpacing/>
        <w:jc w:val="both"/>
        <w:rPr>
          <w:sz w:val="19"/>
          <w:szCs w:val="19"/>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0968CF22" w14:textId="70833424"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4.1 </w:t>
      </w:r>
      <w:r w:rsidR="001A310F" w:rsidRPr="00DC662C">
        <w:rPr>
          <w:rFonts w:ascii="Arial" w:hAnsi="Arial" w:cs="Arial"/>
          <w:b/>
          <w:sz w:val="20"/>
          <w:szCs w:val="20"/>
        </w:rPr>
        <w:t xml:space="preserve">Inscripción por el Sistema de Selección de Personal (SISEP): </w:t>
      </w:r>
    </w:p>
    <w:p w14:paraId="14DF0EB7" w14:textId="77777777" w:rsidR="001A310F" w:rsidRPr="00DC662C" w:rsidRDefault="001A310F" w:rsidP="001A310F">
      <w:pPr>
        <w:pStyle w:val="Sinespaciado"/>
        <w:ind w:left="426"/>
        <w:jc w:val="both"/>
        <w:rPr>
          <w:rFonts w:ascii="Arial" w:hAnsi="Arial" w:cs="Arial"/>
          <w:b/>
          <w:sz w:val="20"/>
          <w:szCs w:val="20"/>
        </w:rPr>
      </w:pPr>
    </w:p>
    <w:p w14:paraId="7E248E8C" w14:textId="77777777" w:rsidR="002D6421" w:rsidRPr="00516FEB" w:rsidRDefault="001A310F" w:rsidP="002D6421">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662C">
        <w:rPr>
          <w:rFonts w:ascii="Arial" w:hAnsi="Arial" w:cs="Arial"/>
          <w:sz w:val="20"/>
          <w:szCs w:val="20"/>
        </w:rPr>
        <w:t xml:space="preserve">orreo electrónico </w:t>
      </w:r>
      <w:r w:rsidR="00FA763F" w:rsidRPr="00DC662C">
        <w:rPr>
          <w:rFonts w:ascii="Arial" w:hAnsi="Arial" w:cs="Arial"/>
          <w:sz w:val="20"/>
          <w:szCs w:val="20"/>
        </w:rPr>
        <w:lastRenderedPageBreak/>
        <w:t xml:space="preserve">que consignó </w:t>
      </w:r>
      <w:r w:rsidRPr="00DC662C">
        <w:rPr>
          <w:rFonts w:ascii="Arial" w:hAnsi="Arial" w:cs="Arial"/>
          <w:sz w:val="20"/>
          <w:szCs w:val="20"/>
        </w:rPr>
        <w:t xml:space="preserve">los formatos en los que se indica el Código de Proceso al cual postula con la información que registró, señal que </w:t>
      </w:r>
      <w:r w:rsidRPr="00516FEB">
        <w:rPr>
          <w:rFonts w:ascii="Arial" w:hAnsi="Arial" w:cs="Arial"/>
          <w:sz w:val="20"/>
          <w:szCs w:val="20"/>
        </w:rPr>
        <w:t xml:space="preserve">denota que la inscripción ha finalizado. </w:t>
      </w:r>
      <w:r w:rsidR="002D6421" w:rsidRPr="00516FEB">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516FEB" w:rsidRDefault="001A310F" w:rsidP="001A310F">
      <w:pPr>
        <w:pStyle w:val="Sinespaciado"/>
        <w:ind w:left="426"/>
        <w:jc w:val="both"/>
        <w:rPr>
          <w:rFonts w:ascii="Arial" w:hAnsi="Arial" w:cs="Arial"/>
          <w:b/>
          <w:sz w:val="20"/>
          <w:szCs w:val="20"/>
          <w:u w:val="single"/>
        </w:rPr>
      </w:pPr>
    </w:p>
    <w:p w14:paraId="553ABD07" w14:textId="3AD7E3B5" w:rsidR="00656716" w:rsidRPr="00516FEB" w:rsidRDefault="001A0FE3" w:rsidP="001A310F">
      <w:pPr>
        <w:pStyle w:val="Sinespaciado"/>
        <w:ind w:left="426"/>
        <w:jc w:val="both"/>
        <w:rPr>
          <w:rFonts w:ascii="Arial" w:hAnsi="Arial" w:cs="Arial"/>
          <w:bCs/>
          <w:sz w:val="20"/>
          <w:szCs w:val="20"/>
        </w:rPr>
      </w:pPr>
      <w:r w:rsidRPr="00516FE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16FEB">
        <w:rPr>
          <w:rFonts w:ascii="Arial" w:hAnsi="Arial" w:cs="Arial"/>
          <w:bCs/>
          <w:sz w:val="20"/>
          <w:szCs w:val="20"/>
        </w:rPr>
        <w:t>r las comunicaciones que se</w:t>
      </w:r>
      <w:r w:rsidRPr="00516FEB">
        <w:rPr>
          <w:rFonts w:ascii="Arial" w:hAnsi="Arial" w:cs="Arial"/>
          <w:bCs/>
          <w:sz w:val="20"/>
          <w:szCs w:val="20"/>
        </w:rPr>
        <w:t xml:space="preserve"> podría</w:t>
      </w:r>
      <w:r w:rsidR="00B503B8" w:rsidRPr="00516FEB">
        <w:rPr>
          <w:rFonts w:ascii="Arial" w:hAnsi="Arial" w:cs="Arial"/>
          <w:bCs/>
          <w:sz w:val="20"/>
          <w:szCs w:val="20"/>
        </w:rPr>
        <w:t>n</w:t>
      </w:r>
      <w:r w:rsidRPr="00516FEB">
        <w:rPr>
          <w:rFonts w:ascii="Arial" w:hAnsi="Arial" w:cs="Arial"/>
          <w:bCs/>
          <w:sz w:val="20"/>
          <w:szCs w:val="20"/>
        </w:rPr>
        <w:t xml:space="preserve"> efectuar durante el proceso de selección.</w:t>
      </w:r>
    </w:p>
    <w:p w14:paraId="4E043C6E" w14:textId="77777777" w:rsidR="00656716" w:rsidRPr="00516FEB" w:rsidRDefault="00656716" w:rsidP="001A310F">
      <w:pPr>
        <w:pStyle w:val="Sinespaciado"/>
        <w:ind w:left="426"/>
        <w:jc w:val="both"/>
        <w:rPr>
          <w:rFonts w:ascii="Arial" w:hAnsi="Arial" w:cs="Arial"/>
          <w:b/>
          <w:sz w:val="20"/>
          <w:szCs w:val="20"/>
          <w:u w:val="single"/>
        </w:rPr>
      </w:pPr>
    </w:p>
    <w:p w14:paraId="298C40BB" w14:textId="333BF22C" w:rsidR="001A310F" w:rsidRPr="00516FEB" w:rsidRDefault="00BC7E75" w:rsidP="001A310F">
      <w:pPr>
        <w:pStyle w:val="Sinespaciado"/>
        <w:ind w:left="426"/>
        <w:jc w:val="both"/>
        <w:rPr>
          <w:rFonts w:ascii="Arial" w:hAnsi="Arial" w:cs="Arial"/>
          <w:b/>
          <w:sz w:val="20"/>
          <w:szCs w:val="20"/>
        </w:rPr>
      </w:pPr>
      <w:r w:rsidRPr="00516FEB">
        <w:rPr>
          <w:rFonts w:ascii="Arial" w:hAnsi="Arial" w:cs="Arial"/>
          <w:b/>
          <w:sz w:val="20"/>
          <w:szCs w:val="20"/>
        </w:rPr>
        <w:t xml:space="preserve">4.2 </w:t>
      </w:r>
      <w:r w:rsidR="00435541" w:rsidRPr="00516FEB">
        <w:rPr>
          <w:rFonts w:ascii="Arial" w:hAnsi="Arial" w:cs="Arial"/>
          <w:b/>
          <w:sz w:val="20"/>
          <w:szCs w:val="20"/>
        </w:rPr>
        <w:t>Postulación Vía Electrónica</w:t>
      </w:r>
      <w:r w:rsidR="001A310F" w:rsidRPr="00516FEB">
        <w:rPr>
          <w:rFonts w:ascii="Arial" w:hAnsi="Arial" w:cs="Arial"/>
          <w:b/>
          <w:sz w:val="20"/>
          <w:szCs w:val="20"/>
        </w:rPr>
        <w:t>:</w:t>
      </w:r>
    </w:p>
    <w:p w14:paraId="5950F247" w14:textId="355DACB3" w:rsidR="00435541" w:rsidRPr="00516FEB" w:rsidRDefault="00435541" w:rsidP="00435541">
      <w:pPr>
        <w:pStyle w:val="Sinespaciado"/>
        <w:jc w:val="both"/>
        <w:rPr>
          <w:rFonts w:ascii="Arial" w:hAnsi="Arial" w:cs="Arial"/>
          <w:sz w:val="20"/>
          <w:szCs w:val="20"/>
        </w:rPr>
      </w:pPr>
    </w:p>
    <w:p w14:paraId="5786A0BF" w14:textId="77777777" w:rsidR="005B1B25" w:rsidRPr="00516FEB" w:rsidRDefault="005B1B25" w:rsidP="005B1B25">
      <w:pPr>
        <w:pStyle w:val="Sinespaciado"/>
        <w:ind w:left="426"/>
        <w:jc w:val="both"/>
        <w:rPr>
          <w:rFonts w:ascii="Arial" w:hAnsi="Arial" w:cs="Arial"/>
          <w:bCs/>
          <w:sz w:val="20"/>
          <w:szCs w:val="20"/>
        </w:rPr>
      </w:pPr>
      <w:r w:rsidRPr="00516FE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Toda la documentación es de carácter</w:t>
      </w:r>
      <w:r w:rsidRPr="00516FEB">
        <w:rPr>
          <w:rFonts w:ascii="Arial" w:hAnsi="Arial" w:cs="Arial"/>
          <w:b/>
          <w:sz w:val="20"/>
          <w:szCs w:val="20"/>
        </w:rPr>
        <w:t xml:space="preserve"> obligatorio</w:t>
      </w:r>
      <w:r w:rsidRPr="00516FEB">
        <w:rPr>
          <w:rFonts w:ascii="Arial" w:hAnsi="Arial" w:cs="Arial"/>
          <w:sz w:val="20"/>
          <w:szCs w:val="20"/>
        </w:rPr>
        <w:t xml:space="preserve">, la misma que deberá ser foliada, </w:t>
      </w:r>
      <w:r w:rsidRPr="00516FEB">
        <w:rPr>
          <w:rFonts w:ascii="Arial" w:hAnsi="Arial" w:cs="Arial"/>
          <w:color w:val="000000"/>
          <w:sz w:val="20"/>
          <w:szCs w:val="20"/>
        </w:rPr>
        <w:t xml:space="preserve">caso contrario </w:t>
      </w:r>
      <w:r w:rsidRPr="00516FEB">
        <w:rPr>
          <w:rFonts w:ascii="Arial" w:hAnsi="Arial" w:cs="Arial"/>
          <w:b/>
          <w:color w:val="000000"/>
          <w:sz w:val="20"/>
          <w:szCs w:val="20"/>
        </w:rPr>
        <w:t>NO</w:t>
      </w:r>
      <w:r w:rsidRPr="00516FEB">
        <w:rPr>
          <w:rFonts w:ascii="Arial" w:hAnsi="Arial" w:cs="Arial"/>
          <w:color w:val="000000"/>
          <w:sz w:val="20"/>
          <w:szCs w:val="20"/>
        </w:rPr>
        <w:t xml:space="preserve"> se evaluará lo </w:t>
      </w:r>
      <w:r w:rsidRPr="00516FEB">
        <w:rPr>
          <w:rFonts w:ascii="Arial" w:hAnsi="Arial" w:cs="Arial"/>
          <w:sz w:val="20"/>
          <w:szCs w:val="20"/>
        </w:rPr>
        <w:t>presentado, siendo que el incumplimiento de lo señalado podrá dar lugar a la descalificación del postulante.</w:t>
      </w:r>
    </w:p>
    <w:p w14:paraId="4D8CBD4B" w14:textId="06F299A5" w:rsidR="00917483"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FEB">
        <w:rPr>
          <w:rFonts w:ascii="Arial" w:hAnsi="Arial" w:cs="Arial"/>
          <w:b/>
          <w:sz w:val="20"/>
          <w:szCs w:val="20"/>
        </w:rPr>
        <w:t>(véase numeral VII)</w:t>
      </w:r>
      <w:r w:rsidR="00917483" w:rsidRPr="00516FEB">
        <w:rPr>
          <w:rFonts w:ascii="Arial" w:hAnsi="Arial" w:cs="Arial"/>
          <w:sz w:val="20"/>
          <w:szCs w:val="20"/>
        </w:rPr>
        <w:t>.</w:t>
      </w:r>
    </w:p>
    <w:p w14:paraId="23FD06EA" w14:textId="77777777" w:rsidR="005B1B25" w:rsidRPr="00516FEB" w:rsidRDefault="005B1B25" w:rsidP="005B1B25">
      <w:pPr>
        <w:pStyle w:val="Sinespaciado"/>
        <w:ind w:left="426"/>
        <w:jc w:val="both"/>
        <w:rPr>
          <w:rFonts w:ascii="Arial" w:hAnsi="Arial" w:cs="Arial"/>
          <w:sz w:val="20"/>
          <w:szCs w:val="20"/>
          <w:u w:val="single"/>
        </w:rPr>
      </w:pPr>
    </w:p>
    <w:p w14:paraId="31E4D1AC" w14:textId="77777777" w:rsidR="00AA0553" w:rsidRPr="00516FEB" w:rsidRDefault="00AA0553" w:rsidP="00AA0553">
      <w:pPr>
        <w:suppressAutoHyphens w:val="0"/>
        <w:jc w:val="center"/>
        <w:rPr>
          <w:rFonts w:ascii="Arial" w:hAnsi="Arial" w:cs="Arial"/>
          <w:b/>
          <w:sz w:val="10"/>
          <w:szCs w:val="10"/>
          <w:lang w:val="es-PE"/>
        </w:rPr>
      </w:pPr>
    </w:p>
    <w:p w14:paraId="22D10A88" w14:textId="77777777" w:rsidR="00EE26DB" w:rsidRPr="00516FEB" w:rsidRDefault="00EE26DB" w:rsidP="00EE06E5">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3288A4A5" w14:textId="742E4A47" w:rsidR="00157218" w:rsidRPr="00DC662C" w:rsidRDefault="00EE26DB" w:rsidP="00157218">
      <w:pPr>
        <w:pStyle w:val="NormalWeb"/>
        <w:ind w:left="426"/>
        <w:jc w:val="both"/>
        <w:rPr>
          <w:rFonts w:ascii="Arial" w:hAnsi="Arial" w:cs="Arial"/>
          <w:sz w:val="20"/>
          <w:szCs w:val="20"/>
        </w:rPr>
      </w:pPr>
      <w:r w:rsidRPr="00516FEB">
        <w:rPr>
          <w:rFonts w:ascii="Arial" w:hAnsi="Arial" w:cs="Arial"/>
          <w:sz w:val="20"/>
          <w:szCs w:val="20"/>
        </w:rPr>
        <w:t xml:space="preserve">El personal que sea contratado en ESSALUD dentro de los </w:t>
      </w:r>
      <w:r w:rsidR="00C044C0" w:rsidRPr="00516FEB">
        <w:rPr>
          <w:rFonts w:ascii="Arial" w:hAnsi="Arial" w:cs="Arial"/>
          <w:sz w:val="20"/>
          <w:szCs w:val="20"/>
        </w:rPr>
        <w:t>alcances de la presente c</w:t>
      </w:r>
      <w:r w:rsidRPr="00516FEB">
        <w:rPr>
          <w:rFonts w:ascii="Arial" w:hAnsi="Arial" w:cs="Arial"/>
          <w:sz w:val="20"/>
          <w:szCs w:val="20"/>
        </w:rPr>
        <w:t>onvocatoria</w:t>
      </w:r>
      <w:r w:rsidRPr="00DC662C">
        <w:rPr>
          <w:rFonts w:ascii="Arial" w:hAnsi="Arial" w:cs="Arial"/>
          <w:sz w:val="20"/>
          <w:szCs w:val="20"/>
        </w:rPr>
        <w:t xml:space="preserve"> recibirá los siguientes beneficios:</w:t>
      </w:r>
    </w:p>
    <w:p w14:paraId="3D327848" w14:textId="1B007DBA" w:rsidR="00112CD3" w:rsidRPr="00F44F5C" w:rsidRDefault="00112CD3" w:rsidP="00157218">
      <w:pPr>
        <w:ind w:left="284"/>
        <w:jc w:val="both"/>
        <w:rPr>
          <w:rFonts w:ascii="Arial" w:hAnsi="Arial" w:cs="Arial"/>
          <w:b/>
        </w:rPr>
      </w:pPr>
      <w:r>
        <w:rPr>
          <w:rFonts w:ascii="Arial" w:hAnsi="Arial" w:cs="Arial"/>
          <w:b/>
          <w:bCs/>
        </w:rPr>
        <w:t xml:space="preserve">    </w:t>
      </w:r>
      <w:r w:rsidR="00157218">
        <w:rPr>
          <w:rFonts w:ascii="Arial" w:hAnsi="Arial" w:cs="Arial"/>
          <w:b/>
          <w:bCs/>
        </w:rPr>
        <w:t xml:space="preserve"> </w:t>
      </w:r>
      <w:r>
        <w:rPr>
          <w:rFonts w:ascii="Arial" w:hAnsi="Arial" w:cs="Arial"/>
          <w:b/>
          <w:bCs/>
        </w:rPr>
        <w:t xml:space="preserve"> </w:t>
      </w:r>
      <w:r w:rsidRPr="000D63C8">
        <w:rPr>
          <w:rFonts w:ascii="Arial" w:hAnsi="Arial" w:cs="Arial"/>
          <w:b/>
          <w:bCs/>
        </w:rPr>
        <w:t xml:space="preserve">QUÍMICO FARMACEUTICO </w:t>
      </w:r>
      <w:r>
        <w:rPr>
          <w:rFonts w:ascii="Arial" w:hAnsi="Arial" w:cs="Arial"/>
          <w:b/>
        </w:rPr>
        <w:t>(COD.</w:t>
      </w:r>
      <w:r w:rsidRPr="00E47F83">
        <w:rPr>
          <w:rFonts w:ascii="Arial" w:hAnsi="Arial" w:cs="Arial"/>
          <w:b/>
        </w:rPr>
        <w:t>P2</w:t>
      </w:r>
      <w:r>
        <w:rPr>
          <w:rFonts w:ascii="Arial" w:hAnsi="Arial" w:cs="Arial"/>
          <w:b/>
        </w:rPr>
        <w:t>QF</w:t>
      </w:r>
      <w:r w:rsidRPr="00E47F83">
        <w:rPr>
          <w:rFonts w:ascii="Arial" w:hAnsi="Arial" w:cs="Arial"/>
          <w:b/>
        </w:rPr>
        <w:t>-</w:t>
      </w:r>
      <w:r>
        <w:rPr>
          <w:rFonts w:ascii="Arial" w:hAnsi="Arial" w:cs="Arial"/>
          <w:b/>
        </w:rPr>
        <w:t>001</w:t>
      </w:r>
      <w:r w:rsidRPr="00E47F83">
        <w:rPr>
          <w:rFonts w:ascii="Arial" w:hAnsi="Arial" w:cs="Arial"/>
          <w:b/>
        </w:rPr>
        <w:t>)</w:t>
      </w:r>
    </w:p>
    <w:tbl>
      <w:tblPr>
        <w:tblW w:w="7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2881"/>
      </w:tblGrid>
      <w:tr w:rsidR="00112CD3" w:rsidRPr="00F44F5C" w14:paraId="18E0FEE3" w14:textId="77777777" w:rsidTr="00112CD3">
        <w:trPr>
          <w:trHeight w:val="342"/>
          <w:jc w:val="center"/>
        </w:trPr>
        <w:tc>
          <w:tcPr>
            <w:tcW w:w="4886" w:type="dxa"/>
            <w:vAlign w:val="center"/>
          </w:tcPr>
          <w:p w14:paraId="543D3806" w14:textId="77777777" w:rsidR="00112CD3" w:rsidRPr="00F44F5C" w:rsidRDefault="00112CD3" w:rsidP="00112CD3">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REMUNERACIÓN BÁSICA</w:t>
            </w:r>
          </w:p>
        </w:tc>
        <w:tc>
          <w:tcPr>
            <w:tcW w:w="2881" w:type="dxa"/>
            <w:vAlign w:val="center"/>
          </w:tcPr>
          <w:p w14:paraId="4B9B1E2A" w14:textId="77777777" w:rsidR="00112CD3" w:rsidRPr="00F44F5C" w:rsidRDefault="00112CD3" w:rsidP="00112CD3">
            <w:pPr>
              <w:spacing w:before="100" w:beforeAutospacing="1" w:after="100" w:afterAutospacing="1"/>
              <w:ind w:left="642"/>
              <w:jc w:val="center"/>
              <w:rPr>
                <w:rFonts w:ascii="Arial" w:hAnsi="Arial" w:cs="Arial"/>
                <w:sz w:val="18"/>
                <w:szCs w:val="18"/>
                <w:lang w:val="es-MX"/>
              </w:rPr>
            </w:pPr>
            <w:r w:rsidRPr="00F44F5C">
              <w:rPr>
                <w:rFonts w:ascii="Arial" w:hAnsi="Arial" w:cs="Arial"/>
                <w:sz w:val="18"/>
                <w:szCs w:val="18"/>
                <w:lang w:val="es-MX"/>
              </w:rPr>
              <w:t>S/ 3, 314.00</w:t>
            </w:r>
          </w:p>
        </w:tc>
      </w:tr>
      <w:tr w:rsidR="00112CD3" w:rsidRPr="00F44F5C" w14:paraId="5B41EA09" w14:textId="77777777" w:rsidTr="00112CD3">
        <w:trPr>
          <w:trHeight w:val="273"/>
          <w:jc w:val="center"/>
        </w:trPr>
        <w:tc>
          <w:tcPr>
            <w:tcW w:w="4886" w:type="dxa"/>
            <w:vAlign w:val="center"/>
          </w:tcPr>
          <w:p w14:paraId="0A9F04D6" w14:textId="77777777" w:rsidR="00112CD3" w:rsidRPr="00F44F5C" w:rsidRDefault="00112CD3" w:rsidP="00112CD3">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PRODUCTIVIDAD</w:t>
            </w:r>
          </w:p>
        </w:tc>
        <w:tc>
          <w:tcPr>
            <w:tcW w:w="2881" w:type="dxa"/>
            <w:vAlign w:val="center"/>
          </w:tcPr>
          <w:p w14:paraId="11894C54" w14:textId="77777777" w:rsidR="00112CD3" w:rsidRPr="00F44F5C" w:rsidRDefault="00112CD3" w:rsidP="00112CD3">
            <w:pPr>
              <w:spacing w:before="100" w:beforeAutospacing="1" w:after="100" w:afterAutospacing="1"/>
              <w:ind w:left="642"/>
              <w:jc w:val="center"/>
              <w:rPr>
                <w:rFonts w:ascii="Arial" w:hAnsi="Arial" w:cs="Arial"/>
                <w:sz w:val="18"/>
                <w:szCs w:val="18"/>
                <w:lang w:val="es-MX"/>
              </w:rPr>
            </w:pPr>
            <w:r w:rsidRPr="00F44F5C">
              <w:rPr>
                <w:rFonts w:ascii="Arial" w:hAnsi="Arial" w:cs="Arial"/>
                <w:sz w:val="18"/>
                <w:szCs w:val="18"/>
                <w:lang w:val="es-MX"/>
              </w:rPr>
              <w:t>S/     721.00</w:t>
            </w:r>
          </w:p>
        </w:tc>
      </w:tr>
      <w:tr w:rsidR="00112CD3" w:rsidRPr="00F44F5C" w14:paraId="44981483" w14:textId="77777777" w:rsidTr="00112CD3">
        <w:trPr>
          <w:trHeight w:val="293"/>
          <w:jc w:val="center"/>
        </w:trPr>
        <w:tc>
          <w:tcPr>
            <w:tcW w:w="4886" w:type="dxa"/>
            <w:tcBorders>
              <w:bottom w:val="single" w:sz="4" w:space="0" w:color="auto"/>
            </w:tcBorders>
            <w:vAlign w:val="center"/>
          </w:tcPr>
          <w:p w14:paraId="0ABC4BF7" w14:textId="77777777" w:rsidR="00112CD3" w:rsidRPr="00F44F5C" w:rsidRDefault="00112CD3" w:rsidP="00112CD3">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EXTRAORDINARIO</w:t>
            </w:r>
          </w:p>
        </w:tc>
        <w:tc>
          <w:tcPr>
            <w:tcW w:w="2881" w:type="dxa"/>
            <w:tcBorders>
              <w:bottom w:val="single" w:sz="4" w:space="0" w:color="auto"/>
            </w:tcBorders>
            <w:vAlign w:val="center"/>
          </w:tcPr>
          <w:p w14:paraId="74BAFD65" w14:textId="77777777" w:rsidR="00112CD3" w:rsidRPr="00F44F5C" w:rsidRDefault="00112CD3" w:rsidP="00112CD3">
            <w:pPr>
              <w:spacing w:before="100" w:beforeAutospacing="1" w:after="100" w:afterAutospacing="1"/>
              <w:ind w:left="642"/>
              <w:jc w:val="center"/>
              <w:rPr>
                <w:rFonts w:ascii="Arial" w:hAnsi="Arial" w:cs="Arial"/>
                <w:sz w:val="18"/>
                <w:szCs w:val="18"/>
                <w:lang w:val="es-MX"/>
              </w:rPr>
            </w:pPr>
            <w:r w:rsidRPr="00F44F5C">
              <w:rPr>
                <w:rFonts w:ascii="Arial" w:hAnsi="Arial" w:cs="Arial"/>
                <w:sz w:val="18"/>
                <w:szCs w:val="18"/>
                <w:lang w:val="es-MX"/>
              </w:rPr>
              <w:t>S/     828.00</w:t>
            </w:r>
          </w:p>
        </w:tc>
      </w:tr>
      <w:tr w:rsidR="00112CD3" w:rsidRPr="00F44F5C" w14:paraId="58043A2C" w14:textId="77777777" w:rsidTr="00112CD3">
        <w:trPr>
          <w:trHeight w:val="290"/>
          <w:jc w:val="center"/>
        </w:trPr>
        <w:tc>
          <w:tcPr>
            <w:tcW w:w="4886" w:type="dxa"/>
            <w:tcBorders>
              <w:bottom w:val="single" w:sz="4" w:space="0" w:color="auto"/>
            </w:tcBorders>
            <w:vAlign w:val="center"/>
          </w:tcPr>
          <w:p w14:paraId="1957B325" w14:textId="77777777" w:rsidR="00112CD3" w:rsidRPr="00F44F5C" w:rsidRDefault="00112CD3" w:rsidP="00112CD3">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INCREMENTO</w:t>
            </w:r>
          </w:p>
        </w:tc>
        <w:tc>
          <w:tcPr>
            <w:tcW w:w="2881" w:type="dxa"/>
            <w:tcBorders>
              <w:bottom w:val="single" w:sz="4" w:space="0" w:color="auto"/>
            </w:tcBorders>
            <w:vAlign w:val="center"/>
          </w:tcPr>
          <w:p w14:paraId="548045D7" w14:textId="77777777" w:rsidR="00112CD3" w:rsidRPr="00F44F5C" w:rsidRDefault="00112CD3" w:rsidP="00112CD3">
            <w:pPr>
              <w:spacing w:before="100" w:beforeAutospacing="1" w:after="100" w:afterAutospacing="1"/>
              <w:ind w:left="642"/>
              <w:jc w:val="center"/>
              <w:rPr>
                <w:rFonts w:ascii="Arial" w:hAnsi="Arial" w:cs="Arial"/>
                <w:sz w:val="18"/>
                <w:szCs w:val="18"/>
                <w:lang w:val="es-MX"/>
              </w:rPr>
            </w:pPr>
            <w:r w:rsidRPr="00F44F5C">
              <w:rPr>
                <w:rFonts w:ascii="Arial" w:hAnsi="Arial" w:cs="Arial"/>
                <w:sz w:val="18"/>
                <w:szCs w:val="18"/>
                <w:lang w:val="es-MX"/>
              </w:rPr>
              <w:t>S/    249.00</w:t>
            </w:r>
          </w:p>
        </w:tc>
      </w:tr>
      <w:tr w:rsidR="00112CD3" w:rsidRPr="00F44F5C" w14:paraId="6D6E192F" w14:textId="77777777" w:rsidTr="00112CD3">
        <w:trPr>
          <w:trHeight w:val="424"/>
          <w:jc w:val="center"/>
        </w:trPr>
        <w:tc>
          <w:tcPr>
            <w:tcW w:w="4886" w:type="dxa"/>
            <w:shd w:val="clear" w:color="auto" w:fill="BDD6EE" w:themeFill="accent1" w:themeFillTint="66"/>
            <w:vAlign w:val="center"/>
          </w:tcPr>
          <w:p w14:paraId="3538877F" w14:textId="77777777" w:rsidR="00112CD3" w:rsidRPr="00F44F5C" w:rsidRDefault="00112CD3" w:rsidP="00112CD3">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TOTAL REMUNERACION MENSUAL (*)</w:t>
            </w:r>
          </w:p>
        </w:tc>
        <w:tc>
          <w:tcPr>
            <w:tcW w:w="2881" w:type="dxa"/>
            <w:shd w:val="clear" w:color="auto" w:fill="BDD6EE" w:themeFill="accent1" w:themeFillTint="66"/>
            <w:vAlign w:val="center"/>
          </w:tcPr>
          <w:p w14:paraId="54B2E0FC" w14:textId="77777777" w:rsidR="00112CD3" w:rsidRPr="00F44F5C" w:rsidRDefault="00112CD3" w:rsidP="00112CD3">
            <w:pPr>
              <w:spacing w:before="100" w:beforeAutospacing="1" w:after="100" w:afterAutospacing="1"/>
              <w:ind w:left="642"/>
              <w:jc w:val="center"/>
              <w:rPr>
                <w:rFonts w:ascii="Arial" w:hAnsi="Arial" w:cs="Arial"/>
                <w:b/>
                <w:sz w:val="18"/>
                <w:szCs w:val="18"/>
                <w:lang w:val="es-MX"/>
              </w:rPr>
            </w:pPr>
            <w:r w:rsidRPr="00F44F5C">
              <w:rPr>
                <w:rFonts w:ascii="Arial" w:hAnsi="Arial" w:cs="Arial"/>
                <w:b/>
                <w:sz w:val="18"/>
                <w:szCs w:val="18"/>
                <w:lang w:val="es-MX"/>
              </w:rPr>
              <w:t>S/ 5, 112.00</w:t>
            </w:r>
          </w:p>
        </w:tc>
      </w:tr>
    </w:tbl>
    <w:p w14:paraId="33C900A8" w14:textId="77777777" w:rsidR="00112CD3" w:rsidRPr="00333335" w:rsidRDefault="00112CD3" w:rsidP="00112CD3">
      <w:pPr>
        <w:jc w:val="both"/>
        <w:rPr>
          <w:b/>
          <w:sz w:val="2"/>
          <w:szCs w:val="2"/>
        </w:rPr>
      </w:pPr>
    </w:p>
    <w:p w14:paraId="412B0C1E" w14:textId="7C3149A0" w:rsidR="00112CD3" w:rsidRPr="00DB6864" w:rsidRDefault="00112CD3" w:rsidP="00112CD3">
      <w:pPr>
        <w:ind w:left="426"/>
        <w:jc w:val="both"/>
        <w:rPr>
          <w:rFonts w:ascii="Arial" w:hAnsi="Arial" w:cs="Arial"/>
          <w:b/>
          <w:sz w:val="12"/>
          <w:szCs w:val="12"/>
        </w:rPr>
      </w:pPr>
      <w:r w:rsidRPr="00DB6864">
        <w:rPr>
          <w:rFonts w:ascii="Arial" w:hAnsi="Arial" w:cs="Arial"/>
          <w:b/>
          <w:sz w:val="12"/>
          <w:szCs w:val="12"/>
        </w:rPr>
        <w:t xml:space="preserve">  </w:t>
      </w:r>
      <w:r w:rsidR="00DB6864">
        <w:rPr>
          <w:rFonts w:ascii="Arial" w:hAnsi="Arial" w:cs="Arial"/>
          <w:b/>
          <w:sz w:val="12"/>
          <w:szCs w:val="12"/>
        </w:rPr>
        <w:t xml:space="preserve">    </w:t>
      </w:r>
      <w:r w:rsidRPr="00DB6864">
        <w:rPr>
          <w:rFonts w:ascii="Arial" w:hAnsi="Arial" w:cs="Arial"/>
          <w:b/>
          <w:sz w:val="12"/>
          <w:szCs w:val="12"/>
        </w:rPr>
        <w:t xml:space="preserve">  (*) Remuneración Básica y Bonos señalados, según Resolución de Gerencia General N° 974-GG-ESSALUD-2020. </w:t>
      </w:r>
    </w:p>
    <w:p w14:paraId="68A28143" w14:textId="36CF75B8" w:rsidR="00112CD3" w:rsidRDefault="00112CD3" w:rsidP="00112CD3">
      <w:pPr>
        <w:pStyle w:val="Sinespaciado"/>
        <w:ind w:left="567"/>
        <w:jc w:val="both"/>
        <w:rPr>
          <w:rFonts w:ascii="Arial" w:hAnsi="Arial" w:cs="Arial"/>
          <w:b/>
          <w:sz w:val="20"/>
          <w:szCs w:val="20"/>
        </w:rPr>
      </w:pPr>
    </w:p>
    <w:p w14:paraId="4FE3E477" w14:textId="77777777" w:rsidR="00157218" w:rsidRDefault="00157218" w:rsidP="00112CD3">
      <w:pPr>
        <w:pStyle w:val="Sinespaciado"/>
        <w:ind w:left="567"/>
        <w:jc w:val="both"/>
        <w:rPr>
          <w:rFonts w:ascii="Arial" w:hAnsi="Arial" w:cs="Arial"/>
          <w:b/>
          <w:sz w:val="20"/>
          <w:szCs w:val="20"/>
        </w:rPr>
      </w:pPr>
    </w:p>
    <w:p w14:paraId="27B26194" w14:textId="19463E44" w:rsidR="00112CD3" w:rsidRPr="00157218" w:rsidRDefault="00157218" w:rsidP="00157218">
      <w:pPr>
        <w:pStyle w:val="Sinespaciado"/>
        <w:ind w:left="567"/>
        <w:jc w:val="both"/>
        <w:rPr>
          <w:rFonts w:ascii="Arial" w:hAnsi="Arial" w:cs="Arial"/>
          <w:b/>
          <w:bCs/>
          <w:sz w:val="20"/>
          <w:szCs w:val="20"/>
        </w:rPr>
      </w:pPr>
      <w:r>
        <w:rPr>
          <w:rFonts w:ascii="Arial" w:hAnsi="Arial" w:cs="Arial"/>
          <w:b/>
          <w:sz w:val="20"/>
          <w:szCs w:val="20"/>
        </w:rPr>
        <w:t xml:space="preserve"> </w:t>
      </w:r>
      <w:r w:rsidR="00DB6864">
        <w:rPr>
          <w:rFonts w:ascii="Arial" w:hAnsi="Arial" w:cs="Arial"/>
          <w:b/>
          <w:sz w:val="20"/>
          <w:szCs w:val="20"/>
        </w:rPr>
        <w:t>TÉ</w:t>
      </w:r>
      <w:r w:rsidR="00112CD3" w:rsidRPr="00EC7985">
        <w:rPr>
          <w:rFonts w:ascii="Arial" w:hAnsi="Arial" w:cs="Arial"/>
          <w:b/>
          <w:sz w:val="20"/>
          <w:szCs w:val="20"/>
        </w:rPr>
        <w:t>CNICO NO DIPLOMADO</w:t>
      </w:r>
      <w:r w:rsidR="00112CD3" w:rsidRPr="00EC7985">
        <w:rPr>
          <w:rFonts w:ascii="Arial" w:hAnsi="Arial" w:cs="Arial"/>
          <w:b/>
          <w:bCs/>
          <w:color w:val="000000" w:themeColor="text1"/>
          <w:sz w:val="20"/>
          <w:szCs w:val="20"/>
          <w:lang w:val="es-ES_tradnl"/>
        </w:rPr>
        <w:t xml:space="preserve"> </w:t>
      </w:r>
      <w:r w:rsidR="008A6F85">
        <w:rPr>
          <w:rFonts w:ascii="Arial" w:hAnsi="Arial" w:cs="Arial"/>
          <w:b/>
          <w:bCs/>
          <w:color w:val="000000" w:themeColor="text1"/>
          <w:sz w:val="20"/>
          <w:szCs w:val="20"/>
          <w:lang w:val="es-ES_tradnl"/>
        </w:rPr>
        <w:t>-</w:t>
      </w:r>
      <w:r w:rsidR="009B7167">
        <w:rPr>
          <w:rFonts w:ascii="Arial" w:hAnsi="Arial" w:cs="Arial"/>
          <w:b/>
          <w:bCs/>
          <w:color w:val="000000" w:themeColor="text1"/>
          <w:sz w:val="20"/>
          <w:szCs w:val="20"/>
          <w:lang w:val="es-ES_tradnl"/>
        </w:rPr>
        <w:t xml:space="preserve"> LABORATORIO CLÍ</w:t>
      </w:r>
      <w:r w:rsidR="00DB6864">
        <w:rPr>
          <w:rFonts w:ascii="Arial" w:hAnsi="Arial" w:cs="Arial"/>
          <w:b/>
          <w:bCs/>
          <w:color w:val="000000" w:themeColor="text1"/>
          <w:sz w:val="20"/>
          <w:szCs w:val="20"/>
          <w:lang w:val="es-ES_tradnl"/>
        </w:rPr>
        <w:t xml:space="preserve">NICO </w:t>
      </w:r>
      <w:r w:rsidR="00112CD3" w:rsidRPr="00EC7985">
        <w:rPr>
          <w:rFonts w:ascii="Arial" w:hAnsi="Arial" w:cs="Arial"/>
          <w:b/>
          <w:bCs/>
          <w:color w:val="000000" w:themeColor="text1"/>
          <w:sz w:val="20"/>
          <w:szCs w:val="20"/>
          <w:lang w:val="es-ES_tradnl"/>
        </w:rPr>
        <w:t>(</w:t>
      </w:r>
      <w:r w:rsidR="00112CD3">
        <w:rPr>
          <w:rFonts w:ascii="Arial" w:hAnsi="Arial" w:cs="Arial"/>
          <w:b/>
          <w:bCs/>
          <w:color w:val="000000" w:themeColor="text1"/>
          <w:sz w:val="20"/>
          <w:szCs w:val="20"/>
          <w:lang w:val="es-ES_tradnl"/>
        </w:rPr>
        <w:t>COD.</w:t>
      </w:r>
      <w:r w:rsidR="00112CD3" w:rsidRPr="00EC7985">
        <w:rPr>
          <w:rFonts w:ascii="Arial" w:hAnsi="Arial" w:cs="Arial"/>
          <w:b/>
          <w:bCs/>
          <w:color w:val="000000" w:themeColor="text1"/>
          <w:sz w:val="20"/>
          <w:szCs w:val="20"/>
          <w:lang w:val="es-ES_tradnl"/>
        </w:rPr>
        <w:t>T3TND-00</w:t>
      </w:r>
      <w:r w:rsidR="00112CD3">
        <w:rPr>
          <w:rFonts w:ascii="Arial" w:hAnsi="Arial" w:cs="Arial"/>
          <w:b/>
          <w:bCs/>
          <w:color w:val="000000" w:themeColor="text1"/>
          <w:sz w:val="20"/>
          <w:szCs w:val="20"/>
          <w:lang w:val="es-ES_tradnl"/>
        </w:rPr>
        <w:t>2</w:t>
      </w:r>
      <w:r w:rsidR="00112CD3" w:rsidRPr="00EC7985">
        <w:rPr>
          <w:rFonts w:ascii="Arial" w:hAnsi="Arial" w:cs="Arial"/>
          <w:b/>
          <w:bCs/>
          <w:sz w:val="20"/>
          <w:szCs w:val="20"/>
        </w:rPr>
        <w:t>)</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112CD3" w:rsidRPr="00333335" w14:paraId="40596541" w14:textId="77777777" w:rsidTr="00112CD3">
        <w:trPr>
          <w:trHeight w:val="279"/>
          <w:jc w:val="center"/>
        </w:trPr>
        <w:tc>
          <w:tcPr>
            <w:tcW w:w="5338" w:type="dxa"/>
            <w:vAlign w:val="center"/>
          </w:tcPr>
          <w:p w14:paraId="0156371F" w14:textId="77777777" w:rsidR="00112CD3" w:rsidRPr="000B5F1F" w:rsidRDefault="00112CD3" w:rsidP="00040A83">
            <w:pPr>
              <w:spacing w:before="100" w:beforeAutospacing="1" w:after="100" w:afterAutospacing="1"/>
              <w:jc w:val="center"/>
              <w:rPr>
                <w:rFonts w:ascii="Arial" w:hAnsi="Arial" w:cs="Arial"/>
                <w:b/>
                <w:sz w:val="18"/>
                <w:szCs w:val="18"/>
                <w:lang w:val="es-MX"/>
              </w:rPr>
            </w:pPr>
            <w:r w:rsidRPr="000B5F1F">
              <w:rPr>
                <w:rFonts w:ascii="Arial" w:hAnsi="Arial" w:cs="Arial"/>
                <w:b/>
                <w:sz w:val="18"/>
                <w:szCs w:val="18"/>
                <w:lang w:val="es-MX"/>
              </w:rPr>
              <w:t>REMUNERACIÓN BÁSICA</w:t>
            </w:r>
          </w:p>
        </w:tc>
        <w:tc>
          <w:tcPr>
            <w:tcW w:w="2410" w:type="dxa"/>
            <w:vAlign w:val="center"/>
          </w:tcPr>
          <w:p w14:paraId="638D5742" w14:textId="77777777" w:rsidR="00112CD3" w:rsidRPr="000B5F1F" w:rsidRDefault="00112CD3" w:rsidP="00040A83">
            <w:pPr>
              <w:spacing w:before="100" w:beforeAutospacing="1" w:after="100" w:afterAutospacing="1"/>
              <w:ind w:left="642"/>
              <w:rPr>
                <w:rFonts w:ascii="Arial" w:hAnsi="Arial" w:cs="Arial"/>
                <w:sz w:val="18"/>
                <w:szCs w:val="18"/>
                <w:lang w:val="es-MX"/>
              </w:rPr>
            </w:pPr>
            <w:r w:rsidRPr="000B5F1F">
              <w:rPr>
                <w:rFonts w:ascii="Arial" w:hAnsi="Arial" w:cs="Arial"/>
                <w:sz w:val="18"/>
                <w:szCs w:val="18"/>
                <w:lang w:val="es-MX"/>
              </w:rPr>
              <w:t>S/   1,650.00</w:t>
            </w:r>
          </w:p>
        </w:tc>
      </w:tr>
      <w:tr w:rsidR="00112CD3" w:rsidRPr="00333335" w14:paraId="71238A9C" w14:textId="77777777" w:rsidTr="00112CD3">
        <w:trPr>
          <w:trHeight w:val="267"/>
          <w:jc w:val="center"/>
        </w:trPr>
        <w:tc>
          <w:tcPr>
            <w:tcW w:w="5338" w:type="dxa"/>
            <w:vAlign w:val="center"/>
          </w:tcPr>
          <w:p w14:paraId="408E5198" w14:textId="77777777" w:rsidR="00112CD3" w:rsidRPr="000B5F1F" w:rsidRDefault="00112CD3" w:rsidP="00040A83">
            <w:pPr>
              <w:spacing w:before="100" w:beforeAutospacing="1" w:after="100" w:afterAutospacing="1"/>
              <w:jc w:val="center"/>
              <w:rPr>
                <w:rFonts w:ascii="Arial" w:hAnsi="Arial" w:cs="Arial"/>
                <w:b/>
                <w:sz w:val="18"/>
                <w:szCs w:val="18"/>
                <w:lang w:val="es-MX"/>
              </w:rPr>
            </w:pPr>
            <w:r w:rsidRPr="000B5F1F">
              <w:rPr>
                <w:rFonts w:ascii="Arial" w:hAnsi="Arial" w:cs="Arial"/>
                <w:b/>
                <w:sz w:val="18"/>
                <w:szCs w:val="18"/>
                <w:lang w:val="es-MX"/>
              </w:rPr>
              <w:t>BONO PRODUCTIVIDAD</w:t>
            </w:r>
          </w:p>
        </w:tc>
        <w:tc>
          <w:tcPr>
            <w:tcW w:w="2410" w:type="dxa"/>
            <w:vAlign w:val="center"/>
          </w:tcPr>
          <w:p w14:paraId="2EDD0C09" w14:textId="77777777" w:rsidR="00112CD3" w:rsidRPr="000B5F1F" w:rsidRDefault="00112CD3" w:rsidP="00040A83">
            <w:pPr>
              <w:spacing w:before="100" w:beforeAutospacing="1" w:after="100" w:afterAutospacing="1"/>
              <w:ind w:left="642"/>
              <w:rPr>
                <w:rFonts w:ascii="Arial" w:hAnsi="Arial" w:cs="Arial"/>
                <w:sz w:val="18"/>
                <w:szCs w:val="18"/>
                <w:lang w:val="es-MX"/>
              </w:rPr>
            </w:pPr>
            <w:r w:rsidRPr="000B5F1F">
              <w:rPr>
                <w:rFonts w:ascii="Arial" w:hAnsi="Arial" w:cs="Arial"/>
                <w:sz w:val="18"/>
                <w:szCs w:val="18"/>
                <w:lang w:val="es-MX"/>
              </w:rPr>
              <w:t>S/      361.00</w:t>
            </w:r>
          </w:p>
        </w:tc>
      </w:tr>
      <w:tr w:rsidR="00112CD3" w:rsidRPr="00333335" w14:paraId="51E3DACC" w14:textId="77777777" w:rsidTr="00112CD3">
        <w:trPr>
          <w:trHeight w:val="271"/>
          <w:jc w:val="center"/>
        </w:trPr>
        <w:tc>
          <w:tcPr>
            <w:tcW w:w="5338" w:type="dxa"/>
            <w:tcBorders>
              <w:bottom w:val="single" w:sz="4" w:space="0" w:color="auto"/>
            </w:tcBorders>
            <w:vAlign w:val="center"/>
          </w:tcPr>
          <w:p w14:paraId="7B897E9A" w14:textId="77777777" w:rsidR="00112CD3" w:rsidRPr="000B5F1F" w:rsidRDefault="00112CD3" w:rsidP="00040A83">
            <w:pPr>
              <w:spacing w:before="100" w:beforeAutospacing="1" w:after="100" w:afterAutospacing="1"/>
              <w:jc w:val="center"/>
              <w:rPr>
                <w:rFonts w:ascii="Arial" w:hAnsi="Arial" w:cs="Arial"/>
                <w:b/>
                <w:sz w:val="18"/>
                <w:szCs w:val="18"/>
                <w:lang w:val="es-MX"/>
              </w:rPr>
            </w:pPr>
            <w:r w:rsidRPr="000B5F1F">
              <w:rPr>
                <w:rFonts w:ascii="Arial" w:hAnsi="Arial" w:cs="Arial"/>
                <w:b/>
                <w:sz w:val="18"/>
                <w:szCs w:val="18"/>
                <w:lang w:val="es-MX"/>
              </w:rPr>
              <w:t>BONO EXTRAORDINARIO</w:t>
            </w:r>
          </w:p>
        </w:tc>
        <w:tc>
          <w:tcPr>
            <w:tcW w:w="2410" w:type="dxa"/>
            <w:tcBorders>
              <w:bottom w:val="single" w:sz="4" w:space="0" w:color="auto"/>
            </w:tcBorders>
            <w:vAlign w:val="center"/>
          </w:tcPr>
          <w:p w14:paraId="64CAC491" w14:textId="77777777" w:rsidR="00112CD3" w:rsidRPr="000B5F1F" w:rsidRDefault="00112CD3" w:rsidP="00040A83">
            <w:pPr>
              <w:spacing w:before="100" w:beforeAutospacing="1" w:after="100" w:afterAutospacing="1"/>
              <w:ind w:left="642"/>
              <w:rPr>
                <w:rFonts w:ascii="Arial" w:hAnsi="Arial" w:cs="Arial"/>
                <w:sz w:val="18"/>
                <w:szCs w:val="18"/>
                <w:lang w:val="es-MX"/>
              </w:rPr>
            </w:pPr>
            <w:r w:rsidRPr="000B5F1F">
              <w:rPr>
                <w:rFonts w:ascii="Arial" w:hAnsi="Arial" w:cs="Arial"/>
                <w:sz w:val="18"/>
                <w:szCs w:val="18"/>
                <w:lang w:val="es-MX"/>
              </w:rPr>
              <w:t>S/      599.00</w:t>
            </w:r>
          </w:p>
        </w:tc>
      </w:tr>
      <w:tr w:rsidR="00112CD3" w:rsidRPr="00333335" w14:paraId="7DCFB7A6" w14:textId="77777777" w:rsidTr="00112CD3">
        <w:trPr>
          <w:trHeight w:val="401"/>
          <w:jc w:val="center"/>
        </w:trPr>
        <w:tc>
          <w:tcPr>
            <w:tcW w:w="5338" w:type="dxa"/>
            <w:shd w:val="clear" w:color="auto" w:fill="BDD6EE" w:themeFill="accent1" w:themeFillTint="66"/>
            <w:vAlign w:val="center"/>
          </w:tcPr>
          <w:p w14:paraId="2D4DA212" w14:textId="77777777" w:rsidR="00112CD3" w:rsidRPr="000B5F1F" w:rsidRDefault="00112CD3" w:rsidP="00040A83">
            <w:pPr>
              <w:spacing w:before="100" w:beforeAutospacing="1" w:after="100" w:afterAutospacing="1"/>
              <w:jc w:val="center"/>
              <w:rPr>
                <w:rFonts w:ascii="Arial" w:hAnsi="Arial" w:cs="Arial"/>
                <w:b/>
                <w:sz w:val="18"/>
                <w:szCs w:val="18"/>
                <w:lang w:val="es-MX"/>
              </w:rPr>
            </w:pPr>
            <w:r w:rsidRPr="000B5F1F">
              <w:rPr>
                <w:rFonts w:ascii="Arial" w:hAnsi="Arial" w:cs="Arial"/>
                <w:b/>
                <w:sz w:val="18"/>
                <w:szCs w:val="18"/>
                <w:lang w:val="es-MX"/>
              </w:rPr>
              <w:t>TOTAL REMUNERACION MENSUAL (*)</w:t>
            </w:r>
          </w:p>
        </w:tc>
        <w:tc>
          <w:tcPr>
            <w:tcW w:w="2410" w:type="dxa"/>
            <w:shd w:val="clear" w:color="auto" w:fill="BDD6EE" w:themeFill="accent1" w:themeFillTint="66"/>
            <w:vAlign w:val="center"/>
          </w:tcPr>
          <w:p w14:paraId="164F5DD7" w14:textId="77777777" w:rsidR="00112CD3" w:rsidRPr="000B5F1F" w:rsidRDefault="00112CD3" w:rsidP="00040A83">
            <w:pPr>
              <w:spacing w:before="100" w:beforeAutospacing="1" w:after="100" w:afterAutospacing="1"/>
              <w:ind w:left="642"/>
              <w:rPr>
                <w:rFonts w:ascii="Arial" w:hAnsi="Arial" w:cs="Arial"/>
                <w:b/>
                <w:sz w:val="18"/>
                <w:szCs w:val="18"/>
                <w:lang w:val="es-MX"/>
              </w:rPr>
            </w:pPr>
            <w:r w:rsidRPr="000B5F1F">
              <w:rPr>
                <w:rFonts w:ascii="Arial" w:hAnsi="Arial" w:cs="Arial"/>
                <w:b/>
                <w:sz w:val="18"/>
                <w:szCs w:val="18"/>
                <w:lang w:val="es-MX"/>
              </w:rPr>
              <w:t>S/   2,610.00</w:t>
            </w:r>
          </w:p>
        </w:tc>
      </w:tr>
    </w:tbl>
    <w:p w14:paraId="6E22948B" w14:textId="08C6A8CD" w:rsidR="00163A82" w:rsidRPr="00DB6864" w:rsidRDefault="00112CD3" w:rsidP="00112CD3">
      <w:pPr>
        <w:ind w:right="706"/>
        <w:jc w:val="both"/>
        <w:rPr>
          <w:rFonts w:ascii="Arial" w:hAnsi="Arial" w:cs="Arial"/>
          <w:b/>
          <w:sz w:val="12"/>
          <w:szCs w:val="12"/>
        </w:rPr>
      </w:pPr>
      <w:r>
        <w:rPr>
          <w:rFonts w:ascii="Arial" w:hAnsi="Arial" w:cs="Arial"/>
          <w:b/>
          <w:bCs/>
          <w:lang w:val="es-MX"/>
        </w:rPr>
        <w:t xml:space="preserve">          </w:t>
      </w:r>
      <w:r w:rsidR="00DB6864">
        <w:rPr>
          <w:rFonts w:ascii="Arial" w:hAnsi="Arial" w:cs="Arial"/>
          <w:b/>
          <w:bCs/>
          <w:lang w:val="es-MX"/>
        </w:rPr>
        <w:t xml:space="preserve">  </w:t>
      </w:r>
      <w:r w:rsidRPr="00DB6864">
        <w:rPr>
          <w:rFonts w:ascii="Arial" w:hAnsi="Arial" w:cs="Arial"/>
          <w:b/>
          <w:sz w:val="12"/>
          <w:szCs w:val="12"/>
        </w:rPr>
        <w:t xml:space="preserve"> </w:t>
      </w:r>
      <w:r w:rsidR="00163A82" w:rsidRPr="00DB6864">
        <w:rPr>
          <w:rFonts w:ascii="Arial" w:hAnsi="Arial" w:cs="Arial"/>
          <w:b/>
          <w:sz w:val="12"/>
          <w:szCs w:val="12"/>
        </w:rPr>
        <w:t xml:space="preserve">(*) Remuneración Básica y Bonos señalados, según Resolución de Gerencia General N° 974-GG-ESSALUD-2020. </w:t>
      </w:r>
    </w:p>
    <w:p w14:paraId="5F1C64C6" w14:textId="4EE5EE5D" w:rsidR="009B7167" w:rsidRDefault="009B7167" w:rsidP="008E5DFE">
      <w:pPr>
        <w:pStyle w:val="Sinespaciado"/>
        <w:jc w:val="both"/>
        <w:rPr>
          <w:rFonts w:ascii="Arial" w:hAnsi="Arial" w:cs="Arial"/>
          <w:sz w:val="20"/>
          <w:szCs w:val="20"/>
          <w:u w:val="single"/>
        </w:rPr>
      </w:pPr>
    </w:p>
    <w:p w14:paraId="65F64C49" w14:textId="77777777" w:rsidR="009B7167" w:rsidRDefault="009B7167"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DC662C" w:rsidRPr="00DC662C" w14:paraId="378764B8" w14:textId="77777777" w:rsidTr="00B817F1">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2814" w:type="dxa"/>
            <w:shd w:val="clear" w:color="auto" w:fill="BDD6EE" w:themeFill="accent1" w:themeFillTint="66"/>
            <w:vAlign w:val="center"/>
          </w:tcPr>
          <w:p w14:paraId="118F756B" w14:textId="77777777" w:rsidR="004D0B49" w:rsidRPr="00DC662C" w:rsidRDefault="004D0B49" w:rsidP="00FA5215">
            <w:pPr>
              <w:jc w:val="center"/>
              <w:rPr>
                <w:rFonts w:ascii="Arial" w:hAnsi="Arial" w:cs="Arial"/>
                <w:sz w:val="18"/>
                <w:szCs w:val="18"/>
                <w:lang w:val="es-MX"/>
              </w:rPr>
            </w:pPr>
            <w:r w:rsidRPr="00DC662C">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DC662C" w:rsidRPr="00DC662C" w14:paraId="5379A4AF" w14:textId="77777777" w:rsidTr="00B817F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799D1F69" w14:textId="4BD22796" w:rsidR="004D0B49" w:rsidRPr="00C664DF" w:rsidRDefault="00F9348D" w:rsidP="00C53EF2">
            <w:pPr>
              <w:jc w:val="center"/>
              <w:rPr>
                <w:rFonts w:ascii="Arial" w:hAnsi="Arial" w:cs="Arial"/>
                <w:sz w:val="18"/>
                <w:szCs w:val="18"/>
                <w:lang w:val="es-MX"/>
              </w:rPr>
            </w:pPr>
            <w:r w:rsidRPr="00C664DF">
              <w:rPr>
                <w:rFonts w:ascii="Arial" w:hAnsi="Arial" w:cs="Arial"/>
                <w:sz w:val="18"/>
                <w:szCs w:val="18"/>
                <w:lang w:val="es-MX"/>
              </w:rPr>
              <w:t>1</w:t>
            </w:r>
            <w:r w:rsidR="00DB6864">
              <w:rPr>
                <w:rFonts w:ascii="Arial" w:hAnsi="Arial" w:cs="Arial"/>
                <w:sz w:val="18"/>
                <w:szCs w:val="18"/>
                <w:lang w:val="es-MX"/>
              </w:rPr>
              <w:t>8</w:t>
            </w:r>
            <w:r w:rsidR="004D0B49" w:rsidRPr="00C664DF">
              <w:rPr>
                <w:rFonts w:ascii="Arial" w:hAnsi="Arial" w:cs="Arial"/>
                <w:sz w:val="18"/>
                <w:szCs w:val="18"/>
                <w:lang w:val="es-MX"/>
              </w:rPr>
              <w:t xml:space="preserve"> </w:t>
            </w:r>
            <w:r w:rsidR="001141E2" w:rsidRPr="00C664DF">
              <w:rPr>
                <w:rFonts w:ascii="Arial" w:hAnsi="Arial" w:cs="Arial"/>
                <w:sz w:val="18"/>
                <w:szCs w:val="18"/>
                <w:lang w:val="es-MX"/>
              </w:rPr>
              <w:t xml:space="preserve">de </w:t>
            </w:r>
            <w:r w:rsidR="00C53EF2">
              <w:rPr>
                <w:rFonts w:ascii="Arial" w:hAnsi="Arial" w:cs="Arial"/>
                <w:sz w:val="18"/>
                <w:szCs w:val="18"/>
                <w:lang w:val="es-MX"/>
              </w:rPr>
              <w:t>octubre</w:t>
            </w:r>
            <w:r w:rsidR="00BB5447" w:rsidRPr="00C664DF">
              <w:rPr>
                <w:rFonts w:ascii="Arial" w:hAnsi="Arial" w:cs="Arial"/>
                <w:sz w:val="18"/>
                <w:szCs w:val="18"/>
                <w:lang w:val="es-MX"/>
              </w:rPr>
              <w:t xml:space="preserve"> </w:t>
            </w:r>
            <w:r w:rsidR="004D0B49" w:rsidRPr="00C664DF">
              <w:rPr>
                <w:rFonts w:ascii="Arial" w:hAnsi="Arial" w:cs="Arial"/>
                <w:sz w:val="18"/>
                <w:szCs w:val="18"/>
                <w:lang w:val="es-MX"/>
              </w:rPr>
              <w:t>del 202</w:t>
            </w:r>
            <w:r w:rsidR="0014361C" w:rsidRPr="00C664DF">
              <w:rPr>
                <w:rFonts w:ascii="Arial" w:hAnsi="Arial" w:cs="Arial"/>
                <w:sz w:val="18"/>
                <w:szCs w:val="18"/>
                <w:lang w:val="es-MX"/>
              </w:rPr>
              <w:t>2</w:t>
            </w:r>
          </w:p>
        </w:tc>
        <w:tc>
          <w:tcPr>
            <w:tcW w:w="1868" w:type="dxa"/>
            <w:shd w:val="clear" w:color="auto" w:fill="auto"/>
            <w:vAlign w:val="center"/>
          </w:tcPr>
          <w:p w14:paraId="1BCAF083" w14:textId="19FFA2FE" w:rsidR="004D0B49" w:rsidRPr="00DC662C" w:rsidRDefault="00400717" w:rsidP="00FA5215">
            <w:pPr>
              <w:jc w:val="center"/>
              <w:rPr>
                <w:rFonts w:ascii="Arial" w:hAnsi="Arial" w:cs="Arial"/>
                <w:sz w:val="18"/>
                <w:szCs w:val="18"/>
                <w:lang w:val="es-MX"/>
              </w:rPr>
            </w:pPr>
            <w:r>
              <w:rPr>
                <w:rFonts w:ascii="Arial" w:hAnsi="Arial" w:cs="Arial"/>
                <w:sz w:val="18"/>
                <w:szCs w:val="18"/>
                <w:lang w:val="es-MX"/>
              </w:rPr>
              <w:t>SGGI – D</w:t>
            </w:r>
            <w:r w:rsidR="004D0B49" w:rsidRPr="00DC662C">
              <w:rPr>
                <w:rFonts w:ascii="Arial" w:hAnsi="Arial" w:cs="Arial"/>
                <w:sz w:val="18"/>
                <w:szCs w:val="18"/>
                <w:lang w:val="es-MX"/>
              </w:rPr>
              <w:t>RRHH</w:t>
            </w:r>
          </w:p>
        </w:tc>
      </w:tr>
      <w:tr w:rsidR="00DC662C" w:rsidRPr="00DC662C" w14:paraId="6BFE3605" w14:textId="77777777" w:rsidTr="00B817F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50515293" w14:textId="77777777" w:rsidR="004D0B49" w:rsidRPr="00C664DF" w:rsidRDefault="004D0B49" w:rsidP="00FA5215">
            <w:pPr>
              <w:jc w:val="center"/>
              <w:rPr>
                <w:rFonts w:ascii="Arial" w:hAnsi="Arial" w:cs="Arial"/>
                <w:sz w:val="18"/>
                <w:szCs w:val="18"/>
                <w:lang w:val="es-MX"/>
              </w:rPr>
            </w:pPr>
            <w:r w:rsidRPr="00C664DF">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SGGI-GCTIC</w:t>
            </w:r>
          </w:p>
        </w:tc>
      </w:tr>
      <w:tr w:rsidR="00DC662C" w:rsidRPr="00DC662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C664DF" w:rsidRDefault="004D0B49" w:rsidP="00FA5215">
            <w:pPr>
              <w:jc w:val="both"/>
              <w:rPr>
                <w:rFonts w:ascii="Arial" w:hAnsi="Arial" w:cs="Arial"/>
                <w:sz w:val="18"/>
                <w:szCs w:val="18"/>
                <w:lang w:val="es-MX"/>
              </w:rPr>
            </w:pPr>
            <w:r w:rsidRPr="00C664DF">
              <w:rPr>
                <w:rFonts w:ascii="Arial" w:hAnsi="Arial" w:cs="Arial"/>
                <w:b/>
                <w:sz w:val="18"/>
                <w:szCs w:val="18"/>
                <w:lang w:val="es-MX"/>
              </w:rPr>
              <w:lastRenderedPageBreak/>
              <w:t>CONVOCATORIA E INSCRIPCIÓN</w:t>
            </w:r>
          </w:p>
        </w:tc>
      </w:tr>
      <w:tr w:rsidR="00DC662C" w:rsidRPr="00516FEB" w14:paraId="5AE3F13C" w14:textId="77777777" w:rsidTr="00B817F1">
        <w:trPr>
          <w:trHeight w:val="681"/>
        </w:trPr>
        <w:tc>
          <w:tcPr>
            <w:tcW w:w="420" w:type="dxa"/>
            <w:vAlign w:val="center"/>
          </w:tcPr>
          <w:p w14:paraId="3FD394F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eastAsia="Calibri" w:hAnsi="Arial" w:cs="Arial"/>
                <w:sz w:val="18"/>
                <w:szCs w:val="18"/>
                <w:lang w:eastAsia="es-ES"/>
              </w:rPr>
              <w:t>Publicación del Aviso de Convocatoria en la página Web institucional</w:t>
            </w:r>
          </w:p>
        </w:tc>
        <w:tc>
          <w:tcPr>
            <w:tcW w:w="2814" w:type="dxa"/>
            <w:vAlign w:val="center"/>
          </w:tcPr>
          <w:p w14:paraId="03F777AF" w14:textId="4C0C2389" w:rsidR="004D0B49" w:rsidRPr="00C664DF" w:rsidRDefault="00FA5215" w:rsidP="00C53EF2">
            <w:pPr>
              <w:suppressAutoHyphens w:val="0"/>
              <w:spacing w:line="276" w:lineRule="auto"/>
              <w:jc w:val="center"/>
              <w:rPr>
                <w:rFonts w:ascii="Arial" w:hAnsi="Arial" w:cs="Arial"/>
                <w:sz w:val="18"/>
                <w:szCs w:val="18"/>
                <w:lang w:eastAsia="es-ES"/>
              </w:rPr>
            </w:pPr>
            <w:r w:rsidRPr="00C664DF">
              <w:rPr>
                <w:rFonts w:ascii="Arial" w:eastAsia="Calibri" w:hAnsi="Arial" w:cs="Arial"/>
                <w:sz w:val="18"/>
                <w:szCs w:val="18"/>
                <w:lang w:eastAsia="es-ES"/>
              </w:rPr>
              <w:t>A p</w:t>
            </w:r>
            <w:r w:rsidR="007D5C1D" w:rsidRPr="00C664DF">
              <w:rPr>
                <w:rFonts w:ascii="Arial" w:eastAsia="Calibri" w:hAnsi="Arial" w:cs="Arial"/>
                <w:sz w:val="18"/>
                <w:szCs w:val="18"/>
                <w:lang w:eastAsia="es-ES"/>
              </w:rPr>
              <w:t xml:space="preserve">artir del </w:t>
            </w:r>
            <w:r w:rsidR="002A5B85" w:rsidRPr="00C664DF">
              <w:rPr>
                <w:rFonts w:ascii="Arial" w:eastAsia="Calibri" w:hAnsi="Arial" w:cs="Arial"/>
                <w:sz w:val="18"/>
                <w:szCs w:val="18"/>
                <w:lang w:eastAsia="es-ES"/>
              </w:rPr>
              <w:t>1</w:t>
            </w:r>
            <w:r w:rsidR="00DB6864">
              <w:rPr>
                <w:rFonts w:ascii="Arial" w:eastAsia="Calibri" w:hAnsi="Arial" w:cs="Arial"/>
                <w:sz w:val="18"/>
                <w:szCs w:val="18"/>
                <w:lang w:eastAsia="es-ES"/>
              </w:rPr>
              <w:t>9</w:t>
            </w:r>
            <w:r w:rsidR="004D0B49" w:rsidRPr="00C664DF">
              <w:rPr>
                <w:rFonts w:ascii="Arial" w:eastAsia="Calibri" w:hAnsi="Arial" w:cs="Arial"/>
                <w:sz w:val="18"/>
                <w:szCs w:val="18"/>
                <w:lang w:eastAsia="es-ES"/>
              </w:rPr>
              <w:t xml:space="preserve"> de </w:t>
            </w:r>
            <w:r w:rsidR="00C53EF2">
              <w:rPr>
                <w:rFonts w:ascii="Arial" w:eastAsia="Calibri" w:hAnsi="Arial" w:cs="Arial"/>
                <w:sz w:val="18"/>
                <w:szCs w:val="18"/>
                <w:lang w:eastAsia="es-ES"/>
              </w:rPr>
              <w:t>octubre</w:t>
            </w:r>
            <w:r w:rsidR="004D0B49" w:rsidRPr="00C664DF">
              <w:rPr>
                <w:rFonts w:ascii="Arial" w:eastAsia="Calibri" w:hAnsi="Arial" w:cs="Arial"/>
                <w:sz w:val="18"/>
                <w:szCs w:val="18"/>
                <w:lang w:eastAsia="es-ES"/>
              </w:rPr>
              <w:t xml:space="preserve"> del 202</w:t>
            </w:r>
            <w:r w:rsidR="0014361C" w:rsidRPr="00C664DF">
              <w:rPr>
                <w:rFonts w:ascii="Arial" w:eastAsia="Calibri" w:hAnsi="Arial" w:cs="Arial"/>
                <w:sz w:val="18"/>
                <w:szCs w:val="18"/>
                <w:lang w:eastAsia="es-ES"/>
              </w:rPr>
              <w:t>2</w:t>
            </w:r>
          </w:p>
        </w:tc>
        <w:tc>
          <w:tcPr>
            <w:tcW w:w="1868" w:type="dxa"/>
            <w:vAlign w:val="center"/>
          </w:tcPr>
          <w:p w14:paraId="47B737C9" w14:textId="6885E449" w:rsidR="004D0B49" w:rsidRPr="00516FEB" w:rsidRDefault="00D5054D" w:rsidP="00D5054D">
            <w:pPr>
              <w:jc w:val="center"/>
              <w:rPr>
                <w:rFonts w:ascii="Arial" w:hAnsi="Arial" w:cs="Arial"/>
                <w:sz w:val="18"/>
                <w:szCs w:val="18"/>
                <w:lang w:val="en-US"/>
              </w:rPr>
            </w:pPr>
            <w:r w:rsidRPr="00516FEB">
              <w:rPr>
                <w:rFonts w:ascii="Arial" w:hAnsi="Arial" w:cs="Arial"/>
                <w:sz w:val="18"/>
                <w:szCs w:val="18"/>
                <w:lang w:val="es-MX"/>
              </w:rPr>
              <w:t>SGGI</w:t>
            </w:r>
            <w:r w:rsidR="004D0B49" w:rsidRPr="00516FEB">
              <w:rPr>
                <w:rFonts w:ascii="Arial" w:hAnsi="Arial" w:cs="Arial"/>
                <w:sz w:val="18"/>
                <w:szCs w:val="18"/>
                <w:lang w:val="es-MX"/>
              </w:rPr>
              <w:t xml:space="preserve"> - GCTIC</w:t>
            </w:r>
          </w:p>
        </w:tc>
      </w:tr>
      <w:tr w:rsidR="00DC662C" w:rsidRPr="00516FEB" w14:paraId="1B011CE2" w14:textId="77777777" w:rsidTr="00B817F1">
        <w:trPr>
          <w:trHeight w:val="681"/>
        </w:trPr>
        <w:tc>
          <w:tcPr>
            <w:tcW w:w="420" w:type="dxa"/>
            <w:vAlign w:val="center"/>
          </w:tcPr>
          <w:p w14:paraId="75AA751E"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hAnsi="Arial" w:cs="Arial"/>
                <w:b/>
                <w:sz w:val="18"/>
                <w:szCs w:val="18"/>
                <w:lang w:eastAsia="es-ES"/>
              </w:rPr>
              <w:t>Inscripción por SISEP:</w:t>
            </w:r>
          </w:p>
          <w:p w14:paraId="0E09E7F4" w14:textId="6CA1D712" w:rsidR="004D0B49" w:rsidRPr="00516FEB" w:rsidRDefault="004D0B49" w:rsidP="00FA5215">
            <w:pPr>
              <w:suppressAutoHyphens w:val="0"/>
              <w:spacing w:line="276" w:lineRule="auto"/>
              <w:rPr>
                <w:rFonts w:ascii="Arial" w:hAnsi="Arial" w:cs="Arial"/>
                <w:sz w:val="18"/>
                <w:szCs w:val="18"/>
              </w:rPr>
            </w:pPr>
            <w:r w:rsidRPr="00516FEB">
              <w:rPr>
                <w:rFonts w:ascii="Arial" w:hAnsi="Arial" w:cs="Arial"/>
                <w:sz w:val="18"/>
                <w:szCs w:val="18"/>
              </w:rPr>
              <w:t>(</w:t>
            </w:r>
            <w:r w:rsidR="00B04CB3" w:rsidRPr="00516FEB">
              <w:rPr>
                <w:rStyle w:val="Hipervnculo"/>
                <w:rFonts w:ascii="Arial" w:hAnsi="Arial" w:cs="Arial"/>
                <w:color w:val="auto"/>
                <w:sz w:val="18"/>
                <w:szCs w:val="18"/>
              </w:rPr>
              <w:t>ww1.essalud.gob.pe/</w:t>
            </w:r>
            <w:proofErr w:type="spellStart"/>
            <w:r w:rsidR="00B04CB3" w:rsidRPr="00516FEB">
              <w:rPr>
                <w:rStyle w:val="Hipervnculo"/>
                <w:rFonts w:ascii="Arial" w:hAnsi="Arial" w:cs="Arial"/>
                <w:color w:val="auto"/>
                <w:sz w:val="18"/>
                <w:szCs w:val="18"/>
              </w:rPr>
              <w:t>sise</w:t>
            </w:r>
            <w:r w:rsidR="00157218">
              <w:rPr>
                <w:rStyle w:val="Hipervnculo"/>
                <w:rFonts w:ascii="Arial" w:hAnsi="Arial" w:cs="Arial"/>
                <w:color w:val="auto"/>
                <w:sz w:val="18"/>
                <w:szCs w:val="18"/>
              </w:rPr>
              <w:t>p</w:t>
            </w:r>
            <w:proofErr w:type="spellEnd"/>
            <w:r w:rsidRPr="00516FEB">
              <w:rPr>
                <w:rStyle w:val="Hipervnculo"/>
                <w:rFonts w:ascii="Arial" w:hAnsi="Arial" w:cs="Arial"/>
                <w:color w:val="auto"/>
                <w:sz w:val="18"/>
                <w:szCs w:val="18"/>
              </w:rPr>
              <w:t>)</w:t>
            </w:r>
          </w:p>
        </w:tc>
        <w:tc>
          <w:tcPr>
            <w:tcW w:w="2814" w:type="dxa"/>
            <w:vAlign w:val="center"/>
          </w:tcPr>
          <w:p w14:paraId="2D143723" w14:textId="036418FA" w:rsidR="004D0B49" w:rsidRPr="00C664DF" w:rsidRDefault="007D5C1D" w:rsidP="00FA5215">
            <w:pPr>
              <w:suppressAutoHyphens w:val="0"/>
              <w:spacing w:line="276" w:lineRule="auto"/>
              <w:jc w:val="center"/>
              <w:rPr>
                <w:rFonts w:ascii="Arial" w:hAnsi="Arial" w:cs="Arial"/>
                <w:sz w:val="18"/>
                <w:szCs w:val="18"/>
                <w:lang w:eastAsia="es-ES"/>
              </w:rPr>
            </w:pPr>
            <w:r w:rsidRPr="00C664DF">
              <w:rPr>
                <w:rFonts w:ascii="Arial" w:hAnsi="Arial" w:cs="Arial"/>
                <w:sz w:val="18"/>
                <w:szCs w:val="18"/>
                <w:lang w:eastAsia="es-ES"/>
              </w:rPr>
              <w:t xml:space="preserve">Del </w:t>
            </w:r>
            <w:r w:rsidR="009B7167">
              <w:rPr>
                <w:rFonts w:ascii="Arial" w:hAnsi="Arial" w:cs="Arial"/>
                <w:sz w:val="18"/>
                <w:szCs w:val="18"/>
                <w:lang w:eastAsia="es-ES"/>
              </w:rPr>
              <w:t>07</w:t>
            </w:r>
            <w:r w:rsidR="00973CB7" w:rsidRPr="00C664DF">
              <w:rPr>
                <w:rFonts w:ascii="Arial" w:hAnsi="Arial" w:cs="Arial"/>
                <w:sz w:val="18"/>
                <w:szCs w:val="18"/>
                <w:lang w:eastAsia="es-ES"/>
              </w:rPr>
              <w:t xml:space="preserve"> </w:t>
            </w:r>
            <w:r w:rsidR="00917483" w:rsidRPr="00C664DF">
              <w:rPr>
                <w:rFonts w:ascii="Arial" w:hAnsi="Arial" w:cs="Arial"/>
                <w:sz w:val="18"/>
                <w:szCs w:val="18"/>
                <w:lang w:eastAsia="es-ES"/>
              </w:rPr>
              <w:t xml:space="preserve">al </w:t>
            </w:r>
            <w:r w:rsidR="00C53EF2">
              <w:rPr>
                <w:rFonts w:ascii="Arial" w:hAnsi="Arial" w:cs="Arial"/>
                <w:sz w:val="18"/>
                <w:szCs w:val="18"/>
                <w:lang w:eastAsia="es-ES"/>
              </w:rPr>
              <w:t>0</w:t>
            </w:r>
            <w:r w:rsidR="009B7167">
              <w:rPr>
                <w:rFonts w:ascii="Arial" w:hAnsi="Arial" w:cs="Arial"/>
                <w:sz w:val="18"/>
                <w:szCs w:val="18"/>
                <w:lang w:eastAsia="es-ES"/>
              </w:rPr>
              <w:t>8</w:t>
            </w:r>
            <w:r w:rsidR="00AC5226" w:rsidRPr="00C664DF">
              <w:rPr>
                <w:rFonts w:ascii="Arial" w:hAnsi="Arial" w:cs="Arial"/>
                <w:sz w:val="18"/>
                <w:szCs w:val="18"/>
                <w:lang w:eastAsia="es-ES"/>
              </w:rPr>
              <w:t xml:space="preserve"> de</w:t>
            </w:r>
            <w:r w:rsidR="004D0B49" w:rsidRPr="00C664DF">
              <w:rPr>
                <w:rFonts w:ascii="Arial" w:hAnsi="Arial" w:cs="Arial"/>
                <w:sz w:val="18"/>
                <w:szCs w:val="18"/>
                <w:lang w:eastAsia="es-ES"/>
              </w:rPr>
              <w:t xml:space="preserve"> </w:t>
            </w:r>
            <w:r w:rsidR="00EC2364">
              <w:rPr>
                <w:rFonts w:ascii="Arial" w:hAnsi="Arial" w:cs="Arial"/>
                <w:sz w:val="18"/>
                <w:szCs w:val="18"/>
                <w:lang w:eastAsia="es-ES"/>
              </w:rPr>
              <w:t>noviembre</w:t>
            </w:r>
            <w:r w:rsidR="0052279C" w:rsidRPr="00C664DF">
              <w:rPr>
                <w:rFonts w:ascii="Arial" w:hAnsi="Arial" w:cs="Arial"/>
                <w:sz w:val="18"/>
                <w:szCs w:val="18"/>
                <w:lang w:eastAsia="es-ES"/>
              </w:rPr>
              <w:t xml:space="preserve"> </w:t>
            </w:r>
            <w:r w:rsidR="004D0B49" w:rsidRPr="00C664DF">
              <w:rPr>
                <w:rFonts w:ascii="Arial" w:hAnsi="Arial" w:cs="Arial"/>
                <w:sz w:val="18"/>
                <w:szCs w:val="18"/>
                <w:lang w:eastAsia="es-ES"/>
              </w:rPr>
              <w:t>del 202</w:t>
            </w:r>
            <w:r w:rsidR="0014361C" w:rsidRPr="00C664DF">
              <w:rPr>
                <w:rFonts w:ascii="Arial" w:hAnsi="Arial" w:cs="Arial"/>
                <w:sz w:val="18"/>
                <w:szCs w:val="18"/>
                <w:lang w:eastAsia="es-ES"/>
              </w:rPr>
              <w:t>2</w:t>
            </w:r>
          </w:p>
          <w:p w14:paraId="7B93F5BB" w14:textId="5C66BFF3" w:rsidR="004D0B49" w:rsidRPr="00757389" w:rsidRDefault="004D0B49" w:rsidP="004A61C1">
            <w:pPr>
              <w:suppressAutoHyphens w:val="0"/>
              <w:spacing w:line="276" w:lineRule="auto"/>
              <w:jc w:val="center"/>
              <w:rPr>
                <w:rFonts w:ascii="Arial" w:hAnsi="Arial" w:cs="Arial"/>
                <w:b/>
                <w:sz w:val="18"/>
                <w:szCs w:val="18"/>
                <w:highlight w:val="yellow"/>
                <w:u w:val="single"/>
                <w:lang w:val="es-MX"/>
              </w:rPr>
            </w:pPr>
            <w:r w:rsidRPr="00C664DF">
              <w:rPr>
                <w:rFonts w:ascii="Arial" w:hAnsi="Arial" w:cs="Arial"/>
                <w:b/>
                <w:sz w:val="18"/>
                <w:szCs w:val="18"/>
                <w:u w:val="single"/>
                <w:lang w:eastAsia="es-ES"/>
              </w:rPr>
              <w:t>(hasta las 1</w:t>
            </w:r>
            <w:r w:rsidR="004A61C1" w:rsidRPr="00C664DF">
              <w:rPr>
                <w:rFonts w:ascii="Arial" w:hAnsi="Arial" w:cs="Arial"/>
                <w:b/>
                <w:sz w:val="18"/>
                <w:szCs w:val="18"/>
                <w:u w:val="single"/>
                <w:lang w:eastAsia="es-ES"/>
              </w:rPr>
              <w:t>2</w:t>
            </w:r>
            <w:r w:rsidRPr="00C664DF">
              <w:rPr>
                <w:rFonts w:ascii="Arial" w:hAnsi="Arial" w:cs="Arial"/>
                <w:b/>
                <w:sz w:val="18"/>
                <w:szCs w:val="18"/>
                <w:u w:val="single"/>
                <w:lang w:eastAsia="es-ES"/>
              </w:rPr>
              <w:t>:00 horas)</w:t>
            </w:r>
          </w:p>
        </w:tc>
        <w:tc>
          <w:tcPr>
            <w:tcW w:w="1868" w:type="dxa"/>
            <w:vMerge w:val="restart"/>
            <w:vAlign w:val="center"/>
          </w:tcPr>
          <w:p w14:paraId="7646F3BA" w14:textId="77777777" w:rsidR="004D0B49" w:rsidRPr="00516FEB" w:rsidRDefault="004D0B49" w:rsidP="00FA5215">
            <w:pPr>
              <w:jc w:val="center"/>
              <w:rPr>
                <w:rFonts w:ascii="Arial" w:hAnsi="Arial" w:cs="Arial"/>
                <w:sz w:val="18"/>
                <w:szCs w:val="18"/>
                <w:lang w:val="en-US"/>
              </w:rPr>
            </w:pPr>
            <w:r w:rsidRPr="00516FEB">
              <w:rPr>
                <w:rFonts w:ascii="Arial" w:hAnsi="Arial" w:cs="Arial"/>
                <w:sz w:val="18"/>
                <w:szCs w:val="18"/>
                <w:lang w:val="en-US"/>
              </w:rPr>
              <w:t>DRRHH – SGGI - GCTIC</w:t>
            </w:r>
          </w:p>
        </w:tc>
      </w:tr>
      <w:tr w:rsidR="00DC662C" w:rsidRPr="00516FEB" w14:paraId="7D01E019" w14:textId="77777777" w:rsidTr="00B817F1">
        <w:trPr>
          <w:trHeight w:val="548"/>
        </w:trPr>
        <w:tc>
          <w:tcPr>
            <w:tcW w:w="420" w:type="dxa"/>
            <w:vAlign w:val="center"/>
          </w:tcPr>
          <w:p w14:paraId="14BDDCC0"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516FEB" w:rsidRDefault="004D0B49" w:rsidP="00FA5215">
            <w:pPr>
              <w:suppressAutoHyphens w:val="0"/>
              <w:autoSpaceDE w:val="0"/>
              <w:autoSpaceDN w:val="0"/>
              <w:adjustRightInd w:val="0"/>
              <w:rPr>
                <w:rFonts w:ascii="Arial" w:hAnsi="Arial" w:cs="Arial"/>
                <w:b/>
                <w:sz w:val="18"/>
                <w:szCs w:val="18"/>
                <w:lang w:eastAsia="es-ES"/>
              </w:rPr>
            </w:pPr>
            <w:r w:rsidRPr="00516FEB">
              <w:rPr>
                <w:rFonts w:ascii="Arial" w:hAnsi="Arial" w:cs="Arial"/>
                <w:b/>
                <w:sz w:val="18"/>
                <w:szCs w:val="18"/>
                <w:lang w:val="es-MX"/>
              </w:rPr>
              <w:t xml:space="preserve">Resultado de Postulantes inscritos en el SISEP </w:t>
            </w:r>
            <w:r w:rsidR="00D5054D" w:rsidRPr="00516FEB">
              <w:rPr>
                <w:rFonts w:ascii="Arial" w:hAnsi="Arial" w:cs="Arial"/>
                <w:b/>
                <w:sz w:val="18"/>
                <w:szCs w:val="18"/>
                <w:lang w:val="es-MX"/>
              </w:rPr>
              <w:t>(*)</w:t>
            </w:r>
          </w:p>
        </w:tc>
        <w:tc>
          <w:tcPr>
            <w:tcW w:w="2814" w:type="dxa"/>
            <w:vAlign w:val="center"/>
          </w:tcPr>
          <w:p w14:paraId="3B9CBC98" w14:textId="6D1C6225" w:rsidR="004D0B49" w:rsidRPr="00C664DF" w:rsidRDefault="00EC2364"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9B7167">
              <w:rPr>
                <w:rFonts w:ascii="Arial" w:hAnsi="Arial" w:cs="Arial"/>
                <w:sz w:val="18"/>
                <w:szCs w:val="18"/>
                <w:lang w:eastAsia="es-ES"/>
              </w:rPr>
              <w:t>8</w:t>
            </w:r>
            <w:r w:rsidR="00DB048E" w:rsidRPr="00C664DF">
              <w:rPr>
                <w:rFonts w:ascii="Arial" w:hAnsi="Arial" w:cs="Arial"/>
                <w:sz w:val="18"/>
                <w:szCs w:val="18"/>
                <w:lang w:eastAsia="es-ES"/>
              </w:rPr>
              <w:t xml:space="preserve"> </w:t>
            </w:r>
            <w:r w:rsidR="0003319B" w:rsidRPr="00C664DF">
              <w:rPr>
                <w:rFonts w:ascii="Arial" w:hAnsi="Arial" w:cs="Arial"/>
                <w:sz w:val="18"/>
                <w:szCs w:val="18"/>
                <w:lang w:eastAsia="es-ES"/>
              </w:rPr>
              <w:t xml:space="preserve">de </w:t>
            </w:r>
            <w:r>
              <w:rPr>
                <w:rFonts w:ascii="Arial" w:hAnsi="Arial" w:cs="Arial"/>
                <w:sz w:val="18"/>
                <w:szCs w:val="18"/>
                <w:lang w:eastAsia="es-ES"/>
              </w:rPr>
              <w:t>noviembre</w:t>
            </w:r>
            <w:r w:rsidR="004D0B49" w:rsidRPr="00C664DF">
              <w:rPr>
                <w:rFonts w:ascii="Arial" w:hAnsi="Arial" w:cs="Arial"/>
                <w:sz w:val="18"/>
                <w:szCs w:val="18"/>
                <w:lang w:eastAsia="es-ES"/>
              </w:rPr>
              <w:t xml:space="preserve"> del 202</w:t>
            </w:r>
            <w:r w:rsidR="0014361C" w:rsidRPr="00C664DF">
              <w:rPr>
                <w:rFonts w:ascii="Arial" w:hAnsi="Arial" w:cs="Arial"/>
                <w:sz w:val="18"/>
                <w:szCs w:val="18"/>
                <w:lang w:eastAsia="es-ES"/>
              </w:rPr>
              <w:t>2</w:t>
            </w:r>
          </w:p>
          <w:p w14:paraId="06FBE3D8" w14:textId="7CC488CD" w:rsidR="004D0B49" w:rsidRPr="00757389" w:rsidRDefault="004D0B49" w:rsidP="00FA5215">
            <w:pPr>
              <w:suppressAutoHyphens w:val="0"/>
              <w:spacing w:line="276" w:lineRule="auto"/>
              <w:jc w:val="center"/>
              <w:rPr>
                <w:rFonts w:ascii="Arial" w:hAnsi="Arial" w:cs="Arial"/>
                <w:sz w:val="18"/>
                <w:szCs w:val="18"/>
                <w:highlight w:val="yellow"/>
                <w:lang w:eastAsia="es-ES"/>
              </w:rPr>
            </w:pPr>
            <w:r w:rsidRPr="00C664DF">
              <w:rPr>
                <w:rFonts w:ascii="Arial" w:hAnsi="Arial" w:cs="Arial"/>
                <w:sz w:val="18"/>
                <w:szCs w:val="18"/>
                <w:lang w:eastAsia="es-ES"/>
              </w:rPr>
              <w:t>(a partir de las 1</w:t>
            </w:r>
            <w:r w:rsidR="00D5054D" w:rsidRPr="00C664DF">
              <w:rPr>
                <w:rFonts w:ascii="Arial" w:hAnsi="Arial" w:cs="Arial"/>
                <w:sz w:val="18"/>
                <w:szCs w:val="18"/>
                <w:lang w:eastAsia="es-ES"/>
              </w:rPr>
              <w:t>6</w:t>
            </w:r>
            <w:r w:rsidRPr="00C664DF">
              <w:rPr>
                <w:rFonts w:ascii="Arial" w:hAnsi="Arial" w:cs="Arial"/>
                <w:sz w:val="18"/>
                <w:szCs w:val="18"/>
                <w:lang w:eastAsia="es-ES"/>
              </w:rPr>
              <w:t>:00 horas)</w:t>
            </w:r>
          </w:p>
        </w:tc>
        <w:tc>
          <w:tcPr>
            <w:tcW w:w="1868" w:type="dxa"/>
            <w:vMerge/>
            <w:vAlign w:val="center"/>
          </w:tcPr>
          <w:p w14:paraId="08609A08" w14:textId="77777777" w:rsidR="004D0B49" w:rsidRPr="00516FEB" w:rsidRDefault="004D0B49" w:rsidP="00FA5215">
            <w:pPr>
              <w:jc w:val="center"/>
              <w:rPr>
                <w:rFonts w:ascii="Arial" w:hAnsi="Arial" w:cs="Arial"/>
                <w:sz w:val="18"/>
                <w:szCs w:val="18"/>
                <w:lang w:val="es-MX"/>
              </w:rPr>
            </w:pPr>
          </w:p>
        </w:tc>
      </w:tr>
      <w:tr w:rsidR="00DC662C" w:rsidRPr="00516FEB"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C664DF" w:rsidRDefault="004D0B49" w:rsidP="00FA5215">
            <w:pPr>
              <w:jc w:val="both"/>
              <w:rPr>
                <w:rFonts w:ascii="Arial" w:hAnsi="Arial" w:cs="Arial"/>
                <w:sz w:val="18"/>
                <w:szCs w:val="18"/>
                <w:lang w:val="es-MX"/>
              </w:rPr>
            </w:pPr>
            <w:r w:rsidRPr="00C664DF">
              <w:rPr>
                <w:rFonts w:ascii="Arial" w:hAnsi="Arial" w:cs="Arial"/>
                <w:b/>
                <w:sz w:val="18"/>
                <w:szCs w:val="18"/>
                <w:lang w:val="es-MX"/>
              </w:rPr>
              <w:t>SELECCIÓN</w:t>
            </w:r>
          </w:p>
        </w:tc>
      </w:tr>
      <w:tr w:rsidR="00D5054D" w:rsidRPr="00516FEB" w14:paraId="6CE079A1" w14:textId="77777777" w:rsidTr="00040A83">
        <w:trPr>
          <w:trHeight w:val="473"/>
        </w:trPr>
        <w:tc>
          <w:tcPr>
            <w:tcW w:w="420" w:type="dxa"/>
            <w:shd w:val="clear" w:color="auto" w:fill="auto"/>
            <w:vAlign w:val="center"/>
          </w:tcPr>
          <w:p w14:paraId="7CC02A44" w14:textId="77777777" w:rsidR="00D5054D" w:rsidRPr="00C664DF" w:rsidRDefault="00D5054D" w:rsidP="00D5054D">
            <w:pPr>
              <w:jc w:val="center"/>
              <w:rPr>
                <w:rFonts w:ascii="Arial" w:hAnsi="Arial" w:cs="Arial"/>
                <w:sz w:val="18"/>
                <w:szCs w:val="18"/>
                <w:lang w:val="es-MX"/>
              </w:rPr>
            </w:pPr>
            <w:r w:rsidRPr="00C664DF">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C664DF" w:rsidRDefault="00D5054D" w:rsidP="00D5054D">
            <w:pPr>
              <w:jc w:val="both"/>
              <w:rPr>
                <w:rFonts w:ascii="Arial" w:hAnsi="Arial" w:cs="Arial"/>
                <w:b/>
                <w:sz w:val="18"/>
                <w:szCs w:val="18"/>
                <w:lang w:val="es-MX"/>
              </w:rPr>
            </w:pPr>
            <w:r w:rsidRPr="00C664DF">
              <w:rPr>
                <w:rFonts w:ascii="Arial" w:hAnsi="Arial" w:cs="Arial"/>
                <w:b/>
                <w:sz w:val="18"/>
                <w:szCs w:val="18"/>
                <w:lang w:val="es-MX" w:eastAsia="en-US"/>
              </w:rPr>
              <w:t xml:space="preserve">Prueba de enlace (Obligatorio) </w:t>
            </w:r>
            <w:hyperlink r:id="rId9" w:history="1">
              <w:r w:rsidRPr="00C664DF">
                <w:rPr>
                  <w:rStyle w:val="Hipervnculo"/>
                  <w:rFonts w:ascii="Arial" w:hAnsi="Arial" w:cs="Arial"/>
                  <w:color w:val="000000" w:themeColor="text1"/>
                  <w:sz w:val="18"/>
                  <w:szCs w:val="18"/>
                  <w:lang w:eastAsia="en-US"/>
                </w:rPr>
                <w:t>http://aulavirtual.essalud.gob.pe/moodle/login/index.php</w:t>
              </w:r>
            </w:hyperlink>
            <w:r w:rsidRPr="00C664DF">
              <w:rPr>
                <w:rFonts w:ascii="Arial" w:hAnsi="Arial" w:cs="Arial"/>
                <w:color w:val="000000" w:themeColor="text1"/>
                <w:sz w:val="18"/>
                <w:szCs w:val="18"/>
                <w:lang w:val="es-MX" w:eastAsia="en-US"/>
              </w:rPr>
              <w:t>.</w:t>
            </w:r>
          </w:p>
        </w:tc>
        <w:tc>
          <w:tcPr>
            <w:tcW w:w="2814" w:type="dxa"/>
            <w:shd w:val="clear" w:color="auto" w:fill="auto"/>
            <w:vAlign w:val="center"/>
          </w:tcPr>
          <w:p w14:paraId="0C067B60" w14:textId="4C88FBED" w:rsidR="00D5054D" w:rsidRPr="00237487" w:rsidRDefault="00C664DF" w:rsidP="00D5054D">
            <w:pPr>
              <w:jc w:val="center"/>
              <w:rPr>
                <w:rFonts w:ascii="Arial" w:hAnsi="Arial" w:cs="Arial"/>
                <w:sz w:val="18"/>
                <w:szCs w:val="18"/>
                <w:lang w:val="es-MX"/>
              </w:rPr>
            </w:pPr>
            <w:r w:rsidRPr="00237487">
              <w:rPr>
                <w:rFonts w:ascii="Arial" w:hAnsi="Arial" w:cs="Arial"/>
                <w:sz w:val="18"/>
                <w:szCs w:val="18"/>
                <w:lang w:val="es-MX"/>
              </w:rPr>
              <w:t>0</w:t>
            </w:r>
            <w:r w:rsidR="005E6561" w:rsidRPr="00237487">
              <w:rPr>
                <w:rFonts w:ascii="Arial" w:hAnsi="Arial" w:cs="Arial"/>
                <w:sz w:val="18"/>
                <w:szCs w:val="18"/>
                <w:lang w:val="es-MX"/>
              </w:rPr>
              <w:t>9</w:t>
            </w:r>
            <w:r w:rsidR="00D5054D" w:rsidRPr="00237487">
              <w:rPr>
                <w:rFonts w:ascii="Arial" w:hAnsi="Arial" w:cs="Arial"/>
                <w:sz w:val="18"/>
                <w:szCs w:val="18"/>
                <w:lang w:val="es-MX"/>
              </w:rPr>
              <w:t xml:space="preserve"> de </w:t>
            </w:r>
            <w:r w:rsidR="00EC2364" w:rsidRPr="00237487">
              <w:rPr>
                <w:rFonts w:ascii="Arial" w:hAnsi="Arial" w:cs="Arial"/>
                <w:sz w:val="18"/>
                <w:szCs w:val="18"/>
                <w:lang w:val="es-MX"/>
              </w:rPr>
              <w:t>noviembre</w:t>
            </w:r>
            <w:r w:rsidR="00D5054D" w:rsidRPr="00237487">
              <w:rPr>
                <w:rFonts w:ascii="Arial" w:hAnsi="Arial" w:cs="Arial"/>
                <w:sz w:val="18"/>
                <w:szCs w:val="18"/>
                <w:lang w:val="es-MX"/>
              </w:rPr>
              <w:t xml:space="preserve"> del 2022</w:t>
            </w:r>
          </w:p>
          <w:p w14:paraId="6FB7D109" w14:textId="4BEA22A5" w:rsidR="00D5054D" w:rsidRPr="00237487" w:rsidRDefault="00313AB1" w:rsidP="00313AB1">
            <w:pPr>
              <w:jc w:val="center"/>
              <w:rPr>
                <w:rFonts w:ascii="Arial" w:hAnsi="Arial" w:cs="Arial"/>
                <w:sz w:val="18"/>
                <w:szCs w:val="18"/>
                <w:lang w:val="es-MX"/>
              </w:rPr>
            </w:pPr>
            <w:r w:rsidRPr="00237487">
              <w:rPr>
                <w:rFonts w:ascii="Arial" w:hAnsi="Arial" w:cs="Arial"/>
                <w:sz w:val="18"/>
                <w:szCs w:val="18"/>
                <w:lang w:val="es-MX"/>
              </w:rPr>
              <w:t>a las 10</w:t>
            </w:r>
            <w:r w:rsidR="00D5054D" w:rsidRPr="00237487">
              <w:rPr>
                <w:rFonts w:ascii="Arial" w:hAnsi="Arial" w:cs="Arial"/>
                <w:sz w:val="18"/>
                <w:szCs w:val="18"/>
                <w:lang w:val="es-MX"/>
              </w:rPr>
              <w:t>:00 horas</w:t>
            </w:r>
          </w:p>
        </w:tc>
        <w:tc>
          <w:tcPr>
            <w:tcW w:w="1868" w:type="dxa"/>
            <w:vMerge w:val="restart"/>
            <w:shd w:val="clear" w:color="auto" w:fill="auto"/>
          </w:tcPr>
          <w:p w14:paraId="10C4ED4D" w14:textId="77777777" w:rsidR="00D5054D" w:rsidRPr="00516FEB" w:rsidRDefault="00D5054D" w:rsidP="00D5054D">
            <w:pPr>
              <w:jc w:val="center"/>
              <w:rPr>
                <w:rFonts w:ascii="Arial" w:hAnsi="Arial" w:cs="Arial"/>
                <w:sz w:val="18"/>
                <w:szCs w:val="18"/>
                <w:lang w:val="en-US"/>
              </w:rPr>
            </w:pPr>
          </w:p>
          <w:p w14:paraId="6BF8F24D" w14:textId="77777777" w:rsidR="00D5054D" w:rsidRPr="00516FEB" w:rsidRDefault="00D5054D" w:rsidP="00D5054D">
            <w:pPr>
              <w:jc w:val="center"/>
              <w:rPr>
                <w:rFonts w:ascii="Arial" w:hAnsi="Arial" w:cs="Arial"/>
                <w:sz w:val="18"/>
                <w:szCs w:val="18"/>
                <w:lang w:val="en-US"/>
              </w:rPr>
            </w:pPr>
          </w:p>
          <w:p w14:paraId="3276B355" w14:textId="790FDAC9"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79DB4B30" w14:textId="6B238027" w:rsidR="00D5054D" w:rsidRPr="00516FEB" w:rsidRDefault="00D5054D" w:rsidP="00D5054D">
            <w:pPr>
              <w:jc w:val="center"/>
              <w:rPr>
                <w:rFonts w:ascii="Arial" w:hAnsi="Arial" w:cs="Arial"/>
                <w:sz w:val="18"/>
                <w:szCs w:val="18"/>
                <w:lang w:val="es-MX"/>
              </w:rPr>
            </w:pPr>
          </w:p>
        </w:tc>
      </w:tr>
      <w:tr w:rsidR="00D5054D" w:rsidRPr="00516FEB" w14:paraId="50CB2F2A" w14:textId="77777777" w:rsidTr="00040A83">
        <w:trPr>
          <w:trHeight w:val="473"/>
        </w:trPr>
        <w:tc>
          <w:tcPr>
            <w:tcW w:w="420" w:type="dxa"/>
            <w:shd w:val="clear" w:color="auto" w:fill="auto"/>
            <w:vAlign w:val="center"/>
          </w:tcPr>
          <w:p w14:paraId="7AA705CD"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516FEB" w:rsidRDefault="00D5054D" w:rsidP="00D5054D">
            <w:pPr>
              <w:jc w:val="both"/>
              <w:rPr>
                <w:rFonts w:ascii="Arial" w:hAnsi="Arial" w:cs="Arial"/>
                <w:b/>
                <w:sz w:val="18"/>
                <w:szCs w:val="18"/>
                <w:lang w:val="es-MX"/>
              </w:rPr>
            </w:pPr>
            <w:r w:rsidRPr="00516FEB">
              <w:rPr>
                <w:rFonts w:ascii="Arial" w:hAnsi="Arial" w:cs="Arial"/>
                <w:b/>
                <w:sz w:val="18"/>
                <w:szCs w:val="18"/>
                <w:lang w:val="es-MX" w:eastAsia="en-US"/>
              </w:rPr>
              <w:t xml:space="preserve">Evaluación de Conocimientos – Plataforma Virtual </w:t>
            </w:r>
            <w:hyperlink r:id="rId10" w:history="1">
              <w:r w:rsidRPr="00516FEB">
                <w:rPr>
                  <w:rStyle w:val="Hipervnculo"/>
                  <w:rFonts w:ascii="Arial" w:hAnsi="Arial" w:cs="Arial"/>
                  <w:color w:val="000000" w:themeColor="text1"/>
                  <w:sz w:val="18"/>
                  <w:szCs w:val="18"/>
                  <w:lang w:eastAsia="en-US"/>
                </w:rPr>
                <w:t>http://aulavirtual.essalud.gob.pe/moodle/login/index.php</w:t>
              </w:r>
            </w:hyperlink>
            <w:r w:rsidRPr="00516FEB">
              <w:rPr>
                <w:rFonts w:ascii="Arial" w:hAnsi="Arial" w:cs="Arial"/>
                <w:color w:val="000000" w:themeColor="text1"/>
                <w:sz w:val="18"/>
                <w:szCs w:val="18"/>
                <w:lang w:val="es-MX" w:eastAsia="en-US"/>
              </w:rPr>
              <w:t>.</w:t>
            </w:r>
          </w:p>
        </w:tc>
        <w:tc>
          <w:tcPr>
            <w:tcW w:w="2814" w:type="dxa"/>
            <w:shd w:val="clear" w:color="auto" w:fill="auto"/>
            <w:vAlign w:val="center"/>
          </w:tcPr>
          <w:p w14:paraId="4FCA70F9" w14:textId="6439FB5D" w:rsidR="00D5054D" w:rsidRPr="00237487" w:rsidRDefault="00C664DF" w:rsidP="00D5054D">
            <w:pPr>
              <w:jc w:val="center"/>
              <w:rPr>
                <w:rFonts w:ascii="Arial" w:hAnsi="Arial" w:cs="Arial"/>
                <w:sz w:val="18"/>
                <w:szCs w:val="18"/>
                <w:lang w:val="es-MX"/>
              </w:rPr>
            </w:pPr>
            <w:r w:rsidRPr="00237487">
              <w:rPr>
                <w:rFonts w:ascii="Arial" w:hAnsi="Arial" w:cs="Arial"/>
                <w:sz w:val="18"/>
                <w:szCs w:val="18"/>
                <w:lang w:val="es-MX"/>
              </w:rPr>
              <w:t>0</w:t>
            </w:r>
            <w:r w:rsidR="005E6561" w:rsidRPr="00237487">
              <w:rPr>
                <w:rFonts w:ascii="Arial" w:hAnsi="Arial" w:cs="Arial"/>
                <w:sz w:val="18"/>
                <w:szCs w:val="18"/>
                <w:lang w:val="es-MX"/>
              </w:rPr>
              <w:t>9</w:t>
            </w:r>
            <w:r w:rsidRPr="00237487">
              <w:rPr>
                <w:rFonts w:ascii="Arial" w:hAnsi="Arial" w:cs="Arial"/>
                <w:sz w:val="18"/>
                <w:szCs w:val="18"/>
                <w:lang w:val="es-MX"/>
              </w:rPr>
              <w:t xml:space="preserve"> de </w:t>
            </w:r>
            <w:r w:rsidR="00EC2364" w:rsidRPr="00237487">
              <w:rPr>
                <w:rFonts w:ascii="Arial" w:hAnsi="Arial" w:cs="Arial"/>
                <w:sz w:val="18"/>
                <w:szCs w:val="18"/>
                <w:lang w:val="es-MX"/>
              </w:rPr>
              <w:t>noviembre</w:t>
            </w:r>
            <w:r w:rsidRPr="00237487">
              <w:rPr>
                <w:rFonts w:ascii="Arial" w:hAnsi="Arial" w:cs="Arial"/>
                <w:sz w:val="18"/>
                <w:szCs w:val="18"/>
                <w:lang w:val="es-MX"/>
              </w:rPr>
              <w:t xml:space="preserve"> </w:t>
            </w:r>
            <w:r w:rsidR="00D5054D" w:rsidRPr="00237487">
              <w:rPr>
                <w:rFonts w:ascii="Arial" w:hAnsi="Arial" w:cs="Arial"/>
                <w:sz w:val="18"/>
                <w:szCs w:val="18"/>
                <w:lang w:val="es-MX"/>
              </w:rPr>
              <w:t>del 2022</w:t>
            </w:r>
          </w:p>
          <w:p w14:paraId="245CCEE9" w14:textId="74F71DAE" w:rsidR="00D5054D" w:rsidRPr="00237487" w:rsidRDefault="00D5054D" w:rsidP="00313AB1">
            <w:pPr>
              <w:jc w:val="center"/>
              <w:rPr>
                <w:rFonts w:ascii="Arial" w:hAnsi="Arial" w:cs="Arial"/>
                <w:sz w:val="18"/>
                <w:szCs w:val="18"/>
                <w:lang w:val="es-MX"/>
              </w:rPr>
            </w:pPr>
            <w:r w:rsidRPr="00237487">
              <w:rPr>
                <w:rFonts w:ascii="Arial" w:hAnsi="Arial" w:cs="Arial"/>
                <w:sz w:val="18"/>
                <w:szCs w:val="18"/>
                <w:lang w:val="es-MX"/>
              </w:rPr>
              <w:t>a las 1</w:t>
            </w:r>
            <w:r w:rsidR="00313AB1" w:rsidRPr="00237487">
              <w:rPr>
                <w:rFonts w:ascii="Arial" w:hAnsi="Arial" w:cs="Arial"/>
                <w:sz w:val="18"/>
                <w:szCs w:val="18"/>
                <w:lang w:val="es-MX"/>
              </w:rPr>
              <w:t>1</w:t>
            </w:r>
            <w:r w:rsidRPr="00237487">
              <w:rPr>
                <w:rFonts w:ascii="Arial" w:hAnsi="Arial" w:cs="Arial"/>
                <w:sz w:val="18"/>
                <w:szCs w:val="18"/>
                <w:lang w:val="es-MX"/>
              </w:rPr>
              <w:t>:00 horas</w:t>
            </w:r>
            <w:r w:rsidR="00313AB1" w:rsidRPr="00237487">
              <w:rPr>
                <w:rFonts w:ascii="Arial" w:hAnsi="Arial" w:cs="Arial"/>
                <w:sz w:val="18"/>
                <w:szCs w:val="18"/>
                <w:lang w:val="es-MX"/>
              </w:rPr>
              <w:t xml:space="preserve"> </w:t>
            </w:r>
          </w:p>
        </w:tc>
        <w:tc>
          <w:tcPr>
            <w:tcW w:w="1868" w:type="dxa"/>
            <w:vMerge/>
            <w:shd w:val="clear" w:color="auto" w:fill="auto"/>
          </w:tcPr>
          <w:p w14:paraId="177A7AF1" w14:textId="237AA0C7" w:rsidR="00D5054D" w:rsidRPr="00516FEB" w:rsidRDefault="00D5054D" w:rsidP="00D5054D">
            <w:pPr>
              <w:jc w:val="center"/>
              <w:rPr>
                <w:rFonts w:ascii="Arial" w:hAnsi="Arial" w:cs="Arial"/>
                <w:sz w:val="18"/>
                <w:szCs w:val="18"/>
                <w:lang w:val="es-MX"/>
              </w:rPr>
            </w:pPr>
          </w:p>
        </w:tc>
      </w:tr>
      <w:tr w:rsidR="00DC662C" w:rsidRPr="00516FEB" w14:paraId="4CD4A386" w14:textId="77777777" w:rsidTr="00B817F1">
        <w:trPr>
          <w:trHeight w:val="473"/>
        </w:trPr>
        <w:tc>
          <w:tcPr>
            <w:tcW w:w="420" w:type="dxa"/>
            <w:shd w:val="clear" w:color="auto" w:fill="auto"/>
            <w:vAlign w:val="center"/>
          </w:tcPr>
          <w:p w14:paraId="1DDD4044"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8</w:t>
            </w:r>
          </w:p>
        </w:tc>
        <w:tc>
          <w:tcPr>
            <w:tcW w:w="3544" w:type="dxa"/>
            <w:vAlign w:val="center"/>
          </w:tcPr>
          <w:p w14:paraId="4BF73AA8" w14:textId="77777777" w:rsidR="004D0B49" w:rsidRPr="00516FEB" w:rsidRDefault="004D0B49" w:rsidP="00FA5215">
            <w:pPr>
              <w:jc w:val="both"/>
              <w:rPr>
                <w:rFonts w:ascii="Arial" w:hAnsi="Arial" w:cs="Arial"/>
                <w:b/>
                <w:sz w:val="18"/>
                <w:szCs w:val="18"/>
                <w:lang w:val="es-MX"/>
              </w:rPr>
            </w:pPr>
            <w:r w:rsidRPr="00516FEB">
              <w:rPr>
                <w:rFonts w:ascii="Arial" w:hAnsi="Arial" w:cs="Arial"/>
                <w:sz w:val="18"/>
                <w:szCs w:val="18"/>
                <w:lang w:val="es-MX"/>
              </w:rPr>
              <w:t>Publicación de resultados de la Evaluación de Conocimientos</w:t>
            </w:r>
          </w:p>
        </w:tc>
        <w:tc>
          <w:tcPr>
            <w:tcW w:w="2814" w:type="dxa"/>
            <w:shd w:val="clear" w:color="auto" w:fill="auto"/>
            <w:vAlign w:val="center"/>
          </w:tcPr>
          <w:p w14:paraId="66922395" w14:textId="730AEBB3" w:rsidR="004D0B49" w:rsidRPr="00386DC4" w:rsidRDefault="00C664DF" w:rsidP="0099217F">
            <w:pPr>
              <w:jc w:val="center"/>
              <w:rPr>
                <w:rFonts w:ascii="Arial" w:hAnsi="Arial" w:cs="Arial"/>
                <w:sz w:val="18"/>
                <w:szCs w:val="18"/>
                <w:lang w:val="es-MX"/>
              </w:rPr>
            </w:pPr>
            <w:r w:rsidRPr="00386DC4">
              <w:rPr>
                <w:rFonts w:ascii="Arial" w:hAnsi="Arial" w:cs="Arial"/>
                <w:sz w:val="18"/>
                <w:szCs w:val="18"/>
                <w:lang w:val="es-MX"/>
              </w:rPr>
              <w:t>0</w:t>
            </w:r>
            <w:r w:rsidR="005E6561">
              <w:rPr>
                <w:rFonts w:ascii="Arial" w:hAnsi="Arial" w:cs="Arial"/>
                <w:sz w:val="18"/>
                <w:szCs w:val="18"/>
                <w:lang w:val="es-MX"/>
              </w:rPr>
              <w:t>9</w:t>
            </w:r>
            <w:r w:rsidRPr="00386DC4">
              <w:rPr>
                <w:rFonts w:ascii="Arial" w:hAnsi="Arial" w:cs="Arial"/>
                <w:sz w:val="18"/>
                <w:szCs w:val="18"/>
                <w:lang w:val="es-MX"/>
              </w:rPr>
              <w:t xml:space="preserve"> de </w:t>
            </w:r>
            <w:r w:rsidR="00EC2364">
              <w:rPr>
                <w:rFonts w:ascii="Arial" w:hAnsi="Arial" w:cs="Arial"/>
                <w:sz w:val="18"/>
                <w:szCs w:val="18"/>
                <w:lang w:eastAsia="es-ES"/>
              </w:rPr>
              <w:t>noviembre</w:t>
            </w:r>
            <w:r w:rsidRPr="00386DC4">
              <w:rPr>
                <w:rFonts w:ascii="Arial" w:hAnsi="Arial" w:cs="Arial"/>
                <w:sz w:val="18"/>
                <w:szCs w:val="18"/>
                <w:lang w:val="es-MX"/>
              </w:rPr>
              <w:t xml:space="preserve"> </w:t>
            </w:r>
            <w:r w:rsidR="004D0B49" w:rsidRPr="00386DC4">
              <w:rPr>
                <w:rFonts w:ascii="Arial" w:hAnsi="Arial" w:cs="Arial"/>
                <w:sz w:val="18"/>
                <w:szCs w:val="18"/>
                <w:lang w:val="es-MX"/>
              </w:rPr>
              <w:t>del 202</w:t>
            </w:r>
            <w:r w:rsidR="0014361C" w:rsidRPr="00386DC4">
              <w:rPr>
                <w:rFonts w:ascii="Arial" w:hAnsi="Arial" w:cs="Arial"/>
                <w:sz w:val="18"/>
                <w:szCs w:val="18"/>
                <w:lang w:val="es-MX"/>
              </w:rPr>
              <w:t>2</w:t>
            </w:r>
          </w:p>
          <w:p w14:paraId="0F6C0231" w14:textId="3CD17234" w:rsidR="004D0B49" w:rsidRPr="00386DC4" w:rsidRDefault="004D0B49" w:rsidP="0099217F">
            <w:pPr>
              <w:jc w:val="center"/>
              <w:rPr>
                <w:rFonts w:ascii="Arial" w:hAnsi="Arial" w:cs="Arial"/>
                <w:sz w:val="18"/>
                <w:szCs w:val="18"/>
                <w:lang w:val="es-MX"/>
              </w:rPr>
            </w:pPr>
            <w:r w:rsidRPr="00386DC4">
              <w:rPr>
                <w:rFonts w:ascii="Arial" w:hAnsi="Arial" w:cs="Arial"/>
                <w:sz w:val="18"/>
                <w:szCs w:val="18"/>
                <w:lang w:val="es-MX"/>
              </w:rPr>
              <w:t>a partir de las 16:00 horas</w:t>
            </w:r>
          </w:p>
          <w:p w14:paraId="6546B470" w14:textId="77777777" w:rsidR="004D0B49" w:rsidRPr="00386DC4" w:rsidRDefault="004D0B49" w:rsidP="0099217F">
            <w:pPr>
              <w:jc w:val="center"/>
              <w:rPr>
                <w:rStyle w:val="Hipervnculo"/>
                <w:rFonts w:ascii="Arial" w:hAnsi="Arial" w:cs="Arial"/>
                <w:color w:val="auto"/>
                <w:sz w:val="18"/>
                <w:szCs w:val="18"/>
              </w:rPr>
            </w:pPr>
            <w:r w:rsidRPr="00386DC4">
              <w:rPr>
                <w:rFonts w:ascii="Arial" w:hAnsi="Arial" w:cs="Arial"/>
                <w:sz w:val="18"/>
                <w:szCs w:val="18"/>
                <w:lang w:val="es-MX"/>
              </w:rPr>
              <w:t xml:space="preserve">a través de la página web </w:t>
            </w:r>
            <w:bookmarkStart w:id="0" w:name="_GoBack"/>
            <w:bookmarkEnd w:id="0"/>
            <w:r w:rsidRPr="00386DC4">
              <w:rPr>
                <w:rFonts w:ascii="Arial" w:hAnsi="Arial" w:cs="Arial"/>
                <w:sz w:val="18"/>
                <w:szCs w:val="18"/>
                <w:lang w:val="es-MX"/>
              </w:rPr>
              <w:t>institucional</w:t>
            </w:r>
            <w:r w:rsidRPr="00386DC4">
              <w:rPr>
                <w:rStyle w:val="Hipervnculo"/>
                <w:rFonts w:ascii="Arial" w:hAnsi="Arial" w:cs="Arial"/>
                <w:color w:val="auto"/>
                <w:sz w:val="18"/>
                <w:szCs w:val="18"/>
              </w:rPr>
              <w:t xml:space="preserve"> </w:t>
            </w:r>
            <w:hyperlink r:id="rId11" w:history="1">
              <w:r w:rsidRPr="00386DC4">
                <w:rPr>
                  <w:rStyle w:val="Hipervnculo"/>
                  <w:rFonts w:ascii="Arial" w:hAnsi="Arial" w:cs="Arial"/>
                  <w:color w:val="auto"/>
                  <w:sz w:val="18"/>
                  <w:szCs w:val="18"/>
                </w:rPr>
                <w:t>http://convocatorias.essalud.gob.pe/</w:t>
              </w:r>
            </w:hyperlink>
          </w:p>
          <w:p w14:paraId="3D9CDD54" w14:textId="7717C0A7" w:rsidR="006A1FF3" w:rsidRPr="00386DC4" w:rsidRDefault="006A1FF3" w:rsidP="0099217F">
            <w:pPr>
              <w:jc w:val="center"/>
              <w:rPr>
                <w:rFonts w:ascii="Arial" w:hAnsi="Arial" w:cs="Arial"/>
                <w:sz w:val="18"/>
                <w:szCs w:val="18"/>
                <w:lang w:val="es-MX"/>
              </w:rPr>
            </w:pPr>
          </w:p>
        </w:tc>
        <w:tc>
          <w:tcPr>
            <w:tcW w:w="1868" w:type="dxa"/>
            <w:shd w:val="clear" w:color="auto" w:fill="auto"/>
            <w:vAlign w:val="center"/>
          </w:tcPr>
          <w:p w14:paraId="5D3E24D6"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45E3BCF3" w14:textId="0EF161B5" w:rsidR="004D0B49" w:rsidRPr="00516FEB" w:rsidRDefault="004D0B49" w:rsidP="00FA5215">
            <w:pPr>
              <w:jc w:val="center"/>
              <w:rPr>
                <w:rFonts w:ascii="Arial" w:hAnsi="Arial" w:cs="Arial"/>
                <w:sz w:val="18"/>
                <w:szCs w:val="18"/>
                <w:lang w:val="es-MX"/>
              </w:rPr>
            </w:pPr>
          </w:p>
        </w:tc>
      </w:tr>
      <w:tr w:rsidR="001D5505" w:rsidRPr="00516FEB" w14:paraId="6A44E89A" w14:textId="77777777" w:rsidTr="00B817F1">
        <w:trPr>
          <w:trHeight w:val="473"/>
        </w:trPr>
        <w:tc>
          <w:tcPr>
            <w:tcW w:w="420" w:type="dxa"/>
            <w:shd w:val="clear" w:color="auto" w:fill="auto"/>
            <w:vAlign w:val="center"/>
          </w:tcPr>
          <w:p w14:paraId="14921F14"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9</w:t>
            </w:r>
          </w:p>
        </w:tc>
        <w:tc>
          <w:tcPr>
            <w:tcW w:w="3544" w:type="dxa"/>
            <w:vAlign w:val="center"/>
          </w:tcPr>
          <w:p w14:paraId="69192696" w14:textId="77777777" w:rsidR="001D5505" w:rsidRPr="00516FEB" w:rsidRDefault="001D5505" w:rsidP="00B817F1">
            <w:pPr>
              <w:suppressAutoHyphens w:val="0"/>
              <w:autoSpaceDE w:val="0"/>
              <w:autoSpaceDN w:val="0"/>
              <w:adjustRightInd w:val="0"/>
              <w:jc w:val="both"/>
              <w:rPr>
                <w:rFonts w:ascii="Arial" w:hAnsi="Arial" w:cs="Arial"/>
                <w:b/>
                <w:sz w:val="18"/>
                <w:szCs w:val="18"/>
                <w:u w:val="single"/>
                <w:lang w:val="es-MX"/>
              </w:rPr>
            </w:pPr>
            <w:r w:rsidRPr="00516FEB">
              <w:rPr>
                <w:rFonts w:ascii="Arial" w:hAnsi="Arial" w:cs="Arial"/>
                <w:b/>
                <w:sz w:val="18"/>
                <w:szCs w:val="18"/>
                <w:u w:val="single"/>
                <w:lang w:val="es-MX"/>
              </w:rPr>
              <w:t>Postulación vía electrónica:</w:t>
            </w:r>
          </w:p>
          <w:p w14:paraId="6DDAA0B3" w14:textId="3EA05FF7" w:rsidR="001D5505" w:rsidRPr="00516FEB" w:rsidRDefault="001D5505" w:rsidP="00B817F1">
            <w:pPr>
              <w:suppressAutoHyphens w:val="0"/>
              <w:autoSpaceDE w:val="0"/>
              <w:autoSpaceDN w:val="0"/>
              <w:adjustRightInd w:val="0"/>
              <w:jc w:val="both"/>
              <w:rPr>
                <w:rFonts w:ascii="Arial" w:hAnsi="Arial" w:cs="Arial"/>
                <w:b/>
                <w:sz w:val="18"/>
                <w:szCs w:val="18"/>
                <w:lang w:val="es-MX"/>
              </w:rPr>
            </w:pPr>
            <w:r w:rsidRPr="00516FEB">
              <w:rPr>
                <w:rFonts w:ascii="Arial" w:hAnsi="Arial" w:cs="Arial"/>
                <w:sz w:val="18"/>
                <w:szCs w:val="18"/>
                <w:lang w:val="es-MX"/>
              </w:rPr>
              <w:t xml:space="preserve">Presentación de Formatos N° 01, 02, 03, 04 de corresponder y 05 (registrados vía SISEP) y el CV descriptivo y documentado, a la plataforma virtual. </w:t>
            </w:r>
            <w:r w:rsidRPr="00516FEB">
              <w:rPr>
                <w:rFonts w:ascii="Arial" w:hAnsi="Arial" w:cs="Arial"/>
                <w:sz w:val="18"/>
                <w:szCs w:val="18"/>
                <w:u w:val="single"/>
                <w:lang w:val="es-MX"/>
              </w:rPr>
              <w:t>http://aulavirtual.essalud.gob.pe/moodle/login/index.php.</w:t>
            </w:r>
          </w:p>
        </w:tc>
        <w:tc>
          <w:tcPr>
            <w:tcW w:w="2814" w:type="dxa"/>
            <w:shd w:val="clear" w:color="auto" w:fill="auto"/>
            <w:vAlign w:val="center"/>
          </w:tcPr>
          <w:p w14:paraId="42D948DE" w14:textId="7D8AA179" w:rsidR="001D5505" w:rsidRPr="00386DC4" w:rsidRDefault="005E6561"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Del 10 al 11</w:t>
            </w:r>
            <w:r w:rsidR="00C664DF" w:rsidRPr="00386DC4">
              <w:rPr>
                <w:rFonts w:ascii="Arial" w:hAnsi="Arial" w:cs="Arial"/>
                <w:sz w:val="18"/>
                <w:szCs w:val="18"/>
                <w:lang w:val="es-MX"/>
              </w:rPr>
              <w:t xml:space="preserve"> de </w:t>
            </w:r>
            <w:r w:rsidR="00EC2364">
              <w:rPr>
                <w:rFonts w:ascii="Arial" w:hAnsi="Arial" w:cs="Arial"/>
                <w:sz w:val="18"/>
                <w:szCs w:val="18"/>
                <w:lang w:eastAsia="es-ES"/>
              </w:rPr>
              <w:t>noviembre</w:t>
            </w:r>
            <w:r w:rsidR="00C664DF" w:rsidRPr="00386DC4">
              <w:rPr>
                <w:rFonts w:ascii="Arial" w:hAnsi="Arial" w:cs="Arial"/>
                <w:sz w:val="18"/>
                <w:szCs w:val="18"/>
                <w:lang w:val="es-MX"/>
              </w:rPr>
              <w:t xml:space="preserve"> </w:t>
            </w:r>
            <w:r w:rsidR="001D5505" w:rsidRPr="00386DC4">
              <w:rPr>
                <w:rFonts w:ascii="Arial" w:hAnsi="Arial" w:cs="Arial"/>
                <w:sz w:val="18"/>
                <w:szCs w:val="18"/>
                <w:lang w:eastAsia="es-ES"/>
              </w:rPr>
              <w:t xml:space="preserve">del 2022 </w:t>
            </w:r>
          </w:p>
          <w:p w14:paraId="60B01F04" w14:textId="77777777" w:rsidR="001D5505" w:rsidRPr="00386DC4" w:rsidRDefault="001D5505" w:rsidP="0099217F">
            <w:pPr>
              <w:suppressAutoHyphens w:val="0"/>
              <w:spacing w:line="276" w:lineRule="auto"/>
              <w:jc w:val="center"/>
              <w:rPr>
                <w:rFonts w:ascii="Arial" w:hAnsi="Arial" w:cs="Arial"/>
                <w:b/>
                <w:sz w:val="18"/>
                <w:szCs w:val="18"/>
                <w:lang w:eastAsia="es-ES"/>
              </w:rPr>
            </w:pPr>
            <w:r w:rsidRPr="00386DC4">
              <w:rPr>
                <w:rFonts w:ascii="Arial" w:hAnsi="Arial" w:cs="Arial"/>
                <w:b/>
                <w:sz w:val="18"/>
                <w:szCs w:val="18"/>
                <w:lang w:eastAsia="es-ES"/>
              </w:rPr>
              <w:t xml:space="preserve">hasta las 15:00 horas </w:t>
            </w:r>
          </w:p>
          <w:p w14:paraId="69D519B2" w14:textId="5FA2CE31" w:rsidR="001D5505" w:rsidRPr="00757389" w:rsidRDefault="001D5505" w:rsidP="0099217F">
            <w:pPr>
              <w:suppressAutoHyphens w:val="0"/>
              <w:spacing w:line="276" w:lineRule="auto"/>
              <w:jc w:val="center"/>
              <w:rPr>
                <w:rFonts w:ascii="Arial" w:hAnsi="Arial" w:cs="Arial"/>
                <w:sz w:val="18"/>
                <w:szCs w:val="18"/>
                <w:highlight w:val="yellow"/>
                <w:lang w:val="es-MX"/>
              </w:rPr>
            </w:pPr>
            <w:r w:rsidRPr="00386DC4">
              <w:rPr>
                <w:rFonts w:ascii="Arial" w:hAnsi="Arial" w:cs="Arial"/>
                <w:b/>
                <w:sz w:val="18"/>
                <w:szCs w:val="18"/>
                <w:u w:val="single"/>
                <w:lang w:eastAsia="es-ES"/>
              </w:rPr>
              <w:t>(hora exacta)</w:t>
            </w:r>
          </w:p>
        </w:tc>
        <w:tc>
          <w:tcPr>
            <w:tcW w:w="1868" w:type="dxa"/>
            <w:vMerge w:val="restart"/>
            <w:shd w:val="clear" w:color="auto" w:fill="auto"/>
            <w:vAlign w:val="center"/>
          </w:tcPr>
          <w:p w14:paraId="2F47A2FF"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DRRHH</w:t>
            </w:r>
          </w:p>
        </w:tc>
      </w:tr>
      <w:tr w:rsidR="001D5505" w:rsidRPr="00516FEB" w14:paraId="224A174B" w14:textId="77777777" w:rsidTr="00B817F1">
        <w:trPr>
          <w:trHeight w:val="473"/>
        </w:trPr>
        <w:tc>
          <w:tcPr>
            <w:tcW w:w="420" w:type="dxa"/>
            <w:shd w:val="clear" w:color="auto" w:fill="auto"/>
            <w:vAlign w:val="center"/>
          </w:tcPr>
          <w:p w14:paraId="709C3F39"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10</w:t>
            </w:r>
          </w:p>
        </w:tc>
        <w:tc>
          <w:tcPr>
            <w:tcW w:w="3544" w:type="dxa"/>
            <w:vAlign w:val="center"/>
          </w:tcPr>
          <w:p w14:paraId="35326166" w14:textId="77777777" w:rsidR="001D5505" w:rsidRPr="00516FEB" w:rsidRDefault="001D5505" w:rsidP="00FA5215">
            <w:pPr>
              <w:jc w:val="both"/>
              <w:rPr>
                <w:rFonts w:ascii="Arial" w:hAnsi="Arial" w:cs="Arial"/>
                <w:sz w:val="18"/>
                <w:szCs w:val="18"/>
                <w:lang w:val="es-MX"/>
              </w:rPr>
            </w:pPr>
            <w:r w:rsidRPr="00516FEB">
              <w:rPr>
                <w:rFonts w:ascii="Arial" w:hAnsi="Arial" w:cs="Arial"/>
                <w:b/>
                <w:sz w:val="18"/>
                <w:szCs w:val="18"/>
                <w:lang w:val="es-MX"/>
              </w:rPr>
              <w:t>Evaluación Curricular</w:t>
            </w:r>
            <w:r w:rsidRPr="00516FEB">
              <w:rPr>
                <w:rFonts w:ascii="Arial" w:hAnsi="Arial" w:cs="Arial"/>
                <w:sz w:val="18"/>
                <w:szCs w:val="18"/>
                <w:lang w:val="es-MX"/>
              </w:rPr>
              <w:t xml:space="preserve"> (C.V descriptivo, documentado y formatos requeridos)</w:t>
            </w:r>
          </w:p>
        </w:tc>
        <w:tc>
          <w:tcPr>
            <w:tcW w:w="2814" w:type="dxa"/>
            <w:shd w:val="clear" w:color="auto" w:fill="auto"/>
            <w:vAlign w:val="center"/>
          </w:tcPr>
          <w:p w14:paraId="68CF4AE9" w14:textId="06A4656A" w:rsidR="001D5505" w:rsidRPr="00757389" w:rsidRDefault="005E6561" w:rsidP="00040A83">
            <w:pPr>
              <w:jc w:val="center"/>
              <w:rPr>
                <w:rFonts w:ascii="Arial" w:hAnsi="Arial" w:cs="Arial"/>
                <w:sz w:val="18"/>
                <w:szCs w:val="18"/>
                <w:highlight w:val="yellow"/>
                <w:lang w:val="es-MX"/>
              </w:rPr>
            </w:pPr>
            <w:r>
              <w:rPr>
                <w:rFonts w:ascii="Arial" w:hAnsi="Arial" w:cs="Arial"/>
                <w:sz w:val="18"/>
                <w:szCs w:val="18"/>
                <w:lang w:val="es-MX"/>
              </w:rPr>
              <w:t>A partir del 14</w:t>
            </w:r>
            <w:r w:rsidR="001D5505" w:rsidRPr="00386DC4">
              <w:rPr>
                <w:rFonts w:ascii="Arial" w:hAnsi="Arial" w:cs="Arial"/>
                <w:sz w:val="18"/>
                <w:szCs w:val="18"/>
                <w:lang w:val="es-MX"/>
              </w:rPr>
              <w:t xml:space="preserve"> de </w:t>
            </w:r>
            <w:r w:rsidR="00040A83">
              <w:rPr>
                <w:rFonts w:ascii="Arial" w:hAnsi="Arial" w:cs="Arial"/>
                <w:sz w:val="18"/>
                <w:szCs w:val="18"/>
                <w:lang w:val="es-MX"/>
              </w:rPr>
              <w:t>noviembre</w:t>
            </w:r>
            <w:r w:rsidR="001D5505" w:rsidRPr="00386DC4">
              <w:rPr>
                <w:rFonts w:ascii="Arial" w:hAnsi="Arial" w:cs="Arial"/>
                <w:sz w:val="18"/>
                <w:szCs w:val="18"/>
                <w:lang w:val="es-MX"/>
              </w:rPr>
              <w:t xml:space="preserve"> del 2022 </w:t>
            </w:r>
          </w:p>
        </w:tc>
        <w:tc>
          <w:tcPr>
            <w:tcW w:w="1868" w:type="dxa"/>
            <w:vMerge/>
            <w:shd w:val="clear" w:color="auto" w:fill="auto"/>
            <w:vAlign w:val="center"/>
          </w:tcPr>
          <w:p w14:paraId="7379CA12" w14:textId="59981F79" w:rsidR="001D5505" w:rsidRPr="00516FEB" w:rsidRDefault="001D5505" w:rsidP="00FA5215">
            <w:pPr>
              <w:jc w:val="center"/>
              <w:rPr>
                <w:rFonts w:ascii="Arial" w:hAnsi="Arial" w:cs="Arial"/>
                <w:sz w:val="18"/>
                <w:szCs w:val="18"/>
                <w:lang w:val="es-MX"/>
              </w:rPr>
            </w:pPr>
          </w:p>
        </w:tc>
      </w:tr>
      <w:tr w:rsidR="00DC662C" w:rsidRPr="00516FEB" w14:paraId="3F9651F7" w14:textId="77777777" w:rsidTr="00B817F1">
        <w:trPr>
          <w:trHeight w:val="473"/>
        </w:trPr>
        <w:tc>
          <w:tcPr>
            <w:tcW w:w="420" w:type="dxa"/>
            <w:shd w:val="clear" w:color="auto" w:fill="auto"/>
            <w:vAlign w:val="center"/>
          </w:tcPr>
          <w:p w14:paraId="0F6C4A60"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11</w:t>
            </w:r>
          </w:p>
        </w:tc>
        <w:tc>
          <w:tcPr>
            <w:tcW w:w="3544" w:type="dxa"/>
            <w:vAlign w:val="center"/>
          </w:tcPr>
          <w:p w14:paraId="486E0C3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Evaluación Curricular</w:t>
            </w:r>
          </w:p>
        </w:tc>
        <w:tc>
          <w:tcPr>
            <w:tcW w:w="2814" w:type="dxa"/>
            <w:shd w:val="clear" w:color="auto" w:fill="auto"/>
            <w:vAlign w:val="center"/>
          </w:tcPr>
          <w:p w14:paraId="40D72419" w14:textId="30D65E32" w:rsidR="004D0B49" w:rsidRPr="00386DC4" w:rsidRDefault="005E6561" w:rsidP="00FA5215">
            <w:pPr>
              <w:jc w:val="center"/>
              <w:rPr>
                <w:rFonts w:ascii="Arial" w:hAnsi="Arial" w:cs="Arial"/>
                <w:sz w:val="18"/>
                <w:szCs w:val="18"/>
                <w:lang w:val="es-MX"/>
              </w:rPr>
            </w:pPr>
            <w:r>
              <w:rPr>
                <w:rFonts w:ascii="Arial" w:hAnsi="Arial" w:cs="Arial"/>
                <w:sz w:val="18"/>
                <w:szCs w:val="18"/>
                <w:lang w:val="es-MX"/>
              </w:rPr>
              <w:t>16</w:t>
            </w:r>
            <w:r w:rsidR="004D0B49" w:rsidRPr="00386DC4">
              <w:rPr>
                <w:rFonts w:ascii="Arial" w:hAnsi="Arial" w:cs="Arial"/>
                <w:sz w:val="18"/>
                <w:szCs w:val="18"/>
                <w:lang w:val="es-MX"/>
              </w:rPr>
              <w:t xml:space="preserve"> de </w:t>
            </w:r>
            <w:r w:rsidR="004D5EB5">
              <w:rPr>
                <w:rFonts w:ascii="Arial" w:hAnsi="Arial" w:cs="Arial"/>
                <w:sz w:val="18"/>
                <w:szCs w:val="18"/>
                <w:lang w:val="es-MX"/>
              </w:rPr>
              <w:t>noviembre</w:t>
            </w:r>
            <w:r w:rsidR="004D0B49" w:rsidRPr="00386DC4">
              <w:rPr>
                <w:rFonts w:ascii="Arial" w:hAnsi="Arial" w:cs="Arial"/>
                <w:sz w:val="18"/>
                <w:szCs w:val="18"/>
                <w:lang w:val="es-MX"/>
              </w:rPr>
              <w:t xml:space="preserve"> del 202</w:t>
            </w:r>
            <w:r w:rsidR="003A4CFE" w:rsidRPr="00386DC4">
              <w:rPr>
                <w:rFonts w:ascii="Arial" w:hAnsi="Arial" w:cs="Arial"/>
                <w:sz w:val="18"/>
                <w:szCs w:val="18"/>
                <w:lang w:val="es-MX"/>
              </w:rPr>
              <w:t>2</w:t>
            </w:r>
          </w:p>
          <w:p w14:paraId="18909A91" w14:textId="0539C3A6" w:rsidR="004D0B49" w:rsidRPr="00386DC4" w:rsidRDefault="004D0B49" w:rsidP="00FA5215">
            <w:pPr>
              <w:jc w:val="center"/>
              <w:rPr>
                <w:rFonts w:ascii="Arial" w:hAnsi="Arial" w:cs="Arial"/>
                <w:sz w:val="18"/>
                <w:szCs w:val="18"/>
                <w:lang w:val="es-MX"/>
              </w:rPr>
            </w:pPr>
            <w:r w:rsidRPr="00386DC4">
              <w:rPr>
                <w:rFonts w:ascii="Arial" w:hAnsi="Arial" w:cs="Arial"/>
                <w:sz w:val="18"/>
                <w:szCs w:val="18"/>
                <w:lang w:val="es-MX"/>
              </w:rPr>
              <w:t>a partir de las 1</w:t>
            </w:r>
            <w:r w:rsidR="005E6561">
              <w:rPr>
                <w:rFonts w:ascii="Arial" w:hAnsi="Arial" w:cs="Arial"/>
                <w:sz w:val="18"/>
                <w:szCs w:val="18"/>
                <w:lang w:val="es-MX"/>
              </w:rPr>
              <w:t>6</w:t>
            </w:r>
            <w:r w:rsidRPr="00386DC4">
              <w:rPr>
                <w:rFonts w:ascii="Arial" w:hAnsi="Arial" w:cs="Arial"/>
                <w:sz w:val="18"/>
                <w:szCs w:val="18"/>
                <w:lang w:val="es-MX"/>
              </w:rPr>
              <w:t>:00 horas</w:t>
            </w:r>
          </w:p>
          <w:p w14:paraId="31683DD2" w14:textId="77777777" w:rsidR="004D0B49" w:rsidRPr="00386DC4" w:rsidRDefault="004D0B49" w:rsidP="00FA5215">
            <w:pPr>
              <w:jc w:val="center"/>
              <w:rPr>
                <w:rStyle w:val="Hipervnculo"/>
                <w:rFonts w:ascii="Arial" w:hAnsi="Arial" w:cs="Arial"/>
                <w:color w:val="auto"/>
                <w:sz w:val="18"/>
                <w:szCs w:val="18"/>
              </w:rPr>
            </w:pPr>
            <w:r w:rsidRPr="00386DC4">
              <w:rPr>
                <w:rFonts w:ascii="Arial" w:hAnsi="Arial" w:cs="Arial"/>
                <w:sz w:val="18"/>
                <w:szCs w:val="18"/>
                <w:lang w:val="es-MX"/>
              </w:rPr>
              <w:t>a través de la página web institucional</w:t>
            </w:r>
            <w:r w:rsidRPr="00386DC4">
              <w:rPr>
                <w:rStyle w:val="Hipervnculo"/>
                <w:rFonts w:ascii="Arial" w:hAnsi="Arial" w:cs="Arial"/>
                <w:color w:val="auto"/>
                <w:sz w:val="18"/>
                <w:szCs w:val="18"/>
              </w:rPr>
              <w:t xml:space="preserve"> </w:t>
            </w:r>
            <w:hyperlink r:id="rId12" w:history="1">
              <w:r w:rsidR="008A3F85" w:rsidRPr="00386DC4">
                <w:rPr>
                  <w:rStyle w:val="Hipervnculo"/>
                  <w:rFonts w:ascii="Arial" w:hAnsi="Arial" w:cs="Arial"/>
                  <w:color w:val="auto"/>
                  <w:sz w:val="18"/>
                  <w:szCs w:val="18"/>
                </w:rPr>
                <w:t>http://convocatorias.essalud.gob.pe/</w:t>
              </w:r>
            </w:hyperlink>
          </w:p>
          <w:p w14:paraId="05C736F6" w14:textId="62855DB1" w:rsidR="008A3F85" w:rsidRPr="00757389" w:rsidRDefault="008A3F85" w:rsidP="00FA5215">
            <w:pPr>
              <w:jc w:val="center"/>
              <w:rPr>
                <w:rFonts w:ascii="Arial" w:hAnsi="Arial" w:cs="Arial"/>
                <w:sz w:val="18"/>
                <w:szCs w:val="18"/>
                <w:highlight w:val="yellow"/>
                <w:lang w:val="es-MX"/>
              </w:rPr>
            </w:pPr>
          </w:p>
        </w:tc>
        <w:tc>
          <w:tcPr>
            <w:tcW w:w="1868" w:type="dxa"/>
            <w:shd w:val="clear" w:color="auto" w:fill="auto"/>
            <w:vAlign w:val="center"/>
          </w:tcPr>
          <w:p w14:paraId="46943A88"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DRRHH – SGGI- GCTIC</w:t>
            </w:r>
          </w:p>
        </w:tc>
      </w:tr>
      <w:tr w:rsidR="00B817F1" w:rsidRPr="00516FEB" w14:paraId="201FCCDF" w14:textId="77777777" w:rsidTr="00B817F1">
        <w:trPr>
          <w:trHeight w:val="505"/>
        </w:trPr>
        <w:tc>
          <w:tcPr>
            <w:tcW w:w="420" w:type="dxa"/>
            <w:shd w:val="clear" w:color="auto" w:fill="auto"/>
            <w:vAlign w:val="center"/>
          </w:tcPr>
          <w:p w14:paraId="04D3536A"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12</w:t>
            </w:r>
          </w:p>
        </w:tc>
        <w:tc>
          <w:tcPr>
            <w:tcW w:w="3544" w:type="dxa"/>
            <w:vAlign w:val="center"/>
          </w:tcPr>
          <w:p w14:paraId="3A33C573" w14:textId="4605276B" w:rsidR="00B817F1" w:rsidRPr="00516FEB" w:rsidRDefault="00B817F1" w:rsidP="00B817F1">
            <w:pPr>
              <w:jc w:val="both"/>
              <w:rPr>
                <w:rFonts w:ascii="Arial" w:hAnsi="Arial" w:cs="Arial"/>
                <w:b/>
                <w:bCs/>
                <w:sz w:val="18"/>
                <w:szCs w:val="18"/>
              </w:rPr>
            </w:pPr>
            <w:r w:rsidRPr="00516FEB">
              <w:rPr>
                <w:rFonts w:ascii="Arial" w:hAnsi="Arial" w:cs="Arial"/>
                <w:b/>
                <w:sz w:val="18"/>
                <w:szCs w:val="18"/>
                <w:lang w:val="es-MX"/>
              </w:rPr>
              <w:t xml:space="preserve">Prueba de enlace (Obligatorio) </w:t>
            </w:r>
            <w:hyperlink r:id="rId13"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6F2AB29A" w14:textId="3F65D2EB" w:rsidR="00B817F1" w:rsidRPr="00386DC4" w:rsidRDefault="005E6561" w:rsidP="00B817F1">
            <w:pPr>
              <w:jc w:val="center"/>
              <w:rPr>
                <w:rFonts w:ascii="Arial" w:hAnsi="Arial" w:cs="Arial"/>
                <w:sz w:val="18"/>
                <w:szCs w:val="18"/>
                <w:lang w:val="es-MX"/>
              </w:rPr>
            </w:pPr>
            <w:r>
              <w:rPr>
                <w:rFonts w:ascii="Arial" w:hAnsi="Arial" w:cs="Arial"/>
                <w:sz w:val="18"/>
                <w:szCs w:val="18"/>
                <w:lang w:val="es-MX"/>
              </w:rPr>
              <w:t>17</w:t>
            </w:r>
            <w:r w:rsidR="00B817F1" w:rsidRPr="00386DC4">
              <w:rPr>
                <w:rFonts w:ascii="Arial" w:hAnsi="Arial" w:cs="Arial"/>
                <w:sz w:val="18"/>
                <w:szCs w:val="18"/>
                <w:lang w:val="es-MX"/>
              </w:rPr>
              <w:t xml:space="preserve"> de </w:t>
            </w:r>
            <w:r w:rsidR="004D5EB5">
              <w:rPr>
                <w:rFonts w:ascii="Arial" w:hAnsi="Arial" w:cs="Arial"/>
                <w:sz w:val="18"/>
                <w:szCs w:val="18"/>
                <w:lang w:val="es-MX"/>
              </w:rPr>
              <w:t>noviembre</w:t>
            </w:r>
            <w:r w:rsidR="00B817F1" w:rsidRPr="00386DC4">
              <w:rPr>
                <w:rFonts w:ascii="Arial" w:hAnsi="Arial" w:cs="Arial"/>
                <w:sz w:val="18"/>
                <w:szCs w:val="18"/>
                <w:lang w:val="es-MX"/>
              </w:rPr>
              <w:t xml:space="preserve"> del 2022</w:t>
            </w:r>
          </w:p>
          <w:p w14:paraId="5412B861" w14:textId="1744FB9E" w:rsidR="00B817F1" w:rsidRPr="00386DC4" w:rsidRDefault="00B817F1" w:rsidP="00B817F1">
            <w:pPr>
              <w:jc w:val="center"/>
              <w:rPr>
                <w:rFonts w:ascii="Arial" w:hAnsi="Arial" w:cs="Arial"/>
                <w:sz w:val="18"/>
                <w:szCs w:val="18"/>
                <w:lang w:val="es-MX"/>
              </w:rPr>
            </w:pPr>
            <w:r w:rsidRPr="00386DC4">
              <w:rPr>
                <w:rFonts w:ascii="Arial" w:hAnsi="Arial" w:cs="Arial"/>
                <w:sz w:val="18"/>
                <w:szCs w:val="18"/>
                <w:lang w:val="es-MX"/>
              </w:rPr>
              <w:t>a las 09:00 horas</w:t>
            </w:r>
          </w:p>
        </w:tc>
        <w:tc>
          <w:tcPr>
            <w:tcW w:w="1868" w:type="dxa"/>
            <w:shd w:val="clear" w:color="auto" w:fill="auto"/>
            <w:vAlign w:val="center"/>
          </w:tcPr>
          <w:p w14:paraId="6D383395" w14:textId="77777777" w:rsidR="00B817F1" w:rsidRPr="00516FEB" w:rsidRDefault="00B817F1" w:rsidP="00B817F1">
            <w:pPr>
              <w:jc w:val="center"/>
              <w:rPr>
                <w:rFonts w:ascii="Arial" w:hAnsi="Arial" w:cs="Arial"/>
                <w:sz w:val="18"/>
                <w:szCs w:val="18"/>
                <w:lang w:val="es-MX"/>
              </w:rPr>
            </w:pPr>
            <w:r w:rsidRPr="00516FEB">
              <w:rPr>
                <w:rFonts w:ascii="Arial" w:hAnsi="Arial" w:cs="Arial"/>
                <w:sz w:val="18"/>
                <w:szCs w:val="18"/>
                <w:lang w:val="es-MX"/>
              </w:rPr>
              <w:t>DRRHH</w:t>
            </w:r>
          </w:p>
        </w:tc>
      </w:tr>
      <w:tr w:rsidR="00B817F1" w:rsidRPr="00516FEB" w14:paraId="2D138BB3" w14:textId="77777777" w:rsidTr="00B817F1">
        <w:trPr>
          <w:trHeight w:val="205"/>
        </w:trPr>
        <w:tc>
          <w:tcPr>
            <w:tcW w:w="420" w:type="dxa"/>
            <w:shd w:val="clear" w:color="auto" w:fill="auto"/>
            <w:vAlign w:val="center"/>
          </w:tcPr>
          <w:p w14:paraId="7F0356A8"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 xml:space="preserve"> 13</w:t>
            </w:r>
          </w:p>
        </w:tc>
        <w:tc>
          <w:tcPr>
            <w:tcW w:w="3544" w:type="dxa"/>
            <w:vAlign w:val="center"/>
          </w:tcPr>
          <w:p w14:paraId="7D3A490E" w14:textId="27B6DA95" w:rsidR="00B817F1" w:rsidRPr="00516FEB" w:rsidRDefault="00B817F1" w:rsidP="00B817F1">
            <w:pPr>
              <w:jc w:val="both"/>
              <w:rPr>
                <w:rFonts w:ascii="Arial" w:hAnsi="Arial" w:cs="Arial"/>
                <w:i/>
                <w:sz w:val="18"/>
                <w:szCs w:val="18"/>
              </w:rPr>
            </w:pPr>
            <w:r w:rsidRPr="00516FEB">
              <w:rPr>
                <w:rFonts w:ascii="Arial" w:hAnsi="Arial" w:cs="Arial"/>
                <w:b/>
                <w:sz w:val="18"/>
                <w:szCs w:val="18"/>
                <w:lang w:val="es-MX"/>
              </w:rPr>
              <w:t>Evaluación Personal</w:t>
            </w:r>
            <w:r w:rsidRPr="00516FEB">
              <w:rPr>
                <w:rFonts w:ascii="Arial" w:hAnsi="Arial" w:cs="Arial"/>
                <w:sz w:val="18"/>
                <w:szCs w:val="18"/>
                <w:lang w:val="es-MX"/>
              </w:rPr>
              <w:t xml:space="preserve"> </w:t>
            </w:r>
            <w:r w:rsidRPr="00516FEB">
              <w:rPr>
                <w:rFonts w:ascii="Arial" w:hAnsi="Arial" w:cs="Arial"/>
                <w:i/>
                <w:sz w:val="18"/>
                <w:szCs w:val="18"/>
                <w:lang w:val="es-MX"/>
              </w:rPr>
              <w:t xml:space="preserve"> </w:t>
            </w:r>
            <w:hyperlink r:id="rId14"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40119406" w14:textId="6A27964B" w:rsidR="00B817F1" w:rsidRPr="00386DC4" w:rsidRDefault="005E6561" w:rsidP="004D5EB5">
            <w:pPr>
              <w:jc w:val="center"/>
              <w:rPr>
                <w:rFonts w:ascii="Arial" w:hAnsi="Arial" w:cs="Arial"/>
                <w:sz w:val="18"/>
                <w:szCs w:val="18"/>
                <w:lang w:val="es-MX"/>
              </w:rPr>
            </w:pPr>
            <w:r>
              <w:rPr>
                <w:rFonts w:ascii="Arial" w:hAnsi="Arial" w:cs="Arial"/>
                <w:sz w:val="18"/>
                <w:szCs w:val="18"/>
                <w:lang w:val="es-MX"/>
              </w:rPr>
              <w:t>17</w:t>
            </w:r>
            <w:r w:rsidR="00B817F1" w:rsidRPr="00386DC4">
              <w:rPr>
                <w:rFonts w:ascii="Arial" w:hAnsi="Arial" w:cs="Arial"/>
                <w:sz w:val="18"/>
                <w:szCs w:val="18"/>
                <w:lang w:val="es-MX"/>
              </w:rPr>
              <w:t xml:space="preserve"> de </w:t>
            </w:r>
            <w:r w:rsidR="004D5EB5">
              <w:rPr>
                <w:rFonts w:ascii="Arial" w:hAnsi="Arial" w:cs="Arial"/>
                <w:sz w:val="18"/>
                <w:szCs w:val="18"/>
                <w:lang w:val="es-MX"/>
              </w:rPr>
              <w:t>noviembre</w:t>
            </w:r>
            <w:r w:rsidR="00B817F1" w:rsidRPr="00386DC4">
              <w:rPr>
                <w:rFonts w:ascii="Arial" w:hAnsi="Arial" w:cs="Arial"/>
                <w:sz w:val="18"/>
                <w:szCs w:val="18"/>
                <w:lang w:val="es-MX"/>
              </w:rPr>
              <w:t xml:space="preserve"> del 2022                                       a las 10:00 horas</w:t>
            </w:r>
          </w:p>
        </w:tc>
        <w:tc>
          <w:tcPr>
            <w:tcW w:w="1868" w:type="dxa"/>
            <w:shd w:val="clear" w:color="auto" w:fill="auto"/>
            <w:vAlign w:val="center"/>
          </w:tcPr>
          <w:p w14:paraId="7D68806B" w14:textId="77777777" w:rsidR="00B817F1" w:rsidRPr="00516FEB" w:rsidRDefault="00B817F1" w:rsidP="00B817F1">
            <w:pPr>
              <w:jc w:val="center"/>
              <w:rPr>
                <w:rFonts w:ascii="Arial" w:hAnsi="Arial" w:cs="Arial"/>
                <w:sz w:val="18"/>
                <w:szCs w:val="18"/>
              </w:rPr>
            </w:pPr>
            <w:r w:rsidRPr="00516FEB">
              <w:rPr>
                <w:rFonts w:ascii="Arial" w:hAnsi="Arial" w:cs="Arial"/>
                <w:sz w:val="18"/>
                <w:szCs w:val="18"/>
                <w:lang w:val="es-MX"/>
              </w:rPr>
              <w:t>DRRHH</w:t>
            </w:r>
          </w:p>
        </w:tc>
      </w:tr>
      <w:tr w:rsidR="00DC662C" w:rsidRPr="00516FEB" w14:paraId="319CA652" w14:textId="77777777" w:rsidTr="00B817F1">
        <w:trPr>
          <w:trHeight w:val="473"/>
        </w:trPr>
        <w:tc>
          <w:tcPr>
            <w:tcW w:w="420" w:type="dxa"/>
            <w:shd w:val="clear" w:color="auto" w:fill="auto"/>
            <w:vAlign w:val="center"/>
          </w:tcPr>
          <w:p w14:paraId="61E30B3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14</w:t>
            </w:r>
          </w:p>
        </w:tc>
        <w:tc>
          <w:tcPr>
            <w:tcW w:w="3544" w:type="dxa"/>
            <w:vAlign w:val="center"/>
          </w:tcPr>
          <w:p w14:paraId="5E316DB4"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294A8BDA" w14:textId="240BEDAE" w:rsidR="004D0B49" w:rsidRPr="00386DC4" w:rsidRDefault="00DB048E" w:rsidP="00DB048E">
            <w:pPr>
              <w:rPr>
                <w:rFonts w:ascii="Arial" w:hAnsi="Arial" w:cs="Arial"/>
                <w:sz w:val="18"/>
                <w:szCs w:val="18"/>
                <w:lang w:val="es-MX"/>
              </w:rPr>
            </w:pPr>
            <w:r w:rsidRPr="00386DC4">
              <w:rPr>
                <w:rFonts w:ascii="Arial" w:hAnsi="Arial" w:cs="Arial"/>
                <w:sz w:val="18"/>
                <w:szCs w:val="18"/>
                <w:lang w:val="es-MX"/>
              </w:rPr>
              <w:t xml:space="preserve">         </w:t>
            </w:r>
            <w:r w:rsidR="00E47958">
              <w:rPr>
                <w:rFonts w:ascii="Arial" w:hAnsi="Arial" w:cs="Arial"/>
                <w:sz w:val="18"/>
                <w:szCs w:val="18"/>
                <w:lang w:val="es-MX"/>
              </w:rPr>
              <w:t>18</w:t>
            </w:r>
            <w:r w:rsidR="004D0B49" w:rsidRPr="00386DC4">
              <w:rPr>
                <w:rFonts w:ascii="Arial" w:hAnsi="Arial" w:cs="Arial"/>
                <w:sz w:val="18"/>
                <w:szCs w:val="18"/>
                <w:lang w:val="es-MX"/>
              </w:rPr>
              <w:t xml:space="preserve"> de</w:t>
            </w:r>
            <w:r w:rsidRPr="00386DC4">
              <w:rPr>
                <w:rFonts w:ascii="Arial" w:hAnsi="Arial" w:cs="Arial"/>
                <w:sz w:val="18"/>
                <w:szCs w:val="18"/>
                <w:lang w:val="es-MX"/>
              </w:rPr>
              <w:t xml:space="preserve"> </w:t>
            </w:r>
            <w:r w:rsidR="004D5EB5">
              <w:rPr>
                <w:rFonts w:ascii="Arial" w:hAnsi="Arial" w:cs="Arial"/>
                <w:sz w:val="18"/>
                <w:szCs w:val="18"/>
                <w:lang w:val="es-MX"/>
              </w:rPr>
              <w:t>noviembre</w:t>
            </w:r>
            <w:r w:rsidR="004D0B49" w:rsidRPr="00386DC4">
              <w:rPr>
                <w:rFonts w:ascii="Arial" w:hAnsi="Arial" w:cs="Arial"/>
                <w:sz w:val="18"/>
                <w:szCs w:val="18"/>
                <w:lang w:val="es-MX"/>
              </w:rPr>
              <w:t xml:space="preserve"> del 202</w:t>
            </w:r>
            <w:r w:rsidR="00E731E8" w:rsidRPr="00386DC4">
              <w:rPr>
                <w:rFonts w:ascii="Arial" w:hAnsi="Arial" w:cs="Arial"/>
                <w:sz w:val="18"/>
                <w:szCs w:val="18"/>
                <w:lang w:val="es-MX"/>
              </w:rPr>
              <w:t>2</w:t>
            </w:r>
          </w:p>
          <w:p w14:paraId="2BE3EE88" w14:textId="77777777" w:rsidR="004D0B49" w:rsidRPr="00386DC4" w:rsidRDefault="004D0B49" w:rsidP="00FA5215">
            <w:pPr>
              <w:jc w:val="center"/>
              <w:rPr>
                <w:rFonts w:ascii="Arial" w:hAnsi="Arial" w:cs="Arial"/>
                <w:sz w:val="18"/>
                <w:szCs w:val="18"/>
                <w:lang w:val="es-MX"/>
              </w:rPr>
            </w:pPr>
            <w:r w:rsidRPr="00386DC4">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516FEB" w:rsidRDefault="004D0B49" w:rsidP="00FA5215">
            <w:pPr>
              <w:jc w:val="center"/>
              <w:rPr>
                <w:rFonts w:ascii="Arial" w:hAnsi="Arial" w:cs="Arial"/>
                <w:sz w:val="18"/>
                <w:szCs w:val="18"/>
                <w:lang w:val="es-PE"/>
              </w:rPr>
            </w:pPr>
            <w:r w:rsidRPr="00516FEB">
              <w:rPr>
                <w:rFonts w:ascii="Arial" w:hAnsi="Arial" w:cs="Arial"/>
                <w:sz w:val="18"/>
                <w:szCs w:val="18"/>
                <w:lang w:val="es-MX"/>
              </w:rPr>
              <w:t>DRRHH – SGGI- GCTIC</w:t>
            </w:r>
          </w:p>
        </w:tc>
      </w:tr>
      <w:tr w:rsidR="00DC662C" w:rsidRPr="00516FEB" w14:paraId="1FD06C37" w14:textId="77777777" w:rsidTr="00B817F1">
        <w:trPr>
          <w:trHeight w:val="473"/>
        </w:trPr>
        <w:tc>
          <w:tcPr>
            <w:tcW w:w="420" w:type="dxa"/>
            <w:shd w:val="clear" w:color="auto" w:fill="auto"/>
            <w:vAlign w:val="center"/>
          </w:tcPr>
          <w:p w14:paraId="61A56D95"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15</w:t>
            </w:r>
          </w:p>
        </w:tc>
        <w:tc>
          <w:tcPr>
            <w:tcW w:w="3544" w:type="dxa"/>
            <w:vAlign w:val="center"/>
          </w:tcPr>
          <w:p w14:paraId="2269C62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del Resultado Final</w:t>
            </w:r>
          </w:p>
        </w:tc>
        <w:tc>
          <w:tcPr>
            <w:tcW w:w="2814" w:type="dxa"/>
            <w:vMerge/>
            <w:shd w:val="clear" w:color="auto" w:fill="auto"/>
            <w:vAlign w:val="center"/>
          </w:tcPr>
          <w:p w14:paraId="4EE34B30" w14:textId="77777777" w:rsidR="004D0B49" w:rsidRPr="00757389" w:rsidRDefault="004D0B49" w:rsidP="00FA5215">
            <w:pPr>
              <w:jc w:val="center"/>
              <w:rPr>
                <w:rFonts w:ascii="Arial" w:hAnsi="Arial" w:cs="Arial"/>
                <w:sz w:val="18"/>
                <w:szCs w:val="18"/>
                <w:highlight w:val="yellow"/>
                <w:lang w:val="es-MX"/>
              </w:rPr>
            </w:pPr>
          </w:p>
        </w:tc>
        <w:tc>
          <w:tcPr>
            <w:tcW w:w="1868" w:type="dxa"/>
            <w:vMerge/>
            <w:shd w:val="clear" w:color="auto" w:fill="auto"/>
            <w:vAlign w:val="center"/>
          </w:tcPr>
          <w:p w14:paraId="00C850CD" w14:textId="77777777" w:rsidR="004D0B49" w:rsidRPr="00516FEB" w:rsidRDefault="004D0B49" w:rsidP="00FA5215">
            <w:pPr>
              <w:jc w:val="center"/>
              <w:rPr>
                <w:rFonts w:ascii="Arial" w:hAnsi="Arial" w:cs="Arial"/>
                <w:sz w:val="18"/>
                <w:szCs w:val="18"/>
                <w:lang w:val="es-PE"/>
              </w:rPr>
            </w:pPr>
          </w:p>
        </w:tc>
      </w:tr>
      <w:tr w:rsidR="00DC662C" w:rsidRPr="00516FEB"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386DC4" w:rsidRDefault="004D0B49" w:rsidP="00FA5215">
            <w:pPr>
              <w:rPr>
                <w:rFonts w:ascii="Arial" w:hAnsi="Arial" w:cs="Arial"/>
                <w:sz w:val="18"/>
                <w:szCs w:val="18"/>
                <w:lang w:val="es-PE"/>
              </w:rPr>
            </w:pPr>
            <w:r w:rsidRPr="00386DC4">
              <w:rPr>
                <w:rFonts w:ascii="Arial" w:hAnsi="Arial" w:cs="Arial"/>
                <w:b/>
                <w:sz w:val="18"/>
                <w:szCs w:val="18"/>
                <w:lang w:val="es-MX"/>
              </w:rPr>
              <w:t>SUSCRIPCIÓN Y REGISTRO DEL CONTRATO</w:t>
            </w:r>
          </w:p>
        </w:tc>
      </w:tr>
      <w:tr w:rsidR="004D0B49" w:rsidRPr="00516FEB" w14:paraId="48E5C1BA" w14:textId="77777777" w:rsidTr="00B817F1">
        <w:trPr>
          <w:trHeight w:val="511"/>
        </w:trPr>
        <w:tc>
          <w:tcPr>
            <w:tcW w:w="420" w:type="dxa"/>
            <w:vAlign w:val="center"/>
          </w:tcPr>
          <w:p w14:paraId="307DF0EA"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16</w:t>
            </w:r>
          </w:p>
        </w:tc>
        <w:tc>
          <w:tcPr>
            <w:tcW w:w="3544" w:type="dxa"/>
            <w:vAlign w:val="center"/>
          </w:tcPr>
          <w:p w14:paraId="6A9017D9"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Suscripción del Contrato</w:t>
            </w:r>
          </w:p>
        </w:tc>
        <w:tc>
          <w:tcPr>
            <w:tcW w:w="2814" w:type="dxa"/>
            <w:shd w:val="clear" w:color="auto" w:fill="auto"/>
            <w:vAlign w:val="center"/>
          </w:tcPr>
          <w:p w14:paraId="34EFCDAE" w14:textId="78564886" w:rsidR="004D0B49" w:rsidRPr="00386DC4" w:rsidRDefault="00C664DF" w:rsidP="004D5EB5">
            <w:pPr>
              <w:jc w:val="center"/>
              <w:rPr>
                <w:rFonts w:ascii="Arial" w:hAnsi="Arial" w:cs="Arial"/>
                <w:sz w:val="18"/>
                <w:szCs w:val="18"/>
                <w:lang w:val="es-MX"/>
              </w:rPr>
            </w:pPr>
            <w:r w:rsidRPr="00386DC4">
              <w:rPr>
                <w:rFonts w:ascii="Arial" w:hAnsi="Arial" w:cs="Arial"/>
                <w:sz w:val="18"/>
                <w:szCs w:val="18"/>
                <w:lang w:val="es-MX"/>
              </w:rPr>
              <w:t xml:space="preserve">A partir del </w:t>
            </w:r>
            <w:r w:rsidR="00E47958">
              <w:rPr>
                <w:rFonts w:ascii="Arial" w:hAnsi="Arial" w:cs="Arial"/>
                <w:sz w:val="18"/>
                <w:szCs w:val="18"/>
                <w:lang w:val="es-MX"/>
              </w:rPr>
              <w:t>21</w:t>
            </w:r>
            <w:r w:rsidR="004D0B49" w:rsidRPr="00386DC4">
              <w:rPr>
                <w:rFonts w:ascii="Arial" w:hAnsi="Arial" w:cs="Arial"/>
                <w:sz w:val="18"/>
                <w:szCs w:val="18"/>
                <w:lang w:val="es-MX"/>
              </w:rPr>
              <w:t xml:space="preserve"> de </w:t>
            </w:r>
            <w:r w:rsidR="004D5EB5">
              <w:rPr>
                <w:rFonts w:ascii="Arial" w:hAnsi="Arial" w:cs="Arial"/>
                <w:sz w:val="18"/>
                <w:szCs w:val="18"/>
                <w:lang w:val="es-MX"/>
              </w:rPr>
              <w:t>noviembre</w:t>
            </w:r>
            <w:r w:rsidR="004D0B49" w:rsidRPr="00386DC4">
              <w:rPr>
                <w:rFonts w:ascii="Arial" w:hAnsi="Arial" w:cs="Arial"/>
                <w:sz w:val="18"/>
                <w:szCs w:val="18"/>
                <w:lang w:val="es-MX"/>
              </w:rPr>
              <w:t xml:space="preserve"> del 202</w:t>
            </w:r>
            <w:r w:rsidR="005678C6" w:rsidRPr="00386DC4">
              <w:rPr>
                <w:rFonts w:ascii="Arial" w:hAnsi="Arial" w:cs="Arial"/>
                <w:sz w:val="18"/>
                <w:szCs w:val="18"/>
                <w:lang w:val="es-MX"/>
              </w:rPr>
              <w:t>2</w:t>
            </w:r>
          </w:p>
        </w:tc>
        <w:tc>
          <w:tcPr>
            <w:tcW w:w="1868" w:type="dxa"/>
            <w:shd w:val="clear" w:color="auto" w:fill="auto"/>
            <w:vAlign w:val="center"/>
          </w:tcPr>
          <w:p w14:paraId="6EB24AA0" w14:textId="77777777" w:rsidR="004D0B49" w:rsidRPr="00516FEB" w:rsidRDefault="004D0B49" w:rsidP="00FA5215">
            <w:pPr>
              <w:jc w:val="center"/>
              <w:rPr>
                <w:rFonts w:ascii="Arial" w:hAnsi="Arial" w:cs="Arial"/>
                <w:sz w:val="18"/>
                <w:szCs w:val="18"/>
              </w:rPr>
            </w:pPr>
            <w:r w:rsidRPr="00516FEB">
              <w:rPr>
                <w:rFonts w:ascii="Arial" w:hAnsi="Arial" w:cs="Arial"/>
                <w:sz w:val="18"/>
                <w:szCs w:val="18"/>
              </w:rPr>
              <w:t>DRRHH</w:t>
            </w:r>
          </w:p>
        </w:tc>
      </w:tr>
    </w:tbl>
    <w:p w14:paraId="0200EB0B" w14:textId="77777777" w:rsidR="00820344" w:rsidRPr="00BF53E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2"/>
          <w:szCs w:val="12"/>
        </w:rPr>
      </w:pPr>
      <w:r w:rsidRPr="00BF53E5">
        <w:rPr>
          <w:rFonts w:ascii="Arial" w:hAnsi="Arial" w:cs="Arial"/>
          <w:bCs/>
          <w:sz w:val="12"/>
          <w:szCs w:val="12"/>
        </w:rPr>
        <w:t>El Cronograma adjunto es tentativo, sujeto a variaciones que se darán a conocer oportunamente mediante el comunicado respectivo y/o resultados de la etapa de evaluación previa.</w:t>
      </w:r>
    </w:p>
    <w:p w14:paraId="7845C97A" w14:textId="77777777" w:rsidR="00820344" w:rsidRPr="00BF53E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2"/>
          <w:szCs w:val="12"/>
        </w:rPr>
      </w:pPr>
      <w:r w:rsidRPr="00BF53E5">
        <w:rPr>
          <w:rFonts w:ascii="Arial" w:hAnsi="Arial" w:cs="Arial"/>
          <w:sz w:val="12"/>
          <w:szCs w:val="12"/>
        </w:rPr>
        <w:t>Cada publicación de resultados incluirá la fecha y hora de la siguiente evaluación incluyendo l</w:t>
      </w:r>
      <w:r w:rsidRPr="00BF53E5">
        <w:rPr>
          <w:rFonts w:ascii="Arial" w:hAnsi="Arial" w:cs="Arial"/>
          <w:sz w:val="12"/>
          <w:szCs w:val="12"/>
          <w:lang w:val="es-MX"/>
        </w:rPr>
        <w:t xml:space="preserve">a prueba de enlace respectiva, la cual es de </w:t>
      </w:r>
      <w:r w:rsidRPr="00BF53E5">
        <w:rPr>
          <w:rFonts w:ascii="Arial" w:hAnsi="Arial" w:cs="Arial"/>
          <w:sz w:val="12"/>
          <w:szCs w:val="12"/>
          <w:u w:val="single"/>
          <w:lang w:val="es-MX"/>
        </w:rPr>
        <w:t>carácter obligatorio</w:t>
      </w:r>
      <w:r w:rsidRPr="00BF53E5">
        <w:rPr>
          <w:rFonts w:ascii="Arial" w:hAnsi="Arial" w:cs="Arial"/>
          <w:sz w:val="12"/>
          <w:szCs w:val="12"/>
          <w:lang w:val="es-MX"/>
        </w:rPr>
        <w:t>.</w:t>
      </w:r>
    </w:p>
    <w:p w14:paraId="284F4E47" w14:textId="77777777" w:rsidR="00820344" w:rsidRPr="00BF53E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BF53E5">
        <w:rPr>
          <w:rFonts w:ascii="Arial" w:hAnsi="Arial" w:cs="Arial"/>
          <w:sz w:val="12"/>
          <w:szCs w:val="12"/>
        </w:rPr>
        <w:t>Todas las etapas de evaluación se realizarán a través de medios virtuales.</w:t>
      </w:r>
    </w:p>
    <w:p w14:paraId="4F80F44A" w14:textId="3BFE8772" w:rsidR="00820344" w:rsidRPr="00BF53E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BF53E5">
        <w:rPr>
          <w:rFonts w:ascii="Arial" w:hAnsi="Arial" w:cs="Arial"/>
          <w:sz w:val="12"/>
          <w:szCs w:val="12"/>
        </w:rPr>
        <w:t>SGGI – Sub Gerencia de Gestión de la Incorporación.</w:t>
      </w:r>
    </w:p>
    <w:p w14:paraId="41938E55" w14:textId="3870C525" w:rsidR="008B6FBA" w:rsidRPr="00BF53E5"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BF53E5">
        <w:rPr>
          <w:rFonts w:ascii="Arial" w:hAnsi="Arial" w:cs="Arial"/>
          <w:sz w:val="12"/>
          <w:szCs w:val="12"/>
        </w:rPr>
        <w:t>D</w:t>
      </w:r>
      <w:r w:rsidR="008B6FBA" w:rsidRPr="00BF53E5">
        <w:rPr>
          <w:rFonts w:ascii="Arial" w:hAnsi="Arial" w:cs="Arial"/>
          <w:sz w:val="12"/>
          <w:szCs w:val="12"/>
        </w:rPr>
        <w:t>RRHH –División</w:t>
      </w:r>
      <w:r w:rsidRPr="00BF53E5">
        <w:rPr>
          <w:rFonts w:ascii="Arial" w:hAnsi="Arial" w:cs="Arial"/>
          <w:sz w:val="12"/>
          <w:szCs w:val="12"/>
        </w:rPr>
        <w:t xml:space="preserve"> de Recursos Hum</w:t>
      </w:r>
      <w:r w:rsidR="00DE2E9F" w:rsidRPr="00BF53E5">
        <w:rPr>
          <w:rFonts w:ascii="Arial" w:hAnsi="Arial" w:cs="Arial"/>
          <w:sz w:val="12"/>
          <w:szCs w:val="12"/>
        </w:rPr>
        <w:t>anos de la Red Asistencial Ica</w:t>
      </w:r>
      <w:r w:rsidR="008B6FBA" w:rsidRPr="00BF53E5">
        <w:rPr>
          <w:rFonts w:ascii="Arial" w:hAnsi="Arial" w:cs="Arial"/>
          <w:sz w:val="12"/>
          <w:szCs w:val="12"/>
        </w:rPr>
        <w:t>.</w:t>
      </w:r>
    </w:p>
    <w:p w14:paraId="4D7393AA" w14:textId="17C4BC36" w:rsidR="006C507B" w:rsidRDefault="00820344" w:rsidP="00157218">
      <w:pPr>
        <w:pStyle w:val="Prrafodelista1"/>
        <w:numPr>
          <w:ilvl w:val="0"/>
          <w:numId w:val="11"/>
        </w:numPr>
        <w:tabs>
          <w:tab w:val="left" w:pos="993"/>
        </w:tabs>
        <w:suppressAutoHyphens w:val="0"/>
        <w:ind w:left="993" w:hanging="426"/>
        <w:contextualSpacing/>
        <w:jc w:val="both"/>
        <w:rPr>
          <w:rFonts w:ascii="Arial" w:hAnsi="Arial" w:cs="Arial"/>
          <w:sz w:val="12"/>
          <w:szCs w:val="12"/>
        </w:rPr>
      </w:pPr>
      <w:r w:rsidRPr="00BF53E5">
        <w:rPr>
          <w:rFonts w:ascii="Arial" w:hAnsi="Arial" w:cs="Arial"/>
          <w:sz w:val="12"/>
          <w:szCs w:val="12"/>
        </w:rPr>
        <w:t>GCTIC – Gerencia Central de Tecnologías de Información y Comunicaciones.</w:t>
      </w:r>
    </w:p>
    <w:p w14:paraId="71752208" w14:textId="35A77283" w:rsidR="00157218" w:rsidRDefault="00157218" w:rsidP="00157218">
      <w:pPr>
        <w:pStyle w:val="Prrafodelista1"/>
        <w:tabs>
          <w:tab w:val="left" w:pos="993"/>
        </w:tabs>
        <w:suppressAutoHyphens w:val="0"/>
        <w:contextualSpacing/>
        <w:jc w:val="both"/>
        <w:rPr>
          <w:rFonts w:ascii="Arial" w:hAnsi="Arial" w:cs="Arial"/>
          <w:sz w:val="12"/>
          <w:szCs w:val="12"/>
        </w:rPr>
      </w:pPr>
    </w:p>
    <w:p w14:paraId="73E0CAC0" w14:textId="11CF2CAD" w:rsidR="00157218" w:rsidRDefault="00157218" w:rsidP="00157218">
      <w:pPr>
        <w:pStyle w:val="Prrafodelista1"/>
        <w:tabs>
          <w:tab w:val="left" w:pos="993"/>
        </w:tabs>
        <w:suppressAutoHyphens w:val="0"/>
        <w:contextualSpacing/>
        <w:jc w:val="both"/>
        <w:rPr>
          <w:rFonts w:ascii="Arial" w:hAnsi="Arial" w:cs="Arial"/>
          <w:sz w:val="12"/>
          <w:szCs w:val="12"/>
        </w:rPr>
      </w:pPr>
    </w:p>
    <w:p w14:paraId="53F1A550" w14:textId="785FDE4D" w:rsidR="00157218" w:rsidRDefault="00157218" w:rsidP="00157218">
      <w:pPr>
        <w:pStyle w:val="Prrafodelista1"/>
        <w:tabs>
          <w:tab w:val="left" w:pos="993"/>
        </w:tabs>
        <w:suppressAutoHyphens w:val="0"/>
        <w:contextualSpacing/>
        <w:jc w:val="both"/>
        <w:rPr>
          <w:rFonts w:ascii="Arial" w:hAnsi="Arial" w:cs="Arial"/>
          <w:sz w:val="12"/>
          <w:szCs w:val="12"/>
        </w:rPr>
      </w:pPr>
    </w:p>
    <w:p w14:paraId="10E033ED" w14:textId="77777777" w:rsidR="00157218" w:rsidRPr="00157218" w:rsidRDefault="00157218" w:rsidP="00157218">
      <w:pPr>
        <w:pStyle w:val="Prrafodelista1"/>
        <w:tabs>
          <w:tab w:val="left" w:pos="993"/>
        </w:tabs>
        <w:suppressAutoHyphens w:val="0"/>
        <w:contextualSpacing/>
        <w:jc w:val="both"/>
        <w:rPr>
          <w:rFonts w:ascii="Arial" w:hAnsi="Arial" w:cs="Arial"/>
          <w:sz w:val="12"/>
          <w:szCs w:val="12"/>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lastRenderedPageBreak/>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5E88A6F" w14:textId="0434B9A2" w:rsidR="000A078C" w:rsidRPr="00516FEB" w:rsidRDefault="000A078C"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516FEB"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450686" w:rsidRPr="00516FEB"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CURRICULAR</w:t>
            </w:r>
          </w:p>
          <w:p w14:paraId="04F82A6E" w14:textId="77777777" w:rsidR="00450686" w:rsidRPr="00516FEB" w:rsidRDefault="00450686">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r>
      <w:tr w:rsidR="00450686" w:rsidRPr="00516FEB"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1" w:name="_Hlk62053334"/>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6C5179CA" w14:textId="065610E4" w:rsidR="00A5220A" w:rsidRDefault="00A5220A" w:rsidP="00157218">
      <w:pPr>
        <w:pStyle w:val="Sinespaciado4"/>
        <w:jc w:val="both"/>
        <w:rPr>
          <w:rFonts w:ascii="Arial" w:hAnsi="Arial" w:cs="Arial"/>
          <w:sz w:val="20"/>
          <w:szCs w:val="20"/>
        </w:rPr>
      </w:pPr>
    </w:p>
    <w:p w14:paraId="5F8E9C6D" w14:textId="77777777" w:rsidR="00A5220A" w:rsidRPr="00516FEB" w:rsidRDefault="00A5220A"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la formación académica requerida en el perfil del puesto convocado (Constancia de Egresado, Diploma de Bachiller o Título) según lo </w:t>
            </w:r>
            <w:r w:rsidRPr="00516FEB">
              <w:rPr>
                <w:rFonts w:ascii="Arial" w:hAnsi="Arial" w:cs="Arial"/>
                <w:sz w:val="18"/>
                <w:szCs w:val="18"/>
              </w:rPr>
              <w:lastRenderedPageBreak/>
              <w:t>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3F6ADD61" w14:textId="65BD2F8E" w:rsidR="00450686" w:rsidRPr="00516FEB" w:rsidRDefault="00450686" w:rsidP="00C74CF9">
            <w:pPr>
              <w:pStyle w:val="Sinespaciado4"/>
              <w:suppressAutoHyphens/>
              <w:spacing w:line="256" w:lineRule="auto"/>
              <w:rPr>
                <w:rFonts w:ascii="Arial" w:hAnsi="Arial" w:cs="Arial"/>
                <w:b/>
                <w:sz w:val="18"/>
                <w:szCs w:val="18"/>
              </w:rPr>
            </w:pPr>
          </w:p>
          <w:p w14:paraId="01BB95C1" w14:textId="77777777" w:rsidR="00450686" w:rsidRPr="00516FEB" w:rsidRDefault="00450686">
            <w:pPr>
              <w:pStyle w:val="Sinespaciado4"/>
              <w:suppressAutoHyphens/>
              <w:spacing w:line="256" w:lineRule="auto"/>
              <w:jc w:val="center"/>
              <w:rPr>
                <w:rFonts w:ascii="Arial" w:hAnsi="Arial" w:cs="Arial"/>
                <w:b/>
                <w:sz w:val="18"/>
                <w:szCs w:val="18"/>
              </w:rPr>
            </w:pPr>
          </w:p>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No se admitirá entrega ni subsanación de documentos en fecha posterior a la establecida en el proceso de selección.</w:t>
            </w:r>
          </w:p>
        </w:tc>
      </w:tr>
    </w:tbl>
    <w:p w14:paraId="2CD35B0B" w14:textId="62412C2E"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948C38A"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2ED2A610"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39863B" w14:textId="53DF7E24" w:rsidR="00157218" w:rsidRDefault="00157218"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3FF71CD2" w14:textId="77777777" w:rsidR="00157218" w:rsidRDefault="00157218"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DDC19C" w14:textId="77777777" w:rsidR="00757389" w:rsidRPr="00516FEB"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Pr="00516FEB" w:rsidRDefault="00450686" w:rsidP="00450686">
      <w:pPr>
        <w:pStyle w:val="Prrafodelista2"/>
        <w:numPr>
          <w:ilvl w:val="0"/>
          <w:numId w:val="35"/>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DDE56E" w14:textId="77777777" w:rsidR="00450686" w:rsidRPr="00516FEB" w:rsidRDefault="00450686" w:rsidP="00450686">
      <w:pPr>
        <w:pStyle w:val="Prrafodelista2"/>
        <w:rPr>
          <w:rFonts w:ascii="Arial" w:hAnsi="Arial" w:cs="Arial"/>
          <w:sz w:val="16"/>
          <w:szCs w:val="16"/>
        </w:rPr>
      </w:pPr>
    </w:p>
    <w:p w14:paraId="1FB75A5F" w14:textId="77777777" w:rsidR="00450686" w:rsidRPr="00516FEB"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516FEB"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450686" w:rsidRPr="00516FEB"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450686" w:rsidRPr="00516FEB"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450686" w:rsidRPr="00516FEB"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450686" w:rsidRPr="00516FEB"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450686" w:rsidRPr="00516FEB"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06C8721F"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A4D713" w14:textId="77777777" w:rsidR="00450686" w:rsidRPr="00516FEB" w:rsidRDefault="00450686" w:rsidP="00450686">
      <w:pPr>
        <w:pStyle w:val="Sangradetextonormal"/>
        <w:jc w:val="both"/>
        <w:rPr>
          <w:rFonts w:cs="Arial"/>
          <w:sz w:val="20"/>
          <w:szCs w:val="20"/>
        </w:rPr>
      </w:pPr>
    </w:p>
    <w:p w14:paraId="22DBCE6B"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658AA288" w14:textId="77777777" w:rsidR="00450686" w:rsidRPr="00516FEB" w:rsidRDefault="00450686" w:rsidP="00450686">
      <w:pPr>
        <w:pStyle w:val="Sangradetextonormal"/>
        <w:ind w:firstLine="0"/>
        <w:jc w:val="both"/>
        <w:rPr>
          <w:rFonts w:cs="Arial"/>
          <w:sz w:val="20"/>
          <w:szCs w:val="2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516FEB" w:rsidRDefault="00450686" w:rsidP="00450686">
      <w:pPr>
        <w:pStyle w:val="Sinespaciado1"/>
        <w:ind w:left="708"/>
        <w:rPr>
          <w:rFonts w:ascii="Arial" w:hAnsi="Arial" w:cs="Arial"/>
          <w:sz w:val="20"/>
          <w:szCs w:val="2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516FEB" w:rsidRDefault="001D5505" w:rsidP="00450686">
      <w:pPr>
        <w:pStyle w:val="Sinespaciado1"/>
        <w:ind w:left="708"/>
        <w:rPr>
          <w:rFonts w:ascii="Arial" w:hAnsi="Arial" w:cs="Arial"/>
          <w:sz w:val="20"/>
          <w:szCs w:val="2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516FEB" w:rsidRDefault="00450686" w:rsidP="00450686">
      <w:pPr>
        <w:pStyle w:val="Sinespaciado1"/>
        <w:rPr>
          <w:rFonts w:ascii="Arial" w:hAnsi="Arial" w:cs="Arial"/>
          <w:b/>
          <w:sz w:val="20"/>
          <w:szCs w:val="20"/>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751525E0"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27A8BE99" w14:textId="77777777" w:rsidR="00450686" w:rsidRPr="00DC662C" w:rsidRDefault="00450686" w:rsidP="0016238F">
      <w:pPr>
        <w:pStyle w:val="Sinespaciado2"/>
        <w:tabs>
          <w:tab w:val="left" w:pos="993"/>
        </w:tabs>
        <w:rPr>
          <w:rFonts w:ascii="Arial" w:hAnsi="Arial" w:cs="Arial"/>
          <w:sz w:val="20"/>
          <w:szCs w:val="20"/>
          <w:lang w:eastAsia="es-PE"/>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B51F4" w14:textId="77777777" w:rsidR="001601ED" w:rsidRDefault="001601ED" w:rsidP="000E09BD">
      <w:r>
        <w:separator/>
      </w:r>
    </w:p>
  </w:endnote>
  <w:endnote w:type="continuationSeparator" w:id="0">
    <w:p w14:paraId="70768D51" w14:textId="77777777" w:rsidR="001601ED" w:rsidRDefault="001601E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25101" w14:textId="77777777" w:rsidR="001601ED" w:rsidRDefault="001601ED" w:rsidP="000E09BD">
      <w:r>
        <w:separator/>
      </w:r>
    </w:p>
  </w:footnote>
  <w:footnote w:type="continuationSeparator" w:id="0">
    <w:p w14:paraId="3EF20001" w14:textId="77777777" w:rsidR="001601ED" w:rsidRDefault="001601E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A11C" w14:textId="77777777" w:rsidR="00040A83" w:rsidRDefault="00040A83"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40A83" w:rsidRDefault="00040A83" w:rsidP="006C507B">
    <w:pPr>
      <w:pStyle w:val="Encabezado"/>
      <w:tabs>
        <w:tab w:val="left" w:pos="2280"/>
      </w:tabs>
    </w:pPr>
  </w:p>
  <w:p w14:paraId="387A77DA" w14:textId="77777777" w:rsidR="00040A83" w:rsidRDefault="00040A83"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40A83" w:rsidRPr="00386347" w:rsidRDefault="00040A83"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486484AA" w14:textId="1BCF4DAD" w:rsidR="00040A83" w:rsidRDefault="00040A83" w:rsidP="006C507B">
    <w:pPr>
      <w:pStyle w:val="Textoindependiente"/>
      <w:kinsoku w:val="0"/>
      <w:overflowPunct w:val="0"/>
      <w:spacing w:after="0"/>
      <w:ind w:right="-1"/>
      <w:jc w:val="center"/>
      <w:rPr>
        <w:rFonts w:ascii="Arial" w:hAnsi="Arial" w:cs="Arial"/>
        <w:b/>
        <w:i/>
        <w:sz w:val="18"/>
        <w:szCs w:val="18"/>
      </w:rPr>
    </w:pPr>
    <w:r w:rsidRPr="00386347">
      <w:rPr>
        <w:rFonts w:ascii="Arial" w:hAnsi="Arial" w:cs="Arial"/>
        <w:bCs/>
        <w:color w:val="231F20"/>
        <w:w w:val="105"/>
        <w:sz w:val="18"/>
        <w:szCs w:val="18"/>
      </w:rPr>
      <w:t>“Año de</w:t>
    </w:r>
    <w:r>
      <w:rPr>
        <w:rFonts w:ascii="Arial" w:hAnsi="Arial" w:cs="Arial"/>
        <w:bCs/>
        <w:color w:val="231F20"/>
        <w:w w:val="105"/>
        <w:sz w:val="18"/>
        <w:szCs w:val="18"/>
      </w:rPr>
      <w:t>l Fortalecimiento de la Soberanía Nacional</w:t>
    </w:r>
    <w:r w:rsidRPr="00386347">
      <w:rPr>
        <w:rFonts w:ascii="Arial" w:hAnsi="Arial" w:cs="Arial"/>
        <w:bCs/>
        <w:color w:val="231F20"/>
        <w:w w:val="105"/>
        <w:sz w:val="18"/>
        <w:szCs w:val="18"/>
      </w:rPr>
      <w:t>”</w:t>
    </w:r>
  </w:p>
  <w:p w14:paraId="53423D2F" w14:textId="77777777" w:rsidR="00040A83" w:rsidRPr="00B656DD" w:rsidRDefault="00040A83"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9DF"/>
    <w:multiLevelType w:val="hybridMultilevel"/>
    <w:tmpl w:val="D33A158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4">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9">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7"/>
  </w:num>
  <w:num w:numId="6">
    <w:abstractNumId w:val="2"/>
  </w:num>
  <w:num w:numId="7">
    <w:abstractNumId w:val="4"/>
  </w:num>
  <w:num w:numId="8">
    <w:abstractNumId w:val="7"/>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2"/>
  </w:num>
  <w:num w:numId="14">
    <w:abstractNumId w:val="27"/>
  </w:num>
  <w:num w:numId="15">
    <w:abstractNumId w:val="15"/>
  </w:num>
  <w:num w:numId="16">
    <w:abstractNumId w:val="10"/>
  </w:num>
  <w:num w:numId="17">
    <w:abstractNumId w:val="21"/>
  </w:num>
  <w:num w:numId="18">
    <w:abstractNumId w:val="20"/>
  </w:num>
  <w:num w:numId="19">
    <w:abstractNumId w:val="29"/>
  </w:num>
  <w:num w:numId="20">
    <w:abstractNumId w:val="26"/>
  </w:num>
  <w:num w:numId="21">
    <w:abstractNumId w:val="12"/>
  </w:num>
  <w:num w:numId="22">
    <w:abstractNumId w:val="8"/>
  </w:num>
  <w:num w:numId="23">
    <w:abstractNumId w:val="5"/>
  </w:num>
  <w:num w:numId="24">
    <w:abstractNumId w:val="14"/>
  </w:num>
  <w:num w:numId="25">
    <w:abstractNumId w:val="18"/>
  </w:num>
  <w:num w:numId="26">
    <w:abstractNumId w:val="23"/>
  </w:num>
  <w:num w:numId="27">
    <w:abstractNumId w:val="18"/>
  </w:num>
  <w:num w:numId="28">
    <w:abstractNumId w:val="6"/>
  </w:num>
  <w:num w:numId="29">
    <w:abstractNumId w:val="9"/>
  </w:num>
  <w:num w:numId="30">
    <w:abstractNumId w:val="11"/>
  </w:num>
  <w:num w:numId="31">
    <w:abstractNumId w:val="3"/>
  </w:num>
  <w:num w:numId="32">
    <w:abstractNumId w:val="1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7"/>
  </w:num>
  <w:num w:numId="37">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0A83"/>
    <w:rsid w:val="00044890"/>
    <w:rsid w:val="00045657"/>
    <w:rsid w:val="00045D5C"/>
    <w:rsid w:val="00046679"/>
    <w:rsid w:val="00046CBD"/>
    <w:rsid w:val="00046D19"/>
    <w:rsid w:val="00047718"/>
    <w:rsid w:val="000548E5"/>
    <w:rsid w:val="00056300"/>
    <w:rsid w:val="000569E6"/>
    <w:rsid w:val="00063F7F"/>
    <w:rsid w:val="0006418A"/>
    <w:rsid w:val="0006425B"/>
    <w:rsid w:val="00065AD9"/>
    <w:rsid w:val="00066657"/>
    <w:rsid w:val="000675B6"/>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2D58"/>
    <w:rsid w:val="000F47AA"/>
    <w:rsid w:val="000F7F0D"/>
    <w:rsid w:val="001018FE"/>
    <w:rsid w:val="00105F29"/>
    <w:rsid w:val="00106B11"/>
    <w:rsid w:val="001076EC"/>
    <w:rsid w:val="00107A53"/>
    <w:rsid w:val="00112CD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218"/>
    <w:rsid w:val="00157DC3"/>
    <w:rsid w:val="001601ED"/>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87"/>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1B5B"/>
    <w:rsid w:val="002B2D8E"/>
    <w:rsid w:val="002B4759"/>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3AB1"/>
    <w:rsid w:val="0031695B"/>
    <w:rsid w:val="003173B0"/>
    <w:rsid w:val="003179CD"/>
    <w:rsid w:val="00327F72"/>
    <w:rsid w:val="00331985"/>
    <w:rsid w:val="00332F58"/>
    <w:rsid w:val="00333335"/>
    <w:rsid w:val="00333C03"/>
    <w:rsid w:val="0033534F"/>
    <w:rsid w:val="003421F7"/>
    <w:rsid w:val="00344A01"/>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5C82"/>
    <w:rsid w:val="003F6F2E"/>
    <w:rsid w:val="00400717"/>
    <w:rsid w:val="00403A15"/>
    <w:rsid w:val="004055F9"/>
    <w:rsid w:val="00410899"/>
    <w:rsid w:val="0041326A"/>
    <w:rsid w:val="00416F00"/>
    <w:rsid w:val="004172DB"/>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5FE1"/>
    <w:rsid w:val="00486F6F"/>
    <w:rsid w:val="0049119B"/>
    <w:rsid w:val="0049489F"/>
    <w:rsid w:val="004970FD"/>
    <w:rsid w:val="00497249"/>
    <w:rsid w:val="004A080A"/>
    <w:rsid w:val="004A61C1"/>
    <w:rsid w:val="004A7881"/>
    <w:rsid w:val="004A7AA8"/>
    <w:rsid w:val="004B211D"/>
    <w:rsid w:val="004B2B37"/>
    <w:rsid w:val="004B3912"/>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5EB5"/>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16FEB"/>
    <w:rsid w:val="0052279C"/>
    <w:rsid w:val="00524966"/>
    <w:rsid w:val="00525A91"/>
    <w:rsid w:val="0053713A"/>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48BF"/>
    <w:rsid w:val="005A6612"/>
    <w:rsid w:val="005A7625"/>
    <w:rsid w:val="005A7AF9"/>
    <w:rsid w:val="005A7DA3"/>
    <w:rsid w:val="005B0BF0"/>
    <w:rsid w:val="005B1331"/>
    <w:rsid w:val="005B1B25"/>
    <w:rsid w:val="005B1EC8"/>
    <w:rsid w:val="005B39E2"/>
    <w:rsid w:val="005B40A7"/>
    <w:rsid w:val="005B57B3"/>
    <w:rsid w:val="005B60F3"/>
    <w:rsid w:val="005B6BAC"/>
    <w:rsid w:val="005C008C"/>
    <w:rsid w:val="005C49FD"/>
    <w:rsid w:val="005D11EC"/>
    <w:rsid w:val="005D4FD0"/>
    <w:rsid w:val="005D691C"/>
    <w:rsid w:val="005E58EA"/>
    <w:rsid w:val="005E5D83"/>
    <w:rsid w:val="005E6561"/>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71C0"/>
    <w:rsid w:val="00780C9F"/>
    <w:rsid w:val="007845C2"/>
    <w:rsid w:val="00787003"/>
    <w:rsid w:val="007872F7"/>
    <w:rsid w:val="0079023A"/>
    <w:rsid w:val="007909E5"/>
    <w:rsid w:val="00794E51"/>
    <w:rsid w:val="007A1632"/>
    <w:rsid w:val="007A30D5"/>
    <w:rsid w:val="007A7B02"/>
    <w:rsid w:val="007A7E86"/>
    <w:rsid w:val="007B0403"/>
    <w:rsid w:val="007B0462"/>
    <w:rsid w:val="007B2470"/>
    <w:rsid w:val="007B47C1"/>
    <w:rsid w:val="007C1F5F"/>
    <w:rsid w:val="007C21A8"/>
    <w:rsid w:val="007C260D"/>
    <w:rsid w:val="007C2E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6F85"/>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49B1"/>
    <w:rsid w:val="009B587A"/>
    <w:rsid w:val="009B6604"/>
    <w:rsid w:val="009B6C66"/>
    <w:rsid w:val="009B7167"/>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D42"/>
    <w:rsid w:val="00A5220A"/>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BF53E5"/>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3EF2"/>
    <w:rsid w:val="00C5498B"/>
    <w:rsid w:val="00C61C76"/>
    <w:rsid w:val="00C62477"/>
    <w:rsid w:val="00C63139"/>
    <w:rsid w:val="00C63968"/>
    <w:rsid w:val="00C664DF"/>
    <w:rsid w:val="00C671C8"/>
    <w:rsid w:val="00C67C89"/>
    <w:rsid w:val="00C71323"/>
    <w:rsid w:val="00C72B54"/>
    <w:rsid w:val="00C73287"/>
    <w:rsid w:val="00C7454B"/>
    <w:rsid w:val="00C74853"/>
    <w:rsid w:val="00C74CF9"/>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33F5"/>
    <w:rsid w:val="00CC4395"/>
    <w:rsid w:val="00CD3664"/>
    <w:rsid w:val="00CD44B8"/>
    <w:rsid w:val="00CD4D51"/>
    <w:rsid w:val="00CD741F"/>
    <w:rsid w:val="00CD7964"/>
    <w:rsid w:val="00CE08A4"/>
    <w:rsid w:val="00CE0918"/>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5D0E"/>
    <w:rsid w:val="00DB67F3"/>
    <w:rsid w:val="00DB6864"/>
    <w:rsid w:val="00DC0A8D"/>
    <w:rsid w:val="00DC170C"/>
    <w:rsid w:val="00DC1DC7"/>
    <w:rsid w:val="00DC28EC"/>
    <w:rsid w:val="00DC4114"/>
    <w:rsid w:val="00DC4907"/>
    <w:rsid w:val="00DC590C"/>
    <w:rsid w:val="00DC662C"/>
    <w:rsid w:val="00DD1D1F"/>
    <w:rsid w:val="00DD40E8"/>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1FAA"/>
    <w:rsid w:val="00E3419C"/>
    <w:rsid w:val="00E4176B"/>
    <w:rsid w:val="00E43FE9"/>
    <w:rsid w:val="00E45282"/>
    <w:rsid w:val="00E467AD"/>
    <w:rsid w:val="00E47958"/>
    <w:rsid w:val="00E47ABE"/>
    <w:rsid w:val="00E50110"/>
    <w:rsid w:val="00E50374"/>
    <w:rsid w:val="00E51B5F"/>
    <w:rsid w:val="00E51E40"/>
    <w:rsid w:val="00E5691E"/>
    <w:rsid w:val="00E60511"/>
    <w:rsid w:val="00E61642"/>
    <w:rsid w:val="00E62E5F"/>
    <w:rsid w:val="00E63801"/>
    <w:rsid w:val="00E63CF2"/>
    <w:rsid w:val="00E65F57"/>
    <w:rsid w:val="00E71F79"/>
    <w:rsid w:val="00E731E8"/>
    <w:rsid w:val="00E756F2"/>
    <w:rsid w:val="00E76BD6"/>
    <w:rsid w:val="00E770D3"/>
    <w:rsid w:val="00E82EB2"/>
    <w:rsid w:val="00E84106"/>
    <w:rsid w:val="00E87D1B"/>
    <w:rsid w:val="00E91DC3"/>
    <w:rsid w:val="00E97F56"/>
    <w:rsid w:val="00EA2E28"/>
    <w:rsid w:val="00EA2FF6"/>
    <w:rsid w:val="00EA37AD"/>
    <w:rsid w:val="00EA7FF4"/>
    <w:rsid w:val="00EB14E1"/>
    <w:rsid w:val="00EB2AC6"/>
    <w:rsid w:val="00EB34E8"/>
    <w:rsid w:val="00EB5B6A"/>
    <w:rsid w:val="00EB62BA"/>
    <w:rsid w:val="00EC05F1"/>
    <w:rsid w:val="00EC2364"/>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3FCE"/>
    <w:rsid w:val="00F54CF4"/>
    <w:rsid w:val="00F55008"/>
    <w:rsid w:val="00F5744E"/>
    <w:rsid w:val="00F616F5"/>
    <w:rsid w:val="00F64CCB"/>
    <w:rsid w:val="00F70210"/>
    <w:rsid w:val="00F75A46"/>
    <w:rsid w:val="00F769B4"/>
    <w:rsid w:val="00F76E5B"/>
    <w:rsid w:val="00F7717B"/>
    <w:rsid w:val="00F82BC9"/>
    <w:rsid w:val="00F8577E"/>
    <w:rsid w:val="00F85A4E"/>
    <w:rsid w:val="00F8641F"/>
    <w:rsid w:val="00F867E7"/>
    <w:rsid w:val="00F90009"/>
    <w:rsid w:val="00F91118"/>
    <w:rsid w:val="00F9190C"/>
    <w:rsid w:val="00F9348D"/>
    <w:rsid w:val="00F94852"/>
    <w:rsid w:val="00F948C6"/>
    <w:rsid w:val="00F94F40"/>
    <w:rsid w:val="00F97ADA"/>
    <w:rsid w:val="00FA1361"/>
    <w:rsid w:val="00FA2C04"/>
    <w:rsid w:val="00FA2DE1"/>
    <w:rsid w:val="00FA4FC0"/>
    <w:rsid w:val="00FA5215"/>
    <w:rsid w:val="00FA6192"/>
    <w:rsid w:val="00FA6399"/>
    <w:rsid w:val="00FA763F"/>
    <w:rsid w:val="00FB166A"/>
    <w:rsid w:val="00FB5670"/>
    <w:rsid w:val="00FB69BE"/>
    <w:rsid w:val="00FB79DE"/>
    <w:rsid w:val="00FC1D7E"/>
    <w:rsid w:val="00FC4C91"/>
    <w:rsid w:val="00FC5AAB"/>
    <w:rsid w:val="00FC7CB8"/>
    <w:rsid w:val="00FD1531"/>
    <w:rsid w:val="00FD28DD"/>
    <w:rsid w:val="00FD3D37"/>
    <w:rsid w:val="00FE09EF"/>
    <w:rsid w:val="00FE4D35"/>
    <w:rsid w:val="00FE6CB3"/>
    <w:rsid w:val="00FF0439"/>
    <w:rsid w:val="00FF291F"/>
    <w:rsid w:val="00FF3BA4"/>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FF106-E400-4CF8-9ED1-A2206DA0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5264</Words>
  <Characters>28953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RRHH</cp:lastModifiedBy>
  <cp:revision>2</cp:revision>
  <cp:lastPrinted>2022-10-18T16:03:00Z</cp:lastPrinted>
  <dcterms:created xsi:type="dcterms:W3CDTF">2022-10-24T21:13:00Z</dcterms:created>
  <dcterms:modified xsi:type="dcterms:W3CDTF">2022-10-24T21:13:00Z</dcterms:modified>
</cp:coreProperties>
</file>