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EC28CF">
        <w:rPr>
          <w:rFonts w:ascii="Arial" w:hAnsi="Arial" w:cs="Arial"/>
          <w:b w:val="0"/>
          <w:bCs w:val="0"/>
          <w:sz w:val="20"/>
          <w:szCs w:val="20"/>
        </w:rPr>
        <w:t>010</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2F69D7">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D25CD" w:rsidRPr="00487962" w:rsidTr="00655BA4">
        <w:trPr>
          <w:trHeight w:val="537"/>
        </w:trPr>
        <w:tc>
          <w:tcPr>
            <w:tcW w:w="141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2"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D9D9D9" w:themeFill="background1" w:themeFillShade="D9"/>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480A79" w:rsidRPr="00487962" w:rsidTr="00655BA4">
        <w:trPr>
          <w:trHeight w:val="700"/>
        </w:trPr>
        <w:tc>
          <w:tcPr>
            <w:tcW w:w="1419" w:type="dxa"/>
            <w:vAlign w:val="center"/>
          </w:tcPr>
          <w:p w:rsidR="00480A79" w:rsidRPr="00A51430" w:rsidRDefault="00EC28CF" w:rsidP="00CE6C3C">
            <w:pPr>
              <w:jc w:val="center"/>
              <w:rPr>
                <w:rFonts w:ascii="Arial" w:hAnsi="Arial" w:cs="Arial"/>
                <w:sz w:val="18"/>
                <w:szCs w:val="18"/>
              </w:rPr>
            </w:pPr>
            <w:r>
              <w:rPr>
                <w:rFonts w:ascii="Arial" w:hAnsi="Arial" w:cs="Arial"/>
                <w:sz w:val="18"/>
                <w:szCs w:val="18"/>
              </w:rPr>
              <w:t>Técnico de Servicio Administrativo y Apoyo</w:t>
            </w:r>
          </w:p>
        </w:tc>
        <w:tc>
          <w:tcPr>
            <w:tcW w:w="1559" w:type="dxa"/>
            <w:shd w:val="clear" w:color="auto" w:fill="auto"/>
            <w:vAlign w:val="center"/>
          </w:tcPr>
          <w:p w:rsidR="00480A79" w:rsidRPr="00A51430" w:rsidRDefault="004B3758" w:rsidP="006B2919">
            <w:pPr>
              <w:jc w:val="center"/>
              <w:rPr>
                <w:rFonts w:ascii="Arial" w:hAnsi="Arial" w:cs="Arial"/>
                <w:sz w:val="18"/>
                <w:szCs w:val="18"/>
              </w:rPr>
            </w:pPr>
            <w:r>
              <w:rPr>
                <w:rFonts w:ascii="Arial" w:hAnsi="Arial" w:cs="Arial"/>
                <w:sz w:val="18"/>
                <w:szCs w:val="18"/>
              </w:rPr>
              <w:t xml:space="preserve">Administración, </w:t>
            </w:r>
            <w:r w:rsidR="002F69D7">
              <w:rPr>
                <w:rFonts w:ascii="Arial" w:hAnsi="Arial" w:cs="Arial"/>
                <w:sz w:val="18"/>
                <w:szCs w:val="18"/>
              </w:rPr>
              <w:t>Contabilidad</w:t>
            </w:r>
            <w:r>
              <w:rPr>
                <w:rFonts w:ascii="Arial" w:hAnsi="Arial" w:cs="Arial"/>
                <w:sz w:val="18"/>
                <w:szCs w:val="18"/>
              </w:rPr>
              <w:t xml:space="preserve">, </w:t>
            </w:r>
            <w:r w:rsidR="00D2014B">
              <w:rPr>
                <w:rFonts w:ascii="Arial" w:hAnsi="Arial" w:cs="Arial"/>
                <w:sz w:val="18"/>
                <w:szCs w:val="18"/>
              </w:rPr>
              <w:t xml:space="preserve"> Derecho</w:t>
            </w:r>
            <w:r>
              <w:rPr>
                <w:rFonts w:ascii="Arial" w:hAnsi="Arial" w:cs="Arial"/>
                <w:sz w:val="18"/>
                <w:szCs w:val="18"/>
              </w:rPr>
              <w:t xml:space="preserve"> o </w:t>
            </w:r>
            <w:r w:rsidR="002F69D7">
              <w:rPr>
                <w:rFonts w:ascii="Arial" w:hAnsi="Arial" w:cs="Arial"/>
                <w:sz w:val="18"/>
                <w:szCs w:val="18"/>
              </w:rPr>
              <w:t>Economía</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T2TAD</w:t>
            </w:r>
            <w:r w:rsidR="00480A79" w:rsidRPr="00A51430">
              <w:rPr>
                <w:rFonts w:ascii="Arial" w:hAnsi="Arial" w:cs="Arial"/>
                <w:sz w:val="18"/>
                <w:szCs w:val="18"/>
              </w:rPr>
              <w:t>-001</w:t>
            </w:r>
          </w:p>
        </w:tc>
        <w:tc>
          <w:tcPr>
            <w:tcW w:w="1842" w:type="dxa"/>
            <w:shd w:val="clear" w:color="auto" w:fill="auto"/>
            <w:vAlign w:val="center"/>
          </w:tcPr>
          <w:p w:rsidR="00480A79" w:rsidRPr="00A51430" w:rsidRDefault="00480A79"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sidR="002F69D7">
              <w:rPr>
                <w:rFonts w:ascii="Arial" w:hAnsi="Arial" w:cs="Arial"/>
                <w:sz w:val="18"/>
                <w:szCs w:val="18"/>
                <w:lang w:val="es-MX"/>
              </w:rPr>
              <w:t xml:space="preserve"> 723</w:t>
            </w:r>
            <w:r w:rsidRPr="00A51430">
              <w:rPr>
                <w:rFonts w:ascii="Arial" w:hAnsi="Arial" w:cs="Arial"/>
                <w:sz w:val="18"/>
                <w:szCs w:val="18"/>
                <w:lang w:val="es-MX"/>
              </w:rPr>
              <w:t>.00 (*)</w:t>
            </w:r>
          </w:p>
        </w:tc>
        <w:tc>
          <w:tcPr>
            <w:tcW w:w="1276" w:type="dxa"/>
            <w:shd w:val="clear" w:color="auto" w:fill="auto"/>
            <w:vAlign w:val="center"/>
          </w:tcPr>
          <w:p w:rsidR="00480A79" w:rsidRPr="00A51430" w:rsidRDefault="00EC28CF"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480A79" w:rsidRPr="00A51430" w:rsidRDefault="002F69D7" w:rsidP="00887D6A">
            <w:pPr>
              <w:jc w:val="center"/>
              <w:rPr>
                <w:rFonts w:ascii="Arial" w:hAnsi="Arial" w:cs="Arial"/>
                <w:sz w:val="18"/>
                <w:szCs w:val="18"/>
              </w:rPr>
            </w:pPr>
            <w:r>
              <w:rPr>
                <w:rFonts w:ascii="Arial" w:hAnsi="Arial" w:cs="Arial"/>
                <w:sz w:val="18"/>
                <w:szCs w:val="18"/>
              </w:rPr>
              <w:t>Unidad de Recursos Humanos – Oficina de Administración</w:t>
            </w:r>
          </w:p>
        </w:tc>
        <w:tc>
          <w:tcPr>
            <w:tcW w:w="1559" w:type="dxa"/>
            <w:shd w:val="clear" w:color="auto" w:fill="auto"/>
            <w:vAlign w:val="center"/>
          </w:tcPr>
          <w:p w:rsidR="00480A79" w:rsidRPr="00A51430" w:rsidRDefault="002F69D7" w:rsidP="00584998">
            <w:pPr>
              <w:jc w:val="center"/>
              <w:rPr>
                <w:rFonts w:ascii="Arial" w:hAnsi="Arial" w:cs="Arial"/>
                <w:sz w:val="18"/>
                <w:szCs w:val="18"/>
              </w:rPr>
            </w:pPr>
            <w:r>
              <w:rPr>
                <w:rFonts w:ascii="Arial" w:hAnsi="Arial" w:cs="Arial"/>
                <w:sz w:val="18"/>
                <w:szCs w:val="18"/>
              </w:rPr>
              <w:t xml:space="preserve">Gerencia de Red Asistencial </w:t>
            </w:r>
          </w:p>
        </w:tc>
      </w:tr>
      <w:tr w:rsidR="00576C5A" w:rsidRPr="00487962" w:rsidTr="00655BA4">
        <w:trPr>
          <w:trHeight w:val="304"/>
        </w:trPr>
        <w:tc>
          <w:tcPr>
            <w:tcW w:w="6096" w:type="dxa"/>
            <w:gridSpan w:val="4"/>
            <w:shd w:val="clear" w:color="auto" w:fill="D9D9D9" w:themeFill="background1" w:themeFillShade="D9"/>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D9D9D9" w:themeFill="background1" w:themeFillShade="D9"/>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EC28CF">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2F69D7" w:rsidP="00BF1530">
      <w:pPr>
        <w:ind w:left="360"/>
        <w:jc w:val="both"/>
        <w:rPr>
          <w:rFonts w:ascii="Arial" w:hAnsi="Arial" w:cs="Arial"/>
          <w:b/>
          <w:color w:val="000000"/>
          <w:lang w:val="es-PE"/>
        </w:rPr>
      </w:pPr>
      <w:r>
        <w:rPr>
          <w:rFonts w:ascii="Arial" w:hAnsi="Arial" w:cs="Arial"/>
          <w:b/>
          <w:lang w:val="pt-BR"/>
        </w:rPr>
        <w:t>TÉCNICO DE SERVICIO ADMINISTRATIVO Y APOYO</w:t>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4B3758" w:rsidRDefault="00FB2D2C" w:rsidP="004B3758">
            <w:pPr>
              <w:numPr>
                <w:ilvl w:val="0"/>
                <w:numId w:val="7"/>
              </w:numPr>
              <w:contextualSpacing/>
              <w:jc w:val="both"/>
              <w:rPr>
                <w:rFonts w:ascii="Arial" w:hAnsi="Arial" w:cs="Arial"/>
                <w:lang w:eastAsia="ar-SA"/>
              </w:rPr>
            </w:pPr>
            <w:r w:rsidRPr="002F778B">
              <w:rPr>
                <w:rFonts w:ascii="Arial" w:hAnsi="Arial" w:cs="Arial"/>
              </w:rPr>
              <w:t>Pr</w:t>
            </w:r>
            <w:r>
              <w:rPr>
                <w:rFonts w:ascii="Arial" w:hAnsi="Arial" w:cs="Arial"/>
              </w:rPr>
              <w:t>esentar copia simple del Título</w:t>
            </w:r>
            <w:r w:rsidR="004B3758">
              <w:rPr>
                <w:rFonts w:ascii="Arial" w:hAnsi="Arial" w:cs="Arial"/>
              </w:rPr>
              <w:t xml:space="preserve"> Técnico en Administración </w:t>
            </w:r>
            <w:r w:rsidR="00F176A9">
              <w:rPr>
                <w:rFonts w:ascii="Arial" w:hAnsi="Arial" w:cs="Arial"/>
              </w:rPr>
              <w:t>o</w:t>
            </w:r>
            <w:r>
              <w:rPr>
                <w:rFonts w:ascii="Arial" w:hAnsi="Arial" w:cs="Arial"/>
              </w:rPr>
              <w:t xml:space="preserve"> Contabilidad a nombre de la Nación (mínimo 03 años de estudio) o el equivalente a cuatro (04</w:t>
            </w:r>
            <w:r w:rsidR="00694D78">
              <w:rPr>
                <w:rFonts w:ascii="Arial" w:hAnsi="Arial" w:cs="Arial"/>
              </w:rPr>
              <w:t>) ciclos u</w:t>
            </w:r>
            <w:r>
              <w:rPr>
                <w:rFonts w:ascii="Arial" w:hAnsi="Arial" w:cs="Arial"/>
              </w:rPr>
              <w:t>niversitari</w:t>
            </w:r>
            <w:r w:rsidR="00F176A9">
              <w:rPr>
                <w:rFonts w:ascii="Arial" w:hAnsi="Arial" w:cs="Arial"/>
              </w:rPr>
              <w:t>os</w:t>
            </w:r>
            <w:r w:rsidR="004B3758">
              <w:rPr>
                <w:rFonts w:ascii="Arial" w:hAnsi="Arial" w:cs="Arial"/>
              </w:rPr>
              <w:t xml:space="preserve"> concluidos en Administración,</w:t>
            </w:r>
            <w:r w:rsidRPr="004B3758">
              <w:rPr>
                <w:rFonts w:ascii="Arial" w:hAnsi="Arial" w:cs="Arial"/>
              </w:rPr>
              <w:t xml:space="preserve"> Contabilidad</w:t>
            </w:r>
            <w:r w:rsidR="004B3758">
              <w:rPr>
                <w:rFonts w:ascii="Arial" w:hAnsi="Arial" w:cs="Arial"/>
              </w:rPr>
              <w:t>,</w:t>
            </w:r>
            <w:r w:rsidR="00D2014B" w:rsidRPr="004B3758">
              <w:rPr>
                <w:rFonts w:ascii="Arial" w:hAnsi="Arial" w:cs="Arial"/>
              </w:rPr>
              <w:t xml:space="preserve"> Derecho </w:t>
            </w:r>
            <w:r w:rsidRPr="004B3758">
              <w:rPr>
                <w:rFonts w:ascii="Arial" w:hAnsi="Arial" w:cs="Arial"/>
              </w:rPr>
              <w:t xml:space="preserve">o Economía </w:t>
            </w:r>
            <w:r w:rsidRPr="004B3758">
              <w:rPr>
                <w:rFonts w:ascii="Arial" w:hAnsi="Arial" w:cs="Arial"/>
                <w:b/>
              </w:rPr>
              <w:t>(Indispensable)</w:t>
            </w:r>
            <w:r w:rsidR="00F176A9" w:rsidRPr="004B3758">
              <w:rPr>
                <w:rFonts w:ascii="Arial" w:hAnsi="Arial" w:cs="Arial"/>
                <w:b/>
              </w:rPr>
              <w:t>.</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6973F6" w:rsidRDefault="00BF1530" w:rsidP="00BF1530">
            <w:pPr>
              <w:ind w:left="346"/>
              <w:jc w:val="both"/>
              <w:rPr>
                <w:rFonts w:ascii="Arial" w:hAnsi="Arial" w:cs="Arial"/>
                <w:b/>
                <w:lang w:eastAsia="es-ES"/>
              </w:rPr>
            </w:pPr>
            <w:r w:rsidRPr="006973F6">
              <w:rPr>
                <w:rFonts w:ascii="Arial" w:hAnsi="Arial" w:cs="Arial"/>
                <w:b/>
                <w:lang w:val="es-MX"/>
              </w:rPr>
              <w:t>EXPERIENCIA GENERAL:</w:t>
            </w:r>
          </w:p>
          <w:p w:rsidR="00BF1530" w:rsidRPr="006973F6" w:rsidRDefault="00BF1530" w:rsidP="007D5BE5">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experiencia laboral mínima de </w:t>
            </w:r>
            <w:r w:rsidR="00F176A9" w:rsidRPr="006973F6">
              <w:rPr>
                <w:rFonts w:ascii="Arial" w:hAnsi="Arial" w:cs="Arial"/>
                <w:lang w:val="es-MX"/>
              </w:rPr>
              <w:t>tres</w:t>
            </w:r>
            <w:r w:rsidRPr="006973F6">
              <w:rPr>
                <w:rFonts w:ascii="Arial" w:hAnsi="Arial" w:cs="Arial"/>
                <w:lang w:val="es-MX"/>
              </w:rPr>
              <w:t xml:space="preserve"> (0</w:t>
            </w:r>
            <w:r w:rsidR="00F176A9" w:rsidRPr="006973F6">
              <w:rPr>
                <w:rFonts w:ascii="Arial" w:hAnsi="Arial" w:cs="Arial"/>
                <w:lang w:val="es-MX"/>
              </w:rPr>
              <w:t>3</w:t>
            </w:r>
            <w:r w:rsidRPr="006973F6">
              <w:rPr>
                <w:rFonts w:ascii="Arial" w:hAnsi="Arial" w:cs="Arial"/>
                <w:lang w:val="es-MX"/>
              </w:rPr>
              <w:t xml:space="preserve">) años </w:t>
            </w:r>
            <w:r w:rsidR="00974C0B" w:rsidRPr="006973F6">
              <w:rPr>
                <w:rFonts w:ascii="Arial" w:hAnsi="Arial" w:cs="Arial"/>
                <w:b/>
                <w:lang w:val="es-MX"/>
              </w:rPr>
              <w:t>(Indispensable)</w:t>
            </w:r>
            <w:r w:rsidR="003567E8" w:rsidRPr="006973F6">
              <w:rPr>
                <w:rFonts w:ascii="Arial" w:hAnsi="Arial" w:cs="Arial"/>
                <w:b/>
                <w:lang w:val="es-MX"/>
              </w:rPr>
              <w:t>.</w:t>
            </w:r>
          </w:p>
          <w:p w:rsidR="00924897" w:rsidRPr="006973F6" w:rsidRDefault="00924897" w:rsidP="00924897">
            <w:pPr>
              <w:numPr>
                <w:ilvl w:val="0"/>
                <w:numId w:val="11"/>
              </w:numPr>
              <w:suppressAutoHyphens w:val="0"/>
              <w:ind w:left="343" w:hanging="283"/>
              <w:jc w:val="both"/>
              <w:rPr>
                <w:rFonts w:ascii="Arial" w:hAnsi="Arial" w:cs="Arial"/>
                <w:lang w:val="es-MX"/>
              </w:rPr>
            </w:pPr>
            <w:r w:rsidRPr="006973F6">
              <w:rPr>
                <w:rFonts w:ascii="Arial" w:hAnsi="Arial" w:cs="Arial"/>
              </w:rPr>
              <w:t xml:space="preserve">De preferencia, la experiencia debe haber sido desarrollada en entidades de salud o en aquellas cuyas actividades estén relacionadas con la actividad prestadora y/o aseguradora </w:t>
            </w:r>
            <w:r w:rsidRPr="006973F6">
              <w:rPr>
                <w:rFonts w:ascii="Arial" w:hAnsi="Arial" w:cs="Arial"/>
                <w:b/>
              </w:rPr>
              <w:t>(Deseable).</w:t>
            </w:r>
          </w:p>
          <w:p w:rsidR="00BF1530" w:rsidRPr="006973F6" w:rsidRDefault="00BF1530" w:rsidP="00BF1530">
            <w:pPr>
              <w:ind w:left="343"/>
              <w:jc w:val="both"/>
              <w:rPr>
                <w:rFonts w:ascii="Arial" w:hAnsi="Arial" w:cs="Arial"/>
                <w:b/>
                <w:lang w:val="es-MX"/>
              </w:rPr>
            </w:pPr>
            <w:r w:rsidRPr="006973F6">
              <w:rPr>
                <w:rFonts w:ascii="Arial" w:hAnsi="Arial" w:cs="Arial"/>
                <w:b/>
                <w:lang w:val="es-MX"/>
              </w:rPr>
              <w:t>EXPERIENCIA ESPECÍFICA:</w:t>
            </w:r>
          </w:p>
          <w:p w:rsidR="00BF1530" w:rsidRPr="006973F6" w:rsidRDefault="000948E6" w:rsidP="007D5BE5">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w:t>
            </w:r>
            <w:r w:rsidR="00F176A9" w:rsidRPr="006973F6">
              <w:rPr>
                <w:rFonts w:ascii="Arial" w:hAnsi="Arial" w:cs="Arial"/>
                <w:lang w:val="es-MX"/>
              </w:rPr>
              <w:t>dos</w:t>
            </w:r>
            <w:r w:rsidR="00157A05" w:rsidRPr="006973F6">
              <w:rPr>
                <w:rFonts w:ascii="Arial" w:hAnsi="Arial" w:cs="Arial"/>
                <w:lang w:val="es-MX"/>
              </w:rPr>
              <w:t xml:space="preserve"> (</w:t>
            </w:r>
            <w:r w:rsidR="00F176A9" w:rsidRPr="006973F6">
              <w:rPr>
                <w:rFonts w:ascii="Arial" w:hAnsi="Arial" w:cs="Arial"/>
                <w:lang w:val="es-MX"/>
              </w:rPr>
              <w:t>02</w:t>
            </w:r>
            <w:r w:rsidR="00BF1530" w:rsidRPr="006973F6">
              <w:rPr>
                <w:rFonts w:ascii="Arial" w:hAnsi="Arial" w:cs="Arial"/>
                <w:lang w:val="es-MX"/>
              </w:rPr>
              <w:t>) año</w:t>
            </w:r>
            <w:r w:rsidR="00157A05" w:rsidRPr="006973F6">
              <w:rPr>
                <w:rFonts w:ascii="Arial" w:hAnsi="Arial" w:cs="Arial"/>
                <w:lang w:val="es-MX"/>
              </w:rPr>
              <w:t>s</w:t>
            </w:r>
            <w:r w:rsidR="00BF1530" w:rsidRPr="006973F6">
              <w:rPr>
                <w:rFonts w:ascii="Arial" w:hAnsi="Arial" w:cs="Arial"/>
                <w:lang w:val="es-MX"/>
              </w:rPr>
              <w:t xml:space="preserve"> en el desempeño de funciones</w:t>
            </w:r>
            <w:r w:rsidR="00A03571" w:rsidRPr="006973F6">
              <w:rPr>
                <w:rFonts w:ascii="Arial" w:hAnsi="Arial" w:cs="Arial"/>
                <w:lang w:val="es-MX"/>
              </w:rPr>
              <w:t xml:space="preserve"> </w:t>
            </w:r>
            <w:r w:rsidR="00F176A9" w:rsidRPr="006973F6">
              <w:rPr>
                <w:rFonts w:ascii="Arial" w:hAnsi="Arial" w:cs="Arial"/>
                <w:lang w:val="es-MX"/>
              </w:rPr>
              <w:t>a</w:t>
            </w:r>
            <w:r w:rsidR="002005AC" w:rsidRPr="006973F6">
              <w:rPr>
                <w:rFonts w:ascii="Arial" w:hAnsi="Arial" w:cs="Arial"/>
                <w:lang w:val="es-MX"/>
              </w:rPr>
              <w:t>fines</w:t>
            </w:r>
            <w:r w:rsidR="00BF1530" w:rsidRPr="006973F6">
              <w:rPr>
                <w:rFonts w:ascii="Arial" w:hAnsi="Arial" w:cs="Arial"/>
                <w:lang w:val="es-MX"/>
              </w:rPr>
              <w:t xml:space="preserve"> a</w:t>
            </w:r>
            <w:r w:rsidR="00F176A9" w:rsidRPr="006973F6">
              <w:rPr>
                <w:rFonts w:ascii="Arial" w:hAnsi="Arial" w:cs="Arial"/>
                <w:lang w:val="es-MX"/>
              </w:rPr>
              <w:t>l cargo</w:t>
            </w:r>
            <w:r w:rsidR="00BF1530" w:rsidRPr="006973F6">
              <w:rPr>
                <w:rFonts w:ascii="Arial" w:hAnsi="Arial" w:cs="Arial"/>
                <w:lang w:val="es-MX"/>
              </w:rPr>
              <w:t xml:space="preserve">, con posterioridad a la </w:t>
            </w:r>
            <w:r w:rsidR="00F176A9" w:rsidRPr="006973F6">
              <w:rPr>
                <w:rFonts w:ascii="Arial" w:hAnsi="Arial" w:cs="Arial"/>
                <w:lang w:val="es-MX"/>
              </w:rPr>
              <w:t>formación requerida</w:t>
            </w:r>
            <w:r w:rsidR="00BF1530" w:rsidRPr="006973F6">
              <w:rPr>
                <w:rFonts w:ascii="Arial" w:hAnsi="Arial" w:cs="Arial"/>
                <w:lang w:val="es-MX"/>
              </w:rPr>
              <w:t xml:space="preserve"> </w:t>
            </w:r>
            <w:r w:rsidR="00B10AE6" w:rsidRPr="006973F6">
              <w:rPr>
                <w:rFonts w:ascii="Arial" w:hAnsi="Arial" w:cs="Arial"/>
                <w:b/>
                <w:lang w:val="es-MX"/>
              </w:rPr>
              <w:t>(Indispensable)</w:t>
            </w:r>
            <w:r w:rsidRPr="006973F6">
              <w:rPr>
                <w:rFonts w:ascii="Arial" w:hAnsi="Arial" w:cs="Arial"/>
                <w:b/>
                <w:lang w:val="es-MX"/>
              </w:rPr>
              <w:t>.</w:t>
            </w:r>
          </w:p>
          <w:p w:rsidR="00BF1530" w:rsidRPr="006973F6" w:rsidRDefault="00BF1530" w:rsidP="00BF1530">
            <w:pPr>
              <w:tabs>
                <w:tab w:val="left" w:pos="252"/>
              </w:tabs>
              <w:ind w:left="485" w:hanging="233"/>
              <w:jc w:val="both"/>
              <w:rPr>
                <w:rFonts w:ascii="Arial" w:hAnsi="Arial" w:cs="Arial"/>
                <w:b/>
                <w:lang w:val="es-MX"/>
              </w:rPr>
            </w:pPr>
            <w:r w:rsidRPr="006973F6">
              <w:rPr>
                <w:rFonts w:ascii="Arial" w:hAnsi="Arial" w:cs="Arial"/>
                <w:b/>
                <w:lang w:val="es-MX"/>
              </w:rPr>
              <w:t xml:space="preserve">  EXPERIENCIA EN EL SECTOR PÚBLICO:</w:t>
            </w:r>
          </w:p>
          <w:p w:rsidR="00BF1530" w:rsidRPr="006973F6" w:rsidRDefault="000948E6" w:rsidP="00E33EC6">
            <w:pPr>
              <w:numPr>
                <w:ilvl w:val="0"/>
                <w:numId w:val="11"/>
              </w:numPr>
              <w:suppressAutoHyphens w:val="0"/>
              <w:ind w:left="343" w:hanging="283"/>
              <w:jc w:val="both"/>
              <w:rPr>
                <w:rFonts w:ascii="Arial" w:hAnsi="Arial" w:cs="Arial"/>
                <w:lang w:val="es-MX"/>
              </w:rPr>
            </w:pPr>
            <w:r w:rsidRPr="006973F6">
              <w:rPr>
                <w:rFonts w:ascii="Arial" w:hAnsi="Arial" w:cs="Arial"/>
                <w:lang w:val="es-MX"/>
              </w:rPr>
              <w:t xml:space="preserve">Acreditar un (01) año </w:t>
            </w:r>
            <w:r w:rsidR="00B10AE6" w:rsidRPr="006973F6">
              <w:rPr>
                <w:rFonts w:ascii="Arial" w:hAnsi="Arial" w:cs="Arial"/>
                <w:b/>
                <w:lang w:val="es-MX"/>
              </w:rPr>
              <w:t>(Indispensable)</w:t>
            </w:r>
            <w:r w:rsidRPr="006973F6">
              <w:rPr>
                <w:rFonts w:ascii="Arial" w:hAnsi="Arial" w:cs="Arial"/>
                <w:b/>
                <w:lang w:val="es-MX"/>
              </w:rPr>
              <w:t>.</w:t>
            </w:r>
            <w:r w:rsidR="002005AC" w:rsidRPr="006973F6">
              <w:rPr>
                <w:rFonts w:ascii="Arial" w:hAnsi="Arial" w:cs="Arial"/>
              </w:rPr>
              <w:t xml:space="preserve"> </w:t>
            </w:r>
          </w:p>
          <w:p w:rsidR="00F176A9" w:rsidRPr="006973F6" w:rsidRDefault="00F176A9" w:rsidP="00F176A9">
            <w:pPr>
              <w:suppressAutoHyphens w:val="0"/>
              <w:jc w:val="both"/>
              <w:rPr>
                <w:rFonts w:ascii="Arial" w:hAnsi="Arial" w:cs="Arial"/>
                <w:lang w:val="es-MX"/>
              </w:rPr>
            </w:pPr>
          </w:p>
          <w:p w:rsidR="00BF1530" w:rsidRPr="006973F6" w:rsidRDefault="00BF1530" w:rsidP="00EC76B9">
            <w:pPr>
              <w:jc w:val="both"/>
              <w:rPr>
                <w:rFonts w:ascii="Arial" w:hAnsi="Arial" w:cs="Arial"/>
              </w:rPr>
            </w:pPr>
            <w:r w:rsidRPr="006973F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6973F6" w:rsidRDefault="00BF1530" w:rsidP="00EC76B9">
            <w:pPr>
              <w:jc w:val="both"/>
              <w:rPr>
                <w:rFonts w:ascii="Arial" w:hAnsi="Arial" w:cs="Arial"/>
              </w:rPr>
            </w:pPr>
            <w:r w:rsidRPr="006973F6">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6973F6" w:rsidRDefault="00BF1530" w:rsidP="00FB2D2C">
            <w:pPr>
              <w:numPr>
                <w:ilvl w:val="0"/>
                <w:numId w:val="10"/>
              </w:numPr>
              <w:suppressAutoHyphens w:val="0"/>
              <w:autoSpaceDE w:val="0"/>
              <w:autoSpaceDN w:val="0"/>
              <w:adjustRightInd w:val="0"/>
              <w:ind w:left="337" w:hanging="284"/>
              <w:jc w:val="both"/>
              <w:rPr>
                <w:rFonts w:ascii="Arial" w:hAnsi="Arial" w:cs="Arial"/>
                <w:b/>
                <w:lang w:val="es-MX"/>
              </w:rPr>
            </w:pPr>
            <w:r w:rsidRPr="006973F6">
              <w:rPr>
                <w:rFonts w:ascii="Arial" w:hAnsi="Arial" w:cs="Arial"/>
                <w:lang w:val="es-MX"/>
              </w:rPr>
              <w:t xml:space="preserve">Acreditar actividades de capacitación y/o </w:t>
            </w:r>
            <w:r w:rsidR="007E3DE2" w:rsidRPr="006973F6">
              <w:rPr>
                <w:rFonts w:ascii="Arial" w:hAnsi="Arial" w:cs="Arial"/>
                <w:lang w:val="es-MX"/>
              </w:rPr>
              <w:t>actualización afín</w:t>
            </w:r>
            <w:r w:rsidR="000948E6" w:rsidRPr="006973F6">
              <w:rPr>
                <w:rFonts w:ascii="Arial" w:hAnsi="Arial" w:cs="Arial"/>
                <w:lang w:val="es-MX"/>
              </w:rPr>
              <w:t xml:space="preserve"> al cargo y especialidad</w:t>
            </w:r>
            <w:r w:rsidR="007E3DE2" w:rsidRPr="006973F6">
              <w:rPr>
                <w:rFonts w:ascii="Arial" w:hAnsi="Arial" w:cs="Arial"/>
                <w:lang w:val="es-MX"/>
              </w:rPr>
              <w:t>es</w:t>
            </w:r>
            <w:r w:rsidR="000948E6" w:rsidRPr="006973F6">
              <w:rPr>
                <w:rFonts w:ascii="Arial" w:hAnsi="Arial" w:cs="Arial"/>
                <w:lang w:val="es-MX"/>
              </w:rPr>
              <w:t xml:space="preserve"> </w:t>
            </w:r>
            <w:r w:rsidR="00FB2D2C" w:rsidRPr="006973F6">
              <w:rPr>
                <w:rFonts w:ascii="Arial" w:hAnsi="Arial" w:cs="Arial"/>
                <w:lang w:val="es-MX"/>
              </w:rPr>
              <w:t>requerida</w:t>
            </w:r>
            <w:r w:rsidR="007E3DE2" w:rsidRPr="006973F6">
              <w:rPr>
                <w:rFonts w:ascii="Arial" w:hAnsi="Arial" w:cs="Arial"/>
                <w:lang w:val="es-MX"/>
              </w:rPr>
              <w:t>s</w:t>
            </w:r>
            <w:r w:rsidR="00B531F1" w:rsidRPr="006973F6">
              <w:rPr>
                <w:rFonts w:ascii="Arial" w:hAnsi="Arial" w:cs="Arial"/>
                <w:lang w:val="es-MX"/>
              </w:rPr>
              <w:t>, como mínimo de</w:t>
            </w:r>
            <w:r w:rsidR="00A03571" w:rsidRPr="006973F6">
              <w:rPr>
                <w:rFonts w:ascii="Arial" w:hAnsi="Arial" w:cs="Arial"/>
                <w:lang w:val="es-MX"/>
              </w:rPr>
              <w:t xml:space="preserve"> 51</w:t>
            </w:r>
            <w:r w:rsidR="00F65B82" w:rsidRPr="006973F6">
              <w:rPr>
                <w:rFonts w:ascii="Arial" w:hAnsi="Arial" w:cs="Arial"/>
                <w:lang w:val="es-MX"/>
              </w:rPr>
              <w:t xml:space="preserve"> horas</w:t>
            </w:r>
            <w:r w:rsidR="00A03571" w:rsidRPr="006973F6">
              <w:rPr>
                <w:rFonts w:ascii="Arial" w:hAnsi="Arial" w:cs="Arial"/>
                <w:lang w:val="es-MX"/>
              </w:rPr>
              <w:t xml:space="preserve"> </w:t>
            </w:r>
            <w:proofErr w:type="spellStart"/>
            <w:r w:rsidR="00A03571" w:rsidRPr="006973F6">
              <w:rPr>
                <w:rFonts w:ascii="Arial" w:hAnsi="Arial" w:cs="Arial"/>
                <w:lang w:val="es-MX"/>
              </w:rPr>
              <w:t>ó</w:t>
            </w:r>
            <w:proofErr w:type="spellEnd"/>
            <w:r w:rsidR="00A03571" w:rsidRPr="006973F6">
              <w:rPr>
                <w:rFonts w:ascii="Arial" w:hAnsi="Arial" w:cs="Arial"/>
                <w:lang w:val="es-MX"/>
              </w:rPr>
              <w:t xml:space="preserve"> 03 créditos,</w:t>
            </w:r>
            <w:r w:rsidR="00F65B82" w:rsidRPr="006973F6">
              <w:rPr>
                <w:rFonts w:ascii="Arial" w:hAnsi="Arial" w:cs="Arial"/>
                <w:lang w:val="es-MX"/>
              </w:rPr>
              <w:t xml:space="preserve"> </w:t>
            </w:r>
            <w:r w:rsidRPr="006973F6">
              <w:rPr>
                <w:rFonts w:ascii="Arial" w:hAnsi="Arial" w:cs="Arial"/>
                <w:lang w:val="es-MX"/>
              </w:rPr>
              <w:t>realizadas a partir del año 201</w:t>
            </w:r>
            <w:r w:rsidR="00956FCC" w:rsidRPr="006973F6">
              <w:rPr>
                <w:rFonts w:ascii="Arial" w:hAnsi="Arial" w:cs="Arial"/>
                <w:lang w:val="es-MX"/>
              </w:rPr>
              <w:t>3</w:t>
            </w:r>
            <w:r w:rsidRPr="006973F6">
              <w:rPr>
                <w:rFonts w:ascii="Arial" w:hAnsi="Arial" w:cs="Arial"/>
                <w:lang w:val="es-MX"/>
              </w:rPr>
              <w:t xml:space="preserve"> a la fecha </w:t>
            </w:r>
            <w:r w:rsidR="00873B48" w:rsidRPr="006973F6">
              <w:rPr>
                <w:rFonts w:ascii="Arial" w:hAnsi="Arial" w:cs="Arial"/>
                <w:b/>
                <w:lang w:val="es-MX"/>
              </w:rPr>
              <w:t>(Indispensable)</w:t>
            </w:r>
            <w:r w:rsidR="000948E6" w:rsidRPr="006973F6">
              <w:rPr>
                <w:rFonts w:ascii="Arial" w:hAnsi="Arial" w:cs="Arial"/>
                <w:b/>
                <w:lang w:val="es-MX"/>
              </w:rPr>
              <w:t>.</w:t>
            </w:r>
          </w:p>
          <w:p w:rsidR="007E3DE2" w:rsidRPr="006973F6" w:rsidRDefault="00CD0F62" w:rsidP="007E3DE2">
            <w:pPr>
              <w:numPr>
                <w:ilvl w:val="0"/>
                <w:numId w:val="10"/>
              </w:numPr>
              <w:suppressAutoHyphens w:val="0"/>
              <w:autoSpaceDE w:val="0"/>
              <w:autoSpaceDN w:val="0"/>
              <w:adjustRightInd w:val="0"/>
              <w:ind w:left="337" w:hanging="284"/>
              <w:jc w:val="both"/>
              <w:rPr>
                <w:rFonts w:ascii="Arial" w:hAnsi="Arial" w:cs="Arial"/>
                <w:b/>
                <w:lang w:val="es-MX"/>
              </w:rPr>
            </w:pPr>
            <w:r w:rsidRPr="006973F6">
              <w:rPr>
                <w:rFonts w:ascii="Arial" w:hAnsi="Arial" w:cs="Arial"/>
                <w:lang w:val="es-MX"/>
              </w:rPr>
              <w:t>Acreditar capacitación en p</w:t>
            </w:r>
            <w:r w:rsidR="007E3DE2" w:rsidRPr="006973F6">
              <w:rPr>
                <w:rFonts w:ascii="Arial" w:hAnsi="Arial" w:cs="Arial"/>
                <w:lang w:val="es-MX"/>
              </w:rPr>
              <w:t>rocedimientos administrativos</w:t>
            </w:r>
            <w:r w:rsidRPr="006973F6">
              <w:rPr>
                <w:rFonts w:ascii="Arial" w:hAnsi="Arial" w:cs="Arial"/>
                <w:lang w:val="es-MX"/>
              </w:rPr>
              <w:t xml:space="preserve"> disciplinarios</w:t>
            </w:r>
            <w:r w:rsidR="007E3DE2" w:rsidRPr="006973F6">
              <w:rPr>
                <w:rFonts w:ascii="Arial" w:hAnsi="Arial" w:cs="Arial"/>
                <w:b/>
                <w:lang w:val="es-MX"/>
              </w:rPr>
              <w:t xml:space="preserve"> (Indispensable).</w:t>
            </w:r>
          </w:p>
          <w:p w:rsidR="006E0EDB" w:rsidRPr="006973F6" w:rsidRDefault="00CD0F62" w:rsidP="00CD0F62">
            <w:pPr>
              <w:numPr>
                <w:ilvl w:val="0"/>
                <w:numId w:val="10"/>
              </w:numPr>
              <w:suppressAutoHyphens w:val="0"/>
              <w:autoSpaceDE w:val="0"/>
              <w:autoSpaceDN w:val="0"/>
              <w:adjustRightInd w:val="0"/>
              <w:ind w:left="337" w:hanging="284"/>
              <w:jc w:val="both"/>
              <w:rPr>
                <w:rFonts w:ascii="Arial" w:hAnsi="Arial" w:cs="Arial"/>
                <w:b/>
                <w:lang w:val="es-MX"/>
              </w:rPr>
            </w:pPr>
            <w:r w:rsidRPr="006973F6">
              <w:rPr>
                <w:rFonts w:ascii="Arial" w:hAnsi="Arial" w:cs="Arial"/>
                <w:lang w:val="es-MX"/>
              </w:rPr>
              <w:t>Contar con conocimientos en procedimientos administrativos</w:t>
            </w:r>
            <w:r w:rsidRPr="006973F6">
              <w:rPr>
                <w:rFonts w:ascii="Arial" w:hAnsi="Arial" w:cs="Arial"/>
                <w:b/>
                <w:lang w:val="es-MX"/>
              </w:rPr>
              <w:t xml:space="preserve"> (Indispensable).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7E3DE2" w:rsidRDefault="00BF1530" w:rsidP="003567E8">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00D84D68">
              <w:rPr>
                <w:rFonts w:ascii="Arial" w:hAnsi="Arial" w:cs="Arial"/>
                <w:b/>
              </w:rPr>
              <w:t>Indispensable)</w:t>
            </w:r>
            <w:r w:rsidR="000948E6">
              <w:rPr>
                <w:rFonts w:ascii="Arial" w:hAnsi="Arial" w:cs="Arial"/>
                <w:b/>
              </w:rPr>
              <w:t>.</w:t>
            </w:r>
          </w:p>
          <w:p w:rsidR="007E3DE2" w:rsidRPr="003567E8" w:rsidRDefault="007E3DE2" w:rsidP="003567E8">
            <w:pPr>
              <w:numPr>
                <w:ilvl w:val="0"/>
                <w:numId w:val="14"/>
              </w:numPr>
              <w:suppressAutoHyphens w:val="0"/>
              <w:ind w:hanging="307"/>
              <w:jc w:val="both"/>
              <w:rPr>
                <w:rFonts w:ascii="Arial" w:hAnsi="Arial" w:cs="Arial"/>
              </w:rPr>
            </w:pPr>
            <w:r w:rsidRPr="007E3DE2">
              <w:rPr>
                <w:rFonts w:ascii="Arial" w:hAnsi="Arial" w:cs="Arial"/>
              </w:rPr>
              <w:t>Manejo de Inglés a nivel básico</w:t>
            </w:r>
            <w:r>
              <w:rPr>
                <w:rFonts w:ascii="Arial" w:hAnsi="Arial" w:cs="Arial"/>
                <w:b/>
              </w:rPr>
              <w:t xml:space="preserve"> (Indispensable).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A03571" w:rsidRPr="00BF1530" w:rsidTr="00AE51B4">
        <w:trPr>
          <w:trHeight w:val="308"/>
        </w:trPr>
        <w:tc>
          <w:tcPr>
            <w:tcW w:w="2340" w:type="dxa"/>
            <w:vAlign w:val="center"/>
          </w:tcPr>
          <w:p w:rsidR="00A03571" w:rsidRPr="00BF1530" w:rsidRDefault="00A03571" w:rsidP="00BF1530">
            <w:pPr>
              <w:jc w:val="center"/>
              <w:rPr>
                <w:rFonts w:ascii="Arial" w:hAnsi="Arial" w:cs="Arial"/>
                <w:b/>
              </w:rPr>
            </w:pPr>
            <w:r>
              <w:rPr>
                <w:rFonts w:ascii="Arial" w:hAnsi="Arial" w:cs="Arial"/>
                <w:b/>
              </w:rPr>
              <w:t>Motivo de Contratación</w:t>
            </w:r>
          </w:p>
        </w:tc>
        <w:tc>
          <w:tcPr>
            <w:tcW w:w="6480" w:type="dxa"/>
          </w:tcPr>
          <w:p w:rsidR="00F176A9" w:rsidRPr="00F176A9" w:rsidRDefault="00A03571" w:rsidP="00F176A9">
            <w:pPr>
              <w:pStyle w:val="Prrafodelista"/>
              <w:numPr>
                <w:ilvl w:val="0"/>
                <w:numId w:val="7"/>
              </w:numPr>
              <w:ind w:left="337" w:hanging="307"/>
              <w:jc w:val="both"/>
              <w:rPr>
                <w:bCs/>
                <w:sz w:val="20"/>
                <w:szCs w:val="20"/>
              </w:rPr>
            </w:pPr>
            <w:r>
              <w:rPr>
                <w:bCs/>
              </w:rPr>
              <w:t xml:space="preserve"> </w:t>
            </w:r>
            <w:r w:rsidR="00F176A9" w:rsidRPr="00F176A9">
              <w:rPr>
                <w:bCs/>
                <w:sz w:val="20"/>
                <w:szCs w:val="20"/>
              </w:rPr>
              <w:t>Carta N° 4930-GCGP-ESSALUD-2018 y Carta N° 618-SGPRH-</w:t>
            </w:r>
            <w:r w:rsidR="00F176A9">
              <w:rPr>
                <w:bCs/>
                <w:sz w:val="20"/>
                <w:szCs w:val="20"/>
              </w:rPr>
              <w:t xml:space="preserve">  </w:t>
            </w:r>
            <w:r w:rsidR="00F176A9" w:rsidRPr="00F176A9">
              <w:rPr>
                <w:bCs/>
                <w:sz w:val="20"/>
                <w:szCs w:val="20"/>
              </w:rPr>
              <w:t>GPORH-GCGP-ESSALUD-2018</w:t>
            </w:r>
          </w:p>
          <w:p w:rsidR="00ED31F5" w:rsidRPr="00F176A9" w:rsidRDefault="00ED31F5" w:rsidP="00F176A9">
            <w:pPr>
              <w:ind w:left="53"/>
              <w:jc w:val="both"/>
              <w:rPr>
                <w:bCs/>
              </w:rPr>
            </w:pPr>
          </w:p>
        </w:tc>
      </w:tr>
    </w:tbl>
    <w:p w:rsidR="00FB2D2C" w:rsidRPr="00BF1530" w:rsidRDefault="00FB2D2C" w:rsidP="00F176A9">
      <w:pPr>
        <w:rPr>
          <w:rFonts w:ascii="Arial" w:hAnsi="Arial" w:cs="Arial"/>
          <w:b/>
          <w:color w:val="000000"/>
          <w:sz w:val="16"/>
          <w:szCs w:val="16"/>
        </w:rPr>
      </w:pPr>
      <w:r>
        <w:rPr>
          <w:rFonts w:ascii="Arial" w:hAnsi="Arial" w:cs="Arial"/>
          <w:b/>
        </w:rPr>
        <w:t xml:space="preserve">        </w:t>
      </w: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Pr="00A0649E" w:rsidRDefault="002F69D7" w:rsidP="00880361">
      <w:pPr>
        <w:ind w:left="360"/>
        <w:jc w:val="both"/>
        <w:rPr>
          <w:rFonts w:ascii="Arial" w:hAnsi="Arial" w:cs="Arial"/>
          <w:b/>
        </w:rPr>
      </w:pPr>
      <w:r>
        <w:rPr>
          <w:rFonts w:ascii="Arial" w:hAnsi="Arial" w:cs="Arial"/>
          <w:b/>
        </w:rPr>
        <w:t>TÉCNICO DE SERVICIO ADMINISTRATIVO Y APOYO</w:t>
      </w:r>
    </w:p>
    <w:p w:rsidR="00CE6344" w:rsidRPr="001024E4" w:rsidRDefault="006A594F" w:rsidP="00EE46D7">
      <w:pPr>
        <w:ind w:firstLine="360"/>
        <w:jc w:val="both"/>
        <w:rPr>
          <w:rFonts w:ascii="Arial" w:hAnsi="Arial" w:cs="Arial"/>
        </w:rPr>
      </w:pPr>
      <w:r w:rsidRPr="001024E4">
        <w:rPr>
          <w:rFonts w:ascii="Arial" w:hAnsi="Arial" w:cs="Arial"/>
        </w:rPr>
        <w:t>Principales funciones a desarrollar:</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Ejecutar los procedimientos técnicos del sistema Administrativo del área al cual el cargo está adscrito.</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Analizar y absolver las solicitudes y documentos técnicos que se procesan en el área en que se desempeña según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Realizar el seguimiento de expedientes que ingresan a la unidad orgánica.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Apoyar en la programación, ejecución y control de las actividades del área, siguiendo instrucciones impartidas.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Recopilar, verificar, ordenar y registrar información que se genera en el área en que se desempeña.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Preparar reportes, cuadros, gráficos y resúmenes diversos solicitados.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 xml:space="preserve">Absolver las consultas técnico – administrativas </w:t>
      </w:r>
      <w:r>
        <w:rPr>
          <w:b w:val="0"/>
          <w:sz w:val="20"/>
          <w:szCs w:val="20"/>
          <w:lang w:val="es-PE"/>
        </w:rPr>
        <w:t xml:space="preserve">del </w:t>
      </w:r>
      <w:r w:rsidRPr="00CD0F62">
        <w:rPr>
          <w:b w:val="0"/>
          <w:sz w:val="20"/>
          <w:szCs w:val="20"/>
          <w:lang w:val="es-PE"/>
        </w:rPr>
        <w:t>ámbito de competencia y emitir el informe correspondiente.</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reuniones y comisiones de trabajo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Proponer mejoras de los procedimientos técnicos – administrativos del ámbito de competencia.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Apoyar en la elaboración de los informes de gestión según indicaciones.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Participar en la implementación del sistema de control interno y la Gestión de Riesgos que correspondan al ámbito de sus funciones e informar su cumplimiento.</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Cumplir con los principios y deberes establecidos en el Código de Ética del Personal del Seguro Social de Salud (ESSALUD), así como no incurrir en las prohibiciones contenidas en él.</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Mantener informado al jefe inmediato sobre las actividades que desarrolla.</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Velar por la seguridad, mantenimiento y operatividad de los bienes asignados para el cumplimiento de sus labores.</w:t>
      </w:r>
    </w:p>
    <w:p w:rsidR="00CD0F62" w:rsidRPr="00CD0F62" w:rsidRDefault="00CD0F62" w:rsidP="00CD0F62">
      <w:pPr>
        <w:pStyle w:val="Sangradetextonormal"/>
        <w:numPr>
          <w:ilvl w:val="0"/>
          <w:numId w:val="9"/>
        </w:numPr>
        <w:jc w:val="both"/>
        <w:rPr>
          <w:rFonts w:cs="Arial"/>
          <w:b w:val="0"/>
          <w:sz w:val="20"/>
          <w:szCs w:val="20"/>
        </w:rPr>
      </w:pPr>
      <w:r w:rsidRPr="00CD0F62">
        <w:rPr>
          <w:b w:val="0"/>
          <w:sz w:val="20"/>
          <w:szCs w:val="20"/>
          <w:lang w:val="es-PE"/>
        </w:rPr>
        <w:t>Realizar otras funciones que le asigne el jefe inmediato, en el ámbito de su competencia.</w:t>
      </w:r>
    </w:p>
    <w:p w:rsidR="00FB2D2C" w:rsidRPr="00FB2D2C" w:rsidRDefault="00FB2D2C" w:rsidP="00FB2D2C">
      <w:pPr>
        <w:jc w:val="both"/>
        <w:rPr>
          <w:lang w:val="es-PE"/>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EC28CF">
        <w:rPr>
          <w:rFonts w:ascii="Arial" w:hAnsi="Arial" w:cs="Arial"/>
          <w:b/>
        </w:rPr>
        <w:t>TÉCNICO DE SERVICIO ADMINISTRATIVO Y APOYO</w:t>
      </w:r>
      <w:r w:rsidR="00007464">
        <w:rPr>
          <w:rFonts w:ascii="Arial" w:hAnsi="Arial" w:cs="Arial"/>
          <w:b/>
        </w:rPr>
        <w:t xml:space="preserve"> </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EC28CF" w:rsidP="00AF4E65">
            <w:pPr>
              <w:pStyle w:val="NormalWeb"/>
              <w:jc w:val="both"/>
              <w:rPr>
                <w:rFonts w:ascii="Arial" w:hAnsi="Arial" w:cs="Arial"/>
                <w:sz w:val="20"/>
                <w:szCs w:val="20"/>
                <w:lang w:val="es-MX"/>
              </w:rPr>
            </w:pPr>
            <w:r>
              <w:rPr>
                <w:rFonts w:ascii="Arial" w:hAnsi="Arial" w:cs="Arial"/>
                <w:sz w:val="20"/>
                <w:szCs w:val="20"/>
                <w:lang w:val="es-MX"/>
              </w:rPr>
              <w:t>S/ 1, 809</w:t>
            </w:r>
            <w:r w:rsidR="000852C2" w:rsidRPr="000852C2">
              <w:rPr>
                <w:rFonts w:ascii="Arial" w:hAnsi="Arial" w:cs="Arial"/>
                <w:sz w:val="20"/>
                <w:szCs w:val="20"/>
                <w:lang w:val="es-MX"/>
              </w:rPr>
              <w:t>.00</w:t>
            </w:r>
          </w:p>
        </w:tc>
      </w:tr>
      <w:tr w:rsidR="000852C2" w:rsidRPr="000852C2" w:rsidTr="00AF4E65">
        <w:trPr>
          <w:trHeight w:val="319"/>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EC28CF" w:rsidP="00AF4E65">
            <w:pPr>
              <w:pStyle w:val="NormalWeb"/>
              <w:jc w:val="both"/>
              <w:rPr>
                <w:rFonts w:ascii="Arial" w:hAnsi="Arial" w:cs="Arial"/>
                <w:sz w:val="20"/>
                <w:szCs w:val="20"/>
                <w:lang w:val="es-MX"/>
              </w:rPr>
            </w:pPr>
            <w:r>
              <w:rPr>
                <w:rFonts w:ascii="Arial" w:hAnsi="Arial" w:cs="Arial"/>
                <w:sz w:val="20"/>
                <w:szCs w:val="20"/>
                <w:lang w:val="es-MX"/>
              </w:rPr>
              <w:t>S/     491</w:t>
            </w:r>
            <w:r w:rsidR="000852C2" w:rsidRPr="000852C2">
              <w:rPr>
                <w:rFonts w:ascii="Arial" w:hAnsi="Arial" w:cs="Arial"/>
                <w:sz w:val="20"/>
                <w:szCs w:val="20"/>
                <w:lang w:val="es-MX"/>
              </w:rPr>
              <w:t>.00</w:t>
            </w:r>
          </w:p>
        </w:tc>
      </w:tr>
      <w:tr w:rsidR="000852C2" w:rsidRPr="000852C2" w:rsidTr="00AF4E65">
        <w:trPr>
          <w:trHeight w:val="311"/>
          <w:jc w:val="center"/>
        </w:trPr>
        <w:tc>
          <w:tcPr>
            <w:tcW w:w="5427" w:type="dxa"/>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EC28CF" w:rsidP="00AF4E65">
            <w:pPr>
              <w:pStyle w:val="NormalWeb"/>
              <w:jc w:val="both"/>
              <w:rPr>
                <w:rFonts w:ascii="Arial" w:hAnsi="Arial" w:cs="Arial"/>
                <w:sz w:val="20"/>
                <w:szCs w:val="20"/>
                <w:lang w:val="es-MX"/>
              </w:rPr>
            </w:pPr>
            <w:r>
              <w:rPr>
                <w:rFonts w:ascii="Arial" w:hAnsi="Arial" w:cs="Arial"/>
                <w:sz w:val="20"/>
                <w:szCs w:val="20"/>
                <w:lang w:val="es-MX"/>
              </w:rPr>
              <w:t>S/     423</w:t>
            </w:r>
            <w:r w:rsidR="000852C2" w:rsidRPr="000852C2">
              <w:rPr>
                <w:rFonts w:ascii="Arial" w:hAnsi="Arial" w:cs="Arial"/>
                <w:sz w:val="20"/>
                <w:szCs w:val="20"/>
                <w:lang w:val="es-MX"/>
              </w:rPr>
              <w:t>.00</w:t>
            </w:r>
          </w:p>
        </w:tc>
      </w:tr>
      <w:tr w:rsidR="000852C2" w:rsidRPr="000852C2" w:rsidTr="00AF4E65">
        <w:trPr>
          <w:trHeight w:val="303"/>
          <w:jc w:val="center"/>
        </w:trPr>
        <w:tc>
          <w:tcPr>
            <w:tcW w:w="5427" w:type="dxa"/>
            <w:shd w:val="clear" w:color="auto" w:fill="BFBFBF"/>
          </w:tcPr>
          <w:p w:rsidR="000852C2" w:rsidRPr="000852C2" w:rsidRDefault="000852C2" w:rsidP="00AF4E65">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0852C2" w:rsidRPr="000852C2" w:rsidRDefault="00EC28CF" w:rsidP="00AF4E65">
            <w:pPr>
              <w:pStyle w:val="NormalWeb"/>
              <w:jc w:val="both"/>
              <w:rPr>
                <w:rFonts w:ascii="Arial" w:hAnsi="Arial" w:cs="Arial"/>
                <w:sz w:val="20"/>
                <w:szCs w:val="20"/>
                <w:lang w:val="es-MX"/>
              </w:rPr>
            </w:pPr>
            <w:r>
              <w:rPr>
                <w:rFonts w:ascii="Arial" w:hAnsi="Arial" w:cs="Arial"/>
                <w:sz w:val="20"/>
                <w:szCs w:val="20"/>
                <w:lang w:val="es-MX"/>
              </w:rPr>
              <w:t>S/ 2, 723</w:t>
            </w:r>
            <w:r w:rsidR="000852C2" w:rsidRPr="000852C2">
              <w:rPr>
                <w:rFonts w:ascii="Arial" w:hAnsi="Arial" w:cs="Arial"/>
                <w:sz w:val="20"/>
                <w:szCs w:val="20"/>
                <w:lang w:val="es-MX"/>
              </w:rPr>
              <w:t xml:space="preserve">.00  </w:t>
            </w:r>
          </w:p>
        </w:tc>
      </w:tr>
    </w:tbl>
    <w:p w:rsidR="00EC28CF" w:rsidRDefault="00EC28CF" w:rsidP="000852C2">
      <w:pPr>
        <w:pStyle w:val="Sinespaciado"/>
        <w:jc w:val="both"/>
        <w:rPr>
          <w:rFonts w:ascii="Arial" w:hAnsi="Arial" w:cs="Arial"/>
          <w:b/>
          <w:sz w:val="20"/>
          <w:szCs w:val="20"/>
        </w:rPr>
      </w:pPr>
    </w:p>
    <w:p w:rsidR="004301E3" w:rsidRPr="00B05400" w:rsidRDefault="00E72C59" w:rsidP="000852C2">
      <w:pPr>
        <w:pStyle w:val="Prrafodelista1"/>
        <w:ind w:left="426" w:hanging="66"/>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B2519" w:rsidRDefault="008B2519" w:rsidP="008B2519">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B2519" w:rsidTr="00B3033A">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center"/>
              <w:rPr>
                <w:rFonts w:ascii="Arial" w:hAnsi="Arial" w:cs="Arial"/>
                <w:b/>
                <w:sz w:val="18"/>
                <w:szCs w:val="18"/>
                <w:lang w:val="es-MX"/>
              </w:rPr>
            </w:pPr>
            <w:r>
              <w:rPr>
                <w:rFonts w:ascii="Arial" w:hAnsi="Arial" w:cs="Arial"/>
                <w:b/>
                <w:sz w:val="18"/>
                <w:szCs w:val="18"/>
                <w:lang w:val="es-MX"/>
              </w:rPr>
              <w:t>AREA RESPONSABLE</w:t>
            </w:r>
          </w:p>
        </w:tc>
      </w:tr>
      <w:tr w:rsidR="008B2519" w:rsidTr="00B3033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21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SGGI - URRHH</w:t>
            </w:r>
          </w:p>
        </w:tc>
      </w:tr>
      <w:tr w:rsidR="008B2519" w:rsidTr="00B3033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kern w:val="2"/>
                <w:sz w:val="18"/>
                <w:szCs w:val="18"/>
                <w:lang w:val="es-MX"/>
              </w:rPr>
              <w:t>SGGI – GCTIC</w:t>
            </w:r>
          </w:p>
        </w:tc>
      </w:tr>
      <w:tr w:rsidR="008B2519" w:rsidTr="00B3033A">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9" w:rsidRDefault="008B2519" w:rsidP="00B3033A">
            <w:pPr>
              <w:jc w:val="both"/>
              <w:rPr>
                <w:rFonts w:ascii="Arial" w:hAnsi="Arial" w:cs="Arial"/>
                <w:sz w:val="18"/>
                <w:szCs w:val="18"/>
                <w:lang w:val="es-MX"/>
              </w:rPr>
            </w:pP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SGGI-GCTIC</w:t>
            </w:r>
          </w:p>
        </w:tc>
      </w:tr>
      <w:tr w:rsidR="008B2519" w:rsidTr="00B3033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lastRenderedPageBreak/>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Del 11 al 12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SGGI-GCTIC</w:t>
            </w:r>
          </w:p>
        </w:tc>
      </w:tr>
      <w:tr w:rsidR="008B2519" w:rsidTr="00B3033A">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9" w:rsidRDefault="008B2519" w:rsidP="00B3033A">
            <w:pPr>
              <w:jc w:val="both"/>
              <w:rPr>
                <w:rFonts w:ascii="Arial" w:hAnsi="Arial" w:cs="Arial"/>
                <w:sz w:val="18"/>
                <w:szCs w:val="18"/>
                <w:lang w:val="es-MX"/>
              </w:rPr>
            </w:pPr>
          </w:p>
        </w:tc>
      </w:tr>
      <w:tr w:rsidR="008B2519" w:rsidTr="00B303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B2519" w:rsidRDefault="008B2519" w:rsidP="00B3033A">
            <w:pPr>
              <w:rPr>
                <w:rFonts w:ascii="Arial" w:hAnsi="Arial" w:cs="Arial"/>
                <w:sz w:val="10"/>
                <w:szCs w:val="10"/>
                <w:lang w:val="es-MX"/>
              </w:rPr>
            </w:pPr>
          </w:p>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13 de diciembre del 2018 </w:t>
            </w:r>
          </w:p>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8B2519" w:rsidTr="00B303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0"/>
                <w:szCs w:val="10"/>
                <w:lang w:val="es-MX"/>
              </w:rPr>
            </w:pPr>
            <w:r>
              <w:rPr>
                <w:rFonts w:ascii="Arial" w:hAnsi="Arial" w:cs="Arial"/>
                <w:sz w:val="18"/>
                <w:szCs w:val="18"/>
                <w:lang w:val="es-MX"/>
              </w:rPr>
              <w:t xml:space="preserve">14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B2519" w:rsidTr="00B303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14 de diciembre del 2018 a las 15:00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17 de diciembre del 2018 a las 09:00 horas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17 de diciembre del 2018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SGGI – 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18 de diciembre del 2018</w:t>
            </w:r>
          </w:p>
          <w:p w:rsidR="008B2519" w:rsidRDefault="008B2519" w:rsidP="00B3033A">
            <w:pPr>
              <w:jc w:val="center"/>
              <w:rPr>
                <w:rFonts w:ascii="Arial" w:hAnsi="Arial" w:cs="Arial"/>
                <w:color w:val="000000"/>
                <w:sz w:val="18"/>
                <w:szCs w:val="18"/>
              </w:rPr>
            </w:pPr>
            <w:r>
              <w:rPr>
                <w:rFonts w:ascii="Arial" w:hAnsi="Arial" w:cs="Arial"/>
                <w:sz w:val="18"/>
                <w:szCs w:val="18"/>
              </w:rPr>
              <w:t>de 08:00 a 14:00 horas,</w:t>
            </w:r>
            <w:r w:rsidRPr="00BF1396">
              <w:rPr>
                <w:rFonts w:ascii="Arial" w:hAnsi="Arial" w:cs="Arial"/>
                <w:sz w:val="18"/>
                <w:szCs w:val="18"/>
              </w:rPr>
              <w:t xml:space="preserve"> 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A partir del 19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20 de diciembre del 2018</w:t>
            </w:r>
          </w:p>
          <w:p w:rsidR="008B2519" w:rsidRDefault="008B2519" w:rsidP="00B3033A">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SGGI-URRHH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21 de diciembre del 2018 a las 09:00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B2519" w:rsidTr="00B303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21 de diciembre del 2018 a las 11:00 horas</w:t>
            </w:r>
            <w:r>
              <w:rPr>
                <w:rFonts w:ascii="Arial" w:hAnsi="Arial" w:cs="Arial"/>
                <w:sz w:val="18"/>
                <w:szCs w:val="18"/>
              </w:rPr>
              <w:t xml:space="preserve"> </w:t>
            </w:r>
            <w:r w:rsidRPr="00BF1396">
              <w:rPr>
                <w:rFonts w:ascii="Arial" w:hAnsi="Arial" w:cs="Arial"/>
                <w:sz w:val="18"/>
                <w:szCs w:val="18"/>
              </w:rPr>
              <w:t xml:space="preserve">en la Oficina de Recursos </w:t>
            </w:r>
            <w:r>
              <w:rPr>
                <w:rFonts w:ascii="Arial" w:hAnsi="Arial" w:cs="Arial"/>
                <w:sz w:val="18"/>
                <w:szCs w:val="18"/>
              </w:rPr>
              <w:t xml:space="preserve">Humanos Jr. Pedro </w:t>
            </w:r>
            <w:proofErr w:type="spellStart"/>
            <w:r>
              <w:rPr>
                <w:rFonts w:ascii="Arial" w:hAnsi="Arial" w:cs="Arial"/>
                <w:sz w:val="18"/>
                <w:szCs w:val="18"/>
              </w:rPr>
              <w:t>Puelles</w:t>
            </w:r>
            <w:proofErr w:type="spellEnd"/>
            <w:r>
              <w:rPr>
                <w:rFonts w:ascii="Arial" w:hAnsi="Arial" w:cs="Arial"/>
                <w:sz w:val="18"/>
                <w:szCs w:val="18"/>
              </w:rPr>
              <w:t xml:space="preserve"> N° 465</w:t>
            </w:r>
            <w:r w:rsidRPr="00BF1396">
              <w:rPr>
                <w:rFonts w:ascii="Arial" w:hAnsi="Arial" w:cs="Arial"/>
                <w:sz w:val="18"/>
                <w:szCs w:val="18"/>
              </w:rPr>
              <w:t>- Huánuco</w:t>
            </w:r>
            <w:r>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URRHH</w:t>
            </w:r>
          </w:p>
        </w:tc>
      </w:tr>
      <w:tr w:rsidR="008B2519" w:rsidTr="00B3033A">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21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rPr>
            </w:pPr>
            <w:r>
              <w:rPr>
                <w:rFonts w:ascii="Arial" w:hAnsi="Arial" w:cs="Arial"/>
                <w:color w:val="000000"/>
                <w:sz w:val="18"/>
                <w:szCs w:val="18"/>
                <w:lang w:val="es-PE"/>
              </w:rPr>
              <w:t>SGGI-URRHH</w:t>
            </w:r>
          </w:p>
        </w:tc>
      </w:tr>
      <w:tr w:rsidR="008B2519" w:rsidTr="00B3033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suppressAutoHyphens w:val="0"/>
              <w:rPr>
                <w:rFonts w:ascii="Arial" w:hAnsi="Arial" w:cs="Arial"/>
                <w:sz w:val="18"/>
                <w:szCs w:val="18"/>
              </w:rPr>
            </w:pPr>
          </w:p>
        </w:tc>
      </w:tr>
      <w:tr w:rsidR="008B2519" w:rsidTr="00B3033A">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9" w:rsidRDefault="008B2519" w:rsidP="00B3033A">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9" w:rsidRDefault="008B2519" w:rsidP="00B3033A">
            <w:pPr>
              <w:jc w:val="center"/>
              <w:rPr>
                <w:rFonts w:ascii="Arial" w:hAnsi="Arial" w:cs="Arial"/>
                <w:b/>
                <w:sz w:val="18"/>
                <w:szCs w:val="18"/>
                <w:lang w:val="es-MX"/>
              </w:rPr>
            </w:pPr>
          </w:p>
        </w:tc>
      </w:tr>
      <w:tr w:rsidR="008B2519" w:rsidTr="00B3033A">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2519" w:rsidRDefault="008B2519" w:rsidP="00B3033A">
            <w:pPr>
              <w:jc w:val="center"/>
              <w:rPr>
                <w:rFonts w:ascii="Arial" w:hAnsi="Arial" w:cs="Arial"/>
                <w:sz w:val="18"/>
                <w:szCs w:val="18"/>
                <w:lang w:val="es-MX"/>
              </w:rPr>
            </w:pPr>
            <w:r>
              <w:rPr>
                <w:rFonts w:ascii="Arial" w:hAnsi="Arial" w:cs="Arial"/>
                <w:sz w:val="18"/>
                <w:szCs w:val="18"/>
                <w:lang w:val="es-MX"/>
              </w:rPr>
              <w:t>URRHH</w:t>
            </w:r>
          </w:p>
        </w:tc>
      </w:tr>
    </w:tbl>
    <w:p w:rsidR="008B2519" w:rsidRDefault="008B2519" w:rsidP="008123CA">
      <w:pPr>
        <w:rPr>
          <w:lang w:val="es-MX"/>
        </w:rPr>
      </w:pPr>
      <w:bookmarkStart w:id="0" w:name="_GoBack"/>
      <w:bookmarkEnd w:id="0"/>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 xml:space="preserve">La Evaluación </w:t>
        </w:r>
        <w:r w:rsidRPr="0001712D">
          <w:rPr>
            <w:rFonts w:ascii="Arial" w:hAnsi="Arial" w:cs="Arial"/>
            <w:sz w:val="20"/>
            <w:szCs w:val="20"/>
          </w:rPr>
          <w:lastRenderedPageBreak/>
          <w:t>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43A" w:rsidRDefault="00D4343A" w:rsidP="00EC76B9">
      <w:pPr>
        <w:pStyle w:val="Encabezado1"/>
        <w:tabs>
          <w:tab w:val="clear" w:pos="4419"/>
          <w:tab w:val="clear" w:pos="8838"/>
        </w:tabs>
        <w:rPr>
          <w:rFonts w:ascii="Arial" w:hAnsi="Arial" w:cs="Arial"/>
          <w:bCs/>
        </w:rPr>
      </w:pPr>
    </w:p>
    <w:p w:rsidR="006816A8" w:rsidRPr="006816A8" w:rsidRDefault="006816A8" w:rsidP="006816A8">
      <w:pPr>
        <w:pStyle w:val="Textoindependiente"/>
        <w:rPr>
          <w:lang w:eastAsia="ar-SA"/>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931790">
        <w:rPr>
          <w:rFonts w:ascii="Arial" w:hAnsi="Arial" w:cs="Arial"/>
          <w:bCs/>
        </w:rPr>
        <w:t>Huánuco</w:t>
      </w:r>
      <w:r w:rsidR="00AB2D5D">
        <w:rPr>
          <w:rFonts w:ascii="Arial" w:hAnsi="Arial" w:cs="Arial"/>
          <w:bCs/>
        </w:rPr>
        <w:t xml:space="preserve">, </w:t>
      </w:r>
      <w:r w:rsidR="001024E4">
        <w:rPr>
          <w:rFonts w:ascii="Arial" w:hAnsi="Arial" w:cs="Arial"/>
          <w:bCs/>
        </w:rPr>
        <w:t xml:space="preserve">noviembre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20"/>
  </w:num>
  <w:num w:numId="6">
    <w:abstractNumId w:val="9"/>
  </w:num>
  <w:num w:numId="7">
    <w:abstractNumId w:val="27"/>
  </w:num>
  <w:num w:numId="8">
    <w:abstractNumId w:val="6"/>
  </w:num>
  <w:num w:numId="9">
    <w:abstractNumId w:val="16"/>
  </w:num>
  <w:num w:numId="10">
    <w:abstractNumId w:val="14"/>
  </w:num>
  <w:num w:numId="11">
    <w:abstractNumId w:val="25"/>
  </w:num>
  <w:num w:numId="12">
    <w:abstractNumId w:val="26"/>
  </w:num>
  <w:num w:numId="13">
    <w:abstractNumId w:val="11"/>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8"/>
  </w:num>
  <w:num w:numId="20">
    <w:abstractNumId w:val="18"/>
  </w:num>
  <w:num w:numId="21">
    <w:abstractNumId w:val="19"/>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24"/>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2F69D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3758"/>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973F6"/>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19"/>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6E4164"/>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100E-ADF9-43FB-9642-D62F510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2239</Words>
  <Characters>15055</Characters>
  <Application>Microsoft Office Word</Application>
  <DocSecurity>0</DocSecurity>
  <Lines>125</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17260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84</cp:revision>
  <cp:lastPrinted>2017-05-22T20:24:00Z</cp:lastPrinted>
  <dcterms:created xsi:type="dcterms:W3CDTF">2017-11-21T15:03:00Z</dcterms:created>
  <dcterms:modified xsi:type="dcterms:W3CDTF">2018-11-21T18:18:00Z</dcterms:modified>
</cp:coreProperties>
</file>