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62" w:rsidRDefault="00DA5662" w:rsidP="00DA5662">
      <w:pPr>
        <w:pStyle w:val="Sinespaciado"/>
        <w:jc w:val="center"/>
        <w:rPr>
          <w:rFonts w:ascii="Arial" w:hAnsi="Arial" w:cs="Arial"/>
          <w:b/>
          <w:sz w:val="20"/>
          <w:szCs w:val="20"/>
        </w:rPr>
      </w:pPr>
    </w:p>
    <w:p w:rsidR="00DA5662" w:rsidRPr="002C0179" w:rsidRDefault="00DA5662" w:rsidP="00DA5662">
      <w:pPr>
        <w:pStyle w:val="Sinespaciado"/>
        <w:jc w:val="center"/>
        <w:rPr>
          <w:rFonts w:ascii="Arial" w:hAnsi="Arial" w:cs="Arial"/>
          <w:b/>
          <w:sz w:val="40"/>
          <w:szCs w:val="40"/>
          <w:u w:val="single"/>
          <w:lang w:eastAsia="ar-SA"/>
        </w:rPr>
      </w:pPr>
      <w:r>
        <w:rPr>
          <w:rFonts w:ascii="Arial" w:hAnsi="Arial" w:cs="Arial"/>
          <w:b/>
          <w:sz w:val="40"/>
          <w:szCs w:val="40"/>
          <w:u w:val="single"/>
          <w:lang w:eastAsia="ar-SA"/>
        </w:rPr>
        <w:t>COMUNICADO – FE DE ERRATAS</w:t>
      </w:r>
    </w:p>
    <w:p w:rsidR="00DA5662" w:rsidRDefault="00DA5662" w:rsidP="00DA5662">
      <w:pPr>
        <w:pStyle w:val="Sinespaciado"/>
        <w:jc w:val="center"/>
        <w:rPr>
          <w:rFonts w:ascii="Arial" w:hAnsi="Arial" w:cs="Arial"/>
          <w:b/>
          <w:sz w:val="20"/>
          <w:szCs w:val="20"/>
        </w:rPr>
      </w:pPr>
    </w:p>
    <w:p w:rsidR="00DA5662" w:rsidRDefault="00DA5662" w:rsidP="00DA5662">
      <w:pPr>
        <w:pStyle w:val="Sinespaciado"/>
        <w:rPr>
          <w:rFonts w:ascii="Arial" w:hAnsi="Arial" w:cs="Arial"/>
          <w:b/>
          <w:sz w:val="20"/>
          <w:szCs w:val="20"/>
        </w:rPr>
      </w:pPr>
    </w:p>
    <w:p w:rsidR="00DA5662" w:rsidRPr="002C0179" w:rsidRDefault="00DA5662" w:rsidP="00DA5662">
      <w:pPr>
        <w:pStyle w:val="Sinespaciado"/>
        <w:jc w:val="both"/>
        <w:rPr>
          <w:rFonts w:ascii="Arial" w:hAnsi="Arial" w:cs="Arial"/>
          <w:sz w:val="30"/>
          <w:szCs w:val="30"/>
        </w:rPr>
      </w:pPr>
      <w:r w:rsidRPr="002C0179">
        <w:rPr>
          <w:rFonts w:ascii="Arial" w:hAnsi="Arial" w:cs="Arial"/>
          <w:sz w:val="30"/>
          <w:szCs w:val="30"/>
        </w:rPr>
        <w:t xml:space="preserve">Se hace de conocimiento a los postulantes </w:t>
      </w:r>
      <w:r>
        <w:rPr>
          <w:rFonts w:ascii="Arial" w:hAnsi="Arial" w:cs="Arial"/>
          <w:sz w:val="30"/>
          <w:szCs w:val="30"/>
        </w:rPr>
        <w:t>del Proceso de Selección P.S. 0</w:t>
      </w:r>
      <w:r>
        <w:rPr>
          <w:rFonts w:ascii="Arial" w:hAnsi="Arial" w:cs="Arial"/>
          <w:sz w:val="30"/>
          <w:szCs w:val="30"/>
        </w:rPr>
        <w:t>10-CAS-RAICA</w:t>
      </w:r>
      <w:r w:rsidRPr="002C0179">
        <w:rPr>
          <w:rFonts w:ascii="Arial" w:hAnsi="Arial" w:cs="Arial"/>
          <w:sz w:val="30"/>
          <w:szCs w:val="30"/>
        </w:rPr>
        <w:t>-</w:t>
      </w:r>
      <w:r>
        <w:rPr>
          <w:rFonts w:ascii="Arial" w:hAnsi="Arial" w:cs="Arial"/>
          <w:sz w:val="30"/>
          <w:szCs w:val="30"/>
        </w:rPr>
        <w:t>2017, que en el rubro de Formación G</w:t>
      </w:r>
      <w:r w:rsidRPr="002C0179">
        <w:rPr>
          <w:rFonts w:ascii="Arial" w:hAnsi="Arial" w:cs="Arial"/>
          <w:sz w:val="30"/>
          <w:szCs w:val="30"/>
        </w:rPr>
        <w:t>eneral se emite la siguiente Fe de Erratas:</w:t>
      </w:r>
    </w:p>
    <w:p w:rsidR="00DA5662" w:rsidRDefault="00DA5662" w:rsidP="00DA5662">
      <w:pPr>
        <w:pStyle w:val="Sinespaciado"/>
        <w:rPr>
          <w:rFonts w:ascii="Arial" w:hAnsi="Arial" w:cs="Arial"/>
          <w:b/>
          <w:sz w:val="20"/>
          <w:szCs w:val="20"/>
        </w:rPr>
      </w:pPr>
    </w:p>
    <w:p w:rsidR="00DA5662" w:rsidRDefault="00DA5662" w:rsidP="00DA5662">
      <w:pPr>
        <w:pStyle w:val="Sinespaciado"/>
        <w:rPr>
          <w:rFonts w:ascii="Arial" w:hAnsi="Arial" w:cs="Arial"/>
          <w:b/>
          <w:sz w:val="20"/>
          <w:szCs w:val="20"/>
        </w:rPr>
      </w:pPr>
    </w:p>
    <w:p w:rsidR="00DA5662" w:rsidRPr="0004701E" w:rsidRDefault="00DA5662" w:rsidP="00DA5662">
      <w:pPr>
        <w:pStyle w:val="Sinespaciado"/>
        <w:ind w:left="426"/>
        <w:rPr>
          <w:rFonts w:ascii="Arial" w:hAnsi="Arial" w:cs="Arial"/>
          <w:b/>
          <w:color w:val="FF0000"/>
          <w:sz w:val="20"/>
          <w:szCs w:val="20"/>
          <w:highlight w:val="yellow"/>
        </w:rPr>
      </w:pPr>
      <w:r w:rsidRPr="0004701E">
        <w:rPr>
          <w:rFonts w:ascii="Arial" w:hAnsi="Arial" w:cs="Arial"/>
          <w:b/>
          <w:color w:val="FF0000"/>
          <w:sz w:val="20"/>
          <w:szCs w:val="20"/>
        </w:rPr>
        <w:t xml:space="preserve">DICE: </w:t>
      </w:r>
    </w:p>
    <w:p w:rsidR="00DA5662" w:rsidRPr="00CE02AB" w:rsidRDefault="00DA5662" w:rsidP="00DA5662">
      <w:pPr>
        <w:pStyle w:val="Sinespaciado"/>
        <w:ind w:left="426"/>
        <w:rPr>
          <w:rFonts w:ascii="Arial" w:hAnsi="Arial" w:cs="Arial"/>
          <w:sz w:val="20"/>
          <w:szCs w:val="20"/>
          <w:highlight w:val="yellow"/>
        </w:rPr>
      </w:pPr>
    </w:p>
    <w:p w:rsidR="00DA5662" w:rsidRPr="00CE02AB" w:rsidRDefault="00DA5662" w:rsidP="00DA5662">
      <w:pPr>
        <w:pStyle w:val="Sinespaciado"/>
        <w:ind w:left="426"/>
        <w:rPr>
          <w:rFonts w:ascii="Arial" w:hAnsi="Arial" w:cs="Arial"/>
          <w:b/>
          <w:sz w:val="20"/>
          <w:szCs w:val="20"/>
        </w:rPr>
      </w:pPr>
      <w:r w:rsidRPr="00CE02AB">
        <w:rPr>
          <w:rFonts w:ascii="Arial" w:hAnsi="Arial" w:cs="Arial"/>
          <w:b/>
          <w:sz w:val="20"/>
          <w:szCs w:val="20"/>
        </w:rPr>
        <w:t>TÉCNICO DE SERVICIO ADMINISTR</w:t>
      </w:r>
      <w:r>
        <w:rPr>
          <w:rFonts w:ascii="Arial" w:hAnsi="Arial" w:cs="Arial"/>
          <w:b/>
          <w:sz w:val="20"/>
          <w:szCs w:val="20"/>
        </w:rPr>
        <w:t>AT</w:t>
      </w:r>
      <w:r w:rsidRPr="00CE02AB">
        <w:rPr>
          <w:rFonts w:ascii="Arial" w:hAnsi="Arial" w:cs="Arial"/>
          <w:b/>
          <w:sz w:val="20"/>
          <w:szCs w:val="20"/>
        </w:rPr>
        <w:t xml:space="preserve">IVO Y APOYO </w:t>
      </w:r>
      <w:r>
        <w:rPr>
          <w:rFonts w:ascii="Arial" w:hAnsi="Arial" w:cs="Arial"/>
          <w:b/>
          <w:sz w:val="20"/>
          <w:szCs w:val="20"/>
        </w:rPr>
        <w:t>(T2TAD-001)</w:t>
      </w:r>
    </w:p>
    <w:p w:rsidR="00DA5662" w:rsidRPr="00CE02AB" w:rsidRDefault="00DA5662" w:rsidP="00DA5662">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DA5662" w:rsidRPr="00CE02AB" w:rsidTr="008668F0">
        <w:trPr>
          <w:trHeight w:val="295"/>
        </w:trPr>
        <w:tc>
          <w:tcPr>
            <w:tcW w:w="2409" w:type="dxa"/>
            <w:shd w:val="clear" w:color="auto" w:fill="F2F2F2" w:themeFill="background1" w:themeFillShade="F2"/>
            <w:vAlign w:val="center"/>
          </w:tcPr>
          <w:p w:rsidR="00DA5662" w:rsidRPr="00CE02AB" w:rsidRDefault="00DA5662" w:rsidP="008668F0">
            <w:pPr>
              <w:pStyle w:val="Sinespaciado"/>
              <w:jc w:val="center"/>
              <w:rPr>
                <w:rFonts w:ascii="Arial" w:hAnsi="Arial" w:cs="Arial"/>
                <w:b/>
                <w:sz w:val="20"/>
                <w:szCs w:val="20"/>
              </w:rPr>
            </w:pPr>
            <w:r w:rsidRPr="00CE02AB">
              <w:rPr>
                <w:rFonts w:ascii="Arial" w:hAnsi="Arial" w:cs="Arial"/>
                <w:b/>
                <w:sz w:val="20"/>
                <w:szCs w:val="20"/>
              </w:rPr>
              <w:t>REQUISITOS ESPECÍFICOS</w:t>
            </w:r>
          </w:p>
        </w:tc>
        <w:tc>
          <w:tcPr>
            <w:tcW w:w="6237" w:type="dxa"/>
            <w:shd w:val="clear" w:color="auto" w:fill="F2F2F2" w:themeFill="background1" w:themeFillShade="F2"/>
            <w:vAlign w:val="center"/>
          </w:tcPr>
          <w:p w:rsidR="00DA5662" w:rsidRPr="00CE02AB" w:rsidRDefault="00DA5662" w:rsidP="008668F0">
            <w:pPr>
              <w:pStyle w:val="Sinespaciado"/>
              <w:jc w:val="center"/>
              <w:rPr>
                <w:rFonts w:ascii="Arial" w:hAnsi="Arial" w:cs="Arial"/>
                <w:b/>
                <w:sz w:val="20"/>
                <w:szCs w:val="20"/>
              </w:rPr>
            </w:pPr>
            <w:r w:rsidRPr="00CE02AB">
              <w:rPr>
                <w:rFonts w:ascii="Arial" w:hAnsi="Arial" w:cs="Arial"/>
                <w:b/>
                <w:sz w:val="20"/>
                <w:szCs w:val="20"/>
              </w:rPr>
              <w:t>DETALLE</w:t>
            </w:r>
          </w:p>
        </w:tc>
      </w:tr>
      <w:tr w:rsidR="00DA5662" w:rsidRPr="00CE02AB" w:rsidTr="008668F0">
        <w:tc>
          <w:tcPr>
            <w:tcW w:w="2409" w:type="dxa"/>
            <w:vAlign w:val="center"/>
          </w:tcPr>
          <w:p w:rsidR="00DA5662" w:rsidRPr="00CE02AB" w:rsidRDefault="00DA5662" w:rsidP="008668F0">
            <w:pPr>
              <w:pStyle w:val="Sinespaciado"/>
              <w:jc w:val="center"/>
              <w:rPr>
                <w:rFonts w:ascii="Arial" w:hAnsi="Arial" w:cs="Arial"/>
                <w:b/>
                <w:sz w:val="20"/>
                <w:szCs w:val="20"/>
              </w:rPr>
            </w:pPr>
            <w:r>
              <w:rPr>
                <w:rFonts w:ascii="Arial" w:hAnsi="Arial" w:cs="Arial"/>
                <w:b/>
                <w:sz w:val="20"/>
                <w:szCs w:val="20"/>
              </w:rPr>
              <w:t>Formación G</w:t>
            </w:r>
            <w:r w:rsidRPr="00CE02AB">
              <w:rPr>
                <w:rFonts w:ascii="Arial" w:hAnsi="Arial" w:cs="Arial"/>
                <w:b/>
                <w:sz w:val="20"/>
                <w:szCs w:val="20"/>
              </w:rPr>
              <w:t>eneral</w:t>
            </w:r>
          </w:p>
        </w:tc>
        <w:tc>
          <w:tcPr>
            <w:tcW w:w="6237" w:type="dxa"/>
          </w:tcPr>
          <w:p w:rsidR="00DA5662" w:rsidRPr="00CE02AB" w:rsidRDefault="00DA5662" w:rsidP="00DA5662">
            <w:pPr>
              <w:numPr>
                <w:ilvl w:val="0"/>
                <w:numId w:val="30"/>
              </w:numPr>
              <w:tabs>
                <w:tab w:val="clear" w:pos="720"/>
                <w:tab w:val="num" w:pos="175"/>
              </w:tabs>
              <w:suppressAutoHyphens/>
              <w:snapToGrid w:val="0"/>
              <w:ind w:left="164" w:hanging="141"/>
              <w:jc w:val="both"/>
              <w:rPr>
                <w:rFonts w:ascii="Arial" w:hAnsi="Arial" w:cs="Arial"/>
                <w:lang w:val="es-MX"/>
              </w:rPr>
            </w:pPr>
            <w:r w:rsidRPr="00CE02AB">
              <w:rPr>
                <w:rFonts w:ascii="Arial" w:hAnsi="Arial" w:cs="Arial"/>
                <w:lang w:val="es-MX"/>
              </w:rPr>
              <w:t>Presentar copia simple de la constancia de Egresado de Instituto Superior Tecnológico en Administración o denominación similar</w:t>
            </w:r>
            <w:r>
              <w:rPr>
                <w:rFonts w:ascii="Arial" w:hAnsi="Arial" w:cs="Arial"/>
                <w:lang w:val="es-MX"/>
              </w:rPr>
              <w:t>, Aviación Comercial o Educación</w:t>
            </w:r>
            <w:r w:rsidRPr="00CE02AB">
              <w:rPr>
                <w:rFonts w:ascii="Arial" w:hAnsi="Arial" w:cs="Arial"/>
                <w:lang w:val="es-MX"/>
              </w:rPr>
              <w:t xml:space="preserve"> (mínimo 03 años de estudios)</w:t>
            </w:r>
            <w:r>
              <w:rPr>
                <w:rFonts w:ascii="Arial" w:hAnsi="Arial" w:cs="Arial"/>
                <w:lang w:val="es-MX"/>
              </w:rPr>
              <w:t>, o equivalente a cuatro (04</w:t>
            </w:r>
            <w:r w:rsidRPr="00CE02AB">
              <w:rPr>
                <w:rFonts w:ascii="Arial" w:hAnsi="Arial" w:cs="Arial"/>
                <w:lang w:val="es-MX"/>
              </w:rPr>
              <w:t>) ciclos Profesionales Universitarios en</w:t>
            </w:r>
            <w:r>
              <w:rPr>
                <w:rFonts w:ascii="Arial" w:hAnsi="Arial" w:cs="Arial"/>
                <w:lang w:val="es-MX"/>
              </w:rPr>
              <w:t xml:space="preserve"> las carreras mencionadas</w:t>
            </w:r>
            <w:r w:rsidRPr="00CE02AB">
              <w:rPr>
                <w:rFonts w:ascii="Arial" w:hAnsi="Arial" w:cs="Arial"/>
                <w:lang w:val="es-MX"/>
              </w:rPr>
              <w:t xml:space="preserve">. </w:t>
            </w:r>
            <w:r w:rsidRPr="00CE02AB">
              <w:rPr>
                <w:rFonts w:ascii="Arial" w:hAnsi="Arial" w:cs="Arial"/>
                <w:b/>
                <w:lang w:val="es-MX"/>
              </w:rPr>
              <w:t>(Indispensable)</w:t>
            </w:r>
          </w:p>
        </w:tc>
      </w:tr>
    </w:tbl>
    <w:p w:rsidR="00DA5662" w:rsidRDefault="00DA5662" w:rsidP="00DA5662">
      <w:pPr>
        <w:pStyle w:val="Sinespaciado"/>
        <w:rPr>
          <w:rFonts w:ascii="Arial" w:hAnsi="Arial" w:cs="Arial"/>
          <w:b/>
          <w:sz w:val="20"/>
          <w:szCs w:val="20"/>
        </w:rPr>
      </w:pPr>
    </w:p>
    <w:p w:rsidR="00DA5662" w:rsidRDefault="00DA5662" w:rsidP="00DA5662">
      <w:pPr>
        <w:pStyle w:val="Sinespaciado"/>
        <w:jc w:val="center"/>
        <w:rPr>
          <w:rFonts w:ascii="Arial" w:hAnsi="Arial" w:cs="Arial"/>
          <w:b/>
          <w:sz w:val="20"/>
          <w:szCs w:val="20"/>
        </w:rPr>
      </w:pPr>
    </w:p>
    <w:p w:rsidR="00DA5662" w:rsidRDefault="00DA5662" w:rsidP="00DA5662">
      <w:pPr>
        <w:pStyle w:val="Sinespaciado"/>
        <w:jc w:val="center"/>
        <w:rPr>
          <w:rFonts w:ascii="Arial" w:hAnsi="Arial" w:cs="Arial"/>
          <w:b/>
          <w:sz w:val="20"/>
          <w:szCs w:val="20"/>
        </w:rPr>
      </w:pPr>
    </w:p>
    <w:p w:rsidR="00DA5662" w:rsidRPr="0004701E" w:rsidRDefault="00DA5662" w:rsidP="00DA5662">
      <w:pPr>
        <w:pStyle w:val="Sinespaciado"/>
        <w:ind w:left="426"/>
        <w:rPr>
          <w:rFonts w:ascii="Arial" w:hAnsi="Arial" w:cs="Arial"/>
          <w:b/>
          <w:color w:val="FF0000"/>
          <w:sz w:val="20"/>
          <w:szCs w:val="20"/>
        </w:rPr>
      </w:pPr>
      <w:r w:rsidRPr="0004701E">
        <w:rPr>
          <w:rFonts w:ascii="Arial" w:hAnsi="Arial" w:cs="Arial"/>
          <w:b/>
          <w:color w:val="FF0000"/>
          <w:sz w:val="20"/>
          <w:szCs w:val="20"/>
        </w:rPr>
        <w:t>DEBE DECIR:</w:t>
      </w:r>
    </w:p>
    <w:p w:rsidR="00DA5662" w:rsidRDefault="00DA5662" w:rsidP="00DA5662">
      <w:pPr>
        <w:pStyle w:val="Textoindependiente"/>
        <w:spacing w:after="0"/>
        <w:ind w:left="1134" w:hanging="708"/>
        <w:jc w:val="both"/>
        <w:rPr>
          <w:rFonts w:ascii="Arial" w:hAnsi="Arial" w:cs="Arial"/>
          <w:b/>
          <w:bCs/>
          <w:sz w:val="16"/>
          <w:szCs w:val="16"/>
          <w:lang w:val="es-MX"/>
        </w:rPr>
      </w:pPr>
    </w:p>
    <w:p w:rsidR="00DA5662" w:rsidRPr="00CE02AB" w:rsidRDefault="00DA5662" w:rsidP="00DA5662">
      <w:pPr>
        <w:pStyle w:val="Sinespaciado"/>
        <w:ind w:left="426"/>
        <w:rPr>
          <w:rFonts w:ascii="Arial" w:hAnsi="Arial" w:cs="Arial"/>
          <w:b/>
          <w:sz w:val="20"/>
          <w:szCs w:val="20"/>
        </w:rPr>
      </w:pPr>
      <w:r w:rsidRPr="00CE02AB">
        <w:rPr>
          <w:rFonts w:ascii="Arial" w:hAnsi="Arial" w:cs="Arial"/>
          <w:b/>
          <w:sz w:val="20"/>
          <w:szCs w:val="20"/>
        </w:rPr>
        <w:t>TÉCNICO DE SERVICIO ADMINISTR</w:t>
      </w:r>
      <w:r>
        <w:rPr>
          <w:rFonts w:ascii="Arial" w:hAnsi="Arial" w:cs="Arial"/>
          <w:b/>
          <w:sz w:val="20"/>
          <w:szCs w:val="20"/>
        </w:rPr>
        <w:t>AT</w:t>
      </w:r>
      <w:r w:rsidRPr="00CE02AB">
        <w:rPr>
          <w:rFonts w:ascii="Arial" w:hAnsi="Arial" w:cs="Arial"/>
          <w:b/>
          <w:sz w:val="20"/>
          <w:szCs w:val="20"/>
        </w:rPr>
        <w:t>IVO Y APOYO (T2TAD-001</w:t>
      </w:r>
      <w:r>
        <w:rPr>
          <w:rFonts w:ascii="Arial" w:hAnsi="Arial" w:cs="Arial"/>
          <w:b/>
          <w:sz w:val="20"/>
          <w:szCs w:val="20"/>
        </w:rPr>
        <w:t>)</w:t>
      </w:r>
    </w:p>
    <w:p w:rsidR="00DA5662" w:rsidRPr="00CE02AB" w:rsidRDefault="00DA5662" w:rsidP="00DA5662">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DA5662" w:rsidRPr="00CE02AB" w:rsidTr="008668F0">
        <w:trPr>
          <w:trHeight w:val="295"/>
        </w:trPr>
        <w:tc>
          <w:tcPr>
            <w:tcW w:w="2409" w:type="dxa"/>
            <w:shd w:val="clear" w:color="auto" w:fill="F2F2F2" w:themeFill="background1" w:themeFillShade="F2"/>
            <w:vAlign w:val="center"/>
          </w:tcPr>
          <w:p w:rsidR="00DA5662" w:rsidRPr="00CE02AB" w:rsidRDefault="00DA5662" w:rsidP="008668F0">
            <w:pPr>
              <w:pStyle w:val="Sinespaciado"/>
              <w:jc w:val="center"/>
              <w:rPr>
                <w:rFonts w:ascii="Arial" w:hAnsi="Arial" w:cs="Arial"/>
                <w:b/>
                <w:sz w:val="20"/>
                <w:szCs w:val="20"/>
              </w:rPr>
            </w:pPr>
            <w:r w:rsidRPr="00CE02AB">
              <w:rPr>
                <w:rFonts w:ascii="Arial" w:hAnsi="Arial" w:cs="Arial"/>
                <w:b/>
                <w:sz w:val="20"/>
                <w:szCs w:val="20"/>
              </w:rPr>
              <w:t>REQUISITOS ESPECÍFICOS</w:t>
            </w:r>
          </w:p>
        </w:tc>
        <w:tc>
          <w:tcPr>
            <w:tcW w:w="6237" w:type="dxa"/>
            <w:shd w:val="clear" w:color="auto" w:fill="F2F2F2" w:themeFill="background1" w:themeFillShade="F2"/>
            <w:vAlign w:val="center"/>
          </w:tcPr>
          <w:p w:rsidR="00DA5662" w:rsidRPr="00CE02AB" w:rsidRDefault="00DA5662" w:rsidP="008668F0">
            <w:pPr>
              <w:pStyle w:val="Sinespaciado"/>
              <w:jc w:val="center"/>
              <w:rPr>
                <w:rFonts w:ascii="Arial" w:hAnsi="Arial" w:cs="Arial"/>
                <w:b/>
                <w:sz w:val="20"/>
                <w:szCs w:val="20"/>
              </w:rPr>
            </w:pPr>
            <w:r w:rsidRPr="00CE02AB">
              <w:rPr>
                <w:rFonts w:ascii="Arial" w:hAnsi="Arial" w:cs="Arial"/>
                <w:b/>
                <w:sz w:val="20"/>
                <w:szCs w:val="20"/>
              </w:rPr>
              <w:t>DETALLE</w:t>
            </w:r>
          </w:p>
        </w:tc>
      </w:tr>
      <w:tr w:rsidR="00DA5662" w:rsidRPr="00CE02AB" w:rsidTr="008668F0">
        <w:tc>
          <w:tcPr>
            <w:tcW w:w="2409" w:type="dxa"/>
            <w:vAlign w:val="center"/>
          </w:tcPr>
          <w:p w:rsidR="00DA5662" w:rsidRPr="00CE02AB" w:rsidRDefault="00DA5662" w:rsidP="008668F0">
            <w:pPr>
              <w:pStyle w:val="Sinespaciado"/>
              <w:jc w:val="center"/>
              <w:rPr>
                <w:rFonts w:ascii="Arial" w:hAnsi="Arial" w:cs="Arial"/>
                <w:b/>
                <w:sz w:val="20"/>
                <w:szCs w:val="20"/>
              </w:rPr>
            </w:pPr>
            <w:r>
              <w:rPr>
                <w:rFonts w:ascii="Arial" w:hAnsi="Arial" w:cs="Arial"/>
                <w:b/>
                <w:sz w:val="20"/>
                <w:szCs w:val="20"/>
              </w:rPr>
              <w:t>Formación G</w:t>
            </w:r>
            <w:r w:rsidRPr="00CE02AB">
              <w:rPr>
                <w:rFonts w:ascii="Arial" w:hAnsi="Arial" w:cs="Arial"/>
                <w:b/>
                <w:sz w:val="20"/>
                <w:szCs w:val="20"/>
              </w:rPr>
              <w:t>eneral</w:t>
            </w:r>
          </w:p>
        </w:tc>
        <w:tc>
          <w:tcPr>
            <w:tcW w:w="6237" w:type="dxa"/>
          </w:tcPr>
          <w:p w:rsidR="00DA5662" w:rsidRPr="00CE02AB" w:rsidRDefault="00DA5662" w:rsidP="00DA5662">
            <w:pPr>
              <w:numPr>
                <w:ilvl w:val="0"/>
                <w:numId w:val="30"/>
              </w:numPr>
              <w:tabs>
                <w:tab w:val="clear" w:pos="720"/>
                <w:tab w:val="num" w:pos="175"/>
              </w:tabs>
              <w:suppressAutoHyphens/>
              <w:snapToGrid w:val="0"/>
              <w:ind w:left="164" w:hanging="141"/>
              <w:jc w:val="both"/>
              <w:rPr>
                <w:rFonts w:ascii="Arial" w:hAnsi="Arial" w:cs="Arial"/>
                <w:lang w:val="es-MX"/>
              </w:rPr>
            </w:pPr>
            <w:r w:rsidRPr="00CE02AB">
              <w:rPr>
                <w:rFonts w:ascii="Arial" w:hAnsi="Arial" w:cs="Arial"/>
                <w:lang w:val="es-MX"/>
              </w:rPr>
              <w:t>Presentar copia simple de la constancia de Egresado de Instituto Superior Tecnológico en Administración o denominación similar</w:t>
            </w:r>
            <w:r>
              <w:rPr>
                <w:rFonts w:ascii="Arial" w:hAnsi="Arial" w:cs="Arial"/>
                <w:lang w:val="es-MX"/>
              </w:rPr>
              <w:t xml:space="preserve"> y/o Educación</w:t>
            </w:r>
            <w:r w:rsidRPr="00CE02AB">
              <w:rPr>
                <w:rFonts w:ascii="Arial" w:hAnsi="Arial" w:cs="Arial"/>
                <w:lang w:val="es-MX"/>
              </w:rPr>
              <w:t xml:space="preserve"> (mínimo 03 años de estudios)</w:t>
            </w:r>
            <w:r>
              <w:rPr>
                <w:rFonts w:ascii="Arial" w:hAnsi="Arial" w:cs="Arial"/>
                <w:lang w:val="es-MX"/>
              </w:rPr>
              <w:t>, o equivalente a cuatro (04</w:t>
            </w:r>
            <w:r w:rsidRPr="00CE02AB">
              <w:rPr>
                <w:rFonts w:ascii="Arial" w:hAnsi="Arial" w:cs="Arial"/>
                <w:lang w:val="es-MX"/>
              </w:rPr>
              <w:t>) ciclos Profesionales Universitarios en</w:t>
            </w:r>
            <w:r>
              <w:rPr>
                <w:rFonts w:ascii="Arial" w:hAnsi="Arial" w:cs="Arial"/>
                <w:lang w:val="es-MX"/>
              </w:rPr>
              <w:t xml:space="preserve"> las carreras de Administración o denominación similar y/o Educación</w:t>
            </w:r>
            <w:r w:rsidRPr="00CE02AB">
              <w:rPr>
                <w:rFonts w:ascii="Arial" w:hAnsi="Arial" w:cs="Arial"/>
                <w:lang w:val="es-MX"/>
              </w:rPr>
              <w:t xml:space="preserve">. </w:t>
            </w:r>
            <w:r w:rsidRPr="00CE02AB">
              <w:rPr>
                <w:rFonts w:ascii="Arial" w:hAnsi="Arial" w:cs="Arial"/>
                <w:b/>
                <w:lang w:val="es-MX"/>
              </w:rPr>
              <w:t>(Indispensable)</w:t>
            </w:r>
          </w:p>
        </w:tc>
      </w:tr>
    </w:tbl>
    <w:p w:rsidR="00DA5662" w:rsidRDefault="00DA5662" w:rsidP="00DA5662">
      <w:pPr>
        <w:pStyle w:val="Sinespaciado"/>
        <w:jc w:val="center"/>
        <w:rPr>
          <w:rFonts w:ascii="Arial" w:hAnsi="Arial" w:cs="Arial"/>
          <w:b/>
          <w:sz w:val="20"/>
          <w:szCs w:val="20"/>
        </w:rPr>
      </w:pPr>
    </w:p>
    <w:p w:rsidR="00DA5662" w:rsidRDefault="00DA5662" w:rsidP="00DA5662">
      <w:pPr>
        <w:pStyle w:val="Sinespaciado"/>
        <w:jc w:val="center"/>
        <w:rPr>
          <w:rFonts w:ascii="Arial" w:hAnsi="Arial" w:cs="Arial"/>
          <w:b/>
          <w:sz w:val="20"/>
          <w:szCs w:val="20"/>
        </w:rPr>
      </w:pPr>
    </w:p>
    <w:p w:rsidR="00DA5662" w:rsidRDefault="00DA5662" w:rsidP="00DA5662">
      <w:pPr>
        <w:pStyle w:val="Sinespaciado"/>
        <w:jc w:val="center"/>
        <w:rPr>
          <w:rFonts w:ascii="Arial" w:hAnsi="Arial" w:cs="Arial"/>
          <w:b/>
          <w:sz w:val="20"/>
          <w:szCs w:val="20"/>
        </w:rPr>
      </w:pPr>
    </w:p>
    <w:p w:rsidR="00DA5662" w:rsidRDefault="00DA5662" w:rsidP="00DA5662">
      <w:pPr>
        <w:pStyle w:val="Sinespaciado"/>
        <w:jc w:val="center"/>
        <w:rPr>
          <w:rFonts w:ascii="Arial" w:hAnsi="Arial" w:cs="Arial"/>
          <w:b/>
          <w:sz w:val="20"/>
          <w:szCs w:val="20"/>
        </w:rPr>
      </w:pPr>
    </w:p>
    <w:p w:rsidR="00DA5662" w:rsidRDefault="00DA5662" w:rsidP="00DA5662">
      <w:pPr>
        <w:pStyle w:val="Sinespaciado"/>
        <w:jc w:val="center"/>
        <w:rPr>
          <w:rFonts w:ascii="Arial" w:hAnsi="Arial" w:cs="Arial"/>
          <w:b/>
          <w:sz w:val="20"/>
          <w:szCs w:val="20"/>
        </w:rPr>
      </w:pPr>
    </w:p>
    <w:p w:rsidR="00DA5662" w:rsidRDefault="00DA5662" w:rsidP="00DA5662">
      <w:pPr>
        <w:pStyle w:val="Sinespaciado"/>
        <w:jc w:val="center"/>
        <w:rPr>
          <w:rFonts w:ascii="Arial" w:hAnsi="Arial" w:cs="Arial"/>
          <w:b/>
          <w:sz w:val="20"/>
          <w:szCs w:val="20"/>
        </w:rPr>
      </w:pPr>
    </w:p>
    <w:p w:rsidR="00DA5662" w:rsidRDefault="00DA5662" w:rsidP="00DA5662">
      <w:pPr>
        <w:pStyle w:val="Sinespaciado"/>
        <w:jc w:val="center"/>
        <w:rPr>
          <w:rFonts w:ascii="Arial" w:hAnsi="Arial" w:cs="Arial"/>
          <w:b/>
          <w:sz w:val="20"/>
          <w:szCs w:val="20"/>
        </w:rPr>
      </w:pPr>
    </w:p>
    <w:p w:rsidR="00DA5662" w:rsidRDefault="00DA5662" w:rsidP="00DA5662">
      <w:pPr>
        <w:pStyle w:val="Sinespaciado"/>
        <w:jc w:val="center"/>
        <w:rPr>
          <w:rFonts w:ascii="Arial" w:hAnsi="Arial" w:cs="Arial"/>
          <w:b/>
          <w:sz w:val="20"/>
          <w:szCs w:val="20"/>
        </w:rPr>
      </w:pPr>
    </w:p>
    <w:p w:rsidR="00E11A38" w:rsidRDefault="00E11A38" w:rsidP="007F37F0">
      <w:pPr>
        <w:pStyle w:val="Sinespaciado"/>
        <w:rPr>
          <w:rFonts w:ascii="Arial" w:hAnsi="Arial" w:cs="Arial"/>
          <w:b/>
          <w:sz w:val="20"/>
          <w:szCs w:val="20"/>
        </w:rPr>
      </w:pPr>
    </w:p>
    <w:p w:rsidR="00DA5662" w:rsidRDefault="00DA5662" w:rsidP="007F37F0">
      <w:pPr>
        <w:pStyle w:val="Sinespaciado"/>
        <w:rPr>
          <w:rFonts w:ascii="Arial" w:hAnsi="Arial" w:cs="Arial"/>
          <w:b/>
          <w:sz w:val="20"/>
          <w:szCs w:val="20"/>
        </w:rPr>
      </w:pPr>
    </w:p>
    <w:p w:rsidR="00DA5662" w:rsidRDefault="00DA5662" w:rsidP="007F37F0">
      <w:pPr>
        <w:pStyle w:val="Sinespaciado"/>
        <w:rPr>
          <w:rFonts w:ascii="Arial" w:hAnsi="Arial" w:cs="Arial"/>
          <w:b/>
          <w:sz w:val="20"/>
          <w:szCs w:val="20"/>
        </w:rPr>
      </w:pPr>
    </w:p>
    <w:p w:rsidR="00DA5662" w:rsidRDefault="00DA5662" w:rsidP="007F37F0">
      <w:pPr>
        <w:pStyle w:val="Sinespaciado"/>
        <w:rPr>
          <w:rFonts w:ascii="Arial" w:hAnsi="Arial" w:cs="Arial"/>
          <w:b/>
          <w:sz w:val="20"/>
          <w:szCs w:val="20"/>
        </w:rPr>
      </w:pPr>
    </w:p>
    <w:p w:rsidR="00DA5662" w:rsidRDefault="00DA5662" w:rsidP="007F37F0">
      <w:pPr>
        <w:pStyle w:val="Sinespaciado"/>
        <w:rPr>
          <w:rFonts w:ascii="Arial" w:hAnsi="Arial" w:cs="Arial"/>
          <w:b/>
          <w:sz w:val="20"/>
          <w:szCs w:val="20"/>
        </w:rPr>
      </w:pPr>
    </w:p>
    <w:p w:rsidR="00DA5662" w:rsidRDefault="00DA5662" w:rsidP="007F37F0">
      <w:pPr>
        <w:pStyle w:val="Sinespaciado"/>
        <w:rPr>
          <w:rFonts w:ascii="Arial" w:hAnsi="Arial" w:cs="Arial"/>
          <w:b/>
          <w:sz w:val="20"/>
          <w:szCs w:val="20"/>
        </w:rPr>
      </w:pPr>
    </w:p>
    <w:p w:rsidR="00DA5662" w:rsidRDefault="00DA5662" w:rsidP="007F37F0">
      <w:pPr>
        <w:pStyle w:val="Sinespaciado"/>
        <w:rPr>
          <w:rFonts w:ascii="Arial" w:hAnsi="Arial" w:cs="Arial"/>
          <w:b/>
          <w:sz w:val="20"/>
          <w:szCs w:val="20"/>
        </w:rPr>
      </w:pPr>
    </w:p>
    <w:p w:rsidR="00DA5662" w:rsidRDefault="00DA5662" w:rsidP="007F37F0">
      <w:pPr>
        <w:pStyle w:val="Sinespaciado"/>
        <w:rPr>
          <w:rFonts w:ascii="Arial" w:hAnsi="Arial" w:cs="Arial"/>
          <w:b/>
          <w:sz w:val="20"/>
          <w:szCs w:val="20"/>
        </w:rPr>
      </w:pPr>
    </w:p>
    <w:p w:rsidR="00DA5662" w:rsidRDefault="00DA5662" w:rsidP="007F37F0">
      <w:pPr>
        <w:pStyle w:val="Sinespaciado"/>
        <w:rPr>
          <w:rFonts w:ascii="Arial" w:hAnsi="Arial" w:cs="Arial"/>
          <w:b/>
          <w:sz w:val="20"/>
          <w:szCs w:val="20"/>
        </w:rPr>
      </w:pPr>
    </w:p>
    <w:p w:rsidR="00DA5662" w:rsidRDefault="00DA5662" w:rsidP="007F37F0">
      <w:pPr>
        <w:pStyle w:val="Sinespaciado"/>
        <w:rPr>
          <w:rFonts w:ascii="Arial" w:hAnsi="Arial" w:cs="Arial"/>
          <w:b/>
          <w:sz w:val="20"/>
          <w:szCs w:val="20"/>
        </w:rPr>
      </w:pPr>
    </w:p>
    <w:p w:rsidR="00DA5662" w:rsidRDefault="00DA5662" w:rsidP="007F37F0">
      <w:pPr>
        <w:pStyle w:val="Sinespaciado"/>
        <w:rPr>
          <w:rFonts w:ascii="Arial" w:hAnsi="Arial" w:cs="Arial"/>
          <w:b/>
          <w:sz w:val="20"/>
          <w:szCs w:val="20"/>
        </w:rPr>
      </w:pPr>
    </w:p>
    <w:p w:rsidR="00DA5662" w:rsidRDefault="00DA5662" w:rsidP="007F37F0">
      <w:pPr>
        <w:pStyle w:val="Sinespaciado"/>
        <w:rPr>
          <w:rFonts w:ascii="Arial" w:hAnsi="Arial" w:cs="Arial"/>
          <w:b/>
          <w:sz w:val="20"/>
          <w:szCs w:val="20"/>
        </w:rPr>
      </w:pPr>
    </w:p>
    <w:p w:rsidR="00DA5662" w:rsidRDefault="00DA5662" w:rsidP="007F37F0">
      <w:pPr>
        <w:pStyle w:val="Sinespaciado"/>
        <w:rPr>
          <w:rFonts w:ascii="Arial" w:hAnsi="Arial" w:cs="Arial"/>
          <w:b/>
          <w:sz w:val="20"/>
          <w:szCs w:val="20"/>
        </w:rPr>
      </w:pPr>
    </w:p>
    <w:p w:rsidR="00DA5662" w:rsidRDefault="00DA5662" w:rsidP="007F37F0">
      <w:pPr>
        <w:pStyle w:val="Sinespaciado"/>
        <w:rPr>
          <w:rFonts w:ascii="Arial" w:hAnsi="Arial" w:cs="Arial"/>
          <w:b/>
          <w:sz w:val="20"/>
          <w:szCs w:val="20"/>
        </w:rPr>
      </w:pPr>
    </w:p>
    <w:p w:rsidR="00DA5662" w:rsidRDefault="00DA5662" w:rsidP="007F37F0">
      <w:pPr>
        <w:pStyle w:val="Sinespaciado"/>
        <w:rPr>
          <w:rFonts w:ascii="Arial" w:hAnsi="Arial" w:cs="Arial"/>
          <w:b/>
          <w:sz w:val="20"/>
          <w:szCs w:val="20"/>
        </w:rPr>
      </w:pPr>
    </w:p>
    <w:p w:rsidR="00650865" w:rsidRPr="00A1383A" w:rsidRDefault="00650865" w:rsidP="00CD6F36">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6868EF">
        <w:rPr>
          <w:rFonts w:ascii="Arial" w:hAnsi="Arial" w:cs="Arial"/>
          <w:b/>
          <w:sz w:val="20"/>
          <w:szCs w:val="20"/>
        </w:rPr>
        <w:t>ICA</w:t>
      </w:r>
    </w:p>
    <w:p w:rsidR="00650865" w:rsidRPr="00A1383A" w:rsidRDefault="00650865" w:rsidP="00650865">
      <w:pPr>
        <w:pStyle w:val="Sinespaciado"/>
        <w:jc w:val="center"/>
        <w:rPr>
          <w:rFonts w:ascii="Arial" w:hAnsi="Arial" w:cs="Arial"/>
          <w:b/>
          <w:sz w:val="20"/>
          <w:szCs w:val="20"/>
        </w:rPr>
      </w:pPr>
    </w:p>
    <w:p w:rsidR="00650865" w:rsidRPr="00A1383A" w:rsidRDefault="00CD6F36" w:rsidP="00650865">
      <w:pPr>
        <w:pStyle w:val="Sinespaciado"/>
        <w:jc w:val="center"/>
        <w:rPr>
          <w:rFonts w:ascii="Arial" w:hAnsi="Arial" w:cs="Arial"/>
          <w:b/>
          <w:sz w:val="20"/>
          <w:szCs w:val="20"/>
        </w:rPr>
      </w:pPr>
      <w:r>
        <w:rPr>
          <w:rFonts w:ascii="Arial" w:hAnsi="Arial" w:cs="Arial"/>
          <w:b/>
          <w:sz w:val="20"/>
          <w:szCs w:val="20"/>
        </w:rPr>
        <w:t>CÓDIGO DE PROCESO: P.S. 010</w:t>
      </w:r>
      <w:r w:rsidR="00650865" w:rsidRPr="00A1383A">
        <w:rPr>
          <w:rFonts w:ascii="Arial" w:hAnsi="Arial" w:cs="Arial"/>
          <w:b/>
          <w:sz w:val="20"/>
          <w:szCs w:val="20"/>
        </w:rPr>
        <w:t>-CAS-</w:t>
      </w:r>
      <w:r w:rsidR="006868EF">
        <w:rPr>
          <w:rFonts w:ascii="Arial" w:hAnsi="Arial" w:cs="Arial"/>
          <w:b/>
          <w:sz w:val="20"/>
          <w:szCs w:val="20"/>
        </w:rPr>
        <w:t>RAICA</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6868EF">
        <w:rPr>
          <w:rFonts w:ascii="Arial" w:hAnsi="Arial" w:cs="Arial"/>
          <w:sz w:val="20"/>
          <w:szCs w:val="20"/>
        </w:rPr>
        <w:t>Ica</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9920" w:type="dxa"/>
        <w:jc w:val="center"/>
        <w:tblLayout w:type="fixed"/>
        <w:tblCellMar>
          <w:left w:w="70" w:type="dxa"/>
          <w:right w:w="70" w:type="dxa"/>
        </w:tblCellMar>
        <w:tblLook w:val="04A0" w:firstRow="1" w:lastRow="0" w:firstColumn="1" w:lastColumn="0" w:noHBand="0" w:noVBand="1"/>
      </w:tblPr>
      <w:tblGrid>
        <w:gridCol w:w="1649"/>
        <w:gridCol w:w="1542"/>
        <w:gridCol w:w="1105"/>
        <w:gridCol w:w="1088"/>
        <w:gridCol w:w="1420"/>
        <w:gridCol w:w="1418"/>
        <w:gridCol w:w="1698"/>
      </w:tblGrid>
      <w:tr w:rsidR="00CD6F36" w:rsidRPr="00D8641A" w:rsidTr="003429CE">
        <w:trPr>
          <w:trHeight w:val="308"/>
          <w:jc w:val="center"/>
        </w:trPr>
        <w:tc>
          <w:tcPr>
            <w:tcW w:w="164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D6F36" w:rsidRPr="00D8641A" w:rsidRDefault="00CD6F36" w:rsidP="003429CE">
            <w:pPr>
              <w:tabs>
                <w:tab w:val="left" w:pos="709"/>
              </w:tabs>
              <w:spacing w:after="0" w:line="240" w:lineRule="auto"/>
              <w:ind w:left="426" w:hanging="284"/>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PUESTO Y/O SERVICIO</w:t>
            </w:r>
          </w:p>
        </w:tc>
        <w:tc>
          <w:tcPr>
            <w:tcW w:w="1542" w:type="dxa"/>
            <w:tcBorders>
              <w:top w:val="single" w:sz="4" w:space="0" w:color="auto"/>
              <w:left w:val="nil"/>
              <w:bottom w:val="single" w:sz="4" w:space="0" w:color="auto"/>
              <w:right w:val="single" w:sz="4" w:space="0" w:color="auto"/>
            </w:tcBorders>
            <w:shd w:val="clear" w:color="000000" w:fill="BFBFBF"/>
            <w:vAlign w:val="center"/>
            <w:hideMark/>
          </w:tcPr>
          <w:p w:rsidR="00CD6F36" w:rsidRPr="00D8641A" w:rsidRDefault="00CD6F36" w:rsidP="003429CE">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ESPECIALIDAD</w:t>
            </w:r>
          </w:p>
        </w:tc>
        <w:tc>
          <w:tcPr>
            <w:tcW w:w="1105" w:type="dxa"/>
            <w:tcBorders>
              <w:top w:val="single" w:sz="4" w:space="0" w:color="auto"/>
              <w:left w:val="nil"/>
              <w:bottom w:val="single" w:sz="4" w:space="0" w:color="auto"/>
              <w:right w:val="single" w:sz="4" w:space="0" w:color="auto"/>
            </w:tcBorders>
            <w:shd w:val="clear" w:color="000000" w:fill="BFBFBF"/>
            <w:vAlign w:val="center"/>
            <w:hideMark/>
          </w:tcPr>
          <w:p w:rsidR="00CD6F36" w:rsidRPr="00D8641A" w:rsidRDefault="00CD6F36" w:rsidP="003429CE">
            <w:pPr>
              <w:tabs>
                <w:tab w:val="left" w:pos="709"/>
              </w:tabs>
              <w:spacing w:after="0" w:line="240" w:lineRule="auto"/>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CÓDIGO</w:t>
            </w:r>
          </w:p>
        </w:tc>
        <w:tc>
          <w:tcPr>
            <w:tcW w:w="1088" w:type="dxa"/>
            <w:tcBorders>
              <w:top w:val="single" w:sz="4" w:space="0" w:color="auto"/>
              <w:left w:val="nil"/>
              <w:bottom w:val="single" w:sz="4" w:space="0" w:color="auto"/>
              <w:right w:val="single" w:sz="4" w:space="0" w:color="auto"/>
            </w:tcBorders>
            <w:shd w:val="clear" w:color="000000" w:fill="BFBFBF"/>
            <w:noWrap/>
            <w:vAlign w:val="center"/>
            <w:hideMark/>
          </w:tcPr>
          <w:p w:rsidR="00CD6F36" w:rsidRPr="00D8641A" w:rsidRDefault="00CD6F36" w:rsidP="003429CE">
            <w:pPr>
              <w:tabs>
                <w:tab w:val="left" w:pos="709"/>
              </w:tabs>
              <w:spacing w:after="0" w:line="240" w:lineRule="auto"/>
              <w:ind w:left="66"/>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CANTIDAD</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CD6F36" w:rsidRPr="00D8641A" w:rsidRDefault="00CD6F36" w:rsidP="003429CE">
            <w:pPr>
              <w:tabs>
                <w:tab w:val="left" w:pos="709"/>
              </w:tabs>
              <w:spacing w:after="0" w:line="240" w:lineRule="auto"/>
              <w:ind w:left="68"/>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RETRIBUCIÓN MENSUAL</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rsidR="00CD6F36" w:rsidRPr="00D8641A" w:rsidRDefault="00CD6F36" w:rsidP="003429CE">
            <w:pPr>
              <w:tabs>
                <w:tab w:val="left" w:pos="709"/>
              </w:tabs>
              <w:spacing w:after="0" w:line="240" w:lineRule="auto"/>
              <w:ind w:left="77"/>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ÁREA CONTRATANTE</w:t>
            </w:r>
          </w:p>
        </w:tc>
        <w:tc>
          <w:tcPr>
            <w:tcW w:w="1698" w:type="dxa"/>
            <w:tcBorders>
              <w:top w:val="single" w:sz="4" w:space="0" w:color="auto"/>
              <w:left w:val="nil"/>
              <w:bottom w:val="single" w:sz="4" w:space="0" w:color="auto"/>
              <w:right w:val="single" w:sz="4" w:space="0" w:color="auto"/>
            </w:tcBorders>
            <w:shd w:val="clear" w:color="000000" w:fill="BFBFBF"/>
            <w:vAlign w:val="center"/>
            <w:hideMark/>
          </w:tcPr>
          <w:p w:rsidR="00CD6F36" w:rsidRPr="00D8641A" w:rsidRDefault="00CD6F36" w:rsidP="003429CE">
            <w:pPr>
              <w:tabs>
                <w:tab w:val="left" w:pos="709"/>
              </w:tabs>
              <w:spacing w:after="0" w:line="240" w:lineRule="auto"/>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DEPENDENCIA</w:t>
            </w:r>
          </w:p>
        </w:tc>
      </w:tr>
      <w:tr w:rsidR="00CD6F36" w:rsidRPr="00D8641A" w:rsidTr="003429CE">
        <w:trPr>
          <w:trHeight w:val="684"/>
          <w:jc w:val="center"/>
        </w:trPr>
        <w:tc>
          <w:tcPr>
            <w:tcW w:w="16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D6F36" w:rsidRPr="00D8641A" w:rsidRDefault="00CD6F36" w:rsidP="003429CE">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TECNICO DE SERVICIO ADMINISTRATIVO Y APOYO</w:t>
            </w:r>
          </w:p>
        </w:tc>
        <w:tc>
          <w:tcPr>
            <w:tcW w:w="1542" w:type="dxa"/>
            <w:tcBorders>
              <w:top w:val="single" w:sz="4" w:space="0" w:color="auto"/>
              <w:left w:val="nil"/>
              <w:bottom w:val="single" w:sz="4" w:space="0" w:color="auto"/>
              <w:right w:val="single" w:sz="4" w:space="0" w:color="auto"/>
            </w:tcBorders>
            <w:shd w:val="clear" w:color="000000" w:fill="auto"/>
            <w:vAlign w:val="center"/>
            <w:hideMark/>
          </w:tcPr>
          <w:p w:rsidR="00CD6F36" w:rsidRPr="00D8641A" w:rsidRDefault="00CD6F36" w:rsidP="003429CE">
            <w:pPr>
              <w:tabs>
                <w:tab w:val="left" w:pos="1425"/>
              </w:tabs>
              <w:spacing w:after="0" w:line="240" w:lineRule="auto"/>
              <w:ind w:left="7" w:right="1351" w:hanging="7"/>
              <w:jc w:val="center"/>
              <w:rPr>
                <w:rFonts w:ascii="Arial" w:eastAsia="Times New Roman" w:hAnsi="Arial" w:cs="Arial"/>
                <w:bCs/>
                <w:color w:val="000000"/>
                <w:sz w:val="16"/>
                <w:szCs w:val="16"/>
                <w:lang w:val="es-ES" w:eastAsia="es-PE"/>
              </w:rPr>
            </w:pPr>
          </w:p>
        </w:tc>
        <w:tc>
          <w:tcPr>
            <w:tcW w:w="1105" w:type="dxa"/>
            <w:tcBorders>
              <w:top w:val="single" w:sz="4" w:space="0" w:color="auto"/>
              <w:left w:val="nil"/>
              <w:bottom w:val="single" w:sz="4" w:space="0" w:color="auto"/>
              <w:right w:val="single" w:sz="4" w:space="0" w:color="auto"/>
            </w:tcBorders>
            <w:shd w:val="clear" w:color="000000" w:fill="auto"/>
            <w:vAlign w:val="center"/>
            <w:hideMark/>
          </w:tcPr>
          <w:p w:rsidR="00CD6F36" w:rsidRPr="00D8641A" w:rsidRDefault="00CD6F36" w:rsidP="003429CE">
            <w:pPr>
              <w:tabs>
                <w:tab w:val="left" w:pos="709"/>
              </w:tabs>
              <w:spacing w:after="0" w:line="240" w:lineRule="auto"/>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T2TA-00</w:t>
            </w:r>
            <w:r w:rsidRPr="00D8641A">
              <w:rPr>
                <w:rFonts w:ascii="Arial" w:eastAsia="Times New Roman" w:hAnsi="Arial" w:cs="Arial"/>
                <w:bCs/>
                <w:color w:val="000000"/>
                <w:sz w:val="16"/>
                <w:szCs w:val="16"/>
                <w:lang w:val="es-ES" w:eastAsia="es-PE"/>
              </w:rPr>
              <w:t>1</w:t>
            </w:r>
          </w:p>
        </w:tc>
        <w:tc>
          <w:tcPr>
            <w:tcW w:w="1088" w:type="dxa"/>
            <w:tcBorders>
              <w:top w:val="single" w:sz="4" w:space="0" w:color="auto"/>
              <w:left w:val="nil"/>
              <w:bottom w:val="single" w:sz="4" w:space="0" w:color="auto"/>
              <w:right w:val="single" w:sz="4" w:space="0" w:color="auto"/>
            </w:tcBorders>
            <w:shd w:val="clear" w:color="000000" w:fill="auto"/>
            <w:noWrap/>
            <w:vAlign w:val="center"/>
            <w:hideMark/>
          </w:tcPr>
          <w:p w:rsidR="00CD6F36" w:rsidRPr="00D8641A" w:rsidRDefault="00CD6F36" w:rsidP="003429CE">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20" w:type="dxa"/>
            <w:tcBorders>
              <w:top w:val="single" w:sz="4" w:space="0" w:color="auto"/>
              <w:left w:val="nil"/>
              <w:bottom w:val="single" w:sz="4" w:space="0" w:color="auto"/>
              <w:right w:val="single" w:sz="4" w:space="0" w:color="auto"/>
            </w:tcBorders>
            <w:shd w:val="clear" w:color="000000" w:fill="auto"/>
            <w:vAlign w:val="center"/>
            <w:hideMark/>
          </w:tcPr>
          <w:p w:rsidR="00CD6F36" w:rsidRPr="00D8641A" w:rsidRDefault="00CD6F36" w:rsidP="003429CE">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Pr="00D8641A">
              <w:rPr>
                <w:rFonts w:ascii="Arial" w:eastAsia="Times New Roman" w:hAnsi="Arial" w:cs="Arial"/>
                <w:bCs/>
                <w:color w:val="000000"/>
                <w:sz w:val="16"/>
                <w:szCs w:val="16"/>
                <w:lang w:val="es-ES" w:eastAsia="es-PE"/>
              </w:rPr>
              <w:t>1,813.00</w:t>
            </w:r>
          </w:p>
        </w:tc>
        <w:tc>
          <w:tcPr>
            <w:tcW w:w="1418" w:type="dxa"/>
            <w:tcBorders>
              <w:top w:val="single" w:sz="4" w:space="0" w:color="auto"/>
              <w:left w:val="nil"/>
              <w:bottom w:val="single" w:sz="4" w:space="0" w:color="auto"/>
              <w:right w:val="single" w:sz="4" w:space="0" w:color="auto"/>
            </w:tcBorders>
            <w:shd w:val="clear" w:color="000000" w:fill="auto"/>
            <w:noWrap/>
            <w:vAlign w:val="center"/>
            <w:hideMark/>
          </w:tcPr>
          <w:p w:rsidR="00CD6F36" w:rsidRPr="00D8641A" w:rsidRDefault="00CD6F36" w:rsidP="003429CE">
            <w:pPr>
              <w:tabs>
                <w:tab w:val="left" w:pos="709"/>
              </w:tabs>
              <w:spacing w:after="0" w:line="240" w:lineRule="auto"/>
              <w:ind w:left="77"/>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Oficina de Atención al Asegurado</w:t>
            </w:r>
          </w:p>
        </w:tc>
        <w:tc>
          <w:tcPr>
            <w:tcW w:w="1698" w:type="dxa"/>
            <w:tcBorders>
              <w:top w:val="single" w:sz="4" w:space="0" w:color="auto"/>
              <w:left w:val="nil"/>
              <w:bottom w:val="single" w:sz="4" w:space="0" w:color="auto"/>
              <w:right w:val="single" w:sz="4" w:space="0" w:color="auto"/>
            </w:tcBorders>
            <w:shd w:val="clear" w:color="000000" w:fill="auto"/>
            <w:vAlign w:val="center"/>
            <w:hideMark/>
          </w:tcPr>
          <w:p w:rsidR="00CD6F36" w:rsidRPr="00D8641A" w:rsidRDefault="00CD6F36" w:rsidP="00CD6F36">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 xml:space="preserve">RED ASISTENCIAL </w:t>
            </w:r>
            <w:r>
              <w:rPr>
                <w:rFonts w:ascii="Arial" w:eastAsia="Times New Roman" w:hAnsi="Arial" w:cs="Arial"/>
                <w:bCs/>
                <w:color w:val="000000"/>
                <w:sz w:val="16"/>
                <w:szCs w:val="16"/>
                <w:lang w:val="es-ES" w:eastAsia="es-PE"/>
              </w:rPr>
              <w:t>ICA</w:t>
            </w:r>
          </w:p>
        </w:tc>
      </w:tr>
      <w:tr w:rsidR="00CD6F36" w:rsidRPr="00C04206" w:rsidTr="003429CE">
        <w:trPr>
          <w:trHeight w:val="308"/>
          <w:jc w:val="center"/>
        </w:trPr>
        <w:tc>
          <w:tcPr>
            <w:tcW w:w="3191"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CD6F36" w:rsidRPr="00D8641A" w:rsidRDefault="00CD6F36" w:rsidP="003429CE">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TOTAL</w:t>
            </w:r>
          </w:p>
        </w:tc>
        <w:tc>
          <w:tcPr>
            <w:tcW w:w="6729" w:type="dxa"/>
            <w:gridSpan w:val="5"/>
            <w:tcBorders>
              <w:top w:val="single" w:sz="4" w:space="0" w:color="auto"/>
              <w:left w:val="nil"/>
              <w:bottom w:val="single" w:sz="4" w:space="0" w:color="auto"/>
              <w:right w:val="single" w:sz="4" w:space="0" w:color="auto"/>
            </w:tcBorders>
            <w:shd w:val="clear" w:color="000000" w:fill="auto"/>
            <w:noWrap/>
            <w:vAlign w:val="center"/>
            <w:hideMark/>
          </w:tcPr>
          <w:p w:rsidR="00CD6F36" w:rsidRPr="00C04206" w:rsidRDefault="00CD6F36" w:rsidP="003429CE">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1</w:t>
            </w: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proofErr w:type="gramStart"/>
      <w:r w:rsidRPr="00840A35">
        <w:rPr>
          <w:rFonts w:ascii="Arial" w:hAnsi="Arial" w:cs="Arial"/>
          <w:b/>
          <w:sz w:val="20"/>
          <w:szCs w:val="20"/>
        </w:rPr>
        <w:t>orgánica :</w:t>
      </w:r>
      <w:proofErr w:type="gramEnd"/>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sidR="006868EF">
        <w:rPr>
          <w:rFonts w:ascii="Arial" w:eastAsia="Times New Roman" w:hAnsi="Arial" w:cs="Arial"/>
          <w:bCs/>
          <w:sz w:val="18"/>
          <w:szCs w:val="18"/>
          <w:lang w:val="es-ES" w:eastAsia="ar-SA"/>
        </w:rPr>
        <w:t>Ica</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F52F0E" w:rsidRDefault="00F52F0E" w:rsidP="00F52F0E">
      <w:pPr>
        <w:pStyle w:val="Sinespaciado4"/>
        <w:ind w:left="720"/>
        <w:rPr>
          <w:rFonts w:ascii="Arial" w:hAnsi="Arial" w:cs="Arial"/>
          <w:sz w:val="20"/>
          <w:szCs w:val="20"/>
        </w:rPr>
      </w:pPr>
      <w:r>
        <w:rPr>
          <w:rFonts w:ascii="Arial" w:eastAsia="Times New Roman" w:hAnsi="Arial" w:cs="Arial"/>
          <w:bCs/>
          <w:sz w:val="18"/>
          <w:szCs w:val="18"/>
          <w:lang w:val="es-ES" w:eastAsia="ar-SA"/>
        </w:rPr>
        <w:t xml:space="preserve"> </w:t>
      </w:r>
      <w:proofErr w:type="spellStart"/>
      <w:r w:rsidR="006868EF">
        <w:rPr>
          <w:rFonts w:ascii="Arial" w:hAnsi="Arial" w:cs="Arial"/>
          <w:sz w:val="20"/>
          <w:szCs w:val="20"/>
        </w:rPr>
        <w:t>Division</w:t>
      </w:r>
      <w:proofErr w:type="spellEnd"/>
      <w:r>
        <w:rPr>
          <w:rFonts w:ascii="Arial" w:hAnsi="Arial" w:cs="Arial"/>
          <w:sz w:val="20"/>
          <w:szCs w:val="20"/>
        </w:rPr>
        <w:t xml:space="preserve"> de Recursos Humanos de la Red Asistencial </w:t>
      </w:r>
      <w:r w:rsidR="006868EF">
        <w:rPr>
          <w:rFonts w:ascii="Arial" w:hAnsi="Arial" w:cs="Arial"/>
          <w:sz w:val="20"/>
          <w:szCs w:val="20"/>
        </w:rPr>
        <w:t>Ica</w:t>
      </w:r>
    </w:p>
    <w:p w:rsidR="00650865" w:rsidRPr="00F52F0E" w:rsidRDefault="00650865" w:rsidP="00650865">
      <w:pPr>
        <w:autoSpaceDE w:val="0"/>
        <w:autoSpaceDN w:val="0"/>
        <w:adjustRightInd w:val="0"/>
        <w:spacing w:after="0" w:line="240" w:lineRule="auto"/>
        <w:ind w:left="709" w:hanging="283"/>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CD6F36" w:rsidRDefault="00650865" w:rsidP="00CF29DD">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8D4D38" w:rsidRDefault="008D4D38" w:rsidP="00CF29DD">
      <w:pPr>
        <w:suppressAutoHyphens/>
        <w:spacing w:after="0" w:line="240" w:lineRule="auto"/>
        <w:rPr>
          <w:rFonts w:ascii="Arial" w:eastAsia="Times New Roman" w:hAnsi="Arial" w:cs="Arial"/>
          <w:b/>
          <w:sz w:val="18"/>
          <w:szCs w:val="18"/>
          <w:lang w:val="es-ES" w:eastAsia="ar-SA"/>
        </w:rPr>
      </w:pPr>
    </w:p>
    <w:p w:rsidR="008D4D38" w:rsidRPr="00D952CC" w:rsidRDefault="008D4D38"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54725B" w:rsidRDefault="0054725B" w:rsidP="001B7D15">
      <w:pPr>
        <w:suppressAutoHyphens/>
        <w:spacing w:after="0" w:line="240" w:lineRule="auto"/>
        <w:jc w:val="both"/>
        <w:outlineLvl w:val="0"/>
        <w:rPr>
          <w:rFonts w:ascii="Arial" w:eastAsia="Times New Roman" w:hAnsi="Arial" w:cs="Arial"/>
          <w:b/>
          <w:sz w:val="18"/>
          <w:szCs w:val="18"/>
          <w:lang w:val="es-ES" w:eastAsia="ar-SA"/>
        </w:rPr>
      </w:pPr>
    </w:p>
    <w:p w:rsidR="008D4D38" w:rsidRDefault="008D4D38" w:rsidP="001B7D15">
      <w:pPr>
        <w:suppressAutoHyphens/>
        <w:spacing w:after="0" w:line="240" w:lineRule="auto"/>
        <w:jc w:val="both"/>
        <w:outlineLvl w:val="0"/>
        <w:rPr>
          <w:rFonts w:ascii="Arial" w:eastAsia="Times New Roman" w:hAnsi="Arial" w:cs="Arial"/>
          <w:b/>
          <w:sz w:val="18"/>
          <w:szCs w:val="18"/>
          <w:lang w:val="es-ES" w:eastAsia="ar-SA"/>
        </w:rPr>
      </w:pPr>
    </w:p>
    <w:p w:rsidR="00CD6F36" w:rsidRDefault="00CD6F36" w:rsidP="00CD6F36">
      <w:pPr>
        <w:tabs>
          <w:tab w:val="left" w:pos="1440"/>
        </w:tabs>
        <w:snapToGrid w:val="0"/>
        <w:jc w:val="both"/>
        <w:rPr>
          <w:rFonts w:ascii="Tahoma" w:hAnsi="Tahoma" w:cs="Tahoma"/>
          <w:b/>
          <w:sz w:val="16"/>
          <w:szCs w:val="16"/>
        </w:rPr>
      </w:pPr>
      <w:r w:rsidRPr="008C2706">
        <w:rPr>
          <w:rFonts w:ascii="Arial" w:hAnsi="Arial" w:cs="Arial"/>
          <w:b/>
          <w:color w:val="000000"/>
          <w:sz w:val="20"/>
          <w:szCs w:val="18"/>
        </w:rPr>
        <w:t>TECNICO DE SERVICIO ADMINISTRATIVO Y APOYO</w:t>
      </w:r>
      <w:r>
        <w:rPr>
          <w:rFonts w:ascii="Arial" w:hAnsi="Arial" w:cs="Arial"/>
          <w:b/>
          <w:color w:val="000000"/>
          <w:sz w:val="20"/>
          <w:szCs w:val="18"/>
        </w:rPr>
        <w:tab/>
      </w:r>
      <w:r w:rsidRPr="008C2706">
        <w:rPr>
          <w:rFonts w:ascii="Arial" w:hAnsi="Arial" w:cs="Arial"/>
          <w:b/>
          <w:color w:val="000000"/>
          <w:sz w:val="20"/>
          <w:szCs w:val="18"/>
        </w:rPr>
        <w:t>T2TA-0</w:t>
      </w:r>
      <w:r>
        <w:rPr>
          <w:rFonts w:ascii="Arial" w:hAnsi="Arial" w:cs="Arial"/>
          <w:b/>
          <w:color w:val="000000"/>
          <w:sz w:val="20"/>
          <w:szCs w:val="18"/>
        </w:rPr>
        <w:t>01</w:t>
      </w:r>
    </w:p>
    <w:tbl>
      <w:tblPr>
        <w:tblStyle w:val="Tablaconcuadrcula"/>
        <w:tblW w:w="8646" w:type="dxa"/>
        <w:tblInd w:w="534" w:type="dxa"/>
        <w:tblLook w:val="04A0" w:firstRow="1" w:lastRow="0" w:firstColumn="1" w:lastColumn="0" w:noHBand="0" w:noVBand="1"/>
      </w:tblPr>
      <w:tblGrid>
        <w:gridCol w:w="2409"/>
        <w:gridCol w:w="6237"/>
      </w:tblGrid>
      <w:tr w:rsidR="00CD6F36" w:rsidRPr="00CD21A9" w:rsidTr="003429CE">
        <w:trPr>
          <w:trHeight w:val="295"/>
        </w:trPr>
        <w:tc>
          <w:tcPr>
            <w:tcW w:w="2409" w:type="dxa"/>
            <w:shd w:val="clear" w:color="auto" w:fill="F2F2F2" w:themeFill="background1" w:themeFillShade="F2"/>
            <w:vAlign w:val="center"/>
          </w:tcPr>
          <w:p w:rsidR="00CD6F36" w:rsidRPr="00CD21A9" w:rsidRDefault="00CD6F36" w:rsidP="003429CE">
            <w:pPr>
              <w:pStyle w:val="Sinespaciado"/>
              <w:jc w:val="center"/>
              <w:rPr>
                <w:rFonts w:ascii="Arial" w:hAnsi="Arial" w:cs="Arial"/>
                <w:b/>
                <w:sz w:val="20"/>
                <w:szCs w:val="20"/>
              </w:rPr>
            </w:pPr>
            <w:r w:rsidRPr="00CD21A9">
              <w:rPr>
                <w:rFonts w:ascii="Arial" w:hAnsi="Arial" w:cs="Arial"/>
                <w:b/>
                <w:sz w:val="20"/>
                <w:szCs w:val="20"/>
              </w:rPr>
              <w:t>REQUISITOS ESPECÍFICOS</w:t>
            </w:r>
          </w:p>
        </w:tc>
        <w:tc>
          <w:tcPr>
            <w:tcW w:w="6237" w:type="dxa"/>
            <w:shd w:val="clear" w:color="auto" w:fill="F2F2F2" w:themeFill="background1" w:themeFillShade="F2"/>
            <w:vAlign w:val="center"/>
          </w:tcPr>
          <w:p w:rsidR="00CD6F36" w:rsidRPr="00CD21A9" w:rsidRDefault="00CD6F36" w:rsidP="003429CE">
            <w:pPr>
              <w:pStyle w:val="Sinespaciado"/>
              <w:jc w:val="center"/>
              <w:rPr>
                <w:rFonts w:ascii="Arial" w:hAnsi="Arial" w:cs="Arial"/>
                <w:b/>
                <w:sz w:val="20"/>
                <w:szCs w:val="20"/>
              </w:rPr>
            </w:pPr>
            <w:r w:rsidRPr="00CD21A9">
              <w:rPr>
                <w:rFonts w:ascii="Arial" w:hAnsi="Arial" w:cs="Arial"/>
                <w:b/>
                <w:sz w:val="20"/>
                <w:szCs w:val="20"/>
              </w:rPr>
              <w:t>DETALLE</w:t>
            </w:r>
          </w:p>
        </w:tc>
      </w:tr>
      <w:tr w:rsidR="00CD6F36" w:rsidRPr="00CD21A9" w:rsidTr="003429CE">
        <w:tc>
          <w:tcPr>
            <w:tcW w:w="2409" w:type="dxa"/>
            <w:vAlign w:val="center"/>
          </w:tcPr>
          <w:p w:rsidR="00CD6F36" w:rsidRPr="00CD21A9" w:rsidRDefault="00CD6F36" w:rsidP="003429CE">
            <w:pPr>
              <w:pStyle w:val="Sinespaciado"/>
              <w:jc w:val="center"/>
              <w:rPr>
                <w:rFonts w:ascii="Arial" w:hAnsi="Arial" w:cs="Arial"/>
                <w:b/>
                <w:sz w:val="20"/>
                <w:szCs w:val="20"/>
              </w:rPr>
            </w:pPr>
            <w:r w:rsidRPr="00CD21A9">
              <w:rPr>
                <w:rFonts w:ascii="Arial" w:hAnsi="Arial" w:cs="Arial"/>
                <w:b/>
                <w:sz w:val="20"/>
                <w:szCs w:val="20"/>
              </w:rPr>
              <w:t>Formación general</w:t>
            </w:r>
          </w:p>
        </w:tc>
        <w:tc>
          <w:tcPr>
            <w:tcW w:w="6237" w:type="dxa"/>
          </w:tcPr>
          <w:p w:rsidR="00CD6F36" w:rsidRPr="00CD21A9" w:rsidRDefault="00DA5662" w:rsidP="00CD6F36">
            <w:pPr>
              <w:numPr>
                <w:ilvl w:val="0"/>
                <w:numId w:val="30"/>
              </w:numPr>
              <w:tabs>
                <w:tab w:val="clear" w:pos="720"/>
                <w:tab w:val="num" w:pos="175"/>
              </w:tabs>
              <w:suppressAutoHyphens/>
              <w:snapToGrid w:val="0"/>
              <w:ind w:left="164" w:hanging="141"/>
              <w:jc w:val="both"/>
              <w:rPr>
                <w:rFonts w:ascii="Arial" w:hAnsi="Arial" w:cs="Arial"/>
                <w:sz w:val="20"/>
                <w:szCs w:val="20"/>
                <w:lang w:val="es-MX"/>
              </w:rPr>
            </w:pPr>
            <w:r w:rsidRPr="00DA5662">
              <w:rPr>
                <w:rFonts w:ascii="Arial" w:hAnsi="Arial" w:cs="Arial"/>
                <w:sz w:val="20"/>
                <w:lang w:val="es-MX"/>
              </w:rPr>
              <w:t xml:space="preserve">Presentar copia simple de la constancia de Egresado de Instituto Superior Tecnológico en Administración o denominación similar y/o Educación (mínimo 03 años de estudios), o equivalente a cuatro (04) ciclos Profesionales Universitarios en las carreras de Administración o denominación similar y/o Educación. </w:t>
            </w:r>
            <w:r w:rsidRPr="00DA5662">
              <w:rPr>
                <w:rFonts w:ascii="Arial" w:hAnsi="Arial" w:cs="Arial"/>
                <w:b/>
                <w:sz w:val="20"/>
                <w:lang w:val="es-MX"/>
              </w:rPr>
              <w:t>(Indispensable)</w:t>
            </w:r>
          </w:p>
        </w:tc>
      </w:tr>
      <w:tr w:rsidR="00CD6F36" w:rsidRPr="00CD21A9" w:rsidTr="003429CE">
        <w:tc>
          <w:tcPr>
            <w:tcW w:w="2409" w:type="dxa"/>
            <w:vAlign w:val="center"/>
          </w:tcPr>
          <w:p w:rsidR="00CD6F36" w:rsidRPr="00CD21A9" w:rsidRDefault="00CD6F36" w:rsidP="003429CE">
            <w:pPr>
              <w:pStyle w:val="Sinespaciado"/>
              <w:jc w:val="center"/>
              <w:rPr>
                <w:rFonts w:ascii="Arial" w:hAnsi="Arial" w:cs="Arial"/>
                <w:b/>
                <w:sz w:val="20"/>
                <w:szCs w:val="20"/>
              </w:rPr>
            </w:pPr>
            <w:r w:rsidRPr="00CD21A9">
              <w:rPr>
                <w:rFonts w:ascii="Arial" w:hAnsi="Arial" w:cs="Arial"/>
                <w:b/>
                <w:sz w:val="20"/>
                <w:szCs w:val="20"/>
              </w:rPr>
              <w:lastRenderedPageBreak/>
              <w:t>Experiencia laboral</w:t>
            </w:r>
          </w:p>
        </w:tc>
        <w:tc>
          <w:tcPr>
            <w:tcW w:w="6237" w:type="dxa"/>
          </w:tcPr>
          <w:p w:rsidR="00CD6F36" w:rsidRPr="00CD21A9" w:rsidRDefault="00CD6F36" w:rsidP="003429CE">
            <w:pPr>
              <w:snapToGrid w:val="0"/>
              <w:jc w:val="both"/>
              <w:rPr>
                <w:rFonts w:ascii="Arial" w:hAnsi="Arial" w:cs="Arial"/>
                <w:b/>
                <w:sz w:val="20"/>
                <w:szCs w:val="20"/>
                <w:lang w:val="es-MX"/>
              </w:rPr>
            </w:pPr>
            <w:r w:rsidRPr="00CD21A9">
              <w:rPr>
                <w:rFonts w:ascii="Arial" w:hAnsi="Arial" w:cs="Arial"/>
                <w:b/>
                <w:sz w:val="20"/>
                <w:szCs w:val="20"/>
                <w:lang w:val="es-MX"/>
              </w:rPr>
              <w:t>EXPERIENCIA GENERAL</w:t>
            </w:r>
            <w:bookmarkStart w:id="0" w:name="_GoBack"/>
            <w:bookmarkEnd w:id="0"/>
          </w:p>
          <w:p w:rsidR="00CD6F36" w:rsidRPr="00CD21A9" w:rsidRDefault="00CD6F36" w:rsidP="00CD6F36">
            <w:pPr>
              <w:numPr>
                <w:ilvl w:val="0"/>
                <w:numId w:val="30"/>
              </w:numPr>
              <w:tabs>
                <w:tab w:val="clear" w:pos="720"/>
                <w:tab w:val="num" w:pos="175"/>
              </w:tabs>
              <w:suppressAutoHyphens/>
              <w:snapToGrid w:val="0"/>
              <w:ind w:left="164" w:hanging="141"/>
              <w:jc w:val="both"/>
              <w:rPr>
                <w:rFonts w:ascii="Arial" w:hAnsi="Arial" w:cs="Arial"/>
                <w:sz w:val="20"/>
                <w:szCs w:val="20"/>
                <w:lang w:val="es-MX"/>
              </w:rPr>
            </w:pPr>
            <w:r w:rsidRPr="00CD21A9">
              <w:rPr>
                <w:rFonts w:ascii="Arial" w:hAnsi="Arial" w:cs="Arial"/>
                <w:sz w:val="20"/>
                <w:szCs w:val="20"/>
                <w:lang w:val="es-MX"/>
              </w:rPr>
              <w:t>Acreditar experiencia laboral mínima de un (01) año afines al cargo convocado.</w:t>
            </w:r>
            <w:r w:rsidRPr="00CD21A9">
              <w:rPr>
                <w:rFonts w:ascii="Arial" w:hAnsi="Arial" w:cs="Arial"/>
                <w:b/>
                <w:sz w:val="20"/>
                <w:szCs w:val="20"/>
                <w:lang w:val="es-MX"/>
              </w:rPr>
              <w:t>(Indispensable)</w:t>
            </w:r>
          </w:p>
          <w:p w:rsidR="00CD6F36" w:rsidRPr="00CD21A9" w:rsidRDefault="00CD6F36" w:rsidP="003429CE">
            <w:pPr>
              <w:snapToGrid w:val="0"/>
              <w:ind w:left="23"/>
              <w:jc w:val="both"/>
              <w:rPr>
                <w:rFonts w:ascii="Arial" w:hAnsi="Arial" w:cs="Arial"/>
                <w:b/>
                <w:sz w:val="20"/>
                <w:szCs w:val="20"/>
                <w:lang w:val="es-MX"/>
              </w:rPr>
            </w:pPr>
            <w:r w:rsidRPr="00CD21A9">
              <w:rPr>
                <w:rFonts w:ascii="Arial" w:hAnsi="Arial" w:cs="Arial"/>
                <w:b/>
                <w:sz w:val="20"/>
                <w:szCs w:val="20"/>
                <w:lang w:val="es-MX"/>
              </w:rPr>
              <w:t>EXPERIENCIA ESPECIFICA</w:t>
            </w:r>
          </w:p>
          <w:p w:rsidR="00CD6F36" w:rsidRPr="00CD21A9" w:rsidRDefault="00CD6F36" w:rsidP="00CD6F36">
            <w:pPr>
              <w:numPr>
                <w:ilvl w:val="0"/>
                <w:numId w:val="30"/>
              </w:numPr>
              <w:tabs>
                <w:tab w:val="clear" w:pos="720"/>
                <w:tab w:val="num" w:pos="175"/>
              </w:tabs>
              <w:suppressAutoHyphens/>
              <w:snapToGrid w:val="0"/>
              <w:ind w:left="164" w:hanging="141"/>
              <w:jc w:val="both"/>
              <w:rPr>
                <w:rFonts w:ascii="Arial" w:hAnsi="Arial" w:cs="Arial"/>
                <w:sz w:val="20"/>
                <w:szCs w:val="20"/>
                <w:lang w:val="es-MX"/>
              </w:rPr>
            </w:pPr>
            <w:r w:rsidRPr="00CD21A9">
              <w:rPr>
                <w:rFonts w:ascii="Arial" w:hAnsi="Arial" w:cs="Arial"/>
                <w:sz w:val="20"/>
                <w:szCs w:val="20"/>
                <w:lang w:val="es-MX"/>
              </w:rPr>
              <w:t>Acreditar experiencia laboral mínima de un (01) año en el desempeño de funciones afines al puesto, realizando funciones de atención de servicio al cliente, posterior a la formación requerida.</w:t>
            </w:r>
            <w:r w:rsidRPr="00CD21A9">
              <w:rPr>
                <w:rFonts w:ascii="Arial" w:hAnsi="Arial" w:cs="Arial"/>
                <w:b/>
                <w:sz w:val="20"/>
                <w:szCs w:val="20"/>
                <w:lang w:val="es-MX"/>
              </w:rPr>
              <w:t>(Indispensable)</w:t>
            </w:r>
          </w:p>
          <w:p w:rsidR="00CD6F36" w:rsidRPr="00CD21A9" w:rsidRDefault="00CD6F36" w:rsidP="003429CE">
            <w:pPr>
              <w:snapToGrid w:val="0"/>
              <w:ind w:left="23"/>
              <w:jc w:val="both"/>
              <w:rPr>
                <w:rFonts w:ascii="Arial" w:hAnsi="Arial" w:cs="Arial"/>
                <w:b/>
                <w:sz w:val="20"/>
                <w:szCs w:val="20"/>
                <w:lang w:val="es-MX"/>
              </w:rPr>
            </w:pPr>
            <w:r w:rsidRPr="00CD21A9">
              <w:rPr>
                <w:rFonts w:ascii="Arial" w:hAnsi="Arial" w:cs="Arial"/>
                <w:b/>
                <w:sz w:val="20"/>
                <w:szCs w:val="20"/>
                <w:lang w:val="es-MX"/>
              </w:rPr>
              <w:t xml:space="preserve">EXPERIENCIA EN EL SECTOR PÚBLICO: </w:t>
            </w:r>
          </w:p>
          <w:p w:rsidR="00CD6F36" w:rsidRPr="00CD21A9" w:rsidRDefault="00CD6F36" w:rsidP="00CD6F36">
            <w:pPr>
              <w:numPr>
                <w:ilvl w:val="0"/>
                <w:numId w:val="30"/>
              </w:numPr>
              <w:tabs>
                <w:tab w:val="clear" w:pos="720"/>
                <w:tab w:val="num" w:pos="175"/>
              </w:tabs>
              <w:suppressAutoHyphens/>
              <w:snapToGrid w:val="0"/>
              <w:ind w:left="164" w:hanging="141"/>
              <w:jc w:val="both"/>
              <w:rPr>
                <w:rFonts w:ascii="Arial" w:hAnsi="Arial" w:cs="Arial"/>
                <w:sz w:val="20"/>
                <w:szCs w:val="20"/>
                <w:lang w:val="es-MX"/>
              </w:rPr>
            </w:pPr>
            <w:r w:rsidRPr="00CD21A9">
              <w:rPr>
                <w:rFonts w:ascii="Arial" w:hAnsi="Arial" w:cs="Arial"/>
                <w:sz w:val="20"/>
                <w:szCs w:val="20"/>
                <w:lang w:val="es-MX"/>
              </w:rPr>
              <w:t xml:space="preserve">De preferencia contar con experiencia laboral, en funciones afines al cargo en entidades del sector público con posterioridad a la formación requerida. </w:t>
            </w:r>
            <w:r w:rsidRPr="00CD21A9">
              <w:rPr>
                <w:rFonts w:ascii="Arial" w:hAnsi="Arial" w:cs="Arial"/>
                <w:b/>
                <w:sz w:val="20"/>
                <w:szCs w:val="20"/>
                <w:lang w:val="es-MX"/>
              </w:rPr>
              <w:t>(Deseable)</w:t>
            </w:r>
          </w:p>
        </w:tc>
      </w:tr>
      <w:tr w:rsidR="00CD6F36" w:rsidRPr="00CD21A9" w:rsidTr="003429CE">
        <w:tc>
          <w:tcPr>
            <w:tcW w:w="2409" w:type="dxa"/>
            <w:vAlign w:val="center"/>
          </w:tcPr>
          <w:p w:rsidR="00CD6F36" w:rsidRPr="00CD21A9" w:rsidRDefault="00CD6F36" w:rsidP="003429CE">
            <w:pPr>
              <w:pStyle w:val="Sinespaciado"/>
              <w:jc w:val="center"/>
              <w:rPr>
                <w:rFonts w:ascii="Arial" w:hAnsi="Arial" w:cs="Arial"/>
                <w:b/>
                <w:sz w:val="20"/>
                <w:szCs w:val="20"/>
              </w:rPr>
            </w:pPr>
            <w:r w:rsidRPr="00CD21A9">
              <w:rPr>
                <w:rFonts w:ascii="Arial" w:hAnsi="Arial" w:cs="Arial"/>
                <w:b/>
                <w:sz w:val="20"/>
                <w:szCs w:val="20"/>
              </w:rPr>
              <w:t>Capacitación</w:t>
            </w:r>
          </w:p>
        </w:tc>
        <w:tc>
          <w:tcPr>
            <w:tcW w:w="6237" w:type="dxa"/>
          </w:tcPr>
          <w:p w:rsidR="00CD6F36" w:rsidRPr="00CD21A9" w:rsidRDefault="00CD6F36" w:rsidP="00CD6F36">
            <w:pPr>
              <w:numPr>
                <w:ilvl w:val="0"/>
                <w:numId w:val="43"/>
              </w:numPr>
              <w:tabs>
                <w:tab w:val="clear" w:pos="360"/>
                <w:tab w:val="num" w:pos="118"/>
                <w:tab w:val="num" w:pos="175"/>
              </w:tabs>
              <w:ind w:left="118" w:hanging="118"/>
              <w:jc w:val="both"/>
              <w:rPr>
                <w:rFonts w:ascii="Arial" w:hAnsi="Arial" w:cs="Arial"/>
                <w:sz w:val="20"/>
                <w:szCs w:val="20"/>
              </w:rPr>
            </w:pPr>
            <w:r w:rsidRPr="00CD21A9">
              <w:rPr>
                <w:rFonts w:ascii="Arial" w:hAnsi="Arial" w:cs="Arial"/>
                <w:sz w:val="20"/>
                <w:szCs w:val="20"/>
              </w:rPr>
              <w:t xml:space="preserve">Acreditar capacitación mínima </w:t>
            </w:r>
            <w:r w:rsidR="003978FF">
              <w:rPr>
                <w:rFonts w:ascii="Arial" w:hAnsi="Arial" w:cs="Arial"/>
                <w:sz w:val="20"/>
                <w:szCs w:val="20"/>
              </w:rPr>
              <w:t>de 4</w:t>
            </w:r>
            <w:r w:rsidRPr="00CD21A9">
              <w:rPr>
                <w:rFonts w:ascii="Arial" w:hAnsi="Arial" w:cs="Arial"/>
                <w:sz w:val="20"/>
                <w:szCs w:val="20"/>
              </w:rPr>
              <w:t xml:space="preserve">0 horas afines al servicio convocado, a partir del año 2012 a la fecha. </w:t>
            </w:r>
            <w:r w:rsidRPr="00CD21A9">
              <w:rPr>
                <w:rFonts w:ascii="Arial" w:hAnsi="Arial" w:cs="Arial"/>
                <w:b/>
                <w:sz w:val="20"/>
                <w:szCs w:val="20"/>
              </w:rPr>
              <w:t>(Indispensable)</w:t>
            </w:r>
          </w:p>
        </w:tc>
      </w:tr>
      <w:tr w:rsidR="00CD6F36" w:rsidRPr="00CD21A9" w:rsidTr="003429CE">
        <w:tc>
          <w:tcPr>
            <w:tcW w:w="2409" w:type="dxa"/>
            <w:vAlign w:val="center"/>
          </w:tcPr>
          <w:p w:rsidR="00CD6F36" w:rsidRPr="00CD21A9" w:rsidRDefault="00CD6F36" w:rsidP="003429CE">
            <w:pPr>
              <w:pStyle w:val="Sinespaciado"/>
              <w:jc w:val="center"/>
              <w:rPr>
                <w:rFonts w:ascii="Arial" w:hAnsi="Arial" w:cs="Arial"/>
                <w:b/>
                <w:sz w:val="20"/>
                <w:szCs w:val="20"/>
              </w:rPr>
            </w:pPr>
            <w:r w:rsidRPr="00CD21A9">
              <w:rPr>
                <w:rFonts w:ascii="Arial" w:hAnsi="Arial" w:cs="Arial"/>
                <w:b/>
                <w:sz w:val="20"/>
                <w:szCs w:val="20"/>
              </w:rPr>
              <w:t>Conocimientos complementarios para el puesto y/o cargo</w:t>
            </w:r>
          </w:p>
        </w:tc>
        <w:tc>
          <w:tcPr>
            <w:tcW w:w="6237" w:type="dxa"/>
            <w:vAlign w:val="center"/>
          </w:tcPr>
          <w:p w:rsidR="00CD6F36" w:rsidRPr="00CD21A9" w:rsidRDefault="00CD6F36" w:rsidP="00CD6F36">
            <w:pPr>
              <w:numPr>
                <w:ilvl w:val="0"/>
                <w:numId w:val="43"/>
              </w:numPr>
              <w:tabs>
                <w:tab w:val="clear" w:pos="360"/>
                <w:tab w:val="num" w:pos="118"/>
                <w:tab w:val="num" w:pos="175"/>
              </w:tabs>
              <w:ind w:left="118" w:hanging="118"/>
              <w:jc w:val="both"/>
              <w:rPr>
                <w:rFonts w:ascii="Arial" w:hAnsi="Arial" w:cs="Arial"/>
                <w:sz w:val="20"/>
                <w:szCs w:val="20"/>
              </w:rPr>
            </w:pPr>
            <w:r w:rsidRPr="00CD21A9">
              <w:rPr>
                <w:rFonts w:ascii="Arial" w:hAnsi="Arial" w:cs="Arial"/>
                <w:sz w:val="20"/>
                <w:szCs w:val="20"/>
              </w:rPr>
              <w:t xml:space="preserve">Manejo de software en entorno Windows: Procesador de texto, presentadores, hoja de cálculo y correo electrónico. </w:t>
            </w:r>
            <w:r w:rsidRPr="00CD21A9">
              <w:rPr>
                <w:rFonts w:ascii="Arial" w:hAnsi="Arial" w:cs="Arial"/>
                <w:b/>
                <w:sz w:val="20"/>
                <w:szCs w:val="20"/>
              </w:rPr>
              <w:t>(Indispensable)</w:t>
            </w:r>
          </w:p>
        </w:tc>
      </w:tr>
      <w:tr w:rsidR="00CD6F36" w:rsidRPr="00CD21A9" w:rsidTr="003429CE">
        <w:tc>
          <w:tcPr>
            <w:tcW w:w="2409" w:type="dxa"/>
            <w:vAlign w:val="center"/>
          </w:tcPr>
          <w:p w:rsidR="00CD6F36" w:rsidRPr="00CD21A9" w:rsidRDefault="00CD6F36" w:rsidP="003429CE">
            <w:pPr>
              <w:snapToGrid w:val="0"/>
              <w:jc w:val="center"/>
              <w:rPr>
                <w:rFonts w:ascii="Arial" w:hAnsi="Arial" w:cs="Arial"/>
                <w:b/>
                <w:color w:val="000000"/>
                <w:sz w:val="20"/>
                <w:szCs w:val="20"/>
              </w:rPr>
            </w:pPr>
            <w:r w:rsidRPr="00CD21A9">
              <w:rPr>
                <w:rFonts w:ascii="Arial" w:hAnsi="Arial" w:cs="Arial"/>
                <w:b/>
                <w:color w:val="000000"/>
                <w:sz w:val="20"/>
                <w:szCs w:val="20"/>
              </w:rPr>
              <w:t xml:space="preserve">Habilidades o competencias </w:t>
            </w:r>
          </w:p>
        </w:tc>
        <w:tc>
          <w:tcPr>
            <w:tcW w:w="6237" w:type="dxa"/>
            <w:vAlign w:val="center"/>
          </w:tcPr>
          <w:p w:rsidR="00CD6F36" w:rsidRPr="00CD21A9" w:rsidRDefault="00CD6F36" w:rsidP="003429CE">
            <w:pPr>
              <w:jc w:val="both"/>
              <w:rPr>
                <w:rFonts w:ascii="Arial" w:hAnsi="Arial" w:cs="Arial"/>
                <w:color w:val="000000"/>
                <w:sz w:val="20"/>
                <w:szCs w:val="20"/>
              </w:rPr>
            </w:pPr>
            <w:r w:rsidRPr="00CD21A9">
              <w:rPr>
                <w:rFonts w:ascii="Arial" w:hAnsi="Arial" w:cs="Arial"/>
                <w:b/>
                <w:color w:val="000000"/>
                <w:sz w:val="20"/>
                <w:szCs w:val="20"/>
              </w:rPr>
              <w:t>Genéricas:</w:t>
            </w:r>
            <w:r w:rsidRPr="00CD21A9">
              <w:rPr>
                <w:rFonts w:ascii="Arial" w:hAnsi="Arial" w:cs="Arial"/>
                <w:color w:val="000000"/>
                <w:sz w:val="20"/>
                <w:szCs w:val="20"/>
              </w:rPr>
              <w:t xml:space="preserve"> Actitud de servicio, ética e integridad, compromiso y responsabilidad, orientación a   resultados, trabajo en equipo.</w:t>
            </w:r>
          </w:p>
          <w:p w:rsidR="00CD6F36" w:rsidRPr="00CD21A9" w:rsidRDefault="00CD6F36" w:rsidP="003429CE">
            <w:pPr>
              <w:jc w:val="both"/>
              <w:rPr>
                <w:rFonts w:ascii="Arial" w:hAnsi="Arial" w:cs="Arial"/>
                <w:color w:val="000000"/>
                <w:sz w:val="20"/>
                <w:szCs w:val="20"/>
              </w:rPr>
            </w:pPr>
            <w:r w:rsidRPr="00CD21A9">
              <w:rPr>
                <w:rFonts w:ascii="Arial" w:hAnsi="Arial" w:cs="Arial"/>
                <w:b/>
                <w:color w:val="000000"/>
                <w:sz w:val="20"/>
                <w:szCs w:val="20"/>
              </w:rPr>
              <w:t>Específicas</w:t>
            </w:r>
            <w:r w:rsidRPr="00CD21A9">
              <w:rPr>
                <w:rFonts w:ascii="Arial" w:hAnsi="Arial" w:cs="Arial"/>
                <w:color w:val="000000"/>
                <w:sz w:val="20"/>
                <w:szCs w:val="20"/>
              </w:rPr>
              <w:t>: Pensamiento estratégico, comunicación efectiva, planificación y organización, capacidad de análisis y capacidad de respuesta al cambio.</w:t>
            </w:r>
          </w:p>
        </w:tc>
      </w:tr>
      <w:tr w:rsidR="00CD6F36" w:rsidRPr="00CD21A9" w:rsidTr="003429CE">
        <w:trPr>
          <w:trHeight w:val="488"/>
        </w:trPr>
        <w:tc>
          <w:tcPr>
            <w:tcW w:w="2409" w:type="dxa"/>
            <w:vAlign w:val="center"/>
          </w:tcPr>
          <w:p w:rsidR="00CD6F36" w:rsidRPr="00CD21A9" w:rsidRDefault="00CD6F36" w:rsidP="003429CE">
            <w:pPr>
              <w:pStyle w:val="Sinespaciado"/>
              <w:jc w:val="center"/>
              <w:rPr>
                <w:rFonts w:ascii="Arial" w:hAnsi="Arial" w:cs="Arial"/>
                <w:b/>
                <w:sz w:val="20"/>
                <w:szCs w:val="20"/>
              </w:rPr>
            </w:pPr>
            <w:r w:rsidRPr="00CD21A9">
              <w:rPr>
                <w:rFonts w:ascii="Arial" w:hAnsi="Arial" w:cs="Arial"/>
                <w:b/>
                <w:sz w:val="20"/>
                <w:szCs w:val="20"/>
              </w:rPr>
              <w:t xml:space="preserve">Motivo de contratación </w:t>
            </w:r>
          </w:p>
        </w:tc>
        <w:tc>
          <w:tcPr>
            <w:tcW w:w="6237" w:type="dxa"/>
            <w:vAlign w:val="center"/>
          </w:tcPr>
          <w:p w:rsidR="00CD6F36" w:rsidRPr="00CD21A9" w:rsidRDefault="00CD6F36" w:rsidP="00CD6F36">
            <w:pPr>
              <w:numPr>
                <w:ilvl w:val="0"/>
                <w:numId w:val="43"/>
              </w:numPr>
              <w:tabs>
                <w:tab w:val="clear" w:pos="360"/>
                <w:tab w:val="num" w:pos="118"/>
              </w:tabs>
              <w:ind w:left="118" w:hanging="118"/>
              <w:jc w:val="both"/>
              <w:rPr>
                <w:rFonts w:ascii="Arial" w:hAnsi="Arial" w:cs="Arial"/>
                <w:sz w:val="20"/>
                <w:szCs w:val="20"/>
              </w:rPr>
            </w:pPr>
            <w:r w:rsidRPr="00CD21A9">
              <w:rPr>
                <w:rFonts w:ascii="Arial" w:hAnsi="Arial" w:cs="Arial"/>
                <w:sz w:val="20"/>
                <w:szCs w:val="20"/>
              </w:rPr>
              <w:t xml:space="preserve">CAS Reemplazo </w:t>
            </w:r>
          </w:p>
        </w:tc>
      </w:tr>
    </w:tbl>
    <w:p w:rsidR="008700E4" w:rsidRDefault="008700E4" w:rsidP="004265CD">
      <w:pPr>
        <w:tabs>
          <w:tab w:val="left" w:pos="1440"/>
        </w:tabs>
        <w:snapToGrid w:val="0"/>
        <w:jc w:val="both"/>
        <w:rPr>
          <w:rFonts w:ascii="Arial" w:hAnsi="Arial" w:cs="Arial"/>
          <w:sz w:val="16"/>
          <w:szCs w:val="16"/>
        </w:rPr>
      </w:pPr>
    </w:p>
    <w:p w:rsidR="00A85784" w:rsidRPr="00D952CC" w:rsidRDefault="00A85784"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Pr="00B9650A" w:rsidRDefault="00FF3B27"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43418" w:rsidRPr="00A25D3D"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CD6F36" w:rsidRPr="00225DFF" w:rsidRDefault="00CD6F36" w:rsidP="00CD6F36">
      <w:pPr>
        <w:tabs>
          <w:tab w:val="left" w:pos="709"/>
        </w:tabs>
        <w:spacing w:after="0"/>
        <w:ind w:left="426" w:hanging="284"/>
        <w:jc w:val="both"/>
        <w:rPr>
          <w:rFonts w:ascii="Arial" w:hAnsi="Arial" w:cs="Arial"/>
          <w:b/>
          <w:sz w:val="20"/>
          <w:szCs w:val="20"/>
        </w:rPr>
      </w:pPr>
      <w:r w:rsidRPr="00225DFF">
        <w:rPr>
          <w:rFonts w:ascii="Arial" w:hAnsi="Arial" w:cs="Arial"/>
          <w:b/>
          <w:sz w:val="20"/>
          <w:szCs w:val="20"/>
        </w:rPr>
        <w:t>TECNICO SE</w:t>
      </w:r>
      <w:r>
        <w:rPr>
          <w:rFonts w:ascii="Arial" w:hAnsi="Arial" w:cs="Arial"/>
          <w:b/>
          <w:sz w:val="20"/>
          <w:szCs w:val="20"/>
        </w:rPr>
        <w:t xml:space="preserve">RVICIO ADMINMISTRATIVO Y APOYO </w:t>
      </w:r>
    </w:p>
    <w:p w:rsidR="00CD6F36" w:rsidRDefault="00CD6F36" w:rsidP="00CD6F36">
      <w:pPr>
        <w:tabs>
          <w:tab w:val="left" w:pos="709"/>
        </w:tabs>
        <w:spacing w:after="0"/>
        <w:ind w:left="426" w:hanging="284"/>
        <w:jc w:val="both"/>
        <w:rPr>
          <w:rFonts w:ascii="Arial" w:hAnsi="Arial" w:cs="Arial"/>
          <w:b/>
          <w:sz w:val="20"/>
          <w:szCs w:val="20"/>
        </w:rPr>
      </w:pPr>
    </w:p>
    <w:p w:rsidR="00CD6F36" w:rsidRDefault="00CD6F36" w:rsidP="00CD6F36">
      <w:pPr>
        <w:tabs>
          <w:tab w:val="left" w:pos="709"/>
        </w:tabs>
        <w:spacing w:after="0"/>
        <w:ind w:left="426" w:hanging="284"/>
        <w:jc w:val="both"/>
        <w:rPr>
          <w:rFonts w:ascii="Arial" w:hAnsi="Arial" w:cs="Arial"/>
          <w:b/>
          <w:sz w:val="20"/>
          <w:szCs w:val="20"/>
        </w:rPr>
      </w:pPr>
      <w:r w:rsidRPr="00225DFF">
        <w:rPr>
          <w:rFonts w:ascii="Arial" w:hAnsi="Arial" w:cs="Arial"/>
          <w:b/>
          <w:sz w:val="20"/>
          <w:szCs w:val="20"/>
        </w:rPr>
        <w:t>Principales funciones a desarrollar:</w:t>
      </w:r>
    </w:p>
    <w:p w:rsidR="00CD6F36" w:rsidRPr="00225DFF" w:rsidRDefault="00CD6F36" w:rsidP="00CD6F36">
      <w:pPr>
        <w:tabs>
          <w:tab w:val="left" w:pos="709"/>
        </w:tabs>
        <w:spacing w:after="0"/>
        <w:ind w:left="426" w:hanging="284"/>
        <w:jc w:val="both"/>
        <w:rPr>
          <w:rFonts w:ascii="Arial" w:hAnsi="Arial" w:cs="Arial"/>
          <w:b/>
          <w:sz w:val="20"/>
          <w:szCs w:val="20"/>
        </w:rPr>
      </w:pPr>
    </w:p>
    <w:p w:rsidR="00CD6F36" w:rsidRPr="0041107B" w:rsidRDefault="00CD6F36" w:rsidP="00CD6F36">
      <w:pPr>
        <w:numPr>
          <w:ilvl w:val="0"/>
          <w:numId w:val="44"/>
        </w:numPr>
        <w:spacing w:after="0" w:line="240" w:lineRule="auto"/>
        <w:ind w:hanging="294"/>
        <w:jc w:val="both"/>
        <w:rPr>
          <w:rFonts w:ascii="Arial" w:hAnsi="Arial" w:cs="Arial"/>
          <w:b/>
          <w:sz w:val="20"/>
        </w:rPr>
      </w:pPr>
      <w:r w:rsidRPr="0041107B">
        <w:rPr>
          <w:rFonts w:ascii="Arial" w:hAnsi="Arial" w:cs="Arial"/>
          <w:sz w:val="20"/>
        </w:rPr>
        <w:t xml:space="preserve">Registrar diariamente en el Sistema Informático de Atención al Asegurado las solicitudes de atención (pedido de intervención, reclamo, consulta o requerimiento) respecto a los servicios que brinda </w:t>
      </w:r>
      <w:proofErr w:type="spellStart"/>
      <w:r w:rsidRPr="0041107B">
        <w:rPr>
          <w:rFonts w:ascii="Arial" w:hAnsi="Arial" w:cs="Arial"/>
          <w:sz w:val="20"/>
        </w:rPr>
        <w:t>EsSalud</w:t>
      </w:r>
      <w:proofErr w:type="spellEnd"/>
      <w:r w:rsidRPr="0041107B">
        <w:rPr>
          <w:rFonts w:ascii="Arial" w:hAnsi="Arial" w:cs="Arial"/>
          <w:sz w:val="20"/>
        </w:rPr>
        <w:t xml:space="preserve"> a sus usuarios.</w:t>
      </w:r>
    </w:p>
    <w:p w:rsidR="00CD6F36" w:rsidRPr="0041107B" w:rsidRDefault="00CD6F36" w:rsidP="00CD6F36">
      <w:pPr>
        <w:numPr>
          <w:ilvl w:val="0"/>
          <w:numId w:val="44"/>
        </w:numPr>
        <w:spacing w:after="0" w:line="240" w:lineRule="auto"/>
        <w:ind w:hanging="294"/>
        <w:jc w:val="both"/>
        <w:rPr>
          <w:rFonts w:ascii="Arial" w:hAnsi="Arial" w:cs="Arial"/>
          <w:b/>
          <w:sz w:val="20"/>
        </w:rPr>
      </w:pPr>
      <w:r w:rsidRPr="0041107B">
        <w:rPr>
          <w:rFonts w:ascii="Arial" w:hAnsi="Arial" w:cs="Arial"/>
          <w:sz w:val="20"/>
        </w:rPr>
        <w:t xml:space="preserve">Gestionar las solicitudes de atención formuladas por los usuarios de </w:t>
      </w:r>
      <w:proofErr w:type="spellStart"/>
      <w:r w:rsidRPr="0041107B">
        <w:rPr>
          <w:rFonts w:ascii="Arial" w:hAnsi="Arial" w:cs="Arial"/>
          <w:sz w:val="20"/>
        </w:rPr>
        <w:t>EsSalud</w:t>
      </w:r>
      <w:proofErr w:type="spellEnd"/>
      <w:r w:rsidRPr="0041107B">
        <w:rPr>
          <w:rFonts w:ascii="Arial" w:hAnsi="Arial" w:cs="Arial"/>
          <w:sz w:val="20"/>
        </w:rPr>
        <w:t xml:space="preserve"> (pedido de intervención, reclamo, consulta y requerimiento) conforme a los establecimientos establecidos por la GCAA y realizar el seguimiento de las mismas hasta su respuesta al asegurado.</w:t>
      </w:r>
    </w:p>
    <w:p w:rsidR="00CD6F36" w:rsidRPr="0041107B" w:rsidRDefault="00CD6F36" w:rsidP="00CD6F36">
      <w:pPr>
        <w:numPr>
          <w:ilvl w:val="0"/>
          <w:numId w:val="44"/>
        </w:numPr>
        <w:spacing w:after="0" w:line="240" w:lineRule="auto"/>
        <w:ind w:hanging="294"/>
        <w:jc w:val="both"/>
        <w:rPr>
          <w:rFonts w:ascii="Arial" w:hAnsi="Arial" w:cs="Arial"/>
          <w:b/>
          <w:sz w:val="20"/>
        </w:rPr>
      </w:pPr>
      <w:r w:rsidRPr="0041107B">
        <w:rPr>
          <w:rFonts w:ascii="Arial" w:hAnsi="Arial" w:cs="Arial"/>
          <w:sz w:val="20"/>
        </w:rPr>
        <w:t>Coordinar con las autoridades del centro asistencial y órganos administrativos la gestión de las solicitudes de atención que no sean de solución inmediata.</w:t>
      </w:r>
    </w:p>
    <w:p w:rsidR="00CD6F36" w:rsidRPr="0041107B" w:rsidRDefault="00CD6F36" w:rsidP="00CD6F36">
      <w:pPr>
        <w:numPr>
          <w:ilvl w:val="0"/>
          <w:numId w:val="44"/>
        </w:numPr>
        <w:spacing w:after="0" w:line="240" w:lineRule="auto"/>
        <w:ind w:hanging="294"/>
        <w:jc w:val="both"/>
        <w:rPr>
          <w:rFonts w:ascii="Arial" w:hAnsi="Arial" w:cs="Arial"/>
          <w:b/>
          <w:sz w:val="20"/>
        </w:rPr>
      </w:pPr>
      <w:r w:rsidRPr="0041107B">
        <w:rPr>
          <w:rFonts w:ascii="Arial" w:hAnsi="Arial" w:cs="Arial"/>
          <w:sz w:val="20"/>
        </w:rPr>
        <w:t xml:space="preserve">Informar a los usuarios de </w:t>
      </w:r>
      <w:proofErr w:type="spellStart"/>
      <w:r w:rsidRPr="0041107B">
        <w:rPr>
          <w:rFonts w:ascii="Arial" w:hAnsi="Arial" w:cs="Arial"/>
          <w:sz w:val="20"/>
        </w:rPr>
        <w:t>EsSalud</w:t>
      </w:r>
      <w:proofErr w:type="spellEnd"/>
      <w:r w:rsidRPr="0041107B">
        <w:rPr>
          <w:rFonts w:ascii="Arial" w:hAnsi="Arial" w:cs="Arial"/>
          <w:sz w:val="20"/>
        </w:rPr>
        <w:t xml:space="preserve"> el estado o resultado de las solicitudes de atención que interpusieron mediante las plataformas de atención al asegurado.</w:t>
      </w:r>
    </w:p>
    <w:p w:rsidR="00CD6F36" w:rsidRPr="0041107B" w:rsidRDefault="00CD6F36" w:rsidP="00CD6F36">
      <w:pPr>
        <w:numPr>
          <w:ilvl w:val="0"/>
          <w:numId w:val="44"/>
        </w:numPr>
        <w:spacing w:after="0" w:line="240" w:lineRule="auto"/>
        <w:ind w:hanging="294"/>
        <w:jc w:val="both"/>
        <w:rPr>
          <w:rFonts w:ascii="Arial" w:hAnsi="Arial" w:cs="Arial"/>
          <w:b/>
          <w:sz w:val="20"/>
        </w:rPr>
      </w:pPr>
      <w:r w:rsidRPr="0041107B">
        <w:rPr>
          <w:rFonts w:ascii="Arial" w:hAnsi="Arial" w:cs="Arial"/>
          <w:sz w:val="20"/>
        </w:rPr>
        <w:t>Ser responsables de la tenencia del Libro de Reclamaciones, dentro del horario de funcionamiento de la Oficina de Atención al Asegurado.</w:t>
      </w:r>
    </w:p>
    <w:p w:rsidR="00CD6F36" w:rsidRPr="0041107B" w:rsidRDefault="00CD6F36" w:rsidP="00CD6F36">
      <w:pPr>
        <w:numPr>
          <w:ilvl w:val="0"/>
          <w:numId w:val="44"/>
        </w:numPr>
        <w:spacing w:after="0" w:line="240" w:lineRule="auto"/>
        <w:ind w:hanging="294"/>
        <w:jc w:val="both"/>
        <w:rPr>
          <w:rFonts w:ascii="Arial" w:hAnsi="Arial" w:cs="Arial"/>
          <w:b/>
          <w:sz w:val="20"/>
        </w:rPr>
      </w:pPr>
      <w:r w:rsidRPr="0041107B">
        <w:rPr>
          <w:rFonts w:ascii="Arial" w:hAnsi="Arial" w:cs="Arial"/>
          <w:sz w:val="20"/>
        </w:rPr>
        <w:t>Remitir las reclamaciones a la Dirección de la IPRESS, Jefaturas de Departamento o Jefaturas de Servicio, según corresponda, para la gestión de las mismas y realizar el seguimiento hasta su respuesta al asegurado.</w:t>
      </w:r>
    </w:p>
    <w:p w:rsidR="00CD6F36" w:rsidRPr="0041107B" w:rsidRDefault="00CD6F36" w:rsidP="00CD6F36">
      <w:pPr>
        <w:numPr>
          <w:ilvl w:val="0"/>
          <w:numId w:val="44"/>
        </w:numPr>
        <w:spacing w:after="0" w:line="240" w:lineRule="auto"/>
        <w:ind w:hanging="294"/>
        <w:jc w:val="both"/>
        <w:rPr>
          <w:rFonts w:ascii="Arial" w:hAnsi="Arial" w:cs="Arial"/>
          <w:b/>
          <w:sz w:val="20"/>
        </w:rPr>
      </w:pPr>
      <w:r w:rsidRPr="0041107B">
        <w:rPr>
          <w:rFonts w:ascii="Arial" w:hAnsi="Arial" w:cs="Arial"/>
          <w:sz w:val="20"/>
        </w:rPr>
        <w:t xml:space="preserve">Participar en las actividades de promoción y difusión organizadas por la GCAA y otras Gerencias de </w:t>
      </w:r>
      <w:proofErr w:type="spellStart"/>
      <w:r w:rsidRPr="0041107B">
        <w:rPr>
          <w:rFonts w:ascii="Arial" w:hAnsi="Arial" w:cs="Arial"/>
          <w:sz w:val="20"/>
        </w:rPr>
        <w:t>EsSalud</w:t>
      </w:r>
      <w:proofErr w:type="spellEnd"/>
      <w:r w:rsidRPr="0041107B">
        <w:rPr>
          <w:rFonts w:ascii="Arial" w:hAnsi="Arial" w:cs="Arial"/>
          <w:sz w:val="20"/>
        </w:rPr>
        <w:t>.</w:t>
      </w:r>
    </w:p>
    <w:p w:rsidR="00CD6F36" w:rsidRPr="0041107B" w:rsidRDefault="00CD6F36" w:rsidP="00CD6F36">
      <w:pPr>
        <w:numPr>
          <w:ilvl w:val="0"/>
          <w:numId w:val="44"/>
        </w:numPr>
        <w:spacing w:after="0" w:line="240" w:lineRule="auto"/>
        <w:ind w:hanging="294"/>
        <w:jc w:val="both"/>
        <w:rPr>
          <w:rFonts w:ascii="Arial" w:hAnsi="Arial" w:cs="Arial"/>
          <w:b/>
          <w:sz w:val="20"/>
        </w:rPr>
      </w:pPr>
      <w:r w:rsidRPr="0041107B">
        <w:rPr>
          <w:rFonts w:ascii="Arial" w:hAnsi="Arial" w:cs="Arial"/>
          <w:sz w:val="20"/>
        </w:rPr>
        <w:t>Participar en las jornadas de capacitación organizadas por la Gerencia Central de Atención al Asegurado y otras organizadas por otros órganos institucionales cuando sean autorizados por la GCAA con el objetivo de fortalecer las competencias para la gestión.</w:t>
      </w:r>
    </w:p>
    <w:p w:rsidR="00CD6F36" w:rsidRPr="0041107B" w:rsidRDefault="00CD6F36" w:rsidP="00CD6F36">
      <w:pPr>
        <w:numPr>
          <w:ilvl w:val="0"/>
          <w:numId w:val="44"/>
        </w:numPr>
        <w:spacing w:after="0" w:line="240" w:lineRule="auto"/>
        <w:ind w:hanging="294"/>
        <w:jc w:val="both"/>
        <w:rPr>
          <w:rFonts w:ascii="Arial" w:hAnsi="Arial" w:cs="Arial"/>
          <w:b/>
          <w:sz w:val="20"/>
        </w:rPr>
      </w:pPr>
      <w:r w:rsidRPr="0041107B">
        <w:rPr>
          <w:rFonts w:ascii="Arial" w:hAnsi="Arial" w:cs="Arial"/>
          <w:sz w:val="20"/>
        </w:rPr>
        <w:t>Velar por la seguridad y mantenimiento de los bienes asignados para el cumplimiento de sus labores.</w:t>
      </w:r>
    </w:p>
    <w:p w:rsidR="00CD6F36" w:rsidRPr="0041107B" w:rsidRDefault="00CD6F36" w:rsidP="00CD6F36">
      <w:pPr>
        <w:numPr>
          <w:ilvl w:val="0"/>
          <w:numId w:val="44"/>
        </w:numPr>
        <w:spacing w:after="0" w:line="240" w:lineRule="auto"/>
        <w:ind w:hanging="294"/>
        <w:jc w:val="both"/>
        <w:rPr>
          <w:rFonts w:ascii="Arial" w:hAnsi="Arial" w:cs="Arial"/>
          <w:b/>
          <w:sz w:val="20"/>
        </w:rPr>
      </w:pPr>
      <w:r w:rsidRPr="0041107B">
        <w:rPr>
          <w:rFonts w:ascii="Arial" w:hAnsi="Arial" w:cs="Arial"/>
          <w:sz w:val="20"/>
        </w:rPr>
        <w:t>Otras que le sean asignadas por los funcionarios de la GCAA.</w:t>
      </w:r>
    </w:p>
    <w:p w:rsidR="00AD4CF6" w:rsidRPr="00CD6F36" w:rsidRDefault="00AD4CF6" w:rsidP="00E44F3C">
      <w:pPr>
        <w:tabs>
          <w:tab w:val="left" w:pos="-1440"/>
        </w:tabs>
        <w:spacing w:after="0" w:line="240" w:lineRule="auto"/>
        <w:contextualSpacing/>
        <w:jc w:val="both"/>
        <w:rPr>
          <w:rFonts w:ascii="Arial" w:eastAsia="Times New Roman" w:hAnsi="Arial" w:cs="Arial"/>
          <w:spacing w:val="-3"/>
          <w:sz w:val="20"/>
          <w:lang w:eastAsia="ar-SA"/>
        </w:rPr>
      </w:pPr>
    </w:p>
    <w:p w:rsidR="00AD4CF6"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CD6F36" w:rsidRDefault="00CD6F36" w:rsidP="00CD6F36">
            <w:pPr>
              <w:pStyle w:val="Sinespaciado"/>
              <w:widowControl w:val="0"/>
              <w:tabs>
                <w:tab w:val="left" w:pos="1163"/>
              </w:tabs>
              <w:suppressAutoHyphens/>
              <w:rPr>
                <w:rFonts w:ascii="Arial" w:eastAsia="Lucida Sans Unicode" w:hAnsi="Arial" w:cs="Arial"/>
                <w:kern w:val="2"/>
                <w:sz w:val="20"/>
                <w:szCs w:val="20"/>
              </w:rPr>
            </w:pPr>
            <w:r>
              <w:rPr>
                <w:rFonts w:ascii="Arial" w:eastAsia="Lucida Sans Unicode" w:hAnsi="Arial" w:cs="Arial"/>
                <w:kern w:val="2"/>
                <w:sz w:val="20"/>
                <w:szCs w:val="20"/>
              </w:rPr>
              <w:t>Inicio       :septiembre de 2017</w:t>
            </w:r>
          </w:p>
          <w:p w:rsidR="006530ED" w:rsidRPr="00BB22FE" w:rsidRDefault="00CD6F36" w:rsidP="00CD6F36">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2"/>
                <w:sz w:val="20"/>
                <w:szCs w:val="20"/>
              </w:rPr>
              <w:t>Término  :30 de septiembre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E44F3C" w:rsidRDefault="00E44F3C"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C7505D" w:rsidRPr="006C1739" w:rsidTr="00C7505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C7505D" w:rsidRPr="006C1739" w:rsidTr="00C7505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30094" w:rsidP="00C7505D">
            <w:pPr>
              <w:jc w:val="center"/>
              <w:rPr>
                <w:rFonts w:ascii="Arial" w:eastAsia="Times New Roman" w:hAnsi="Arial" w:cs="Arial"/>
                <w:color w:val="000000"/>
                <w:sz w:val="20"/>
                <w:szCs w:val="20"/>
                <w:lang w:val="es-ES" w:eastAsia="ar-SA"/>
              </w:rPr>
            </w:pPr>
            <w:r>
              <w:rPr>
                <w:rFonts w:ascii="Arial" w:hAnsi="Arial" w:cs="Arial"/>
                <w:sz w:val="20"/>
              </w:rPr>
              <w:t>16 de agosto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7505D" w:rsidRPr="006C1739" w:rsidTr="00C7505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suppressAutoHyphens/>
              <w:spacing w:after="0" w:line="240" w:lineRule="auto"/>
              <w:jc w:val="center"/>
              <w:rPr>
                <w:rFonts w:ascii="Arial" w:eastAsia="Times New Roman" w:hAnsi="Arial" w:cs="Arial"/>
                <w:sz w:val="20"/>
                <w:szCs w:val="20"/>
                <w:lang w:val="es-ES" w:eastAsia="ar-SA"/>
              </w:rPr>
            </w:pPr>
            <w:r w:rsidRPr="00884970">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7505D"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suppressAutoHyphens/>
              <w:spacing w:after="0" w:line="240" w:lineRule="auto"/>
              <w:rPr>
                <w:rFonts w:ascii="Arial" w:eastAsia="Times New Roman" w:hAnsi="Arial" w:cs="Arial"/>
                <w:b/>
                <w:bCs/>
                <w:sz w:val="20"/>
                <w:szCs w:val="20"/>
                <w:lang w:val="es-ES" w:eastAsia="ar-SA"/>
              </w:rPr>
            </w:pPr>
            <w:r w:rsidRPr="00884970">
              <w:rPr>
                <w:rFonts w:ascii="Arial" w:eastAsia="Times New Roman" w:hAnsi="Arial" w:cs="Arial"/>
                <w:b/>
                <w:bCs/>
                <w:sz w:val="20"/>
                <w:szCs w:val="20"/>
                <w:lang w:val="es-ES" w:eastAsia="ar-SA"/>
              </w:rPr>
              <w:t>CONVOCATORIA</w:t>
            </w:r>
          </w:p>
        </w:tc>
      </w:tr>
      <w:tr w:rsidR="00C7505D" w:rsidRPr="006C1739" w:rsidTr="00C7505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30094" w:rsidP="00C7505D">
            <w:pPr>
              <w:jc w:val="center"/>
              <w:rPr>
                <w:rFonts w:ascii="Arial" w:hAnsi="Arial" w:cs="Arial"/>
                <w:color w:val="000000"/>
                <w:sz w:val="20"/>
                <w:szCs w:val="20"/>
                <w:lang w:eastAsia="es-PE"/>
              </w:rPr>
            </w:pPr>
            <w:r>
              <w:rPr>
                <w:rFonts w:ascii="Arial" w:eastAsia="Calibri" w:hAnsi="Arial" w:cs="Arial"/>
                <w:sz w:val="20"/>
                <w:szCs w:val="20"/>
                <w:lang w:val="es-MX"/>
              </w:rPr>
              <w:t>31 de agosto</w:t>
            </w:r>
            <w:r w:rsidRPr="00983A93">
              <w:rPr>
                <w:rFonts w:ascii="Arial" w:eastAsia="Calibri" w:hAnsi="Arial" w:cs="Arial"/>
                <w:sz w:val="20"/>
                <w:szCs w:val="20"/>
                <w:lang w:val="es-MX"/>
              </w:rPr>
              <w:t xml:space="preserv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C7505D" w:rsidRPr="006C1739" w:rsidTr="00C7505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C7505D" w:rsidRPr="00EF6B00" w:rsidRDefault="00DA5662" w:rsidP="00C7505D">
            <w:pPr>
              <w:suppressAutoHyphens/>
              <w:spacing w:after="0" w:line="240" w:lineRule="auto"/>
              <w:jc w:val="both"/>
              <w:rPr>
                <w:rFonts w:ascii="Arial" w:eastAsia="Times New Roman" w:hAnsi="Arial" w:cs="Arial"/>
                <w:color w:val="000000"/>
                <w:sz w:val="20"/>
                <w:lang w:eastAsia="es-PE"/>
              </w:rPr>
            </w:pPr>
            <w:hyperlink r:id="rId10" w:history="1">
              <w:r w:rsidR="00C7505D"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30094" w:rsidP="00C7505D">
            <w:pPr>
              <w:jc w:val="center"/>
              <w:rPr>
                <w:rFonts w:ascii="Arial" w:hAnsi="Arial" w:cs="Arial"/>
                <w:color w:val="000000"/>
                <w:sz w:val="20"/>
                <w:szCs w:val="20"/>
                <w:lang w:eastAsia="es-PE"/>
              </w:rPr>
            </w:pPr>
            <w:r>
              <w:rPr>
                <w:rFonts w:ascii="Arial" w:eastAsia="Calibri" w:hAnsi="Arial" w:cs="Arial"/>
                <w:sz w:val="20"/>
                <w:szCs w:val="20"/>
                <w:lang w:val="es-MX"/>
              </w:rPr>
              <w:t>Del 05 al 06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7505D" w:rsidRPr="006C1739" w:rsidTr="00C7505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SELECCION</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30094" w:rsidP="00C7505D">
            <w:pPr>
              <w:jc w:val="center"/>
              <w:rPr>
                <w:rFonts w:ascii="Arial" w:hAnsi="Arial" w:cs="Arial"/>
                <w:color w:val="000000"/>
                <w:sz w:val="20"/>
                <w:szCs w:val="20"/>
                <w:lang w:eastAsia="es-PE"/>
              </w:rPr>
            </w:pPr>
            <w:r>
              <w:rPr>
                <w:rFonts w:ascii="Calibri" w:eastAsia="Calibri" w:hAnsi="Calibri" w:cs="Arial"/>
              </w:rPr>
              <w:t>0</w:t>
            </w:r>
            <w:r>
              <w:rPr>
                <w:rFonts w:ascii="Calibri" w:eastAsia="Calibri" w:hAnsi="Calibri" w:cs="Arial"/>
                <w:lang w:val="es-MX"/>
              </w:rPr>
              <w:t xml:space="preserve">7 </w:t>
            </w:r>
            <w:r>
              <w:rPr>
                <w:rFonts w:ascii="Arial" w:hAnsi="Arial" w:cs="Arial"/>
                <w:color w:val="000000"/>
                <w:sz w:val="20"/>
              </w:rPr>
              <w:t xml:space="preserve">de septiembre </w:t>
            </w:r>
            <w:r w:rsidR="00CD6F36" w:rsidRPr="007A6356">
              <w:rPr>
                <w:rFonts w:ascii="Arial" w:hAnsi="Arial" w:cs="Arial"/>
                <w:color w:val="000000"/>
                <w:sz w:val="20"/>
              </w:rPr>
              <w:t xml:space="preserve">de 2017 </w:t>
            </w:r>
            <w:r w:rsidR="00C7505D" w:rsidRPr="00884970">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30094" w:rsidP="00D610EB">
            <w:pPr>
              <w:jc w:val="center"/>
              <w:rPr>
                <w:rFonts w:ascii="Arial" w:hAnsi="Arial" w:cs="Arial"/>
                <w:color w:val="000000"/>
                <w:sz w:val="20"/>
                <w:szCs w:val="20"/>
                <w:lang w:eastAsia="es-PE"/>
              </w:rPr>
            </w:pPr>
            <w:r>
              <w:rPr>
                <w:rFonts w:ascii="Arial" w:hAnsi="Arial" w:cs="Arial"/>
                <w:color w:val="000000"/>
                <w:sz w:val="20"/>
              </w:rPr>
              <w:t xml:space="preserve">08 de septiembre </w:t>
            </w:r>
            <w:r w:rsidR="00CD6F36" w:rsidRPr="007A6356">
              <w:rPr>
                <w:rFonts w:ascii="Arial" w:hAnsi="Arial" w:cs="Arial"/>
                <w:color w:val="000000"/>
                <w:sz w:val="20"/>
                <w:lang w:eastAsia="es-PE"/>
              </w:rPr>
              <w:t xml:space="preserve">de 2017 </w:t>
            </w:r>
            <w:r w:rsidR="00C7505D" w:rsidRPr="00884970">
              <w:rPr>
                <w:rFonts w:ascii="Arial" w:hAnsi="Arial" w:cs="Arial"/>
                <w:color w:val="000000"/>
                <w:sz w:val="20"/>
                <w:szCs w:val="20"/>
                <w:lang w:eastAsia="es-PE"/>
              </w:rPr>
              <w:t xml:space="preserve">a las 09:00 horas en la </w:t>
            </w:r>
            <w:proofErr w:type="spellStart"/>
            <w:r w:rsidR="00D610EB">
              <w:rPr>
                <w:rFonts w:ascii="Arial" w:hAnsi="Arial" w:cs="Arial"/>
                <w:color w:val="000000"/>
                <w:sz w:val="20"/>
                <w:szCs w:val="20"/>
              </w:rPr>
              <w:t>Division</w:t>
            </w:r>
            <w:proofErr w:type="spellEnd"/>
            <w:r w:rsidR="00884970" w:rsidRPr="00884970">
              <w:rPr>
                <w:rFonts w:ascii="Arial" w:hAnsi="Arial" w:cs="Arial"/>
                <w:color w:val="000000"/>
                <w:sz w:val="20"/>
                <w:szCs w:val="20"/>
              </w:rPr>
              <w:t xml:space="preserve"> de Recursos Huma</w:t>
            </w:r>
            <w:r w:rsidR="00D610EB">
              <w:rPr>
                <w:rFonts w:ascii="Arial" w:hAnsi="Arial" w:cs="Arial"/>
                <w:color w:val="000000"/>
                <w:sz w:val="20"/>
                <w:szCs w:val="20"/>
              </w:rPr>
              <w:t>nos de la Red Asistencial Ica</w:t>
            </w:r>
            <w:r w:rsidR="00884970" w:rsidRPr="00884970">
              <w:rPr>
                <w:rFonts w:ascii="Arial" w:hAnsi="Arial" w:cs="Arial"/>
                <w:color w:val="000000"/>
                <w:sz w:val="20"/>
                <w:szCs w:val="20"/>
              </w:rPr>
              <w:t xml:space="preserve">, </w:t>
            </w:r>
            <w:r w:rsidR="00D610EB" w:rsidRPr="00D50493">
              <w:rPr>
                <w:rFonts w:ascii="Arial" w:hAnsi="Arial" w:cs="Arial"/>
                <w:sz w:val="20"/>
                <w:szCs w:val="20"/>
              </w:rPr>
              <w:t xml:space="preserve">Av. </w:t>
            </w:r>
            <w:proofErr w:type="spellStart"/>
            <w:r w:rsidR="00D610EB" w:rsidRPr="00D50493">
              <w:rPr>
                <w:rFonts w:ascii="Arial" w:hAnsi="Arial" w:cs="Arial"/>
                <w:sz w:val="20"/>
                <w:szCs w:val="20"/>
              </w:rPr>
              <w:t>Cutervo</w:t>
            </w:r>
            <w:proofErr w:type="spellEnd"/>
            <w:r w:rsidR="00D610EB" w:rsidRPr="00D50493">
              <w:rPr>
                <w:rFonts w:ascii="Arial" w:hAnsi="Arial" w:cs="Arial"/>
                <w:sz w:val="20"/>
                <w:szCs w:val="20"/>
              </w:rPr>
              <w:t xml:space="preserve">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center"/>
              <w:rPr>
                <w:rFonts w:ascii="Arial" w:hAnsi="Arial" w:cs="Arial"/>
                <w:sz w:val="20"/>
              </w:rPr>
            </w:pPr>
            <w:r w:rsidRPr="006C1739">
              <w:rPr>
                <w:rFonts w:ascii="Arial" w:hAnsi="Arial" w:cs="Arial"/>
                <w:sz w:val="20"/>
              </w:rPr>
              <w:t>ORRHH</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30094" w:rsidP="00C7505D">
            <w:pPr>
              <w:jc w:val="center"/>
              <w:rPr>
                <w:rFonts w:ascii="Arial" w:hAnsi="Arial" w:cs="Arial"/>
                <w:color w:val="000000"/>
                <w:sz w:val="20"/>
                <w:szCs w:val="20"/>
                <w:lang w:eastAsia="es-PE"/>
              </w:rPr>
            </w:pPr>
            <w:r>
              <w:rPr>
                <w:rFonts w:ascii="Arial" w:hAnsi="Arial" w:cs="Arial"/>
                <w:color w:val="000000"/>
                <w:sz w:val="20"/>
              </w:rPr>
              <w:t xml:space="preserve">08 de septiembre </w:t>
            </w:r>
            <w:r w:rsidR="00CD6F36" w:rsidRPr="007A6356">
              <w:rPr>
                <w:rFonts w:ascii="Arial" w:hAnsi="Arial" w:cs="Arial"/>
                <w:color w:val="000000"/>
                <w:sz w:val="20"/>
                <w:lang w:eastAsia="es-PE"/>
              </w:rPr>
              <w:t xml:space="preserve">de 2017 </w:t>
            </w:r>
            <w:r w:rsidR="00C7505D" w:rsidRPr="00884970">
              <w:rPr>
                <w:rFonts w:ascii="Arial" w:hAnsi="Arial" w:cs="Arial"/>
                <w:color w:val="000000"/>
                <w:sz w:val="20"/>
                <w:szCs w:val="20"/>
                <w:lang w:eastAsia="es-PE"/>
              </w:rPr>
              <w:t>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center"/>
              <w:rPr>
                <w:rFonts w:ascii="Arial" w:hAnsi="Arial" w:cs="Arial"/>
                <w:sz w:val="20"/>
              </w:rPr>
            </w:pPr>
            <w:r w:rsidRPr="006C1739">
              <w:rPr>
                <w:rFonts w:ascii="Arial" w:hAnsi="Arial" w:cs="Arial"/>
                <w:sz w:val="20"/>
              </w:rPr>
              <w:t>ORRHH</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30094" w:rsidP="00C7505D">
            <w:pPr>
              <w:jc w:val="center"/>
              <w:rPr>
                <w:rFonts w:ascii="Arial" w:hAnsi="Arial" w:cs="Arial"/>
                <w:color w:val="000000"/>
                <w:sz w:val="20"/>
                <w:szCs w:val="20"/>
                <w:lang w:eastAsia="es-PE"/>
              </w:rPr>
            </w:pPr>
            <w:r>
              <w:rPr>
                <w:rFonts w:ascii="Arial" w:hAnsi="Arial" w:cs="Arial"/>
                <w:color w:val="000000"/>
                <w:sz w:val="20"/>
              </w:rPr>
              <w:t xml:space="preserve">11 de septiembre </w:t>
            </w:r>
            <w:r w:rsidR="00CD6F36" w:rsidRPr="007A6356">
              <w:rPr>
                <w:rFonts w:ascii="Arial" w:hAnsi="Arial" w:cs="Arial"/>
                <w:color w:val="000000"/>
                <w:sz w:val="20"/>
                <w:lang w:eastAsia="es-PE"/>
              </w:rPr>
              <w:t xml:space="preserve">de 2017 </w:t>
            </w:r>
            <w:r w:rsidR="00C7505D" w:rsidRPr="00884970">
              <w:rPr>
                <w:rFonts w:ascii="Arial" w:hAnsi="Arial" w:cs="Arial"/>
                <w:color w:val="000000"/>
                <w:sz w:val="20"/>
                <w:szCs w:val="20"/>
                <w:lang w:eastAsia="es-PE"/>
              </w:rPr>
              <w:t xml:space="preserve">a las 14:30 horas en la </w:t>
            </w:r>
            <w:proofErr w:type="spellStart"/>
            <w:r w:rsidR="00D610EB">
              <w:rPr>
                <w:rFonts w:ascii="Arial" w:hAnsi="Arial" w:cs="Arial"/>
                <w:color w:val="000000"/>
                <w:sz w:val="20"/>
                <w:szCs w:val="20"/>
              </w:rPr>
              <w:t>Division</w:t>
            </w:r>
            <w:proofErr w:type="spellEnd"/>
            <w:r w:rsidR="00D610EB" w:rsidRPr="00884970">
              <w:rPr>
                <w:rFonts w:ascii="Arial" w:hAnsi="Arial" w:cs="Arial"/>
                <w:color w:val="000000"/>
                <w:sz w:val="20"/>
                <w:szCs w:val="20"/>
              </w:rPr>
              <w:t xml:space="preserve"> de Recursos Huma</w:t>
            </w:r>
            <w:r w:rsidR="00D610EB">
              <w:rPr>
                <w:rFonts w:ascii="Arial" w:hAnsi="Arial" w:cs="Arial"/>
                <w:color w:val="000000"/>
                <w:sz w:val="20"/>
                <w:szCs w:val="20"/>
              </w:rPr>
              <w:t>nos de la Red Asistencial Ica</w:t>
            </w:r>
            <w:r w:rsidR="00D610EB" w:rsidRPr="00884970">
              <w:rPr>
                <w:rFonts w:ascii="Arial" w:hAnsi="Arial" w:cs="Arial"/>
                <w:color w:val="000000"/>
                <w:sz w:val="20"/>
                <w:szCs w:val="20"/>
              </w:rPr>
              <w:t xml:space="preserve">, </w:t>
            </w:r>
            <w:r w:rsidR="00D610EB" w:rsidRPr="00D50493">
              <w:rPr>
                <w:rFonts w:ascii="Arial" w:hAnsi="Arial" w:cs="Arial"/>
                <w:sz w:val="20"/>
                <w:szCs w:val="20"/>
              </w:rPr>
              <w:t xml:space="preserve">Av. </w:t>
            </w:r>
            <w:proofErr w:type="spellStart"/>
            <w:r w:rsidR="00D610EB" w:rsidRPr="00D50493">
              <w:rPr>
                <w:rFonts w:ascii="Arial" w:hAnsi="Arial" w:cs="Arial"/>
                <w:sz w:val="20"/>
                <w:szCs w:val="20"/>
              </w:rPr>
              <w:t>Cutervo</w:t>
            </w:r>
            <w:proofErr w:type="spellEnd"/>
            <w:r w:rsidR="00D610EB" w:rsidRPr="00D50493">
              <w:rPr>
                <w:rFonts w:ascii="Arial" w:hAnsi="Arial" w:cs="Arial"/>
                <w:sz w:val="20"/>
                <w:szCs w:val="20"/>
              </w:rPr>
              <w:t xml:space="preserve">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30094" w:rsidP="00C7505D">
            <w:pPr>
              <w:jc w:val="center"/>
              <w:rPr>
                <w:rFonts w:ascii="Arial" w:hAnsi="Arial" w:cs="Arial"/>
                <w:color w:val="000000"/>
                <w:sz w:val="20"/>
                <w:szCs w:val="20"/>
                <w:lang w:eastAsia="es-PE"/>
              </w:rPr>
            </w:pPr>
            <w:r>
              <w:rPr>
                <w:rFonts w:ascii="Arial" w:hAnsi="Arial" w:cs="Arial"/>
                <w:color w:val="000000"/>
                <w:sz w:val="20"/>
              </w:rPr>
              <w:t xml:space="preserve">11 de septiembre </w:t>
            </w:r>
            <w:r w:rsidR="00CD6F36" w:rsidRPr="007A6356">
              <w:rPr>
                <w:rFonts w:ascii="Arial" w:hAnsi="Arial" w:cs="Arial"/>
                <w:color w:val="000000"/>
                <w:sz w:val="20"/>
                <w:lang w:eastAsia="es-PE"/>
              </w:rPr>
              <w:t xml:space="preserve">de 2017 </w:t>
            </w:r>
            <w:r w:rsidR="00C7505D" w:rsidRPr="00884970">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Recepción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30094" w:rsidP="00C7505D">
            <w:pPr>
              <w:jc w:val="center"/>
              <w:rPr>
                <w:rFonts w:ascii="Arial" w:hAnsi="Arial" w:cs="Arial"/>
                <w:color w:val="000000"/>
                <w:sz w:val="20"/>
                <w:szCs w:val="20"/>
                <w:lang w:eastAsia="es-PE"/>
              </w:rPr>
            </w:pPr>
            <w:r>
              <w:rPr>
                <w:rFonts w:ascii="Arial" w:hAnsi="Arial" w:cs="Arial"/>
                <w:sz w:val="18"/>
                <w:szCs w:val="18"/>
                <w:lang w:eastAsia="es-PE"/>
              </w:rPr>
              <w:t>12 de septiembre</w:t>
            </w:r>
            <w:r w:rsidRPr="005A3416">
              <w:rPr>
                <w:rFonts w:ascii="Arial" w:hAnsi="Arial" w:cs="Arial"/>
                <w:sz w:val="18"/>
                <w:szCs w:val="18"/>
                <w:lang w:eastAsia="es-PE"/>
              </w:rPr>
              <w:t xml:space="preserve"> </w:t>
            </w:r>
            <w:r w:rsidR="00CD6F36" w:rsidRPr="007A6356">
              <w:rPr>
                <w:rFonts w:ascii="Arial" w:hAnsi="Arial" w:cs="Arial"/>
                <w:color w:val="000000"/>
                <w:sz w:val="20"/>
                <w:lang w:eastAsia="es-PE"/>
              </w:rPr>
              <w:t xml:space="preserve">de 2017 </w:t>
            </w:r>
            <w:r w:rsidR="00C7505D" w:rsidRPr="00884970">
              <w:rPr>
                <w:rFonts w:ascii="Arial" w:hAnsi="Arial" w:cs="Arial"/>
                <w:color w:val="000000"/>
                <w:sz w:val="20"/>
                <w:szCs w:val="20"/>
                <w:lang w:eastAsia="es-PE"/>
              </w:rPr>
              <w:t xml:space="preserve">desde  las 08:00 horas hasta las 13:00 horas en la </w:t>
            </w:r>
            <w:proofErr w:type="spellStart"/>
            <w:r w:rsidR="00D610EB">
              <w:rPr>
                <w:rFonts w:ascii="Arial" w:hAnsi="Arial" w:cs="Arial"/>
                <w:color w:val="000000"/>
                <w:sz w:val="20"/>
                <w:szCs w:val="20"/>
              </w:rPr>
              <w:t>Division</w:t>
            </w:r>
            <w:proofErr w:type="spellEnd"/>
            <w:r w:rsidR="00D610EB" w:rsidRPr="00884970">
              <w:rPr>
                <w:rFonts w:ascii="Arial" w:hAnsi="Arial" w:cs="Arial"/>
                <w:color w:val="000000"/>
                <w:sz w:val="20"/>
                <w:szCs w:val="20"/>
              </w:rPr>
              <w:t xml:space="preserve"> de Recursos Huma</w:t>
            </w:r>
            <w:r w:rsidR="00D610EB">
              <w:rPr>
                <w:rFonts w:ascii="Arial" w:hAnsi="Arial" w:cs="Arial"/>
                <w:color w:val="000000"/>
                <w:sz w:val="20"/>
                <w:szCs w:val="20"/>
              </w:rPr>
              <w:t>nos de la Red Asistencial Ica</w:t>
            </w:r>
            <w:r w:rsidR="00D610EB" w:rsidRPr="00884970">
              <w:rPr>
                <w:rFonts w:ascii="Arial" w:hAnsi="Arial" w:cs="Arial"/>
                <w:color w:val="000000"/>
                <w:sz w:val="20"/>
                <w:szCs w:val="20"/>
              </w:rPr>
              <w:t xml:space="preserve">, </w:t>
            </w:r>
            <w:r w:rsidR="00D610EB" w:rsidRPr="00D50493">
              <w:rPr>
                <w:rFonts w:ascii="Arial" w:hAnsi="Arial" w:cs="Arial"/>
                <w:sz w:val="20"/>
                <w:szCs w:val="20"/>
              </w:rPr>
              <w:t xml:space="preserve">Av. </w:t>
            </w:r>
            <w:proofErr w:type="spellStart"/>
            <w:r w:rsidR="00D610EB" w:rsidRPr="00D50493">
              <w:rPr>
                <w:rFonts w:ascii="Arial" w:hAnsi="Arial" w:cs="Arial"/>
                <w:sz w:val="20"/>
                <w:szCs w:val="20"/>
              </w:rPr>
              <w:t>Cutervo</w:t>
            </w:r>
            <w:proofErr w:type="spellEnd"/>
            <w:r w:rsidR="00D610EB" w:rsidRPr="00D50493">
              <w:rPr>
                <w:rFonts w:ascii="Arial" w:hAnsi="Arial" w:cs="Arial"/>
                <w:sz w:val="20"/>
                <w:szCs w:val="20"/>
              </w:rPr>
              <w:t xml:space="preserve">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7505D" w:rsidRPr="006C1739" w:rsidTr="00C7505D">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Evaluación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30094" w:rsidP="00C7505D">
            <w:pPr>
              <w:jc w:val="center"/>
              <w:rPr>
                <w:rFonts w:ascii="Arial" w:hAnsi="Arial" w:cs="Arial"/>
                <w:color w:val="000000"/>
                <w:sz w:val="20"/>
                <w:szCs w:val="20"/>
                <w:lang w:eastAsia="es-PE"/>
              </w:rPr>
            </w:pPr>
            <w:r>
              <w:rPr>
                <w:rFonts w:ascii="Arial" w:hAnsi="Arial" w:cs="Arial"/>
                <w:sz w:val="18"/>
                <w:szCs w:val="18"/>
                <w:lang w:eastAsia="es-PE"/>
              </w:rPr>
              <w:t xml:space="preserve">13 de septiembre </w:t>
            </w:r>
            <w:r w:rsidRPr="00954824">
              <w:rPr>
                <w:rFonts w:ascii="Arial" w:hAnsi="Arial" w:cs="Arial"/>
                <w:sz w:val="18"/>
                <w:szCs w:val="18"/>
                <w:lang w:eastAsia="es-PE"/>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7505D" w:rsidRPr="006C1739" w:rsidTr="00C7505D">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30094" w:rsidP="00C7505D">
            <w:pPr>
              <w:jc w:val="center"/>
              <w:rPr>
                <w:rFonts w:ascii="Arial" w:hAnsi="Arial" w:cs="Arial"/>
                <w:color w:val="000000"/>
                <w:sz w:val="20"/>
                <w:szCs w:val="20"/>
                <w:lang w:eastAsia="es-PE"/>
              </w:rPr>
            </w:pPr>
            <w:r>
              <w:rPr>
                <w:rFonts w:ascii="Arial" w:hAnsi="Arial" w:cs="Arial"/>
                <w:sz w:val="18"/>
                <w:szCs w:val="18"/>
                <w:lang w:eastAsia="es-PE"/>
              </w:rPr>
              <w:t xml:space="preserve">14 de septiembre </w:t>
            </w:r>
            <w:r w:rsidR="00CD6F36" w:rsidRPr="007A6356">
              <w:rPr>
                <w:rFonts w:ascii="Arial" w:hAnsi="Arial" w:cs="Arial"/>
                <w:color w:val="000000"/>
                <w:sz w:val="20"/>
                <w:lang w:eastAsia="es-PE"/>
              </w:rPr>
              <w:t xml:space="preserve">de 2017 </w:t>
            </w:r>
            <w:r w:rsidR="00C7505D" w:rsidRPr="00884970">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auto"/>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C7505D" w:rsidRPr="00884970" w:rsidRDefault="00530094" w:rsidP="00592C6F">
            <w:pPr>
              <w:jc w:val="center"/>
              <w:rPr>
                <w:rFonts w:ascii="Arial" w:hAnsi="Arial" w:cs="Arial"/>
                <w:color w:val="000000"/>
                <w:sz w:val="20"/>
                <w:szCs w:val="20"/>
                <w:lang w:eastAsia="es-PE"/>
              </w:rPr>
            </w:pPr>
            <w:r>
              <w:rPr>
                <w:rFonts w:ascii="Arial" w:hAnsi="Arial" w:cs="Arial"/>
                <w:sz w:val="18"/>
                <w:szCs w:val="18"/>
                <w:lang w:eastAsia="es-PE"/>
              </w:rPr>
              <w:t>15 de septiembre</w:t>
            </w:r>
            <w:r w:rsidRPr="00CE3D79">
              <w:rPr>
                <w:rFonts w:ascii="Arial" w:hAnsi="Arial" w:cs="Arial"/>
                <w:sz w:val="18"/>
                <w:szCs w:val="18"/>
                <w:lang w:eastAsia="es-PE"/>
              </w:rPr>
              <w:t xml:space="preserve"> </w:t>
            </w:r>
            <w:r w:rsidR="00CD6F36" w:rsidRPr="007A6356">
              <w:rPr>
                <w:rFonts w:ascii="Arial" w:hAnsi="Arial" w:cs="Arial"/>
                <w:color w:val="000000"/>
                <w:sz w:val="20"/>
                <w:lang w:eastAsia="es-PE"/>
              </w:rPr>
              <w:t xml:space="preserve">de 2017 </w:t>
            </w:r>
            <w:r w:rsidR="00C7505D" w:rsidRPr="00884970">
              <w:rPr>
                <w:rFonts w:ascii="Arial" w:hAnsi="Arial" w:cs="Arial"/>
                <w:color w:val="000000"/>
                <w:sz w:val="20"/>
                <w:szCs w:val="20"/>
              </w:rPr>
              <w:t xml:space="preserve">a </w:t>
            </w:r>
            <w:r w:rsidR="00C7505D" w:rsidRPr="00884970">
              <w:rPr>
                <w:rFonts w:ascii="Arial" w:hAnsi="Arial" w:cs="Arial"/>
                <w:color w:val="000000"/>
                <w:sz w:val="20"/>
                <w:szCs w:val="20"/>
                <w:lang w:eastAsia="es-PE"/>
              </w:rPr>
              <w:t xml:space="preserve">las 11:00 horas, en la </w:t>
            </w:r>
            <w:proofErr w:type="spellStart"/>
            <w:r w:rsidR="00D610EB">
              <w:rPr>
                <w:rFonts w:ascii="Arial" w:hAnsi="Arial" w:cs="Arial"/>
                <w:color w:val="000000"/>
                <w:sz w:val="20"/>
                <w:szCs w:val="20"/>
              </w:rPr>
              <w:t>Division</w:t>
            </w:r>
            <w:proofErr w:type="spellEnd"/>
            <w:r w:rsidR="00D610EB" w:rsidRPr="00884970">
              <w:rPr>
                <w:rFonts w:ascii="Arial" w:hAnsi="Arial" w:cs="Arial"/>
                <w:color w:val="000000"/>
                <w:sz w:val="20"/>
                <w:szCs w:val="20"/>
              </w:rPr>
              <w:t xml:space="preserve"> de Recursos Huma</w:t>
            </w:r>
            <w:r w:rsidR="00D610EB">
              <w:rPr>
                <w:rFonts w:ascii="Arial" w:hAnsi="Arial" w:cs="Arial"/>
                <w:color w:val="000000"/>
                <w:sz w:val="20"/>
                <w:szCs w:val="20"/>
              </w:rPr>
              <w:t>nos de la Red Asistencial Ica</w:t>
            </w:r>
            <w:r w:rsidR="00D610EB" w:rsidRPr="00884970">
              <w:rPr>
                <w:rFonts w:ascii="Arial" w:hAnsi="Arial" w:cs="Arial"/>
                <w:color w:val="000000"/>
                <w:sz w:val="20"/>
                <w:szCs w:val="20"/>
              </w:rPr>
              <w:t xml:space="preserve">, </w:t>
            </w:r>
            <w:r w:rsidR="00D610EB" w:rsidRPr="00D50493">
              <w:rPr>
                <w:rFonts w:ascii="Arial" w:hAnsi="Arial" w:cs="Arial"/>
                <w:sz w:val="20"/>
                <w:szCs w:val="20"/>
              </w:rPr>
              <w:t xml:space="preserve">Av. </w:t>
            </w:r>
            <w:proofErr w:type="spellStart"/>
            <w:r w:rsidR="00D610EB" w:rsidRPr="00D50493">
              <w:rPr>
                <w:rFonts w:ascii="Arial" w:hAnsi="Arial" w:cs="Arial"/>
                <w:sz w:val="20"/>
                <w:szCs w:val="20"/>
              </w:rPr>
              <w:t>Cutervo</w:t>
            </w:r>
            <w:proofErr w:type="spellEnd"/>
            <w:r w:rsidR="00D610EB" w:rsidRPr="00D50493">
              <w:rPr>
                <w:rFonts w:ascii="Arial" w:hAnsi="Arial" w:cs="Arial"/>
                <w:sz w:val="20"/>
                <w:szCs w:val="20"/>
              </w:rPr>
              <w:t xml:space="preserve"> N° 104 – Ica</w:t>
            </w:r>
          </w:p>
        </w:tc>
        <w:tc>
          <w:tcPr>
            <w:tcW w:w="1663" w:type="dxa"/>
            <w:tcBorders>
              <w:top w:val="single" w:sz="4" w:space="0" w:color="000000"/>
              <w:left w:val="single" w:sz="4" w:space="0" w:color="000000"/>
              <w:bottom w:val="single" w:sz="4" w:space="0" w:color="auto"/>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auto"/>
              <w:left w:val="single" w:sz="4" w:space="0" w:color="auto"/>
              <w:bottom w:val="single" w:sz="4" w:space="0" w:color="auto"/>
              <w:right w:val="single" w:sz="4" w:space="0" w:color="auto"/>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C7505D" w:rsidRPr="00884970" w:rsidRDefault="00530094" w:rsidP="00C7505D">
            <w:pPr>
              <w:jc w:val="center"/>
              <w:rPr>
                <w:rFonts w:ascii="Arial" w:hAnsi="Arial" w:cs="Arial"/>
                <w:color w:val="000000"/>
                <w:sz w:val="20"/>
                <w:szCs w:val="20"/>
                <w:lang w:eastAsia="es-PE"/>
              </w:rPr>
            </w:pPr>
            <w:r>
              <w:rPr>
                <w:rFonts w:ascii="Arial" w:hAnsi="Arial" w:cs="Arial"/>
                <w:sz w:val="18"/>
                <w:szCs w:val="18"/>
                <w:lang w:eastAsia="es-PE"/>
              </w:rPr>
              <w:t>15 de septiembre</w:t>
            </w:r>
            <w:r w:rsidRPr="00CE3D79">
              <w:rPr>
                <w:rFonts w:ascii="Arial" w:hAnsi="Arial" w:cs="Arial"/>
                <w:sz w:val="18"/>
                <w:szCs w:val="18"/>
                <w:lang w:eastAsia="es-PE"/>
              </w:rPr>
              <w:t xml:space="preserve"> </w:t>
            </w:r>
            <w:r w:rsidR="00CD6F36" w:rsidRPr="007A6356">
              <w:rPr>
                <w:rFonts w:ascii="Arial" w:hAnsi="Arial" w:cs="Arial"/>
                <w:color w:val="000000"/>
                <w:sz w:val="20"/>
                <w:lang w:eastAsia="es-PE"/>
              </w:rPr>
              <w:t xml:space="preserve">de 2017 </w:t>
            </w:r>
            <w:r w:rsidR="00C7505D" w:rsidRPr="00884970">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auto"/>
              <w:left w:val="single" w:sz="4" w:space="0" w:color="auto"/>
              <w:bottom w:val="single" w:sz="4" w:space="0" w:color="auto"/>
              <w:right w:val="single" w:sz="4" w:space="0" w:color="auto"/>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auto"/>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p>
        </w:tc>
        <w:tc>
          <w:tcPr>
            <w:tcW w:w="1663" w:type="dxa"/>
            <w:tcBorders>
              <w:top w:val="single" w:sz="4" w:space="0" w:color="auto"/>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SUSCRIPCIÓN Y REGISTRO DEL CONTRATO</w:t>
            </w:r>
          </w:p>
        </w:tc>
      </w:tr>
      <w:tr w:rsidR="00C7505D" w:rsidRPr="006C1739" w:rsidTr="00C7505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F61DE" w:rsidP="00C7505D">
            <w:pPr>
              <w:jc w:val="center"/>
              <w:rPr>
                <w:rFonts w:ascii="Arial" w:hAnsi="Arial" w:cs="Arial"/>
                <w:color w:val="000000"/>
                <w:sz w:val="20"/>
                <w:szCs w:val="20"/>
                <w:lang w:eastAsia="es-PE"/>
              </w:rPr>
            </w:pPr>
            <w:r>
              <w:rPr>
                <w:rFonts w:ascii="Arial" w:hAnsi="Arial" w:cs="Arial"/>
                <w:sz w:val="18"/>
                <w:szCs w:val="18"/>
                <w:lang w:eastAsia="es-PE"/>
              </w:rPr>
              <w:t>Del 18 al 22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552C8E">
      <w:pPr>
        <w:suppressAutoHyphens/>
        <w:spacing w:after="0" w:line="240" w:lineRule="auto"/>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552C8E"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1B625F" w:rsidRDefault="001B625F" w:rsidP="0056601B">
      <w:pPr>
        <w:pStyle w:val="Sinespaciado3"/>
        <w:rPr>
          <w:rFonts w:ascii="Arial" w:hAnsi="Arial" w:cs="Arial"/>
          <w:sz w:val="20"/>
          <w:szCs w:val="20"/>
        </w:rPr>
      </w:pPr>
    </w:p>
    <w:p w:rsidR="001B625F" w:rsidRDefault="001B625F" w:rsidP="0056601B">
      <w:pPr>
        <w:pStyle w:val="Sinespaciado3"/>
        <w:rPr>
          <w:rFonts w:ascii="Arial" w:hAnsi="Arial" w:cs="Arial"/>
          <w:sz w:val="20"/>
          <w:szCs w:val="20"/>
        </w:rPr>
      </w:pPr>
    </w:p>
    <w:p w:rsidR="00AB61F4"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6F" w:rsidRDefault="00592C6F">
      <w:pPr>
        <w:spacing w:after="0" w:line="240" w:lineRule="auto"/>
      </w:pPr>
      <w:r>
        <w:separator/>
      </w:r>
    </w:p>
  </w:endnote>
  <w:endnote w:type="continuationSeparator" w:id="0">
    <w:p w:rsidR="00592C6F" w:rsidRDefault="0059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C51663" w:rsidP="00485933">
    <w:pPr>
      <w:pStyle w:val="Piedepgina"/>
      <w:framePr w:wrap="around" w:vAnchor="text" w:hAnchor="margin" w:xAlign="right" w:y="1"/>
      <w:rPr>
        <w:rStyle w:val="Nmerodepgina"/>
      </w:rPr>
    </w:pPr>
    <w:r>
      <w:rPr>
        <w:rStyle w:val="Nmerodepgina"/>
      </w:rPr>
      <w:fldChar w:fldCharType="begin"/>
    </w:r>
    <w:r w:rsidR="00592C6F">
      <w:rPr>
        <w:rStyle w:val="Nmerodepgina"/>
      </w:rPr>
      <w:instrText xml:space="preserve">PAGE  </w:instrText>
    </w:r>
    <w:r>
      <w:rPr>
        <w:rStyle w:val="Nmerodepgina"/>
      </w:rPr>
      <w:fldChar w:fldCharType="end"/>
    </w:r>
  </w:p>
  <w:p w:rsidR="00592C6F" w:rsidRDefault="00592C6F"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592C6F"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6F" w:rsidRDefault="00592C6F">
      <w:pPr>
        <w:spacing w:after="0" w:line="240" w:lineRule="auto"/>
      </w:pPr>
      <w:r>
        <w:separator/>
      </w:r>
    </w:p>
  </w:footnote>
  <w:footnote w:type="continuationSeparator" w:id="0">
    <w:p w:rsidR="00592C6F" w:rsidRDefault="0059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15:restartNumberingAfterBreak="0">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15:restartNumberingAfterBreak="0">
    <w:nsid w:val="0000000D"/>
    <w:multiLevelType w:val="multilevel"/>
    <w:tmpl w:val="0000000D"/>
    <w:lvl w:ilvl="0">
      <w:start w:val="1"/>
      <w:numFmt w:val="decimal"/>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6" w15:restartNumberingAfterBreak="0">
    <w:nsid w:val="00000010"/>
    <w:multiLevelType w:val="multilevel"/>
    <w:tmpl w:val="00000010"/>
    <w:name w:val="WWNum37"/>
    <w:lvl w:ilvl="0">
      <w:start w:val="1"/>
      <w:numFmt w:val="lowerLetter"/>
      <w:lvlText w:val="%1)"/>
      <w:lvlJc w:val="left"/>
      <w:pPr>
        <w:tabs>
          <w:tab w:val="num" w:pos="0"/>
        </w:tabs>
        <w:ind w:left="720" w:hanging="360"/>
      </w:pPr>
      <w:rPr>
        <w:rFonts w:cs="Times New Roman"/>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rPr>
        <w:rFonts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2C1B09"/>
    <w:multiLevelType w:val="hybridMultilevel"/>
    <w:tmpl w:val="B7B2A2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9F72EC"/>
    <w:multiLevelType w:val="hybridMultilevel"/>
    <w:tmpl w:val="0F4ADCB2"/>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2" w15:restartNumberingAfterBreak="0">
    <w:nsid w:val="630F0309"/>
    <w:multiLevelType w:val="multilevel"/>
    <w:tmpl w:val="32346FBE"/>
    <w:lvl w:ilvl="0">
      <w:start w:val="1"/>
      <w:numFmt w:val="lowerLetter"/>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7"/>
  </w:num>
  <w:num w:numId="2">
    <w:abstractNumId w:val="36"/>
  </w:num>
  <w:num w:numId="3">
    <w:abstractNumId w:val="19"/>
  </w:num>
  <w:num w:numId="4">
    <w:abstractNumId w:val="11"/>
  </w:num>
  <w:num w:numId="5">
    <w:abstractNumId w:val="21"/>
  </w:num>
  <w:num w:numId="6">
    <w:abstractNumId w:val="15"/>
  </w:num>
  <w:num w:numId="7">
    <w:abstractNumId w:val="22"/>
  </w:num>
  <w:num w:numId="8">
    <w:abstractNumId w:val="14"/>
  </w:num>
  <w:num w:numId="9">
    <w:abstractNumId w:val="16"/>
  </w:num>
  <w:num w:numId="10">
    <w:abstractNumId w:val="30"/>
  </w:num>
  <w:num w:numId="11">
    <w:abstractNumId w:val="7"/>
  </w:num>
  <w:num w:numId="12">
    <w:abstractNumId w:val="39"/>
  </w:num>
  <w:num w:numId="13">
    <w:abstractNumId w:val="25"/>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9"/>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3"/>
  </w:num>
  <w:num w:numId="27">
    <w:abstractNumId w:val="34"/>
  </w:num>
  <w:num w:numId="28">
    <w:abstractNumId w:val="31"/>
  </w:num>
  <w:num w:numId="29">
    <w:abstractNumId w:val="1"/>
  </w:num>
  <w:num w:numId="30">
    <w:abstractNumId w:val="4"/>
  </w:num>
  <w:num w:numId="31">
    <w:abstractNumId w:val="5"/>
  </w:num>
  <w:num w:numId="32">
    <w:abstractNumId w:val="0"/>
  </w:num>
  <w:num w:numId="33">
    <w:abstractNumId w:val="10"/>
  </w:num>
  <w:num w:numId="34">
    <w:abstractNumId w:val="5"/>
    <w:lvlOverride w:ilvl="0">
      <w:startOverride w:val="1"/>
    </w:lvlOverride>
  </w:num>
  <w:num w:numId="35">
    <w:abstractNumId w:val="2"/>
  </w:num>
  <w:num w:numId="36">
    <w:abstractNumId w:val="3"/>
  </w:num>
  <w:num w:numId="37">
    <w:abstractNumId w:val="3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7"/>
  </w:num>
  <w:num w:numId="42">
    <w:abstractNumId w:val="29"/>
  </w:num>
  <w:num w:numId="43">
    <w:abstractNumId w:val="20"/>
  </w:num>
  <w:num w:numId="44">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43418"/>
    <w:rsid w:val="000460BF"/>
    <w:rsid w:val="00046312"/>
    <w:rsid w:val="000766BE"/>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23155"/>
    <w:rsid w:val="001234A2"/>
    <w:rsid w:val="00125B04"/>
    <w:rsid w:val="001461F7"/>
    <w:rsid w:val="00146E3C"/>
    <w:rsid w:val="00151CE5"/>
    <w:rsid w:val="001621FE"/>
    <w:rsid w:val="0017233F"/>
    <w:rsid w:val="0017360E"/>
    <w:rsid w:val="00182094"/>
    <w:rsid w:val="00182176"/>
    <w:rsid w:val="00185F48"/>
    <w:rsid w:val="001922EF"/>
    <w:rsid w:val="001A0AD4"/>
    <w:rsid w:val="001A1B95"/>
    <w:rsid w:val="001B625F"/>
    <w:rsid w:val="001B7D15"/>
    <w:rsid w:val="001F61DE"/>
    <w:rsid w:val="00202706"/>
    <w:rsid w:val="002029FF"/>
    <w:rsid w:val="00213095"/>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C0CAC"/>
    <w:rsid w:val="002D3641"/>
    <w:rsid w:val="002D572C"/>
    <w:rsid w:val="002E2AEC"/>
    <w:rsid w:val="002E30A9"/>
    <w:rsid w:val="002E7A4A"/>
    <w:rsid w:val="002F2E97"/>
    <w:rsid w:val="002F6C88"/>
    <w:rsid w:val="00302A72"/>
    <w:rsid w:val="00311342"/>
    <w:rsid w:val="00315870"/>
    <w:rsid w:val="003178E5"/>
    <w:rsid w:val="00345C5F"/>
    <w:rsid w:val="00350DD3"/>
    <w:rsid w:val="00356CDC"/>
    <w:rsid w:val="0036338E"/>
    <w:rsid w:val="00364C5D"/>
    <w:rsid w:val="003868B7"/>
    <w:rsid w:val="00390A97"/>
    <w:rsid w:val="003978FF"/>
    <w:rsid w:val="003B0D5F"/>
    <w:rsid w:val="003B4F31"/>
    <w:rsid w:val="003B7268"/>
    <w:rsid w:val="003C6FA5"/>
    <w:rsid w:val="003F0586"/>
    <w:rsid w:val="0040568B"/>
    <w:rsid w:val="00410ECD"/>
    <w:rsid w:val="00416F72"/>
    <w:rsid w:val="00422FDB"/>
    <w:rsid w:val="004265CD"/>
    <w:rsid w:val="004338DA"/>
    <w:rsid w:val="00470A17"/>
    <w:rsid w:val="004711A9"/>
    <w:rsid w:val="004713CE"/>
    <w:rsid w:val="00485933"/>
    <w:rsid w:val="0049309C"/>
    <w:rsid w:val="004959AA"/>
    <w:rsid w:val="004962EC"/>
    <w:rsid w:val="004A1068"/>
    <w:rsid w:val="004A23D4"/>
    <w:rsid w:val="004A6670"/>
    <w:rsid w:val="004A71E4"/>
    <w:rsid w:val="004B395A"/>
    <w:rsid w:val="004C62AD"/>
    <w:rsid w:val="004D0CC4"/>
    <w:rsid w:val="004F4E20"/>
    <w:rsid w:val="00520C0A"/>
    <w:rsid w:val="00524FF5"/>
    <w:rsid w:val="00530094"/>
    <w:rsid w:val="0054725B"/>
    <w:rsid w:val="0055196C"/>
    <w:rsid w:val="00552C8E"/>
    <w:rsid w:val="00562EBE"/>
    <w:rsid w:val="0056601B"/>
    <w:rsid w:val="00574DB7"/>
    <w:rsid w:val="005821E8"/>
    <w:rsid w:val="00583447"/>
    <w:rsid w:val="00583FCF"/>
    <w:rsid w:val="00587FB8"/>
    <w:rsid w:val="00592C6F"/>
    <w:rsid w:val="005B0202"/>
    <w:rsid w:val="005B5C0B"/>
    <w:rsid w:val="005C1F0F"/>
    <w:rsid w:val="005C2D0B"/>
    <w:rsid w:val="005D6290"/>
    <w:rsid w:val="005F1B2F"/>
    <w:rsid w:val="005F5F1E"/>
    <w:rsid w:val="005F76E6"/>
    <w:rsid w:val="005F7E2F"/>
    <w:rsid w:val="00601EE0"/>
    <w:rsid w:val="0060433C"/>
    <w:rsid w:val="00607509"/>
    <w:rsid w:val="00611F4C"/>
    <w:rsid w:val="006120C7"/>
    <w:rsid w:val="006142B2"/>
    <w:rsid w:val="006160D3"/>
    <w:rsid w:val="00622520"/>
    <w:rsid w:val="00622AC0"/>
    <w:rsid w:val="00647952"/>
    <w:rsid w:val="00650865"/>
    <w:rsid w:val="0065090B"/>
    <w:rsid w:val="006530ED"/>
    <w:rsid w:val="00654D7F"/>
    <w:rsid w:val="00655838"/>
    <w:rsid w:val="00664BDC"/>
    <w:rsid w:val="006675FC"/>
    <w:rsid w:val="00681308"/>
    <w:rsid w:val="0068143F"/>
    <w:rsid w:val="00682855"/>
    <w:rsid w:val="006846B3"/>
    <w:rsid w:val="006868EF"/>
    <w:rsid w:val="00695300"/>
    <w:rsid w:val="006A23E2"/>
    <w:rsid w:val="006A722F"/>
    <w:rsid w:val="006A7633"/>
    <w:rsid w:val="006B6720"/>
    <w:rsid w:val="006C1739"/>
    <w:rsid w:val="006D4277"/>
    <w:rsid w:val="006E4999"/>
    <w:rsid w:val="006F0156"/>
    <w:rsid w:val="006F17F4"/>
    <w:rsid w:val="006F2778"/>
    <w:rsid w:val="006F41B6"/>
    <w:rsid w:val="007061E2"/>
    <w:rsid w:val="007064C8"/>
    <w:rsid w:val="0071178E"/>
    <w:rsid w:val="00715B89"/>
    <w:rsid w:val="007214EC"/>
    <w:rsid w:val="0072407D"/>
    <w:rsid w:val="00736ADC"/>
    <w:rsid w:val="00740A22"/>
    <w:rsid w:val="0074317C"/>
    <w:rsid w:val="00757397"/>
    <w:rsid w:val="007824A0"/>
    <w:rsid w:val="007A0591"/>
    <w:rsid w:val="007A3D83"/>
    <w:rsid w:val="007B15BD"/>
    <w:rsid w:val="007C6FFF"/>
    <w:rsid w:val="007D05D1"/>
    <w:rsid w:val="007F37F0"/>
    <w:rsid w:val="007F6EA9"/>
    <w:rsid w:val="008144C1"/>
    <w:rsid w:val="00846C80"/>
    <w:rsid w:val="008700E4"/>
    <w:rsid w:val="00871148"/>
    <w:rsid w:val="008727BF"/>
    <w:rsid w:val="0087786E"/>
    <w:rsid w:val="00884595"/>
    <w:rsid w:val="00884970"/>
    <w:rsid w:val="00884E32"/>
    <w:rsid w:val="00885E08"/>
    <w:rsid w:val="008A7D18"/>
    <w:rsid w:val="008C22DE"/>
    <w:rsid w:val="008D4D38"/>
    <w:rsid w:val="008D6C8E"/>
    <w:rsid w:val="008D726D"/>
    <w:rsid w:val="008E1655"/>
    <w:rsid w:val="00910AAC"/>
    <w:rsid w:val="0092094A"/>
    <w:rsid w:val="00924D08"/>
    <w:rsid w:val="00926F35"/>
    <w:rsid w:val="00931530"/>
    <w:rsid w:val="009338AD"/>
    <w:rsid w:val="0093440B"/>
    <w:rsid w:val="00935C9A"/>
    <w:rsid w:val="009549D0"/>
    <w:rsid w:val="00965F0E"/>
    <w:rsid w:val="00967E51"/>
    <w:rsid w:val="0097481D"/>
    <w:rsid w:val="00983598"/>
    <w:rsid w:val="00984797"/>
    <w:rsid w:val="00990B25"/>
    <w:rsid w:val="009A15E7"/>
    <w:rsid w:val="009B4539"/>
    <w:rsid w:val="009D3971"/>
    <w:rsid w:val="009E61B6"/>
    <w:rsid w:val="009F0A49"/>
    <w:rsid w:val="009F659C"/>
    <w:rsid w:val="00A2358A"/>
    <w:rsid w:val="00A25D3D"/>
    <w:rsid w:val="00A3072F"/>
    <w:rsid w:val="00A357F0"/>
    <w:rsid w:val="00A52FF9"/>
    <w:rsid w:val="00A561AA"/>
    <w:rsid w:val="00A729D0"/>
    <w:rsid w:val="00A73125"/>
    <w:rsid w:val="00A74557"/>
    <w:rsid w:val="00A77416"/>
    <w:rsid w:val="00A80A4E"/>
    <w:rsid w:val="00A81C10"/>
    <w:rsid w:val="00A83994"/>
    <w:rsid w:val="00A85781"/>
    <w:rsid w:val="00A85784"/>
    <w:rsid w:val="00A94271"/>
    <w:rsid w:val="00A95BE3"/>
    <w:rsid w:val="00AB61F4"/>
    <w:rsid w:val="00AC4005"/>
    <w:rsid w:val="00AC599E"/>
    <w:rsid w:val="00AD4CF6"/>
    <w:rsid w:val="00AE1708"/>
    <w:rsid w:val="00AE596E"/>
    <w:rsid w:val="00AF150F"/>
    <w:rsid w:val="00B13F94"/>
    <w:rsid w:val="00B14D84"/>
    <w:rsid w:val="00B20117"/>
    <w:rsid w:val="00B22D2A"/>
    <w:rsid w:val="00B249E4"/>
    <w:rsid w:val="00B25CF7"/>
    <w:rsid w:val="00B2770E"/>
    <w:rsid w:val="00B36307"/>
    <w:rsid w:val="00B4383F"/>
    <w:rsid w:val="00B44928"/>
    <w:rsid w:val="00B622B3"/>
    <w:rsid w:val="00B63261"/>
    <w:rsid w:val="00B63767"/>
    <w:rsid w:val="00B6397C"/>
    <w:rsid w:val="00B672B1"/>
    <w:rsid w:val="00B745F8"/>
    <w:rsid w:val="00BA040F"/>
    <w:rsid w:val="00BA4310"/>
    <w:rsid w:val="00BA4698"/>
    <w:rsid w:val="00BA4AE9"/>
    <w:rsid w:val="00BB007B"/>
    <w:rsid w:val="00BB2F82"/>
    <w:rsid w:val="00BC2E67"/>
    <w:rsid w:val="00BC510B"/>
    <w:rsid w:val="00BC6B43"/>
    <w:rsid w:val="00BC7641"/>
    <w:rsid w:val="00BC79F5"/>
    <w:rsid w:val="00BD5C59"/>
    <w:rsid w:val="00BE0E65"/>
    <w:rsid w:val="00BE5064"/>
    <w:rsid w:val="00C00E3B"/>
    <w:rsid w:val="00C01913"/>
    <w:rsid w:val="00C04661"/>
    <w:rsid w:val="00C06AEB"/>
    <w:rsid w:val="00C3123C"/>
    <w:rsid w:val="00C362DB"/>
    <w:rsid w:val="00C51663"/>
    <w:rsid w:val="00C545ED"/>
    <w:rsid w:val="00C62503"/>
    <w:rsid w:val="00C7505D"/>
    <w:rsid w:val="00C77B42"/>
    <w:rsid w:val="00C95FC5"/>
    <w:rsid w:val="00CC69A9"/>
    <w:rsid w:val="00CD21BE"/>
    <w:rsid w:val="00CD24D2"/>
    <w:rsid w:val="00CD6F36"/>
    <w:rsid w:val="00CE332A"/>
    <w:rsid w:val="00CF29DD"/>
    <w:rsid w:val="00CF387B"/>
    <w:rsid w:val="00D02515"/>
    <w:rsid w:val="00D12B1D"/>
    <w:rsid w:val="00D20350"/>
    <w:rsid w:val="00D27D7A"/>
    <w:rsid w:val="00D33CF7"/>
    <w:rsid w:val="00D405EF"/>
    <w:rsid w:val="00D56ADF"/>
    <w:rsid w:val="00D610EB"/>
    <w:rsid w:val="00D63256"/>
    <w:rsid w:val="00D654B3"/>
    <w:rsid w:val="00D70708"/>
    <w:rsid w:val="00D7656B"/>
    <w:rsid w:val="00D82E73"/>
    <w:rsid w:val="00D83DA0"/>
    <w:rsid w:val="00D93B12"/>
    <w:rsid w:val="00D952CC"/>
    <w:rsid w:val="00DA2321"/>
    <w:rsid w:val="00DA366F"/>
    <w:rsid w:val="00DA5662"/>
    <w:rsid w:val="00DA7BD9"/>
    <w:rsid w:val="00DD0DD4"/>
    <w:rsid w:val="00DD0E93"/>
    <w:rsid w:val="00DD1864"/>
    <w:rsid w:val="00DD7E17"/>
    <w:rsid w:val="00DE0114"/>
    <w:rsid w:val="00DE18EF"/>
    <w:rsid w:val="00DF55B8"/>
    <w:rsid w:val="00E06F87"/>
    <w:rsid w:val="00E112C4"/>
    <w:rsid w:val="00E11A38"/>
    <w:rsid w:val="00E16BFD"/>
    <w:rsid w:val="00E32E83"/>
    <w:rsid w:val="00E338EA"/>
    <w:rsid w:val="00E34927"/>
    <w:rsid w:val="00E36C8E"/>
    <w:rsid w:val="00E4293A"/>
    <w:rsid w:val="00E44F3C"/>
    <w:rsid w:val="00E461EC"/>
    <w:rsid w:val="00E55D4D"/>
    <w:rsid w:val="00E60C3F"/>
    <w:rsid w:val="00E6391F"/>
    <w:rsid w:val="00E70FB5"/>
    <w:rsid w:val="00E732D8"/>
    <w:rsid w:val="00E77E25"/>
    <w:rsid w:val="00E91169"/>
    <w:rsid w:val="00E93C3C"/>
    <w:rsid w:val="00EA2861"/>
    <w:rsid w:val="00EA6DE8"/>
    <w:rsid w:val="00EC0E16"/>
    <w:rsid w:val="00EC18F6"/>
    <w:rsid w:val="00EC384D"/>
    <w:rsid w:val="00ED2549"/>
    <w:rsid w:val="00ED71AA"/>
    <w:rsid w:val="00EE313B"/>
    <w:rsid w:val="00EE6E60"/>
    <w:rsid w:val="00F02C63"/>
    <w:rsid w:val="00F17639"/>
    <w:rsid w:val="00F177E1"/>
    <w:rsid w:val="00F235E0"/>
    <w:rsid w:val="00F27672"/>
    <w:rsid w:val="00F36E79"/>
    <w:rsid w:val="00F4197B"/>
    <w:rsid w:val="00F527E5"/>
    <w:rsid w:val="00F52F0E"/>
    <w:rsid w:val="00F56044"/>
    <w:rsid w:val="00F61D7C"/>
    <w:rsid w:val="00F724BE"/>
    <w:rsid w:val="00F77922"/>
    <w:rsid w:val="00FA41F3"/>
    <w:rsid w:val="00FA7E87"/>
    <w:rsid w:val="00FB3CA1"/>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E1A663"/>
  <w15:docId w15:val="{AD03A9AE-349B-48C6-ADCA-B2B16904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 w:type="paragraph" w:customStyle="1" w:styleId="Standard">
    <w:name w:val="Standard"/>
    <w:rsid w:val="00E11A38"/>
    <w:pPr>
      <w:suppressAutoHyphens/>
      <w:autoSpaceDN w:val="0"/>
      <w:spacing w:line="256" w:lineRule="auto"/>
    </w:pPr>
    <w:rPr>
      <w:rFonts w:ascii="Calibri" w:eastAsia="SimSun" w:hAnsi="Calibri" w:cs="F"/>
      <w:kern w:val="3"/>
    </w:rPr>
  </w:style>
  <w:style w:type="paragraph" w:styleId="Textoindependiente">
    <w:name w:val="Body Text"/>
    <w:basedOn w:val="Normal"/>
    <w:link w:val="TextoindependienteCar"/>
    <w:uiPriority w:val="99"/>
    <w:semiHidden/>
    <w:unhideWhenUsed/>
    <w:rsid w:val="00DA5662"/>
    <w:pPr>
      <w:spacing w:after="120"/>
    </w:pPr>
  </w:style>
  <w:style w:type="character" w:customStyle="1" w:styleId="TextoindependienteCar">
    <w:name w:val="Texto independiente Car"/>
    <w:basedOn w:val="Fuentedeprrafopredeter"/>
    <w:link w:val="Textoindependiente"/>
    <w:uiPriority w:val="99"/>
    <w:semiHidden/>
    <w:rsid w:val="00DA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731731662">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659311476">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9668643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7C48-09E2-49A0-99FB-8B6B1306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7</Pages>
  <Words>2550</Words>
  <Characters>14025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Davalos Medina Adan</cp:lastModifiedBy>
  <cp:revision>258</cp:revision>
  <cp:lastPrinted>2017-04-28T16:13:00Z</cp:lastPrinted>
  <dcterms:created xsi:type="dcterms:W3CDTF">2017-02-20T21:40:00Z</dcterms:created>
  <dcterms:modified xsi:type="dcterms:W3CDTF">2017-09-04T21:42:00Z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13861713</vt:i4>
  </property>
  <property fmtid="{D5CDD505-2E9C-101B-9397-08002B2CF9AE}" pid="3" name="_NewReviewCycle">
    <vt:lpwstr/>
  </property>
  <property fmtid="{D5CDD505-2E9C-101B-9397-08002B2CF9AE}" pid="4" name="_EmailSubject">
    <vt:lpwstr>Aviso de Convocatoria PS 010 CAS  RAICA 2017</vt:lpwstr>
  </property>
  <property fmtid="{D5CDD505-2E9C-101B-9397-08002B2CF9AE}" pid="5" name="_AuthorEmail">
    <vt:lpwstr>adan.davalos@essalud.gob.pe</vt:lpwstr>
  </property>
  <property fmtid="{D5CDD505-2E9C-101B-9397-08002B2CF9AE}" pid="6" name="_AuthorEmailDisplayName">
    <vt:lpwstr>Adan Davalos medina</vt:lpwstr>
  </property>
</Properties>
</file>