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DD201B" w:rsidP="00200207">
      <w:pPr>
        <w:pStyle w:val="Sangradetextonormal"/>
        <w:ind w:left="0" w:firstLine="0"/>
        <w:jc w:val="center"/>
        <w:outlineLvl w:val="0"/>
        <w:rPr>
          <w:rFonts w:cs="Arial"/>
          <w:b/>
          <w:sz w:val="20"/>
        </w:rPr>
      </w:pPr>
      <w:r>
        <w:rPr>
          <w:rFonts w:cs="Arial"/>
          <w:b/>
          <w:sz w:val="20"/>
        </w:rPr>
        <w:t>CÓDIGO DE PROCESO: P.S. 010</w:t>
      </w:r>
      <w:r w:rsidR="00200207" w:rsidRPr="00200207">
        <w:rPr>
          <w:rFonts w:cs="Arial"/>
          <w:b/>
          <w:sz w:val="20"/>
        </w:rPr>
        <w:t>-</w:t>
      </w:r>
      <w:r w:rsidR="00200207">
        <w:rPr>
          <w:rFonts w:cs="Arial"/>
          <w:b/>
          <w:sz w:val="20"/>
        </w:rPr>
        <w:t>CAS-HNASS</w:t>
      </w:r>
      <w:r w:rsidR="00200207"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57398E">
      <w:pPr>
        <w:pStyle w:val="Sangradetextonormal"/>
        <w:numPr>
          <w:ilvl w:val="0"/>
          <w:numId w:val="6"/>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57398E">
      <w:pPr>
        <w:pStyle w:val="Sangradetextonormal"/>
        <w:numPr>
          <w:ilvl w:val="1"/>
          <w:numId w:val="6"/>
        </w:numPr>
        <w:tabs>
          <w:tab w:val="clear" w:pos="1440"/>
          <w:tab w:val="num" w:pos="714"/>
        </w:tabs>
        <w:ind w:hanging="978"/>
        <w:jc w:val="left"/>
        <w:rPr>
          <w:rFonts w:cs="Arial"/>
          <w:b/>
          <w:sz w:val="20"/>
        </w:rPr>
      </w:pPr>
      <w:r w:rsidRPr="00200207">
        <w:rPr>
          <w:rFonts w:cs="Arial"/>
          <w:b/>
          <w:sz w:val="20"/>
        </w:rPr>
        <w:t>Objeto de la Convocatoria</w:t>
      </w:r>
    </w:p>
    <w:p w:rsidR="00DD201B" w:rsidRPr="00200207" w:rsidRDefault="00DD201B" w:rsidP="00DD201B">
      <w:pPr>
        <w:pStyle w:val="Sangradetextonormal"/>
        <w:ind w:left="1440" w:firstLine="0"/>
        <w:jc w:val="left"/>
        <w:rPr>
          <w:rFonts w:cs="Arial"/>
          <w:b/>
          <w:sz w:val="20"/>
        </w:rPr>
      </w:pPr>
    </w:p>
    <w:p w:rsidR="00200207" w:rsidRPr="00200207" w:rsidRDefault="00200207" w:rsidP="00200207">
      <w:pPr>
        <w:pStyle w:val="Sangradetextonormal"/>
        <w:ind w:left="426" w:firstLine="0"/>
        <w:jc w:val="left"/>
        <w:rPr>
          <w:rFonts w:cs="Arial"/>
          <w:sz w:val="20"/>
        </w:rPr>
      </w:pPr>
      <w:r w:rsidRPr="00200207">
        <w:rPr>
          <w:rFonts w:cs="Arial"/>
          <w:sz w:val="20"/>
        </w:rPr>
        <w:t>Co</w:t>
      </w:r>
      <w:r>
        <w:rPr>
          <w:rFonts w:cs="Arial"/>
          <w:sz w:val="20"/>
        </w:rPr>
        <w:t>ntratar los</w:t>
      </w:r>
      <w:r w:rsidRPr="00200207">
        <w:rPr>
          <w:rFonts w:cs="Arial"/>
          <w:sz w:val="20"/>
        </w:rPr>
        <w:t xml:space="preserve"> siguiente</w:t>
      </w:r>
      <w:r>
        <w:rPr>
          <w:rFonts w:cs="Arial"/>
          <w:sz w:val="20"/>
        </w:rPr>
        <w:t>s</w:t>
      </w:r>
      <w:r w:rsidRPr="00200207">
        <w:rPr>
          <w:rFonts w:cs="Arial"/>
          <w:sz w:val="20"/>
        </w:rPr>
        <w:t xml:space="preserve"> servicio</w:t>
      </w:r>
      <w:r>
        <w:rPr>
          <w:rFonts w:cs="Arial"/>
          <w:sz w:val="20"/>
        </w:rPr>
        <w:t>s</w:t>
      </w:r>
      <w:r w:rsidRPr="00200207">
        <w:rPr>
          <w:rFonts w:cs="Arial"/>
          <w:sz w:val="20"/>
        </w:rPr>
        <w:t xml:space="preserve">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bookmarkStart w:id="0" w:name="_GoBack"/>
      <w:bookmarkEnd w:id="0"/>
    </w:p>
    <w:p w:rsidR="00200207" w:rsidRDefault="00200207" w:rsidP="00200207">
      <w:pPr>
        <w:pStyle w:val="Sangradetextonormal"/>
        <w:ind w:left="426" w:firstLine="0"/>
        <w:jc w:val="left"/>
        <w:rPr>
          <w:rFonts w:cs="Arial"/>
          <w:b/>
          <w:sz w:val="20"/>
        </w:rPr>
      </w:pPr>
    </w:p>
    <w:tbl>
      <w:tblPr>
        <w:tblW w:w="8199" w:type="dxa"/>
        <w:tblInd w:w="426" w:type="dxa"/>
        <w:tblLayout w:type="fixed"/>
        <w:tblCellMar>
          <w:left w:w="70" w:type="dxa"/>
          <w:right w:w="70" w:type="dxa"/>
        </w:tblCellMar>
        <w:tblLook w:val="00A0" w:firstRow="1" w:lastRow="0" w:firstColumn="1" w:lastColumn="0" w:noHBand="0" w:noVBand="0"/>
      </w:tblPr>
      <w:tblGrid>
        <w:gridCol w:w="1339"/>
        <w:gridCol w:w="1134"/>
        <w:gridCol w:w="1418"/>
        <w:gridCol w:w="1134"/>
        <w:gridCol w:w="1701"/>
        <w:gridCol w:w="1473"/>
      </w:tblGrid>
      <w:tr w:rsidR="0093371B" w:rsidRPr="001B2AFE" w:rsidTr="00023055">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3371B" w:rsidRPr="001B2AFE" w:rsidRDefault="0093371B"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1B" w:rsidRPr="001B2AFE" w:rsidRDefault="0093371B"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3371B" w:rsidRPr="001B2AFE" w:rsidRDefault="0093371B"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1B" w:rsidRPr="001B2AFE" w:rsidRDefault="0093371B"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3371B" w:rsidRPr="001B2AFE" w:rsidRDefault="0093371B"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1B" w:rsidRPr="001B2AFE" w:rsidRDefault="0093371B"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5C08AB" w:rsidRPr="003F3D23" w:rsidTr="00980679">
        <w:trPr>
          <w:trHeight w:val="554"/>
        </w:trPr>
        <w:tc>
          <w:tcPr>
            <w:tcW w:w="1339" w:type="dxa"/>
            <w:vMerge w:val="restart"/>
            <w:tcBorders>
              <w:top w:val="single" w:sz="4" w:space="0" w:color="auto"/>
              <w:left w:val="single" w:sz="4" w:space="0" w:color="auto"/>
              <w:right w:val="single" w:sz="4" w:space="0" w:color="auto"/>
            </w:tcBorders>
            <w:noWrap/>
            <w:vAlign w:val="center"/>
          </w:tcPr>
          <w:p w:rsidR="005C08AB" w:rsidRPr="003F3D23" w:rsidRDefault="005C08AB" w:rsidP="00355D96">
            <w:pPr>
              <w:jc w:val="center"/>
              <w:rPr>
                <w:rFonts w:ascii="Arial" w:hAnsi="Arial" w:cs="Arial"/>
                <w:sz w:val="18"/>
                <w:szCs w:val="18"/>
              </w:rPr>
            </w:pPr>
            <w:r w:rsidRPr="003F3D23">
              <w:rPr>
                <w:rFonts w:ascii="Arial" w:hAnsi="Arial" w:cs="Arial"/>
                <w:sz w:val="18"/>
                <w:szCs w:val="18"/>
              </w:rPr>
              <w:t>Enfermer</w:t>
            </w:r>
            <w:r>
              <w:rPr>
                <w:rFonts w:ascii="Arial" w:hAnsi="Arial" w:cs="Arial"/>
                <w:sz w:val="18"/>
                <w:szCs w:val="18"/>
              </w:rPr>
              <w:t>a(o)</w:t>
            </w:r>
          </w:p>
        </w:tc>
        <w:tc>
          <w:tcPr>
            <w:tcW w:w="1134" w:type="dxa"/>
            <w:tcBorders>
              <w:top w:val="single" w:sz="4" w:space="0" w:color="auto"/>
              <w:left w:val="single" w:sz="4" w:space="0" w:color="auto"/>
              <w:bottom w:val="single" w:sz="4" w:space="0" w:color="auto"/>
              <w:right w:val="single" w:sz="4" w:space="0" w:color="auto"/>
            </w:tcBorders>
            <w:vAlign w:val="center"/>
          </w:tcPr>
          <w:p w:rsidR="005C08AB" w:rsidRPr="003F3D23" w:rsidRDefault="005C08AB" w:rsidP="00355D96">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1</w:t>
            </w:r>
          </w:p>
        </w:tc>
        <w:tc>
          <w:tcPr>
            <w:tcW w:w="1418" w:type="dxa"/>
            <w:vMerge w:val="restart"/>
            <w:tcBorders>
              <w:left w:val="single" w:sz="4" w:space="0" w:color="auto"/>
              <w:right w:val="single" w:sz="4" w:space="0" w:color="auto"/>
            </w:tcBorders>
            <w:noWrap/>
            <w:vAlign w:val="center"/>
          </w:tcPr>
          <w:p w:rsidR="005C08AB" w:rsidRPr="003F3D23" w:rsidRDefault="005C08AB" w:rsidP="00355D96">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rsidR="005C08AB" w:rsidRPr="003F3D23" w:rsidRDefault="005C08AB" w:rsidP="00355D96">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3</w:t>
            </w:r>
          </w:p>
        </w:tc>
        <w:tc>
          <w:tcPr>
            <w:tcW w:w="1701" w:type="dxa"/>
            <w:tcBorders>
              <w:top w:val="single" w:sz="4" w:space="0" w:color="auto"/>
              <w:left w:val="single" w:sz="4" w:space="0" w:color="auto"/>
              <w:bottom w:val="single" w:sz="4" w:space="0" w:color="auto"/>
              <w:right w:val="single" w:sz="4" w:space="0" w:color="auto"/>
            </w:tcBorders>
            <w:noWrap/>
          </w:tcPr>
          <w:p w:rsidR="005C08AB" w:rsidRDefault="005C08AB" w:rsidP="00355D96">
            <w:pPr>
              <w:rPr>
                <w:rFonts w:ascii="Arial" w:hAnsi="Arial" w:cs="Arial"/>
                <w:sz w:val="18"/>
                <w:szCs w:val="18"/>
              </w:rPr>
            </w:pPr>
          </w:p>
          <w:p w:rsidR="005C08AB" w:rsidRDefault="00980679" w:rsidP="00355D96">
            <w:pPr>
              <w:jc w:val="center"/>
              <w:rPr>
                <w:rFonts w:ascii="Arial" w:hAnsi="Arial" w:cs="Arial"/>
                <w:sz w:val="18"/>
                <w:szCs w:val="18"/>
              </w:rPr>
            </w:pPr>
            <w:r>
              <w:rPr>
                <w:rFonts w:ascii="Arial" w:hAnsi="Arial" w:cs="Arial"/>
                <w:sz w:val="18"/>
                <w:szCs w:val="18"/>
              </w:rPr>
              <w:t xml:space="preserve">Departamento de Enfermería </w:t>
            </w:r>
          </w:p>
          <w:p w:rsidR="005C08AB" w:rsidRDefault="005C08AB" w:rsidP="000723B8">
            <w:pPr>
              <w:jc w:val="center"/>
            </w:pPr>
          </w:p>
        </w:tc>
        <w:tc>
          <w:tcPr>
            <w:tcW w:w="1473" w:type="dxa"/>
            <w:vMerge w:val="restart"/>
            <w:tcBorders>
              <w:top w:val="single" w:sz="4" w:space="0" w:color="auto"/>
              <w:left w:val="single" w:sz="4" w:space="0" w:color="auto"/>
              <w:right w:val="single" w:sz="4" w:space="0" w:color="auto"/>
            </w:tcBorders>
            <w:vAlign w:val="center"/>
          </w:tcPr>
          <w:p w:rsidR="005C08AB" w:rsidRPr="003F3D23" w:rsidRDefault="005C08AB" w:rsidP="00355D96">
            <w:pPr>
              <w:jc w:val="center"/>
              <w:rPr>
                <w:rFonts w:ascii="Arial" w:hAnsi="Arial" w:cs="Arial"/>
                <w:sz w:val="18"/>
                <w:szCs w:val="18"/>
              </w:rPr>
            </w:pPr>
            <w:r>
              <w:rPr>
                <w:rFonts w:ascii="Arial" w:hAnsi="Arial" w:cs="Arial"/>
                <w:sz w:val="18"/>
                <w:szCs w:val="18"/>
              </w:rPr>
              <w:t>Hospital Nacional Alberto Sabogal Sologuren</w:t>
            </w:r>
          </w:p>
        </w:tc>
      </w:tr>
      <w:tr w:rsidR="005C08AB" w:rsidTr="00980679">
        <w:trPr>
          <w:trHeight w:val="695"/>
        </w:trPr>
        <w:tc>
          <w:tcPr>
            <w:tcW w:w="1339" w:type="dxa"/>
            <w:vMerge/>
            <w:tcBorders>
              <w:left w:val="single" w:sz="4" w:space="0" w:color="auto"/>
              <w:bottom w:val="single" w:sz="4" w:space="0" w:color="auto"/>
              <w:right w:val="single" w:sz="4" w:space="0" w:color="auto"/>
            </w:tcBorders>
            <w:noWrap/>
            <w:vAlign w:val="center"/>
          </w:tcPr>
          <w:p w:rsidR="005C08AB" w:rsidRPr="003F3D23" w:rsidRDefault="005C08AB" w:rsidP="00355D96">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C08AB" w:rsidRPr="003F3D23" w:rsidRDefault="005C08AB" w:rsidP="00355D96">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2</w:t>
            </w:r>
          </w:p>
        </w:tc>
        <w:tc>
          <w:tcPr>
            <w:tcW w:w="1418" w:type="dxa"/>
            <w:vMerge/>
            <w:tcBorders>
              <w:left w:val="single" w:sz="4" w:space="0" w:color="auto"/>
              <w:bottom w:val="single" w:sz="4" w:space="0" w:color="auto"/>
              <w:right w:val="single" w:sz="4" w:space="0" w:color="auto"/>
            </w:tcBorders>
            <w:noWrap/>
            <w:vAlign w:val="center"/>
          </w:tcPr>
          <w:p w:rsidR="005C08AB" w:rsidRDefault="005C08AB" w:rsidP="00355D96">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C08AB" w:rsidRPr="003F3D23" w:rsidRDefault="005C08AB" w:rsidP="00355D96">
            <w:pPr>
              <w:jc w:val="center"/>
              <w:rPr>
                <w:rFonts w:ascii="Arial" w:hAnsi="Arial" w:cs="Arial"/>
                <w:sz w:val="18"/>
                <w:szCs w:val="18"/>
              </w:rPr>
            </w:pPr>
            <w:r>
              <w:rPr>
                <w:rFonts w:ascii="Arial" w:hAnsi="Arial" w:cs="Arial"/>
                <w:sz w:val="18"/>
                <w:szCs w:val="18"/>
              </w:rPr>
              <w:t>05</w:t>
            </w:r>
          </w:p>
        </w:tc>
        <w:tc>
          <w:tcPr>
            <w:tcW w:w="1701" w:type="dxa"/>
            <w:vMerge w:val="restart"/>
            <w:tcBorders>
              <w:top w:val="single" w:sz="4" w:space="0" w:color="auto"/>
              <w:left w:val="single" w:sz="4" w:space="0" w:color="auto"/>
              <w:right w:val="single" w:sz="4" w:space="0" w:color="auto"/>
            </w:tcBorders>
            <w:noWrap/>
          </w:tcPr>
          <w:p w:rsidR="00980679" w:rsidRDefault="00980679" w:rsidP="00980679">
            <w:pPr>
              <w:jc w:val="center"/>
              <w:rPr>
                <w:rFonts w:ascii="Arial" w:hAnsi="Arial" w:cs="Arial"/>
                <w:sz w:val="18"/>
                <w:szCs w:val="18"/>
              </w:rPr>
            </w:pPr>
          </w:p>
          <w:p w:rsidR="00980679" w:rsidRDefault="00980679" w:rsidP="00980679">
            <w:pPr>
              <w:jc w:val="center"/>
              <w:rPr>
                <w:rFonts w:ascii="Arial" w:hAnsi="Arial" w:cs="Arial"/>
                <w:sz w:val="18"/>
                <w:szCs w:val="18"/>
              </w:rPr>
            </w:pPr>
          </w:p>
          <w:p w:rsidR="00980679" w:rsidRDefault="00980679" w:rsidP="00980679">
            <w:pPr>
              <w:jc w:val="center"/>
              <w:rPr>
                <w:rFonts w:ascii="Arial" w:hAnsi="Arial" w:cs="Arial"/>
                <w:sz w:val="18"/>
                <w:szCs w:val="18"/>
              </w:rPr>
            </w:pPr>
          </w:p>
          <w:p w:rsidR="005C08AB" w:rsidRDefault="00980679" w:rsidP="00980679">
            <w:pPr>
              <w:jc w:val="center"/>
            </w:pPr>
            <w:r>
              <w:rPr>
                <w:rFonts w:ascii="Arial" w:hAnsi="Arial" w:cs="Arial"/>
                <w:sz w:val="18"/>
                <w:szCs w:val="18"/>
              </w:rPr>
              <w:t>UCI - Neonatología</w:t>
            </w:r>
          </w:p>
        </w:tc>
        <w:tc>
          <w:tcPr>
            <w:tcW w:w="1473" w:type="dxa"/>
            <w:vMerge/>
            <w:tcBorders>
              <w:left w:val="single" w:sz="4" w:space="0" w:color="auto"/>
              <w:right w:val="single" w:sz="4" w:space="0" w:color="auto"/>
            </w:tcBorders>
          </w:tcPr>
          <w:p w:rsidR="005C08AB" w:rsidRDefault="005C08AB" w:rsidP="00355D96">
            <w:pPr>
              <w:jc w:val="center"/>
              <w:rPr>
                <w:rFonts w:ascii="Arial" w:hAnsi="Arial" w:cs="Arial"/>
                <w:sz w:val="18"/>
                <w:szCs w:val="18"/>
              </w:rPr>
            </w:pPr>
          </w:p>
        </w:tc>
      </w:tr>
      <w:tr w:rsidR="005C08AB" w:rsidRPr="003F3D23" w:rsidTr="00980679">
        <w:trPr>
          <w:trHeight w:val="549"/>
        </w:trPr>
        <w:tc>
          <w:tcPr>
            <w:tcW w:w="1339" w:type="dxa"/>
            <w:tcBorders>
              <w:top w:val="single" w:sz="4" w:space="0" w:color="auto"/>
              <w:left w:val="single" w:sz="4" w:space="0" w:color="auto"/>
              <w:right w:val="single" w:sz="4" w:space="0" w:color="auto"/>
            </w:tcBorders>
            <w:noWrap/>
            <w:vAlign w:val="center"/>
          </w:tcPr>
          <w:p w:rsidR="005C08AB" w:rsidRDefault="005C08AB" w:rsidP="000723B8">
            <w:pPr>
              <w:jc w:val="center"/>
              <w:rPr>
                <w:rFonts w:ascii="Arial" w:hAnsi="Arial" w:cs="Arial"/>
                <w:sz w:val="18"/>
                <w:szCs w:val="18"/>
              </w:rPr>
            </w:pPr>
          </w:p>
          <w:p w:rsidR="005C08AB" w:rsidRPr="003F3D23" w:rsidRDefault="005C08AB" w:rsidP="000723B8">
            <w:pPr>
              <w:jc w:val="center"/>
              <w:rPr>
                <w:rFonts w:ascii="Arial" w:hAnsi="Arial" w:cs="Arial"/>
                <w:sz w:val="18"/>
                <w:szCs w:val="18"/>
              </w:rPr>
            </w:pPr>
            <w:r>
              <w:rPr>
                <w:rFonts w:ascii="Arial" w:hAnsi="Arial" w:cs="Arial"/>
                <w:sz w:val="18"/>
                <w:szCs w:val="18"/>
              </w:rPr>
              <w:t xml:space="preserve">Técnico Enfermería </w:t>
            </w:r>
          </w:p>
          <w:p w:rsidR="005C08AB" w:rsidRPr="003F3D23" w:rsidRDefault="005C08AB" w:rsidP="000723B8">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C08AB" w:rsidRPr="00C2237B" w:rsidRDefault="005C08AB" w:rsidP="000723B8">
            <w:pPr>
              <w:jc w:val="center"/>
              <w:rPr>
                <w:rFonts w:ascii="Arial" w:hAnsi="Arial" w:cs="Arial"/>
                <w:sz w:val="18"/>
                <w:szCs w:val="18"/>
              </w:rPr>
            </w:pPr>
            <w:r w:rsidRPr="00C2237B">
              <w:rPr>
                <w:rFonts w:ascii="Arial" w:hAnsi="Arial" w:cs="Arial"/>
                <w:sz w:val="18"/>
                <w:szCs w:val="18"/>
              </w:rPr>
              <w:t>T</w:t>
            </w:r>
            <w:r>
              <w:rPr>
                <w:rFonts w:ascii="Arial" w:hAnsi="Arial" w:cs="Arial"/>
                <w:sz w:val="18"/>
                <w:szCs w:val="18"/>
              </w:rPr>
              <w:t>3</w:t>
            </w:r>
            <w:r w:rsidRPr="00C2237B">
              <w:rPr>
                <w:rFonts w:ascii="Arial" w:hAnsi="Arial" w:cs="Arial"/>
                <w:sz w:val="18"/>
                <w:szCs w:val="18"/>
              </w:rPr>
              <w:t>TEN-003</w:t>
            </w:r>
          </w:p>
        </w:tc>
        <w:tc>
          <w:tcPr>
            <w:tcW w:w="1418" w:type="dxa"/>
            <w:tcBorders>
              <w:left w:val="single" w:sz="4" w:space="0" w:color="auto"/>
              <w:bottom w:val="single" w:sz="4" w:space="0" w:color="auto"/>
              <w:right w:val="single" w:sz="4" w:space="0" w:color="auto"/>
            </w:tcBorders>
            <w:noWrap/>
            <w:vAlign w:val="center"/>
          </w:tcPr>
          <w:p w:rsidR="005C08AB" w:rsidRPr="003F3D23" w:rsidRDefault="005C08AB" w:rsidP="00355D96">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813</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C08AB" w:rsidRPr="003F3D23" w:rsidRDefault="005C08AB" w:rsidP="000723B8">
            <w:pPr>
              <w:jc w:val="center"/>
              <w:rPr>
                <w:rFonts w:ascii="Arial" w:hAnsi="Arial" w:cs="Arial"/>
                <w:sz w:val="18"/>
                <w:szCs w:val="18"/>
              </w:rPr>
            </w:pPr>
            <w:r>
              <w:rPr>
                <w:rFonts w:ascii="Arial" w:hAnsi="Arial" w:cs="Arial"/>
                <w:sz w:val="18"/>
                <w:szCs w:val="18"/>
              </w:rPr>
              <w:t>05</w:t>
            </w:r>
          </w:p>
        </w:tc>
        <w:tc>
          <w:tcPr>
            <w:tcW w:w="1701" w:type="dxa"/>
            <w:vMerge/>
            <w:tcBorders>
              <w:left w:val="single" w:sz="4" w:space="0" w:color="auto"/>
              <w:bottom w:val="single" w:sz="4" w:space="0" w:color="auto"/>
              <w:right w:val="single" w:sz="4" w:space="0" w:color="auto"/>
            </w:tcBorders>
            <w:noWrap/>
            <w:vAlign w:val="center"/>
          </w:tcPr>
          <w:p w:rsidR="005C08AB" w:rsidRPr="003F3D23" w:rsidRDefault="005C08AB" w:rsidP="000723B8">
            <w:pPr>
              <w:jc w:val="center"/>
              <w:rPr>
                <w:rFonts w:ascii="Arial" w:hAnsi="Arial" w:cs="Arial"/>
                <w:sz w:val="18"/>
                <w:szCs w:val="18"/>
              </w:rPr>
            </w:pPr>
          </w:p>
        </w:tc>
        <w:tc>
          <w:tcPr>
            <w:tcW w:w="1473" w:type="dxa"/>
            <w:vMerge/>
            <w:tcBorders>
              <w:left w:val="single" w:sz="4" w:space="0" w:color="auto"/>
              <w:right w:val="single" w:sz="4" w:space="0" w:color="auto"/>
            </w:tcBorders>
          </w:tcPr>
          <w:p w:rsidR="005C08AB" w:rsidRPr="003F3D23" w:rsidRDefault="005C08AB" w:rsidP="000723B8">
            <w:pPr>
              <w:jc w:val="center"/>
              <w:rPr>
                <w:rFonts w:ascii="Arial" w:hAnsi="Arial" w:cs="Arial"/>
                <w:sz w:val="18"/>
                <w:szCs w:val="18"/>
              </w:rPr>
            </w:pPr>
          </w:p>
        </w:tc>
      </w:tr>
      <w:tr w:rsidR="00972FD0" w:rsidRPr="003F3D23" w:rsidTr="00972FD0">
        <w:trPr>
          <w:trHeight w:val="342"/>
        </w:trPr>
        <w:tc>
          <w:tcPr>
            <w:tcW w:w="3891" w:type="dxa"/>
            <w:gridSpan w:val="3"/>
            <w:tcBorders>
              <w:top w:val="single" w:sz="4" w:space="0" w:color="auto"/>
              <w:left w:val="single" w:sz="4" w:space="0" w:color="auto"/>
              <w:right w:val="single" w:sz="4" w:space="0" w:color="auto"/>
            </w:tcBorders>
            <w:noWrap/>
            <w:vAlign w:val="center"/>
          </w:tcPr>
          <w:p w:rsidR="00972FD0" w:rsidRPr="003F3D23" w:rsidRDefault="00972FD0" w:rsidP="00355D96">
            <w:pPr>
              <w:jc w:val="center"/>
              <w:rPr>
                <w:rFonts w:ascii="Arial" w:hAnsi="Arial" w:cs="Arial"/>
                <w:sz w:val="18"/>
                <w:szCs w:val="18"/>
              </w:rPr>
            </w:pPr>
            <w:r>
              <w:rPr>
                <w:rFonts w:ascii="Arial" w:hAnsi="Arial" w:cs="Arial"/>
                <w:sz w:val="18"/>
                <w:szCs w:val="18"/>
              </w:rPr>
              <w:t>Total</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972FD0" w:rsidRPr="003F3D23" w:rsidRDefault="00972FD0" w:rsidP="00972FD0">
            <w:pPr>
              <w:rPr>
                <w:rFonts w:ascii="Arial" w:hAnsi="Arial" w:cs="Arial"/>
                <w:sz w:val="18"/>
                <w:szCs w:val="18"/>
              </w:rPr>
            </w:pPr>
            <w:r>
              <w:rPr>
                <w:rFonts w:ascii="Arial" w:hAnsi="Arial" w:cs="Arial"/>
                <w:sz w:val="18"/>
                <w:szCs w:val="18"/>
              </w:rPr>
              <w:t xml:space="preserve">       13</w:t>
            </w:r>
          </w:p>
        </w:tc>
      </w:tr>
    </w:tbl>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8D2B85" w:rsidRPr="004D2415" w:rsidRDefault="008D2B85" w:rsidP="0057398E">
      <w:pPr>
        <w:pStyle w:val="Sangradetextonormal"/>
        <w:numPr>
          <w:ilvl w:val="1"/>
          <w:numId w:val="6"/>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57398E">
      <w:pPr>
        <w:pStyle w:val="Sangradetextonormal"/>
        <w:numPr>
          <w:ilvl w:val="1"/>
          <w:numId w:val="6"/>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355D96" w:rsidRDefault="00355D96" w:rsidP="003D1A80">
      <w:pPr>
        <w:pStyle w:val="Sangradetextonormal"/>
        <w:ind w:left="720" w:firstLine="0"/>
        <w:rPr>
          <w:rFonts w:cs="Arial"/>
          <w:sz w:val="20"/>
        </w:rPr>
      </w:pPr>
    </w:p>
    <w:p w:rsidR="008D2B85" w:rsidRPr="004D2415" w:rsidRDefault="008D2B85" w:rsidP="0057398E">
      <w:pPr>
        <w:pStyle w:val="Sangradetextonormal"/>
        <w:numPr>
          <w:ilvl w:val="1"/>
          <w:numId w:val="6"/>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ED2170" w:rsidP="0057398E">
      <w:pPr>
        <w:pStyle w:val="Sangradetextonormal"/>
        <w:numPr>
          <w:ilvl w:val="1"/>
          <w:numId w:val="7"/>
        </w:numPr>
        <w:tabs>
          <w:tab w:val="clear" w:pos="2149"/>
          <w:tab w:val="num" w:pos="1080"/>
        </w:tabs>
        <w:ind w:left="1080"/>
        <w:rPr>
          <w:rFonts w:cs="Arial"/>
          <w:b/>
          <w:sz w:val="20"/>
        </w:rPr>
      </w:pPr>
      <w:r>
        <w:rPr>
          <w:rFonts w:cs="Arial"/>
          <w:sz w:val="20"/>
        </w:rPr>
        <w:t xml:space="preserve">Resolución </w:t>
      </w:r>
      <w:r w:rsidR="008D2B85" w:rsidRPr="004D493A">
        <w:rPr>
          <w:rFonts w:cs="Arial"/>
          <w:sz w:val="20"/>
        </w:rPr>
        <w:t xml:space="preserve">Nº 1029-GCGP-ESSALUD-2015, Directiva Nº 03-GCGP-ESSALUD-2015,” Lineamientos que rigen la cobertura de servicios bajo el régimen especial de Contratación Administrativa de Servicios – CAS”.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57398E">
      <w:pPr>
        <w:pStyle w:val="Sangradetextonormal"/>
        <w:numPr>
          <w:ilvl w:val="0"/>
          <w:numId w:val="6"/>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Default="00636EC3" w:rsidP="00636EC3">
      <w:pPr>
        <w:pStyle w:val="Sangradetextonormal"/>
        <w:outlineLvl w:val="0"/>
        <w:rPr>
          <w:rFonts w:cs="Arial"/>
          <w:b/>
          <w:sz w:val="20"/>
        </w:rPr>
      </w:pPr>
    </w:p>
    <w:p w:rsidR="00636EC3" w:rsidRPr="00636EC3" w:rsidRDefault="00636EC3" w:rsidP="00636EC3">
      <w:pPr>
        <w:tabs>
          <w:tab w:val="left" w:pos="426"/>
        </w:tabs>
        <w:ind w:left="218"/>
        <w:jc w:val="both"/>
        <w:rPr>
          <w:rFonts w:ascii="Arial" w:hAnsi="Arial" w:cs="Arial"/>
          <w:b/>
          <w:color w:val="000000"/>
        </w:rPr>
      </w:pPr>
      <w:r>
        <w:rPr>
          <w:rFonts w:cs="Arial"/>
          <w:b/>
          <w:color w:val="000000"/>
        </w:rPr>
        <w:tab/>
        <w:t xml:space="preserve">  </w:t>
      </w:r>
      <w:r w:rsidRPr="00636EC3">
        <w:rPr>
          <w:rFonts w:ascii="Arial" w:hAnsi="Arial" w:cs="Arial"/>
          <w:b/>
          <w:color w:val="000000"/>
        </w:rPr>
        <w:t>ENFERMERA(O) (P2EN-001</w:t>
      </w:r>
      <w:r w:rsidR="00C4486D">
        <w:rPr>
          <w:rFonts w:ascii="Arial" w:hAnsi="Arial" w:cs="Arial"/>
          <w:b/>
          <w:color w:val="000000"/>
        </w:rPr>
        <w:t xml:space="preserve"> y P2EN-002</w:t>
      </w:r>
      <w:r w:rsidRPr="00636EC3">
        <w:rPr>
          <w:rFonts w:ascii="Arial" w:hAnsi="Arial" w:cs="Arial"/>
          <w:b/>
          <w:color w:val="000000"/>
        </w:rPr>
        <w:t>)</w:t>
      </w:r>
    </w:p>
    <w:p w:rsidR="00636EC3" w:rsidRDefault="00636EC3" w:rsidP="00636EC3">
      <w:pPr>
        <w:tabs>
          <w:tab w:val="left" w:pos="426"/>
        </w:tabs>
        <w:ind w:left="218"/>
        <w:jc w:val="both"/>
        <w:rPr>
          <w:rFonts w:cs="Arial"/>
          <w:b/>
          <w:color w:val="000000"/>
        </w:rPr>
      </w:pPr>
      <w:r>
        <w:rPr>
          <w:rFonts w:cs="Arial"/>
          <w:b/>
          <w:color w:val="000000"/>
        </w:rPr>
        <w:tab/>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636EC3" w:rsidRPr="00636EC3" w:rsidTr="000723B8">
        <w:tc>
          <w:tcPr>
            <w:tcW w:w="2518" w:type="dxa"/>
            <w:shd w:val="clear" w:color="auto" w:fill="F2F2F2"/>
            <w:vAlign w:val="center"/>
          </w:tcPr>
          <w:p w:rsidR="00636EC3" w:rsidRPr="00636EC3" w:rsidRDefault="00636EC3" w:rsidP="00636EC3">
            <w:pPr>
              <w:suppressAutoHyphens w:val="0"/>
              <w:jc w:val="center"/>
              <w:rPr>
                <w:rFonts w:ascii="Arial" w:hAnsi="Arial" w:cs="Arial"/>
                <w:b/>
                <w:highlight w:val="yellow"/>
                <w:lang w:eastAsia="es-ES"/>
              </w:rPr>
            </w:pPr>
            <w:r w:rsidRPr="00636EC3">
              <w:rPr>
                <w:rFonts w:ascii="Arial" w:hAnsi="Arial" w:cs="Arial"/>
                <w:b/>
                <w:lang w:eastAsia="es-ES"/>
              </w:rPr>
              <w:t>REQUISITOS ESPECÍFICOS</w:t>
            </w:r>
          </w:p>
        </w:tc>
        <w:tc>
          <w:tcPr>
            <w:tcW w:w="5987" w:type="dxa"/>
            <w:shd w:val="clear" w:color="auto" w:fill="F2F2F2"/>
            <w:vAlign w:val="center"/>
          </w:tcPr>
          <w:p w:rsidR="00636EC3" w:rsidRPr="00636EC3" w:rsidRDefault="00636EC3" w:rsidP="00636EC3">
            <w:pPr>
              <w:suppressAutoHyphens w:val="0"/>
              <w:jc w:val="center"/>
              <w:rPr>
                <w:rFonts w:ascii="Arial" w:hAnsi="Arial" w:cs="Arial"/>
                <w:b/>
                <w:lang w:eastAsia="es-ES"/>
              </w:rPr>
            </w:pPr>
            <w:r w:rsidRPr="00636EC3">
              <w:rPr>
                <w:rFonts w:ascii="Arial" w:hAnsi="Arial" w:cs="Arial"/>
                <w:b/>
                <w:lang w:eastAsia="es-ES"/>
              </w:rPr>
              <w:t>DETALLE</w:t>
            </w:r>
          </w:p>
        </w:tc>
      </w:tr>
      <w:tr w:rsidR="00636EC3" w:rsidRPr="00636EC3" w:rsidTr="000723B8">
        <w:trPr>
          <w:trHeight w:val="790"/>
        </w:trPr>
        <w:tc>
          <w:tcPr>
            <w:tcW w:w="2518" w:type="dxa"/>
            <w:vAlign w:val="center"/>
          </w:tcPr>
          <w:p w:rsidR="00636EC3" w:rsidRPr="00AA399D" w:rsidRDefault="00636EC3" w:rsidP="00636EC3">
            <w:pPr>
              <w:suppressAutoHyphens w:val="0"/>
              <w:jc w:val="center"/>
              <w:rPr>
                <w:rFonts w:ascii="Arial" w:hAnsi="Arial" w:cs="Arial"/>
                <w:b/>
                <w:highlight w:val="yellow"/>
                <w:lang w:eastAsia="es-ES"/>
              </w:rPr>
            </w:pPr>
            <w:r w:rsidRPr="00AA399D">
              <w:rPr>
                <w:rFonts w:ascii="Arial" w:hAnsi="Arial" w:cs="Arial"/>
                <w:b/>
                <w:lang w:eastAsia="es-ES"/>
              </w:rPr>
              <w:t>Formación General</w:t>
            </w:r>
          </w:p>
        </w:tc>
        <w:tc>
          <w:tcPr>
            <w:tcW w:w="5987" w:type="dxa"/>
            <w:vAlign w:val="center"/>
          </w:tcPr>
          <w:p w:rsidR="00D654E7" w:rsidRPr="00D654E7" w:rsidRDefault="00D654E7" w:rsidP="00D654E7">
            <w:pPr>
              <w:numPr>
                <w:ilvl w:val="0"/>
                <w:numId w:val="8"/>
              </w:numPr>
              <w:suppressAutoHyphens w:val="0"/>
              <w:jc w:val="both"/>
              <w:rPr>
                <w:rFonts w:ascii="Arial" w:hAnsi="Arial" w:cs="Arial"/>
              </w:rPr>
            </w:pPr>
            <w:r w:rsidRPr="008B17D7">
              <w:rPr>
                <w:rFonts w:ascii="Arial" w:hAnsi="Arial" w:cs="Arial"/>
                <w:sz w:val="18"/>
                <w:szCs w:val="18"/>
              </w:rPr>
              <w:t xml:space="preserve">Presentar copia simple del Título Profesional Universitario de </w:t>
            </w:r>
            <w:r w:rsidRPr="00D654E7">
              <w:rPr>
                <w:rFonts w:ascii="Arial" w:hAnsi="Arial" w:cs="Arial"/>
              </w:rPr>
              <w:t>Enfermería, Diploma de Colegiatura y Resolución de SERUMS correspondiente a la profesión</w:t>
            </w:r>
            <w:r w:rsidR="00BA2577">
              <w:rPr>
                <w:rFonts w:ascii="Arial" w:hAnsi="Arial" w:cs="Arial"/>
              </w:rPr>
              <w:t>.</w:t>
            </w:r>
            <w:r w:rsidRPr="00D654E7">
              <w:rPr>
                <w:rFonts w:ascii="Arial" w:hAnsi="Arial" w:cs="Arial"/>
              </w:rPr>
              <w:t xml:space="preserve"> </w:t>
            </w:r>
            <w:r w:rsidR="00BA2577">
              <w:rPr>
                <w:rFonts w:ascii="Arial" w:hAnsi="Arial" w:cs="Arial"/>
                <w:b/>
              </w:rPr>
              <w:t>(Indispensable)</w:t>
            </w:r>
          </w:p>
          <w:p w:rsidR="00D654E7" w:rsidRPr="00D654E7" w:rsidRDefault="00D654E7" w:rsidP="00D654E7">
            <w:pPr>
              <w:tabs>
                <w:tab w:val="num" w:pos="337"/>
              </w:tabs>
              <w:ind w:left="337" w:hanging="284"/>
              <w:jc w:val="both"/>
              <w:rPr>
                <w:rFonts w:ascii="Arial" w:hAnsi="Arial" w:cs="Arial"/>
              </w:rPr>
            </w:pPr>
          </w:p>
          <w:p w:rsidR="00636EC3" w:rsidRPr="00DD201B" w:rsidRDefault="00D654E7" w:rsidP="00D654E7">
            <w:pPr>
              <w:numPr>
                <w:ilvl w:val="0"/>
                <w:numId w:val="8"/>
              </w:numPr>
              <w:suppressAutoHyphens w:val="0"/>
              <w:contextualSpacing/>
              <w:jc w:val="both"/>
              <w:rPr>
                <w:rFonts w:ascii="Arial" w:eastAsia="Calibri" w:hAnsi="Arial" w:cs="Arial"/>
                <w:lang w:eastAsia="es-ES"/>
              </w:rPr>
            </w:pPr>
            <w:r w:rsidRPr="00D654E7">
              <w:rPr>
                <w:rFonts w:ascii="Arial" w:hAnsi="Arial" w:cs="Arial"/>
              </w:rPr>
              <w:lastRenderedPageBreak/>
              <w:t xml:space="preserve">Contar con habilidad Profesional vigente a la fecha de inscripción correspondiente a la profesión. </w:t>
            </w:r>
            <w:r w:rsidR="00BA2577">
              <w:rPr>
                <w:rFonts w:ascii="Arial" w:hAnsi="Arial" w:cs="Arial"/>
                <w:b/>
              </w:rPr>
              <w:t>(Indispensable)</w:t>
            </w:r>
          </w:p>
        </w:tc>
      </w:tr>
      <w:tr w:rsidR="00F03245" w:rsidRPr="00636EC3" w:rsidTr="000723B8">
        <w:trPr>
          <w:trHeight w:val="790"/>
        </w:trPr>
        <w:tc>
          <w:tcPr>
            <w:tcW w:w="2518" w:type="dxa"/>
            <w:vAlign w:val="center"/>
          </w:tcPr>
          <w:p w:rsidR="00F03245" w:rsidRPr="00AA399D" w:rsidRDefault="00F03245" w:rsidP="00F03245">
            <w:pPr>
              <w:suppressAutoHyphens w:val="0"/>
              <w:jc w:val="center"/>
              <w:rPr>
                <w:rFonts w:ascii="Arial" w:hAnsi="Arial" w:cs="Arial"/>
                <w:lang w:eastAsia="es-ES"/>
              </w:rPr>
            </w:pPr>
            <w:r w:rsidRPr="00AA399D">
              <w:rPr>
                <w:rFonts w:ascii="Arial" w:hAnsi="Arial" w:cs="Arial"/>
                <w:lang w:eastAsia="es-ES"/>
              </w:rPr>
              <w:lastRenderedPageBreak/>
              <w:t>Experiencia Laboral</w:t>
            </w:r>
          </w:p>
        </w:tc>
        <w:tc>
          <w:tcPr>
            <w:tcW w:w="5987" w:type="dxa"/>
            <w:vAlign w:val="center"/>
          </w:tcPr>
          <w:p w:rsidR="00D654E7" w:rsidRPr="00BA2577" w:rsidRDefault="00D654E7" w:rsidP="00D654E7">
            <w:pPr>
              <w:numPr>
                <w:ilvl w:val="0"/>
                <w:numId w:val="22"/>
              </w:numPr>
              <w:tabs>
                <w:tab w:val="clear" w:pos="720"/>
                <w:tab w:val="num" w:pos="323"/>
              </w:tabs>
              <w:ind w:left="323" w:hanging="323"/>
              <w:jc w:val="both"/>
              <w:rPr>
                <w:rFonts w:ascii="Arial" w:hAnsi="Arial" w:cs="Arial"/>
              </w:rPr>
            </w:pPr>
            <w:r w:rsidRPr="00D654E7">
              <w:rPr>
                <w:rFonts w:ascii="Arial" w:hAnsi="Arial" w:cs="Arial"/>
              </w:rPr>
              <w:t xml:space="preserve">Acreditar como mínimo un (01) año en el desempeño de funciones afines a la profesión y/o puesto, con posterioridad al título profesional, excluyendo serums. </w:t>
            </w:r>
            <w:r w:rsidRPr="00D654E7">
              <w:rPr>
                <w:rFonts w:ascii="Arial" w:hAnsi="Arial" w:cs="Arial"/>
                <w:b/>
              </w:rPr>
              <w:t>(Indispensable)</w:t>
            </w:r>
          </w:p>
          <w:p w:rsidR="00BA2577" w:rsidRPr="00D654E7" w:rsidRDefault="00BA2577" w:rsidP="00BA2577">
            <w:pPr>
              <w:ind w:left="323"/>
              <w:jc w:val="both"/>
              <w:rPr>
                <w:rFonts w:ascii="Arial" w:hAnsi="Arial" w:cs="Arial"/>
              </w:rPr>
            </w:pPr>
          </w:p>
          <w:p w:rsidR="00D654E7" w:rsidRPr="00C345C0" w:rsidRDefault="00D654E7" w:rsidP="00D654E7">
            <w:pPr>
              <w:ind w:left="323"/>
              <w:jc w:val="both"/>
              <w:rPr>
                <w:rFonts w:ascii="Arial" w:hAnsi="Arial" w:cs="Arial"/>
                <w:sz w:val="4"/>
                <w:szCs w:val="18"/>
              </w:rPr>
            </w:pPr>
          </w:p>
          <w:p w:rsidR="00AA399D" w:rsidRPr="00DD201B" w:rsidRDefault="00AA399D" w:rsidP="00AA399D">
            <w:pPr>
              <w:suppressAutoHyphens w:val="0"/>
              <w:ind w:left="343"/>
              <w:jc w:val="both"/>
              <w:rPr>
                <w:rFonts w:ascii="Arial" w:hAnsi="Arial" w:cs="Arial"/>
                <w:lang w:val="es-MX"/>
              </w:rPr>
            </w:pPr>
            <w:r w:rsidRPr="00DD201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C641D" w:rsidRPr="00DD201B" w:rsidRDefault="00AA399D" w:rsidP="00AA399D">
            <w:pPr>
              <w:suppressAutoHyphens w:val="0"/>
              <w:snapToGrid w:val="0"/>
              <w:ind w:left="360"/>
              <w:jc w:val="both"/>
              <w:rPr>
                <w:rFonts w:ascii="Arial" w:hAnsi="Arial" w:cs="Arial"/>
                <w:lang w:val="es-PE"/>
              </w:rPr>
            </w:pPr>
            <w:r w:rsidRPr="00DD201B">
              <w:rPr>
                <w:rFonts w:ascii="Arial" w:hAnsi="Arial" w:cs="Arial"/>
              </w:rPr>
              <w:t>No se considerará como experiencia laboral: Trabajos Ad Honorem, en domicilio, ni Pasantías.</w:t>
            </w:r>
          </w:p>
        </w:tc>
      </w:tr>
      <w:tr w:rsidR="00AA399D" w:rsidRPr="00636EC3" w:rsidTr="000723B8">
        <w:trPr>
          <w:trHeight w:val="790"/>
        </w:trPr>
        <w:tc>
          <w:tcPr>
            <w:tcW w:w="2518" w:type="dxa"/>
            <w:vAlign w:val="center"/>
          </w:tcPr>
          <w:p w:rsidR="00AA399D" w:rsidRPr="00AA399D" w:rsidRDefault="00AA399D" w:rsidP="00AA399D">
            <w:pPr>
              <w:pStyle w:val="Sinespaciado"/>
              <w:jc w:val="center"/>
              <w:rPr>
                <w:rFonts w:ascii="Arial" w:hAnsi="Arial" w:cs="Arial"/>
                <w:b/>
                <w:sz w:val="20"/>
                <w:szCs w:val="20"/>
              </w:rPr>
            </w:pPr>
            <w:r w:rsidRPr="00AA399D">
              <w:rPr>
                <w:rFonts w:ascii="Arial" w:hAnsi="Arial" w:cs="Arial"/>
                <w:b/>
                <w:sz w:val="20"/>
                <w:szCs w:val="20"/>
              </w:rPr>
              <w:t>Capacitación</w:t>
            </w:r>
          </w:p>
        </w:tc>
        <w:tc>
          <w:tcPr>
            <w:tcW w:w="5987" w:type="dxa"/>
            <w:vAlign w:val="center"/>
          </w:tcPr>
          <w:p w:rsidR="00AA399D" w:rsidRPr="00DD201B" w:rsidRDefault="00AA399D" w:rsidP="0057398E">
            <w:pPr>
              <w:numPr>
                <w:ilvl w:val="0"/>
                <w:numId w:val="17"/>
              </w:numPr>
              <w:suppressAutoHyphens w:val="0"/>
              <w:jc w:val="both"/>
              <w:rPr>
                <w:rFonts w:ascii="Arial" w:hAnsi="Arial" w:cs="Arial"/>
                <w:b/>
                <w:lang w:val="es-PE"/>
              </w:rPr>
            </w:pPr>
            <w:r w:rsidRPr="00DD201B">
              <w:rPr>
                <w:rFonts w:ascii="Arial" w:hAnsi="Arial" w:cs="Arial"/>
              </w:rPr>
              <w:t xml:space="preserve">Acreditar actividades de capacitación y/o actualización profesional afín al servicio convocado, equivalente a 51 horas o 03 créditos, realizadas a partir del año 2012 a la fecha. </w:t>
            </w:r>
            <w:r w:rsidRPr="00DD201B">
              <w:rPr>
                <w:rFonts w:ascii="Arial" w:hAnsi="Arial" w:cs="Arial"/>
                <w:b/>
              </w:rPr>
              <w:t>(Indispensable)</w:t>
            </w:r>
          </w:p>
        </w:tc>
      </w:tr>
      <w:tr w:rsidR="00AA399D" w:rsidRPr="00636EC3" w:rsidTr="000723B8">
        <w:trPr>
          <w:trHeight w:val="790"/>
        </w:trPr>
        <w:tc>
          <w:tcPr>
            <w:tcW w:w="2518" w:type="dxa"/>
            <w:vAlign w:val="center"/>
          </w:tcPr>
          <w:p w:rsidR="00AA399D" w:rsidRPr="00AA399D" w:rsidRDefault="00AA399D" w:rsidP="00AA399D">
            <w:pPr>
              <w:pStyle w:val="Sinespaciado"/>
              <w:jc w:val="center"/>
              <w:rPr>
                <w:rFonts w:ascii="Arial" w:hAnsi="Arial" w:cs="Arial"/>
                <w:b/>
                <w:sz w:val="20"/>
                <w:szCs w:val="20"/>
              </w:rPr>
            </w:pPr>
            <w:r w:rsidRPr="00AA399D">
              <w:rPr>
                <w:rFonts w:ascii="Arial" w:hAnsi="Arial" w:cs="Arial"/>
                <w:b/>
                <w:sz w:val="20"/>
                <w:szCs w:val="20"/>
              </w:rPr>
              <w:t>Conocimientos complementarios para el puesto y/o cargo</w:t>
            </w:r>
          </w:p>
        </w:tc>
        <w:tc>
          <w:tcPr>
            <w:tcW w:w="5987" w:type="dxa"/>
            <w:vAlign w:val="center"/>
          </w:tcPr>
          <w:p w:rsidR="00AA399D" w:rsidRPr="00DD201B" w:rsidRDefault="00AA399D" w:rsidP="0057398E">
            <w:pPr>
              <w:numPr>
                <w:ilvl w:val="0"/>
                <w:numId w:val="18"/>
              </w:numPr>
              <w:suppressAutoHyphens w:val="0"/>
              <w:jc w:val="both"/>
              <w:rPr>
                <w:rFonts w:ascii="Arial" w:hAnsi="Arial" w:cs="Arial"/>
              </w:rPr>
            </w:pPr>
            <w:r w:rsidRPr="00DD201B">
              <w:rPr>
                <w:rFonts w:ascii="Arial" w:hAnsi="Arial" w:cs="Arial"/>
              </w:rPr>
              <w:t>Manejo de Ofimática: Word, Excel, Power Point, Internet a nivel Básico. (</w:t>
            </w:r>
            <w:r w:rsidRPr="00DD201B">
              <w:rPr>
                <w:rFonts w:ascii="Arial" w:hAnsi="Arial" w:cs="Arial"/>
                <w:b/>
              </w:rPr>
              <w:t>Indispensable)</w:t>
            </w:r>
          </w:p>
        </w:tc>
      </w:tr>
      <w:tr w:rsidR="00AA399D" w:rsidRPr="00636EC3" w:rsidTr="00AA4EAD">
        <w:trPr>
          <w:trHeight w:val="790"/>
        </w:trPr>
        <w:tc>
          <w:tcPr>
            <w:tcW w:w="2518" w:type="dxa"/>
            <w:vAlign w:val="center"/>
          </w:tcPr>
          <w:p w:rsidR="00AA399D" w:rsidRPr="00AA399D" w:rsidRDefault="00AA399D" w:rsidP="00AA399D">
            <w:pPr>
              <w:jc w:val="center"/>
              <w:rPr>
                <w:rFonts w:ascii="Arial" w:hAnsi="Arial" w:cs="Arial"/>
                <w:b/>
              </w:rPr>
            </w:pPr>
            <w:r w:rsidRPr="00AA399D">
              <w:rPr>
                <w:rFonts w:ascii="Arial" w:hAnsi="Arial" w:cs="Arial"/>
                <w:b/>
              </w:rPr>
              <w:t>Habilidades o Competencias</w:t>
            </w:r>
          </w:p>
        </w:tc>
        <w:tc>
          <w:tcPr>
            <w:tcW w:w="5987" w:type="dxa"/>
          </w:tcPr>
          <w:p w:rsidR="00AA399D" w:rsidRPr="00DD201B" w:rsidRDefault="00AA399D" w:rsidP="00AA399D">
            <w:pPr>
              <w:ind w:left="343"/>
              <w:jc w:val="both"/>
              <w:rPr>
                <w:rFonts w:ascii="Arial" w:hAnsi="Arial" w:cs="Arial"/>
              </w:rPr>
            </w:pPr>
            <w:r w:rsidRPr="00DD201B">
              <w:rPr>
                <w:rFonts w:ascii="Arial" w:hAnsi="Arial" w:cs="Arial"/>
                <w:b/>
                <w:bCs/>
              </w:rPr>
              <w:t>GENÉRICAS:</w:t>
            </w:r>
            <w:r w:rsidRPr="00DD201B">
              <w:rPr>
                <w:rFonts w:ascii="Arial" w:hAnsi="Arial" w:cs="Arial"/>
              </w:rPr>
              <w:t xml:space="preserve"> Actitud de servicio, ética e integridad, compromiso y responsabilidad, orientación a resultados, trabajo en equipo.</w:t>
            </w:r>
          </w:p>
          <w:p w:rsidR="00AA399D" w:rsidRPr="00DD201B" w:rsidRDefault="00AA399D" w:rsidP="00AA399D">
            <w:pPr>
              <w:ind w:left="343"/>
              <w:jc w:val="both"/>
              <w:rPr>
                <w:rFonts w:ascii="Arial" w:hAnsi="Arial" w:cs="Arial"/>
              </w:rPr>
            </w:pPr>
            <w:r w:rsidRPr="00DD201B">
              <w:rPr>
                <w:rFonts w:ascii="Arial" w:hAnsi="Arial" w:cs="Arial"/>
                <w:b/>
                <w:bCs/>
              </w:rPr>
              <w:t>ESPECÍFICAS:</w:t>
            </w:r>
            <w:r w:rsidRPr="00DD201B">
              <w:rPr>
                <w:rFonts w:ascii="Arial" w:hAnsi="Arial" w:cs="Arial"/>
              </w:rPr>
              <w:t xml:space="preserve"> Pensamiento estratégico, comunicación efectiva, planificación y organización, capacidad de análisis y capacidad de respuesta al cambio.</w:t>
            </w:r>
          </w:p>
        </w:tc>
      </w:tr>
      <w:tr w:rsidR="00AA399D" w:rsidRPr="00636EC3" w:rsidTr="00327FE1">
        <w:trPr>
          <w:trHeight w:val="513"/>
        </w:trPr>
        <w:tc>
          <w:tcPr>
            <w:tcW w:w="2518" w:type="dxa"/>
            <w:vAlign w:val="center"/>
          </w:tcPr>
          <w:p w:rsidR="00AA399D" w:rsidRPr="00AA399D" w:rsidRDefault="00AA399D" w:rsidP="00AA399D">
            <w:pPr>
              <w:pStyle w:val="Sinespaciado"/>
              <w:jc w:val="center"/>
              <w:rPr>
                <w:rFonts w:ascii="Arial" w:hAnsi="Arial" w:cs="Arial"/>
                <w:b/>
                <w:sz w:val="20"/>
                <w:szCs w:val="20"/>
              </w:rPr>
            </w:pPr>
            <w:r w:rsidRPr="00AA399D">
              <w:rPr>
                <w:rFonts w:ascii="Arial" w:hAnsi="Arial" w:cs="Arial"/>
                <w:b/>
                <w:sz w:val="20"/>
                <w:szCs w:val="20"/>
              </w:rPr>
              <w:t>Motivo de contratación</w:t>
            </w:r>
          </w:p>
        </w:tc>
        <w:tc>
          <w:tcPr>
            <w:tcW w:w="5987" w:type="dxa"/>
            <w:vAlign w:val="center"/>
          </w:tcPr>
          <w:p w:rsidR="00AA399D" w:rsidRPr="00DD201B" w:rsidRDefault="00AA399D" w:rsidP="0057398E">
            <w:pPr>
              <w:numPr>
                <w:ilvl w:val="0"/>
                <w:numId w:val="18"/>
              </w:numPr>
              <w:suppressAutoHyphens w:val="0"/>
              <w:ind w:left="343" w:hanging="283"/>
              <w:jc w:val="both"/>
              <w:rPr>
                <w:rFonts w:ascii="Arial" w:hAnsi="Arial" w:cs="Arial"/>
              </w:rPr>
            </w:pPr>
            <w:r w:rsidRPr="00DD201B">
              <w:rPr>
                <w:rFonts w:ascii="Arial" w:hAnsi="Arial" w:cs="Arial"/>
              </w:rPr>
              <w:t>CAS Nuevo</w:t>
            </w:r>
          </w:p>
        </w:tc>
      </w:tr>
    </w:tbl>
    <w:p w:rsidR="00636EC3" w:rsidRDefault="00636EC3" w:rsidP="00636EC3">
      <w:pPr>
        <w:tabs>
          <w:tab w:val="left" w:pos="426"/>
        </w:tabs>
        <w:ind w:left="218"/>
        <w:jc w:val="both"/>
        <w:rPr>
          <w:rFonts w:cs="Arial"/>
          <w:b/>
          <w:color w:val="000000"/>
        </w:rPr>
      </w:pPr>
    </w:p>
    <w:p w:rsidR="00636EC3" w:rsidRDefault="00636EC3" w:rsidP="00636EC3">
      <w:pPr>
        <w:pStyle w:val="Sangradetextonormal"/>
        <w:outlineLvl w:val="0"/>
        <w:rPr>
          <w:rFonts w:cs="Arial"/>
          <w:b/>
          <w:sz w:val="20"/>
        </w:rPr>
      </w:pPr>
    </w:p>
    <w:p w:rsidR="00636EC3" w:rsidRDefault="00636EC3" w:rsidP="00636EC3">
      <w:pPr>
        <w:pStyle w:val="Sangradetextonormal"/>
        <w:outlineLvl w:val="0"/>
        <w:rPr>
          <w:rFonts w:cs="Arial"/>
          <w:b/>
          <w:sz w:val="20"/>
        </w:rPr>
      </w:pPr>
    </w:p>
    <w:p w:rsidR="00636EC3" w:rsidRPr="00636EC3" w:rsidRDefault="00636EC3" w:rsidP="00636EC3">
      <w:pPr>
        <w:pStyle w:val="Sangradetextonormal"/>
        <w:ind w:left="851"/>
        <w:outlineLvl w:val="0"/>
        <w:rPr>
          <w:rFonts w:cs="Arial"/>
          <w:b/>
          <w:sz w:val="20"/>
        </w:rPr>
      </w:pP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91F87" w:rsidRDefault="00691F87" w:rsidP="00691F87">
      <w:pPr>
        <w:pStyle w:val="Sangradetextonormal"/>
        <w:ind w:left="476" w:firstLine="1"/>
        <w:jc w:val="left"/>
        <w:outlineLvl w:val="0"/>
        <w:rPr>
          <w:b/>
          <w:sz w:val="20"/>
        </w:rPr>
      </w:pPr>
      <w:r w:rsidRPr="00E145F4">
        <w:rPr>
          <w:b/>
          <w:sz w:val="20"/>
        </w:rPr>
        <w:t>TÉCNICO DE ENFERMERÍA (T</w:t>
      </w:r>
      <w:r>
        <w:rPr>
          <w:b/>
          <w:sz w:val="20"/>
        </w:rPr>
        <w:t>3</w:t>
      </w:r>
      <w:r w:rsidRPr="00E145F4">
        <w:rPr>
          <w:b/>
          <w:sz w:val="20"/>
        </w:rPr>
        <w:t>TEN-00</w:t>
      </w:r>
      <w:r w:rsidR="00371304">
        <w:rPr>
          <w:b/>
          <w:sz w:val="20"/>
        </w:rPr>
        <w:t>3)</w:t>
      </w:r>
    </w:p>
    <w:p w:rsidR="00371304" w:rsidRDefault="0057398E" w:rsidP="0057398E">
      <w:pPr>
        <w:pStyle w:val="Sangradetextonormal"/>
        <w:jc w:val="left"/>
        <w:outlineLvl w:val="0"/>
        <w:rPr>
          <w:rFonts w:cs="Arial"/>
          <w:bCs/>
        </w:rPr>
      </w:pPr>
      <w:r>
        <w:rPr>
          <w:rFonts w:cs="Arial"/>
          <w:bCs/>
        </w:rPr>
        <w:tab/>
      </w:r>
      <w:r>
        <w:rPr>
          <w:rFonts w:cs="Arial"/>
          <w:bCs/>
        </w:rPr>
        <w:tab/>
      </w:r>
    </w:p>
    <w:tbl>
      <w:tblPr>
        <w:tblW w:w="85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5987"/>
      </w:tblGrid>
      <w:tr w:rsidR="0057398E" w:rsidRPr="00F30D87" w:rsidTr="00BA2577">
        <w:tc>
          <w:tcPr>
            <w:tcW w:w="2550" w:type="dxa"/>
            <w:shd w:val="clear" w:color="auto" w:fill="F2F2F2" w:themeFill="background1" w:themeFillShade="F2"/>
            <w:vAlign w:val="center"/>
          </w:tcPr>
          <w:p w:rsidR="0057398E" w:rsidRPr="0057398E" w:rsidRDefault="0057398E" w:rsidP="0057398E">
            <w:pPr>
              <w:suppressAutoHyphens w:val="0"/>
              <w:jc w:val="center"/>
              <w:rPr>
                <w:rFonts w:ascii="Arial" w:hAnsi="Arial" w:cs="Arial"/>
                <w:b/>
                <w:highlight w:val="yellow"/>
                <w:lang w:eastAsia="es-ES"/>
              </w:rPr>
            </w:pPr>
            <w:r w:rsidRPr="0057398E">
              <w:rPr>
                <w:rFonts w:ascii="Arial" w:hAnsi="Arial" w:cs="Arial"/>
                <w:b/>
                <w:lang w:eastAsia="es-ES"/>
              </w:rPr>
              <w:t>REQUISITOS ESPECÍFICOS</w:t>
            </w:r>
          </w:p>
        </w:tc>
        <w:tc>
          <w:tcPr>
            <w:tcW w:w="5987" w:type="dxa"/>
            <w:shd w:val="clear" w:color="auto" w:fill="F2F2F2" w:themeFill="background1" w:themeFillShade="F2"/>
            <w:vAlign w:val="center"/>
          </w:tcPr>
          <w:p w:rsidR="0057398E" w:rsidRPr="0057398E" w:rsidRDefault="0057398E" w:rsidP="0057398E">
            <w:pPr>
              <w:jc w:val="center"/>
              <w:rPr>
                <w:rFonts w:ascii="Arial" w:hAnsi="Arial" w:cs="Arial"/>
                <w:b/>
              </w:rPr>
            </w:pPr>
            <w:r w:rsidRPr="0057398E">
              <w:rPr>
                <w:rFonts w:ascii="Arial" w:hAnsi="Arial" w:cs="Arial"/>
                <w:b/>
              </w:rPr>
              <w:t>DETALLE</w:t>
            </w:r>
          </w:p>
        </w:tc>
      </w:tr>
      <w:tr w:rsidR="0057398E" w:rsidRPr="00F30D87" w:rsidTr="00BA2577">
        <w:tc>
          <w:tcPr>
            <w:tcW w:w="2550" w:type="dxa"/>
            <w:vAlign w:val="center"/>
          </w:tcPr>
          <w:p w:rsidR="0057398E" w:rsidRPr="0057398E" w:rsidRDefault="0057398E" w:rsidP="0057398E">
            <w:pPr>
              <w:jc w:val="center"/>
              <w:rPr>
                <w:rFonts w:ascii="Arial" w:hAnsi="Arial" w:cs="Arial"/>
                <w:b/>
              </w:rPr>
            </w:pPr>
            <w:r w:rsidRPr="0057398E">
              <w:rPr>
                <w:rFonts w:ascii="Arial" w:hAnsi="Arial" w:cs="Arial"/>
                <w:b/>
              </w:rPr>
              <w:t>Formación General</w:t>
            </w:r>
          </w:p>
        </w:tc>
        <w:tc>
          <w:tcPr>
            <w:tcW w:w="5987" w:type="dxa"/>
          </w:tcPr>
          <w:p w:rsidR="0057398E" w:rsidRPr="00DD201B" w:rsidRDefault="0057398E" w:rsidP="0057398E">
            <w:pPr>
              <w:numPr>
                <w:ilvl w:val="0"/>
                <w:numId w:val="20"/>
              </w:numPr>
              <w:tabs>
                <w:tab w:val="clear" w:pos="720"/>
                <w:tab w:val="num" w:pos="252"/>
                <w:tab w:val="num" w:pos="360"/>
              </w:tabs>
              <w:suppressAutoHyphens w:val="0"/>
              <w:ind w:left="252" w:hanging="252"/>
              <w:jc w:val="both"/>
              <w:rPr>
                <w:rFonts w:ascii="Arial" w:hAnsi="Arial" w:cs="Arial"/>
              </w:rPr>
            </w:pPr>
            <w:r w:rsidRPr="00DD201B">
              <w:rPr>
                <w:rFonts w:ascii="Arial" w:hAnsi="Arial" w:cs="Arial"/>
              </w:rPr>
              <w:t>Presentar copia simple de Título Profesional Técnico en Enfermería emitido por Instituto Superior Tecn</w:t>
            </w:r>
            <w:r w:rsidR="00D654E7">
              <w:rPr>
                <w:rFonts w:ascii="Arial" w:hAnsi="Arial" w:cs="Arial"/>
              </w:rPr>
              <w:t>ológico a nombre de la nación (</w:t>
            </w:r>
            <w:r w:rsidRPr="00DD201B">
              <w:rPr>
                <w:rFonts w:ascii="Arial" w:hAnsi="Arial" w:cs="Arial"/>
              </w:rPr>
              <w:t xml:space="preserve">mínimo 03 años de estudio) </w:t>
            </w:r>
            <w:r w:rsidRPr="00DD201B">
              <w:rPr>
                <w:rFonts w:ascii="Arial" w:hAnsi="Arial" w:cs="Arial"/>
                <w:b/>
              </w:rPr>
              <w:t>(Indispensable)</w:t>
            </w:r>
          </w:p>
        </w:tc>
      </w:tr>
      <w:tr w:rsidR="0057398E" w:rsidRPr="00F30D87" w:rsidTr="00BA2577">
        <w:tc>
          <w:tcPr>
            <w:tcW w:w="2550" w:type="dxa"/>
            <w:vAlign w:val="center"/>
          </w:tcPr>
          <w:p w:rsidR="0057398E" w:rsidRPr="0057398E" w:rsidRDefault="0057398E" w:rsidP="0057398E">
            <w:pPr>
              <w:jc w:val="center"/>
              <w:rPr>
                <w:rFonts w:ascii="Arial" w:hAnsi="Arial" w:cs="Arial"/>
                <w:b/>
              </w:rPr>
            </w:pPr>
            <w:r w:rsidRPr="0057398E">
              <w:rPr>
                <w:rFonts w:ascii="Arial" w:hAnsi="Arial" w:cs="Arial"/>
                <w:b/>
              </w:rPr>
              <w:t>Experiencia Laboral</w:t>
            </w:r>
          </w:p>
        </w:tc>
        <w:tc>
          <w:tcPr>
            <w:tcW w:w="5987" w:type="dxa"/>
          </w:tcPr>
          <w:p w:rsidR="00D654E7" w:rsidRPr="00D654E7" w:rsidRDefault="00D654E7" w:rsidP="00D654E7">
            <w:pPr>
              <w:numPr>
                <w:ilvl w:val="0"/>
                <w:numId w:val="16"/>
              </w:numPr>
              <w:tabs>
                <w:tab w:val="clear" w:pos="720"/>
              </w:tabs>
              <w:suppressAutoHyphens w:val="0"/>
              <w:ind w:left="252" w:hanging="240"/>
              <w:jc w:val="both"/>
              <w:rPr>
                <w:rFonts w:ascii="Arial" w:hAnsi="Arial" w:cs="Arial"/>
                <w:lang w:val="es-MX"/>
              </w:rPr>
            </w:pPr>
            <w:r w:rsidRPr="00D654E7">
              <w:rPr>
                <w:rFonts w:ascii="Arial" w:hAnsi="Arial" w:cs="Arial"/>
                <w:lang w:val="es-MX"/>
              </w:rPr>
              <w:t xml:space="preserve">Acreditar un (01) año en el desempeño de funciones afines a </w:t>
            </w:r>
            <w:r w:rsidR="00BA2577" w:rsidRPr="00BA2577">
              <w:rPr>
                <w:rFonts w:ascii="Arial" w:hAnsi="Arial" w:cs="Arial"/>
                <w:lang w:val="es-MX"/>
              </w:rPr>
              <w:t>la especialidad técnica</w:t>
            </w:r>
            <w:r w:rsidRPr="00BA2577">
              <w:rPr>
                <w:rFonts w:ascii="Arial" w:hAnsi="Arial" w:cs="Arial"/>
                <w:lang w:val="es-MX"/>
              </w:rPr>
              <w:t>, con</w:t>
            </w:r>
            <w:r w:rsidRPr="00D654E7">
              <w:rPr>
                <w:rFonts w:ascii="Arial" w:hAnsi="Arial" w:cs="Arial"/>
                <w:lang w:val="es-MX"/>
              </w:rPr>
              <w:t xml:space="preserve"> posterioridad a la formación requerida</w:t>
            </w:r>
            <w:r>
              <w:rPr>
                <w:rFonts w:ascii="Arial" w:hAnsi="Arial" w:cs="Arial"/>
                <w:lang w:val="es-MX"/>
              </w:rPr>
              <w:t>.</w:t>
            </w:r>
            <w:r w:rsidRPr="00D654E7">
              <w:rPr>
                <w:rFonts w:ascii="Arial" w:hAnsi="Arial" w:cs="Arial"/>
                <w:lang w:val="es-MX"/>
              </w:rPr>
              <w:t xml:space="preserve"> </w:t>
            </w:r>
            <w:r w:rsidRPr="00D654E7">
              <w:rPr>
                <w:rFonts w:ascii="Arial" w:hAnsi="Arial" w:cs="Arial"/>
                <w:b/>
                <w:lang w:val="es-MX"/>
              </w:rPr>
              <w:t>(Indispensable)</w:t>
            </w:r>
          </w:p>
          <w:p w:rsidR="00D654E7" w:rsidRPr="00C345C0" w:rsidRDefault="00D654E7" w:rsidP="00D654E7">
            <w:pPr>
              <w:ind w:left="252"/>
              <w:jc w:val="both"/>
              <w:rPr>
                <w:rFonts w:ascii="Arial" w:hAnsi="Arial" w:cs="Arial"/>
                <w:sz w:val="10"/>
                <w:szCs w:val="18"/>
                <w:lang w:val="es-MX"/>
              </w:rPr>
            </w:pPr>
          </w:p>
          <w:p w:rsidR="0057398E" w:rsidRPr="00DD201B" w:rsidRDefault="0057398E" w:rsidP="0057398E">
            <w:pPr>
              <w:ind w:left="252"/>
              <w:jc w:val="both"/>
              <w:rPr>
                <w:rFonts w:ascii="Arial" w:hAnsi="Arial" w:cs="Arial"/>
              </w:rPr>
            </w:pPr>
          </w:p>
          <w:p w:rsidR="0057398E" w:rsidRPr="00DD201B" w:rsidRDefault="0057398E" w:rsidP="0057398E">
            <w:pPr>
              <w:ind w:left="252"/>
              <w:jc w:val="both"/>
              <w:rPr>
                <w:rFonts w:ascii="Arial" w:hAnsi="Arial" w:cs="Arial"/>
                <w:lang w:val="es-MX"/>
              </w:rPr>
            </w:pPr>
            <w:r w:rsidRPr="00DD201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398E" w:rsidRPr="00DD201B" w:rsidRDefault="0057398E" w:rsidP="0057398E">
            <w:pPr>
              <w:ind w:left="252"/>
              <w:jc w:val="both"/>
              <w:rPr>
                <w:rFonts w:ascii="Arial" w:hAnsi="Arial" w:cs="Arial"/>
                <w:lang w:val="es-MX"/>
              </w:rPr>
            </w:pPr>
            <w:r w:rsidRPr="00DD201B">
              <w:rPr>
                <w:rFonts w:ascii="Arial" w:hAnsi="Arial" w:cs="Arial"/>
              </w:rPr>
              <w:t>No se considerará como experiencia laboral: Trabajos Ad Honorem, en domicilio, ni Pasantías.</w:t>
            </w:r>
          </w:p>
        </w:tc>
      </w:tr>
      <w:tr w:rsidR="0057398E" w:rsidRPr="00F30D87" w:rsidTr="00BA2577">
        <w:trPr>
          <w:trHeight w:val="345"/>
        </w:trPr>
        <w:tc>
          <w:tcPr>
            <w:tcW w:w="2550" w:type="dxa"/>
            <w:vAlign w:val="center"/>
          </w:tcPr>
          <w:p w:rsidR="0057398E" w:rsidRPr="0057398E" w:rsidRDefault="0057398E" w:rsidP="0057398E">
            <w:pPr>
              <w:jc w:val="center"/>
              <w:rPr>
                <w:rFonts w:ascii="Arial" w:hAnsi="Arial" w:cs="Arial"/>
                <w:b/>
              </w:rPr>
            </w:pPr>
            <w:r w:rsidRPr="0057398E">
              <w:rPr>
                <w:rFonts w:ascii="Arial" w:hAnsi="Arial" w:cs="Arial"/>
                <w:b/>
              </w:rPr>
              <w:t>Capacitación</w:t>
            </w:r>
          </w:p>
        </w:tc>
        <w:tc>
          <w:tcPr>
            <w:tcW w:w="5987" w:type="dxa"/>
          </w:tcPr>
          <w:p w:rsidR="0057398E" w:rsidRPr="00DD201B" w:rsidRDefault="0057398E" w:rsidP="0057398E">
            <w:pPr>
              <w:numPr>
                <w:ilvl w:val="0"/>
                <w:numId w:val="5"/>
              </w:numPr>
              <w:tabs>
                <w:tab w:val="clear" w:pos="720"/>
                <w:tab w:val="num" w:pos="252"/>
              </w:tabs>
              <w:suppressAutoHyphens w:val="0"/>
              <w:autoSpaceDE w:val="0"/>
              <w:autoSpaceDN w:val="0"/>
              <w:adjustRightInd w:val="0"/>
              <w:ind w:left="252" w:hanging="252"/>
              <w:jc w:val="both"/>
              <w:rPr>
                <w:rFonts w:ascii="Arial" w:hAnsi="Arial" w:cs="Arial"/>
                <w:b/>
                <w:lang w:val="es-MX"/>
              </w:rPr>
            </w:pPr>
            <w:r w:rsidRPr="00DD201B">
              <w:rPr>
                <w:rFonts w:ascii="Arial" w:hAnsi="Arial" w:cs="Arial"/>
              </w:rPr>
              <w:t>Acreditar actividades de capacitación y/o actualización afín al servic</w:t>
            </w:r>
            <w:r w:rsidR="00D654E7">
              <w:rPr>
                <w:rFonts w:ascii="Arial" w:hAnsi="Arial" w:cs="Arial"/>
              </w:rPr>
              <w:t>io convocado, como mínimo de 30</w:t>
            </w:r>
            <w:r w:rsidRPr="00DD201B">
              <w:rPr>
                <w:rFonts w:ascii="Arial" w:hAnsi="Arial" w:cs="Arial"/>
              </w:rPr>
              <w:t xml:space="preserve"> horas, </w:t>
            </w:r>
            <w:r w:rsidR="00D654E7">
              <w:rPr>
                <w:rFonts w:ascii="Arial" w:hAnsi="Arial" w:cs="Arial"/>
              </w:rPr>
              <w:t>realizadas a partir del año 2012</w:t>
            </w:r>
            <w:r w:rsidRPr="00DD201B">
              <w:rPr>
                <w:rFonts w:ascii="Arial" w:hAnsi="Arial" w:cs="Arial"/>
              </w:rPr>
              <w:t xml:space="preserve"> a la fecha. </w:t>
            </w:r>
            <w:r w:rsidRPr="00DD201B">
              <w:rPr>
                <w:rFonts w:ascii="Arial" w:hAnsi="Arial" w:cs="Arial"/>
                <w:b/>
              </w:rPr>
              <w:t xml:space="preserve">(Indispensable) </w:t>
            </w:r>
          </w:p>
        </w:tc>
      </w:tr>
      <w:tr w:rsidR="0057398E" w:rsidRPr="00F30D87" w:rsidTr="00BA2577">
        <w:trPr>
          <w:trHeight w:val="308"/>
        </w:trPr>
        <w:tc>
          <w:tcPr>
            <w:tcW w:w="2550" w:type="dxa"/>
            <w:vAlign w:val="center"/>
          </w:tcPr>
          <w:p w:rsidR="0057398E" w:rsidRPr="0057398E" w:rsidRDefault="0057398E" w:rsidP="0057398E">
            <w:pPr>
              <w:jc w:val="center"/>
              <w:rPr>
                <w:rFonts w:ascii="Arial" w:hAnsi="Arial" w:cs="Arial"/>
                <w:b/>
              </w:rPr>
            </w:pPr>
            <w:r w:rsidRPr="0057398E">
              <w:rPr>
                <w:rFonts w:ascii="Arial" w:hAnsi="Arial" w:cs="Arial"/>
                <w:b/>
              </w:rPr>
              <w:t>Conocimientos complementarios para el cargo</w:t>
            </w:r>
          </w:p>
        </w:tc>
        <w:tc>
          <w:tcPr>
            <w:tcW w:w="5987" w:type="dxa"/>
          </w:tcPr>
          <w:p w:rsidR="0057398E" w:rsidRPr="00DD201B" w:rsidRDefault="0057398E" w:rsidP="00BA2577">
            <w:pPr>
              <w:tabs>
                <w:tab w:val="num" w:pos="360"/>
              </w:tabs>
              <w:suppressAutoHyphens w:val="0"/>
              <w:ind w:left="252"/>
              <w:jc w:val="both"/>
              <w:rPr>
                <w:rFonts w:ascii="Arial" w:hAnsi="Arial" w:cs="Arial"/>
              </w:rPr>
            </w:pPr>
            <w:r w:rsidRPr="00DD201B">
              <w:rPr>
                <w:rFonts w:ascii="Arial" w:hAnsi="Arial" w:cs="Arial"/>
              </w:rPr>
              <w:t xml:space="preserve">Manejo de Ofimática: Word, Excel, Power Point, Internet a nivel Básico. </w:t>
            </w:r>
            <w:r w:rsidRPr="00BA2577">
              <w:rPr>
                <w:rFonts w:ascii="Arial" w:hAnsi="Arial" w:cs="Arial"/>
                <w:b/>
              </w:rPr>
              <w:t>(Indispensable)</w:t>
            </w:r>
          </w:p>
        </w:tc>
      </w:tr>
      <w:tr w:rsidR="0057398E" w:rsidRPr="002E120B" w:rsidTr="00BA2577">
        <w:trPr>
          <w:trHeight w:val="150"/>
        </w:trPr>
        <w:tc>
          <w:tcPr>
            <w:tcW w:w="2550" w:type="dxa"/>
            <w:vAlign w:val="center"/>
          </w:tcPr>
          <w:p w:rsidR="0057398E" w:rsidRPr="0057398E" w:rsidRDefault="0057398E" w:rsidP="0057398E">
            <w:pPr>
              <w:jc w:val="center"/>
              <w:rPr>
                <w:rFonts w:ascii="Arial" w:hAnsi="Arial" w:cs="Arial"/>
                <w:b/>
              </w:rPr>
            </w:pPr>
            <w:r w:rsidRPr="0057398E">
              <w:rPr>
                <w:rFonts w:ascii="Arial" w:hAnsi="Arial" w:cs="Arial"/>
                <w:b/>
              </w:rPr>
              <w:t>Habilidades o Competencias</w:t>
            </w:r>
          </w:p>
        </w:tc>
        <w:tc>
          <w:tcPr>
            <w:tcW w:w="5987" w:type="dxa"/>
          </w:tcPr>
          <w:p w:rsidR="0057398E" w:rsidRPr="00BA2577" w:rsidRDefault="0057398E" w:rsidP="00BA2577">
            <w:pPr>
              <w:tabs>
                <w:tab w:val="num" w:pos="360"/>
              </w:tabs>
              <w:suppressAutoHyphens w:val="0"/>
              <w:ind w:left="252"/>
              <w:jc w:val="both"/>
              <w:rPr>
                <w:rFonts w:ascii="Arial" w:hAnsi="Arial" w:cs="Arial"/>
              </w:rPr>
            </w:pPr>
            <w:r w:rsidRPr="00BA2577">
              <w:rPr>
                <w:rFonts w:ascii="Arial" w:hAnsi="Arial" w:cs="Arial"/>
                <w:b/>
              </w:rPr>
              <w:t>GENÉRICAS</w:t>
            </w:r>
            <w:r w:rsidRPr="00BA2577">
              <w:rPr>
                <w:rFonts w:ascii="Arial" w:hAnsi="Arial" w:cs="Arial"/>
              </w:rPr>
              <w:t>: Actitud de servicio, ética e integridad, compromiso y responsabilidad, orientación a resultados, trabajo en equipo.</w:t>
            </w:r>
          </w:p>
          <w:p w:rsidR="0057398E" w:rsidRPr="00DD201B" w:rsidRDefault="0057398E" w:rsidP="00BA2577">
            <w:pPr>
              <w:tabs>
                <w:tab w:val="num" w:pos="360"/>
              </w:tabs>
              <w:suppressAutoHyphens w:val="0"/>
              <w:ind w:left="252"/>
              <w:jc w:val="both"/>
              <w:rPr>
                <w:rFonts w:ascii="Arial" w:hAnsi="Arial" w:cs="Arial"/>
              </w:rPr>
            </w:pPr>
            <w:r w:rsidRPr="00BA2577">
              <w:rPr>
                <w:rFonts w:ascii="Arial" w:hAnsi="Arial" w:cs="Arial"/>
                <w:b/>
              </w:rPr>
              <w:t>ESPECÍFICAS</w:t>
            </w:r>
            <w:r w:rsidRPr="00BA2577">
              <w:rPr>
                <w:rFonts w:ascii="Arial" w:hAnsi="Arial" w:cs="Arial"/>
              </w:rPr>
              <w:t>: Pensamiento estratégico, comunicación efectiva, planificación y organización, capacidad de análisis y capacidad de respuesta al cambio.</w:t>
            </w:r>
          </w:p>
        </w:tc>
      </w:tr>
      <w:tr w:rsidR="00DD201B" w:rsidRPr="002E120B" w:rsidTr="00BA2577">
        <w:trPr>
          <w:trHeight w:val="430"/>
        </w:trPr>
        <w:tc>
          <w:tcPr>
            <w:tcW w:w="2550" w:type="dxa"/>
            <w:vAlign w:val="center"/>
          </w:tcPr>
          <w:p w:rsidR="00DD201B" w:rsidRPr="00AA399D" w:rsidRDefault="00DD201B" w:rsidP="00DD201B">
            <w:pPr>
              <w:pStyle w:val="Sinespaciado"/>
              <w:jc w:val="center"/>
              <w:rPr>
                <w:rFonts w:ascii="Arial" w:hAnsi="Arial" w:cs="Arial"/>
                <w:b/>
                <w:sz w:val="20"/>
                <w:szCs w:val="20"/>
              </w:rPr>
            </w:pPr>
            <w:r w:rsidRPr="00AA399D">
              <w:rPr>
                <w:rFonts w:ascii="Arial" w:hAnsi="Arial" w:cs="Arial"/>
                <w:b/>
                <w:sz w:val="20"/>
                <w:szCs w:val="20"/>
              </w:rPr>
              <w:lastRenderedPageBreak/>
              <w:t>Motivo de contratación</w:t>
            </w:r>
          </w:p>
        </w:tc>
        <w:tc>
          <w:tcPr>
            <w:tcW w:w="5987" w:type="dxa"/>
            <w:vAlign w:val="center"/>
          </w:tcPr>
          <w:p w:rsidR="00DD201B" w:rsidRPr="00DD201B" w:rsidRDefault="00DD201B" w:rsidP="00DD201B">
            <w:pPr>
              <w:numPr>
                <w:ilvl w:val="0"/>
                <w:numId w:val="18"/>
              </w:numPr>
              <w:suppressAutoHyphens w:val="0"/>
              <w:ind w:left="343" w:hanging="283"/>
              <w:jc w:val="both"/>
              <w:rPr>
                <w:rFonts w:ascii="Arial" w:hAnsi="Arial" w:cs="Arial"/>
              </w:rPr>
            </w:pPr>
            <w:r w:rsidRPr="00DD201B">
              <w:rPr>
                <w:rFonts w:ascii="Arial" w:hAnsi="Arial" w:cs="Arial"/>
              </w:rPr>
              <w:t>CAS Nuevo</w:t>
            </w:r>
            <w:r>
              <w:rPr>
                <w:rFonts w:ascii="Arial" w:hAnsi="Arial" w:cs="Arial"/>
              </w:rPr>
              <w:t>.</w:t>
            </w:r>
          </w:p>
        </w:tc>
      </w:tr>
    </w:tbl>
    <w:p w:rsidR="0057398E" w:rsidRDefault="0057398E" w:rsidP="0057398E">
      <w:pPr>
        <w:pStyle w:val="Sangradetextonormal"/>
        <w:jc w:val="left"/>
        <w:outlineLvl w:val="0"/>
        <w:rPr>
          <w:rFonts w:cs="Arial"/>
          <w:bCs/>
        </w:rPr>
      </w:pPr>
    </w:p>
    <w:p w:rsidR="00BA111D" w:rsidRPr="0057398E" w:rsidRDefault="00BA111D" w:rsidP="0057398E">
      <w:pPr>
        <w:jc w:val="both"/>
        <w:outlineLvl w:val="0"/>
        <w:rPr>
          <w:rFonts w:ascii="Arial" w:hAnsi="Arial" w:cs="Arial"/>
          <w:sz w:val="2"/>
          <w:szCs w:val="2"/>
        </w:rPr>
      </w:pPr>
    </w:p>
    <w:p w:rsidR="00E96A83" w:rsidRDefault="00E96A83" w:rsidP="00E96A83">
      <w:pPr>
        <w:rPr>
          <w:rFonts w:ascii="Arial" w:hAnsi="Arial" w:cs="Arial"/>
          <w:b/>
          <w:lang w:val="es-MX"/>
        </w:rPr>
      </w:pPr>
    </w:p>
    <w:p w:rsidR="00E96A83" w:rsidRPr="00E96A83" w:rsidRDefault="00E96A83" w:rsidP="0057398E">
      <w:pPr>
        <w:pStyle w:val="Prrafodelista"/>
        <w:numPr>
          <w:ilvl w:val="0"/>
          <w:numId w:val="6"/>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E96A83" w:rsidP="00746720">
      <w:pPr>
        <w:pStyle w:val="Sangradetextonormal"/>
        <w:ind w:left="426" w:firstLine="316"/>
        <w:outlineLvl w:val="0"/>
        <w:rPr>
          <w:b/>
          <w:sz w:val="20"/>
        </w:rPr>
      </w:pPr>
      <w:r w:rsidRPr="00E145F4">
        <w:rPr>
          <w:b/>
          <w:sz w:val="20"/>
        </w:rPr>
        <w:t>ENFERMERA(O) (P2EN-001</w:t>
      </w:r>
      <w:r>
        <w:rPr>
          <w:b/>
          <w:sz w:val="20"/>
        </w:rPr>
        <w:t xml:space="preserve"> y P2EN-002</w:t>
      </w:r>
      <w:r w:rsidRPr="00E145F4">
        <w:rPr>
          <w:b/>
          <w:sz w:val="20"/>
        </w:rPr>
        <w:t>)</w:t>
      </w:r>
    </w:p>
    <w:p w:rsidR="00E96A83" w:rsidRPr="00E96A83" w:rsidRDefault="00E96A83" w:rsidP="00746720">
      <w:pPr>
        <w:autoSpaceDE w:val="0"/>
        <w:autoSpaceDN w:val="0"/>
        <w:adjustRightInd w:val="0"/>
        <w:ind w:left="728" w:hanging="14"/>
        <w:jc w:val="both"/>
        <w:outlineLvl w:val="0"/>
        <w:rPr>
          <w:rFonts w:ascii="Arial" w:hAnsi="Arial" w:cs="Arial"/>
          <w:bCs/>
        </w:rPr>
      </w:pPr>
      <w:r w:rsidRPr="00E96A83">
        <w:rPr>
          <w:rFonts w:ascii="Arial" w:hAnsi="Arial" w:cs="Arial"/>
          <w:bCs/>
        </w:rPr>
        <w:t>Principales Funciones a desarrollar:</w:t>
      </w:r>
    </w:p>
    <w:p w:rsidR="00E96A83" w:rsidRDefault="00E96A83" w:rsidP="00E96A83">
      <w:pPr>
        <w:autoSpaceDE w:val="0"/>
        <w:autoSpaceDN w:val="0"/>
        <w:adjustRightInd w:val="0"/>
        <w:ind w:left="426" w:firstLine="142"/>
        <w:jc w:val="both"/>
        <w:outlineLvl w:val="0"/>
        <w:rPr>
          <w:rFonts w:ascii="Arial" w:hAnsi="Arial" w:cs="Arial"/>
          <w:b/>
          <w:bCs/>
        </w:rPr>
      </w:pP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Ejecutar actividades y procedimientos de enfermería en el cuidado del paciente según protocolos y guías establecidos.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 xml:space="preserve">Elaborar el plan de cuidados de enfermería, según la complejidad del daño del paciente. </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 xml:space="preserve">Ejecutar los procedimientos de enfermería, el plan terapéutico establecido por el médico aplicando guías, protocolos y procedimientos vigentes. </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 xml:space="preserve">Realizar el seguimiento del cuidado del paciente en el ámbito de competencia. </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la visita médica según nivel y categoría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Gestionar la entrega y la aplicación de los medicamentos al paciente, según indicación médica.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Brindar asistencia durante la realización de los procedimientos médico-quirúrgicos y de apoyo al diagnóstico, según nivel y categoría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Realizar visita domiciliaria según actividades autorizadas para 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Gestionar las transferencias, altas, interconsultas, procedimientos diagnósticos y terapéuticos y otros, por indicación médica según nivel y categoría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Gestionar la ropa hospitalaria, material médico quirúrgico, insumos y equipos necesarios para los procedimientos diagnósticos y terapéuticos.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Elaborar y registrar las notas de enfermería en la Historia Clínica, los sistemas informáticos y en formularios utilizados en la atención.</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el diseño, organización y ejecución de las actividades preventivo-promocionales a nivel individual y colectivo en el ámbito de competencia.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las actividades de información, educación y comunicación.</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Absolver consultas de carácter técnico asistencial y/o administrativo en el ámbito de competencia y emitir el informe correspondiente.</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comités, comisiones y suscribir los informes correspondientes, en el ámbito de competencia.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Elaborar propuestas de mejora y participar en la actualización de Manuales de Procedimientos y otros documentos técnico-normativos según requerimiento o necesidad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la elaboración del Plan Anual de Actividades e iniciativas corporativas de los Planes de Gestión, en el ámbito de competencia.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el diseño y ejecución de proyectos de intervención sanitaria, investigación científica y/o docencia autorizados por las instancias institucionales correspondientes.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Capacitar, entrenar y supervisar al personal a su cargo para el desempeño de las funciones asistenciales del servicio.</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Conducir, coordinar y supervisar el cumplimiento de las normas de bioseguridad.</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Registrar las actividades realizadas en los sistemas de información institucional y emitir informes de su ejecución, cumpliendo las disposiciones vigentes.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Mantener informado al jefe inmediato sobre las actividades que desarrolla.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Velar por la seguridad, mantenimiento y operatividad de los bienes asignados para el cumplimiento de sus labores.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Realizar otras funciones afines en el ámbito de competencia que le asigne el jefe inmediato.</w:t>
      </w:r>
    </w:p>
    <w:p w:rsidR="0038324A" w:rsidRDefault="0038324A" w:rsidP="0038324A">
      <w:pPr>
        <w:widowControl w:val="0"/>
        <w:shd w:val="clear" w:color="auto" w:fill="FFFFFF" w:themeFill="background1"/>
        <w:autoSpaceDE w:val="0"/>
        <w:autoSpaceDN w:val="0"/>
        <w:adjustRightInd w:val="0"/>
        <w:jc w:val="both"/>
        <w:rPr>
          <w:rFonts w:ascii="Arial" w:hAnsi="Arial" w:cs="Arial"/>
          <w:color w:val="000000"/>
        </w:rPr>
      </w:pPr>
    </w:p>
    <w:p w:rsidR="00E96A83" w:rsidRDefault="00E96A83" w:rsidP="00746720">
      <w:pPr>
        <w:pStyle w:val="Sangradetextonormal"/>
        <w:ind w:left="672" w:firstLine="0"/>
        <w:jc w:val="left"/>
        <w:outlineLvl w:val="0"/>
        <w:rPr>
          <w:b/>
          <w:sz w:val="20"/>
        </w:rPr>
      </w:pPr>
      <w:r w:rsidRPr="00E145F4">
        <w:rPr>
          <w:b/>
          <w:sz w:val="20"/>
        </w:rPr>
        <w:t>TÉCNICO DE ENFERMERÍA (T</w:t>
      </w:r>
      <w:r>
        <w:rPr>
          <w:b/>
          <w:sz w:val="20"/>
        </w:rPr>
        <w:t>3</w:t>
      </w:r>
      <w:r w:rsidRPr="00E145F4">
        <w:rPr>
          <w:b/>
          <w:sz w:val="20"/>
        </w:rPr>
        <w:t>TEN-00</w:t>
      </w:r>
      <w:r w:rsidR="00B24F01">
        <w:rPr>
          <w:b/>
          <w:sz w:val="20"/>
        </w:rPr>
        <w:t>3)</w:t>
      </w:r>
    </w:p>
    <w:p w:rsidR="00E96A83" w:rsidRDefault="00E96A83" w:rsidP="00D82DDD">
      <w:pPr>
        <w:shd w:val="clear" w:color="auto" w:fill="FFFFFF" w:themeFill="background1"/>
        <w:autoSpaceDE w:val="0"/>
        <w:autoSpaceDN w:val="0"/>
        <w:adjustRightInd w:val="0"/>
        <w:ind w:left="602" w:firstLine="107"/>
        <w:jc w:val="both"/>
        <w:outlineLvl w:val="0"/>
        <w:rPr>
          <w:rFonts w:ascii="Arial" w:hAnsi="Arial" w:cs="Arial"/>
          <w:bCs/>
        </w:rPr>
      </w:pPr>
      <w:r w:rsidRPr="00E96A83">
        <w:rPr>
          <w:rFonts w:ascii="Arial" w:hAnsi="Arial" w:cs="Arial"/>
          <w:bCs/>
        </w:rPr>
        <w:t>Principales Funciones a desarrollar:</w:t>
      </w:r>
    </w:p>
    <w:p w:rsidR="00B24F01" w:rsidRPr="00E96A83" w:rsidRDefault="00B24F01" w:rsidP="00D82DDD">
      <w:pPr>
        <w:shd w:val="clear" w:color="auto" w:fill="FFFFFF" w:themeFill="background1"/>
        <w:autoSpaceDE w:val="0"/>
        <w:autoSpaceDN w:val="0"/>
        <w:adjustRightInd w:val="0"/>
        <w:ind w:left="602" w:firstLine="107"/>
        <w:jc w:val="both"/>
        <w:outlineLvl w:val="0"/>
        <w:rPr>
          <w:rFonts w:ascii="Arial" w:hAnsi="Arial" w:cs="Arial"/>
          <w:bCs/>
        </w:rPr>
      </w:pPr>
    </w:p>
    <w:p w:rsidR="001B53F9" w:rsidRPr="001B53F9" w:rsidRDefault="001B53F9" w:rsidP="007446F5">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Asistir al paciente en la atención de la salud por indicación del profesional asistencial, en el ámbito de competencia.</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Asistir al profesional de la salud en la atención del paciente en procedimientos de diagnóstico, terapéuticos y en los exámenes médicos.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Proporcionar cuidados al paciente relacionados con el confort, aseo personal y cambios posturales, según indicación del profesional asistencial.</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Acudir y atender de inmediato el llamado del paciente en el ámbito de competencia y dar aviso al profesional asistencial.</w:t>
      </w:r>
    </w:p>
    <w:p w:rsid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 xml:space="preserve">Realizar procedimientos asistenciales simples en el marco de la normativa vigente y por indicación del profesional. </w:t>
      </w:r>
    </w:p>
    <w:p w:rsidR="00DD201B" w:rsidRDefault="00DD201B" w:rsidP="00DD201B">
      <w:pPr>
        <w:widowControl w:val="0"/>
        <w:shd w:val="clear" w:color="auto" w:fill="FFFFFF" w:themeFill="background1"/>
        <w:autoSpaceDE w:val="0"/>
        <w:autoSpaceDN w:val="0"/>
        <w:adjustRightInd w:val="0"/>
        <w:jc w:val="both"/>
        <w:rPr>
          <w:rFonts w:ascii="Arial" w:hAnsi="Arial" w:cs="Arial"/>
          <w:color w:val="000000"/>
        </w:rPr>
      </w:pPr>
    </w:p>
    <w:p w:rsidR="00DD201B" w:rsidRDefault="00DD201B" w:rsidP="00DD201B">
      <w:pPr>
        <w:widowControl w:val="0"/>
        <w:shd w:val="clear" w:color="auto" w:fill="FFFFFF" w:themeFill="background1"/>
        <w:autoSpaceDE w:val="0"/>
        <w:autoSpaceDN w:val="0"/>
        <w:adjustRightInd w:val="0"/>
        <w:jc w:val="both"/>
        <w:rPr>
          <w:rFonts w:ascii="Arial" w:hAnsi="Arial" w:cs="Arial"/>
          <w:color w:val="000000"/>
        </w:rPr>
      </w:pPr>
    </w:p>
    <w:p w:rsidR="00BA2577" w:rsidRDefault="00BA2577" w:rsidP="00DD201B">
      <w:pPr>
        <w:widowControl w:val="0"/>
        <w:shd w:val="clear" w:color="auto" w:fill="FFFFFF" w:themeFill="background1"/>
        <w:autoSpaceDE w:val="0"/>
        <w:autoSpaceDN w:val="0"/>
        <w:adjustRightInd w:val="0"/>
        <w:jc w:val="both"/>
        <w:rPr>
          <w:rFonts w:ascii="Arial" w:hAnsi="Arial" w:cs="Arial"/>
          <w:color w:val="000000"/>
        </w:rPr>
      </w:pPr>
    </w:p>
    <w:p w:rsidR="00BA2577" w:rsidRDefault="00BA2577" w:rsidP="00DD201B">
      <w:pPr>
        <w:widowControl w:val="0"/>
        <w:shd w:val="clear" w:color="auto" w:fill="FFFFFF" w:themeFill="background1"/>
        <w:autoSpaceDE w:val="0"/>
        <w:autoSpaceDN w:val="0"/>
        <w:adjustRightInd w:val="0"/>
        <w:jc w:val="both"/>
        <w:rPr>
          <w:rFonts w:ascii="Arial" w:hAnsi="Arial" w:cs="Arial"/>
          <w:color w:val="000000"/>
        </w:rPr>
      </w:pPr>
    </w:p>
    <w:p w:rsidR="00BA2577" w:rsidRDefault="00BA2577" w:rsidP="00DD201B">
      <w:pPr>
        <w:widowControl w:val="0"/>
        <w:shd w:val="clear" w:color="auto" w:fill="FFFFFF" w:themeFill="background1"/>
        <w:autoSpaceDE w:val="0"/>
        <w:autoSpaceDN w:val="0"/>
        <w:adjustRightInd w:val="0"/>
        <w:jc w:val="both"/>
        <w:rPr>
          <w:rFonts w:ascii="Arial" w:hAnsi="Arial" w:cs="Arial"/>
          <w:color w:val="000000"/>
        </w:rPr>
      </w:pPr>
    </w:p>
    <w:p w:rsidR="00BA2577" w:rsidRDefault="00BA2577" w:rsidP="00DD201B">
      <w:pPr>
        <w:widowControl w:val="0"/>
        <w:shd w:val="clear" w:color="auto" w:fill="FFFFFF" w:themeFill="background1"/>
        <w:autoSpaceDE w:val="0"/>
        <w:autoSpaceDN w:val="0"/>
        <w:adjustRightInd w:val="0"/>
        <w:jc w:val="both"/>
        <w:rPr>
          <w:rFonts w:ascii="Arial" w:hAnsi="Arial" w:cs="Arial"/>
          <w:color w:val="000000"/>
        </w:rPr>
      </w:pPr>
    </w:p>
    <w:p w:rsidR="00DD201B" w:rsidRPr="00DD201B" w:rsidRDefault="00DD201B" w:rsidP="00DD201B">
      <w:pPr>
        <w:widowControl w:val="0"/>
        <w:shd w:val="clear" w:color="auto" w:fill="FFFFFF" w:themeFill="background1"/>
        <w:autoSpaceDE w:val="0"/>
        <w:autoSpaceDN w:val="0"/>
        <w:adjustRightInd w:val="0"/>
        <w:jc w:val="both"/>
        <w:rPr>
          <w:rFonts w:ascii="Arial" w:hAnsi="Arial" w:cs="Arial"/>
          <w:color w:val="000000"/>
        </w:rPr>
      </w:pP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Pr>
          <w:rFonts w:ascii="Arial" w:hAnsi="Arial" w:cs="Arial"/>
          <w:color w:val="000000"/>
        </w:rPr>
        <w:t>A</w:t>
      </w:r>
      <w:r w:rsidRPr="001B53F9">
        <w:rPr>
          <w:rFonts w:ascii="Arial" w:hAnsi="Arial" w:cs="Arial"/>
          <w:color w:val="000000"/>
        </w:rPr>
        <w:t>sistir al profesional asistencial en curaciones, inyectables, tratamientos de rutina o especiales.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Participar en la aplicación de técnicas y métodos de menor complejidad para la atención del paciente, bajo supervisión del profesional asistencial.</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Operar equipos biomédicos en el ámbito de competencia y bajo supervisión del profesional asistencial.</w:t>
      </w:r>
    </w:p>
    <w:p w:rsid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Participar en actividades de promoción de la salud y prevención de la enfermedad por indicación del profesional de la salud.</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Mantener ordenada, preparada el área de trabajo, muebles, material e instrumental médico quirúrgico de la unidad a la que se encuentra asignado, según procedimientos vigentes.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Recoger, preparar, almacenar, ordenar y distribuir materiales, insumos, reactivos, instrumental médico quirúrgico, fármacos, formatería por indicación del profesional de la salud.</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Trasladar muestras biológicas, biopsias, líquidos, secreciones y otros, de acuerdo a procedimiento vigente.</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Participar en la preparación y trasladar el cadáver, según normas vigentes.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Preparar, movilizar y trasladar al paciente por indicación del profesional asistencial.</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Realizar y registrar el inventario de las pertenecías del paciente a su ingreso y egreso del servicio en los formatos respectivos, firmar y hacer firmar por el paciente o familiar responsable debidamente identificado y entregar a enfermera de turno.</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Realizar el control y registro de la ropa hospitalaria, materiales, insumos y equipamiento, según programación.</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Tramitar citas para solicitudes de exámenes de diagnósticos, procedimientos terapéuticos, prescripción farmacológica, interconsultas.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Seleccionar, ordenar y devolver las historias clínicas, placas radiográficas y documentación complementaria a los archivos respectivos.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Cumplir con las normas de bioseguridad.</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Eliminar residuos biológicos hospitalarios, bajo supervisión del profesional asistencial.</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Registrar las tareas o trabajos asignados e informar al profesional responsable.</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Velar por la seguridad, mantenimiento y operatividad de los bienes asignados para el cumplimiento de sus labores.</w:t>
      </w:r>
    </w:p>
    <w:p w:rsidR="001B53F9" w:rsidRPr="001B53F9" w:rsidRDefault="001B53F9" w:rsidP="001B53F9">
      <w:pPr>
        <w:pStyle w:val="Prrafodelista"/>
        <w:widowControl w:val="0"/>
        <w:numPr>
          <w:ilvl w:val="0"/>
          <w:numId w:val="21"/>
        </w:numPr>
        <w:shd w:val="clear" w:color="auto" w:fill="FFFFFF" w:themeFill="background1"/>
        <w:autoSpaceDE w:val="0"/>
        <w:autoSpaceDN w:val="0"/>
        <w:adjustRightInd w:val="0"/>
        <w:ind w:left="686" w:hanging="308"/>
        <w:jc w:val="both"/>
        <w:rPr>
          <w:rFonts w:ascii="Arial" w:hAnsi="Arial" w:cs="Arial"/>
          <w:color w:val="000000"/>
        </w:rPr>
      </w:pPr>
      <w:r w:rsidRPr="001B53F9">
        <w:rPr>
          <w:rFonts w:ascii="Arial" w:hAnsi="Arial" w:cs="Arial"/>
          <w:color w:val="000000"/>
        </w:rPr>
        <w:t>Realizar otras funciones afines en el ámbito de competencia que le asigne el jefe inmediato.</w:t>
      </w:r>
    </w:p>
    <w:p w:rsidR="00F64111" w:rsidRDefault="00F64111" w:rsidP="00F64111">
      <w:pPr>
        <w:widowControl w:val="0"/>
        <w:shd w:val="clear" w:color="auto" w:fill="FFFFFF" w:themeFill="background1"/>
        <w:autoSpaceDE w:val="0"/>
        <w:autoSpaceDN w:val="0"/>
        <w:adjustRightInd w:val="0"/>
        <w:jc w:val="both"/>
        <w:rPr>
          <w:rFonts w:ascii="Arial" w:hAnsi="Arial" w:cs="Arial"/>
        </w:rPr>
      </w:pPr>
    </w:p>
    <w:p w:rsidR="00F64111" w:rsidRPr="00F64111" w:rsidRDefault="00F64111" w:rsidP="0057398E">
      <w:pPr>
        <w:pStyle w:val="Prrafodelista"/>
        <w:numPr>
          <w:ilvl w:val="0"/>
          <w:numId w:val="6"/>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0723B8">
        <w:trPr>
          <w:trHeight w:val="201"/>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Lugar de prestación del servicio</w:t>
            </w:r>
          </w:p>
        </w:tc>
        <w:tc>
          <w:tcPr>
            <w:tcW w:w="5766" w:type="dxa"/>
          </w:tcPr>
          <w:p w:rsidR="00F64111" w:rsidRPr="00567CEE" w:rsidRDefault="00F64111" w:rsidP="000723B8">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Duración del contrato</w:t>
            </w:r>
          </w:p>
        </w:tc>
        <w:tc>
          <w:tcPr>
            <w:tcW w:w="5766" w:type="dxa"/>
          </w:tcPr>
          <w:p w:rsidR="00A20D1D" w:rsidRPr="003243A0" w:rsidRDefault="00A20D1D" w:rsidP="00A20D1D">
            <w:pPr>
              <w:pStyle w:val="Sinespaciado"/>
              <w:tabs>
                <w:tab w:val="left" w:pos="1163"/>
              </w:tabs>
              <w:rPr>
                <w:rFonts w:ascii="Arial" w:hAnsi="Arial" w:cs="Arial"/>
                <w:sz w:val="18"/>
                <w:szCs w:val="18"/>
              </w:rPr>
            </w:pPr>
            <w:r>
              <w:rPr>
                <w:rFonts w:ascii="Arial" w:hAnsi="Arial" w:cs="Arial"/>
                <w:sz w:val="18"/>
                <w:szCs w:val="18"/>
              </w:rPr>
              <w:t xml:space="preserve">         Inicio</w:t>
            </w:r>
            <w:r w:rsidRPr="003243A0">
              <w:rPr>
                <w:rFonts w:ascii="Arial" w:hAnsi="Arial" w:cs="Arial"/>
                <w:sz w:val="18"/>
                <w:szCs w:val="18"/>
              </w:rPr>
              <w:t xml:space="preserve">: </w:t>
            </w:r>
            <w:r>
              <w:rPr>
                <w:rFonts w:ascii="Arial" w:hAnsi="Arial" w:cs="Arial"/>
                <w:sz w:val="18"/>
                <w:szCs w:val="18"/>
              </w:rPr>
              <w:t xml:space="preserve"> </w:t>
            </w:r>
            <w:r w:rsidR="002170E1">
              <w:rPr>
                <w:rFonts w:ascii="Arial" w:hAnsi="Arial" w:cs="Arial"/>
                <w:sz w:val="18"/>
                <w:szCs w:val="18"/>
              </w:rPr>
              <w:t>Juni</w:t>
            </w:r>
            <w:r w:rsidRPr="003243A0">
              <w:rPr>
                <w:rFonts w:ascii="Arial" w:hAnsi="Arial" w:cs="Arial"/>
                <w:sz w:val="18"/>
                <w:szCs w:val="18"/>
              </w:rPr>
              <w:t>o de</w:t>
            </w:r>
            <w:r>
              <w:rPr>
                <w:rFonts w:ascii="Arial" w:hAnsi="Arial" w:cs="Arial"/>
                <w:sz w:val="18"/>
                <w:szCs w:val="18"/>
              </w:rPr>
              <w:t>l</w:t>
            </w:r>
            <w:r w:rsidRPr="003243A0">
              <w:rPr>
                <w:rFonts w:ascii="Arial" w:hAnsi="Arial" w:cs="Arial"/>
                <w:sz w:val="18"/>
                <w:szCs w:val="18"/>
              </w:rPr>
              <w:t xml:space="preserve"> 2017</w:t>
            </w:r>
          </w:p>
          <w:p w:rsidR="00F64111" w:rsidRPr="00567CEE" w:rsidRDefault="00A20D1D" w:rsidP="002170E1">
            <w:pPr>
              <w:pStyle w:val="Sangradetextonormal"/>
              <w:ind w:firstLine="0"/>
              <w:rPr>
                <w:rFonts w:cs="Arial"/>
                <w:sz w:val="20"/>
              </w:rPr>
            </w:pPr>
            <w:r>
              <w:rPr>
                <w:rFonts w:cs="Arial"/>
                <w:sz w:val="18"/>
                <w:szCs w:val="18"/>
              </w:rPr>
              <w:t>Término</w:t>
            </w:r>
            <w:r w:rsidRPr="00450A70">
              <w:rPr>
                <w:rFonts w:cs="Arial"/>
                <w:sz w:val="18"/>
                <w:szCs w:val="18"/>
              </w:rPr>
              <w:t xml:space="preserve">: 30 de </w:t>
            </w:r>
            <w:r w:rsidR="002170E1">
              <w:rPr>
                <w:rFonts w:cs="Arial"/>
                <w:sz w:val="18"/>
                <w:szCs w:val="18"/>
              </w:rPr>
              <w:t>J</w:t>
            </w:r>
            <w:r w:rsidRPr="00450A70">
              <w:rPr>
                <w:rFonts w:cs="Arial"/>
                <w:sz w:val="18"/>
                <w:szCs w:val="18"/>
              </w:rPr>
              <w:t>unio del 2017 (sujeto a renovación)</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Remuneración Mensual</w:t>
            </w:r>
          </w:p>
        </w:tc>
        <w:tc>
          <w:tcPr>
            <w:tcW w:w="5766" w:type="dxa"/>
          </w:tcPr>
          <w:p w:rsidR="00F64111" w:rsidRPr="00567CEE" w:rsidRDefault="00A20D1D" w:rsidP="000723B8">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0723B8">
        <w:trPr>
          <w:trHeight w:val="422"/>
        </w:trPr>
        <w:tc>
          <w:tcPr>
            <w:tcW w:w="3164" w:type="dxa"/>
            <w:vAlign w:val="center"/>
          </w:tcPr>
          <w:p w:rsidR="00F64111" w:rsidRPr="00567CEE" w:rsidRDefault="00567CEE" w:rsidP="000723B8">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0723B8">
            <w:pPr>
              <w:pStyle w:val="Sangradetextonormal"/>
              <w:ind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57398E">
      <w:pPr>
        <w:pStyle w:val="Prrafodelista"/>
        <w:numPr>
          <w:ilvl w:val="0"/>
          <w:numId w:val="6"/>
        </w:numPr>
        <w:tabs>
          <w:tab w:val="left" w:pos="426"/>
        </w:tabs>
        <w:ind w:hanging="720"/>
        <w:jc w:val="both"/>
        <w:rPr>
          <w:rFonts w:ascii="Arial" w:hAnsi="Arial" w:cs="Arial"/>
          <w:b/>
        </w:rPr>
      </w:pPr>
      <w:r w:rsidRPr="007A1F7F">
        <w:rPr>
          <w:rFonts w:ascii="Arial" w:hAnsi="Arial" w:cs="Arial"/>
          <w:b/>
        </w:rPr>
        <w:t>MODALIDAD DE POSTULACIÒN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57398E">
      <w:pPr>
        <w:pStyle w:val="Prrafodelista1"/>
        <w:numPr>
          <w:ilvl w:val="0"/>
          <w:numId w:val="2"/>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57398E">
      <w:pPr>
        <w:pStyle w:val="Prrafodelista1"/>
        <w:numPr>
          <w:ilvl w:val="0"/>
          <w:numId w:val="2"/>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6B7E99" w:rsidRDefault="006B7E99" w:rsidP="0057398E">
      <w:pPr>
        <w:pStyle w:val="Prrafodelista1"/>
        <w:numPr>
          <w:ilvl w:val="0"/>
          <w:numId w:val="2"/>
        </w:numPr>
        <w:suppressAutoHyphens w:val="0"/>
        <w:jc w:val="both"/>
        <w:rPr>
          <w:rFonts w:ascii="Arial" w:hAnsi="Arial" w:cs="Arial"/>
        </w:rPr>
      </w:pPr>
      <w:r w:rsidRPr="007A1F7F">
        <w:rPr>
          <w:rFonts w:ascii="Arial" w:hAnsi="Arial" w:cs="Arial"/>
        </w:rPr>
        <w:t>De ser aceptada la postulación, el sistema remitirá formatos al correo electrónico consignado del postulante, señal que indica que la postulació</w:t>
      </w:r>
      <w:r w:rsidR="00A20D1D">
        <w:rPr>
          <w:rFonts w:ascii="Arial" w:hAnsi="Arial" w:cs="Arial"/>
        </w:rPr>
        <w:t>n ha culminado exitosamente. La</w:t>
      </w:r>
      <w:r w:rsidRPr="007A1F7F">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Default="006B7E99" w:rsidP="006B7E99">
      <w:pPr>
        <w:pStyle w:val="Prrafodelista1"/>
        <w:ind w:left="708"/>
        <w:jc w:val="both"/>
        <w:rPr>
          <w:rFonts w:ascii="Arial" w:hAnsi="Arial" w:cs="Arial"/>
        </w:rPr>
      </w:pPr>
    </w:p>
    <w:p w:rsidR="00DD201B" w:rsidRDefault="00DD201B" w:rsidP="006B7E99">
      <w:pPr>
        <w:pStyle w:val="Prrafodelista1"/>
        <w:ind w:left="708"/>
        <w:jc w:val="both"/>
        <w:rPr>
          <w:rFonts w:ascii="Arial" w:hAnsi="Arial" w:cs="Arial"/>
        </w:rPr>
      </w:pPr>
    </w:p>
    <w:p w:rsidR="00DD201B" w:rsidRPr="007A1F7F" w:rsidRDefault="00DD201B" w:rsidP="006B7E99">
      <w:pPr>
        <w:pStyle w:val="Prrafodelista1"/>
        <w:ind w:left="708"/>
        <w:jc w:val="both"/>
        <w:rPr>
          <w:rFonts w:ascii="Arial" w:hAnsi="Arial" w:cs="Arial"/>
        </w:rPr>
      </w:pPr>
    </w:p>
    <w:p w:rsidR="006B7E99" w:rsidRPr="007A1F7F" w:rsidRDefault="006B7E99" w:rsidP="0057398E">
      <w:pPr>
        <w:pStyle w:val="NormalWeb"/>
        <w:numPr>
          <w:ilvl w:val="0"/>
          <w:numId w:val="3"/>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57398E">
      <w:pPr>
        <w:pStyle w:val="NormalWeb"/>
        <w:numPr>
          <w:ilvl w:val="0"/>
          <w:numId w:val="3"/>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57398E">
      <w:pPr>
        <w:pStyle w:val="NormalWeb"/>
        <w:numPr>
          <w:ilvl w:val="0"/>
          <w:numId w:val="3"/>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57398E">
      <w:pPr>
        <w:pStyle w:val="NormalWeb"/>
        <w:numPr>
          <w:ilvl w:val="0"/>
          <w:numId w:val="3"/>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6B7E99" w:rsidRPr="00D862C9" w:rsidRDefault="006B7E99" w:rsidP="006B7E99">
      <w:pPr>
        <w:ind w:left="360"/>
        <w:jc w:val="both"/>
        <w:rPr>
          <w:rFonts w:ascii="Arial" w:hAnsi="Arial" w:cs="Arial"/>
          <w:color w:val="0070C0"/>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D862C9">
          <w:rPr>
            <w:rStyle w:val="Hipervnculo"/>
            <w:rFonts w:ascii="Arial" w:hAnsi="Arial" w:cs="Arial"/>
            <w:color w:val="0070C0"/>
          </w:rPr>
          <w:t>https://convocatorias.essalud.gob.pe/</w:t>
        </w:r>
      </w:hyperlink>
    </w:p>
    <w:p w:rsidR="00097EED" w:rsidRDefault="00097EED" w:rsidP="00E96A83">
      <w:pPr>
        <w:pStyle w:val="Sangradetextonormal"/>
        <w:ind w:left="426" w:firstLine="0"/>
        <w:jc w:val="left"/>
        <w:outlineLvl w:val="0"/>
        <w:rPr>
          <w:color w:val="000000"/>
          <w:sz w:val="20"/>
        </w:rPr>
      </w:pPr>
    </w:p>
    <w:p w:rsidR="00BA2577" w:rsidRPr="00BA2577" w:rsidRDefault="00F64111" w:rsidP="00BA2577">
      <w:pPr>
        <w:pStyle w:val="Prrafodelista"/>
        <w:numPr>
          <w:ilvl w:val="1"/>
          <w:numId w:val="2"/>
        </w:numPr>
        <w:tabs>
          <w:tab w:val="clear" w:pos="1800"/>
          <w:tab w:val="left" w:pos="426"/>
        </w:tabs>
        <w:ind w:left="714" w:hanging="700"/>
        <w:jc w:val="both"/>
        <w:rPr>
          <w:rFonts w:ascii="Arial" w:hAnsi="Arial" w:cs="Arial"/>
          <w:b/>
        </w:rPr>
      </w:pPr>
      <w:r>
        <w:rPr>
          <w:rFonts w:ascii="Arial" w:hAnsi="Arial" w:cs="Arial"/>
          <w:sz w:val="2"/>
          <w:szCs w:val="2"/>
          <w:highlight w:val="yellow"/>
        </w:rPr>
        <w:t>.</w:t>
      </w:r>
      <w:r w:rsidR="006352A4" w:rsidRPr="006352A4">
        <w:rPr>
          <w:rFonts w:ascii="Arial" w:hAnsi="Arial" w:cs="Arial"/>
          <w:b/>
        </w:rPr>
        <w:t xml:space="preserve"> </w:t>
      </w:r>
      <w:r w:rsidR="00BA2577" w:rsidRPr="00BA2577">
        <w:rPr>
          <w:rFonts w:ascii="Arial" w:hAnsi="Arial" w:cs="Arial"/>
          <w:b/>
        </w:rPr>
        <w:t>CRONOGRAMA Y ETAPAS DEL PROCESO</w:t>
      </w:r>
    </w:p>
    <w:p w:rsidR="00BA2577" w:rsidRPr="00BA2577" w:rsidRDefault="00BA2577" w:rsidP="00BA2577">
      <w:pPr>
        <w:ind w:left="360" w:right="70"/>
        <w:jc w:val="both"/>
        <w:rPr>
          <w:rFonts w:ascii="Arial" w:hAnsi="Arial" w:cs="Arial"/>
          <w:highlight w:val="yellow"/>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BA2577" w:rsidRPr="00BA2577" w:rsidTr="009562B5">
        <w:trPr>
          <w:trHeight w:val="320"/>
        </w:trPr>
        <w:tc>
          <w:tcPr>
            <w:tcW w:w="3374" w:type="dxa"/>
            <w:gridSpan w:val="2"/>
            <w:shd w:val="clear" w:color="auto" w:fill="F2F2F2"/>
            <w:vAlign w:val="center"/>
          </w:tcPr>
          <w:p w:rsidR="00BA2577" w:rsidRPr="00BA2577" w:rsidRDefault="00BA2577" w:rsidP="00BA2577">
            <w:pPr>
              <w:jc w:val="center"/>
              <w:rPr>
                <w:rFonts w:ascii="Arial" w:hAnsi="Arial" w:cs="Arial"/>
                <w:b/>
                <w:lang w:val="es-MX"/>
              </w:rPr>
            </w:pPr>
            <w:r w:rsidRPr="00BA2577">
              <w:rPr>
                <w:rFonts w:ascii="Arial" w:hAnsi="Arial" w:cs="Arial"/>
                <w:b/>
                <w:lang w:val="es-MX"/>
              </w:rPr>
              <w:t>ETAPAS DEL PROCESO</w:t>
            </w:r>
          </w:p>
        </w:tc>
        <w:tc>
          <w:tcPr>
            <w:tcW w:w="3668" w:type="dxa"/>
            <w:shd w:val="clear" w:color="auto" w:fill="F2F2F2"/>
            <w:vAlign w:val="center"/>
          </w:tcPr>
          <w:p w:rsidR="00BA2577" w:rsidRPr="00BA2577" w:rsidRDefault="00BA2577" w:rsidP="00BA2577">
            <w:pPr>
              <w:jc w:val="center"/>
              <w:rPr>
                <w:rFonts w:ascii="Arial" w:hAnsi="Arial" w:cs="Arial"/>
                <w:lang w:val="es-MX"/>
              </w:rPr>
            </w:pPr>
            <w:r w:rsidRPr="00BA2577">
              <w:rPr>
                <w:rFonts w:ascii="Arial" w:hAnsi="Arial" w:cs="Arial"/>
                <w:b/>
                <w:lang w:val="es-MX"/>
              </w:rPr>
              <w:t>FECHA Y HORA</w:t>
            </w:r>
          </w:p>
        </w:tc>
        <w:tc>
          <w:tcPr>
            <w:tcW w:w="1761" w:type="dxa"/>
            <w:shd w:val="clear" w:color="auto" w:fill="F2F2F2"/>
            <w:vAlign w:val="center"/>
          </w:tcPr>
          <w:p w:rsidR="00BA2577" w:rsidRPr="00BA2577" w:rsidRDefault="00BA2577" w:rsidP="00BA2577">
            <w:pPr>
              <w:jc w:val="center"/>
              <w:rPr>
                <w:rFonts w:ascii="Arial" w:hAnsi="Arial" w:cs="Arial"/>
                <w:b/>
                <w:lang w:val="es-MX"/>
              </w:rPr>
            </w:pPr>
            <w:r w:rsidRPr="00BA2577">
              <w:rPr>
                <w:rFonts w:ascii="Arial" w:hAnsi="Arial" w:cs="Arial"/>
                <w:b/>
                <w:lang w:val="es-MX"/>
              </w:rPr>
              <w:t>AREA RESPONSABLE</w:t>
            </w:r>
          </w:p>
        </w:tc>
      </w:tr>
      <w:tr w:rsidR="00BA2577" w:rsidRPr="00BA2577" w:rsidTr="009562B5">
        <w:trPr>
          <w:trHeight w:val="410"/>
        </w:trPr>
        <w:tc>
          <w:tcPr>
            <w:tcW w:w="439"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1</w:t>
            </w:r>
          </w:p>
        </w:tc>
        <w:tc>
          <w:tcPr>
            <w:tcW w:w="2935" w:type="dxa"/>
            <w:tcBorders>
              <w:bottom w:val="single" w:sz="4" w:space="0" w:color="auto"/>
            </w:tcBorders>
            <w:vAlign w:val="center"/>
          </w:tcPr>
          <w:p w:rsidR="00BA2577" w:rsidRPr="00BA2577" w:rsidRDefault="00BA2577" w:rsidP="00BA2577">
            <w:pPr>
              <w:jc w:val="both"/>
              <w:rPr>
                <w:rFonts w:ascii="Arial" w:hAnsi="Arial" w:cs="Arial"/>
                <w:lang w:val="es-MX"/>
              </w:rPr>
            </w:pPr>
            <w:r w:rsidRPr="00BA2577">
              <w:rPr>
                <w:rFonts w:ascii="Arial" w:hAnsi="Arial" w:cs="Arial"/>
                <w:lang w:val="es-MX"/>
              </w:rPr>
              <w:t xml:space="preserve">Aprobación de Convocatoria </w:t>
            </w:r>
          </w:p>
        </w:tc>
        <w:tc>
          <w:tcPr>
            <w:tcW w:w="3668" w:type="dxa"/>
            <w:tcBorders>
              <w:bottom w:val="single" w:sz="4" w:space="0" w:color="auto"/>
            </w:tcBorders>
            <w:vAlign w:val="center"/>
          </w:tcPr>
          <w:p w:rsidR="00BA2577" w:rsidRPr="00BA2577" w:rsidRDefault="00D862C9" w:rsidP="00BA2577">
            <w:pPr>
              <w:jc w:val="center"/>
              <w:rPr>
                <w:rFonts w:ascii="Arial" w:hAnsi="Arial" w:cs="Arial"/>
                <w:lang w:val="es-MX"/>
              </w:rPr>
            </w:pPr>
            <w:r>
              <w:rPr>
                <w:rFonts w:ascii="Arial" w:hAnsi="Arial" w:cs="Arial"/>
                <w:lang w:val="es-MX"/>
              </w:rPr>
              <w:t>26</w:t>
            </w:r>
            <w:r w:rsidR="00BA2577" w:rsidRPr="00BA2577">
              <w:rPr>
                <w:rFonts w:ascii="Arial" w:hAnsi="Arial" w:cs="Arial"/>
                <w:lang w:val="es-MX"/>
              </w:rPr>
              <w:t xml:space="preserve"> de Mayo del 2017</w:t>
            </w:r>
          </w:p>
        </w:tc>
        <w:tc>
          <w:tcPr>
            <w:tcW w:w="1761"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SGGI</w:t>
            </w:r>
          </w:p>
        </w:tc>
      </w:tr>
      <w:tr w:rsidR="00BA2577" w:rsidRPr="00BA2577" w:rsidTr="009562B5">
        <w:trPr>
          <w:trHeight w:val="410"/>
        </w:trPr>
        <w:tc>
          <w:tcPr>
            <w:tcW w:w="439"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2</w:t>
            </w:r>
          </w:p>
        </w:tc>
        <w:tc>
          <w:tcPr>
            <w:tcW w:w="2935" w:type="dxa"/>
            <w:tcBorders>
              <w:bottom w:val="single" w:sz="4" w:space="0" w:color="auto"/>
            </w:tcBorders>
            <w:vAlign w:val="center"/>
          </w:tcPr>
          <w:p w:rsidR="00BA2577" w:rsidRPr="00BA2577" w:rsidRDefault="00BA2577" w:rsidP="00BA2577">
            <w:pPr>
              <w:jc w:val="both"/>
              <w:rPr>
                <w:rFonts w:ascii="Arial" w:hAnsi="Arial" w:cs="Arial"/>
                <w:lang w:val="es-MX"/>
              </w:rPr>
            </w:pPr>
            <w:r w:rsidRPr="00BA2577">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10 días anteriores a la convocatoria</w:t>
            </w:r>
          </w:p>
        </w:tc>
        <w:tc>
          <w:tcPr>
            <w:tcW w:w="1761"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SGGI</w:t>
            </w:r>
          </w:p>
        </w:tc>
      </w:tr>
      <w:tr w:rsidR="00BA2577" w:rsidRPr="00BA2577" w:rsidTr="009562B5">
        <w:trPr>
          <w:trHeight w:val="338"/>
        </w:trPr>
        <w:tc>
          <w:tcPr>
            <w:tcW w:w="3374" w:type="dxa"/>
            <w:gridSpan w:val="2"/>
            <w:shd w:val="clear" w:color="auto" w:fill="F2F2F2"/>
            <w:vAlign w:val="center"/>
          </w:tcPr>
          <w:p w:rsidR="00BA2577" w:rsidRPr="00BA2577" w:rsidRDefault="00BA2577" w:rsidP="00BA2577">
            <w:pPr>
              <w:jc w:val="both"/>
              <w:rPr>
                <w:rFonts w:ascii="Arial" w:hAnsi="Arial" w:cs="Arial"/>
                <w:lang w:val="es-MX"/>
              </w:rPr>
            </w:pPr>
            <w:r w:rsidRPr="00BA2577">
              <w:rPr>
                <w:rFonts w:ascii="Arial" w:hAnsi="Arial" w:cs="Arial"/>
                <w:b/>
                <w:lang w:val="es-MX"/>
              </w:rPr>
              <w:t>CONVOCATORIA</w:t>
            </w:r>
          </w:p>
        </w:tc>
        <w:tc>
          <w:tcPr>
            <w:tcW w:w="5429" w:type="dxa"/>
            <w:gridSpan w:val="2"/>
            <w:shd w:val="clear" w:color="auto" w:fill="F2F2F2"/>
            <w:vAlign w:val="center"/>
          </w:tcPr>
          <w:p w:rsidR="00BA2577" w:rsidRPr="00BA2577" w:rsidRDefault="00BA2577" w:rsidP="00BA2577">
            <w:pPr>
              <w:jc w:val="both"/>
              <w:rPr>
                <w:rFonts w:ascii="Arial" w:hAnsi="Arial" w:cs="Arial"/>
                <w:lang w:val="es-MX"/>
              </w:rPr>
            </w:pPr>
          </w:p>
        </w:tc>
      </w:tr>
      <w:tr w:rsidR="00BA2577" w:rsidRPr="00BA2577" w:rsidTr="009562B5">
        <w:trPr>
          <w:trHeight w:val="496"/>
        </w:trPr>
        <w:tc>
          <w:tcPr>
            <w:tcW w:w="439"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3</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Publicación en la página Web institucional y marquesinas informativas</w:t>
            </w:r>
          </w:p>
        </w:tc>
        <w:tc>
          <w:tcPr>
            <w:tcW w:w="3668"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09 de Junio del 2017</w:t>
            </w:r>
          </w:p>
        </w:tc>
        <w:tc>
          <w:tcPr>
            <w:tcW w:w="1761"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SGGI-GCTIC-ORRHH</w:t>
            </w:r>
          </w:p>
        </w:tc>
      </w:tr>
      <w:tr w:rsidR="00BA2577" w:rsidRPr="00BA2577" w:rsidTr="009562B5">
        <w:trPr>
          <w:trHeight w:val="679"/>
        </w:trPr>
        <w:tc>
          <w:tcPr>
            <w:tcW w:w="439"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4</w:t>
            </w:r>
          </w:p>
        </w:tc>
        <w:tc>
          <w:tcPr>
            <w:tcW w:w="2935" w:type="dxa"/>
            <w:tcBorders>
              <w:bottom w:val="single" w:sz="4" w:space="0" w:color="auto"/>
            </w:tcBorders>
            <w:vAlign w:val="center"/>
          </w:tcPr>
          <w:p w:rsidR="00BA2577" w:rsidRPr="00BA2577" w:rsidRDefault="00BA2577" w:rsidP="00BA2577">
            <w:pPr>
              <w:jc w:val="both"/>
              <w:rPr>
                <w:rFonts w:ascii="Arial" w:hAnsi="Arial" w:cs="Arial"/>
                <w:lang w:val="es-MX"/>
              </w:rPr>
            </w:pPr>
            <w:r w:rsidRPr="00BA2577">
              <w:rPr>
                <w:rFonts w:ascii="Arial" w:hAnsi="Arial" w:cs="Arial"/>
                <w:lang w:val="es-MX"/>
              </w:rPr>
              <w:t xml:space="preserve">Inscripción a través del Sistema de Selección de Personal(SISEP) </w:t>
            </w:r>
            <w:hyperlink r:id="rId10" w:history="1">
              <w:r w:rsidRPr="00BA2577">
                <w:rPr>
                  <w:rFonts w:ascii="Arial" w:hAnsi="Arial" w:cs="Arial"/>
                  <w:color w:val="0000FF"/>
                  <w:u w:val="single"/>
                </w:rPr>
                <w:t xml:space="preserve">ww1.essalud.gob.pe/sisep/postular_oportunidades.htm </w:t>
              </w:r>
            </w:hyperlink>
          </w:p>
        </w:tc>
        <w:tc>
          <w:tcPr>
            <w:tcW w:w="3668"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 xml:space="preserve">Del 13 de Junio al 15 de Junio del 2017 </w:t>
            </w:r>
          </w:p>
        </w:tc>
        <w:tc>
          <w:tcPr>
            <w:tcW w:w="1761"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SGGI-GCTIC-ORRHH</w:t>
            </w:r>
          </w:p>
        </w:tc>
      </w:tr>
      <w:tr w:rsidR="00BA2577" w:rsidRPr="00BA2577" w:rsidTr="009562B5">
        <w:trPr>
          <w:trHeight w:val="377"/>
        </w:trPr>
        <w:tc>
          <w:tcPr>
            <w:tcW w:w="3374" w:type="dxa"/>
            <w:gridSpan w:val="2"/>
            <w:shd w:val="clear" w:color="auto" w:fill="F2F2F2"/>
            <w:vAlign w:val="center"/>
          </w:tcPr>
          <w:p w:rsidR="00BA2577" w:rsidRPr="00BA2577" w:rsidRDefault="00BA2577" w:rsidP="00BA2577">
            <w:pPr>
              <w:jc w:val="both"/>
              <w:rPr>
                <w:rFonts w:ascii="Arial" w:hAnsi="Arial" w:cs="Arial"/>
                <w:lang w:val="es-MX"/>
              </w:rPr>
            </w:pPr>
            <w:r w:rsidRPr="00BA2577">
              <w:rPr>
                <w:rFonts w:ascii="Arial" w:hAnsi="Arial" w:cs="Arial"/>
                <w:b/>
                <w:lang w:val="es-MX"/>
              </w:rPr>
              <w:t>SELECCIÓN</w:t>
            </w:r>
          </w:p>
        </w:tc>
        <w:tc>
          <w:tcPr>
            <w:tcW w:w="5429" w:type="dxa"/>
            <w:gridSpan w:val="2"/>
            <w:shd w:val="clear" w:color="auto" w:fill="F2F2F2"/>
            <w:vAlign w:val="center"/>
          </w:tcPr>
          <w:p w:rsidR="00BA2577" w:rsidRPr="00BA2577" w:rsidRDefault="00BA2577" w:rsidP="00BA2577">
            <w:pPr>
              <w:jc w:val="both"/>
              <w:rPr>
                <w:rFonts w:ascii="Arial" w:hAnsi="Arial" w:cs="Arial"/>
                <w:lang w:val="es-MX"/>
              </w:rPr>
            </w:pPr>
          </w:p>
        </w:tc>
      </w:tr>
      <w:tr w:rsidR="00BA2577" w:rsidRPr="00BA2577" w:rsidTr="009562B5">
        <w:trPr>
          <w:trHeight w:val="169"/>
        </w:trPr>
        <w:tc>
          <w:tcPr>
            <w:tcW w:w="439"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5</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Resultados de Precalificación Curricular según Información del SISEP</w:t>
            </w:r>
          </w:p>
        </w:tc>
        <w:tc>
          <w:tcPr>
            <w:tcW w:w="3668"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 xml:space="preserve">16 de Junio del 2017 </w:t>
            </w:r>
          </w:p>
          <w:p w:rsidR="00BA2577" w:rsidRPr="00BA2577" w:rsidRDefault="00BA2577" w:rsidP="00BA2577">
            <w:pPr>
              <w:jc w:val="center"/>
              <w:rPr>
                <w:rFonts w:ascii="Arial" w:hAnsi="Arial" w:cs="Arial"/>
                <w:lang w:val="es-MX"/>
              </w:rPr>
            </w:pPr>
            <w:r w:rsidRPr="00BA2577">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shd w:val="clear" w:color="auto" w:fill="auto"/>
            <w:vAlign w:val="center"/>
          </w:tcPr>
          <w:p w:rsidR="00BA2577" w:rsidRPr="00BA2577" w:rsidRDefault="00BA2577" w:rsidP="00BA2577">
            <w:pPr>
              <w:jc w:val="center"/>
              <w:rPr>
                <w:rFonts w:ascii="Arial" w:hAnsi="Arial" w:cs="Arial"/>
                <w:color w:val="000000"/>
                <w:lang w:val="es-PE"/>
              </w:rPr>
            </w:pPr>
            <w:r w:rsidRPr="00BA2577">
              <w:rPr>
                <w:rFonts w:ascii="Arial" w:hAnsi="Arial" w:cs="Arial"/>
                <w:lang w:val="es-MX"/>
              </w:rPr>
              <w:t>SGGI</w:t>
            </w:r>
            <w:r w:rsidRPr="00BA2577">
              <w:rPr>
                <w:rFonts w:ascii="Arial" w:hAnsi="Arial" w:cs="Arial"/>
                <w:color w:val="000000"/>
                <w:lang w:val="es-PE"/>
              </w:rPr>
              <w:t xml:space="preserve"> – GCTIC-ORRHH</w:t>
            </w:r>
          </w:p>
        </w:tc>
      </w:tr>
      <w:tr w:rsidR="00BA2577" w:rsidRPr="00BA2577" w:rsidTr="009562B5">
        <w:trPr>
          <w:trHeight w:val="359"/>
        </w:trPr>
        <w:tc>
          <w:tcPr>
            <w:tcW w:w="439"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both"/>
              <w:rPr>
                <w:rFonts w:ascii="Arial" w:hAnsi="Arial" w:cs="Arial"/>
                <w:sz w:val="18"/>
                <w:szCs w:val="18"/>
                <w:lang w:val="es-PE" w:eastAsia="es-PE"/>
              </w:rPr>
            </w:pPr>
            <w:r w:rsidRPr="00BA2577">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sz w:val="18"/>
                <w:szCs w:val="18"/>
                <w:lang w:val="es-PE" w:eastAsia="es-PE"/>
              </w:rPr>
            </w:pPr>
            <w:r w:rsidRPr="00BA2577">
              <w:rPr>
                <w:rFonts w:ascii="Arial" w:hAnsi="Arial" w:cs="Arial"/>
                <w:sz w:val="18"/>
                <w:szCs w:val="18"/>
                <w:lang w:val="es-PE" w:eastAsia="es-PE"/>
              </w:rPr>
              <w:t xml:space="preserve">19 de Junio del 2017 a partir de las 09:30 </w:t>
            </w:r>
          </w:p>
        </w:tc>
        <w:tc>
          <w:tcPr>
            <w:tcW w:w="1761"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color w:val="000000"/>
                <w:sz w:val="18"/>
                <w:szCs w:val="18"/>
                <w:lang w:val="es-PE" w:eastAsia="es-PE"/>
              </w:rPr>
            </w:pPr>
            <w:r w:rsidRPr="00BA2577">
              <w:rPr>
                <w:rFonts w:ascii="Arial" w:hAnsi="Arial" w:cs="Arial"/>
                <w:color w:val="000000"/>
                <w:sz w:val="18"/>
                <w:szCs w:val="18"/>
                <w:lang w:val="es-PE" w:eastAsia="es-PE"/>
              </w:rPr>
              <w:t>ORRHH</w:t>
            </w:r>
          </w:p>
        </w:tc>
      </w:tr>
      <w:tr w:rsidR="00BA2577" w:rsidRPr="00BA2577" w:rsidTr="009562B5">
        <w:trPr>
          <w:trHeight w:val="169"/>
        </w:trPr>
        <w:tc>
          <w:tcPr>
            <w:tcW w:w="439"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both"/>
              <w:rPr>
                <w:rFonts w:ascii="Arial" w:hAnsi="Arial" w:cs="Arial"/>
                <w:sz w:val="18"/>
                <w:szCs w:val="18"/>
                <w:lang w:val="es-PE" w:eastAsia="es-PE"/>
              </w:rPr>
            </w:pPr>
            <w:r w:rsidRPr="00BA2577">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sz w:val="18"/>
                <w:szCs w:val="18"/>
                <w:lang w:val="es-PE" w:eastAsia="es-PE"/>
              </w:rPr>
            </w:pPr>
            <w:r w:rsidRPr="00BA2577">
              <w:rPr>
                <w:rFonts w:ascii="Arial" w:hAnsi="Arial" w:cs="Arial"/>
                <w:sz w:val="18"/>
                <w:szCs w:val="18"/>
                <w:lang w:val="es-PE" w:eastAsia="es-PE"/>
              </w:rPr>
              <w:t xml:space="preserve">19 de Junio del 2017 </w:t>
            </w:r>
          </w:p>
          <w:p w:rsidR="00BA2577" w:rsidRPr="00BA2577" w:rsidRDefault="00BA2577" w:rsidP="00BA2577">
            <w:pPr>
              <w:jc w:val="center"/>
              <w:rPr>
                <w:rFonts w:ascii="Arial" w:hAnsi="Arial" w:cs="Arial"/>
                <w:sz w:val="18"/>
                <w:szCs w:val="18"/>
                <w:lang w:val="es-PE" w:eastAsia="es-PE"/>
              </w:rPr>
            </w:pPr>
            <w:r w:rsidRPr="00BA2577">
              <w:rPr>
                <w:rFonts w:ascii="Arial" w:hAnsi="Arial" w:cs="Arial"/>
                <w:lang w:val="es-MX"/>
              </w:rPr>
              <w:t xml:space="preserve">a partir de las 16:00 horas, </w:t>
            </w:r>
            <w:r w:rsidRPr="00BA2577">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color w:val="000000"/>
                <w:sz w:val="18"/>
                <w:szCs w:val="18"/>
                <w:lang w:val="es-PE" w:eastAsia="es-PE"/>
              </w:rPr>
            </w:pPr>
            <w:r w:rsidRPr="00BA2577">
              <w:rPr>
                <w:rFonts w:ascii="Arial" w:hAnsi="Arial" w:cs="Arial"/>
                <w:color w:val="000000"/>
                <w:sz w:val="18"/>
                <w:szCs w:val="18"/>
                <w:lang w:val="es-PE" w:eastAsia="es-PE"/>
              </w:rPr>
              <w:t>ORRHH</w:t>
            </w:r>
          </w:p>
        </w:tc>
      </w:tr>
      <w:tr w:rsidR="00BA2577" w:rsidRPr="00BA2577" w:rsidTr="009562B5">
        <w:trPr>
          <w:trHeight w:val="411"/>
        </w:trPr>
        <w:tc>
          <w:tcPr>
            <w:tcW w:w="439"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both"/>
              <w:rPr>
                <w:rFonts w:ascii="Arial" w:hAnsi="Arial" w:cs="Arial"/>
                <w:sz w:val="18"/>
                <w:szCs w:val="18"/>
                <w:lang w:val="es-PE" w:eastAsia="es-PE"/>
              </w:rPr>
            </w:pPr>
            <w:r w:rsidRPr="00BA2577">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sz w:val="18"/>
                <w:szCs w:val="18"/>
                <w:lang w:val="es-PE" w:eastAsia="es-PE"/>
              </w:rPr>
            </w:pPr>
            <w:r w:rsidRPr="00BA2577">
              <w:rPr>
                <w:rFonts w:ascii="Arial" w:hAnsi="Arial" w:cs="Arial"/>
                <w:sz w:val="18"/>
                <w:szCs w:val="18"/>
                <w:lang w:val="es-PE" w:eastAsia="es-PE"/>
              </w:rPr>
              <w:t>20 de Junio del 2017 a partir  de las 9:30</w:t>
            </w:r>
          </w:p>
        </w:tc>
        <w:tc>
          <w:tcPr>
            <w:tcW w:w="1761"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color w:val="000000"/>
                <w:sz w:val="18"/>
                <w:szCs w:val="18"/>
                <w:lang w:val="es-PE" w:eastAsia="es-PE"/>
              </w:rPr>
            </w:pPr>
            <w:r w:rsidRPr="00BA2577">
              <w:rPr>
                <w:rFonts w:ascii="Arial" w:hAnsi="Arial" w:cs="Arial"/>
                <w:color w:val="000000"/>
                <w:sz w:val="18"/>
                <w:szCs w:val="18"/>
                <w:lang w:val="es-PE" w:eastAsia="es-PE"/>
              </w:rPr>
              <w:t>ORRHH</w:t>
            </w:r>
          </w:p>
        </w:tc>
      </w:tr>
      <w:tr w:rsidR="00BA2577" w:rsidRPr="00BA2577" w:rsidTr="009562B5">
        <w:trPr>
          <w:trHeight w:val="169"/>
        </w:trPr>
        <w:tc>
          <w:tcPr>
            <w:tcW w:w="439"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both"/>
              <w:rPr>
                <w:rFonts w:ascii="Arial" w:hAnsi="Arial" w:cs="Arial"/>
                <w:sz w:val="18"/>
                <w:szCs w:val="18"/>
                <w:lang w:val="es-PE" w:eastAsia="es-PE"/>
              </w:rPr>
            </w:pPr>
            <w:r w:rsidRPr="00BA2577">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sz w:val="18"/>
                <w:szCs w:val="18"/>
                <w:lang w:val="es-PE" w:eastAsia="es-PE"/>
              </w:rPr>
            </w:pPr>
            <w:r w:rsidRPr="00BA2577">
              <w:rPr>
                <w:rFonts w:ascii="Arial" w:hAnsi="Arial" w:cs="Arial"/>
                <w:sz w:val="18"/>
                <w:szCs w:val="18"/>
                <w:lang w:val="es-PE" w:eastAsia="es-PE"/>
              </w:rPr>
              <w:t xml:space="preserve">20 de Junio  del 2017 </w:t>
            </w:r>
          </w:p>
          <w:p w:rsidR="00BA2577" w:rsidRPr="00BA2577" w:rsidRDefault="00BA2577" w:rsidP="00BA2577">
            <w:pPr>
              <w:jc w:val="center"/>
              <w:rPr>
                <w:rFonts w:ascii="Arial" w:hAnsi="Arial" w:cs="Arial"/>
                <w:sz w:val="18"/>
                <w:szCs w:val="18"/>
                <w:lang w:val="es-PE" w:eastAsia="es-PE"/>
              </w:rPr>
            </w:pPr>
            <w:r w:rsidRPr="00BA2577">
              <w:rPr>
                <w:rFonts w:ascii="Arial" w:hAnsi="Arial" w:cs="Arial"/>
                <w:lang w:val="es-MX"/>
              </w:rPr>
              <w:t>a partir de las 16:00 horas</w:t>
            </w:r>
            <w:r w:rsidRPr="00BA2577">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tcPr>
          <w:p w:rsidR="00BA2577" w:rsidRPr="00BA2577" w:rsidRDefault="00BA2577" w:rsidP="00BA2577">
            <w:pPr>
              <w:jc w:val="center"/>
              <w:rPr>
                <w:rFonts w:ascii="Arial" w:hAnsi="Arial" w:cs="Arial"/>
                <w:color w:val="000000"/>
                <w:sz w:val="18"/>
                <w:szCs w:val="18"/>
                <w:lang w:val="es-PE" w:eastAsia="es-PE"/>
              </w:rPr>
            </w:pPr>
            <w:r w:rsidRPr="00BA2577">
              <w:rPr>
                <w:rFonts w:ascii="Arial" w:hAnsi="Arial" w:cs="Arial"/>
                <w:color w:val="000000"/>
                <w:sz w:val="18"/>
                <w:szCs w:val="18"/>
                <w:lang w:val="es-PE" w:eastAsia="es-PE"/>
              </w:rPr>
              <w:t>ORRHH</w:t>
            </w:r>
          </w:p>
        </w:tc>
      </w:tr>
      <w:tr w:rsidR="00BA2577" w:rsidRPr="00BA2577" w:rsidTr="009562B5">
        <w:trPr>
          <w:trHeight w:val="835"/>
        </w:trPr>
        <w:tc>
          <w:tcPr>
            <w:tcW w:w="439"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10</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rPr>
              <w:t>Recepción de C.V. documentados de postulantes aprobados</w:t>
            </w:r>
          </w:p>
        </w:tc>
        <w:tc>
          <w:tcPr>
            <w:tcW w:w="3668" w:type="dxa"/>
            <w:vAlign w:val="center"/>
          </w:tcPr>
          <w:p w:rsidR="00BA2577" w:rsidRPr="00BA2577" w:rsidRDefault="00BA2577" w:rsidP="00BA2577">
            <w:pPr>
              <w:jc w:val="center"/>
              <w:rPr>
                <w:rFonts w:ascii="Arial" w:hAnsi="Arial" w:cs="Arial"/>
                <w:sz w:val="18"/>
                <w:szCs w:val="18"/>
                <w:lang w:val="es-PE" w:eastAsia="es-PE"/>
              </w:rPr>
            </w:pPr>
            <w:r w:rsidRPr="00BA2577">
              <w:rPr>
                <w:rFonts w:ascii="Arial" w:hAnsi="Arial" w:cs="Arial"/>
                <w:sz w:val="18"/>
                <w:szCs w:val="18"/>
                <w:lang w:val="es-PE" w:eastAsia="es-PE"/>
              </w:rPr>
              <w:t xml:space="preserve">21 de Junio del 2017 </w:t>
            </w:r>
          </w:p>
          <w:p w:rsidR="00BA2577" w:rsidRPr="00BA2577" w:rsidRDefault="00BA2577" w:rsidP="00BA2577">
            <w:pPr>
              <w:jc w:val="center"/>
              <w:rPr>
                <w:rFonts w:ascii="Arial" w:hAnsi="Arial" w:cs="Arial"/>
                <w:lang w:val="es-MX"/>
              </w:rPr>
            </w:pPr>
            <w:r w:rsidRPr="00BA2577">
              <w:rPr>
                <w:rFonts w:ascii="Arial" w:hAnsi="Arial" w:cs="Arial"/>
                <w:lang w:val="es-MX"/>
              </w:rPr>
              <w:t xml:space="preserve">a partir de las 8:30 a 15:00 horas en la </w:t>
            </w:r>
            <w:r w:rsidRPr="00BA2577">
              <w:rPr>
                <w:rFonts w:ascii="Arial" w:hAnsi="Arial" w:cs="Arial"/>
                <w:lang w:val="es-PE"/>
              </w:rPr>
              <w:t>la Oficina de Recursos Humanos, del Hospital Nacional Alberto Sabogal Sologuren  Jr. Colina 1081 - Bellavista, Callao</w:t>
            </w:r>
          </w:p>
        </w:tc>
        <w:tc>
          <w:tcPr>
            <w:tcW w:w="1761" w:type="dxa"/>
            <w:vAlign w:val="center"/>
          </w:tcPr>
          <w:p w:rsidR="00BA2577" w:rsidRPr="00BA2577" w:rsidRDefault="00BA2577" w:rsidP="00BA2577">
            <w:pPr>
              <w:jc w:val="center"/>
              <w:rPr>
                <w:rFonts w:ascii="Arial" w:hAnsi="Arial" w:cs="Arial"/>
              </w:rPr>
            </w:pPr>
            <w:r w:rsidRPr="00BA2577">
              <w:rPr>
                <w:rFonts w:ascii="Arial" w:hAnsi="Arial" w:cs="Arial"/>
                <w:color w:val="000000"/>
                <w:lang w:val="es-PE" w:eastAsia="es-PE"/>
              </w:rPr>
              <w:t>ORRHH</w:t>
            </w:r>
          </w:p>
        </w:tc>
      </w:tr>
      <w:tr w:rsidR="00BA2577" w:rsidRPr="00BA2577" w:rsidTr="009562B5">
        <w:trPr>
          <w:trHeight w:val="327"/>
        </w:trPr>
        <w:tc>
          <w:tcPr>
            <w:tcW w:w="439" w:type="dxa"/>
            <w:vAlign w:val="center"/>
          </w:tcPr>
          <w:p w:rsidR="00BA2577" w:rsidRPr="00BA2577" w:rsidRDefault="00BA2577" w:rsidP="00BA2577">
            <w:pPr>
              <w:rPr>
                <w:rFonts w:ascii="Arial" w:hAnsi="Arial" w:cs="Arial"/>
                <w:lang w:val="es-MX"/>
              </w:rPr>
            </w:pPr>
            <w:r w:rsidRPr="00BA2577">
              <w:rPr>
                <w:rFonts w:ascii="Arial" w:hAnsi="Arial" w:cs="Arial"/>
                <w:lang w:val="es-MX"/>
              </w:rPr>
              <w:t>11</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Evaluación del C.V. u Hoja de Vida</w:t>
            </w:r>
          </w:p>
        </w:tc>
        <w:tc>
          <w:tcPr>
            <w:tcW w:w="3668"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A partir del 22 de Junio del 2017</w:t>
            </w:r>
          </w:p>
        </w:tc>
        <w:tc>
          <w:tcPr>
            <w:tcW w:w="1761" w:type="dxa"/>
            <w:vAlign w:val="center"/>
          </w:tcPr>
          <w:p w:rsidR="00BA2577" w:rsidRPr="00BA2577" w:rsidRDefault="00BA2577" w:rsidP="00BA2577">
            <w:pPr>
              <w:jc w:val="center"/>
              <w:rPr>
                <w:rFonts w:ascii="Arial" w:hAnsi="Arial" w:cs="Arial"/>
              </w:rPr>
            </w:pPr>
            <w:r w:rsidRPr="00BA2577">
              <w:rPr>
                <w:rFonts w:ascii="Arial" w:hAnsi="Arial" w:cs="Arial"/>
                <w:color w:val="000000"/>
                <w:lang w:val="es-PE" w:eastAsia="es-PE"/>
              </w:rPr>
              <w:t>ORRHH</w:t>
            </w:r>
          </w:p>
        </w:tc>
      </w:tr>
      <w:tr w:rsidR="00BA2577" w:rsidRPr="00BA2577" w:rsidTr="009562B5">
        <w:trPr>
          <w:trHeight w:val="1163"/>
        </w:trPr>
        <w:tc>
          <w:tcPr>
            <w:tcW w:w="439"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12</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 xml:space="preserve">Publicación de resultados de la Evaluación Curricular u Hoja de Vida </w:t>
            </w:r>
          </w:p>
        </w:tc>
        <w:tc>
          <w:tcPr>
            <w:tcW w:w="3668"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 xml:space="preserve">22 de Junio del 2017                             </w:t>
            </w:r>
          </w:p>
          <w:p w:rsidR="00BA2577" w:rsidRPr="00BA2577" w:rsidRDefault="00BA2577" w:rsidP="00BA2577">
            <w:pPr>
              <w:jc w:val="center"/>
              <w:rPr>
                <w:rFonts w:ascii="Arial" w:hAnsi="Arial" w:cs="Arial"/>
                <w:lang w:val="es-MX"/>
              </w:rPr>
            </w:pPr>
            <w:r w:rsidRPr="00BA2577">
              <w:rPr>
                <w:rFonts w:ascii="Arial" w:hAnsi="Arial" w:cs="Arial"/>
                <w:lang w:val="es-MX"/>
              </w:rPr>
              <w:t xml:space="preserve"> a partir de las 16:00 horas, </w:t>
            </w:r>
            <w:r w:rsidRPr="00BA2577">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Align w:val="center"/>
          </w:tcPr>
          <w:p w:rsidR="00BA2577" w:rsidRPr="00BA2577" w:rsidRDefault="00BA2577" w:rsidP="00BA2577">
            <w:pPr>
              <w:jc w:val="center"/>
              <w:rPr>
                <w:rFonts w:ascii="Arial" w:hAnsi="Arial" w:cs="Arial"/>
              </w:rPr>
            </w:pPr>
            <w:r w:rsidRPr="00BA2577">
              <w:rPr>
                <w:rFonts w:ascii="Arial" w:hAnsi="Arial" w:cs="Arial"/>
                <w:color w:val="000000"/>
                <w:lang w:val="es-PE" w:eastAsia="es-PE"/>
              </w:rPr>
              <w:t>ORRHH</w:t>
            </w:r>
          </w:p>
        </w:tc>
      </w:tr>
      <w:tr w:rsidR="00BA2577" w:rsidRPr="00BA2577" w:rsidTr="009562B5">
        <w:trPr>
          <w:trHeight w:val="252"/>
        </w:trPr>
        <w:tc>
          <w:tcPr>
            <w:tcW w:w="439"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13</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Evaluación Psicológica</w:t>
            </w:r>
          </w:p>
        </w:tc>
        <w:tc>
          <w:tcPr>
            <w:tcW w:w="3668"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23 de Junio del 2017 a las 09:00 horas</w:t>
            </w:r>
          </w:p>
        </w:tc>
        <w:tc>
          <w:tcPr>
            <w:tcW w:w="1761" w:type="dxa"/>
            <w:vAlign w:val="center"/>
          </w:tcPr>
          <w:p w:rsidR="00BA2577" w:rsidRPr="00BA2577" w:rsidRDefault="00BA2577" w:rsidP="00BA2577">
            <w:pPr>
              <w:jc w:val="center"/>
              <w:rPr>
                <w:rFonts w:ascii="Arial" w:hAnsi="Arial" w:cs="Arial"/>
              </w:rPr>
            </w:pPr>
            <w:r w:rsidRPr="00BA2577">
              <w:rPr>
                <w:rFonts w:ascii="Arial" w:hAnsi="Arial" w:cs="Arial"/>
                <w:color w:val="000000"/>
                <w:lang w:val="es-PE" w:eastAsia="es-PE"/>
              </w:rPr>
              <w:t>ORRHH</w:t>
            </w:r>
          </w:p>
        </w:tc>
      </w:tr>
      <w:tr w:rsidR="00BA2577" w:rsidRPr="00BA2577" w:rsidTr="009562B5">
        <w:trPr>
          <w:trHeight w:val="336"/>
        </w:trPr>
        <w:tc>
          <w:tcPr>
            <w:tcW w:w="439"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14</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Entrevista Personal</w:t>
            </w:r>
          </w:p>
        </w:tc>
        <w:tc>
          <w:tcPr>
            <w:tcW w:w="3668" w:type="dxa"/>
            <w:shd w:val="clear" w:color="auto" w:fill="auto"/>
            <w:vAlign w:val="center"/>
          </w:tcPr>
          <w:p w:rsidR="00BA2577" w:rsidRPr="00BA2577" w:rsidRDefault="00BA2577" w:rsidP="00BA2577">
            <w:pPr>
              <w:jc w:val="center"/>
              <w:rPr>
                <w:rFonts w:ascii="Arial" w:hAnsi="Arial" w:cs="Arial"/>
                <w:lang w:val="es-MX"/>
              </w:rPr>
            </w:pPr>
            <w:r w:rsidRPr="00BA2577">
              <w:rPr>
                <w:rFonts w:ascii="Arial" w:hAnsi="Arial" w:cs="Arial"/>
                <w:lang w:val="es-MX"/>
              </w:rPr>
              <w:t xml:space="preserve">23 de Junio del 2017 a las 10:00 horas </w:t>
            </w:r>
          </w:p>
        </w:tc>
        <w:tc>
          <w:tcPr>
            <w:tcW w:w="1761" w:type="dxa"/>
            <w:shd w:val="clear" w:color="auto" w:fill="auto"/>
            <w:vAlign w:val="center"/>
          </w:tcPr>
          <w:p w:rsidR="00BA2577" w:rsidRPr="00BA2577" w:rsidRDefault="00BA2577" w:rsidP="00BA2577">
            <w:pPr>
              <w:jc w:val="center"/>
              <w:rPr>
                <w:rFonts w:ascii="Arial" w:hAnsi="Arial" w:cs="Arial"/>
              </w:rPr>
            </w:pPr>
            <w:r w:rsidRPr="00BA2577">
              <w:rPr>
                <w:rFonts w:ascii="Arial" w:hAnsi="Arial" w:cs="Arial"/>
                <w:color w:val="000000"/>
                <w:lang w:val="es-PE" w:eastAsia="es-PE"/>
              </w:rPr>
              <w:t>ORRHH</w:t>
            </w:r>
          </w:p>
        </w:tc>
      </w:tr>
      <w:tr w:rsidR="00BA2577" w:rsidRPr="00BA2577" w:rsidTr="009562B5">
        <w:trPr>
          <w:trHeight w:val="633"/>
        </w:trPr>
        <w:tc>
          <w:tcPr>
            <w:tcW w:w="439"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15</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Publicación de resultados de la Entrevista Personal</w:t>
            </w:r>
          </w:p>
        </w:tc>
        <w:tc>
          <w:tcPr>
            <w:tcW w:w="3668" w:type="dxa"/>
            <w:vMerge w:val="restart"/>
            <w:vAlign w:val="center"/>
          </w:tcPr>
          <w:p w:rsidR="00BA2577" w:rsidRPr="00BA2577" w:rsidRDefault="00BA2577" w:rsidP="00BA2577">
            <w:pPr>
              <w:jc w:val="center"/>
              <w:rPr>
                <w:rFonts w:ascii="Arial" w:hAnsi="Arial" w:cs="Arial"/>
                <w:lang w:val="es-MX"/>
              </w:rPr>
            </w:pPr>
            <w:r w:rsidRPr="00BA2577">
              <w:rPr>
                <w:rFonts w:ascii="Arial" w:hAnsi="Arial" w:cs="Arial"/>
                <w:lang w:val="es-MX"/>
              </w:rPr>
              <w:t xml:space="preserve">23 de Junio del 2017 </w:t>
            </w:r>
          </w:p>
          <w:p w:rsidR="00BA2577" w:rsidRPr="00BA2577" w:rsidRDefault="00BA2577" w:rsidP="00BA2577">
            <w:pPr>
              <w:jc w:val="center"/>
              <w:rPr>
                <w:rFonts w:ascii="Arial" w:hAnsi="Arial" w:cs="Arial"/>
                <w:lang w:val="es-MX"/>
              </w:rPr>
            </w:pPr>
            <w:r w:rsidRPr="00BA2577">
              <w:rPr>
                <w:rFonts w:ascii="Arial" w:hAnsi="Arial" w:cs="Arial"/>
                <w:lang w:val="es-MX"/>
              </w:rPr>
              <w:t xml:space="preserve">a partir de las 16:00 horas </w:t>
            </w:r>
            <w:r w:rsidRPr="00BA2577">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vAlign w:val="center"/>
          </w:tcPr>
          <w:p w:rsidR="00BA2577" w:rsidRPr="00BA2577" w:rsidRDefault="00BA2577" w:rsidP="00BA2577">
            <w:pPr>
              <w:jc w:val="center"/>
              <w:rPr>
                <w:rFonts w:ascii="Arial" w:hAnsi="Arial" w:cs="Arial"/>
              </w:rPr>
            </w:pPr>
            <w:r w:rsidRPr="00BA2577">
              <w:rPr>
                <w:rFonts w:ascii="Arial" w:hAnsi="Arial" w:cs="Arial"/>
                <w:color w:val="000000"/>
                <w:lang w:val="es-PE" w:eastAsia="es-PE"/>
              </w:rPr>
              <w:t>ORRHH</w:t>
            </w:r>
          </w:p>
        </w:tc>
      </w:tr>
      <w:tr w:rsidR="00BA2577" w:rsidRPr="00BA2577" w:rsidTr="009562B5">
        <w:trPr>
          <w:trHeight w:val="405"/>
        </w:trPr>
        <w:tc>
          <w:tcPr>
            <w:tcW w:w="439"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16</w:t>
            </w:r>
          </w:p>
        </w:tc>
        <w:tc>
          <w:tcPr>
            <w:tcW w:w="2935" w:type="dxa"/>
            <w:tcBorders>
              <w:bottom w:val="single" w:sz="4" w:space="0" w:color="auto"/>
            </w:tcBorders>
            <w:vAlign w:val="center"/>
          </w:tcPr>
          <w:p w:rsidR="00BA2577" w:rsidRPr="00BA2577" w:rsidRDefault="00BA2577" w:rsidP="00BA2577">
            <w:pPr>
              <w:jc w:val="both"/>
              <w:rPr>
                <w:rFonts w:ascii="Arial" w:hAnsi="Arial" w:cs="Arial"/>
                <w:lang w:val="es-MX"/>
              </w:rPr>
            </w:pPr>
            <w:r w:rsidRPr="00BA2577">
              <w:rPr>
                <w:rFonts w:ascii="Arial" w:hAnsi="Arial" w:cs="Arial"/>
                <w:lang w:val="es-MX"/>
              </w:rPr>
              <w:t>Publicación del Resultado Final</w:t>
            </w:r>
          </w:p>
        </w:tc>
        <w:tc>
          <w:tcPr>
            <w:tcW w:w="3668" w:type="dxa"/>
            <w:vMerge/>
            <w:tcBorders>
              <w:bottom w:val="single" w:sz="4" w:space="0" w:color="auto"/>
            </w:tcBorders>
            <w:vAlign w:val="center"/>
          </w:tcPr>
          <w:p w:rsidR="00BA2577" w:rsidRPr="00BA2577" w:rsidRDefault="00BA2577" w:rsidP="00BA2577">
            <w:pPr>
              <w:jc w:val="center"/>
              <w:rPr>
                <w:rFonts w:ascii="Arial" w:hAnsi="Arial" w:cs="Arial"/>
                <w:lang w:val="es-MX"/>
              </w:rPr>
            </w:pPr>
          </w:p>
        </w:tc>
        <w:tc>
          <w:tcPr>
            <w:tcW w:w="1761" w:type="dxa"/>
            <w:vMerge/>
            <w:tcBorders>
              <w:bottom w:val="single" w:sz="4" w:space="0" w:color="auto"/>
            </w:tcBorders>
            <w:vAlign w:val="center"/>
          </w:tcPr>
          <w:p w:rsidR="00BA2577" w:rsidRPr="00BA2577" w:rsidRDefault="00BA2577" w:rsidP="00BA2577">
            <w:pPr>
              <w:jc w:val="center"/>
              <w:rPr>
                <w:rFonts w:ascii="Arial" w:hAnsi="Arial" w:cs="Arial"/>
                <w:lang w:val="es-MX"/>
              </w:rPr>
            </w:pPr>
          </w:p>
        </w:tc>
      </w:tr>
      <w:tr w:rsidR="00BA2577" w:rsidRPr="00BA2577" w:rsidTr="009562B5">
        <w:trPr>
          <w:trHeight w:val="232"/>
        </w:trPr>
        <w:tc>
          <w:tcPr>
            <w:tcW w:w="3374" w:type="dxa"/>
            <w:gridSpan w:val="2"/>
            <w:shd w:val="clear" w:color="auto" w:fill="F2F2F2"/>
            <w:vAlign w:val="center"/>
          </w:tcPr>
          <w:p w:rsidR="00BA2577" w:rsidRPr="00BA2577" w:rsidRDefault="00BA2577" w:rsidP="00BA2577">
            <w:pPr>
              <w:jc w:val="both"/>
              <w:rPr>
                <w:rFonts w:ascii="Arial" w:hAnsi="Arial" w:cs="Arial"/>
                <w:b/>
                <w:lang w:val="es-MX"/>
              </w:rPr>
            </w:pPr>
            <w:r w:rsidRPr="00BA2577">
              <w:rPr>
                <w:rFonts w:ascii="Arial" w:hAnsi="Arial" w:cs="Arial"/>
                <w:b/>
                <w:lang w:val="es-MX"/>
              </w:rPr>
              <w:t>SUSCRIPCIÓN Y REGISTRO DEL CONTRATO</w:t>
            </w:r>
          </w:p>
        </w:tc>
        <w:tc>
          <w:tcPr>
            <w:tcW w:w="5429" w:type="dxa"/>
            <w:gridSpan w:val="2"/>
            <w:shd w:val="clear" w:color="auto" w:fill="F2F2F2"/>
            <w:vAlign w:val="center"/>
          </w:tcPr>
          <w:p w:rsidR="00BA2577" w:rsidRPr="00BA2577" w:rsidRDefault="00BA2577" w:rsidP="00BA2577">
            <w:pPr>
              <w:jc w:val="center"/>
              <w:rPr>
                <w:rFonts w:ascii="Arial" w:hAnsi="Arial" w:cs="Arial"/>
                <w:b/>
                <w:lang w:val="es-MX"/>
              </w:rPr>
            </w:pPr>
          </w:p>
        </w:tc>
      </w:tr>
      <w:tr w:rsidR="00BA2577" w:rsidRPr="00BA2577" w:rsidTr="009562B5">
        <w:trPr>
          <w:trHeight w:val="316"/>
        </w:trPr>
        <w:tc>
          <w:tcPr>
            <w:tcW w:w="439" w:type="dxa"/>
            <w:vAlign w:val="center"/>
          </w:tcPr>
          <w:p w:rsidR="00BA2577" w:rsidRPr="00BA2577" w:rsidRDefault="00BA2577" w:rsidP="00BA2577">
            <w:pPr>
              <w:jc w:val="center"/>
              <w:rPr>
                <w:rFonts w:ascii="Arial" w:hAnsi="Arial" w:cs="Arial"/>
                <w:lang w:val="es-MX"/>
              </w:rPr>
            </w:pPr>
            <w:r w:rsidRPr="00BA2577">
              <w:rPr>
                <w:rFonts w:ascii="Arial" w:hAnsi="Arial" w:cs="Arial"/>
                <w:lang w:val="es-MX"/>
              </w:rPr>
              <w:t>17</w:t>
            </w:r>
          </w:p>
        </w:tc>
        <w:tc>
          <w:tcPr>
            <w:tcW w:w="2935" w:type="dxa"/>
            <w:vAlign w:val="center"/>
          </w:tcPr>
          <w:p w:rsidR="00BA2577" w:rsidRPr="00BA2577" w:rsidRDefault="00BA2577" w:rsidP="00BA2577">
            <w:pPr>
              <w:jc w:val="both"/>
              <w:rPr>
                <w:rFonts w:ascii="Arial" w:hAnsi="Arial" w:cs="Arial"/>
                <w:lang w:val="es-MX"/>
              </w:rPr>
            </w:pPr>
            <w:r w:rsidRPr="00BA2577">
              <w:rPr>
                <w:rFonts w:ascii="Arial" w:hAnsi="Arial" w:cs="Arial"/>
                <w:lang w:val="es-MX"/>
              </w:rPr>
              <w:t>Suscripción del Contrato</w:t>
            </w:r>
          </w:p>
        </w:tc>
        <w:tc>
          <w:tcPr>
            <w:tcW w:w="3668"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MX"/>
              </w:rPr>
              <w:t>A partir del 26 de Junio del 2017</w:t>
            </w:r>
          </w:p>
        </w:tc>
        <w:tc>
          <w:tcPr>
            <w:tcW w:w="1761" w:type="dxa"/>
            <w:tcBorders>
              <w:bottom w:val="single" w:sz="4" w:space="0" w:color="auto"/>
            </w:tcBorders>
            <w:vAlign w:val="center"/>
          </w:tcPr>
          <w:p w:rsidR="00BA2577" w:rsidRPr="00BA2577" w:rsidRDefault="00BA2577" w:rsidP="00BA2577">
            <w:pPr>
              <w:jc w:val="center"/>
              <w:rPr>
                <w:rFonts w:ascii="Arial" w:hAnsi="Arial" w:cs="Arial"/>
                <w:lang w:val="es-MX"/>
              </w:rPr>
            </w:pPr>
            <w:r w:rsidRPr="00BA2577">
              <w:rPr>
                <w:rFonts w:ascii="Arial" w:hAnsi="Arial" w:cs="Arial"/>
                <w:lang w:val="es-PE" w:eastAsia="es-PE"/>
              </w:rPr>
              <w:t>ORRHH</w:t>
            </w:r>
          </w:p>
        </w:tc>
      </w:tr>
    </w:tbl>
    <w:p w:rsidR="00BA2577" w:rsidRPr="00BA2577" w:rsidRDefault="00BA2577" w:rsidP="00BA2577">
      <w:pPr>
        <w:ind w:left="360" w:right="70"/>
        <w:jc w:val="both"/>
        <w:rPr>
          <w:rFonts w:ascii="Arial" w:hAnsi="Arial" w:cs="Arial"/>
          <w:highlight w:val="yellow"/>
        </w:rPr>
      </w:pPr>
    </w:p>
    <w:p w:rsidR="006352A4" w:rsidRPr="005322A9"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6352A4" w:rsidRPr="005322A9"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6352A4" w:rsidRPr="005322A9"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57398E">
      <w:pPr>
        <w:pStyle w:val="Prrafodelista3"/>
        <w:numPr>
          <w:ilvl w:val="0"/>
          <w:numId w:val="4"/>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B10CA" w:rsidRDefault="00DB10CA" w:rsidP="00DB10CA">
      <w:pPr>
        <w:pStyle w:val="Prrafodelista3"/>
        <w:tabs>
          <w:tab w:val="left" w:pos="851"/>
        </w:tabs>
        <w:suppressAutoHyphens w:val="0"/>
        <w:jc w:val="both"/>
        <w:rPr>
          <w:rFonts w:ascii="Arial" w:hAnsi="Arial" w:cs="Arial"/>
          <w:sz w:val="16"/>
          <w:szCs w:val="16"/>
        </w:rPr>
      </w:pPr>
    </w:p>
    <w:p w:rsidR="00DB10CA" w:rsidRPr="00DB10CA" w:rsidRDefault="00DB10CA" w:rsidP="0057398E">
      <w:pPr>
        <w:pStyle w:val="Sangradetextonormal"/>
        <w:numPr>
          <w:ilvl w:val="2"/>
          <w:numId w:val="7"/>
        </w:numPr>
        <w:tabs>
          <w:tab w:val="clear" w:pos="3409"/>
          <w:tab w:val="num" w:pos="360"/>
        </w:tabs>
        <w:ind w:hanging="3409"/>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DB10CA" w:rsidRPr="00F068A2" w:rsidRDefault="00DB10CA" w:rsidP="0057398E">
      <w:pPr>
        <w:pStyle w:val="Sinespaciado1"/>
        <w:numPr>
          <w:ilvl w:val="0"/>
          <w:numId w:val="1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B10CA" w:rsidRPr="00F068A2" w:rsidRDefault="00DB10CA" w:rsidP="00DB10C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B10CA" w:rsidRPr="00F068A2" w:rsidTr="000723B8">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MÁXIMO</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c>
          <w:tcPr>
            <w:tcW w:w="1260"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18</w:t>
            </w:r>
          </w:p>
        </w:tc>
        <w:tc>
          <w:tcPr>
            <w:tcW w:w="1101"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r>
      <w:tr w:rsidR="00DB10CA" w:rsidRPr="00F068A2" w:rsidTr="000723B8">
        <w:tc>
          <w:tcPr>
            <w:tcW w:w="392" w:type="dxa"/>
          </w:tcPr>
          <w:p w:rsidR="00DB10CA" w:rsidRPr="00F068A2" w:rsidRDefault="00DB10CA" w:rsidP="000723B8">
            <w:pPr>
              <w:rPr>
                <w:rFonts w:ascii="Arial" w:hAnsi="Arial" w:cs="Arial"/>
                <w:sz w:val="18"/>
                <w:szCs w:val="18"/>
              </w:rPr>
            </w:pPr>
            <w:r w:rsidRPr="00F068A2">
              <w:rPr>
                <w:rFonts w:ascii="Arial" w:hAnsi="Arial" w:cs="Arial"/>
                <w:sz w:val="18"/>
                <w:szCs w:val="18"/>
              </w:rPr>
              <w:t>a.</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b.</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r>
      <w:tr w:rsidR="00DB10CA" w:rsidRPr="00F068A2" w:rsidTr="000723B8">
        <w:trPr>
          <w:trHeight w:val="339"/>
        </w:trPr>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r>
    </w:tbl>
    <w:p w:rsidR="00DB10CA" w:rsidRDefault="00DB10CA" w:rsidP="00DB10CA">
      <w:pPr>
        <w:pStyle w:val="Sinespaciado1"/>
        <w:ind w:left="709"/>
        <w:jc w:val="both"/>
        <w:rPr>
          <w:rFonts w:ascii="Arial" w:hAnsi="Arial" w:cs="Arial"/>
          <w:sz w:val="20"/>
          <w:szCs w:val="20"/>
        </w:rPr>
      </w:pPr>
    </w:p>
    <w:p w:rsidR="00DB10CA" w:rsidRPr="00F068A2" w:rsidRDefault="00DB10CA" w:rsidP="0057398E">
      <w:pPr>
        <w:pStyle w:val="Sinespaciado1"/>
        <w:numPr>
          <w:ilvl w:val="0"/>
          <w:numId w:val="1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B10CA" w:rsidRDefault="00DB10CA" w:rsidP="00DB10CA">
      <w:pPr>
        <w:pStyle w:val="Prrafodelista3"/>
        <w:rPr>
          <w:rFonts w:ascii="Arial" w:hAnsi="Arial" w:cs="Arial"/>
        </w:rPr>
      </w:pPr>
    </w:p>
    <w:p w:rsidR="00DB10CA" w:rsidRDefault="00DB10CA" w:rsidP="0057398E">
      <w:pPr>
        <w:pStyle w:val="Sinespaciado1"/>
        <w:numPr>
          <w:ilvl w:val="0"/>
          <w:numId w:val="10"/>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D201B" w:rsidRDefault="00DD201B" w:rsidP="00DD201B">
      <w:pPr>
        <w:pStyle w:val="Prrafodelista"/>
        <w:rPr>
          <w:rFonts w:ascii="Arial" w:hAnsi="Arial" w:cs="Arial"/>
        </w:rPr>
      </w:pPr>
    </w:p>
    <w:p w:rsidR="00BA2577" w:rsidRDefault="00BA2577" w:rsidP="00DD201B">
      <w:pPr>
        <w:pStyle w:val="Prrafodelista"/>
        <w:rPr>
          <w:rFonts w:ascii="Arial" w:hAnsi="Arial" w:cs="Arial"/>
        </w:rPr>
      </w:pPr>
    </w:p>
    <w:p w:rsidR="00BA2577" w:rsidRDefault="00BA2577" w:rsidP="00DD201B">
      <w:pPr>
        <w:pStyle w:val="Prrafodelista"/>
        <w:rPr>
          <w:rFonts w:ascii="Arial" w:hAnsi="Arial" w:cs="Arial"/>
        </w:rPr>
      </w:pPr>
    </w:p>
    <w:p w:rsidR="00DD201B" w:rsidRDefault="00DD201B" w:rsidP="00DD201B">
      <w:pPr>
        <w:pStyle w:val="Sinespaciado1"/>
        <w:jc w:val="both"/>
        <w:rPr>
          <w:rFonts w:ascii="Arial" w:hAnsi="Arial" w:cs="Arial"/>
          <w:sz w:val="20"/>
          <w:szCs w:val="20"/>
        </w:rPr>
      </w:pPr>
    </w:p>
    <w:p w:rsidR="00DD201B" w:rsidRDefault="00DD201B" w:rsidP="00DD201B">
      <w:pPr>
        <w:pStyle w:val="Sinespaciado1"/>
        <w:jc w:val="both"/>
        <w:rPr>
          <w:rFonts w:ascii="Arial" w:hAnsi="Arial" w:cs="Arial"/>
          <w:sz w:val="20"/>
          <w:szCs w:val="20"/>
        </w:rPr>
      </w:pPr>
    </w:p>
    <w:p w:rsidR="00DB10CA" w:rsidRPr="00F068A2" w:rsidRDefault="00DB10CA" w:rsidP="00DB10C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F068A2" w:rsidTr="000723B8">
        <w:trPr>
          <w:trHeight w:val="305"/>
        </w:trPr>
        <w:tc>
          <w:tcPr>
            <w:tcW w:w="4111"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10 %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2 %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0 %</w:t>
            </w:r>
          </w:p>
        </w:tc>
      </w:tr>
    </w:tbl>
    <w:p w:rsidR="002170E1" w:rsidRDefault="002170E1"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57398E">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57398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57398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Pr="00F068A2" w:rsidRDefault="00DB10CA" w:rsidP="00DB10CA">
      <w:pPr>
        <w:pStyle w:val="Sinespaciado1"/>
        <w:jc w:val="both"/>
        <w:rPr>
          <w:rFonts w:ascii="Arial" w:hAnsi="Arial" w:cs="Arial"/>
          <w:sz w:val="20"/>
          <w:szCs w:val="20"/>
        </w:rPr>
      </w:pPr>
    </w:p>
    <w:p w:rsidR="00DB10CA" w:rsidRPr="00F068A2" w:rsidRDefault="00DB10CA" w:rsidP="0057398E">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57398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57398E">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57398E">
      <w:pPr>
        <w:pStyle w:val="Sinespaciado1"/>
        <w:numPr>
          <w:ilvl w:val="0"/>
          <w:numId w:val="1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57398E">
      <w:pPr>
        <w:pStyle w:val="Sinespaciado1"/>
        <w:numPr>
          <w:ilvl w:val="0"/>
          <w:numId w:val="1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57398E">
      <w:pPr>
        <w:pStyle w:val="Sinespaciado1"/>
        <w:numPr>
          <w:ilvl w:val="0"/>
          <w:numId w:val="1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57398E">
      <w:pPr>
        <w:pStyle w:val="Sinespaciado1"/>
        <w:numPr>
          <w:ilvl w:val="0"/>
          <w:numId w:val="1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57398E">
      <w:pPr>
        <w:pStyle w:val="Sinespaciado1"/>
        <w:numPr>
          <w:ilvl w:val="0"/>
          <w:numId w:val="1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57398E">
      <w:pPr>
        <w:pStyle w:val="Sinespaciado1"/>
        <w:numPr>
          <w:ilvl w:val="0"/>
          <w:numId w:val="1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57398E">
      <w:pPr>
        <w:pStyle w:val="Sinespaciado1"/>
        <w:numPr>
          <w:ilvl w:val="0"/>
          <w:numId w:val="1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57398E">
      <w:pPr>
        <w:pStyle w:val="Sinespaciado1"/>
        <w:numPr>
          <w:ilvl w:val="0"/>
          <w:numId w:val="1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70" w:rsidRDefault="002B4670">
      <w:r>
        <w:separator/>
      </w:r>
    </w:p>
  </w:endnote>
  <w:endnote w:type="continuationSeparator" w:id="0">
    <w:p w:rsidR="002B4670" w:rsidRDefault="002B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70" w:rsidRDefault="002B4670">
      <w:r>
        <w:separator/>
      </w:r>
    </w:p>
  </w:footnote>
  <w:footnote w:type="continuationSeparator" w:id="0">
    <w:p w:rsidR="002B4670" w:rsidRDefault="002B4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B5E0AFF"/>
    <w:multiLevelType w:val="hybridMultilevel"/>
    <w:tmpl w:val="5552AE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22"/>
  </w:num>
  <w:num w:numId="3">
    <w:abstractNumId w:val="20"/>
  </w:num>
  <w:num w:numId="4">
    <w:abstractNumId w:val="12"/>
  </w:num>
  <w:num w:numId="5">
    <w:abstractNumId w:val="16"/>
  </w:num>
  <w:num w:numId="6">
    <w:abstractNumId w:val="24"/>
  </w:num>
  <w:num w:numId="7">
    <w:abstractNumId w:val="17"/>
  </w:num>
  <w:num w:numId="8">
    <w:abstractNumId w:val="23"/>
  </w:num>
  <w:num w:numId="9">
    <w:abstractNumId w:val="18"/>
  </w:num>
  <w:num w:numId="10">
    <w:abstractNumId w:val="6"/>
  </w:num>
  <w:num w:numId="11">
    <w:abstractNumId w:val="14"/>
  </w:num>
  <w:num w:numId="12">
    <w:abstractNumId w:val="10"/>
  </w:num>
  <w:num w:numId="13">
    <w:abstractNumId w:val="15"/>
  </w:num>
  <w:num w:numId="14">
    <w:abstractNumId w:val="9"/>
  </w:num>
  <w:num w:numId="15">
    <w:abstractNumId w:val="11"/>
  </w:num>
  <w:num w:numId="16">
    <w:abstractNumId w:val="21"/>
  </w:num>
  <w:num w:numId="17">
    <w:abstractNumId w:val="19"/>
  </w:num>
  <w:num w:numId="18">
    <w:abstractNumId w:val="13"/>
  </w:num>
  <w:num w:numId="19">
    <w:abstractNumId w:val="5"/>
  </w:num>
  <w:num w:numId="20">
    <w:abstractNumId w:val="4"/>
  </w:num>
  <w:num w:numId="21">
    <w:abstractNumId w:val="8"/>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C74"/>
    <w:rsid w:val="000209AD"/>
    <w:rsid w:val="000227FF"/>
    <w:rsid w:val="00023055"/>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53F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170E1"/>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5D96"/>
    <w:rsid w:val="00356332"/>
    <w:rsid w:val="0035712D"/>
    <w:rsid w:val="00360FFE"/>
    <w:rsid w:val="00361698"/>
    <w:rsid w:val="00362499"/>
    <w:rsid w:val="00364CE4"/>
    <w:rsid w:val="00366A02"/>
    <w:rsid w:val="003677E6"/>
    <w:rsid w:val="00370793"/>
    <w:rsid w:val="00371304"/>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F098E"/>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0555"/>
    <w:rsid w:val="004412BC"/>
    <w:rsid w:val="004413C2"/>
    <w:rsid w:val="00442C1C"/>
    <w:rsid w:val="00444701"/>
    <w:rsid w:val="00444E52"/>
    <w:rsid w:val="0044617B"/>
    <w:rsid w:val="00446C03"/>
    <w:rsid w:val="004500A5"/>
    <w:rsid w:val="00451A70"/>
    <w:rsid w:val="0045269D"/>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38C3"/>
    <w:rsid w:val="00566C61"/>
    <w:rsid w:val="00567CEE"/>
    <w:rsid w:val="00570B26"/>
    <w:rsid w:val="0057398E"/>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08AB"/>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66CB"/>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46F5"/>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424C"/>
    <w:rsid w:val="00785518"/>
    <w:rsid w:val="00791299"/>
    <w:rsid w:val="0079179D"/>
    <w:rsid w:val="00792AAF"/>
    <w:rsid w:val="00792CB6"/>
    <w:rsid w:val="0079426A"/>
    <w:rsid w:val="007954EC"/>
    <w:rsid w:val="0079550E"/>
    <w:rsid w:val="007A0623"/>
    <w:rsid w:val="007A24E5"/>
    <w:rsid w:val="007A481F"/>
    <w:rsid w:val="007A7F2F"/>
    <w:rsid w:val="007B13DF"/>
    <w:rsid w:val="007B1623"/>
    <w:rsid w:val="007B395C"/>
    <w:rsid w:val="007B44A5"/>
    <w:rsid w:val="007B604E"/>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72CC0"/>
    <w:rsid w:val="0087484A"/>
    <w:rsid w:val="00874F12"/>
    <w:rsid w:val="00875643"/>
    <w:rsid w:val="0087688E"/>
    <w:rsid w:val="00876F54"/>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F95"/>
    <w:rsid w:val="008D45C2"/>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303D0"/>
    <w:rsid w:val="0093371B"/>
    <w:rsid w:val="009348E4"/>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35C8"/>
    <w:rsid w:val="00964226"/>
    <w:rsid w:val="00964E8C"/>
    <w:rsid w:val="0096598D"/>
    <w:rsid w:val="00966814"/>
    <w:rsid w:val="009673CB"/>
    <w:rsid w:val="00967F85"/>
    <w:rsid w:val="00967F9A"/>
    <w:rsid w:val="00970E0D"/>
    <w:rsid w:val="00972165"/>
    <w:rsid w:val="00972FD0"/>
    <w:rsid w:val="00974C86"/>
    <w:rsid w:val="00975AFD"/>
    <w:rsid w:val="00976404"/>
    <w:rsid w:val="00980679"/>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399D"/>
    <w:rsid w:val="00AA48C4"/>
    <w:rsid w:val="00AA52F6"/>
    <w:rsid w:val="00AA7741"/>
    <w:rsid w:val="00AB0D0C"/>
    <w:rsid w:val="00AB13B9"/>
    <w:rsid w:val="00AB4003"/>
    <w:rsid w:val="00AB4AF8"/>
    <w:rsid w:val="00AB600C"/>
    <w:rsid w:val="00AC0185"/>
    <w:rsid w:val="00AC01DF"/>
    <w:rsid w:val="00AC1B23"/>
    <w:rsid w:val="00AC26EA"/>
    <w:rsid w:val="00AC474E"/>
    <w:rsid w:val="00AC7061"/>
    <w:rsid w:val="00AC73BE"/>
    <w:rsid w:val="00AD0CCF"/>
    <w:rsid w:val="00AD3A34"/>
    <w:rsid w:val="00AD4388"/>
    <w:rsid w:val="00AD4A75"/>
    <w:rsid w:val="00AD4E7E"/>
    <w:rsid w:val="00AD680C"/>
    <w:rsid w:val="00AD6FDD"/>
    <w:rsid w:val="00AD7D61"/>
    <w:rsid w:val="00AE2B57"/>
    <w:rsid w:val="00AE4A3B"/>
    <w:rsid w:val="00AE6DE6"/>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3A43"/>
    <w:rsid w:val="00B24872"/>
    <w:rsid w:val="00B24F01"/>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AFD"/>
    <w:rsid w:val="00B97FB8"/>
    <w:rsid w:val="00BA111D"/>
    <w:rsid w:val="00BA1B5B"/>
    <w:rsid w:val="00BA2577"/>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D7916"/>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86D"/>
    <w:rsid w:val="00C44F07"/>
    <w:rsid w:val="00C469B3"/>
    <w:rsid w:val="00C477A1"/>
    <w:rsid w:val="00C5014F"/>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54E7"/>
    <w:rsid w:val="00D669DD"/>
    <w:rsid w:val="00D702C8"/>
    <w:rsid w:val="00D70DA3"/>
    <w:rsid w:val="00D71B8B"/>
    <w:rsid w:val="00D8225E"/>
    <w:rsid w:val="00D824C7"/>
    <w:rsid w:val="00D82DDD"/>
    <w:rsid w:val="00D831B8"/>
    <w:rsid w:val="00D862C9"/>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01B"/>
    <w:rsid w:val="00DD2DB5"/>
    <w:rsid w:val="00DE0F08"/>
    <w:rsid w:val="00DE1B8E"/>
    <w:rsid w:val="00DE2325"/>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A4BEFA4"/>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1"/>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90D04-B706-4949-9893-9CFF2018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3029</Words>
  <Characters>23735</Characters>
  <Application>Microsoft Office Word</Application>
  <DocSecurity>0</DocSecurity>
  <Lines>197</Lines>
  <Paragraphs>53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26711</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32</cp:revision>
  <cp:lastPrinted>2017-04-20T18:20:00Z</cp:lastPrinted>
  <dcterms:created xsi:type="dcterms:W3CDTF">2017-04-20T17:55:00Z</dcterms:created>
  <dcterms:modified xsi:type="dcterms:W3CDTF">2017-06-06T15:21:00Z</dcterms:modified>
</cp:coreProperties>
</file>